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86F5D" w14:textId="77777777" w:rsidR="003E7396" w:rsidRPr="001879B3" w:rsidRDefault="003E7396" w:rsidP="003E7396">
      <w:pPr>
        <w:rPr>
          <w:rFonts w:ascii="宋体" w:eastAsia="宋体" w:hAnsi="宋体" w:cs="Times New Roman"/>
          <w:szCs w:val="24"/>
        </w:rPr>
      </w:pPr>
    </w:p>
    <w:p w14:paraId="07752E59" w14:textId="77777777" w:rsidR="003E7396" w:rsidRPr="001879B3" w:rsidRDefault="003E7396" w:rsidP="003E7396">
      <w:pPr>
        <w:rPr>
          <w:rFonts w:ascii="宋体" w:eastAsia="宋体" w:hAnsi="宋体" w:cs="Times New Roman"/>
          <w:szCs w:val="24"/>
        </w:rPr>
      </w:pPr>
    </w:p>
    <w:p w14:paraId="7E701694" w14:textId="77777777" w:rsidR="003E7396" w:rsidRPr="001879B3" w:rsidRDefault="003E7396" w:rsidP="003E7396">
      <w:pPr>
        <w:rPr>
          <w:rFonts w:ascii="宋体" w:eastAsia="宋体" w:hAnsi="宋体" w:cs="Times New Roman"/>
          <w:szCs w:val="24"/>
        </w:rPr>
      </w:pPr>
    </w:p>
    <w:p w14:paraId="7B0A467B" w14:textId="3D5C1376" w:rsidR="003E7396" w:rsidRPr="001879B3" w:rsidRDefault="007A2CFE" w:rsidP="006B5E4C">
      <w:pPr>
        <w:jc w:val="center"/>
        <w:rPr>
          <w:rFonts w:ascii="Times New Roman" w:eastAsia="宋体" w:hAnsi="Times New Roman" w:cs="Times New Roman"/>
          <w:szCs w:val="24"/>
        </w:rPr>
      </w:pPr>
      <w:r w:rsidRPr="007A2CFE">
        <w:rPr>
          <w:rFonts w:ascii="宋体" w:eastAsia="宋体" w:hAnsi="宋体" w:cs="Times New Roman" w:hint="eastAsia"/>
          <w:b/>
          <w:sz w:val="44"/>
          <w:szCs w:val="44"/>
        </w:rPr>
        <w:t>陆河县教育系统补短板建设项目(教师发展中心二次装修、配套设备采购项目设计）</w:t>
      </w:r>
    </w:p>
    <w:p w14:paraId="543ED3F8" w14:textId="77777777" w:rsidR="003E7396" w:rsidRPr="001879B3" w:rsidRDefault="003E7396" w:rsidP="003E7396">
      <w:pPr>
        <w:rPr>
          <w:rFonts w:ascii="Times New Roman" w:eastAsia="宋体" w:hAnsi="Times New Roman" w:cs="Times New Roman"/>
          <w:szCs w:val="24"/>
        </w:rPr>
      </w:pPr>
    </w:p>
    <w:p w14:paraId="0956B188" w14:textId="77777777" w:rsidR="003E7396" w:rsidRPr="001879B3" w:rsidRDefault="003E7396" w:rsidP="003E7396">
      <w:pPr>
        <w:rPr>
          <w:rFonts w:ascii="Times New Roman" w:eastAsia="宋体" w:hAnsi="Times New Roman" w:cs="Times New Roman"/>
          <w:szCs w:val="24"/>
        </w:rPr>
      </w:pPr>
    </w:p>
    <w:p w14:paraId="5DE5591D" w14:textId="77777777" w:rsidR="003E7396" w:rsidRDefault="003E7396" w:rsidP="003E7396">
      <w:pPr>
        <w:spacing w:line="720" w:lineRule="auto"/>
        <w:jc w:val="center"/>
        <w:rPr>
          <w:rFonts w:ascii="宋体" w:eastAsia="宋体" w:hAnsi="宋体" w:cs="Times New Roman"/>
          <w:b/>
          <w:sz w:val="56"/>
          <w:szCs w:val="96"/>
        </w:rPr>
      </w:pPr>
    </w:p>
    <w:p w14:paraId="1E944B6A" w14:textId="77777777" w:rsidR="0056614F" w:rsidRPr="001879B3" w:rsidRDefault="0056614F" w:rsidP="003E7396">
      <w:pPr>
        <w:spacing w:line="720" w:lineRule="auto"/>
        <w:jc w:val="center"/>
        <w:rPr>
          <w:rFonts w:ascii="宋体" w:eastAsia="宋体" w:hAnsi="宋体" w:cs="Times New Roman"/>
          <w:b/>
          <w:sz w:val="56"/>
          <w:szCs w:val="96"/>
        </w:rPr>
      </w:pPr>
    </w:p>
    <w:p w14:paraId="42989BE8" w14:textId="77777777" w:rsidR="003E7396" w:rsidRPr="001879B3" w:rsidRDefault="003E7396" w:rsidP="003E7396">
      <w:pPr>
        <w:spacing w:line="720" w:lineRule="auto"/>
        <w:jc w:val="center"/>
        <w:rPr>
          <w:rFonts w:ascii="宋体" w:eastAsia="宋体" w:hAnsi="宋体" w:cs="Times New Roman"/>
          <w:b/>
          <w:sz w:val="56"/>
          <w:szCs w:val="96"/>
        </w:rPr>
      </w:pPr>
    </w:p>
    <w:p w14:paraId="73A1DC1C" w14:textId="43B67CA4" w:rsidR="003E7396" w:rsidRPr="001879B3" w:rsidRDefault="003E7396" w:rsidP="003E7396">
      <w:pPr>
        <w:spacing w:line="720" w:lineRule="auto"/>
        <w:jc w:val="center"/>
        <w:rPr>
          <w:rFonts w:ascii="宋体" w:eastAsia="宋体" w:hAnsi="宋体" w:cs="Times New Roman"/>
          <w:b/>
          <w:sz w:val="72"/>
          <w:szCs w:val="72"/>
        </w:rPr>
      </w:pPr>
      <w:r w:rsidRPr="001879B3">
        <w:rPr>
          <w:rFonts w:ascii="宋体" w:eastAsia="宋体" w:hAnsi="宋体" w:cs="Times New Roman" w:hint="eastAsia"/>
          <w:b/>
          <w:sz w:val="72"/>
          <w:szCs w:val="72"/>
        </w:rPr>
        <w:t>招标公告</w:t>
      </w:r>
    </w:p>
    <w:p w14:paraId="23860D4B" w14:textId="77777777" w:rsidR="003E7396" w:rsidRPr="001879B3" w:rsidRDefault="003E7396" w:rsidP="003E7396">
      <w:pPr>
        <w:rPr>
          <w:rFonts w:ascii="Times New Roman" w:eastAsia="宋体" w:hAnsi="Times New Roman" w:cs="Times New Roman"/>
          <w:szCs w:val="24"/>
        </w:rPr>
      </w:pPr>
    </w:p>
    <w:p w14:paraId="68B8B81B" w14:textId="77777777" w:rsidR="003E7396" w:rsidRPr="001879B3" w:rsidRDefault="003E7396" w:rsidP="003E7396">
      <w:pPr>
        <w:rPr>
          <w:rFonts w:ascii="Times New Roman" w:eastAsia="宋体" w:hAnsi="Times New Roman" w:cs="Times New Roman"/>
          <w:szCs w:val="24"/>
        </w:rPr>
      </w:pPr>
    </w:p>
    <w:p w14:paraId="117BD70D" w14:textId="77777777" w:rsidR="003E7396" w:rsidRPr="001879B3" w:rsidRDefault="003E7396" w:rsidP="003E7396">
      <w:pPr>
        <w:rPr>
          <w:rFonts w:ascii="Times New Roman" w:eastAsia="宋体" w:hAnsi="Times New Roman" w:cs="Times New Roman"/>
          <w:szCs w:val="24"/>
        </w:rPr>
      </w:pPr>
    </w:p>
    <w:p w14:paraId="56F5CF22" w14:textId="77777777" w:rsidR="003E7396" w:rsidRPr="001879B3" w:rsidRDefault="003E7396" w:rsidP="003E7396">
      <w:pPr>
        <w:rPr>
          <w:rFonts w:ascii="Times New Roman" w:eastAsia="宋体" w:hAnsi="Times New Roman" w:cs="Times New Roman"/>
          <w:szCs w:val="24"/>
        </w:rPr>
      </w:pPr>
    </w:p>
    <w:p w14:paraId="2F183B25" w14:textId="77777777" w:rsidR="003E7396" w:rsidRPr="001879B3" w:rsidRDefault="003E7396" w:rsidP="003E7396">
      <w:pPr>
        <w:rPr>
          <w:rFonts w:ascii="Times New Roman" w:eastAsia="宋体" w:hAnsi="Times New Roman" w:cs="Times New Roman"/>
          <w:szCs w:val="24"/>
        </w:rPr>
      </w:pPr>
    </w:p>
    <w:p w14:paraId="4FA1D494" w14:textId="77777777" w:rsidR="003E7396" w:rsidRPr="001879B3" w:rsidRDefault="003E7396" w:rsidP="003E7396">
      <w:pPr>
        <w:rPr>
          <w:rFonts w:ascii="Times New Roman" w:eastAsia="宋体" w:hAnsi="Times New Roman" w:cs="Times New Roman"/>
          <w:szCs w:val="24"/>
        </w:rPr>
      </w:pPr>
    </w:p>
    <w:p w14:paraId="0E651F50" w14:textId="77777777" w:rsidR="003E7396" w:rsidRPr="001879B3" w:rsidRDefault="003E7396" w:rsidP="003E7396">
      <w:pPr>
        <w:rPr>
          <w:rFonts w:ascii="Times New Roman" w:eastAsia="宋体" w:hAnsi="Times New Roman" w:cs="Times New Roman"/>
          <w:szCs w:val="24"/>
        </w:rPr>
      </w:pPr>
    </w:p>
    <w:p w14:paraId="475EF2F4" w14:textId="59C43261" w:rsidR="003E7396" w:rsidRPr="001879B3" w:rsidRDefault="003E7396" w:rsidP="003E7396">
      <w:pPr>
        <w:rPr>
          <w:rFonts w:ascii="Times New Roman" w:eastAsia="宋体" w:hAnsi="Times New Roman" w:cs="Times New Roman"/>
          <w:szCs w:val="24"/>
        </w:rPr>
      </w:pPr>
    </w:p>
    <w:p w14:paraId="3E5B9086" w14:textId="77777777" w:rsidR="003E7396" w:rsidRPr="001879B3" w:rsidRDefault="003E7396" w:rsidP="003E7396">
      <w:pPr>
        <w:rPr>
          <w:rFonts w:ascii="Times New Roman" w:eastAsia="宋体" w:hAnsi="Times New Roman" w:cs="Times New Roman"/>
          <w:szCs w:val="24"/>
        </w:rPr>
      </w:pPr>
    </w:p>
    <w:p w14:paraId="380A9281" w14:textId="77777777" w:rsidR="003E7396" w:rsidRPr="001879B3" w:rsidRDefault="003E7396" w:rsidP="003E7396">
      <w:pPr>
        <w:rPr>
          <w:rFonts w:ascii="Times New Roman" w:eastAsia="宋体" w:hAnsi="Times New Roman" w:cs="Times New Roman"/>
          <w:szCs w:val="24"/>
        </w:rPr>
      </w:pPr>
    </w:p>
    <w:p w14:paraId="209B674A" w14:textId="77777777" w:rsidR="003E7396" w:rsidRPr="001879B3" w:rsidRDefault="003E7396" w:rsidP="003E7396">
      <w:pPr>
        <w:rPr>
          <w:rFonts w:ascii="Times New Roman" w:eastAsia="宋体" w:hAnsi="Times New Roman" w:cs="Times New Roman"/>
          <w:szCs w:val="24"/>
        </w:rPr>
      </w:pPr>
    </w:p>
    <w:p w14:paraId="04D643E6" w14:textId="77777777" w:rsidR="003E7396" w:rsidRPr="001879B3" w:rsidRDefault="003E7396" w:rsidP="003E7396">
      <w:pPr>
        <w:tabs>
          <w:tab w:val="left" w:pos="6542"/>
        </w:tabs>
        <w:kinsoku w:val="0"/>
        <w:overflowPunct w:val="0"/>
        <w:spacing w:before="14" w:after="120" w:line="360" w:lineRule="auto"/>
        <w:ind w:firstLineChars="300" w:firstLine="837"/>
        <w:jc w:val="left"/>
        <w:rPr>
          <w:rFonts w:ascii="Times New Roman" w:eastAsia="宋体" w:hAnsi="宋体" w:cs="Times New Roman"/>
          <w:b/>
          <w:bCs/>
          <w:spacing w:val="-1"/>
          <w:sz w:val="28"/>
          <w:szCs w:val="28"/>
        </w:rPr>
      </w:pPr>
      <w:r w:rsidRPr="001879B3">
        <w:rPr>
          <w:rFonts w:ascii="Times New Roman" w:eastAsia="宋体" w:hAnsi="宋体" w:cs="Times New Roman" w:hint="eastAsia"/>
          <w:b/>
          <w:bCs/>
          <w:spacing w:val="-1"/>
          <w:sz w:val="28"/>
          <w:szCs w:val="28"/>
        </w:rPr>
        <w:t>招标人</w:t>
      </w:r>
      <w:r w:rsidRPr="001879B3">
        <w:rPr>
          <w:rFonts w:ascii="Times New Roman" w:eastAsia="宋体" w:hAnsi="宋体" w:cs="Times New Roman" w:hint="eastAsia"/>
          <w:b/>
          <w:bCs/>
          <w:sz w:val="26"/>
          <w:szCs w:val="26"/>
        </w:rPr>
        <w:t>：</w:t>
      </w:r>
      <w:r w:rsidRPr="001879B3">
        <w:rPr>
          <w:rFonts w:ascii="Times New Roman" w:eastAsia="宋体" w:hAnsi="宋体" w:cs="Times New Roman" w:hint="eastAsia"/>
          <w:b/>
          <w:bCs/>
          <w:spacing w:val="-1"/>
          <w:sz w:val="28"/>
          <w:szCs w:val="28"/>
        </w:rPr>
        <w:t>陆河县代建项目事务中心（盖章）</w:t>
      </w:r>
    </w:p>
    <w:p w14:paraId="3DB44BA6" w14:textId="77777777" w:rsidR="003E7396" w:rsidRPr="001879B3" w:rsidRDefault="003E7396" w:rsidP="003E7396">
      <w:pPr>
        <w:tabs>
          <w:tab w:val="left" w:pos="3063"/>
          <w:tab w:val="left" w:pos="7286"/>
        </w:tabs>
        <w:kinsoku w:val="0"/>
        <w:overflowPunct w:val="0"/>
        <w:spacing w:before="14" w:after="120" w:line="360" w:lineRule="auto"/>
        <w:ind w:firstLineChars="300" w:firstLine="837"/>
        <w:rPr>
          <w:rFonts w:ascii="Times New Roman" w:eastAsia="宋体" w:hAnsi="宋体" w:cs="Times New Roman"/>
          <w:spacing w:val="-1"/>
          <w:sz w:val="28"/>
          <w:szCs w:val="28"/>
        </w:rPr>
      </w:pPr>
      <w:r w:rsidRPr="001879B3">
        <w:rPr>
          <w:rFonts w:ascii="Times New Roman" w:eastAsia="宋体" w:hAnsi="宋体" w:cs="Times New Roman" w:hint="eastAsia"/>
          <w:b/>
          <w:bCs/>
          <w:spacing w:val="-1"/>
          <w:sz w:val="28"/>
          <w:szCs w:val="28"/>
        </w:rPr>
        <w:t>招标代理机构</w:t>
      </w:r>
      <w:r w:rsidRPr="001879B3">
        <w:rPr>
          <w:rFonts w:ascii="Times New Roman" w:eastAsia="宋体" w:hAnsi="宋体" w:cs="Times New Roman" w:hint="eastAsia"/>
          <w:b/>
          <w:bCs/>
          <w:sz w:val="26"/>
          <w:szCs w:val="26"/>
        </w:rPr>
        <w:t>：</w:t>
      </w:r>
      <w:r w:rsidRPr="001879B3">
        <w:rPr>
          <w:rFonts w:ascii="Times New Roman" w:eastAsia="宋体" w:hAnsi="宋体" w:cs="Times New Roman" w:hint="eastAsia"/>
          <w:b/>
          <w:bCs/>
          <w:spacing w:val="-1"/>
          <w:sz w:val="28"/>
          <w:szCs w:val="28"/>
        </w:rPr>
        <w:t>广州番建招标采购有限公司（盖章）</w:t>
      </w:r>
    </w:p>
    <w:p w14:paraId="390FCA62" w14:textId="1EF525B5" w:rsidR="003E7396" w:rsidRPr="001879B3" w:rsidRDefault="003E7396" w:rsidP="006C5D90">
      <w:pPr>
        <w:tabs>
          <w:tab w:val="left" w:pos="3063"/>
          <w:tab w:val="left" w:pos="7286"/>
        </w:tabs>
        <w:kinsoku w:val="0"/>
        <w:overflowPunct w:val="0"/>
        <w:spacing w:before="14" w:after="120" w:line="360" w:lineRule="auto"/>
        <w:ind w:firstLineChars="300" w:firstLine="919"/>
        <w:rPr>
          <w:rFonts w:ascii="Times New Roman" w:eastAsia="宋体" w:hAnsi="宋体" w:cs="Times New Roman"/>
          <w:spacing w:val="-1"/>
          <w:sz w:val="28"/>
          <w:szCs w:val="28"/>
        </w:rPr>
      </w:pPr>
      <w:r w:rsidRPr="001879B3">
        <w:rPr>
          <w:rFonts w:ascii="Times New Roman" w:eastAsia="宋体" w:hAnsi="宋体" w:cs="Times New Roman" w:hint="eastAsia"/>
          <w:b/>
          <w:bCs/>
          <w:w w:val="95"/>
          <w:sz w:val="32"/>
          <w:szCs w:val="32"/>
        </w:rPr>
        <w:t>日</w:t>
      </w:r>
      <w:r w:rsidRPr="001879B3">
        <w:rPr>
          <w:rFonts w:ascii="Times New Roman" w:eastAsia="宋体" w:hAnsi="宋体" w:cs="Times New Roman" w:hint="eastAsia"/>
          <w:b/>
          <w:bCs/>
          <w:sz w:val="32"/>
          <w:szCs w:val="32"/>
        </w:rPr>
        <w:t>期：</w:t>
      </w:r>
      <w:r w:rsidRPr="001879B3">
        <w:rPr>
          <w:rFonts w:ascii="Times New Roman" w:eastAsia="宋体" w:hAnsi="宋体" w:cs="Times New Roman" w:hint="eastAsia"/>
          <w:b/>
          <w:bCs/>
          <w:sz w:val="32"/>
          <w:szCs w:val="32"/>
        </w:rPr>
        <w:t>2023</w:t>
      </w:r>
      <w:r w:rsidRPr="001879B3">
        <w:rPr>
          <w:rFonts w:ascii="Times New Roman" w:eastAsia="宋体" w:hAnsi="宋体" w:cs="Times New Roman" w:hint="eastAsia"/>
          <w:b/>
          <w:bCs/>
          <w:sz w:val="32"/>
          <w:szCs w:val="32"/>
        </w:rPr>
        <w:t>年</w:t>
      </w:r>
      <w:r w:rsidRPr="001879B3">
        <w:rPr>
          <w:rFonts w:ascii="Times New Roman" w:eastAsia="宋体" w:hAnsi="宋体" w:cs="Times New Roman" w:hint="eastAsia"/>
          <w:b/>
          <w:bCs/>
          <w:sz w:val="32"/>
          <w:szCs w:val="32"/>
        </w:rPr>
        <w:t>09</w:t>
      </w:r>
      <w:r w:rsidRPr="001879B3">
        <w:rPr>
          <w:rFonts w:ascii="Times New Roman" w:eastAsia="宋体" w:hAnsi="宋体" w:cs="Times New Roman" w:hint="eastAsia"/>
          <w:b/>
          <w:bCs/>
          <w:sz w:val="32"/>
          <w:szCs w:val="32"/>
        </w:rPr>
        <w:t>月</w:t>
      </w:r>
    </w:p>
    <w:p w14:paraId="0B109AF2" w14:textId="77777777" w:rsidR="003E7396" w:rsidRPr="001879B3" w:rsidRDefault="003E7396" w:rsidP="003E7396">
      <w:pPr>
        <w:keepNext/>
        <w:keepLines/>
        <w:spacing w:beforeLines="20" w:before="65" w:afterLines="20" w:after="65" w:line="500" w:lineRule="exact"/>
        <w:jc w:val="center"/>
        <w:outlineLvl w:val="0"/>
        <w:rPr>
          <w:rFonts w:ascii="宋体" w:eastAsia="宋体" w:hAnsi="宋体" w:cs="Times New Roman"/>
          <w:b/>
          <w:bCs/>
          <w:kern w:val="44"/>
          <w:sz w:val="44"/>
          <w:szCs w:val="44"/>
        </w:rPr>
      </w:pPr>
    </w:p>
    <w:p w14:paraId="263A8E9D" w14:textId="77777777" w:rsidR="00122FD8" w:rsidRPr="001879B3" w:rsidRDefault="00122FD8" w:rsidP="003E7396">
      <w:pPr>
        <w:spacing w:line="500" w:lineRule="exact"/>
        <w:jc w:val="center"/>
        <w:rPr>
          <w:rFonts w:ascii="宋体" w:eastAsia="宋体" w:hAnsi="宋体" w:cs="Times New Roman"/>
          <w:b/>
          <w:bCs/>
          <w:kern w:val="44"/>
          <w:sz w:val="44"/>
          <w:szCs w:val="44"/>
        </w:rPr>
      </w:pPr>
    </w:p>
    <w:p w14:paraId="3E67EECF" w14:textId="77777777" w:rsidR="007A2CFE" w:rsidRPr="007A2CFE" w:rsidRDefault="007A2CFE" w:rsidP="007A2CFE">
      <w:pPr>
        <w:spacing w:line="500" w:lineRule="exact"/>
        <w:jc w:val="center"/>
        <w:rPr>
          <w:rFonts w:ascii="宋体" w:eastAsia="宋体" w:hAnsi="宋体" w:cs="Times New Roman"/>
          <w:b/>
          <w:sz w:val="32"/>
          <w:szCs w:val="32"/>
        </w:rPr>
      </w:pPr>
      <w:r w:rsidRPr="007A2CFE">
        <w:rPr>
          <w:rFonts w:ascii="宋体" w:eastAsia="宋体" w:hAnsi="宋体" w:cs="Times New Roman" w:hint="eastAsia"/>
          <w:b/>
          <w:sz w:val="32"/>
          <w:szCs w:val="32"/>
        </w:rPr>
        <w:lastRenderedPageBreak/>
        <w:t>陆河县教育系统补短板建设项目(教师发展中心二次装修、配套设备采购项目设计）招标公告</w:t>
      </w:r>
    </w:p>
    <w:p w14:paraId="34414887" w14:textId="77777777" w:rsidR="007A2CFE" w:rsidRPr="007A2CFE" w:rsidRDefault="007A2CFE" w:rsidP="007A2CFE">
      <w:pPr>
        <w:keepNext/>
        <w:keepLines/>
        <w:spacing w:line="480" w:lineRule="exact"/>
        <w:outlineLvl w:val="1"/>
        <w:rPr>
          <w:rFonts w:ascii="宋体" w:eastAsia="宋体" w:hAnsi="宋体" w:cs="Times New Roman"/>
          <w:b/>
          <w:bCs/>
          <w:sz w:val="32"/>
          <w:szCs w:val="32"/>
        </w:rPr>
      </w:pPr>
      <w:bookmarkStart w:id="0" w:name="_Toc57304313"/>
      <w:r w:rsidRPr="007A2CFE">
        <w:rPr>
          <w:rFonts w:ascii="宋体" w:eastAsia="宋体" w:hAnsi="宋体" w:cs="Times New Roman" w:hint="eastAsia"/>
          <w:b/>
          <w:bCs/>
          <w:sz w:val="32"/>
          <w:szCs w:val="32"/>
        </w:rPr>
        <w:t>1.招标条件</w:t>
      </w:r>
      <w:bookmarkEnd w:id="0"/>
    </w:p>
    <w:p w14:paraId="478827E7" w14:textId="77777777" w:rsidR="007A2CFE" w:rsidRPr="007A2CFE" w:rsidRDefault="007A2CFE" w:rsidP="007A2CFE">
      <w:pPr>
        <w:widowControl/>
        <w:spacing w:line="360" w:lineRule="auto"/>
        <w:ind w:firstLineChars="200" w:firstLine="420"/>
        <w:jc w:val="left"/>
        <w:rPr>
          <w:rFonts w:ascii="宋体" w:eastAsia="宋体" w:hAnsi="宋体" w:cs="Times New Roman"/>
          <w:szCs w:val="24"/>
          <w:u w:val="single"/>
        </w:rPr>
      </w:pPr>
      <w:r w:rsidRPr="007A2CFE">
        <w:rPr>
          <w:rFonts w:ascii="宋体" w:eastAsia="宋体" w:hAnsi="宋体" w:cs="Times New Roman" w:hint="eastAsia"/>
          <w:szCs w:val="24"/>
        </w:rPr>
        <w:t>本招标项目</w:t>
      </w:r>
      <w:r w:rsidRPr="007A2CFE">
        <w:rPr>
          <w:rFonts w:ascii="宋体" w:eastAsia="宋体" w:hAnsi="宋体" w:cs="Times New Roman" w:hint="eastAsia"/>
          <w:szCs w:val="24"/>
          <w:u w:val="single"/>
        </w:rPr>
        <w:t xml:space="preserve"> 陆河县教育系统补短板建设项目(教师发展中心二次装修、配套设备采购项目设计） </w:t>
      </w:r>
      <w:r w:rsidRPr="007A2CFE">
        <w:rPr>
          <w:rFonts w:ascii="宋体" w:eastAsia="宋体" w:hAnsi="宋体" w:cs="Times New Roman" w:hint="eastAsia"/>
          <w:szCs w:val="24"/>
        </w:rPr>
        <w:t>已由</w:t>
      </w:r>
      <w:r w:rsidRPr="007A2CFE">
        <w:rPr>
          <w:rFonts w:ascii="宋体" w:eastAsia="宋体" w:hAnsi="宋体" w:cs="Times New Roman" w:hint="eastAsia"/>
          <w:szCs w:val="24"/>
          <w:u w:val="single"/>
        </w:rPr>
        <w:t xml:space="preserve"> 陆河县发展和改革局以陆河发改投审〔2022〕86号）、〔2023〕8号文</w:t>
      </w:r>
      <w:r w:rsidRPr="007A2CFE">
        <w:rPr>
          <w:rFonts w:ascii="宋体" w:eastAsia="宋体" w:hAnsi="宋体" w:cs="Times New Roman" w:hint="eastAsia"/>
          <w:szCs w:val="24"/>
        </w:rPr>
        <w:t>批准建设，招标人为</w:t>
      </w:r>
      <w:r w:rsidRPr="007A2CFE">
        <w:rPr>
          <w:rFonts w:ascii="宋体" w:eastAsia="宋体" w:hAnsi="宋体" w:cs="Times New Roman" w:hint="eastAsia"/>
          <w:szCs w:val="24"/>
          <w:u w:val="single"/>
        </w:rPr>
        <w:t xml:space="preserve"> 陆河县代建项目事务中心 </w:t>
      </w:r>
      <w:r w:rsidRPr="007A2CFE">
        <w:rPr>
          <w:rFonts w:ascii="宋体" w:eastAsia="宋体" w:hAnsi="宋体" w:cs="Times New Roman" w:hint="eastAsia"/>
          <w:szCs w:val="24"/>
        </w:rPr>
        <w:t>，建设资金</w:t>
      </w:r>
      <w:r w:rsidRPr="007A2CFE">
        <w:rPr>
          <w:rFonts w:ascii="宋体" w:eastAsia="宋体" w:hAnsi="宋体" w:cs="Times New Roman" w:hint="eastAsia"/>
          <w:szCs w:val="24"/>
          <w:u w:val="single"/>
        </w:rPr>
        <w:t>除上级资金补助、专项债券外，不足部分由地方财政统筹解决。</w:t>
      </w:r>
      <w:r w:rsidRPr="007A2CFE">
        <w:rPr>
          <w:rFonts w:ascii="宋体" w:eastAsia="宋体" w:hAnsi="宋体" w:cs="Times New Roman" w:hint="eastAsia"/>
          <w:szCs w:val="24"/>
        </w:rPr>
        <w:t>项目已具备招标条件，现对该项目的</w:t>
      </w:r>
      <w:r w:rsidRPr="007A2CFE">
        <w:rPr>
          <w:rFonts w:ascii="宋体" w:eastAsia="宋体" w:hAnsi="宋体" w:cs="Times New Roman" w:hint="eastAsia"/>
          <w:szCs w:val="24"/>
          <w:u w:val="single"/>
        </w:rPr>
        <w:t>设计</w:t>
      </w:r>
      <w:r w:rsidRPr="007A2CFE">
        <w:rPr>
          <w:rFonts w:ascii="宋体" w:eastAsia="宋体" w:hAnsi="宋体" w:cs="Times New Roman" w:hint="eastAsia"/>
          <w:szCs w:val="24"/>
        </w:rPr>
        <w:t>进行公开招标。</w:t>
      </w:r>
    </w:p>
    <w:p w14:paraId="4D6F9FFC" w14:textId="77777777" w:rsidR="007A2CFE" w:rsidRPr="007A2CFE" w:rsidRDefault="007A2CFE" w:rsidP="007A2CFE">
      <w:pPr>
        <w:keepNext/>
        <w:keepLines/>
        <w:spacing w:line="480" w:lineRule="exact"/>
        <w:outlineLvl w:val="1"/>
        <w:rPr>
          <w:rFonts w:ascii="宋体" w:eastAsia="宋体" w:hAnsi="宋体" w:cs="Times New Roman"/>
          <w:b/>
          <w:bCs/>
          <w:sz w:val="32"/>
          <w:szCs w:val="32"/>
        </w:rPr>
      </w:pPr>
      <w:bookmarkStart w:id="1" w:name="_Toc57304314"/>
      <w:r w:rsidRPr="007A2CFE">
        <w:rPr>
          <w:rFonts w:ascii="宋体" w:eastAsia="宋体" w:hAnsi="宋体" w:cs="Times New Roman" w:hint="eastAsia"/>
          <w:b/>
          <w:bCs/>
          <w:sz w:val="32"/>
          <w:szCs w:val="32"/>
        </w:rPr>
        <w:t>2.项目概况与招标范围</w:t>
      </w:r>
      <w:bookmarkEnd w:id="1"/>
    </w:p>
    <w:p w14:paraId="4E5962EF" w14:textId="30369A97" w:rsidR="007A2CFE" w:rsidRPr="007A2CFE" w:rsidRDefault="007A2CFE" w:rsidP="007A2CFE">
      <w:pPr>
        <w:spacing w:line="480" w:lineRule="exact"/>
        <w:ind w:firstLineChars="200" w:firstLine="420"/>
        <w:rPr>
          <w:rFonts w:ascii="宋体" w:eastAsia="宋体" w:hAnsi="宋体" w:cs="Times New Roman"/>
          <w:szCs w:val="24"/>
        </w:rPr>
      </w:pPr>
      <w:r w:rsidRPr="007A2CFE">
        <w:rPr>
          <w:rFonts w:ascii="宋体" w:eastAsia="宋体" w:hAnsi="宋体" w:cs="Times New Roman" w:hint="eastAsia"/>
          <w:szCs w:val="24"/>
        </w:rPr>
        <w:t>2.1</w:t>
      </w:r>
      <w:r w:rsidRPr="007A2CFE">
        <w:rPr>
          <w:rFonts w:ascii="宋体" w:eastAsia="宋体" w:hAnsi="宋体" w:cs="Times New Roman"/>
          <w:szCs w:val="24"/>
        </w:rPr>
        <w:t xml:space="preserve"> </w:t>
      </w:r>
      <w:r w:rsidRPr="007A2CFE">
        <w:rPr>
          <w:rFonts w:ascii="宋体" w:eastAsia="宋体" w:hAnsi="宋体" w:cs="Times New Roman" w:hint="eastAsia"/>
          <w:szCs w:val="24"/>
        </w:rPr>
        <w:t>招标项目名称：</w:t>
      </w:r>
      <w:bookmarkStart w:id="2" w:name="_Hlk146622080"/>
      <w:r w:rsidRPr="007A2CFE">
        <w:rPr>
          <w:rFonts w:ascii="宋体" w:eastAsia="宋体" w:hAnsi="宋体" w:cs="Times New Roman" w:hint="eastAsia"/>
          <w:szCs w:val="24"/>
        </w:rPr>
        <w:t>）</w:t>
      </w:r>
      <w:bookmarkEnd w:id="2"/>
      <w:r w:rsidRPr="007A2CFE">
        <w:rPr>
          <w:rFonts w:ascii="宋体" w:eastAsia="宋体" w:hAnsi="宋体" w:cs="Times New Roman" w:hint="eastAsia"/>
          <w:szCs w:val="24"/>
        </w:rPr>
        <w:t>。</w:t>
      </w:r>
    </w:p>
    <w:p w14:paraId="5635433D" w14:textId="77777777" w:rsidR="007A2CFE" w:rsidRPr="007A2CFE" w:rsidRDefault="007A2CFE" w:rsidP="007A2CFE">
      <w:pPr>
        <w:spacing w:line="480" w:lineRule="exact"/>
        <w:ind w:firstLineChars="200" w:firstLine="420"/>
        <w:rPr>
          <w:rFonts w:ascii="宋体" w:eastAsia="宋体" w:hAnsi="宋体" w:cs="Times New Roman"/>
          <w:szCs w:val="24"/>
        </w:rPr>
      </w:pPr>
      <w:r w:rsidRPr="007A2CFE">
        <w:rPr>
          <w:rFonts w:ascii="宋体" w:eastAsia="宋体" w:hAnsi="宋体" w:cs="Times New Roman" w:hint="eastAsia"/>
          <w:szCs w:val="24"/>
        </w:rPr>
        <w:t>2.</w:t>
      </w:r>
      <w:r w:rsidRPr="007A2CFE">
        <w:rPr>
          <w:rFonts w:ascii="宋体" w:eastAsia="宋体" w:hAnsi="宋体" w:cs="Times New Roman"/>
          <w:szCs w:val="24"/>
        </w:rPr>
        <w:t>2</w:t>
      </w:r>
      <w:r w:rsidRPr="007A2CFE">
        <w:rPr>
          <w:rFonts w:ascii="宋体" w:eastAsia="宋体" w:hAnsi="宋体" w:cs="Times New Roman" w:hint="eastAsia"/>
          <w:szCs w:val="24"/>
        </w:rPr>
        <w:t xml:space="preserve"> 工程建设地点：汕尾市陆河县</w:t>
      </w:r>
    </w:p>
    <w:p w14:paraId="546161E3" w14:textId="77777777" w:rsidR="007A2CFE" w:rsidRPr="007A2CFE" w:rsidRDefault="007A2CFE" w:rsidP="007A2CFE">
      <w:pPr>
        <w:spacing w:line="480" w:lineRule="exact"/>
        <w:ind w:firstLineChars="200" w:firstLine="420"/>
        <w:rPr>
          <w:rFonts w:ascii="宋体" w:eastAsia="宋体" w:hAnsi="宋体" w:cs="Times New Roman"/>
          <w:szCs w:val="24"/>
        </w:rPr>
      </w:pPr>
      <w:r w:rsidRPr="007A2CFE">
        <w:rPr>
          <w:rFonts w:ascii="宋体" w:eastAsia="宋体" w:hAnsi="宋体" w:cs="Times New Roman" w:hint="eastAsia"/>
          <w:szCs w:val="24"/>
        </w:rPr>
        <w:t>2.3</w:t>
      </w:r>
      <w:r w:rsidRPr="007A2CFE">
        <w:rPr>
          <w:rFonts w:ascii="宋体" w:eastAsia="宋体" w:hAnsi="宋体" w:cs="Times New Roman"/>
          <w:szCs w:val="24"/>
        </w:rPr>
        <w:t xml:space="preserve"> </w:t>
      </w:r>
      <w:r w:rsidRPr="007A2CFE">
        <w:rPr>
          <w:rFonts w:ascii="宋体" w:eastAsia="宋体" w:hAnsi="宋体" w:cs="Times New Roman" w:hint="eastAsia"/>
          <w:szCs w:val="24"/>
        </w:rPr>
        <w:t>工程建设规模：教师发展中心功能场室装修8085.61平方米，</w:t>
      </w:r>
      <w:r w:rsidRPr="007A2CFE">
        <w:rPr>
          <w:rFonts w:ascii="宋体" w:eastAsia="宋体" w:hAnsi="宋体" w:cs="Times New Roman"/>
          <w:szCs w:val="24"/>
        </w:rPr>
        <w:t>新建校门70</w:t>
      </w:r>
      <w:r w:rsidRPr="007A2CFE">
        <w:rPr>
          <w:rFonts w:ascii="宋体" w:eastAsia="宋体" w:hAnsi="宋体" w:cs="Times New Roman" w:hint="eastAsia"/>
          <w:szCs w:val="24"/>
        </w:rPr>
        <w:t>平方米及教师发展中心附属配套和设备设施等。</w:t>
      </w:r>
    </w:p>
    <w:p w14:paraId="36F51C6E" w14:textId="77777777" w:rsidR="007A2CFE" w:rsidRPr="007A2CFE" w:rsidRDefault="007A2CFE" w:rsidP="007A2CFE">
      <w:pPr>
        <w:spacing w:line="480" w:lineRule="exact"/>
        <w:ind w:firstLineChars="200" w:firstLine="420"/>
        <w:rPr>
          <w:rFonts w:ascii="宋体" w:eastAsia="宋体" w:hAnsi="宋体" w:cs="Times New Roman"/>
          <w:szCs w:val="24"/>
        </w:rPr>
      </w:pPr>
      <w:r w:rsidRPr="007A2CFE">
        <w:rPr>
          <w:rFonts w:ascii="宋体" w:eastAsia="宋体" w:hAnsi="宋体" w:cs="Times New Roman" w:hint="eastAsia"/>
          <w:szCs w:val="24"/>
        </w:rPr>
        <w:t>2.4</w:t>
      </w:r>
      <w:r w:rsidRPr="007A2CFE">
        <w:rPr>
          <w:rFonts w:ascii="宋体" w:eastAsia="宋体" w:hAnsi="宋体" w:cs="Times New Roman"/>
          <w:szCs w:val="24"/>
        </w:rPr>
        <w:t xml:space="preserve"> </w:t>
      </w:r>
      <w:r w:rsidRPr="007A2CFE">
        <w:rPr>
          <w:rFonts w:ascii="宋体" w:eastAsia="宋体" w:hAnsi="宋体" w:cs="Times New Roman" w:hint="eastAsia"/>
          <w:szCs w:val="24"/>
        </w:rPr>
        <w:t>资金来源：</w:t>
      </w:r>
      <w:r w:rsidRPr="007A2CFE">
        <w:rPr>
          <w:rFonts w:ascii="宋体" w:eastAsia="宋体" w:hAnsi="宋体" w:cs="Times New Roman" w:hint="eastAsia"/>
          <w:szCs w:val="24"/>
          <w:u w:val="single"/>
        </w:rPr>
        <w:t>除上级资金补助、专项债券外，不足部分由地方财政统筹解决。</w:t>
      </w:r>
    </w:p>
    <w:p w14:paraId="74506F11" w14:textId="77777777" w:rsidR="007A2CFE" w:rsidRPr="007A2CFE" w:rsidRDefault="007A2CFE" w:rsidP="007A2CFE">
      <w:pPr>
        <w:spacing w:line="480" w:lineRule="exact"/>
        <w:ind w:firstLineChars="200" w:firstLine="420"/>
        <w:rPr>
          <w:rFonts w:ascii="宋体" w:eastAsia="宋体" w:hAnsi="宋体" w:cs="Times New Roman"/>
          <w:szCs w:val="24"/>
        </w:rPr>
      </w:pPr>
      <w:r w:rsidRPr="007A2CFE">
        <w:rPr>
          <w:rFonts w:ascii="宋体" w:eastAsia="宋体" w:hAnsi="宋体" w:cs="Times New Roman"/>
          <w:szCs w:val="24"/>
        </w:rPr>
        <w:t>2.</w:t>
      </w:r>
      <w:r w:rsidRPr="007A2CFE">
        <w:rPr>
          <w:rFonts w:ascii="宋体" w:eastAsia="宋体" w:hAnsi="宋体" w:cs="Times New Roman" w:hint="eastAsia"/>
          <w:szCs w:val="24"/>
        </w:rPr>
        <w:t>5</w:t>
      </w:r>
      <w:r w:rsidRPr="007A2CFE">
        <w:rPr>
          <w:rFonts w:ascii="宋体" w:eastAsia="宋体" w:hAnsi="宋体" w:cs="Times New Roman"/>
          <w:szCs w:val="24"/>
        </w:rPr>
        <w:t xml:space="preserve"> </w:t>
      </w:r>
      <w:r w:rsidRPr="007A2CFE">
        <w:rPr>
          <w:rFonts w:ascii="宋体" w:eastAsia="宋体" w:hAnsi="宋体" w:cs="Times New Roman" w:hint="eastAsia"/>
          <w:szCs w:val="24"/>
        </w:rPr>
        <w:t>投资总额：本项目总投资约2593.80万元，工程建安费约1385.51万元、设备采购费约990.19万元。</w:t>
      </w:r>
    </w:p>
    <w:p w14:paraId="4CC1C77A" w14:textId="77777777" w:rsidR="007A2CFE" w:rsidRPr="007A2CFE" w:rsidRDefault="007A2CFE" w:rsidP="007A2CFE">
      <w:pPr>
        <w:spacing w:line="480" w:lineRule="exact"/>
        <w:ind w:firstLineChars="200" w:firstLine="420"/>
        <w:rPr>
          <w:rFonts w:ascii="宋体" w:eastAsia="宋体" w:hAnsi="宋体" w:cs="Times New Roman"/>
          <w:szCs w:val="24"/>
        </w:rPr>
      </w:pPr>
      <w:r w:rsidRPr="007A2CFE">
        <w:rPr>
          <w:rFonts w:ascii="宋体" w:eastAsia="宋体" w:hAnsi="宋体" w:cs="Times New Roman" w:hint="eastAsia"/>
          <w:szCs w:val="24"/>
        </w:rPr>
        <w:t>2.6 本项目设计费最高限价：20.21万元。</w:t>
      </w:r>
    </w:p>
    <w:p w14:paraId="410E672A" w14:textId="77777777" w:rsidR="007A2CFE" w:rsidRPr="007A2CFE" w:rsidRDefault="007A2CFE" w:rsidP="007A2CFE">
      <w:pPr>
        <w:spacing w:line="480" w:lineRule="exact"/>
        <w:ind w:firstLineChars="200" w:firstLine="420"/>
        <w:rPr>
          <w:rFonts w:ascii="宋体" w:eastAsia="宋体" w:hAnsi="宋体" w:cs="Times New Roman"/>
          <w:szCs w:val="24"/>
        </w:rPr>
      </w:pPr>
      <w:r w:rsidRPr="007A2CFE">
        <w:rPr>
          <w:rFonts w:ascii="宋体" w:eastAsia="宋体" w:hAnsi="宋体" w:cs="Times New Roman" w:hint="eastAsia"/>
          <w:szCs w:val="24"/>
        </w:rPr>
        <w:t>2.7招标范围：</w:t>
      </w:r>
    </w:p>
    <w:p w14:paraId="609899E9" w14:textId="77777777" w:rsidR="007A2CFE" w:rsidRPr="007A2CFE" w:rsidRDefault="007A2CFE" w:rsidP="007A2CFE">
      <w:pPr>
        <w:spacing w:line="480" w:lineRule="exact"/>
        <w:ind w:firstLineChars="200" w:firstLine="420"/>
        <w:rPr>
          <w:rFonts w:ascii="宋体" w:eastAsia="宋体" w:hAnsi="宋体" w:cs="Times New Roman"/>
          <w:szCs w:val="24"/>
        </w:rPr>
      </w:pPr>
      <w:r w:rsidRPr="007A2CFE">
        <w:rPr>
          <w:rFonts w:ascii="宋体" w:eastAsia="宋体" w:hAnsi="宋体" w:cs="Times New Roman" w:hint="eastAsia"/>
          <w:szCs w:val="24"/>
        </w:rPr>
        <w:t>本项目所涉及建设内容的全部设计工作，包括但不限于：</w:t>
      </w:r>
    </w:p>
    <w:p w14:paraId="59556FD0" w14:textId="77777777" w:rsidR="007A2CFE" w:rsidRPr="007A2CFE" w:rsidRDefault="007A2CFE" w:rsidP="007A2CFE">
      <w:pPr>
        <w:spacing w:after="120" w:line="360" w:lineRule="auto"/>
        <w:ind w:firstLineChars="200" w:firstLine="420"/>
        <w:rPr>
          <w:rFonts w:ascii="Times New Roman" w:eastAsia="宋体" w:hAnsi="Times New Roman" w:cs="Times New Roman"/>
          <w:szCs w:val="24"/>
        </w:rPr>
      </w:pPr>
      <w:r w:rsidRPr="007A2CFE">
        <w:rPr>
          <w:rFonts w:ascii="宋体" w:eastAsia="宋体" w:hAnsi="宋体" w:cs="Times New Roman" w:hint="eastAsia"/>
          <w:szCs w:val="24"/>
        </w:rPr>
        <w:t>（1）设计工作：包括但不限于方案设计、深化方案设计、初步设计、修改初步设计（如有）、施工图设计、变更设计、机电设备采购配合及设计联络、施工配合等全阶段工作；全过程设计服务、现场技术指导、监督及协调工作；方案审查、初步设计审查、施工图审查。配合项目竣工图签审（技术审核及加盖技术审核章）；配合完成分部分项工程验收和总体竣工验收等工作。在报建过程中需要提供设计成果文件或设计中间资料的电子文档的，中标设计单位应无偿提供，交至政府有关部门的报建图纸文件需按该部门的具体要求进行提供。各阶段的汇报文件和送审文件晒制费用包含在设计费中，不再单独计取。</w:t>
      </w:r>
    </w:p>
    <w:p w14:paraId="3DAF552E" w14:textId="77777777" w:rsidR="007A2CFE" w:rsidRPr="007A2CFE" w:rsidRDefault="007A2CFE" w:rsidP="007A2CFE">
      <w:pPr>
        <w:spacing w:line="360" w:lineRule="auto"/>
        <w:ind w:firstLineChars="200" w:firstLine="420"/>
        <w:rPr>
          <w:rFonts w:ascii="宋体" w:eastAsia="宋体" w:hAnsi="宋体" w:cs="Times New Roman"/>
          <w:szCs w:val="24"/>
        </w:rPr>
      </w:pPr>
      <w:r w:rsidRPr="007A2CFE">
        <w:rPr>
          <w:rFonts w:ascii="宋体" w:eastAsia="宋体" w:hAnsi="宋体" w:cs="Times New Roman" w:hint="eastAsia"/>
          <w:szCs w:val="24"/>
        </w:rPr>
        <w:t>2.8服务期限：自中标通知书发出之日起，至本工程竣工验收。</w:t>
      </w:r>
    </w:p>
    <w:p w14:paraId="0A639EA8" w14:textId="77777777" w:rsidR="007A2CFE" w:rsidRPr="007A2CFE" w:rsidRDefault="007A2CFE" w:rsidP="007A2CFE">
      <w:pPr>
        <w:spacing w:line="360" w:lineRule="auto"/>
        <w:ind w:firstLineChars="200" w:firstLine="420"/>
        <w:rPr>
          <w:rFonts w:ascii="宋体" w:eastAsia="宋体" w:hAnsi="宋体" w:cs="Times New Roman"/>
          <w:szCs w:val="24"/>
        </w:rPr>
      </w:pPr>
      <w:r w:rsidRPr="007A2CFE">
        <w:rPr>
          <w:rFonts w:ascii="宋体" w:eastAsia="宋体" w:hAnsi="宋体" w:cs="Times New Roman" w:hint="eastAsia"/>
          <w:szCs w:val="24"/>
        </w:rPr>
        <w:t>2.9质量标准：设计质量须满足国家相关规范和招标人要求。</w:t>
      </w:r>
    </w:p>
    <w:p w14:paraId="2ACA3773" w14:textId="77777777" w:rsidR="007A2CFE" w:rsidRPr="007A2CFE" w:rsidRDefault="007A2CFE" w:rsidP="007A2CFE">
      <w:pPr>
        <w:spacing w:after="120"/>
        <w:ind w:firstLineChars="200" w:firstLine="420"/>
        <w:rPr>
          <w:rFonts w:ascii="宋体" w:eastAsia="宋体" w:hAnsi="宋体" w:cs="Times New Roman"/>
          <w:szCs w:val="24"/>
        </w:rPr>
      </w:pPr>
      <w:r w:rsidRPr="007A2CFE">
        <w:rPr>
          <w:rFonts w:ascii="宋体" w:eastAsia="宋体" w:hAnsi="宋体" w:cs="Times New Roman" w:hint="eastAsia"/>
          <w:szCs w:val="24"/>
        </w:rPr>
        <w:t>2</w:t>
      </w:r>
      <w:r w:rsidRPr="007A2CFE">
        <w:rPr>
          <w:rFonts w:ascii="宋体" w:eastAsia="宋体" w:hAnsi="宋体" w:cs="Times New Roman"/>
          <w:szCs w:val="24"/>
        </w:rPr>
        <w:t>.10</w:t>
      </w:r>
      <w:r w:rsidRPr="007A2CFE">
        <w:rPr>
          <w:rFonts w:ascii="宋体" w:eastAsia="宋体" w:hAnsi="宋体" w:cs="Times New Roman" w:hint="eastAsia"/>
          <w:szCs w:val="24"/>
        </w:rPr>
        <w:t>设计工期：3</w:t>
      </w:r>
      <w:r w:rsidRPr="007A2CFE">
        <w:rPr>
          <w:rFonts w:ascii="宋体" w:eastAsia="宋体" w:hAnsi="宋体" w:cs="Times New Roman"/>
          <w:szCs w:val="24"/>
        </w:rPr>
        <w:t>0</w:t>
      </w:r>
      <w:r w:rsidRPr="007A2CFE">
        <w:rPr>
          <w:rFonts w:ascii="宋体" w:eastAsia="宋体" w:hAnsi="宋体" w:cs="Times New Roman" w:hint="eastAsia"/>
          <w:szCs w:val="24"/>
        </w:rPr>
        <w:t>日历天。</w:t>
      </w:r>
    </w:p>
    <w:p w14:paraId="2ABDF4E5" w14:textId="77777777" w:rsidR="007A2CFE" w:rsidRPr="007A2CFE" w:rsidRDefault="007A2CFE" w:rsidP="007A2CFE">
      <w:pPr>
        <w:keepNext/>
        <w:keepLines/>
        <w:spacing w:line="416" w:lineRule="auto"/>
        <w:outlineLvl w:val="1"/>
        <w:rPr>
          <w:rFonts w:ascii="宋体" w:eastAsia="宋体" w:hAnsi="宋体" w:cs="Times New Roman"/>
          <w:b/>
          <w:bCs/>
          <w:sz w:val="32"/>
          <w:szCs w:val="32"/>
        </w:rPr>
      </w:pPr>
      <w:bookmarkStart w:id="3" w:name="_Toc57304315"/>
      <w:r w:rsidRPr="007A2CFE">
        <w:rPr>
          <w:rFonts w:ascii="宋体" w:eastAsia="宋体" w:hAnsi="宋体" w:cs="Times New Roman" w:hint="eastAsia"/>
          <w:b/>
          <w:bCs/>
          <w:sz w:val="32"/>
          <w:szCs w:val="32"/>
        </w:rPr>
        <w:lastRenderedPageBreak/>
        <w:t>3.投标人资格要求</w:t>
      </w:r>
      <w:bookmarkEnd w:id="3"/>
    </w:p>
    <w:p w14:paraId="5468BEEC" w14:textId="77777777" w:rsidR="007A2CFE" w:rsidRPr="007A2CFE" w:rsidRDefault="007A2CFE" w:rsidP="007A2CFE">
      <w:pPr>
        <w:spacing w:line="360" w:lineRule="auto"/>
        <w:ind w:firstLineChars="200" w:firstLine="420"/>
        <w:rPr>
          <w:rFonts w:ascii="宋体" w:eastAsia="宋体" w:hAnsi="宋体" w:cs="Times New Roman"/>
          <w:szCs w:val="24"/>
        </w:rPr>
      </w:pPr>
      <w:r w:rsidRPr="007A2CFE">
        <w:rPr>
          <w:rFonts w:ascii="宋体" w:eastAsia="宋体" w:hAnsi="宋体" w:cs="Times New Roman" w:hint="eastAsia"/>
          <w:szCs w:val="24"/>
        </w:rPr>
        <w:t>本次招标要求投标人须具备相应资质，并在人员方面满足相应的要求。</w:t>
      </w:r>
    </w:p>
    <w:p w14:paraId="51713362" w14:textId="77777777" w:rsidR="007A2CFE" w:rsidRPr="007A2CFE" w:rsidRDefault="007A2CFE" w:rsidP="007A2CFE">
      <w:pPr>
        <w:spacing w:line="360" w:lineRule="auto"/>
        <w:ind w:firstLineChars="200" w:firstLine="420"/>
        <w:rPr>
          <w:rFonts w:ascii="宋体" w:eastAsia="宋体" w:hAnsi="宋体" w:cs="Times New Roman"/>
          <w:szCs w:val="24"/>
        </w:rPr>
      </w:pPr>
      <w:r w:rsidRPr="007A2CFE">
        <w:rPr>
          <w:rFonts w:ascii="宋体" w:eastAsia="宋体" w:hAnsi="宋体" w:cs="Times New Roman" w:hint="eastAsia"/>
          <w:szCs w:val="24"/>
        </w:rPr>
        <w:t>3.</w:t>
      </w:r>
      <w:r w:rsidRPr="007A2CFE">
        <w:rPr>
          <w:rFonts w:ascii="宋体" w:eastAsia="宋体" w:hAnsi="宋体" w:cs="Times New Roman"/>
          <w:szCs w:val="24"/>
        </w:rPr>
        <w:t>1</w:t>
      </w:r>
      <w:r w:rsidRPr="007A2CFE">
        <w:rPr>
          <w:rFonts w:ascii="宋体" w:eastAsia="宋体" w:hAnsi="宋体" w:cs="Times New Roman" w:hint="eastAsia"/>
          <w:szCs w:val="24"/>
        </w:rPr>
        <w:t>投标人必须是在中华人民共和国注册的独立法人。投标人持有有效的工商行政管理部门核发的法人营业执照或各级政府事业单位登记管理机关颁发的事业单位法人证书，按国家法律经营。</w:t>
      </w:r>
    </w:p>
    <w:p w14:paraId="7ECD13A9" w14:textId="77777777" w:rsidR="007A2CFE" w:rsidRPr="007A2CFE" w:rsidRDefault="007A2CFE" w:rsidP="007A2CFE">
      <w:pPr>
        <w:spacing w:line="360" w:lineRule="auto"/>
        <w:ind w:firstLineChars="200" w:firstLine="420"/>
        <w:rPr>
          <w:rFonts w:ascii="宋体" w:eastAsia="宋体" w:hAnsi="宋体" w:cs="Times New Roman"/>
          <w:szCs w:val="24"/>
        </w:rPr>
      </w:pPr>
      <w:r w:rsidRPr="007A2CFE">
        <w:rPr>
          <w:rFonts w:ascii="宋体" w:eastAsia="宋体" w:hAnsi="宋体" w:cs="Times New Roman" w:hint="eastAsia"/>
          <w:szCs w:val="24"/>
        </w:rPr>
        <w:t>3.</w:t>
      </w:r>
      <w:r w:rsidRPr="007A2CFE">
        <w:rPr>
          <w:rFonts w:ascii="宋体" w:eastAsia="宋体" w:hAnsi="宋体" w:cs="Times New Roman"/>
          <w:szCs w:val="24"/>
        </w:rPr>
        <w:t>2</w:t>
      </w:r>
      <w:r w:rsidRPr="007A2CFE">
        <w:rPr>
          <w:rFonts w:ascii="宋体" w:eastAsia="宋体" w:hAnsi="宋体" w:cs="Times New Roman" w:hint="eastAsia"/>
          <w:szCs w:val="24"/>
        </w:rPr>
        <w:t>资质要求：投标人须具备建设行政主管部门颁发的以下①至⑤任一资质证书：</w:t>
      </w:r>
    </w:p>
    <w:p w14:paraId="1C782B2A" w14:textId="77777777" w:rsidR="007A2CFE" w:rsidRPr="007A2CFE" w:rsidRDefault="007A2CFE" w:rsidP="007A2CFE">
      <w:pPr>
        <w:spacing w:line="360" w:lineRule="auto"/>
        <w:ind w:firstLineChars="200" w:firstLine="420"/>
        <w:rPr>
          <w:rFonts w:ascii="宋体" w:eastAsia="宋体" w:hAnsi="宋体" w:cs="Times New Roman"/>
          <w:szCs w:val="24"/>
        </w:rPr>
      </w:pPr>
      <w:r w:rsidRPr="007A2CFE">
        <w:rPr>
          <w:rFonts w:ascii="宋体" w:eastAsia="宋体" w:hAnsi="宋体" w:cs="Times New Roman" w:hint="eastAsia"/>
          <w:szCs w:val="24"/>
        </w:rPr>
        <w:t>①工程设计综合甲级；</w:t>
      </w:r>
    </w:p>
    <w:p w14:paraId="491CABF8" w14:textId="77777777" w:rsidR="007A2CFE" w:rsidRPr="007A2CFE" w:rsidRDefault="007A2CFE" w:rsidP="007A2CFE">
      <w:pPr>
        <w:spacing w:line="360" w:lineRule="auto"/>
        <w:ind w:firstLineChars="200" w:firstLine="420"/>
        <w:rPr>
          <w:rFonts w:ascii="宋体" w:eastAsia="宋体" w:hAnsi="宋体" w:cs="Times New Roman"/>
          <w:szCs w:val="24"/>
        </w:rPr>
      </w:pPr>
      <w:r w:rsidRPr="007A2CFE">
        <w:rPr>
          <w:rFonts w:ascii="宋体" w:eastAsia="宋体" w:hAnsi="宋体" w:cs="Times New Roman" w:hint="eastAsia"/>
          <w:szCs w:val="24"/>
        </w:rPr>
        <w:t>②工程设计（建筑行业）乙级或以上资质；</w:t>
      </w:r>
    </w:p>
    <w:p w14:paraId="6BFE2E65" w14:textId="77777777" w:rsidR="007A2CFE" w:rsidRPr="007A2CFE" w:rsidRDefault="007A2CFE" w:rsidP="007A2CFE">
      <w:pPr>
        <w:spacing w:line="360" w:lineRule="auto"/>
        <w:ind w:firstLineChars="200" w:firstLine="420"/>
        <w:rPr>
          <w:rFonts w:ascii="宋体" w:eastAsia="宋体" w:hAnsi="宋体" w:cs="Times New Roman"/>
          <w:szCs w:val="24"/>
        </w:rPr>
      </w:pPr>
      <w:r w:rsidRPr="007A2CFE">
        <w:rPr>
          <w:rFonts w:ascii="宋体" w:eastAsia="宋体" w:hAnsi="宋体" w:cs="Times New Roman" w:hint="eastAsia"/>
          <w:szCs w:val="24"/>
        </w:rPr>
        <w:t>③建筑行业（建筑工程）专业乙级或以上资质；</w:t>
      </w:r>
    </w:p>
    <w:p w14:paraId="1146C8B6" w14:textId="77777777" w:rsidR="007A2CFE" w:rsidRPr="007A2CFE" w:rsidRDefault="007A2CFE" w:rsidP="007A2CFE">
      <w:pPr>
        <w:spacing w:line="360" w:lineRule="auto"/>
        <w:ind w:firstLineChars="200" w:firstLine="420"/>
        <w:rPr>
          <w:rFonts w:ascii="宋体" w:eastAsia="宋体" w:hAnsi="宋体" w:cs="Times New Roman"/>
          <w:szCs w:val="24"/>
        </w:rPr>
      </w:pPr>
      <w:r w:rsidRPr="007A2CFE">
        <w:rPr>
          <w:rFonts w:ascii="宋体" w:eastAsia="宋体" w:hAnsi="宋体" w:cs="Times New Roman" w:hint="eastAsia"/>
          <w:szCs w:val="24"/>
        </w:rPr>
        <w:t>④建筑装饰工程设计专项资质甲级资质；</w:t>
      </w:r>
    </w:p>
    <w:p w14:paraId="638EB6DF" w14:textId="77777777" w:rsidR="007A2CFE" w:rsidRPr="007A2CFE" w:rsidRDefault="007A2CFE" w:rsidP="007A2CFE">
      <w:pPr>
        <w:spacing w:line="360" w:lineRule="auto"/>
        <w:ind w:firstLineChars="200" w:firstLine="420"/>
        <w:rPr>
          <w:rFonts w:ascii="宋体" w:eastAsia="宋体" w:hAnsi="宋体" w:cs="Times New Roman"/>
          <w:szCs w:val="24"/>
        </w:rPr>
      </w:pPr>
      <w:r w:rsidRPr="007A2CFE">
        <w:rPr>
          <w:rFonts w:ascii="宋体" w:eastAsia="宋体" w:hAnsi="宋体" w:cs="Times New Roman" w:hint="eastAsia"/>
          <w:szCs w:val="24"/>
        </w:rPr>
        <w:t>⑤建筑设计事务所资质。</w:t>
      </w:r>
    </w:p>
    <w:p w14:paraId="750A7129" w14:textId="77777777" w:rsidR="007A2CFE" w:rsidRPr="007A2CFE" w:rsidRDefault="007A2CFE" w:rsidP="007A2CFE">
      <w:pPr>
        <w:spacing w:line="360" w:lineRule="auto"/>
        <w:ind w:firstLineChars="200" w:firstLine="420"/>
        <w:rPr>
          <w:rFonts w:ascii="宋体" w:eastAsia="宋体" w:hAnsi="宋体" w:cs="Times New Roman"/>
          <w:szCs w:val="24"/>
        </w:rPr>
      </w:pPr>
      <w:r w:rsidRPr="007A2CFE">
        <w:rPr>
          <w:rFonts w:ascii="宋体" w:eastAsia="宋体" w:hAnsi="宋体" w:cs="Times New Roman" w:hint="eastAsia"/>
          <w:szCs w:val="24"/>
        </w:rPr>
        <w:t>注：（1）申请人具体资质要求按照《建设工程勘察设计资质管理规定》（建设部令第160号）、《工程设计资质标准》（建市〔2007〕86号）、《建设工程勘察设计资质管理规定实施意见》（建市[2007]202号）、《住房城乡建设部关于促进建筑工程设计事务所发展有关事项的通知》（建市（2016）261号）填写。</w:t>
      </w:r>
    </w:p>
    <w:p w14:paraId="2CA41E2B" w14:textId="77777777" w:rsidR="007A2CFE" w:rsidRPr="007A2CFE" w:rsidRDefault="007A2CFE" w:rsidP="007A2CFE">
      <w:pPr>
        <w:spacing w:line="360" w:lineRule="auto"/>
        <w:ind w:firstLineChars="200" w:firstLine="420"/>
        <w:rPr>
          <w:rFonts w:ascii="宋体" w:eastAsia="宋体" w:hAnsi="宋体" w:cs="Times New Roman"/>
          <w:szCs w:val="24"/>
        </w:rPr>
      </w:pPr>
      <w:r w:rsidRPr="007A2CFE">
        <w:rPr>
          <w:rFonts w:ascii="宋体" w:eastAsia="宋体" w:hAnsi="宋体" w:cs="Times New Roman" w:hint="eastAsia"/>
          <w:szCs w:val="24"/>
        </w:rPr>
        <w:t>（2）工程设计企业资质证书有效期按《住房和城乡建设部办公厅关于建设工程企业资质延续有关事项的通知》（建办市函〔2020〕334号）、《广东省住房和城乡建设厅关于建设工程企业资质延续有关事项的通知》（粤建许函〔2020〕298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执行。</w:t>
      </w:r>
    </w:p>
    <w:p w14:paraId="2F261D3B" w14:textId="77777777" w:rsidR="007A2CFE" w:rsidRPr="007A2CFE" w:rsidRDefault="007A2CFE" w:rsidP="007A2CFE">
      <w:pPr>
        <w:wordWrap w:val="0"/>
        <w:spacing w:line="360" w:lineRule="auto"/>
        <w:ind w:firstLineChars="200" w:firstLine="420"/>
        <w:jc w:val="left"/>
        <w:rPr>
          <w:rFonts w:ascii="宋体" w:eastAsia="宋体" w:hAnsi="宋体" w:cs="Times New Roman"/>
          <w:szCs w:val="24"/>
        </w:rPr>
      </w:pPr>
      <w:r w:rsidRPr="007A2CFE">
        <w:rPr>
          <w:rFonts w:ascii="宋体" w:eastAsia="宋体" w:hAnsi="宋体" w:cs="Times New Roman"/>
          <w:szCs w:val="24"/>
        </w:rPr>
        <w:t>3.3投标</w:t>
      </w:r>
      <w:r w:rsidRPr="007A2CFE">
        <w:rPr>
          <w:rFonts w:ascii="Times New Roman" w:eastAsia="宋体" w:hAnsi="Times New Roman" w:cs="Times New Roman"/>
          <w:szCs w:val="24"/>
        </w:rPr>
        <w:t>人委派的项目负责人具有工程类专业中级或以上职称</w:t>
      </w:r>
      <w:r w:rsidRPr="007A2CFE">
        <w:rPr>
          <w:rFonts w:ascii="宋体" w:eastAsia="宋体" w:hAnsi="宋体" w:cs="Times New Roman" w:hint="eastAsia"/>
          <w:szCs w:val="24"/>
        </w:rPr>
        <w:t>。</w:t>
      </w:r>
    </w:p>
    <w:p w14:paraId="643C3075" w14:textId="77777777" w:rsidR="007A2CFE" w:rsidRPr="007A2CFE" w:rsidRDefault="007A2CFE" w:rsidP="007A2CFE">
      <w:pPr>
        <w:spacing w:line="360" w:lineRule="auto"/>
        <w:ind w:firstLineChars="200" w:firstLine="420"/>
        <w:rPr>
          <w:rFonts w:ascii="宋体" w:eastAsia="宋体" w:hAnsi="宋体" w:cs="Times New Roman"/>
          <w:szCs w:val="24"/>
        </w:rPr>
      </w:pPr>
      <w:r w:rsidRPr="007A2CFE">
        <w:rPr>
          <w:rFonts w:ascii="宋体" w:eastAsia="宋体" w:hAnsi="宋体" w:cs="Times New Roman" w:hint="eastAsia"/>
          <w:szCs w:val="24"/>
        </w:rPr>
        <w:t>3.</w:t>
      </w:r>
      <w:r w:rsidRPr="007A2CFE">
        <w:rPr>
          <w:rFonts w:ascii="宋体" w:eastAsia="宋体" w:hAnsi="宋体" w:cs="Times New Roman"/>
          <w:szCs w:val="24"/>
        </w:rPr>
        <w:t>4</w:t>
      </w:r>
      <w:r w:rsidRPr="007A2CFE">
        <w:rPr>
          <w:rFonts w:ascii="宋体" w:eastAsia="宋体" w:hAnsi="宋体" w:cs="Times New Roman" w:hint="eastAsia"/>
          <w:szCs w:val="24"/>
        </w:rPr>
        <w:t>单位负责人为同一人或者存在控股、管理关系的不同单位，不得参加同一标段投标或者未划分标段的同一招标项目投标，投标人须提供《投标申请人声明》，否则按否决其投标处理。</w:t>
      </w:r>
    </w:p>
    <w:p w14:paraId="741BD20A" w14:textId="77777777" w:rsidR="007A2CFE" w:rsidRPr="007A2CFE" w:rsidRDefault="007A2CFE" w:rsidP="007A2CFE">
      <w:pPr>
        <w:spacing w:line="360" w:lineRule="auto"/>
        <w:ind w:firstLineChars="200" w:firstLine="420"/>
        <w:rPr>
          <w:rFonts w:ascii="宋体" w:eastAsia="宋体" w:hAnsi="宋体" w:cs="Times New Roman"/>
          <w:szCs w:val="24"/>
        </w:rPr>
      </w:pPr>
      <w:r w:rsidRPr="007A2CFE">
        <w:rPr>
          <w:rFonts w:ascii="宋体" w:eastAsia="宋体" w:hAnsi="宋体" w:cs="Times New Roman" w:hint="eastAsia"/>
          <w:szCs w:val="24"/>
        </w:rPr>
        <w:t>3.</w:t>
      </w:r>
      <w:r w:rsidRPr="007A2CFE">
        <w:rPr>
          <w:rFonts w:ascii="宋体" w:eastAsia="宋体" w:hAnsi="宋体" w:cs="Times New Roman"/>
          <w:szCs w:val="24"/>
        </w:rPr>
        <w:t>5</w:t>
      </w:r>
      <w:r w:rsidRPr="007A2CFE">
        <w:rPr>
          <w:rFonts w:ascii="宋体" w:eastAsia="宋体" w:hAnsi="宋体" w:cs="Times New Roman" w:hint="eastAsia"/>
          <w:szCs w:val="24"/>
        </w:rPr>
        <w:t>投标人已按招标文件第六章投标文件格式的内容签署盖章的《投标申请人声明》。</w:t>
      </w:r>
    </w:p>
    <w:p w14:paraId="6A55CC28" w14:textId="77777777" w:rsidR="007A2CFE" w:rsidRPr="007A2CFE" w:rsidRDefault="007A2CFE" w:rsidP="007A2CFE">
      <w:pPr>
        <w:spacing w:line="360" w:lineRule="auto"/>
        <w:ind w:firstLineChars="200" w:firstLine="420"/>
        <w:rPr>
          <w:rFonts w:ascii="宋体" w:eastAsia="宋体" w:hAnsi="宋体" w:cs="宋体"/>
          <w:szCs w:val="24"/>
        </w:rPr>
      </w:pPr>
      <w:r w:rsidRPr="007A2CFE">
        <w:rPr>
          <w:rFonts w:ascii="宋体" w:eastAsia="宋体" w:hAnsi="宋体" w:cs="宋体" w:hint="eastAsia"/>
          <w:szCs w:val="24"/>
        </w:rPr>
        <w:t>3.6投标人已在广州公共资源交易中心建立企业信用档案，拟委派的项目负责人须是本企业信用档案中的在册人员。</w:t>
      </w:r>
    </w:p>
    <w:p w14:paraId="7886048D" w14:textId="77777777" w:rsidR="007A2CFE" w:rsidRPr="007A2CFE" w:rsidRDefault="007A2CFE" w:rsidP="007A2CFE">
      <w:pPr>
        <w:spacing w:line="360" w:lineRule="auto"/>
        <w:ind w:firstLineChars="200" w:firstLine="420"/>
        <w:rPr>
          <w:rFonts w:ascii="宋体" w:eastAsia="宋体" w:hAnsi="宋体" w:cs="Times New Roman"/>
          <w:bCs/>
          <w:szCs w:val="24"/>
        </w:rPr>
      </w:pPr>
      <w:r w:rsidRPr="007A2CFE">
        <w:rPr>
          <w:rFonts w:ascii="宋体" w:eastAsia="宋体" w:hAnsi="宋体" w:cs="Times New Roman" w:hint="eastAsia"/>
          <w:szCs w:val="24"/>
        </w:rPr>
        <w:t>3.8关于联合体投标：本项目不接受联合体投标</w:t>
      </w:r>
      <w:r w:rsidRPr="007A2CFE">
        <w:rPr>
          <w:rFonts w:ascii="宋体" w:eastAsia="宋体" w:hAnsi="宋体" w:cs="Times New Roman" w:hint="eastAsia"/>
          <w:bCs/>
          <w:szCs w:val="24"/>
        </w:rPr>
        <w:t>。</w:t>
      </w:r>
    </w:p>
    <w:p w14:paraId="48699640" w14:textId="77777777" w:rsidR="007A2CFE" w:rsidRPr="007A2CFE" w:rsidRDefault="007A2CFE" w:rsidP="007A2CFE">
      <w:pPr>
        <w:keepNext/>
        <w:keepLines/>
        <w:spacing w:line="416" w:lineRule="auto"/>
        <w:outlineLvl w:val="1"/>
        <w:rPr>
          <w:rFonts w:ascii="宋体" w:eastAsia="宋体" w:hAnsi="宋体" w:cs="Times New Roman"/>
          <w:b/>
          <w:bCs/>
          <w:sz w:val="32"/>
          <w:szCs w:val="32"/>
        </w:rPr>
      </w:pPr>
      <w:bookmarkStart w:id="4" w:name="_Toc57304316"/>
      <w:r w:rsidRPr="007A2CFE">
        <w:rPr>
          <w:rFonts w:ascii="宋体" w:eastAsia="宋体" w:hAnsi="宋体" w:cs="Times New Roman" w:hint="eastAsia"/>
          <w:b/>
          <w:bCs/>
          <w:sz w:val="32"/>
          <w:szCs w:val="32"/>
        </w:rPr>
        <w:lastRenderedPageBreak/>
        <w:t>4.技术成果经济补偿</w:t>
      </w:r>
      <w:bookmarkEnd w:id="4"/>
    </w:p>
    <w:p w14:paraId="15B5E700" w14:textId="77777777" w:rsidR="007A2CFE" w:rsidRPr="007A2CFE" w:rsidRDefault="007A2CFE" w:rsidP="007A2CFE">
      <w:pPr>
        <w:spacing w:line="360" w:lineRule="auto"/>
        <w:ind w:firstLineChars="200" w:firstLine="420"/>
        <w:rPr>
          <w:rFonts w:ascii="宋体" w:eastAsia="宋体" w:hAnsi="宋体" w:cs="Times New Roman"/>
          <w:szCs w:val="24"/>
        </w:rPr>
      </w:pPr>
      <w:r w:rsidRPr="007A2CFE">
        <w:rPr>
          <w:rFonts w:ascii="宋体" w:eastAsia="宋体" w:hAnsi="宋体" w:cs="Times New Roman" w:hint="eastAsia"/>
          <w:szCs w:val="24"/>
        </w:rPr>
        <w:t>本次招标对未中标人投标文件中的技术成果</w:t>
      </w:r>
      <w:r w:rsidRPr="007A2CFE">
        <w:rPr>
          <w:rFonts w:ascii="宋体" w:eastAsia="宋体" w:hAnsi="宋体" w:cs="Times New Roman" w:hint="eastAsia"/>
          <w:b/>
          <w:szCs w:val="24"/>
          <w:u w:val="single"/>
        </w:rPr>
        <w:t>不给予</w:t>
      </w:r>
      <w:r w:rsidRPr="007A2CFE">
        <w:rPr>
          <w:rFonts w:ascii="宋体" w:eastAsia="宋体" w:hAnsi="宋体" w:cs="Times New Roman" w:hint="eastAsia"/>
          <w:szCs w:val="24"/>
        </w:rPr>
        <w:t>经济补偿。投标费用由投标人自理。若投标过程中因故需要终止该项目的招标时，招标人无需对投标人进行任何补偿，费用由投标人自理。</w:t>
      </w:r>
    </w:p>
    <w:p w14:paraId="7E6BA4FE" w14:textId="77777777" w:rsidR="007A2CFE" w:rsidRPr="007A2CFE" w:rsidRDefault="007A2CFE" w:rsidP="007A2CFE">
      <w:pPr>
        <w:keepNext/>
        <w:keepLines/>
        <w:spacing w:line="416" w:lineRule="auto"/>
        <w:outlineLvl w:val="1"/>
        <w:rPr>
          <w:rFonts w:ascii="宋体" w:eastAsia="宋体" w:hAnsi="宋体" w:cs="Times New Roman"/>
          <w:b/>
          <w:bCs/>
          <w:sz w:val="32"/>
          <w:szCs w:val="32"/>
        </w:rPr>
      </w:pPr>
      <w:bookmarkStart w:id="5" w:name="_Toc57304317"/>
      <w:r w:rsidRPr="007A2CFE">
        <w:rPr>
          <w:rFonts w:ascii="宋体" w:eastAsia="宋体" w:hAnsi="宋体" w:cs="Times New Roman" w:hint="eastAsia"/>
          <w:b/>
          <w:bCs/>
          <w:sz w:val="32"/>
          <w:szCs w:val="32"/>
        </w:rPr>
        <w:t>5.招标文件的获取</w:t>
      </w:r>
      <w:bookmarkEnd w:id="5"/>
      <w:r w:rsidRPr="007A2CFE">
        <w:rPr>
          <w:rFonts w:ascii="宋体" w:eastAsia="宋体" w:hAnsi="宋体" w:cs="Times New Roman" w:hint="eastAsia"/>
          <w:b/>
          <w:bCs/>
          <w:sz w:val="32"/>
          <w:szCs w:val="32"/>
          <w:u w:val="single"/>
        </w:rPr>
        <w:t>及资格审查</w:t>
      </w:r>
    </w:p>
    <w:p w14:paraId="02A594BF" w14:textId="2095608E" w:rsidR="007A2CFE" w:rsidRPr="007A2CFE" w:rsidRDefault="007A2CFE" w:rsidP="007A2CFE">
      <w:pPr>
        <w:widowControl/>
        <w:spacing w:line="360" w:lineRule="auto"/>
        <w:ind w:firstLineChars="200" w:firstLine="420"/>
        <w:jc w:val="left"/>
        <w:rPr>
          <w:rFonts w:ascii="宋体" w:eastAsia="宋体" w:hAnsi="宋体" w:cs="Times New Roman"/>
          <w:szCs w:val="24"/>
        </w:rPr>
      </w:pPr>
      <w:r w:rsidRPr="007A2CFE">
        <w:rPr>
          <w:rFonts w:ascii="宋体" w:eastAsia="宋体" w:hAnsi="宋体" w:cs="Times New Roman" w:hint="eastAsia"/>
          <w:szCs w:val="24"/>
        </w:rPr>
        <w:t>5.1 本项目采用网上投标登记的方式，登记时间为2023年</w:t>
      </w:r>
      <w:r w:rsidR="006E32DF">
        <w:rPr>
          <w:rFonts w:ascii="宋体" w:eastAsia="宋体" w:hAnsi="宋体" w:cs="Times New Roman"/>
          <w:szCs w:val="24"/>
          <w:u w:val="single"/>
        </w:rPr>
        <w:t>9</w:t>
      </w:r>
      <w:r w:rsidRPr="007A2CFE">
        <w:rPr>
          <w:rFonts w:ascii="宋体" w:eastAsia="宋体" w:hAnsi="宋体" w:cs="Times New Roman" w:hint="eastAsia"/>
          <w:szCs w:val="24"/>
        </w:rPr>
        <w:t>月</w:t>
      </w:r>
      <w:r w:rsidR="009066C4">
        <w:rPr>
          <w:rFonts w:ascii="宋体" w:eastAsia="宋体" w:hAnsi="宋体" w:cs="Times New Roman"/>
          <w:szCs w:val="24"/>
          <w:u w:val="single"/>
        </w:rPr>
        <w:t>28</w:t>
      </w:r>
      <w:r w:rsidRPr="007A2CFE">
        <w:rPr>
          <w:rFonts w:ascii="宋体" w:eastAsia="宋体" w:hAnsi="宋体" w:cs="Times New Roman" w:hint="eastAsia"/>
          <w:szCs w:val="24"/>
        </w:rPr>
        <w:t>日</w:t>
      </w:r>
      <w:r w:rsidR="006E32DF">
        <w:rPr>
          <w:rFonts w:ascii="宋体" w:eastAsia="宋体" w:hAnsi="宋体" w:cs="Times New Roman"/>
          <w:szCs w:val="24"/>
          <w:u w:val="single"/>
        </w:rPr>
        <w:t>00</w:t>
      </w:r>
      <w:r w:rsidRPr="007A2CFE">
        <w:rPr>
          <w:rFonts w:ascii="宋体" w:eastAsia="宋体" w:hAnsi="宋体" w:cs="Times New Roman" w:hint="eastAsia"/>
          <w:szCs w:val="24"/>
        </w:rPr>
        <w:t>时</w:t>
      </w:r>
      <w:r w:rsidR="006E32DF">
        <w:rPr>
          <w:rFonts w:ascii="宋体" w:eastAsia="宋体" w:hAnsi="宋体" w:cs="Times New Roman"/>
          <w:szCs w:val="24"/>
          <w:u w:val="single"/>
        </w:rPr>
        <w:t>00</w:t>
      </w:r>
      <w:r w:rsidRPr="007A2CFE">
        <w:rPr>
          <w:rFonts w:ascii="宋体" w:eastAsia="宋体" w:hAnsi="宋体" w:cs="Times New Roman" w:hint="eastAsia"/>
          <w:szCs w:val="24"/>
        </w:rPr>
        <w:t>分至2023年</w:t>
      </w:r>
      <w:r w:rsidR="006E32DF">
        <w:rPr>
          <w:rFonts w:ascii="宋体" w:eastAsia="宋体" w:hAnsi="宋体" w:cs="Times New Roman"/>
          <w:szCs w:val="24"/>
          <w:u w:val="single"/>
        </w:rPr>
        <w:t>10</w:t>
      </w:r>
      <w:r w:rsidRPr="007A2CFE">
        <w:rPr>
          <w:rFonts w:ascii="宋体" w:eastAsia="宋体" w:hAnsi="宋体" w:cs="Times New Roman" w:hint="eastAsia"/>
          <w:szCs w:val="24"/>
        </w:rPr>
        <w:t>月</w:t>
      </w:r>
      <w:r w:rsidR="009066C4">
        <w:rPr>
          <w:rFonts w:ascii="宋体" w:eastAsia="宋体" w:hAnsi="宋体" w:cs="Times New Roman"/>
          <w:szCs w:val="24"/>
          <w:u w:val="single"/>
        </w:rPr>
        <w:t>10</w:t>
      </w:r>
      <w:r w:rsidRPr="007A2CFE">
        <w:rPr>
          <w:rFonts w:ascii="宋体" w:eastAsia="宋体" w:hAnsi="宋体" w:cs="Times New Roman" w:hint="eastAsia"/>
          <w:szCs w:val="24"/>
        </w:rPr>
        <w:t>日</w:t>
      </w:r>
      <w:r w:rsidR="00527322">
        <w:rPr>
          <w:rFonts w:ascii="宋体" w:eastAsia="宋体" w:hAnsi="宋体" w:cs="Times New Roman"/>
          <w:szCs w:val="24"/>
          <w:u w:val="single"/>
        </w:rPr>
        <w:t>23</w:t>
      </w:r>
      <w:r w:rsidRPr="007A2CFE">
        <w:rPr>
          <w:rFonts w:ascii="宋体" w:eastAsia="宋体" w:hAnsi="宋体" w:cs="Times New Roman" w:hint="eastAsia"/>
          <w:szCs w:val="24"/>
        </w:rPr>
        <w:t>时</w:t>
      </w:r>
      <w:r w:rsidR="00527322">
        <w:rPr>
          <w:rFonts w:ascii="宋体" w:eastAsia="宋体" w:hAnsi="宋体" w:cs="Times New Roman"/>
          <w:szCs w:val="24"/>
          <w:u w:val="single"/>
        </w:rPr>
        <w:t>59</w:t>
      </w:r>
      <w:r w:rsidRPr="007A2CFE">
        <w:rPr>
          <w:rFonts w:ascii="宋体" w:eastAsia="宋体" w:hAnsi="宋体" w:cs="Times New Roman" w:hint="eastAsia"/>
          <w:szCs w:val="24"/>
        </w:rPr>
        <w:t>分。</w:t>
      </w:r>
    </w:p>
    <w:p w14:paraId="2548093A" w14:textId="77777777" w:rsidR="007A2CFE" w:rsidRPr="007A2CFE" w:rsidRDefault="007A2CFE" w:rsidP="007A2CFE">
      <w:pPr>
        <w:spacing w:line="360" w:lineRule="auto"/>
        <w:ind w:firstLineChars="200" w:firstLine="420"/>
        <w:rPr>
          <w:rFonts w:ascii="宋体" w:eastAsia="宋体" w:hAnsi="宋体" w:cs="Times New Roman"/>
          <w:szCs w:val="24"/>
        </w:rPr>
      </w:pPr>
      <w:r w:rsidRPr="007A2CFE">
        <w:rPr>
          <w:rFonts w:ascii="宋体" w:eastAsia="宋体" w:hAnsi="宋体" w:cs="Times New Roman" w:hint="eastAsia"/>
          <w:szCs w:val="24"/>
        </w:rPr>
        <w:t>5.2 本项目招标文件在广州公共资源交易中心网站公开发布。招标文件一经在广州公共资源交易中心网站公开发布，视为发售给投标人，招标文件（及相关资料）由投标人自行在广州公共资源交易中心网站或在本招标公告附件免费下载。</w:t>
      </w:r>
    </w:p>
    <w:p w14:paraId="5796C57F" w14:textId="77777777" w:rsidR="007A2CFE" w:rsidRPr="007A2CFE" w:rsidRDefault="007A2CFE" w:rsidP="007A2CFE">
      <w:pPr>
        <w:spacing w:line="360" w:lineRule="auto"/>
        <w:ind w:firstLineChars="200" w:firstLine="420"/>
        <w:rPr>
          <w:rFonts w:ascii="宋体" w:eastAsia="宋体" w:hAnsi="宋体" w:cs="Times New Roman"/>
          <w:szCs w:val="24"/>
        </w:rPr>
      </w:pPr>
      <w:r w:rsidRPr="007A2CFE">
        <w:rPr>
          <w:rFonts w:ascii="宋体" w:eastAsia="宋体" w:hAnsi="宋体" w:cs="Times New Roman" w:hint="eastAsia"/>
          <w:szCs w:val="24"/>
        </w:rPr>
        <w:t>5.3</w:t>
      </w:r>
      <w:r w:rsidRPr="007A2CFE">
        <w:rPr>
          <w:rFonts w:ascii="宋体" w:eastAsia="宋体" w:hAnsi="宋体" w:cs="Times New Roman"/>
          <w:szCs w:val="24"/>
        </w:rPr>
        <w:t xml:space="preserve"> </w:t>
      </w:r>
      <w:r w:rsidRPr="007A2CFE">
        <w:rPr>
          <w:rFonts w:ascii="宋体" w:eastAsia="宋体" w:hAnsi="宋体" w:cs="Times New Roman" w:hint="eastAsia"/>
          <w:szCs w:val="24"/>
        </w:rPr>
        <w:t>投标人须在递交投标文件的同时提供《投标登记申请表》一式两份（应使用标准格式，表格可从www.gzggzy.cn服务指南栏目下载，无须装订，单独提供）。</w:t>
      </w:r>
    </w:p>
    <w:p w14:paraId="1F9FAA85" w14:textId="74EA08E0" w:rsidR="00412C1A" w:rsidRPr="001879B3" w:rsidRDefault="007A2CFE" w:rsidP="007A2CFE">
      <w:pPr>
        <w:spacing w:line="360" w:lineRule="auto"/>
        <w:ind w:firstLineChars="200" w:firstLine="420"/>
        <w:rPr>
          <w:rFonts w:ascii="宋体" w:eastAsia="宋体" w:hAnsi="宋体" w:cs="Times New Roman"/>
          <w:b/>
          <w:szCs w:val="24"/>
        </w:rPr>
      </w:pPr>
      <w:r w:rsidRPr="007A2CFE">
        <w:rPr>
          <w:rFonts w:ascii="宋体" w:eastAsia="宋体" w:hAnsi="宋体" w:cs="Times New Roman" w:hint="eastAsia"/>
          <w:szCs w:val="24"/>
        </w:rPr>
        <w:t>5.4 本项目资格审查采用方式：</w:t>
      </w:r>
      <w:r w:rsidRPr="007A2CFE">
        <w:rPr>
          <w:rFonts w:ascii="宋体" w:eastAsia="宋体" w:hAnsi="宋体" w:cs="Times New Roman" w:hint="eastAsia"/>
          <w:b/>
          <w:szCs w:val="24"/>
        </w:rPr>
        <w:t>资格后审方式，由评标委员会负责资格审查</w:t>
      </w:r>
      <w:r w:rsidR="00412C1A" w:rsidRPr="001879B3">
        <w:rPr>
          <w:rFonts w:ascii="宋体" w:eastAsia="宋体" w:hAnsi="宋体" w:cs="Times New Roman" w:hint="eastAsia"/>
          <w:b/>
          <w:szCs w:val="24"/>
        </w:rPr>
        <w:t>。</w:t>
      </w:r>
    </w:p>
    <w:p w14:paraId="4C0862E9" w14:textId="77777777" w:rsidR="003E7396" w:rsidRPr="001879B3" w:rsidRDefault="003E7396" w:rsidP="003E7396">
      <w:pPr>
        <w:spacing w:line="360" w:lineRule="auto"/>
        <w:ind w:firstLineChars="200" w:firstLine="420"/>
        <w:rPr>
          <w:rFonts w:ascii="宋体" w:eastAsia="宋体" w:hAnsi="宋体" w:cs="Times New Roman"/>
          <w:szCs w:val="24"/>
        </w:rPr>
      </w:pPr>
    </w:p>
    <w:p w14:paraId="78C7551D" w14:textId="77777777" w:rsidR="003E7396" w:rsidRPr="001879B3" w:rsidRDefault="003E7396" w:rsidP="003E7396">
      <w:pPr>
        <w:keepNext/>
        <w:keepLines/>
        <w:spacing w:line="416" w:lineRule="auto"/>
        <w:outlineLvl w:val="1"/>
        <w:rPr>
          <w:rFonts w:ascii="宋体" w:eastAsia="宋体" w:hAnsi="宋体" w:cs="Times New Roman"/>
          <w:b/>
          <w:bCs/>
          <w:sz w:val="32"/>
          <w:szCs w:val="32"/>
          <w:u w:val="single"/>
        </w:rPr>
      </w:pPr>
      <w:bookmarkStart w:id="6" w:name="_Toc57304318"/>
      <w:r w:rsidRPr="001879B3">
        <w:rPr>
          <w:rFonts w:ascii="宋体" w:eastAsia="宋体" w:hAnsi="宋体" w:cs="Times New Roman" w:hint="eastAsia"/>
          <w:b/>
          <w:bCs/>
          <w:sz w:val="32"/>
          <w:szCs w:val="32"/>
        </w:rPr>
        <w:t>6.投标文件的递交</w:t>
      </w:r>
      <w:bookmarkEnd w:id="6"/>
    </w:p>
    <w:p w14:paraId="12193CE3" w14:textId="63DF15A0" w:rsidR="003E7396" w:rsidRPr="001879B3" w:rsidRDefault="003E7396" w:rsidP="003E7396">
      <w:pPr>
        <w:spacing w:line="360" w:lineRule="auto"/>
        <w:ind w:firstLineChars="200" w:firstLine="420"/>
        <w:rPr>
          <w:rFonts w:ascii="宋体" w:eastAsia="宋体" w:hAnsi="宋体" w:cs="Times New Roman"/>
          <w:szCs w:val="24"/>
        </w:rPr>
      </w:pPr>
      <w:r w:rsidRPr="001879B3">
        <w:rPr>
          <w:rFonts w:ascii="宋体" w:eastAsia="宋体" w:hAnsi="宋体" w:cs="Times New Roman" w:hint="eastAsia"/>
          <w:szCs w:val="24"/>
        </w:rPr>
        <w:t>6.1发布招标公告时间（含本日）：</w:t>
      </w:r>
      <w:r w:rsidR="00122FD8" w:rsidRPr="001879B3">
        <w:rPr>
          <w:rFonts w:ascii="宋体" w:eastAsia="宋体" w:hAnsi="宋体" w:cs="Times New Roman" w:hint="eastAsia"/>
          <w:szCs w:val="24"/>
          <w:u w:val="single"/>
        </w:rPr>
        <w:t>2</w:t>
      </w:r>
      <w:r w:rsidR="00122FD8" w:rsidRPr="001879B3">
        <w:rPr>
          <w:rFonts w:ascii="宋体" w:eastAsia="宋体" w:hAnsi="宋体" w:cs="Times New Roman"/>
          <w:szCs w:val="24"/>
          <w:u w:val="single"/>
        </w:rPr>
        <w:t>023</w:t>
      </w:r>
      <w:r w:rsidR="00122FD8" w:rsidRPr="001879B3">
        <w:rPr>
          <w:rFonts w:ascii="宋体" w:eastAsia="宋体" w:hAnsi="宋体" w:cs="Times New Roman" w:hint="eastAsia"/>
          <w:szCs w:val="24"/>
          <w:u w:val="single"/>
        </w:rPr>
        <w:t>年</w:t>
      </w:r>
      <w:r w:rsidR="00954FC0">
        <w:rPr>
          <w:rFonts w:ascii="宋体" w:eastAsia="宋体" w:hAnsi="宋体" w:cs="Times New Roman"/>
          <w:szCs w:val="24"/>
          <w:u w:val="single"/>
        </w:rPr>
        <w:t>9</w:t>
      </w:r>
      <w:r w:rsidR="00122FD8" w:rsidRPr="001879B3">
        <w:rPr>
          <w:rFonts w:ascii="宋体" w:eastAsia="宋体" w:hAnsi="宋体" w:cs="Times New Roman" w:hint="eastAsia"/>
          <w:szCs w:val="24"/>
          <w:u w:val="single"/>
        </w:rPr>
        <w:t>月</w:t>
      </w:r>
      <w:r w:rsidR="009066C4">
        <w:rPr>
          <w:rFonts w:ascii="宋体" w:eastAsia="宋体" w:hAnsi="宋体" w:cs="Times New Roman"/>
          <w:szCs w:val="24"/>
          <w:u w:val="single"/>
        </w:rPr>
        <w:t>28</w:t>
      </w:r>
      <w:r w:rsidR="00122FD8" w:rsidRPr="001879B3">
        <w:rPr>
          <w:rFonts w:ascii="宋体" w:eastAsia="宋体" w:hAnsi="宋体" w:cs="Times New Roman" w:hint="eastAsia"/>
          <w:szCs w:val="24"/>
          <w:u w:val="single"/>
        </w:rPr>
        <w:t>日</w:t>
      </w:r>
      <w:r w:rsidR="00954FC0">
        <w:rPr>
          <w:rFonts w:ascii="宋体" w:eastAsia="宋体" w:hAnsi="宋体" w:cs="Times New Roman"/>
          <w:szCs w:val="24"/>
          <w:u w:val="single"/>
        </w:rPr>
        <w:t>00</w:t>
      </w:r>
      <w:r w:rsidR="00122FD8" w:rsidRPr="001879B3">
        <w:rPr>
          <w:rFonts w:ascii="宋体" w:eastAsia="宋体" w:hAnsi="宋体" w:cs="Times New Roman" w:hint="eastAsia"/>
          <w:szCs w:val="24"/>
          <w:u w:val="single"/>
        </w:rPr>
        <w:t>时</w:t>
      </w:r>
      <w:r w:rsidR="00954FC0">
        <w:rPr>
          <w:rFonts w:ascii="宋体" w:eastAsia="宋体" w:hAnsi="宋体" w:cs="Times New Roman"/>
          <w:szCs w:val="24"/>
          <w:u w:val="single"/>
        </w:rPr>
        <w:t>00</w:t>
      </w:r>
      <w:r w:rsidR="00122FD8" w:rsidRPr="001879B3">
        <w:rPr>
          <w:rFonts w:ascii="宋体" w:eastAsia="宋体" w:hAnsi="宋体" w:cs="Times New Roman" w:hint="eastAsia"/>
          <w:szCs w:val="24"/>
          <w:u w:val="single"/>
        </w:rPr>
        <w:t>分至2</w:t>
      </w:r>
      <w:r w:rsidR="00122FD8" w:rsidRPr="001879B3">
        <w:rPr>
          <w:rFonts w:ascii="宋体" w:eastAsia="宋体" w:hAnsi="宋体" w:cs="Times New Roman"/>
          <w:szCs w:val="24"/>
          <w:u w:val="single"/>
        </w:rPr>
        <w:t>023</w:t>
      </w:r>
      <w:r w:rsidR="00122FD8" w:rsidRPr="001879B3">
        <w:rPr>
          <w:rFonts w:ascii="宋体" w:eastAsia="宋体" w:hAnsi="宋体" w:cs="Times New Roman" w:hint="eastAsia"/>
          <w:szCs w:val="24"/>
          <w:u w:val="single"/>
        </w:rPr>
        <w:t>年</w:t>
      </w:r>
      <w:r w:rsidR="00954FC0">
        <w:rPr>
          <w:rFonts w:ascii="宋体" w:eastAsia="宋体" w:hAnsi="宋体" w:cs="Times New Roman"/>
          <w:szCs w:val="24"/>
          <w:u w:val="single"/>
        </w:rPr>
        <w:t>10</w:t>
      </w:r>
      <w:r w:rsidR="00122FD8" w:rsidRPr="001879B3">
        <w:rPr>
          <w:rFonts w:ascii="宋体" w:eastAsia="宋体" w:hAnsi="宋体" w:cs="Times New Roman" w:hint="eastAsia"/>
          <w:szCs w:val="24"/>
          <w:u w:val="single"/>
        </w:rPr>
        <w:t>月</w:t>
      </w:r>
      <w:r w:rsidR="00761759">
        <w:rPr>
          <w:rFonts w:ascii="宋体" w:eastAsia="宋体" w:hAnsi="宋体" w:cs="Times New Roman"/>
          <w:szCs w:val="24"/>
          <w:u w:val="single"/>
        </w:rPr>
        <w:t>25</w:t>
      </w:r>
      <w:r w:rsidR="00122FD8" w:rsidRPr="001879B3">
        <w:rPr>
          <w:rFonts w:ascii="宋体" w:eastAsia="宋体" w:hAnsi="宋体" w:cs="Times New Roman" w:hint="eastAsia"/>
          <w:szCs w:val="24"/>
          <w:u w:val="single"/>
        </w:rPr>
        <w:t>日</w:t>
      </w:r>
      <w:r w:rsidR="00954FC0">
        <w:rPr>
          <w:rFonts w:ascii="宋体" w:eastAsia="宋体" w:hAnsi="宋体" w:cs="Times New Roman"/>
          <w:szCs w:val="24"/>
          <w:u w:val="single"/>
        </w:rPr>
        <w:t>10</w:t>
      </w:r>
      <w:r w:rsidR="00122FD8" w:rsidRPr="001879B3">
        <w:rPr>
          <w:rFonts w:ascii="宋体" w:eastAsia="宋体" w:hAnsi="宋体" w:cs="Times New Roman" w:hint="eastAsia"/>
          <w:szCs w:val="24"/>
          <w:u w:val="single"/>
        </w:rPr>
        <w:t>时</w:t>
      </w:r>
      <w:r w:rsidR="00954FC0">
        <w:rPr>
          <w:rFonts w:ascii="宋体" w:eastAsia="宋体" w:hAnsi="宋体" w:cs="Times New Roman"/>
          <w:szCs w:val="24"/>
          <w:u w:val="single"/>
        </w:rPr>
        <w:t>00</w:t>
      </w:r>
      <w:r w:rsidR="00122FD8" w:rsidRPr="001879B3">
        <w:rPr>
          <w:rFonts w:ascii="宋体" w:eastAsia="宋体" w:hAnsi="宋体" w:cs="Times New Roman" w:hint="eastAsia"/>
          <w:szCs w:val="24"/>
          <w:u w:val="single"/>
        </w:rPr>
        <w:t>分</w:t>
      </w:r>
      <w:r w:rsidRPr="001879B3">
        <w:rPr>
          <w:rFonts w:ascii="宋体" w:eastAsia="宋体" w:hAnsi="宋体" w:cs="Times New Roman" w:hint="eastAsia"/>
          <w:szCs w:val="24"/>
          <w:u w:val="single"/>
        </w:rPr>
        <w:t>。</w:t>
      </w:r>
    </w:p>
    <w:p w14:paraId="6D4193F9" w14:textId="77777777" w:rsidR="003E7396" w:rsidRPr="001879B3" w:rsidRDefault="003E7396" w:rsidP="003E7396">
      <w:pPr>
        <w:spacing w:line="360" w:lineRule="auto"/>
        <w:ind w:firstLineChars="200" w:firstLine="420"/>
        <w:rPr>
          <w:rFonts w:ascii="宋体" w:eastAsia="宋体" w:hAnsi="宋体" w:cs="Times New Roman"/>
          <w:szCs w:val="24"/>
        </w:rPr>
      </w:pPr>
      <w:r w:rsidRPr="001879B3">
        <w:rPr>
          <w:rFonts w:ascii="宋体" w:eastAsia="宋体" w:hAnsi="宋体" w:cs="Times New Roman" w:hint="eastAsia"/>
          <w:szCs w:val="24"/>
        </w:rPr>
        <w:t>注：发布招标公告的时间为招标公告发出之日起至递交投标文件截止时间止。</w:t>
      </w:r>
    </w:p>
    <w:p w14:paraId="07D6AA8D" w14:textId="3402F465" w:rsidR="003E7396" w:rsidRPr="001879B3" w:rsidRDefault="003E7396" w:rsidP="003E7396">
      <w:pPr>
        <w:spacing w:line="360" w:lineRule="auto"/>
        <w:ind w:firstLineChars="200" w:firstLine="420"/>
        <w:rPr>
          <w:rFonts w:ascii="宋体" w:eastAsia="宋体" w:hAnsi="宋体" w:cs="Times New Roman"/>
          <w:szCs w:val="24"/>
        </w:rPr>
      </w:pPr>
      <w:r w:rsidRPr="001879B3">
        <w:rPr>
          <w:rFonts w:ascii="宋体" w:eastAsia="宋体" w:hAnsi="宋体" w:cs="Times New Roman" w:hint="eastAsia"/>
          <w:szCs w:val="24"/>
        </w:rPr>
        <w:t>6.2递交投标文件时间：</w:t>
      </w:r>
      <w:r w:rsidR="00B54F19" w:rsidRPr="001879B3">
        <w:rPr>
          <w:rFonts w:ascii="宋体" w:eastAsia="宋体" w:hAnsi="宋体" w:cs="Times New Roman" w:hint="eastAsia"/>
          <w:szCs w:val="24"/>
          <w:u w:val="single"/>
        </w:rPr>
        <w:t>2023年</w:t>
      </w:r>
      <w:r w:rsidR="00954FC0">
        <w:rPr>
          <w:rFonts w:ascii="宋体" w:eastAsia="宋体" w:hAnsi="宋体" w:cs="Times New Roman"/>
          <w:szCs w:val="24"/>
          <w:u w:val="single"/>
        </w:rPr>
        <w:t>10</w:t>
      </w:r>
      <w:r w:rsidR="00B54F19" w:rsidRPr="001879B3">
        <w:rPr>
          <w:rFonts w:ascii="宋体" w:eastAsia="宋体" w:hAnsi="宋体" w:cs="Times New Roman" w:hint="eastAsia"/>
          <w:szCs w:val="24"/>
          <w:u w:val="single"/>
        </w:rPr>
        <w:t>月</w:t>
      </w:r>
      <w:r w:rsidR="00761759">
        <w:rPr>
          <w:rFonts w:ascii="宋体" w:eastAsia="宋体" w:hAnsi="宋体" w:cs="Times New Roman"/>
          <w:szCs w:val="24"/>
          <w:u w:val="single"/>
        </w:rPr>
        <w:t>25</w:t>
      </w:r>
      <w:r w:rsidR="00B54F19" w:rsidRPr="001879B3">
        <w:rPr>
          <w:rFonts w:ascii="宋体" w:eastAsia="宋体" w:hAnsi="宋体" w:cs="Times New Roman" w:hint="eastAsia"/>
          <w:szCs w:val="24"/>
          <w:u w:val="single"/>
        </w:rPr>
        <w:t>日</w:t>
      </w:r>
      <w:r w:rsidR="00954FC0">
        <w:rPr>
          <w:rFonts w:ascii="宋体" w:eastAsia="宋体" w:hAnsi="宋体" w:cs="Times New Roman"/>
          <w:szCs w:val="24"/>
          <w:u w:val="single"/>
        </w:rPr>
        <w:t>9</w:t>
      </w:r>
      <w:r w:rsidR="00B54F19" w:rsidRPr="001879B3">
        <w:rPr>
          <w:rFonts w:ascii="宋体" w:eastAsia="宋体" w:hAnsi="宋体" w:cs="Times New Roman" w:hint="eastAsia"/>
          <w:szCs w:val="24"/>
          <w:u w:val="single"/>
        </w:rPr>
        <w:t>时</w:t>
      </w:r>
      <w:r w:rsidR="00954FC0">
        <w:rPr>
          <w:rFonts w:ascii="宋体" w:eastAsia="宋体" w:hAnsi="宋体" w:cs="Times New Roman"/>
          <w:szCs w:val="24"/>
          <w:u w:val="single"/>
        </w:rPr>
        <w:t>30</w:t>
      </w:r>
      <w:r w:rsidR="00B54F19" w:rsidRPr="001879B3">
        <w:rPr>
          <w:rFonts w:ascii="宋体" w:eastAsia="宋体" w:hAnsi="宋体" w:cs="Times New Roman" w:hint="eastAsia"/>
          <w:szCs w:val="24"/>
          <w:u w:val="single"/>
        </w:rPr>
        <w:t>分至2023年</w:t>
      </w:r>
      <w:r w:rsidR="00954FC0">
        <w:rPr>
          <w:rFonts w:ascii="宋体" w:eastAsia="宋体" w:hAnsi="宋体" w:cs="Times New Roman"/>
          <w:szCs w:val="24"/>
          <w:u w:val="single"/>
        </w:rPr>
        <w:t>10</w:t>
      </w:r>
      <w:r w:rsidR="00B54F19" w:rsidRPr="001879B3">
        <w:rPr>
          <w:rFonts w:ascii="宋体" w:eastAsia="宋体" w:hAnsi="宋体" w:cs="Times New Roman" w:hint="eastAsia"/>
          <w:szCs w:val="24"/>
          <w:u w:val="single"/>
        </w:rPr>
        <w:t>月</w:t>
      </w:r>
      <w:r w:rsidR="00761759">
        <w:rPr>
          <w:rFonts w:ascii="宋体" w:eastAsia="宋体" w:hAnsi="宋体" w:cs="Times New Roman"/>
          <w:szCs w:val="24"/>
          <w:u w:val="single"/>
        </w:rPr>
        <w:t>25</w:t>
      </w:r>
      <w:r w:rsidR="00B54F19" w:rsidRPr="001879B3">
        <w:rPr>
          <w:rFonts w:ascii="宋体" w:eastAsia="宋体" w:hAnsi="宋体" w:cs="Times New Roman" w:hint="eastAsia"/>
          <w:szCs w:val="24"/>
          <w:u w:val="single"/>
        </w:rPr>
        <w:t>日</w:t>
      </w:r>
      <w:r w:rsidR="00954FC0">
        <w:rPr>
          <w:rFonts w:ascii="宋体" w:eastAsia="宋体" w:hAnsi="宋体" w:cs="Times New Roman"/>
          <w:szCs w:val="24"/>
          <w:u w:val="single"/>
        </w:rPr>
        <w:t>10</w:t>
      </w:r>
      <w:r w:rsidR="00B54F19" w:rsidRPr="001879B3">
        <w:rPr>
          <w:rFonts w:ascii="宋体" w:eastAsia="宋体" w:hAnsi="宋体" w:cs="Times New Roman" w:hint="eastAsia"/>
          <w:szCs w:val="24"/>
          <w:u w:val="single"/>
        </w:rPr>
        <w:t>时</w:t>
      </w:r>
      <w:r w:rsidR="00954FC0">
        <w:rPr>
          <w:rFonts w:ascii="宋体" w:eastAsia="宋体" w:hAnsi="宋体" w:cs="Times New Roman"/>
          <w:szCs w:val="24"/>
          <w:u w:val="single"/>
        </w:rPr>
        <w:t>00</w:t>
      </w:r>
      <w:r w:rsidR="00B54F19" w:rsidRPr="001879B3">
        <w:rPr>
          <w:rFonts w:ascii="宋体" w:eastAsia="宋体" w:hAnsi="宋体" w:cs="Times New Roman" w:hint="eastAsia"/>
          <w:szCs w:val="24"/>
          <w:u w:val="single"/>
        </w:rPr>
        <w:t>分。</w:t>
      </w:r>
    </w:p>
    <w:p w14:paraId="515996B3" w14:textId="34C4858F" w:rsidR="003E7396" w:rsidRPr="001879B3" w:rsidRDefault="003E7396" w:rsidP="003E7396">
      <w:pPr>
        <w:spacing w:line="360" w:lineRule="auto"/>
        <w:ind w:firstLineChars="200" w:firstLine="420"/>
        <w:rPr>
          <w:rFonts w:ascii="宋体" w:eastAsia="宋体" w:hAnsi="宋体" w:cs="Times New Roman"/>
          <w:szCs w:val="24"/>
        </w:rPr>
      </w:pPr>
      <w:r w:rsidRPr="001879B3">
        <w:rPr>
          <w:rFonts w:ascii="宋体" w:eastAsia="宋体" w:hAnsi="宋体" w:cs="Times New Roman" w:hint="eastAsia"/>
          <w:szCs w:val="24"/>
        </w:rPr>
        <w:t>6.3开标时间：</w:t>
      </w:r>
      <w:r w:rsidR="00B03E08" w:rsidRPr="001879B3">
        <w:rPr>
          <w:rFonts w:ascii="宋体" w:eastAsia="宋体" w:hAnsi="宋体" w:cs="Times New Roman" w:hint="eastAsia"/>
          <w:szCs w:val="24"/>
          <w:u w:val="single"/>
        </w:rPr>
        <w:t>2</w:t>
      </w:r>
      <w:r w:rsidR="00B03E08" w:rsidRPr="001879B3">
        <w:rPr>
          <w:rFonts w:ascii="宋体" w:eastAsia="宋体" w:hAnsi="宋体" w:cs="Times New Roman"/>
          <w:szCs w:val="24"/>
          <w:u w:val="single"/>
        </w:rPr>
        <w:t>023</w:t>
      </w:r>
      <w:r w:rsidR="00B03E08" w:rsidRPr="001879B3">
        <w:rPr>
          <w:rFonts w:ascii="宋体" w:eastAsia="宋体" w:hAnsi="宋体" w:cs="Times New Roman" w:hint="eastAsia"/>
          <w:szCs w:val="24"/>
          <w:u w:val="single"/>
        </w:rPr>
        <w:t>年</w:t>
      </w:r>
      <w:r w:rsidR="00954FC0">
        <w:rPr>
          <w:rFonts w:ascii="宋体" w:eastAsia="宋体" w:hAnsi="宋体" w:cs="Times New Roman"/>
          <w:szCs w:val="24"/>
          <w:u w:val="single"/>
        </w:rPr>
        <w:t>10</w:t>
      </w:r>
      <w:r w:rsidR="00B03E08" w:rsidRPr="001879B3">
        <w:rPr>
          <w:rFonts w:ascii="宋体" w:eastAsia="宋体" w:hAnsi="宋体" w:cs="Times New Roman" w:hint="eastAsia"/>
          <w:szCs w:val="24"/>
          <w:u w:val="single"/>
        </w:rPr>
        <w:t>月</w:t>
      </w:r>
      <w:r w:rsidR="00761759">
        <w:rPr>
          <w:rFonts w:ascii="宋体" w:eastAsia="宋体" w:hAnsi="宋体" w:cs="Times New Roman"/>
          <w:szCs w:val="24"/>
          <w:u w:val="single"/>
        </w:rPr>
        <w:t>25</w:t>
      </w:r>
      <w:r w:rsidR="00B03E08" w:rsidRPr="001879B3">
        <w:rPr>
          <w:rFonts w:ascii="宋体" w:eastAsia="宋体" w:hAnsi="宋体" w:cs="Times New Roman" w:hint="eastAsia"/>
          <w:szCs w:val="24"/>
          <w:u w:val="single"/>
        </w:rPr>
        <w:t>日</w:t>
      </w:r>
      <w:r w:rsidR="00954FC0">
        <w:rPr>
          <w:rFonts w:ascii="宋体" w:eastAsia="宋体" w:hAnsi="宋体" w:cs="Times New Roman"/>
          <w:szCs w:val="24"/>
          <w:u w:val="single"/>
        </w:rPr>
        <w:t>10</w:t>
      </w:r>
      <w:r w:rsidR="00B03E08" w:rsidRPr="001879B3">
        <w:rPr>
          <w:rFonts w:ascii="宋体" w:eastAsia="宋体" w:hAnsi="宋体" w:cs="Times New Roman" w:hint="eastAsia"/>
          <w:szCs w:val="24"/>
          <w:u w:val="single"/>
        </w:rPr>
        <w:t>时</w:t>
      </w:r>
      <w:r w:rsidR="00954FC0">
        <w:rPr>
          <w:rFonts w:ascii="宋体" w:eastAsia="宋体" w:hAnsi="宋体" w:cs="Times New Roman"/>
          <w:szCs w:val="24"/>
          <w:u w:val="single"/>
        </w:rPr>
        <w:t>00</w:t>
      </w:r>
      <w:r w:rsidR="00B03E08" w:rsidRPr="001879B3">
        <w:rPr>
          <w:rFonts w:ascii="宋体" w:eastAsia="宋体" w:hAnsi="宋体" w:cs="Times New Roman" w:hint="eastAsia"/>
          <w:szCs w:val="24"/>
          <w:u w:val="single"/>
        </w:rPr>
        <w:t>分</w:t>
      </w:r>
      <w:r w:rsidRPr="001879B3">
        <w:rPr>
          <w:rFonts w:ascii="宋体" w:eastAsia="宋体" w:hAnsi="宋体" w:cs="Times New Roman" w:hint="eastAsia"/>
          <w:szCs w:val="24"/>
        </w:rPr>
        <w:t>。</w:t>
      </w:r>
    </w:p>
    <w:p w14:paraId="74F722B2" w14:textId="77777777" w:rsidR="003E7396" w:rsidRPr="001879B3" w:rsidRDefault="003E7396" w:rsidP="003E7396">
      <w:pPr>
        <w:spacing w:line="360" w:lineRule="auto"/>
        <w:ind w:firstLineChars="200" w:firstLine="420"/>
        <w:rPr>
          <w:rFonts w:ascii="宋体" w:eastAsia="宋体" w:hAnsi="宋体" w:cs="Times New Roman"/>
          <w:szCs w:val="24"/>
        </w:rPr>
      </w:pPr>
      <w:r w:rsidRPr="001879B3">
        <w:rPr>
          <w:rFonts w:ascii="宋体" w:eastAsia="宋体" w:hAnsi="宋体" w:cs="Times New Roman" w:hint="eastAsia"/>
          <w:szCs w:val="24"/>
        </w:rPr>
        <w:t>注：本项目截止投标的同时为开标时间，投标截止时间与开标时间是否有变化，请密切留意网上公告、招标答疑中的相关信息、日程安排等相关信息。</w:t>
      </w:r>
    </w:p>
    <w:p w14:paraId="47FB066B" w14:textId="77777777" w:rsidR="003E7396" w:rsidRPr="001879B3" w:rsidRDefault="003E7396" w:rsidP="003E7396">
      <w:pPr>
        <w:spacing w:line="360" w:lineRule="auto"/>
        <w:ind w:firstLineChars="200" w:firstLine="420"/>
        <w:rPr>
          <w:rFonts w:ascii="宋体" w:eastAsia="宋体" w:hAnsi="宋体" w:cs="Times New Roman"/>
          <w:szCs w:val="24"/>
        </w:rPr>
      </w:pPr>
      <w:r w:rsidRPr="001879B3">
        <w:rPr>
          <w:rFonts w:ascii="宋体" w:eastAsia="宋体" w:hAnsi="宋体" w:cs="Times New Roman" w:hint="eastAsia"/>
          <w:szCs w:val="24"/>
        </w:rPr>
        <w:t>6.4地点：广州公共资源交易中心（广州市天河区天润路333号）指定开标室，可在广州公共资源交易中心网站进行查询。</w:t>
      </w:r>
    </w:p>
    <w:p w14:paraId="0432052D" w14:textId="77777777" w:rsidR="003E7396" w:rsidRPr="001879B3" w:rsidRDefault="003E7396" w:rsidP="003E7396">
      <w:pPr>
        <w:keepNext/>
        <w:keepLines/>
        <w:spacing w:line="416" w:lineRule="auto"/>
        <w:outlineLvl w:val="1"/>
        <w:rPr>
          <w:rFonts w:ascii="宋体" w:eastAsia="宋体" w:hAnsi="宋体" w:cs="Times New Roman"/>
          <w:b/>
          <w:bCs/>
          <w:sz w:val="32"/>
          <w:szCs w:val="32"/>
        </w:rPr>
      </w:pPr>
      <w:bookmarkStart w:id="7" w:name="_Toc57304319"/>
      <w:r w:rsidRPr="001879B3">
        <w:rPr>
          <w:rFonts w:ascii="宋体" w:eastAsia="宋体" w:hAnsi="宋体" w:cs="Times New Roman"/>
          <w:b/>
          <w:bCs/>
          <w:sz w:val="32"/>
          <w:szCs w:val="32"/>
        </w:rPr>
        <w:t>7</w:t>
      </w:r>
      <w:r w:rsidRPr="001879B3">
        <w:rPr>
          <w:rFonts w:ascii="宋体" w:eastAsia="宋体" w:hAnsi="宋体" w:cs="Times New Roman" w:hint="eastAsia"/>
          <w:b/>
          <w:bCs/>
          <w:sz w:val="32"/>
          <w:szCs w:val="32"/>
        </w:rPr>
        <w:t>.发布公告的媒介</w:t>
      </w:r>
      <w:bookmarkEnd w:id="7"/>
    </w:p>
    <w:p w14:paraId="0DFD3BB5" w14:textId="77777777" w:rsidR="003E7396" w:rsidRPr="001879B3" w:rsidRDefault="003E7396" w:rsidP="003E7396">
      <w:pPr>
        <w:spacing w:line="360" w:lineRule="auto"/>
        <w:ind w:firstLineChars="200" w:firstLine="420"/>
        <w:rPr>
          <w:rFonts w:ascii="宋体" w:eastAsia="宋体" w:hAnsi="宋体" w:cs="Times New Roman"/>
          <w:szCs w:val="24"/>
        </w:rPr>
      </w:pPr>
      <w:r w:rsidRPr="001879B3">
        <w:rPr>
          <w:rFonts w:ascii="宋体" w:eastAsia="宋体" w:hAnsi="宋体" w:cs="Times New Roman" w:hint="eastAsia"/>
          <w:szCs w:val="24"/>
        </w:rPr>
        <w:t>本公告在广州公共资源交易中心网站（网址：</w:t>
      </w:r>
      <w:r w:rsidRPr="001879B3">
        <w:rPr>
          <w:rFonts w:ascii="宋体" w:eastAsia="宋体" w:hAnsi="宋体" w:cs="Times New Roman"/>
          <w:szCs w:val="24"/>
        </w:rPr>
        <w:t>http://www.gzggzy.cn</w:t>
      </w:r>
      <w:r w:rsidRPr="001879B3">
        <w:rPr>
          <w:rFonts w:ascii="宋体" w:eastAsia="宋体" w:hAnsi="宋体" w:cs="Times New Roman" w:hint="eastAsia"/>
          <w:szCs w:val="24"/>
        </w:rPr>
        <w:t>）、广东省招标投标监管网（网址：http://zbtb.gd.gov.cn/）和发布，本公告的修改、补充，在广州公共资源交易中心网站发布。</w:t>
      </w:r>
    </w:p>
    <w:p w14:paraId="46E8569C" w14:textId="77777777" w:rsidR="003E7396" w:rsidRPr="001879B3" w:rsidRDefault="003E7396" w:rsidP="003E7396">
      <w:pPr>
        <w:keepNext/>
        <w:keepLines/>
        <w:spacing w:line="416" w:lineRule="auto"/>
        <w:outlineLvl w:val="1"/>
        <w:rPr>
          <w:rFonts w:ascii="宋体" w:eastAsia="宋体" w:hAnsi="宋体" w:cs="Times New Roman"/>
          <w:b/>
          <w:bCs/>
          <w:sz w:val="32"/>
          <w:szCs w:val="32"/>
        </w:rPr>
      </w:pPr>
      <w:bookmarkStart w:id="8" w:name="_Toc57304320"/>
      <w:r w:rsidRPr="001879B3">
        <w:rPr>
          <w:rFonts w:ascii="宋体" w:eastAsia="宋体" w:hAnsi="宋体" w:cs="Times New Roman"/>
          <w:b/>
          <w:bCs/>
          <w:sz w:val="32"/>
          <w:szCs w:val="32"/>
        </w:rPr>
        <w:br w:type="page"/>
      </w:r>
      <w:r w:rsidRPr="001879B3">
        <w:rPr>
          <w:rFonts w:ascii="宋体" w:eastAsia="宋体" w:hAnsi="宋体" w:cs="Times New Roman"/>
          <w:b/>
          <w:bCs/>
          <w:sz w:val="32"/>
          <w:szCs w:val="32"/>
        </w:rPr>
        <w:lastRenderedPageBreak/>
        <w:t>8</w:t>
      </w:r>
      <w:r w:rsidRPr="001879B3">
        <w:rPr>
          <w:rFonts w:ascii="宋体" w:eastAsia="宋体" w:hAnsi="宋体" w:cs="Times New Roman" w:hint="eastAsia"/>
          <w:b/>
          <w:bCs/>
          <w:sz w:val="32"/>
          <w:szCs w:val="32"/>
        </w:rPr>
        <w:t>.联系方式</w:t>
      </w:r>
      <w:bookmarkEnd w:id="8"/>
    </w:p>
    <w:p w14:paraId="5A4F7FED" w14:textId="77777777" w:rsidR="003E7396" w:rsidRPr="001879B3" w:rsidRDefault="003E7396" w:rsidP="003E7396">
      <w:pPr>
        <w:spacing w:line="360" w:lineRule="auto"/>
        <w:ind w:firstLineChars="200" w:firstLine="420"/>
        <w:rPr>
          <w:rFonts w:ascii="宋体" w:eastAsia="宋体" w:hAnsi="宋体" w:cs="宋体"/>
          <w:szCs w:val="21"/>
        </w:rPr>
      </w:pPr>
      <w:r w:rsidRPr="001879B3">
        <w:rPr>
          <w:rFonts w:ascii="宋体" w:eastAsia="宋体" w:hAnsi="宋体" w:cs="宋体" w:hint="eastAsia"/>
          <w:szCs w:val="21"/>
        </w:rPr>
        <w:t>招标人：陆河县代建项目事务中心</w:t>
      </w:r>
    </w:p>
    <w:p w14:paraId="36EB9E76" w14:textId="77777777" w:rsidR="003E7396" w:rsidRPr="001879B3" w:rsidRDefault="003E7396" w:rsidP="003E7396">
      <w:pPr>
        <w:spacing w:line="360" w:lineRule="auto"/>
        <w:ind w:firstLineChars="200" w:firstLine="420"/>
        <w:rPr>
          <w:rFonts w:ascii="宋体" w:eastAsia="宋体" w:hAnsi="宋体" w:cs="宋体"/>
          <w:szCs w:val="24"/>
        </w:rPr>
      </w:pPr>
      <w:r w:rsidRPr="001879B3">
        <w:rPr>
          <w:rFonts w:ascii="宋体" w:eastAsia="宋体" w:hAnsi="宋体" w:cs="宋体" w:hint="eastAsia"/>
          <w:szCs w:val="24"/>
        </w:rPr>
        <w:t>地址：</w:t>
      </w:r>
      <w:r w:rsidRPr="001879B3">
        <w:rPr>
          <w:rFonts w:ascii="宋体" w:eastAsia="宋体" w:hAnsi="宋体" w:cs="宋体" w:hint="eastAsia"/>
          <w:szCs w:val="21"/>
        </w:rPr>
        <w:t>陆河县国家税务局陆河税务局朝阳路办公区</w:t>
      </w:r>
    </w:p>
    <w:p w14:paraId="082AD5E9" w14:textId="77777777" w:rsidR="003E7396" w:rsidRPr="001879B3" w:rsidRDefault="003E7396" w:rsidP="003E7396">
      <w:pPr>
        <w:spacing w:line="360" w:lineRule="auto"/>
        <w:ind w:firstLineChars="200" w:firstLine="420"/>
        <w:rPr>
          <w:rFonts w:ascii="宋体" w:eastAsia="宋体" w:hAnsi="宋体" w:cs="宋体"/>
          <w:szCs w:val="24"/>
        </w:rPr>
      </w:pPr>
      <w:r w:rsidRPr="001879B3">
        <w:rPr>
          <w:rFonts w:ascii="宋体" w:eastAsia="宋体" w:hAnsi="宋体" w:cs="宋体" w:hint="eastAsia"/>
          <w:szCs w:val="24"/>
        </w:rPr>
        <w:t>联系人：彭先生</w:t>
      </w:r>
    </w:p>
    <w:p w14:paraId="6E5CF23B" w14:textId="77777777" w:rsidR="003E7396" w:rsidRPr="001879B3" w:rsidRDefault="003E7396" w:rsidP="003E7396">
      <w:pPr>
        <w:spacing w:line="360" w:lineRule="auto"/>
        <w:ind w:firstLineChars="200" w:firstLine="420"/>
        <w:rPr>
          <w:rFonts w:ascii="宋体" w:eastAsia="宋体" w:hAnsi="宋体" w:cs="宋体"/>
          <w:szCs w:val="24"/>
        </w:rPr>
      </w:pPr>
      <w:r w:rsidRPr="001879B3">
        <w:rPr>
          <w:rFonts w:ascii="宋体" w:eastAsia="宋体" w:hAnsi="宋体" w:cs="宋体" w:hint="eastAsia"/>
          <w:szCs w:val="24"/>
        </w:rPr>
        <w:t>联系电话：</w:t>
      </w:r>
      <w:r w:rsidRPr="001879B3">
        <w:rPr>
          <w:rFonts w:ascii="宋体" w:eastAsia="宋体" w:hAnsi="宋体" w:cs="Times New Roman" w:hint="eastAsia"/>
          <w:sz w:val="22"/>
        </w:rPr>
        <w:t>0660-5633611</w:t>
      </w:r>
    </w:p>
    <w:p w14:paraId="7EC5B02D" w14:textId="77777777" w:rsidR="003E7396" w:rsidRPr="001879B3" w:rsidRDefault="003E7396" w:rsidP="003E7396">
      <w:pPr>
        <w:spacing w:line="360" w:lineRule="auto"/>
        <w:ind w:firstLineChars="200" w:firstLine="420"/>
        <w:rPr>
          <w:rFonts w:ascii="宋体" w:eastAsia="宋体" w:hAnsi="宋体" w:cs="宋体"/>
          <w:szCs w:val="24"/>
        </w:rPr>
      </w:pPr>
      <w:r w:rsidRPr="001879B3">
        <w:rPr>
          <w:rFonts w:ascii="宋体" w:eastAsia="宋体" w:hAnsi="宋体" w:cs="宋体" w:hint="eastAsia"/>
          <w:szCs w:val="24"/>
        </w:rPr>
        <w:t>招标代理：广州番建招标采购有限公司</w:t>
      </w:r>
    </w:p>
    <w:p w14:paraId="01049A2C" w14:textId="77777777" w:rsidR="003E7396" w:rsidRPr="001879B3" w:rsidRDefault="003E7396" w:rsidP="003E7396">
      <w:pPr>
        <w:spacing w:line="360" w:lineRule="auto"/>
        <w:ind w:firstLineChars="200" w:firstLine="420"/>
        <w:rPr>
          <w:rFonts w:ascii="宋体" w:eastAsia="宋体" w:hAnsi="宋体" w:cs="宋体"/>
          <w:szCs w:val="24"/>
        </w:rPr>
      </w:pPr>
      <w:r w:rsidRPr="001879B3">
        <w:rPr>
          <w:rFonts w:ascii="宋体" w:eastAsia="宋体" w:hAnsi="宋体" w:cs="宋体" w:hint="eastAsia"/>
          <w:szCs w:val="24"/>
        </w:rPr>
        <w:t>地址：广州市番禺区桥南街汇景大道350号南区5座1梯201</w:t>
      </w:r>
    </w:p>
    <w:p w14:paraId="289B4C26" w14:textId="77777777" w:rsidR="003E7396" w:rsidRPr="001879B3" w:rsidRDefault="003E7396" w:rsidP="003E7396">
      <w:pPr>
        <w:spacing w:line="360" w:lineRule="auto"/>
        <w:ind w:firstLineChars="200" w:firstLine="420"/>
        <w:rPr>
          <w:rFonts w:ascii="宋体" w:eastAsia="宋体" w:hAnsi="宋体" w:cs="宋体"/>
          <w:szCs w:val="24"/>
        </w:rPr>
      </w:pPr>
      <w:r w:rsidRPr="001879B3">
        <w:rPr>
          <w:rFonts w:ascii="宋体" w:eastAsia="宋体" w:hAnsi="宋体" w:cs="宋体" w:hint="eastAsia"/>
          <w:szCs w:val="24"/>
        </w:rPr>
        <w:t>联系人：欧工</w:t>
      </w:r>
    </w:p>
    <w:p w14:paraId="68C51031" w14:textId="77777777" w:rsidR="003E7396" w:rsidRPr="001879B3" w:rsidRDefault="003E7396" w:rsidP="003E7396">
      <w:pPr>
        <w:spacing w:line="360" w:lineRule="auto"/>
        <w:ind w:firstLineChars="200" w:firstLine="420"/>
        <w:rPr>
          <w:rFonts w:ascii="宋体" w:eastAsia="宋体" w:hAnsi="宋体" w:cs="宋体"/>
          <w:szCs w:val="24"/>
        </w:rPr>
      </w:pPr>
      <w:r w:rsidRPr="001879B3">
        <w:rPr>
          <w:rFonts w:ascii="宋体" w:eastAsia="宋体" w:hAnsi="宋体" w:cs="宋体" w:hint="eastAsia"/>
          <w:szCs w:val="24"/>
        </w:rPr>
        <w:t>联系电话:020-39938983</w:t>
      </w:r>
    </w:p>
    <w:p w14:paraId="6B0B0A97" w14:textId="4BB6D1DD" w:rsidR="003E7396" w:rsidRPr="001879B3" w:rsidRDefault="003E7396" w:rsidP="003E7396">
      <w:pPr>
        <w:tabs>
          <w:tab w:val="left" w:pos="3928"/>
          <w:tab w:val="left" w:pos="4048"/>
        </w:tabs>
        <w:kinsoku w:val="0"/>
        <w:overflowPunct w:val="0"/>
        <w:spacing w:line="360" w:lineRule="auto"/>
        <w:ind w:firstLineChars="214" w:firstLine="449"/>
        <w:jc w:val="right"/>
        <w:rPr>
          <w:rFonts w:ascii="Times New Roman" w:eastAsia="宋体" w:hAnsi="宋体" w:cs="Times New Roman"/>
          <w:szCs w:val="21"/>
        </w:rPr>
      </w:pPr>
      <w:r w:rsidRPr="001879B3">
        <w:rPr>
          <w:rFonts w:ascii="Times New Roman" w:eastAsia="宋体" w:hAnsi="宋体" w:cs="Times New Roman" w:hint="eastAsia"/>
          <w:szCs w:val="21"/>
        </w:rPr>
        <w:t>日期：</w:t>
      </w:r>
      <w:r w:rsidRPr="001879B3">
        <w:rPr>
          <w:rFonts w:ascii="Times New Roman" w:eastAsia="宋体" w:hAnsi="宋体" w:cs="Times New Roman"/>
          <w:szCs w:val="21"/>
        </w:rPr>
        <w:t>202</w:t>
      </w:r>
      <w:r w:rsidRPr="001879B3">
        <w:rPr>
          <w:rFonts w:ascii="Times New Roman" w:eastAsia="宋体" w:hAnsi="宋体" w:cs="Times New Roman" w:hint="eastAsia"/>
          <w:szCs w:val="21"/>
        </w:rPr>
        <w:t>3</w:t>
      </w:r>
      <w:r w:rsidRPr="001879B3">
        <w:rPr>
          <w:rFonts w:ascii="Times New Roman" w:eastAsia="宋体" w:hAnsi="宋体" w:cs="Times New Roman" w:hint="eastAsia"/>
          <w:szCs w:val="21"/>
        </w:rPr>
        <w:t>年</w:t>
      </w:r>
      <w:r w:rsidRPr="001879B3">
        <w:rPr>
          <w:rFonts w:ascii="Times New Roman" w:eastAsia="宋体" w:hAnsi="宋体" w:cs="Times New Roman" w:hint="eastAsia"/>
          <w:szCs w:val="21"/>
        </w:rPr>
        <w:t>9</w:t>
      </w:r>
      <w:r w:rsidRPr="001879B3">
        <w:rPr>
          <w:rFonts w:ascii="Times New Roman" w:eastAsia="宋体" w:hAnsi="宋体" w:cs="Times New Roman" w:hint="eastAsia"/>
          <w:szCs w:val="21"/>
        </w:rPr>
        <w:t>月</w:t>
      </w:r>
      <w:r w:rsidR="006503D0">
        <w:rPr>
          <w:rFonts w:ascii="Times New Roman" w:eastAsia="宋体" w:hAnsi="宋体" w:cs="Times New Roman"/>
          <w:szCs w:val="21"/>
        </w:rPr>
        <w:t>27</w:t>
      </w:r>
      <w:r w:rsidRPr="001879B3">
        <w:rPr>
          <w:rFonts w:ascii="Times New Roman" w:eastAsia="宋体" w:hAnsi="宋体" w:cs="Times New Roman" w:hint="eastAsia"/>
          <w:szCs w:val="21"/>
        </w:rPr>
        <w:t>日</w:t>
      </w:r>
    </w:p>
    <w:p w14:paraId="02680B79" w14:textId="77777777" w:rsidR="00B03E08" w:rsidRPr="001879B3" w:rsidRDefault="00B03E08"/>
    <w:sectPr w:rsidR="00B03E08" w:rsidRPr="001879B3" w:rsidSect="003E7396">
      <w:pgSz w:w="11906" w:h="16838" w:code="9"/>
      <w:pgMar w:top="1418"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387AF" w14:textId="77777777" w:rsidR="003E7396" w:rsidRDefault="003E7396" w:rsidP="003E7396">
      <w:r>
        <w:separator/>
      </w:r>
    </w:p>
  </w:endnote>
  <w:endnote w:type="continuationSeparator" w:id="0">
    <w:p w14:paraId="5CD14EA3" w14:textId="77777777" w:rsidR="003E7396" w:rsidRDefault="003E7396" w:rsidP="003E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63F46" w14:textId="77777777" w:rsidR="003E7396" w:rsidRDefault="003E7396" w:rsidP="003E7396">
      <w:r>
        <w:separator/>
      </w:r>
    </w:p>
  </w:footnote>
  <w:footnote w:type="continuationSeparator" w:id="0">
    <w:p w14:paraId="019F9A53" w14:textId="77777777" w:rsidR="003E7396" w:rsidRDefault="003E7396" w:rsidP="003E7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B6F95"/>
    <w:rsid w:val="000B4D46"/>
    <w:rsid w:val="00122FD8"/>
    <w:rsid w:val="00186A19"/>
    <w:rsid w:val="001879B3"/>
    <w:rsid w:val="00195179"/>
    <w:rsid w:val="001A45BE"/>
    <w:rsid w:val="002D4ACC"/>
    <w:rsid w:val="003E7396"/>
    <w:rsid w:val="00412C1A"/>
    <w:rsid w:val="00527322"/>
    <w:rsid w:val="00544368"/>
    <w:rsid w:val="0056614F"/>
    <w:rsid w:val="006503D0"/>
    <w:rsid w:val="006B5E4C"/>
    <w:rsid w:val="006C5D90"/>
    <w:rsid w:val="006E32DF"/>
    <w:rsid w:val="00724A70"/>
    <w:rsid w:val="00761759"/>
    <w:rsid w:val="00796447"/>
    <w:rsid w:val="007A2CFE"/>
    <w:rsid w:val="008B6F95"/>
    <w:rsid w:val="009066C4"/>
    <w:rsid w:val="00954FC0"/>
    <w:rsid w:val="009D71A2"/>
    <w:rsid w:val="00A45D13"/>
    <w:rsid w:val="00B03E08"/>
    <w:rsid w:val="00B33D2D"/>
    <w:rsid w:val="00B54F19"/>
    <w:rsid w:val="00BE434A"/>
    <w:rsid w:val="00CC65B4"/>
    <w:rsid w:val="00E5059C"/>
    <w:rsid w:val="00E81725"/>
    <w:rsid w:val="00F41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D345F"/>
  <w15:chartTrackingRefBased/>
  <w15:docId w15:val="{99F74B4A-89EE-4920-A39D-6E63A36A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396"/>
    <w:pPr>
      <w:tabs>
        <w:tab w:val="center" w:pos="4153"/>
        <w:tab w:val="right" w:pos="8306"/>
      </w:tabs>
      <w:snapToGrid w:val="0"/>
      <w:jc w:val="center"/>
    </w:pPr>
    <w:rPr>
      <w:sz w:val="18"/>
      <w:szCs w:val="18"/>
    </w:rPr>
  </w:style>
  <w:style w:type="character" w:customStyle="1" w:styleId="a4">
    <w:name w:val="页眉 字符"/>
    <w:basedOn w:val="a0"/>
    <w:link w:val="a3"/>
    <w:uiPriority w:val="99"/>
    <w:rsid w:val="003E7396"/>
    <w:rPr>
      <w:sz w:val="18"/>
      <w:szCs w:val="18"/>
    </w:rPr>
  </w:style>
  <w:style w:type="paragraph" w:styleId="a5">
    <w:name w:val="footer"/>
    <w:basedOn w:val="a"/>
    <w:link w:val="a6"/>
    <w:uiPriority w:val="99"/>
    <w:unhideWhenUsed/>
    <w:rsid w:val="003E7396"/>
    <w:pPr>
      <w:tabs>
        <w:tab w:val="center" w:pos="4153"/>
        <w:tab w:val="right" w:pos="8306"/>
      </w:tabs>
      <w:snapToGrid w:val="0"/>
      <w:jc w:val="left"/>
    </w:pPr>
    <w:rPr>
      <w:sz w:val="18"/>
      <w:szCs w:val="18"/>
    </w:rPr>
  </w:style>
  <w:style w:type="character" w:customStyle="1" w:styleId="a6">
    <w:name w:val="页脚 字符"/>
    <w:basedOn w:val="a0"/>
    <w:link w:val="a5"/>
    <w:uiPriority w:val="99"/>
    <w:rsid w:val="003E73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61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ping</dc:creator>
  <cp:keywords/>
  <dc:description/>
  <cp:lastModifiedBy>ping peng</cp:lastModifiedBy>
  <cp:revision>27</cp:revision>
  <dcterms:created xsi:type="dcterms:W3CDTF">2023-09-20T02:52:00Z</dcterms:created>
  <dcterms:modified xsi:type="dcterms:W3CDTF">2023-09-26T10:09:00Z</dcterms:modified>
</cp:coreProperties>
</file>