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rPr>
          <w:rFonts w:ascii="宋体" w:hAnsi="宋体"/>
          <w:sz w:val="24"/>
        </w:rPr>
      </w:pPr>
      <w:r>
        <w:rPr>
          <w:rFonts w:hint="eastAsia" w:ascii="宋体" w:hAnsi="宋体"/>
          <w:b/>
          <w:bCs/>
          <w:sz w:val="24"/>
        </w:rPr>
        <w:t>附录1</w:t>
      </w:r>
    </w:p>
    <w:p>
      <w:pPr>
        <w:spacing w:line="360" w:lineRule="auto"/>
        <w:jc w:val="center"/>
        <w:outlineLvl w:val="0"/>
        <w:rPr>
          <w:rFonts w:ascii="宋体" w:hAnsi="宋体"/>
          <w:b/>
          <w:sz w:val="36"/>
          <w:szCs w:val="36"/>
        </w:rPr>
      </w:pPr>
      <w:bookmarkStart w:id="0" w:name="_Toc5591"/>
      <w:bookmarkStart w:id="1" w:name="_Toc26898"/>
      <w:bookmarkStart w:id="2" w:name="_Toc17307"/>
      <w:bookmarkStart w:id="3" w:name="_Toc13658"/>
      <w:bookmarkStart w:id="4" w:name="_Toc16527"/>
      <w:r>
        <w:rPr>
          <w:rFonts w:hint="eastAsia" w:ascii="宋体" w:hAnsi="宋体"/>
          <w:b/>
          <w:sz w:val="36"/>
          <w:szCs w:val="36"/>
        </w:rPr>
        <w:t>投标申请表（申请人、资质、机构简介）</w:t>
      </w:r>
      <w:bookmarkEnd w:id="0"/>
      <w:bookmarkEnd w:id="1"/>
      <w:bookmarkEnd w:id="2"/>
      <w:bookmarkEnd w:id="3"/>
      <w:bookmarkEnd w:id="4"/>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20" w:lineRule="exact"/>
              <w:jc w:val="center"/>
              <w:rPr>
                <w:rFonts w:ascii="宋体" w:hAnsi="宋体"/>
                <w:szCs w:val="21"/>
              </w:rPr>
            </w:pPr>
            <w:r>
              <w:rPr>
                <w:rFonts w:hint="eastAsia" w:ascii="宋体" w:hAnsi="宋体"/>
                <w:szCs w:val="21"/>
              </w:rPr>
              <w:t>序号</w:t>
            </w:r>
          </w:p>
        </w:tc>
        <w:tc>
          <w:tcPr>
            <w:tcW w:w="3240" w:type="dxa"/>
            <w:vAlign w:val="center"/>
          </w:tcPr>
          <w:p>
            <w:pPr>
              <w:spacing w:line="320" w:lineRule="exact"/>
              <w:jc w:val="center"/>
              <w:rPr>
                <w:rFonts w:ascii="宋体" w:hAnsi="宋体"/>
                <w:szCs w:val="21"/>
              </w:rPr>
            </w:pPr>
            <w:r>
              <w:rPr>
                <w:rFonts w:hint="eastAsia" w:ascii="宋体" w:hAnsi="宋体"/>
                <w:szCs w:val="21"/>
              </w:rPr>
              <w:t>内容</w:t>
            </w:r>
          </w:p>
        </w:tc>
        <w:tc>
          <w:tcPr>
            <w:tcW w:w="4616" w:type="dxa"/>
            <w:vAlign w:val="center"/>
          </w:tcPr>
          <w:p>
            <w:pPr>
              <w:spacing w:line="320" w:lineRule="exact"/>
              <w:jc w:val="center"/>
              <w:rPr>
                <w:rFonts w:ascii="宋体" w:hAnsi="宋体"/>
                <w:szCs w:val="21"/>
              </w:rPr>
            </w:pPr>
            <w:r>
              <w:rPr>
                <w:rFonts w:hint="eastAsia" w:ascii="宋体" w:hAnsi="宋体"/>
              </w:rPr>
              <w:t>申请人（牵头人）</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w:t>
            </w:r>
          </w:p>
        </w:tc>
        <w:tc>
          <w:tcPr>
            <w:tcW w:w="3240" w:type="dxa"/>
            <w:vAlign w:val="center"/>
          </w:tcPr>
          <w:p>
            <w:pPr>
              <w:spacing w:line="300" w:lineRule="exact"/>
              <w:rPr>
                <w:rFonts w:ascii="宋体" w:hAnsi="宋体"/>
                <w:szCs w:val="21"/>
              </w:rPr>
            </w:pPr>
            <w:r>
              <w:rPr>
                <w:rFonts w:hint="eastAsia" w:ascii="宋体" w:hAnsi="宋体"/>
                <w:szCs w:val="21"/>
              </w:rPr>
              <w:t>名称（盖章）</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2</w:t>
            </w:r>
          </w:p>
        </w:tc>
        <w:tc>
          <w:tcPr>
            <w:tcW w:w="3240" w:type="dxa"/>
            <w:vAlign w:val="center"/>
          </w:tcPr>
          <w:p>
            <w:pPr>
              <w:spacing w:line="300" w:lineRule="exact"/>
              <w:rPr>
                <w:rFonts w:ascii="宋体" w:hAnsi="宋体"/>
                <w:szCs w:val="21"/>
              </w:rPr>
            </w:pPr>
            <w:r>
              <w:rPr>
                <w:rFonts w:hint="eastAsia" w:ascii="宋体" w:hAnsi="宋体"/>
                <w:szCs w:val="21"/>
              </w:rPr>
              <w:t>法定代表人</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3</w:t>
            </w:r>
          </w:p>
        </w:tc>
        <w:tc>
          <w:tcPr>
            <w:tcW w:w="3240" w:type="dxa"/>
            <w:vAlign w:val="center"/>
          </w:tcPr>
          <w:p>
            <w:pPr>
              <w:spacing w:line="300" w:lineRule="exact"/>
              <w:rPr>
                <w:rFonts w:ascii="宋体" w:hAnsi="宋体"/>
                <w:szCs w:val="21"/>
              </w:rPr>
            </w:pPr>
            <w:r>
              <w:rPr>
                <w:rFonts w:hint="eastAsia" w:ascii="宋体" w:hAnsi="宋体"/>
                <w:szCs w:val="21"/>
              </w:rPr>
              <w:t>总部邮政编码、注册地址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4</w:t>
            </w:r>
          </w:p>
        </w:tc>
        <w:tc>
          <w:tcPr>
            <w:tcW w:w="3240" w:type="dxa"/>
            <w:vAlign w:val="center"/>
          </w:tcPr>
          <w:p>
            <w:pPr>
              <w:spacing w:line="300" w:lineRule="exact"/>
              <w:rPr>
                <w:rFonts w:ascii="宋体" w:hAnsi="宋体"/>
                <w:szCs w:val="21"/>
              </w:rPr>
            </w:pPr>
            <w:r>
              <w:rPr>
                <w:rFonts w:hint="eastAsia" w:ascii="宋体" w:hAnsi="宋体"/>
                <w:szCs w:val="21"/>
              </w:rPr>
              <w:t>总部电话号码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5</w:t>
            </w:r>
          </w:p>
        </w:tc>
        <w:tc>
          <w:tcPr>
            <w:tcW w:w="3240" w:type="dxa"/>
            <w:vAlign w:val="center"/>
          </w:tcPr>
          <w:p>
            <w:pPr>
              <w:spacing w:line="300" w:lineRule="exact"/>
              <w:rPr>
                <w:rFonts w:ascii="宋体" w:hAnsi="宋体"/>
                <w:szCs w:val="21"/>
              </w:rPr>
            </w:pPr>
            <w:r>
              <w:rPr>
                <w:rFonts w:hint="eastAsia" w:ascii="宋体" w:hAnsi="宋体"/>
                <w:szCs w:val="21"/>
              </w:rPr>
              <w:t>总部邮箱地址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6</w:t>
            </w:r>
          </w:p>
        </w:tc>
        <w:tc>
          <w:tcPr>
            <w:tcW w:w="3240" w:type="dxa"/>
            <w:vAlign w:val="center"/>
          </w:tcPr>
          <w:p>
            <w:pPr>
              <w:spacing w:line="300" w:lineRule="exact"/>
              <w:rPr>
                <w:rFonts w:ascii="宋体" w:hAnsi="宋体"/>
                <w:szCs w:val="21"/>
              </w:rPr>
            </w:pPr>
            <w:r>
              <w:rPr>
                <w:rFonts w:hint="eastAsia" w:ascii="宋体" w:hAnsi="宋体"/>
                <w:szCs w:val="21"/>
              </w:rPr>
              <w:t>总部联络人、手机号码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7</w:t>
            </w:r>
          </w:p>
        </w:tc>
        <w:tc>
          <w:tcPr>
            <w:tcW w:w="3240" w:type="dxa"/>
            <w:vAlign w:val="center"/>
          </w:tcPr>
          <w:p>
            <w:pPr>
              <w:spacing w:line="300" w:lineRule="exact"/>
              <w:rPr>
                <w:rFonts w:ascii="宋体" w:hAnsi="宋体"/>
                <w:szCs w:val="21"/>
              </w:rPr>
            </w:pPr>
            <w:r>
              <w:rPr>
                <w:rFonts w:hint="eastAsia" w:ascii="宋体" w:hAnsi="宋体"/>
                <w:szCs w:val="21"/>
              </w:rPr>
              <w:t>本地邮政编码、注册地址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8</w:t>
            </w:r>
          </w:p>
        </w:tc>
        <w:tc>
          <w:tcPr>
            <w:tcW w:w="3240" w:type="dxa"/>
            <w:vAlign w:val="center"/>
          </w:tcPr>
          <w:p>
            <w:pPr>
              <w:spacing w:line="300" w:lineRule="exact"/>
              <w:rPr>
                <w:rFonts w:ascii="宋体" w:hAnsi="宋体"/>
                <w:szCs w:val="21"/>
              </w:rPr>
            </w:pPr>
            <w:r>
              <w:rPr>
                <w:rFonts w:hint="eastAsia" w:ascii="宋体" w:hAnsi="宋体"/>
                <w:szCs w:val="21"/>
              </w:rPr>
              <w:t>本地电话号码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9</w:t>
            </w:r>
          </w:p>
        </w:tc>
        <w:tc>
          <w:tcPr>
            <w:tcW w:w="3240" w:type="dxa"/>
            <w:vAlign w:val="center"/>
          </w:tcPr>
          <w:p>
            <w:pPr>
              <w:spacing w:line="300" w:lineRule="exact"/>
              <w:rPr>
                <w:rFonts w:ascii="宋体" w:hAnsi="宋体"/>
                <w:szCs w:val="21"/>
              </w:rPr>
            </w:pPr>
            <w:r>
              <w:rPr>
                <w:rFonts w:hint="eastAsia" w:ascii="宋体" w:hAnsi="宋体"/>
                <w:szCs w:val="21"/>
              </w:rPr>
              <w:t>本地邮箱地址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10</w:t>
            </w:r>
          </w:p>
        </w:tc>
        <w:tc>
          <w:tcPr>
            <w:tcW w:w="3240" w:type="dxa"/>
            <w:vAlign w:val="center"/>
          </w:tcPr>
          <w:p>
            <w:pPr>
              <w:spacing w:line="300" w:lineRule="exact"/>
              <w:rPr>
                <w:rFonts w:ascii="宋体" w:hAnsi="宋体"/>
                <w:szCs w:val="21"/>
              </w:rPr>
            </w:pPr>
            <w:r>
              <w:rPr>
                <w:rFonts w:hint="eastAsia" w:ascii="宋体" w:hAnsi="宋体"/>
                <w:szCs w:val="21"/>
              </w:rPr>
              <w:t>本地联络人、手机号码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11</w:t>
            </w:r>
          </w:p>
        </w:tc>
        <w:tc>
          <w:tcPr>
            <w:tcW w:w="3240" w:type="dxa"/>
            <w:vAlign w:val="center"/>
          </w:tcPr>
          <w:p>
            <w:pPr>
              <w:spacing w:line="300" w:lineRule="exact"/>
              <w:rPr>
                <w:rFonts w:ascii="宋体" w:hAnsi="宋体"/>
                <w:szCs w:val="21"/>
              </w:rPr>
            </w:pPr>
            <w:r>
              <w:rPr>
                <w:rFonts w:hint="eastAsia" w:ascii="宋体" w:hAnsi="宋体"/>
                <w:szCs w:val="21"/>
              </w:rPr>
              <w:t>电子邮箱</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12</w:t>
            </w:r>
          </w:p>
        </w:tc>
        <w:tc>
          <w:tcPr>
            <w:tcW w:w="3240" w:type="dxa"/>
            <w:vAlign w:val="center"/>
          </w:tcPr>
          <w:p>
            <w:pPr>
              <w:spacing w:line="300" w:lineRule="exact"/>
              <w:rPr>
                <w:rFonts w:ascii="宋体" w:hAnsi="宋体"/>
                <w:szCs w:val="21"/>
              </w:rPr>
            </w:pPr>
            <w:r>
              <w:rPr>
                <w:rFonts w:hint="eastAsia" w:ascii="宋体" w:hAnsi="宋体"/>
                <w:szCs w:val="21"/>
              </w:rPr>
              <w:t>法人营业执照号、营业范围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13</w:t>
            </w:r>
          </w:p>
        </w:tc>
        <w:tc>
          <w:tcPr>
            <w:tcW w:w="3240" w:type="dxa"/>
            <w:vAlign w:val="center"/>
          </w:tcPr>
          <w:p>
            <w:pPr>
              <w:spacing w:line="300" w:lineRule="exact"/>
              <w:rPr>
                <w:rFonts w:ascii="宋体" w:hAnsi="宋体"/>
                <w:szCs w:val="21"/>
              </w:rPr>
            </w:pPr>
            <w:r>
              <w:rPr>
                <w:rFonts w:hint="eastAsia" w:ascii="宋体" w:hAnsi="宋体"/>
                <w:szCs w:val="21"/>
              </w:rPr>
              <w:t>工程设计资质证号、范围和等级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14</w:t>
            </w:r>
          </w:p>
        </w:tc>
        <w:tc>
          <w:tcPr>
            <w:tcW w:w="3240" w:type="dxa"/>
            <w:vAlign w:val="center"/>
          </w:tcPr>
          <w:p>
            <w:pPr>
              <w:spacing w:line="300" w:lineRule="exact"/>
              <w:rPr>
                <w:rFonts w:ascii="宋体" w:hAnsi="宋体"/>
                <w:szCs w:val="21"/>
              </w:rPr>
            </w:pPr>
            <w:r>
              <w:rPr>
                <w:rFonts w:hint="eastAsia" w:ascii="宋体" w:hAnsi="宋体"/>
                <w:szCs w:val="21"/>
              </w:rPr>
              <w:t>工程勘察资质证号、范围和等级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15</w:t>
            </w:r>
          </w:p>
        </w:tc>
        <w:tc>
          <w:tcPr>
            <w:tcW w:w="3240" w:type="dxa"/>
            <w:vAlign w:val="center"/>
          </w:tcPr>
          <w:p>
            <w:pPr>
              <w:spacing w:line="300" w:lineRule="exact"/>
              <w:rPr>
                <w:rFonts w:ascii="宋体" w:hAnsi="宋体"/>
                <w:szCs w:val="21"/>
              </w:rPr>
            </w:pPr>
            <w:r>
              <w:rPr>
                <w:rFonts w:hint="eastAsia" w:ascii="宋体" w:hAnsi="宋体"/>
                <w:szCs w:val="21"/>
              </w:rPr>
              <w:t>ISO9000认证号、范围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vAlign w:val="center"/>
          </w:tcPr>
          <w:p>
            <w:pPr>
              <w:spacing w:line="300" w:lineRule="exact"/>
              <w:rPr>
                <w:rFonts w:ascii="宋体" w:hAnsi="宋体"/>
                <w:szCs w:val="21"/>
              </w:rPr>
            </w:pPr>
            <w:r>
              <w:rPr>
                <w:rFonts w:hint="eastAsia" w:ascii="宋体" w:hAnsi="宋体"/>
                <w:szCs w:val="21"/>
              </w:rPr>
              <w:t>16</w:t>
            </w:r>
          </w:p>
        </w:tc>
        <w:tc>
          <w:tcPr>
            <w:tcW w:w="3240" w:type="dxa"/>
            <w:vAlign w:val="center"/>
          </w:tcPr>
          <w:p>
            <w:pPr>
              <w:spacing w:line="300" w:lineRule="exact"/>
              <w:rPr>
                <w:rFonts w:ascii="宋体" w:hAnsi="宋体"/>
                <w:szCs w:val="21"/>
              </w:rPr>
            </w:pPr>
            <w:r>
              <w:rPr>
                <w:rFonts w:hint="eastAsia" w:ascii="宋体" w:hAnsi="宋体"/>
                <w:szCs w:val="21"/>
              </w:rPr>
              <w:t>简介（宜300字以内）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vAlign w:val="center"/>
          </w:tcPr>
          <w:p>
            <w:pPr>
              <w:spacing w:line="300" w:lineRule="exact"/>
              <w:rPr>
                <w:rFonts w:ascii="宋体" w:hAnsi="宋体"/>
                <w:szCs w:val="21"/>
              </w:rPr>
            </w:pPr>
            <w:r>
              <w:rPr>
                <w:rFonts w:hint="eastAsia" w:ascii="宋体" w:hAnsi="宋体"/>
                <w:szCs w:val="21"/>
              </w:rPr>
              <w:t>17</w:t>
            </w:r>
          </w:p>
        </w:tc>
        <w:tc>
          <w:tcPr>
            <w:tcW w:w="3240" w:type="dxa"/>
            <w:vAlign w:val="center"/>
          </w:tcPr>
          <w:p>
            <w:pPr>
              <w:spacing w:line="300" w:lineRule="exact"/>
              <w:rPr>
                <w:rFonts w:ascii="宋体" w:hAnsi="宋体"/>
                <w:szCs w:val="21"/>
              </w:rPr>
            </w:pPr>
            <w:r>
              <w:rPr>
                <w:rFonts w:ascii="宋体" w:hAnsi="宋体"/>
                <w:szCs w:val="21"/>
              </w:rPr>
              <w:t>完成</w:t>
            </w:r>
            <w:r>
              <w:rPr>
                <w:rFonts w:hint="eastAsia" w:ascii="宋体" w:hAnsi="宋体"/>
                <w:szCs w:val="21"/>
              </w:rPr>
              <w:t>本项目</w:t>
            </w:r>
            <w:r>
              <w:rPr>
                <w:rFonts w:ascii="宋体" w:hAnsi="宋体"/>
                <w:szCs w:val="21"/>
              </w:rPr>
              <w:t>所独有的有利条件</w:t>
            </w:r>
          </w:p>
          <w:p>
            <w:pPr>
              <w:spacing w:line="300" w:lineRule="exact"/>
              <w:rPr>
                <w:rFonts w:ascii="宋体" w:hAnsi="宋体"/>
                <w:szCs w:val="21"/>
              </w:rPr>
            </w:pPr>
            <w:r>
              <w:rPr>
                <w:rFonts w:hint="eastAsia" w:ascii="宋体" w:hAnsi="宋体"/>
                <w:szCs w:val="21"/>
              </w:rPr>
              <w:t>（宜200字以内）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bl>
    <w:p>
      <w:pPr>
        <w:spacing w:line="360" w:lineRule="auto"/>
        <w:rPr>
          <w:rFonts w:ascii="宋体" w:hAnsi="宋体"/>
          <w:szCs w:val="21"/>
        </w:rPr>
      </w:pPr>
      <w:r>
        <w:rPr>
          <w:rFonts w:hint="eastAsia" w:ascii="宋体" w:hAnsi="宋体"/>
        </w:rPr>
        <w:t>申请人：                                                                                          申请日期：       年    月    日</w:t>
      </w:r>
    </w:p>
    <w:p>
      <w:pPr>
        <w:wordWrap w:val="0"/>
        <w:topLinePunct/>
        <w:rPr>
          <w:rFonts w:ascii="宋体" w:hAnsi="宋体"/>
          <w:strike/>
          <w:sz w:val="24"/>
        </w:rPr>
      </w:pPr>
      <w:r>
        <w:rPr>
          <w:rFonts w:ascii="宋体" w:hAnsi="宋体"/>
          <w:szCs w:val="21"/>
        </w:rPr>
        <w:br w:type="page"/>
      </w:r>
      <w:r>
        <w:rPr>
          <w:rFonts w:hint="eastAsia" w:ascii="宋体" w:hAnsi="宋体"/>
          <w:b/>
          <w:bCs/>
          <w:strike/>
          <w:sz w:val="24"/>
        </w:rPr>
        <w:t>附录2</w:t>
      </w:r>
    </w:p>
    <w:p>
      <w:pPr>
        <w:wordWrap w:val="0"/>
        <w:topLinePunct/>
        <w:jc w:val="center"/>
        <w:rPr>
          <w:rFonts w:ascii="宋体" w:hAnsi="宋体"/>
          <w:b/>
          <w:strike/>
          <w:sz w:val="36"/>
          <w:szCs w:val="36"/>
        </w:rPr>
      </w:pPr>
      <w:r>
        <w:rPr>
          <w:rFonts w:hint="eastAsia" w:ascii="宋体" w:hAnsi="宋体"/>
          <w:b/>
          <w:strike/>
          <w:sz w:val="36"/>
          <w:szCs w:val="36"/>
        </w:rPr>
        <w:t>投标申请表</w:t>
      </w:r>
      <w:r>
        <w:rPr>
          <w:rFonts w:hint="eastAsia" w:ascii="宋体" w:hAnsi="宋体"/>
          <w:b/>
          <w:bCs/>
          <w:strike/>
          <w:sz w:val="36"/>
          <w:szCs w:val="36"/>
        </w:rPr>
        <w:t>（投标人的业绩）</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wordWrap w:val="0"/>
              <w:topLinePunct/>
              <w:jc w:val="center"/>
              <w:rPr>
                <w:rFonts w:ascii="宋体" w:hAnsi="宋体"/>
                <w:strike/>
                <w:szCs w:val="21"/>
              </w:rPr>
            </w:pPr>
            <w:r>
              <w:rPr>
                <w:rFonts w:hint="eastAsia" w:ascii="宋体" w:hAnsi="宋体"/>
                <w:strike/>
                <w:szCs w:val="21"/>
              </w:rPr>
              <w:t>序号</w:t>
            </w:r>
          </w:p>
        </w:tc>
        <w:tc>
          <w:tcPr>
            <w:tcW w:w="2700" w:type="dxa"/>
            <w:vAlign w:val="center"/>
          </w:tcPr>
          <w:p>
            <w:pPr>
              <w:wordWrap w:val="0"/>
              <w:topLinePunct/>
              <w:jc w:val="center"/>
              <w:rPr>
                <w:rFonts w:ascii="宋体" w:hAnsi="宋体"/>
                <w:strike/>
              </w:rPr>
            </w:pPr>
            <w:r>
              <w:rPr>
                <w:rFonts w:hint="eastAsia" w:ascii="宋体" w:hAnsi="宋体"/>
                <w:strike/>
              </w:rPr>
              <w:t>投标人</w:t>
            </w:r>
          </w:p>
          <w:p>
            <w:pPr>
              <w:wordWrap w:val="0"/>
              <w:topLinePunct/>
              <w:jc w:val="center"/>
              <w:rPr>
                <w:rFonts w:ascii="宋体" w:hAnsi="宋体"/>
                <w:strike/>
                <w:szCs w:val="21"/>
              </w:rPr>
            </w:pPr>
            <w:r>
              <w:rPr>
                <w:rFonts w:hint="eastAsia" w:ascii="宋体" w:hAnsi="宋体"/>
                <w:strike/>
              </w:rPr>
              <w:t>（联合体成员）</w:t>
            </w:r>
          </w:p>
        </w:tc>
        <w:tc>
          <w:tcPr>
            <w:tcW w:w="3780" w:type="dxa"/>
            <w:vAlign w:val="center"/>
          </w:tcPr>
          <w:p>
            <w:pPr>
              <w:wordWrap w:val="0"/>
              <w:topLinePunct/>
              <w:jc w:val="center"/>
              <w:rPr>
                <w:rFonts w:ascii="宋体" w:hAnsi="宋体"/>
                <w:strike/>
                <w:szCs w:val="21"/>
              </w:rPr>
            </w:pPr>
            <w:r>
              <w:rPr>
                <w:rFonts w:hint="eastAsia" w:hAnsi="宋体"/>
                <w:strike/>
              </w:rPr>
              <w:t>作品、业绩、著作名称</w:t>
            </w:r>
          </w:p>
        </w:tc>
        <w:tc>
          <w:tcPr>
            <w:tcW w:w="4500" w:type="dxa"/>
            <w:vAlign w:val="center"/>
          </w:tcPr>
          <w:p>
            <w:pPr>
              <w:wordWrap w:val="0"/>
              <w:topLinePunct/>
              <w:jc w:val="center"/>
              <w:rPr>
                <w:rFonts w:ascii="宋体" w:hAnsi="宋体"/>
                <w:strike/>
                <w:szCs w:val="21"/>
              </w:rPr>
            </w:pPr>
            <w:r>
              <w:rPr>
                <w:rFonts w:hint="eastAsia" w:ascii="宋体" w:hAnsi="宋体"/>
                <w:strike/>
              </w:rPr>
              <w:t>简介</w:t>
            </w:r>
          </w:p>
        </w:tc>
        <w:tc>
          <w:tcPr>
            <w:tcW w:w="1128" w:type="dxa"/>
            <w:vAlign w:val="center"/>
          </w:tcPr>
          <w:p>
            <w:pPr>
              <w:wordWrap w:val="0"/>
              <w:topLinePunct/>
              <w:jc w:val="center"/>
              <w:rPr>
                <w:rFonts w:ascii="宋体" w:hAnsi="宋体"/>
                <w:strike/>
              </w:rPr>
            </w:pPr>
            <w:r>
              <w:rPr>
                <w:rFonts w:hint="eastAsia" w:ascii="宋体" w:hAnsi="宋体"/>
                <w:strike/>
              </w:rPr>
              <w:t>合同额</w:t>
            </w:r>
          </w:p>
          <w:p>
            <w:pPr>
              <w:wordWrap w:val="0"/>
              <w:topLinePunct/>
              <w:jc w:val="center"/>
              <w:rPr>
                <w:rFonts w:ascii="宋体" w:hAnsi="宋体"/>
                <w:strike/>
                <w:szCs w:val="21"/>
              </w:rPr>
            </w:pPr>
            <w:r>
              <w:rPr>
                <w:rFonts w:hint="eastAsia" w:ascii="宋体" w:hAnsi="宋体"/>
                <w:strike/>
              </w:rPr>
              <w:t>（万元）</w:t>
            </w:r>
          </w:p>
        </w:tc>
        <w:tc>
          <w:tcPr>
            <w:tcW w:w="1418" w:type="dxa"/>
            <w:vAlign w:val="center"/>
          </w:tcPr>
          <w:p>
            <w:pPr>
              <w:wordWrap w:val="0"/>
              <w:topLinePunct/>
              <w:jc w:val="center"/>
              <w:rPr>
                <w:rFonts w:ascii="宋体" w:hAnsi="宋体"/>
                <w:strike/>
                <w:szCs w:val="21"/>
              </w:rPr>
            </w:pPr>
            <w:r>
              <w:rPr>
                <w:rFonts w:hint="eastAsia" w:ascii="宋体" w:hAnsi="宋体"/>
                <w:strike/>
                <w:szCs w:val="21"/>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bl>
    <w:p>
      <w:pPr>
        <w:wordWrap w:val="0"/>
        <w:topLinePunct/>
        <w:rPr>
          <w:rFonts w:ascii="宋体" w:hAnsi="宋体"/>
          <w:strike/>
        </w:rPr>
      </w:pPr>
      <w:r>
        <w:rPr>
          <w:rFonts w:hint="eastAsia" w:ascii="宋体" w:hAnsi="宋体"/>
          <w:strike/>
        </w:rPr>
        <w:t>申请人（盖章）：                                                               申请日期：       年    月    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b/>
          <w:bCs/>
          <w:sz w:val="24"/>
        </w:rPr>
      </w:pPr>
    </w:p>
    <w:p>
      <w:pPr>
        <w:rPr>
          <w:rFonts w:ascii="宋体" w:hAnsi="宋体"/>
          <w:sz w:val="24"/>
        </w:rPr>
      </w:pPr>
      <w:r>
        <w:rPr>
          <w:rFonts w:hint="eastAsia" w:ascii="宋体" w:hAnsi="宋体"/>
          <w:b/>
          <w:bCs/>
          <w:sz w:val="24"/>
        </w:rPr>
        <w:t>附录3</w:t>
      </w:r>
    </w:p>
    <w:p>
      <w:pPr>
        <w:wordWrap w:val="0"/>
        <w:topLinePunct/>
        <w:jc w:val="center"/>
        <w:rPr>
          <w:rFonts w:ascii="宋体" w:hAnsi="宋体"/>
          <w:b/>
          <w:sz w:val="36"/>
          <w:szCs w:val="36"/>
        </w:rPr>
      </w:pPr>
      <w:r>
        <w:rPr>
          <w:rFonts w:hint="eastAsia" w:ascii="宋体" w:hAnsi="宋体"/>
          <w:b/>
          <w:sz w:val="36"/>
          <w:szCs w:val="36"/>
        </w:rPr>
        <w:t>投标申请表（关键人员配备）</w:t>
      </w:r>
    </w:p>
    <w:tbl>
      <w:tblPr>
        <w:tblStyle w:val="7"/>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wordWrap w:val="0"/>
              <w:topLinePunct/>
              <w:jc w:val="center"/>
              <w:rPr>
                <w:rFonts w:ascii="宋体" w:hAnsi="宋体"/>
                <w:szCs w:val="21"/>
              </w:rPr>
            </w:pPr>
            <w:r>
              <w:rPr>
                <w:rFonts w:hint="eastAsia" w:ascii="宋体" w:hAnsi="宋体"/>
                <w:szCs w:val="21"/>
              </w:rPr>
              <w:t>序号</w:t>
            </w:r>
          </w:p>
        </w:tc>
        <w:tc>
          <w:tcPr>
            <w:tcW w:w="1080" w:type="dxa"/>
            <w:vAlign w:val="center"/>
          </w:tcPr>
          <w:p>
            <w:pPr>
              <w:wordWrap w:val="0"/>
              <w:topLinePunct/>
              <w:jc w:val="center"/>
              <w:rPr>
                <w:rFonts w:ascii="宋体" w:hAnsi="宋体"/>
              </w:rPr>
            </w:pPr>
            <w:r>
              <w:rPr>
                <w:rFonts w:hint="eastAsia" w:ascii="宋体" w:hAnsi="宋体"/>
              </w:rPr>
              <w:t>姓名</w:t>
            </w:r>
          </w:p>
        </w:tc>
        <w:tc>
          <w:tcPr>
            <w:tcW w:w="1800" w:type="dxa"/>
            <w:vAlign w:val="center"/>
          </w:tcPr>
          <w:p>
            <w:pPr>
              <w:wordWrap w:val="0"/>
              <w:topLinePunct/>
              <w:jc w:val="center"/>
              <w:rPr>
                <w:rFonts w:ascii="宋体" w:hAnsi="宋体"/>
              </w:rPr>
            </w:pPr>
            <w:r>
              <w:rPr>
                <w:rFonts w:hint="eastAsia" w:ascii="宋体" w:hAnsi="宋体"/>
              </w:rPr>
              <w:t>专业分工</w:t>
            </w:r>
          </w:p>
        </w:tc>
        <w:tc>
          <w:tcPr>
            <w:tcW w:w="1800" w:type="dxa"/>
            <w:vAlign w:val="center"/>
          </w:tcPr>
          <w:p>
            <w:pPr>
              <w:wordWrap w:val="0"/>
              <w:topLinePunct/>
              <w:jc w:val="center"/>
              <w:rPr>
                <w:rFonts w:ascii="宋体" w:hAnsi="宋体"/>
              </w:rPr>
            </w:pPr>
            <w:r>
              <w:rPr>
                <w:rFonts w:hint="eastAsia" w:ascii="宋体" w:hAnsi="宋体"/>
              </w:rPr>
              <w:t>职务</w:t>
            </w:r>
          </w:p>
        </w:tc>
        <w:tc>
          <w:tcPr>
            <w:tcW w:w="2160" w:type="dxa"/>
            <w:vAlign w:val="center"/>
          </w:tcPr>
          <w:p>
            <w:pPr>
              <w:wordWrap w:val="0"/>
              <w:topLinePunct/>
              <w:jc w:val="center"/>
              <w:rPr>
                <w:rFonts w:ascii="宋体" w:hAnsi="宋体"/>
              </w:rPr>
            </w:pPr>
            <w:r>
              <w:rPr>
                <w:rFonts w:hint="eastAsia" w:ascii="宋体" w:hAnsi="宋体"/>
              </w:rPr>
              <w:t>专业职称</w:t>
            </w:r>
          </w:p>
        </w:tc>
        <w:tc>
          <w:tcPr>
            <w:tcW w:w="1800" w:type="dxa"/>
            <w:vAlign w:val="center"/>
          </w:tcPr>
          <w:p>
            <w:pPr>
              <w:wordWrap w:val="0"/>
              <w:topLinePunct/>
              <w:jc w:val="center"/>
              <w:rPr>
                <w:rFonts w:hAnsi="宋体"/>
              </w:rPr>
            </w:pPr>
            <w:r>
              <w:rPr>
                <w:rFonts w:hint="eastAsia" w:ascii="宋体" w:hAnsi="宋体"/>
              </w:rPr>
              <w:t>工龄（年）</w:t>
            </w:r>
          </w:p>
        </w:tc>
        <w:tc>
          <w:tcPr>
            <w:tcW w:w="4320" w:type="dxa"/>
            <w:vAlign w:val="center"/>
          </w:tcPr>
          <w:p>
            <w:pPr>
              <w:wordWrap w:val="0"/>
              <w:topLinePunct/>
              <w:jc w:val="center"/>
              <w:rPr>
                <w:rFonts w:ascii="宋体" w:hAnsi="宋体"/>
              </w:rPr>
            </w:pPr>
            <w:r>
              <w:rPr>
                <w:rFonts w:hint="eastAsia" w:hAnsi="宋体"/>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wordWrap w:val="0"/>
              <w:topLinePunct/>
              <w:jc w:val="center"/>
              <w:rPr>
                <w:rFonts w:ascii="宋体" w:hAnsi="宋体"/>
                <w:szCs w:val="21"/>
              </w:rPr>
            </w:pPr>
          </w:p>
        </w:tc>
        <w:tc>
          <w:tcPr>
            <w:tcW w:w="1080" w:type="dxa"/>
            <w:vAlign w:val="center"/>
          </w:tcPr>
          <w:p>
            <w:pPr>
              <w:wordWrap w:val="0"/>
              <w:topLinePunct/>
              <w:jc w:val="center"/>
              <w:rPr>
                <w:rFonts w:ascii="宋体" w:hAnsi="宋体"/>
                <w:szCs w:val="21"/>
              </w:rPr>
            </w:pPr>
          </w:p>
        </w:tc>
        <w:tc>
          <w:tcPr>
            <w:tcW w:w="1800" w:type="dxa"/>
            <w:vAlign w:val="center"/>
          </w:tcPr>
          <w:p>
            <w:pPr>
              <w:wordWrap w:val="0"/>
              <w:topLinePunct/>
              <w:jc w:val="center"/>
              <w:rPr>
                <w:rFonts w:ascii="宋体" w:hAnsi="宋体"/>
              </w:rPr>
            </w:pPr>
            <w:r>
              <w:rPr>
                <w:rFonts w:hint="eastAsia" w:ascii="宋体" w:hAnsi="宋体"/>
              </w:rPr>
              <w:t>项目负责人</w:t>
            </w:r>
          </w:p>
        </w:tc>
        <w:tc>
          <w:tcPr>
            <w:tcW w:w="1800" w:type="dxa"/>
            <w:vAlign w:val="center"/>
          </w:tcPr>
          <w:p>
            <w:pPr>
              <w:wordWrap w:val="0"/>
              <w:topLinePunct/>
              <w:jc w:val="center"/>
              <w:rPr>
                <w:rFonts w:ascii="宋体" w:hAnsi="宋体"/>
                <w:szCs w:val="21"/>
              </w:rPr>
            </w:pPr>
          </w:p>
        </w:tc>
        <w:tc>
          <w:tcPr>
            <w:tcW w:w="2160" w:type="dxa"/>
            <w:vAlign w:val="center"/>
          </w:tcPr>
          <w:p>
            <w:pPr>
              <w:wordWrap w:val="0"/>
              <w:topLinePunct/>
              <w:jc w:val="center"/>
              <w:rPr>
                <w:rFonts w:ascii="宋体" w:hAnsi="宋体"/>
                <w:szCs w:val="21"/>
              </w:rPr>
            </w:pPr>
          </w:p>
        </w:tc>
        <w:tc>
          <w:tcPr>
            <w:tcW w:w="1800" w:type="dxa"/>
          </w:tcPr>
          <w:p>
            <w:pPr>
              <w:wordWrap w:val="0"/>
              <w:topLinePunct/>
              <w:jc w:val="center"/>
              <w:rPr>
                <w:rFonts w:ascii="宋体" w:hAnsi="宋体"/>
                <w:szCs w:val="21"/>
              </w:rPr>
            </w:pPr>
          </w:p>
        </w:tc>
        <w:tc>
          <w:tcPr>
            <w:tcW w:w="4320" w:type="dxa"/>
            <w:vAlign w:val="center"/>
          </w:tcPr>
          <w:p>
            <w:pPr>
              <w:wordWrap w:val="0"/>
              <w:topLinePunct/>
              <w:jc w:val="center"/>
              <w:rPr>
                <w:rFonts w:ascii="宋体" w:hAnsi="宋体"/>
                <w:szCs w:val="21"/>
              </w:rPr>
            </w:pPr>
          </w:p>
        </w:tc>
      </w:tr>
    </w:tbl>
    <w:p>
      <w:pPr>
        <w:wordWrap w:val="0"/>
        <w:topLinePunct/>
        <w:spacing w:line="360" w:lineRule="auto"/>
        <w:rPr>
          <w:rFonts w:hAnsi="宋体"/>
        </w:rPr>
      </w:pPr>
      <w:r>
        <w:rPr>
          <w:rFonts w:hint="eastAsia" w:hAnsi="宋体"/>
        </w:rPr>
        <w:t>注：</w:t>
      </w:r>
      <w:r>
        <w:rPr>
          <w:rFonts w:hint="eastAsia" w:hAnsi="宋体"/>
          <w:u w:val="single"/>
        </w:rPr>
        <w:t>本项目需填写“项目负责人”相关信息。</w:t>
      </w:r>
    </w:p>
    <w:p>
      <w:pPr>
        <w:wordWrap w:val="0"/>
        <w:topLinePunct/>
        <w:spacing w:line="360" w:lineRule="auto"/>
        <w:rPr>
          <w:rFonts w:ascii="宋体" w:hAnsi="宋体"/>
        </w:rPr>
      </w:pPr>
      <w:r>
        <w:rPr>
          <w:rFonts w:hint="eastAsia" w:ascii="宋体" w:hAnsi="宋体"/>
          <w:u w:val="single"/>
        </w:rPr>
        <w:t>申请人（盖章）</w:t>
      </w:r>
      <w:r>
        <w:rPr>
          <w:rFonts w:hint="eastAsia" w:ascii="宋体" w:hAnsi="宋体"/>
        </w:rPr>
        <w:t>：                                                                 申请日期：       年    月    日</w:t>
      </w:r>
    </w:p>
    <w:p>
      <w:pPr>
        <w:wordWrap w:val="0"/>
        <w:topLinePunct/>
        <w:rPr>
          <w:rFonts w:ascii="宋体" w:hAnsi="宋体"/>
          <w:szCs w:val="21"/>
        </w:rPr>
      </w:pPr>
    </w:p>
    <w:p>
      <w:pPr>
        <w:wordWrap w:val="0"/>
        <w:topLinePunct/>
        <w:rPr>
          <w:rFonts w:ascii="宋体" w:hAnsi="宋体"/>
          <w:szCs w:val="21"/>
        </w:rPr>
      </w:pPr>
    </w:p>
    <w:p>
      <w:pPr>
        <w:wordWrap w:val="0"/>
        <w:topLinePunct/>
        <w:rPr>
          <w:rFonts w:ascii="宋体" w:hAnsi="宋体"/>
          <w:szCs w:val="21"/>
        </w:rPr>
        <w:sectPr>
          <w:footerReference r:id="rId3" w:type="default"/>
          <w:pgSz w:w="16838" w:h="11906" w:orient="landscape"/>
          <w:pgMar w:top="1440" w:right="1440" w:bottom="1466" w:left="1440" w:header="851" w:footer="992" w:gutter="0"/>
          <w:cols w:space="720" w:num="1"/>
          <w:docGrid w:type="linesAndChars" w:linePitch="312" w:charSpace="0"/>
        </w:sectPr>
      </w:pPr>
    </w:p>
    <w:p>
      <w:pPr>
        <w:wordWrap w:val="0"/>
        <w:topLinePunct/>
        <w:jc w:val="left"/>
        <w:rPr>
          <w:rFonts w:ascii="宋体" w:hAnsi="宋体"/>
          <w:strike/>
          <w:sz w:val="24"/>
        </w:rPr>
      </w:pPr>
      <w:r>
        <w:rPr>
          <w:rFonts w:hint="eastAsia" w:ascii="宋体" w:hAnsi="宋体"/>
          <w:b/>
          <w:bCs/>
          <w:strike/>
          <w:sz w:val="24"/>
        </w:rPr>
        <w:t>附录4</w:t>
      </w:r>
      <w:r>
        <w:rPr>
          <w:rFonts w:hint="eastAsia" w:ascii="宋体" w:hAnsi="宋体"/>
          <w:strike/>
          <w:sz w:val="24"/>
        </w:rPr>
        <w:t>（本表送交易服务机构备案）</w:t>
      </w:r>
    </w:p>
    <w:p>
      <w:pPr>
        <w:wordWrap w:val="0"/>
        <w:topLinePunct/>
        <w:ind w:left="178" w:leftChars="85"/>
        <w:jc w:val="center"/>
        <w:rPr>
          <w:rFonts w:ascii="宋体" w:hAnsi="宋体"/>
          <w:b/>
          <w:strike/>
          <w:sz w:val="32"/>
        </w:rPr>
      </w:pPr>
      <w:r>
        <w:rPr>
          <w:rFonts w:hint="eastAsia" w:ascii="宋体" w:hAnsi="宋体"/>
          <w:b/>
          <w:strike/>
          <w:sz w:val="32"/>
        </w:rPr>
        <w:t>正式投标人名单</w:t>
      </w:r>
    </w:p>
    <w:p>
      <w:pPr>
        <w:wordWrap w:val="0"/>
        <w:topLinePunct/>
        <w:ind w:left="178" w:leftChars="85"/>
        <w:rPr>
          <w:rFonts w:ascii="宋体" w:hAnsi="宋体"/>
          <w:strike/>
        </w:rPr>
      </w:pPr>
    </w:p>
    <w:p>
      <w:pPr>
        <w:wordWrap w:val="0"/>
        <w:topLinePunct/>
        <w:ind w:left="178" w:leftChars="85"/>
        <w:rPr>
          <w:rFonts w:ascii="宋体" w:hAnsi="宋体"/>
          <w:strike/>
        </w:rPr>
      </w:pPr>
      <w:r>
        <w:rPr>
          <w:rFonts w:hint="eastAsia" w:ascii="宋体" w:hAnsi="宋体"/>
          <w:strike/>
        </w:rPr>
        <w:t>招标项目名称：</w:t>
      </w:r>
    </w:p>
    <w:tbl>
      <w:tblPr>
        <w:tblStyle w:val="7"/>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600"/>
        <w:gridCol w:w="1440"/>
        <w:gridCol w:w="21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ordWrap w:val="0"/>
              <w:topLinePunct/>
              <w:jc w:val="center"/>
              <w:rPr>
                <w:rFonts w:ascii="宋体" w:hAnsi="宋体"/>
                <w:strike/>
              </w:rPr>
            </w:pPr>
            <w:r>
              <w:rPr>
                <w:rFonts w:hint="eastAsia" w:ascii="宋体" w:hAnsi="宋体"/>
                <w:strike/>
              </w:rPr>
              <w:t>序号</w:t>
            </w:r>
          </w:p>
        </w:tc>
        <w:tc>
          <w:tcPr>
            <w:tcW w:w="3600" w:type="dxa"/>
            <w:vAlign w:val="center"/>
          </w:tcPr>
          <w:p>
            <w:pPr>
              <w:wordWrap w:val="0"/>
              <w:topLinePunct/>
              <w:jc w:val="center"/>
              <w:rPr>
                <w:rFonts w:ascii="宋体" w:hAnsi="宋体"/>
                <w:strike/>
              </w:rPr>
            </w:pPr>
            <w:r>
              <w:rPr>
                <w:rFonts w:hint="eastAsia" w:ascii="宋体" w:hAnsi="宋体"/>
                <w:strike/>
              </w:rPr>
              <w:t>投标人名称</w:t>
            </w:r>
          </w:p>
        </w:tc>
        <w:tc>
          <w:tcPr>
            <w:tcW w:w="1440" w:type="dxa"/>
            <w:vAlign w:val="center"/>
          </w:tcPr>
          <w:p>
            <w:pPr>
              <w:wordWrap w:val="0"/>
              <w:topLinePunct/>
              <w:jc w:val="center"/>
              <w:rPr>
                <w:rFonts w:ascii="宋体" w:hAnsi="宋体"/>
                <w:strike/>
              </w:rPr>
            </w:pPr>
            <w:r>
              <w:rPr>
                <w:rFonts w:hint="eastAsia" w:ascii="宋体" w:hAnsi="宋体"/>
                <w:strike/>
              </w:rPr>
              <w:t>联络人</w:t>
            </w:r>
          </w:p>
        </w:tc>
        <w:tc>
          <w:tcPr>
            <w:tcW w:w="2160" w:type="dxa"/>
            <w:vAlign w:val="center"/>
          </w:tcPr>
          <w:p>
            <w:pPr>
              <w:wordWrap w:val="0"/>
              <w:topLinePunct/>
              <w:jc w:val="center"/>
              <w:rPr>
                <w:rFonts w:ascii="宋体" w:hAnsi="宋体"/>
                <w:strike/>
              </w:rPr>
            </w:pPr>
            <w:r>
              <w:rPr>
                <w:rFonts w:hint="eastAsia" w:ascii="宋体" w:hAnsi="宋体"/>
                <w:strike/>
              </w:rPr>
              <w:t>电话号码</w:t>
            </w:r>
          </w:p>
          <w:p>
            <w:pPr>
              <w:wordWrap w:val="0"/>
              <w:topLinePunct/>
              <w:jc w:val="center"/>
              <w:rPr>
                <w:rFonts w:ascii="宋体" w:hAnsi="宋体"/>
                <w:strike/>
              </w:rPr>
            </w:pPr>
            <w:r>
              <w:rPr>
                <w:rFonts w:hint="eastAsia" w:ascii="宋体" w:hAnsi="宋体"/>
                <w:strike/>
              </w:rPr>
              <w:t>（移动电话）</w:t>
            </w:r>
          </w:p>
        </w:tc>
        <w:tc>
          <w:tcPr>
            <w:tcW w:w="1548" w:type="dxa"/>
            <w:vAlign w:val="center"/>
          </w:tcPr>
          <w:p>
            <w:pPr>
              <w:wordWrap w:val="0"/>
              <w:topLinePunct/>
              <w:ind w:left="-106" w:leftChars="-51" w:hanging="1"/>
              <w:jc w:val="center"/>
              <w:rPr>
                <w:rFonts w:ascii="宋体" w:hAnsi="宋体"/>
                <w:strike/>
              </w:rPr>
            </w:pPr>
            <w:r>
              <w:rPr>
                <w:rFonts w:hint="eastAsia" w:ascii="宋体" w:hAnsi="宋体"/>
                <w:strike/>
              </w:rPr>
              <w:t>购买招标文件日期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bl>
    <w:p>
      <w:pPr>
        <w:wordWrap w:val="0"/>
        <w:topLinePunct/>
        <w:ind w:left="178" w:leftChars="85"/>
        <w:rPr>
          <w:rFonts w:ascii="宋体" w:hAnsi="宋体"/>
          <w:strike/>
        </w:rPr>
      </w:pPr>
      <w:r>
        <w:rPr>
          <w:rFonts w:hint="eastAsia" w:ascii="宋体" w:hAnsi="宋体"/>
          <w:strike/>
        </w:rPr>
        <w:t>经办人：                  电话：                      日期：       年   月   日</w:t>
      </w:r>
    </w:p>
    <w:p>
      <w:pPr>
        <w:wordWrap w:val="0"/>
        <w:topLinePunct/>
        <w:ind w:left="178" w:leftChars="85"/>
        <w:rPr>
          <w:rFonts w:ascii="宋体" w:hAnsi="宋体"/>
          <w:strike/>
        </w:rPr>
        <w:sectPr>
          <w:pgSz w:w="11906" w:h="16838"/>
          <w:pgMar w:top="1440" w:right="1466" w:bottom="1440" w:left="1440" w:header="851" w:footer="992" w:gutter="0"/>
          <w:cols w:space="720" w:num="1"/>
          <w:docGrid w:type="linesAndChars" w:linePitch="312" w:charSpace="0"/>
        </w:sectPr>
      </w:pPr>
    </w:p>
    <w:p>
      <w:pPr>
        <w:jc w:val="left"/>
        <w:rPr>
          <w:rFonts w:ascii="宋体" w:hAnsi="宋体"/>
          <w:sz w:val="24"/>
        </w:rPr>
      </w:pPr>
      <w:r>
        <w:rPr>
          <w:rFonts w:hint="eastAsia" w:ascii="宋体" w:hAnsi="宋体"/>
          <w:b/>
          <w:bCs/>
          <w:sz w:val="24"/>
        </w:rPr>
        <w:t>附录5</w:t>
      </w:r>
    </w:p>
    <w:p>
      <w:pPr>
        <w:ind w:left="178" w:leftChars="85"/>
        <w:jc w:val="center"/>
        <w:rPr>
          <w:rFonts w:ascii="宋体" w:hAnsi="宋体"/>
          <w:spacing w:val="4"/>
          <w:kern w:val="0"/>
          <w:sz w:val="24"/>
        </w:rPr>
      </w:pPr>
      <w:r>
        <w:rPr>
          <w:rFonts w:hint="eastAsia" w:ascii="宋体" w:hAnsi="宋体"/>
          <w:b/>
          <w:sz w:val="32"/>
        </w:rPr>
        <w:t>勘察设计费报价汇总表</w:t>
      </w:r>
    </w:p>
    <w:p>
      <w:pPr>
        <w:spacing w:line="360" w:lineRule="auto"/>
        <w:rPr>
          <w:rFonts w:ascii="宋体" w:hAnsi="宋体" w:cs="宋体"/>
        </w:rPr>
      </w:pPr>
      <w:r>
        <w:rPr>
          <w:rFonts w:hint="eastAsia" w:ascii="宋体" w:hAnsi="宋体" w:cs="宋体"/>
        </w:rPr>
        <w:t>项目名称：从化区新泉水厂扩建工程勘察设计</w:t>
      </w:r>
    </w:p>
    <w:tbl>
      <w:tblPr>
        <w:tblStyle w:val="7"/>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62"/>
        <w:gridCol w:w="3063"/>
        <w:gridCol w:w="3351"/>
        <w:gridCol w:w="148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序号</w:t>
            </w:r>
          </w:p>
        </w:tc>
        <w:tc>
          <w:tcPr>
            <w:tcW w:w="3063" w:type="dxa"/>
            <w:vAlign w:val="center"/>
          </w:tcPr>
          <w:p>
            <w:pPr>
              <w:spacing w:line="320" w:lineRule="exact"/>
              <w:jc w:val="center"/>
              <w:rPr>
                <w:rFonts w:ascii="宋体" w:hAnsi="宋体" w:cs="宋体"/>
              </w:rPr>
            </w:pPr>
            <w:r>
              <w:rPr>
                <w:rFonts w:hint="eastAsia" w:ascii="宋体" w:hAnsi="宋体" w:cs="宋体"/>
              </w:rPr>
              <w:t>内容</w:t>
            </w:r>
          </w:p>
        </w:tc>
        <w:tc>
          <w:tcPr>
            <w:tcW w:w="3351" w:type="dxa"/>
            <w:vAlign w:val="center"/>
          </w:tcPr>
          <w:p>
            <w:pPr>
              <w:pStyle w:val="6"/>
              <w:widowControl w:val="0"/>
              <w:autoSpaceDE w:val="0"/>
              <w:autoSpaceDN w:val="0"/>
              <w:adjustRightInd w:val="0"/>
              <w:spacing w:before="0" w:beforeAutospacing="0" w:after="0" w:afterAutospacing="0"/>
              <w:jc w:val="center"/>
              <w:rPr>
                <w:rFonts w:cs="宋体"/>
                <w:sz w:val="21"/>
                <w:szCs w:val="20"/>
              </w:rPr>
            </w:pPr>
            <w:r>
              <w:rPr>
                <w:rFonts w:hint="eastAsia" w:cs="宋体"/>
                <w:sz w:val="21"/>
                <w:szCs w:val="20"/>
              </w:rPr>
              <w:t>投标报价（万元）</w:t>
            </w:r>
          </w:p>
        </w:tc>
        <w:tc>
          <w:tcPr>
            <w:tcW w:w="1489" w:type="dxa"/>
            <w:vAlign w:val="center"/>
          </w:tcPr>
          <w:p>
            <w:pPr>
              <w:jc w:val="center"/>
              <w:rPr>
                <w:rFonts w:ascii="宋体" w:hAnsi="宋体" w:cs="宋体"/>
                <w:szCs w:val="20"/>
              </w:rPr>
            </w:pPr>
            <w:r>
              <w:rPr>
                <w:rFonts w:hint="eastAsia" w:ascii="宋体" w:hAnsi="宋体" w:cs="宋体"/>
                <w:szCs w:val="20"/>
              </w:rPr>
              <w:t>投标总报价</w:t>
            </w:r>
          </w:p>
          <w:p>
            <w:pPr>
              <w:jc w:val="center"/>
              <w:rPr>
                <w:rFonts w:ascii="宋体" w:hAnsi="宋体" w:cs="宋体"/>
                <w:szCs w:val="20"/>
              </w:rPr>
            </w:pPr>
            <w:r>
              <w:rPr>
                <w:rFonts w:hint="eastAsia" w:ascii="宋体" w:hAnsi="宋体" w:cs="宋体"/>
                <w:szCs w:val="20"/>
              </w:rPr>
              <w:t>（万元）</w:t>
            </w:r>
          </w:p>
        </w:tc>
        <w:tc>
          <w:tcPr>
            <w:tcW w:w="1173" w:type="dxa"/>
            <w:vAlign w:val="center"/>
          </w:tcPr>
          <w:p>
            <w:pPr>
              <w:jc w:val="center"/>
              <w:rPr>
                <w:rFonts w:ascii="宋体" w:hAnsi="宋体" w:cs="宋体"/>
              </w:rPr>
            </w:pPr>
            <w:r>
              <w:rPr>
                <w:rFonts w:hint="eastAsia" w:ascii="宋体" w:hAnsi="宋体" w:cs="宋体"/>
              </w:rPr>
              <w:t>投标下浮率</w:t>
            </w:r>
          </w:p>
          <w:p>
            <w:pPr>
              <w:jc w:val="center"/>
              <w:rPr>
                <w:rFonts w:ascii="宋体" w:hAnsi="宋体" w:cs="宋体"/>
                <w:szCs w:val="20"/>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1</w:t>
            </w:r>
          </w:p>
        </w:tc>
        <w:tc>
          <w:tcPr>
            <w:tcW w:w="3063" w:type="dxa"/>
            <w:vAlign w:val="center"/>
          </w:tcPr>
          <w:p>
            <w:pPr>
              <w:spacing w:line="320" w:lineRule="exact"/>
              <w:jc w:val="center"/>
              <w:rPr>
                <w:rFonts w:ascii="宋体" w:hAnsi="宋体" w:cs="宋体"/>
              </w:rPr>
            </w:pPr>
            <w:r>
              <w:rPr>
                <w:rFonts w:hint="eastAsia" w:ascii="宋体" w:hAnsi="宋体" w:cs="宋体"/>
              </w:rPr>
              <w:t>勘察</w:t>
            </w:r>
            <w:r>
              <w:rPr>
                <w:rFonts w:hint="eastAsia" w:cs="宋体"/>
                <w:szCs w:val="20"/>
              </w:rPr>
              <w:t>费</w:t>
            </w:r>
          </w:p>
        </w:tc>
        <w:tc>
          <w:tcPr>
            <w:tcW w:w="3351" w:type="dxa"/>
            <w:vAlign w:val="center"/>
          </w:tcPr>
          <w:p>
            <w:pPr>
              <w:jc w:val="center"/>
              <w:rPr>
                <w:rFonts w:ascii="宋体" w:hAnsi="宋体" w:cs="宋体"/>
              </w:rPr>
            </w:pPr>
          </w:p>
        </w:tc>
        <w:tc>
          <w:tcPr>
            <w:tcW w:w="1489" w:type="dxa"/>
            <w:vMerge w:val="restart"/>
            <w:vAlign w:val="center"/>
          </w:tcPr>
          <w:p>
            <w:pPr>
              <w:jc w:val="center"/>
              <w:rPr>
                <w:rFonts w:ascii="宋体" w:hAnsi="宋体" w:cs="宋体"/>
              </w:rPr>
            </w:pPr>
          </w:p>
        </w:tc>
        <w:tc>
          <w:tcPr>
            <w:tcW w:w="1173" w:type="dxa"/>
            <w:vMerge w:val="restart"/>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2</w:t>
            </w:r>
          </w:p>
        </w:tc>
        <w:tc>
          <w:tcPr>
            <w:tcW w:w="3063" w:type="dxa"/>
            <w:vAlign w:val="center"/>
          </w:tcPr>
          <w:p>
            <w:pPr>
              <w:spacing w:line="320" w:lineRule="exact"/>
              <w:jc w:val="center"/>
              <w:rPr>
                <w:rFonts w:ascii="宋体" w:hAnsi="宋体" w:cs="宋体"/>
              </w:rPr>
            </w:pPr>
            <w:r>
              <w:rPr>
                <w:rFonts w:hint="eastAsia" w:cs="宋体"/>
                <w:szCs w:val="20"/>
              </w:rPr>
              <w:t>设计费</w:t>
            </w:r>
          </w:p>
        </w:tc>
        <w:tc>
          <w:tcPr>
            <w:tcW w:w="3351" w:type="dxa"/>
            <w:vAlign w:val="center"/>
          </w:tcPr>
          <w:p>
            <w:pPr>
              <w:jc w:val="center"/>
              <w:rPr>
                <w:rFonts w:ascii="宋体" w:hAnsi="宋体" w:cs="宋体"/>
              </w:rPr>
            </w:pPr>
          </w:p>
        </w:tc>
        <w:tc>
          <w:tcPr>
            <w:tcW w:w="1489" w:type="dxa"/>
            <w:vMerge w:val="continue"/>
            <w:vAlign w:val="center"/>
          </w:tcPr>
          <w:p>
            <w:pPr>
              <w:jc w:val="center"/>
              <w:rPr>
                <w:rFonts w:ascii="宋体" w:hAnsi="宋体" w:cs="宋体"/>
              </w:rPr>
            </w:pPr>
          </w:p>
        </w:tc>
        <w:tc>
          <w:tcPr>
            <w:tcW w:w="1173" w:type="dxa"/>
            <w:vMerge w:val="continue"/>
          </w:tcPr>
          <w:p>
            <w:pPr>
              <w:jc w:val="center"/>
              <w:rPr>
                <w:rFonts w:ascii="宋体" w:hAnsi="宋体" w:cs="宋体"/>
              </w:rPr>
            </w:pPr>
          </w:p>
        </w:tc>
      </w:tr>
    </w:tbl>
    <w:p>
      <w:pPr>
        <w:spacing w:line="360" w:lineRule="exact"/>
        <w:jc w:val="left"/>
        <w:rPr>
          <w:rFonts w:ascii="宋体" w:hAnsi="宋体" w:cs="宋体"/>
        </w:rPr>
      </w:pPr>
      <w:r>
        <w:rPr>
          <w:rFonts w:hint="eastAsia" w:ascii="宋体" w:hAnsi="宋体" w:cs="宋体"/>
        </w:rPr>
        <w:t>备注：1、投标人根据自身实力进行报价，并按此计算投标下浮率：投标下浮率=1-（投标人报价/最高投标限价）×100%，投标下浮率精确到小数点后两位。</w:t>
      </w:r>
    </w:p>
    <w:p>
      <w:pPr>
        <w:spacing w:line="360" w:lineRule="exact"/>
        <w:jc w:val="left"/>
        <w:rPr>
          <w:rFonts w:ascii="宋体" w:hAnsi="宋体" w:cs="宋体"/>
        </w:rPr>
      </w:pPr>
      <w:r>
        <w:rPr>
          <w:rFonts w:hint="eastAsia" w:ascii="宋体" w:hAnsi="宋体" w:cs="宋体"/>
        </w:rPr>
        <w:t>2、投标总报价=勘察费投标报价+设计费投标报价</w:t>
      </w:r>
    </w:p>
    <w:p>
      <w:pPr>
        <w:spacing w:line="360" w:lineRule="exact"/>
        <w:jc w:val="left"/>
        <w:rPr>
          <w:rFonts w:ascii="宋体" w:hAnsi="宋体" w:cs="宋体"/>
        </w:rPr>
      </w:pPr>
      <w:r>
        <w:rPr>
          <w:rFonts w:hint="eastAsia" w:ascii="宋体" w:hAnsi="宋体" w:cs="宋体"/>
        </w:rPr>
        <w:t>3、投标人的投标总报价或设计费投标报价或勘察费投标报价不能超出相对应的最高投标限价，超出相对应的最高投标限价的</w:t>
      </w:r>
      <w:r>
        <w:rPr>
          <w:rFonts w:ascii="宋体" w:hAnsi="宋体" w:cs="宋体"/>
        </w:rPr>
        <w:t>投标文件</w:t>
      </w:r>
      <w:r>
        <w:rPr>
          <w:rFonts w:hint="eastAsia" w:ascii="宋体" w:hAnsi="宋体" w:cs="宋体"/>
        </w:rPr>
        <w:t>作废标处理。</w:t>
      </w:r>
    </w:p>
    <w:p>
      <w:pPr>
        <w:pStyle w:val="10"/>
      </w:pPr>
    </w:p>
    <w:p>
      <w:pPr>
        <w:pStyle w:val="10"/>
      </w:pPr>
    </w:p>
    <w:p>
      <w:pPr>
        <w:pStyle w:val="10"/>
      </w:pPr>
    </w:p>
    <w:p>
      <w:pPr>
        <w:spacing w:line="360" w:lineRule="auto"/>
        <w:ind w:firstLine="4080" w:firstLineChars="1700"/>
        <w:jc w:val="left"/>
        <w:rPr>
          <w:rFonts w:ascii="宋体" w:hAnsi="宋体"/>
          <w:sz w:val="24"/>
        </w:rPr>
      </w:pPr>
      <w:r>
        <w:rPr>
          <w:rFonts w:hint="eastAsia" w:ascii="宋体" w:hAnsi="宋体"/>
          <w:sz w:val="24"/>
        </w:rPr>
        <w:t>投标人：（盖章）</w:t>
      </w:r>
    </w:p>
    <w:p>
      <w:pPr>
        <w:spacing w:line="360" w:lineRule="auto"/>
        <w:ind w:firstLine="4080" w:firstLineChars="1700"/>
        <w:jc w:val="left"/>
        <w:rPr>
          <w:rFonts w:ascii="宋体" w:hAnsi="宋体"/>
          <w:sz w:val="24"/>
        </w:rPr>
      </w:pPr>
      <w:r>
        <w:rPr>
          <w:rFonts w:hint="eastAsia" w:ascii="宋体" w:hAnsi="宋体"/>
          <w:sz w:val="24"/>
        </w:rPr>
        <w:t>法定代表人：（签名或盖章）</w:t>
      </w:r>
      <w:bookmarkStart w:id="20" w:name="_GoBack"/>
      <w:bookmarkEnd w:id="20"/>
    </w:p>
    <w:p>
      <w:pPr>
        <w:wordWrap w:val="0"/>
        <w:topLinePunct/>
        <w:snapToGrid w:val="0"/>
        <w:spacing w:line="240" w:lineRule="atLeast"/>
        <w:ind w:right="-686" w:rightChars="-327" w:firstLine="4080" w:firstLineChars="1700"/>
        <w:outlineLvl w:val="1"/>
        <w:rPr>
          <w:rFonts w:ascii="宋体" w:hAnsi="宋体"/>
          <w:sz w:val="24"/>
        </w:rPr>
      </w:pPr>
      <w:r>
        <w:rPr>
          <w:rFonts w:hint="eastAsia" w:ascii="宋体" w:hAnsi="宋体"/>
          <w:sz w:val="24"/>
        </w:rPr>
        <w:t>日       期：  年    月    日</w:t>
      </w: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pStyle w:val="5"/>
        <w:rPr>
          <w:rFonts w:ascii="宋体" w:hAnsi="宋体"/>
          <w:sz w:val="24"/>
        </w:rPr>
      </w:pPr>
    </w:p>
    <w:p/>
    <w:p>
      <w:pPr>
        <w:rPr>
          <w:rFonts w:ascii="宋体" w:hAnsi="宋体"/>
          <w:sz w:val="24"/>
        </w:rPr>
      </w:pPr>
    </w:p>
    <w:p>
      <w:pPr>
        <w:pStyle w:val="5"/>
        <w:rPr>
          <w:rFonts w:ascii="宋体" w:hAnsi="宋体"/>
          <w:sz w:val="24"/>
        </w:rPr>
      </w:pPr>
    </w:p>
    <w:p/>
    <w:p>
      <w:pPr>
        <w:rPr>
          <w:rFonts w:ascii="宋体" w:hAnsi="宋体"/>
          <w:sz w:val="24"/>
        </w:rPr>
      </w:pPr>
    </w:p>
    <w:p>
      <w:pPr>
        <w:pStyle w:val="5"/>
        <w:rPr>
          <w:rFonts w:ascii="宋体" w:hAnsi="宋体"/>
          <w:sz w:val="24"/>
        </w:rPr>
      </w:pPr>
    </w:p>
    <w:p/>
    <w:p>
      <w:pPr>
        <w:rPr>
          <w:rFonts w:ascii="宋体" w:hAnsi="宋体"/>
          <w:sz w:val="24"/>
        </w:rPr>
      </w:pPr>
    </w:p>
    <w:p>
      <w:pPr>
        <w:pStyle w:val="5"/>
        <w:rPr>
          <w:rFonts w:ascii="宋体" w:hAnsi="宋体"/>
          <w:sz w:val="24"/>
        </w:rPr>
      </w:pPr>
    </w:p>
    <w:p/>
    <w:p/>
    <w:p>
      <w:pPr>
        <w:wordWrap w:val="0"/>
        <w:topLinePunct/>
        <w:snapToGrid w:val="0"/>
        <w:spacing w:line="240" w:lineRule="atLeast"/>
        <w:ind w:right="-686" w:rightChars="-327"/>
        <w:outlineLvl w:val="1"/>
        <w:rPr>
          <w:rFonts w:ascii="宋体" w:hAnsi="宋体"/>
          <w:b/>
          <w:bCs/>
          <w:sz w:val="24"/>
        </w:rPr>
      </w:pPr>
    </w:p>
    <w:p>
      <w:pPr>
        <w:wordWrap w:val="0"/>
        <w:topLinePunct/>
        <w:snapToGrid w:val="0"/>
        <w:spacing w:line="240" w:lineRule="atLeast"/>
        <w:ind w:right="-686" w:rightChars="-327"/>
        <w:outlineLvl w:val="1"/>
        <w:rPr>
          <w:rFonts w:ascii="宋体" w:hAnsi="宋体"/>
          <w:b/>
          <w:bCs/>
          <w:sz w:val="24"/>
        </w:rPr>
      </w:pPr>
      <w:r>
        <w:rPr>
          <w:rFonts w:hint="eastAsia" w:ascii="宋体" w:hAnsi="宋体"/>
          <w:b/>
          <w:bCs/>
          <w:sz w:val="24"/>
        </w:rPr>
        <w:t>附录6</w:t>
      </w:r>
    </w:p>
    <w:p>
      <w:pPr>
        <w:jc w:val="center"/>
        <w:rPr>
          <w:rFonts w:ascii="宋体" w:hAnsi="宋体"/>
          <w:b/>
          <w:bCs/>
          <w:sz w:val="32"/>
        </w:rPr>
      </w:pPr>
      <w:r>
        <w:rPr>
          <w:rFonts w:hint="eastAsia" w:ascii="宋体" w:hAnsi="宋体"/>
          <w:b/>
          <w:bCs/>
          <w:sz w:val="32"/>
        </w:rPr>
        <w:t>投标书</w:t>
      </w:r>
    </w:p>
    <w:p>
      <w:pPr>
        <w:rPr>
          <w:rFonts w:ascii="宋体" w:hAnsi="宋体"/>
        </w:rPr>
      </w:pPr>
    </w:p>
    <w:p>
      <w:pPr>
        <w:jc w:val="left"/>
        <w:rPr>
          <w:rFonts w:ascii="宋体" w:hAnsi="宋体"/>
        </w:rPr>
      </w:pPr>
      <w:r>
        <w:rPr>
          <w:rFonts w:hint="eastAsia" w:ascii="宋体" w:hAnsi="宋体"/>
        </w:rPr>
        <w:t>项目名称：</w:t>
      </w:r>
    </w:p>
    <w:p>
      <w:pPr>
        <w:pStyle w:val="3"/>
        <w:rPr>
          <w:rFonts w:hAnsi="宋体"/>
        </w:rPr>
      </w:pPr>
    </w:p>
    <w:p>
      <w:pPr>
        <w:pStyle w:val="3"/>
        <w:rPr>
          <w:rFonts w:hAnsi="宋体"/>
        </w:rPr>
      </w:pPr>
      <w:r>
        <w:rPr>
          <w:rFonts w:hint="eastAsia" w:hAnsi="宋体"/>
        </w:rPr>
        <w:t>致：（招标人、招标代理机构名称）</w:t>
      </w:r>
    </w:p>
    <w:p>
      <w:pPr>
        <w:jc w:val="left"/>
        <w:rPr>
          <w:rFonts w:ascii="宋体" w:hAnsi="宋体"/>
        </w:rPr>
      </w:pPr>
    </w:p>
    <w:p>
      <w:pPr>
        <w:pStyle w:val="3"/>
        <w:wordWrap w:val="0"/>
        <w:topLinePunct/>
        <w:ind w:firstLine="400" w:firstLineChars="200"/>
        <w:rPr>
          <w:rFonts w:hAnsi="宋体"/>
        </w:rPr>
      </w:pPr>
      <w:r>
        <w:rPr>
          <w:rFonts w:hint="eastAsia" w:hAnsi="宋体"/>
        </w:rPr>
        <w:t>我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3"/>
        <w:wordWrap w:val="0"/>
        <w:topLinePunct/>
        <w:ind w:firstLine="400" w:firstLineChars="200"/>
        <w:rPr>
          <w:rFonts w:hAnsi="宋体"/>
        </w:rPr>
      </w:pPr>
      <w:r>
        <w:rPr>
          <w:rFonts w:hint="eastAsia" w:hAnsi="宋体"/>
        </w:rPr>
        <w:t>我方愿以附录5《勘察设计费报价汇总表》的投标报价，承包本次招标所包含的工作，并承担任何质量缺陷责任。我方项目负责人是</w:t>
      </w:r>
      <w:r>
        <w:rPr>
          <w:rFonts w:hint="eastAsia" w:hAnsi="宋体"/>
          <w:u w:val="single"/>
        </w:rPr>
        <w:t xml:space="preserve"> 　　 </w:t>
      </w:r>
      <w:r>
        <w:rPr>
          <w:rFonts w:hint="eastAsia" w:hAnsi="宋体"/>
        </w:rPr>
        <w:t xml:space="preserve">。 </w:t>
      </w:r>
    </w:p>
    <w:p>
      <w:pPr>
        <w:pStyle w:val="3"/>
        <w:wordWrap w:val="0"/>
        <w:topLinePunct/>
        <w:ind w:firstLine="400" w:firstLineChars="200"/>
        <w:rPr>
          <w:rFonts w:hAnsi="宋体"/>
        </w:rPr>
      </w:pPr>
      <w:r>
        <w:rPr>
          <w:rFonts w:hint="eastAsia" w:hAnsi="宋体"/>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pPr>
        <w:pStyle w:val="3"/>
        <w:wordWrap w:val="0"/>
        <w:topLinePunct/>
        <w:ind w:firstLine="400" w:firstLineChars="200"/>
        <w:rPr>
          <w:rFonts w:hAnsi="宋体"/>
        </w:rPr>
      </w:pPr>
      <w:r>
        <w:rPr>
          <w:rFonts w:hint="eastAsia" w:hAnsi="宋体"/>
        </w:rPr>
        <w:t>如果我方中标，我方在合同规定的日期开工，并在竣工时间内，按照上述文件完成项目。</w:t>
      </w:r>
    </w:p>
    <w:p>
      <w:pPr>
        <w:pStyle w:val="3"/>
        <w:wordWrap w:val="0"/>
        <w:topLinePunct/>
        <w:ind w:firstLine="420"/>
        <w:rPr>
          <w:rFonts w:hAnsi="宋体"/>
        </w:rPr>
      </w:pPr>
      <w:r>
        <w:rPr>
          <w:rFonts w:hint="eastAsia" w:hAnsi="宋体"/>
        </w:rPr>
        <w:t>除非制定正式合同协议书并生效，本投标书以及你方中标通知书，应构成你我双方间具有约束力的合同。</w:t>
      </w:r>
    </w:p>
    <w:p>
      <w:pPr>
        <w:pStyle w:val="3"/>
        <w:wordWrap w:val="0"/>
        <w:topLinePunct/>
        <w:ind w:firstLine="400" w:firstLineChars="200"/>
        <w:rPr>
          <w:rFonts w:hAnsi="宋体"/>
        </w:rPr>
      </w:pPr>
      <w:r>
        <w:rPr>
          <w:rFonts w:hint="eastAsia" w:hAnsi="宋体"/>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pPr>
        <w:pStyle w:val="3"/>
        <w:ind w:firstLine="420"/>
        <w:rPr>
          <w:rFonts w:hAnsi="宋体"/>
        </w:rPr>
      </w:pPr>
    </w:p>
    <w:p>
      <w:pPr>
        <w:pStyle w:val="3"/>
        <w:spacing w:line="360" w:lineRule="auto"/>
        <w:rPr>
          <w:rFonts w:hAnsi="宋体"/>
        </w:rPr>
      </w:pPr>
      <w:r>
        <w:rPr>
          <w:rFonts w:hint="eastAsia" w:hAnsi="宋体"/>
        </w:rPr>
        <w:t xml:space="preserve">    投标人：（盖章）</w:t>
      </w:r>
    </w:p>
    <w:p>
      <w:pPr>
        <w:pStyle w:val="3"/>
        <w:spacing w:line="360" w:lineRule="auto"/>
        <w:rPr>
          <w:rFonts w:hAnsi="宋体"/>
        </w:rPr>
      </w:pPr>
      <w:r>
        <w:rPr>
          <w:rFonts w:hint="eastAsia" w:hAnsi="宋体"/>
        </w:rPr>
        <w:t xml:space="preserve">    法定代表人：（签名或盖章）</w:t>
      </w:r>
    </w:p>
    <w:p>
      <w:pPr>
        <w:pStyle w:val="3"/>
        <w:spacing w:line="360" w:lineRule="auto"/>
        <w:rPr>
          <w:rFonts w:hAnsi="宋体"/>
        </w:rPr>
      </w:pPr>
      <w:r>
        <w:rPr>
          <w:rFonts w:hint="eastAsia" w:hAnsi="宋体"/>
        </w:rPr>
        <w:t xml:space="preserve">    委托代理人：（签名或盖章）</w:t>
      </w:r>
    </w:p>
    <w:p>
      <w:pPr>
        <w:pStyle w:val="3"/>
        <w:spacing w:line="360" w:lineRule="auto"/>
        <w:rPr>
          <w:rFonts w:hAnsi="宋体"/>
        </w:rPr>
      </w:pPr>
      <w:r>
        <w:rPr>
          <w:rFonts w:hint="eastAsia" w:hAnsi="宋体"/>
        </w:rPr>
        <w:t xml:space="preserve">    项目负责人：（签名或盖章）</w:t>
      </w:r>
    </w:p>
    <w:p>
      <w:pPr>
        <w:pStyle w:val="3"/>
        <w:spacing w:line="360" w:lineRule="auto"/>
        <w:rPr>
          <w:rFonts w:hAnsi="宋体"/>
        </w:rPr>
      </w:pPr>
      <w:r>
        <w:rPr>
          <w:rFonts w:hint="eastAsia" w:hAnsi="宋体"/>
        </w:rPr>
        <w:t xml:space="preserve">    地址：</w:t>
      </w:r>
    </w:p>
    <w:p>
      <w:pPr>
        <w:pStyle w:val="3"/>
        <w:spacing w:line="360" w:lineRule="auto"/>
        <w:rPr>
          <w:rFonts w:hAnsi="宋体"/>
        </w:rPr>
      </w:pPr>
      <w:r>
        <w:rPr>
          <w:rFonts w:hint="eastAsia" w:hAnsi="宋体"/>
        </w:rPr>
        <w:t xml:space="preserve">    邮政编码：</w:t>
      </w:r>
    </w:p>
    <w:p>
      <w:pPr>
        <w:pStyle w:val="3"/>
        <w:spacing w:line="360" w:lineRule="auto"/>
        <w:rPr>
          <w:rFonts w:hAnsi="宋体"/>
        </w:rPr>
      </w:pPr>
      <w:r>
        <w:rPr>
          <w:rFonts w:hint="eastAsia" w:hAnsi="宋体"/>
        </w:rPr>
        <w:t xml:space="preserve">    电话/传真：</w:t>
      </w:r>
      <w:r>
        <w:rPr>
          <w:rFonts w:hint="eastAsia" w:hAnsi="宋体"/>
          <w:u w:val="single"/>
        </w:rPr>
        <w:t xml:space="preserve">                    /FAX              </w:t>
      </w:r>
    </w:p>
    <w:p>
      <w:pPr>
        <w:pStyle w:val="3"/>
        <w:spacing w:line="360" w:lineRule="auto"/>
        <w:rPr>
          <w:rFonts w:hAnsi="宋体"/>
        </w:rPr>
      </w:pPr>
      <w:r>
        <w:rPr>
          <w:rFonts w:hint="eastAsia" w:hAnsi="宋体"/>
        </w:rPr>
        <w:t xml:space="preserve">    电子邮箱：</w:t>
      </w:r>
    </w:p>
    <w:p>
      <w:pPr>
        <w:pStyle w:val="3"/>
        <w:spacing w:line="360" w:lineRule="auto"/>
        <w:rPr>
          <w:rFonts w:hAnsi="宋体"/>
        </w:rPr>
      </w:pPr>
      <w:r>
        <w:rPr>
          <w:rFonts w:hint="eastAsia" w:hAnsi="宋体"/>
        </w:rPr>
        <w:t xml:space="preserve">    开户银行名称、帐号：</w:t>
      </w:r>
    </w:p>
    <w:p>
      <w:pPr>
        <w:pStyle w:val="3"/>
        <w:spacing w:line="360" w:lineRule="auto"/>
        <w:rPr>
          <w:rFonts w:hAnsi="宋体"/>
        </w:rPr>
      </w:pPr>
      <w:r>
        <w:rPr>
          <w:rFonts w:hint="eastAsia" w:hAnsi="宋体"/>
        </w:rPr>
        <w:t xml:space="preserve">    开户行地址/电话：</w:t>
      </w:r>
    </w:p>
    <w:p>
      <w:pPr>
        <w:pStyle w:val="3"/>
        <w:rPr>
          <w:rFonts w:hAnsi="宋体"/>
        </w:rPr>
      </w:pPr>
    </w:p>
    <w:p>
      <w:pPr>
        <w:pStyle w:val="3"/>
        <w:rPr>
          <w:rFonts w:hAnsi="宋体"/>
        </w:rPr>
      </w:pPr>
      <w:r>
        <w:rPr>
          <w:rFonts w:hint="eastAsia" w:hAnsi="宋体"/>
        </w:rPr>
        <w:t xml:space="preserve">                                     日期：       年    月    日</w:t>
      </w:r>
    </w:p>
    <w:p>
      <w:pPr>
        <w:wordWrap w:val="0"/>
        <w:topLinePunct/>
        <w:rPr>
          <w:rFonts w:ascii="宋体" w:hAnsi="宋体"/>
          <w:b/>
          <w:bCs/>
        </w:rPr>
      </w:pPr>
      <w:r>
        <w:rPr>
          <w:rFonts w:ascii="宋体" w:hAnsi="宋体"/>
          <w:sz w:val="24"/>
        </w:rPr>
        <w:br w:type="page"/>
      </w:r>
      <w:r>
        <w:rPr>
          <w:rFonts w:hint="eastAsia" w:ascii="宋体" w:hAnsi="宋体"/>
          <w:b/>
          <w:bCs/>
        </w:rPr>
        <w:t>附录7</w:t>
      </w:r>
      <w:r>
        <w:rPr>
          <w:rFonts w:hint="eastAsia" w:ascii="宋体" w:hAnsi="宋体"/>
        </w:rPr>
        <w:t>（如果招标人接受联合体，则与投标书一起递交）</w:t>
      </w:r>
    </w:p>
    <w:p>
      <w:pPr>
        <w:jc w:val="center"/>
        <w:rPr>
          <w:rFonts w:ascii="宋体" w:hAnsi="宋体"/>
          <w:sz w:val="24"/>
        </w:rPr>
      </w:pPr>
      <w:r>
        <w:rPr>
          <w:rFonts w:hint="eastAsia" w:ascii="宋体" w:hAnsi="宋体"/>
          <w:b/>
          <w:bCs/>
          <w:sz w:val="32"/>
        </w:rPr>
        <w:t>联合体共同投标协议</w:t>
      </w:r>
    </w:p>
    <w:p>
      <w:pPr>
        <w:rPr>
          <w:rFonts w:ascii="宋体" w:hAnsi="宋体"/>
          <w:sz w:val="24"/>
        </w:rPr>
      </w:pPr>
    </w:p>
    <w:p>
      <w:pPr>
        <w:jc w:val="left"/>
        <w:rPr>
          <w:rFonts w:ascii="宋体" w:hAnsi="宋体"/>
        </w:rPr>
      </w:pPr>
      <w:r>
        <w:rPr>
          <w:rFonts w:hint="eastAsia" w:ascii="宋体" w:hAnsi="宋体"/>
        </w:rPr>
        <w:t>投标项目名称：</w:t>
      </w:r>
    </w:p>
    <w:p>
      <w:pPr>
        <w:pStyle w:val="3"/>
        <w:rPr>
          <w:rFonts w:hAnsi="宋体"/>
        </w:rPr>
      </w:pPr>
    </w:p>
    <w:p>
      <w:pPr>
        <w:pStyle w:val="3"/>
        <w:rPr>
          <w:rFonts w:hAnsi="宋体"/>
        </w:rPr>
      </w:pPr>
      <w:r>
        <w:rPr>
          <w:rFonts w:hint="eastAsia" w:hAnsi="宋体"/>
        </w:rPr>
        <w:t>致：（招标人、招标代理机构名称）</w:t>
      </w:r>
    </w:p>
    <w:p>
      <w:pPr>
        <w:jc w:val="left"/>
        <w:rPr>
          <w:rFonts w:ascii="宋体" w:hAnsi="宋体"/>
          <w:sz w:val="24"/>
        </w:rPr>
      </w:pPr>
    </w:p>
    <w:p>
      <w:pPr>
        <w:pStyle w:val="3"/>
        <w:rPr>
          <w:rFonts w:hAnsi="宋体"/>
        </w:rPr>
      </w:pPr>
      <w:r>
        <w:rPr>
          <w:rFonts w:hint="eastAsia" w:hAnsi="宋体"/>
        </w:rPr>
        <w:t xml:space="preserve">    我方决定组成联合体共同参加以上项目的投标，若中标，联合体各成员向招标人承担连带责任</w:t>
      </w:r>
      <w:r>
        <w:rPr>
          <w:rFonts w:hint="eastAsia" w:hAnsi="宋体"/>
          <w:szCs w:val="21"/>
        </w:rPr>
        <w:t>。</w:t>
      </w:r>
      <w:r>
        <w:rPr>
          <w:rFonts w:hint="eastAsia" w:hAnsi="宋体"/>
        </w:rPr>
        <w:t>我方</w:t>
      </w:r>
      <w:r>
        <w:rPr>
          <w:rFonts w:hint="eastAsia" w:hAnsi="宋体"/>
          <w:szCs w:val="21"/>
        </w:rPr>
        <w:t>授权委托</w:t>
      </w:r>
      <w:r>
        <w:rPr>
          <w:rFonts w:hint="eastAsia" w:hAnsi="宋体"/>
          <w:szCs w:val="21"/>
          <w:u w:val="single"/>
        </w:rPr>
        <w:t xml:space="preserve">   （单位名称）         为</w:t>
      </w:r>
      <w:r>
        <w:rPr>
          <w:rFonts w:hint="eastAsia" w:hAnsi="宋体"/>
          <w:szCs w:val="21"/>
        </w:rPr>
        <w:t>本协议牵头人，代表所有联合体成员参加投标、提交投标文件，以及与招标人签订合同，负责整个合同实施阶段的协调工作。</w:t>
      </w:r>
    </w:p>
    <w:p>
      <w:pPr>
        <w:rPr>
          <w:rFonts w:ascii="宋体" w:hAnsi="宋体"/>
        </w:rPr>
      </w:pPr>
    </w:p>
    <w:p>
      <w:pPr>
        <w:pStyle w:val="3"/>
        <w:rPr>
          <w:rFonts w:hAnsi="宋体"/>
        </w:rPr>
      </w:pPr>
    </w:p>
    <w:p>
      <w:pPr>
        <w:pStyle w:val="3"/>
        <w:spacing w:line="360" w:lineRule="auto"/>
        <w:rPr>
          <w:rFonts w:hAnsi="宋体"/>
        </w:rPr>
      </w:pPr>
      <w:r>
        <w:rPr>
          <w:rFonts w:hint="eastAsia" w:hAnsi="宋体"/>
        </w:rPr>
        <w:t xml:space="preserve">    投标</w:t>
      </w:r>
      <w:r>
        <w:rPr>
          <w:rFonts w:hint="eastAsia" w:hAnsi="宋体"/>
          <w:szCs w:val="21"/>
        </w:rPr>
        <w:t>牵头人</w:t>
      </w:r>
      <w:r>
        <w:rPr>
          <w:rFonts w:hint="eastAsia" w:hAnsi="宋体"/>
        </w:rPr>
        <w:t>：（盖章）</w:t>
      </w:r>
    </w:p>
    <w:p>
      <w:pPr>
        <w:pStyle w:val="3"/>
        <w:spacing w:line="360" w:lineRule="auto"/>
        <w:rPr>
          <w:rFonts w:hAnsi="宋体"/>
        </w:rPr>
      </w:pPr>
      <w:r>
        <w:rPr>
          <w:rFonts w:hint="eastAsia" w:hAnsi="宋体"/>
        </w:rPr>
        <w:t xml:space="preserve">    法定代表人：（签名或盖章）</w:t>
      </w:r>
    </w:p>
    <w:p>
      <w:pPr>
        <w:pStyle w:val="3"/>
        <w:spacing w:line="360" w:lineRule="auto"/>
        <w:rPr>
          <w:rFonts w:hAnsi="宋体"/>
        </w:rPr>
      </w:pPr>
      <w:r>
        <w:rPr>
          <w:rFonts w:hint="eastAsia" w:hAnsi="宋体"/>
        </w:rPr>
        <w:t xml:space="preserve">    委托代理人：（签名或盖章）</w:t>
      </w:r>
    </w:p>
    <w:p>
      <w:pPr>
        <w:pStyle w:val="3"/>
        <w:spacing w:line="360" w:lineRule="auto"/>
        <w:rPr>
          <w:rFonts w:hAnsi="宋体"/>
        </w:rPr>
      </w:pPr>
      <w:r>
        <w:rPr>
          <w:rFonts w:hint="eastAsia" w:hAnsi="宋体"/>
        </w:rPr>
        <w:t xml:space="preserve">    地址：</w:t>
      </w:r>
    </w:p>
    <w:p>
      <w:pPr>
        <w:pStyle w:val="3"/>
        <w:spacing w:line="360" w:lineRule="auto"/>
        <w:rPr>
          <w:rFonts w:hAnsi="宋体"/>
        </w:rPr>
      </w:pPr>
      <w:r>
        <w:rPr>
          <w:rFonts w:hint="eastAsia" w:hAnsi="宋体"/>
        </w:rPr>
        <w:t xml:space="preserve">    邮政编码：电话/传真：</w:t>
      </w:r>
    </w:p>
    <w:p>
      <w:pPr>
        <w:pStyle w:val="3"/>
        <w:spacing w:line="360" w:lineRule="auto"/>
        <w:rPr>
          <w:rFonts w:hAnsi="宋体"/>
        </w:rPr>
      </w:pPr>
      <w:r>
        <w:rPr>
          <w:rFonts w:hint="eastAsia" w:hAnsi="宋体"/>
        </w:rPr>
        <w:t xml:space="preserve">    分工内容：</w:t>
      </w:r>
    </w:p>
    <w:p>
      <w:pPr>
        <w:pStyle w:val="3"/>
        <w:spacing w:line="360" w:lineRule="auto"/>
        <w:rPr>
          <w:rFonts w:hAnsi="宋体"/>
        </w:rPr>
      </w:pPr>
    </w:p>
    <w:p>
      <w:pPr>
        <w:pStyle w:val="3"/>
        <w:spacing w:line="360" w:lineRule="auto"/>
        <w:rPr>
          <w:rFonts w:hAnsi="宋体"/>
        </w:rPr>
      </w:pPr>
      <w:r>
        <w:rPr>
          <w:rFonts w:hint="eastAsia" w:hAnsi="宋体"/>
        </w:rPr>
        <w:t xml:space="preserve">    联合体成员：（盖章）</w:t>
      </w:r>
    </w:p>
    <w:p>
      <w:pPr>
        <w:pStyle w:val="3"/>
        <w:spacing w:line="360" w:lineRule="auto"/>
        <w:rPr>
          <w:rFonts w:hAnsi="宋体"/>
        </w:rPr>
      </w:pPr>
      <w:r>
        <w:rPr>
          <w:rFonts w:hint="eastAsia" w:hAnsi="宋体"/>
        </w:rPr>
        <w:t xml:space="preserve">    法定代表人：（签名或盖章）</w:t>
      </w:r>
    </w:p>
    <w:p>
      <w:pPr>
        <w:pStyle w:val="3"/>
        <w:spacing w:line="360" w:lineRule="auto"/>
        <w:rPr>
          <w:rFonts w:hAnsi="宋体"/>
        </w:rPr>
      </w:pPr>
      <w:r>
        <w:rPr>
          <w:rFonts w:hint="eastAsia" w:hAnsi="宋体"/>
        </w:rPr>
        <w:t xml:space="preserve">    委托代理人：（签名或盖章）</w:t>
      </w:r>
    </w:p>
    <w:p>
      <w:pPr>
        <w:pStyle w:val="3"/>
        <w:spacing w:line="360" w:lineRule="auto"/>
        <w:rPr>
          <w:rFonts w:hAnsi="宋体"/>
        </w:rPr>
      </w:pPr>
      <w:r>
        <w:rPr>
          <w:rFonts w:hint="eastAsia" w:hAnsi="宋体"/>
        </w:rPr>
        <w:t xml:space="preserve">    地址：</w:t>
      </w:r>
    </w:p>
    <w:p>
      <w:pPr>
        <w:pStyle w:val="3"/>
        <w:spacing w:line="360" w:lineRule="auto"/>
        <w:rPr>
          <w:rFonts w:hAnsi="宋体"/>
        </w:rPr>
      </w:pPr>
      <w:r>
        <w:rPr>
          <w:rFonts w:hint="eastAsia" w:hAnsi="宋体"/>
        </w:rPr>
        <w:t xml:space="preserve">    邮政编码：电话/传真：</w:t>
      </w:r>
    </w:p>
    <w:p>
      <w:pPr>
        <w:pStyle w:val="3"/>
        <w:spacing w:line="360" w:lineRule="auto"/>
        <w:ind w:firstLine="390"/>
        <w:rPr>
          <w:rFonts w:hAnsi="宋体"/>
        </w:rPr>
      </w:pPr>
      <w:r>
        <w:rPr>
          <w:rFonts w:hint="eastAsia" w:hAnsi="宋体"/>
        </w:rPr>
        <w:t>分工内容：</w:t>
      </w:r>
    </w:p>
    <w:p>
      <w:pPr>
        <w:pStyle w:val="3"/>
        <w:spacing w:line="360" w:lineRule="auto"/>
        <w:ind w:firstLine="390"/>
        <w:rPr>
          <w:rFonts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签订日期：       年    月    日</w:t>
      </w:r>
    </w:p>
    <w:p>
      <w:pPr>
        <w:wordWrap w:val="0"/>
        <w:topLinePunct/>
        <w:rPr>
          <w:rFonts w:ascii="宋体" w:hAnsi="宋体"/>
        </w:rPr>
      </w:pPr>
    </w:p>
    <w:p>
      <w:pPr>
        <w:wordWrap w:val="0"/>
        <w:topLinePunct/>
        <w:spacing w:line="360" w:lineRule="auto"/>
        <w:rPr>
          <w:rFonts w:ascii="宋体" w:hAnsi="宋体"/>
          <w:sz w:val="24"/>
        </w:rPr>
      </w:pPr>
      <w:r>
        <w:rPr>
          <w:rFonts w:hint="eastAsia" w:ascii="宋体" w:hAnsi="宋体"/>
          <w:b/>
          <w:bCs/>
        </w:rPr>
        <w:t xml:space="preserve">附录8    </w:t>
      </w:r>
      <w:r>
        <w:rPr>
          <w:rFonts w:hint="eastAsia" w:ascii="宋体" w:hAnsi="宋体"/>
          <w:sz w:val="24"/>
        </w:rPr>
        <w:t>法人证明书或法人授权委托书格式</w:t>
      </w:r>
    </w:p>
    <w:p>
      <w:pPr>
        <w:wordWrap w:val="0"/>
        <w:topLinePunct/>
        <w:spacing w:line="360" w:lineRule="auto"/>
        <w:jc w:val="center"/>
        <w:rPr>
          <w:rFonts w:ascii="宋体" w:hAnsi="宋体"/>
          <w:b/>
          <w:sz w:val="28"/>
        </w:rPr>
      </w:pPr>
      <w:r>
        <w:rPr>
          <w:rFonts w:ascii="宋体" w:hAnsi="宋体"/>
          <w:b/>
          <w:sz w:val="28"/>
        </w:rPr>
        <w:t>法定代表人</w:t>
      </w:r>
      <w:r>
        <w:rPr>
          <w:rFonts w:hint="eastAsia" w:ascii="宋体" w:hAnsi="宋体"/>
          <w:b/>
          <w:sz w:val="28"/>
        </w:rPr>
        <w:t>（负责人）</w:t>
      </w:r>
      <w:r>
        <w:rPr>
          <w:rFonts w:ascii="宋体" w:hAnsi="宋体"/>
          <w:b/>
          <w:sz w:val="28"/>
        </w:rPr>
        <w:t>证明书</w:t>
      </w:r>
    </w:p>
    <w:p>
      <w:pPr>
        <w:wordWrap w:val="0"/>
        <w:topLinePunct/>
        <w:spacing w:line="360" w:lineRule="auto"/>
        <w:jc w:val="right"/>
        <w:rPr>
          <w:rFonts w:ascii="宋体" w:hAnsi="宋体"/>
          <w:sz w:val="24"/>
        </w:rPr>
      </w:pPr>
      <w:r>
        <w:rPr>
          <w:rFonts w:ascii="宋体" w:hAnsi="宋体"/>
        </w:rPr>
        <w:t>（　 ）第　号</w:t>
      </w:r>
    </w:p>
    <w:tbl>
      <w:tblPr>
        <w:tblStyle w:val="7"/>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有效期限：</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经营范围：</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单位：　　　　　　（盖章）</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　　　　　    年　月　　日</w:t>
            </w:r>
          </w:p>
        </w:tc>
      </w:tr>
    </w:tbl>
    <w:p>
      <w:pPr>
        <w:wordWrap w:val="0"/>
        <w:topLinePunct/>
        <w:spacing w:line="360" w:lineRule="auto"/>
        <w:rPr>
          <w:rFonts w:ascii="宋体" w:hAnsi="宋体"/>
          <w:sz w:val="24"/>
        </w:rPr>
      </w:pPr>
      <w:r>
        <w:rPr>
          <w:rFonts w:hint="eastAsia" w:ascii="宋体" w:hAnsi="宋体"/>
          <w:sz w:val="24"/>
        </w:rPr>
        <w:t>注：法定代表人证明书也可以采用工商行政（市场监督）管理局统一印制的格式。</w:t>
      </w: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r>
        <w:rPr>
          <w:rFonts w:hint="eastAsia" w:ascii="宋体" w:hAnsi="宋体"/>
          <w:b/>
          <w:sz w:val="24"/>
        </w:rPr>
        <w:t>法定代表人授权委托</w:t>
      </w:r>
      <w:r>
        <w:rPr>
          <w:rFonts w:ascii="宋体" w:hAnsi="宋体"/>
          <w:b/>
          <w:sz w:val="24"/>
        </w:rPr>
        <w:t>书</w:t>
      </w:r>
    </w:p>
    <w:p>
      <w:pPr>
        <w:wordWrap w:val="0"/>
        <w:topLinePunct/>
        <w:spacing w:line="360" w:lineRule="auto"/>
        <w:jc w:val="right"/>
        <w:rPr>
          <w:rFonts w:ascii="宋体" w:hAnsi="宋体"/>
          <w:sz w:val="24"/>
        </w:rPr>
      </w:pPr>
      <w:r>
        <w:rPr>
          <w:rFonts w:ascii="宋体" w:hAnsi="宋体"/>
        </w:rPr>
        <w:t>（　 ）第　号</w:t>
      </w:r>
    </w:p>
    <w:tbl>
      <w:tblPr>
        <w:tblStyle w:val="7"/>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wordWrap w:val="0"/>
              <w:topLinePunct/>
              <w:spacing w:line="360" w:lineRule="auto"/>
              <w:ind w:firstLine="480" w:firstLineChars="200"/>
              <w:rPr>
                <w:rFonts w:ascii="宋体" w:hAnsi="宋体"/>
                <w:sz w:val="24"/>
                <w:u w:val="single"/>
              </w:rPr>
            </w:pPr>
            <w:r>
              <w:rPr>
                <w:rFonts w:hint="eastAsia" w:ascii="宋体" w:hAnsi="宋体"/>
                <w:sz w:val="24"/>
              </w:rPr>
              <w:t>兹授权为我方委托代理人，其权限是：</w:t>
            </w:r>
          </w:p>
          <w:p>
            <w:pPr>
              <w:wordWrap w:val="0"/>
              <w:topLinePunct/>
              <w:spacing w:line="360" w:lineRule="auto"/>
              <w:rPr>
                <w:rFonts w:ascii="宋体" w:hAnsi="宋体"/>
                <w:sz w:val="24"/>
                <w:u w:val="single"/>
              </w:rPr>
            </w:pPr>
          </w:p>
          <w:p>
            <w:pPr>
              <w:wordWrap w:val="0"/>
              <w:topLinePunct/>
              <w:spacing w:line="360" w:lineRule="auto"/>
              <w:rPr>
                <w:rFonts w:ascii="宋体" w:hAnsi="宋体"/>
                <w:sz w:val="24"/>
                <w:u w:val="single"/>
              </w:rPr>
            </w:pPr>
            <w:r>
              <w:rPr>
                <w:rFonts w:hint="eastAsia" w:ascii="宋体" w:hAnsi="宋体"/>
                <w:sz w:val="24"/>
              </w:rPr>
              <w:t>有效期限：</w:t>
            </w:r>
          </w:p>
          <w:p>
            <w:pPr>
              <w:wordWrap w:val="0"/>
              <w:topLinePunct/>
              <w:spacing w:line="360" w:lineRule="auto"/>
              <w:rPr>
                <w:rFonts w:ascii="宋体" w:hAnsi="宋体"/>
                <w:sz w:val="24"/>
              </w:rPr>
            </w:pPr>
            <w:r>
              <w:rPr>
                <w:rFonts w:hint="eastAsia" w:ascii="宋体" w:hAnsi="宋体"/>
                <w:sz w:val="24"/>
              </w:rPr>
              <w:t>附：代理人性别：年龄：身份证号码：</w:t>
            </w:r>
          </w:p>
          <w:p>
            <w:pPr>
              <w:wordWrap w:val="0"/>
              <w:topLinePunct/>
              <w:spacing w:line="360" w:lineRule="auto"/>
              <w:rPr>
                <w:rFonts w:ascii="宋体" w:hAnsi="宋体"/>
                <w:sz w:val="24"/>
                <w:u w:val="single"/>
              </w:rPr>
            </w:pPr>
            <w:r>
              <w:rPr>
                <w:rFonts w:hint="eastAsia" w:ascii="宋体" w:hAnsi="宋体"/>
                <w:sz w:val="24"/>
              </w:rPr>
              <w:t>注册号码：企业类型：</w:t>
            </w:r>
          </w:p>
          <w:p>
            <w:pPr>
              <w:wordWrap w:val="0"/>
              <w:topLinePunct/>
              <w:spacing w:line="360" w:lineRule="auto"/>
              <w:rPr>
                <w:rFonts w:ascii="宋体" w:hAnsi="宋体"/>
                <w:sz w:val="24"/>
                <w:u w:val="single"/>
              </w:rPr>
            </w:pPr>
            <w:r>
              <w:rPr>
                <w:rFonts w:hint="eastAsia" w:ascii="宋体" w:hAnsi="宋体"/>
                <w:sz w:val="24"/>
              </w:rPr>
              <w:t>经营范围：</w:t>
            </w:r>
          </w:p>
          <w:p>
            <w:pPr>
              <w:wordWrap w:val="0"/>
              <w:topLinePunct/>
              <w:spacing w:line="360" w:lineRule="auto"/>
              <w:rPr>
                <w:rFonts w:ascii="宋体" w:hAnsi="宋体"/>
                <w:sz w:val="24"/>
              </w:rPr>
            </w:pPr>
            <w:r>
              <w:rPr>
                <w:rFonts w:hint="eastAsia" w:ascii="宋体" w:hAnsi="宋体"/>
                <w:sz w:val="24"/>
              </w:rPr>
              <w:t>法定代表人（负责人）：（签名或盖章）</w:t>
            </w:r>
          </w:p>
          <w:p>
            <w:pPr>
              <w:wordWrap w:val="0"/>
              <w:topLinePunct/>
              <w:spacing w:line="360" w:lineRule="auto"/>
              <w:rPr>
                <w:rFonts w:ascii="宋体" w:hAnsi="宋体"/>
                <w:sz w:val="24"/>
              </w:rPr>
            </w:pPr>
            <w:r>
              <w:rPr>
                <w:rFonts w:hint="eastAsia" w:ascii="宋体" w:hAnsi="宋体"/>
                <w:sz w:val="24"/>
              </w:rPr>
              <w:t>授权单位：（盖章）</w:t>
            </w:r>
          </w:p>
          <w:p>
            <w:pPr>
              <w:wordWrap w:val="0"/>
              <w:topLinePunct/>
              <w:spacing w:line="360" w:lineRule="auto"/>
              <w:ind w:firstLine="5880" w:firstLineChars="2450"/>
              <w:rPr>
                <w:rFonts w:ascii="宋体" w:hAnsi="宋体"/>
                <w:sz w:val="24"/>
              </w:rPr>
            </w:pPr>
            <w:r>
              <w:rPr>
                <w:rFonts w:hint="eastAsia" w:ascii="宋体" w:hAnsi="宋体"/>
                <w:sz w:val="24"/>
              </w:rPr>
              <w:t>年月日</w:t>
            </w:r>
          </w:p>
        </w:tc>
      </w:tr>
    </w:tbl>
    <w:p>
      <w:pPr>
        <w:wordWrap w:val="0"/>
        <w:topLinePunct/>
        <w:rPr>
          <w:rFonts w:ascii="宋体" w:hAnsi="宋体"/>
          <w:sz w:val="24"/>
        </w:rPr>
      </w:pPr>
      <w:r>
        <w:rPr>
          <w:rFonts w:hint="eastAsia" w:ascii="宋体" w:hAnsi="宋体"/>
          <w:sz w:val="24"/>
        </w:rPr>
        <w:t>注：法定代表人授权委托书也可以采用工商行政（市场监督）管理局统一印制的格式。</w:t>
      </w:r>
    </w:p>
    <w:p>
      <w:pPr>
        <w:wordWrap w:val="0"/>
        <w:topLinePunct/>
        <w:rPr>
          <w:rFonts w:ascii="宋体" w:hAnsi="宋体"/>
          <w:b/>
          <w:sz w:val="22"/>
        </w:rPr>
      </w:pPr>
    </w:p>
    <w:p>
      <w:pPr>
        <w:wordWrap w:val="0"/>
        <w:topLinePunct/>
        <w:rPr>
          <w:rFonts w:ascii="宋体" w:hAnsi="宋体"/>
          <w:b/>
          <w:sz w:val="22"/>
        </w:rPr>
      </w:pPr>
    </w:p>
    <w:p>
      <w:pPr>
        <w:wordWrap w:val="0"/>
        <w:topLinePunct/>
        <w:rPr>
          <w:rFonts w:ascii="宋体" w:hAnsi="宋体"/>
        </w:rPr>
      </w:pPr>
      <w:r>
        <w:rPr>
          <w:rFonts w:hint="eastAsia" w:ascii="宋体" w:hAnsi="宋体"/>
          <w:b/>
          <w:sz w:val="28"/>
          <w:szCs w:val="28"/>
        </w:rPr>
        <w:t>后附</w:t>
      </w:r>
      <w:r>
        <w:rPr>
          <w:rFonts w:ascii="宋体" w:hAnsi="宋体"/>
          <w:b/>
          <w:sz w:val="28"/>
          <w:szCs w:val="28"/>
        </w:rPr>
        <w:t>法定代表人</w:t>
      </w:r>
      <w:r>
        <w:rPr>
          <w:rFonts w:hint="eastAsia" w:ascii="宋体" w:hAnsi="宋体"/>
          <w:b/>
          <w:sz w:val="28"/>
          <w:szCs w:val="28"/>
        </w:rPr>
        <w:t>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清晰扫描件</w:t>
      </w:r>
      <w:r>
        <w:rPr>
          <w:rFonts w:ascii="宋体" w:hAnsi="宋体"/>
          <w:b/>
          <w:sz w:val="28"/>
          <w:szCs w:val="28"/>
        </w:rPr>
        <w:t>和</w:t>
      </w:r>
      <w:r>
        <w:rPr>
          <w:rFonts w:hint="eastAsia" w:ascii="宋体" w:hAnsi="宋体"/>
          <w:b/>
          <w:sz w:val="28"/>
          <w:szCs w:val="28"/>
        </w:rPr>
        <w:t>委托代理人身份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w:t>
      </w:r>
      <w:r>
        <w:rPr>
          <w:rFonts w:ascii="宋体" w:hAnsi="宋体"/>
          <w:b/>
          <w:sz w:val="28"/>
          <w:szCs w:val="28"/>
        </w:rPr>
        <w:t>件。</w:t>
      </w:r>
    </w:p>
    <w:p>
      <w:pPr>
        <w:wordWrap w:val="0"/>
        <w:topLinePunct/>
        <w:spacing w:line="360" w:lineRule="auto"/>
        <w:rPr>
          <w:b/>
          <w:sz w:val="24"/>
        </w:rPr>
      </w:pPr>
      <w:r>
        <w:rPr>
          <w:sz w:val="32"/>
        </w:rPr>
        <w:br w:type="page"/>
      </w:r>
      <w:r>
        <w:rPr>
          <w:rFonts w:hint="eastAsia"/>
          <w:b/>
          <w:sz w:val="24"/>
        </w:rPr>
        <w:t>附录9</w:t>
      </w:r>
    </w:p>
    <w:p>
      <w:pPr>
        <w:pStyle w:val="10"/>
      </w:pPr>
      <w:r>
        <w:rPr>
          <w:rFonts w:hint="eastAsia" w:ascii="宋体" w:hAnsi="宋体"/>
          <w:sz w:val="36"/>
          <w:szCs w:val="36"/>
        </w:rPr>
        <w:t>投标人已完成项目情况</w:t>
      </w:r>
    </w:p>
    <w:tbl>
      <w:tblPr>
        <w:tblStyle w:val="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bookmarkStart w:id="5" w:name="_Toc298486574"/>
            <w:bookmarkStart w:id="6" w:name="_Toc14256"/>
            <w:bookmarkStart w:id="7" w:name="_Toc27212"/>
            <w:bookmarkStart w:id="8" w:name="_Toc298486613"/>
            <w:bookmarkStart w:id="9" w:name="_Toc27801"/>
            <w:bookmarkStart w:id="10" w:name="_Toc8094"/>
            <w:bookmarkStart w:id="11" w:name="_Toc29637"/>
            <w:r>
              <w:rPr>
                <w:rFonts w:hint="eastAsia"/>
              </w:rPr>
              <w:t>投标人承担过项目情况</w:t>
            </w:r>
            <w:bookmarkEnd w:id="5"/>
            <w:bookmarkEnd w:id="6"/>
            <w:bookmarkEnd w:id="7"/>
            <w:bookmarkEnd w:id="8"/>
            <w:bookmarkEnd w:id="9"/>
            <w:bookmarkEnd w:id="10"/>
            <w:bookmarkEnd w:id="11"/>
            <w:r>
              <w:rPr>
                <w:rFonts w:hint="eastAsia"/>
              </w:rPr>
              <w:t>和中标通知书</w:t>
            </w:r>
            <w:r>
              <w:rPr>
                <w:rFonts w:hint="eastAsia" w:ascii="宋体" w:hAnsi="宋体"/>
              </w:rPr>
              <w:t>时间</w:t>
            </w:r>
          </w:p>
        </w:tc>
        <w:tc>
          <w:tcPr>
            <w:tcW w:w="1790" w:type="dxa"/>
            <w:vAlign w:val="center"/>
          </w:tcPr>
          <w:p>
            <w:pPr>
              <w:spacing w:line="360" w:lineRule="auto"/>
              <w:jc w:val="center"/>
              <w:rPr>
                <w:rFonts w:ascii="宋体" w:hAnsi="宋体"/>
              </w:rPr>
            </w:pPr>
            <w:r>
              <w:rPr>
                <w:rFonts w:hint="eastAsia" w:ascii="宋体" w:hAnsi="宋体"/>
              </w:rPr>
              <w:t>项目概况</w:t>
            </w:r>
          </w:p>
        </w:tc>
        <w:tc>
          <w:tcPr>
            <w:tcW w:w="1789" w:type="dxa"/>
            <w:vAlign w:val="center"/>
          </w:tcPr>
          <w:p>
            <w:pPr>
              <w:spacing w:line="360" w:lineRule="auto"/>
              <w:jc w:val="center"/>
              <w:rPr>
                <w:rFonts w:ascii="宋体" w:hAnsi="宋体"/>
              </w:rPr>
            </w:pPr>
            <w:r>
              <w:rPr>
                <w:rFonts w:hint="eastAsia" w:ascii="宋体" w:hAnsi="宋体"/>
              </w:rPr>
              <w:t>业主单位</w:t>
            </w:r>
          </w:p>
        </w:tc>
        <w:tc>
          <w:tcPr>
            <w:tcW w:w="1789" w:type="dxa"/>
            <w:vAlign w:val="center"/>
          </w:tcPr>
          <w:p>
            <w:pPr>
              <w:spacing w:line="360" w:lineRule="auto"/>
              <w:jc w:val="center"/>
              <w:rPr>
                <w:rFonts w:ascii="宋体" w:hAnsi="宋体"/>
              </w:rPr>
            </w:pPr>
            <w:r>
              <w:rPr>
                <w:rFonts w:hint="eastAsia" w:ascii="宋体" w:hAnsi="宋体"/>
              </w:rPr>
              <w:t>完成情况</w:t>
            </w:r>
          </w:p>
        </w:tc>
        <w:tc>
          <w:tcPr>
            <w:tcW w:w="178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bl>
    <w:p>
      <w:pPr>
        <w:spacing w:line="360" w:lineRule="auto"/>
        <w:jc w:val="left"/>
        <w:rPr>
          <w:rFonts w:ascii="宋体" w:hAnsi="宋体"/>
        </w:rPr>
      </w:pPr>
      <w:r>
        <w:rPr>
          <w:rFonts w:hint="eastAsia" w:ascii="宋体" w:hAnsi="宋体"/>
        </w:rPr>
        <w:t>注：①项目概况包括：项目名称、项目资质要求、</w:t>
      </w:r>
      <w:r>
        <w:rPr>
          <w:rFonts w:hint="eastAsia" w:ascii="宋体" w:hAnsi="宋体" w:cs="宋体"/>
          <w:szCs w:val="21"/>
        </w:rPr>
        <w:t>合同金额</w:t>
      </w:r>
      <w:r>
        <w:rPr>
          <w:rFonts w:hint="eastAsia" w:ascii="宋体" w:hAnsi="宋体"/>
        </w:rPr>
        <w:t>。</w:t>
      </w:r>
    </w:p>
    <w:p>
      <w:pPr>
        <w:wordWrap w:val="0"/>
        <w:topLinePunct/>
        <w:spacing w:line="360" w:lineRule="auto"/>
        <w:ind w:firstLine="420" w:firstLineChars="200"/>
        <w:jc w:val="left"/>
        <w:rPr>
          <w:rFonts w:ascii="宋体" w:hAnsi="宋体"/>
          <w:szCs w:val="21"/>
          <w:u w:val="single"/>
        </w:rPr>
      </w:pPr>
      <w:r>
        <w:rPr>
          <w:rFonts w:hint="eastAsia" w:ascii="宋体" w:hAnsi="宋体"/>
        </w:rPr>
        <w:t>②投标人应随本表出具相关证明材料，所提供的证明材料，应如实反映出项目业绩的得分信息。否则，招标人将不考虑投标人所填项目的业绩。合同关键页应含签订合同双方的单位名称、合同项目名称、主要工作内容、项目金额与含签订合同双方的落款盖章、签订日期的关键页。</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wordWrap w:val="0"/>
        <w:topLinePunct/>
        <w:spacing w:line="360" w:lineRule="auto"/>
        <w:ind w:firstLine="480" w:firstLineChars="200"/>
        <w:jc w:val="left"/>
        <w:rPr>
          <w:b/>
          <w:sz w:val="24"/>
        </w:rPr>
      </w:pPr>
      <w:r>
        <w:rPr>
          <w:rFonts w:hint="eastAsia"/>
          <w:b/>
          <w:sz w:val="24"/>
        </w:rPr>
        <w:t>附录10</w:t>
      </w:r>
    </w:p>
    <w:p>
      <w:pPr>
        <w:spacing w:line="360" w:lineRule="auto"/>
        <w:jc w:val="center"/>
        <w:outlineLvl w:val="0"/>
        <w:rPr>
          <w:b/>
          <w:sz w:val="32"/>
          <w:szCs w:val="32"/>
        </w:rPr>
      </w:pPr>
      <w:bookmarkStart w:id="12" w:name="_Toc2780"/>
      <w:bookmarkStart w:id="13" w:name="_Toc4884"/>
      <w:bookmarkStart w:id="14" w:name="_Toc1105"/>
      <w:bookmarkStart w:id="15" w:name="_Toc10202"/>
      <w:bookmarkStart w:id="16" w:name="_Toc26168"/>
      <w:r>
        <w:rPr>
          <w:rFonts w:hint="eastAsia"/>
          <w:b/>
          <w:sz w:val="32"/>
          <w:szCs w:val="32"/>
        </w:rPr>
        <w:t>本项目拟投入的人员基本情况表</w:t>
      </w:r>
      <w:bookmarkEnd w:id="12"/>
      <w:bookmarkEnd w:id="13"/>
      <w:bookmarkEnd w:id="14"/>
      <w:bookmarkEnd w:id="15"/>
      <w:bookmarkEnd w:id="16"/>
    </w:p>
    <w:tbl>
      <w:tblPr>
        <w:tblStyle w:val="7"/>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137"/>
        <w:gridCol w:w="848"/>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55" w:type="dxa"/>
            <w:vAlign w:val="center"/>
          </w:tcPr>
          <w:p>
            <w:pPr>
              <w:spacing w:line="360" w:lineRule="auto"/>
              <w:jc w:val="center"/>
              <w:rPr>
                <w:rFonts w:ascii="宋体" w:hAnsi="宋体"/>
              </w:rPr>
            </w:pPr>
            <w:r>
              <w:rPr>
                <w:rFonts w:hint="eastAsia" w:ascii="宋体" w:hAnsi="宋体"/>
              </w:rPr>
              <w:t>人员安排</w:t>
            </w:r>
          </w:p>
        </w:tc>
        <w:tc>
          <w:tcPr>
            <w:tcW w:w="1137" w:type="dxa"/>
            <w:vAlign w:val="center"/>
          </w:tcPr>
          <w:p>
            <w:pPr>
              <w:spacing w:line="360" w:lineRule="auto"/>
              <w:jc w:val="center"/>
              <w:rPr>
                <w:rFonts w:ascii="宋体" w:hAnsi="宋体"/>
              </w:rPr>
            </w:pPr>
            <w:r>
              <w:rPr>
                <w:rFonts w:hint="eastAsia" w:ascii="宋体" w:hAnsi="宋体"/>
              </w:rPr>
              <w:t>姓 名</w:t>
            </w:r>
          </w:p>
        </w:tc>
        <w:tc>
          <w:tcPr>
            <w:tcW w:w="848" w:type="dxa"/>
            <w:vAlign w:val="center"/>
          </w:tcPr>
          <w:p>
            <w:pPr>
              <w:spacing w:line="360" w:lineRule="auto"/>
              <w:jc w:val="center"/>
              <w:rPr>
                <w:rFonts w:ascii="宋体" w:hAnsi="宋体"/>
              </w:rPr>
            </w:pPr>
            <w:r>
              <w:rPr>
                <w:rFonts w:hint="eastAsia" w:ascii="宋体" w:hAnsi="宋体"/>
              </w:rPr>
              <w:t>年龄</w:t>
            </w:r>
          </w:p>
        </w:tc>
        <w:tc>
          <w:tcPr>
            <w:tcW w:w="1203" w:type="dxa"/>
            <w:vAlign w:val="center"/>
          </w:tcPr>
          <w:p>
            <w:pPr>
              <w:spacing w:line="360" w:lineRule="auto"/>
              <w:jc w:val="center"/>
              <w:rPr>
                <w:rFonts w:ascii="宋体" w:hAnsi="宋体"/>
              </w:rPr>
            </w:pPr>
            <w:r>
              <w:rPr>
                <w:rFonts w:hint="eastAsia" w:ascii="宋体" w:hAnsi="宋体"/>
              </w:rPr>
              <w:t>所学专业</w:t>
            </w:r>
          </w:p>
        </w:tc>
        <w:tc>
          <w:tcPr>
            <w:tcW w:w="2001" w:type="dxa"/>
            <w:vAlign w:val="center"/>
          </w:tcPr>
          <w:p>
            <w:pPr>
              <w:spacing w:line="360" w:lineRule="auto"/>
              <w:jc w:val="center"/>
              <w:rPr>
                <w:rFonts w:ascii="宋体" w:hAnsi="宋体"/>
              </w:rPr>
            </w:pPr>
            <w:r>
              <w:rPr>
                <w:rFonts w:hint="eastAsia" w:ascii="宋体" w:hAnsi="宋体"/>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b/>
              </w:rPr>
              <w:t>项目负责人</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bl>
    <w:p>
      <w:pPr>
        <w:spacing w:line="360" w:lineRule="auto"/>
        <w:ind w:firstLine="480" w:firstLineChars="200"/>
        <w:jc w:val="left"/>
        <w:rPr>
          <w:rFonts w:ascii="宋体" w:hAnsi="宋体" w:cs="宋体"/>
          <w:sz w:val="24"/>
        </w:rPr>
      </w:pPr>
      <w:r>
        <w:rPr>
          <w:rFonts w:hint="eastAsia" w:ascii="宋体" w:hAnsi="宋体" w:cs="宋体"/>
          <w:sz w:val="24"/>
        </w:rPr>
        <w:t>注：①投标人应根据招标文件要求和招标项目的实际需要，列出项目负责人及各专业负责人，如本表所列出的各专业负责人等。</w:t>
      </w:r>
    </w:p>
    <w:p>
      <w:pPr>
        <w:spacing w:line="360" w:lineRule="auto"/>
        <w:ind w:firstLine="480" w:firstLineChars="200"/>
        <w:jc w:val="left"/>
        <w:rPr>
          <w:rFonts w:ascii="宋体" w:hAnsi="宋体" w:cs="宋体"/>
          <w:sz w:val="24"/>
        </w:rPr>
      </w:pPr>
      <w:r>
        <w:rPr>
          <w:rFonts w:hint="eastAsia" w:ascii="宋体" w:hAnsi="宋体" w:cs="宋体"/>
          <w:sz w:val="24"/>
        </w:rPr>
        <w:t>②投标人应按本表所列的项目负责人和专业负责人填写本表。</w:t>
      </w:r>
    </w:p>
    <w:p>
      <w:pPr>
        <w:spacing w:line="360" w:lineRule="auto"/>
        <w:ind w:firstLine="480" w:firstLineChars="200"/>
        <w:jc w:val="left"/>
        <w:rPr>
          <w:rFonts w:ascii="宋体" w:hAnsi="宋体" w:cs="宋体"/>
          <w:sz w:val="24"/>
        </w:rPr>
      </w:pPr>
      <w:r>
        <w:rPr>
          <w:rFonts w:hint="eastAsia" w:ascii="宋体" w:hAnsi="宋体" w:cs="宋体"/>
          <w:sz w:val="24"/>
        </w:rPr>
        <w:t>③本表的所有专业人员必须为投标人本单位的正式员工，如投标人为联合体，项目负责人必须为联合体中主办方的正式员工。并提供本表所列人员近1个月（即2023年8月）有效的社保证明材料。</w:t>
      </w:r>
    </w:p>
    <w:p>
      <w:pPr>
        <w:wordWrap w:val="0"/>
        <w:topLinePunct/>
        <w:spacing w:line="360" w:lineRule="auto"/>
        <w:ind w:firstLine="480" w:firstLineChars="200"/>
        <w:jc w:val="left"/>
        <w:rPr>
          <w:rFonts w:ascii="宋体" w:hAnsi="宋体"/>
          <w:sz w:val="24"/>
        </w:rPr>
      </w:pPr>
    </w:p>
    <w:p>
      <w:pPr>
        <w:wordWrap w:val="0"/>
        <w:topLinePunct/>
        <w:spacing w:line="360" w:lineRule="auto"/>
        <w:rPr>
          <w:rFonts w:ascii="宋体" w:hAnsi="宋体"/>
          <w:b/>
          <w:bCs/>
          <w:sz w:val="24"/>
        </w:rPr>
      </w:pPr>
    </w:p>
    <w:p>
      <w:pPr>
        <w:wordWrap w:val="0"/>
        <w:topLinePunct/>
        <w:spacing w:line="360" w:lineRule="auto"/>
        <w:rPr>
          <w:rFonts w:ascii="宋体" w:hAnsi="宋体"/>
          <w:b/>
          <w:bCs/>
          <w:sz w:val="24"/>
        </w:rPr>
      </w:pPr>
    </w:p>
    <w:p>
      <w:pPr>
        <w:wordWrap w:val="0"/>
        <w:topLinePunct/>
        <w:spacing w:line="360" w:lineRule="auto"/>
        <w:rPr>
          <w:rFonts w:ascii="宋体" w:hAnsi="宋体"/>
          <w:b/>
          <w:bCs/>
          <w:sz w:val="24"/>
        </w:rPr>
      </w:pPr>
      <w:r>
        <w:rPr>
          <w:rFonts w:ascii="宋体" w:hAnsi="宋体"/>
          <w:b/>
          <w:sz w:val="32"/>
        </w:rPr>
        <w:br w:type="page"/>
      </w:r>
      <w:r>
        <w:rPr>
          <w:rFonts w:hint="eastAsia" w:ascii="宋体" w:hAnsi="宋体"/>
          <w:b/>
          <w:bCs/>
          <w:sz w:val="24"/>
        </w:rPr>
        <w:t>附录11</w:t>
      </w:r>
      <w:r>
        <w:rPr>
          <w:rFonts w:hint="eastAsia" w:ascii="宋体" w:hAnsi="宋体"/>
          <w:sz w:val="24"/>
        </w:rPr>
        <w:t>（本页接收投标文件时使用，结束时收回存档备查）</w:t>
      </w:r>
    </w:p>
    <w:p>
      <w:pPr>
        <w:wordWrap w:val="0"/>
        <w:topLinePunct/>
        <w:jc w:val="center"/>
        <w:rPr>
          <w:rFonts w:ascii="宋体" w:hAnsi="宋体"/>
          <w:b/>
          <w:bCs/>
          <w:sz w:val="32"/>
        </w:rPr>
      </w:pPr>
      <w:r>
        <w:rPr>
          <w:rFonts w:hint="eastAsia" w:ascii="宋体" w:hAnsi="宋体"/>
          <w:b/>
          <w:bCs/>
          <w:sz w:val="32"/>
        </w:rPr>
        <w:t>投标文件U盘（备用）接收记录表格</w:t>
      </w:r>
    </w:p>
    <w:tbl>
      <w:tblPr>
        <w:tblStyle w:val="7"/>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18"/>
        <w:gridCol w:w="1558"/>
        <w:gridCol w:w="1620"/>
        <w:gridCol w:w="162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7" w:type="dxa"/>
            <w:vAlign w:val="center"/>
          </w:tcPr>
          <w:p>
            <w:pPr>
              <w:wordWrap w:val="0"/>
              <w:topLinePunct/>
              <w:jc w:val="center"/>
              <w:rPr>
                <w:rFonts w:ascii="宋体" w:hAnsi="宋体"/>
                <w:bCs/>
                <w:sz w:val="24"/>
              </w:rPr>
            </w:pPr>
            <w:r>
              <w:rPr>
                <w:rFonts w:hint="eastAsia" w:ascii="宋体" w:hAnsi="宋体"/>
                <w:bCs/>
                <w:sz w:val="24"/>
              </w:rPr>
              <w:t>序号</w:t>
            </w:r>
          </w:p>
        </w:tc>
        <w:tc>
          <w:tcPr>
            <w:tcW w:w="2118" w:type="dxa"/>
            <w:vAlign w:val="center"/>
          </w:tcPr>
          <w:p>
            <w:pPr>
              <w:wordWrap w:val="0"/>
              <w:topLinePunct/>
              <w:jc w:val="center"/>
              <w:rPr>
                <w:rFonts w:ascii="宋体" w:hAnsi="宋体"/>
                <w:bCs/>
                <w:sz w:val="24"/>
              </w:rPr>
            </w:pPr>
            <w:r>
              <w:rPr>
                <w:rFonts w:hint="eastAsia" w:ascii="宋体" w:hAnsi="宋体"/>
                <w:bCs/>
                <w:sz w:val="24"/>
              </w:rPr>
              <w:t>投标人名称</w:t>
            </w:r>
          </w:p>
        </w:tc>
        <w:tc>
          <w:tcPr>
            <w:tcW w:w="1558" w:type="dxa"/>
            <w:vAlign w:val="center"/>
          </w:tcPr>
          <w:p>
            <w:pPr>
              <w:wordWrap w:val="0"/>
              <w:topLinePunct/>
              <w:jc w:val="center"/>
              <w:rPr>
                <w:rFonts w:ascii="宋体" w:hAnsi="宋体"/>
                <w:bCs/>
                <w:sz w:val="24"/>
                <w:u w:val="single"/>
              </w:rPr>
            </w:pPr>
            <w:r>
              <w:rPr>
                <w:rFonts w:hint="eastAsia" w:ascii="宋体" w:hAnsi="宋体"/>
                <w:bCs/>
                <w:sz w:val="24"/>
                <w:u w:val="single"/>
              </w:rPr>
              <w:t>是否递交了投标文件U盘（备用）</w:t>
            </w:r>
          </w:p>
        </w:tc>
        <w:tc>
          <w:tcPr>
            <w:tcW w:w="1620" w:type="dxa"/>
            <w:vAlign w:val="center"/>
          </w:tcPr>
          <w:p>
            <w:pPr>
              <w:wordWrap w:val="0"/>
              <w:topLinePunct/>
              <w:jc w:val="center"/>
              <w:rPr>
                <w:rFonts w:ascii="宋体" w:hAnsi="宋体"/>
                <w:bCs/>
                <w:sz w:val="24"/>
                <w:u w:val="single"/>
              </w:rPr>
            </w:pPr>
            <w:r>
              <w:rPr>
                <w:rFonts w:hint="eastAsia" w:ascii="宋体" w:hAnsi="宋体"/>
                <w:bCs/>
                <w:sz w:val="24"/>
                <w:u w:val="single"/>
              </w:rPr>
              <w:t>递交时间</w:t>
            </w:r>
          </w:p>
        </w:tc>
        <w:tc>
          <w:tcPr>
            <w:tcW w:w="1620" w:type="dxa"/>
            <w:vAlign w:val="center"/>
          </w:tcPr>
          <w:p>
            <w:pPr>
              <w:wordWrap w:val="0"/>
              <w:topLinePunct/>
              <w:jc w:val="center"/>
              <w:rPr>
                <w:rFonts w:ascii="宋体" w:hAnsi="宋体"/>
                <w:bCs/>
                <w:sz w:val="24"/>
              </w:rPr>
            </w:pPr>
            <w:r>
              <w:rPr>
                <w:rFonts w:hint="eastAsia" w:ascii="宋体" w:hAnsi="宋体"/>
                <w:bCs/>
                <w:sz w:val="24"/>
              </w:rPr>
              <w:t>投标人代表</w:t>
            </w:r>
          </w:p>
          <w:p>
            <w:pPr>
              <w:wordWrap w:val="0"/>
              <w:topLinePunct/>
              <w:jc w:val="center"/>
              <w:rPr>
                <w:rFonts w:ascii="宋体" w:hAnsi="宋体"/>
                <w:bCs/>
                <w:sz w:val="24"/>
              </w:rPr>
            </w:pPr>
            <w:r>
              <w:rPr>
                <w:rFonts w:hint="eastAsia" w:ascii="宋体" w:hAnsi="宋体"/>
                <w:bCs/>
                <w:sz w:val="24"/>
              </w:rPr>
              <w:t>签名</w:t>
            </w:r>
          </w:p>
        </w:tc>
        <w:tc>
          <w:tcPr>
            <w:tcW w:w="1397" w:type="dxa"/>
            <w:vAlign w:val="center"/>
          </w:tcPr>
          <w:p>
            <w:pPr>
              <w:wordWrap w:val="0"/>
              <w:topLinePunct/>
              <w:jc w:val="center"/>
              <w:rPr>
                <w:rFonts w:ascii="宋体" w:hAnsi="宋体"/>
                <w:bCs/>
                <w:sz w:val="24"/>
              </w:rPr>
            </w:pPr>
            <w:r>
              <w:rPr>
                <w:rFonts w:hint="eastAsia" w:ascii="宋体" w:hAnsi="宋体"/>
                <w:bCs/>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bl>
    <w:p>
      <w:pPr>
        <w:wordWrap w:val="0"/>
        <w:topLinePunct/>
        <w:spacing w:line="360" w:lineRule="auto"/>
        <w:rPr>
          <w:rFonts w:ascii="宋体" w:hAnsi="宋体"/>
          <w:sz w:val="24"/>
        </w:rPr>
      </w:pPr>
      <w:r>
        <w:rPr>
          <w:rFonts w:hint="eastAsia" w:ascii="宋体" w:hAnsi="宋体"/>
          <w:sz w:val="24"/>
        </w:rPr>
        <w:t>为方便联络，请</w:t>
      </w:r>
      <w:r>
        <w:rPr>
          <w:rFonts w:hint="eastAsia" w:ascii="宋体" w:hAnsi="宋体"/>
          <w:bCs/>
          <w:sz w:val="24"/>
        </w:rPr>
        <w:t>投标人代表的手机保持开启状态。</w:t>
      </w:r>
    </w:p>
    <w:p>
      <w:pPr>
        <w:wordWrap w:val="0"/>
        <w:topLinePunct/>
        <w:spacing w:line="360" w:lineRule="auto"/>
        <w:rPr>
          <w:rFonts w:ascii="宋体" w:hAnsi="宋体"/>
          <w:sz w:val="24"/>
        </w:rPr>
      </w:pPr>
      <w:r>
        <w:rPr>
          <w:rFonts w:hint="eastAsia" w:ascii="宋体" w:hAnsi="宋体"/>
          <w:sz w:val="24"/>
        </w:rPr>
        <w:t>代理机构代表：                        日期：      年    月    日</w:t>
      </w:r>
    </w:p>
    <w:p>
      <w:pPr>
        <w:pStyle w:val="3"/>
        <w:wordWrap w:val="0"/>
        <w:topLinePunct/>
        <w:jc w:val="center"/>
        <w:rPr>
          <w:rFonts w:hAnsi="宋体"/>
          <w:b/>
          <w:sz w:val="32"/>
        </w:rPr>
      </w:pPr>
    </w:p>
    <w:p>
      <w:pPr>
        <w:pStyle w:val="3"/>
        <w:wordWrap w:val="0"/>
        <w:topLinePunct/>
        <w:jc w:val="center"/>
        <w:rPr>
          <w:rFonts w:hAnsi="宋体"/>
          <w:b/>
          <w:sz w:val="32"/>
        </w:rPr>
      </w:pPr>
    </w:p>
    <w:p>
      <w:pPr>
        <w:spacing w:line="360" w:lineRule="auto"/>
        <w:rPr>
          <w:rFonts w:ascii="宋体" w:hAnsi="宋体"/>
          <w:sz w:val="22"/>
          <w:szCs w:val="22"/>
        </w:rPr>
      </w:pPr>
    </w:p>
    <w:p>
      <w:pPr>
        <w:rPr>
          <w:rFonts w:ascii="宋体" w:hAnsi="宋体"/>
          <w:strike/>
          <w:sz w:val="24"/>
        </w:rPr>
      </w:pPr>
      <w:r>
        <w:rPr>
          <w:rFonts w:ascii="宋体" w:hAnsi="宋体"/>
          <w:strike/>
        </w:rPr>
        <w:br w:type="page"/>
      </w:r>
      <w:r>
        <w:rPr>
          <w:rFonts w:hint="eastAsia" w:ascii="宋体" w:hAnsi="宋体"/>
          <w:b/>
          <w:bCs/>
          <w:strike/>
          <w:sz w:val="24"/>
        </w:rPr>
        <w:t>附录18</w:t>
      </w:r>
      <w:r>
        <w:rPr>
          <w:rFonts w:hint="eastAsia" w:ascii="宋体" w:hAnsi="宋体"/>
          <w:strike/>
          <w:sz w:val="24"/>
        </w:rPr>
        <w:t>（适用于投票法）</w:t>
      </w:r>
    </w:p>
    <w:p>
      <w:pPr>
        <w:jc w:val="center"/>
        <w:rPr>
          <w:rFonts w:ascii="宋体" w:hAnsi="宋体"/>
          <w:strike/>
          <w:sz w:val="24"/>
        </w:rPr>
      </w:pPr>
      <w:r>
        <w:rPr>
          <w:rFonts w:hint="eastAsia" w:ascii="宋体" w:hAnsi="宋体"/>
          <w:b/>
          <w:bCs/>
          <w:strike/>
          <w:sz w:val="32"/>
        </w:rPr>
        <w:t>市政工程设计方案评审记录表</w:t>
      </w:r>
    </w:p>
    <w:p>
      <w:pPr>
        <w:rPr>
          <w:rFonts w:ascii="宋体" w:hAnsi="宋体"/>
          <w:strike/>
        </w:rPr>
      </w:pPr>
      <w:r>
        <w:rPr>
          <w:rFonts w:hint="eastAsia" w:ascii="宋体" w:hAnsi="宋体"/>
          <w:strike/>
        </w:rPr>
        <w:t>项目名称：</w:t>
      </w:r>
    </w:p>
    <w:tbl>
      <w:tblPr>
        <w:tblStyle w:val="7"/>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8" w:type="dxa"/>
          </w:tcPr>
          <w:p>
            <w:pPr>
              <w:jc w:val="center"/>
              <w:rPr>
                <w:rFonts w:ascii="宋体" w:hAnsi="宋体"/>
                <w:strike/>
              </w:rPr>
            </w:pPr>
            <w:r>
              <w:rPr>
                <w:rFonts w:hint="eastAsia" w:ascii="宋体" w:hAnsi="宋体"/>
                <w:strike/>
              </w:rPr>
              <w:t>序号</w:t>
            </w:r>
          </w:p>
        </w:tc>
        <w:tc>
          <w:tcPr>
            <w:tcW w:w="7992" w:type="dxa"/>
          </w:tcPr>
          <w:p>
            <w:pPr>
              <w:jc w:val="center"/>
              <w:rPr>
                <w:rFonts w:ascii="宋体" w:hAnsi="宋体"/>
                <w:strike/>
              </w:rPr>
            </w:pPr>
            <w:r>
              <w:rPr>
                <w:rFonts w:hint="eastAsia" w:ascii="宋体" w:hAnsi="宋体"/>
                <w:strike/>
              </w:rPr>
              <w:t>主要评判因素</w:t>
            </w:r>
          </w:p>
        </w:tc>
        <w:tc>
          <w:tcPr>
            <w:tcW w:w="1548" w:type="dxa"/>
          </w:tcPr>
          <w:p>
            <w:pPr>
              <w:jc w:val="center"/>
              <w:rPr>
                <w:rFonts w:ascii="宋体" w:hAnsi="宋体"/>
                <w:strike/>
              </w:rPr>
            </w:pPr>
            <w:r>
              <w:rPr>
                <w:rFonts w:hint="eastAsia" w:ascii="宋体" w:hAnsi="宋体"/>
                <w:strike/>
              </w:rPr>
              <w:t>较好方案</w:t>
            </w:r>
          </w:p>
        </w:tc>
        <w:tc>
          <w:tcPr>
            <w:tcW w:w="1440" w:type="dxa"/>
          </w:tcPr>
          <w:p>
            <w:pPr>
              <w:jc w:val="center"/>
              <w:rPr>
                <w:rFonts w:ascii="宋体" w:hAnsi="宋体"/>
                <w:strike/>
              </w:rPr>
            </w:pPr>
            <w:r>
              <w:rPr>
                <w:rFonts w:hint="eastAsia" w:ascii="宋体" w:hAnsi="宋体"/>
                <w:strike/>
              </w:rPr>
              <w:t>一般方案</w:t>
            </w:r>
          </w:p>
        </w:tc>
        <w:tc>
          <w:tcPr>
            <w:tcW w:w="1440" w:type="dxa"/>
          </w:tcPr>
          <w:p>
            <w:pPr>
              <w:jc w:val="center"/>
              <w:rPr>
                <w:rFonts w:ascii="宋体" w:hAnsi="宋体"/>
                <w:strike/>
              </w:rPr>
            </w:pPr>
            <w:r>
              <w:rPr>
                <w:rFonts w:hint="eastAsia" w:ascii="宋体" w:hAnsi="宋体"/>
                <w:strik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 xml:space="preserve">1整体设计 </w:t>
            </w:r>
          </w:p>
        </w:tc>
        <w:tc>
          <w:tcPr>
            <w:tcW w:w="7992" w:type="dxa"/>
            <w:vAlign w:val="center"/>
          </w:tcPr>
          <w:p>
            <w:pPr>
              <w:rPr>
                <w:rFonts w:ascii="宋体" w:hAnsi="宋体"/>
                <w:strike/>
              </w:rPr>
            </w:pPr>
            <w:r>
              <w:rPr>
                <w:strike/>
                <w:szCs w:val="21"/>
                <w:lang w:val="zh-CN"/>
              </w:rPr>
              <w:t>整个设计内容符合招标文件要求，内容全面，设计总说明书文字表达清楚、思路清晰、重点和难点突出、图纸及文卷质量高。</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2规划</w:t>
            </w:r>
          </w:p>
        </w:tc>
        <w:tc>
          <w:tcPr>
            <w:tcW w:w="7992" w:type="dxa"/>
            <w:vAlign w:val="center"/>
          </w:tcPr>
          <w:p>
            <w:pPr>
              <w:rPr>
                <w:rFonts w:ascii="宋体" w:hAnsi="宋体"/>
                <w:strike/>
              </w:rPr>
            </w:pPr>
            <w:r>
              <w:rPr>
                <w:rFonts w:hAnsi="宋体"/>
                <w:strike/>
                <w:szCs w:val="21"/>
                <w:lang w:val="zh-CN"/>
              </w:rPr>
              <w:t>正确理解并执行规划建设意图，与周边路网、管网规划协调一致；对区域内路网的交通组织完善合理，总体思路清晰；路线平、纵、横等设计科学合理；道路、桥涵、排水之间的关系处理得当。</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3</w:t>
            </w:r>
            <w:r>
              <w:rPr>
                <w:rFonts w:hAnsi="宋体"/>
                <w:strike/>
                <w:szCs w:val="21"/>
                <w:lang w:val="zh-CN"/>
              </w:rPr>
              <w:t>交叉节点</w:t>
            </w:r>
          </w:p>
        </w:tc>
        <w:tc>
          <w:tcPr>
            <w:tcW w:w="7992" w:type="dxa"/>
            <w:vAlign w:val="center"/>
          </w:tcPr>
          <w:p>
            <w:pPr>
              <w:rPr>
                <w:rFonts w:ascii="宋体" w:hAnsi="宋体"/>
                <w:strike/>
              </w:rPr>
            </w:pPr>
            <w:r>
              <w:rPr>
                <w:rFonts w:hAnsi="宋体"/>
                <w:strike/>
                <w:szCs w:val="21"/>
                <w:lang w:val="zh-CN"/>
              </w:rPr>
              <w:t>交叉节点功能定位合理；平、纵、横等设计指标符合规范且标准较高，技术措施优良。</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4</w:t>
            </w:r>
            <w:r>
              <w:rPr>
                <w:rFonts w:hAnsi="宋体"/>
                <w:strike/>
                <w:szCs w:val="21"/>
                <w:lang w:val="zh-CN"/>
              </w:rPr>
              <w:t>桥梁</w:t>
            </w:r>
          </w:p>
        </w:tc>
        <w:tc>
          <w:tcPr>
            <w:tcW w:w="7992" w:type="dxa"/>
            <w:vAlign w:val="center"/>
          </w:tcPr>
          <w:p>
            <w:pPr>
              <w:rPr>
                <w:rFonts w:ascii="宋体" w:hAnsi="宋体"/>
                <w:strike/>
              </w:rPr>
            </w:pPr>
            <w:r>
              <w:rPr>
                <w:rFonts w:hAnsi="宋体"/>
                <w:strike/>
                <w:szCs w:val="21"/>
                <w:lang w:val="zh-CN"/>
              </w:rPr>
              <w:t>桥梁结构方案合理，满足安全性、经济性、工艺可行、有所创新、造型优美；各构件体量比例恰当、景观与功能协调统一。</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5</w:t>
            </w:r>
            <w:r>
              <w:rPr>
                <w:rFonts w:hAnsi="宋体"/>
                <w:strike/>
                <w:szCs w:val="21"/>
                <w:lang w:val="zh-CN"/>
              </w:rPr>
              <w:t>路基</w:t>
            </w:r>
          </w:p>
        </w:tc>
        <w:tc>
          <w:tcPr>
            <w:tcW w:w="7992" w:type="dxa"/>
            <w:vAlign w:val="center"/>
          </w:tcPr>
          <w:p>
            <w:pPr>
              <w:rPr>
                <w:rFonts w:ascii="宋体" w:hAnsi="宋体"/>
                <w:strike/>
              </w:rPr>
            </w:pPr>
            <w:r>
              <w:rPr>
                <w:rFonts w:hAnsi="宋体"/>
                <w:strike/>
                <w:szCs w:val="21"/>
                <w:lang w:val="zh-CN"/>
              </w:rPr>
              <w:t>路基路面、不良地基处理、护坡及挡土墙等基础工程的设计安全、合理、经济且能满足工期的要求；土方平衡合理。</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6</w:t>
            </w:r>
            <w:r>
              <w:rPr>
                <w:rFonts w:hAnsi="宋体"/>
                <w:strike/>
                <w:szCs w:val="21"/>
                <w:lang w:val="zh-CN"/>
              </w:rPr>
              <w:t>公用设施</w:t>
            </w:r>
          </w:p>
        </w:tc>
        <w:tc>
          <w:tcPr>
            <w:tcW w:w="7992" w:type="dxa"/>
            <w:vAlign w:val="center"/>
          </w:tcPr>
          <w:p>
            <w:pPr>
              <w:rPr>
                <w:rFonts w:ascii="宋体" w:hAnsi="宋体"/>
                <w:strike/>
              </w:rPr>
            </w:pPr>
            <w:r>
              <w:rPr>
                <w:rFonts w:hAnsi="宋体"/>
                <w:strike/>
                <w:szCs w:val="21"/>
                <w:lang w:val="zh-CN"/>
              </w:rPr>
              <w:t>道路公用设施（公共交通站点布置、绿化照明、行人设施、道路元素等）设计科学合理、处理得当、特点鲜明。</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7</w:t>
            </w:r>
            <w:r>
              <w:rPr>
                <w:rFonts w:hAnsi="宋体"/>
                <w:strike/>
                <w:szCs w:val="21"/>
                <w:lang w:val="zh-CN"/>
              </w:rPr>
              <w:t>综合管线</w:t>
            </w:r>
          </w:p>
        </w:tc>
        <w:tc>
          <w:tcPr>
            <w:tcW w:w="7992" w:type="dxa"/>
            <w:vAlign w:val="center"/>
          </w:tcPr>
          <w:p>
            <w:pPr>
              <w:rPr>
                <w:rFonts w:ascii="宋体" w:hAnsi="宋体"/>
                <w:strike/>
              </w:rPr>
            </w:pPr>
            <w:r>
              <w:rPr>
                <w:rFonts w:hAnsi="宋体"/>
                <w:strike/>
                <w:szCs w:val="21"/>
                <w:lang w:val="zh-CN"/>
              </w:rPr>
              <w:t>综合管线的布置形式系统、合理、经济、实用；管理模式先进合理；能充分考虑与市政道路的衔接与协调。</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8排水设施</w:t>
            </w:r>
          </w:p>
        </w:tc>
        <w:tc>
          <w:tcPr>
            <w:tcW w:w="7992" w:type="dxa"/>
            <w:vAlign w:val="center"/>
          </w:tcPr>
          <w:p>
            <w:pPr>
              <w:rPr>
                <w:rFonts w:ascii="宋体" w:hAnsi="宋体"/>
                <w:strike/>
              </w:rPr>
            </w:pPr>
            <w:r>
              <w:rPr>
                <w:strike/>
              </w:rPr>
              <w:t>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r>
              <w:rPr>
                <w:rFonts w:hint="eastAsia"/>
                <w:strike/>
              </w:rPr>
              <w:t>。</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9施工期交通</w:t>
            </w:r>
          </w:p>
        </w:tc>
        <w:tc>
          <w:tcPr>
            <w:tcW w:w="7992" w:type="dxa"/>
            <w:vAlign w:val="center"/>
          </w:tcPr>
          <w:p>
            <w:pPr>
              <w:rPr>
                <w:rFonts w:ascii="宋体" w:hAnsi="宋体"/>
                <w:strike/>
              </w:rPr>
            </w:pPr>
            <w:r>
              <w:rPr>
                <w:rFonts w:hAnsi="宋体"/>
                <w:strike/>
                <w:szCs w:val="21"/>
                <w:lang w:val="zh-CN"/>
              </w:rPr>
              <w:t>施工期间交通组织、施工实施方案切合实际。</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10重点难点分析</w:t>
            </w:r>
          </w:p>
        </w:tc>
        <w:tc>
          <w:tcPr>
            <w:tcW w:w="7992" w:type="dxa"/>
            <w:vAlign w:val="center"/>
          </w:tcPr>
          <w:p>
            <w:pPr>
              <w:rPr>
                <w:rFonts w:ascii="宋体" w:hAnsi="宋体"/>
                <w:strike/>
              </w:rPr>
            </w:pPr>
            <w:r>
              <w:rPr>
                <w:rFonts w:hAnsi="宋体"/>
                <w:strike/>
                <w:szCs w:val="21"/>
                <w:lang w:val="zh-CN"/>
              </w:rPr>
              <w:t>工程建设和使用的重点、难点分析透彻，解决措施合理。</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11勘察方案</w:t>
            </w:r>
          </w:p>
        </w:tc>
        <w:tc>
          <w:tcPr>
            <w:tcW w:w="7992" w:type="dxa"/>
            <w:vAlign w:val="center"/>
          </w:tcPr>
          <w:p>
            <w:pPr>
              <w:rPr>
                <w:rFonts w:ascii="宋体" w:hAnsi="宋体"/>
                <w:strike/>
              </w:rPr>
            </w:pPr>
            <w:r>
              <w:rPr>
                <w:strike/>
              </w:rPr>
              <w:t>勘察方案</w:t>
            </w:r>
            <w:r>
              <w:rPr>
                <w:rFonts w:hint="eastAsia"/>
                <w:strike/>
              </w:rPr>
              <w:t>合理</w:t>
            </w:r>
            <w:r>
              <w:rPr>
                <w:strike/>
              </w:rPr>
              <w:t>可行，勘察的</w:t>
            </w:r>
            <w:r>
              <w:rPr>
                <w:rFonts w:hint="eastAsia"/>
                <w:strike/>
              </w:rPr>
              <w:t>重点、</w:t>
            </w:r>
            <w:r>
              <w:rPr>
                <w:strike/>
              </w:rPr>
              <w:t>难点理解准确，</w:t>
            </w:r>
            <w:r>
              <w:rPr>
                <w:rFonts w:hint="eastAsia"/>
                <w:strike/>
              </w:rPr>
              <w:t>建议</w:t>
            </w:r>
            <w:r>
              <w:rPr>
                <w:strike/>
              </w:rPr>
              <w:t>合理可行；勘察工作流程规范，工期进度计划合理可行</w:t>
            </w:r>
            <w:r>
              <w:rPr>
                <w:rFonts w:hint="eastAsia"/>
                <w:strike/>
              </w:rPr>
              <w:t>。</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12总投资</w:t>
            </w:r>
          </w:p>
        </w:tc>
        <w:tc>
          <w:tcPr>
            <w:tcW w:w="7992" w:type="dxa"/>
            <w:vAlign w:val="center"/>
          </w:tcPr>
          <w:p>
            <w:pPr>
              <w:rPr>
                <w:rFonts w:ascii="宋体" w:hAnsi="宋体"/>
                <w:strike/>
              </w:rPr>
            </w:pPr>
            <w:r>
              <w:rPr>
                <w:strike/>
                <w:szCs w:val="21"/>
                <w:lang w:val="zh-CN"/>
              </w:rPr>
              <w:t>工程总投资合理，节约工程总投资的措施及理由合理、可信、可行。</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13投资估算</w:t>
            </w:r>
          </w:p>
        </w:tc>
        <w:tc>
          <w:tcPr>
            <w:tcW w:w="7992" w:type="dxa"/>
            <w:vAlign w:val="center"/>
          </w:tcPr>
          <w:p>
            <w:pPr>
              <w:rPr>
                <w:rFonts w:ascii="宋体" w:hAnsi="宋体"/>
                <w:strike/>
              </w:rPr>
            </w:pPr>
            <w:r>
              <w:rPr>
                <w:strike/>
                <w:szCs w:val="21"/>
                <w:lang w:val="zh-CN"/>
              </w:rPr>
              <w:t>投资估算编制依据正确，达到相应的深度要求，编制质量高。</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14…………</w:t>
            </w:r>
          </w:p>
        </w:tc>
        <w:tc>
          <w:tcPr>
            <w:tcW w:w="7992" w:type="dxa"/>
            <w:vAlign w:val="center"/>
          </w:tcPr>
          <w:p>
            <w:pPr>
              <w:rPr>
                <w:rFonts w:ascii="宋体" w:hAnsi="宋体"/>
                <w:strike/>
              </w:rPr>
            </w:pPr>
            <w:r>
              <w:rPr>
                <w:rFonts w:hint="eastAsia"/>
                <w:strike/>
              </w:rPr>
              <w:t>其他</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8" w:type="dxa"/>
            <w:vAlign w:val="center"/>
          </w:tcPr>
          <w:p>
            <w:pPr>
              <w:jc w:val="center"/>
              <w:rPr>
                <w:rFonts w:ascii="宋体" w:hAnsi="宋体"/>
                <w:strike/>
              </w:rPr>
            </w:pPr>
            <w:r>
              <w:rPr>
                <w:rFonts w:hint="eastAsia" w:ascii="宋体" w:hAnsi="宋体"/>
                <w:strike/>
              </w:rPr>
              <w:t>综合评价</w:t>
            </w:r>
          </w:p>
        </w:tc>
        <w:tc>
          <w:tcPr>
            <w:tcW w:w="7992" w:type="dxa"/>
          </w:tcPr>
          <w:p>
            <w:pPr>
              <w:rPr>
                <w:rFonts w:ascii="宋体" w:hAnsi="宋体"/>
                <w:strike/>
              </w:rPr>
            </w:pP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bl>
    <w:p>
      <w:pPr>
        <w:rPr>
          <w:rFonts w:ascii="宋体" w:hAnsi="宋体"/>
          <w:strike/>
        </w:rPr>
      </w:pPr>
      <w:r>
        <w:rPr>
          <w:rFonts w:hint="eastAsia" w:ascii="宋体" w:hAnsi="宋体"/>
          <w:strike/>
        </w:rPr>
        <w:t>招标人可以根据项目类型、特点、设计价值观等情况增删评判因素。</w:t>
      </w:r>
    </w:p>
    <w:p>
      <w:pPr>
        <w:pStyle w:val="10"/>
        <w:rPr>
          <w:rFonts w:ascii="宋体" w:hAnsi="宋体"/>
          <w:b w:val="0"/>
          <w:bCs/>
          <w:strike/>
          <w:sz w:val="24"/>
        </w:rPr>
      </w:pPr>
      <w:r>
        <w:rPr>
          <w:rFonts w:hint="eastAsia" w:ascii="宋体" w:hAnsi="宋体"/>
          <w:strike/>
        </w:rPr>
        <w:t xml:space="preserve">评委签名：                                                                                     日期：     年   月 日   </w:t>
      </w:r>
    </w:p>
    <w:p>
      <w:pPr>
        <w:rPr>
          <w:rFonts w:hAnsi="宋体"/>
        </w:rPr>
      </w:pPr>
    </w:p>
    <w:p>
      <w:pPr>
        <w:rPr>
          <w:rFonts w:hAnsi="宋体"/>
        </w:rPr>
      </w:pPr>
    </w:p>
    <w:p>
      <w:pPr>
        <w:rPr>
          <w:rFonts w:hAnsi="宋体"/>
        </w:rPr>
      </w:pPr>
    </w:p>
    <w:p>
      <w:pPr>
        <w:rPr>
          <w:rFonts w:hAnsi="宋体"/>
        </w:rPr>
      </w:pPr>
    </w:p>
    <w:p>
      <w:pPr>
        <w:rPr>
          <w:rFonts w:hAnsi="宋体"/>
        </w:rPr>
      </w:pPr>
    </w:p>
    <w:p>
      <w:pPr>
        <w:rPr>
          <w:rFonts w:ascii="宋体" w:hAnsi="宋体"/>
          <w:b/>
          <w:bCs/>
        </w:rPr>
        <w:sectPr>
          <w:footerReference r:id="rId4" w:type="default"/>
          <w:footerReference r:id="rId5" w:type="even"/>
          <w:pgSz w:w="11906" w:h="16838"/>
          <w:pgMar w:top="1440" w:right="1466" w:bottom="1440" w:left="1440" w:header="851" w:footer="992" w:gutter="0"/>
          <w:cols w:space="720" w:num="1"/>
          <w:docGrid w:type="linesAndChars" w:linePitch="312" w:charSpace="0"/>
        </w:sectPr>
      </w:pPr>
    </w:p>
    <w:p>
      <w:pPr>
        <w:rPr>
          <w:rFonts w:ascii="宋体" w:hAnsi="宋体"/>
          <w:b/>
          <w:bCs/>
          <w:strike/>
          <w:sz w:val="24"/>
        </w:rPr>
      </w:pPr>
      <w:r>
        <w:rPr>
          <w:rFonts w:hint="eastAsia" w:ascii="宋体" w:hAnsi="宋体"/>
          <w:b/>
          <w:bCs/>
          <w:strike/>
          <w:sz w:val="24"/>
        </w:rPr>
        <w:t>附录19</w:t>
      </w:r>
      <w:r>
        <w:rPr>
          <w:rFonts w:hint="eastAsia" w:ascii="宋体" w:hAnsi="宋体"/>
          <w:strike/>
          <w:sz w:val="24"/>
        </w:rPr>
        <w:t>（适用于投票法）</w:t>
      </w:r>
    </w:p>
    <w:p>
      <w:pPr>
        <w:pStyle w:val="3"/>
        <w:jc w:val="center"/>
        <w:rPr>
          <w:rFonts w:hAnsi="宋体"/>
          <w:b/>
          <w:strike/>
          <w:sz w:val="32"/>
        </w:rPr>
      </w:pPr>
      <w:r>
        <w:rPr>
          <w:rFonts w:hint="eastAsia" w:hAnsi="宋体"/>
          <w:b/>
          <w:strike/>
          <w:sz w:val="32"/>
        </w:rPr>
        <w:t>投票表格</w:t>
      </w:r>
    </w:p>
    <w:p>
      <w:pPr>
        <w:rPr>
          <w:rFonts w:ascii="宋体" w:hAnsi="宋体"/>
          <w:strike/>
          <w:sz w:val="24"/>
        </w:rPr>
      </w:pPr>
    </w:p>
    <w:p>
      <w:pPr>
        <w:rPr>
          <w:rFonts w:ascii="宋体" w:hAnsi="宋体"/>
          <w:strike/>
        </w:rPr>
      </w:pPr>
      <w:r>
        <w:rPr>
          <w:rFonts w:hint="eastAsia" w:ascii="宋体" w:hAnsi="宋体"/>
          <w:strike/>
        </w:rPr>
        <w:t>项目名称：</w:t>
      </w:r>
    </w:p>
    <w:p>
      <w:pPr>
        <w:rPr>
          <w:rFonts w:ascii="宋体" w:hAnsi="宋体"/>
          <w:strike/>
        </w:rPr>
      </w:pP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rPr>
            </w:pPr>
            <w:r>
              <w:rPr>
                <w:rFonts w:hint="eastAsia" w:ascii="宋体" w:hAnsi="宋体"/>
                <w:strike/>
              </w:rPr>
              <w:t>第    轮</w:t>
            </w:r>
          </w:p>
        </w:tc>
        <w:tc>
          <w:tcPr>
            <w:tcW w:w="917" w:type="dxa"/>
            <w:tcBorders>
              <w:top w:val="double" w:color="auto" w:sz="4" w:space="0"/>
              <w:left w:val="single" w:color="auto" w:sz="4" w:space="0"/>
              <w:bottom w:val="double" w:color="auto" w:sz="4" w:space="0"/>
            </w:tcBorders>
          </w:tcPr>
          <w:p>
            <w:pPr>
              <w:rPr>
                <w:rFonts w:ascii="宋体" w:hAnsi="宋体"/>
                <w:strike/>
              </w:rPr>
            </w:pPr>
          </w:p>
        </w:tc>
        <w:tc>
          <w:tcPr>
            <w:tcW w:w="918" w:type="dxa"/>
            <w:tcBorders>
              <w:top w:val="double" w:color="auto" w:sz="4" w:space="0"/>
              <w:bottom w:val="double" w:color="auto" w:sz="4" w:space="0"/>
            </w:tcBorders>
          </w:tcPr>
          <w:p>
            <w:pPr>
              <w:rPr>
                <w:rFonts w:ascii="宋体" w:hAnsi="宋体"/>
                <w:strike/>
              </w:rPr>
            </w:pPr>
          </w:p>
        </w:tc>
        <w:tc>
          <w:tcPr>
            <w:tcW w:w="917" w:type="dxa"/>
            <w:tcBorders>
              <w:top w:val="double" w:color="auto" w:sz="4" w:space="0"/>
              <w:bottom w:val="double" w:color="auto" w:sz="4" w:space="0"/>
            </w:tcBorders>
          </w:tcPr>
          <w:p>
            <w:pPr>
              <w:rPr>
                <w:rFonts w:ascii="宋体" w:hAnsi="宋体"/>
                <w:strike/>
              </w:rPr>
            </w:pPr>
          </w:p>
        </w:tc>
        <w:tc>
          <w:tcPr>
            <w:tcW w:w="918" w:type="dxa"/>
            <w:tcBorders>
              <w:top w:val="double" w:color="auto" w:sz="4" w:space="0"/>
              <w:bottom w:val="double" w:color="auto" w:sz="4" w:space="0"/>
            </w:tcBorders>
          </w:tcPr>
          <w:p>
            <w:pPr>
              <w:rPr>
                <w:rFonts w:ascii="宋体" w:hAnsi="宋体"/>
                <w:strike/>
              </w:rPr>
            </w:pPr>
          </w:p>
        </w:tc>
        <w:tc>
          <w:tcPr>
            <w:tcW w:w="917" w:type="dxa"/>
            <w:tcBorders>
              <w:top w:val="double" w:color="auto" w:sz="4" w:space="0"/>
              <w:bottom w:val="double" w:color="auto" w:sz="4" w:space="0"/>
            </w:tcBorders>
          </w:tcPr>
          <w:p>
            <w:pPr>
              <w:rPr>
                <w:rFonts w:ascii="宋体" w:hAnsi="宋体"/>
                <w:strike/>
              </w:rPr>
            </w:pPr>
          </w:p>
        </w:tc>
        <w:tc>
          <w:tcPr>
            <w:tcW w:w="918" w:type="dxa"/>
            <w:tcBorders>
              <w:top w:val="double" w:color="auto" w:sz="4" w:space="0"/>
              <w:bottom w:val="double" w:color="auto" w:sz="4" w:space="0"/>
            </w:tcBorders>
          </w:tcPr>
          <w:p>
            <w:pPr>
              <w:rPr>
                <w:rFonts w:ascii="宋体" w:hAnsi="宋体"/>
                <w:strike/>
              </w:rPr>
            </w:pPr>
          </w:p>
        </w:tc>
        <w:tc>
          <w:tcPr>
            <w:tcW w:w="917" w:type="dxa"/>
            <w:tcBorders>
              <w:top w:val="double" w:color="auto" w:sz="4" w:space="0"/>
              <w:bottom w:val="double" w:color="auto" w:sz="4" w:space="0"/>
            </w:tcBorders>
          </w:tcPr>
          <w:p>
            <w:pPr>
              <w:rPr>
                <w:rFonts w:ascii="宋体" w:hAnsi="宋体"/>
                <w:strike/>
              </w:rPr>
            </w:pPr>
          </w:p>
        </w:tc>
        <w:tc>
          <w:tcPr>
            <w:tcW w:w="918" w:type="dxa"/>
            <w:tcBorders>
              <w:top w:val="double" w:color="auto" w:sz="4" w:space="0"/>
              <w:bottom w:val="double" w:color="auto" w:sz="4" w:space="0"/>
              <w:right w:val="double" w:color="auto" w:sz="4" w:space="0"/>
            </w:tcBorders>
          </w:tcPr>
          <w:p>
            <w:pP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rPr>
            </w:pPr>
            <w:r>
              <w:rPr>
                <w:rFonts w:hint="eastAsia" w:ascii="宋体" w:hAnsi="宋体"/>
                <w:strike/>
              </w:rPr>
              <w:t>第    轮</w:t>
            </w:r>
          </w:p>
        </w:tc>
        <w:tc>
          <w:tcPr>
            <w:tcW w:w="1835" w:type="dxa"/>
            <w:gridSpan w:val="2"/>
            <w:tcBorders>
              <w:top w:val="double" w:color="auto" w:sz="4" w:space="0"/>
              <w:left w:val="single" w:color="auto" w:sz="4" w:space="0"/>
              <w:bottom w:val="double" w:color="auto" w:sz="4" w:space="0"/>
            </w:tcBorders>
          </w:tcPr>
          <w:p>
            <w:pPr>
              <w:rPr>
                <w:rFonts w:ascii="宋体" w:hAnsi="宋体"/>
                <w:strike/>
              </w:rPr>
            </w:pPr>
          </w:p>
        </w:tc>
        <w:tc>
          <w:tcPr>
            <w:tcW w:w="1835" w:type="dxa"/>
            <w:gridSpan w:val="2"/>
            <w:tcBorders>
              <w:top w:val="double" w:color="auto" w:sz="4" w:space="0"/>
              <w:bottom w:val="double" w:color="auto" w:sz="4" w:space="0"/>
            </w:tcBorders>
          </w:tcPr>
          <w:p>
            <w:pPr>
              <w:rPr>
                <w:rFonts w:ascii="宋体" w:hAnsi="宋体"/>
                <w:strike/>
              </w:rPr>
            </w:pPr>
          </w:p>
        </w:tc>
        <w:tc>
          <w:tcPr>
            <w:tcW w:w="1835" w:type="dxa"/>
            <w:gridSpan w:val="2"/>
            <w:tcBorders>
              <w:top w:val="double" w:color="auto" w:sz="4" w:space="0"/>
              <w:bottom w:val="double" w:color="auto" w:sz="4" w:space="0"/>
            </w:tcBorders>
          </w:tcPr>
          <w:p>
            <w:pPr>
              <w:rPr>
                <w:rFonts w:ascii="宋体" w:hAnsi="宋体"/>
                <w:strike/>
              </w:rPr>
            </w:pPr>
          </w:p>
        </w:tc>
        <w:tc>
          <w:tcPr>
            <w:tcW w:w="1835" w:type="dxa"/>
            <w:gridSpan w:val="2"/>
            <w:tcBorders>
              <w:top w:val="double" w:color="auto" w:sz="4" w:space="0"/>
              <w:bottom w:val="double" w:color="auto" w:sz="4" w:space="0"/>
              <w:right w:val="double" w:color="auto" w:sz="4" w:space="0"/>
            </w:tcBorders>
          </w:tcPr>
          <w:p>
            <w:pP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rPr>
            </w:pPr>
            <w:r>
              <w:rPr>
                <w:rFonts w:hint="eastAsia" w:ascii="宋体" w:hAnsi="宋体"/>
                <w:strike/>
              </w:rPr>
              <w:t>第    轮</w:t>
            </w:r>
          </w:p>
        </w:tc>
        <w:tc>
          <w:tcPr>
            <w:tcW w:w="3670" w:type="dxa"/>
            <w:gridSpan w:val="4"/>
            <w:tcBorders>
              <w:top w:val="double" w:color="auto" w:sz="4" w:space="0"/>
              <w:left w:val="single" w:color="auto" w:sz="4" w:space="0"/>
              <w:bottom w:val="double" w:color="auto" w:sz="4" w:space="0"/>
            </w:tcBorders>
          </w:tcPr>
          <w:p>
            <w:pPr>
              <w:rPr>
                <w:rFonts w:ascii="宋体" w:hAnsi="宋体"/>
                <w:strike/>
              </w:rPr>
            </w:pPr>
          </w:p>
        </w:tc>
        <w:tc>
          <w:tcPr>
            <w:tcW w:w="3670" w:type="dxa"/>
            <w:gridSpan w:val="4"/>
            <w:tcBorders>
              <w:top w:val="double" w:color="auto" w:sz="4" w:space="0"/>
              <w:bottom w:val="double" w:color="auto" w:sz="4" w:space="0"/>
              <w:right w:val="double" w:color="auto" w:sz="4" w:space="0"/>
            </w:tcBorders>
          </w:tcPr>
          <w:p>
            <w:pP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rPr>
            </w:pPr>
            <w:r>
              <w:rPr>
                <w:rFonts w:hint="eastAsia" w:ascii="宋体" w:hAnsi="宋体"/>
                <w:strike/>
              </w:rPr>
              <w:t>第    轮</w:t>
            </w:r>
          </w:p>
        </w:tc>
        <w:tc>
          <w:tcPr>
            <w:tcW w:w="7340" w:type="dxa"/>
            <w:gridSpan w:val="8"/>
            <w:tcBorders>
              <w:top w:val="double" w:color="auto" w:sz="4" w:space="0"/>
              <w:left w:val="single" w:color="auto" w:sz="4" w:space="0"/>
              <w:bottom w:val="double" w:color="auto" w:sz="4" w:space="0"/>
              <w:right w:val="double" w:color="auto" w:sz="4" w:space="0"/>
            </w:tcBorders>
          </w:tcPr>
          <w:p>
            <w:pPr>
              <w:rPr>
                <w:rFonts w:ascii="宋体" w:hAnsi="宋体"/>
                <w:strike/>
              </w:rPr>
            </w:pPr>
          </w:p>
        </w:tc>
      </w:tr>
    </w:tbl>
    <w:p>
      <w:pPr>
        <w:rPr>
          <w:rFonts w:ascii="宋体" w:hAnsi="宋体"/>
          <w:strike/>
        </w:rPr>
      </w:pPr>
      <w:r>
        <w:rPr>
          <w:rFonts w:hint="eastAsia" w:ascii="宋体" w:hAnsi="宋体"/>
          <w:strik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szCs w:val="18"/>
        </w:rPr>
        <w:t>以得票多的方案当选为</w:t>
      </w:r>
      <w:r>
        <w:rPr>
          <w:rFonts w:hint="eastAsia" w:ascii="宋体" w:hAnsi="宋体"/>
          <w:strike/>
        </w:rPr>
        <w:t>下一轮投票的候选方案</w:t>
      </w:r>
      <w:r>
        <w:rPr>
          <w:rFonts w:hint="eastAsia" w:ascii="宋体" w:hAnsi="宋体" w:cs="Arial"/>
          <w:strike/>
          <w:szCs w:val="18"/>
        </w:rPr>
        <w:t>。</w:t>
      </w:r>
      <w:r>
        <w:rPr>
          <w:rFonts w:hint="eastAsia" w:ascii="宋体" w:hAnsi="宋体"/>
          <w:strike/>
        </w:rPr>
        <w:t>不能进入下一轮的方案，根据本轮得票数量确定名次。</w:t>
      </w:r>
      <w:r>
        <w:rPr>
          <w:rFonts w:hint="eastAsia" w:ascii="宋体" w:hAnsi="宋体" w:cs="Arial"/>
          <w:strike/>
          <w:szCs w:val="18"/>
        </w:rPr>
        <w:t>遇票数相等不能确定入选下一轮的投标方案时，</w:t>
      </w:r>
      <w:r>
        <w:rPr>
          <w:rFonts w:hint="eastAsia"/>
          <w:strike/>
        </w:rPr>
        <w:t>应进行附加投票，以确定名次。</w:t>
      </w:r>
      <w:r>
        <w:rPr>
          <w:rFonts w:hint="eastAsia" w:ascii="宋体" w:hAnsi="宋体"/>
          <w:strike/>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7"/>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p>
        </w:tc>
        <w:tc>
          <w:tcPr>
            <w:tcW w:w="6120" w:type="dxa"/>
            <w:gridSpan w:val="3"/>
          </w:tcPr>
          <w:p>
            <w:pPr>
              <w:jc w:val="center"/>
              <w:rPr>
                <w:rFonts w:ascii="宋体" w:hAnsi="宋体"/>
                <w:strike/>
              </w:rPr>
            </w:pPr>
            <w:r>
              <w:rPr>
                <w:rFonts w:hint="eastAsia" w:ascii="宋体" w:hAnsi="宋体"/>
                <w:strik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投标人数</w:t>
            </w:r>
          </w:p>
        </w:tc>
        <w:tc>
          <w:tcPr>
            <w:tcW w:w="1980" w:type="dxa"/>
          </w:tcPr>
          <w:p>
            <w:pPr>
              <w:jc w:val="center"/>
              <w:rPr>
                <w:rFonts w:ascii="宋体" w:hAnsi="宋体"/>
                <w:strike/>
              </w:rPr>
            </w:pPr>
            <w:r>
              <w:rPr>
                <w:rFonts w:hint="eastAsia" w:ascii="宋体" w:hAnsi="宋体"/>
                <w:strike/>
              </w:rPr>
              <w:t>3至4</w:t>
            </w:r>
          </w:p>
        </w:tc>
        <w:tc>
          <w:tcPr>
            <w:tcW w:w="1980" w:type="dxa"/>
          </w:tcPr>
          <w:p>
            <w:pPr>
              <w:jc w:val="center"/>
              <w:rPr>
                <w:rFonts w:ascii="宋体" w:hAnsi="宋体"/>
                <w:strike/>
              </w:rPr>
            </w:pPr>
            <w:r>
              <w:rPr>
                <w:rFonts w:hint="eastAsia" w:ascii="宋体" w:hAnsi="宋体"/>
                <w:strike/>
              </w:rPr>
              <w:t>5至8</w:t>
            </w:r>
          </w:p>
        </w:tc>
        <w:tc>
          <w:tcPr>
            <w:tcW w:w="2160" w:type="dxa"/>
          </w:tcPr>
          <w:p>
            <w:pPr>
              <w:jc w:val="center"/>
              <w:rPr>
                <w:rFonts w:ascii="宋体" w:hAnsi="宋体"/>
                <w:strike/>
              </w:rPr>
            </w:pPr>
            <w:r>
              <w:rPr>
                <w:rFonts w:hint="eastAsia" w:ascii="宋体" w:hAnsi="宋体"/>
                <w:strik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第1轮</w:t>
            </w:r>
          </w:p>
        </w:tc>
        <w:tc>
          <w:tcPr>
            <w:tcW w:w="1980" w:type="dxa"/>
          </w:tcPr>
          <w:p>
            <w:pPr>
              <w:jc w:val="center"/>
              <w:rPr>
                <w:rFonts w:ascii="宋体" w:hAnsi="宋体"/>
                <w:strike/>
              </w:rPr>
            </w:pPr>
            <w:r>
              <w:rPr>
                <w:rFonts w:hint="eastAsia" w:ascii="宋体" w:hAnsi="宋体"/>
                <w:strike/>
              </w:rPr>
              <w:t>2</w:t>
            </w:r>
          </w:p>
        </w:tc>
        <w:tc>
          <w:tcPr>
            <w:tcW w:w="1980" w:type="dxa"/>
          </w:tcPr>
          <w:p>
            <w:pPr>
              <w:jc w:val="center"/>
              <w:rPr>
                <w:rFonts w:ascii="宋体" w:hAnsi="宋体"/>
                <w:strike/>
              </w:rPr>
            </w:pPr>
            <w:r>
              <w:rPr>
                <w:rFonts w:hint="eastAsia" w:ascii="宋体" w:hAnsi="宋体"/>
                <w:strike/>
              </w:rPr>
              <w:t>4</w:t>
            </w:r>
          </w:p>
        </w:tc>
        <w:tc>
          <w:tcPr>
            <w:tcW w:w="2160" w:type="dxa"/>
          </w:tcPr>
          <w:p>
            <w:pPr>
              <w:jc w:val="center"/>
              <w:rPr>
                <w:rFonts w:ascii="宋体" w:hAnsi="宋体"/>
                <w:strike/>
              </w:rPr>
            </w:pPr>
            <w:r>
              <w:rPr>
                <w:rFonts w:hint="eastAsia" w:ascii="宋体" w:hAnsi="宋体"/>
                <w:strik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第2轮</w:t>
            </w:r>
          </w:p>
        </w:tc>
        <w:tc>
          <w:tcPr>
            <w:tcW w:w="1980" w:type="dxa"/>
          </w:tcPr>
          <w:p>
            <w:pPr>
              <w:jc w:val="center"/>
              <w:rPr>
                <w:rFonts w:ascii="宋体" w:hAnsi="宋体"/>
                <w:strike/>
              </w:rPr>
            </w:pPr>
            <w:r>
              <w:rPr>
                <w:rFonts w:hint="eastAsia" w:ascii="宋体" w:hAnsi="宋体"/>
                <w:strike/>
              </w:rPr>
              <w:t>1</w:t>
            </w:r>
          </w:p>
        </w:tc>
        <w:tc>
          <w:tcPr>
            <w:tcW w:w="1980" w:type="dxa"/>
          </w:tcPr>
          <w:p>
            <w:pPr>
              <w:jc w:val="center"/>
              <w:rPr>
                <w:rFonts w:ascii="宋体" w:hAnsi="宋体"/>
                <w:strike/>
              </w:rPr>
            </w:pPr>
            <w:r>
              <w:rPr>
                <w:rFonts w:hint="eastAsia" w:ascii="宋体" w:hAnsi="宋体"/>
                <w:strike/>
              </w:rPr>
              <w:t>2</w:t>
            </w:r>
          </w:p>
        </w:tc>
        <w:tc>
          <w:tcPr>
            <w:tcW w:w="2160" w:type="dxa"/>
          </w:tcPr>
          <w:p>
            <w:pPr>
              <w:jc w:val="center"/>
              <w:rPr>
                <w:rFonts w:ascii="宋体" w:hAnsi="宋体"/>
                <w:strike/>
              </w:rPr>
            </w:pPr>
            <w:r>
              <w:rPr>
                <w:rFonts w:hint="eastAsia" w:ascii="宋体" w:hAnsi="宋体"/>
                <w:strik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第3轮</w:t>
            </w:r>
          </w:p>
        </w:tc>
        <w:tc>
          <w:tcPr>
            <w:tcW w:w="1980" w:type="dxa"/>
          </w:tcPr>
          <w:p>
            <w:pPr>
              <w:jc w:val="center"/>
              <w:rPr>
                <w:rFonts w:ascii="宋体" w:hAnsi="宋体"/>
                <w:strike/>
              </w:rPr>
            </w:pPr>
          </w:p>
        </w:tc>
        <w:tc>
          <w:tcPr>
            <w:tcW w:w="1980" w:type="dxa"/>
          </w:tcPr>
          <w:p>
            <w:pPr>
              <w:jc w:val="center"/>
              <w:rPr>
                <w:rFonts w:ascii="宋体" w:hAnsi="宋体"/>
                <w:strike/>
              </w:rPr>
            </w:pPr>
            <w:r>
              <w:rPr>
                <w:rFonts w:hint="eastAsia" w:ascii="宋体" w:hAnsi="宋体"/>
                <w:strike/>
              </w:rPr>
              <w:t>1</w:t>
            </w:r>
          </w:p>
        </w:tc>
        <w:tc>
          <w:tcPr>
            <w:tcW w:w="2160" w:type="dxa"/>
          </w:tcPr>
          <w:p>
            <w:pPr>
              <w:jc w:val="center"/>
              <w:rPr>
                <w:rFonts w:ascii="宋体" w:hAnsi="宋体"/>
                <w:strike/>
              </w:rPr>
            </w:pPr>
            <w:r>
              <w:rPr>
                <w:rFonts w:hint="eastAsia" w:ascii="宋体" w:hAnsi="宋体"/>
                <w:strik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第4轮</w:t>
            </w:r>
          </w:p>
        </w:tc>
        <w:tc>
          <w:tcPr>
            <w:tcW w:w="1980" w:type="dxa"/>
          </w:tcPr>
          <w:p>
            <w:pPr>
              <w:jc w:val="center"/>
              <w:rPr>
                <w:rFonts w:ascii="宋体" w:hAnsi="宋体"/>
                <w:strike/>
              </w:rPr>
            </w:pPr>
          </w:p>
        </w:tc>
        <w:tc>
          <w:tcPr>
            <w:tcW w:w="1980" w:type="dxa"/>
          </w:tcPr>
          <w:p>
            <w:pPr>
              <w:jc w:val="center"/>
              <w:rPr>
                <w:rFonts w:ascii="宋体" w:hAnsi="宋体"/>
                <w:strike/>
              </w:rPr>
            </w:pPr>
          </w:p>
        </w:tc>
        <w:tc>
          <w:tcPr>
            <w:tcW w:w="2160" w:type="dxa"/>
          </w:tcPr>
          <w:p>
            <w:pPr>
              <w:jc w:val="center"/>
              <w:rPr>
                <w:rFonts w:ascii="宋体" w:hAnsi="宋体"/>
                <w:strike/>
              </w:rPr>
            </w:pPr>
            <w:r>
              <w:rPr>
                <w:rFonts w:hint="eastAsia" w:ascii="宋体" w:hAnsi="宋体"/>
                <w:strike/>
              </w:rPr>
              <w:t>1</w:t>
            </w:r>
          </w:p>
        </w:tc>
      </w:tr>
    </w:tbl>
    <w:p>
      <w:pPr>
        <w:rPr>
          <w:rFonts w:ascii="宋体" w:hAnsi="宋体"/>
          <w:strike/>
        </w:rPr>
      </w:pPr>
      <w:r>
        <w:rPr>
          <w:rFonts w:hint="eastAsia" w:ascii="宋体" w:hAnsi="宋体"/>
          <w:strike/>
        </w:rPr>
        <w:t xml:space="preserve">    (1) </w:t>
      </w:r>
      <w:r>
        <w:rPr>
          <w:rFonts w:hint="eastAsia" w:ascii="宋体" w:hAnsi="宋体" w:cs="Arial"/>
          <w:strike/>
          <w:szCs w:val="18"/>
        </w:rPr>
        <w:t>投票结束后，</w:t>
      </w:r>
      <w:r>
        <w:rPr>
          <w:rFonts w:hint="eastAsia" w:ascii="宋体" w:hAnsi="宋体"/>
          <w:strike/>
        </w:rPr>
        <w:t>点票人员</w:t>
      </w:r>
      <w:r>
        <w:rPr>
          <w:rFonts w:hint="eastAsia" w:ascii="宋体" w:hAnsi="宋体" w:cs="Arial"/>
          <w:strike/>
          <w:szCs w:val="18"/>
        </w:rPr>
        <w:t>对投票人数、票数和每票应选方案总数加以核对和统计，作废的选票不得统计，并向</w:t>
      </w:r>
      <w:r>
        <w:rPr>
          <w:rFonts w:hint="eastAsia" w:ascii="宋体" w:hAnsi="宋体"/>
          <w:strike/>
        </w:rPr>
        <w:t>评标委员会</w:t>
      </w:r>
      <w:r>
        <w:rPr>
          <w:rFonts w:hint="eastAsia" w:ascii="宋体" w:hAnsi="宋体" w:cs="Arial"/>
          <w:strike/>
          <w:szCs w:val="18"/>
        </w:rPr>
        <w:t>报告。</w:t>
      </w:r>
    </w:p>
    <w:p>
      <w:pPr>
        <w:rPr>
          <w:rFonts w:ascii="宋体" w:hAnsi="宋体"/>
          <w:strike/>
        </w:rPr>
      </w:pPr>
      <w:r>
        <w:rPr>
          <w:rFonts w:hint="eastAsia" w:ascii="宋体" w:hAnsi="宋体"/>
          <w:strike/>
        </w:rPr>
        <w:t xml:space="preserve">    (2)评标委员会成员应当独立投票，自投票开始至最终排名统计结果公布期间，任何人不得非法干预、影响投票过程，不得透露、协商、改变投票结果，不得使用通信联络工具。</w:t>
      </w:r>
    </w:p>
    <w:p>
      <w:pPr>
        <w:rPr>
          <w:rFonts w:ascii="宋体" w:hAnsi="宋体"/>
        </w:rPr>
      </w:pPr>
      <w:r>
        <w:rPr>
          <w:rFonts w:hint="eastAsia" w:ascii="宋体" w:hAnsi="宋体"/>
          <w:strike/>
        </w:rPr>
        <w:t>评委签名：                                        日期：       年    月    日</w:t>
      </w:r>
      <w:r>
        <w:rPr>
          <w:rFonts w:hint="eastAsia" w:ascii="宋体" w:hAnsi="宋体"/>
          <w:b/>
          <w:bCs/>
        </w:rPr>
        <w:br w:type="page"/>
      </w:r>
      <w:r>
        <w:rPr>
          <w:rFonts w:hint="eastAsia" w:ascii="宋体" w:hAnsi="宋体"/>
          <w:b/>
          <w:bCs/>
        </w:rPr>
        <w:t>附录20</w:t>
      </w:r>
    </w:p>
    <w:p>
      <w:pPr>
        <w:wordWrap w:val="0"/>
        <w:topLinePunct/>
        <w:jc w:val="center"/>
        <w:rPr>
          <w:rFonts w:ascii="宋体" w:hAnsi="宋体"/>
          <w:b/>
          <w:sz w:val="32"/>
        </w:rPr>
      </w:pPr>
      <w:r>
        <w:rPr>
          <w:rFonts w:hint="eastAsia" w:ascii="宋体" w:hAnsi="宋体"/>
          <w:b/>
          <w:sz w:val="32"/>
        </w:rPr>
        <w:t>基础资料和设计任务书</w:t>
      </w:r>
    </w:p>
    <w:p>
      <w:pPr>
        <w:spacing w:line="360" w:lineRule="auto"/>
        <w:ind w:firstLine="560" w:firstLineChars="200"/>
        <w:jc w:val="center"/>
        <w:rPr>
          <w:bCs/>
          <w:sz w:val="28"/>
          <w:szCs w:val="28"/>
        </w:rPr>
      </w:pPr>
      <w:r>
        <w:rPr>
          <w:bCs/>
          <w:sz w:val="28"/>
          <w:szCs w:val="28"/>
        </w:rPr>
        <w:t>（详见《</w:t>
      </w:r>
      <w:r>
        <w:rPr>
          <w:rFonts w:hint="eastAsia"/>
          <w:bCs/>
          <w:sz w:val="28"/>
          <w:szCs w:val="28"/>
        </w:rPr>
        <w:t>建设方案》</w:t>
      </w:r>
      <w:r>
        <w:rPr>
          <w:bCs/>
          <w:sz w:val="28"/>
          <w:szCs w:val="28"/>
        </w:rPr>
        <w:t>，另册）</w:t>
      </w:r>
    </w:p>
    <w:p>
      <w:pPr>
        <w:topLinePunct/>
        <w:rPr>
          <w:rFonts w:ascii="宋体" w:hAnsi="宋体"/>
          <w:b/>
          <w:sz w:val="32"/>
        </w:rPr>
      </w:pPr>
      <w:r>
        <w:rPr>
          <w:b/>
        </w:rPr>
        <w:br w:type="page"/>
      </w:r>
      <w:r>
        <w:rPr>
          <w:rFonts w:hint="eastAsia" w:ascii="宋体" w:hAnsi="宋体"/>
          <w:b/>
          <w:bCs/>
        </w:rPr>
        <w:t>附录21</w:t>
      </w:r>
    </w:p>
    <w:p>
      <w:pPr>
        <w:spacing w:line="360" w:lineRule="auto"/>
        <w:ind w:firstLine="880" w:firstLineChars="200"/>
        <w:jc w:val="center"/>
        <w:rPr>
          <w:rFonts w:ascii="宋体" w:hAnsi="宋体"/>
          <w:b/>
          <w:sz w:val="44"/>
          <w:szCs w:val="44"/>
        </w:rPr>
      </w:pPr>
      <w:r>
        <w:rPr>
          <w:rFonts w:hint="eastAsia" w:ascii="宋体" w:hAnsi="宋体"/>
          <w:b/>
          <w:sz w:val="44"/>
          <w:szCs w:val="44"/>
        </w:rPr>
        <w:t>投标人廉洁承诺书</w:t>
      </w:r>
    </w:p>
    <w:p>
      <w:pPr>
        <w:spacing w:line="360" w:lineRule="auto"/>
        <w:ind w:firstLine="480" w:firstLineChars="200"/>
        <w:rPr>
          <w:rFonts w:ascii="宋体" w:hAnsi="宋体"/>
          <w:sz w:val="24"/>
        </w:rPr>
      </w:pPr>
    </w:p>
    <w:p>
      <w:pPr>
        <w:spacing w:line="560" w:lineRule="exact"/>
        <w:rPr>
          <w:rFonts w:ascii="宋体" w:hAnsi="宋体"/>
          <w:kern w:val="0"/>
          <w:sz w:val="24"/>
        </w:rPr>
      </w:pPr>
      <w:r>
        <w:rPr>
          <w:rFonts w:hint="eastAsia" w:ascii="宋体" w:hAnsi="宋体"/>
          <w:kern w:val="0"/>
          <w:sz w:val="24"/>
        </w:rPr>
        <w:t>广州市水务局、本招标项目招标人及招标监管机构：</w:t>
      </w:r>
    </w:p>
    <w:p>
      <w:pPr>
        <w:spacing w:line="360" w:lineRule="auto"/>
        <w:ind w:firstLine="480" w:firstLineChars="200"/>
        <w:rPr>
          <w:rFonts w:ascii="宋体" w:hAnsi="宋体"/>
          <w:sz w:val="24"/>
        </w:rPr>
      </w:pPr>
      <w:r>
        <w:rPr>
          <w:rFonts w:hint="eastAsia" w:ascii="宋体" w:hAnsi="宋体"/>
          <w:sz w:val="24"/>
        </w:rPr>
        <w:t>本公司参加了</w:t>
      </w:r>
      <w:r>
        <w:rPr>
          <w:rFonts w:hint="eastAsia" w:ascii="宋体" w:hAnsi="宋体"/>
          <w:sz w:val="24"/>
          <w:u w:val="single"/>
        </w:rPr>
        <w:t>从化区新泉水厂扩建工程勘察设计</w:t>
      </w:r>
      <w:r>
        <w:rPr>
          <w:rFonts w:hint="eastAsia" w:ascii="宋体" w:hAnsi="宋体"/>
          <w:sz w:val="24"/>
        </w:rPr>
        <w:t>投标，为确保招标工作的公平、公正、公开、有序进行，我们保证遵守《中华人民共和国招标投标法》、《中华人民共和国招标投标法实施条例》、《广东省实施&lt;中华人民共和国招标投标法&gt;办法》等法律法规，特承诺如下</w:t>
      </w:r>
      <w:bookmarkStart w:id="17" w:name="_Toc229474023"/>
      <w:r>
        <w:rPr>
          <w:rFonts w:hint="eastAsia" w:ascii="宋体" w:hAnsi="宋体"/>
          <w:sz w:val="24"/>
        </w:rPr>
        <w:t>事项：</w:t>
      </w:r>
    </w:p>
    <w:p>
      <w:pPr>
        <w:spacing w:line="360" w:lineRule="auto"/>
        <w:ind w:firstLine="480" w:firstLineChars="200"/>
        <w:rPr>
          <w:rFonts w:ascii="宋体" w:hAnsi="宋体"/>
          <w:sz w:val="24"/>
        </w:rPr>
      </w:pPr>
      <w:r>
        <w:rPr>
          <w:rFonts w:hint="eastAsia" w:ascii="宋体" w:hAnsi="宋体"/>
          <w:sz w:val="24"/>
        </w:rPr>
        <w:t>一、</w:t>
      </w:r>
      <w:bookmarkEnd w:id="17"/>
      <w:bookmarkStart w:id="18" w:name="_Toc229474024"/>
      <w:r>
        <w:rPr>
          <w:rFonts w:hint="eastAsia" w:ascii="宋体" w:hAnsi="宋体"/>
          <w:sz w:val="24"/>
        </w:rPr>
        <w:t>自</w:t>
      </w:r>
      <w:bookmarkStart w:id="19" w:name="_Toc359263290"/>
      <w:r>
        <w:rPr>
          <w:rFonts w:hint="eastAsia" w:ascii="宋体" w:hAnsi="宋体"/>
          <w:sz w:val="24"/>
        </w:rPr>
        <w:t>觉遵</w:t>
      </w:r>
      <w:bookmarkEnd w:id="18"/>
      <w:r>
        <w:rPr>
          <w:rFonts w:hint="eastAsia" w:ascii="宋体" w:hAnsi="宋体"/>
          <w:sz w:val="24"/>
        </w:rPr>
        <w:t>守国家有关法律法规及廉洁规定</w:t>
      </w:r>
      <w:bookmarkEnd w:id="19"/>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二、不与招标单位工作人员串通投标，损害国家利益、企业利益以及他人的合法利益；</w:t>
      </w:r>
    </w:p>
    <w:p>
      <w:pPr>
        <w:spacing w:line="360" w:lineRule="auto"/>
        <w:ind w:firstLine="480" w:firstLineChars="200"/>
        <w:rPr>
          <w:rFonts w:ascii="宋体" w:hAnsi="宋体"/>
          <w:sz w:val="24"/>
        </w:rPr>
      </w:pPr>
      <w:r>
        <w:rPr>
          <w:rFonts w:hint="eastAsia" w:ascii="宋体" w:hAnsi="宋体"/>
          <w:sz w:val="24"/>
        </w:rPr>
        <w:t>三、不与其他单位围标、串标，不出让投标资格，不向招标人或评标委员会成员行贿；</w:t>
      </w:r>
    </w:p>
    <w:p>
      <w:pPr>
        <w:spacing w:line="360" w:lineRule="auto"/>
        <w:ind w:firstLine="480" w:firstLineChars="200"/>
        <w:rPr>
          <w:rFonts w:ascii="宋体" w:hAnsi="宋体"/>
          <w:sz w:val="24"/>
        </w:rPr>
      </w:pPr>
      <w:r>
        <w:rPr>
          <w:rFonts w:hint="eastAsia" w:ascii="宋体" w:hAnsi="宋体"/>
          <w:sz w:val="24"/>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sz w:val="24"/>
        </w:rPr>
      </w:pPr>
      <w:r>
        <w:rPr>
          <w:rFonts w:hint="eastAsia" w:ascii="宋体" w:hAnsi="宋体"/>
          <w:sz w:val="24"/>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sz w:val="24"/>
        </w:rPr>
      </w:pPr>
      <w:r>
        <w:rPr>
          <w:rFonts w:hint="eastAsia" w:ascii="宋体" w:hAnsi="宋体"/>
          <w:sz w:val="24"/>
        </w:rPr>
        <w:t>六、不以谋取非正当利益为目的，擅自与参与招标、评标工作的有关人员就业务问题进行私下商谈或者达成利益默契。</w:t>
      </w:r>
    </w:p>
    <w:p>
      <w:pPr>
        <w:spacing w:line="360" w:lineRule="auto"/>
        <w:ind w:firstLine="480" w:firstLineChars="200"/>
        <w:rPr>
          <w:rFonts w:ascii="宋体" w:hAnsi="宋体"/>
          <w:sz w:val="24"/>
        </w:rPr>
      </w:pPr>
      <w:r>
        <w:rPr>
          <w:rFonts w:hint="eastAsia" w:ascii="宋体" w:hAnsi="宋体"/>
          <w:sz w:val="24"/>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right="480" w:firstLine="4560" w:firstLineChars="1900"/>
        <w:rPr>
          <w:rFonts w:ascii="宋体" w:hAnsi="宋体"/>
          <w:sz w:val="24"/>
        </w:rPr>
      </w:pPr>
      <w:r>
        <w:rPr>
          <w:rFonts w:hint="eastAsia" w:ascii="宋体" w:hAnsi="宋体"/>
          <w:sz w:val="24"/>
        </w:rPr>
        <w:t xml:space="preserve">承诺企业（企业公章）：      </w:t>
      </w:r>
    </w:p>
    <w:p>
      <w:pPr>
        <w:spacing w:line="360" w:lineRule="auto"/>
        <w:ind w:firstLine="480" w:firstLineChars="200"/>
        <w:jc w:val="center"/>
        <w:rPr>
          <w:rFonts w:ascii="宋体" w:hAnsi="宋体"/>
          <w:sz w:val="24"/>
        </w:rPr>
      </w:pPr>
      <w:r>
        <w:rPr>
          <w:rFonts w:hint="eastAsia" w:ascii="宋体" w:hAnsi="宋体"/>
          <w:sz w:val="24"/>
        </w:rPr>
        <w:t xml:space="preserve">              法定代表人签字：  </w:t>
      </w:r>
    </w:p>
    <w:p>
      <w:pPr>
        <w:spacing w:line="360" w:lineRule="auto"/>
        <w:ind w:firstLine="480" w:firstLineChars="200"/>
        <w:jc w:val="right"/>
        <w:rPr>
          <w:rFonts w:ascii="宋体" w:hAnsi="宋体"/>
          <w:sz w:val="24"/>
        </w:rPr>
      </w:pPr>
      <w:r>
        <w:rPr>
          <w:rFonts w:hint="eastAsia" w:ascii="宋体" w:hAnsi="宋体"/>
          <w:sz w:val="24"/>
        </w:rPr>
        <w:t>年   月   日</w:t>
      </w:r>
    </w:p>
    <w:p>
      <w:pPr>
        <w:ind w:left="420" w:leftChars="200"/>
        <w:rPr>
          <w:rFonts w:ascii="宋体" w:hAnsi="宋体"/>
          <w:sz w:val="24"/>
        </w:rPr>
      </w:pPr>
    </w:p>
    <w:p>
      <w:pPr>
        <w:pStyle w:val="10"/>
        <w:jc w:val="left"/>
      </w:pPr>
      <w:r>
        <w:rPr>
          <w:rFonts w:hint="eastAsia" w:ascii="宋体" w:hAnsi="宋体"/>
          <w:b w:val="0"/>
          <w:sz w:val="24"/>
        </w:rPr>
        <w:t>注：</w:t>
      </w:r>
      <w:r>
        <w:rPr>
          <w:rFonts w:hint="eastAsia" w:ascii="宋体" w:hAnsi="宋体"/>
          <w:b w:val="0"/>
          <w:szCs w:val="21"/>
          <w:u w:val="single"/>
        </w:rPr>
        <w:t>以联合体形式投标的，可只盖投标牵头人公章。</w:t>
      </w:r>
    </w:p>
    <w:p/>
    <w:sectPr>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49</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49</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61</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pC43M0BAACnAwAADgAAAAAAAAABACAAAAAeAQAAZHJzL2Uy&#10;b0RvYy54bWxQSwUGAAAAAAYABgBZAQAAXQUAAAAA&#10;">
              <v:fill on="f" focussize="0,0"/>
              <v:stroke on="f"/>
              <v:imagedata o:title=""/>
              <o:lock v:ext="edit" aspectratio="f"/>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61</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NTlmOTlmYzBlODYxNzQyNDIxOGU3MmQ5ZGEwMjgifQ=="/>
  </w:docVars>
  <w:rsids>
    <w:rsidRoot w:val="777828BA"/>
    <w:rsid w:val="7778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pBdr>
        <w:top w:val="single" w:color="auto" w:sz="4" w:space="1"/>
      </w:pBdr>
    </w:pPr>
    <w:rPr>
      <w:b/>
      <w:bCs/>
      <w:kern w:val="0"/>
      <w:sz w:val="20"/>
    </w:rPr>
  </w:style>
  <w:style w:type="paragraph" w:styleId="3">
    <w:name w:val="Plain Text"/>
    <w:basedOn w:val="1"/>
    <w:next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toc 2"/>
    <w:basedOn w:val="1"/>
    <w:next w:val="1"/>
    <w:qFormat/>
    <w:uiPriority w:val="0"/>
    <w:pPr>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page number"/>
    <w:qFormat/>
    <w:uiPriority w:val="0"/>
  </w:style>
  <w:style w:type="paragraph" w:customStyle="1" w:styleId="10">
    <w:name w:val="样式 宋体 行距: 1.5 倍行距"/>
    <w:basedOn w:val="1"/>
    <w:qFormat/>
    <w:uiPriority w:val="0"/>
    <w:pPr>
      <w:jc w:val="center"/>
    </w:pPr>
    <w:rPr>
      <w:rFonts w:ascii="Calibri" w:hAnsi="Calibri"/>
      <w:b/>
    </w:rPr>
  </w:style>
  <w:style w:type="paragraph" w:customStyle="1" w:styleId="11">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9099</Words>
  <Characters>9306</Characters>
  <Lines>0</Lines>
  <Paragraphs>0</Paragraphs>
  <TotalTime>3</TotalTime>
  <ScaleCrop>false</ScaleCrop>
  <LinksUpToDate>false</LinksUpToDate>
  <CharactersWithSpaces>10358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2023-09-06T09:26:00Z</dcterms:created>
  <dc:creator>陈陈陈</dc:creator>
  <cp:lastModifiedBy>陈陈陈</cp:lastModifiedBy>
  <dcterms:modified xsi:type="dcterms:W3CDTF">2023-09-06T09:31:06Z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987E9DBDB0A54910B5B6601A7A7B1ACF_11</vt:lpwstr>
  </property>
</Properties>
</file>