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72F8" w14:textId="77777777" w:rsidR="0079128F" w:rsidRPr="00DD5F4F" w:rsidRDefault="0079128F">
      <w:pPr>
        <w:pStyle w:val="a6"/>
        <w:rPr>
          <w:rFonts w:ascii="Times New Roman"/>
          <w:sz w:val="11"/>
        </w:rPr>
      </w:pPr>
    </w:p>
    <w:p w14:paraId="0CC86D1D" w14:textId="77777777" w:rsidR="0079128F" w:rsidRPr="00DD5F4F" w:rsidRDefault="0079128F">
      <w:pPr>
        <w:pStyle w:val="a6"/>
        <w:spacing w:line="360" w:lineRule="auto"/>
        <w:rPr>
          <w:sz w:val="20"/>
        </w:rPr>
      </w:pPr>
    </w:p>
    <w:p w14:paraId="000E9CEC" w14:textId="77777777" w:rsidR="0079128F" w:rsidRPr="00DD5F4F" w:rsidRDefault="0079128F">
      <w:pPr>
        <w:pStyle w:val="a6"/>
        <w:spacing w:line="360" w:lineRule="auto"/>
        <w:rPr>
          <w:sz w:val="20"/>
        </w:rPr>
      </w:pPr>
    </w:p>
    <w:p w14:paraId="4BA6C3BA" w14:textId="77777777" w:rsidR="0079128F" w:rsidRPr="00DD5F4F" w:rsidRDefault="00000000">
      <w:pPr>
        <w:widowControl/>
        <w:spacing w:line="360" w:lineRule="auto"/>
        <w:jc w:val="center"/>
        <w:rPr>
          <w:b/>
          <w:kern w:val="2"/>
          <w:sz w:val="48"/>
          <w:szCs w:val="48"/>
          <w:lang w:val="en-US" w:bidi="ar-SA"/>
        </w:rPr>
      </w:pPr>
      <w:r w:rsidRPr="00DD5F4F">
        <w:rPr>
          <w:rFonts w:hint="eastAsia"/>
          <w:b/>
          <w:sz w:val="48"/>
          <w:szCs w:val="48"/>
        </w:rPr>
        <w:t>荔湾现代都市工业产业园项目工程监理</w:t>
      </w:r>
    </w:p>
    <w:p w14:paraId="57AFA70A" w14:textId="77777777" w:rsidR="0079128F" w:rsidRPr="00DD5F4F" w:rsidRDefault="0079128F">
      <w:pPr>
        <w:tabs>
          <w:tab w:val="left" w:pos="3149"/>
        </w:tabs>
        <w:spacing w:before="71" w:line="360" w:lineRule="auto"/>
        <w:ind w:right="459"/>
        <w:jc w:val="center"/>
        <w:rPr>
          <w:sz w:val="28"/>
        </w:rPr>
      </w:pPr>
    </w:p>
    <w:p w14:paraId="08A80467" w14:textId="77777777" w:rsidR="0079128F" w:rsidRPr="00DD5F4F" w:rsidRDefault="0079128F">
      <w:pPr>
        <w:pStyle w:val="a6"/>
        <w:spacing w:line="360" w:lineRule="auto"/>
        <w:rPr>
          <w:sz w:val="20"/>
        </w:rPr>
      </w:pPr>
    </w:p>
    <w:p w14:paraId="30BD87C2" w14:textId="77777777" w:rsidR="0079128F" w:rsidRPr="00DD5F4F" w:rsidRDefault="0079128F">
      <w:pPr>
        <w:pStyle w:val="a6"/>
        <w:spacing w:line="360" w:lineRule="auto"/>
        <w:rPr>
          <w:sz w:val="20"/>
        </w:rPr>
      </w:pPr>
    </w:p>
    <w:p w14:paraId="720DFAFC" w14:textId="77777777" w:rsidR="0079128F" w:rsidRPr="00DD5F4F" w:rsidRDefault="0079128F">
      <w:pPr>
        <w:pStyle w:val="a6"/>
        <w:spacing w:line="360" w:lineRule="auto"/>
        <w:rPr>
          <w:sz w:val="20"/>
        </w:rPr>
      </w:pPr>
    </w:p>
    <w:p w14:paraId="1D6289C3" w14:textId="77777777" w:rsidR="0079128F" w:rsidRPr="00DD5F4F" w:rsidRDefault="0079128F">
      <w:pPr>
        <w:pStyle w:val="a6"/>
        <w:spacing w:line="360" w:lineRule="auto"/>
        <w:rPr>
          <w:sz w:val="20"/>
        </w:rPr>
      </w:pPr>
    </w:p>
    <w:p w14:paraId="684BCD30" w14:textId="77777777" w:rsidR="0079128F" w:rsidRPr="00DD5F4F" w:rsidRDefault="0079128F">
      <w:pPr>
        <w:pStyle w:val="a6"/>
        <w:spacing w:line="360" w:lineRule="auto"/>
        <w:rPr>
          <w:sz w:val="20"/>
        </w:rPr>
      </w:pPr>
    </w:p>
    <w:p w14:paraId="3F0B91FD" w14:textId="77777777" w:rsidR="0079128F" w:rsidRPr="00DD5F4F" w:rsidRDefault="00000000">
      <w:pPr>
        <w:spacing w:before="168" w:line="360" w:lineRule="auto"/>
        <w:ind w:right="459"/>
        <w:jc w:val="center"/>
        <w:rPr>
          <w:sz w:val="44"/>
        </w:rPr>
      </w:pPr>
      <w:r w:rsidRPr="00DD5F4F">
        <w:rPr>
          <w:rFonts w:hint="eastAsia"/>
          <w:b/>
          <w:spacing w:val="26"/>
          <w:kern w:val="2"/>
          <w:sz w:val="110"/>
          <w:lang w:val="en-US" w:bidi="ar-SA"/>
        </w:rPr>
        <w:t>招标文件</w:t>
      </w:r>
    </w:p>
    <w:p w14:paraId="39EC71CD" w14:textId="77777777" w:rsidR="0079128F" w:rsidRPr="00DD5F4F" w:rsidRDefault="0079128F">
      <w:pPr>
        <w:pStyle w:val="a6"/>
        <w:spacing w:line="360" w:lineRule="auto"/>
        <w:rPr>
          <w:sz w:val="44"/>
        </w:rPr>
      </w:pPr>
    </w:p>
    <w:p w14:paraId="3ED6859D" w14:textId="77777777" w:rsidR="0079128F" w:rsidRPr="00DD5F4F" w:rsidRDefault="0079128F">
      <w:pPr>
        <w:pStyle w:val="a6"/>
        <w:spacing w:line="360" w:lineRule="auto"/>
        <w:rPr>
          <w:sz w:val="44"/>
        </w:rPr>
      </w:pPr>
    </w:p>
    <w:p w14:paraId="46D09E18" w14:textId="77777777" w:rsidR="0079128F" w:rsidRPr="00DD5F4F" w:rsidRDefault="0079128F">
      <w:pPr>
        <w:pStyle w:val="a6"/>
        <w:spacing w:line="360" w:lineRule="auto"/>
        <w:rPr>
          <w:sz w:val="44"/>
        </w:rPr>
      </w:pPr>
    </w:p>
    <w:p w14:paraId="4C4DD230" w14:textId="77777777" w:rsidR="0079128F" w:rsidRPr="00DD5F4F" w:rsidRDefault="0079128F">
      <w:pPr>
        <w:pStyle w:val="a6"/>
        <w:spacing w:line="360" w:lineRule="auto"/>
        <w:rPr>
          <w:sz w:val="44"/>
        </w:rPr>
      </w:pPr>
    </w:p>
    <w:p w14:paraId="6085629D" w14:textId="77777777" w:rsidR="0079128F" w:rsidRPr="00DD5F4F" w:rsidRDefault="00000000">
      <w:pPr>
        <w:spacing w:line="360" w:lineRule="auto"/>
        <w:ind w:firstLine="945"/>
        <w:rPr>
          <w:sz w:val="30"/>
          <w:u w:val="single"/>
        </w:rPr>
      </w:pPr>
      <w:r w:rsidRPr="00DD5F4F">
        <w:rPr>
          <w:rFonts w:hint="eastAsia"/>
          <w:sz w:val="30"/>
        </w:rPr>
        <w:t>招  标 单 位：</w:t>
      </w:r>
      <w:r w:rsidRPr="00DD5F4F">
        <w:rPr>
          <w:rFonts w:hint="eastAsia"/>
          <w:sz w:val="30"/>
          <w:u w:val="single"/>
        </w:rPr>
        <w:t xml:space="preserve">广州市荔湾区创能投资发展有限公司 </w:t>
      </w:r>
    </w:p>
    <w:p w14:paraId="7824FF71" w14:textId="77777777" w:rsidR="0079128F" w:rsidRPr="00DD5F4F" w:rsidRDefault="00000000">
      <w:pPr>
        <w:spacing w:line="360" w:lineRule="auto"/>
        <w:ind w:firstLine="945"/>
        <w:rPr>
          <w:sz w:val="30"/>
          <w:u w:val="single"/>
        </w:rPr>
      </w:pPr>
      <w:r w:rsidRPr="00DD5F4F">
        <w:rPr>
          <w:rFonts w:hint="eastAsia"/>
          <w:sz w:val="30"/>
        </w:rPr>
        <w:t>招标代理单位：</w:t>
      </w:r>
      <w:r w:rsidRPr="00DD5F4F">
        <w:rPr>
          <w:rFonts w:hint="eastAsia"/>
          <w:sz w:val="30"/>
          <w:u w:val="single"/>
          <w:lang w:val="en-US"/>
        </w:rPr>
        <w:t>广东省机电设备招标中心有限公司</w:t>
      </w:r>
    </w:p>
    <w:p w14:paraId="3E688D29" w14:textId="77777777" w:rsidR="0079128F" w:rsidRPr="00DD5F4F" w:rsidRDefault="00000000">
      <w:pPr>
        <w:spacing w:line="360" w:lineRule="auto"/>
        <w:ind w:firstLine="945"/>
        <w:rPr>
          <w:b/>
          <w:spacing w:val="26"/>
          <w:kern w:val="2"/>
          <w:sz w:val="110"/>
          <w:lang w:val="en-US" w:bidi="ar-SA"/>
        </w:rPr>
      </w:pPr>
      <w:r w:rsidRPr="00DD5F4F">
        <w:rPr>
          <w:rFonts w:hint="eastAsia"/>
          <w:sz w:val="32"/>
        </w:rPr>
        <w:t>日       期：</w:t>
      </w:r>
      <w:r w:rsidRPr="00DD5F4F">
        <w:rPr>
          <w:rFonts w:hint="eastAsia"/>
          <w:sz w:val="30"/>
          <w:u w:val="single"/>
        </w:rPr>
        <w:t>2023年</w:t>
      </w:r>
      <w:r w:rsidR="00232A4B">
        <w:rPr>
          <w:sz w:val="30"/>
          <w:u w:val="single"/>
          <w:lang w:val="en-US"/>
        </w:rPr>
        <w:t xml:space="preserve">  </w:t>
      </w:r>
      <w:r w:rsidRPr="00DD5F4F">
        <w:rPr>
          <w:rFonts w:hint="eastAsia"/>
          <w:sz w:val="30"/>
          <w:u w:val="single"/>
        </w:rPr>
        <w:t>月</w:t>
      </w:r>
    </w:p>
    <w:p w14:paraId="4BFC2227" w14:textId="77777777" w:rsidR="0079128F" w:rsidRPr="00DD5F4F" w:rsidRDefault="0079128F">
      <w:pPr>
        <w:pStyle w:val="a6"/>
        <w:spacing w:line="360" w:lineRule="auto"/>
        <w:jc w:val="center"/>
        <w:rPr>
          <w:b/>
          <w:kern w:val="2"/>
          <w:sz w:val="32"/>
          <w:szCs w:val="32"/>
          <w:lang w:val="en-US"/>
        </w:rPr>
        <w:sectPr w:rsidR="0079128F" w:rsidRPr="00DD5F4F">
          <w:pgSz w:w="11906" w:h="16838"/>
          <w:pgMar w:top="1440" w:right="1080" w:bottom="1440" w:left="1080" w:header="851" w:footer="992" w:gutter="0"/>
          <w:cols w:space="425"/>
          <w:docGrid w:type="lines" w:linePitch="312"/>
        </w:sectPr>
      </w:pPr>
    </w:p>
    <w:p w14:paraId="22B71E37" w14:textId="77777777" w:rsidR="0079128F" w:rsidRPr="00DD5F4F" w:rsidRDefault="00000000">
      <w:pPr>
        <w:tabs>
          <w:tab w:val="left" w:pos="559"/>
        </w:tabs>
        <w:spacing w:before="39" w:line="360" w:lineRule="auto"/>
        <w:ind w:right="457"/>
        <w:jc w:val="center"/>
        <w:rPr>
          <w:b/>
          <w:bCs/>
          <w:sz w:val="36"/>
          <w:szCs w:val="36"/>
        </w:rPr>
      </w:pPr>
      <w:r w:rsidRPr="00DD5F4F">
        <w:rPr>
          <w:rFonts w:hint="eastAsia"/>
          <w:b/>
          <w:bCs/>
          <w:sz w:val="36"/>
          <w:szCs w:val="36"/>
        </w:rPr>
        <w:lastRenderedPageBreak/>
        <w:t>目</w:t>
      </w:r>
      <w:r w:rsidRPr="00DD5F4F">
        <w:rPr>
          <w:rFonts w:hint="eastAsia"/>
          <w:b/>
          <w:bCs/>
          <w:sz w:val="36"/>
          <w:szCs w:val="36"/>
        </w:rPr>
        <w:tab/>
        <w:t>录</w:t>
      </w:r>
    </w:p>
    <w:sdt>
      <w:sdtPr>
        <w:rPr>
          <w:sz w:val="21"/>
          <w:szCs w:val="21"/>
        </w:rPr>
        <w:id w:val="147482415"/>
        <w15:color w:val="DBDBDB"/>
        <w:docPartObj>
          <w:docPartGallery w:val="Table of Contents"/>
          <w:docPartUnique/>
        </w:docPartObj>
      </w:sdtPr>
      <w:sdtContent>
        <w:p w14:paraId="660EFAF8" w14:textId="77777777" w:rsidR="0079128F" w:rsidRPr="00DD5F4F" w:rsidRDefault="0079128F">
          <w:pPr>
            <w:jc w:val="center"/>
          </w:pPr>
        </w:p>
        <w:p w14:paraId="67BEF7E0" w14:textId="77777777" w:rsidR="0079128F" w:rsidRPr="00DD5F4F" w:rsidRDefault="00000000">
          <w:pPr>
            <w:pStyle w:val="WPSOffice1"/>
            <w:tabs>
              <w:tab w:val="right" w:leader="dot" w:pos="9746"/>
            </w:tabs>
          </w:pPr>
          <w:r w:rsidRPr="00DD5F4F">
            <w:fldChar w:fldCharType="begin"/>
          </w:r>
          <w:r w:rsidRPr="00DD5F4F">
            <w:instrText xml:space="preserve">TOC \o "1-1" \h \u </w:instrText>
          </w:r>
          <w:r w:rsidRPr="00DD5F4F">
            <w:fldChar w:fldCharType="separate"/>
          </w:r>
          <w:hyperlink w:anchor="_Toc9078" w:history="1">
            <w:r w:rsidRPr="00DD5F4F">
              <w:rPr>
                <w:rFonts w:ascii="宋体" w:hAnsi="宋体" w:cs="宋体" w:hint="eastAsia"/>
              </w:rPr>
              <w:t>第一卷</w:t>
            </w:r>
            <w:r w:rsidRPr="00DD5F4F">
              <w:tab/>
            </w:r>
            <w:r w:rsidRPr="00DD5F4F">
              <w:fldChar w:fldCharType="begin"/>
            </w:r>
            <w:r w:rsidRPr="00DD5F4F">
              <w:instrText xml:space="preserve"> PAGEREF _Toc9078 \h </w:instrText>
            </w:r>
            <w:r w:rsidRPr="00DD5F4F">
              <w:fldChar w:fldCharType="separate"/>
            </w:r>
            <w:r w:rsidRPr="00DD5F4F">
              <w:t>1</w:t>
            </w:r>
            <w:r w:rsidRPr="00DD5F4F">
              <w:fldChar w:fldCharType="end"/>
            </w:r>
          </w:hyperlink>
        </w:p>
        <w:p w14:paraId="243828EA" w14:textId="77777777" w:rsidR="0079128F" w:rsidRPr="00DD5F4F" w:rsidRDefault="00000000">
          <w:pPr>
            <w:pStyle w:val="WPSOffice1"/>
            <w:tabs>
              <w:tab w:val="right" w:leader="dot" w:pos="9746"/>
            </w:tabs>
          </w:pPr>
          <w:hyperlink w:anchor="_Toc19406" w:history="1">
            <w:r w:rsidRPr="00DD5F4F">
              <w:rPr>
                <w:rFonts w:ascii="Calibri" w:hAnsi="Calibri" w:hint="eastAsia"/>
                <w:kern w:val="44"/>
              </w:rPr>
              <w:t>第一章</w:t>
            </w:r>
            <w:r w:rsidRPr="00DD5F4F">
              <w:rPr>
                <w:rFonts w:ascii="Calibri" w:hAnsi="Calibri" w:hint="eastAsia"/>
                <w:kern w:val="44"/>
              </w:rPr>
              <w:t xml:space="preserve"> </w:t>
            </w:r>
            <w:r w:rsidRPr="00DD5F4F">
              <w:rPr>
                <w:rFonts w:ascii="Calibri" w:hAnsi="Calibri" w:hint="eastAsia"/>
                <w:kern w:val="44"/>
              </w:rPr>
              <w:t>招标公告</w:t>
            </w:r>
            <w:r w:rsidRPr="00DD5F4F">
              <w:tab/>
            </w:r>
            <w:r w:rsidRPr="00DD5F4F">
              <w:fldChar w:fldCharType="begin"/>
            </w:r>
            <w:r w:rsidRPr="00DD5F4F">
              <w:instrText xml:space="preserve"> PAGEREF _Toc19406 \h </w:instrText>
            </w:r>
            <w:r w:rsidRPr="00DD5F4F">
              <w:fldChar w:fldCharType="separate"/>
            </w:r>
            <w:r w:rsidRPr="00DD5F4F">
              <w:t>1</w:t>
            </w:r>
            <w:r w:rsidRPr="00DD5F4F">
              <w:fldChar w:fldCharType="end"/>
            </w:r>
          </w:hyperlink>
        </w:p>
        <w:p w14:paraId="19865900" w14:textId="77777777" w:rsidR="0079128F" w:rsidRPr="00DD5F4F" w:rsidRDefault="00000000">
          <w:pPr>
            <w:pStyle w:val="WPSOffice1"/>
            <w:tabs>
              <w:tab w:val="right" w:leader="dot" w:pos="9746"/>
            </w:tabs>
          </w:pPr>
          <w:hyperlink w:anchor="_Toc32062" w:history="1">
            <w:r w:rsidRPr="00DD5F4F">
              <w:rPr>
                <w:rFonts w:ascii="宋体" w:hAnsi="宋体" w:cs="宋体" w:hint="eastAsia"/>
              </w:rPr>
              <w:t>第二章 投标人须知</w:t>
            </w:r>
            <w:r w:rsidRPr="00DD5F4F">
              <w:tab/>
            </w:r>
            <w:r w:rsidRPr="00DD5F4F">
              <w:fldChar w:fldCharType="begin"/>
            </w:r>
            <w:r w:rsidRPr="00DD5F4F">
              <w:instrText xml:space="preserve"> PAGEREF _Toc32062 \h </w:instrText>
            </w:r>
            <w:r w:rsidRPr="00DD5F4F">
              <w:fldChar w:fldCharType="separate"/>
            </w:r>
            <w:r w:rsidRPr="00DD5F4F">
              <w:t>2</w:t>
            </w:r>
            <w:r w:rsidRPr="00DD5F4F">
              <w:fldChar w:fldCharType="end"/>
            </w:r>
          </w:hyperlink>
        </w:p>
        <w:p w14:paraId="52110D1F" w14:textId="77777777" w:rsidR="0079128F" w:rsidRPr="00DD5F4F" w:rsidRDefault="00000000">
          <w:pPr>
            <w:pStyle w:val="WPSOffice1"/>
            <w:tabs>
              <w:tab w:val="right" w:leader="dot" w:pos="9746"/>
            </w:tabs>
          </w:pPr>
          <w:hyperlink w:anchor="_Toc757" w:history="1">
            <w:r w:rsidRPr="00DD5F4F">
              <w:rPr>
                <w:rFonts w:hint="eastAsia"/>
              </w:rPr>
              <w:t>附件一：开标记录表</w:t>
            </w:r>
            <w:r w:rsidRPr="00DD5F4F">
              <w:tab/>
            </w:r>
            <w:r w:rsidRPr="00DD5F4F">
              <w:fldChar w:fldCharType="begin"/>
            </w:r>
            <w:r w:rsidRPr="00DD5F4F">
              <w:instrText xml:space="preserve"> PAGEREF _Toc757 \h </w:instrText>
            </w:r>
            <w:r w:rsidRPr="00DD5F4F">
              <w:fldChar w:fldCharType="separate"/>
            </w:r>
            <w:r w:rsidRPr="00DD5F4F">
              <w:t>24</w:t>
            </w:r>
            <w:r w:rsidRPr="00DD5F4F">
              <w:fldChar w:fldCharType="end"/>
            </w:r>
          </w:hyperlink>
        </w:p>
        <w:p w14:paraId="733139F9" w14:textId="77777777" w:rsidR="0079128F" w:rsidRPr="00DD5F4F" w:rsidRDefault="00000000">
          <w:pPr>
            <w:pStyle w:val="WPSOffice1"/>
            <w:tabs>
              <w:tab w:val="right" w:leader="dot" w:pos="9746"/>
            </w:tabs>
          </w:pPr>
          <w:hyperlink w:anchor="_Toc5989" w:history="1">
            <w:r w:rsidRPr="00DD5F4F">
              <w:rPr>
                <w:rFonts w:asciiTheme="minorEastAsia" w:eastAsiaTheme="minorEastAsia" w:hAnsiTheme="minorEastAsia" w:hint="eastAsia"/>
              </w:rPr>
              <w:t>第三章 评标办法（综合评估法）</w:t>
            </w:r>
            <w:r w:rsidRPr="00DD5F4F">
              <w:tab/>
            </w:r>
            <w:r w:rsidRPr="00DD5F4F">
              <w:fldChar w:fldCharType="begin"/>
            </w:r>
            <w:r w:rsidRPr="00DD5F4F">
              <w:instrText xml:space="preserve"> PAGEREF _Toc5989 \h </w:instrText>
            </w:r>
            <w:r w:rsidRPr="00DD5F4F">
              <w:fldChar w:fldCharType="separate"/>
            </w:r>
            <w:r w:rsidRPr="00DD5F4F">
              <w:t>25</w:t>
            </w:r>
            <w:r w:rsidRPr="00DD5F4F">
              <w:fldChar w:fldCharType="end"/>
            </w:r>
          </w:hyperlink>
        </w:p>
        <w:p w14:paraId="4289EBE2" w14:textId="77777777" w:rsidR="0079128F" w:rsidRPr="00DD5F4F" w:rsidRDefault="00000000">
          <w:pPr>
            <w:pStyle w:val="WPSOffice1"/>
            <w:tabs>
              <w:tab w:val="right" w:leader="dot" w:pos="9746"/>
            </w:tabs>
          </w:pPr>
          <w:hyperlink w:anchor="_Toc20041" w:history="1">
            <w:r w:rsidRPr="00DD5F4F">
              <w:rPr>
                <w:rFonts w:asciiTheme="minorEastAsia" w:eastAsiaTheme="minorEastAsia" w:hAnsiTheme="minorEastAsia" w:hint="eastAsia"/>
              </w:rPr>
              <w:t>评标办法前附表</w:t>
            </w:r>
            <w:r w:rsidRPr="00DD5F4F">
              <w:tab/>
            </w:r>
            <w:r w:rsidRPr="00DD5F4F">
              <w:fldChar w:fldCharType="begin"/>
            </w:r>
            <w:r w:rsidRPr="00DD5F4F">
              <w:instrText xml:space="preserve"> PAGEREF _Toc20041 \h </w:instrText>
            </w:r>
            <w:r w:rsidRPr="00DD5F4F">
              <w:fldChar w:fldCharType="separate"/>
            </w:r>
            <w:r w:rsidRPr="00DD5F4F">
              <w:t>25</w:t>
            </w:r>
            <w:r w:rsidRPr="00DD5F4F">
              <w:fldChar w:fldCharType="end"/>
            </w:r>
          </w:hyperlink>
        </w:p>
        <w:p w14:paraId="402B22A1" w14:textId="77777777" w:rsidR="0079128F" w:rsidRPr="00DD5F4F" w:rsidRDefault="00000000">
          <w:pPr>
            <w:pStyle w:val="WPSOffice1"/>
            <w:tabs>
              <w:tab w:val="right" w:leader="dot" w:pos="9746"/>
            </w:tabs>
          </w:pPr>
          <w:hyperlink w:anchor="_Toc24117" w:history="1">
            <w:r w:rsidRPr="00DD5F4F">
              <w:rPr>
                <w:rFonts w:ascii="宋体" w:hAnsi="宋体" w:cs="宋体" w:hint="eastAsia"/>
              </w:rPr>
              <w:t>第四章 合同条款及格式</w:t>
            </w:r>
            <w:r w:rsidRPr="00DD5F4F">
              <w:tab/>
            </w:r>
            <w:r w:rsidRPr="00DD5F4F">
              <w:fldChar w:fldCharType="begin"/>
            </w:r>
            <w:r w:rsidRPr="00DD5F4F">
              <w:instrText xml:space="preserve"> PAGEREF _Toc24117 \h </w:instrText>
            </w:r>
            <w:r w:rsidRPr="00DD5F4F">
              <w:fldChar w:fldCharType="separate"/>
            </w:r>
            <w:r w:rsidRPr="00DD5F4F">
              <w:t>32</w:t>
            </w:r>
            <w:r w:rsidRPr="00DD5F4F">
              <w:fldChar w:fldCharType="end"/>
            </w:r>
          </w:hyperlink>
        </w:p>
        <w:p w14:paraId="51DC590C" w14:textId="77777777" w:rsidR="0079128F" w:rsidRPr="00DD5F4F" w:rsidRDefault="00000000">
          <w:pPr>
            <w:pStyle w:val="WPSOffice1"/>
            <w:tabs>
              <w:tab w:val="right" w:leader="dot" w:pos="9746"/>
            </w:tabs>
          </w:pPr>
          <w:hyperlink w:anchor="_Toc7448" w:history="1">
            <w:r w:rsidRPr="00DD5F4F">
              <w:rPr>
                <w:rFonts w:ascii="宋体" w:hAnsi="宋体" w:cs="宋体" w:hint="eastAsia"/>
              </w:rPr>
              <w:t>第二卷</w:t>
            </w:r>
            <w:r w:rsidRPr="00DD5F4F">
              <w:tab/>
            </w:r>
            <w:r w:rsidRPr="00DD5F4F">
              <w:fldChar w:fldCharType="begin"/>
            </w:r>
            <w:r w:rsidRPr="00DD5F4F">
              <w:instrText xml:space="preserve"> PAGEREF _Toc7448 \h </w:instrText>
            </w:r>
            <w:r w:rsidRPr="00DD5F4F">
              <w:fldChar w:fldCharType="separate"/>
            </w:r>
            <w:r w:rsidRPr="00DD5F4F">
              <w:t>33</w:t>
            </w:r>
            <w:r w:rsidRPr="00DD5F4F">
              <w:fldChar w:fldCharType="end"/>
            </w:r>
          </w:hyperlink>
        </w:p>
        <w:p w14:paraId="0D51040B" w14:textId="77777777" w:rsidR="0079128F" w:rsidRPr="00DD5F4F" w:rsidRDefault="00000000">
          <w:pPr>
            <w:pStyle w:val="WPSOffice1"/>
            <w:tabs>
              <w:tab w:val="right" w:leader="dot" w:pos="9746"/>
            </w:tabs>
          </w:pPr>
          <w:hyperlink w:anchor="_Toc12073" w:history="1">
            <w:r w:rsidRPr="00DD5F4F">
              <w:rPr>
                <w:rFonts w:ascii="宋体" w:hAnsi="宋体" w:cs="宋体" w:hint="eastAsia"/>
              </w:rPr>
              <w:t>第五章 委托人要求</w:t>
            </w:r>
            <w:r w:rsidRPr="00DD5F4F">
              <w:tab/>
            </w:r>
            <w:r w:rsidRPr="00DD5F4F">
              <w:fldChar w:fldCharType="begin"/>
            </w:r>
            <w:r w:rsidRPr="00DD5F4F">
              <w:instrText xml:space="preserve"> PAGEREF _Toc12073 \h </w:instrText>
            </w:r>
            <w:r w:rsidRPr="00DD5F4F">
              <w:fldChar w:fldCharType="separate"/>
            </w:r>
            <w:r w:rsidRPr="00DD5F4F">
              <w:t>33</w:t>
            </w:r>
            <w:r w:rsidRPr="00DD5F4F">
              <w:fldChar w:fldCharType="end"/>
            </w:r>
          </w:hyperlink>
        </w:p>
        <w:p w14:paraId="7814D5F0" w14:textId="77777777" w:rsidR="0079128F" w:rsidRPr="00DD5F4F" w:rsidRDefault="00000000">
          <w:pPr>
            <w:pStyle w:val="WPSOffice1"/>
            <w:tabs>
              <w:tab w:val="right" w:leader="dot" w:pos="9746"/>
            </w:tabs>
          </w:pPr>
          <w:hyperlink w:anchor="_Toc31926" w:history="1">
            <w:r w:rsidRPr="00DD5F4F">
              <w:rPr>
                <w:rFonts w:ascii="宋体" w:hAnsi="宋体" w:cs="宋体" w:hint="eastAsia"/>
              </w:rPr>
              <w:t>第三卷</w:t>
            </w:r>
            <w:r w:rsidRPr="00DD5F4F">
              <w:tab/>
            </w:r>
            <w:r w:rsidRPr="00DD5F4F">
              <w:fldChar w:fldCharType="begin"/>
            </w:r>
            <w:r w:rsidRPr="00DD5F4F">
              <w:instrText xml:space="preserve"> PAGEREF _Toc31926 \h </w:instrText>
            </w:r>
            <w:r w:rsidRPr="00DD5F4F">
              <w:fldChar w:fldCharType="separate"/>
            </w:r>
            <w:r w:rsidRPr="00DD5F4F">
              <w:t>37</w:t>
            </w:r>
            <w:r w:rsidRPr="00DD5F4F">
              <w:fldChar w:fldCharType="end"/>
            </w:r>
          </w:hyperlink>
        </w:p>
        <w:p w14:paraId="52603E04" w14:textId="77777777" w:rsidR="0079128F" w:rsidRPr="00DD5F4F" w:rsidRDefault="00000000">
          <w:pPr>
            <w:pStyle w:val="WPSOffice1"/>
            <w:tabs>
              <w:tab w:val="right" w:leader="dot" w:pos="9746"/>
            </w:tabs>
          </w:pPr>
          <w:hyperlink w:anchor="_Toc30980" w:history="1">
            <w:r w:rsidRPr="00DD5F4F">
              <w:rPr>
                <w:rFonts w:ascii="宋体" w:hAnsi="宋体" w:cs="宋体" w:hint="eastAsia"/>
              </w:rPr>
              <w:t>第六章 投标文件格式</w:t>
            </w:r>
            <w:r w:rsidRPr="00DD5F4F">
              <w:tab/>
            </w:r>
            <w:r w:rsidRPr="00DD5F4F">
              <w:fldChar w:fldCharType="begin"/>
            </w:r>
            <w:r w:rsidRPr="00DD5F4F">
              <w:instrText xml:space="preserve"> PAGEREF _Toc30980 \h </w:instrText>
            </w:r>
            <w:r w:rsidRPr="00DD5F4F">
              <w:fldChar w:fldCharType="separate"/>
            </w:r>
            <w:r w:rsidRPr="00DD5F4F">
              <w:t>37</w:t>
            </w:r>
            <w:r w:rsidRPr="00DD5F4F">
              <w:fldChar w:fldCharType="end"/>
            </w:r>
          </w:hyperlink>
        </w:p>
        <w:p w14:paraId="5137F399" w14:textId="77777777" w:rsidR="0079128F" w:rsidRPr="00DD5F4F" w:rsidRDefault="00000000">
          <w:pPr>
            <w:pStyle w:val="TOC1"/>
            <w:tabs>
              <w:tab w:val="left" w:leader="dot" w:pos="8526"/>
            </w:tabs>
            <w:spacing w:before="304" w:line="360" w:lineRule="auto"/>
            <w:ind w:right="704"/>
          </w:pPr>
          <w:r w:rsidRPr="00DD5F4F">
            <w:fldChar w:fldCharType="end"/>
          </w:r>
        </w:p>
      </w:sdtContent>
    </w:sdt>
    <w:p w14:paraId="6A890DBF" w14:textId="77777777" w:rsidR="0079128F" w:rsidRPr="00DD5F4F" w:rsidRDefault="0079128F">
      <w:pPr>
        <w:pStyle w:val="1"/>
        <w:spacing w:line="360" w:lineRule="auto"/>
        <w:rPr>
          <w:rFonts w:ascii="宋体" w:eastAsia="宋体" w:hAnsi="宋体" w:cs="宋体"/>
        </w:rPr>
        <w:sectPr w:rsidR="0079128F" w:rsidRPr="00DD5F4F">
          <w:footerReference w:type="default" r:id="rId9"/>
          <w:pgSz w:w="11906" w:h="16838"/>
          <w:pgMar w:top="1440" w:right="1080" w:bottom="1440" w:left="1080" w:header="0" w:footer="841" w:gutter="0"/>
          <w:cols w:space="720"/>
        </w:sectPr>
      </w:pPr>
    </w:p>
    <w:p w14:paraId="26E13812" w14:textId="77777777" w:rsidR="0079128F" w:rsidRPr="00DD5F4F" w:rsidRDefault="00000000">
      <w:pPr>
        <w:pStyle w:val="1"/>
        <w:spacing w:line="360" w:lineRule="auto"/>
        <w:rPr>
          <w:rFonts w:ascii="宋体" w:eastAsia="宋体" w:hAnsi="宋体" w:cs="宋体"/>
        </w:rPr>
      </w:pPr>
      <w:bookmarkStart w:id="0" w:name="_Toc9078"/>
      <w:r w:rsidRPr="00DD5F4F">
        <w:rPr>
          <w:rFonts w:ascii="宋体" w:eastAsia="宋体" w:hAnsi="宋体" w:cs="宋体" w:hint="eastAsia"/>
        </w:rPr>
        <w:lastRenderedPageBreak/>
        <w:t>第一卷</w:t>
      </w:r>
      <w:bookmarkEnd w:id="0"/>
    </w:p>
    <w:p w14:paraId="2930E2A8" w14:textId="77777777" w:rsidR="0079128F" w:rsidRPr="00DD5F4F" w:rsidRDefault="00000000">
      <w:pPr>
        <w:numPr>
          <w:ilvl w:val="0"/>
          <w:numId w:val="1"/>
        </w:numPr>
        <w:spacing w:line="360" w:lineRule="auto"/>
        <w:jc w:val="center"/>
        <w:outlineLvl w:val="0"/>
        <w:rPr>
          <w:rFonts w:ascii="Calibri" w:hAnsi="Calibri" w:cs="Times New Roman"/>
          <w:b/>
          <w:kern w:val="44"/>
          <w:sz w:val="44"/>
          <w:szCs w:val="20"/>
          <w:lang w:val="en-US" w:bidi="ar-SA"/>
        </w:rPr>
      </w:pPr>
      <w:bookmarkStart w:id="1" w:name="_Toc153"/>
      <w:bookmarkStart w:id="2" w:name="_Toc19406"/>
      <w:bookmarkStart w:id="3" w:name="_Toc23825"/>
      <w:bookmarkStart w:id="4" w:name="_Toc526786483"/>
      <w:r w:rsidRPr="00DD5F4F">
        <w:rPr>
          <w:rFonts w:ascii="Calibri" w:hAnsi="Calibri" w:cs="Times New Roman" w:hint="eastAsia"/>
          <w:b/>
          <w:kern w:val="44"/>
          <w:sz w:val="44"/>
          <w:szCs w:val="20"/>
          <w:lang w:val="en-US" w:bidi="ar-SA"/>
        </w:rPr>
        <w:t>招标公告</w:t>
      </w:r>
      <w:bookmarkEnd w:id="1"/>
      <w:bookmarkEnd w:id="2"/>
      <w:bookmarkEnd w:id="3"/>
      <w:bookmarkEnd w:id="4"/>
    </w:p>
    <w:p w14:paraId="537411E2" w14:textId="77777777" w:rsidR="0079128F" w:rsidRPr="00DD5F4F" w:rsidRDefault="00000000">
      <w:pPr>
        <w:spacing w:line="360" w:lineRule="auto"/>
        <w:jc w:val="center"/>
        <w:rPr>
          <w:bCs/>
          <w:kern w:val="2"/>
          <w:sz w:val="32"/>
          <w:szCs w:val="32"/>
          <w:lang w:val="en-US" w:bidi="ar-SA"/>
        </w:rPr>
        <w:sectPr w:rsidR="0079128F" w:rsidRPr="00DD5F4F">
          <w:footerReference w:type="default" r:id="rId10"/>
          <w:pgSz w:w="11906" w:h="16838"/>
          <w:pgMar w:top="1500" w:right="1100" w:bottom="1040" w:left="1134" w:header="0" w:footer="841" w:gutter="0"/>
          <w:pgNumType w:start="1"/>
          <w:cols w:space="720"/>
        </w:sectPr>
      </w:pPr>
      <w:r w:rsidRPr="00DD5F4F">
        <w:rPr>
          <w:rFonts w:hint="eastAsia"/>
          <w:bCs/>
          <w:kern w:val="2"/>
          <w:sz w:val="32"/>
          <w:szCs w:val="32"/>
          <w:lang w:val="en-US" w:bidi="ar-SA"/>
        </w:rPr>
        <w:t>（略）</w:t>
      </w:r>
    </w:p>
    <w:p w14:paraId="26DEF68D" w14:textId="77777777" w:rsidR="0079128F" w:rsidRPr="00DD5F4F" w:rsidRDefault="00000000">
      <w:pPr>
        <w:pStyle w:val="1"/>
        <w:numPr>
          <w:ilvl w:val="0"/>
          <w:numId w:val="1"/>
        </w:numPr>
        <w:spacing w:line="360" w:lineRule="auto"/>
        <w:rPr>
          <w:rFonts w:ascii="宋体" w:eastAsia="宋体" w:hAnsi="宋体" w:cs="宋体"/>
        </w:rPr>
      </w:pPr>
      <w:bookmarkStart w:id="5" w:name="_Toc32062"/>
      <w:r w:rsidRPr="00DD5F4F">
        <w:rPr>
          <w:rFonts w:ascii="宋体" w:eastAsia="宋体" w:hAnsi="宋体" w:cs="宋体" w:hint="eastAsia"/>
        </w:rPr>
        <w:lastRenderedPageBreak/>
        <w:t>投标人须知</w:t>
      </w:r>
      <w:bookmarkEnd w:id="5"/>
    </w:p>
    <w:p w14:paraId="52A544D5" w14:textId="77777777" w:rsidR="0079128F" w:rsidRPr="00DD5F4F" w:rsidRDefault="00000000">
      <w:pPr>
        <w:jc w:val="center"/>
      </w:pPr>
      <w:r w:rsidRPr="00DD5F4F">
        <w:rPr>
          <w:rFonts w:hint="eastAsia"/>
          <w:bCs/>
          <w:kern w:val="2"/>
          <w:sz w:val="32"/>
          <w:szCs w:val="32"/>
          <w:lang w:val="en-US" w:bidi="ar-SA"/>
        </w:rPr>
        <w:t>投标人须知前附表</w:t>
      </w: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3360"/>
        <w:gridCol w:w="5440"/>
      </w:tblGrid>
      <w:tr w:rsidR="00DD5F4F" w:rsidRPr="00DD5F4F" w14:paraId="4C844F22" w14:textId="77777777">
        <w:trPr>
          <w:trHeight w:val="431"/>
          <w:jc w:val="center"/>
        </w:trPr>
        <w:tc>
          <w:tcPr>
            <w:tcW w:w="1252" w:type="dxa"/>
            <w:vAlign w:val="center"/>
          </w:tcPr>
          <w:p w14:paraId="294E6F67"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bookmarkStart w:id="6" w:name="_bookmark19"/>
            <w:bookmarkEnd w:id="6"/>
            <w:r w:rsidRPr="00DD5F4F">
              <w:rPr>
                <w:rFonts w:hint="eastAsia"/>
                <w:bCs/>
                <w:kern w:val="2"/>
                <w:sz w:val="21"/>
                <w:szCs w:val="21"/>
                <w:lang w:val="en-US" w:bidi="ar-SA"/>
              </w:rPr>
              <w:t>条款号</w:t>
            </w:r>
          </w:p>
        </w:tc>
        <w:tc>
          <w:tcPr>
            <w:tcW w:w="3360" w:type="dxa"/>
            <w:vAlign w:val="center"/>
          </w:tcPr>
          <w:p w14:paraId="41149BF5"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条款名称</w:t>
            </w:r>
          </w:p>
        </w:tc>
        <w:tc>
          <w:tcPr>
            <w:tcW w:w="5440" w:type="dxa"/>
            <w:vAlign w:val="center"/>
          </w:tcPr>
          <w:p w14:paraId="4EAFE22A"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编列内容</w:t>
            </w:r>
          </w:p>
        </w:tc>
      </w:tr>
      <w:tr w:rsidR="00DD5F4F" w:rsidRPr="00DD5F4F" w14:paraId="3CDC9F00" w14:textId="77777777">
        <w:trPr>
          <w:trHeight w:val="90"/>
          <w:jc w:val="center"/>
        </w:trPr>
        <w:tc>
          <w:tcPr>
            <w:tcW w:w="1252" w:type="dxa"/>
            <w:vAlign w:val="center"/>
          </w:tcPr>
          <w:p w14:paraId="0ADC9815"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1.1.2</w:t>
            </w:r>
          </w:p>
        </w:tc>
        <w:tc>
          <w:tcPr>
            <w:tcW w:w="3360" w:type="dxa"/>
            <w:vAlign w:val="center"/>
          </w:tcPr>
          <w:p w14:paraId="4BC3111B"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招标人</w:t>
            </w:r>
          </w:p>
        </w:tc>
        <w:tc>
          <w:tcPr>
            <w:tcW w:w="5440" w:type="dxa"/>
            <w:vAlign w:val="center"/>
          </w:tcPr>
          <w:p w14:paraId="15740A7C"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bCs/>
                <w:kern w:val="2"/>
                <w:sz w:val="21"/>
                <w:szCs w:val="21"/>
                <w:lang w:val="en-US" w:bidi="ar-SA"/>
              </w:rPr>
              <w:t xml:space="preserve">名称： </w:t>
            </w:r>
            <w:r w:rsidRPr="00DD5F4F">
              <w:rPr>
                <w:rFonts w:hint="eastAsia"/>
                <w:bCs/>
                <w:kern w:val="2"/>
                <w:sz w:val="21"/>
                <w:szCs w:val="21"/>
                <w:u w:val="single"/>
                <w:lang w:val="en-US" w:bidi="ar-SA"/>
              </w:rPr>
              <w:t xml:space="preserve">广州市荔湾区创能投资发展有限公司 </w:t>
            </w:r>
          </w:p>
          <w:p w14:paraId="1FC2EA13"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bCs/>
                <w:kern w:val="2"/>
                <w:sz w:val="21"/>
                <w:szCs w:val="21"/>
                <w:lang w:val="en-US" w:bidi="ar-SA"/>
              </w:rPr>
              <w:t>地址：广州市荔湾区逢源路128号</w:t>
            </w:r>
            <w:r w:rsidRPr="00DD5F4F">
              <w:rPr>
                <w:bCs/>
                <w:kern w:val="2"/>
                <w:sz w:val="21"/>
                <w:szCs w:val="21"/>
                <w:lang w:val="en-US" w:bidi="ar-SA"/>
              </w:rPr>
              <w:t xml:space="preserve">  </w:t>
            </w:r>
          </w:p>
          <w:p w14:paraId="139AA921"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联 系 人：</w:t>
            </w:r>
            <w:r w:rsidRPr="00DD5F4F">
              <w:rPr>
                <w:rFonts w:hint="eastAsia"/>
                <w:sz w:val="21"/>
                <w:szCs w:val="21"/>
                <w:u w:val="single"/>
                <w:lang w:val="en-US"/>
              </w:rPr>
              <w:t>朱工</w:t>
            </w:r>
            <w:r w:rsidRPr="00DD5F4F">
              <w:rPr>
                <w:sz w:val="21"/>
                <w:szCs w:val="21"/>
                <w:lang w:val="en-US"/>
              </w:rPr>
              <w:t xml:space="preserve">     </w:t>
            </w:r>
          </w:p>
          <w:p w14:paraId="2F5722BE"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联系电话：</w:t>
            </w:r>
            <w:r w:rsidRPr="00DD5F4F">
              <w:rPr>
                <w:rFonts w:hint="eastAsia"/>
                <w:sz w:val="21"/>
                <w:szCs w:val="21"/>
                <w:u w:val="single"/>
                <w:lang w:val="en-US"/>
              </w:rPr>
              <w:t>02081633930</w:t>
            </w:r>
          </w:p>
        </w:tc>
      </w:tr>
      <w:tr w:rsidR="00DD5F4F" w:rsidRPr="00DD5F4F" w14:paraId="068E97C4" w14:textId="77777777">
        <w:trPr>
          <w:trHeight w:val="1251"/>
          <w:jc w:val="center"/>
        </w:trPr>
        <w:tc>
          <w:tcPr>
            <w:tcW w:w="1252" w:type="dxa"/>
            <w:vAlign w:val="center"/>
          </w:tcPr>
          <w:p w14:paraId="76CCA3E1"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1.1.3</w:t>
            </w:r>
          </w:p>
        </w:tc>
        <w:tc>
          <w:tcPr>
            <w:tcW w:w="3360" w:type="dxa"/>
            <w:vAlign w:val="center"/>
          </w:tcPr>
          <w:p w14:paraId="23B7E99F"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招标代理机构</w:t>
            </w:r>
          </w:p>
        </w:tc>
        <w:tc>
          <w:tcPr>
            <w:tcW w:w="5440" w:type="dxa"/>
            <w:vAlign w:val="center"/>
          </w:tcPr>
          <w:p w14:paraId="618A4E67"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rPr>
              <w:t>招标代理机构：</w:t>
            </w:r>
            <w:r w:rsidRPr="00DD5F4F">
              <w:rPr>
                <w:rFonts w:hint="eastAsia"/>
                <w:sz w:val="21"/>
                <w:szCs w:val="21"/>
                <w:u w:val="single"/>
                <w:lang w:val="en-US"/>
              </w:rPr>
              <w:t>广东省机电设备招标中心有限公司</w:t>
            </w:r>
          </w:p>
          <w:p w14:paraId="11EEB6DD" w14:textId="77777777" w:rsidR="0079128F" w:rsidRPr="00DD5F4F" w:rsidRDefault="00000000">
            <w:pPr>
              <w:adjustRightInd w:val="0"/>
              <w:snapToGrid w:val="0"/>
              <w:spacing w:line="400" w:lineRule="exact"/>
              <w:ind w:leftChars="20" w:left="44" w:rightChars="20" w:right="44"/>
              <w:rPr>
                <w:sz w:val="21"/>
                <w:szCs w:val="21"/>
                <w:u w:val="single"/>
                <w:lang w:val="en-US"/>
              </w:rPr>
            </w:pPr>
            <w:r w:rsidRPr="00DD5F4F">
              <w:rPr>
                <w:rFonts w:hint="eastAsia"/>
                <w:sz w:val="21"/>
                <w:szCs w:val="21"/>
              </w:rPr>
              <w:t>联系地址：</w:t>
            </w:r>
            <w:r w:rsidRPr="00DD5F4F">
              <w:rPr>
                <w:rFonts w:hint="eastAsia"/>
                <w:sz w:val="21"/>
                <w:szCs w:val="21"/>
                <w:u w:val="single"/>
                <w:lang w:val="en-US"/>
              </w:rPr>
              <w:t>广州市越秀区东风中路515号东照大厦5楼</w:t>
            </w:r>
          </w:p>
          <w:p w14:paraId="0DE9EFEA"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rPr>
              <w:t>联 系 人：</w:t>
            </w:r>
            <w:r w:rsidRPr="00DD5F4F">
              <w:rPr>
                <w:rFonts w:hint="eastAsia"/>
                <w:sz w:val="21"/>
                <w:szCs w:val="21"/>
                <w:u w:val="single"/>
              </w:rPr>
              <w:t>秦工</w:t>
            </w:r>
            <w:r w:rsidRPr="00DD5F4F">
              <w:rPr>
                <w:rFonts w:hint="eastAsia"/>
                <w:sz w:val="21"/>
                <w:szCs w:val="21"/>
                <w:u w:val="single"/>
                <w:lang w:val="en-US"/>
              </w:rPr>
              <w:t>吴工</w:t>
            </w:r>
          </w:p>
          <w:p w14:paraId="62A59D40"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联系电话：</w:t>
            </w:r>
            <w:r w:rsidRPr="00DD5F4F">
              <w:rPr>
                <w:rFonts w:hint="eastAsia"/>
                <w:sz w:val="21"/>
                <w:szCs w:val="21"/>
                <w:u w:val="single"/>
                <w:lang w:val="en-US"/>
              </w:rPr>
              <w:t>020-</w:t>
            </w:r>
            <w:r w:rsidRPr="00DD5F4F">
              <w:rPr>
                <w:sz w:val="21"/>
                <w:szCs w:val="21"/>
                <w:u w:val="single"/>
                <w:lang w:val="en-US"/>
              </w:rPr>
              <w:t>66341792</w:t>
            </w:r>
            <w:r w:rsidRPr="00DD5F4F">
              <w:rPr>
                <w:rFonts w:hint="eastAsia"/>
                <w:sz w:val="21"/>
                <w:szCs w:val="21"/>
                <w:u w:val="single"/>
                <w:lang w:val="en-US"/>
              </w:rPr>
              <w:t>、66341752</w:t>
            </w:r>
          </w:p>
        </w:tc>
      </w:tr>
      <w:tr w:rsidR="00DD5F4F" w:rsidRPr="00DD5F4F" w14:paraId="04F2629A" w14:textId="77777777">
        <w:trPr>
          <w:trHeight w:val="433"/>
          <w:jc w:val="center"/>
        </w:trPr>
        <w:tc>
          <w:tcPr>
            <w:tcW w:w="1252" w:type="dxa"/>
            <w:vAlign w:val="center"/>
          </w:tcPr>
          <w:p w14:paraId="2760E2D1"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1.1.4</w:t>
            </w:r>
          </w:p>
        </w:tc>
        <w:tc>
          <w:tcPr>
            <w:tcW w:w="3360" w:type="dxa"/>
            <w:vAlign w:val="center"/>
          </w:tcPr>
          <w:p w14:paraId="4AEA30A2"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招标项目名称</w:t>
            </w:r>
          </w:p>
        </w:tc>
        <w:tc>
          <w:tcPr>
            <w:tcW w:w="5440" w:type="dxa"/>
            <w:vAlign w:val="center"/>
          </w:tcPr>
          <w:p w14:paraId="1558A659"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bCs/>
                <w:sz w:val="21"/>
                <w:szCs w:val="21"/>
                <w:u w:val="single"/>
              </w:rPr>
              <w:t>荔湾现代都市工业产业园项目工程监理</w:t>
            </w:r>
            <w:r w:rsidRPr="00DD5F4F">
              <w:rPr>
                <w:rFonts w:hint="eastAsia"/>
                <w:sz w:val="21"/>
                <w:szCs w:val="21"/>
                <w:u w:val="single"/>
              </w:rPr>
              <w:t xml:space="preserve"> </w:t>
            </w:r>
          </w:p>
        </w:tc>
      </w:tr>
      <w:tr w:rsidR="00DD5F4F" w:rsidRPr="00DD5F4F" w14:paraId="2F5B6CD5" w14:textId="77777777">
        <w:trPr>
          <w:trHeight w:val="430"/>
          <w:jc w:val="center"/>
        </w:trPr>
        <w:tc>
          <w:tcPr>
            <w:tcW w:w="1252" w:type="dxa"/>
            <w:vAlign w:val="center"/>
          </w:tcPr>
          <w:p w14:paraId="61BD5F3F"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1.1.5</w:t>
            </w:r>
          </w:p>
        </w:tc>
        <w:tc>
          <w:tcPr>
            <w:tcW w:w="3360" w:type="dxa"/>
            <w:vAlign w:val="center"/>
          </w:tcPr>
          <w:p w14:paraId="38FBE1A8"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项目建设地点</w:t>
            </w:r>
          </w:p>
        </w:tc>
        <w:tc>
          <w:tcPr>
            <w:tcW w:w="5440" w:type="dxa"/>
            <w:vAlign w:val="center"/>
          </w:tcPr>
          <w:p w14:paraId="320CC7D8"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详见招标公告</w:t>
            </w:r>
          </w:p>
        </w:tc>
      </w:tr>
      <w:tr w:rsidR="00DD5F4F" w:rsidRPr="00DD5F4F" w14:paraId="50C2E87F" w14:textId="77777777">
        <w:trPr>
          <w:trHeight w:val="433"/>
          <w:jc w:val="center"/>
        </w:trPr>
        <w:tc>
          <w:tcPr>
            <w:tcW w:w="1252" w:type="dxa"/>
            <w:vAlign w:val="center"/>
          </w:tcPr>
          <w:p w14:paraId="616AE62B"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1.1.6</w:t>
            </w:r>
          </w:p>
        </w:tc>
        <w:tc>
          <w:tcPr>
            <w:tcW w:w="3360" w:type="dxa"/>
            <w:vAlign w:val="center"/>
          </w:tcPr>
          <w:p w14:paraId="5D0CE1B3"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项目建设规模</w:t>
            </w:r>
          </w:p>
        </w:tc>
        <w:tc>
          <w:tcPr>
            <w:tcW w:w="5440" w:type="dxa"/>
            <w:vAlign w:val="center"/>
          </w:tcPr>
          <w:p w14:paraId="523B8750"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详见招标公告</w:t>
            </w:r>
          </w:p>
        </w:tc>
      </w:tr>
      <w:tr w:rsidR="00DD5F4F" w:rsidRPr="00DD5F4F" w14:paraId="54D5BBA0" w14:textId="77777777">
        <w:trPr>
          <w:trHeight w:val="90"/>
          <w:jc w:val="center"/>
        </w:trPr>
        <w:tc>
          <w:tcPr>
            <w:tcW w:w="1252" w:type="dxa"/>
            <w:vAlign w:val="center"/>
          </w:tcPr>
          <w:p w14:paraId="605E2135"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1.1.7</w:t>
            </w:r>
          </w:p>
        </w:tc>
        <w:tc>
          <w:tcPr>
            <w:tcW w:w="3360" w:type="dxa"/>
            <w:vAlign w:val="center"/>
          </w:tcPr>
          <w:p w14:paraId="162CDCA0"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工程项目施工预计开工日期和建设周期</w:t>
            </w:r>
          </w:p>
        </w:tc>
        <w:tc>
          <w:tcPr>
            <w:tcW w:w="5440" w:type="dxa"/>
            <w:vAlign w:val="center"/>
          </w:tcPr>
          <w:p w14:paraId="5218AEF4" w14:textId="77777777" w:rsidR="0079128F" w:rsidRPr="00DD5F4F" w:rsidRDefault="00000000">
            <w:pPr>
              <w:adjustRightInd w:val="0"/>
              <w:snapToGrid w:val="0"/>
              <w:spacing w:line="400" w:lineRule="exact"/>
              <w:ind w:leftChars="20" w:left="44" w:rightChars="20" w:right="44"/>
              <w:rPr>
                <w:sz w:val="21"/>
                <w:szCs w:val="21"/>
                <w:u w:val="single"/>
                <w:lang w:val="en-US"/>
              </w:rPr>
            </w:pPr>
            <w:r w:rsidRPr="00DD5F4F">
              <w:rPr>
                <w:rFonts w:hint="eastAsia"/>
                <w:sz w:val="21"/>
                <w:szCs w:val="21"/>
                <w:u w:val="single"/>
                <w:lang w:val="en-US"/>
              </w:rPr>
              <w:t>从签订本项目监理合同之日起至本项目保修期结束并完成工程结算之日止。</w:t>
            </w:r>
          </w:p>
          <w:p w14:paraId="17FCB5C3" w14:textId="77777777" w:rsidR="0079128F" w:rsidRPr="00DD5F4F" w:rsidRDefault="00000000">
            <w:pPr>
              <w:adjustRightInd w:val="0"/>
              <w:snapToGrid w:val="0"/>
              <w:spacing w:line="400" w:lineRule="exact"/>
              <w:ind w:leftChars="20" w:left="44" w:rightChars="20" w:right="44"/>
              <w:rPr>
                <w:bCs/>
                <w:kern w:val="2"/>
                <w:sz w:val="21"/>
                <w:szCs w:val="21"/>
                <w:lang w:val="en-US" w:bidi="ar-SA"/>
              </w:rPr>
            </w:pPr>
            <w:r w:rsidRPr="00DD5F4F">
              <w:rPr>
                <w:rFonts w:hint="eastAsia"/>
                <w:sz w:val="21"/>
                <w:szCs w:val="21"/>
                <w:u w:val="single"/>
              </w:rPr>
              <w:t>具体开工时间以总监理工程师签署的开工令为准。</w:t>
            </w:r>
          </w:p>
        </w:tc>
      </w:tr>
      <w:tr w:rsidR="00DD5F4F" w:rsidRPr="00DD5F4F" w14:paraId="3823144E" w14:textId="77777777">
        <w:trPr>
          <w:trHeight w:val="433"/>
          <w:jc w:val="center"/>
        </w:trPr>
        <w:tc>
          <w:tcPr>
            <w:tcW w:w="1252" w:type="dxa"/>
            <w:vAlign w:val="center"/>
          </w:tcPr>
          <w:p w14:paraId="268BD566"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1.1.8</w:t>
            </w:r>
          </w:p>
        </w:tc>
        <w:tc>
          <w:tcPr>
            <w:tcW w:w="3360" w:type="dxa"/>
            <w:vAlign w:val="center"/>
          </w:tcPr>
          <w:p w14:paraId="5D866F96"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建筑安装工程费/工程概算</w:t>
            </w:r>
          </w:p>
        </w:tc>
        <w:tc>
          <w:tcPr>
            <w:tcW w:w="5440" w:type="dxa"/>
            <w:vAlign w:val="center"/>
          </w:tcPr>
          <w:p w14:paraId="0973BCEA"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详见招标公告</w:t>
            </w:r>
          </w:p>
        </w:tc>
      </w:tr>
      <w:tr w:rsidR="00DD5F4F" w:rsidRPr="00DD5F4F" w14:paraId="50218FD3" w14:textId="77777777">
        <w:trPr>
          <w:trHeight w:val="430"/>
          <w:jc w:val="center"/>
        </w:trPr>
        <w:tc>
          <w:tcPr>
            <w:tcW w:w="1252" w:type="dxa"/>
            <w:vAlign w:val="center"/>
          </w:tcPr>
          <w:p w14:paraId="34CED020"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1.2.1</w:t>
            </w:r>
          </w:p>
        </w:tc>
        <w:tc>
          <w:tcPr>
            <w:tcW w:w="3360" w:type="dxa"/>
            <w:vAlign w:val="center"/>
          </w:tcPr>
          <w:p w14:paraId="7D1322A7"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资金来源及比例</w:t>
            </w:r>
          </w:p>
        </w:tc>
        <w:tc>
          <w:tcPr>
            <w:tcW w:w="5440" w:type="dxa"/>
            <w:vAlign w:val="center"/>
          </w:tcPr>
          <w:p w14:paraId="6225685D"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详见招标公告</w:t>
            </w:r>
          </w:p>
        </w:tc>
      </w:tr>
      <w:tr w:rsidR="00DD5F4F" w:rsidRPr="00DD5F4F" w14:paraId="723F6177" w14:textId="77777777">
        <w:trPr>
          <w:trHeight w:val="433"/>
          <w:jc w:val="center"/>
        </w:trPr>
        <w:tc>
          <w:tcPr>
            <w:tcW w:w="1252" w:type="dxa"/>
            <w:vAlign w:val="center"/>
          </w:tcPr>
          <w:p w14:paraId="32977BE7"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1.2.2</w:t>
            </w:r>
          </w:p>
        </w:tc>
        <w:tc>
          <w:tcPr>
            <w:tcW w:w="3360" w:type="dxa"/>
            <w:vAlign w:val="center"/>
          </w:tcPr>
          <w:p w14:paraId="7879161F"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资金落实情况</w:t>
            </w:r>
          </w:p>
        </w:tc>
        <w:tc>
          <w:tcPr>
            <w:tcW w:w="5440" w:type="dxa"/>
            <w:vAlign w:val="center"/>
          </w:tcPr>
          <w:p w14:paraId="58528EDC"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u w:val="single"/>
              </w:rPr>
              <w:t>已落实</w:t>
            </w:r>
          </w:p>
        </w:tc>
      </w:tr>
      <w:tr w:rsidR="00DD5F4F" w:rsidRPr="00DD5F4F" w14:paraId="3A7DA2AF" w14:textId="77777777">
        <w:trPr>
          <w:trHeight w:val="430"/>
          <w:jc w:val="center"/>
        </w:trPr>
        <w:tc>
          <w:tcPr>
            <w:tcW w:w="1252" w:type="dxa"/>
            <w:vAlign w:val="center"/>
          </w:tcPr>
          <w:p w14:paraId="048B0061"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1.3.1</w:t>
            </w:r>
          </w:p>
        </w:tc>
        <w:tc>
          <w:tcPr>
            <w:tcW w:w="3360" w:type="dxa"/>
            <w:vAlign w:val="center"/>
          </w:tcPr>
          <w:p w14:paraId="639A3D50"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招标范围</w:t>
            </w:r>
          </w:p>
        </w:tc>
        <w:tc>
          <w:tcPr>
            <w:tcW w:w="5440" w:type="dxa"/>
            <w:vAlign w:val="center"/>
          </w:tcPr>
          <w:p w14:paraId="2F2F091E"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详见招标公告</w:t>
            </w:r>
          </w:p>
        </w:tc>
      </w:tr>
      <w:tr w:rsidR="00DD5F4F" w:rsidRPr="00DD5F4F" w14:paraId="6EF0B2D0" w14:textId="77777777">
        <w:trPr>
          <w:trHeight w:val="433"/>
          <w:jc w:val="center"/>
        </w:trPr>
        <w:tc>
          <w:tcPr>
            <w:tcW w:w="1252" w:type="dxa"/>
            <w:vAlign w:val="center"/>
          </w:tcPr>
          <w:p w14:paraId="00D6E4CD"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1.3.2</w:t>
            </w:r>
          </w:p>
        </w:tc>
        <w:tc>
          <w:tcPr>
            <w:tcW w:w="3360" w:type="dxa"/>
            <w:vAlign w:val="center"/>
          </w:tcPr>
          <w:p w14:paraId="4F143C0D"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监理服务期限</w:t>
            </w:r>
          </w:p>
        </w:tc>
        <w:tc>
          <w:tcPr>
            <w:tcW w:w="5440" w:type="dxa"/>
            <w:vAlign w:val="center"/>
          </w:tcPr>
          <w:p w14:paraId="5650A5AD"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详见招标公告</w:t>
            </w:r>
          </w:p>
        </w:tc>
      </w:tr>
      <w:tr w:rsidR="00DD5F4F" w:rsidRPr="00DD5F4F" w14:paraId="46193168" w14:textId="77777777">
        <w:trPr>
          <w:trHeight w:val="430"/>
          <w:jc w:val="center"/>
        </w:trPr>
        <w:tc>
          <w:tcPr>
            <w:tcW w:w="1252" w:type="dxa"/>
            <w:vAlign w:val="center"/>
          </w:tcPr>
          <w:p w14:paraId="2308D505"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1.3.3</w:t>
            </w:r>
          </w:p>
        </w:tc>
        <w:tc>
          <w:tcPr>
            <w:tcW w:w="3360" w:type="dxa"/>
            <w:vAlign w:val="center"/>
          </w:tcPr>
          <w:p w14:paraId="24E0D33F"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质量标准</w:t>
            </w:r>
          </w:p>
        </w:tc>
        <w:tc>
          <w:tcPr>
            <w:tcW w:w="5440" w:type="dxa"/>
            <w:vAlign w:val="center"/>
          </w:tcPr>
          <w:p w14:paraId="6014D4BA" w14:textId="77777777" w:rsidR="0079128F" w:rsidRPr="00DD5F4F" w:rsidRDefault="00000000">
            <w:pPr>
              <w:pStyle w:val="af1"/>
              <w:topLinePunct w:val="0"/>
              <w:spacing w:line="400" w:lineRule="exact"/>
              <w:ind w:leftChars="20" w:left="44" w:rightChars="20" w:right="44" w:firstLineChars="11" w:firstLine="24"/>
              <w:rPr>
                <w:rFonts w:ascii="宋体" w:hAnsi="宋体" w:cs="宋体"/>
                <w:spacing w:val="0"/>
                <w:sz w:val="21"/>
                <w:szCs w:val="21"/>
                <w:u w:val="single"/>
              </w:rPr>
            </w:pPr>
            <w:r w:rsidRPr="00DD5F4F">
              <w:rPr>
                <w:rFonts w:ascii="宋体" w:hAnsi="宋体" w:cs="宋体" w:hint="eastAsia"/>
                <w:sz w:val="21"/>
                <w:szCs w:val="21"/>
                <w:u w:val="single"/>
              </w:rPr>
              <w:t>（1）质量控制目标</w:t>
            </w:r>
            <w:r w:rsidRPr="00DD5F4F">
              <w:rPr>
                <w:rFonts w:ascii="宋体" w:hAnsi="宋体" w:cs="宋体" w:hint="eastAsia"/>
                <w:spacing w:val="0"/>
                <w:sz w:val="21"/>
                <w:szCs w:val="21"/>
                <w:u w:val="single"/>
              </w:rPr>
              <w:t>：</w:t>
            </w:r>
            <w:bookmarkStart w:id="7" w:name="_Hlk85830073"/>
            <w:r w:rsidRPr="00DD5F4F">
              <w:rPr>
                <w:rFonts w:ascii="宋体" w:hAnsi="宋体" w:cs="宋体" w:hint="eastAsia"/>
                <w:spacing w:val="0"/>
                <w:sz w:val="21"/>
                <w:szCs w:val="21"/>
                <w:u w:val="single"/>
              </w:rPr>
              <w:t>合格。</w:t>
            </w:r>
            <w:bookmarkEnd w:id="7"/>
          </w:p>
          <w:p w14:paraId="1A31D04B" w14:textId="77777777" w:rsidR="0079128F" w:rsidRPr="00DD5F4F" w:rsidRDefault="00000000">
            <w:pPr>
              <w:pStyle w:val="af1"/>
              <w:topLinePunct w:val="0"/>
              <w:spacing w:line="400" w:lineRule="exact"/>
              <w:ind w:leftChars="20" w:left="44" w:rightChars="20" w:right="44" w:firstLineChars="11" w:firstLine="24"/>
              <w:rPr>
                <w:sz w:val="21"/>
                <w:szCs w:val="21"/>
                <w:u w:val="single"/>
              </w:rPr>
            </w:pPr>
            <w:r w:rsidRPr="00DD5F4F">
              <w:rPr>
                <w:rFonts w:hint="eastAsia"/>
                <w:sz w:val="21"/>
                <w:szCs w:val="21"/>
                <w:u w:val="single"/>
              </w:rPr>
              <w:t>（</w:t>
            </w:r>
            <w:r w:rsidRPr="00DD5F4F">
              <w:rPr>
                <w:rFonts w:hint="eastAsia"/>
                <w:sz w:val="21"/>
                <w:szCs w:val="21"/>
                <w:u w:val="single"/>
              </w:rPr>
              <w:t>2</w:t>
            </w:r>
            <w:r w:rsidRPr="00DD5F4F">
              <w:rPr>
                <w:rFonts w:hint="eastAsia"/>
                <w:sz w:val="21"/>
                <w:szCs w:val="21"/>
                <w:u w:val="single"/>
              </w:rPr>
              <w:t>）进度控制目标：按委托人对工期的要求进行进度目标控制。</w:t>
            </w:r>
          </w:p>
          <w:p w14:paraId="0410963B" w14:textId="77777777" w:rsidR="0079128F" w:rsidRPr="00DD5F4F" w:rsidRDefault="00000000">
            <w:pPr>
              <w:pStyle w:val="af1"/>
              <w:topLinePunct w:val="0"/>
              <w:spacing w:line="400" w:lineRule="exact"/>
              <w:ind w:leftChars="20" w:left="44" w:rightChars="20" w:right="44" w:firstLineChars="11" w:firstLine="24"/>
              <w:rPr>
                <w:sz w:val="21"/>
                <w:szCs w:val="21"/>
                <w:u w:val="single"/>
              </w:rPr>
            </w:pPr>
            <w:r w:rsidRPr="00DD5F4F">
              <w:rPr>
                <w:rFonts w:hint="eastAsia"/>
                <w:sz w:val="21"/>
                <w:szCs w:val="21"/>
                <w:u w:val="single"/>
              </w:rPr>
              <w:t>（</w:t>
            </w:r>
            <w:r w:rsidRPr="00DD5F4F">
              <w:rPr>
                <w:rFonts w:hint="eastAsia"/>
                <w:sz w:val="21"/>
                <w:szCs w:val="21"/>
                <w:u w:val="single"/>
              </w:rPr>
              <w:t>3</w:t>
            </w:r>
            <w:r w:rsidRPr="00DD5F4F">
              <w:rPr>
                <w:rFonts w:hint="eastAsia"/>
                <w:sz w:val="21"/>
                <w:szCs w:val="21"/>
                <w:u w:val="single"/>
              </w:rPr>
              <w:t>）投资控制目标：所监理的建安工程结算不超过合同价，且不超过相应的建安工程费概算批复。</w:t>
            </w:r>
          </w:p>
          <w:p w14:paraId="0B6005C4" w14:textId="77777777" w:rsidR="0079128F" w:rsidRPr="00DD5F4F" w:rsidRDefault="00000000">
            <w:pPr>
              <w:pStyle w:val="af1"/>
              <w:topLinePunct w:val="0"/>
              <w:spacing w:line="400" w:lineRule="exact"/>
              <w:ind w:leftChars="20" w:left="44" w:rightChars="20" w:right="44" w:firstLineChars="11" w:firstLine="24"/>
              <w:rPr>
                <w:sz w:val="21"/>
                <w:szCs w:val="21"/>
                <w:u w:val="single"/>
              </w:rPr>
            </w:pPr>
            <w:r w:rsidRPr="00DD5F4F">
              <w:rPr>
                <w:rFonts w:hint="eastAsia"/>
                <w:sz w:val="21"/>
                <w:szCs w:val="21"/>
                <w:u w:val="single"/>
              </w:rPr>
              <w:t>（</w:t>
            </w:r>
            <w:r w:rsidRPr="00DD5F4F">
              <w:rPr>
                <w:rFonts w:hint="eastAsia"/>
                <w:sz w:val="21"/>
                <w:szCs w:val="21"/>
                <w:u w:val="single"/>
              </w:rPr>
              <w:t>4</w:t>
            </w:r>
            <w:r w:rsidRPr="00DD5F4F">
              <w:rPr>
                <w:rFonts w:hint="eastAsia"/>
                <w:sz w:val="21"/>
                <w:szCs w:val="21"/>
                <w:u w:val="single"/>
              </w:rPr>
              <w:t>）安全生产文明施工控制目标：确保工程无人员死亡事故；确保实施期内有关建设人员不违反委托人安全监管规定。</w:t>
            </w:r>
          </w:p>
          <w:p w14:paraId="7DC9E9BF" w14:textId="77777777" w:rsidR="0079128F" w:rsidRPr="00DD5F4F" w:rsidRDefault="00000000">
            <w:pPr>
              <w:pStyle w:val="af1"/>
              <w:topLinePunct w:val="0"/>
              <w:spacing w:line="400" w:lineRule="exact"/>
              <w:ind w:leftChars="20" w:left="44" w:rightChars="20" w:right="44" w:firstLineChars="11" w:firstLine="24"/>
              <w:rPr>
                <w:rFonts w:ascii="仿宋" w:eastAsia="仿宋" w:hAnsi="仿宋" w:cs="仿宋"/>
                <w:b/>
                <w:bCs/>
                <w:sz w:val="21"/>
                <w:szCs w:val="21"/>
              </w:rPr>
            </w:pPr>
            <w:r w:rsidRPr="00DD5F4F">
              <w:rPr>
                <w:rFonts w:hint="eastAsia"/>
                <w:sz w:val="21"/>
                <w:szCs w:val="21"/>
                <w:u w:val="single"/>
              </w:rPr>
              <w:t>（</w:t>
            </w:r>
            <w:r w:rsidRPr="00DD5F4F">
              <w:rPr>
                <w:rFonts w:hint="eastAsia"/>
                <w:sz w:val="21"/>
                <w:szCs w:val="21"/>
                <w:u w:val="single"/>
              </w:rPr>
              <w:t>5</w:t>
            </w:r>
            <w:r w:rsidRPr="00DD5F4F">
              <w:rPr>
                <w:rFonts w:hint="eastAsia"/>
                <w:sz w:val="21"/>
                <w:szCs w:val="21"/>
                <w:u w:val="single"/>
              </w:rPr>
              <w:t>）职业健康安全管理目标：</w:t>
            </w:r>
            <w:bookmarkStart w:id="8" w:name="_Hlk85830119"/>
            <w:r w:rsidRPr="00DD5F4F">
              <w:rPr>
                <w:rFonts w:hint="eastAsia"/>
                <w:sz w:val="21"/>
                <w:szCs w:val="21"/>
                <w:u w:val="single"/>
              </w:rPr>
              <w:t>杜绝发生一般事故等级以上的伤亡事故且工伤责任事故死亡人数为零。</w:t>
            </w:r>
            <w:bookmarkEnd w:id="8"/>
          </w:p>
        </w:tc>
      </w:tr>
      <w:tr w:rsidR="00DD5F4F" w:rsidRPr="00DD5F4F" w14:paraId="59F5CCDE" w14:textId="77777777">
        <w:trPr>
          <w:trHeight w:val="90"/>
          <w:jc w:val="center"/>
        </w:trPr>
        <w:tc>
          <w:tcPr>
            <w:tcW w:w="1252" w:type="dxa"/>
            <w:vAlign w:val="center"/>
          </w:tcPr>
          <w:p w14:paraId="4F8947B6"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1.4.1</w:t>
            </w:r>
          </w:p>
        </w:tc>
        <w:tc>
          <w:tcPr>
            <w:tcW w:w="3360" w:type="dxa"/>
            <w:vAlign w:val="center"/>
          </w:tcPr>
          <w:p w14:paraId="6090DE4B" w14:textId="77777777" w:rsidR="0079128F" w:rsidRPr="00DD5F4F"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DD5F4F">
              <w:rPr>
                <w:rFonts w:hint="eastAsia"/>
                <w:bCs/>
                <w:kern w:val="2"/>
                <w:sz w:val="21"/>
                <w:szCs w:val="21"/>
                <w:lang w:val="en-US" w:bidi="ar-SA"/>
              </w:rPr>
              <w:t>投标人资质条件、能力、信誉</w:t>
            </w:r>
          </w:p>
        </w:tc>
        <w:tc>
          <w:tcPr>
            <w:tcW w:w="5440" w:type="dxa"/>
            <w:vAlign w:val="center"/>
          </w:tcPr>
          <w:p w14:paraId="30ACC088"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bCs/>
                <w:kern w:val="2"/>
                <w:sz w:val="21"/>
                <w:szCs w:val="21"/>
                <w:lang w:val="en-US" w:bidi="ar-SA"/>
              </w:rPr>
              <w:t>（1）资质要求：</w:t>
            </w:r>
            <w:r w:rsidRPr="00DD5F4F">
              <w:rPr>
                <w:rFonts w:hint="eastAsia"/>
                <w:sz w:val="21"/>
                <w:szCs w:val="21"/>
              </w:rPr>
              <w:t>见招标公告投标人资格要求。</w:t>
            </w:r>
          </w:p>
          <w:p w14:paraId="6E6300B6"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bCs/>
                <w:kern w:val="2"/>
                <w:sz w:val="21"/>
                <w:szCs w:val="21"/>
                <w:lang w:val="en-US" w:bidi="ar-SA"/>
              </w:rPr>
              <w:lastRenderedPageBreak/>
              <w:t>（2）财务要求：/</w:t>
            </w:r>
          </w:p>
          <w:p w14:paraId="671F481E"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bCs/>
                <w:kern w:val="2"/>
                <w:sz w:val="21"/>
                <w:szCs w:val="21"/>
                <w:lang w:val="en-US" w:bidi="ar-SA"/>
              </w:rPr>
              <w:t>（3）业绩要求：</w:t>
            </w:r>
            <w:r w:rsidRPr="00DD5F4F">
              <w:rPr>
                <w:rFonts w:hint="eastAsia"/>
                <w:sz w:val="21"/>
                <w:szCs w:val="21"/>
                <w:lang w:val="en-US"/>
              </w:rPr>
              <w:t>/</w:t>
            </w:r>
          </w:p>
          <w:p w14:paraId="361E866F"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（4）信誉要求：/</w:t>
            </w:r>
          </w:p>
          <w:p w14:paraId="4C181A81"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（5）总监理工程师的资格要求：见招标公告投标人资格要求。</w:t>
            </w:r>
          </w:p>
          <w:p w14:paraId="53BD99F5"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（6）其他主要人员要求：/</w:t>
            </w:r>
          </w:p>
          <w:p w14:paraId="2BC836B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（7）试验检测仪器设备要求：/</w:t>
            </w:r>
          </w:p>
          <w:p w14:paraId="3AE7640B" w14:textId="77777777" w:rsidR="0079128F" w:rsidRPr="00DD5F4F" w:rsidRDefault="00000000">
            <w:pPr>
              <w:autoSpaceDE/>
              <w:autoSpaceDN/>
              <w:adjustRightInd w:val="0"/>
              <w:snapToGrid w:val="0"/>
              <w:spacing w:line="400" w:lineRule="exact"/>
              <w:ind w:leftChars="20" w:left="44" w:rightChars="20" w:right="44"/>
              <w:rPr>
                <w:bCs/>
                <w:kern w:val="2"/>
                <w:sz w:val="21"/>
                <w:szCs w:val="21"/>
                <w:lang w:val="en-US" w:bidi="ar-SA"/>
              </w:rPr>
            </w:pPr>
            <w:r w:rsidRPr="00DD5F4F">
              <w:rPr>
                <w:rFonts w:hint="eastAsia"/>
                <w:sz w:val="21"/>
                <w:szCs w:val="21"/>
              </w:rPr>
              <w:t>（8）其他要求：见招标公告投标人资格要求。</w:t>
            </w:r>
          </w:p>
        </w:tc>
      </w:tr>
      <w:tr w:rsidR="00DD5F4F" w:rsidRPr="00DD5F4F" w14:paraId="31CFEBD3" w14:textId="77777777">
        <w:trPr>
          <w:trHeight w:val="750"/>
          <w:jc w:val="center"/>
        </w:trPr>
        <w:tc>
          <w:tcPr>
            <w:tcW w:w="1252" w:type="dxa"/>
            <w:vAlign w:val="center"/>
          </w:tcPr>
          <w:p w14:paraId="45C1367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1.4.2</w:t>
            </w:r>
          </w:p>
        </w:tc>
        <w:tc>
          <w:tcPr>
            <w:tcW w:w="3360" w:type="dxa"/>
            <w:vAlign w:val="center"/>
          </w:tcPr>
          <w:p w14:paraId="2052661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是否接受联合体投标</w:t>
            </w:r>
          </w:p>
        </w:tc>
        <w:tc>
          <w:tcPr>
            <w:tcW w:w="5440" w:type="dxa"/>
            <w:vAlign w:val="center"/>
          </w:tcPr>
          <w:p w14:paraId="14226BE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w:t>
            </w:r>
            <w:r w:rsidRPr="00DD5F4F">
              <w:rPr>
                <w:rFonts w:hint="eastAsia"/>
                <w:position w:val="3"/>
                <w:sz w:val="21"/>
                <w:szCs w:val="21"/>
              </w:rPr>
              <w:t>不接受</w:t>
            </w:r>
          </w:p>
          <w:p w14:paraId="07931D19"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□接受，应满足下列要求：</w:t>
            </w:r>
            <w:r w:rsidRPr="00DD5F4F">
              <w:rPr>
                <w:rFonts w:hint="eastAsia"/>
                <w:sz w:val="21"/>
                <w:szCs w:val="21"/>
                <w:u w:val="single"/>
              </w:rPr>
              <w:t xml:space="preserve">  /  </w:t>
            </w:r>
          </w:p>
        </w:tc>
      </w:tr>
      <w:tr w:rsidR="00DD5F4F" w:rsidRPr="00DD5F4F" w14:paraId="2AC68BF5" w14:textId="77777777">
        <w:trPr>
          <w:trHeight w:val="615"/>
          <w:jc w:val="center"/>
        </w:trPr>
        <w:tc>
          <w:tcPr>
            <w:tcW w:w="1252" w:type="dxa"/>
            <w:vAlign w:val="center"/>
          </w:tcPr>
          <w:p w14:paraId="1096C9C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1.4.3</w:t>
            </w:r>
          </w:p>
        </w:tc>
        <w:tc>
          <w:tcPr>
            <w:tcW w:w="3360" w:type="dxa"/>
            <w:vAlign w:val="center"/>
          </w:tcPr>
          <w:p w14:paraId="03C7C61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投标人不得存在的其他情形</w:t>
            </w:r>
          </w:p>
        </w:tc>
        <w:tc>
          <w:tcPr>
            <w:tcW w:w="5440" w:type="dxa"/>
            <w:vAlign w:val="center"/>
          </w:tcPr>
          <w:p w14:paraId="220812D0"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rPr>
              <w:t>（16）在近三年内投标人或其法定代表人、拟委任的总监理工程师有行贿犯罪行为的。</w:t>
            </w:r>
          </w:p>
        </w:tc>
      </w:tr>
      <w:tr w:rsidR="00DD5F4F" w:rsidRPr="00DD5F4F" w14:paraId="24833233" w14:textId="77777777">
        <w:trPr>
          <w:trHeight w:val="940"/>
          <w:jc w:val="center"/>
        </w:trPr>
        <w:tc>
          <w:tcPr>
            <w:tcW w:w="1252" w:type="dxa"/>
            <w:vAlign w:val="center"/>
          </w:tcPr>
          <w:p w14:paraId="1DF3FA0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1.9.1</w:t>
            </w:r>
          </w:p>
        </w:tc>
        <w:tc>
          <w:tcPr>
            <w:tcW w:w="3360" w:type="dxa"/>
            <w:vAlign w:val="center"/>
          </w:tcPr>
          <w:p w14:paraId="33CC28C7"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踏勘现场</w:t>
            </w:r>
          </w:p>
        </w:tc>
        <w:tc>
          <w:tcPr>
            <w:tcW w:w="5440" w:type="dxa"/>
            <w:vAlign w:val="center"/>
          </w:tcPr>
          <w:p w14:paraId="3A451749"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■不组织，</w:t>
            </w:r>
            <w:r w:rsidRPr="00DD5F4F">
              <w:rPr>
                <w:rFonts w:hint="eastAsia"/>
                <w:sz w:val="21"/>
                <w:szCs w:val="21"/>
                <w:u w:val="single"/>
                <w:lang w:val="en-US"/>
              </w:rPr>
              <w:t>由投标人自行现场考察。</w:t>
            </w:r>
          </w:p>
          <w:p w14:paraId="079B1FD1"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□组织，踏勘时间：/</w:t>
            </w:r>
          </w:p>
          <w:p w14:paraId="652055A9"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hint="eastAsia"/>
                <w:sz w:val="21"/>
                <w:szCs w:val="21"/>
                <w:lang w:val="en-US"/>
              </w:rPr>
              <w:t>踏勘集中地点：/</w:t>
            </w:r>
          </w:p>
        </w:tc>
      </w:tr>
      <w:tr w:rsidR="00DD5F4F" w:rsidRPr="00DD5F4F" w14:paraId="3444763F" w14:textId="77777777">
        <w:trPr>
          <w:trHeight w:val="940"/>
          <w:jc w:val="center"/>
        </w:trPr>
        <w:tc>
          <w:tcPr>
            <w:tcW w:w="1252" w:type="dxa"/>
            <w:vAlign w:val="center"/>
          </w:tcPr>
          <w:p w14:paraId="5829A764"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1.10.1</w:t>
            </w:r>
          </w:p>
        </w:tc>
        <w:tc>
          <w:tcPr>
            <w:tcW w:w="3360" w:type="dxa"/>
            <w:vAlign w:val="center"/>
          </w:tcPr>
          <w:p w14:paraId="51079180"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投标预备会</w:t>
            </w:r>
          </w:p>
        </w:tc>
        <w:tc>
          <w:tcPr>
            <w:tcW w:w="5440" w:type="dxa"/>
            <w:vAlign w:val="center"/>
          </w:tcPr>
          <w:p w14:paraId="2A65C41A"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■不召开</w:t>
            </w:r>
          </w:p>
          <w:p w14:paraId="1D20E2C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□召开，召开时间：</w:t>
            </w:r>
            <w:r w:rsidRPr="00DD5F4F">
              <w:rPr>
                <w:rFonts w:hint="eastAsia"/>
                <w:sz w:val="21"/>
                <w:szCs w:val="21"/>
                <w:u w:val="single"/>
              </w:rPr>
              <w:t xml:space="preserve"> / </w:t>
            </w:r>
          </w:p>
          <w:p w14:paraId="11A9A5A5" w14:textId="77777777" w:rsidR="0079128F" w:rsidRPr="00DD5F4F" w:rsidRDefault="00000000">
            <w:pPr>
              <w:adjustRightInd w:val="0"/>
              <w:snapToGrid w:val="0"/>
              <w:spacing w:line="400" w:lineRule="exact"/>
              <w:ind w:leftChars="20" w:left="44" w:rightChars="20" w:right="44" w:firstLineChars="400" w:firstLine="840"/>
              <w:rPr>
                <w:sz w:val="21"/>
                <w:szCs w:val="21"/>
              </w:rPr>
            </w:pPr>
            <w:r w:rsidRPr="00DD5F4F">
              <w:rPr>
                <w:rFonts w:hint="eastAsia"/>
                <w:sz w:val="21"/>
                <w:szCs w:val="21"/>
              </w:rPr>
              <w:t>召开地点：</w:t>
            </w:r>
            <w:r w:rsidRPr="00DD5F4F">
              <w:rPr>
                <w:rFonts w:hint="eastAsia"/>
                <w:sz w:val="21"/>
                <w:szCs w:val="21"/>
                <w:u w:val="single"/>
              </w:rPr>
              <w:t xml:space="preserve"> / </w:t>
            </w:r>
          </w:p>
        </w:tc>
      </w:tr>
      <w:tr w:rsidR="00DD5F4F" w:rsidRPr="00DD5F4F" w14:paraId="14CDF866" w14:textId="77777777">
        <w:trPr>
          <w:trHeight w:val="330"/>
          <w:jc w:val="center"/>
        </w:trPr>
        <w:tc>
          <w:tcPr>
            <w:tcW w:w="1252" w:type="dxa"/>
            <w:vMerge w:val="restart"/>
            <w:vAlign w:val="center"/>
          </w:tcPr>
          <w:p w14:paraId="4179176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1.10.2</w:t>
            </w:r>
          </w:p>
        </w:tc>
        <w:tc>
          <w:tcPr>
            <w:tcW w:w="3360" w:type="dxa"/>
            <w:vMerge w:val="restart"/>
            <w:vAlign w:val="center"/>
          </w:tcPr>
          <w:p w14:paraId="5D84371D"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投标人在投标预备会前提出问题</w:t>
            </w:r>
          </w:p>
        </w:tc>
        <w:tc>
          <w:tcPr>
            <w:tcW w:w="5440" w:type="dxa"/>
            <w:vAlign w:val="center"/>
          </w:tcPr>
          <w:p w14:paraId="34434C2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时间：</w:t>
            </w:r>
            <w:r w:rsidRPr="00DD5F4F">
              <w:rPr>
                <w:rFonts w:hint="eastAsia"/>
                <w:sz w:val="21"/>
                <w:szCs w:val="21"/>
                <w:u w:val="single"/>
              </w:rPr>
              <w:t xml:space="preserve"> / </w:t>
            </w:r>
          </w:p>
        </w:tc>
      </w:tr>
      <w:tr w:rsidR="00DD5F4F" w:rsidRPr="00DD5F4F" w14:paraId="084CE16E" w14:textId="77777777">
        <w:trPr>
          <w:trHeight w:val="395"/>
          <w:jc w:val="center"/>
        </w:trPr>
        <w:tc>
          <w:tcPr>
            <w:tcW w:w="1252" w:type="dxa"/>
            <w:vMerge/>
            <w:vAlign w:val="center"/>
          </w:tcPr>
          <w:p w14:paraId="3CBF0E50" w14:textId="77777777" w:rsidR="0079128F" w:rsidRPr="00DD5F4F" w:rsidRDefault="0079128F">
            <w:pPr>
              <w:adjustRightInd w:val="0"/>
              <w:snapToGrid w:val="0"/>
              <w:spacing w:line="400" w:lineRule="exact"/>
              <w:ind w:leftChars="20" w:left="44" w:rightChars="20" w:right="44"/>
              <w:jc w:val="center"/>
              <w:rPr>
                <w:bCs/>
                <w:kern w:val="2"/>
                <w:sz w:val="21"/>
                <w:szCs w:val="21"/>
                <w:lang w:val="en-US" w:bidi="ar-SA"/>
              </w:rPr>
            </w:pPr>
          </w:p>
        </w:tc>
        <w:tc>
          <w:tcPr>
            <w:tcW w:w="3360" w:type="dxa"/>
            <w:vMerge/>
            <w:vAlign w:val="center"/>
          </w:tcPr>
          <w:p w14:paraId="0894E1D1" w14:textId="77777777" w:rsidR="0079128F" w:rsidRPr="00DD5F4F" w:rsidRDefault="0079128F">
            <w:pPr>
              <w:adjustRightInd w:val="0"/>
              <w:snapToGrid w:val="0"/>
              <w:spacing w:line="400" w:lineRule="exact"/>
              <w:ind w:leftChars="20" w:left="44" w:rightChars="20" w:right="44"/>
              <w:jc w:val="center"/>
              <w:rPr>
                <w:bCs/>
                <w:kern w:val="2"/>
                <w:sz w:val="21"/>
                <w:szCs w:val="21"/>
                <w:lang w:val="en-US" w:bidi="ar-SA"/>
              </w:rPr>
            </w:pPr>
          </w:p>
        </w:tc>
        <w:tc>
          <w:tcPr>
            <w:tcW w:w="5440" w:type="dxa"/>
            <w:vAlign w:val="center"/>
          </w:tcPr>
          <w:p w14:paraId="52A7BEBB"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形式：</w:t>
            </w:r>
            <w:r w:rsidRPr="00DD5F4F">
              <w:rPr>
                <w:rFonts w:hint="eastAsia"/>
                <w:sz w:val="21"/>
                <w:szCs w:val="21"/>
                <w:u w:val="single"/>
              </w:rPr>
              <w:t xml:space="preserve"> / </w:t>
            </w:r>
          </w:p>
        </w:tc>
      </w:tr>
      <w:tr w:rsidR="00DD5F4F" w:rsidRPr="00DD5F4F" w14:paraId="02DDC419" w14:textId="77777777">
        <w:trPr>
          <w:trHeight w:val="600"/>
          <w:jc w:val="center"/>
        </w:trPr>
        <w:tc>
          <w:tcPr>
            <w:tcW w:w="1252" w:type="dxa"/>
            <w:vAlign w:val="center"/>
          </w:tcPr>
          <w:p w14:paraId="0870F61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1.10.3</w:t>
            </w:r>
          </w:p>
        </w:tc>
        <w:tc>
          <w:tcPr>
            <w:tcW w:w="3360" w:type="dxa"/>
            <w:vAlign w:val="center"/>
          </w:tcPr>
          <w:p w14:paraId="709E25AC"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招标文件澄清发出的形式</w:t>
            </w:r>
          </w:p>
        </w:tc>
        <w:tc>
          <w:tcPr>
            <w:tcW w:w="5440" w:type="dxa"/>
            <w:vAlign w:val="center"/>
          </w:tcPr>
          <w:p w14:paraId="7E183CB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 xml:space="preserve">/ </w:t>
            </w:r>
            <w:r w:rsidRPr="00DD5F4F">
              <w:rPr>
                <w:rFonts w:hint="eastAsia"/>
                <w:sz w:val="21"/>
                <w:szCs w:val="21"/>
              </w:rPr>
              <w:t xml:space="preserve"> （此为投标预备会的答疑澄清）</w:t>
            </w:r>
          </w:p>
        </w:tc>
      </w:tr>
      <w:tr w:rsidR="00DD5F4F" w:rsidRPr="00DD5F4F" w14:paraId="7310BCE9" w14:textId="77777777">
        <w:trPr>
          <w:trHeight w:val="375"/>
          <w:jc w:val="center"/>
        </w:trPr>
        <w:tc>
          <w:tcPr>
            <w:tcW w:w="1252" w:type="dxa"/>
            <w:vAlign w:val="center"/>
          </w:tcPr>
          <w:p w14:paraId="10B8AC8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1.12.1</w:t>
            </w:r>
          </w:p>
        </w:tc>
        <w:tc>
          <w:tcPr>
            <w:tcW w:w="3360" w:type="dxa"/>
            <w:vAlign w:val="center"/>
          </w:tcPr>
          <w:p w14:paraId="17C0834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实质性要求和条件</w:t>
            </w:r>
          </w:p>
        </w:tc>
        <w:tc>
          <w:tcPr>
            <w:tcW w:w="5440" w:type="dxa"/>
            <w:vAlign w:val="center"/>
          </w:tcPr>
          <w:p w14:paraId="4F791468"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hint="eastAsia"/>
                <w:sz w:val="21"/>
                <w:szCs w:val="21"/>
                <w:u w:val="single"/>
                <w:lang w:val="en-US"/>
              </w:rPr>
              <w:t>/</w:t>
            </w:r>
          </w:p>
        </w:tc>
      </w:tr>
      <w:tr w:rsidR="00DD5F4F" w:rsidRPr="00DD5F4F" w14:paraId="2B4F84AA" w14:textId="77777777">
        <w:trPr>
          <w:trHeight w:val="940"/>
          <w:jc w:val="center"/>
        </w:trPr>
        <w:tc>
          <w:tcPr>
            <w:tcW w:w="1252" w:type="dxa"/>
            <w:vAlign w:val="center"/>
          </w:tcPr>
          <w:p w14:paraId="642C1C6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1.12.3</w:t>
            </w:r>
          </w:p>
        </w:tc>
        <w:tc>
          <w:tcPr>
            <w:tcW w:w="3360" w:type="dxa"/>
            <w:vAlign w:val="center"/>
          </w:tcPr>
          <w:p w14:paraId="0B4A424F"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偏差</w:t>
            </w:r>
          </w:p>
        </w:tc>
        <w:tc>
          <w:tcPr>
            <w:tcW w:w="5440" w:type="dxa"/>
          </w:tcPr>
          <w:p w14:paraId="3ADE8E97"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■不允许</w:t>
            </w:r>
          </w:p>
          <w:p w14:paraId="0711120C" w14:textId="77777777" w:rsidR="0079128F" w:rsidRPr="00DD5F4F" w:rsidRDefault="00000000">
            <w:pPr>
              <w:pStyle w:val="30"/>
              <w:autoSpaceDE/>
              <w:autoSpaceDN/>
              <w:adjustRightInd w:val="0"/>
              <w:snapToGrid w:val="0"/>
              <w:spacing w:after="0" w:line="400" w:lineRule="exact"/>
              <w:ind w:leftChars="20" w:left="44" w:rightChars="20" w:right="44"/>
              <w:jc w:val="both"/>
              <w:rPr>
                <w:kern w:val="2"/>
                <w:sz w:val="21"/>
                <w:szCs w:val="21"/>
                <w:lang w:val="en-US" w:bidi="ar-SA"/>
              </w:rPr>
            </w:pPr>
            <w:r w:rsidRPr="00DD5F4F">
              <w:rPr>
                <w:rFonts w:hint="eastAsia"/>
                <w:kern w:val="2"/>
                <w:sz w:val="21"/>
                <w:szCs w:val="21"/>
                <w:lang w:val="en-US" w:bidi="ar-SA"/>
              </w:rPr>
              <w:t>□允许，偏差范围：/</w:t>
            </w:r>
          </w:p>
          <w:p w14:paraId="34EE0C02" w14:textId="77777777" w:rsidR="0079128F" w:rsidRPr="00DD5F4F" w:rsidRDefault="00000000">
            <w:pPr>
              <w:pStyle w:val="30"/>
              <w:autoSpaceDE/>
              <w:autoSpaceDN/>
              <w:adjustRightInd w:val="0"/>
              <w:snapToGrid w:val="0"/>
              <w:spacing w:after="0" w:line="400" w:lineRule="exact"/>
              <w:ind w:leftChars="20" w:left="44" w:rightChars="20" w:right="44"/>
              <w:jc w:val="both"/>
              <w:rPr>
                <w:sz w:val="21"/>
                <w:szCs w:val="21"/>
              </w:rPr>
            </w:pPr>
            <w:r w:rsidRPr="00DD5F4F">
              <w:rPr>
                <w:rFonts w:hint="eastAsia"/>
                <w:kern w:val="2"/>
                <w:sz w:val="21"/>
                <w:szCs w:val="21"/>
                <w:lang w:val="en-US" w:bidi="ar-SA"/>
              </w:rPr>
              <w:t>偏差幅度：/</w:t>
            </w:r>
          </w:p>
        </w:tc>
      </w:tr>
      <w:tr w:rsidR="00DD5F4F" w:rsidRPr="00DD5F4F" w14:paraId="65FDCC68" w14:textId="77777777">
        <w:trPr>
          <w:trHeight w:val="375"/>
          <w:jc w:val="center"/>
        </w:trPr>
        <w:tc>
          <w:tcPr>
            <w:tcW w:w="1252" w:type="dxa"/>
            <w:vAlign w:val="center"/>
          </w:tcPr>
          <w:p w14:paraId="24A142BA"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2.1</w:t>
            </w:r>
          </w:p>
        </w:tc>
        <w:tc>
          <w:tcPr>
            <w:tcW w:w="3360" w:type="dxa"/>
            <w:vAlign w:val="center"/>
          </w:tcPr>
          <w:p w14:paraId="5989B2A9"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构成招标文件的其他资料</w:t>
            </w:r>
          </w:p>
        </w:tc>
        <w:tc>
          <w:tcPr>
            <w:tcW w:w="5440" w:type="dxa"/>
            <w:vAlign w:val="center"/>
          </w:tcPr>
          <w:p w14:paraId="1297D61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 xml:space="preserve"> / </w:t>
            </w:r>
          </w:p>
        </w:tc>
      </w:tr>
      <w:tr w:rsidR="00DD5F4F" w:rsidRPr="00DD5F4F" w14:paraId="0FE5377C" w14:textId="77777777">
        <w:trPr>
          <w:trHeight w:val="655"/>
          <w:jc w:val="center"/>
        </w:trPr>
        <w:tc>
          <w:tcPr>
            <w:tcW w:w="1252" w:type="dxa"/>
            <w:vMerge w:val="restart"/>
            <w:vAlign w:val="center"/>
          </w:tcPr>
          <w:p w14:paraId="5497A29F"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2.2.1</w:t>
            </w:r>
          </w:p>
        </w:tc>
        <w:tc>
          <w:tcPr>
            <w:tcW w:w="3360" w:type="dxa"/>
            <w:vMerge w:val="restart"/>
            <w:vAlign w:val="center"/>
          </w:tcPr>
          <w:p w14:paraId="58469CB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投标人要求澄清招标文件</w:t>
            </w:r>
          </w:p>
        </w:tc>
        <w:tc>
          <w:tcPr>
            <w:tcW w:w="5440" w:type="dxa"/>
            <w:tcBorders>
              <w:bottom w:val="single" w:sz="4" w:space="0" w:color="auto"/>
            </w:tcBorders>
            <w:vAlign w:val="center"/>
          </w:tcPr>
          <w:p w14:paraId="27F78C26"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疑问提交时间：</w:t>
            </w:r>
            <w:r w:rsidRPr="00DD5F4F">
              <w:rPr>
                <w:rFonts w:hint="eastAsia"/>
                <w:sz w:val="21"/>
                <w:szCs w:val="21"/>
                <w:u w:val="single"/>
              </w:rPr>
              <w:t xml:space="preserve"> 2023年   月   日   时</w:t>
            </w:r>
            <w:r w:rsidRPr="00DD5F4F">
              <w:rPr>
                <w:rFonts w:hint="eastAsia"/>
                <w:sz w:val="21"/>
                <w:szCs w:val="21"/>
              </w:rPr>
              <w:t>前</w:t>
            </w:r>
            <w:r w:rsidRPr="00DD5F4F">
              <w:rPr>
                <w:rFonts w:hint="eastAsia"/>
                <w:sz w:val="21"/>
                <w:szCs w:val="21"/>
                <w:u w:val="single"/>
              </w:rPr>
              <w:t>(具体详见广州公共资源交易中心招投标日程安排)</w:t>
            </w:r>
            <w:r w:rsidRPr="00DD5F4F">
              <w:rPr>
                <w:rFonts w:hint="eastAsia"/>
                <w:sz w:val="21"/>
                <w:szCs w:val="21"/>
              </w:rPr>
              <w:t>。</w:t>
            </w:r>
          </w:p>
          <w:p w14:paraId="5EC85BF4"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14:paraId="477C8ACA"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网上答疑的操作指南为：登陆广州公共资源交易中心网站→进入“我是投标人”→进入“新建设工程交易平台”→</w:t>
            </w:r>
            <w:r w:rsidRPr="00DD5F4F">
              <w:rPr>
                <w:rFonts w:hint="eastAsia"/>
                <w:sz w:val="21"/>
                <w:szCs w:val="21"/>
                <w:u w:val="single"/>
              </w:rPr>
              <w:lastRenderedPageBreak/>
              <w:t>进入“我的投标”→进入“招标答疑提问”→通过项目编号或名称找到所需的项目→在上述的答疑时间内点击“答疑提问”进入到提问区域→无记名或匿名提出问题。</w:t>
            </w:r>
          </w:p>
        </w:tc>
      </w:tr>
      <w:tr w:rsidR="00DD5F4F" w:rsidRPr="00DD5F4F" w14:paraId="15AF1F44" w14:textId="77777777">
        <w:trPr>
          <w:trHeight w:val="1222"/>
          <w:jc w:val="center"/>
        </w:trPr>
        <w:tc>
          <w:tcPr>
            <w:tcW w:w="1252" w:type="dxa"/>
            <w:vMerge/>
            <w:vAlign w:val="center"/>
          </w:tcPr>
          <w:p w14:paraId="678E4A30" w14:textId="77777777" w:rsidR="0079128F" w:rsidRPr="00DD5F4F" w:rsidRDefault="0079128F">
            <w:pPr>
              <w:adjustRightInd w:val="0"/>
              <w:snapToGrid w:val="0"/>
              <w:spacing w:line="400" w:lineRule="exact"/>
              <w:ind w:leftChars="20" w:left="44" w:rightChars="20" w:right="44"/>
              <w:jc w:val="center"/>
              <w:rPr>
                <w:sz w:val="21"/>
                <w:szCs w:val="21"/>
              </w:rPr>
            </w:pPr>
          </w:p>
        </w:tc>
        <w:tc>
          <w:tcPr>
            <w:tcW w:w="3360" w:type="dxa"/>
            <w:vMerge/>
            <w:vAlign w:val="center"/>
          </w:tcPr>
          <w:p w14:paraId="58C111D7" w14:textId="77777777" w:rsidR="0079128F" w:rsidRPr="00DD5F4F" w:rsidRDefault="0079128F">
            <w:pPr>
              <w:adjustRightInd w:val="0"/>
              <w:snapToGrid w:val="0"/>
              <w:spacing w:line="400" w:lineRule="exact"/>
              <w:ind w:leftChars="20" w:left="44" w:rightChars="20" w:right="44"/>
              <w:jc w:val="center"/>
              <w:rPr>
                <w:sz w:val="21"/>
                <w:szCs w:val="21"/>
              </w:rPr>
            </w:pPr>
          </w:p>
        </w:tc>
        <w:tc>
          <w:tcPr>
            <w:tcW w:w="5440" w:type="dxa"/>
            <w:tcBorders>
              <w:top w:val="single" w:sz="4" w:space="0" w:color="auto"/>
            </w:tcBorders>
            <w:vAlign w:val="center"/>
          </w:tcPr>
          <w:p w14:paraId="01D64F5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形式：投标人的疑问通过广州公共资源交易中心网站交易平台提交。具体要求：操作详见广州公共资源交易中心网站发布的最新版《房屋建筑和市政基础设施工程全流程电子化项目专章》。提问一律不得署名。</w:t>
            </w:r>
          </w:p>
        </w:tc>
      </w:tr>
      <w:tr w:rsidR="00DD5F4F" w:rsidRPr="00DD5F4F" w14:paraId="08D3DA1C" w14:textId="77777777">
        <w:trPr>
          <w:trHeight w:val="675"/>
          <w:jc w:val="center"/>
        </w:trPr>
        <w:tc>
          <w:tcPr>
            <w:tcW w:w="1252" w:type="dxa"/>
            <w:vAlign w:val="center"/>
          </w:tcPr>
          <w:p w14:paraId="7A4F38F0"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2.2.2</w:t>
            </w:r>
          </w:p>
        </w:tc>
        <w:tc>
          <w:tcPr>
            <w:tcW w:w="3360" w:type="dxa"/>
            <w:vAlign w:val="center"/>
          </w:tcPr>
          <w:p w14:paraId="4C4839BC"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招标文件澄清发出的形式</w:t>
            </w:r>
          </w:p>
        </w:tc>
        <w:tc>
          <w:tcPr>
            <w:tcW w:w="5440" w:type="dxa"/>
            <w:vAlign w:val="center"/>
          </w:tcPr>
          <w:p w14:paraId="09DBC687"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lang w:val="en-US"/>
              </w:rPr>
              <w:t>1、</w:t>
            </w:r>
            <w:r w:rsidRPr="00DD5F4F">
              <w:rPr>
                <w:rFonts w:hint="eastAsia"/>
                <w:sz w:val="21"/>
                <w:szCs w:val="21"/>
                <w:u w:val="single"/>
              </w:rPr>
              <w:t>投标人应在递交投标文件截止时间15天前解答投标人对招标文件提出的疑问，形成答疑纪要，并在广州公共资源交易中心网站通过项目答疑专区网上公开发布。</w:t>
            </w:r>
          </w:p>
          <w:p w14:paraId="4F5BEBBB"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lang w:val="en-US"/>
              </w:rPr>
              <w:t>2、</w:t>
            </w:r>
            <w:r w:rsidRPr="00DD5F4F">
              <w:rPr>
                <w:rFonts w:hint="eastAsia"/>
                <w:sz w:val="21"/>
                <w:szCs w:val="21"/>
                <w:u w:val="single"/>
              </w:rPr>
              <w:t>招标答疑纪要一经在广州公共资源交易中心网站发布，视作已发放给所有投标人。</w:t>
            </w:r>
          </w:p>
          <w:p w14:paraId="146F31B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lang w:val="en-US"/>
              </w:rPr>
              <w:t>3</w:t>
            </w:r>
            <w:r w:rsidRPr="00DD5F4F">
              <w:rPr>
                <w:rFonts w:hint="eastAsia"/>
                <w:sz w:val="21"/>
                <w:szCs w:val="21"/>
                <w:u w:val="single"/>
              </w:rPr>
              <w:t>、招标答疑纪要为招标文件的一部分。投标人可在广州公共资源交易中心网站浏览、下载招标答疑纪要。</w:t>
            </w:r>
          </w:p>
        </w:tc>
      </w:tr>
      <w:tr w:rsidR="00DD5F4F" w:rsidRPr="00DD5F4F" w14:paraId="358500AA" w14:textId="77777777">
        <w:trPr>
          <w:trHeight w:val="270"/>
          <w:jc w:val="center"/>
        </w:trPr>
        <w:tc>
          <w:tcPr>
            <w:tcW w:w="1252" w:type="dxa"/>
            <w:vMerge w:val="restart"/>
            <w:vAlign w:val="center"/>
          </w:tcPr>
          <w:p w14:paraId="42630B5C"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2.2.3</w:t>
            </w:r>
          </w:p>
        </w:tc>
        <w:tc>
          <w:tcPr>
            <w:tcW w:w="3360" w:type="dxa"/>
            <w:vMerge w:val="restart"/>
            <w:vAlign w:val="center"/>
          </w:tcPr>
          <w:p w14:paraId="6CB7A22F"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投标人确认收到招标文件澄清</w:t>
            </w:r>
          </w:p>
        </w:tc>
        <w:tc>
          <w:tcPr>
            <w:tcW w:w="5440" w:type="dxa"/>
            <w:tcBorders>
              <w:bottom w:val="single" w:sz="4" w:space="0" w:color="auto"/>
            </w:tcBorders>
            <w:vAlign w:val="center"/>
          </w:tcPr>
          <w:p w14:paraId="5BD5D62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时间：发出即视作收到。</w:t>
            </w:r>
          </w:p>
        </w:tc>
      </w:tr>
      <w:tr w:rsidR="00DD5F4F" w:rsidRPr="00DD5F4F" w14:paraId="39F36801" w14:textId="77777777">
        <w:trPr>
          <w:trHeight w:val="878"/>
          <w:jc w:val="center"/>
        </w:trPr>
        <w:tc>
          <w:tcPr>
            <w:tcW w:w="1252" w:type="dxa"/>
            <w:vMerge/>
            <w:vAlign w:val="center"/>
          </w:tcPr>
          <w:p w14:paraId="4A774E94" w14:textId="77777777" w:rsidR="0079128F" w:rsidRPr="00DD5F4F" w:rsidRDefault="0079128F">
            <w:pPr>
              <w:adjustRightInd w:val="0"/>
              <w:snapToGrid w:val="0"/>
              <w:spacing w:line="400" w:lineRule="exact"/>
              <w:ind w:leftChars="20" w:left="44" w:rightChars="20" w:right="44"/>
              <w:jc w:val="center"/>
              <w:rPr>
                <w:sz w:val="21"/>
                <w:szCs w:val="21"/>
              </w:rPr>
            </w:pPr>
          </w:p>
        </w:tc>
        <w:tc>
          <w:tcPr>
            <w:tcW w:w="3360" w:type="dxa"/>
            <w:vMerge/>
            <w:vAlign w:val="center"/>
          </w:tcPr>
          <w:p w14:paraId="5E0E4EEB" w14:textId="77777777" w:rsidR="0079128F" w:rsidRPr="00DD5F4F" w:rsidRDefault="0079128F">
            <w:pPr>
              <w:adjustRightInd w:val="0"/>
              <w:snapToGrid w:val="0"/>
              <w:spacing w:line="400" w:lineRule="exact"/>
              <w:ind w:leftChars="20" w:left="44" w:rightChars="20" w:right="44"/>
              <w:jc w:val="center"/>
              <w:rPr>
                <w:sz w:val="21"/>
                <w:szCs w:val="21"/>
              </w:rPr>
            </w:pPr>
          </w:p>
        </w:tc>
        <w:tc>
          <w:tcPr>
            <w:tcW w:w="5440" w:type="dxa"/>
            <w:tcBorders>
              <w:top w:val="single" w:sz="4" w:space="0" w:color="auto"/>
            </w:tcBorders>
            <w:vAlign w:val="center"/>
          </w:tcPr>
          <w:p w14:paraId="65F66E5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形式：招标文件澄清（招标答疑纪要）一经在广州公共资源交易中心网站发布，视作已发放给所有投标人。</w:t>
            </w:r>
          </w:p>
        </w:tc>
      </w:tr>
      <w:tr w:rsidR="00DD5F4F" w:rsidRPr="00DD5F4F" w14:paraId="70EBFE1B" w14:textId="77777777">
        <w:trPr>
          <w:trHeight w:val="575"/>
          <w:jc w:val="center"/>
        </w:trPr>
        <w:tc>
          <w:tcPr>
            <w:tcW w:w="1252" w:type="dxa"/>
            <w:vAlign w:val="center"/>
          </w:tcPr>
          <w:p w14:paraId="49E9BFE3"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2.3.1</w:t>
            </w:r>
          </w:p>
        </w:tc>
        <w:tc>
          <w:tcPr>
            <w:tcW w:w="3360" w:type="dxa"/>
            <w:vAlign w:val="center"/>
          </w:tcPr>
          <w:p w14:paraId="277332E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招标文件修改发出的形式</w:t>
            </w:r>
          </w:p>
        </w:tc>
        <w:tc>
          <w:tcPr>
            <w:tcW w:w="5440" w:type="dxa"/>
            <w:vAlign w:val="center"/>
          </w:tcPr>
          <w:p w14:paraId="097537D8"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以补充公告或项目答疑澄清的方式在广州公共资源交易中心网站发布</w:t>
            </w:r>
          </w:p>
        </w:tc>
      </w:tr>
      <w:tr w:rsidR="00DD5F4F" w:rsidRPr="00DD5F4F" w14:paraId="7119AB34" w14:textId="77777777">
        <w:trPr>
          <w:trHeight w:val="315"/>
          <w:jc w:val="center"/>
        </w:trPr>
        <w:tc>
          <w:tcPr>
            <w:tcW w:w="1252" w:type="dxa"/>
            <w:vMerge w:val="restart"/>
            <w:vAlign w:val="center"/>
          </w:tcPr>
          <w:p w14:paraId="28804B32"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2.3.2</w:t>
            </w:r>
          </w:p>
        </w:tc>
        <w:tc>
          <w:tcPr>
            <w:tcW w:w="3360" w:type="dxa"/>
            <w:vMerge w:val="restart"/>
            <w:vAlign w:val="center"/>
          </w:tcPr>
          <w:p w14:paraId="5CD17A87"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投标人确认收到招标文件修改</w:t>
            </w:r>
          </w:p>
        </w:tc>
        <w:tc>
          <w:tcPr>
            <w:tcW w:w="5440" w:type="dxa"/>
            <w:vAlign w:val="center"/>
          </w:tcPr>
          <w:p w14:paraId="6B56842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时间：发出即视作收到</w:t>
            </w:r>
          </w:p>
        </w:tc>
      </w:tr>
      <w:tr w:rsidR="00DD5F4F" w:rsidRPr="00DD5F4F" w14:paraId="05462236" w14:textId="77777777">
        <w:trPr>
          <w:trHeight w:val="274"/>
          <w:jc w:val="center"/>
        </w:trPr>
        <w:tc>
          <w:tcPr>
            <w:tcW w:w="1252" w:type="dxa"/>
            <w:vMerge/>
            <w:vAlign w:val="center"/>
          </w:tcPr>
          <w:p w14:paraId="00C9E9A6" w14:textId="77777777" w:rsidR="0079128F" w:rsidRPr="00DD5F4F" w:rsidRDefault="0079128F">
            <w:pPr>
              <w:adjustRightInd w:val="0"/>
              <w:snapToGrid w:val="0"/>
              <w:spacing w:line="400" w:lineRule="exact"/>
              <w:ind w:leftChars="20" w:left="44" w:rightChars="20" w:right="44"/>
              <w:jc w:val="center"/>
              <w:rPr>
                <w:bCs/>
                <w:kern w:val="2"/>
                <w:sz w:val="21"/>
                <w:szCs w:val="21"/>
                <w:lang w:val="en-US" w:bidi="ar-SA"/>
              </w:rPr>
            </w:pPr>
          </w:p>
        </w:tc>
        <w:tc>
          <w:tcPr>
            <w:tcW w:w="3360" w:type="dxa"/>
            <w:vMerge/>
            <w:vAlign w:val="center"/>
          </w:tcPr>
          <w:p w14:paraId="5D152D3D" w14:textId="77777777" w:rsidR="0079128F" w:rsidRPr="00DD5F4F" w:rsidRDefault="0079128F">
            <w:pPr>
              <w:adjustRightInd w:val="0"/>
              <w:snapToGrid w:val="0"/>
              <w:spacing w:line="400" w:lineRule="exact"/>
              <w:ind w:leftChars="20" w:left="44" w:rightChars="20" w:right="44"/>
              <w:jc w:val="center"/>
              <w:rPr>
                <w:bCs/>
                <w:kern w:val="2"/>
                <w:sz w:val="21"/>
                <w:szCs w:val="21"/>
                <w:lang w:val="en-US" w:bidi="ar-SA"/>
              </w:rPr>
            </w:pPr>
          </w:p>
        </w:tc>
        <w:tc>
          <w:tcPr>
            <w:tcW w:w="5440" w:type="dxa"/>
            <w:vAlign w:val="center"/>
          </w:tcPr>
          <w:p w14:paraId="10757640"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DD5F4F" w:rsidRPr="00DD5F4F" w14:paraId="4C9AF330" w14:textId="77777777">
        <w:trPr>
          <w:trHeight w:val="660"/>
          <w:jc w:val="center"/>
        </w:trPr>
        <w:tc>
          <w:tcPr>
            <w:tcW w:w="1252" w:type="dxa"/>
            <w:vAlign w:val="center"/>
          </w:tcPr>
          <w:p w14:paraId="6E9B247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3.1.1</w:t>
            </w:r>
          </w:p>
        </w:tc>
        <w:tc>
          <w:tcPr>
            <w:tcW w:w="3360" w:type="dxa"/>
            <w:vAlign w:val="center"/>
          </w:tcPr>
          <w:p w14:paraId="50D3DC6D"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构成投标文件的其他资料</w:t>
            </w:r>
          </w:p>
        </w:tc>
        <w:tc>
          <w:tcPr>
            <w:tcW w:w="5440" w:type="dxa"/>
            <w:vAlign w:val="center"/>
          </w:tcPr>
          <w:p w14:paraId="6ABC15B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满足本项目评审要求的其他资料。</w:t>
            </w:r>
          </w:p>
        </w:tc>
      </w:tr>
      <w:tr w:rsidR="00DD5F4F" w:rsidRPr="00DD5F4F" w14:paraId="696BBECD" w14:textId="77777777">
        <w:trPr>
          <w:trHeight w:val="570"/>
          <w:jc w:val="center"/>
        </w:trPr>
        <w:tc>
          <w:tcPr>
            <w:tcW w:w="1252" w:type="dxa"/>
            <w:vAlign w:val="center"/>
          </w:tcPr>
          <w:p w14:paraId="6F70581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3.2.1</w:t>
            </w:r>
          </w:p>
        </w:tc>
        <w:tc>
          <w:tcPr>
            <w:tcW w:w="3360" w:type="dxa"/>
            <w:vAlign w:val="center"/>
          </w:tcPr>
          <w:p w14:paraId="43F1756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增值税税金的计算方法</w:t>
            </w:r>
          </w:p>
        </w:tc>
        <w:tc>
          <w:tcPr>
            <w:tcW w:w="5440" w:type="dxa"/>
            <w:vAlign w:val="center"/>
          </w:tcPr>
          <w:p w14:paraId="2130D518"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 xml:space="preserve"> / </w:t>
            </w:r>
          </w:p>
        </w:tc>
      </w:tr>
      <w:tr w:rsidR="00DD5F4F" w:rsidRPr="00DD5F4F" w14:paraId="69176F4E" w14:textId="77777777">
        <w:trPr>
          <w:trHeight w:val="940"/>
          <w:jc w:val="center"/>
        </w:trPr>
        <w:tc>
          <w:tcPr>
            <w:tcW w:w="1252" w:type="dxa"/>
            <w:vAlign w:val="center"/>
          </w:tcPr>
          <w:p w14:paraId="6583AA7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3.2.3</w:t>
            </w:r>
          </w:p>
        </w:tc>
        <w:tc>
          <w:tcPr>
            <w:tcW w:w="3360" w:type="dxa"/>
            <w:vAlign w:val="center"/>
          </w:tcPr>
          <w:p w14:paraId="072EA77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报价方式</w:t>
            </w:r>
          </w:p>
        </w:tc>
        <w:tc>
          <w:tcPr>
            <w:tcW w:w="5440" w:type="dxa"/>
            <w:vAlign w:val="center"/>
          </w:tcPr>
          <w:p w14:paraId="23DA4D3B" w14:textId="77777777" w:rsidR="0079128F" w:rsidRPr="00DD5F4F" w:rsidRDefault="00000000">
            <w:pPr>
              <w:adjustRightInd w:val="0"/>
              <w:snapToGrid w:val="0"/>
              <w:spacing w:line="400" w:lineRule="exact"/>
              <w:ind w:leftChars="20" w:left="44" w:rightChars="20" w:right="44"/>
              <w:rPr>
                <w:sz w:val="21"/>
                <w:szCs w:val="21"/>
                <w:lang w:val="en-US"/>
              </w:rPr>
            </w:pPr>
            <w:r w:rsidRPr="00DD5F4F">
              <w:rPr>
                <w:rFonts w:hint="eastAsia"/>
                <w:sz w:val="21"/>
                <w:szCs w:val="21"/>
              </w:rPr>
              <w:t>各投标单位在招标控制价内根据企业自身实力进行总价报价（以元为单位，保留两位小数，第三位小数四舍五入）,并按此计算监理费下浮率[监理费下浮率=1-（监理费总报价/最高投标限价）×100%]</w:t>
            </w:r>
            <w:r w:rsidRPr="00DD5F4F">
              <w:rPr>
                <w:rFonts w:hint="eastAsia"/>
                <w:sz w:val="21"/>
                <w:szCs w:val="21"/>
                <w:lang w:val="en-US"/>
              </w:rPr>
              <w:t>,</w:t>
            </w:r>
            <w:r w:rsidRPr="00DD5F4F">
              <w:rPr>
                <w:rFonts w:hint="eastAsia"/>
                <w:sz w:val="21"/>
                <w:szCs w:val="21"/>
              </w:rPr>
              <w:t>保留两位小数。</w:t>
            </w:r>
          </w:p>
          <w:p w14:paraId="08D1863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监理费下浮率和调整系数在监理费结算时不予调整。投标报价超过最高投标限价的投标文件</w:t>
            </w:r>
            <w:r w:rsidRPr="00DD5F4F">
              <w:rPr>
                <w:rFonts w:hint="eastAsia"/>
              </w:rPr>
              <w:t>将被否决其投标</w:t>
            </w:r>
            <w:r w:rsidRPr="00DD5F4F">
              <w:rPr>
                <w:rFonts w:hint="eastAsia"/>
                <w:sz w:val="21"/>
                <w:szCs w:val="21"/>
              </w:rPr>
              <w:t>。</w:t>
            </w:r>
          </w:p>
        </w:tc>
      </w:tr>
      <w:tr w:rsidR="00DD5F4F" w:rsidRPr="00DD5F4F" w14:paraId="5F067EC9" w14:textId="77777777">
        <w:trPr>
          <w:trHeight w:val="750"/>
          <w:jc w:val="center"/>
        </w:trPr>
        <w:tc>
          <w:tcPr>
            <w:tcW w:w="1252" w:type="dxa"/>
            <w:vAlign w:val="center"/>
          </w:tcPr>
          <w:p w14:paraId="4315F66D"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3.2.4</w:t>
            </w:r>
          </w:p>
        </w:tc>
        <w:tc>
          <w:tcPr>
            <w:tcW w:w="3360" w:type="dxa"/>
            <w:vAlign w:val="center"/>
          </w:tcPr>
          <w:p w14:paraId="3C9B8D70"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最高投标限价</w:t>
            </w:r>
          </w:p>
        </w:tc>
        <w:tc>
          <w:tcPr>
            <w:tcW w:w="5440" w:type="dxa"/>
            <w:vAlign w:val="center"/>
          </w:tcPr>
          <w:p w14:paraId="368DD35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□无</w:t>
            </w:r>
          </w:p>
          <w:p w14:paraId="79F249CF" w14:textId="77777777" w:rsidR="0079128F" w:rsidRPr="00DD5F4F" w:rsidRDefault="00000000">
            <w:pPr>
              <w:tabs>
                <w:tab w:val="left" w:pos="7513"/>
              </w:tabs>
              <w:adjustRightInd w:val="0"/>
              <w:snapToGrid w:val="0"/>
              <w:spacing w:line="400" w:lineRule="exact"/>
              <w:ind w:leftChars="20" w:left="44" w:rightChars="20" w:right="44"/>
              <w:rPr>
                <w:sz w:val="21"/>
                <w:szCs w:val="21"/>
                <w:lang w:val="en-US"/>
              </w:rPr>
            </w:pPr>
            <w:r w:rsidRPr="00DD5F4F">
              <w:rPr>
                <w:rFonts w:hint="eastAsia"/>
                <w:sz w:val="21"/>
                <w:szCs w:val="21"/>
              </w:rPr>
              <w:lastRenderedPageBreak/>
              <w:t>■有，最高投标限价：</w:t>
            </w:r>
            <w:r w:rsidR="00E543AC" w:rsidRPr="00DD5F4F">
              <w:rPr>
                <w:sz w:val="24"/>
                <w:szCs w:val="24"/>
                <w:u w:val="single"/>
                <w:lang w:val="en-US"/>
              </w:rPr>
              <w:t>903.39</w:t>
            </w:r>
            <w:r w:rsidRPr="00DD5F4F">
              <w:rPr>
                <w:rFonts w:hint="eastAsia"/>
                <w:sz w:val="21"/>
                <w:szCs w:val="21"/>
                <w:u w:val="single"/>
              </w:rPr>
              <w:t>万元（即招标控制价）</w:t>
            </w:r>
          </w:p>
        </w:tc>
      </w:tr>
      <w:tr w:rsidR="00DD5F4F" w:rsidRPr="00DD5F4F" w14:paraId="7AC4FE6D" w14:textId="77777777">
        <w:trPr>
          <w:trHeight w:val="940"/>
          <w:jc w:val="center"/>
        </w:trPr>
        <w:tc>
          <w:tcPr>
            <w:tcW w:w="1252" w:type="dxa"/>
            <w:vAlign w:val="center"/>
          </w:tcPr>
          <w:p w14:paraId="173AD723"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3.2.5</w:t>
            </w:r>
          </w:p>
        </w:tc>
        <w:tc>
          <w:tcPr>
            <w:tcW w:w="3360" w:type="dxa"/>
            <w:vAlign w:val="center"/>
          </w:tcPr>
          <w:p w14:paraId="475C25B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投标报价的其他要求</w:t>
            </w:r>
          </w:p>
        </w:tc>
        <w:tc>
          <w:tcPr>
            <w:tcW w:w="5440" w:type="dxa"/>
            <w:vAlign w:val="center"/>
          </w:tcPr>
          <w:p w14:paraId="351ED82F" w14:textId="77777777" w:rsidR="0079128F" w:rsidRPr="00DD5F4F" w:rsidRDefault="00000000">
            <w:pPr>
              <w:adjustRightInd w:val="0"/>
              <w:snapToGrid w:val="0"/>
              <w:spacing w:line="400" w:lineRule="exact"/>
              <w:ind w:leftChars="20" w:left="44" w:rightChars="20" w:right="44"/>
            </w:pPr>
            <w:r w:rsidRPr="00DD5F4F">
              <w:rPr>
                <w:rFonts w:hint="eastAsia"/>
              </w:rPr>
              <w:t>（</w:t>
            </w:r>
            <w:r w:rsidRPr="00DD5F4F">
              <w:rPr>
                <w:rFonts w:hint="eastAsia"/>
                <w:lang w:val="en-US"/>
              </w:rPr>
              <w:t>1</w:t>
            </w:r>
            <w:r w:rsidRPr="00DD5F4F">
              <w:rPr>
                <w:rFonts w:hint="eastAsia"/>
              </w:rPr>
              <w:t>）投标人的报价，应是其按第五章“委托人要求”完成监理工作的所有费用，包括人工费、试验、检测仪器、设备使用费、管理费和利润，以及检验检测费、保险费、合同明示或暗示的风险、责任和义务涉及的费用等。</w:t>
            </w:r>
          </w:p>
          <w:p w14:paraId="7B585797" w14:textId="77777777" w:rsidR="0079128F" w:rsidRPr="00DD5F4F" w:rsidRDefault="00000000">
            <w:pPr>
              <w:adjustRightInd w:val="0"/>
              <w:snapToGrid w:val="0"/>
              <w:spacing w:line="400" w:lineRule="exact"/>
              <w:ind w:leftChars="20" w:left="44" w:rightChars="20" w:right="44"/>
            </w:pPr>
            <w:r w:rsidRPr="00DD5F4F">
              <w:rPr>
                <w:rFonts w:hint="eastAsia"/>
              </w:rPr>
              <w:t>投标人必须详细审阅全部招标文件，充分考虑职责和义务，全面地理解招标文件对投标报价的要求，并按招标人提出的条件及内容进行报价。</w:t>
            </w:r>
          </w:p>
          <w:p w14:paraId="072537DE" w14:textId="77777777" w:rsidR="0079128F" w:rsidRPr="00DD5F4F" w:rsidRDefault="00000000">
            <w:pPr>
              <w:adjustRightInd w:val="0"/>
              <w:snapToGrid w:val="0"/>
              <w:spacing w:line="400" w:lineRule="exact"/>
              <w:ind w:leftChars="20" w:left="44" w:rightChars="20" w:right="44"/>
            </w:pPr>
            <w:r w:rsidRPr="00DD5F4F">
              <w:rPr>
                <w:rFonts w:hint="eastAsia"/>
              </w:rPr>
              <w:t>（</w:t>
            </w:r>
            <w:r w:rsidRPr="00DD5F4F">
              <w:rPr>
                <w:rFonts w:hint="eastAsia"/>
                <w:lang w:val="en-US"/>
              </w:rPr>
              <w:t>2</w:t>
            </w:r>
            <w:r w:rsidRPr="00DD5F4F">
              <w:rPr>
                <w:rFonts w:hint="eastAsia"/>
              </w:rPr>
              <w:t>）本项目最高限价：</w:t>
            </w:r>
            <w:r w:rsidR="00E543AC" w:rsidRPr="000540CC">
              <w:t>903.39</w:t>
            </w:r>
            <w:r w:rsidRPr="000540CC">
              <w:rPr>
                <w:rFonts w:hint="eastAsia"/>
              </w:rPr>
              <w:t>万元。</w:t>
            </w:r>
          </w:p>
          <w:p w14:paraId="39DCE470" w14:textId="77777777" w:rsidR="0079128F" w:rsidRPr="00DD5F4F" w:rsidRDefault="00000000">
            <w:pPr>
              <w:adjustRightInd w:val="0"/>
              <w:snapToGrid w:val="0"/>
              <w:spacing w:line="400" w:lineRule="exact"/>
              <w:ind w:leftChars="20" w:left="44" w:rightChars="20" w:right="44"/>
            </w:pPr>
            <w:r w:rsidRPr="00DD5F4F">
              <w:rPr>
                <w:rFonts w:hint="eastAsia"/>
              </w:rPr>
              <w:t>（</w:t>
            </w:r>
            <w:r w:rsidRPr="00DD5F4F">
              <w:rPr>
                <w:rFonts w:hint="eastAsia"/>
                <w:lang w:val="en-US"/>
              </w:rPr>
              <w:t>3</w:t>
            </w:r>
            <w:r w:rsidRPr="00DD5F4F">
              <w:rPr>
                <w:rFonts w:hint="eastAsia"/>
              </w:rPr>
              <w:t>）结算时以项目实际工程结算建安费用作为监理服务收费的计费额，按国家发改委、国家建设部文件（发改价格[2007]670号）中“施工阶段监理收费”标准下浮30%后再乘以（1-监理费下浮率），最终以相关部门或委托人委托的第三方咨询机构审定结算为准。</w:t>
            </w:r>
          </w:p>
          <w:p w14:paraId="6A347DA4" w14:textId="77777777" w:rsidR="0079128F" w:rsidRPr="00DD5F4F" w:rsidRDefault="00000000">
            <w:pPr>
              <w:adjustRightInd w:val="0"/>
              <w:snapToGrid w:val="0"/>
              <w:spacing w:line="400" w:lineRule="exact"/>
              <w:ind w:leftChars="20" w:left="44" w:rightChars="20" w:right="44"/>
            </w:pPr>
            <w:r w:rsidRPr="00DD5F4F">
              <w:rPr>
                <w:rFonts w:hint="eastAsia"/>
              </w:rPr>
              <w:t xml:space="preserve">调整系数：专业调整系数为 </w:t>
            </w:r>
            <w:r w:rsidRPr="00DD5F4F">
              <w:rPr>
                <w:lang w:val="en-US"/>
              </w:rPr>
              <w:t>1.0</w:t>
            </w:r>
            <w:r w:rsidRPr="00DD5F4F">
              <w:rPr>
                <w:rFonts w:hint="eastAsia"/>
              </w:rPr>
              <w:t xml:space="preserve"> ；工程复杂程度调整系数为</w:t>
            </w:r>
            <w:r w:rsidRPr="00DD5F4F">
              <w:t>1.0</w:t>
            </w:r>
            <w:r w:rsidRPr="00DD5F4F">
              <w:rPr>
                <w:rFonts w:hint="eastAsia"/>
              </w:rPr>
              <w:t xml:space="preserve"> ；高程调整系数为1.0 。</w:t>
            </w:r>
          </w:p>
        </w:tc>
      </w:tr>
      <w:tr w:rsidR="00DD5F4F" w:rsidRPr="00DD5F4F" w14:paraId="6BB087F7" w14:textId="77777777">
        <w:trPr>
          <w:trHeight w:val="555"/>
          <w:jc w:val="center"/>
        </w:trPr>
        <w:tc>
          <w:tcPr>
            <w:tcW w:w="1252" w:type="dxa"/>
            <w:vAlign w:val="center"/>
          </w:tcPr>
          <w:p w14:paraId="7261937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3.3.1</w:t>
            </w:r>
          </w:p>
        </w:tc>
        <w:tc>
          <w:tcPr>
            <w:tcW w:w="3360" w:type="dxa"/>
            <w:vAlign w:val="center"/>
          </w:tcPr>
          <w:p w14:paraId="2463C780"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投标有效期</w:t>
            </w:r>
          </w:p>
        </w:tc>
        <w:tc>
          <w:tcPr>
            <w:tcW w:w="5440" w:type="dxa"/>
            <w:vAlign w:val="center"/>
          </w:tcPr>
          <w:p w14:paraId="22E9500B"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90</w:t>
            </w:r>
            <w:r w:rsidRPr="00DD5F4F">
              <w:rPr>
                <w:rFonts w:hint="eastAsia"/>
                <w:sz w:val="21"/>
                <w:szCs w:val="21"/>
              </w:rPr>
              <w:t>日历天（从投标截止之日算起）。</w:t>
            </w:r>
          </w:p>
        </w:tc>
      </w:tr>
      <w:tr w:rsidR="00DD5F4F" w:rsidRPr="00DD5F4F" w14:paraId="122D0A86" w14:textId="77777777">
        <w:trPr>
          <w:trHeight w:val="435"/>
          <w:jc w:val="center"/>
        </w:trPr>
        <w:tc>
          <w:tcPr>
            <w:tcW w:w="1252" w:type="dxa"/>
            <w:vAlign w:val="center"/>
          </w:tcPr>
          <w:p w14:paraId="6E5D03F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3.4.1</w:t>
            </w:r>
          </w:p>
        </w:tc>
        <w:tc>
          <w:tcPr>
            <w:tcW w:w="3360" w:type="dxa"/>
            <w:vAlign w:val="center"/>
          </w:tcPr>
          <w:p w14:paraId="016F0B7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投标保证金</w:t>
            </w:r>
          </w:p>
        </w:tc>
        <w:tc>
          <w:tcPr>
            <w:tcW w:w="5440" w:type="dxa"/>
            <w:vAlign w:val="center"/>
          </w:tcPr>
          <w:p w14:paraId="1C173570"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是否要求投标人递交投标保证金：</w:t>
            </w:r>
          </w:p>
          <w:p w14:paraId="4169CA6D"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□不要求递交投标保证金。</w:t>
            </w:r>
          </w:p>
          <w:p w14:paraId="12879A8B"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■要求递交投标保证金。</w:t>
            </w:r>
          </w:p>
          <w:p w14:paraId="774087AE" w14:textId="77777777" w:rsidR="0079128F" w:rsidRPr="000540CC" w:rsidRDefault="00000000">
            <w:pPr>
              <w:pStyle w:val="30"/>
              <w:adjustRightInd w:val="0"/>
              <w:snapToGrid w:val="0"/>
              <w:spacing w:after="0" w:line="400" w:lineRule="exact"/>
              <w:ind w:leftChars="20" w:left="44" w:rightChars="20" w:right="44" w:firstLineChars="200" w:firstLine="420"/>
              <w:rPr>
                <w:sz w:val="21"/>
                <w:szCs w:val="21"/>
                <w:lang w:val="en-US"/>
              </w:rPr>
            </w:pPr>
            <w:r w:rsidRPr="00DD5F4F">
              <w:rPr>
                <w:rFonts w:hint="eastAsia"/>
                <w:sz w:val="21"/>
                <w:szCs w:val="21"/>
                <w:lang w:val="en-US"/>
              </w:rPr>
              <w:t>投标保证金的金额：</w:t>
            </w:r>
            <w:r w:rsidR="00E543AC" w:rsidRPr="000540CC">
              <w:rPr>
                <w:sz w:val="21"/>
                <w:szCs w:val="21"/>
                <w:u w:val="single"/>
                <w:lang w:val="en-US"/>
              </w:rPr>
              <w:t>10</w:t>
            </w:r>
            <w:r w:rsidRPr="000540CC">
              <w:rPr>
                <w:rFonts w:hint="eastAsia"/>
                <w:sz w:val="21"/>
                <w:szCs w:val="21"/>
                <w:u w:val="single"/>
                <w:lang w:val="en-US"/>
              </w:rPr>
              <w:t>万元</w:t>
            </w:r>
            <w:r w:rsidRPr="00DD5F4F">
              <w:rPr>
                <w:rFonts w:hint="eastAsia"/>
                <w:sz w:val="21"/>
                <w:szCs w:val="21"/>
                <w:lang w:val="en-US"/>
              </w:rPr>
              <w:t xml:space="preserve">        </w:t>
            </w:r>
          </w:p>
          <w:p w14:paraId="01A21F77" w14:textId="77777777" w:rsidR="0079128F" w:rsidRPr="00DD5F4F" w:rsidRDefault="00000000">
            <w:pPr>
              <w:adjustRightInd w:val="0"/>
              <w:snapToGrid w:val="0"/>
              <w:spacing w:line="400" w:lineRule="exact"/>
              <w:ind w:leftChars="20" w:left="44" w:rightChars="20" w:right="44" w:firstLineChars="200" w:firstLine="420"/>
              <w:rPr>
                <w:sz w:val="21"/>
                <w:szCs w:val="21"/>
              </w:rPr>
            </w:pPr>
            <w:r w:rsidRPr="00DD5F4F">
              <w:rPr>
                <w:rFonts w:hint="eastAsia"/>
                <w:sz w:val="21"/>
                <w:szCs w:val="21"/>
              </w:rPr>
              <w:t>投标保证金有效期：</w:t>
            </w:r>
            <w:r w:rsidRPr="00DD5F4F">
              <w:rPr>
                <w:rFonts w:hint="eastAsia"/>
                <w:sz w:val="21"/>
                <w:szCs w:val="21"/>
                <w:u w:val="single"/>
              </w:rPr>
              <w:t>与投标有效期一致</w:t>
            </w:r>
            <w:r w:rsidRPr="00DD5F4F">
              <w:rPr>
                <w:rFonts w:hint="eastAsia"/>
                <w:sz w:val="21"/>
                <w:szCs w:val="21"/>
              </w:rPr>
              <w:t>。</w:t>
            </w:r>
          </w:p>
          <w:p w14:paraId="439DD872" w14:textId="77777777" w:rsidR="0079128F" w:rsidRPr="00DD5F4F" w:rsidRDefault="00000000">
            <w:pPr>
              <w:adjustRightInd w:val="0"/>
              <w:snapToGrid w:val="0"/>
              <w:spacing w:line="400" w:lineRule="exact"/>
              <w:ind w:leftChars="20" w:left="44" w:rightChars="20" w:right="44" w:firstLineChars="200" w:firstLine="420"/>
              <w:rPr>
                <w:sz w:val="21"/>
                <w:szCs w:val="21"/>
              </w:rPr>
            </w:pPr>
            <w:r w:rsidRPr="00DD5F4F">
              <w:rPr>
                <w:rFonts w:hint="eastAsia"/>
                <w:sz w:val="21"/>
                <w:szCs w:val="21"/>
              </w:rPr>
              <w:t>投标保证金缴纳时间：</w:t>
            </w:r>
            <w:r w:rsidRPr="00DD5F4F">
              <w:rPr>
                <w:rFonts w:hint="eastAsia"/>
                <w:sz w:val="21"/>
                <w:szCs w:val="21"/>
                <w:u w:val="single"/>
              </w:rPr>
              <w:t>缴纳时间在投标文件递交截止时间之前。</w:t>
            </w:r>
          </w:p>
          <w:p w14:paraId="19855A72" w14:textId="77777777" w:rsidR="0079128F" w:rsidRPr="00DD5F4F" w:rsidRDefault="00000000">
            <w:pPr>
              <w:adjustRightInd w:val="0"/>
              <w:snapToGrid w:val="0"/>
              <w:spacing w:line="400" w:lineRule="exact"/>
              <w:ind w:leftChars="20" w:left="44" w:rightChars="20" w:right="44" w:firstLineChars="200" w:firstLine="420"/>
              <w:rPr>
                <w:sz w:val="21"/>
                <w:szCs w:val="21"/>
                <w:u w:val="single"/>
              </w:rPr>
            </w:pPr>
            <w:r w:rsidRPr="00DD5F4F">
              <w:rPr>
                <w:rFonts w:hint="eastAsia"/>
                <w:sz w:val="21"/>
                <w:szCs w:val="21"/>
                <w:u w:val="single"/>
              </w:rPr>
              <w:t>具体要求：</w:t>
            </w:r>
          </w:p>
          <w:p w14:paraId="2BEB7BDE" w14:textId="77777777" w:rsidR="0079128F" w:rsidRPr="00DD5F4F" w:rsidRDefault="00000000">
            <w:pPr>
              <w:adjustRightInd w:val="0"/>
              <w:snapToGrid w:val="0"/>
              <w:spacing w:line="400" w:lineRule="exact"/>
              <w:ind w:leftChars="20" w:left="44" w:rightChars="20" w:right="44" w:firstLineChars="200" w:firstLine="420"/>
              <w:rPr>
                <w:sz w:val="21"/>
                <w:szCs w:val="21"/>
                <w:u w:val="single"/>
              </w:rPr>
            </w:pPr>
            <w:r w:rsidRPr="00DD5F4F">
              <w:rPr>
                <w:rFonts w:hint="eastAsia"/>
                <w:sz w:val="21"/>
                <w:szCs w:val="21"/>
                <w:u w:val="single"/>
              </w:rPr>
              <w:t>1、投标保证金的形式：现金、支票、电汇或银行转账、投标保函、投标保证保险等形式递交。</w:t>
            </w:r>
          </w:p>
          <w:p w14:paraId="03FBACD3" w14:textId="4BF08559" w:rsidR="0079128F" w:rsidRPr="00DD5F4F" w:rsidRDefault="00000000">
            <w:pPr>
              <w:adjustRightInd w:val="0"/>
              <w:snapToGrid w:val="0"/>
              <w:spacing w:line="400" w:lineRule="exact"/>
              <w:ind w:leftChars="20" w:left="44" w:rightChars="20" w:right="44" w:firstLineChars="200" w:firstLine="420"/>
              <w:rPr>
                <w:sz w:val="21"/>
                <w:szCs w:val="21"/>
                <w:u w:val="single"/>
              </w:rPr>
            </w:pPr>
            <w:r w:rsidRPr="00DD5F4F">
              <w:rPr>
                <w:rFonts w:hint="eastAsia"/>
                <w:sz w:val="21"/>
                <w:szCs w:val="21"/>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w:t>
            </w:r>
            <w:r w:rsidR="00D93363" w:rsidRPr="00D93363">
              <w:rPr>
                <w:sz w:val="21"/>
                <w:szCs w:val="21"/>
                <w:u w:val="single"/>
              </w:rPr>
              <w:t>办事指引</w:t>
            </w:r>
            <w:r w:rsidRPr="00DD5F4F">
              <w:rPr>
                <w:rFonts w:hint="eastAsia"/>
                <w:sz w:val="21"/>
                <w:szCs w:val="21"/>
                <w:u w:val="single"/>
              </w:rPr>
              <w:t>“</w:t>
            </w:r>
            <w:r w:rsidR="004A11C4" w:rsidRPr="004A11C4">
              <w:rPr>
                <w:rFonts w:hint="eastAsia"/>
                <w:sz w:val="21"/>
                <w:szCs w:val="21"/>
                <w:u w:val="single"/>
              </w:rPr>
              <w:t>关于投标项目保证金操作指引的说明</w:t>
            </w:r>
            <w:r w:rsidRPr="00DD5F4F">
              <w:rPr>
                <w:rFonts w:hint="eastAsia"/>
                <w:sz w:val="21"/>
                <w:szCs w:val="21"/>
                <w:u w:val="single"/>
              </w:rPr>
              <w:t>”，其他有关递交事宜，请自行咨询交易中</w:t>
            </w:r>
            <w:r w:rsidRPr="00DD5F4F">
              <w:rPr>
                <w:rFonts w:hint="eastAsia"/>
                <w:sz w:val="21"/>
                <w:szCs w:val="21"/>
                <w:u w:val="single"/>
              </w:rPr>
              <w:lastRenderedPageBreak/>
              <w:t>心。缴纳时间：在投标截止时间前交到“</w:t>
            </w:r>
            <w:r w:rsidR="004A093E" w:rsidRPr="004A093E">
              <w:rPr>
                <w:rFonts w:hint="eastAsia"/>
                <w:sz w:val="21"/>
                <w:szCs w:val="21"/>
                <w:u w:val="single"/>
              </w:rPr>
              <w:t>广州交易集团有限公司</w:t>
            </w:r>
            <w:r w:rsidRPr="00DD5F4F">
              <w:rPr>
                <w:rFonts w:hint="eastAsia"/>
                <w:sz w:val="21"/>
                <w:szCs w:val="21"/>
                <w:u w:val="single"/>
              </w:rPr>
              <w:t>”账号。</w:t>
            </w:r>
          </w:p>
          <w:p w14:paraId="6921BE77" w14:textId="77777777" w:rsidR="0079128F" w:rsidRPr="00DD5F4F" w:rsidRDefault="00000000">
            <w:pPr>
              <w:adjustRightInd w:val="0"/>
              <w:snapToGrid w:val="0"/>
              <w:spacing w:line="400" w:lineRule="exact"/>
              <w:ind w:leftChars="20" w:left="44" w:rightChars="20" w:right="44" w:firstLineChars="200" w:firstLine="420"/>
              <w:rPr>
                <w:sz w:val="21"/>
                <w:szCs w:val="21"/>
                <w:u w:val="single"/>
              </w:rPr>
            </w:pPr>
            <w:r w:rsidRPr="00DD5F4F">
              <w:rPr>
                <w:rFonts w:hint="eastAsia"/>
                <w:sz w:val="21"/>
                <w:szCs w:val="21"/>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14:paraId="4E94D4B0" w14:textId="77777777" w:rsidR="0079128F" w:rsidRPr="00DD5F4F" w:rsidRDefault="00000000">
            <w:pPr>
              <w:adjustRightInd w:val="0"/>
              <w:snapToGrid w:val="0"/>
              <w:spacing w:line="400" w:lineRule="exact"/>
              <w:ind w:leftChars="20" w:left="44" w:rightChars="20" w:right="44" w:firstLineChars="200" w:firstLine="420"/>
              <w:rPr>
                <w:sz w:val="21"/>
                <w:szCs w:val="21"/>
                <w:u w:val="single"/>
              </w:rPr>
            </w:pPr>
            <w:r w:rsidRPr="00DD5F4F">
              <w:rPr>
                <w:rFonts w:hint="eastAsia"/>
                <w:sz w:val="21"/>
                <w:szCs w:val="21"/>
                <w:u w:val="single"/>
              </w:rPr>
              <w:t>4、如采用电子保函提交投标保证金的，详见广州公共资源交易中心操作指引。</w:t>
            </w:r>
          </w:p>
          <w:p w14:paraId="3EB04EA3" w14:textId="77777777" w:rsidR="0079128F" w:rsidRPr="00DD5F4F" w:rsidRDefault="00000000">
            <w:pPr>
              <w:adjustRightInd w:val="0"/>
              <w:snapToGrid w:val="0"/>
              <w:spacing w:line="400" w:lineRule="exact"/>
              <w:ind w:leftChars="20" w:left="44" w:rightChars="20" w:right="44" w:firstLineChars="200" w:firstLine="420"/>
              <w:rPr>
                <w:sz w:val="21"/>
                <w:szCs w:val="21"/>
              </w:rPr>
            </w:pPr>
            <w:r w:rsidRPr="00DD5F4F">
              <w:rPr>
                <w:rFonts w:hint="eastAsia"/>
                <w:sz w:val="21"/>
                <w:szCs w:val="21"/>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14:paraId="0CC58FDF" w14:textId="77777777" w:rsidR="0079128F" w:rsidRPr="00DD5F4F" w:rsidRDefault="00000000">
            <w:pPr>
              <w:pStyle w:val="30"/>
              <w:adjustRightInd w:val="0"/>
              <w:snapToGrid w:val="0"/>
              <w:spacing w:after="0" w:line="400" w:lineRule="exact"/>
              <w:ind w:leftChars="20" w:left="44" w:rightChars="20" w:right="44" w:firstLineChars="200" w:firstLine="420"/>
              <w:rPr>
                <w:sz w:val="21"/>
                <w:szCs w:val="21"/>
              </w:rPr>
            </w:pPr>
            <w:r w:rsidRPr="00DD5F4F">
              <w:rPr>
                <w:rFonts w:hint="eastAsia"/>
                <w:sz w:val="21"/>
                <w:szCs w:val="21"/>
                <w:u w:val="single"/>
                <w:lang w:val="en-US"/>
              </w:rPr>
              <w:t>6、对于未能按要求缴纳投标保证金的投标人，招标人将视为不响应招标文件而予以拒绝，责任由投标人自负。</w:t>
            </w:r>
          </w:p>
        </w:tc>
      </w:tr>
      <w:tr w:rsidR="00DD5F4F" w:rsidRPr="00DD5F4F" w14:paraId="1CBCA395" w14:textId="77777777">
        <w:trPr>
          <w:trHeight w:val="940"/>
          <w:jc w:val="center"/>
        </w:trPr>
        <w:tc>
          <w:tcPr>
            <w:tcW w:w="1252" w:type="dxa"/>
            <w:vAlign w:val="center"/>
          </w:tcPr>
          <w:p w14:paraId="64F9661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3.4.4</w:t>
            </w:r>
          </w:p>
        </w:tc>
        <w:tc>
          <w:tcPr>
            <w:tcW w:w="3360" w:type="dxa"/>
            <w:vAlign w:val="center"/>
          </w:tcPr>
          <w:p w14:paraId="4ECF1930"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其他可以不予退还投标保证金的情形</w:t>
            </w:r>
          </w:p>
        </w:tc>
        <w:tc>
          <w:tcPr>
            <w:tcW w:w="5440" w:type="dxa"/>
            <w:vAlign w:val="center"/>
          </w:tcPr>
          <w:p w14:paraId="7A06182E"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rPr>
              <w:t>1.投标人采用不正当的手段骗取中标经查实的，不予退还投标保证金。</w:t>
            </w:r>
          </w:p>
          <w:p w14:paraId="56DAA36E"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2.因中标人原因未能在规定期限内签署合同协议。</w:t>
            </w:r>
          </w:p>
        </w:tc>
      </w:tr>
      <w:tr w:rsidR="00DD5F4F" w:rsidRPr="00DD5F4F" w14:paraId="29164E59" w14:textId="77777777">
        <w:trPr>
          <w:trHeight w:val="765"/>
          <w:jc w:val="center"/>
        </w:trPr>
        <w:tc>
          <w:tcPr>
            <w:tcW w:w="1252" w:type="dxa"/>
            <w:vAlign w:val="center"/>
          </w:tcPr>
          <w:p w14:paraId="0BDC3ED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3.5</w:t>
            </w:r>
          </w:p>
        </w:tc>
        <w:tc>
          <w:tcPr>
            <w:tcW w:w="3360" w:type="dxa"/>
            <w:vAlign w:val="center"/>
          </w:tcPr>
          <w:p w14:paraId="1B633198" w14:textId="77777777" w:rsidR="0079128F" w:rsidRPr="00DD5F4F" w:rsidRDefault="00000000">
            <w:pPr>
              <w:pStyle w:val="TableParagraph"/>
              <w:adjustRightInd w:val="0"/>
              <w:snapToGrid w:val="0"/>
              <w:spacing w:line="400" w:lineRule="exact"/>
              <w:ind w:leftChars="20" w:left="44" w:rightChars="20" w:right="44"/>
              <w:jc w:val="center"/>
              <w:rPr>
                <w:sz w:val="21"/>
                <w:szCs w:val="21"/>
                <w:lang w:val="en-US"/>
              </w:rPr>
            </w:pPr>
            <w:r w:rsidRPr="00DD5F4F">
              <w:rPr>
                <w:rFonts w:hint="eastAsia"/>
                <w:sz w:val="21"/>
                <w:szCs w:val="21"/>
              </w:rPr>
              <w:t>资格审查资料的特殊要求</w:t>
            </w:r>
          </w:p>
        </w:tc>
        <w:tc>
          <w:tcPr>
            <w:tcW w:w="5440" w:type="dxa"/>
          </w:tcPr>
          <w:p w14:paraId="4772613F" w14:textId="77777777" w:rsidR="0079128F" w:rsidRPr="00DD5F4F" w:rsidRDefault="00000000">
            <w:pPr>
              <w:pStyle w:val="TableParagraph"/>
              <w:adjustRightInd w:val="0"/>
              <w:snapToGrid w:val="0"/>
              <w:spacing w:before="75" w:line="400" w:lineRule="exact"/>
              <w:ind w:leftChars="20" w:left="44" w:rightChars="20" w:right="44"/>
              <w:rPr>
                <w:sz w:val="21"/>
                <w:szCs w:val="21"/>
              </w:rPr>
            </w:pPr>
            <w:r w:rsidRPr="00DD5F4F">
              <w:rPr>
                <w:rFonts w:hint="eastAsia"/>
                <w:sz w:val="21"/>
                <w:szCs w:val="21"/>
              </w:rPr>
              <w:sym w:font="Wingdings 2" w:char="0052"/>
            </w:r>
            <w:r w:rsidRPr="00DD5F4F">
              <w:rPr>
                <w:rFonts w:hint="eastAsia"/>
                <w:sz w:val="21"/>
                <w:szCs w:val="21"/>
              </w:rPr>
              <w:t>无</w:t>
            </w:r>
          </w:p>
          <w:p w14:paraId="0A097D3D" w14:textId="77777777" w:rsidR="0079128F" w:rsidRPr="00DD5F4F" w:rsidRDefault="00000000">
            <w:pPr>
              <w:pStyle w:val="TableParagraph"/>
              <w:adjustRightInd w:val="0"/>
              <w:snapToGrid w:val="0"/>
              <w:spacing w:before="31" w:line="400" w:lineRule="exact"/>
              <w:ind w:leftChars="20" w:left="44" w:rightChars="20" w:right="44"/>
              <w:rPr>
                <w:sz w:val="21"/>
                <w:szCs w:val="21"/>
              </w:rPr>
            </w:pPr>
            <w:r w:rsidRPr="00DD5F4F">
              <w:rPr>
                <w:rFonts w:hint="eastAsia"/>
                <w:sz w:val="21"/>
                <w:szCs w:val="21"/>
              </w:rPr>
              <w:t>□有，具体要求：</w:t>
            </w:r>
          </w:p>
        </w:tc>
      </w:tr>
      <w:tr w:rsidR="00DD5F4F" w:rsidRPr="00DD5F4F" w14:paraId="0A5A9D4D" w14:textId="77777777">
        <w:trPr>
          <w:trHeight w:val="431"/>
          <w:jc w:val="center"/>
        </w:trPr>
        <w:tc>
          <w:tcPr>
            <w:tcW w:w="1252" w:type="dxa"/>
            <w:vAlign w:val="center"/>
          </w:tcPr>
          <w:p w14:paraId="57C8873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3.5.2</w:t>
            </w:r>
          </w:p>
        </w:tc>
        <w:tc>
          <w:tcPr>
            <w:tcW w:w="3360" w:type="dxa"/>
            <w:vAlign w:val="center"/>
          </w:tcPr>
          <w:p w14:paraId="42F855D9" w14:textId="77777777" w:rsidR="0079128F" w:rsidRPr="00DD5F4F" w:rsidRDefault="00000000">
            <w:pPr>
              <w:pStyle w:val="TableParagraph"/>
              <w:adjustRightInd w:val="0"/>
              <w:snapToGrid w:val="0"/>
              <w:spacing w:line="400" w:lineRule="exact"/>
              <w:ind w:leftChars="20" w:left="44" w:rightChars="20" w:right="44"/>
              <w:jc w:val="center"/>
              <w:rPr>
                <w:sz w:val="21"/>
                <w:szCs w:val="21"/>
                <w:lang w:val="en-US"/>
              </w:rPr>
            </w:pPr>
            <w:r w:rsidRPr="00DD5F4F">
              <w:rPr>
                <w:rFonts w:hint="eastAsia"/>
                <w:sz w:val="21"/>
                <w:szCs w:val="21"/>
              </w:rPr>
              <w:t>近年财务状况的年份要求</w:t>
            </w:r>
          </w:p>
        </w:tc>
        <w:tc>
          <w:tcPr>
            <w:tcW w:w="5440" w:type="dxa"/>
            <w:vAlign w:val="center"/>
          </w:tcPr>
          <w:p w14:paraId="4C022BE4" w14:textId="77777777" w:rsidR="0079128F" w:rsidRPr="00DD5F4F" w:rsidRDefault="00000000">
            <w:pPr>
              <w:pStyle w:val="TableParagraph"/>
              <w:tabs>
                <w:tab w:val="left" w:pos="664"/>
                <w:tab w:val="left" w:pos="1646"/>
              </w:tabs>
              <w:adjustRightInd w:val="0"/>
              <w:snapToGrid w:val="0"/>
              <w:spacing w:line="400" w:lineRule="exact"/>
              <w:ind w:leftChars="20" w:left="44" w:rightChars="20" w:right="44"/>
              <w:rPr>
                <w:sz w:val="21"/>
                <w:szCs w:val="21"/>
              </w:rPr>
            </w:pPr>
            <w:r w:rsidRPr="00DD5F4F">
              <w:rPr>
                <w:rFonts w:hint="eastAsia"/>
                <w:sz w:val="21"/>
                <w:szCs w:val="21"/>
                <w:u w:val="single"/>
              </w:rPr>
              <w:t xml:space="preserve">/ </w:t>
            </w:r>
            <w:r w:rsidRPr="00DD5F4F">
              <w:rPr>
                <w:rFonts w:hint="eastAsia"/>
                <w:sz w:val="21"/>
                <w:szCs w:val="21"/>
              </w:rPr>
              <w:t xml:space="preserve">年至 </w:t>
            </w:r>
            <w:r w:rsidRPr="00DD5F4F">
              <w:rPr>
                <w:rFonts w:hint="eastAsia"/>
                <w:sz w:val="21"/>
                <w:szCs w:val="21"/>
                <w:u w:val="single"/>
              </w:rPr>
              <w:t xml:space="preserve"> / </w:t>
            </w:r>
            <w:r w:rsidRPr="00DD5F4F">
              <w:rPr>
                <w:rFonts w:hint="eastAsia"/>
                <w:sz w:val="21"/>
                <w:szCs w:val="21"/>
              </w:rPr>
              <w:t>年</w:t>
            </w:r>
          </w:p>
        </w:tc>
      </w:tr>
      <w:tr w:rsidR="00DD5F4F" w:rsidRPr="00DD5F4F" w14:paraId="2BA637F1" w14:textId="77777777">
        <w:trPr>
          <w:trHeight w:val="784"/>
          <w:jc w:val="center"/>
        </w:trPr>
        <w:tc>
          <w:tcPr>
            <w:tcW w:w="1252" w:type="dxa"/>
            <w:vAlign w:val="center"/>
          </w:tcPr>
          <w:p w14:paraId="515153C9"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3.5.3</w:t>
            </w:r>
          </w:p>
        </w:tc>
        <w:tc>
          <w:tcPr>
            <w:tcW w:w="3360" w:type="dxa"/>
            <w:vAlign w:val="center"/>
          </w:tcPr>
          <w:p w14:paraId="3808246E" w14:textId="77777777" w:rsidR="0079128F" w:rsidRPr="00DD5F4F" w:rsidRDefault="00000000">
            <w:pPr>
              <w:pStyle w:val="TableParagraph"/>
              <w:adjustRightInd w:val="0"/>
              <w:snapToGrid w:val="0"/>
              <w:spacing w:line="400" w:lineRule="exact"/>
              <w:ind w:leftChars="20" w:left="44" w:rightChars="20" w:right="44"/>
              <w:jc w:val="center"/>
              <w:rPr>
                <w:sz w:val="21"/>
                <w:szCs w:val="21"/>
                <w:lang w:val="en-US"/>
              </w:rPr>
            </w:pPr>
            <w:r w:rsidRPr="00DD5F4F">
              <w:rPr>
                <w:rFonts w:hint="eastAsia"/>
                <w:sz w:val="21"/>
                <w:szCs w:val="21"/>
              </w:rPr>
              <w:t>近年完成的类似项目情况的时间要求</w:t>
            </w:r>
          </w:p>
        </w:tc>
        <w:tc>
          <w:tcPr>
            <w:tcW w:w="5440" w:type="dxa"/>
            <w:vAlign w:val="center"/>
          </w:tcPr>
          <w:p w14:paraId="2B6A64B5" w14:textId="77777777" w:rsidR="0079128F" w:rsidRPr="00DD5F4F" w:rsidRDefault="00000000">
            <w:pPr>
              <w:pStyle w:val="TableParagraph"/>
              <w:tabs>
                <w:tab w:val="left" w:pos="803"/>
                <w:tab w:val="left" w:pos="1574"/>
                <w:tab w:val="left" w:pos="2344"/>
              </w:tabs>
              <w:adjustRightInd w:val="0"/>
              <w:snapToGrid w:val="0"/>
              <w:spacing w:line="400" w:lineRule="exact"/>
              <w:ind w:leftChars="20" w:left="44" w:rightChars="20" w:right="44"/>
              <w:rPr>
                <w:sz w:val="21"/>
                <w:szCs w:val="21"/>
              </w:rPr>
            </w:pPr>
            <w:r w:rsidRPr="00DD5F4F">
              <w:rPr>
                <w:rFonts w:hint="eastAsia"/>
                <w:sz w:val="21"/>
                <w:szCs w:val="21"/>
                <w:u w:val="single"/>
              </w:rPr>
              <w:t xml:space="preserve">/ </w:t>
            </w:r>
            <w:r w:rsidRPr="00DD5F4F">
              <w:rPr>
                <w:rFonts w:hint="eastAsia"/>
                <w:sz w:val="21"/>
              </w:rPr>
              <w:t>年</w:t>
            </w:r>
            <w:r w:rsidRPr="00DD5F4F">
              <w:rPr>
                <w:rFonts w:hint="eastAsia"/>
                <w:sz w:val="21"/>
                <w:szCs w:val="21"/>
                <w:u w:val="single"/>
              </w:rPr>
              <w:t xml:space="preserve">/ </w:t>
            </w:r>
            <w:r w:rsidRPr="00DD5F4F">
              <w:rPr>
                <w:rFonts w:hint="eastAsia"/>
                <w:sz w:val="21"/>
              </w:rPr>
              <w:t>月</w:t>
            </w:r>
            <w:r w:rsidRPr="00DD5F4F">
              <w:rPr>
                <w:rFonts w:hint="eastAsia"/>
                <w:sz w:val="21"/>
                <w:szCs w:val="21"/>
                <w:u w:val="single"/>
              </w:rPr>
              <w:t xml:space="preserve">/ </w:t>
            </w:r>
            <w:r w:rsidRPr="00DD5F4F">
              <w:rPr>
                <w:rFonts w:hint="eastAsia"/>
                <w:sz w:val="21"/>
              </w:rPr>
              <w:t>日至</w:t>
            </w:r>
            <w:r w:rsidRPr="00DD5F4F">
              <w:rPr>
                <w:rFonts w:hint="eastAsia"/>
                <w:sz w:val="21"/>
                <w:szCs w:val="21"/>
                <w:u w:val="single"/>
              </w:rPr>
              <w:t xml:space="preserve">/ </w:t>
            </w:r>
            <w:r w:rsidRPr="00DD5F4F">
              <w:rPr>
                <w:rFonts w:hint="eastAsia"/>
                <w:sz w:val="21"/>
              </w:rPr>
              <w:t>年</w:t>
            </w:r>
            <w:r w:rsidRPr="00DD5F4F">
              <w:rPr>
                <w:rFonts w:hint="eastAsia"/>
                <w:sz w:val="21"/>
                <w:szCs w:val="21"/>
                <w:u w:val="single"/>
              </w:rPr>
              <w:t xml:space="preserve">/ </w:t>
            </w:r>
            <w:r w:rsidRPr="00DD5F4F">
              <w:rPr>
                <w:rFonts w:hint="eastAsia"/>
                <w:sz w:val="21"/>
              </w:rPr>
              <w:t>月</w:t>
            </w:r>
            <w:r w:rsidRPr="00DD5F4F">
              <w:rPr>
                <w:rFonts w:hint="eastAsia"/>
                <w:sz w:val="21"/>
                <w:szCs w:val="21"/>
                <w:u w:val="single"/>
              </w:rPr>
              <w:t xml:space="preserve">/ </w:t>
            </w:r>
            <w:r w:rsidRPr="00DD5F4F">
              <w:rPr>
                <w:rFonts w:hint="eastAsia"/>
                <w:sz w:val="21"/>
              </w:rPr>
              <w:t>日</w:t>
            </w:r>
          </w:p>
        </w:tc>
      </w:tr>
      <w:tr w:rsidR="00DD5F4F" w:rsidRPr="00DD5F4F" w14:paraId="6FBEAE26" w14:textId="77777777">
        <w:trPr>
          <w:trHeight w:val="597"/>
          <w:jc w:val="center"/>
        </w:trPr>
        <w:tc>
          <w:tcPr>
            <w:tcW w:w="1252" w:type="dxa"/>
            <w:vAlign w:val="center"/>
          </w:tcPr>
          <w:p w14:paraId="22BCD74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3.5.5</w:t>
            </w:r>
          </w:p>
        </w:tc>
        <w:tc>
          <w:tcPr>
            <w:tcW w:w="3360" w:type="dxa"/>
          </w:tcPr>
          <w:p w14:paraId="419B26D1" w14:textId="77777777" w:rsidR="0079128F" w:rsidRPr="00DD5F4F" w:rsidRDefault="00000000">
            <w:pPr>
              <w:pStyle w:val="TableParagraph"/>
              <w:adjustRightInd w:val="0"/>
              <w:snapToGrid w:val="0"/>
              <w:spacing w:line="400" w:lineRule="exact"/>
              <w:ind w:leftChars="20" w:left="44" w:rightChars="20" w:right="44"/>
              <w:jc w:val="center"/>
              <w:rPr>
                <w:sz w:val="21"/>
                <w:szCs w:val="21"/>
                <w:lang w:val="en-US"/>
              </w:rPr>
            </w:pPr>
            <w:r w:rsidRPr="00DD5F4F">
              <w:rPr>
                <w:rFonts w:hint="eastAsia"/>
                <w:sz w:val="21"/>
                <w:szCs w:val="21"/>
              </w:rPr>
              <w:t>近年发生的诉讼及仲裁情况的时间要求</w:t>
            </w:r>
          </w:p>
        </w:tc>
        <w:tc>
          <w:tcPr>
            <w:tcW w:w="5440" w:type="dxa"/>
            <w:vAlign w:val="center"/>
          </w:tcPr>
          <w:p w14:paraId="782CF4F7"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w:t>
            </w:r>
            <w:r w:rsidRPr="00DD5F4F">
              <w:rPr>
                <w:rFonts w:hint="eastAsia"/>
                <w:sz w:val="21"/>
                <w:szCs w:val="21"/>
              </w:rPr>
              <w:t>年</w:t>
            </w:r>
            <w:r w:rsidRPr="00DD5F4F">
              <w:rPr>
                <w:rFonts w:hint="eastAsia"/>
                <w:sz w:val="21"/>
                <w:szCs w:val="21"/>
                <w:u w:val="single"/>
              </w:rPr>
              <w:t>/</w:t>
            </w:r>
            <w:r w:rsidRPr="00DD5F4F">
              <w:rPr>
                <w:rFonts w:hint="eastAsia"/>
                <w:sz w:val="21"/>
                <w:szCs w:val="21"/>
              </w:rPr>
              <w:t>月</w:t>
            </w:r>
            <w:r w:rsidRPr="00DD5F4F">
              <w:rPr>
                <w:rFonts w:hint="eastAsia"/>
                <w:sz w:val="21"/>
                <w:szCs w:val="21"/>
                <w:u w:val="single"/>
              </w:rPr>
              <w:t>/</w:t>
            </w:r>
            <w:r w:rsidRPr="00DD5F4F">
              <w:rPr>
                <w:rFonts w:hint="eastAsia"/>
                <w:sz w:val="21"/>
                <w:szCs w:val="21"/>
              </w:rPr>
              <w:t>日至</w:t>
            </w:r>
            <w:r w:rsidRPr="00DD5F4F">
              <w:rPr>
                <w:rFonts w:hint="eastAsia"/>
                <w:sz w:val="21"/>
                <w:szCs w:val="21"/>
                <w:u w:val="single"/>
              </w:rPr>
              <w:t>/</w:t>
            </w:r>
            <w:r w:rsidRPr="00DD5F4F">
              <w:rPr>
                <w:rFonts w:hint="eastAsia"/>
                <w:sz w:val="21"/>
                <w:szCs w:val="21"/>
              </w:rPr>
              <w:t>年</w:t>
            </w:r>
            <w:r w:rsidRPr="00DD5F4F">
              <w:rPr>
                <w:rFonts w:hint="eastAsia"/>
                <w:sz w:val="21"/>
                <w:szCs w:val="21"/>
                <w:u w:val="single"/>
              </w:rPr>
              <w:t>/</w:t>
            </w:r>
            <w:r w:rsidRPr="00DD5F4F">
              <w:rPr>
                <w:rFonts w:hint="eastAsia"/>
                <w:sz w:val="21"/>
                <w:szCs w:val="21"/>
              </w:rPr>
              <w:t>月</w:t>
            </w:r>
            <w:r w:rsidRPr="00DD5F4F">
              <w:rPr>
                <w:rFonts w:hint="eastAsia"/>
                <w:sz w:val="21"/>
                <w:szCs w:val="21"/>
                <w:u w:val="single"/>
              </w:rPr>
              <w:t>/</w:t>
            </w:r>
            <w:r w:rsidRPr="00DD5F4F">
              <w:rPr>
                <w:rFonts w:hint="eastAsia"/>
                <w:sz w:val="21"/>
                <w:szCs w:val="21"/>
              </w:rPr>
              <w:t>日</w:t>
            </w:r>
          </w:p>
        </w:tc>
      </w:tr>
      <w:tr w:rsidR="00DD5F4F" w:rsidRPr="00DD5F4F" w14:paraId="3311DD97" w14:textId="77777777">
        <w:trPr>
          <w:trHeight w:val="940"/>
          <w:jc w:val="center"/>
        </w:trPr>
        <w:tc>
          <w:tcPr>
            <w:tcW w:w="1252" w:type="dxa"/>
            <w:vAlign w:val="center"/>
          </w:tcPr>
          <w:p w14:paraId="012BE2E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3.6.1</w:t>
            </w:r>
          </w:p>
        </w:tc>
        <w:tc>
          <w:tcPr>
            <w:tcW w:w="3360" w:type="dxa"/>
            <w:vAlign w:val="center"/>
          </w:tcPr>
          <w:p w14:paraId="0BACEF45" w14:textId="77777777" w:rsidR="0079128F" w:rsidRPr="00DD5F4F" w:rsidRDefault="00000000">
            <w:pPr>
              <w:pStyle w:val="TableParagraph"/>
              <w:adjustRightInd w:val="0"/>
              <w:snapToGrid w:val="0"/>
              <w:spacing w:line="400" w:lineRule="exact"/>
              <w:ind w:leftChars="20" w:left="44" w:rightChars="20" w:right="44"/>
              <w:jc w:val="center"/>
              <w:rPr>
                <w:sz w:val="21"/>
                <w:szCs w:val="21"/>
                <w:lang w:val="en-US"/>
              </w:rPr>
            </w:pPr>
            <w:r w:rsidRPr="00DD5F4F">
              <w:rPr>
                <w:rFonts w:hint="eastAsia"/>
                <w:sz w:val="21"/>
                <w:szCs w:val="21"/>
              </w:rPr>
              <w:t>是否允许递交备选投标方案</w:t>
            </w:r>
          </w:p>
        </w:tc>
        <w:tc>
          <w:tcPr>
            <w:tcW w:w="5440" w:type="dxa"/>
            <w:vAlign w:val="center"/>
          </w:tcPr>
          <w:p w14:paraId="0463EFC1" w14:textId="77777777" w:rsidR="0079128F" w:rsidRPr="00DD5F4F" w:rsidRDefault="00000000">
            <w:pPr>
              <w:pStyle w:val="TableParagraph"/>
              <w:adjustRightInd w:val="0"/>
              <w:snapToGrid w:val="0"/>
              <w:spacing w:before="54" w:line="400" w:lineRule="exact"/>
              <w:ind w:leftChars="20" w:left="44" w:rightChars="20" w:right="44"/>
              <w:rPr>
                <w:sz w:val="21"/>
                <w:szCs w:val="21"/>
              </w:rPr>
            </w:pPr>
            <w:r w:rsidRPr="00DD5F4F">
              <w:rPr>
                <w:rFonts w:hint="eastAsia"/>
                <w:sz w:val="21"/>
                <w:szCs w:val="21"/>
              </w:rPr>
              <w:sym w:font="Wingdings 2" w:char="0052"/>
            </w:r>
            <w:r w:rsidRPr="00DD5F4F">
              <w:rPr>
                <w:rFonts w:hint="eastAsia"/>
                <w:sz w:val="21"/>
                <w:szCs w:val="21"/>
              </w:rPr>
              <w:t>不允许</w:t>
            </w:r>
          </w:p>
          <w:p w14:paraId="08F17B3F" w14:textId="77777777" w:rsidR="0079128F" w:rsidRPr="00DD5F4F" w:rsidRDefault="00000000">
            <w:pPr>
              <w:pStyle w:val="TableParagraph"/>
              <w:adjustRightInd w:val="0"/>
              <w:snapToGrid w:val="0"/>
              <w:spacing w:before="66" w:line="400" w:lineRule="exact"/>
              <w:ind w:leftChars="20" w:left="44" w:rightChars="20" w:right="44"/>
              <w:rPr>
                <w:sz w:val="21"/>
                <w:szCs w:val="21"/>
              </w:rPr>
            </w:pPr>
            <w:r w:rsidRPr="00DD5F4F">
              <w:rPr>
                <w:rFonts w:hint="eastAsia"/>
                <w:sz w:val="21"/>
                <w:szCs w:val="21"/>
              </w:rPr>
              <w:t>□允许</w:t>
            </w:r>
          </w:p>
        </w:tc>
      </w:tr>
      <w:tr w:rsidR="00DD5F4F" w:rsidRPr="00DD5F4F" w14:paraId="58CDAE8E" w14:textId="77777777">
        <w:trPr>
          <w:trHeight w:val="600"/>
          <w:jc w:val="center"/>
        </w:trPr>
        <w:tc>
          <w:tcPr>
            <w:tcW w:w="1252" w:type="dxa"/>
            <w:vAlign w:val="center"/>
          </w:tcPr>
          <w:p w14:paraId="4F6EC6C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3.7.3（B）</w:t>
            </w:r>
          </w:p>
        </w:tc>
        <w:tc>
          <w:tcPr>
            <w:tcW w:w="3360" w:type="dxa"/>
            <w:vAlign w:val="center"/>
          </w:tcPr>
          <w:p w14:paraId="67CD9FF7"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投标文件所附证书证件要求</w:t>
            </w:r>
          </w:p>
        </w:tc>
        <w:tc>
          <w:tcPr>
            <w:tcW w:w="5440" w:type="dxa"/>
            <w:vAlign w:val="center"/>
          </w:tcPr>
          <w:p w14:paraId="567EC80E"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投标文件所附证书证件均为原件扫描件</w:t>
            </w:r>
          </w:p>
        </w:tc>
      </w:tr>
      <w:tr w:rsidR="00DD5F4F" w:rsidRPr="00DD5F4F" w14:paraId="2E419004" w14:textId="77777777">
        <w:trPr>
          <w:trHeight w:val="940"/>
          <w:jc w:val="center"/>
        </w:trPr>
        <w:tc>
          <w:tcPr>
            <w:tcW w:w="1252" w:type="dxa"/>
            <w:vAlign w:val="center"/>
          </w:tcPr>
          <w:p w14:paraId="65AE65E2"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3.7.3（B）</w:t>
            </w:r>
          </w:p>
        </w:tc>
        <w:tc>
          <w:tcPr>
            <w:tcW w:w="3360" w:type="dxa"/>
            <w:vAlign w:val="center"/>
          </w:tcPr>
          <w:p w14:paraId="6E87894F"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投标文件签字或盖章要求</w:t>
            </w:r>
          </w:p>
        </w:tc>
        <w:tc>
          <w:tcPr>
            <w:tcW w:w="5440" w:type="dxa"/>
            <w:vAlign w:val="center"/>
          </w:tcPr>
          <w:p w14:paraId="60AB7F5A"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hint="eastAsia"/>
                <w:kern w:val="2"/>
                <w:sz w:val="21"/>
                <w:szCs w:val="21"/>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rsidR="00DD5F4F" w:rsidRPr="00DD5F4F" w14:paraId="4DCB093E" w14:textId="77777777">
        <w:trPr>
          <w:trHeight w:val="540"/>
          <w:jc w:val="center"/>
        </w:trPr>
        <w:tc>
          <w:tcPr>
            <w:tcW w:w="1252" w:type="dxa"/>
            <w:vAlign w:val="center"/>
          </w:tcPr>
          <w:p w14:paraId="243EA7A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4.1.1（B）</w:t>
            </w:r>
          </w:p>
        </w:tc>
        <w:tc>
          <w:tcPr>
            <w:tcW w:w="3360" w:type="dxa"/>
            <w:vAlign w:val="center"/>
          </w:tcPr>
          <w:p w14:paraId="12B235A4"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投标文件加密要求</w:t>
            </w:r>
          </w:p>
        </w:tc>
        <w:tc>
          <w:tcPr>
            <w:tcW w:w="5440" w:type="dxa"/>
            <w:vAlign w:val="center"/>
          </w:tcPr>
          <w:p w14:paraId="59C0A01B" w14:textId="77777777" w:rsidR="0079128F" w:rsidRPr="00DD5F4F" w:rsidRDefault="00000000">
            <w:pPr>
              <w:pStyle w:val="30"/>
              <w:autoSpaceDE/>
              <w:autoSpaceDN/>
              <w:adjustRightInd w:val="0"/>
              <w:snapToGrid w:val="0"/>
              <w:spacing w:after="0" w:line="400" w:lineRule="exact"/>
              <w:ind w:leftChars="20" w:left="44" w:rightChars="20" w:right="44"/>
              <w:jc w:val="both"/>
              <w:rPr>
                <w:sz w:val="21"/>
                <w:szCs w:val="21"/>
              </w:rPr>
            </w:pPr>
            <w:r w:rsidRPr="00DD5F4F">
              <w:rPr>
                <w:rFonts w:hint="eastAsia"/>
                <w:kern w:val="2"/>
                <w:sz w:val="21"/>
                <w:szCs w:val="21"/>
                <w:lang w:val="en-US" w:bidi="ar-SA"/>
              </w:rPr>
              <w:t>网上递交的电子投标文件须进行加密。具体操作详见广州公共资源交易中心网站发布的最新版《房屋建筑和市政基础设施工程全流程电子化项目专章》。</w:t>
            </w:r>
          </w:p>
        </w:tc>
      </w:tr>
      <w:tr w:rsidR="00DD5F4F" w:rsidRPr="00DD5F4F" w14:paraId="466006F2" w14:textId="77777777">
        <w:trPr>
          <w:trHeight w:val="940"/>
          <w:jc w:val="center"/>
        </w:trPr>
        <w:tc>
          <w:tcPr>
            <w:tcW w:w="1252" w:type="dxa"/>
            <w:vAlign w:val="center"/>
          </w:tcPr>
          <w:p w14:paraId="012E7CC6"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4.1.2</w:t>
            </w:r>
          </w:p>
        </w:tc>
        <w:tc>
          <w:tcPr>
            <w:tcW w:w="3360" w:type="dxa"/>
            <w:vAlign w:val="center"/>
          </w:tcPr>
          <w:p w14:paraId="6F7564F6"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封套上应载明的信息</w:t>
            </w:r>
          </w:p>
        </w:tc>
        <w:tc>
          <w:tcPr>
            <w:tcW w:w="5440" w:type="dxa"/>
            <w:vAlign w:val="center"/>
          </w:tcPr>
          <w:p w14:paraId="05AF1195"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如有提交投标文件光盘备用，封套上应注明如下信息：</w:t>
            </w:r>
          </w:p>
          <w:p w14:paraId="28422279"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招标人名称：</w:t>
            </w:r>
          </w:p>
          <w:p w14:paraId="0C314F48"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u w:val="single"/>
                <w:lang w:val="en-US"/>
              </w:rPr>
              <w:t xml:space="preserve">          </w:t>
            </w:r>
            <w:r w:rsidRPr="00DD5F4F">
              <w:rPr>
                <w:rFonts w:hint="eastAsia"/>
                <w:sz w:val="21"/>
                <w:szCs w:val="21"/>
                <w:lang w:val="en-US"/>
              </w:rPr>
              <w:t>（项目名称）投标文件</w:t>
            </w:r>
          </w:p>
          <w:p w14:paraId="5ABB3008"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招标项目编号：</w:t>
            </w:r>
          </w:p>
          <w:p w14:paraId="5A2E898F"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hint="eastAsia"/>
                <w:sz w:val="21"/>
                <w:szCs w:val="21"/>
                <w:lang w:val="en-US"/>
              </w:rPr>
              <w:t>在</w:t>
            </w:r>
            <w:r w:rsidRPr="00DD5F4F">
              <w:rPr>
                <w:rFonts w:hint="eastAsia"/>
                <w:sz w:val="21"/>
                <w:szCs w:val="21"/>
                <w:u w:val="single"/>
                <w:lang w:val="en-US"/>
              </w:rPr>
              <w:t xml:space="preserve">    </w:t>
            </w:r>
            <w:r w:rsidRPr="00DD5F4F">
              <w:rPr>
                <w:rFonts w:hint="eastAsia"/>
                <w:sz w:val="21"/>
                <w:szCs w:val="21"/>
                <w:lang w:val="en-US"/>
              </w:rPr>
              <w:t>年</w:t>
            </w:r>
            <w:r w:rsidRPr="00DD5F4F">
              <w:rPr>
                <w:rFonts w:hint="eastAsia"/>
                <w:sz w:val="21"/>
                <w:szCs w:val="21"/>
                <w:u w:val="single"/>
                <w:lang w:val="en-US"/>
              </w:rPr>
              <w:t xml:space="preserve">    </w:t>
            </w:r>
            <w:r w:rsidRPr="00DD5F4F">
              <w:rPr>
                <w:rFonts w:hint="eastAsia"/>
                <w:sz w:val="21"/>
                <w:szCs w:val="21"/>
                <w:lang w:val="en-US"/>
              </w:rPr>
              <w:t>月</w:t>
            </w:r>
            <w:r w:rsidRPr="00DD5F4F">
              <w:rPr>
                <w:rFonts w:hint="eastAsia"/>
                <w:sz w:val="21"/>
                <w:szCs w:val="21"/>
                <w:u w:val="single"/>
                <w:lang w:val="en-US"/>
              </w:rPr>
              <w:t xml:space="preserve">    </w:t>
            </w:r>
            <w:r w:rsidRPr="00DD5F4F">
              <w:rPr>
                <w:rFonts w:hint="eastAsia"/>
                <w:sz w:val="21"/>
                <w:szCs w:val="21"/>
                <w:lang w:val="en-US"/>
              </w:rPr>
              <w:t>日</w:t>
            </w:r>
            <w:r w:rsidRPr="00DD5F4F">
              <w:rPr>
                <w:rFonts w:hint="eastAsia"/>
                <w:sz w:val="21"/>
                <w:szCs w:val="21"/>
                <w:u w:val="single"/>
                <w:lang w:val="en-US"/>
              </w:rPr>
              <w:t xml:space="preserve">    </w:t>
            </w:r>
            <w:r w:rsidRPr="00DD5F4F">
              <w:rPr>
                <w:rFonts w:hint="eastAsia"/>
                <w:sz w:val="21"/>
                <w:szCs w:val="21"/>
                <w:lang w:val="en-US"/>
              </w:rPr>
              <w:t>时前不得开启</w:t>
            </w:r>
          </w:p>
        </w:tc>
      </w:tr>
      <w:tr w:rsidR="00DD5F4F" w:rsidRPr="00DD5F4F" w14:paraId="232546B4" w14:textId="77777777">
        <w:trPr>
          <w:trHeight w:val="480"/>
          <w:jc w:val="center"/>
        </w:trPr>
        <w:tc>
          <w:tcPr>
            <w:tcW w:w="1252" w:type="dxa"/>
            <w:vAlign w:val="center"/>
          </w:tcPr>
          <w:p w14:paraId="6CF73D24"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4.2.1</w:t>
            </w:r>
          </w:p>
        </w:tc>
        <w:tc>
          <w:tcPr>
            <w:tcW w:w="3360" w:type="dxa"/>
            <w:vAlign w:val="center"/>
          </w:tcPr>
          <w:p w14:paraId="63F17600"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投标截止时间</w:t>
            </w:r>
          </w:p>
        </w:tc>
        <w:tc>
          <w:tcPr>
            <w:tcW w:w="5440" w:type="dxa"/>
            <w:vAlign w:val="center"/>
          </w:tcPr>
          <w:p w14:paraId="4148DBCE"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 xml:space="preserve"> 2023年   </w:t>
            </w:r>
            <w:r w:rsidRPr="00DD5F4F">
              <w:rPr>
                <w:rFonts w:hint="eastAsia"/>
                <w:sz w:val="21"/>
                <w:szCs w:val="21"/>
              </w:rPr>
              <w:t>月</w:t>
            </w:r>
            <w:r w:rsidRPr="00DD5F4F">
              <w:rPr>
                <w:rFonts w:hint="eastAsia"/>
                <w:sz w:val="21"/>
                <w:szCs w:val="21"/>
                <w:u w:val="single"/>
              </w:rPr>
              <w:t xml:space="preserve">    </w:t>
            </w:r>
            <w:r w:rsidRPr="00DD5F4F">
              <w:rPr>
                <w:rFonts w:hint="eastAsia"/>
                <w:sz w:val="21"/>
                <w:szCs w:val="21"/>
              </w:rPr>
              <w:t>日</w:t>
            </w:r>
            <w:r w:rsidRPr="00DD5F4F">
              <w:rPr>
                <w:rFonts w:hint="eastAsia"/>
                <w:sz w:val="21"/>
                <w:szCs w:val="21"/>
                <w:u w:val="single"/>
              </w:rPr>
              <w:t xml:space="preserve">  时  分 （北京时间）</w:t>
            </w:r>
          </w:p>
        </w:tc>
      </w:tr>
      <w:tr w:rsidR="00DD5F4F" w:rsidRPr="00DD5F4F" w14:paraId="3D86D635" w14:textId="77777777">
        <w:trPr>
          <w:trHeight w:val="940"/>
          <w:jc w:val="center"/>
        </w:trPr>
        <w:tc>
          <w:tcPr>
            <w:tcW w:w="1252" w:type="dxa"/>
            <w:vAlign w:val="center"/>
          </w:tcPr>
          <w:p w14:paraId="68162B33"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4.2.2</w:t>
            </w:r>
          </w:p>
        </w:tc>
        <w:tc>
          <w:tcPr>
            <w:tcW w:w="3360" w:type="dxa"/>
            <w:vAlign w:val="center"/>
          </w:tcPr>
          <w:p w14:paraId="35842C2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递交电子投标文件交易平台</w:t>
            </w:r>
          </w:p>
        </w:tc>
        <w:tc>
          <w:tcPr>
            <w:tcW w:w="5440" w:type="dxa"/>
            <w:vAlign w:val="center"/>
          </w:tcPr>
          <w:p w14:paraId="2A9DB758"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rPr>
              <w:t xml:space="preserve">1.递交方式：网上递交投标文件 </w:t>
            </w:r>
          </w:p>
          <w:p w14:paraId="7F8F7E23"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rPr>
              <w:t xml:space="preserve">2.交易平台：广州公共资源交易中心网站。 </w:t>
            </w:r>
          </w:p>
          <w:p w14:paraId="3EE6F662"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3.上述时间是否有改变，请密切留意招标答疑纪要的相关信息。</w:t>
            </w:r>
          </w:p>
        </w:tc>
      </w:tr>
      <w:tr w:rsidR="00DD5F4F" w:rsidRPr="00DD5F4F" w14:paraId="476B8207" w14:textId="77777777">
        <w:trPr>
          <w:trHeight w:val="90"/>
          <w:jc w:val="center"/>
        </w:trPr>
        <w:tc>
          <w:tcPr>
            <w:tcW w:w="1252" w:type="dxa"/>
            <w:vAlign w:val="center"/>
          </w:tcPr>
          <w:p w14:paraId="78D48977"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4.2.3</w:t>
            </w:r>
          </w:p>
        </w:tc>
        <w:tc>
          <w:tcPr>
            <w:tcW w:w="3360" w:type="dxa"/>
            <w:vAlign w:val="center"/>
          </w:tcPr>
          <w:p w14:paraId="0CAA8EBF"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投标文件是否退还</w:t>
            </w:r>
          </w:p>
        </w:tc>
        <w:tc>
          <w:tcPr>
            <w:tcW w:w="5440" w:type="dxa"/>
            <w:vAlign w:val="center"/>
          </w:tcPr>
          <w:p w14:paraId="0632FA40" w14:textId="77777777" w:rsidR="0079128F" w:rsidRPr="00DD5F4F" w:rsidRDefault="00000000">
            <w:pPr>
              <w:pStyle w:val="30"/>
              <w:adjustRightInd w:val="0"/>
              <w:snapToGrid w:val="0"/>
              <w:spacing w:after="0" w:line="400" w:lineRule="exact"/>
              <w:ind w:leftChars="20" w:left="44" w:rightChars="20" w:right="44"/>
              <w:rPr>
                <w:sz w:val="21"/>
                <w:szCs w:val="21"/>
                <w:lang w:val="en-US"/>
              </w:rPr>
            </w:pPr>
            <w:r w:rsidRPr="00DD5F4F">
              <w:rPr>
                <w:rFonts w:hint="eastAsia"/>
                <w:sz w:val="21"/>
                <w:szCs w:val="21"/>
                <w:lang w:val="en-US"/>
              </w:rPr>
              <w:t>■否</w:t>
            </w:r>
          </w:p>
          <w:p w14:paraId="6CB719F3"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hint="eastAsia"/>
                <w:sz w:val="21"/>
                <w:szCs w:val="21"/>
                <w:lang w:val="en-US"/>
              </w:rPr>
              <w:t>□是，退还时间：</w:t>
            </w:r>
          </w:p>
        </w:tc>
      </w:tr>
      <w:tr w:rsidR="00DD5F4F" w:rsidRPr="00DD5F4F" w14:paraId="75C1806F" w14:textId="77777777">
        <w:trPr>
          <w:trHeight w:val="940"/>
          <w:jc w:val="center"/>
        </w:trPr>
        <w:tc>
          <w:tcPr>
            <w:tcW w:w="1252" w:type="dxa"/>
            <w:vAlign w:val="center"/>
          </w:tcPr>
          <w:p w14:paraId="02681F0A"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4.3</w:t>
            </w:r>
          </w:p>
        </w:tc>
        <w:tc>
          <w:tcPr>
            <w:tcW w:w="3360" w:type="dxa"/>
            <w:vAlign w:val="center"/>
          </w:tcPr>
          <w:p w14:paraId="6F7B6399"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投标文件的修改与撤回</w:t>
            </w:r>
          </w:p>
        </w:tc>
        <w:tc>
          <w:tcPr>
            <w:tcW w:w="5440" w:type="dxa"/>
            <w:vAlign w:val="center"/>
          </w:tcPr>
          <w:p w14:paraId="6BA8E1CA" w14:textId="77777777" w:rsidR="0079128F" w:rsidRPr="00DD5F4F" w:rsidRDefault="00000000">
            <w:pPr>
              <w:adjustRightInd w:val="0"/>
              <w:snapToGrid w:val="0"/>
              <w:spacing w:line="400" w:lineRule="exact"/>
              <w:ind w:leftChars="20" w:left="44" w:rightChars="20" w:right="44"/>
              <w:rPr>
                <w:sz w:val="21"/>
                <w:szCs w:val="21"/>
                <w:u w:val="single"/>
              </w:rPr>
            </w:pPr>
            <w:r w:rsidRPr="00DD5F4F">
              <w:rPr>
                <w:rFonts w:hint="eastAsia"/>
                <w:sz w:val="21"/>
                <w:szCs w:val="21"/>
                <w:u w:val="single"/>
              </w:rPr>
              <w:t>1.投标人修改或撤回已递交的投标文件，需在交易平台发出撤回通知，并按要求加盖电子印章。电子招标投标交易平台收到通知后，即时向投标人发出确认回执通知。</w:t>
            </w:r>
          </w:p>
          <w:p w14:paraId="48EAE0DE"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hint="eastAsia"/>
                <w:sz w:val="21"/>
                <w:szCs w:val="21"/>
                <w:u w:val="single"/>
                <w:lang w:val="en-US"/>
              </w:rPr>
              <w:t>2.投标人撤回投标文件的，招标人自收到投标人书面撤回通知之日起5日内退还已收取的投标保证金。</w:t>
            </w:r>
          </w:p>
        </w:tc>
      </w:tr>
      <w:tr w:rsidR="00DD5F4F" w:rsidRPr="00DD5F4F" w14:paraId="358A7678" w14:textId="77777777">
        <w:trPr>
          <w:trHeight w:val="940"/>
          <w:jc w:val="center"/>
        </w:trPr>
        <w:tc>
          <w:tcPr>
            <w:tcW w:w="1252" w:type="dxa"/>
            <w:vAlign w:val="center"/>
          </w:tcPr>
          <w:p w14:paraId="1B690FB9"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5.1（B）</w:t>
            </w:r>
          </w:p>
        </w:tc>
        <w:tc>
          <w:tcPr>
            <w:tcW w:w="3360" w:type="dxa"/>
            <w:vAlign w:val="center"/>
          </w:tcPr>
          <w:p w14:paraId="288CE72D"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开标时间和地点</w:t>
            </w:r>
          </w:p>
        </w:tc>
        <w:tc>
          <w:tcPr>
            <w:tcW w:w="5440" w:type="dxa"/>
            <w:vAlign w:val="center"/>
          </w:tcPr>
          <w:p w14:paraId="408D8150"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开标时间：同投标截止时间</w:t>
            </w:r>
          </w:p>
          <w:p w14:paraId="0FA6BD59"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开标地点：广州公共资源交易中心第</w:t>
            </w:r>
            <w:r w:rsidRPr="00DD5F4F">
              <w:rPr>
                <w:rFonts w:hint="eastAsia"/>
                <w:sz w:val="21"/>
                <w:szCs w:val="21"/>
                <w:u w:val="single"/>
              </w:rPr>
              <w:t xml:space="preserve">    </w:t>
            </w:r>
            <w:r w:rsidRPr="00DD5F4F">
              <w:rPr>
                <w:rFonts w:hint="eastAsia"/>
                <w:sz w:val="21"/>
                <w:szCs w:val="21"/>
              </w:rPr>
              <w:t>开标室（广州市天河区天润路333号）</w:t>
            </w:r>
          </w:p>
          <w:p w14:paraId="0ABAA64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开标时，投标人代表有权出席开标会，也可以自主决定不参加开标会。</w:t>
            </w:r>
          </w:p>
        </w:tc>
      </w:tr>
      <w:tr w:rsidR="00DD5F4F" w:rsidRPr="00DD5F4F" w14:paraId="239A7AC3" w14:textId="77777777">
        <w:trPr>
          <w:trHeight w:val="940"/>
          <w:jc w:val="center"/>
        </w:trPr>
        <w:tc>
          <w:tcPr>
            <w:tcW w:w="1252" w:type="dxa"/>
            <w:vAlign w:val="center"/>
          </w:tcPr>
          <w:p w14:paraId="1BEFB0AA"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5.2（B）</w:t>
            </w:r>
          </w:p>
        </w:tc>
        <w:tc>
          <w:tcPr>
            <w:tcW w:w="3360" w:type="dxa"/>
            <w:vAlign w:val="center"/>
          </w:tcPr>
          <w:p w14:paraId="55591FC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开标程序</w:t>
            </w:r>
          </w:p>
        </w:tc>
        <w:tc>
          <w:tcPr>
            <w:tcW w:w="5440" w:type="dxa"/>
            <w:vAlign w:val="center"/>
          </w:tcPr>
          <w:p w14:paraId="57251412"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电子招投标项目开标按下列程序进行：</w:t>
            </w:r>
          </w:p>
          <w:p w14:paraId="447FDD4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5.2.1主持人按下列程序进行开标：</w:t>
            </w:r>
          </w:p>
          <w:p w14:paraId="785854AA"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（1）宣布开标纪律；</w:t>
            </w:r>
          </w:p>
          <w:p w14:paraId="6FB4EB3A"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（2）公布在投标截止时间前递交投标文件的投标人名</w:t>
            </w:r>
            <w:r w:rsidRPr="00DD5F4F">
              <w:rPr>
                <w:rFonts w:hint="eastAsia"/>
                <w:sz w:val="21"/>
                <w:szCs w:val="21"/>
              </w:rPr>
              <w:lastRenderedPageBreak/>
              <w:t>称；</w:t>
            </w:r>
          </w:p>
          <w:p w14:paraId="0AB0F873"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（3）宣布开标人、唱标人、记录人、监标人等有关人员姓名；</w:t>
            </w:r>
          </w:p>
          <w:p w14:paraId="4238084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（4）投标人通过电子招标投标交易平台对已递交的电子投标文件进行解密，公布招标项目名称、投标人名称、投标保证金的递交情况、投标报价、监理服务期及其他内容，并记录在案；</w:t>
            </w:r>
          </w:p>
          <w:p w14:paraId="7AA35879"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（5）投标人代表、招标人代表、监标人、记录人等有关人员在开标记录上签字确认；若有关人员不签字的，不影响开标程序；</w:t>
            </w:r>
          </w:p>
          <w:p w14:paraId="67860660"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（6）开标结束。</w:t>
            </w:r>
          </w:p>
          <w:p w14:paraId="1BAF8AC9"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14:paraId="386C08CD"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5.2.3开标时，两个（含两个）以上的投标人加密打包投标文件电脑机器特征码一致的，不参与下一程序，并由评标委员会否决其投标。</w:t>
            </w:r>
          </w:p>
        </w:tc>
      </w:tr>
      <w:tr w:rsidR="00DD5F4F" w:rsidRPr="00DD5F4F" w14:paraId="72704618" w14:textId="77777777">
        <w:trPr>
          <w:trHeight w:val="940"/>
          <w:jc w:val="center"/>
        </w:trPr>
        <w:tc>
          <w:tcPr>
            <w:tcW w:w="1252" w:type="dxa"/>
            <w:vAlign w:val="center"/>
          </w:tcPr>
          <w:p w14:paraId="78645FF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5.3</w:t>
            </w:r>
          </w:p>
        </w:tc>
        <w:tc>
          <w:tcPr>
            <w:tcW w:w="3360" w:type="dxa"/>
            <w:vAlign w:val="center"/>
          </w:tcPr>
          <w:p w14:paraId="3DC2210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开标异议</w:t>
            </w:r>
          </w:p>
        </w:tc>
        <w:tc>
          <w:tcPr>
            <w:tcW w:w="5440" w:type="dxa"/>
            <w:vAlign w:val="center"/>
          </w:tcPr>
          <w:p w14:paraId="5B7A007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rsidR="00DD5F4F" w:rsidRPr="00DD5F4F" w14:paraId="280F4053" w14:textId="77777777">
        <w:trPr>
          <w:trHeight w:val="660"/>
          <w:jc w:val="center"/>
        </w:trPr>
        <w:tc>
          <w:tcPr>
            <w:tcW w:w="1252" w:type="dxa"/>
            <w:vAlign w:val="center"/>
          </w:tcPr>
          <w:p w14:paraId="583DEC65"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6.1.1</w:t>
            </w:r>
          </w:p>
        </w:tc>
        <w:tc>
          <w:tcPr>
            <w:tcW w:w="3360" w:type="dxa"/>
            <w:vAlign w:val="center"/>
          </w:tcPr>
          <w:p w14:paraId="5AA2CB43"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评标委员会的组建</w:t>
            </w:r>
          </w:p>
        </w:tc>
        <w:tc>
          <w:tcPr>
            <w:tcW w:w="5440" w:type="dxa"/>
            <w:vAlign w:val="center"/>
          </w:tcPr>
          <w:p w14:paraId="325CAABF"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u w:val="single"/>
              </w:rPr>
              <w:t>评标委员会由招标人依法组建</w:t>
            </w:r>
            <w:r w:rsidRPr="00DD5F4F">
              <w:rPr>
                <w:rFonts w:hint="eastAsia"/>
                <w:sz w:val="21"/>
                <w:szCs w:val="21"/>
              </w:rPr>
              <w:t>。</w:t>
            </w:r>
          </w:p>
        </w:tc>
      </w:tr>
      <w:tr w:rsidR="00DD5F4F" w:rsidRPr="00DD5F4F" w14:paraId="2C941403" w14:textId="77777777">
        <w:trPr>
          <w:trHeight w:val="585"/>
          <w:jc w:val="center"/>
        </w:trPr>
        <w:tc>
          <w:tcPr>
            <w:tcW w:w="1252" w:type="dxa"/>
            <w:vAlign w:val="center"/>
          </w:tcPr>
          <w:p w14:paraId="6C2368F2"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6.3.2</w:t>
            </w:r>
          </w:p>
        </w:tc>
        <w:tc>
          <w:tcPr>
            <w:tcW w:w="3360" w:type="dxa"/>
            <w:vAlign w:val="center"/>
          </w:tcPr>
          <w:p w14:paraId="257DFFFB"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评标委员会推荐中标候选人的人数</w:t>
            </w:r>
          </w:p>
        </w:tc>
        <w:tc>
          <w:tcPr>
            <w:tcW w:w="5440" w:type="dxa"/>
            <w:vAlign w:val="center"/>
          </w:tcPr>
          <w:p w14:paraId="6DD20198" w14:textId="77777777" w:rsidR="0079128F" w:rsidRPr="00DD5F4F" w:rsidRDefault="00000000">
            <w:pPr>
              <w:tabs>
                <w:tab w:val="left" w:pos="7513"/>
              </w:tabs>
              <w:adjustRightInd w:val="0"/>
              <w:snapToGrid w:val="0"/>
              <w:spacing w:line="400" w:lineRule="exact"/>
              <w:ind w:leftChars="20" w:left="44" w:rightChars="20" w:right="44"/>
              <w:rPr>
                <w:sz w:val="21"/>
                <w:szCs w:val="21"/>
              </w:rPr>
            </w:pPr>
            <w:r w:rsidRPr="00DD5F4F">
              <w:rPr>
                <w:rFonts w:hint="eastAsia"/>
                <w:sz w:val="21"/>
                <w:szCs w:val="21"/>
                <w:u w:val="single"/>
              </w:rPr>
              <w:t>推荐中标候选人数： 3 人</w:t>
            </w:r>
          </w:p>
        </w:tc>
      </w:tr>
      <w:tr w:rsidR="00DD5F4F" w:rsidRPr="00DD5F4F" w14:paraId="2B2DC07B" w14:textId="77777777">
        <w:trPr>
          <w:trHeight w:val="940"/>
          <w:jc w:val="center"/>
        </w:trPr>
        <w:tc>
          <w:tcPr>
            <w:tcW w:w="1252" w:type="dxa"/>
            <w:vAlign w:val="center"/>
          </w:tcPr>
          <w:p w14:paraId="47D0913A"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7.1</w:t>
            </w:r>
          </w:p>
        </w:tc>
        <w:tc>
          <w:tcPr>
            <w:tcW w:w="3360" w:type="dxa"/>
            <w:vAlign w:val="center"/>
          </w:tcPr>
          <w:p w14:paraId="27604B9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中标候选人公示媒介及期限</w:t>
            </w:r>
          </w:p>
        </w:tc>
        <w:tc>
          <w:tcPr>
            <w:tcW w:w="5440" w:type="dxa"/>
            <w:vAlign w:val="center"/>
          </w:tcPr>
          <w:p w14:paraId="3441B54E"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公示媒介：</w:t>
            </w:r>
            <w:r w:rsidRPr="00DD5F4F">
              <w:rPr>
                <w:rFonts w:hint="eastAsia"/>
                <w:sz w:val="21"/>
                <w:szCs w:val="21"/>
                <w:u w:val="single"/>
              </w:rPr>
              <w:t>中国招标投标公共服务平台、广东省招标投标监管网、广州公共资源交易中心网</w:t>
            </w:r>
          </w:p>
          <w:p w14:paraId="57D5410F"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公示期限：</w:t>
            </w:r>
            <w:r w:rsidRPr="00DD5F4F">
              <w:rPr>
                <w:rFonts w:hint="eastAsia"/>
                <w:sz w:val="21"/>
                <w:szCs w:val="21"/>
                <w:u w:val="single"/>
              </w:rPr>
              <w:t xml:space="preserve">  3  </w:t>
            </w:r>
            <w:r w:rsidRPr="00DD5F4F">
              <w:rPr>
                <w:rFonts w:hint="eastAsia"/>
                <w:sz w:val="21"/>
                <w:szCs w:val="21"/>
              </w:rPr>
              <w:t>日</w:t>
            </w:r>
          </w:p>
        </w:tc>
      </w:tr>
      <w:tr w:rsidR="00DD5F4F" w:rsidRPr="00DD5F4F" w14:paraId="5F44D504" w14:textId="77777777">
        <w:trPr>
          <w:trHeight w:val="1759"/>
          <w:jc w:val="center"/>
        </w:trPr>
        <w:tc>
          <w:tcPr>
            <w:tcW w:w="1252" w:type="dxa"/>
            <w:vAlign w:val="center"/>
          </w:tcPr>
          <w:p w14:paraId="153DF4F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7.6.1</w:t>
            </w:r>
          </w:p>
        </w:tc>
        <w:tc>
          <w:tcPr>
            <w:tcW w:w="3360" w:type="dxa"/>
            <w:vAlign w:val="center"/>
          </w:tcPr>
          <w:p w14:paraId="04EB901C"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履约保证金</w:t>
            </w:r>
          </w:p>
        </w:tc>
        <w:tc>
          <w:tcPr>
            <w:tcW w:w="5440" w:type="dxa"/>
            <w:vAlign w:val="center"/>
          </w:tcPr>
          <w:p w14:paraId="5C04369F" w14:textId="77777777" w:rsidR="0079128F" w:rsidRPr="00DD5F4F" w:rsidRDefault="00000000">
            <w:pPr>
              <w:pStyle w:val="31"/>
              <w:adjustRightInd w:val="0"/>
              <w:snapToGrid w:val="0"/>
              <w:spacing w:line="400" w:lineRule="exact"/>
              <w:ind w:leftChars="20" w:left="44" w:rightChars="20" w:right="44"/>
              <w:rPr>
                <w:rFonts w:ascii="Times New Roman" w:hAnsi="Times New Roman"/>
                <w:kern w:val="2"/>
                <w:sz w:val="21"/>
                <w:szCs w:val="21"/>
              </w:rPr>
            </w:pPr>
            <w:r w:rsidRPr="00DD5F4F">
              <w:rPr>
                <w:rFonts w:ascii="Times New Roman" w:hAnsi="Times New Roman" w:hint="eastAsia"/>
                <w:kern w:val="2"/>
                <w:sz w:val="21"/>
                <w:szCs w:val="21"/>
              </w:rPr>
              <w:t>是否要求中标人提交履约保证金：</w:t>
            </w:r>
          </w:p>
          <w:p w14:paraId="28B0514C" w14:textId="77777777" w:rsidR="0079128F" w:rsidRPr="00DD5F4F" w:rsidRDefault="00000000">
            <w:pPr>
              <w:pStyle w:val="31"/>
              <w:adjustRightInd w:val="0"/>
              <w:snapToGrid w:val="0"/>
              <w:spacing w:line="400" w:lineRule="exact"/>
              <w:ind w:leftChars="20" w:left="44" w:rightChars="20" w:right="44"/>
              <w:rPr>
                <w:rFonts w:ascii="Times New Roman" w:hAnsi="Times New Roman"/>
                <w:kern w:val="2"/>
                <w:sz w:val="21"/>
                <w:szCs w:val="21"/>
                <w:u w:val="single"/>
              </w:rPr>
            </w:pPr>
            <w:r w:rsidRPr="00DD5F4F">
              <w:rPr>
                <w:rFonts w:ascii="Times New Roman" w:hAnsi="Times New Roman" w:hint="eastAsia"/>
                <w:kern w:val="2"/>
                <w:sz w:val="21"/>
                <w:szCs w:val="21"/>
              </w:rPr>
              <w:t>■要求，履约保证金的形式：</w:t>
            </w:r>
            <w:r w:rsidRPr="00DD5F4F">
              <w:rPr>
                <w:rFonts w:ascii="Times New Roman" w:hAnsi="Times New Roman" w:hint="eastAsia"/>
                <w:kern w:val="2"/>
                <w:sz w:val="21"/>
                <w:szCs w:val="21"/>
                <w:u w:val="single"/>
              </w:rPr>
              <w:t>银行保函</w:t>
            </w:r>
          </w:p>
          <w:p w14:paraId="0F2B9ACB" w14:textId="77777777" w:rsidR="0079128F" w:rsidRPr="00DD5F4F" w:rsidRDefault="00000000">
            <w:pPr>
              <w:adjustRightInd w:val="0"/>
              <w:snapToGrid w:val="0"/>
              <w:spacing w:line="400" w:lineRule="exact"/>
              <w:ind w:leftChars="20" w:left="44" w:rightChars="20" w:right="44"/>
              <w:rPr>
                <w:rFonts w:ascii="Times New Roman" w:hAnsi="Times New Roman"/>
                <w:sz w:val="21"/>
                <w:szCs w:val="21"/>
              </w:rPr>
            </w:pPr>
            <w:r w:rsidRPr="00DD5F4F">
              <w:rPr>
                <w:rFonts w:ascii="Times New Roman" w:hAnsi="Times New Roman" w:hint="eastAsia"/>
                <w:sz w:val="21"/>
                <w:szCs w:val="21"/>
              </w:rPr>
              <w:t>履约保证金的金额：</w:t>
            </w:r>
            <w:r w:rsidRPr="00DD5F4F">
              <w:rPr>
                <w:rFonts w:hint="eastAsia"/>
                <w:sz w:val="21"/>
                <w:szCs w:val="21"/>
                <w:u w:val="single"/>
              </w:rPr>
              <w:t>中标合同金额的10</w:t>
            </w:r>
            <w:r w:rsidRPr="00DD5F4F">
              <w:rPr>
                <w:sz w:val="21"/>
                <w:szCs w:val="21"/>
                <w:u w:val="single"/>
              </w:rPr>
              <w:t>%</w:t>
            </w:r>
            <w:r w:rsidRPr="00DD5F4F">
              <w:rPr>
                <w:rFonts w:hint="eastAsia"/>
                <w:sz w:val="21"/>
                <w:szCs w:val="21"/>
              </w:rPr>
              <w:t>。</w:t>
            </w:r>
          </w:p>
          <w:p w14:paraId="16DE0A7B" w14:textId="77777777" w:rsidR="0079128F" w:rsidRPr="00DD5F4F" w:rsidRDefault="00000000">
            <w:pPr>
              <w:pStyle w:val="30"/>
              <w:adjustRightInd w:val="0"/>
              <w:snapToGrid w:val="0"/>
              <w:spacing w:after="0" w:line="400" w:lineRule="exact"/>
              <w:ind w:leftChars="20" w:left="44" w:rightChars="20" w:right="44"/>
              <w:rPr>
                <w:sz w:val="21"/>
                <w:szCs w:val="21"/>
              </w:rPr>
            </w:pPr>
            <w:r w:rsidRPr="00DD5F4F">
              <w:rPr>
                <w:rFonts w:ascii="Times New Roman" w:hAnsi="Times New Roman" w:hint="eastAsia"/>
                <w:kern w:val="2"/>
                <w:sz w:val="21"/>
                <w:szCs w:val="21"/>
              </w:rPr>
              <w:t>□不要求</w:t>
            </w:r>
          </w:p>
        </w:tc>
      </w:tr>
      <w:tr w:rsidR="00DD5F4F" w:rsidRPr="00DD5F4F" w14:paraId="39F7FA57" w14:textId="77777777">
        <w:trPr>
          <w:trHeight w:val="375"/>
          <w:jc w:val="center"/>
        </w:trPr>
        <w:tc>
          <w:tcPr>
            <w:tcW w:w="1252" w:type="dxa"/>
            <w:vAlign w:val="center"/>
          </w:tcPr>
          <w:p w14:paraId="6EACED77"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9</w:t>
            </w:r>
          </w:p>
        </w:tc>
        <w:tc>
          <w:tcPr>
            <w:tcW w:w="3360" w:type="dxa"/>
            <w:vAlign w:val="center"/>
          </w:tcPr>
          <w:p w14:paraId="7B1EE776"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是否采用电子招标投标</w:t>
            </w:r>
          </w:p>
        </w:tc>
        <w:tc>
          <w:tcPr>
            <w:tcW w:w="5440" w:type="dxa"/>
            <w:vAlign w:val="center"/>
          </w:tcPr>
          <w:p w14:paraId="6BA2962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□否</w:t>
            </w:r>
          </w:p>
          <w:p w14:paraId="5767FD02" w14:textId="77777777" w:rsidR="0079128F" w:rsidRPr="00DD5F4F" w:rsidRDefault="00000000">
            <w:pPr>
              <w:adjustRightInd w:val="0"/>
              <w:snapToGrid w:val="0"/>
              <w:spacing w:line="400" w:lineRule="exact"/>
              <w:ind w:leftChars="20" w:left="2138" w:rightChars="20" w:right="44" w:hangingChars="997" w:hanging="2094"/>
              <w:rPr>
                <w:sz w:val="21"/>
                <w:szCs w:val="21"/>
              </w:rPr>
            </w:pPr>
            <w:r w:rsidRPr="00DD5F4F">
              <w:rPr>
                <w:rFonts w:hint="eastAsia"/>
                <w:sz w:val="21"/>
                <w:szCs w:val="21"/>
              </w:rPr>
              <w:t>■是，具体要求：</w:t>
            </w:r>
          </w:p>
          <w:p w14:paraId="4B622CA3"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lastRenderedPageBreak/>
              <w:t>1、具体操作详见</w:t>
            </w:r>
            <w:r w:rsidRPr="00DD5F4F">
              <w:rPr>
                <w:rFonts w:hint="eastAsia"/>
                <w:kern w:val="2"/>
                <w:sz w:val="21"/>
                <w:szCs w:val="21"/>
                <w:lang w:val="en-US" w:bidi="ar-SA"/>
              </w:rPr>
              <w:t>广州公共资源交易中心网站发布的最新版</w:t>
            </w:r>
            <w:r w:rsidRPr="00DD5F4F">
              <w:rPr>
                <w:rFonts w:hint="eastAsia"/>
                <w:sz w:val="21"/>
                <w:szCs w:val="21"/>
              </w:rPr>
              <w:t>《房屋建筑和市政基础设施工程全流程电子化项目专章》。</w:t>
            </w:r>
          </w:p>
          <w:p w14:paraId="10574D2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2、提交投标文件光盘备用</w:t>
            </w:r>
          </w:p>
          <w:p w14:paraId="0038504E"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1）投标人可制作非加密的电子投标文件（PDF格式）刻入光盘（1份），在规定的时间、地点提交备用。(刻录好的投标文件光盘密封在密封袋中，并在封口处加盖投标人单位公章。密封袋上应写明项目名称和招标人名称。)</w:t>
            </w:r>
          </w:p>
          <w:p w14:paraId="0B6D601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7E0CC63F"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3、补救方案</w:t>
            </w:r>
          </w:p>
          <w:p w14:paraId="4B1E5052"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（1）投标文件解密失败的补救方案：</w:t>
            </w:r>
          </w:p>
          <w:p w14:paraId="64FC24A4"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8169307"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（2）评标时突发情况的补救方案</w:t>
            </w:r>
          </w:p>
          <w:p w14:paraId="55133927"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若遇不可抗力发生（如：网络瘫痪、服务器损坏、交易系统故障短期无法恢复等因素），由评标委员会开启现场递交的全部投标文件光盘，并按光盘内容进行评审。</w:t>
            </w:r>
          </w:p>
          <w:p w14:paraId="5D845D31"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（3）除发生上述情况外，开标评标均以投标人通过交易平台网上递交的电子投标文件为准。</w:t>
            </w:r>
          </w:p>
        </w:tc>
      </w:tr>
      <w:tr w:rsidR="00DD5F4F" w:rsidRPr="00DD5F4F" w14:paraId="259F6CFC" w14:textId="77777777">
        <w:trPr>
          <w:trHeight w:val="165"/>
          <w:jc w:val="center"/>
        </w:trPr>
        <w:tc>
          <w:tcPr>
            <w:tcW w:w="1252" w:type="dxa"/>
            <w:vAlign w:val="center"/>
          </w:tcPr>
          <w:p w14:paraId="794BB7C4"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10</w:t>
            </w:r>
          </w:p>
        </w:tc>
        <w:tc>
          <w:tcPr>
            <w:tcW w:w="3360" w:type="dxa"/>
            <w:vAlign w:val="center"/>
          </w:tcPr>
          <w:p w14:paraId="68D5C413"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需要补充的其他内容</w:t>
            </w:r>
          </w:p>
        </w:tc>
        <w:tc>
          <w:tcPr>
            <w:tcW w:w="5440" w:type="dxa"/>
            <w:vAlign w:val="center"/>
          </w:tcPr>
          <w:p w14:paraId="6BD00011" w14:textId="77777777" w:rsidR="0079128F" w:rsidRPr="00DD5F4F" w:rsidRDefault="0079128F">
            <w:pPr>
              <w:adjustRightInd w:val="0"/>
              <w:snapToGrid w:val="0"/>
              <w:spacing w:line="400" w:lineRule="exact"/>
              <w:ind w:leftChars="20" w:left="44" w:rightChars="20" w:right="44"/>
              <w:rPr>
                <w:sz w:val="21"/>
                <w:szCs w:val="21"/>
              </w:rPr>
            </w:pPr>
          </w:p>
        </w:tc>
      </w:tr>
      <w:tr w:rsidR="00DD5F4F" w:rsidRPr="00DD5F4F" w14:paraId="734D4DF3" w14:textId="77777777">
        <w:trPr>
          <w:trHeight w:val="940"/>
          <w:jc w:val="center"/>
        </w:trPr>
        <w:tc>
          <w:tcPr>
            <w:tcW w:w="1252" w:type="dxa"/>
            <w:vAlign w:val="center"/>
          </w:tcPr>
          <w:p w14:paraId="7024CD1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10.1</w:t>
            </w:r>
          </w:p>
        </w:tc>
        <w:tc>
          <w:tcPr>
            <w:tcW w:w="3360" w:type="dxa"/>
            <w:vAlign w:val="center"/>
          </w:tcPr>
          <w:p w14:paraId="4EDD11D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特别提示</w:t>
            </w:r>
          </w:p>
        </w:tc>
        <w:tc>
          <w:tcPr>
            <w:tcW w:w="5440" w:type="dxa"/>
            <w:vAlign w:val="center"/>
          </w:tcPr>
          <w:p w14:paraId="12027CB0" w14:textId="77777777" w:rsidR="0079128F" w:rsidRPr="00DD5F4F" w:rsidRDefault="00000000">
            <w:pPr>
              <w:widowControl/>
              <w:shd w:val="clear" w:color="auto" w:fill="FFFFFF"/>
              <w:adjustRightInd w:val="0"/>
              <w:snapToGrid w:val="0"/>
              <w:spacing w:line="400" w:lineRule="exact"/>
              <w:ind w:leftChars="20" w:left="44" w:rightChars="20" w:right="44"/>
              <w:rPr>
                <w:sz w:val="21"/>
                <w:szCs w:val="21"/>
              </w:rPr>
            </w:pPr>
            <w:r w:rsidRPr="00DD5F4F">
              <w:rPr>
                <w:rFonts w:hint="eastAsia"/>
                <w:sz w:val="21"/>
                <w:szCs w:val="21"/>
              </w:rPr>
              <w:t>投标人在本项目招标人的工程项目中存在下列行为的，将被拒绝一年内参与我单位后续工程投标。（注：拒绝投标时限由招标人视严重程度确定，最低三个月起，自招标人发出通知之日起计）：</w:t>
            </w:r>
          </w:p>
          <w:p w14:paraId="04763106" w14:textId="77777777" w:rsidR="0079128F" w:rsidRPr="00DD5F4F"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DD5F4F">
              <w:rPr>
                <w:rFonts w:hint="eastAsia"/>
                <w:sz w:val="21"/>
                <w:szCs w:val="21"/>
              </w:rPr>
              <w:t>1.将中标工程转包或者违法分包的；</w:t>
            </w:r>
          </w:p>
          <w:p w14:paraId="454378CA" w14:textId="77777777" w:rsidR="0079128F" w:rsidRPr="00DD5F4F"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DD5F4F">
              <w:rPr>
                <w:rFonts w:hint="eastAsia"/>
                <w:sz w:val="21"/>
                <w:szCs w:val="21"/>
              </w:rPr>
              <w:t>2.在中标工程中不执行质量、安全生产相关规定的，造成质量或安全事故的；</w:t>
            </w:r>
          </w:p>
          <w:p w14:paraId="487DAD68" w14:textId="77777777" w:rsidR="0079128F" w:rsidRPr="00DD5F4F"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DD5F4F">
              <w:rPr>
                <w:rFonts w:hint="eastAsia"/>
                <w:sz w:val="21"/>
                <w:szCs w:val="21"/>
              </w:rPr>
              <w:lastRenderedPageBreak/>
              <w:t>3.存在围标或串标情形的；</w:t>
            </w:r>
          </w:p>
          <w:p w14:paraId="18724853" w14:textId="77777777" w:rsidR="0079128F" w:rsidRPr="00DD5F4F"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DD5F4F">
              <w:rPr>
                <w:rFonts w:hint="eastAsia"/>
                <w:sz w:val="21"/>
                <w:szCs w:val="21"/>
              </w:rPr>
              <w:t>4.存在弄虚作假骗取中标情形的。</w:t>
            </w:r>
          </w:p>
        </w:tc>
      </w:tr>
      <w:tr w:rsidR="00DD5F4F" w:rsidRPr="00DD5F4F" w14:paraId="74403256" w14:textId="77777777">
        <w:trPr>
          <w:trHeight w:val="940"/>
          <w:jc w:val="center"/>
        </w:trPr>
        <w:tc>
          <w:tcPr>
            <w:tcW w:w="1252" w:type="dxa"/>
            <w:vAlign w:val="center"/>
          </w:tcPr>
          <w:p w14:paraId="77B44D26"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lastRenderedPageBreak/>
              <w:t>10.2</w:t>
            </w:r>
          </w:p>
        </w:tc>
        <w:tc>
          <w:tcPr>
            <w:tcW w:w="3360" w:type="dxa"/>
            <w:vAlign w:val="center"/>
          </w:tcPr>
          <w:p w14:paraId="5B009DF8"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送达</w:t>
            </w:r>
          </w:p>
        </w:tc>
        <w:tc>
          <w:tcPr>
            <w:tcW w:w="5440" w:type="dxa"/>
            <w:vAlign w:val="center"/>
          </w:tcPr>
          <w:p w14:paraId="41B913FA" w14:textId="77777777" w:rsidR="0079128F" w:rsidRPr="00DD5F4F" w:rsidRDefault="00000000">
            <w:pPr>
              <w:widowControl/>
              <w:shd w:val="clear" w:color="auto" w:fill="FFFFFF"/>
              <w:adjustRightInd w:val="0"/>
              <w:snapToGrid w:val="0"/>
              <w:spacing w:line="400" w:lineRule="exact"/>
              <w:ind w:leftChars="20" w:left="44" w:rightChars="20" w:right="44"/>
              <w:rPr>
                <w:sz w:val="21"/>
                <w:szCs w:val="21"/>
              </w:rPr>
            </w:pPr>
            <w:r w:rsidRPr="00DD5F4F">
              <w:rPr>
                <w:rFonts w:hint="eastAsia"/>
                <w:sz w:val="21"/>
                <w:szCs w:val="21"/>
              </w:rPr>
              <w:t>《投诉处理决定书》和《行政处理决定书》在广州市住房和城乡建设局网站上公布的，视为送达其他与决定书有关的当事人。</w:t>
            </w:r>
          </w:p>
        </w:tc>
      </w:tr>
      <w:tr w:rsidR="00DD5F4F" w:rsidRPr="00DD5F4F" w14:paraId="18716D5D" w14:textId="77777777">
        <w:trPr>
          <w:trHeight w:val="940"/>
          <w:jc w:val="center"/>
        </w:trPr>
        <w:tc>
          <w:tcPr>
            <w:tcW w:w="1252" w:type="dxa"/>
            <w:vAlign w:val="center"/>
          </w:tcPr>
          <w:p w14:paraId="5DD8093F"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10.3</w:t>
            </w:r>
          </w:p>
        </w:tc>
        <w:tc>
          <w:tcPr>
            <w:tcW w:w="3360" w:type="dxa"/>
            <w:vAlign w:val="center"/>
          </w:tcPr>
          <w:p w14:paraId="43E7A767" w14:textId="77777777" w:rsidR="0079128F" w:rsidRPr="00DD5F4F"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招标失败情形</w:t>
            </w:r>
          </w:p>
        </w:tc>
        <w:tc>
          <w:tcPr>
            <w:tcW w:w="5440" w:type="dxa"/>
            <w:vAlign w:val="center"/>
          </w:tcPr>
          <w:p w14:paraId="290DFB60"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本项目采用资格后审方式，各标段满足资格审查合格条件或通过初步评审的投标申请人不足3名的，视为招标失败。招标人分析招标失败原因，修正招标方案，报有关管理部门核准后，重新组织招标。</w:t>
            </w:r>
          </w:p>
        </w:tc>
      </w:tr>
      <w:tr w:rsidR="00DD5F4F" w:rsidRPr="00DD5F4F" w14:paraId="43766238" w14:textId="77777777">
        <w:trPr>
          <w:trHeight w:val="940"/>
          <w:jc w:val="center"/>
        </w:trPr>
        <w:tc>
          <w:tcPr>
            <w:tcW w:w="1252" w:type="dxa"/>
            <w:vAlign w:val="center"/>
          </w:tcPr>
          <w:p w14:paraId="527D5A4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10.4</w:t>
            </w:r>
          </w:p>
        </w:tc>
        <w:tc>
          <w:tcPr>
            <w:tcW w:w="3360" w:type="dxa"/>
            <w:vAlign w:val="center"/>
          </w:tcPr>
          <w:p w14:paraId="2DFE5427" w14:textId="77777777" w:rsidR="0079128F" w:rsidRPr="00DD5F4F"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中标候选人公示要求</w:t>
            </w:r>
          </w:p>
        </w:tc>
        <w:tc>
          <w:tcPr>
            <w:tcW w:w="5440" w:type="dxa"/>
            <w:vAlign w:val="center"/>
          </w:tcPr>
          <w:p w14:paraId="10EF32A3" w14:textId="77777777" w:rsidR="0079128F" w:rsidRPr="00DD5F4F" w:rsidRDefault="00000000">
            <w:pPr>
              <w:widowControl/>
              <w:shd w:val="clear" w:color="auto" w:fill="FFFFFF"/>
              <w:adjustRightInd w:val="0"/>
              <w:snapToGrid w:val="0"/>
              <w:spacing w:line="400" w:lineRule="exact"/>
              <w:ind w:leftChars="20" w:left="44" w:rightChars="20" w:right="44"/>
              <w:rPr>
                <w:sz w:val="21"/>
                <w:szCs w:val="21"/>
              </w:rPr>
            </w:pPr>
            <w:r w:rsidRPr="00DD5F4F">
              <w:rPr>
                <w:rFonts w:hint="eastAsia"/>
                <w:sz w:val="21"/>
                <w:szCs w:val="21"/>
              </w:rPr>
              <w:t>在产生中标候选人后，招标人将中标候选人的投标文件商务部分的电子版（报价清单、方案等涉及商业秘密的内容除外）在广州公共资源交易中心网站公开。</w:t>
            </w:r>
          </w:p>
        </w:tc>
      </w:tr>
      <w:tr w:rsidR="00DD5F4F" w:rsidRPr="00DD5F4F" w14:paraId="33DCAA11" w14:textId="77777777">
        <w:trPr>
          <w:trHeight w:val="940"/>
          <w:jc w:val="center"/>
        </w:trPr>
        <w:tc>
          <w:tcPr>
            <w:tcW w:w="1252" w:type="dxa"/>
            <w:vAlign w:val="center"/>
          </w:tcPr>
          <w:p w14:paraId="2FA2D15E"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10.</w:t>
            </w:r>
            <w:r w:rsidRPr="00DD5F4F">
              <w:rPr>
                <w:rFonts w:hint="eastAsia"/>
                <w:sz w:val="21"/>
                <w:szCs w:val="21"/>
                <w:lang w:val="en-US"/>
              </w:rPr>
              <w:t>5</w:t>
            </w:r>
          </w:p>
        </w:tc>
        <w:tc>
          <w:tcPr>
            <w:tcW w:w="3360" w:type="dxa"/>
            <w:vAlign w:val="center"/>
          </w:tcPr>
          <w:p w14:paraId="1446C085" w14:textId="77777777" w:rsidR="0079128F" w:rsidRPr="00DD5F4F"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企业综合诚信评价计分</w:t>
            </w:r>
          </w:p>
        </w:tc>
        <w:tc>
          <w:tcPr>
            <w:tcW w:w="5440" w:type="dxa"/>
            <w:vAlign w:val="center"/>
          </w:tcPr>
          <w:p w14:paraId="795458B9"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投标人诚信得分=企业的诚信综合评价排名得分×</w:t>
            </w:r>
            <w:r w:rsidRPr="00DD5F4F">
              <w:rPr>
                <w:sz w:val="21"/>
                <w:szCs w:val="21"/>
              </w:rPr>
              <w:t>2</w:t>
            </w:r>
            <w:r w:rsidRPr="00DD5F4F">
              <w:rPr>
                <w:rFonts w:hint="eastAsia"/>
                <w:sz w:val="21"/>
                <w:szCs w:val="21"/>
              </w:rPr>
              <w:t>0%。企业的诚信综合评价排名得分以投标截止当日广州市工程招标代理行业协会网站监理企业专栏上公布的企业60日诚信分得分为准。企业诚信综合诚信评价排名得分以监理-房建排名得分为准。</w:t>
            </w:r>
          </w:p>
        </w:tc>
      </w:tr>
      <w:tr w:rsidR="00DD5F4F" w:rsidRPr="00DD5F4F" w14:paraId="763C4275" w14:textId="77777777">
        <w:trPr>
          <w:trHeight w:val="940"/>
          <w:jc w:val="center"/>
        </w:trPr>
        <w:tc>
          <w:tcPr>
            <w:tcW w:w="1252" w:type="dxa"/>
            <w:vAlign w:val="center"/>
          </w:tcPr>
          <w:p w14:paraId="33752791" w14:textId="77777777" w:rsidR="0079128F" w:rsidRPr="00DD5F4F" w:rsidRDefault="00000000">
            <w:pPr>
              <w:adjustRightInd w:val="0"/>
              <w:snapToGrid w:val="0"/>
              <w:spacing w:line="400" w:lineRule="exact"/>
              <w:ind w:leftChars="20" w:left="44" w:rightChars="20" w:right="44"/>
              <w:jc w:val="center"/>
              <w:rPr>
                <w:sz w:val="21"/>
                <w:szCs w:val="21"/>
              </w:rPr>
            </w:pPr>
            <w:r w:rsidRPr="00DD5F4F">
              <w:rPr>
                <w:rFonts w:hint="eastAsia"/>
                <w:sz w:val="21"/>
                <w:szCs w:val="21"/>
              </w:rPr>
              <w:t>10.</w:t>
            </w:r>
            <w:r w:rsidRPr="00DD5F4F">
              <w:rPr>
                <w:rFonts w:hint="eastAsia"/>
                <w:sz w:val="21"/>
                <w:szCs w:val="21"/>
                <w:lang w:val="en-US"/>
              </w:rPr>
              <w:t>6</w:t>
            </w:r>
          </w:p>
        </w:tc>
        <w:tc>
          <w:tcPr>
            <w:tcW w:w="3360" w:type="dxa"/>
            <w:vAlign w:val="center"/>
          </w:tcPr>
          <w:p w14:paraId="307BB3E7" w14:textId="77777777" w:rsidR="0079128F" w:rsidRPr="00DD5F4F" w:rsidRDefault="00000000">
            <w:pPr>
              <w:widowControl/>
              <w:shd w:val="clear" w:color="auto" w:fill="FFFFFF"/>
              <w:adjustRightInd w:val="0"/>
              <w:snapToGrid w:val="0"/>
              <w:spacing w:line="400" w:lineRule="exact"/>
              <w:ind w:leftChars="20" w:left="44" w:rightChars="20" w:right="44"/>
              <w:jc w:val="center"/>
              <w:rPr>
                <w:sz w:val="21"/>
                <w:szCs w:val="21"/>
              </w:rPr>
            </w:pPr>
            <w:r w:rsidRPr="00DD5F4F">
              <w:rPr>
                <w:rFonts w:hint="eastAsia"/>
                <w:sz w:val="21"/>
                <w:szCs w:val="21"/>
              </w:rPr>
              <w:t>监理机构人员配备要求</w:t>
            </w:r>
          </w:p>
        </w:tc>
        <w:tc>
          <w:tcPr>
            <w:tcW w:w="5440" w:type="dxa"/>
            <w:vAlign w:val="center"/>
          </w:tcPr>
          <w:p w14:paraId="14B170AC" w14:textId="77777777" w:rsidR="0079128F" w:rsidRPr="00DD5F4F" w:rsidRDefault="00000000">
            <w:pPr>
              <w:adjustRightInd w:val="0"/>
              <w:snapToGrid w:val="0"/>
              <w:spacing w:line="400" w:lineRule="exact"/>
              <w:ind w:leftChars="20" w:left="44" w:rightChars="20" w:right="44"/>
              <w:rPr>
                <w:sz w:val="21"/>
                <w:szCs w:val="21"/>
              </w:rPr>
            </w:pPr>
            <w:r w:rsidRPr="00DD5F4F">
              <w:rPr>
                <w:rFonts w:hint="eastAsia"/>
                <w:sz w:val="21"/>
                <w:szCs w:val="21"/>
              </w:rPr>
              <w:t>详见本须知后附表。</w:t>
            </w:r>
          </w:p>
        </w:tc>
      </w:tr>
      <w:tr w:rsidR="0079128F" w:rsidRPr="00DD5F4F" w14:paraId="0BCE1997" w14:textId="77777777">
        <w:trPr>
          <w:trHeight w:val="940"/>
          <w:jc w:val="center"/>
        </w:trPr>
        <w:tc>
          <w:tcPr>
            <w:tcW w:w="1252" w:type="dxa"/>
            <w:vAlign w:val="center"/>
          </w:tcPr>
          <w:p w14:paraId="00CE89C1" w14:textId="77777777" w:rsidR="0079128F" w:rsidRPr="00DD5F4F" w:rsidRDefault="00000000">
            <w:pPr>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lang w:val="en-US"/>
              </w:rPr>
              <w:t>10.7</w:t>
            </w:r>
          </w:p>
        </w:tc>
        <w:tc>
          <w:tcPr>
            <w:tcW w:w="3360" w:type="dxa"/>
            <w:vAlign w:val="center"/>
          </w:tcPr>
          <w:p w14:paraId="0E875F59" w14:textId="77777777" w:rsidR="0079128F" w:rsidRPr="00DD5F4F"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DD5F4F">
              <w:rPr>
                <w:rFonts w:hint="eastAsia"/>
                <w:sz w:val="21"/>
                <w:szCs w:val="21"/>
              </w:rPr>
              <w:t>其他</w:t>
            </w:r>
          </w:p>
        </w:tc>
        <w:tc>
          <w:tcPr>
            <w:tcW w:w="5440" w:type="dxa"/>
            <w:vAlign w:val="center"/>
          </w:tcPr>
          <w:p w14:paraId="7A618F94" w14:textId="77777777" w:rsidR="0079128F" w:rsidRPr="00DD5F4F" w:rsidRDefault="00000000">
            <w:pPr>
              <w:adjustRightInd w:val="0"/>
              <w:snapToGrid w:val="0"/>
              <w:spacing w:line="400" w:lineRule="exact"/>
              <w:ind w:leftChars="20" w:left="44" w:rightChars="20" w:right="44"/>
              <w:rPr>
                <w:lang w:val="en-US"/>
              </w:rPr>
            </w:pPr>
            <w:r w:rsidRPr="00DD5F4F">
              <w:rPr>
                <w:rFonts w:hint="eastAsia"/>
                <w:sz w:val="21"/>
                <w:szCs w:val="21"/>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tc>
      </w:tr>
    </w:tbl>
    <w:p w14:paraId="7CB8789D" w14:textId="77777777" w:rsidR="0079128F" w:rsidRPr="00DD5F4F" w:rsidRDefault="0079128F">
      <w:pPr>
        <w:spacing w:line="360" w:lineRule="auto"/>
        <w:rPr>
          <w:sz w:val="21"/>
        </w:rPr>
      </w:pPr>
    </w:p>
    <w:p w14:paraId="4BF8192B" w14:textId="77777777" w:rsidR="0079128F" w:rsidRPr="00DD5F4F" w:rsidRDefault="00000000">
      <w:pPr>
        <w:rPr>
          <w:sz w:val="24"/>
        </w:rPr>
      </w:pPr>
      <w:r w:rsidRPr="00DD5F4F">
        <w:rPr>
          <w:rFonts w:hint="eastAsia"/>
          <w:sz w:val="24"/>
        </w:rPr>
        <w:br w:type="page"/>
      </w:r>
    </w:p>
    <w:p w14:paraId="07EA6376" w14:textId="77777777" w:rsidR="0079128F" w:rsidRPr="00DD5F4F" w:rsidRDefault="00000000">
      <w:pPr>
        <w:tabs>
          <w:tab w:val="left" w:pos="105"/>
        </w:tabs>
        <w:spacing w:line="360" w:lineRule="auto"/>
        <w:ind w:left="-1" w:firstLineChars="200" w:firstLine="480"/>
        <w:rPr>
          <w:sz w:val="24"/>
        </w:rPr>
      </w:pPr>
      <w:r w:rsidRPr="00DD5F4F">
        <w:rPr>
          <w:rFonts w:hint="eastAsia"/>
          <w:sz w:val="24"/>
        </w:rPr>
        <w:lastRenderedPageBreak/>
        <w:t>附表：监理机构人员配备要求：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33"/>
        <w:gridCol w:w="4270"/>
        <w:gridCol w:w="2088"/>
      </w:tblGrid>
      <w:tr w:rsidR="00DD5F4F" w:rsidRPr="00DD5F4F" w14:paraId="465E2FCB" w14:textId="77777777">
        <w:trPr>
          <w:trHeight w:val="454"/>
          <w:jc w:val="center"/>
        </w:trPr>
        <w:tc>
          <w:tcPr>
            <w:tcW w:w="1560" w:type="dxa"/>
            <w:vAlign w:val="center"/>
          </w:tcPr>
          <w:p w14:paraId="45F65B5E" w14:textId="77777777" w:rsidR="0079128F" w:rsidRPr="00DD5F4F" w:rsidRDefault="00000000">
            <w:pPr>
              <w:jc w:val="center"/>
              <w:rPr>
                <w:b/>
                <w:bCs/>
                <w:szCs w:val="21"/>
              </w:rPr>
            </w:pPr>
            <w:r w:rsidRPr="00DD5F4F">
              <w:rPr>
                <w:rFonts w:hint="eastAsia"/>
                <w:b/>
                <w:bCs/>
                <w:szCs w:val="21"/>
              </w:rPr>
              <w:t>岗位</w:t>
            </w:r>
          </w:p>
        </w:tc>
        <w:tc>
          <w:tcPr>
            <w:tcW w:w="1433" w:type="dxa"/>
            <w:vAlign w:val="center"/>
          </w:tcPr>
          <w:p w14:paraId="171BF327" w14:textId="77777777" w:rsidR="0079128F" w:rsidRPr="00DD5F4F" w:rsidRDefault="00000000">
            <w:pPr>
              <w:jc w:val="center"/>
              <w:rPr>
                <w:b/>
                <w:bCs/>
                <w:szCs w:val="21"/>
              </w:rPr>
            </w:pPr>
            <w:r w:rsidRPr="00DD5F4F">
              <w:rPr>
                <w:rFonts w:hint="eastAsia"/>
                <w:b/>
                <w:bCs/>
                <w:szCs w:val="21"/>
              </w:rPr>
              <w:t>人员要求</w:t>
            </w:r>
          </w:p>
        </w:tc>
        <w:tc>
          <w:tcPr>
            <w:tcW w:w="6358" w:type="dxa"/>
            <w:gridSpan w:val="2"/>
            <w:vAlign w:val="center"/>
          </w:tcPr>
          <w:p w14:paraId="264BD604" w14:textId="77777777" w:rsidR="0079128F" w:rsidRPr="00DD5F4F" w:rsidRDefault="00000000">
            <w:pPr>
              <w:jc w:val="center"/>
              <w:rPr>
                <w:b/>
                <w:bCs/>
                <w:szCs w:val="21"/>
              </w:rPr>
            </w:pPr>
            <w:r w:rsidRPr="00DD5F4F">
              <w:rPr>
                <w:rFonts w:hint="eastAsia"/>
                <w:b/>
                <w:bCs/>
                <w:szCs w:val="21"/>
              </w:rPr>
              <w:t>持证上岗要求</w:t>
            </w:r>
          </w:p>
        </w:tc>
      </w:tr>
      <w:tr w:rsidR="00DD5F4F" w:rsidRPr="00DD5F4F" w14:paraId="4B5EE68C" w14:textId="77777777">
        <w:trPr>
          <w:trHeight w:val="1041"/>
          <w:jc w:val="center"/>
        </w:trPr>
        <w:tc>
          <w:tcPr>
            <w:tcW w:w="1560" w:type="dxa"/>
            <w:vAlign w:val="center"/>
          </w:tcPr>
          <w:p w14:paraId="265C5E82" w14:textId="77777777" w:rsidR="0079128F" w:rsidRPr="00DD5F4F" w:rsidRDefault="00000000">
            <w:pPr>
              <w:spacing w:line="276" w:lineRule="auto"/>
              <w:jc w:val="center"/>
              <w:rPr>
                <w:szCs w:val="21"/>
              </w:rPr>
            </w:pPr>
            <w:r w:rsidRPr="00DD5F4F">
              <w:rPr>
                <w:rFonts w:hint="eastAsia"/>
                <w:szCs w:val="21"/>
              </w:rPr>
              <w:t>总监理工程师</w:t>
            </w:r>
          </w:p>
        </w:tc>
        <w:tc>
          <w:tcPr>
            <w:tcW w:w="1433" w:type="dxa"/>
            <w:vAlign w:val="center"/>
          </w:tcPr>
          <w:p w14:paraId="40A259F3" w14:textId="77777777" w:rsidR="0079128F" w:rsidRPr="00DD5F4F" w:rsidRDefault="00000000">
            <w:pPr>
              <w:spacing w:line="276" w:lineRule="auto"/>
              <w:jc w:val="center"/>
              <w:rPr>
                <w:szCs w:val="21"/>
              </w:rPr>
            </w:pPr>
            <w:r w:rsidRPr="00DD5F4F">
              <w:rPr>
                <w:rFonts w:hint="eastAsia"/>
                <w:szCs w:val="21"/>
              </w:rPr>
              <w:t>1名</w:t>
            </w:r>
          </w:p>
        </w:tc>
        <w:tc>
          <w:tcPr>
            <w:tcW w:w="6358" w:type="dxa"/>
            <w:gridSpan w:val="2"/>
            <w:vAlign w:val="center"/>
          </w:tcPr>
          <w:p w14:paraId="2F618603" w14:textId="77777777" w:rsidR="0079128F" w:rsidRPr="00DD5F4F" w:rsidRDefault="00000000">
            <w:pPr>
              <w:spacing w:line="276" w:lineRule="auto"/>
              <w:rPr>
                <w:szCs w:val="21"/>
              </w:rPr>
            </w:pPr>
            <w:r w:rsidRPr="00DD5F4F">
              <w:rPr>
                <w:rFonts w:hint="eastAsia"/>
                <w:szCs w:val="21"/>
              </w:rPr>
              <w:t>要求为注册监理工程师、注册专业为房屋建筑工程，并具有本科或以上的学历；或备案的业务范围相当于注册监理工程师的香港专业人士。</w:t>
            </w:r>
          </w:p>
        </w:tc>
      </w:tr>
      <w:tr w:rsidR="00DD5F4F" w:rsidRPr="00DD5F4F" w14:paraId="79B018A2" w14:textId="77777777">
        <w:trPr>
          <w:trHeight w:val="856"/>
          <w:jc w:val="center"/>
        </w:trPr>
        <w:tc>
          <w:tcPr>
            <w:tcW w:w="1560" w:type="dxa"/>
            <w:vAlign w:val="center"/>
          </w:tcPr>
          <w:p w14:paraId="12BF7150" w14:textId="77777777" w:rsidR="0079128F" w:rsidRPr="00DD5F4F" w:rsidRDefault="00000000">
            <w:pPr>
              <w:spacing w:line="276" w:lineRule="auto"/>
              <w:jc w:val="center"/>
              <w:rPr>
                <w:szCs w:val="21"/>
              </w:rPr>
            </w:pPr>
            <w:r w:rsidRPr="00DD5F4F">
              <w:rPr>
                <w:rFonts w:hint="eastAsia"/>
                <w:szCs w:val="21"/>
              </w:rPr>
              <w:t>总监理工程师代表</w:t>
            </w:r>
          </w:p>
        </w:tc>
        <w:tc>
          <w:tcPr>
            <w:tcW w:w="1433" w:type="dxa"/>
            <w:vAlign w:val="center"/>
          </w:tcPr>
          <w:p w14:paraId="556AC57B" w14:textId="77777777" w:rsidR="0079128F" w:rsidRPr="00DD5F4F" w:rsidRDefault="00000000">
            <w:pPr>
              <w:spacing w:line="276" w:lineRule="auto"/>
              <w:jc w:val="center"/>
              <w:rPr>
                <w:szCs w:val="21"/>
              </w:rPr>
            </w:pPr>
            <w:r w:rsidRPr="00DD5F4F">
              <w:rPr>
                <w:rFonts w:hint="eastAsia"/>
                <w:szCs w:val="21"/>
              </w:rPr>
              <w:t>1名</w:t>
            </w:r>
          </w:p>
        </w:tc>
        <w:tc>
          <w:tcPr>
            <w:tcW w:w="6358" w:type="dxa"/>
            <w:gridSpan w:val="2"/>
            <w:vAlign w:val="center"/>
          </w:tcPr>
          <w:p w14:paraId="7C26DB18" w14:textId="77777777" w:rsidR="0079128F" w:rsidRPr="00DD5F4F" w:rsidRDefault="00000000">
            <w:pPr>
              <w:spacing w:line="276" w:lineRule="auto"/>
              <w:rPr>
                <w:szCs w:val="21"/>
              </w:rPr>
            </w:pPr>
            <w:r w:rsidRPr="00DD5F4F">
              <w:rPr>
                <w:rFonts w:hint="eastAsia"/>
                <w:szCs w:val="21"/>
              </w:rPr>
              <w:t>要求为注册监理工程师、注册专业为房屋建筑工程 。</w:t>
            </w:r>
          </w:p>
        </w:tc>
      </w:tr>
      <w:tr w:rsidR="00DD5F4F" w:rsidRPr="00DD5F4F" w14:paraId="28236327" w14:textId="77777777">
        <w:trPr>
          <w:trHeight w:val="2738"/>
          <w:jc w:val="center"/>
        </w:trPr>
        <w:tc>
          <w:tcPr>
            <w:tcW w:w="1560" w:type="dxa"/>
            <w:vAlign w:val="center"/>
          </w:tcPr>
          <w:p w14:paraId="73ADF4DC" w14:textId="77777777" w:rsidR="0079128F" w:rsidRPr="00DD5F4F" w:rsidRDefault="00000000">
            <w:pPr>
              <w:spacing w:line="276" w:lineRule="auto"/>
              <w:jc w:val="center"/>
              <w:rPr>
                <w:szCs w:val="21"/>
              </w:rPr>
            </w:pPr>
            <w:r w:rsidRPr="00DD5F4F">
              <w:rPr>
                <w:rFonts w:hint="eastAsia"/>
                <w:szCs w:val="21"/>
              </w:rPr>
              <w:t>专业监理工程师</w:t>
            </w:r>
          </w:p>
        </w:tc>
        <w:tc>
          <w:tcPr>
            <w:tcW w:w="1433" w:type="dxa"/>
            <w:vAlign w:val="center"/>
          </w:tcPr>
          <w:p w14:paraId="73979F6B" w14:textId="77777777" w:rsidR="0079128F" w:rsidRPr="00DD5F4F" w:rsidRDefault="00000000">
            <w:pPr>
              <w:spacing w:line="276" w:lineRule="auto"/>
              <w:jc w:val="center"/>
              <w:rPr>
                <w:szCs w:val="21"/>
              </w:rPr>
            </w:pPr>
            <w:r w:rsidRPr="00DD5F4F">
              <w:rPr>
                <w:rFonts w:hint="eastAsia"/>
                <w:szCs w:val="21"/>
              </w:rPr>
              <w:t>不少于</w:t>
            </w:r>
            <w:r w:rsidRPr="00DD5F4F">
              <w:rPr>
                <w:szCs w:val="21"/>
                <w:u w:val="single"/>
                <w:lang w:val="en-US"/>
              </w:rPr>
              <w:t>5</w:t>
            </w:r>
            <w:r w:rsidRPr="00DD5F4F">
              <w:rPr>
                <w:rFonts w:hint="eastAsia"/>
                <w:szCs w:val="21"/>
              </w:rPr>
              <w:t>名</w:t>
            </w:r>
          </w:p>
        </w:tc>
        <w:tc>
          <w:tcPr>
            <w:tcW w:w="4270" w:type="dxa"/>
            <w:vAlign w:val="center"/>
          </w:tcPr>
          <w:p w14:paraId="1ACBC3AF" w14:textId="77777777" w:rsidR="0079128F" w:rsidRPr="00DD5F4F" w:rsidRDefault="00000000">
            <w:pPr>
              <w:spacing w:line="276" w:lineRule="auto"/>
              <w:jc w:val="center"/>
              <w:rPr>
                <w:szCs w:val="21"/>
                <w:lang w:val="en-US"/>
              </w:rPr>
            </w:pPr>
            <w:r w:rsidRPr="00DD5F4F">
              <w:rPr>
                <w:rFonts w:hint="eastAsia"/>
                <w:szCs w:val="21"/>
                <w:lang w:val="en-US"/>
              </w:rPr>
              <w:t>土建</w:t>
            </w:r>
            <w:r w:rsidRPr="00DD5F4F">
              <w:rPr>
                <w:rFonts w:hint="eastAsia"/>
                <w:szCs w:val="21"/>
              </w:rPr>
              <w:t>工程专业</w:t>
            </w:r>
            <w:r w:rsidRPr="00DD5F4F">
              <w:rPr>
                <w:szCs w:val="21"/>
                <w:lang w:val="en-US"/>
              </w:rPr>
              <w:t>2</w:t>
            </w:r>
            <w:r w:rsidRPr="00DD5F4F">
              <w:rPr>
                <w:rFonts w:hint="eastAsia"/>
                <w:szCs w:val="21"/>
                <w:lang w:val="en-US"/>
              </w:rPr>
              <w:t>名、机电（电气）工程专业</w:t>
            </w:r>
            <w:r w:rsidRPr="00DD5F4F">
              <w:rPr>
                <w:szCs w:val="21"/>
                <w:lang w:val="en-US"/>
              </w:rPr>
              <w:t>1</w:t>
            </w:r>
            <w:r w:rsidRPr="00DD5F4F">
              <w:rPr>
                <w:rFonts w:hint="eastAsia"/>
                <w:szCs w:val="21"/>
                <w:lang w:val="en-US"/>
              </w:rPr>
              <w:t>名、给排水工程专业1名、测量工程专业1名</w:t>
            </w:r>
          </w:p>
          <w:p w14:paraId="161ED523" w14:textId="77777777" w:rsidR="0079128F" w:rsidRPr="00DD5F4F" w:rsidRDefault="0079128F">
            <w:pPr>
              <w:spacing w:line="276" w:lineRule="auto"/>
              <w:rPr>
                <w:szCs w:val="21"/>
              </w:rPr>
            </w:pPr>
          </w:p>
        </w:tc>
        <w:tc>
          <w:tcPr>
            <w:tcW w:w="2088" w:type="dxa"/>
            <w:vAlign w:val="center"/>
          </w:tcPr>
          <w:p w14:paraId="37E35AE9" w14:textId="77777777" w:rsidR="0079128F" w:rsidRPr="00DD5F4F" w:rsidRDefault="00000000">
            <w:pPr>
              <w:spacing w:line="276" w:lineRule="auto"/>
              <w:jc w:val="center"/>
              <w:rPr>
                <w:szCs w:val="21"/>
              </w:rPr>
            </w:pPr>
            <w:r w:rsidRPr="00DD5F4F">
              <w:rPr>
                <w:rFonts w:hint="eastAsia"/>
                <w:szCs w:val="21"/>
              </w:rPr>
              <w:t>专业以监理工程师注册证或专业监理工程师证或职称证或毕业证中的专业名称（含相近专业）为准；</w:t>
            </w:r>
          </w:p>
        </w:tc>
      </w:tr>
      <w:tr w:rsidR="00DD5F4F" w:rsidRPr="00DD5F4F" w14:paraId="295DC09B" w14:textId="77777777">
        <w:trPr>
          <w:trHeight w:val="397"/>
          <w:jc w:val="center"/>
        </w:trPr>
        <w:tc>
          <w:tcPr>
            <w:tcW w:w="1560" w:type="dxa"/>
            <w:vAlign w:val="center"/>
          </w:tcPr>
          <w:p w14:paraId="709FA615" w14:textId="77777777" w:rsidR="0079128F" w:rsidRPr="00DD5F4F" w:rsidRDefault="00000000">
            <w:pPr>
              <w:spacing w:line="276" w:lineRule="auto"/>
              <w:jc w:val="center"/>
              <w:rPr>
                <w:szCs w:val="21"/>
              </w:rPr>
            </w:pPr>
            <w:r w:rsidRPr="00DD5F4F">
              <w:rPr>
                <w:rFonts w:hint="eastAsia"/>
                <w:szCs w:val="21"/>
              </w:rPr>
              <w:t>造价工程师</w:t>
            </w:r>
          </w:p>
        </w:tc>
        <w:tc>
          <w:tcPr>
            <w:tcW w:w="1433" w:type="dxa"/>
            <w:vAlign w:val="center"/>
          </w:tcPr>
          <w:p w14:paraId="37B36871" w14:textId="77777777" w:rsidR="0079128F" w:rsidRPr="00DD5F4F" w:rsidRDefault="00000000">
            <w:pPr>
              <w:spacing w:line="276" w:lineRule="auto"/>
              <w:jc w:val="center"/>
              <w:rPr>
                <w:szCs w:val="21"/>
              </w:rPr>
            </w:pPr>
            <w:r w:rsidRPr="00DD5F4F">
              <w:rPr>
                <w:rFonts w:hint="eastAsia"/>
                <w:szCs w:val="21"/>
                <w:u w:val="single"/>
                <w:lang w:val="en-US"/>
              </w:rPr>
              <w:t>1</w:t>
            </w:r>
            <w:r w:rsidRPr="00DD5F4F">
              <w:rPr>
                <w:rFonts w:hint="eastAsia"/>
                <w:szCs w:val="21"/>
              </w:rPr>
              <w:t>名</w:t>
            </w:r>
          </w:p>
        </w:tc>
        <w:tc>
          <w:tcPr>
            <w:tcW w:w="6358" w:type="dxa"/>
            <w:gridSpan w:val="2"/>
            <w:vAlign w:val="center"/>
          </w:tcPr>
          <w:p w14:paraId="78BA97C8" w14:textId="77777777" w:rsidR="0079128F" w:rsidRPr="00DD5F4F" w:rsidRDefault="00000000">
            <w:pPr>
              <w:spacing w:line="276" w:lineRule="auto"/>
              <w:jc w:val="center"/>
              <w:rPr>
                <w:szCs w:val="21"/>
              </w:rPr>
            </w:pPr>
            <w:r w:rsidRPr="00DD5F4F">
              <w:rPr>
                <w:rFonts w:hint="eastAsia"/>
                <w:szCs w:val="21"/>
              </w:rPr>
              <w:t>具备国家注册造价工程师或注册一级造价工程师资格</w:t>
            </w:r>
          </w:p>
        </w:tc>
      </w:tr>
      <w:tr w:rsidR="00DD5F4F" w:rsidRPr="00DD5F4F" w14:paraId="0ECC33E2" w14:textId="77777777">
        <w:trPr>
          <w:trHeight w:val="686"/>
          <w:jc w:val="center"/>
        </w:trPr>
        <w:tc>
          <w:tcPr>
            <w:tcW w:w="1560" w:type="dxa"/>
            <w:vAlign w:val="center"/>
          </w:tcPr>
          <w:p w14:paraId="0CB2B1FC" w14:textId="77777777" w:rsidR="0079128F" w:rsidRPr="00DD5F4F" w:rsidRDefault="00000000">
            <w:pPr>
              <w:spacing w:line="276" w:lineRule="auto"/>
              <w:jc w:val="center"/>
              <w:rPr>
                <w:szCs w:val="21"/>
              </w:rPr>
            </w:pPr>
            <w:r w:rsidRPr="00DD5F4F">
              <w:rPr>
                <w:rFonts w:hint="eastAsia"/>
                <w:szCs w:val="21"/>
              </w:rPr>
              <w:t>监理员</w:t>
            </w:r>
          </w:p>
        </w:tc>
        <w:tc>
          <w:tcPr>
            <w:tcW w:w="1433" w:type="dxa"/>
            <w:vAlign w:val="center"/>
          </w:tcPr>
          <w:p w14:paraId="3E62C273" w14:textId="77777777" w:rsidR="0079128F" w:rsidRPr="00DD5F4F" w:rsidRDefault="00000000">
            <w:pPr>
              <w:spacing w:line="276" w:lineRule="auto"/>
              <w:jc w:val="center"/>
              <w:rPr>
                <w:szCs w:val="21"/>
              </w:rPr>
            </w:pPr>
            <w:r w:rsidRPr="00DD5F4F">
              <w:rPr>
                <w:szCs w:val="21"/>
                <w:u w:val="single"/>
                <w:lang w:val="en-US"/>
              </w:rPr>
              <w:t>2</w:t>
            </w:r>
            <w:r w:rsidRPr="00DD5F4F">
              <w:rPr>
                <w:rFonts w:hint="eastAsia"/>
                <w:szCs w:val="21"/>
              </w:rPr>
              <w:t>名</w:t>
            </w:r>
          </w:p>
        </w:tc>
        <w:tc>
          <w:tcPr>
            <w:tcW w:w="6358" w:type="dxa"/>
            <w:gridSpan w:val="2"/>
            <w:vAlign w:val="center"/>
          </w:tcPr>
          <w:p w14:paraId="6DCA8E91" w14:textId="77777777" w:rsidR="0079128F" w:rsidRPr="00DD5F4F" w:rsidRDefault="00000000">
            <w:pPr>
              <w:spacing w:line="276" w:lineRule="auto"/>
              <w:jc w:val="center"/>
              <w:rPr>
                <w:szCs w:val="21"/>
              </w:rPr>
            </w:pPr>
            <w:r w:rsidRPr="00DD5F4F">
              <w:rPr>
                <w:rFonts w:hint="eastAsia"/>
                <w:szCs w:val="21"/>
              </w:rPr>
              <w:t>具备监理员证</w:t>
            </w:r>
          </w:p>
        </w:tc>
      </w:tr>
      <w:tr w:rsidR="00DD5F4F" w:rsidRPr="00DD5F4F" w14:paraId="09274997" w14:textId="77777777">
        <w:trPr>
          <w:trHeight w:val="397"/>
          <w:jc w:val="center"/>
        </w:trPr>
        <w:tc>
          <w:tcPr>
            <w:tcW w:w="1560" w:type="dxa"/>
            <w:vAlign w:val="center"/>
          </w:tcPr>
          <w:p w14:paraId="4AEF2B75" w14:textId="77777777" w:rsidR="0079128F" w:rsidRPr="00DD5F4F" w:rsidRDefault="00000000">
            <w:pPr>
              <w:spacing w:line="276" w:lineRule="auto"/>
              <w:jc w:val="center"/>
              <w:rPr>
                <w:szCs w:val="21"/>
              </w:rPr>
            </w:pPr>
            <w:r w:rsidRPr="00DD5F4F">
              <w:rPr>
                <w:rFonts w:hint="eastAsia"/>
                <w:szCs w:val="21"/>
              </w:rPr>
              <w:t>安全员</w:t>
            </w:r>
          </w:p>
        </w:tc>
        <w:tc>
          <w:tcPr>
            <w:tcW w:w="1433" w:type="dxa"/>
            <w:vAlign w:val="center"/>
          </w:tcPr>
          <w:p w14:paraId="546316D9" w14:textId="77777777" w:rsidR="0079128F" w:rsidRPr="00DD5F4F" w:rsidRDefault="00000000">
            <w:pPr>
              <w:spacing w:line="276" w:lineRule="auto"/>
              <w:jc w:val="center"/>
              <w:rPr>
                <w:szCs w:val="21"/>
                <w:u w:val="single"/>
              </w:rPr>
            </w:pPr>
            <w:r w:rsidRPr="00DD5F4F">
              <w:rPr>
                <w:rFonts w:hint="eastAsia"/>
                <w:szCs w:val="21"/>
                <w:u w:val="single"/>
                <w:lang w:val="en-US"/>
              </w:rPr>
              <w:t>1</w:t>
            </w:r>
            <w:r w:rsidRPr="00DD5F4F">
              <w:rPr>
                <w:rFonts w:hint="eastAsia"/>
                <w:szCs w:val="21"/>
              </w:rPr>
              <w:t>名</w:t>
            </w:r>
          </w:p>
        </w:tc>
        <w:tc>
          <w:tcPr>
            <w:tcW w:w="6358" w:type="dxa"/>
            <w:gridSpan w:val="2"/>
            <w:vAlign w:val="center"/>
          </w:tcPr>
          <w:p w14:paraId="78705985" w14:textId="77777777" w:rsidR="0079128F" w:rsidRPr="00DD5F4F" w:rsidRDefault="00000000">
            <w:pPr>
              <w:spacing w:line="276" w:lineRule="auto"/>
              <w:jc w:val="center"/>
              <w:rPr>
                <w:szCs w:val="21"/>
              </w:rPr>
            </w:pPr>
            <w:r w:rsidRPr="00DD5F4F">
              <w:rPr>
                <w:rFonts w:hint="eastAsia"/>
                <w:szCs w:val="21"/>
              </w:rPr>
              <w:t>具备安全监理员证</w:t>
            </w:r>
          </w:p>
        </w:tc>
      </w:tr>
      <w:tr w:rsidR="00DD5F4F" w:rsidRPr="00DD5F4F" w14:paraId="2991162C" w14:textId="77777777">
        <w:trPr>
          <w:trHeight w:val="397"/>
          <w:jc w:val="center"/>
        </w:trPr>
        <w:tc>
          <w:tcPr>
            <w:tcW w:w="1560" w:type="dxa"/>
            <w:vAlign w:val="center"/>
          </w:tcPr>
          <w:p w14:paraId="433EEC83" w14:textId="77777777" w:rsidR="0079128F" w:rsidRPr="00DD5F4F" w:rsidRDefault="00000000">
            <w:pPr>
              <w:spacing w:line="276" w:lineRule="auto"/>
              <w:jc w:val="center"/>
              <w:rPr>
                <w:szCs w:val="21"/>
              </w:rPr>
            </w:pPr>
            <w:r w:rsidRPr="00DD5F4F">
              <w:rPr>
                <w:rFonts w:hint="eastAsia"/>
                <w:szCs w:val="21"/>
              </w:rPr>
              <w:t>资料员</w:t>
            </w:r>
          </w:p>
        </w:tc>
        <w:tc>
          <w:tcPr>
            <w:tcW w:w="1433" w:type="dxa"/>
            <w:vAlign w:val="center"/>
          </w:tcPr>
          <w:p w14:paraId="60044271" w14:textId="77777777" w:rsidR="0079128F" w:rsidRPr="00DD5F4F" w:rsidRDefault="00000000">
            <w:pPr>
              <w:spacing w:line="276" w:lineRule="auto"/>
              <w:jc w:val="center"/>
              <w:rPr>
                <w:szCs w:val="21"/>
                <w:u w:val="single"/>
              </w:rPr>
            </w:pPr>
            <w:r w:rsidRPr="00DD5F4F">
              <w:rPr>
                <w:rFonts w:hint="eastAsia"/>
                <w:szCs w:val="21"/>
                <w:u w:val="single"/>
                <w:lang w:val="en-US"/>
              </w:rPr>
              <w:t>1</w:t>
            </w:r>
            <w:r w:rsidRPr="00DD5F4F">
              <w:rPr>
                <w:rFonts w:hint="eastAsia"/>
                <w:szCs w:val="21"/>
              </w:rPr>
              <w:t>名</w:t>
            </w:r>
          </w:p>
        </w:tc>
        <w:tc>
          <w:tcPr>
            <w:tcW w:w="6358" w:type="dxa"/>
            <w:gridSpan w:val="2"/>
            <w:vAlign w:val="center"/>
          </w:tcPr>
          <w:p w14:paraId="1E75D5A0" w14:textId="77777777" w:rsidR="0079128F" w:rsidRPr="00DD5F4F" w:rsidRDefault="00000000">
            <w:pPr>
              <w:spacing w:line="276" w:lineRule="auto"/>
              <w:jc w:val="center"/>
              <w:rPr>
                <w:szCs w:val="21"/>
              </w:rPr>
            </w:pPr>
            <w:r w:rsidRPr="00DD5F4F">
              <w:rPr>
                <w:rFonts w:hint="eastAsia"/>
                <w:szCs w:val="21"/>
              </w:rPr>
              <w:t>具有资料员岗位证或助理工程师以上职称</w:t>
            </w:r>
          </w:p>
        </w:tc>
      </w:tr>
      <w:tr w:rsidR="00DD5F4F" w:rsidRPr="00DD5F4F" w14:paraId="1A5628C5" w14:textId="77777777">
        <w:trPr>
          <w:trHeight w:val="397"/>
          <w:jc w:val="center"/>
        </w:trPr>
        <w:tc>
          <w:tcPr>
            <w:tcW w:w="1560" w:type="dxa"/>
            <w:vAlign w:val="center"/>
          </w:tcPr>
          <w:p w14:paraId="3E0C4E8E" w14:textId="77777777" w:rsidR="0079128F" w:rsidRPr="00DD5F4F" w:rsidRDefault="00000000">
            <w:pPr>
              <w:spacing w:line="276" w:lineRule="auto"/>
              <w:jc w:val="center"/>
              <w:rPr>
                <w:szCs w:val="21"/>
              </w:rPr>
            </w:pPr>
            <w:r w:rsidRPr="00DD5F4F">
              <w:rPr>
                <w:rFonts w:hint="eastAsia"/>
                <w:szCs w:val="21"/>
              </w:rPr>
              <w:t>总计</w:t>
            </w:r>
          </w:p>
        </w:tc>
        <w:tc>
          <w:tcPr>
            <w:tcW w:w="1433" w:type="dxa"/>
            <w:vAlign w:val="center"/>
          </w:tcPr>
          <w:p w14:paraId="792E7CBE" w14:textId="77777777" w:rsidR="0079128F" w:rsidRPr="00DD5F4F" w:rsidRDefault="00000000">
            <w:pPr>
              <w:spacing w:line="276" w:lineRule="auto"/>
              <w:jc w:val="center"/>
              <w:rPr>
                <w:szCs w:val="21"/>
              </w:rPr>
            </w:pPr>
            <w:r w:rsidRPr="00DD5F4F">
              <w:rPr>
                <w:rFonts w:hint="eastAsia"/>
                <w:szCs w:val="21"/>
              </w:rPr>
              <w:t>不少于</w:t>
            </w:r>
            <w:r w:rsidRPr="00DD5F4F">
              <w:rPr>
                <w:szCs w:val="21"/>
                <w:u w:val="single"/>
                <w:lang w:val="en-US"/>
              </w:rPr>
              <w:t>12</w:t>
            </w:r>
            <w:r w:rsidRPr="00DD5F4F">
              <w:rPr>
                <w:rFonts w:hint="eastAsia"/>
                <w:szCs w:val="21"/>
              </w:rPr>
              <w:t>名</w:t>
            </w:r>
          </w:p>
        </w:tc>
        <w:tc>
          <w:tcPr>
            <w:tcW w:w="6358" w:type="dxa"/>
            <w:gridSpan w:val="2"/>
            <w:vAlign w:val="center"/>
          </w:tcPr>
          <w:p w14:paraId="07747917" w14:textId="77777777" w:rsidR="0079128F" w:rsidRPr="00DD5F4F" w:rsidRDefault="0079128F">
            <w:pPr>
              <w:spacing w:line="276" w:lineRule="auto"/>
              <w:jc w:val="center"/>
              <w:rPr>
                <w:szCs w:val="21"/>
              </w:rPr>
            </w:pPr>
          </w:p>
        </w:tc>
      </w:tr>
    </w:tbl>
    <w:p w14:paraId="7666D6FE" w14:textId="77777777" w:rsidR="0079128F" w:rsidRPr="00DD5F4F" w:rsidRDefault="00000000">
      <w:pPr>
        <w:tabs>
          <w:tab w:val="left" w:pos="540"/>
          <w:tab w:val="left" w:pos="720"/>
        </w:tabs>
        <w:snapToGrid w:val="0"/>
        <w:ind w:firstLineChars="200" w:firstLine="440"/>
        <w:rPr>
          <w:szCs w:val="21"/>
        </w:rPr>
      </w:pPr>
      <w:r w:rsidRPr="00DD5F4F">
        <w:rPr>
          <w:rFonts w:hint="eastAsia"/>
          <w:szCs w:val="21"/>
        </w:rPr>
        <w:t>注：1、表中所列人员配备为最低限度要求，中标单位可根据实际工作需要及时投入人员，所有监理人员均须身体健康。投标人提供的人员须为投标人在职员工，并提供投标截止时间前近</w:t>
      </w:r>
      <w:r w:rsidRPr="00DD5F4F">
        <w:rPr>
          <w:szCs w:val="21"/>
        </w:rPr>
        <w:t>1</w:t>
      </w:r>
      <w:r w:rsidRPr="00DD5F4F">
        <w:rPr>
          <w:rFonts w:hint="eastAsia"/>
          <w:szCs w:val="21"/>
        </w:rPr>
        <w:t>个月（即</w:t>
      </w:r>
      <w:r w:rsidRPr="00DD5F4F">
        <w:rPr>
          <w:rFonts w:hint="eastAsia"/>
          <w:szCs w:val="21"/>
          <w:lang w:val="en-US"/>
        </w:rPr>
        <w:t>2023年</w:t>
      </w:r>
      <w:r w:rsidR="00E543AC" w:rsidRPr="00DD5F4F">
        <w:rPr>
          <w:szCs w:val="21"/>
          <w:lang w:val="en-US"/>
        </w:rPr>
        <w:t>8</w:t>
      </w:r>
      <w:r w:rsidRPr="00DD5F4F">
        <w:rPr>
          <w:rFonts w:hint="eastAsia"/>
          <w:szCs w:val="21"/>
          <w:lang w:val="en-US"/>
        </w:rPr>
        <w:t>月</w:t>
      </w:r>
      <w:r w:rsidRPr="00DD5F4F">
        <w:rPr>
          <w:rFonts w:hint="eastAsia"/>
          <w:szCs w:val="21"/>
        </w:rPr>
        <w:t>）的社保缴纳证明。本项目社保缴纳期限包含疫情期的，若当地政府部门允许企业在疫情期间缓缴社会保险费且投标人未缴纳的，投标人可提供当地政府部门允许缓缴社保的相关文件作为缴纳社保的证明。</w:t>
      </w:r>
      <w:r w:rsidRPr="00DD5F4F">
        <w:rPr>
          <w:rFonts w:hint="eastAsia"/>
        </w:rPr>
        <w:t>（</w:t>
      </w:r>
      <w:r w:rsidRPr="00DD5F4F">
        <w:rPr>
          <w:rFonts w:ascii="Times New Roman" w:hAnsi="Times New Roman" w:cs="Times New Roman" w:hint="eastAsia"/>
          <w:lang w:val="en-US" w:bidi="ar"/>
        </w:rPr>
        <w:t>若上述人员为退休人员，可同时提供退休证及有效的返聘合同复印件代替社保证明</w:t>
      </w:r>
      <w:r w:rsidRPr="00DD5F4F">
        <w:rPr>
          <w:rFonts w:hint="eastAsia"/>
        </w:rPr>
        <w:t>）。</w:t>
      </w:r>
      <w:r w:rsidRPr="00DD5F4F">
        <w:rPr>
          <w:rFonts w:hint="eastAsia"/>
          <w:szCs w:val="21"/>
        </w:rPr>
        <w:t>确定中标人后，招标人将采取有效措施，核实后续中标人管理团队的社保补缴情况。</w:t>
      </w:r>
    </w:p>
    <w:p w14:paraId="6252CEC6" w14:textId="77777777" w:rsidR="0079128F" w:rsidRPr="00DD5F4F" w:rsidRDefault="00000000">
      <w:pPr>
        <w:ind w:firstLineChars="200" w:firstLine="440"/>
      </w:pPr>
      <w:r w:rsidRPr="00DD5F4F">
        <w:rPr>
          <w:rFonts w:hint="eastAsia"/>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和社会保障部发布的《造价工程师职业资格制度规定》《造价工程师职业资格考试实施办法》（建人〔2018〕67号）取得的一级造价工程师职业资格，并经注册且在有效期内。</w:t>
      </w:r>
    </w:p>
    <w:p w14:paraId="1DD36F8D" w14:textId="77777777" w:rsidR="0079128F" w:rsidRPr="00DD5F4F" w:rsidRDefault="00000000">
      <w:pPr>
        <w:ind w:firstLineChars="200" w:firstLine="440"/>
      </w:pPr>
      <w:r w:rsidRPr="00DD5F4F">
        <w:t>3、上述人员要求不作为形式评审、资格评审、响应性评审的审查依据，只作为综合评分表中对人员评分的评审依据。</w:t>
      </w:r>
    </w:p>
    <w:p w14:paraId="536B4418" w14:textId="77777777" w:rsidR="0079128F" w:rsidRPr="00DD5F4F" w:rsidRDefault="0079128F">
      <w:pPr>
        <w:ind w:firstLine="263"/>
      </w:pPr>
    </w:p>
    <w:p w14:paraId="55203EAF" w14:textId="77777777" w:rsidR="0079128F" w:rsidRPr="00DD5F4F" w:rsidRDefault="0079128F">
      <w:pPr>
        <w:tabs>
          <w:tab w:val="left" w:pos="105"/>
        </w:tabs>
        <w:spacing w:line="360" w:lineRule="auto"/>
        <w:ind w:left="-1" w:firstLineChars="200" w:firstLine="480"/>
        <w:rPr>
          <w:sz w:val="24"/>
        </w:rPr>
      </w:pPr>
    </w:p>
    <w:p w14:paraId="5111A3FA" w14:textId="77777777" w:rsidR="0079128F" w:rsidRPr="00DD5F4F" w:rsidRDefault="0079128F">
      <w:pPr>
        <w:pStyle w:val="2"/>
        <w:tabs>
          <w:tab w:val="left" w:pos="642"/>
        </w:tabs>
        <w:spacing w:line="360" w:lineRule="auto"/>
        <w:ind w:left="0" w:firstLine="0"/>
        <w:rPr>
          <w:rFonts w:ascii="宋体" w:eastAsia="宋体" w:hAnsi="宋体" w:cs="宋体"/>
        </w:rPr>
      </w:pPr>
      <w:bookmarkStart w:id="9" w:name="_bookmark20"/>
      <w:bookmarkEnd w:id="9"/>
    </w:p>
    <w:p w14:paraId="2CCC96F2" w14:textId="77777777" w:rsidR="0079128F" w:rsidRPr="00DD5F4F" w:rsidRDefault="00000000">
      <w:pPr>
        <w:rPr>
          <w:rFonts w:cs="Times New Roman"/>
          <w:b/>
          <w:kern w:val="2"/>
          <w:sz w:val="28"/>
          <w:szCs w:val="20"/>
          <w:lang w:val="en-US" w:bidi="ar-SA"/>
        </w:rPr>
      </w:pPr>
      <w:bookmarkStart w:id="10" w:name="_bookmark33"/>
      <w:bookmarkEnd w:id="10"/>
      <w:r w:rsidRPr="00DD5F4F">
        <w:rPr>
          <w:rFonts w:cs="Times New Roman" w:hint="eastAsia"/>
          <w:b/>
          <w:kern w:val="2"/>
          <w:sz w:val="28"/>
          <w:szCs w:val="20"/>
          <w:lang w:val="en-US" w:bidi="ar-SA"/>
        </w:rPr>
        <w:br w:type="page"/>
      </w:r>
    </w:p>
    <w:p w14:paraId="3FC795AF" w14:textId="77777777" w:rsidR="0079128F" w:rsidRPr="00DD5F4F" w:rsidRDefault="00000000">
      <w:pPr>
        <w:spacing w:line="360" w:lineRule="auto"/>
        <w:rPr>
          <w:rFonts w:cs="Times New Roman"/>
          <w:b/>
          <w:kern w:val="2"/>
          <w:sz w:val="28"/>
          <w:szCs w:val="20"/>
          <w:lang w:val="en-US" w:bidi="ar-SA"/>
        </w:rPr>
      </w:pPr>
      <w:r w:rsidRPr="00DD5F4F">
        <w:rPr>
          <w:rFonts w:cs="Times New Roman" w:hint="eastAsia"/>
          <w:b/>
          <w:kern w:val="2"/>
          <w:sz w:val="28"/>
          <w:szCs w:val="20"/>
          <w:lang w:val="en-US" w:bidi="ar-SA"/>
        </w:rPr>
        <w:lastRenderedPageBreak/>
        <w:t>1.总则</w:t>
      </w:r>
    </w:p>
    <w:p w14:paraId="66C63742" w14:textId="77777777" w:rsidR="0079128F" w:rsidRPr="00DD5F4F" w:rsidRDefault="00000000">
      <w:pPr>
        <w:spacing w:line="360" w:lineRule="auto"/>
      </w:pPr>
      <w:r w:rsidRPr="00DD5F4F">
        <w:rPr>
          <w:rFonts w:cs="Times New Roman" w:hint="eastAsia"/>
          <w:b/>
          <w:bCs/>
          <w:kern w:val="2"/>
          <w:sz w:val="28"/>
          <w:szCs w:val="28"/>
          <w:lang w:val="en-US" w:bidi="ar-SA"/>
        </w:rPr>
        <w:t>1.1招标项目概况</w:t>
      </w:r>
    </w:p>
    <w:p w14:paraId="5D42D344" w14:textId="77777777" w:rsidR="0079128F" w:rsidRPr="00DD5F4F" w:rsidRDefault="00000000">
      <w:pPr>
        <w:spacing w:line="360" w:lineRule="auto"/>
        <w:ind w:firstLineChars="200" w:firstLine="440"/>
      </w:pPr>
      <w:r w:rsidRPr="00DD5F4F">
        <w:rPr>
          <w:rFonts w:hint="eastAsia"/>
        </w:rPr>
        <w:t>1.1.1根据《中华人民共和国招标投标法》《中华人民共和国招标投标法实施条例》等有关法律、法规和规章的规定，本招标项目已具备招标条件，现对监理进行招标。</w:t>
      </w:r>
    </w:p>
    <w:p w14:paraId="67AFADF2" w14:textId="77777777" w:rsidR="0079128F" w:rsidRPr="00DD5F4F" w:rsidRDefault="00000000">
      <w:pPr>
        <w:spacing w:line="360" w:lineRule="auto"/>
        <w:ind w:firstLineChars="200" w:firstLine="440"/>
      </w:pPr>
      <w:r w:rsidRPr="00DD5F4F">
        <w:rPr>
          <w:rFonts w:hint="eastAsia"/>
        </w:rPr>
        <w:t>1.1.2招标人：见投标人须知前附表。</w:t>
      </w:r>
    </w:p>
    <w:p w14:paraId="59B0F960" w14:textId="77777777" w:rsidR="0079128F" w:rsidRPr="00DD5F4F" w:rsidRDefault="00000000">
      <w:pPr>
        <w:spacing w:line="360" w:lineRule="auto"/>
        <w:ind w:firstLineChars="200" w:firstLine="440"/>
      </w:pPr>
      <w:r w:rsidRPr="00DD5F4F">
        <w:rPr>
          <w:rFonts w:hint="eastAsia"/>
        </w:rPr>
        <w:t>1.1.3招标代理机构：见投标人须知前附表。</w:t>
      </w:r>
    </w:p>
    <w:p w14:paraId="755BB741" w14:textId="77777777" w:rsidR="0079128F" w:rsidRPr="00DD5F4F" w:rsidRDefault="00000000">
      <w:pPr>
        <w:spacing w:line="360" w:lineRule="auto"/>
        <w:ind w:firstLineChars="200" w:firstLine="440"/>
      </w:pPr>
      <w:r w:rsidRPr="00DD5F4F">
        <w:rPr>
          <w:rFonts w:hint="eastAsia"/>
        </w:rPr>
        <w:t>1.1.4招标项目名称：见投标人须知前附表。</w:t>
      </w:r>
    </w:p>
    <w:p w14:paraId="5A924195" w14:textId="77777777" w:rsidR="0079128F" w:rsidRPr="00DD5F4F" w:rsidRDefault="00000000">
      <w:pPr>
        <w:spacing w:line="360" w:lineRule="auto"/>
        <w:ind w:firstLineChars="200" w:firstLine="440"/>
      </w:pPr>
      <w:r w:rsidRPr="00DD5F4F">
        <w:rPr>
          <w:rFonts w:hint="eastAsia"/>
        </w:rPr>
        <w:t>1.1.5项目建设地点：见投标人须知前附表。</w:t>
      </w:r>
    </w:p>
    <w:p w14:paraId="37EACC78" w14:textId="77777777" w:rsidR="0079128F" w:rsidRPr="00DD5F4F" w:rsidRDefault="00000000">
      <w:pPr>
        <w:spacing w:line="360" w:lineRule="auto"/>
        <w:ind w:firstLineChars="200" w:firstLine="440"/>
      </w:pPr>
      <w:r w:rsidRPr="00DD5F4F">
        <w:rPr>
          <w:rFonts w:hint="eastAsia"/>
        </w:rPr>
        <w:t>1.1.6项目建设规模：见投标人须知前附表。</w:t>
      </w:r>
    </w:p>
    <w:p w14:paraId="45B2DB2E" w14:textId="77777777" w:rsidR="0079128F" w:rsidRPr="00DD5F4F" w:rsidRDefault="00000000">
      <w:pPr>
        <w:spacing w:line="360" w:lineRule="auto"/>
        <w:ind w:firstLineChars="200" w:firstLine="440"/>
      </w:pPr>
      <w:r w:rsidRPr="00DD5F4F">
        <w:rPr>
          <w:rFonts w:hint="eastAsia"/>
        </w:rPr>
        <w:t>1.1.7工程项目施工预计开工日期和建设周期：见投标人须知前附表。</w:t>
      </w:r>
    </w:p>
    <w:p w14:paraId="798F4767" w14:textId="77777777" w:rsidR="0079128F" w:rsidRPr="00DD5F4F" w:rsidRDefault="00000000">
      <w:pPr>
        <w:spacing w:line="360" w:lineRule="auto"/>
        <w:ind w:firstLineChars="200" w:firstLine="440"/>
      </w:pPr>
      <w:r w:rsidRPr="00DD5F4F">
        <w:rPr>
          <w:rFonts w:hint="eastAsia"/>
        </w:rPr>
        <w:t>1.1.8建筑安装工程费/工程概算：见投标人须知前附表。</w:t>
      </w:r>
    </w:p>
    <w:p w14:paraId="08B33681"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1.2招标项目的资金来源和落实情况</w:t>
      </w:r>
    </w:p>
    <w:p w14:paraId="5E3E9E8C" w14:textId="77777777" w:rsidR="0079128F" w:rsidRPr="00DD5F4F" w:rsidRDefault="00000000">
      <w:pPr>
        <w:spacing w:line="360" w:lineRule="auto"/>
        <w:ind w:firstLineChars="200" w:firstLine="440"/>
      </w:pPr>
      <w:r w:rsidRPr="00DD5F4F">
        <w:rPr>
          <w:rFonts w:hint="eastAsia"/>
        </w:rPr>
        <w:t>1.2.1资金来源及比例：见投标人须知前附表。</w:t>
      </w:r>
    </w:p>
    <w:p w14:paraId="235536BB" w14:textId="77777777" w:rsidR="0079128F" w:rsidRPr="00DD5F4F" w:rsidRDefault="00000000">
      <w:pPr>
        <w:spacing w:line="360" w:lineRule="auto"/>
        <w:ind w:firstLineChars="200" w:firstLine="440"/>
      </w:pPr>
      <w:r w:rsidRPr="00DD5F4F">
        <w:rPr>
          <w:rFonts w:hint="eastAsia"/>
        </w:rPr>
        <w:t>1.2.2资金落实情况：见投标人须知前附表。</w:t>
      </w:r>
    </w:p>
    <w:p w14:paraId="17215D8E"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1.3招标范围、监理服务期限和质量标准</w:t>
      </w:r>
    </w:p>
    <w:p w14:paraId="760EDE35" w14:textId="77777777" w:rsidR="0079128F" w:rsidRPr="00DD5F4F" w:rsidRDefault="00000000">
      <w:pPr>
        <w:spacing w:line="360" w:lineRule="auto"/>
        <w:ind w:firstLineChars="200" w:firstLine="440"/>
      </w:pPr>
      <w:r w:rsidRPr="00DD5F4F">
        <w:rPr>
          <w:rFonts w:hint="eastAsia"/>
        </w:rPr>
        <w:t>1.3.1招标范围：见投标人须知前附表。</w:t>
      </w:r>
    </w:p>
    <w:p w14:paraId="336F9E5A" w14:textId="77777777" w:rsidR="0079128F" w:rsidRPr="00DD5F4F" w:rsidRDefault="00000000">
      <w:pPr>
        <w:spacing w:line="360" w:lineRule="auto"/>
        <w:ind w:firstLineChars="200" w:firstLine="440"/>
      </w:pPr>
      <w:r w:rsidRPr="00DD5F4F">
        <w:rPr>
          <w:rFonts w:hint="eastAsia"/>
        </w:rPr>
        <w:t>1.3.2监理服务期限：见投标人须知前附表。</w:t>
      </w:r>
    </w:p>
    <w:p w14:paraId="5C1AA95A" w14:textId="77777777" w:rsidR="0079128F" w:rsidRPr="00DD5F4F" w:rsidRDefault="00000000">
      <w:pPr>
        <w:spacing w:line="360" w:lineRule="auto"/>
        <w:ind w:firstLineChars="200" w:firstLine="440"/>
      </w:pPr>
      <w:r w:rsidRPr="00DD5F4F">
        <w:rPr>
          <w:rFonts w:hint="eastAsia"/>
        </w:rPr>
        <w:t>1.3.3质量标准：见投标人须知前附表。</w:t>
      </w:r>
    </w:p>
    <w:p w14:paraId="05DFC68D"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1.4投标人资格要求</w:t>
      </w:r>
    </w:p>
    <w:p w14:paraId="74D0D56D" w14:textId="77777777" w:rsidR="0079128F" w:rsidRPr="00DD5F4F" w:rsidRDefault="00000000">
      <w:pPr>
        <w:spacing w:line="360" w:lineRule="auto"/>
        <w:ind w:firstLineChars="200" w:firstLine="440"/>
      </w:pPr>
      <w:r w:rsidRPr="00DD5F4F">
        <w:rPr>
          <w:rFonts w:hint="eastAsia"/>
        </w:rPr>
        <w:t>1.4.1投标人应具备承担本招标项目资质条件、能力和信誉：</w:t>
      </w:r>
    </w:p>
    <w:p w14:paraId="0A98BE5F" w14:textId="77777777" w:rsidR="0079128F" w:rsidRPr="00DD5F4F" w:rsidRDefault="00000000">
      <w:pPr>
        <w:spacing w:line="360" w:lineRule="auto"/>
        <w:ind w:firstLineChars="100" w:firstLine="220"/>
      </w:pPr>
      <w:r w:rsidRPr="00DD5F4F">
        <w:rPr>
          <w:rFonts w:hint="eastAsia"/>
        </w:rPr>
        <w:t>（1）资质要求：见投标人须知前附表；</w:t>
      </w:r>
    </w:p>
    <w:p w14:paraId="20CBFB16" w14:textId="77777777" w:rsidR="0079128F" w:rsidRPr="00DD5F4F" w:rsidRDefault="00000000">
      <w:pPr>
        <w:spacing w:line="360" w:lineRule="auto"/>
        <w:ind w:firstLineChars="100" w:firstLine="220"/>
      </w:pPr>
      <w:r w:rsidRPr="00DD5F4F">
        <w:rPr>
          <w:rFonts w:hint="eastAsia"/>
        </w:rPr>
        <w:t>（2）财务要求：见投标人须知前附表；</w:t>
      </w:r>
    </w:p>
    <w:p w14:paraId="4C6C33CA" w14:textId="77777777" w:rsidR="0079128F" w:rsidRPr="00DD5F4F" w:rsidRDefault="00000000">
      <w:pPr>
        <w:spacing w:line="360" w:lineRule="auto"/>
        <w:ind w:firstLineChars="100" w:firstLine="220"/>
      </w:pPr>
      <w:r w:rsidRPr="00DD5F4F">
        <w:rPr>
          <w:rFonts w:hint="eastAsia"/>
        </w:rPr>
        <w:t>（3）业绩要求：见投标人须知前附表；</w:t>
      </w:r>
    </w:p>
    <w:p w14:paraId="6E0B9A15" w14:textId="77777777" w:rsidR="0079128F" w:rsidRPr="00DD5F4F" w:rsidRDefault="00000000">
      <w:pPr>
        <w:spacing w:line="360" w:lineRule="auto"/>
        <w:ind w:firstLineChars="100" w:firstLine="220"/>
      </w:pPr>
      <w:r w:rsidRPr="00DD5F4F">
        <w:rPr>
          <w:rFonts w:hint="eastAsia"/>
        </w:rPr>
        <w:t>（4）信誉要求：见投标人须知前附表；</w:t>
      </w:r>
    </w:p>
    <w:p w14:paraId="4E22FF54" w14:textId="77777777" w:rsidR="0079128F" w:rsidRPr="00DD5F4F" w:rsidRDefault="00000000">
      <w:pPr>
        <w:spacing w:line="360" w:lineRule="auto"/>
        <w:ind w:firstLineChars="100" w:firstLine="220"/>
      </w:pPr>
      <w:r w:rsidRPr="00DD5F4F">
        <w:rPr>
          <w:rFonts w:hint="eastAsia"/>
        </w:rPr>
        <w:t>（5）总监理工程师的资格要求：应当具备工程注册监理工程师执业资格（如有），具体要求见投标人须知前附表；</w:t>
      </w:r>
    </w:p>
    <w:p w14:paraId="2FAA2257" w14:textId="77777777" w:rsidR="0079128F" w:rsidRPr="00DD5F4F" w:rsidRDefault="00000000">
      <w:pPr>
        <w:spacing w:line="360" w:lineRule="auto"/>
        <w:ind w:firstLineChars="100" w:firstLine="220"/>
      </w:pPr>
      <w:r w:rsidRPr="00DD5F4F">
        <w:rPr>
          <w:rFonts w:hint="eastAsia"/>
        </w:rPr>
        <w:t>（6）其他主要人员要求：见投标人须知前附表。</w:t>
      </w:r>
    </w:p>
    <w:p w14:paraId="2CF441DE" w14:textId="77777777" w:rsidR="0079128F" w:rsidRPr="00DD5F4F" w:rsidRDefault="00000000">
      <w:pPr>
        <w:spacing w:line="360" w:lineRule="auto"/>
        <w:ind w:firstLineChars="100" w:firstLine="220"/>
      </w:pPr>
      <w:r w:rsidRPr="00DD5F4F">
        <w:rPr>
          <w:rFonts w:hint="eastAsia"/>
        </w:rPr>
        <w:t>（7）试验检测仪器设备要求：见投标人须知前附表。</w:t>
      </w:r>
    </w:p>
    <w:p w14:paraId="318FA875" w14:textId="77777777" w:rsidR="0079128F" w:rsidRPr="00DD5F4F" w:rsidRDefault="00000000">
      <w:pPr>
        <w:spacing w:line="360" w:lineRule="auto"/>
        <w:ind w:firstLineChars="100" w:firstLine="220"/>
      </w:pPr>
      <w:r w:rsidRPr="00DD5F4F">
        <w:rPr>
          <w:rFonts w:hint="eastAsia"/>
        </w:rPr>
        <w:t>（8）其他要求：见投标人须知前附表。</w:t>
      </w:r>
    </w:p>
    <w:p w14:paraId="6F3E5CEE" w14:textId="77777777" w:rsidR="0079128F" w:rsidRPr="00DD5F4F" w:rsidRDefault="00000000">
      <w:pPr>
        <w:spacing w:line="360" w:lineRule="auto"/>
      </w:pPr>
      <w:r w:rsidRPr="00DD5F4F">
        <w:rPr>
          <w:rFonts w:hint="eastAsia"/>
        </w:rPr>
        <w:t>需要提交的相关证明材料见本章第 3.5 款的规定。</w:t>
      </w:r>
    </w:p>
    <w:p w14:paraId="467FFACA" w14:textId="77777777" w:rsidR="0079128F" w:rsidRPr="00DD5F4F" w:rsidRDefault="00000000">
      <w:pPr>
        <w:spacing w:line="360" w:lineRule="auto"/>
        <w:ind w:firstLineChars="200" w:firstLine="440"/>
      </w:pPr>
      <w:r w:rsidRPr="00DD5F4F">
        <w:rPr>
          <w:rFonts w:hint="eastAsia"/>
        </w:rPr>
        <w:t>1.4.2投标人须知前附表规定接受联合体投标的，联合体除应符合本章第 1.4.1 项和投标人须知前附表的要求外，还应遵守以下规定：</w:t>
      </w:r>
    </w:p>
    <w:p w14:paraId="36C4F99D" w14:textId="77777777" w:rsidR="0079128F" w:rsidRPr="00DD5F4F" w:rsidRDefault="00000000">
      <w:pPr>
        <w:spacing w:line="360" w:lineRule="auto"/>
        <w:ind w:firstLineChars="200" w:firstLine="440"/>
      </w:pPr>
      <w:r w:rsidRPr="00DD5F4F">
        <w:rPr>
          <w:rFonts w:hint="eastAsia"/>
        </w:rPr>
        <w:lastRenderedPageBreak/>
        <w:t>（1）联合体各方应按招标文件提供的格式签订联合体协议书，明确联合体牵头人和各方权利义务，并承诺就中标项目向招标人承担连带责任；</w:t>
      </w:r>
    </w:p>
    <w:p w14:paraId="3DA8DAE5" w14:textId="77777777" w:rsidR="0079128F" w:rsidRPr="00DD5F4F" w:rsidRDefault="00000000">
      <w:pPr>
        <w:spacing w:line="360" w:lineRule="auto"/>
        <w:ind w:firstLineChars="200" w:firstLine="440"/>
      </w:pPr>
      <w:r w:rsidRPr="00DD5F4F">
        <w:rPr>
          <w:rFonts w:hint="eastAsia"/>
        </w:rPr>
        <w:t>（2）由同一专业的单位组成的联合体，按照资质等级较低的单位确定资质等级；</w:t>
      </w:r>
    </w:p>
    <w:p w14:paraId="11E25B63" w14:textId="77777777" w:rsidR="0079128F" w:rsidRPr="00DD5F4F" w:rsidRDefault="00000000">
      <w:pPr>
        <w:spacing w:line="360" w:lineRule="auto"/>
        <w:ind w:firstLineChars="200" w:firstLine="440"/>
      </w:pPr>
      <w:r w:rsidRPr="00DD5F4F">
        <w:rPr>
          <w:rFonts w:hint="eastAsia"/>
        </w:rPr>
        <w:t>（3）联合体各方不得再以自己名义单独或参加其他联合体在本招标项目中投标，否则各相关投标均无效。</w:t>
      </w:r>
    </w:p>
    <w:p w14:paraId="33D8906D" w14:textId="77777777" w:rsidR="0079128F" w:rsidRPr="00DD5F4F" w:rsidRDefault="00000000">
      <w:pPr>
        <w:spacing w:line="360" w:lineRule="auto"/>
        <w:ind w:firstLineChars="200" w:firstLine="440"/>
      </w:pPr>
      <w:r w:rsidRPr="00DD5F4F">
        <w:rPr>
          <w:rFonts w:hint="eastAsia"/>
        </w:rPr>
        <w:t>1.4.3投标人不得存在下列情形之一：</w:t>
      </w:r>
    </w:p>
    <w:p w14:paraId="16296690" w14:textId="77777777" w:rsidR="0079128F" w:rsidRPr="00DD5F4F" w:rsidRDefault="00000000">
      <w:pPr>
        <w:spacing w:line="360" w:lineRule="auto"/>
        <w:ind w:firstLineChars="200" w:firstLine="440"/>
      </w:pPr>
      <w:r w:rsidRPr="00DD5F4F">
        <w:rPr>
          <w:rFonts w:hint="eastAsia"/>
        </w:rPr>
        <w:t>（1）为招标人不具有独立法人资格的附属机构（单位）；</w:t>
      </w:r>
    </w:p>
    <w:p w14:paraId="4D50684C" w14:textId="77777777" w:rsidR="0079128F" w:rsidRPr="00DD5F4F" w:rsidRDefault="00000000">
      <w:pPr>
        <w:spacing w:line="360" w:lineRule="auto"/>
        <w:ind w:firstLineChars="200" w:firstLine="440"/>
      </w:pPr>
      <w:r w:rsidRPr="00DD5F4F">
        <w:rPr>
          <w:rFonts w:hint="eastAsia"/>
        </w:rPr>
        <w:t>（2）与招标人存在利害关系且可能影响招标公正性；</w:t>
      </w:r>
    </w:p>
    <w:p w14:paraId="20BDF81D" w14:textId="77777777" w:rsidR="0079128F" w:rsidRPr="00DD5F4F" w:rsidRDefault="00000000">
      <w:pPr>
        <w:spacing w:line="360" w:lineRule="auto"/>
        <w:ind w:firstLineChars="200" w:firstLine="440"/>
      </w:pPr>
      <w:r w:rsidRPr="00DD5F4F">
        <w:rPr>
          <w:rFonts w:hint="eastAsia"/>
        </w:rPr>
        <w:t>（3）与本招标项目的其他投标人为同一个单位负责人；</w:t>
      </w:r>
    </w:p>
    <w:p w14:paraId="32E43578" w14:textId="77777777" w:rsidR="0079128F" w:rsidRPr="00DD5F4F" w:rsidRDefault="00000000">
      <w:pPr>
        <w:spacing w:line="360" w:lineRule="auto"/>
        <w:ind w:firstLineChars="200" w:firstLine="440"/>
      </w:pPr>
      <w:r w:rsidRPr="00DD5F4F">
        <w:rPr>
          <w:rFonts w:hint="eastAsia"/>
        </w:rPr>
        <w:t>（4）与本招标项目的其他投标人存在控股、管理关系；</w:t>
      </w:r>
    </w:p>
    <w:p w14:paraId="77E41AA0" w14:textId="77777777" w:rsidR="0079128F" w:rsidRPr="00DD5F4F" w:rsidRDefault="00000000">
      <w:pPr>
        <w:spacing w:line="360" w:lineRule="auto"/>
        <w:ind w:firstLineChars="200" w:firstLine="440"/>
      </w:pPr>
      <w:r w:rsidRPr="00DD5F4F">
        <w:rPr>
          <w:rFonts w:hint="eastAsia"/>
        </w:rPr>
        <w:t>（5）为本招标项目的代建人；</w:t>
      </w:r>
    </w:p>
    <w:p w14:paraId="04DE6AC2" w14:textId="77777777" w:rsidR="0079128F" w:rsidRPr="00DD5F4F" w:rsidRDefault="00000000">
      <w:pPr>
        <w:spacing w:line="360" w:lineRule="auto"/>
        <w:ind w:firstLineChars="200" w:firstLine="440"/>
      </w:pPr>
      <w:r w:rsidRPr="00DD5F4F">
        <w:rPr>
          <w:rFonts w:hint="eastAsia"/>
        </w:rPr>
        <w:t>（6）为本招标项目的招标代理机构；</w:t>
      </w:r>
    </w:p>
    <w:p w14:paraId="63B2470D" w14:textId="77777777" w:rsidR="0079128F" w:rsidRPr="00DD5F4F" w:rsidRDefault="00000000">
      <w:pPr>
        <w:spacing w:line="360" w:lineRule="auto"/>
        <w:ind w:firstLineChars="200" w:firstLine="440"/>
      </w:pPr>
      <w:r w:rsidRPr="00DD5F4F">
        <w:rPr>
          <w:rFonts w:hint="eastAsia"/>
        </w:rPr>
        <w:t>（7）与本招标项目的代建人或招标代理机构同为一个法定代表人；</w:t>
      </w:r>
    </w:p>
    <w:p w14:paraId="495CAEDD" w14:textId="77777777" w:rsidR="0079128F" w:rsidRPr="00DD5F4F" w:rsidRDefault="00000000">
      <w:pPr>
        <w:spacing w:line="360" w:lineRule="auto"/>
        <w:ind w:firstLineChars="200" w:firstLine="440"/>
      </w:pPr>
      <w:r w:rsidRPr="00DD5F4F">
        <w:rPr>
          <w:rFonts w:hint="eastAsia"/>
        </w:rPr>
        <w:t>（8）与本招标项目的代建人或招标代理机构存在控股或参股关系；</w:t>
      </w:r>
    </w:p>
    <w:p w14:paraId="03AD38C5" w14:textId="77777777" w:rsidR="0079128F" w:rsidRPr="00DD5F4F" w:rsidRDefault="00000000">
      <w:pPr>
        <w:spacing w:line="360" w:lineRule="auto"/>
        <w:ind w:firstLineChars="200" w:firstLine="440"/>
      </w:pPr>
      <w:r w:rsidRPr="00DD5F4F">
        <w:rPr>
          <w:rFonts w:hint="eastAsia"/>
        </w:rPr>
        <w:t>（9）与本招标项目的施工承包人以及建筑材料、建筑构配件和设备供应商有隶属关系或 者其他利害关系；</w:t>
      </w:r>
    </w:p>
    <w:p w14:paraId="276780EF" w14:textId="77777777" w:rsidR="0079128F" w:rsidRPr="00DD5F4F" w:rsidRDefault="00000000">
      <w:pPr>
        <w:spacing w:line="360" w:lineRule="auto"/>
        <w:ind w:firstLineChars="200" w:firstLine="440"/>
      </w:pPr>
      <w:r w:rsidRPr="00DD5F4F">
        <w:rPr>
          <w:rFonts w:hint="eastAsia"/>
        </w:rPr>
        <w:t>（10）被依法暂停或者取消投标资格；</w:t>
      </w:r>
    </w:p>
    <w:p w14:paraId="48CA2079" w14:textId="77777777" w:rsidR="0079128F" w:rsidRPr="00DD5F4F" w:rsidRDefault="00000000">
      <w:pPr>
        <w:spacing w:line="360" w:lineRule="auto"/>
        <w:ind w:firstLineChars="200" w:firstLine="440"/>
      </w:pPr>
      <w:r w:rsidRPr="00DD5F4F">
        <w:rPr>
          <w:rFonts w:hint="eastAsia"/>
        </w:rPr>
        <w:t>（11）被责令停产停业、暂扣或者吊销许可证、暂扣或者吊销执照；</w:t>
      </w:r>
    </w:p>
    <w:p w14:paraId="0D4C9F05" w14:textId="77777777" w:rsidR="0079128F" w:rsidRPr="00DD5F4F" w:rsidRDefault="00000000">
      <w:pPr>
        <w:spacing w:line="360" w:lineRule="auto"/>
        <w:ind w:firstLineChars="200" w:firstLine="440"/>
      </w:pPr>
      <w:r w:rsidRPr="00DD5F4F">
        <w:rPr>
          <w:rFonts w:hint="eastAsia"/>
        </w:rPr>
        <w:t>（12）进入清算程序，或被宣告破产，或其他丧失履约能力的情形；</w:t>
      </w:r>
    </w:p>
    <w:p w14:paraId="4F7D4D38" w14:textId="77777777" w:rsidR="0079128F" w:rsidRPr="00DD5F4F" w:rsidRDefault="00000000">
      <w:pPr>
        <w:spacing w:line="360" w:lineRule="auto"/>
        <w:ind w:firstLineChars="200" w:firstLine="440"/>
      </w:pPr>
      <w:r w:rsidRPr="00DD5F4F">
        <w:rPr>
          <w:rFonts w:hint="eastAsia"/>
        </w:rPr>
        <w:t>（13）在最近三年内发生重大监理质量问题（以相关行业主管部门的行政处罚决定或司法机关出具的有关法律文书为准）；</w:t>
      </w:r>
    </w:p>
    <w:p w14:paraId="15084559" w14:textId="77777777" w:rsidR="0079128F" w:rsidRPr="00DD5F4F" w:rsidRDefault="00000000">
      <w:pPr>
        <w:spacing w:line="360" w:lineRule="auto"/>
        <w:ind w:firstLineChars="200" w:firstLine="440"/>
      </w:pPr>
      <w:r w:rsidRPr="00DD5F4F">
        <w:rPr>
          <w:rFonts w:hint="eastAsia"/>
        </w:rPr>
        <w:t>（14）被工商行政管理机关在全国企业信用信息公示系统中列入严重违法失信企业名单；</w:t>
      </w:r>
    </w:p>
    <w:p w14:paraId="79591F4D" w14:textId="77777777" w:rsidR="0079128F" w:rsidRPr="00DD5F4F" w:rsidRDefault="00000000">
      <w:pPr>
        <w:spacing w:line="360" w:lineRule="auto"/>
        <w:ind w:firstLineChars="200" w:firstLine="440"/>
      </w:pPr>
      <w:r w:rsidRPr="00DD5F4F">
        <w:rPr>
          <w:rFonts w:hint="eastAsia"/>
        </w:rPr>
        <w:t>（15）被最高人民法院在“信用中国”网站（www.creditchina.gov.cn）或各级信用信息共享 平台中列入失信被执行人名单；</w:t>
      </w:r>
    </w:p>
    <w:p w14:paraId="6B12C11C" w14:textId="77777777" w:rsidR="0079128F" w:rsidRPr="00DD5F4F" w:rsidRDefault="00000000">
      <w:pPr>
        <w:spacing w:line="360" w:lineRule="auto"/>
        <w:ind w:firstLineChars="200" w:firstLine="440"/>
      </w:pPr>
      <w:r w:rsidRPr="00DD5F4F">
        <w:rPr>
          <w:rFonts w:hint="eastAsia"/>
        </w:rPr>
        <w:t>（16）在近三年内投标人或其法定代表人、拟委任的总监理工程师有行贿犯罪行为的；</w:t>
      </w:r>
    </w:p>
    <w:p w14:paraId="49873DFE" w14:textId="77777777" w:rsidR="0079128F" w:rsidRPr="00DD5F4F" w:rsidRDefault="00000000">
      <w:pPr>
        <w:spacing w:line="360" w:lineRule="auto"/>
        <w:ind w:firstLineChars="200" w:firstLine="440"/>
      </w:pPr>
      <w:r w:rsidRPr="00DD5F4F">
        <w:rPr>
          <w:rFonts w:hint="eastAsia"/>
        </w:rPr>
        <w:t>（17）法律法规或投标人须知前附表规定的其他情形。</w:t>
      </w:r>
    </w:p>
    <w:p w14:paraId="646205A0"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1.5费用承担</w:t>
      </w:r>
    </w:p>
    <w:p w14:paraId="1F7EA87D" w14:textId="77777777" w:rsidR="0079128F" w:rsidRPr="00DD5F4F" w:rsidRDefault="00000000">
      <w:pPr>
        <w:spacing w:line="360" w:lineRule="auto"/>
        <w:ind w:firstLineChars="200" w:firstLine="440"/>
      </w:pPr>
      <w:r w:rsidRPr="00DD5F4F">
        <w:rPr>
          <w:rFonts w:hint="eastAsia"/>
        </w:rPr>
        <w:t>投标人准备和参加投标活动发生的费用自理。</w:t>
      </w:r>
    </w:p>
    <w:p w14:paraId="59128353"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1.6保密</w:t>
      </w:r>
    </w:p>
    <w:p w14:paraId="3644DEAB" w14:textId="77777777" w:rsidR="0079128F" w:rsidRPr="00DD5F4F" w:rsidRDefault="00000000">
      <w:pPr>
        <w:spacing w:line="360" w:lineRule="auto"/>
        <w:ind w:firstLineChars="200" w:firstLine="440"/>
      </w:pPr>
      <w:r w:rsidRPr="00DD5F4F">
        <w:rPr>
          <w:rFonts w:hint="eastAsia"/>
        </w:rPr>
        <w:t>参与招标投标活动的各方应对招标文件和投标文件中的商业和技术等秘密保密，否则应承担相应的法律责任。</w:t>
      </w:r>
    </w:p>
    <w:p w14:paraId="0B1F25F5"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1.7语言文字</w:t>
      </w:r>
    </w:p>
    <w:p w14:paraId="44FFE7B1" w14:textId="77777777" w:rsidR="0079128F" w:rsidRPr="00DD5F4F" w:rsidRDefault="00000000">
      <w:pPr>
        <w:spacing w:line="360" w:lineRule="auto"/>
        <w:ind w:firstLineChars="200" w:firstLine="440"/>
      </w:pPr>
      <w:r w:rsidRPr="00DD5F4F">
        <w:rPr>
          <w:rFonts w:hint="eastAsia"/>
        </w:rPr>
        <w:lastRenderedPageBreak/>
        <w:t>招标投标文件使用的语言文字为中文。专用术语使用外文的，应附有中文注释。</w:t>
      </w:r>
    </w:p>
    <w:p w14:paraId="28685A47"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1.8计量单位</w:t>
      </w:r>
    </w:p>
    <w:p w14:paraId="465C1BA0" w14:textId="77777777" w:rsidR="0079128F" w:rsidRPr="00DD5F4F" w:rsidRDefault="00000000">
      <w:pPr>
        <w:spacing w:line="360" w:lineRule="auto"/>
        <w:ind w:firstLineChars="200" w:firstLine="440"/>
      </w:pPr>
      <w:r w:rsidRPr="00DD5F4F">
        <w:rPr>
          <w:rFonts w:hint="eastAsia"/>
        </w:rPr>
        <w:t>所有计量均采用中华人民共和国法定计量单位。</w:t>
      </w:r>
    </w:p>
    <w:p w14:paraId="569CAE0D"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1.9踏勘现场</w:t>
      </w:r>
    </w:p>
    <w:p w14:paraId="53CE1C43" w14:textId="77777777" w:rsidR="0079128F" w:rsidRPr="00DD5F4F" w:rsidRDefault="00000000">
      <w:pPr>
        <w:spacing w:line="360" w:lineRule="auto"/>
        <w:ind w:firstLineChars="200" w:firstLine="440"/>
      </w:pPr>
      <w:r w:rsidRPr="00DD5F4F">
        <w:rPr>
          <w:rFonts w:hint="eastAsia"/>
        </w:rPr>
        <w:t>1.9.1投标人须知前附表规定组织踏勘现场的，招标人按投标人须知前附表规定的时间、地点组织投标人踏勘项目现场。部分投标人未按时参加踏勘现场的，不影响踏勘现场的正常进行。</w:t>
      </w:r>
    </w:p>
    <w:p w14:paraId="251F13A1" w14:textId="77777777" w:rsidR="0079128F" w:rsidRPr="00DD5F4F" w:rsidRDefault="00000000">
      <w:pPr>
        <w:spacing w:line="360" w:lineRule="auto"/>
        <w:ind w:firstLineChars="200" w:firstLine="440"/>
      </w:pPr>
      <w:r w:rsidRPr="00DD5F4F">
        <w:rPr>
          <w:rFonts w:hint="eastAsia"/>
        </w:rPr>
        <w:t>1.9.2投标人踏勘现场发生的费用自理。</w:t>
      </w:r>
    </w:p>
    <w:p w14:paraId="3440C06F" w14:textId="77777777" w:rsidR="0079128F" w:rsidRPr="00DD5F4F" w:rsidRDefault="00000000">
      <w:pPr>
        <w:spacing w:line="360" w:lineRule="auto"/>
        <w:ind w:firstLineChars="200" w:firstLine="440"/>
      </w:pPr>
      <w:r w:rsidRPr="00DD5F4F">
        <w:rPr>
          <w:rFonts w:hint="eastAsia"/>
        </w:rPr>
        <w:t>1.9.3除招标人的原因外，投标人自行负责在踏勘现场中所发生的人员伤亡和财产损失。</w:t>
      </w:r>
    </w:p>
    <w:p w14:paraId="33233DF6" w14:textId="77777777" w:rsidR="0079128F" w:rsidRPr="00DD5F4F" w:rsidRDefault="00000000">
      <w:pPr>
        <w:spacing w:line="360" w:lineRule="auto"/>
        <w:ind w:firstLineChars="200" w:firstLine="440"/>
      </w:pPr>
      <w:r w:rsidRPr="00DD5F4F">
        <w:rPr>
          <w:rFonts w:hint="eastAsia"/>
        </w:rPr>
        <w:t>1.9.4招标人在踏勘现场中介绍的工程场地和相关的周边环境情况，供投标人在编制投标文件时参考，招标人不对投标人据此作出的判断和决策负责。</w:t>
      </w:r>
    </w:p>
    <w:p w14:paraId="6A0CE5D3"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1.10投标预备会</w:t>
      </w:r>
    </w:p>
    <w:p w14:paraId="0BD9B93B" w14:textId="77777777" w:rsidR="0079128F" w:rsidRPr="00DD5F4F" w:rsidRDefault="00000000">
      <w:pPr>
        <w:spacing w:line="360" w:lineRule="auto"/>
        <w:ind w:firstLineChars="200" w:firstLine="440"/>
      </w:pPr>
      <w:r w:rsidRPr="00DD5F4F">
        <w:rPr>
          <w:rFonts w:hint="eastAsia"/>
        </w:rPr>
        <w:t>1.1</w:t>
      </w:r>
      <w:r w:rsidRPr="00DD5F4F">
        <w:t>1.0</w:t>
      </w:r>
      <w:r w:rsidRPr="00DD5F4F">
        <w:rPr>
          <w:rFonts w:hint="eastAsia"/>
        </w:rPr>
        <w:t>投标人须知前附表规定召开投标预备会的，招标人按投标人须知前附表规定的时间和地点召开投标预备会，澄清投标人提出的问题。</w:t>
      </w:r>
    </w:p>
    <w:p w14:paraId="3AA3BD4A" w14:textId="77777777" w:rsidR="0079128F" w:rsidRPr="00DD5F4F" w:rsidRDefault="00000000">
      <w:pPr>
        <w:spacing w:line="360" w:lineRule="auto"/>
        <w:ind w:firstLineChars="200" w:firstLine="440"/>
      </w:pPr>
      <w:r w:rsidRPr="00DD5F4F">
        <w:rPr>
          <w:rFonts w:hint="eastAsia"/>
        </w:rPr>
        <w:t>1.10.2投标人应按投标人须知前附表规定的时间和形式将提出的问题送达招标人，以便招标人在会议期间澄清。</w:t>
      </w:r>
    </w:p>
    <w:p w14:paraId="36A183D8" w14:textId="77777777" w:rsidR="0079128F" w:rsidRPr="00DD5F4F" w:rsidRDefault="00000000">
      <w:pPr>
        <w:spacing w:line="360" w:lineRule="auto"/>
        <w:ind w:firstLineChars="200" w:firstLine="440"/>
      </w:pPr>
      <w:r w:rsidRPr="00DD5F4F">
        <w:rPr>
          <w:rFonts w:hint="eastAsia"/>
        </w:rPr>
        <w:t>1.10.3投标预备会后，招标人将对投标人所提问题的澄清，以投标人须知前附表规定的形式通知所有购买招标文件的投标人。该澄清内容为招标文件的组成部分。</w:t>
      </w:r>
    </w:p>
    <w:p w14:paraId="6D4BC5A4"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1.11分包</w:t>
      </w:r>
    </w:p>
    <w:p w14:paraId="0EEA0C0F" w14:textId="77777777" w:rsidR="0079128F" w:rsidRPr="00DD5F4F" w:rsidRDefault="00000000">
      <w:pPr>
        <w:spacing w:line="360" w:lineRule="auto"/>
        <w:ind w:firstLineChars="200" w:firstLine="440"/>
      </w:pPr>
      <w:r w:rsidRPr="00DD5F4F">
        <w:rPr>
          <w:rFonts w:hint="eastAsia"/>
        </w:rPr>
        <w:t>本项目严禁分包。</w:t>
      </w:r>
    </w:p>
    <w:p w14:paraId="43DD4915"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1.12响应和偏差</w:t>
      </w:r>
    </w:p>
    <w:p w14:paraId="1B4975DC" w14:textId="77777777" w:rsidR="0079128F" w:rsidRPr="00DD5F4F" w:rsidRDefault="00000000">
      <w:pPr>
        <w:spacing w:line="360" w:lineRule="auto"/>
        <w:ind w:firstLineChars="200" w:firstLine="440"/>
      </w:pPr>
      <w:r w:rsidRPr="00DD5F4F">
        <w:rPr>
          <w:rFonts w:hint="eastAsia"/>
        </w:rPr>
        <w:t>1.12.1投标文件应当对招标文件的实质性要求和条件作出满足性或更有利于招标人的响应， 否则，投标人的投标将被否决。实质性要求和条件见投标人须知前附表。</w:t>
      </w:r>
    </w:p>
    <w:p w14:paraId="6C3B3A7B" w14:textId="77777777" w:rsidR="0079128F" w:rsidRPr="00DD5F4F" w:rsidRDefault="00000000">
      <w:pPr>
        <w:spacing w:line="360" w:lineRule="auto"/>
        <w:ind w:firstLineChars="200" w:firstLine="440"/>
      </w:pPr>
      <w:r w:rsidRPr="00DD5F4F">
        <w:rPr>
          <w:rFonts w:hint="eastAsia"/>
        </w:rPr>
        <w:t>1.12.2投标人应根据招标文件的要求提供投标监理大纲等内容以对招标文件作出响应。</w:t>
      </w:r>
    </w:p>
    <w:p w14:paraId="373F7E6A" w14:textId="77777777" w:rsidR="0079128F" w:rsidRPr="00DD5F4F" w:rsidRDefault="00000000">
      <w:pPr>
        <w:spacing w:line="360" w:lineRule="auto"/>
        <w:ind w:firstLineChars="200" w:firstLine="440"/>
      </w:pPr>
      <w:r w:rsidRPr="00DD5F4F">
        <w:rPr>
          <w:rFonts w:hint="eastAsia"/>
        </w:rPr>
        <w:t>1.12.3投标人须知前附表允许投标文件偏离招标文件某些要求的，偏差应当符合招标文件规定的偏差范围和幅度。</w:t>
      </w:r>
    </w:p>
    <w:p w14:paraId="19E17A8F" w14:textId="77777777" w:rsidR="0079128F" w:rsidRPr="00DD5F4F" w:rsidRDefault="00000000">
      <w:pPr>
        <w:spacing w:line="360" w:lineRule="auto"/>
        <w:rPr>
          <w:rFonts w:cs="Times New Roman"/>
          <w:b/>
          <w:bCs/>
          <w:kern w:val="2"/>
          <w:sz w:val="28"/>
          <w:szCs w:val="28"/>
          <w:lang w:val="en-US" w:bidi="ar-SA"/>
        </w:rPr>
      </w:pPr>
      <w:bookmarkStart w:id="11" w:name="_bookmark38"/>
      <w:bookmarkEnd w:id="11"/>
      <w:r w:rsidRPr="00DD5F4F">
        <w:rPr>
          <w:rFonts w:cs="Times New Roman" w:hint="eastAsia"/>
          <w:b/>
          <w:bCs/>
          <w:kern w:val="2"/>
          <w:sz w:val="28"/>
          <w:szCs w:val="28"/>
          <w:lang w:val="en-US" w:bidi="ar-SA"/>
        </w:rPr>
        <w:t>2.招标文件</w:t>
      </w:r>
    </w:p>
    <w:p w14:paraId="7A276F73"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2.1招标文件的组成</w:t>
      </w:r>
    </w:p>
    <w:p w14:paraId="55EB951F" w14:textId="77777777" w:rsidR="0079128F" w:rsidRPr="00DD5F4F" w:rsidRDefault="00000000">
      <w:pPr>
        <w:spacing w:line="360" w:lineRule="auto"/>
      </w:pPr>
      <w:r w:rsidRPr="00DD5F4F">
        <w:rPr>
          <w:rFonts w:hint="eastAsia"/>
        </w:rPr>
        <w:t>本招标文件包括：</w:t>
      </w:r>
    </w:p>
    <w:p w14:paraId="49C4BA53" w14:textId="77777777" w:rsidR="0079128F" w:rsidRPr="00DD5F4F" w:rsidRDefault="00000000">
      <w:pPr>
        <w:spacing w:line="360" w:lineRule="auto"/>
      </w:pPr>
      <w:r w:rsidRPr="00DD5F4F">
        <w:rPr>
          <w:rFonts w:hint="eastAsia"/>
        </w:rPr>
        <w:t>（1）招标公告</w:t>
      </w:r>
      <w:r w:rsidRPr="00DD5F4F">
        <w:rPr>
          <w:rFonts w:hint="eastAsia"/>
          <w:strike/>
        </w:rPr>
        <w:t>（或投标邀请书）</w:t>
      </w:r>
      <w:r w:rsidRPr="00DD5F4F">
        <w:rPr>
          <w:rFonts w:hint="eastAsia"/>
        </w:rPr>
        <w:t>；</w:t>
      </w:r>
    </w:p>
    <w:p w14:paraId="1B2CE9DB" w14:textId="77777777" w:rsidR="0079128F" w:rsidRPr="00DD5F4F" w:rsidRDefault="00000000">
      <w:pPr>
        <w:spacing w:line="360" w:lineRule="auto"/>
      </w:pPr>
      <w:r w:rsidRPr="00DD5F4F">
        <w:rPr>
          <w:rFonts w:hint="eastAsia"/>
        </w:rPr>
        <w:t>（2）投标人须知；</w:t>
      </w:r>
    </w:p>
    <w:p w14:paraId="25143906" w14:textId="77777777" w:rsidR="0079128F" w:rsidRPr="00DD5F4F" w:rsidRDefault="00000000">
      <w:pPr>
        <w:spacing w:line="360" w:lineRule="auto"/>
      </w:pPr>
      <w:r w:rsidRPr="00DD5F4F">
        <w:rPr>
          <w:rFonts w:hint="eastAsia"/>
        </w:rPr>
        <w:t>（3）评标办法；</w:t>
      </w:r>
    </w:p>
    <w:p w14:paraId="13DC5314" w14:textId="77777777" w:rsidR="0079128F" w:rsidRPr="00DD5F4F" w:rsidRDefault="00000000">
      <w:pPr>
        <w:spacing w:line="360" w:lineRule="auto"/>
      </w:pPr>
      <w:r w:rsidRPr="00DD5F4F">
        <w:rPr>
          <w:rFonts w:hint="eastAsia"/>
        </w:rPr>
        <w:lastRenderedPageBreak/>
        <w:t>（4）合同条款及格式；</w:t>
      </w:r>
    </w:p>
    <w:p w14:paraId="066BED14" w14:textId="77777777" w:rsidR="0079128F" w:rsidRPr="00DD5F4F" w:rsidRDefault="00000000">
      <w:pPr>
        <w:spacing w:line="360" w:lineRule="auto"/>
      </w:pPr>
      <w:r w:rsidRPr="00DD5F4F">
        <w:rPr>
          <w:rFonts w:hint="eastAsia"/>
        </w:rPr>
        <w:t>（5）委托人要求；</w:t>
      </w:r>
    </w:p>
    <w:p w14:paraId="7572BE54" w14:textId="77777777" w:rsidR="0079128F" w:rsidRPr="00DD5F4F" w:rsidRDefault="00000000">
      <w:pPr>
        <w:spacing w:line="360" w:lineRule="auto"/>
      </w:pPr>
      <w:r w:rsidRPr="00DD5F4F">
        <w:rPr>
          <w:rFonts w:hint="eastAsia"/>
        </w:rPr>
        <w:t>（6）投标文件格式；</w:t>
      </w:r>
    </w:p>
    <w:p w14:paraId="4DFC80D8" w14:textId="77777777" w:rsidR="0079128F" w:rsidRPr="00DD5F4F" w:rsidRDefault="00000000">
      <w:pPr>
        <w:spacing w:line="360" w:lineRule="auto"/>
      </w:pPr>
      <w:r w:rsidRPr="00DD5F4F">
        <w:rPr>
          <w:rFonts w:hint="eastAsia"/>
        </w:rPr>
        <w:t>（7）投标人须知前附表规定的其他资料。</w:t>
      </w:r>
    </w:p>
    <w:p w14:paraId="6AE7C0B3" w14:textId="77777777" w:rsidR="0079128F" w:rsidRPr="00DD5F4F" w:rsidRDefault="00000000">
      <w:pPr>
        <w:spacing w:line="360" w:lineRule="auto"/>
      </w:pPr>
      <w:r w:rsidRPr="00DD5F4F">
        <w:rPr>
          <w:rFonts w:hint="eastAsia"/>
        </w:rPr>
        <w:t>根据本章第 1.10 款、第 2.2 款和第 2.3 款对招标文件所作的澄清、修改，构成招标文件的组成部分。</w:t>
      </w:r>
    </w:p>
    <w:p w14:paraId="57D871E3"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2.2招标文件的澄清</w:t>
      </w:r>
    </w:p>
    <w:p w14:paraId="2595E9CF" w14:textId="77777777" w:rsidR="0079128F" w:rsidRPr="00DD5F4F" w:rsidRDefault="00000000">
      <w:pPr>
        <w:spacing w:line="360" w:lineRule="auto"/>
        <w:ind w:firstLineChars="200" w:firstLine="440"/>
      </w:pPr>
      <w:r w:rsidRPr="00DD5F4F">
        <w:rPr>
          <w:rFonts w:hint="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3376399" w14:textId="77777777" w:rsidR="0079128F" w:rsidRPr="00DD5F4F" w:rsidRDefault="00000000">
      <w:pPr>
        <w:spacing w:line="360" w:lineRule="auto"/>
        <w:ind w:firstLineChars="200" w:firstLine="440"/>
      </w:pPr>
      <w:r w:rsidRPr="00DD5F4F">
        <w:rPr>
          <w:rFonts w:hint="eastAsia"/>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7EF49D4D" w14:textId="77777777" w:rsidR="0079128F" w:rsidRPr="00DD5F4F" w:rsidRDefault="00000000">
      <w:pPr>
        <w:spacing w:line="360" w:lineRule="auto"/>
        <w:ind w:firstLineChars="200" w:firstLine="440"/>
      </w:pPr>
      <w:r w:rsidRPr="00DD5F4F">
        <w:rPr>
          <w:rFonts w:hint="eastAsia"/>
        </w:rPr>
        <w:t>2.2.3投标人在收到澄清后，应按投标人须知前附表规定的时间和形式通知招标人，确认已收到该澄清。</w:t>
      </w:r>
    </w:p>
    <w:p w14:paraId="09438013" w14:textId="77777777" w:rsidR="0079128F" w:rsidRPr="00DD5F4F" w:rsidRDefault="00000000">
      <w:pPr>
        <w:spacing w:line="360" w:lineRule="auto"/>
        <w:ind w:firstLineChars="200" w:firstLine="440"/>
      </w:pPr>
      <w:r w:rsidRPr="00DD5F4F">
        <w:rPr>
          <w:rFonts w:hint="eastAsia"/>
        </w:rPr>
        <w:t>2.2.4除非招标人认为确有必要答复，否则，招标人有权拒绝回复投标人在本章第 2.2.1 项规定的时间后的任何澄清要求。</w:t>
      </w:r>
    </w:p>
    <w:p w14:paraId="7D950F12"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2.3招标文件的修改</w:t>
      </w:r>
    </w:p>
    <w:p w14:paraId="5A703241" w14:textId="77777777" w:rsidR="0079128F" w:rsidRPr="00DD5F4F" w:rsidRDefault="00000000">
      <w:pPr>
        <w:spacing w:line="360" w:lineRule="auto"/>
        <w:ind w:firstLineChars="200" w:firstLine="440"/>
      </w:pPr>
      <w:r w:rsidRPr="00DD5F4F">
        <w:rPr>
          <w:rFonts w:hint="eastAsia"/>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1D44C640" w14:textId="77777777" w:rsidR="0079128F" w:rsidRPr="00DD5F4F" w:rsidRDefault="00000000">
      <w:pPr>
        <w:spacing w:line="360" w:lineRule="auto"/>
        <w:ind w:firstLineChars="200" w:firstLine="440"/>
      </w:pPr>
      <w:r w:rsidRPr="00DD5F4F">
        <w:rPr>
          <w:rFonts w:hint="eastAsia"/>
        </w:rPr>
        <w:t>2.3.2投标人收到修改内容后，应按投标人须知前附表规定的时间和形式通知招标人，确认已收到该修改。</w:t>
      </w:r>
    </w:p>
    <w:p w14:paraId="72764888"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2.4招标文件的异议</w:t>
      </w:r>
    </w:p>
    <w:p w14:paraId="3EC98DF4" w14:textId="77777777" w:rsidR="0079128F" w:rsidRPr="00DD5F4F" w:rsidRDefault="00000000">
      <w:pPr>
        <w:spacing w:line="360" w:lineRule="auto"/>
        <w:ind w:firstLineChars="200" w:firstLine="440"/>
      </w:pPr>
      <w:r w:rsidRPr="00DD5F4F">
        <w:rPr>
          <w:rFonts w:hint="eastAsia"/>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5557AFEB"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3.投标文件</w:t>
      </w:r>
    </w:p>
    <w:p w14:paraId="2004A1E4"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3.1投标文件的组成</w:t>
      </w:r>
    </w:p>
    <w:p w14:paraId="6CC3614C" w14:textId="77777777" w:rsidR="0079128F" w:rsidRPr="00DD5F4F" w:rsidRDefault="00000000">
      <w:pPr>
        <w:spacing w:line="360" w:lineRule="auto"/>
        <w:ind w:firstLineChars="200" w:firstLine="440"/>
      </w:pPr>
      <w:r w:rsidRPr="00DD5F4F">
        <w:rPr>
          <w:rFonts w:hint="eastAsia"/>
        </w:rPr>
        <w:t>3.1.1投标文件应包括下列内容：</w:t>
      </w:r>
    </w:p>
    <w:p w14:paraId="1E7886AA" w14:textId="77777777" w:rsidR="0079128F" w:rsidRPr="00DD5F4F" w:rsidRDefault="00000000">
      <w:pPr>
        <w:spacing w:line="360" w:lineRule="auto"/>
        <w:ind w:firstLineChars="200" w:firstLine="440"/>
      </w:pPr>
      <w:r w:rsidRPr="00DD5F4F">
        <w:rPr>
          <w:rFonts w:hint="eastAsia"/>
        </w:rPr>
        <w:t>（1）投标函及投标函附录；</w:t>
      </w:r>
    </w:p>
    <w:p w14:paraId="10D2EA86" w14:textId="77777777" w:rsidR="0079128F" w:rsidRPr="00DD5F4F" w:rsidRDefault="00000000">
      <w:pPr>
        <w:spacing w:line="360" w:lineRule="auto"/>
        <w:ind w:firstLineChars="200" w:firstLine="440"/>
      </w:pPr>
      <w:r w:rsidRPr="00DD5F4F">
        <w:rPr>
          <w:rFonts w:hint="eastAsia"/>
        </w:rPr>
        <w:lastRenderedPageBreak/>
        <w:t>（2）法定代表人身份证明或授权委托书；</w:t>
      </w:r>
    </w:p>
    <w:p w14:paraId="067BC417" w14:textId="77777777" w:rsidR="0079128F" w:rsidRPr="00DD5F4F" w:rsidRDefault="00000000">
      <w:pPr>
        <w:spacing w:line="360" w:lineRule="auto"/>
        <w:ind w:firstLineChars="200" w:firstLine="440"/>
        <w:rPr>
          <w:strike/>
        </w:rPr>
      </w:pPr>
      <w:r w:rsidRPr="00DD5F4F">
        <w:rPr>
          <w:rFonts w:hint="eastAsia"/>
          <w:strike/>
        </w:rPr>
        <w:t>（3）联合体协议书；</w:t>
      </w:r>
    </w:p>
    <w:p w14:paraId="551E5CAD" w14:textId="77777777" w:rsidR="0079128F" w:rsidRPr="00DD5F4F" w:rsidRDefault="00000000">
      <w:pPr>
        <w:spacing w:line="360" w:lineRule="auto"/>
        <w:ind w:firstLineChars="200" w:firstLine="440"/>
      </w:pPr>
      <w:r w:rsidRPr="00DD5F4F">
        <w:rPr>
          <w:rFonts w:hint="eastAsia"/>
        </w:rPr>
        <w:t>（4）投标保证金；</w:t>
      </w:r>
    </w:p>
    <w:p w14:paraId="08D64D24" w14:textId="77777777" w:rsidR="0079128F" w:rsidRPr="00DD5F4F" w:rsidRDefault="00000000">
      <w:pPr>
        <w:spacing w:line="360" w:lineRule="auto"/>
        <w:ind w:firstLineChars="200" w:firstLine="440"/>
      </w:pPr>
      <w:r w:rsidRPr="00DD5F4F">
        <w:rPr>
          <w:rFonts w:hint="eastAsia"/>
        </w:rPr>
        <w:t>（5）监理报酬清单；</w:t>
      </w:r>
    </w:p>
    <w:p w14:paraId="205A0DF6" w14:textId="77777777" w:rsidR="0079128F" w:rsidRPr="00DD5F4F" w:rsidRDefault="00000000">
      <w:pPr>
        <w:spacing w:line="360" w:lineRule="auto"/>
        <w:ind w:firstLineChars="200" w:firstLine="440"/>
      </w:pPr>
      <w:r w:rsidRPr="00DD5F4F">
        <w:rPr>
          <w:rFonts w:hint="eastAsia"/>
        </w:rPr>
        <w:t>（6）资格审查资料；</w:t>
      </w:r>
    </w:p>
    <w:p w14:paraId="39D64C77" w14:textId="77777777" w:rsidR="0079128F" w:rsidRPr="00DD5F4F" w:rsidRDefault="00000000">
      <w:pPr>
        <w:spacing w:line="360" w:lineRule="auto"/>
        <w:ind w:firstLineChars="200" w:firstLine="440"/>
      </w:pPr>
      <w:r w:rsidRPr="00DD5F4F">
        <w:rPr>
          <w:rFonts w:hint="eastAsia"/>
        </w:rPr>
        <w:t>（7）监理大纲；</w:t>
      </w:r>
    </w:p>
    <w:p w14:paraId="6D40509D" w14:textId="77777777" w:rsidR="0079128F" w:rsidRPr="00DD5F4F" w:rsidRDefault="00000000">
      <w:pPr>
        <w:spacing w:line="360" w:lineRule="auto"/>
        <w:ind w:firstLineChars="200" w:firstLine="440"/>
      </w:pPr>
      <w:r w:rsidRPr="00DD5F4F">
        <w:rPr>
          <w:rFonts w:hint="eastAsia"/>
        </w:rPr>
        <w:t>（8）投标人须知前附表规定的其他资料。</w:t>
      </w:r>
    </w:p>
    <w:p w14:paraId="576179A4" w14:textId="77777777" w:rsidR="0079128F" w:rsidRPr="00DD5F4F" w:rsidRDefault="00000000">
      <w:pPr>
        <w:spacing w:line="360" w:lineRule="auto"/>
        <w:ind w:firstLineChars="200" w:firstLine="440"/>
      </w:pPr>
      <w:r w:rsidRPr="00DD5F4F">
        <w:rPr>
          <w:rFonts w:hint="eastAsia"/>
        </w:rPr>
        <w:t>投标人在评标过程中作出的符合法律法规和招标文件规定的澄清确认，构成投标文件的组成部分。</w:t>
      </w:r>
    </w:p>
    <w:p w14:paraId="518463EA" w14:textId="77777777" w:rsidR="0079128F" w:rsidRPr="00DD5F4F" w:rsidRDefault="00000000">
      <w:pPr>
        <w:spacing w:line="360" w:lineRule="auto"/>
        <w:ind w:firstLineChars="200" w:firstLine="440"/>
      </w:pPr>
      <w:r w:rsidRPr="00DD5F4F">
        <w:rPr>
          <w:rFonts w:hint="eastAsia"/>
          <w:lang w:val="en-US"/>
        </w:rPr>
        <w:t>3.1.2</w:t>
      </w:r>
      <w:r w:rsidRPr="00DD5F4F">
        <w:rPr>
          <w:rFonts w:hint="eastAsia"/>
        </w:rPr>
        <w:t>投标人须知前附表规定不接受联合体投标的，或投标人没有组成联合体的，投标文件不包括本章第 3.1.1（3）目所指的联合体协议书。</w:t>
      </w:r>
    </w:p>
    <w:p w14:paraId="5EF9F1F4" w14:textId="77777777" w:rsidR="0079128F" w:rsidRPr="00DD5F4F" w:rsidRDefault="00000000">
      <w:pPr>
        <w:spacing w:line="360" w:lineRule="auto"/>
        <w:ind w:firstLineChars="200" w:firstLine="440"/>
      </w:pPr>
      <w:r w:rsidRPr="00DD5F4F">
        <w:rPr>
          <w:rFonts w:hint="eastAsia"/>
        </w:rPr>
        <w:t>3.1.</w:t>
      </w:r>
      <w:r w:rsidRPr="00DD5F4F">
        <w:rPr>
          <w:rFonts w:hint="eastAsia"/>
          <w:lang w:val="en-US"/>
        </w:rPr>
        <w:t>3</w:t>
      </w:r>
      <w:r w:rsidRPr="00DD5F4F">
        <w:rPr>
          <w:rFonts w:hint="eastAsia"/>
        </w:rPr>
        <w:t>投标人须知前附表未要求提交投标保证金的，投标文件不包括本章第 3.1.1（4）目所指的投标保证金。</w:t>
      </w:r>
    </w:p>
    <w:p w14:paraId="35C417B3" w14:textId="77777777" w:rsidR="0079128F" w:rsidRPr="00DD5F4F" w:rsidRDefault="00000000">
      <w:pPr>
        <w:spacing w:line="360" w:lineRule="auto"/>
      </w:pPr>
      <w:r w:rsidRPr="00DD5F4F">
        <w:rPr>
          <w:rFonts w:cs="Times New Roman" w:hint="eastAsia"/>
          <w:b/>
          <w:bCs/>
          <w:kern w:val="2"/>
          <w:sz w:val="28"/>
          <w:szCs w:val="28"/>
          <w:lang w:val="en-US" w:bidi="ar-SA"/>
        </w:rPr>
        <w:t>3.2投标报价</w:t>
      </w:r>
    </w:p>
    <w:p w14:paraId="3ECE03BF" w14:textId="77777777" w:rsidR="0079128F" w:rsidRPr="00DD5F4F" w:rsidRDefault="00000000">
      <w:pPr>
        <w:spacing w:line="360" w:lineRule="auto"/>
        <w:ind w:firstLineChars="200" w:firstLine="440"/>
      </w:pPr>
      <w:r w:rsidRPr="00DD5F4F">
        <w:rPr>
          <w:rFonts w:hint="eastAsia"/>
        </w:rPr>
        <w:t>3.2.1投标报价应包括国家规定的增值税税金，除投标人须知前附表另有规定外，增值税税金按一般计税方法计算。投标人应按第六章“投标文件格式”的要求在投标函中进行报价并填写监理报酬清单。</w:t>
      </w:r>
    </w:p>
    <w:p w14:paraId="00728870" w14:textId="77777777" w:rsidR="0079128F" w:rsidRPr="00DD5F4F" w:rsidRDefault="00000000">
      <w:pPr>
        <w:spacing w:line="360" w:lineRule="auto"/>
        <w:ind w:firstLineChars="200" w:firstLine="440"/>
      </w:pPr>
      <w:r w:rsidRPr="00DD5F4F">
        <w:rPr>
          <w:rFonts w:hint="eastAsia"/>
        </w:rPr>
        <w:t>3.2.2投标人应充分了解该项目的总体情况以及影响投标报价的其他要素。</w:t>
      </w:r>
    </w:p>
    <w:p w14:paraId="44E8E031" w14:textId="77777777" w:rsidR="0079128F" w:rsidRPr="00DD5F4F" w:rsidRDefault="00000000">
      <w:pPr>
        <w:spacing w:line="360" w:lineRule="auto"/>
        <w:ind w:firstLineChars="200" w:firstLine="440"/>
      </w:pPr>
      <w:r w:rsidRPr="00DD5F4F">
        <w:rPr>
          <w:rFonts w:hint="eastAsia"/>
        </w:rPr>
        <w:t>3.2.3本项目的报价方式见投标人须知前附表。投标人在投标截止时间前修改投标函中的投标报价总额，应同时修改投标文件“监理报酬清单”中的相应报价。此修改须符合本章第 4.3 款的有关要求。</w:t>
      </w:r>
    </w:p>
    <w:p w14:paraId="34ED97C9" w14:textId="77777777" w:rsidR="0079128F" w:rsidRPr="00DD5F4F" w:rsidRDefault="00000000">
      <w:pPr>
        <w:spacing w:line="360" w:lineRule="auto"/>
        <w:ind w:firstLineChars="200" w:firstLine="440"/>
      </w:pPr>
      <w:r w:rsidRPr="00DD5F4F">
        <w:rPr>
          <w:rFonts w:hint="eastAsia"/>
        </w:rPr>
        <w:t>3.2.4招标人设有最高投标限价的，投标人的投标报价不得超过最高投标限价，最高投标限价在投标人须知前附表中载明。</w:t>
      </w:r>
    </w:p>
    <w:p w14:paraId="19E4D31D" w14:textId="77777777" w:rsidR="0079128F" w:rsidRPr="00DD5F4F" w:rsidRDefault="00000000">
      <w:pPr>
        <w:spacing w:line="360" w:lineRule="auto"/>
        <w:ind w:firstLineChars="200" w:firstLine="440"/>
      </w:pPr>
      <w:r w:rsidRPr="00DD5F4F">
        <w:rPr>
          <w:rFonts w:hint="eastAsia"/>
        </w:rPr>
        <w:t>3.2.5投标报价的其他要求见投标人须知前附表。</w:t>
      </w:r>
    </w:p>
    <w:p w14:paraId="7A83B1E2"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3.3投标有效期</w:t>
      </w:r>
    </w:p>
    <w:p w14:paraId="294C2DB4" w14:textId="77777777" w:rsidR="0079128F" w:rsidRPr="00DD5F4F" w:rsidRDefault="00000000">
      <w:pPr>
        <w:spacing w:line="360" w:lineRule="auto"/>
        <w:ind w:firstLineChars="200" w:firstLine="440"/>
      </w:pPr>
      <w:r w:rsidRPr="00DD5F4F">
        <w:rPr>
          <w:rFonts w:hint="eastAsia"/>
        </w:rPr>
        <w:t>3.3.1除投标人须知前附表另有规定外，投标有效期为 90 天。</w:t>
      </w:r>
    </w:p>
    <w:p w14:paraId="6A821CF1" w14:textId="77777777" w:rsidR="0079128F" w:rsidRPr="00DD5F4F" w:rsidRDefault="00000000">
      <w:pPr>
        <w:spacing w:line="360" w:lineRule="auto"/>
        <w:ind w:firstLineChars="200" w:firstLine="440"/>
      </w:pPr>
      <w:r w:rsidRPr="00DD5F4F">
        <w:rPr>
          <w:rFonts w:hint="eastAsia"/>
        </w:rPr>
        <w:t>3.3.2在投标有效期内，投标人撤销投标文件的，应承担招标文件和法律规定的责任。</w:t>
      </w:r>
    </w:p>
    <w:p w14:paraId="1C9D3F7E" w14:textId="77777777" w:rsidR="0079128F" w:rsidRPr="00DD5F4F" w:rsidRDefault="00000000">
      <w:pPr>
        <w:spacing w:line="360" w:lineRule="auto"/>
        <w:ind w:firstLineChars="200" w:firstLine="440"/>
      </w:pPr>
      <w:r w:rsidRPr="00DD5F4F">
        <w:rPr>
          <w:rFonts w:hint="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7997480"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3.4投标保证金</w:t>
      </w:r>
    </w:p>
    <w:p w14:paraId="35174764" w14:textId="77777777" w:rsidR="0079128F" w:rsidRPr="00DD5F4F" w:rsidRDefault="00000000">
      <w:pPr>
        <w:spacing w:line="360" w:lineRule="auto"/>
        <w:ind w:firstLineChars="200" w:firstLine="440"/>
      </w:pPr>
      <w:r w:rsidRPr="00DD5F4F">
        <w:rPr>
          <w:rFonts w:hint="eastAsia"/>
        </w:rPr>
        <w:lastRenderedPageBreak/>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sidRPr="00DD5F4F">
        <w:rPr>
          <w:rFonts w:hint="eastAsia"/>
          <w:strike/>
        </w:rPr>
        <w:t>联合体投标的，其投标保证金可以由牵头人递交，并应符合投标人须知前附表的规定。</w:t>
      </w:r>
    </w:p>
    <w:p w14:paraId="591A8897" w14:textId="77777777" w:rsidR="0079128F" w:rsidRPr="00DD5F4F" w:rsidRDefault="00000000">
      <w:pPr>
        <w:spacing w:line="360" w:lineRule="auto"/>
        <w:ind w:firstLineChars="200" w:firstLine="440"/>
      </w:pPr>
      <w:r w:rsidRPr="00DD5F4F">
        <w:rPr>
          <w:rFonts w:hint="eastAsia"/>
        </w:rPr>
        <w:t>3.4.2投标人不按本章第 3.4.1 项要求提交投标保证金的，评标委员会将否决其投标。</w:t>
      </w:r>
    </w:p>
    <w:p w14:paraId="69F6EAB6" w14:textId="77777777" w:rsidR="0079128F" w:rsidRPr="00DD5F4F" w:rsidRDefault="00000000">
      <w:pPr>
        <w:spacing w:line="360" w:lineRule="auto"/>
        <w:ind w:firstLineChars="200" w:firstLine="440"/>
      </w:pPr>
      <w:r w:rsidRPr="00DD5F4F">
        <w:rPr>
          <w:rFonts w:hint="eastAsia"/>
        </w:rPr>
        <w:t>3.4.3</w:t>
      </w:r>
      <w:r w:rsidRPr="00DD5F4F">
        <w:rPr>
          <w:rFonts w:hint="eastAsia"/>
          <w:u w:val="single"/>
        </w:rPr>
        <w:t>投标保证金在中标人签订合同后的5个工作日内，由招标代理机构通知广州公共资源交易中心退还投标保证金。</w:t>
      </w:r>
    </w:p>
    <w:p w14:paraId="40972A80" w14:textId="77777777" w:rsidR="0079128F" w:rsidRPr="00DD5F4F" w:rsidRDefault="00000000">
      <w:pPr>
        <w:spacing w:line="360" w:lineRule="auto"/>
        <w:ind w:firstLineChars="200" w:firstLine="440"/>
      </w:pPr>
      <w:r w:rsidRPr="00DD5F4F">
        <w:rPr>
          <w:rFonts w:hint="eastAsia"/>
        </w:rPr>
        <w:t>3.4.4有下列情形之一的，投标保证金将不予退还：</w:t>
      </w:r>
    </w:p>
    <w:p w14:paraId="024636F0" w14:textId="77777777" w:rsidR="0079128F" w:rsidRPr="00DD5F4F" w:rsidRDefault="00000000">
      <w:pPr>
        <w:spacing w:line="360" w:lineRule="auto"/>
        <w:ind w:firstLineChars="200" w:firstLine="440"/>
      </w:pPr>
      <w:r w:rsidRPr="00DD5F4F">
        <w:rPr>
          <w:rFonts w:hint="eastAsia"/>
        </w:rPr>
        <w:t>（1）投标人在投标有效期内撤销投标文件；</w:t>
      </w:r>
    </w:p>
    <w:p w14:paraId="5AB63EC5" w14:textId="77777777" w:rsidR="0079128F" w:rsidRPr="00DD5F4F" w:rsidRDefault="00000000">
      <w:pPr>
        <w:spacing w:line="360" w:lineRule="auto"/>
        <w:ind w:firstLineChars="200" w:firstLine="440"/>
      </w:pPr>
      <w:r w:rsidRPr="00DD5F4F">
        <w:rPr>
          <w:rFonts w:hint="eastAsia"/>
        </w:rPr>
        <w:t>（2）中标人在收到中标通知书后，无正当理由不与招标人</w:t>
      </w:r>
      <w:r w:rsidRPr="00DD5F4F">
        <w:rPr>
          <w:rFonts w:hint="eastAsia"/>
          <w:u w:val="single"/>
        </w:rPr>
        <w:t>、建设管理单位</w:t>
      </w:r>
      <w:r w:rsidRPr="00DD5F4F">
        <w:rPr>
          <w:rFonts w:hint="eastAsia"/>
        </w:rPr>
        <w:t>订立合同，在签订合同时向招标人</w:t>
      </w:r>
      <w:r w:rsidRPr="00DD5F4F">
        <w:rPr>
          <w:rFonts w:hint="eastAsia"/>
          <w:u w:val="single"/>
        </w:rPr>
        <w:t>或建设管理单位</w:t>
      </w:r>
      <w:r w:rsidRPr="00DD5F4F">
        <w:rPr>
          <w:rFonts w:hint="eastAsia"/>
        </w:rPr>
        <w:t>提出附加条件，或者不按照招标文件要求提交履约保证金；</w:t>
      </w:r>
    </w:p>
    <w:p w14:paraId="1C930481" w14:textId="77777777" w:rsidR="0079128F" w:rsidRPr="00DD5F4F" w:rsidRDefault="00000000">
      <w:pPr>
        <w:spacing w:line="360" w:lineRule="auto"/>
        <w:ind w:firstLineChars="200" w:firstLine="440"/>
      </w:pPr>
      <w:r w:rsidRPr="00DD5F4F">
        <w:rPr>
          <w:rFonts w:hint="eastAsia"/>
        </w:rPr>
        <w:t>（3）发生投标人须知前附表规定的其他可以不予退还投标保证金的情形。</w:t>
      </w:r>
    </w:p>
    <w:p w14:paraId="4F2099C9" w14:textId="77777777" w:rsidR="0079128F" w:rsidRPr="00DD5F4F" w:rsidRDefault="00000000">
      <w:pPr>
        <w:spacing w:line="360" w:lineRule="auto"/>
        <w:rPr>
          <w:rFonts w:cs="Times New Roman"/>
          <w:b/>
          <w:bCs/>
          <w:strike/>
          <w:kern w:val="2"/>
          <w:sz w:val="28"/>
          <w:szCs w:val="28"/>
          <w:lang w:val="en-US" w:bidi="ar-SA"/>
        </w:rPr>
      </w:pPr>
      <w:r w:rsidRPr="00DD5F4F">
        <w:rPr>
          <w:rFonts w:cs="Times New Roman" w:hint="eastAsia"/>
          <w:b/>
          <w:bCs/>
          <w:strike/>
          <w:kern w:val="2"/>
          <w:sz w:val="28"/>
          <w:szCs w:val="28"/>
          <w:lang w:val="en-US" w:bidi="ar-SA"/>
        </w:rPr>
        <w:t>3.5资格审查资料（适用于已进行资格预审的）</w:t>
      </w:r>
    </w:p>
    <w:p w14:paraId="30B89474" w14:textId="77777777" w:rsidR="0079128F" w:rsidRPr="00DD5F4F" w:rsidRDefault="00000000">
      <w:pPr>
        <w:spacing w:line="360" w:lineRule="auto"/>
        <w:ind w:firstLineChars="200" w:firstLine="440"/>
      </w:pPr>
      <w:r w:rsidRPr="00DD5F4F">
        <w:rPr>
          <w:rFonts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14:paraId="3423F737" w14:textId="77777777" w:rsidR="0079128F" w:rsidRPr="00DD5F4F" w:rsidRDefault="00000000">
      <w:pPr>
        <w:spacing w:line="360" w:lineRule="auto"/>
      </w:pPr>
      <w:r w:rsidRPr="00DD5F4F">
        <w:rPr>
          <w:rFonts w:cs="Times New Roman" w:hint="eastAsia"/>
          <w:b/>
          <w:bCs/>
          <w:kern w:val="2"/>
          <w:sz w:val="28"/>
          <w:szCs w:val="28"/>
          <w:lang w:val="en-US" w:bidi="ar-SA"/>
        </w:rPr>
        <w:t>3.5资格审查资料（适用于未进行资格预审的）</w:t>
      </w:r>
    </w:p>
    <w:p w14:paraId="62CFC0FC" w14:textId="77777777" w:rsidR="0079128F" w:rsidRPr="00DD5F4F" w:rsidRDefault="00000000">
      <w:pPr>
        <w:spacing w:line="360" w:lineRule="auto"/>
        <w:ind w:firstLineChars="200" w:firstLine="440"/>
      </w:pPr>
      <w:r w:rsidRPr="00DD5F4F">
        <w:rPr>
          <w:rFonts w:hint="eastAsia"/>
        </w:rPr>
        <w:t>除投标人须知前附表另有规定外，投标人应按下列规定提供资格审查资料，以证明其满足本章第 1.4 款规定的资质、财务、业绩、信誉等要求。</w:t>
      </w:r>
    </w:p>
    <w:p w14:paraId="572B72BD" w14:textId="77777777" w:rsidR="0079128F" w:rsidRPr="00DD5F4F" w:rsidRDefault="00000000">
      <w:pPr>
        <w:spacing w:line="360" w:lineRule="auto"/>
        <w:ind w:firstLineChars="200" w:firstLine="440"/>
      </w:pPr>
      <w:r w:rsidRPr="00DD5F4F">
        <w:rPr>
          <w:rFonts w:hint="eastAsia"/>
        </w:rPr>
        <w:t>3.5.1“投标人基本情况表”应附投标人营业执照和组织机构代码证的复印件（按照“三证合一” 或“五证合一”登记制度进行登记的，可仅提供营业执照复印件）、投标人监理资质证书副本等材料的复印件。</w:t>
      </w:r>
    </w:p>
    <w:p w14:paraId="38DDABC8" w14:textId="77777777" w:rsidR="0079128F" w:rsidRPr="00DD5F4F" w:rsidRDefault="00000000">
      <w:pPr>
        <w:spacing w:line="360" w:lineRule="auto"/>
        <w:ind w:firstLineChars="200" w:firstLine="440"/>
        <w:rPr>
          <w:strike/>
        </w:rPr>
      </w:pPr>
      <w:r w:rsidRPr="00DD5F4F">
        <w:rPr>
          <w:rFonts w:hint="eastAsia"/>
          <w:strik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2B13D972" w14:textId="77777777" w:rsidR="0079128F" w:rsidRPr="00DD5F4F" w:rsidRDefault="00000000">
      <w:pPr>
        <w:spacing w:line="360" w:lineRule="auto"/>
        <w:ind w:firstLineChars="200" w:firstLine="440"/>
        <w:rPr>
          <w:strike/>
        </w:rPr>
      </w:pPr>
      <w:r w:rsidRPr="00DD5F4F">
        <w:rPr>
          <w:rFonts w:hint="eastAsia"/>
          <w:strike/>
        </w:rPr>
        <w:t>3.5.3“近年完成的类似监理项目情况表”应附中标通知书和（或）合同协议书、委托人出具的证明文件；具体时间要求见投标人须知前附表，每张表格只填写一个项目，并标明序号。</w:t>
      </w:r>
    </w:p>
    <w:p w14:paraId="3389B053" w14:textId="77777777" w:rsidR="0079128F" w:rsidRPr="00DD5F4F" w:rsidRDefault="00000000">
      <w:pPr>
        <w:spacing w:line="360" w:lineRule="auto"/>
        <w:ind w:firstLineChars="200" w:firstLine="440"/>
        <w:rPr>
          <w:strike/>
        </w:rPr>
      </w:pPr>
      <w:r w:rsidRPr="00DD5F4F">
        <w:rPr>
          <w:rFonts w:hint="eastAsia"/>
          <w:strike/>
        </w:rPr>
        <w:t>3.5.4“正在监理和新承接的项目情况表”应附中标通知书和（或）合同协议书复印件。每张表格只填写一个项目，并标明序号。</w:t>
      </w:r>
    </w:p>
    <w:p w14:paraId="443E25B0" w14:textId="77777777" w:rsidR="0079128F" w:rsidRPr="00DD5F4F" w:rsidRDefault="00000000">
      <w:pPr>
        <w:spacing w:line="360" w:lineRule="auto"/>
        <w:ind w:firstLineChars="200" w:firstLine="440"/>
        <w:rPr>
          <w:strike/>
        </w:rPr>
      </w:pPr>
      <w:r w:rsidRPr="00DD5F4F">
        <w:rPr>
          <w:rFonts w:hint="eastAsia"/>
          <w:strike/>
        </w:rPr>
        <w:t>3.5.5“近年发生的诉讼及仲裁情况”应说明投标人败诉的监理合同的相关情况，并附法院或仲裁机构作出的判决、裁决等有关法律文书复印件，具体时间要求见投标人须知前附表。</w:t>
      </w:r>
    </w:p>
    <w:p w14:paraId="1F3899FF" w14:textId="77777777" w:rsidR="0079128F" w:rsidRPr="00DD5F4F" w:rsidRDefault="00000000">
      <w:pPr>
        <w:spacing w:line="360" w:lineRule="auto"/>
        <w:ind w:firstLineChars="200" w:firstLine="440"/>
        <w:rPr>
          <w:strike/>
        </w:rPr>
      </w:pPr>
      <w:r w:rsidRPr="00DD5F4F">
        <w:rPr>
          <w:rFonts w:hint="eastAsia"/>
        </w:rPr>
        <w:lastRenderedPageBreak/>
        <w:t>3.5.6“拟委任的主要人员汇总表”应填报满足本章第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w:t>
      </w:r>
      <w:r w:rsidRPr="00DD5F4F">
        <w:rPr>
          <w:rFonts w:hint="eastAsia"/>
          <w:strike/>
        </w:rPr>
        <w:t>其他主要人员应附身份证、学历证、职称证、有关证书和社保缴费证明复印件。</w:t>
      </w:r>
    </w:p>
    <w:p w14:paraId="597882EF" w14:textId="77777777" w:rsidR="0079128F" w:rsidRPr="00DD5F4F" w:rsidRDefault="00000000">
      <w:pPr>
        <w:spacing w:line="360" w:lineRule="auto"/>
        <w:ind w:firstLineChars="200" w:firstLine="440"/>
        <w:rPr>
          <w:strike/>
        </w:rPr>
      </w:pPr>
      <w:r w:rsidRPr="00DD5F4F">
        <w:rPr>
          <w:rFonts w:hint="eastAsia"/>
          <w:strike/>
        </w:rPr>
        <w:t>3.5.7“拟投入本项目的主要试验检测仪器设备表”应填报满足本章第 1.4.1 项规定的试验检测仪器设备。</w:t>
      </w:r>
    </w:p>
    <w:p w14:paraId="7F43E69C" w14:textId="77777777" w:rsidR="0079128F" w:rsidRPr="00DD5F4F" w:rsidRDefault="00000000">
      <w:pPr>
        <w:spacing w:line="360" w:lineRule="auto"/>
        <w:ind w:firstLineChars="200" w:firstLine="440"/>
      </w:pPr>
      <w:r w:rsidRPr="00DD5F4F">
        <w:rPr>
          <w:rFonts w:hint="eastAsia"/>
          <w:strike/>
        </w:rPr>
        <w:t>3.5.8投标人须知前附表规定接受联合体投标的，本章第 3.5.1 项至第 3.5.7 项规定的表格和资料应包括联合体各方相关情况。</w:t>
      </w:r>
    </w:p>
    <w:p w14:paraId="6AF2DC11" w14:textId="77777777" w:rsidR="0079128F" w:rsidRPr="00DD5F4F" w:rsidRDefault="00000000">
      <w:pPr>
        <w:spacing w:line="360" w:lineRule="auto"/>
      </w:pPr>
      <w:r w:rsidRPr="00DD5F4F">
        <w:rPr>
          <w:rFonts w:cs="Times New Roman" w:hint="eastAsia"/>
          <w:b/>
          <w:bCs/>
          <w:kern w:val="2"/>
          <w:sz w:val="28"/>
          <w:szCs w:val="28"/>
          <w:lang w:val="en-US" w:bidi="ar-SA"/>
        </w:rPr>
        <w:t>3.6备选投标方案</w:t>
      </w:r>
    </w:p>
    <w:p w14:paraId="01F15983" w14:textId="77777777" w:rsidR="0079128F" w:rsidRPr="00DD5F4F" w:rsidRDefault="00000000">
      <w:pPr>
        <w:spacing w:line="360" w:lineRule="auto"/>
        <w:ind w:firstLineChars="200" w:firstLine="440"/>
      </w:pPr>
      <w:r w:rsidRPr="00DD5F4F">
        <w:rPr>
          <w:rFonts w:hint="eastAsia"/>
        </w:rPr>
        <w:t>3.6.1除投标人须知前附表规定允许外，投标人不得递交备选投标方案，否则其投标将被否决。</w:t>
      </w:r>
    </w:p>
    <w:p w14:paraId="2303A845" w14:textId="77777777" w:rsidR="0079128F" w:rsidRPr="00DD5F4F" w:rsidRDefault="00000000">
      <w:pPr>
        <w:spacing w:line="360" w:lineRule="auto"/>
        <w:ind w:firstLineChars="200" w:firstLine="440"/>
        <w:rPr>
          <w:strike/>
        </w:rPr>
      </w:pPr>
      <w:r w:rsidRPr="00DD5F4F">
        <w:rPr>
          <w:rFonts w:hint="eastAsia"/>
          <w:strik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E5B22F4" w14:textId="77777777" w:rsidR="0079128F" w:rsidRPr="00DD5F4F" w:rsidRDefault="00000000">
      <w:pPr>
        <w:spacing w:line="360" w:lineRule="auto"/>
        <w:ind w:firstLineChars="200" w:firstLine="440"/>
      </w:pPr>
      <w:r w:rsidRPr="00DD5F4F">
        <w:rPr>
          <w:rFonts w:hint="eastAsia"/>
          <w:strike/>
        </w:rPr>
        <w:t>3.6.3投标人提供两个或两个以上投标报价，或者在投标文件中提供一个报价，但同时提供两个或两个以上监理方案的，视为提供备选方案。</w:t>
      </w:r>
    </w:p>
    <w:p w14:paraId="6958CAD9"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3.7投标文件的编制</w:t>
      </w:r>
    </w:p>
    <w:p w14:paraId="0E6AC95E" w14:textId="77777777" w:rsidR="0079128F" w:rsidRPr="00DD5F4F" w:rsidRDefault="00000000">
      <w:pPr>
        <w:spacing w:line="360" w:lineRule="auto"/>
        <w:ind w:firstLineChars="200" w:firstLine="440"/>
      </w:pPr>
      <w:r w:rsidRPr="00DD5F4F">
        <w:rPr>
          <w:rFonts w:hint="eastAsia"/>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31BBC928" w14:textId="77777777" w:rsidR="0079128F" w:rsidRPr="00DD5F4F" w:rsidRDefault="00000000">
      <w:pPr>
        <w:spacing w:line="360" w:lineRule="auto"/>
        <w:ind w:firstLineChars="200" w:firstLine="440"/>
      </w:pPr>
      <w:r w:rsidRPr="00DD5F4F">
        <w:rPr>
          <w:rFonts w:hint="eastAsia"/>
        </w:rPr>
        <w:t>3.7.2投标文件应当对招标文件有关监理服务期限、投标有效期、委托人要求、招标范围等实质性内容作出响应。</w:t>
      </w:r>
    </w:p>
    <w:p w14:paraId="0C20CB3E" w14:textId="77777777" w:rsidR="0079128F" w:rsidRPr="00DD5F4F" w:rsidRDefault="00000000">
      <w:pPr>
        <w:spacing w:line="360" w:lineRule="auto"/>
        <w:ind w:firstLineChars="200" w:firstLine="440"/>
        <w:rPr>
          <w:strike/>
        </w:rPr>
      </w:pPr>
      <w:r w:rsidRPr="00DD5F4F">
        <w:rPr>
          <w:rFonts w:hint="eastAsia"/>
          <w:strik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6121B67B" w14:textId="77777777" w:rsidR="0079128F" w:rsidRPr="00DD5F4F" w:rsidRDefault="00000000">
      <w:pPr>
        <w:spacing w:line="360" w:lineRule="auto"/>
        <w:ind w:firstLineChars="200" w:firstLine="440"/>
        <w:rPr>
          <w:strike/>
        </w:rPr>
      </w:pPr>
      <w:r w:rsidRPr="00DD5F4F">
        <w:rPr>
          <w:rFonts w:hint="eastAsia"/>
          <w:strik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14:paraId="656265EC" w14:textId="77777777" w:rsidR="0079128F" w:rsidRPr="00DD5F4F" w:rsidRDefault="00000000">
      <w:pPr>
        <w:spacing w:line="360" w:lineRule="auto"/>
        <w:ind w:firstLineChars="200" w:firstLine="440"/>
      </w:pPr>
      <w:r w:rsidRPr="00DD5F4F">
        <w:rPr>
          <w:rFonts w:hint="eastAsia"/>
          <w:strike/>
        </w:rPr>
        <w:t>（3）投标文件的正本与副本应分别装订，并编制目录，投标文件需分册装订的，具体分 册装订要求见投标人须知前附表规定。</w:t>
      </w:r>
    </w:p>
    <w:p w14:paraId="0AECF564" w14:textId="77777777" w:rsidR="0079128F" w:rsidRPr="00DD5F4F" w:rsidRDefault="00000000">
      <w:pPr>
        <w:spacing w:line="360" w:lineRule="auto"/>
        <w:ind w:firstLineChars="200" w:firstLine="440"/>
      </w:pPr>
      <w:r w:rsidRPr="00DD5F4F">
        <w:rPr>
          <w:rFonts w:hint="eastAsia"/>
        </w:rPr>
        <w:lastRenderedPageBreak/>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F8EAAF6"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4.投标</w:t>
      </w:r>
    </w:p>
    <w:p w14:paraId="5F416A98"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4.1投标文件的密封和标记</w:t>
      </w:r>
    </w:p>
    <w:p w14:paraId="6BA33124" w14:textId="77777777" w:rsidR="0079128F" w:rsidRPr="00DD5F4F" w:rsidRDefault="00000000">
      <w:pPr>
        <w:spacing w:line="360" w:lineRule="auto"/>
        <w:ind w:firstLineChars="200" w:firstLine="440"/>
      </w:pPr>
      <w:r w:rsidRPr="00DD5F4F">
        <w:rPr>
          <w:rFonts w:hint="eastAsia"/>
          <w:strike/>
        </w:rPr>
        <w:t>4.1.1（A）投标文件应密封包装，并在封套的封口处加盖投标人单位章或由投标人的法定代表人或其授权的代理人签字。</w:t>
      </w:r>
    </w:p>
    <w:p w14:paraId="6EA12FCE" w14:textId="77777777" w:rsidR="0079128F" w:rsidRPr="00DD5F4F" w:rsidRDefault="00000000">
      <w:pPr>
        <w:spacing w:line="360" w:lineRule="auto"/>
        <w:ind w:firstLineChars="200" w:firstLine="440"/>
      </w:pPr>
      <w:r w:rsidRPr="00DD5F4F">
        <w:rPr>
          <w:rFonts w:hint="eastAsia"/>
        </w:rPr>
        <w:t>4.1.1（B）投标人应当按照招标文件和电子招标投标交易平台的要求加密投标文件，具体要求见投标人须知前附表。</w:t>
      </w:r>
    </w:p>
    <w:p w14:paraId="38B3EA3F" w14:textId="77777777" w:rsidR="0079128F" w:rsidRPr="00DD5F4F" w:rsidRDefault="00000000">
      <w:pPr>
        <w:spacing w:line="360" w:lineRule="auto"/>
        <w:ind w:firstLineChars="200" w:firstLine="440"/>
      </w:pPr>
      <w:r w:rsidRPr="00DD5F4F">
        <w:rPr>
          <w:rFonts w:hint="eastAsia"/>
        </w:rPr>
        <w:t>4.1.2投标文件封套上应写明的内容见投标人须知前附表。</w:t>
      </w:r>
    </w:p>
    <w:p w14:paraId="692E48D4" w14:textId="77777777" w:rsidR="0079128F" w:rsidRPr="00DD5F4F" w:rsidRDefault="00000000">
      <w:pPr>
        <w:spacing w:line="360" w:lineRule="auto"/>
        <w:ind w:firstLineChars="200" w:firstLine="440"/>
      </w:pPr>
      <w:r w:rsidRPr="00DD5F4F">
        <w:rPr>
          <w:rFonts w:hint="eastAsia"/>
        </w:rPr>
        <w:t>4.1.3未按本章第 4.1.1 项要求密封的投标文件，招标人将予以拒收。</w:t>
      </w:r>
    </w:p>
    <w:p w14:paraId="2FACD3F8"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4.2投标文件的递交</w:t>
      </w:r>
    </w:p>
    <w:p w14:paraId="144C9A9A" w14:textId="77777777" w:rsidR="0079128F" w:rsidRPr="00DD5F4F" w:rsidRDefault="00000000">
      <w:pPr>
        <w:spacing w:line="360" w:lineRule="auto"/>
        <w:ind w:firstLineChars="200" w:firstLine="440"/>
      </w:pPr>
      <w:r w:rsidRPr="00DD5F4F">
        <w:rPr>
          <w:rFonts w:hint="eastAsia"/>
        </w:rPr>
        <w:t>4.2.1投标人应在投标人须知前附表规定的投标截止时间前递交投标文件。</w:t>
      </w:r>
    </w:p>
    <w:p w14:paraId="59D3C0B0" w14:textId="77777777" w:rsidR="0079128F" w:rsidRPr="00DD5F4F" w:rsidRDefault="00000000">
      <w:pPr>
        <w:spacing w:line="360" w:lineRule="auto"/>
        <w:ind w:firstLineChars="200" w:firstLine="440"/>
      </w:pPr>
      <w:r w:rsidRPr="00DD5F4F">
        <w:rPr>
          <w:rFonts w:hint="eastAsia"/>
          <w:strike/>
        </w:rPr>
        <w:t>4.2.2（A）投标人递交投标文件的地点：见投标人须知前附表。</w:t>
      </w:r>
    </w:p>
    <w:p w14:paraId="2B94095D" w14:textId="77777777" w:rsidR="0079128F" w:rsidRPr="00DD5F4F" w:rsidRDefault="00000000">
      <w:pPr>
        <w:spacing w:line="360" w:lineRule="auto"/>
        <w:ind w:firstLineChars="200" w:firstLine="440"/>
      </w:pPr>
      <w:r w:rsidRPr="00DD5F4F">
        <w:rPr>
          <w:rFonts w:hint="eastAsia"/>
        </w:rPr>
        <w:t>4.2.2（B）投标人通过下载招标文件的电子招标投标交易平台递交电子投标文件。</w:t>
      </w:r>
    </w:p>
    <w:p w14:paraId="6937FE10" w14:textId="77777777" w:rsidR="0079128F" w:rsidRPr="00DD5F4F" w:rsidRDefault="00000000">
      <w:pPr>
        <w:spacing w:line="360" w:lineRule="auto"/>
        <w:ind w:firstLineChars="200" w:firstLine="440"/>
      </w:pPr>
      <w:r w:rsidRPr="00DD5F4F">
        <w:rPr>
          <w:rFonts w:hint="eastAsia"/>
        </w:rPr>
        <w:t>4.2.3除投标人须知前附表另有规定外，投标人所递交的投标文件不予退还。</w:t>
      </w:r>
    </w:p>
    <w:p w14:paraId="241A9E61" w14:textId="77777777" w:rsidR="0079128F" w:rsidRPr="00DD5F4F" w:rsidRDefault="00000000">
      <w:pPr>
        <w:spacing w:line="360" w:lineRule="auto"/>
        <w:ind w:firstLineChars="200" w:firstLine="440"/>
      </w:pPr>
      <w:r w:rsidRPr="00DD5F4F">
        <w:rPr>
          <w:rFonts w:hint="eastAsia"/>
          <w:strike/>
        </w:rPr>
        <w:t>4.2.4（A）招标人收到投标文件后，向投标人出具签收凭证。</w:t>
      </w:r>
    </w:p>
    <w:p w14:paraId="2C3ABEAA" w14:textId="77777777" w:rsidR="0079128F" w:rsidRPr="00DD5F4F" w:rsidRDefault="00000000">
      <w:pPr>
        <w:spacing w:line="360" w:lineRule="auto"/>
        <w:ind w:firstLineChars="200" w:firstLine="440"/>
      </w:pPr>
      <w:r w:rsidRPr="00DD5F4F">
        <w:rPr>
          <w:rFonts w:hint="eastAsia"/>
        </w:rPr>
        <w:t>4.2.4（B）投标人完成电子投标文件上传后，电子招标投标交易平台即时向投标人发出递交回执通知。递交时间以递交回执通知载明的传输完成时间为准。</w:t>
      </w:r>
    </w:p>
    <w:p w14:paraId="64B147E9" w14:textId="77777777" w:rsidR="0079128F" w:rsidRPr="00DD5F4F" w:rsidRDefault="00000000">
      <w:pPr>
        <w:spacing w:line="360" w:lineRule="auto"/>
        <w:ind w:firstLineChars="200" w:firstLine="440"/>
        <w:rPr>
          <w:strike/>
        </w:rPr>
      </w:pPr>
      <w:r w:rsidRPr="00DD5F4F">
        <w:rPr>
          <w:rFonts w:hint="eastAsia"/>
          <w:strike/>
        </w:rPr>
        <w:t>4.2.5（A）逾期送达的投标文件，招标人将予以拒收。</w:t>
      </w:r>
    </w:p>
    <w:p w14:paraId="0020B2C7" w14:textId="77777777" w:rsidR="0079128F" w:rsidRPr="00DD5F4F" w:rsidRDefault="00000000">
      <w:pPr>
        <w:spacing w:line="360" w:lineRule="auto"/>
        <w:ind w:firstLineChars="200" w:firstLine="440"/>
      </w:pPr>
      <w:r w:rsidRPr="00DD5F4F">
        <w:rPr>
          <w:rFonts w:hint="eastAsia"/>
        </w:rPr>
        <w:t>4.2.5（B）逾期送达的投标文件，电子招标投标交易平台将予以拒收。</w:t>
      </w:r>
    </w:p>
    <w:p w14:paraId="01773CCF" w14:textId="77777777" w:rsidR="0079128F" w:rsidRPr="00DD5F4F" w:rsidRDefault="00000000">
      <w:pPr>
        <w:pStyle w:val="a6"/>
        <w:kinsoku w:val="0"/>
        <w:overflowPunct w:val="0"/>
        <w:spacing w:line="360" w:lineRule="auto"/>
        <w:ind w:firstLineChars="200" w:firstLine="440"/>
        <w:rPr>
          <w:sz w:val="22"/>
          <w:szCs w:val="22"/>
          <w:u w:val="single"/>
        </w:rPr>
      </w:pPr>
      <w:r w:rsidRPr="00DD5F4F">
        <w:rPr>
          <w:rFonts w:hint="eastAsia"/>
          <w:sz w:val="22"/>
          <w:szCs w:val="22"/>
          <w:u w:val="single"/>
        </w:rPr>
        <w:t>电子投标文件若出现以下情况之一的，招标人将否决其投标：</w:t>
      </w:r>
    </w:p>
    <w:p w14:paraId="566493BC" w14:textId="77777777" w:rsidR="0079128F" w:rsidRPr="00DD5F4F" w:rsidRDefault="00000000">
      <w:pPr>
        <w:pStyle w:val="a6"/>
        <w:kinsoku w:val="0"/>
        <w:overflowPunct w:val="0"/>
        <w:spacing w:line="360" w:lineRule="auto"/>
        <w:ind w:firstLineChars="100" w:firstLine="220"/>
        <w:rPr>
          <w:sz w:val="22"/>
          <w:szCs w:val="22"/>
          <w:u w:val="single"/>
        </w:rPr>
      </w:pPr>
      <w:r w:rsidRPr="00DD5F4F">
        <w:rPr>
          <w:rFonts w:hint="eastAsia"/>
          <w:sz w:val="22"/>
          <w:szCs w:val="22"/>
          <w:u w:val="single"/>
        </w:rPr>
        <w:t>A.电子投标文件未在投标截止时间前成功上传并保存在交易中心数字交易平台；</w:t>
      </w:r>
    </w:p>
    <w:p w14:paraId="6B8486E5" w14:textId="77777777" w:rsidR="0079128F" w:rsidRPr="00DD5F4F" w:rsidRDefault="00000000">
      <w:pPr>
        <w:pStyle w:val="a6"/>
        <w:kinsoku w:val="0"/>
        <w:overflowPunct w:val="0"/>
        <w:spacing w:line="360" w:lineRule="auto"/>
        <w:ind w:firstLineChars="100" w:firstLine="220"/>
        <w:rPr>
          <w:sz w:val="22"/>
          <w:szCs w:val="22"/>
          <w:u w:val="single"/>
        </w:rPr>
      </w:pPr>
      <w:r w:rsidRPr="00DD5F4F">
        <w:rPr>
          <w:rFonts w:hint="eastAsia"/>
          <w:sz w:val="22"/>
          <w:szCs w:val="22"/>
          <w:u w:val="single"/>
        </w:rPr>
        <w:t>B.因投标人原因造成电子投标文件未解密或逾期解密的；</w:t>
      </w:r>
    </w:p>
    <w:p w14:paraId="5637FE6B" w14:textId="77777777" w:rsidR="0079128F" w:rsidRPr="00DD5F4F" w:rsidRDefault="00000000">
      <w:pPr>
        <w:pStyle w:val="a6"/>
        <w:kinsoku w:val="0"/>
        <w:overflowPunct w:val="0"/>
        <w:spacing w:line="360" w:lineRule="auto"/>
        <w:ind w:firstLineChars="100" w:firstLine="220"/>
        <w:rPr>
          <w:sz w:val="22"/>
          <w:szCs w:val="22"/>
          <w:u w:val="single"/>
        </w:rPr>
      </w:pPr>
      <w:r w:rsidRPr="00DD5F4F">
        <w:rPr>
          <w:rFonts w:hint="eastAsia"/>
          <w:sz w:val="22"/>
          <w:szCs w:val="22"/>
          <w:u w:val="single"/>
        </w:rPr>
        <w:t>C.未按招标文件要求提供投标保证金的；</w:t>
      </w:r>
    </w:p>
    <w:p w14:paraId="3D283932" w14:textId="77777777" w:rsidR="0079128F" w:rsidRPr="00DD5F4F" w:rsidRDefault="00000000">
      <w:pPr>
        <w:pStyle w:val="a6"/>
        <w:kinsoku w:val="0"/>
        <w:overflowPunct w:val="0"/>
        <w:spacing w:line="360" w:lineRule="auto"/>
        <w:ind w:firstLineChars="100" w:firstLine="220"/>
        <w:rPr>
          <w:sz w:val="22"/>
          <w:szCs w:val="22"/>
          <w:u w:val="single"/>
        </w:rPr>
      </w:pPr>
      <w:r w:rsidRPr="00DD5F4F">
        <w:rPr>
          <w:rFonts w:hint="eastAsia"/>
          <w:sz w:val="22"/>
          <w:szCs w:val="22"/>
          <w:u w:val="single"/>
        </w:rPr>
        <w:t>D.两个（含两个）以上的投标人加密打包的电子投标文件电脑机器码一致的；</w:t>
      </w:r>
    </w:p>
    <w:p w14:paraId="4B270356" w14:textId="77777777" w:rsidR="0079128F" w:rsidRPr="00DD5F4F" w:rsidRDefault="00000000">
      <w:pPr>
        <w:pStyle w:val="a6"/>
        <w:kinsoku w:val="0"/>
        <w:overflowPunct w:val="0"/>
        <w:spacing w:line="360" w:lineRule="auto"/>
        <w:ind w:firstLineChars="100" w:firstLine="220"/>
        <w:rPr>
          <w:sz w:val="22"/>
          <w:szCs w:val="22"/>
          <w:u w:val="single"/>
        </w:rPr>
      </w:pPr>
      <w:r w:rsidRPr="00DD5F4F">
        <w:rPr>
          <w:rFonts w:hint="eastAsia"/>
          <w:sz w:val="22"/>
          <w:szCs w:val="22"/>
          <w:u w:val="single"/>
        </w:rPr>
        <w:t>E.投标文件中的投标人、项目负责人（总监理工程师）与投标登记时的信息不一致的；</w:t>
      </w:r>
    </w:p>
    <w:p w14:paraId="32B7E1B8" w14:textId="77777777" w:rsidR="0079128F" w:rsidRPr="00DD5F4F" w:rsidRDefault="00000000">
      <w:pPr>
        <w:pStyle w:val="a6"/>
        <w:kinsoku w:val="0"/>
        <w:overflowPunct w:val="0"/>
        <w:spacing w:line="360" w:lineRule="auto"/>
        <w:ind w:firstLineChars="200" w:firstLine="440"/>
        <w:rPr>
          <w:sz w:val="22"/>
          <w:szCs w:val="22"/>
          <w:u w:val="single"/>
        </w:rPr>
      </w:pPr>
      <w:r w:rsidRPr="00DD5F4F">
        <w:rPr>
          <w:rFonts w:hint="eastAsia"/>
          <w:sz w:val="22"/>
          <w:szCs w:val="22"/>
          <w:u w:val="single"/>
        </w:rPr>
        <w:t>4.2.6投标文件的解密</w:t>
      </w:r>
    </w:p>
    <w:p w14:paraId="535B23C3" w14:textId="77777777" w:rsidR="0079128F" w:rsidRPr="00DD5F4F" w:rsidRDefault="00000000">
      <w:pPr>
        <w:pStyle w:val="a6"/>
        <w:kinsoku w:val="0"/>
        <w:overflowPunct w:val="0"/>
        <w:spacing w:line="360" w:lineRule="auto"/>
        <w:ind w:firstLineChars="200" w:firstLine="440"/>
        <w:rPr>
          <w:sz w:val="22"/>
          <w:szCs w:val="22"/>
          <w:u w:val="single"/>
        </w:rPr>
      </w:pPr>
      <w:r w:rsidRPr="00DD5F4F">
        <w:rPr>
          <w:rFonts w:hint="eastAsia"/>
          <w:sz w:val="22"/>
          <w:szCs w:val="22"/>
          <w:u w:val="single"/>
        </w:rPr>
        <w:t>（1）递交投标文件截止时间到达后的半小时内为投标人对电子投标文件解密时间。</w:t>
      </w:r>
    </w:p>
    <w:p w14:paraId="6A77DA76" w14:textId="77777777" w:rsidR="0079128F" w:rsidRPr="00DD5F4F" w:rsidRDefault="00000000">
      <w:pPr>
        <w:pStyle w:val="a3"/>
        <w:spacing w:line="360" w:lineRule="auto"/>
        <w:rPr>
          <w:szCs w:val="22"/>
        </w:rPr>
      </w:pPr>
      <w:r w:rsidRPr="00DD5F4F">
        <w:rPr>
          <w:rFonts w:hint="eastAsia"/>
          <w:szCs w:val="22"/>
          <w:u w:val="single"/>
        </w:rPr>
        <w:t>（2）投标人须在规定解密时间内使用制作该投标文件袋机构业务数字证书对投标文件进行</w:t>
      </w:r>
      <w:r w:rsidRPr="00DD5F4F">
        <w:rPr>
          <w:rFonts w:hint="eastAsia"/>
          <w:szCs w:val="22"/>
          <w:u w:val="single"/>
        </w:rPr>
        <w:lastRenderedPageBreak/>
        <w:t>解密。逾期未解密的电子投标文件将被否决。</w:t>
      </w:r>
    </w:p>
    <w:p w14:paraId="1304CCEB"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4.3投标文件的修改与撤回</w:t>
      </w:r>
    </w:p>
    <w:p w14:paraId="3A360400" w14:textId="77777777" w:rsidR="0079128F" w:rsidRPr="00DD5F4F" w:rsidRDefault="00000000">
      <w:pPr>
        <w:spacing w:line="360" w:lineRule="auto"/>
        <w:ind w:firstLineChars="200" w:firstLine="440"/>
      </w:pPr>
      <w:r w:rsidRPr="00DD5F4F">
        <w:rPr>
          <w:rFonts w:hint="eastAsia"/>
        </w:rPr>
        <w:t>4.3.1在本章第 4.2.1 项规定的投标截止时间前，投标人可以修改或撤回已递交的投标文件， 但应以书面形式通知招标人。</w:t>
      </w:r>
    </w:p>
    <w:p w14:paraId="4544496B" w14:textId="77777777" w:rsidR="0079128F" w:rsidRPr="00DD5F4F" w:rsidRDefault="00000000">
      <w:pPr>
        <w:spacing w:line="360" w:lineRule="auto"/>
        <w:ind w:firstLineChars="200" w:firstLine="440"/>
        <w:rPr>
          <w:strike/>
        </w:rPr>
      </w:pPr>
      <w:r w:rsidRPr="00DD5F4F">
        <w:rPr>
          <w:rFonts w:hint="eastAsia"/>
          <w:strike/>
        </w:rPr>
        <w:t>4.3.2（A）投标人修改或撤回已递交投标文件的书面通知应按照本章第 3.7.3（A）项的要求签字或盖章。招标人收到书面通知后，向投标人出具签收凭证。</w:t>
      </w:r>
    </w:p>
    <w:p w14:paraId="67C16A68" w14:textId="77777777" w:rsidR="0079128F" w:rsidRPr="00DD5F4F" w:rsidRDefault="00000000">
      <w:pPr>
        <w:spacing w:line="360" w:lineRule="auto"/>
        <w:ind w:firstLineChars="200" w:firstLine="440"/>
      </w:pPr>
      <w:r w:rsidRPr="00DD5F4F">
        <w:rPr>
          <w:rFonts w:hint="eastAsia"/>
        </w:rPr>
        <w:t>4.3.2（B）投标人修改或撤回已递交投标文件的通知，应按照本章第 3.7.3（B）项的要求加盖电子印章。电子招标投标交易平台收到通知后，即时向投标人发出确认回执通知。</w:t>
      </w:r>
    </w:p>
    <w:p w14:paraId="021BFE23" w14:textId="77777777" w:rsidR="0079128F" w:rsidRPr="00DD5F4F" w:rsidRDefault="00000000">
      <w:pPr>
        <w:spacing w:line="360" w:lineRule="auto"/>
        <w:ind w:firstLineChars="200" w:firstLine="440"/>
      </w:pPr>
      <w:r w:rsidRPr="00DD5F4F">
        <w:rPr>
          <w:rFonts w:hint="eastAsia"/>
        </w:rPr>
        <w:t>4.3.3投标人撤回投标文件的，招标人自收到投标人书面撤回通知之日起 5 日内退还已收取的投标保证金。</w:t>
      </w:r>
    </w:p>
    <w:p w14:paraId="06F13CD7" w14:textId="77777777" w:rsidR="0079128F" w:rsidRPr="00DD5F4F" w:rsidRDefault="00000000">
      <w:pPr>
        <w:spacing w:line="360" w:lineRule="auto"/>
        <w:ind w:firstLineChars="200" w:firstLine="440"/>
      </w:pPr>
      <w:r w:rsidRPr="00DD5F4F">
        <w:rPr>
          <w:rFonts w:hint="eastAsia"/>
        </w:rPr>
        <w:t>4.3.4修改的内容为投标文件的组成部分。修改的投标文件应按照本章第 3 条、第 4 条的规定进行编制、密封、标记和递交，并标明“修改”字样。</w:t>
      </w:r>
    </w:p>
    <w:p w14:paraId="6FB7B974"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5.开标</w:t>
      </w:r>
    </w:p>
    <w:p w14:paraId="7652948F" w14:textId="77777777" w:rsidR="0079128F" w:rsidRPr="00DD5F4F" w:rsidRDefault="00000000">
      <w:pPr>
        <w:spacing w:line="360" w:lineRule="auto"/>
        <w:rPr>
          <w:strike/>
        </w:rPr>
      </w:pPr>
      <w:r w:rsidRPr="00DD5F4F">
        <w:rPr>
          <w:rFonts w:cs="Times New Roman" w:hint="eastAsia"/>
          <w:b/>
          <w:bCs/>
          <w:strike/>
          <w:kern w:val="2"/>
          <w:sz w:val="28"/>
          <w:szCs w:val="28"/>
          <w:lang w:val="en-US" w:bidi="ar-SA"/>
        </w:rPr>
        <w:t>5.1开标时间和地点（A）</w:t>
      </w:r>
    </w:p>
    <w:p w14:paraId="591A2590" w14:textId="77777777" w:rsidR="0079128F" w:rsidRPr="00DD5F4F" w:rsidRDefault="00000000">
      <w:pPr>
        <w:spacing w:line="360" w:lineRule="auto"/>
        <w:ind w:firstLineChars="200" w:firstLine="440"/>
      </w:pPr>
      <w:r w:rsidRPr="00DD5F4F">
        <w:rPr>
          <w:rFonts w:hint="eastAsia"/>
          <w:strike/>
        </w:rPr>
        <w:t>招标人在本章第 4.2.1 项规定的投标截止时间（开标时间）和投标人须知前附表规定的地点公开开标，并邀请所有投标人的法定代表人或其委托代理人准时参加。</w:t>
      </w:r>
    </w:p>
    <w:p w14:paraId="5B1FE9A4"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5.1开标时间和地点（B）</w:t>
      </w:r>
    </w:p>
    <w:p w14:paraId="72531ABB" w14:textId="77777777" w:rsidR="0079128F" w:rsidRPr="00DD5F4F" w:rsidRDefault="00000000">
      <w:pPr>
        <w:spacing w:line="360" w:lineRule="auto"/>
        <w:ind w:firstLineChars="200" w:firstLine="440"/>
      </w:pPr>
      <w:r w:rsidRPr="00DD5F4F">
        <w:rPr>
          <w:rFonts w:hint="eastAsia"/>
        </w:rPr>
        <w:t>招标人在本章第 4.2.1 项规定的投标截止时间（开标时间）,通过电子招标投标交易平台公开开标，</w:t>
      </w:r>
      <w:r w:rsidRPr="00DD5F4F">
        <w:rPr>
          <w:u w:val="single"/>
        </w:rPr>
        <w:t>和投标人须知前附表规定的地点公开开标，并邀请所有投标人的法定代表人或其委托代理人准时参加。</w:t>
      </w:r>
      <w:r w:rsidRPr="00DD5F4F">
        <w:rPr>
          <w:rFonts w:hint="eastAsia"/>
          <w:u w:val="single"/>
        </w:rPr>
        <w:t>投标人</w:t>
      </w:r>
      <w:r w:rsidRPr="00DD5F4F">
        <w:rPr>
          <w:u w:val="single"/>
        </w:rPr>
        <w:t>的法定代表人或其委托代理人</w:t>
      </w:r>
      <w:r w:rsidRPr="00DD5F4F">
        <w:rPr>
          <w:rFonts w:hint="eastAsia"/>
          <w:u w:val="single"/>
        </w:rPr>
        <w:t>有权出席开标会，也可以自主决定不参加开标会，若投标人</w:t>
      </w:r>
      <w:r w:rsidRPr="00DD5F4F">
        <w:rPr>
          <w:u w:val="single"/>
        </w:rPr>
        <w:t>的法定代表人或其委托代理人</w:t>
      </w:r>
      <w:r w:rsidRPr="00DD5F4F">
        <w:rPr>
          <w:rFonts w:hint="eastAsia"/>
          <w:u w:val="single"/>
        </w:rPr>
        <w:t>对开标过程提出异议，须同时出示本人身份证原件。</w:t>
      </w:r>
    </w:p>
    <w:p w14:paraId="7935762F"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5.2开标程序</w:t>
      </w:r>
    </w:p>
    <w:p w14:paraId="1303EBD4" w14:textId="77777777" w:rsidR="0079128F" w:rsidRPr="00DD5F4F" w:rsidRDefault="00000000">
      <w:pPr>
        <w:spacing w:line="360" w:lineRule="auto"/>
      </w:pPr>
      <w:r w:rsidRPr="00DD5F4F">
        <w:rPr>
          <w:rFonts w:hint="eastAsia"/>
        </w:rPr>
        <w:t>主持人按下列程序进行开标：</w:t>
      </w:r>
    </w:p>
    <w:p w14:paraId="187AD625" w14:textId="77777777" w:rsidR="0079128F" w:rsidRPr="00DD5F4F" w:rsidRDefault="00000000">
      <w:pPr>
        <w:spacing w:line="360" w:lineRule="auto"/>
      </w:pPr>
      <w:r w:rsidRPr="00DD5F4F">
        <w:rPr>
          <w:rFonts w:hint="eastAsia"/>
        </w:rPr>
        <w:t>（1）宣布开标纪律；</w:t>
      </w:r>
    </w:p>
    <w:p w14:paraId="3B7610C6" w14:textId="77777777" w:rsidR="0079128F" w:rsidRPr="00DD5F4F" w:rsidRDefault="00000000">
      <w:pPr>
        <w:spacing w:line="360" w:lineRule="auto"/>
      </w:pPr>
      <w:r w:rsidRPr="00DD5F4F">
        <w:rPr>
          <w:rFonts w:hint="eastAsia"/>
        </w:rPr>
        <w:t>（2）公布在投标截止时间前递交投标文件的投标人名称；</w:t>
      </w:r>
    </w:p>
    <w:p w14:paraId="3B6E52C6" w14:textId="77777777" w:rsidR="0079128F" w:rsidRPr="00DD5F4F" w:rsidRDefault="00000000">
      <w:pPr>
        <w:spacing w:line="360" w:lineRule="auto"/>
      </w:pPr>
      <w:r w:rsidRPr="00DD5F4F">
        <w:rPr>
          <w:rFonts w:hint="eastAsia"/>
        </w:rPr>
        <w:t>（3）宣布开标人、唱标人、记录人、监标人等有关人员姓名；</w:t>
      </w:r>
    </w:p>
    <w:p w14:paraId="126A3D6A" w14:textId="77777777" w:rsidR="0079128F" w:rsidRPr="00DD5F4F" w:rsidRDefault="00000000">
      <w:pPr>
        <w:spacing w:line="360" w:lineRule="auto"/>
      </w:pPr>
      <w:r w:rsidRPr="00DD5F4F">
        <w:rPr>
          <w:rFonts w:hint="eastAsia"/>
          <w:strike/>
        </w:rPr>
        <w:t>（4）（A）检查投标文件的密封情况，按照投标人须知前附表规定的开标顺序当众开标，公布招标项目名称、投标人名称、投标保证金的递交情况、投标报价、监理服务期限及其他内容，并记录在案；</w:t>
      </w:r>
    </w:p>
    <w:p w14:paraId="10C2C9ED" w14:textId="77777777" w:rsidR="0079128F" w:rsidRPr="00DD5F4F" w:rsidRDefault="00000000">
      <w:pPr>
        <w:spacing w:line="360" w:lineRule="auto"/>
      </w:pPr>
      <w:r w:rsidRPr="00DD5F4F">
        <w:rPr>
          <w:rFonts w:hint="eastAsia"/>
        </w:rPr>
        <w:t>（4）（B）投标人通过电子招标投标交易平台对已递交的电子投标文件进行解密，公布招标项目名称、投标人名称、投标保证金的递交情况、投标报价、监理服务期限及其他内容，并记录在</w:t>
      </w:r>
      <w:r w:rsidRPr="00DD5F4F">
        <w:rPr>
          <w:rFonts w:hint="eastAsia"/>
        </w:rPr>
        <w:lastRenderedPageBreak/>
        <w:t>案；</w:t>
      </w:r>
    </w:p>
    <w:p w14:paraId="1BC94857" w14:textId="77777777" w:rsidR="0079128F" w:rsidRPr="00DD5F4F" w:rsidRDefault="00000000">
      <w:pPr>
        <w:spacing w:line="360" w:lineRule="auto"/>
      </w:pPr>
      <w:r w:rsidRPr="00DD5F4F">
        <w:rPr>
          <w:rFonts w:hint="eastAsia"/>
          <w:strike/>
        </w:rPr>
        <w:t>（5）（A）投标人代表、招标人代表、监标人、记录人等有关人员在开标记录上签字确认；</w:t>
      </w:r>
    </w:p>
    <w:p w14:paraId="13E8F0C6" w14:textId="77777777" w:rsidR="0079128F" w:rsidRPr="00DD5F4F" w:rsidRDefault="00000000">
      <w:pPr>
        <w:spacing w:line="360" w:lineRule="auto"/>
      </w:pPr>
      <w:r w:rsidRPr="00DD5F4F">
        <w:rPr>
          <w:rFonts w:hint="eastAsia"/>
        </w:rPr>
        <w:t>（5）（B）投标人代表、招标人代表、监标人、记录人等有关人员使用本人的电子印章在开标记录上签字确认；</w:t>
      </w:r>
    </w:p>
    <w:p w14:paraId="6A699420" w14:textId="77777777" w:rsidR="0079128F" w:rsidRPr="00DD5F4F" w:rsidRDefault="00000000">
      <w:pPr>
        <w:spacing w:line="360" w:lineRule="auto"/>
      </w:pPr>
      <w:r w:rsidRPr="00DD5F4F">
        <w:rPr>
          <w:rFonts w:hint="eastAsia"/>
        </w:rPr>
        <w:t>（6）开标结束。</w:t>
      </w:r>
    </w:p>
    <w:p w14:paraId="6F64724E"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5.3开标异议</w:t>
      </w:r>
    </w:p>
    <w:p w14:paraId="7B81FCA3" w14:textId="77777777" w:rsidR="0079128F" w:rsidRPr="00DD5F4F" w:rsidRDefault="00000000">
      <w:pPr>
        <w:spacing w:line="360" w:lineRule="auto"/>
      </w:pPr>
      <w:r w:rsidRPr="00DD5F4F">
        <w:rPr>
          <w:rFonts w:hint="eastAsia"/>
        </w:rPr>
        <w:t>投标人对开标有异议的，应当在开标现场提出，招标人当场作出答复，并制作记录。</w:t>
      </w:r>
    </w:p>
    <w:p w14:paraId="44C60568"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6.评标</w:t>
      </w:r>
    </w:p>
    <w:p w14:paraId="7BCA3AEC" w14:textId="77777777" w:rsidR="0079128F" w:rsidRPr="00DD5F4F" w:rsidRDefault="00000000">
      <w:pPr>
        <w:spacing w:line="360" w:lineRule="auto"/>
      </w:pPr>
      <w:r w:rsidRPr="00DD5F4F">
        <w:rPr>
          <w:rFonts w:cs="Times New Roman" w:hint="eastAsia"/>
          <w:b/>
          <w:bCs/>
          <w:kern w:val="2"/>
          <w:sz w:val="28"/>
          <w:szCs w:val="28"/>
          <w:lang w:val="en-US" w:bidi="ar-SA"/>
        </w:rPr>
        <w:t>6.1评标委员会</w:t>
      </w:r>
    </w:p>
    <w:p w14:paraId="18436F44" w14:textId="77777777" w:rsidR="0079128F" w:rsidRPr="00DD5F4F" w:rsidRDefault="00000000">
      <w:pPr>
        <w:spacing w:line="360" w:lineRule="auto"/>
        <w:ind w:firstLineChars="200" w:firstLine="440"/>
      </w:pPr>
      <w:r w:rsidRPr="00DD5F4F">
        <w:rPr>
          <w:rFonts w:hint="eastAsia"/>
        </w:rPr>
        <w:t>6.1.1评标由招标人依法组建的评标委员会负责。</w:t>
      </w:r>
      <w:r w:rsidRPr="00DD5F4F">
        <w:rPr>
          <w:rFonts w:hint="eastAsia"/>
          <w:u w:val="single"/>
        </w:rPr>
        <w:t>评标委员会由广东省综合评标评审专家库有关技术、经济等方面的专家组成。</w:t>
      </w:r>
      <w:r w:rsidRPr="00DD5F4F">
        <w:rPr>
          <w:rFonts w:hint="eastAsia"/>
        </w:rPr>
        <w:t>评标委员会成员人数以及技术、经济等方面专家的确定方式见投标人须知前附表。</w:t>
      </w:r>
    </w:p>
    <w:p w14:paraId="6E103D2C" w14:textId="77777777" w:rsidR="0079128F" w:rsidRPr="00DD5F4F" w:rsidRDefault="00000000">
      <w:pPr>
        <w:spacing w:line="360" w:lineRule="auto"/>
        <w:ind w:firstLineChars="200" w:firstLine="440"/>
      </w:pPr>
      <w:r w:rsidRPr="00DD5F4F">
        <w:rPr>
          <w:rFonts w:hint="eastAsia"/>
        </w:rPr>
        <w:t>6.1.2评标委员会成员有下列情形之一的，应当回避：</w:t>
      </w:r>
    </w:p>
    <w:p w14:paraId="0007A70A" w14:textId="77777777" w:rsidR="0079128F" w:rsidRPr="00DD5F4F" w:rsidRDefault="00000000">
      <w:pPr>
        <w:spacing w:line="360" w:lineRule="auto"/>
        <w:ind w:firstLineChars="200" w:firstLine="440"/>
      </w:pPr>
      <w:r w:rsidRPr="00DD5F4F">
        <w:rPr>
          <w:rFonts w:hint="eastAsia"/>
        </w:rPr>
        <w:t>（1）投标人或投标人主要负责人的近亲属；</w:t>
      </w:r>
    </w:p>
    <w:p w14:paraId="409FED65" w14:textId="77777777" w:rsidR="0079128F" w:rsidRPr="00DD5F4F" w:rsidRDefault="00000000">
      <w:pPr>
        <w:spacing w:line="360" w:lineRule="auto"/>
        <w:ind w:firstLineChars="200" w:firstLine="440"/>
      </w:pPr>
      <w:r w:rsidRPr="00DD5F4F">
        <w:rPr>
          <w:rFonts w:hint="eastAsia"/>
        </w:rPr>
        <w:t>（2）项目主管部门或者行政监督部门的人员；</w:t>
      </w:r>
    </w:p>
    <w:p w14:paraId="52630F76" w14:textId="77777777" w:rsidR="0079128F" w:rsidRPr="00DD5F4F" w:rsidRDefault="00000000">
      <w:pPr>
        <w:spacing w:line="360" w:lineRule="auto"/>
        <w:ind w:firstLineChars="200" w:firstLine="440"/>
      </w:pPr>
      <w:r w:rsidRPr="00DD5F4F">
        <w:rPr>
          <w:rFonts w:hint="eastAsia"/>
        </w:rPr>
        <w:t>（3）与投标人有经济利益关系，可能影响对投标公正评审的；</w:t>
      </w:r>
    </w:p>
    <w:p w14:paraId="3D550C31" w14:textId="77777777" w:rsidR="0079128F" w:rsidRPr="00DD5F4F" w:rsidRDefault="00000000">
      <w:pPr>
        <w:spacing w:line="360" w:lineRule="auto"/>
        <w:ind w:firstLineChars="200" w:firstLine="440"/>
      </w:pPr>
      <w:r w:rsidRPr="00DD5F4F">
        <w:rPr>
          <w:rFonts w:hint="eastAsia"/>
        </w:rPr>
        <w:t>（4）曾因在招标、评标以及其他与招标投标有关活动中从事违法行为而受过行政处罚或刑事处罚的；</w:t>
      </w:r>
    </w:p>
    <w:p w14:paraId="02C183FA" w14:textId="77777777" w:rsidR="0079128F" w:rsidRPr="00DD5F4F" w:rsidRDefault="00000000">
      <w:pPr>
        <w:spacing w:line="360" w:lineRule="auto"/>
        <w:ind w:firstLineChars="200" w:firstLine="440"/>
      </w:pPr>
      <w:r w:rsidRPr="00DD5F4F">
        <w:rPr>
          <w:rFonts w:hint="eastAsia"/>
        </w:rPr>
        <w:t>（5）与投标人有其他利害关系。</w:t>
      </w:r>
    </w:p>
    <w:p w14:paraId="54F0CEEF" w14:textId="77777777" w:rsidR="0079128F" w:rsidRPr="00DD5F4F" w:rsidRDefault="00000000">
      <w:pPr>
        <w:spacing w:line="360" w:lineRule="auto"/>
        <w:ind w:firstLineChars="200" w:firstLine="440"/>
      </w:pPr>
      <w:r w:rsidRPr="00DD5F4F">
        <w:rPr>
          <w:rFonts w:hint="eastAsia"/>
        </w:rPr>
        <w:t>6.1.3评标过程中，评标委员会成员有回避事由、擅离职守或者因健康等原因不能继续评标的，招标人有权更换。被更换的评标委员会成员作出的评审结论无效，由更换后的评标委员会成员重新进行评审。</w:t>
      </w:r>
    </w:p>
    <w:p w14:paraId="353F7ABF"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6.2评标原则</w:t>
      </w:r>
    </w:p>
    <w:p w14:paraId="5F54CCA6" w14:textId="77777777" w:rsidR="0079128F" w:rsidRPr="00DD5F4F" w:rsidRDefault="00000000">
      <w:pPr>
        <w:spacing w:line="360" w:lineRule="auto"/>
      </w:pPr>
      <w:r w:rsidRPr="00DD5F4F">
        <w:rPr>
          <w:rFonts w:hint="eastAsia"/>
        </w:rPr>
        <w:t>评标活动遵循公平、公正、科学和择优的原则。</w:t>
      </w:r>
    </w:p>
    <w:p w14:paraId="533BDF49" w14:textId="77777777" w:rsidR="0079128F" w:rsidRPr="00DD5F4F" w:rsidRDefault="00000000">
      <w:pPr>
        <w:spacing w:line="360" w:lineRule="auto"/>
      </w:pPr>
      <w:r w:rsidRPr="00DD5F4F">
        <w:rPr>
          <w:rFonts w:cs="Times New Roman" w:hint="eastAsia"/>
          <w:b/>
          <w:bCs/>
          <w:kern w:val="2"/>
          <w:sz w:val="28"/>
          <w:szCs w:val="28"/>
          <w:lang w:val="en-US" w:bidi="ar-SA"/>
        </w:rPr>
        <w:t>6.3评标</w:t>
      </w:r>
    </w:p>
    <w:p w14:paraId="3AF1CB56" w14:textId="77777777" w:rsidR="0079128F" w:rsidRPr="00DD5F4F" w:rsidRDefault="00000000">
      <w:pPr>
        <w:spacing w:line="360" w:lineRule="auto"/>
        <w:ind w:firstLineChars="200" w:firstLine="440"/>
      </w:pPr>
      <w:r w:rsidRPr="00DD5F4F">
        <w:rPr>
          <w:rFonts w:hint="eastAsia"/>
        </w:rPr>
        <w:t>6.3.1评标委员会按照第三章“评标办法”规定的方法、评审因素、标准和程序对投标文件进行评审。第三章“评标办法”没有规定的方法、评审因素和标准，不作为评标依据。</w:t>
      </w:r>
    </w:p>
    <w:p w14:paraId="69127795" w14:textId="77777777" w:rsidR="0079128F" w:rsidRPr="00DD5F4F" w:rsidRDefault="00000000">
      <w:pPr>
        <w:spacing w:line="360" w:lineRule="auto"/>
        <w:ind w:firstLineChars="200" w:firstLine="440"/>
      </w:pPr>
      <w:r w:rsidRPr="00DD5F4F">
        <w:rPr>
          <w:rFonts w:hint="eastAsia"/>
        </w:rPr>
        <w:t>6.3.2评标完成后，评标委员会应当向招标人提交书面评标报告和中标候选人名单。评标委员会推荐中标候选人的人数见投标人须知前附表。</w:t>
      </w:r>
    </w:p>
    <w:p w14:paraId="04828B10" w14:textId="77777777" w:rsidR="0079128F" w:rsidRPr="00DD5F4F" w:rsidRDefault="00000000">
      <w:pPr>
        <w:pStyle w:val="a3"/>
        <w:spacing w:line="360" w:lineRule="auto"/>
      </w:pPr>
      <w:r w:rsidRPr="00DD5F4F">
        <w:rPr>
          <w:rFonts w:hint="eastAsia"/>
          <w:u w:val="single"/>
        </w:rPr>
        <w:t>在电子评标过程中，无论遇到任何系统异常或故障，评标委员会均应出具评标报告。</w:t>
      </w:r>
    </w:p>
    <w:p w14:paraId="1F1DA8ED"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7.合同授予</w:t>
      </w:r>
    </w:p>
    <w:p w14:paraId="4FE643D8"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lastRenderedPageBreak/>
        <w:t>7.1中标候选人公示</w:t>
      </w:r>
    </w:p>
    <w:p w14:paraId="4FC594B4" w14:textId="77777777" w:rsidR="0079128F" w:rsidRPr="00DD5F4F" w:rsidRDefault="00000000">
      <w:pPr>
        <w:spacing w:line="360" w:lineRule="auto"/>
        <w:ind w:firstLineChars="200" w:firstLine="440"/>
      </w:pPr>
      <w:r w:rsidRPr="00DD5F4F">
        <w:rPr>
          <w:rFonts w:hint="eastAsia"/>
        </w:rPr>
        <w:t>招标人在收到评标报告之日起 3 日内，按照投标人须知前附表规定的公示媒介和期限公示</w:t>
      </w:r>
    </w:p>
    <w:p w14:paraId="69E6920F" w14:textId="77777777" w:rsidR="0079128F" w:rsidRPr="00DD5F4F" w:rsidRDefault="00000000">
      <w:pPr>
        <w:spacing w:line="360" w:lineRule="auto"/>
      </w:pPr>
      <w:r w:rsidRPr="00DD5F4F">
        <w:rPr>
          <w:rFonts w:hint="eastAsia"/>
        </w:rPr>
        <w:t>中标候选人，公示期不得少于 3 天。</w:t>
      </w:r>
    </w:p>
    <w:p w14:paraId="4D7E2D07"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7.2评标结果异议</w:t>
      </w:r>
    </w:p>
    <w:p w14:paraId="7C924EBD" w14:textId="77777777" w:rsidR="0079128F" w:rsidRPr="00DD5F4F" w:rsidRDefault="00000000">
      <w:pPr>
        <w:spacing w:line="360" w:lineRule="auto"/>
        <w:ind w:firstLineChars="200" w:firstLine="440"/>
      </w:pPr>
      <w:r w:rsidRPr="00DD5F4F">
        <w:rPr>
          <w:rFonts w:hint="eastAsia"/>
        </w:rPr>
        <w:t>投标人或者其他利害关系人对评标结果有异议的，应当在中标候选人公示期间提出。招标人将在收到异议之日起 3 日内作出答复；作出答复前，将暂停招标投标活动。</w:t>
      </w:r>
    </w:p>
    <w:p w14:paraId="13E3A9C4"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7.3中标候选人履约能力审查</w:t>
      </w:r>
    </w:p>
    <w:p w14:paraId="1FF4767B" w14:textId="77777777" w:rsidR="0079128F" w:rsidRPr="00DD5F4F" w:rsidRDefault="00000000">
      <w:pPr>
        <w:spacing w:line="360" w:lineRule="auto"/>
        <w:ind w:firstLineChars="200" w:firstLine="440"/>
      </w:pPr>
      <w:r w:rsidRPr="00DD5F4F">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14:paraId="007221F5"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7.4定标</w:t>
      </w:r>
    </w:p>
    <w:p w14:paraId="358D5C3E" w14:textId="77777777" w:rsidR="0079128F" w:rsidRPr="00DD5F4F" w:rsidRDefault="00000000">
      <w:pPr>
        <w:spacing w:line="360" w:lineRule="auto"/>
        <w:ind w:firstLineChars="200" w:firstLine="440"/>
      </w:pPr>
      <w:r w:rsidRPr="00DD5F4F">
        <w:rPr>
          <w:rFonts w:hint="eastAsia"/>
        </w:rPr>
        <w:t>按照投标人须知前附表的规定，招标人或招标人授权的评标委员会依法确定中标人。</w:t>
      </w:r>
    </w:p>
    <w:p w14:paraId="0B187EC2"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7.5中标通知</w:t>
      </w:r>
    </w:p>
    <w:p w14:paraId="45C39B50" w14:textId="77777777" w:rsidR="0079128F" w:rsidRPr="00DD5F4F" w:rsidRDefault="00000000">
      <w:pPr>
        <w:spacing w:line="360" w:lineRule="auto"/>
        <w:ind w:firstLineChars="200" w:firstLine="440"/>
      </w:pPr>
      <w:r w:rsidRPr="00DD5F4F">
        <w:rPr>
          <w:rFonts w:hint="eastAsia"/>
          <w:lang w:val="en-US"/>
        </w:rPr>
        <w:t>7.5.1</w:t>
      </w:r>
      <w:r w:rsidRPr="00DD5F4F">
        <w:rPr>
          <w:rFonts w:hint="eastAsia"/>
        </w:rPr>
        <w:t>在本章第 3.3 款规定的投标有效期内，招标人以书面形式向中标人发出中标通知书</w:t>
      </w:r>
      <w:r w:rsidRPr="00DD5F4F">
        <w:rPr>
          <w:rFonts w:hint="eastAsia"/>
          <w:strike/>
        </w:rPr>
        <w:t>，同时将中标结果通知未中标的投标人</w:t>
      </w:r>
      <w:r w:rsidRPr="00DD5F4F">
        <w:rPr>
          <w:rFonts w:hint="eastAsia"/>
        </w:rPr>
        <w:t>。</w:t>
      </w:r>
    </w:p>
    <w:p w14:paraId="7C2A26CC" w14:textId="77777777" w:rsidR="0079128F" w:rsidRPr="00DD5F4F" w:rsidRDefault="00000000">
      <w:pPr>
        <w:spacing w:line="360" w:lineRule="auto"/>
      </w:pPr>
      <w:r w:rsidRPr="00DD5F4F">
        <w:rPr>
          <w:rFonts w:cs="Times New Roman" w:hint="eastAsia"/>
          <w:b/>
          <w:bCs/>
          <w:kern w:val="2"/>
          <w:sz w:val="28"/>
          <w:szCs w:val="28"/>
          <w:lang w:val="en-US" w:bidi="ar-SA"/>
        </w:rPr>
        <w:t>7.6履约保证金</w:t>
      </w:r>
    </w:p>
    <w:p w14:paraId="781F5F09" w14:textId="77777777" w:rsidR="0079128F" w:rsidRPr="00DD5F4F" w:rsidRDefault="00000000">
      <w:pPr>
        <w:spacing w:line="360" w:lineRule="auto"/>
        <w:ind w:firstLineChars="200" w:firstLine="440"/>
      </w:pPr>
      <w:r w:rsidRPr="00DD5F4F">
        <w:rPr>
          <w:rFonts w:hint="eastAsia"/>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sidRPr="00DD5F4F">
        <w:rPr>
          <w:rFonts w:hint="eastAsia"/>
          <w:strike/>
        </w:rPr>
        <w:t>联合体中标的，其履约保证金以联合体各方或者联合体中牵头人的名义提交。</w:t>
      </w:r>
    </w:p>
    <w:p w14:paraId="668DD115" w14:textId="77777777" w:rsidR="0079128F" w:rsidRPr="00DD5F4F" w:rsidRDefault="00000000">
      <w:pPr>
        <w:spacing w:line="360" w:lineRule="auto"/>
        <w:ind w:firstLineChars="200" w:firstLine="440"/>
      </w:pPr>
      <w:r w:rsidRPr="00DD5F4F">
        <w:rPr>
          <w:rFonts w:hint="eastAsia"/>
        </w:rPr>
        <w:t>7.6.2中标人不能按本章第 7.6.1 项要求提交履约保证金的，视为放弃中标，其投标保证金不予退还，给招标人造成的损失超过投标保证金数额的，中标人还应当对超过部分予以赔偿。</w:t>
      </w:r>
    </w:p>
    <w:p w14:paraId="699AF35C"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7.7签订合同</w:t>
      </w:r>
    </w:p>
    <w:p w14:paraId="7876FD5D" w14:textId="77777777" w:rsidR="0079128F" w:rsidRPr="00DD5F4F" w:rsidRDefault="00000000">
      <w:pPr>
        <w:spacing w:line="360" w:lineRule="auto"/>
        <w:ind w:firstLineChars="200" w:firstLine="440"/>
      </w:pPr>
      <w:r w:rsidRPr="00DD5F4F">
        <w:rPr>
          <w:rFonts w:hint="eastAsia"/>
        </w:rPr>
        <w:t>7.7.1招标人</w:t>
      </w:r>
      <w:r w:rsidRPr="00DD5F4F">
        <w:rPr>
          <w:rFonts w:hint="eastAsia"/>
          <w:u w:val="single"/>
        </w:rPr>
        <w:t>、建设管理单位</w:t>
      </w:r>
      <w:r w:rsidRPr="00DD5F4F">
        <w:rPr>
          <w:rFonts w:hint="eastAsia"/>
        </w:rPr>
        <w:t>和中标人应当在中标通知书发出之日起 30 日内，根据招标文件和中标人的投标文件订立书面合同。中标人无正当理由拒签合同，在签订合同时向招标人</w:t>
      </w:r>
      <w:r w:rsidRPr="00DD5F4F">
        <w:rPr>
          <w:rFonts w:hint="eastAsia"/>
          <w:u w:val="single"/>
        </w:rPr>
        <w:t>或建设管理单位</w:t>
      </w:r>
      <w:r w:rsidRPr="00DD5F4F">
        <w:rPr>
          <w:rFonts w:hint="eastAsia"/>
        </w:rPr>
        <w:t>提出附加条件，或者不按照招标文件要求提交履约保证金的，招标人有权取消其中标资格，其投标保证金不予退还；给招标人造成的损失超过投标保证金数额的，中标人还应当对超过部分予以赔偿。</w:t>
      </w:r>
    </w:p>
    <w:p w14:paraId="07E2DD0A" w14:textId="77777777" w:rsidR="0079128F" w:rsidRPr="00DD5F4F" w:rsidRDefault="00000000">
      <w:pPr>
        <w:spacing w:line="360" w:lineRule="auto"/>
        <w:ind w:firstLineChars="200" w:firstLine="440"/>
      </w:pPr>
      <w:r w:rsidRPr="00DD5F4F">
        <w:rPr>
          <w:rFonts w:hint="eastAsia"/>
        </w:rPr>
        <w:t>7.7.2发出中标通知书后，招标人无正当理由拒签合同，或者在签订合同时向中标人提出附加条件的，</w:t>
      </w:r>
      <w:r w:rsidRPr="00DD5F4F">
        <w:rPr>
          <w:rFonts w:hint="eastAsia"/>
          <w:u w:val="single"/>
        </w:rPr>
        <w:t>招标人通知广州公共资源交易中心向中标人退还投标保证金</w:t>
      </w:r>
      <w:r w:rsidRPr="00DD5F4F">
        <w:rPr>
          <w:rFonts w:hint="eastAsia"/>
        </w:rPr>
        <w:t>；给中标人造成损失的，还应当赔偿损失。</w:t>
      </w:r>
    </w:p>
    <w:p w14:paraId="25466CAD" w14:textId="77777777" w:rsidR="0079128F" w:rsidRPr="00DD5F4F" w:rsidRDefault="00000000">
      <w:pPr>
        <w:spacing w:line="360" w:lineRule="auto"/>
        <w:ind w:firstLineChars="200" w:firstLine="440"/>
      </w:pPr>
      <w:r w:rsidRPr="00DD5F4F">
        <w:rPr>
          <w:rFonts w:hint="eastAsia"/>
        </w:rPr>
        <w:t>7.7.3</w:t>
      </w:r>
      <w:r w:rsidRPr="00DD5F4F">
        <w:rPr>
          <w:rFonts w:hint="eastAsia"/>
          <w:u w:val="single"/>
        </w:rPr>
        <w:t>招标人或建设管理单位支付监理费时，中标人应提供相应的等额合法有效的增值税发</w:t>
      </w:r>
      <w:r w:rsidRPr="00DD5F4F">
        <w:rPr>
          <w:rFonts w:hint="eastAsia"/>
          <w:u w:val="single"/>
        </w:rPr>
        <w:lastRenderedPageBreak/>
        <w:t>票。</w:t>
      </w:r>
    </w:p>
    <w:p w14:paraId="19C3EA7D"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8.纪律和监督</w:t>
      </w:r>
    </w:p>
    <w:p w14:paraId="0C077563"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8.1对招标人的纪律要求</w:t>
      </w:r>
    </w:p>
    <w:p w14:paraId="152EFE61" w14:textId="77777777" w:rsidR="0079128F" w:rsidRPr="00DD5F4F" w:rsidRDefault="00000000">
      <w:pPr>
        <w:spacing w:line="360" w:lineRule="auto"/>
        <w:ind w:firstLineChars="200" w:firstLine="440"/>
      </w:pPr>
      <w:r w:rsidRPr="00DD5F4F">
        <w:rPr>
          <w:rFonts w:hint="eastAsia"/>
        </w:rPr>
        <w:t>招标人不得泄露招标投标活动中应当保密的情况和资料，不得与投标人串通损害国家利益、社会公共利益或者他人合法权益。</w:t>
      </w:r>
    </w:p>
    <w:p w14:paraId="46E1978B"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8.2对投标人的纪律要求</w:t>
      </w:r>
    </w:p>
    <w:p w14:paraId="577F9433" w14:textId="77777777" w:rsidR="0079128F" w:rsidRPr="00DD5F4F" w:rsidRDefault="00000000">
      <w:pPr>
        <w:spacing w:line="360" w:lineRule="auto"/>
        <w:ind w:firstLineChars="200" w:firstLine="440"/>
      </w:pPr>
      <w:r w:rsidRPr="00DD5F4F">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4654729"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8.3对评标委员会成员的纪律要求</w:t>
      </w:r>
    </w:p>
    <w:p w14:paraId="4C67D98B" w14:textId="77777777" w:rsidR="0079128F" w:rsidRPr="00DD5F4F" w:rsidRDefault="00000000">
      <w:pPr>
        <w:spacing w:line="360" w:lineRule="auto"/>
        <w:ind w:firstLineChars="200" w:firstLine="440"/>
      </w:pPr>
      <w:r w:rsidRPr="00DD5F4F">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71187AE"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8.4对与评标活动有关的工作人员的纪律要求</w:t>
      </w:r>
    </w:p>
    <w:p w14:paraId="068F046B" w14:textId="77777777" w:rsidR="0079128F" w:rsidRPr="00DD5F4F" w:rsidRDefault="00000000">
      <w:pPr>
        <w:spacing w:line="360" w:lineRule="auto"/>
        <w:ind w:firstLineChars="200" w:firstLine="440"/>
      </w:pPr>
      <w:r w:rsidRPr="00DD5F4F">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7A9270E"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8.5投诉</w:t>
      </w:r>
    </w:p>
    <w:p w14:paraId="6F4C280A" w14:textId="77777777" w:rsidR="0079128F" w:rsidRPr="00DD5F4F" w:rsidRDefault="00000000">
      <w:pPr>
        <w:spacing w:line="360" w:lineRule="auto"/>
        <w:ind w:firstLineChars="200" w:firstLine="440"/>
      </w:pPr>
      <w:r w:rsidRPr="00DD5F4F">
        <w:rPr>
          <w:rFonts w:hint="eastAsia"/>
        </w:rPr>
        <w:t>8.5.1投标人或者其他利害关系人认为招标投标活动不符合法律、行政法规规定的，可以自知道或者应当知道之日起 10 日内向有关行政监督部门投诉。投诉应当有明确的请求和必要的证明材料。</w:t>
      </w:r>
    </w:p>
    <w:p w14:paraId="57A8ED4F" w14:textId="77777777" w:rsidR="0079128F" w:rsidRPr="00DD5F4F" w:rsidRDefault="00000000">
      <w:pPr>
        <w:spacing w:line="360" w:lineRule="auto"/>
        <w:ind w:firstLineChars="200" w:firstLine="440"/>
      </w:pPr>
      <w:r w:rsidRPr="00DD5F4F">
        <w:rPr>
          <w:rFonts w:hint="eastAsia"/>
        </w:rPr>
        <w:t>8.5.2投标人或者其他利害关系人对招标文件、开标和评标结果提出投诉的，应当按照投标人须知第 2.4 款、第 5.3 款和第 7.2 款的规定先向招标人提出异议。异议答复期间不计算在第 8.5.1 项规定的期限内。</w:t>
      </w:r>
    </w:p>
    <w:p w14:paraId="06A4DC46"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9.是否采用电子招标投标</w:t>
      </w:r>
    </w:p>
    <w:p w14:paraId="7DA32478" w14:textId="77777777" w:rsidR="0079128F" w:rsidRPr="00DD5F4F" w:rsidRDefault="00000000">
      <w:pPr>
        <w:spacing w:line="360" w:lineRule="auto"/>
        <w:ind w:firstLineChars="200" w:firstLine="440"/>
      </w:pPr>
      <w:r w:rsidRPr="00DD5F4F">
        <w:rPr>
          <w:rFonts w:hint="eastAsia"/>
        </w:rPr>
        <w:t>本招标项目是否采用电子招标投标方式，见投标人须知前附表。</w:t>
      </w:r>
    </w:p>
    <w:p w14:paraId="76BB14E3" w14:textId="77777777" w:rsidR="0079128F" w:rsidRPr="00DD5F4F" w:rsidRDefault="00000000">
      <w:pPr>
        <w:spacing w:line="360" w:lineRule="auto"/>
        <w:rPr>
          <w:rFonts w:cs="Times New Roman"/>
          <w:b/>
          <w:bCs/>
          <w:kern w:val="2"/>
          <w:sz w:val="28"/>
          <w:szCs w:val="28"/>
          <w:lang w:val="en-US" w:bidi="ar-SA"/>
        </w:rPr>
      </w:pPr>
      <w:r w:rsidRPr="00DD5F4F">
        <w:rPr>
          <w:rFonts w:cs="Times New Roman" w:hint="eastAsia"/>
          <w:b/>
          <w:bCs/>
          <w:kern w:val="2"/>
          <w:sz w:val="28"/>
          <w:szCs w:val="28"/>
          <w:lang w:val="en-US" w:bidi="ar-SA"/>
        </w:rPr>
        <w:t>10.需要补充的其他内容</w:t>
      </w:r>
    </w:p>
    <w:p w14:paraId="021D4E11" w14:textId="77777777" w:rsidR="0079128F" w:rsidRPr="00DD5F4F" w:rsidRDefault="00000000">
      <w:pPr>
        <w:spacing w:line="360" w:lineRule="auto"/>
        <w:ind w:firstLineChars="200" w:firstLine="440"/>
        <w:sectPr w:rsidR="0079128F" w:rsidRPr="00DD5F4F">
          <w:footerReference w:type="default" r:id="rId11"/>
          <w:pgSz w:w="11906" w:h="16838"/>
          <w:pgMar w:top="1500" w:right="1100" w:bottom="1120" w:left="1560" w:header="0" w:footer="841" w:gutter="0"/>
          <w:cols w:space="720"/>
        </w:sectPr>
      </w:pPr>
      <w:r w:rsidRPr="00DD5F4F">
        <w:rPr>
          <w:rFonts w:hint="eastAsia"/>
        </w:rPr>
        <w:t>需要补充的其他内容：见投标人须知前附表。</w:t>
      </w:r>
    </w:p>
    <w:p w14:paraId="3948908F" w14:textId="77777777" w:rsidR="0079128F" w:rsidRPr="00DD5F4F" w:rsidRDefault="00000000">
      <w:pPr>
        <w:spacing w:before="43" w:line="360" w:lineRule="auto"/>
        <w:ind w:left="377"/>
        <w:outlineLvl w:val="0"/>
        <w:rPr>
          <w:sz w:val="28"/>
        </w:rPr>
      </w:pPr>
      <w:bookmarkStart w:id="12" w:name="_bookmark76"/>
      <w:bookmarkStart w:id="13" w:name="_Toc757"/>
      <w:bookmarkEnd w:id="12"/>
      <w:r w:rsidRPr="00DD5F4F">
        <w:rPr>
          <w:rFonts w:hint="eastAsia"/>
          <w:sz w:val="28"/>
        </w:rPr>
        <w:lastRenderedPageBreak/>
        <w:t>附件一：开标记录表</w:t>
      </w:r>
      <w:bookmarkEnd w:id="13"/>
    </w:p>
    <w:p w14:paraId="2FDE8223" w14:textId="77777777" w:rsidR="0079128F" w:rsidRPr="00DD5F4F" w:rsidRDefault="0079128F">
      <w:pPr>
        <w:pStyle w:val="a6"/>
        <w:spacing w:line="360" w:lineRule="auto"/>
        <w:rPr>
          <w:sz w:val="20"/>
        </w:rPr>
      </w:pPr>
    </w:p>
    <w:p w14:paraId="06334E70" w14:textId="77777777" w:rsidR="0079128F" w:rsidRPr="00DD5F4F" w:rsidRDefault="0079128F">
      <w:pPr>
        <w:pStyle w:val="a6"/>
        <w:spacing w:before="8" w:line="360" w:lineRule="auto"/>
      </w:pPr>
    </w:p>
    <w:p w14:paraId="7954CA5E" w14:textId="77777777" w:rsidR="0079128F" w:rsidRPr="00DD5F4F" w:rsidRDefault="00000000">
      <w:pPr>
        <w:spacing w:before="61" w:line="360" w:lineRule="auto"/>
        <w:ind w:right="456"/>
        <w:jc w:val="center"/>
        <w:rPr>
          <w:sz w:val="28"/>
        </w:rPr>
      </w:pPr>
      <w:r w:rsidRPr="00DD5F4F">
        <w:rPr>
          <w:rFonts w:hint="eastAsia"/>
          <w:b/>
          <w:bCs/>
          <w:sz w:val="28"/>
        </w:rPr>
        <w:t>开标记录表（参考格式）</w:t>
      </w:r>
    </w:p>
    <w:p w14:paraId="44E47461" w14:textId="77777777" w:rsidR="0079128F" w:rsidRPr="00DD5F4F" w:rsidRDefault="00000000">
      <w:pPr>
        <w:pStyle w:val="a6"/>
        <w:tabs>
          <w:tab w:val="left" w:pos="3634"/>
          <w:tab w:val="left" w:pos="4788"/>
          <w:tab w:val="left" w:pos="5943"/>
          <w:tab w:val="left" w:pos="7098"/>
          <w:tab w:val="left" w:pos="8253"/>
        </w:tabs>
        <w:spacing w:before="237" w:line="360" w:lineRule="auto"/>
        <w:ind w:left="1637"/>
      </w:pPr>
      <w:r w:rsidRPr="00DD5F4F">
        <w:rPr>
          <w:rFonts w:hint="eastAsia"/>
        </w:rPr>
        <w:t>开标</w:t>
      </w:r>
      <w:r w:rsidRPr="00DD5F4F">
        <w:rPr>
          <w:rFonts w:hint="eastAsia"/>
          <w:spacing w:val="-3"/>
        </w:rPr>
        <w:t>时</w:t>
      </w:r>
      <w:r w:rsidRPr="00DD5F4F">
        <w:rPr>
          <w:rFonts w:hint="eastAsia"/>
        </w:rPr>
        <w:t>间：</w:t>
      </w:r>
      <w:r w:rsidRPr="00DD5F4F">
        <w:rPr>
          <w:rFonts w:hint="eastAsia"/>
          <w:u w:val="single"/>
        </w:rPr>
        <w:t xml:space="preserve"> </w:t>
      </w:r>
      <w:r w:rsidRPr="00DD5F4F">
        <w:rPr>
          <w:rFonts w:hint="eastAsia"/>
          <w:u w:val="single"/>
        </w:rPr>
        <w:tab/>
      </w:r>
      <w:r w:rsidRPr="00DD5F4F">
        <w:rPr>
          <w:rFonts w:hint="eastAsia"/>
        </w:rPr>
        <w:t>年</w:t>
      </w:r>
      <w:r w:rsidRPr="00DD5F4F">
        <w:rPr>
          <w:rFonts w:hint="eastAsia"/>
          <w:u w:val="single"/>
        </w:rPr>
        <w:t xml:space="preserve"> </w:t>
      </w:r>
      <w:r w:rsidRPr="00DD5F4F">
        <w:rPr>
          <w:rFonts w:hint="eastAsia"/>
          <w:u w:val="single"/>
        </w:rPr>
        <w:tab/>
      </w:r>
      <w:r w:rsidRPr="00DD5F4F">
        <w:rPr>
          <w:rFonts w:hint="eastAsia"/>
        </w:rPr>
        <w:t>月</w:t>
      </w:r>
      <w:r w:rsidRPr="00DD5F4F">
        <w:rPr>
          <w:rFonts w:hint="eastAsia"/>
          <w:u w:val="single"/>
        </w:rPr>
        <w:t xml:space="preserve"> </w:t>
      </w:r>
      <w:r w:rsidRPr="00DD5F4F">
        <w:rPr>
          <w:rFonts w:hint="eastAsia"/>
          <w:u w:val="single"/>
        </w:rPr>
        <w:tab/>
      </w:r>
      <w:r w:rsidRPr="00DD5F4F">
        <w:rPr>
          <w:rFonts w:hint="eastAsia"/>
        </w:rPr>
        <w:t>日</w:t>
      </w:r>
      <w:r w:rsidRPr="00DD5F4F">
        <w:rPr>
          <w:rFonts w:hint="eastAsia"/>
          <w:u w:val="single"/>
        </w:rPr>
        <w:t xml:space="preserve"> </w:t>
      </w:r>
      <w:r w:rsidRPr="00DD5F4F">
        <w:rPr>
          <w:rFonts w:hint="eastAsia"/>
          <w:u w:val="single"/>
        </w:rPr>
        <w:tab/>
      </w:r>
      <w:r w:rsidRPr="00DD5F4F">
        <w:rPr>
          <w:rFonts w:hint="eastAsia"/>
        </w:rPr>
        <w:t>时</w:t>
      </w:r>
      <w:r w:rsidRPr="00DD5F4F">
        <w:rPr>
          <w:rFonts w:hint="eastAsia"/>
          <w:u w:val="single"/>
        </w:rPr>
        <w:t xml:space="preserve"> </w:t>
      </w:r>
      <w:r w:rsidRPr="00DD5F4F">
        <w:rPr>
          <w:rFonts w:hint="eastAsia"/>
          <w:u w:val="single"/>
        </w:rPr>
        <w:tab/>
      </w:r>
      <w:r w:rsidRPr="00DD5F4F">
        <w:rPr>
          <w:rFonts w:hint="eastAsia"/>
        </w:rPr>
        <w:t>分</w:t>
      </w:r>
    </w:p>
    <w:p w14:paraId="0B518D60" w14:textId="77777777" w:rsidR="0079128F" w:rsidRPr="00DD5F4F" w:rsidRDefault="0079128F">
      <w:pPr>
        <w:pStyle w:val="a6"/>
        <w:spacing w:before="1" w:line="360" w:lineRule="auto"/>
        <w:rPr>
          <w:sz w:val="11"/>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
        <w:gridCol w:w="1020"/>
        <w:gridCol w:w="992"/>
        <w:gridCol w:w="994"/>
        <w:gridCol w:w="1133"/>
        <w:gridCol w:w="853"/>
        <w:gridCol w:w="992"/>
        <w:gridCol w:w="711"/>
        <w:gridCol w:w="992"/>
        <w:gridCol w:w="992"/>
        <w:gridCol w:w="992"/>
      </w:tblGrid>
      <w:tr w:rsidR="00DD5F4F" w:rsidRPr="00DD5F4F" w14:paraId="74B243D7" w14:textId="77777777">
        <w:trPr>
          <w:trHeight w:val="1000"/>
          <w:jc w:val="center"/>
        </w:trPr>
        <w:tc>
          <w:tcPr>
            <w:tcW w:w="648" w:type="dxa"/>
            <w:vAlign w:val="center"/>
          </w:tcPr>
          <w:p w14:paraId="52A95113" w14:textId="77777777" w:rsidR="0079128F" w:rsidRPr="00DD5F4F" w:rsidRDefault="00000000">
            <w:pPr>
              <w:pStyle w:val="TableParagraph"/>
              <w:adjustRightInd w:val="0"/>
              <w:snapToGrid w:val="0"/>
              <w:spacing w:line="400" w:lineRule="exact"/>
              <w:ind w:left="4" w:right="4"/>
              <w:jc w:val="center"/>
              <w:rPr>
                <w:sz w:val="18"/>
              </w:rPr>
            </w:pPr>
            <w:r w:rsidRPr="00DD5F4F">
              <w:rPr>
                <w:rFonts w:hint="eastAsia"/>
                <w:sz w:val="18"/>
              </w:rPr>
              <w:t>序号</w:t>
            </w:r>
          </w:p>
        </w:tc>
        <w:tc>
          <w:tcPr>
            <w:tcW w:w="1020" w:type="dxa"/>
            <w:vAlign w:val="center"/>
          </w:tcPr>
          <w:p w14:paraId="44981E65" w14:textId="77777777" w:rsidR="0079128F" w:rsidRPr="00DD5F4F" w:rsidRDefault="00000000">
            <w:pPr>
              <w:pStyle w:val="TableParagraph"/>
              <w:adjustRightInd w:val="0"/>
              <w:snapToGrid w:val="0"/>
              <w:spacing w:line="400" w:lineRule="exact"/>
              <w:ind w:left="4" w:right="4"/>
              <w:jc w:val="center"/>
              <w:rPr>
                <w:sz w:val="18"/>
              </w:rPr>
            </w:pPr>
            <w:r w:rsidRPr="00DD5F4F">
              <w:rPr>
                <w:rFonts w:hint="eastAsia"/>
                <w:sz w:val="18"/>
              </w:rPr>
              <w:t>投标人</w:t>
            </w:r>
          </w:p>
        </w:tc>
        <w:tc>
          <w:tcPr>
            <w:tcW w:w="992" w:type="dxa"/>
            <w:vAlign w:val="center"/>
          </w:tcPr>
          <w:p w14:paraId="1AD2D007" w14:textId="77777777" w:rsidR="0079128F" w:rsidRPr="00DD5F4F" w:rsidRDefault="00000000">
            <w:pPr>
              <w:pStyle w:val="TableParagraph"/>
              <w:adjustRightInd w:val="0"/>
              <w:snapToGrid w:val="0"/>
              <w:spacing w:line="400" w:lineRule="exact"/>
              <w:ind w:left="4" w:right="4"/>
              <w:jc w:val="center"/>
              <w:rPr>
                <w:sz w:val="18"/>
              </w:rPr>
            </w:pPr>
            <w:r w:rsidRPr="00DD5F4F">
              <w:rPr>
                <w:rFonts w:hint="eastAsia"/>
                <w:sz w:val="18"/>
              </w:rPr>
              <w:t>投标保证</w:t>
            </w:r>
          </w:p>
          <w:p w14:paraId="24834D06" w14:textId="77777777" w:rsidR="0079128F" w:rsidRPr="00DD5F4F" w:rsidRDefault="00000000">
            <w:pPr>
              <w:pStyle w:val="TableParagraph"/>
              <w:adjustRightInd w:val="0"/>
              <w:snapToGrid w:val="0"/>
              <w:spacing w:line="400" w:lineRule="exact"/>
              <w:ind w:left="4" w:right="4"/>
              <w:jc w:val="center"/>
              <w:rPr>
                <w:sz w:val="18"/>
              </w:rPr>
            </w:pPr>
            <w:r w:rsidRPr="00DD5F4F">
              <w:rPr>
                <w:rFonts w:hint="eastAsia"/>
                <w:sz w:val="18"/>
              </w:rPr>
              <w:t>金</w:t>
            </w:r>
          </w:p>
        </w:tc>
        <w:tc>
          <w:tcPr>
            <w:tcW w:w="994" w:type="dxa"/>
            <w:vAlign w:val="center"/>
          </w:tcPr>
          <w:p w14:paraId="5C2EA6A9" w14:textId="77777777" w:rsidR="0079128F" w:rsidRPr="00DD5F4F" w:rsidRDefault="00000000">
            <w:pPr>
              <w:pStyle w:val="TableParagraph"/>
              <w:adjustRightInd w:val="0"/>
              <w:snapToGrid w:val="0"/>
              <w:spacing w:line="400" w:lineRule="exact"/>
              <w:ind w:left="4" w:right="4"/>
              <w:jc w:val="center"/>
              <w:rPr>
                <w:sz w:val="18"/>
              </w:rPr>
            </w:pPr>
            <w:r w:rsidRPr="00DD5F4F">
              <w:rPr>
                <w:rFonts w:hint="eastAsia"/>
                <w:sz w:val="18"/>
              </w:rPr>
              <w:t>投标报价</w:t>
            </w:r>
          </w:p>
          <w:p w14:paraId="04BC862D" w14:textId="77777777" w:rsidR="0079128F" w:rsidRPr="00DD5F4F" w:rsidRDefault="00000000">
            <w:pPr>
              <w:pStyle w:val="TableParagraph"/>
              <w:adjustRightInd w:val="0"/>
              <w:snapToGrid w:val="0"/>
              <w:spacing w:line="400" w:lineRule="exact"/>
              <w:ind w:left="4" w:right="4"/>
              <w:jc w:val="center"/>
              <w:rPr>
                <w:sz w:val="18"/>
              </w:rPr>
            </w:pPr>
            <w:r w:rsidRPr="00DD5F4F">
              <w:rPr>
                <w:rFonts w:hint="eastAsia"/>
                <w:sz w:val="18"/>
              </w:rPr>
              <w:t>（元）</w:t>
            </w:r>
          </w:p>
        </w:tc>
        <w:tc>
          <w:tcPr>
            <w:tcW w:w="1133" w:type="dxa"/>
            <w:vAlign w:val="center"/>
          </w:tcPr>
          <w:p w14:paraId="4F742B96"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hint="eastAsia"/>
                <w:sz w:val="18"/>
              </w:rPr>
              <w:t>监理费下浮率（</w:t>
            </w:r>
            <w:r w:rsidRPr="00DD5F4F">
              <w:rPr>
                <w:rFonts w:ascii="Times New Roman" w:hAnsi="Times New Roman" w:hint="eastAsia"/>
                <w:sz w:val="18"/>
              </w:rPr>
              <w:t>%</w:t>
            </w:r>
            <w:r w:rsidRPr="00DD5F4F">
              <w:rPr>
                <w:rFonts w:ascii="Times New Roman" w:hAnsi="Times New Roman" w:hint="eastAsia"/>
                <w:sz w:val="18"/>
              </w:rPr>
              <w:t>）</w:t>
            </w:r>
          </w:p>
        </w:tc>
        <w:tc>
          <w:tcPr>
            <w:tcW w:w="853" w:type="dxa"/>
            <w:vAlign w:val="center"/>
          </w:tcPr>
          <w:p w14:paraId="36B8FF05"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sz w:val="18"/>
              </w:rPr>
              <w:t>总监理工程师</w:t>
            </w:r>
          </w:p>
        </w:tc>
        <w:tc>
          <w:tcPr>
            <w:tcW w:w="992" w:type="dxa"/>
            <w:vAlign w:val="center"/>
          </w:tcPr>
          <w:p w14:paraId="721C4160"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sz w:val="18"/>
              </w:rPr>
              <w:t>监理服务期限</w:t>
            </w:r>
          </w:p>
        </w:tc>
        <w:tc>
          <w:tcPr>
            <w:tcW w:w="711" w:type="dxa"/>
            <w:vAlign w:val="center"/>
          </w:tcPr>
          <w:p w14:paraId="4104E28E"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hint="eastAsia"/>
                <w:sz w:val="18"/>
              </w:rPr>
              <w:t>投标文件递交情况</w:t>
            </w:r>
          </w:p>
        </w:tc>
        <w:tc>
          <w:tcPr>
            <w:tcW w:w="992" w:type="dxa"/>
            <w:vAlign w:val="center"/>
          </w:tcPr>
          <w:p w14:paraId="737443F7"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hint="eastAsia"/>
                <w:sz w:val="18"/>
              </w:rPr>
              <w:t>投标文件解密情况</w:t>
            </w:r>
          </w:p>
        </w:tc>
        <w:tc>
          <w:tcPr>
            <w:tcW w:w="992" w:type="dxa"/>
            <w:vAlign w:val="center"/>
          </w:tcPr>
          <w:p w14:paraId="4E604787"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sz w:val="18"/>
              </w:rPr>
              <w:t>备注</w:t>
            </w:r>
          </w:p>
        </w:tc>
        <w:tc>
          <w:tcPr>
            <w:tcW w:w="992" w:type="dxa"/>
            <w:vAlign w:val="center"/>
          </w:tcPr>
          <w:p w14:paraId="5EA4D5FD" w14:textId="77777777" w:rsidR="0079128F" w:rsidRPr="00DD5F4F" w:rsidRDefault="00000000">
            <w:pPr>
              <w:adjustRightInd w:val="0"/>
              <w:snapToGrid w:val="0"/>
              <w:spacing w:line="400" w:lineRule="exact"/>
              <w:ind w:left="4" w:right="4"/>
              <w:jc w:val="center"/>
              <w:rPr>
                <w:sz w:val="18"/>
              </w:rPr>
            </w:pPr>
            <w:r w:rsidRPr="00DD5F4F">
              <w:rPr>
                <w:rFonts w:ascii="Times New Roman" w:hAnsi="Times New Roman"/>
                <w:sz w:val="18"/>
              </w:rPr>
              <w:t>投标人代表签名</w:t>
            </w:r>
          </w:p>
        </w:tc>
      </w:tr>
      <w:tr w:rsidR="00DD5F4F" w:rsidRPr="00DD5F4F" w14:paraId="0F404157" w14:textId="77777777">
        <w:trPr>
          <w:trHeight w:val="474"/>
          <w:jc w:val="center"/>
        </w:trPr>
        <w:tc>
          <w:tcPr>
            <w:tcW w:w="648" w:type="dxa"/>
            <w:vAlign w:val="center"/>
          </w:tcPr>
          <w:p w14:paraId="75E195C0" w14:textId="77777777" w:rsidR="0079128F" w:rsidRPr="00DD5F4F" w:rsidRDefault="0079128F">
            <w:pPr>
              <w:pStyle w:val="TableParagraph"/>
              <w:spacing w:line="360" w:lineRule="auto"/>
              <w:jc w:val="center"/>
              <w:rPr>
                <w:sz w:val="20"/>
              </w:rPr>
            </w:pPr>
          </w:p>
        </w:tc>
        <w:tc>
          <w:tcPr>
            <w:tcW w:w="1020" w:type="dxa"/>
            <w:vAlign w:val="center"/>
          </w:tcPr>
          <w:p w14:paraId="6A3AD052" w14:textId="77777777" w:rsidR="0079128F" w:rsidRPr="00DD5F4F" w:rsidRDefault="0079128F">
            <w:pPr>
              <w:pStyle w:val="TableParagraph"/>
              <w:spacing w:line="360" w:lineRule="auto"/>
              <w:jc w:val="center"/>
              <w:rPr>
                <w:sz w:val="20"/>
              </w:rPr>
            </w:pPr>
          </w:p>
        </w:tc>
        <w:tc>
          <w:tcPr>
            <w:tcW w:w="992" w:type="dxa"/>
            <w:vAlign w:val="center"/>
          </w:tcPr>
          <w:p w14:paraId="6D56D771" w14:textId="77777777" w:rsidR="0079128F" w:rsidRPr="00DD5F4F" w:rsidRDefault="0079128F">
            <w:pPr>
              <w:pStyle w:val="TableParagraph"/>
              <w:spacing w:line="360" w:lineRule="auto"/>
              <w:jc w:val="center"/>
              <w:rPr>
                <w:sz w:val="20"/>
              </w:rPr>
            </w:pPr>
          </w:p>
        </w:tc>
        <w:tc>
          <w:tcPr>
            <w:tcW w:w="994" w:type="dxa"/>
            <w:vAlign w:val="center"/>
          </w:tcPr>
          <w:p w14:paraId="3793FB58" w14:textId="77777777" w:rsidR="0079128F" w:rsidRPr="00DD5F4F" w:rsidRDefault="0079128F">
            <w:pPr>
              <w:pStyle w:val="TableParagraph"/>
              <w:spacing w:line="360" w:lineRule="auto"/>
              <w:jc w:val="center"/>
              <w:rPr>
                <w:sz w:val="20"/>
              </w:rPr>
            </w:pPr>
          </w:p>
        </w:tc>
        <w:tc>
          <w:tcPr>
            <w:tcW w:w="1133" w:type="dxa"/>
            <w:vAlign w:val="center"/>
          </w:tcPr>
          <w:p w14:paraId="431E2B05" w14:textId="77777777" w:rsidR="0079128F" w:rsidRPr="00DD5F4F" w:rsidRDefault="0079128F">
            <w:pPr>
              <w:pStyle w:val="TableParagraph"/>
              <w:spacing w:line="360" w:lineRule="auto"/>
              <w:jc w:val="center"/>
              <w:rPr>
                <w:sz w:val="20"/>
              </w:rPr>
            </w:pPr>
          </w:p>
        </w:tc>
        <w:tc>
          <w:tcPr>
            <w:tcW w:w="853" w:type="dxa"/>
            <w:vAlign w:val="center"/>
          </w:tcPr>
          <w:p w14:paraId="776546AA" w14:textId="77777777" w:rsidR="0079128F" w:rsidRPr="00DD5F4F" w:rsidRDefault="0079128F">
            <w:pPr>
              <w:pStyle w:val="TableParagraph"/>
              <w:spacing w:line="360" w:lineRule="auto"/>
              <w:jc w:val="center"/>
              <w:rPr>
                <w:sz w:val="20"/>
              </w:rPr>
            </w:pPr>
          </w:p>
        </w:tc>
        <w:tc>
          <w:tcPr>
            <w:tcW w:w="992" w:type="dxa"/>
            <w:vAlign w:val="center"/>
          </w:tcPr>
          <w:p w14:paraId="0354DE86" w14:textId="77777777" w:rsidR="0079128F" w:rsidRPr="00DD5F4F" w:rsidRDefault="0079128F">
            <w:pPr>
              <w:pStyle w:val="TableParagraph"/>
              <w:spacing w:line="360" w:lineRule="auto"/>
              <w:jc w:val="center"/>
              <w:rPr>
                <w:sz w:val="20"/>
              </w:rPr>
            </w:pPr>
          </w:p>
        </w:tc>
        <w:tc>
          <w:tcPr>
            <w:tcW w:w="711" w:type="dxa"/>
            <w:vAlign w:val="center"/>
          </w:tcPr>
          <w:p w14:paraId="69E96A68" w14:textId="77777777" w:rsidR="0079128F" w:rsidRPr="00DD5F4F" w:rsidRDefault="0079128F">
            <w:pPr>
              <w:pStyle w:val="TableParagraph"/>
              <w:spacing w:line="360" w:lineRule="auto"/>
              <w:jc w:val="center"/>
              <w:rPr>
                <w:sz w:val="20"/>
              </w:rPr>
            </w:pPr>
          </w:p>
        </w:tc>
        <w:tc>
          <w:tcPr>
            <w:tcW w:w="992" w:type="dxa"/>
            <w:vAlign w:val="center"/>
          </w:tcPr>
          <w:p w14:paraId="3AA40CAC" w14:textId="77777777" w:rsidR="0079128F" w:rsidRPr="00DD5F4F" w:rsidRDefault="0079128F">
            <w:pPr>
              <w:pStyle w:val="TableParagraph"/>
              <w:spacing w:line="360" w:lineRule="auto"/>
              <w:jc w:val="center"/>
              <w:rPr>
                <w:sz w:val="20"/>
              </w:rPr>
            </w:pPr>
          </w:p>
        </w:tc>
        <w:tc>
          <w:tcPr>
            <w:tcW w:w="992" w:type="dxa"/>
            <w:vAlign w:val="center"/>
          </w:tcPr>
          <w:p w14:paraId="4286FAC0" w14:textId="77777777" w:rsidR="0079128F" w:rsidRPr="00DD5F4F" w:rsidRDefault="0079128F">
            <w:pPr>
              <w:pStyle w:val="TableParagraph"/>
              <w:spacing w:line="360" w:lineRule="auto"/>
              <w:jc w:val="center"/>
              <w:rPr>
                <w:sz w:val="20"/>
              </w:rPr>
            </w:pPr>
          </w:p>
        </w:tc>
        <w:tc>
          <w:tcPr>
            <w:tcW w:w="992" w:type="dxa"/>
            <w:vAlign w:val="center"/>
          </w:tcPr>
          <w:p w14:paraId="4F4E708A" w14:textId="77777777" w:rsidR="0079128F" w:rsidRPr="00DD5F4F" w:rsidRDefault="0079128F">
            <w:pPr>
              <w:pStyle w:val="TableParagraph"/>
              <w:spacing w:line="360" w:lineRule="auto"/>
              <w:jc w:val="center"/>
              <w:rPr>
                <w:sz w:val="20"/>
              </w:rPr>
            </w:pPr>
          </w:p>
        </w:tc>
      </w:tr>
      <w:tr w:rsidR="00DD5F4F" w:rsidRPr="00DD5F4F" w14:paraId="0A40E270" w14:textId="77777777">
        <w:trPr>
          <w:trHeight w:val="501"/>
          <w:jc w:val="center"/>
        </w:trPr>
        <w:tc>
          <w:tcPr>
            <w:tcW w:w="648" w:type="dxa"/>
            <w:vAlign w:val="center"/>
          </w:tcPr>
          <w:p w14:paraId="2F176CF7" w14:textId="77777777" w:rsidR="0079128F" w:rsidRPr="00DD5F4F" w:rsidRDefault="0079128F">
            <w:pPr>
              <w:pStyle w:val="TableParagraph"/>
              <w:spacing w:line="360" w:lineRule="auto"/>
              <w:jc w:val="center"/>
              <w:rPr>
                <w:sz w:val="20"/>
              </w:rPr>
            </w:pPr>
          </w:p>
        </w:tc>
        <w:tc>
          <w:tcPr>
            <w:tcW w:w="1020" w:type="dxa"/>
            <w:vAlign w:val="center"/>
          </w:tcPr>
          <w:p w14:paraId="30BC08B6" w14:textId="77777777" w:rsidR="0079128F" w:rsidRPr="00DD5F4F" w:rsidRDefault="0079128F">
            <w:pPr>
              <w:pStyle w:val="TableParagraph"/>
              <w:spacing w:line="360" w:lineRule="auto"/>
              <w:jc w:val="center"/>
              <w:rPr>
                <w:sz w:val="20"/>
              </w:rPr>
            </w:pPr>
          </w:p>
        </w:tc>
        <w:tc>
          <w:tcPr>
            <w:tcW w:w="992" w:type="dxa"/>
            <w:vAlign w:val="center"/>
          </w:tcPr>
          <w:p w14:paraId="38A704CF" w14:textId="77777777" w:rsidR="0079128F" w:rsidRPr="00DD5F4F" w:rsidRDefault="0079128F">
            <w:pPr>
              <w:pStyle w:val="TableParagraph"/>
              <w:spacing w:line="360" w:lineRule="auto"/>
              <w:jc w:val="center"/>
              <w:rPr>
                <w:sz w:val="20"/>
              </w:rPr>
            </w:pPr>
          </w:p>
        </w:tc>
        <w:tc>
          <w:tcPr>
            <w:tcW w:w="994" w:type="dxa"/>
            <w:vAlign w:val="center"/>
          </w:tcPr>
          <w:p w14:paraId="7A70591B" w14:textId="77777777" w:rsidR="0079128F" w:rsidRPr="00DD5F4F" w:rsidRDefault="0079128F">
            <w:pPr>
              <w:pStyle w:val="TableParagraph"/>
              <w:spacing w:line="360" w:lineRule="auto"/>
              <w:jc w:val="center"/>
              <w:rPr>
                <w:sz w:val="20"/>
              </w:rPr>
            </w:pPr>
          </w:p>
        </w:tc>
        <w:tc>
          <w:tcPr>
            <w:tcW w:w="1133" w:type="dxa"/>
            <w:vAlign w:val="center"/>
          </w:tcPr>
          <w:p w14:paraId="43174DD4" w14:textId="77777777" w:rsidR="0079128F" w:rsidRPr="00DD5F4F" w:rsidRDefault="0079128F">
            <w:pPr>
              <w:pStyle w:val="TableParagraph"/>
              <w:spacing w:line="360" w:lineRule="auto"/>
              <w:jc w:val="center"/>
              <w:rPr>
                <w:sz w:val="20"/>
              </w:rPr>
            </w:pPr>
          </w:p>
        </w:tc>
        <w:tc>
          <w:tcPr>
            <w:tcW w:w="853" w:type="dxa"/>
            <w:vAlign w:val="center"/>
          </w:tcPr>
          <w:p w14:paraId="7011A2F1" w14:textId="77777777" w:rsidR="0079128F" w:rsidRPr="00DD5F4F" w:rsidRDefault="0079128F">
            <w:pPr>
              <w:pStyle w:val="TableParagraph"/>
              <w:spacing w:line="360" w:lineRule="auto"/>
              <w:jc w:val="center"/>
              <w:rPr>
                <w:sz w:val="20"/>
              </w:rPr>
            </w:pPr>
          </w:p>
        </w:tc>
        <w:tc>
          <w:tcPr>
            <w:tcW w:w="992" w:type="dxa"/>
            <w:vAlign w:val="center"/>
          </w:tcPr>
          <w:p w14:paraId="6FA4EB16" w14:textId="77777777" w:rsidR="0079128F" w:rsidRPr="00DD5F4F" w:rsidRDefault="0079128F">
            <w:pPr>
              <w:pStyle w:val="TableParagraph"/>
              <w:spacing w:line="360" w:lineRule="auto"/>
              <w:jc w:val="center"/>
              <w:rPr>
                <w:sz w:val="20"/>
              </w:rPr>
            </w:pPr>
          </w:p>
        </w:tc>
        <w:tc>
          <w:tcPr>
            <w:tcW w:w="711" w:type="dxa"/>
            <w:vAlign w:val="center"/>
          </w:tcPr>
          <w:p w14:paraId="24DBAECB" w14:textId="77777777" w:rsidR="0079128F" w:rsidRPr="00DD5F4F" w:rsidRDefault="0079128F">
            <w:pPr>
              <w:pStyle w:val="TableParagraph"/>
              <w:spacing w:line="360" w:lineRule="auto"/>
              <w:jc w:val="center"/>
              <w:rPr>
                <w:sz w:val="20"/>
              </w:rPr>
            </w:pPr>
          </w:p>
        </w:tc>
        <w:tc>
          <w:tcPr>
            <w:tcW w:w="992" w:type="dxa"/>
            <w:vAlign w:val="center"/>
          </w:tcPr>
          <w:p w14:paraId="1ACD68B5" w14:textId="77777777" w:rsidR="0079128F" w:rsidRPr="00DD5F4F" w:rsidRDefault="0079128F">
            <w:pPr>
              <w:pStyle w:val="TableParagraph"/>
              <w:spacing w:line="360" w:lineRule="auto"/>
              <w:jc w:val="center"/>
              <w:rPr>
                <w:sz w:val="20"/>
              </w:rPr>
            </w:pPr>
          </w:p>
        </w:tc>
        <w:tc>
          <w:tcPr>
            <w:tcW w:w="992" w:type="dxa"/>
            <w:vAlign w:val="center"/>
          </w:tcPr>
          <w:p w14:paraId="55369BC1" w14:textId="77777777" w:rsidR="0079128F" w:rsidRPr="00DD5F4F" w:rsidRDefault="0079128F">
            <w:pPr>
              <w:pStyle w:val="TableParagraph"/>
              <w:spacing w:line="360" w:lineRule="auto"/>
              <w:jc w:val="center"/>
              <w:rPr>
                <w:sz w:val="20"/>
              </w:rPr>
            </w:pPr>
          </w:p>
        </w:tc>
        <w:tc>
          <w:tcPr>
            <w:tcW w:w="992" w:type="dxa"/>
            <w:vAlign w:val="center"/>
          </w:tcPr>
          <w:p w14:paraId="2B021734" w14:textId="77777777" w:rsidR="0079128F" w:rsidRPr="00DD5F4F" w:rsidRDefault="0079128F">
            <w:pPr>
              <w:pStyle w:val="TableParagraph"/>
              <w:spacing w:line="360" w:lineRule="auto"/>
              <w:jc w:val="center"/>
              <w:rPr>
                <w:sz w:val="20"/>
              </w:rPr>
            </w:pPr>
          </w:p>
        </w:tc>
      </w:tr>
      <w:tr w:rsidR="00DD5F4F" w:rsidRPr="00DD5F4F" w14:paraId="348220C8" w14:textId="77777777">
        <w:trPr>
          <w:trHeight w:val="498"/>
          <w:jc w:val="center"/>
        </w:trPr>
        <w:tc>
          <w:tcPr>
            <w:tcW w:w="648" w:type="dxa"/>
            <w:vAlign w:val="center"/>
          </w:tcPr>
          <w:p w14:paraId="763B8D2B" w14:textId="77777777" w:rsidR="0079128F" w:rsidRPr="00DD5F4F" w:rsidRDefault="0079128F">
            <w:pPr>
              <w:pStyle w:val="TableParagraph"/>
              <w:spacing w:line="360" w:lineRule="auto"/>
              <w:jc w:val="center"/>
              <w:rPr>
                <w:sz w:val="20"/>
              </w:rPr>
            </w:pPr>
          </w:p>
        </w:tc>
        <w:tc>
          <w:tcPr>
            <w:tcW w:w="1020" w:type="dxa"/>
            <w:vAlign w:val="center"/>
          </w:tcPr>
          <w:p w14:paraId="65A3AA72" w14:textId="77777777" w:rsidR="0079128F" w:rsidRPr="00DD5F4F" w:rsidRDefault="0079128F">
            <w:pPr>
              <w:pStyle w:val="TableParagraph"/>
              <w:spacing w:line="360" w:lineRule="auto"/>
              <w:jc w:val="center"/>
              <w:rPr>
                <w:sz w:val="20"/>
              </w:rPr>
            </w:pPr>
          </w:p>
        </w:tc>
        <w:tc>
          <w:tcPr>
            <w:tcW w:w="992" w:type="dxa"/>
            <w:vAlign w:val="center"/>
          </w:tcPr>
          <w:p w14:paraId="52CED31F" w14:textId="77777777" w:rsidR="0079128F" w:rsidRPr="00DD5F4F" w:rsidRDefault="0079128F">
            <w:pPr>
              <w:pStyle w:val="TableParagraph"/>
              <w:spacing w:line="360" w:lineRule="auto"/>
              <w:jc w:val="center"/>
              <w:rPr>
                <w:sz w:val="20"/>
              </w:rPr>
            </w:pPr>
          </w:p>
        </w:tc>
        <w:tc>
          <w:tcPr>
            <w:tcW w:w="994" w:type="dxa"/>
            <w:vAlign w:val="center"/>
          </w:tcPr>
          <w:p w14:paraId="638621D4" w14:textId="77777777" w:rsidR="0079128F" w:rsidRPr="00DD5F4F" w:rsidRDefault="0079128F">
            <w:pPr>
              <w:pStyle w:val="TableParagraph"/>
              <w:spacing w:line="360" w:lineRule="auto"/>
              <w:jc w:val="center"/>
              <w:rPr>
                <w:sz w:val="20"/>
              </w:rPr>
            </w:pPr>
          </w:p>
        </w:tc>
        <w:tc>
          <w:tcPr>
            <w:tcW w:w="1133" w:type="dxa"/>
            <w:vAlign w:val="center"/>
          </w:tcPr>
          <w:p w14:paraId="2BCCAC7E" w14:textId="77777777" w:rsidR="0079128F" w:rsidRPr="00DD5F4F" w:rsidRDefault="0079128F">
            <w:pPr>
              <w:pStyle w:val="TableParagraph"/>
              <w:spacing w:line="360" w:lineRule="auto"/>
              <w:jc w:val="center"/>
              <w:rPr>
                <w:sz w:val="20"/>
              </w:rPr>
            </w:pPr>
          </w:p>
        </w:tc>
        <w:tc>
          <w:tcPr>
            <w:tcW w:w="853" w:type="dxa"/>
            <w:vAlign w:val="center"/>
          </w:tcPr>
          <w:p w14:paraId="66021585" w14:textId="77777777" w:rsidR="0079128F" w:rsidRPr="00DD5F4F" w:rsidRDefault="0079128F">
            <w:pPr>
              <w:pStyle w:val="TableParagraph"/>
              <w:spacing w:line="360" w:lineRule="auto"/>
              <w:jc w:val="center"/>
              <w:rPr>
                <w:sz w:val="20"/>
              </w:rPr>
            </w:pPr>
          </w:p>
        </w:tc>
        <w:tc>
          <w:tcPr>
            <w:tcW w:w="992" w:type="dxa"/>
            <w:vAlign w:val="center"/>
          </w:tcPr>
          <w:p w14:paraId="79006E8C" w14:textId="77777777" w:rsidR="0079128F" w:rsidRPr="00DD5F4F" w:rsidRDefault="0079128F">
            <w:pPr>
              <w:pStyle w:val="TableParagraph"/>
              <w:spacing w:line="360" w:lineRule="auto"/>
              <w:jc w:val="center"/>
              <w:rPr>
                <w:sz w:val="20"/>
              </w:rPr>
            </w:pPr>
          </w:p>
        </w:tc>
        <w:tc>
          <w:tcPr>
            <w:tcW w:w="711" w:type="dxa"/>
            <w:vAlign w:val="center"/>
          </w:tcPr>
          <w:p w14:paraId="209DEBE5" w14:textId="77777777" w:rsidR="0079128F" w:rsidRPr="00DD5F4F" w:rsidRDefault="0079128F">
            <w:pPr>
              <w:pStyle w:val="TableParagraph"/>
              <w:spacing w:line="360" w:lineRule="auto"/>
              <w:jc w:val="center"/>
              <w:rPr>
                <w:sz w:val="20"/>
              </w:rPr>
            </w:pPr>
          </w:p>
        </w:tc>
        <w:tc>
          <w:tcPr>
            <w:tcW w:w="992" w:type="dxa"/>
            <w:vAlign w:val="center"/>
          </w:tcPr>
          <w:p w14:paraId="656F6D8E" w14:textId="77777777" w:rsidR="0079128F" w:rsidRPr="00DD5F4F" w:rsidRDefault="0079128F">
            <w:pPr>
              <w:pStyle w:val="TableParagraph"/>
              <w:spacing w:line="360" w:lineRule="auto"/>
              <w:jc w:val="center"/>
              <w:rPr>
                <w:sz w:val="20"/>
              </w:rPr>
            </w:pPr>
          </w:p>
        </w:tc>
        <w:tc>
          <w:tcPr>
            <w:tcW w:w="992" w:type="dxa"/>
            <w:vAlign w:val="center"/>
          </w:tcPr>
          <w:p w14:paraId="7ECAD7B8" w14:textId="77777777" w:rsidR="0079128F" w:rsidRPr="00DD5F4F" w:rsidRDefault="0079128F">
            <w:pPr>
              <w:pStyle w:val="TableParagraph"/>
              <w:spacing w:line="360" w:lineRule="auto"/>
              <w:jc w:val="center"/>
              <w:rPr>
                <w:sz w:val="20"/>
              </w:rPr>
            </w:pPr>
          </w:p>
        </w:tc>
        <w:tc>
          <w:tcPr>
            <w:tcW w:w="992" w:type="dxa"/>
            <w:vAlign w:val="center"/>
          </w:tcPr>
          <w:p w14:paraId="46C2A6B4" w14:textId="77777777" w:rsidR="0079128F" w:rsidRPr="00DD5F4F" w:rsidRDefault="0079128F">
            <w:pPr>
              <w:pStyle w:val="TableParagraph"/>
              <w:spacing w:line="360" w:lineRule="auto"/>
              <w:jc w:val="center"/>
              <w:rPr>
                <w:sz w:val="20"/>
              </w:rPr>
            </w:pPr>
          </w:p>
        </w:tc>
      </w:tr>
      <w:tr w:rsidR="00DD5F4F" w:rsidRPr="00DD5F4F" w14:paraId="215C131D" w14:textId="77777777">
        <w:trPr>
          <w:trHeight w:val="501"/>
          <w:jc w:val="center"/>
        </w:trPr>
        <w:tc>
          <w:tcPr>
            <w:tcW w:w="648" w:type="dxa"/>
            <w:vAlign w:val="center"/>
          </w:tcPr>
          <w:p w14:paraId="7F3066E1" w14:textId="77777777" w:rsidR="0079128F" w:rsidRPr="00DD5F4F" w:rsidRDefault="0079128F">
            <w:pPr>
              <w:pStyle w:val="TableParagraph"/>
              <w:spacing w:line="360" w:lineRule="auto"/>
              <w:jc w:val="center"/>
              <w:rPr>
                <w:sz w:val="20"/>
              </w:rPr>
            </w:pPr>
          </w:p>
        </w:tc>
        <w:tc>
          <w:tcPr>
            <w:tcW w:w="1020" w:type="dxa"/>
            <w:vAlign w:val="center"/>
          </w:tcPr>
          <w:p w14:paraId="7EE7B7DA" w14:textId="77777777" w:rsidR="0079128F" w:rsidRPr="00DD5F4F" w:rsidRDefault="0079128F">
            <w:pPr>
              <w:pStyle w:val="TableParagraph"/>
              <w:spacing w:line="360" w:lineRule="auto"/>
              <w:jc w:val="center"/>
              <w:rPr>
                <w:sz w:val="20"/>
              </w:rPr>
            </w:pPr>
          </w:p>
        </w:tc>
        <w:tc>
          <w:tcPr>
            <w:tcW w:w="992" w:type="dxa"/>
            <w:vAlign w:val="center"/>
          </w:tcPr>
          <w:p w14:paraId="1A85189D" w14:textId="77777777" w:rsidR="0079128F" w:rsidRPr="00DD5F4F" w:rsidRDefault="0079128F">
            <w:pPr>
              <w:pStyle w:val="TableParagraph"/>
              <w:spacing w:line="360" w:lineRule="auto"/>
              <w:jc w:val="center"/>
              <w:rPr>
                <w:sz w:val="20"/>
              </w:rPr>
            </w:pPr>
          </w:p>
        </w:tc>
        <w:tc>
          <w:tcPr>
            <w:tcW w:w="994" w:type="dxa"/>
            <w:vAlign w:val="center"/>
          </w:tcPr>
          <w:p w14:paraId="7F0E0098" w14:textId="77777777" w:rsidR="0079128F" w:rsidRPr="00DD5F4F" w:rsidRDefault="0079128F">
            <w:pPr>
              <w:pStyle w:val="TableParagraph"/>
              <w:spacing w:line="360" w:lineRule="auto"/>
              <w:jc w:val="center"/>
              <w:rPr>
                <w:sz w:val="20"/>
              </w:rPr>
            </w:pPr>
          </w:p>
        </w:tc>
        <w:tc>
          <w:tcPr>
            <w:tcW w:w="1133" w:type="dxa"/>
            <w:vAlign w:val="center"/>
          </w:tcPr>
          <w:p w14:paraId="5739C4F3" w14:textId="77777777" w:rsidR="0079128F" w:rsidRPr="00DD5F4F" w:rsidRDefault="0079128F">
            <w:pPr>
              <w:pStyle w:val="TableParagraph"/>
              <w:spacing w:line="360" w:lineRule="auto"/>
              <w:jc w:val="center"/>
              <w:rPr>
                <w:sz w:val="20"/>
              </w:rPr>
            </w:pPr>
          </w:p>
        </w:tc>
        <w:tc>
          <w:tcPr>
            <w:tcW w:w="853" w:type="dxa"/>
            <w:vAlign w:val="center"/>
          </w:tcPr>
          <w:p w14:paraId="5E457053" w14:textId="77777777" w:rsidR="0079128F" w:rsidRPr="00DD5F4F" w:rsidRDefault="0079128F">
            <w:pPr>
              <w:pStyle w:val="TableParagraph"/>
              <w:spacing w:line="360" w:lineRule="auto"/>
              <w:jc w:val="center"/>
              <w:rPr>
                <w:sz w:val="20"/>
              </w:rPr>
            </w:pPr>
          </w:p>
        </w:tc>
        <w:tc>
          <w:tcPr>
            <w:tcW w:w="992" w:type="dxa"/>
            <w:vAlign w:val="center"/>
          </w:tcPr>
          <w:p w14:paraId="28F2F606" w14:textId="77777777" w:rsidR="0079128F" w:rsidRPr="00DD5F4F" w:rsidRDefault="0079128F">
            <w:pPr>
              <w:pStyle w:val="TableParagraph"/>
              <w:spacing w:line="360" w:lineRule="auto"/>
              <w:jc w:val="center"/>
              <w:rPr>
                <w:sz w:val="20"/>
              </w:rPr>
            </w:pPr>
          </w:p>
        </w:tc>
        <w:tc>
          <w:tcPr>
            <w:tcW w:w="711" w:type="dxa"/>
            <w:vAlign w:val="center"/>
          </w:tcPr>
          <w:p w14:paraId="0BD4FDCE" w14:textId="77777777" w:rsidR="0079128F" w:rsidRPr="00DD5F4F" w:rsidRDefault="0079128F">
            <w:pPr>
              <w:pStyle w:val="TableParagraph"/>
              <w:spacing w:line="360" w:lineRule="auto"/>
              <w:jc w:val="center"/>
              <w:rPr>
                <w:sz w:val="20"/>
              </w:rPr>
            </w:pPr>
          </w:p>
        </w:tc>
        <w:tc>
          <w:tcPr>
            <w:tcW w:w="992" w:type="dxa"/>
            <w:vAlign w:val="center"/>
          </w:tcPr>
          <w:p w14:paraId="05196F1A" w14:textId="77777777" w:rsidR="0079128F" w:rsidRPr="00DD5F4F" w:rsidRDefault="0079128F">
            <w:pPr>
              <w:pStyle w:val="TableParagraph"/>
              <w:spacing w:line="360" w:lineRule="auto"/>
              <w:jc w:val="center"/>
              <w:rPr>
                <w:sz w:val="20"/>
              </w:rPr>
            </w:pPr>
          </w:p>
        </w:tc>
        <w:tc>
          <w:tcPr>
            <w:tcW w:w="992" w:type="dxa"/>
            <w:vAlign w:val="center"/>
          </w:tcPr>
          <w:p w14:paraId="3BC7F2D1" w14:textId="77777777" w:rsidR="0079128F" w:rsidRPr="00DD5F4F" w:rsidRDefault="0079128F">
            <w:pPr>
              <w:pStyle w:val="TableParagraph"/>
              <w:spacing w:line="360" w:lineRule="auto"/>
              <w:jc w:val="center"/>
              <w:rPr>
                <w:sz w:val="20"/>
              </w:rPr>
            </w:pPr>
          </w:p>
        </w:tc>
        <w:tc>
          <w:tcPr>
            <w:tcW w:w="992" w:type="dxa"/>
            <w:vAlign w:val="center"/>
          </w:tcPr>
          <w:p w14:paraId="00BB0283" w14:textId="77777777" w:rsidR="0079128F" w:rsidRPr="00DD5F4F" w:rsidRDefault="0079128F">
            <w:pPr>
              <w:pStyle w:val="TableParagraph"/>
              <w:spacing w:line="360" w:lineRule="auto"/>
              <w:jc w:val="center"/>
              <w:rPr>
                <w:sz w:val="20"/>
              </w:rPr>
            </w:pPr>
          </w:p>
        </w:tc>
      </w:tr>
      <w:tr w:rsidR="00DD5F4F" w:rsidRPr="00DD5F4F" w14:paraId="4FC2286D" w14:textId="77777777">
        <w:trPr>
          <w:trHeight w:val="498"/>
          <w:jc w:val="center"/>
        </w:trPr>
        <w:tc>
          <w:tcPr>
            <w:tcW w:w="648" w:type="dxa"/>
            <w:vAlign w:val="center"/>
          </w:tcPr>
          <w:p w14:paraId="645609DD" w14:textId="77777777" w:rsidR="0079128F" w:rsidRPr="00DD5F4F" w:rsidRDefault="0079128F">
            <w:pPr>
              <w:pStyle w:val="TableParagraph"/>
              <w:spacing w:line="360" w:lineRule="auto"/>
              <w:jc w:val="center"/>
              <w:rPr>
                <w:sz w:val="20"/>
              </w:rPr>
            </w:pPr>
          </w:p>
        </w:tc>
        <w:tc>
          <w:tcPr>
            <w:tcW w:w="1020" w:type="dxa"/>
            <w:vAlign w:val="center"/>
          </w:tcPr>
          <w:p w14:paraId="53C54FD1" w14:textId="77777777" w:rsidR="0079128F" w:rsidRPr="00DD5F4F" w:rsidRDefault="0079128F">
            <w:pPr>
              <w:pStyle w:val="TableParagraph"/>
              <w:spacing w:line="360" w:lineRule="auto"/>
              <w:jc w:val="center"/>
              <w:rPr>
                <w:sz w:val="20"/>
              </w:rPr>
            </w:pPr>
          </w:p>
        </w:tc>
        <w:tc>
          <w:tcPr>
            <w:tcW w:w="992" w:type="dxa"/>
            <w:vAlign w:val="center"/>
          </w:tcPr>
          <w:p w14:paraId="5393F611" w14:textId="77777777" w:rsidR="0079128F" w:rsidRPr="00DD5F4F" w:rsidRDefault="0079128F">
            <w:pPr>
              <w:pStyle w:val="TableParagraph"/>
              <w:spacing w:line="360" w:lineRule="auto"/>
              <w:jc w:val="center"/>
              <w:rPr>
                <w:sz w:val="20"/>
              </w:rPr>
            </w:pPr>
          </w:p>
        </w:tc>
        <w:tc>
          <w:tcPr>
            <w:tcW w:w="994" w:type="dxa"/>
            <w:vAlign w:val="center"/>
          </w:tcPr>
          <w:p w14:paraId="6E53CEA7" w14:textId="77777777" w:rsidR="0079128F" w:rsidRPr="00DD5F4F" w:rsidRDefault="0079128F">
            <w:pPr>
              <w:pStyle w:val="TableParagraph"/>
              <w:spacing w:line="360" w:lineRule="auto"/>
              <w:jc w:val="center"/>
              <w:rPr>
                <w:sz w:val="20"/>
              </w:rPr>
            </w:pPr>
          </w:p>
        </w:tc>
        <w:tc>
          <w:tcPr>
            <w:tcW w:w="1133" w:type="dxa"/>
            <w:vAlign w:val="center"/>
          </w:tcPr>
          <w:p w14:paraId="202BCCC3" w14:textId="77777777" w:rsidR="0079128F" w:rsidRPr="00DD5F4F" w:rsidRDefault="0079128F">
            <w:pPr>
              <w:pStyle w:val="TableParagraph"/>
              <w:spacing w:line="360" w:lineRule="auto"/>
              <w:jc w:val="center"/>
              <w:rPr>
                <w:sz w:val="20"/>
              </w:rPr>
            </w:pPr>
          </w:p>
        </w:tc>
        <w:tc>
          <w:tcPr>
            <w:tcW w:w="853" w:type="dxa"/>
            <w:vAlign w:val="center"/>
          </w:tcPr>
          <w:p w14:paraId="4B5B247D" w14:textId="77777777" w:rsidR="0079128F" w:rsidRPr="00DD5F4F" w:rsidRDefault="0079128F">
            <w:pPr>
              <w:pStyle w:val="TableParagraph"/>
              <w:spacing w:line="360" w:lineRule="auto"/>
              <w:jc w:val="center"/>
              <w:rPr>
                <w:sz w:val="20"/>
              </w:rPr>
            </w:pPr>
          </w:p>
        </w:tc>
        <w:tc>
          <w:tcPr>
            <w:tcW w:w="992" w:type="dxa"/>
            <w:vAlign w:val="center"/>
          </w:tcPr>
          <w:p w14:paraId="0293AC7A" w14:textId="77777777" w:rsidR="0079128F" w:rsidRPr="00DD5F4F" w:rsidRDefault="0079128F">
            <w:pPr>
              <w:pStyle w:val="TableParagraph"/>
              <w:spacing w:line="360" w:lineRule="auto"/>
              <w:jc w:val="center"/>
              <w:rPr>
                <w:sz w:val="20"/>
              </w:rPr>
            </w:pPr>
          </w:p>
        </w:tc>
        <w:tc>
          <w:tcPr>
            <w:tcW w:w="711" w:type="dxa"/>
            <w:vAlign w:val="center"/>
          </w:tcPr>
          <w:p w14:paraId="764C685C" w14:textId="77777777" w:rsidR="0079128F" w:rsidRPr="00DD5F4F" w:rsidRDefault="0079128F">
            <w:pPr>
              <w:pStyle w:val="TableParagraph"/>
              <w:spacing w:line="360" w:lineRule="auto"/>
              <w:jc w:val="center"/>
              <w:rPr>
                <w:sz w:val="20"/>
              </w:rPr>
            </w:pPr>
          </w:p>
        </w:tc>
        <w:tc>
          <w:tcPr>
            <w:tcW w:w="992" w:type="dxa"/>
            <w:vAlign w:val="center"/>
          </w:tcPr>
          <w:p w14:paraId="6C4C796C" w14:textId="77777777" w:rsidR="0079128F" w:rsidRPr="00DD5F4F" w:rsidRDefault="0079128F">
            <w:pPr>
              <w:pStyle w:val="TableParagraph"/>
              <w:spacing w:line="360" w:lineRule="auto"/>
              <w:jc w:val="center"/>
              <w:rPr>
                <w:sz w:val="20"/>
              </w:rPr>
            </w:pPr>
          </w:p>
        </w:tc>
        <w:tc>
          <w:tcPr>
            <w:tcW w:w="992" w:type="dxa"/>
            <w:vAlign w:val="center"/>
          </w:tcPr>
          <w:p w14:paraId="4CDB19A6" w14:textId="77777777" w:rsidR="0079128F" w:rsidRPr="00DD5F4F" w:rsidRDefault="0079128F">
            <w:pPr>
              <w:pStyle w:val="TableParagraph"/>
              <w:spacing w:line="360" w:lineRule="auto"/>
              <w:jc w:val="center"/>
              <w:rPr>
                <w:sz w:val="20"/>
              </w:rPr>
            </w:pPr>
          </w:p>
        </w:tc>
        <w:tc>
          <w:tcPr>
            <w:tcW w:w="992" w:type="dxa"/>
            <w:vAlign w:val="center"/>
          </w:tcPr>
          <w:p w14:paraId="0C73C110" w14:textId="77777777" w:rsidR="0079128F" w:rsidRPr="00DD5F4F" w:rsidRDefault="0079128F">
            <w:pPr>
              <w:pStyle w:val="TableParagraph"/>
              <w:spacing w:line="360" w:lineRule="auto"/>
              <w:jc w:val="center"/>
              <w:rPr>
                <w:sz w:val="20"/>
              </w:rPr>
            </w:pPr>
          </w:p>
        </w:tc>
      </w:tr>
      <w:tr w:rsidR="00DD5F4F" w:rsidRPr="00DD5F4F" w14:paraId="7B421B4D" w14:textId="77777777">
        <w:trPr>
          <w:trHeight w:val="501"/>
          <w:jc w:val="center"/>
        </w:trPr>
        <w:tc>
          <w:tcPr>
            <w:tcW w:w="648" w:type="dxa"/>
            <w:vAlign w:val="center"/>
          </w:tcPr>
          <w:p w14:paraId="6695BE7A" w14:textId="77777777" w:rsidR="0079128F" w:rsidRPr="00DD5F4F" w:rsidRDefault="0079128F">
            <w:pPr>
              <w:pStyle w:val="TableParagraph"/>
              <w:spacing w:line="360" w:lineRule="auto"/>
              <w:jc w:val="center"/>
              <w:rPr>
                <w:sz w:val="20"/>
              </w:rPr>
            </w:pPr>
          </w:p>
        </w:tc>
        <w:tc>
          <w:tcPr>
            <w:tcW w:w="1020" w:type="dxa"/>
            <w:vAlign w:val="center"/>
          </w:tcPr>
          <w:p w14:paraId="19B94935" w14:textId="77777777" w:rsidR="0079128F" w:rsidRPr="00DD5F4F" w:rsidRDefault="0079128F">
            <w:pPr>
              <w:pStyle w:val="TableParagraph"/>
              <w:spacing w:line="360" w:lineRule="auto"/>
              <w:jc w:val="center"/>
              <w:rPr>
                <w:sz w:val="20"/>
              </w:rPr>
            </w:pPr>
          </w:p>
        </w:tc>
        <w:tc>
          <w:tcPr>
            <w:tcW w:w="992" w:type="dxa"/>
            <w:vAlign w:val="center"/>
          </w:tcPr>
          <w:p w14:paraId="743A2588" w14:textId="77777777" w:rsidR="0079128F" w:rsidRPr="00DD5F4F" w:rsidRDefault="0079128F">
            <w:pPr>
              <w:pStyle w:val="TableParagraph"/>
              <w:spacing w:line="360" w:lineRule="auto"/>
              <w:jc w:val="center"/>
              <w:rPr>
                <w:sz w:val="20"/>
              </w:rPr>
            </w:pPr>
          </w:p>
        </w:tc>
        <w:tc>
          <w:tcPr>
            <w:tcW w:w="994" w:type="dxa"/>
            <w:vAlign w:val="center"/>
          </w:tcPr>
          <w:p w14:paraId="75BEC3D8" w14:textId="77777777" w:rsidR="0079128F" w:rsidRPr="00DD5F4F" w:rsidRDefault="0079128F">
            <w:pPr>
              <w:pStyle w:val="TableParagraph"/>
              <w:spacing w:line="360" w:lineRule="auto"/>
              <w:jc w:val="center"/>
              <w:rPr>
                <w:sz w:val="20"/>
              </w:rPr>
            </w:pPr>
          </w:p>
        </w:tc>
        <w:tc>
          <w:tcPr>
            <w:tcW w:w="1133" w:type="dxa"/>
            <w:vAlign w:val="center"/>
          </w:tcPr>
          <w:p w14:paraId="326C35F9" w14:textId="77777777" w:rsidR="0079128F" w:rsidRPr="00DD5F4F" w:rsidRDefault="0079128F">
            <w:pPr>
              <w:pStyle w:val="TableParagraph"/>
              <w:spacing w:line="360" w:lineRule="auto"/>
              <w:jc w:val="center"/>
              <w:rPr>
                <w:sz w:val="20"/>
              </w:rPr>
            </w:pPr>
          </w:p>
        </w:tc>
        <w:tc>
          <w:tcPr>
            <w:tcW w:w="853" w:type="dxa"/>
            <w:vAlign w:val="center"/>
          </w:tcPr>
          <w:p w14:paraId="7C5F58B6" w14:textId="77777777" w:rsidR="0079128F" w:rsidRPr="00DD5F4F" w:rsidRDefault="0079128F">
            <w:pPr>
              <w:pStyle w:val="TableParagraph"/>
              <w:spacing w:line="360" w:lineRule="auto"/>
              <w:jc w:val="center"/>
              <w:rPr>
                <w:sz w:val="20"/>
              </w:rPr>
            </w:pPr>
          </w:p>
        </w:tc>
        <w:tc>
          <w:tcPr>
            <w:tcW w:w="992" w:type="dxa"/>
            <w:vAlign w:val="center"/>
          </w:tcPr>
          <w:p w14:paraId="70DB345A" w14:textId="77777777" w:rsidR="0079128F" w:rsidRPr="00DD5F4F" w:rsidRDefault="0079128F">
            <w:pPr>
              <w:pStyle w:val="TableParagraph"/>
              <w:spacing w:line="360" w:lineRule="auto"/>
              <w:jc w:val="center"/>
              <w:rPr>
                <w:sz w:val="20"/>
              </w:rPr>
            </w:pPr>
          </w:p>
        </w:tc>
        <w:tc>
          <w:tcPr>
            <w:tcW w:w="711" w:type="dxa"/>
            <w:vAlign w:val="center"/>
          </w:tcPr>
          <w:p w14:paraId="247452D0" w14:textId="77777777" w:rsidR="0079128F" w:rsidRPr="00DD5F4F" w:rsidRDefault="0079128F">
            <w:pPr>
              <w:pStyle w:val="TableParagraph"/>
              <w:spacing w:line="360" w:lineRule="auto"/>
              <w:jc w:val="center"/>
              <w:rPr>
                <w:sz w:val="20"/>
              </w:rPr>
            </w:pPr>
          </w:p>
        </w:tc>
        <w:tc>
          <w:tcPr>
            <w:tcW w:w="992" w:type="dxa"/>
            <w:vAlign w:val="center"/>
          </w:tcPr>
          <w:p w14:paraId="1D99C19E" w14:textId="77777777" w:rsidR="0079128F" w:rsidRPr="00DD5F4F" w:rsidRDefault="0079128F">
            <w:pPr>
              <w:pStyle w:val="TableParagraph"/>
              <w:spacing w:line="360" w:lineRule="auto"/>
              <w:jc w:val="center"/>
              <w:rPr>
                <w:sz w:val="20"/>
              </w:rPr>
            </w:pPr>
          </w:p>
        </w:tc>
        <w:tc>
          <w:tcPr>
            <w:tcW w:w="992" w:type="dxa"/>
            <w:vAlign w:val="center"/>
          </w:tcPr>
          <w:p w14:paraId="2EA58BE3" w14:textId="77777777" w:rsidR="0079128F" w:rsidRPr="00DD5F4F" w:rsidRDefault="0079128F">
            <w:pPr>
              <w:pStyle w:val="TableParagraph"/>
              <w:spacing w:line="360" w:lineRule="auto"/>
              <w:jc w:val="center"/>
              <w:rPr>
                <w:sz w:val="20"/>
              </w:rPr>
            </w:pPr>
          </w:p>
        </w:tc>
        <w:tc>
          <w:tcPr>
            <w:tcW w:w="992" w:type="dxa"/>
            <w:vAlign w:val="center"/>
          </w:tcPr>
          <w:p w14:paraId="1FF453DD" w14:textId="77777777" w:rsidR="0079128F" w:rsidRPr="00DD5F4F" w:rsidRDefault="0079128F">
            <w:pPr>
              <w:pStyle w:val="TableParagraph"/>
              <w:spacing w:line="360" w:lineRule="auto"/>
              <w:jc w:val="center"/>
              <w:rPr>
                <w:sz w:val="20"/>
              </w:rPr>
            </w:pPr>
          </w:p>
        </w:tc>
      </w:tr>
      <w:tr w:rsidR="00DD5F4F" w:rsidRPr="00DD5F4F" w14:paraId="2C381573" w14:textId="77777777">
        <w:trPr>
          <w:trHeight w:val="499"/>
          <w:jc w:val="center"/>
        </w:trPr>
        <w:tc>
          <w:tcPr>
            <w:tcW w:w="648" w:type="dxa"/>
            <w:vAlign w:val="center"/>
          </w:tcPr>
          <w:p w14:paraId="321E46E5" w14:textId="77777777" w:rsidR="0079128F" w:rsidRPr="00DD5F4F" w:rsidRDefault="0079128F">
            <w:pPr>
              <w:pStyle w:val="TableParagraph"/>
              <w:spacing w:line="360" w:lineRule="auto"/>
              <w:jc w:val="center"/>
              <w:rPr>
                <w:sz w:val="20"/>
              </w:rPr>
            </w:pPr>
          </w:p>
        </w:tc>
        <w:tc>
          <w:tcPr>
            <w:tcW w:w="1020" w:type="dxa"/>
            <w:vAlign w:val="center"/>
          </w:tcPr>
          <w:p w14:paraId="4E9284A6" w14:textId="77777777" w:rsidR="0079128F" w:rsidRPr="00DD5F4F" w:rsidRDefault="0079128F">
            <w:pPr>
              <w:pStyle w:val="TableParagraph"/>
              <w:spacing w:line="360" w:lineRule="auto"/>
              <w:jc w:val="center"/>
              <w:rPr>
                <w:sz w:val="20"/>
              </w:rPr>
            </w:pPr>
          </w:p>
        </w:tc>
        <w:tc>
          <w:tcPr>
            <w:tcW w:w="992" w:type="dxa"/>
            <w:vAlign w:val="center"/>
          </w:tcPr>
          <w:p w14:paraId="65F7BCC1" w14:textId="77777777" w:rsidR="0079128F" w:rsidRPr="00DD5F4F" w:rsidRDefault="0079128F">
            <w:pPr>
              <w:pStyle w:val="TableParagraph"/>
              <w:spacing w:line="360" w:lineRule="auto"/>
              <w:jc w:val="center"/>
              <w:rPr>
                <w:sz w:val="20"/>
              </w:rPr>
            </w:pPr>
          </w:p>
        </w:tc>
        <w:tc>
          <w:tcPr>
            <w:tcW w:w="994" w:type="dxa"/>
            <w:vAlign w:val="center"/>
          </w:tcPr>
          <w:p w14:paraId="6C1119E4" w14:textId="77777777" w:rsidR="0079128F" w:rsidRPr="00DD5F4F" w:rsidRDefault="0079128F">
            <w:pPr>
              <w:pStyle w:val="TableParagraph"/>
              <w:spacing w:line="360" w:lineRule="auto"/>
              <w:jc w:val="center"/>
              <w:rPr>
                <w:sz w:val="20"/>
              </w:rPr>
            </w:pPr>
          </w:p>
        </w:tc>
        <w:tc>
          <w:tcPr>
            <w:tcW w:w="1133" w:type="dxa"/>
            <w:vAlign w:val="center"/>
          </w:tcPr>
          <w:p w14:paraId="671B419A" w14:textId="77777777" w:rsidR="0079128F" w:rsidRPr="00DD5F4F" w:rsidRDefault="0079128F">
            <w:pPr>
              <w:pStyle w:val="TableParagraph"/>
              <w:spacing w:line="360" w:lineRule="auto"/>
              <w:jc w:val="center"/>
              <w:rPr>
                <w:sz w:val="20"/>
              </w:rPr>
            </w:pPr>
          </w:p>
        </w:tc>
        <w:tc>
          <w:tcPr>
            <w:tcW w:w="853" w:type="dxa"/>
            <w:vAlign w:val="center"/>
          </w:tcPr>
          <w:p w14:paraId="1BB0A1DD" w14:textId="77777777" w:rsidR="0079128F" w:rsidRPr="00DD5F4F" w:rsidRDefault="0079128F">
            <w:pPr>
              <w:pStyle w:val="TableParagraph"/>
              <w:spacing w:line="360" w:lineRule="auto"/>
              <w:jc w:val="center"/>
              <w:rPr>
                <w:sz w:val="20"/>
              </w:rPr>
            </w:pPr>
          </w:p>
        </w:tc>
        <w:tc>
          <w:tcPr>
            <w:tcW w:w="992" w:type="dxa"/>
            <w:vAlign w:val="center"/>
          </w:tcPr>
          <w:p w14:paraId="623E6ADB" w14:textId="77777777" w:rsidR="0079128F" w:rsidRPr="00DD5F4F" w:rsidRDefault="0079128F">
            <w:pPr>
              <w:pStyle w:val="TableParagraph"/>
              <w:spacing w:line="360" w:lineRule="auto"/>
              <w:jc w:val="center"/>
              <w:rPr>
                <w:sz w:val="20"/>
              </w:rPr>
            </w:pPr>
          </w:p>
        </w:tc>
        <w:tc>
          <w:tcPr>
            <w:tcW w:w="711" w:type="dxa"/>
            <w:vAlign w:val="center"/>
          </w:tcPr>
          <w:p w14:paraId="0F965005" w14:textId="77777777" w:rsidR="0079128F" w:rsidRPr="00DD5F4F" w:rsidRDefault="0079128F">
            <w:pPr>
              <w:pStyle w:val="TableParagraph"/>
              <w:spacing w:line="360" w:lineRule="auto"/>
              <w:jc w:val="center"/>
              <w:rPr>
                <w:sz w:val="20"/>
              </w:rPr>
            </w:pPr>
          </w:p>
        </w:tc>
        <w:tc>
          <w:tcPr>
            <w:tcW w:w="992" w:type="dxa"/>
            <w:vAlign w:val="center"/>
          </w:tcPr>
          <w:p w14:paraId="148877FB" w14:textId="77777777" w:rsidR="0079128F" w:rsidRPr="00DD5F4F" w:rsidRDefault="0079128F">
            <w:pPr>
              <w:pStyle w:val="TableParagraph"/>
              <w:spacing w:line="360" w:lineRule="auto"/>
              <w:jc w:val="center"/>
              <w:rPr>
                <w:sz w:val="20"/>
              </w:rPr>
            </w:pPr>
          </w:p>
        </w:tc>
        <w:tc>
          <w:tcPr>
            <w:tcW w:w="992" w:type="dxa"/>
            <w:vAlign w:val="center"/>
          </w:tcPr>
          <w:p w14:paraId="526F9972" w14:textId="77777777" w:rsidR="0079128F" w:rsidRPr="00DD5F4F" w:rsidRDefault="0079128F">
            <w:pPr>
              <w:pStyle w:val="TableParagraph"/>
              <w:spacing w:line="360" w:lineRule="auto"/>
              <w:jc w:val="center"/>
              <w:rPr>
                <w:sz w:val="20"/>
              </w:rPr>
            </w:pPr>
          </w:p>
        </w:tc>
        <w:tc>
          <w:tcPr>
            <w:tcW w:w="992" w:type="dxa"/>
            <w:vAlign w:val="center"/>
          </w:tcPr>
          <w:p w14:paraId="1E5E8C46" w14:textId="77777777" w:rsidR="0079128F" w:rsidRPr="00DD5F4F" w:rsidRDefault="0079128F">
            <w:pPr>
              <w:pStyle w:val="TableParagraph"/>
              <w:spacing w:line="360" w:lineRule="auto"/>
              <w:jc w:val="center"/>
              <w:rPr>
                <w:sz w:val="20"/>
              </w:rPr>
            </w:pPr>
          </w:p>
        </w:tc>
      </w:tr>
      <w:tr w:rsidR="00DD5F4F" w:rsidRPr="00DD5F4F" w14:paraId="5970EAA6" w14:textId="77777777">
        <w:trPr>
          <w:trHeight w:val="501"/>
          <w:jc w:val="center"/>
        </w:trPr>
        <w:tc>
          <w:tcPr>
            <w:tcW w:w="648" w:type="dxa"/>
            <w:vAlign w:val="center"/>
          </w:tcPr>
          <w:p w14:paraId="7E9BA335" w14:textId="77777777" w:rsidR="0079128F" w:rsidRPr="00DD5F4F" w:rsidRDefault="0079128F">
            <w:pPr>
              <w:pStyle w:val="TableParagraph"/>
              <w:spacing w:line="360" w:lineRule="auto"/>
              <w:jc w:val="center"/>
              <w:rPr>
                <w:sz w:val="20"/>
              </w:rPr>
            </w:pPr>
          </w:p>
        </w:tc>
        <w:tc>
          <w:tcPr>
            <w:tcW w:w="1020" w:type="dxa"/>
            <w:vAlign w:val="center"/>
          </w:tcPr>
          <w:p w14:paraId="33D11E91" w14:textId="77777777" w:rsidR="0079128F" w:rsidRPr="00DD5F4F" w:rsidRDefault="0079128F">
            <w:pPr>
              <w:pStyle w:val="TableParagraph"/>
              <w:spacing w:line="360" w:lineRule="auto"/>
              <w:jc w:val="center"/>
              <w:rPr>
                <w:sz w:val="20"/>
              </w:rPr>
            </w:pPr>
          </w:p>
        </w:tc>
        <w:tc>
          <w:tcPr>
            <w:tcW w:w="992" w:type="dxa"/>
            <w:vAlign w:val="center"/>
          </w:tcPr>
          <w:p w14:paraId="788E7352" w14:textId="77777777" w:rsidR="0079128F" w:rsidRPr="00DD5F4F" w:rsidRDefault="0079128F">
            <w:pPr>
              <w:pStyle w:val="TableParagraph"/>
              <w:spacing w:line="360" w:lineRule="auto"/>
              <w:jc w:val="center"/>
              <w:rPr>
                <w:sz w:val="20"/>
              </w:rPr>
            </w:pPr>
          </w:p>
        </w:tc>
        <w:tc>
          <w:tcPr>
            <w:tcW w:w="994" w:type="dxa"/>
            <w:vAlign w:val="center"/>
          </w:tcPr>
          <w:p w14:paraId="0BEAF80B" w14:textId="77777777" w:rsidR="0079128F" w:rsidRPr="00DD5F4F" w:rsidRDefault="0079128F">
            <w:pPr>
              <w:pStyle w:val="TableParagraph"/>
              <w:spacing w:line="360" w:lineRule="auto"/>
              <w:jc w:val="center"/>
              <w:rPr>
                <w:sz w:val="20"/>
              </w:rPr>
            </w:pPr>
          </w:p>
        </w:tc>
        <w:tc>
          <w:tcPr>
            <w:tcW w:w="1133" w:type="dxa"/>
            <w:vAlign w:val="center"/>
          </w:tcPr>
          <w:p w14:paraId="503A7D29" w14:textId="77777777" w:rsidR="0079128F" w:rsidRPr="00DD5F4F" w:rsidRDefault="0079128F">
            <w:pPr>
              <w:pStyle w:val="TableParagraph"/>
              <w:spacing w:line="360" w:lineRule="auto"/>
              <w:jc w:val="center"/>
              <w:rPr>
                <w:sz w:val="20"/>
              </w:rPr>
            </w:pPr>
          </w:p>
        </w:tc>
        <w:tc>
          <w:tcPr>
            <w:tcW w:w="853" w:type="dxa"/>
            <w:vAlign w:val="center"/>
          </w:tcPr>
          <w:p w14:paraId="6EE06C74" w14:textId="77777777" w:rsidR="0079128F" w:rsidRPr="00DD5F4F" w:rsidRDefault="0079128F">
            <w:pPr>
              <w:pStyle w:val="TableParagraph"/>
              <w:spacing w:line="360" w:lineRule="auto"/>
              <w:jc w:val="center"/>
              <w:rPr>
                <w:sz w:val="20"/>
              </w:rPr>
            </w:pPr>
          </w:p>
        </w:tc>
        <w:tc>
          <w:tcPr>
            <w:tcW w:w="992" w:type="dxa"/>
            <w:vAlign w:val="center"/>
          </w:tcPr>
          <w:p w14:paraId="32AD80D3" w14:textId="77777777" w:rsidR="0079128F" w:rsidRPr="00DD5F4F" w:rsidRDefault="0079128F">
            <w:pPr>
              <w:pStyle w:val="TableParagraph"/>
              <w:spacing w:line="360" w:lineRule="auto"/>
              <w:jc w:val="center"/>
              <w:rPr>
                <w:sz w:val="20"/>
              </w:rPr>
            </w:pPr>
          </w:p>
        </w:tc>
        <w:tc>
          <w:tcPr>
            <w:tcW w:w="711" w:type="dxa"/>
            <w:vAlign w:val="center"/>
          </w:tcPr>
          <w:p w14:paraId="4533DAAB" w14:textId="77777777" w:rsidR="0079128F" w:rsidRPr="00DD5F4F" w:rsidRDefault="0079128F">
            <w:pPr>
              <w:pStyle w:val="TableParagraph"/>
              <w:spacing w:line="360" w:lineRule="auto"/>
              <w:jc w:val="center"/>
              <w:rPr>
                <w:sz w:val="20"/>
              </w:rPr>
            </w:pPr>
          </w:p>
        </w:tc>
        <w:tc>
          <w:tcPr>
            <w:tcW w:w="992" w:type="dxa"/>
            <w:vAlign w:val="center"/>
          </w:tcPr>
          <w:p w14:paraId="7158BEEA" w14:textId="77777777" w:rsidR="0079128F" w:rsidRPr="00DD5F4F" w:rsidRDefault="0079128F">
            <w:pPr>
              <w:pStyle w:val="TableParagraph"/>
              <w:spacing w:line="360" w:lineRule="auto"/>
              <w:jc w:val="center"/>
              <w:rPr>
                <w:sz w:val="20"/>
              </w:rPr>
            </w:pPr>
          </w:p>
        </w:tc>
        <w:tc>
          <w:tcPr>
            <w:tcW w:w="992" w:type="dxa"/>
            <w:vAlign w:val="center"/>
          </w:tcPr>
          <w:p w14:paraId="74A10D51" w14:textId="77777777" w:rsidR="0079128F" w:rsidRPr="00DD5F4F" w:rsidRDefault="0079128F">
            <w:pPr>
              <w:pStyle w:val="TableParagraph"/>
              <w:spacing w:line="360" w:lineRule="auto"/>
              <w:jc w:val="center"/>
              <w:rPr>
                <w:sz w:val="20"/>
              </w:rPr>
            </w:pPr>
          </w:p>
        </w:tc>
        <w:tc>
          <w:tcPr>
            <w:tcW w:w="992" w:type="dxa"/>
            <w:vAlign w:val="center"/>
          </w:tcPr>
          <w:p w14:paraId="6188D56F" w14:textId="77777777" w:rsidR="0079128F" w:rsidRPr="00DD5F4F" w:rsidRDefault="0079128F">
            <w:pPr>
              <w:pStyle w:val="TableParagraph"/>
              <w:spacing w:line="360" w:lineRule="auto"/>
              <w:jc w:val="center"/>
              <w:rPr>
                <w:sz w:val="20"/>
              </w:rPr>
            </w:pPr>
          </w:p>
        </w:tc>
      </w:tr>
      <w:tr w:rsidR="00DD5F4F" w:rsidRPr="00DD5F4F" w14:paraId="6DEFEBF8" w14:textId="77777777">
        <w:trPr>
          <w:trHeight w:val="501"/>
          <w:jc w:val="center"/>
        </w:trPr>
        <w:tc>
          <w:tcPr>
            <w:tcW w:w="648" w:type="dxa"/>
            <w:vAlign w:val="center"/>
          </w:tcPr>
          <w:p w14:paraId="5BE6CEA6" w14:textId="77777777" w:rsidR="0079128F" w:rsidRPr="00DD5F4F" w:rsidRDefault="0079128F">
            <w:pPr>
              <w:pStyle w:val="TableParagraph"/>
              <w:spacing w:line="360" w:lineRule="auto"/>
              <w:jc w:val="center"/>
              <w:rPr>
                <w:sz w:val="20"/>
              </w:rPr>
            </w:pPr>
          </w:p>
        </w:tc>
        <w:tc>
          <w:tcPr>
            <w:tcW w:w="1020" w:type="dxa"/>
            <w:vAlign w:val="center"/>
          </w:tcPr>
          <w:p w14:paraId="4092A92C" w14:textId="77777777" w:rsidR="0079128F" w:rsidRPr="00DD5F4F" w:rsidRDefault="0079128F">
            <w:pPr>
              <w:pStyle w:val="TableParagraph"/>
              <w:spacing w:line="360" w:lineRule="auto"/>
              <w:jc w:val="center"/>
              <w:rPr>
                <w:sz w:val="20"/>
              </w:rPr>
            </w:pPr>
          </w:p>
        </w:tc>
        <w:tc>
          <w:tcPr>
            <w:tcW w:w="992" w:type="dxa"/>
            <w:vAlign w:val="center"/>
          </w:tcPr>
          <w:p w14:paraId="5570C1EB" w14:textId="77777777" w:rsidR="0079128F" w:rsidRPr="00DD5F4F" w:rsidRDefault="0079128F">
            <w:pPr>
              <w:pStyle w:val="TableParagraph"/>
              <w:spacing w:line="360" w:lineRule="auto"/>
              <w:jc w:val="center"/>
              <w:rPr>
                <w:sz w:val="20"/>
              </w:rPr>
            </w:pPr>
          </w:p>
        </w:tc>
        <w:tc>
          <w:tcPr>
            <w:tcW w:w="994" w:type="dxa"/>
            <w:vAlign w:val="center"/>
          </w:tcPr>
          <w:p w14:paraId="61CC3268" w14:textId="77777777" w:rsidR="0079128F" w:rsidRPr="00DD5F4F" w:rsidRDefault="0079128F">
            <w:pPr>
              <w:pStyle w:val="TableParagraph"/>
              <w:spacing w:line="360" w:lineRule="auto"/>
              <w:jc w:val="center"/>
              <w:rPr>
                <w:sz w:val="20"/>
              </w:rPr>
            </w:pPr>
          </w:p>
        </w:tc>
        <w:tc>
          <w:tcPr>
            <w:tcW w:w="1133" w:type="dxa"/>
            <w:vAlign w:val="center"/>
          </w:tcPr>
          <w:p w14:paraId="71B6980B" w14:textId="77777777" w:rsidR="0079128F" w:rsidRPr="00DD5F4F" w:rsidRDefault="0079128F">
            <w:pPr>
              <w:pStyle w:val="TableParagraph"/>
              <w:spacing w:line="360" w:lineRule="auto"/>
              <w:jc w:val="center"/>
              <w:rPr>
                <w:sz w:val="20"/>
              </w:rPr>
            </w:pPr>
          </w:p>
        </w:tc>
        <w:tc>
          <w:tcPr>
            <w:tcW w:w="853" w:type="dxa"/>
            <w:vAlign w:val="center"/>
          </w:tcPr>
          <w:p w14:paraId="04F3DD27" w14:textId="77777777" w:rsidR="0079128F" w:rsidRPr="00DD5F4F" w:rsidRDefault="0079128F">
            <w:pPr>
              <w:pStyle w:val="TableParagraph"/>
              <w:spacing w:line="360" w:lineRule="auto"/>
              <w:jc w:val="center"/>
              <w:rPr>
                <w:sz w:val="20"/>
              </w:rPr>
            </w:pPr>
          </w:p>
        </w:tc>
        <w:tc>
          <w:tcPr>
            <w:tcW w:w="992" w:type="dxa"/>
            <w:vAlign w:val="center"/>
          </w:tcPr>
          <w:p w14:paraId="1A77DE16" w14:textId="77777777" w:rsidR="0079128F" w:rsidRPr="00DD5F4F" w:rsidRDefault="0079128F">
            <w:pPr>
              <w:pStyle w:val="TableParagraph"/>
              <w:spacing w:line="360" w:lineRule="auto"/>
              <w:jc w:val="center"/>
              <w:rPr>
                <w:sz w:val="20"/>
              </w:rPr>
            </w:pPr>
          </w:p>
        </w:tc>
        <w:tc>
          <w:tcPr>
            <w:tcW w:w="711" w:type="dxa"/>
            <w:vAlign w:val="center"/>
          </w:tcPr>
          <w:p w14:paraId="038FBF52" w14:textId="77777777" w:rsidR="0079128F" w:rsidRPr="00DD5F4F" w:rsidRDefault="0079128F">
            <w:pPr>
              <w:pStyle w:val="TableParagraph"/>
              <w:spacing w:line="360" w:lineRule="auto"/>
              <w:jc w:val="center"/>
              <w:rPr>
                <w:sz w:val="20"/>
              </w:rPr>
            </w:pPr>
          </w:p>
        </w:tc>
        <w:tc>
          <w:tcPr>
            <w:tcW w:w="992" w:type="dxa"/>
            <w:vAlign w:val="center"/>
          </w:tcPr>
          <w:p w14:paraId="3CAB71A6" w14:textId="77777777" w:rsidR="0079128F" w:rsidRPr="00DD5F4F" w:rsidRDefault="0079128F">
            <w:pPr>
              <w:pStyle w:val="TableParagraph"/>
              <w:spacing w:line="360" w:lineRule="auto"/>
              <w:jc w:val="center"/>
              <w:rPr>
                <w:sz w:val="20"/>
              </w:rPr>
            </w:pPr>
          </w:p>
        </w:tc>
        <w:tc>
          <w:tcPr>
            <w:tcW w:w="992" w:type="dxa"/>
            <w:vAlign w:val="center"/>
          </w:tcPr>
          <w:p w14:paraId="1833C460" w14:textId="77777777" w:rsidR="0079128F" w:rsidRPr="00DD5F4F" w:rsidRDefault="0079128F">
            <w:pPr>
              <w:pStyle w:val="TableParagraph"/>
              <w:spacing w:line="360" w:lineRule="auto"/>
              <w:jc w:val="center"/>
              <w:rPr>
                <w:sz w:val="20"/>
              </w:rPr>
            </w:pPr>
          </w:p>
        </w:tc>
        <w:tc>
          <w:tcPr>
            <w:tcW w:w="992" w:type="dxa"/>
            <w:vAlign w:val="center"/>
          </w:tcPr>
          <w:p w14:paraId="15014CE7" w14:textId="77777777" w:rsidR="0079128F" w:rsidRPr="00DD5F4F" w:rsidRDefault="0079128F">
            <w:pPr>
              <w:pStyle w:val="TableParagraph"/>
              <w:spacing w:line="360" w:lineRule="auto"/>
              <w:jc w:val="center"/>
              <w:rPr>
                <w:sz w:val="20"/>
              </w:rPr>
            </w:pPr>
          </w:p>
        </w:tc>
      </w:tr>
      <w:tr w:rsidR="00DD5F4F" w:rsidRPr="00DD5F4F" w14:paraId="52E235AC" w14:textId="77777777">
        <w:trPr>
          <w:trHeight w:val="501"/>
          <w:jc w:val="center"/>
        </w:trPr>
        <w:tc>
          <w:tcPr>
            <w:tcW w:w="648" w:type="dxa"/>
            <w:vAlign w:val="center"/>
          </w:tcPr>
          <w:p w14:paraId="283C6FD2" w14:textId="77777777" w:rsidR="0079128F" w:rsidRPr="00DD5F4F" w:rsidRDefault="0079128F">
            <w:pPr>
              <w:pStyle w:val="TableParagraph"/>
              <w:spacing w:line="360" w:lineRule="auto"/>
              <w:jc w:val="center"/>
              <w:rPr>
                <w:sz w:val="20"/>
              </w:rPr>
            </w:pPr>
          </w:p>
        </w:tc>
        <w:tc>
          <w:tcPr>
            <w:tcW w:w="1020" w:type="dxa"/>
            <w:vAlign w:val="center"/>
          </w:tcPr>
          <w:p w14:paraId="319AA654" w14:textId="77777777" w:rsidR="0079128F" w:rsidRPr="00DD5F4F" w:rsidRDefault="0079128F">
            <w:pPr>
              <w:pStyle w:val="TableParagraph"/>
              <w:spacing w:line="360" w:lineRule="auto"/>
              <w:jc w:val="center"/>
              <w:rPr>
                <w:sz w:val="20"/>
              </w:rPr>
            </w:pPr>
          </w:p>
        </w:tc>
        <w:tc>
          <w:tcPr>
            <w:tcW w:w="992" w:type="dxa"/>
            <w:vAlign w:val="center"/>
          </w:tcPr>
          <w:p w14:paraId="14EBB298" w14:textId="77777777" w:rsidR="0079128F" w:rsidRPr="00DD5F4F" w:rsidRDefault="0079128F">
            <w:pPr>
              <w:pStyle w:val="TableParagraph"/>
              <w:spacing w:line="360" w:lineRule="auto"/>
              <w:jc w:val="center"/>
              <w:rPr>
                <w:sz w:val="20"/>
              </w:rPr>
            </w:pPr>
          </w:p>
        </w:tc>
        <w:tc>
          <w:tcPr>
            <w:tcW w:w="994" w:type="dxa"/>
            <w:vAlign w:val="center"/>
          </w:tcPr>
          <w:p w14:paraId="312F2F09" w14:textId="77777777" w:rsidR="0079128F" w:rsidRPr="00DD5F4F" w:rsidRDefault="0079128F">
            <w:pPr>
              <w:pStyle w:val="TableParagraph"/>
              <w:spacing w:line="360" w:lineRule="auto"/>
              <w:jc w:val="center"/>
              <w:rPr>
                <w:sz w:val="20"/>
              </w:rPr>
            </w:pPr>
          </w:p>
        </w:tc>
        <w:tc>
          <w:tcPr>
            <w:tcW w:w="1133" w:type="dxa"/>
            <w:vAlign w:val="center"/>
          </w:tcPr>
          <w:p w14:paraId="7A2C407C" w14:textId="77777777" w:rsidR="0079128F" w:rsidRPr="00DD5F4F" w:rsidRDefault="0079128F">
            <w:pPr>
              <w:pStyle w:val="TableParagraph"/>
              <w:spacing w:line="360" w:lineRule="auto"/>
              <w:jc w:val="center"/>
              <w:rPr>
                <w:sz w:val="20"/>
              </w:rPr>
            </w:pPr>
          </w:p>
        </w:tc>
        <w:tc>
          <w:tcPr>
            <w:tcW w:w="853" w:type="dxa"/>
            <w:vAlign w:val="center"/>
          </w:tcPr>
          <w:p w14:paraId="0EB2DB8C" w14:textId="77777777" w:rsidR="0079128F" w:rsidRPr="00DD5F4F" w:rsidRDefault="0079128F">
            <w:pPr>
              <w:pStyle w:val="TableParagraph"/>
              <w:spacing w:line="360" w:lineRule="auto"/>
              <w:jc w:val="center"/>
              <w:rPr>
                <w:sz w:val="20"/>
              </w:rPr>
            </w:pPr>
          </w:p>
        </w:tc>
        <w:tc>
          <w:tcPr>
            <w:tcW w:w="992" w:type="dxa"/>
            <w:vAlign w:val="center"/>
          </w:tcPr>
          <w:p w14:paraId="7E9D3F21" w14:textId="77777777" w:rsidR="0079128F" w:rsidRPr="00DD5F4F" w:rsidRDefault="0079128F">
            <w:pPr>
              <w:pStyle w:val="TableParagraph"/>
              <w:spacing w:line="360" w:lineRule="auto"/>
              <w:jc w:val="center"/>
              <w:rPr>
                <w:sz w:val="20"/>
              </w:rPr>
            </w:pPr>
          </w:p>
        </w:tc>
        <w:tc>
          <w:tcPr>
            <w:tcW w:w="711" w:type="dxa"/>
            <w:vAlign w:val="center"/>
          </w:tcPr>
          <w:p w14:paraId="718BDACF" w14:textId="77777777" w:rsidR="0079128F" w:rsidRPr="00DD5F4F" w:rsidRDefault="0079128F">
            <w:pPr>
              <w:pStyle w:val="TableParagraph"/>
              <w:spacing w:line="360" w:lineRule="auto"/>
              <w:jc w:val="center"/>
              <w:rPr>
                <w:sz w:val="20"/>
              </w:rPr>
            </w:pPr>
          </w:p>
        </w:tc>
        <w:tc>
          <w:tcPr>
            <w:tcW w:w="992" w:type="dxa"/>
            <w:vAlign w:val="center"/>
          </w:tcPr>
          <w:p w14:paraId="1D5620ED" w14:textId="77777777" w:rsidR="0079128F" w:rsidRPr="00DD5F4F" w:rsidRDefault="0079128F">
            <w:pPr>
              <w:pStyle w:val="TableParagraph"/>
              <w:spacing w:line="360" w:lineRule="auto"/>
              <w:jc w:val="center"/>
              <w:rPr>
                <w:sz w:val="20"/>
              </w:rPr>
            </w:pPr>
          </w:p>
        </w:tc>
        <w:tc>
          <w:tcPr>
            <w:tcW w:w="992" w:type="dxa"/>
            <w:vAlign w:val="center"/>
          </w:tcPr>
          <w:p w14:paraId="0C39E2F7" w14:textId="77777777" w:rsidR="0079128F" w:rsidRPr="00DD5F4F" w:rsidRDefault="0079128F">
            <w:pPr>
              <w:pStyle w:val="TableParagraph"/>
              <w:spacing w:line="360" w:lineRule="auto"/>
              <w:jc w:val="center"/>
              <w:rPr>
                <w:sz w:val="20"/>
              </w:rPr>
            </w:pPr>
          </w:p>
        </w:tc>
        <w:tc>
          <w:tcPr>
            <w:tcW w:w="992" w:type="dxa"/>
            <w:vAlign w:val="center"/>
          </w:tcPr>
          <w:p w14:paraId="23C4E06B" w14:textId="77777777" w:rsidR="0079128F" w:rsidRPr="00DD5F4F" w:rsidRDefault="0079128F">
            <w:pPr>
              <w:pStyle w:val="TableParagraph"/>
              <w:spacing w:line="360" w:lineRule="auto"/>
              <w:jc w:val="center"/>
              <w:rPr>
                <w:sz w:val="20"/>
              </w:rPr>
            </w:pPr>
          </w:p>
        </w:tc>
      </w:tr>
      <w:tr w:rsidR="00DD5F4F" w:rsidRPr="00DD5F4F" w14:paraId="3897D4DA" w14:textId="77777777">
        <w:trPr>
          <w:trHeight w:val="498"/>
          <w:jc w:val="center"/>
        </w:trPr>
        <w:tc>
          <w:tcPr>
            <w:tcW w:w="648" w:type="dxa"/>
            <w:vAlign w:val="center"/>
          </w:tcPr>
          <w:p w14:paraId="4B31E84B" w14:textId="77777777" w:rsidR="0079128F" w:rsidRPr="00DD5F4F" w:rsidRDefault="0079128F">
            <w:pPr>
              <w:pStyle w:val="TableParagraph"/>
              <w:spacing w:line="360" w:lineRule="auto"/>
              <w:jc w:val="center"/>
              <w:rPr>
                <w:sz w:val="20"/>
              </w:rPr>
            </w:pPr>
          </w:p>
        </w:tc>
        <w:tc>
          <w:tcPr>
            <w:tcW w:w="1020" w:type="dxa"/>
            <w:vAlign w:val="center"/>
          </w:tcPr>
          <w:p w14:paraId="54A952CC" w14:textId="77777777" w:rsidR="0079128F" w:rsidRPr="00DD5F4F" w:rsidRDefault="0079128F">
            <w:pPr>
              <w:pStyle w:val="TableParagraph"/>
              <w:spacing w:line="360" w:lineRule="auto"/>
              <w:jc w:val="center"/>
              <w:rPr>
                <w:sz w:val="20"/>
              </w:rPr>
            </w:pPr>
          </w:p>
        </w:tc>
        <w:tc>
          <w:tcPr>
            <w:tcW w:w="992" w:type="dxa"/>
            <w:vAlign w:val="center"/>
          </w:tcPr>
          <w:p w14:paraId="7EDA35DF" w14:textId="77777777" w:rsidR="0079128F" w:rsidRPr="00DD5F4F" w:rsidRDefault="0079128F">
            <w:pPr>
              <w:pStyle w:val="TableParagraph"/>
              <w:spacing w:line="360" w:lineRule="auto"/>
              <w:jc w:val="center"/>
              <w:rPr>
                <w:sz w:val="20"/>
              </w:rPr>
            </w:pPr>
          </w:p>
        </w:tc>
        <w:tc>
          <w:tcPr>
            <w:tcW w:w="994" w:type="dxa"/>
            <w:vAlign w:val="center"/>
          </w:tcPr>
          <w:p w14:paraId="14519D15" w14:textId="77777777" w:rsidR="0079128F" w:rsidRPr="00DD5F4F" w:rsidRDefault="0079128F">
            <w:pPr>
              <w:pStyle w:val="TableParagraph"/>
              <w:spacing w:line="360" w:lineRule="auto"/>
              <w:jc w:val="center"/>
              <w:rPr>
                <w:sz w:val="20"/>
              </w:rPr>
            </w:pPr>
          </w:p>
        </w:tc>
        <w:tc>
          <w:tcPr>
            <w:tcW w:w="1133" w:type="dxa"/>
            <w:vAlign w:val="center"/>
          </w:tcPr>
          <w:p w14:paraId="1A03E5DB" w14:textId="77777777" w:rsidR="0079128F" w:rsidRPr="00DD5F4F" w:rsidRDefault="0079128F">
            <w:pPr>
              <w:pStyle w:val="TableParagraph"/>
              <w:spacing w:line="360" w:lineRule="auto"/>
              <w:jc w:val="center"/>
              <w:rPr>
                <w:sz w:val="20"/>
              </w:rPr>
            </w:pPr>
          </w:p>
        </w:tc>
        <w:tc>
          <w:tcPr>
            <w:tcW w:w="853" w:type="dxa"/>
            <w:vAlign w:val="center"/>
          </w:tcPr>
          <w:p w14:paraId="2295B104" w14:textId="77777777" w:rsidR="0079128F" w:rsidRPr="00DD5F4F" w:rsidRDefault="0079128F">
            <w:pPr>
              <w:pStyle w:val="TableParagraph"/>
              <w:spacing w:line="360" w:lineRule="auto"/>
              <w:jc w:val="center"/>
              <w:rPr>
                <w:sz w:val="20"/>
              </w:rPr>
            </w:pPr>
          </w:p>
        </w:tc>
        <w:tc>
          <w:tcPr>
            <w:tcW w:w="992" w:type="dxa"/>
            <w:vAlign w:val="center"/>
          </w:tcPr>
          <w:p w14:paraId="63B4B19B" w14:textId="77777777" w:rsidR="0079128F" w:rsidRPr="00DD5F4F" w:rsidRDefault="0079128F">
            <w:pPr>
              <w:pStyle w:val="TableParagraph"/>
              <w:spacing w:line="360" w:lineRule="auto"/>
              <w:jc w:val="center"/>
              <w:rPr>
                <w:sz w:val="20"/>
              </w:rPr>
            </w:pPr>
          </w:p>
        </w:tc>
        <w:tc>
          <w:tcPr>
            <w:tcW w:w="711" w:type="dxa"/>
            <w:vAlign w:val="center"/>
          </w:tcPr>
          <w:p w14:paraId="260E6845" w14:textId="77777777" w:rsidR="0079128F" w:rsidRPr="00DD5F4F" w:rsidRDefault="0079128F">
            <w:pPr>
              <w:pStyle w:val="TableParagraph"/>
              <w:spacing w:line="360" w:lineRule="auto"/>
              <w:jc w:val="center"/>
              <w:rPr>
                <w:sz w:val="20"/>
              </w:rPr>
            </w:pPr>
          </w:p>
        </w:tc>
        <w:tc>
          <w:tcPr>
            <w:tcW w:w="992" w:type="dxa"/>
            <w:vAlign w:val="center"/>
          </w:tcPr>
          <w:p w14:paraId="11C2D432" w14:textId="77777777" w:rsidR="0079128F" w:rsidRPr="00DD5F4F" w:rsidRDefault="0079128F">
            <w:pPr>
              <w:pStyle w:val="TableParagraph"/>
              <w:spacing w:line="360" w:lineRule="auto"/>
              <w:jc w:val="center"/>
              <w:rPr>
                <w:sz w:val="20"/>
              </w:rPr>
            </w:pPr>
          </w:p>
        </w:tc>
        <w:tc>
          <w:tcPr>
            <w:tcW w:w="992" w:type="dxa"/>
            <w:vAlign w:val="center"/>
          </w:tcPr>
          <w:p w14:paraId="7A532D52" w14:textId="77777777" w:rsidR="0079128F" w:rsidRPr="00DD5F4F" w:rsidRDefault="0079128F">
            <w:pPr>
              <w:pStyle w:val="TableParagraph"/>
              <w:spacing w:line="360" w:lineRule="auto"/>
              <w:jc w:val="center"/>
              <w:rPr>
                <w:sz w:val="20"/>
              </w:rPr>
            </w:pPr>
          </w:p>
        </w:tc>
        <w:tc>
          <w:tcPr>
            <w:tcW w:w="992" w:type="dxa"/>
            <w:vAlign w:val="center"/>
          </w:tcPr>
          <w:p w14:paraId="63FE949A" w14:textId="77777777" w:rsidR="0079128F" w:rsidRPr="00DD5F4F" w:rsidRDefault="0079128F">
            <w:pPr>
              <w:pStyle w:val="TableParagraph"/>
              <w:spacing w:line="360" w:lineRule="auto"/>
              <w:jc w:val="center"/>
              <w:rPr>
                <w:sz w:val="20"/>
              </w:rPr>
            </w:pPr>
          </w:p>
        </w:tc>
      </w:tr>
      <w:tr w:rsidR="0079128F" w:rsidRPr="00DD5F4F" w14:paraId="62EB7860" w14:textId="77777777">
        <w:trPr>
          <w:trHeight w:val="501"/>
          <w:jc w:val="center"/>
        </w:trPr>
        <w:tc>
          <w:tcPr>
            <w:tcW w:w="2660" w:type="dxa"/>
            <w:gridSpan w:val="3"/>
            <w:vAlign w:val="center"/>
          </w:tcPr>
          <w:p w14:paraId="33CD812B" w14:textId="77777777" w:rsidR="0079128F" w:rsidRPr="00DD5F4F" w:rsidRDefault="00000000">
            <w:pPr>
              <w:pStyle w:val="TableParagraph"/>
              <w:spacing w:line="360" w:lineRule="auto"/>
              <w:ind w:left="107"/>
              <w:jc w:val="center"/>
              <w:rPr>
                <w:sz w:val="21"/>
              </w:rPr>
            </w:pPr>
            <w:r w:rsidRPr="00DD5F4F">
              <w:rPr>
                <w:rFonts w:hint="eastAsia"/>
                <w:sz w:val="21"/>
              </w:rPr>
              <w:t>最高投标限价：</w:t>
            </w:r>
          </w:p>
        </w:tc>
        <w:tc>
          <w:tcPr>
            <w:tcW w:w="5675" w:type="dxa"/>
            <w:gridSpan w:val="6"/>
            <w:vAlign w:val="center"/>
          </w:tcPr>
          <w:p w14:paraId="6DE11D85" w14:textId="77777777" w:rsidR="0079128F" w:rsidRPr="00DD5F4F" w:rsidRDefault="0079128F">
            <w:pPr>
              <w:pStyle w:val="TableParagraph"/>
              <w:spacing w:line="360" w:lineRule="auto"/>
              <w:jc w:val="center"/>
              <w:rPr>
                <w:sz w:val="20"/>
              </w:rPr>
            </w:pPr>
          </w:p>
        </w:tc>
        <w:tc>
          <w:tcPr>
            <w:tcW w:w="992" w:type="dxa"/>
            <w:vAlign w:val="center"/>
          </w:tcPr>
          <w:p w14:paraId="70365B6B" w14:textId="77777777" w:rsidR="0079128F" w:rsidRPr="00DD5F4F" w:rsidRDefault="0079128F">
            <w:pPr>
              <w:pStyle w:val="TableParagraph"/>
              <w:spacing w:line="360" w:lineRule="auto"/>
              <w:jc w:val="center"/>
              <w:rPr>
                <w:sz w:val="20"/>
              </w:rPr>
            </w:pPr>
          </w:p>
        </w:tc>
        <w:tc>
          <w:tcPr>
            <w:tcW w:w="992" w:type="dxa"/>
            <w:vAlign w:val="center"/>
          </w:tcPr>
          <w:p w14:paraId="705E0B7C" w14:textId="77777777" w:rsidR="0079128F" w:rsidRPr="00DD5F4F" w:rsidRDefault="0079128F">
            <w:pPr>
              <w:pStyle w:val="TableParagraph"/>
              <w:spacing w:line="360" w:lineRule="auto"/>
              <w:jc w:val="center"/>
              <w:rPr>
                <w:sz w:val="20"/>
              </w:rPr>
            </w:pPr>
          </w:p>
        </w:tc>
      </w:tr>
    </w:tbl>
    <w:p w14:paraId="7E75DD1A" w14:textId="77777777" w:rsidR="0079128F" w:rsidRPr="00DD5F4F" w:rsidRDefault="0079128F">
      <w:pPr>
        <w:pStyle w:val="a6"/>
        <w:spacing w:line="360" w:lineRule="auto"/>
        <w:rPr>
          <w:sz w:val="22"/>
        </w:rPr>
      </w:pPr>
    </w:p>
    <w:p w14:paraId="0AB033AC" w14:textId="77777777" w:rsidR="0079128F" w:rsidRPr="00DD5F4F" w:rsidRDefault="0079128F">
      <w:pPr>
        <w:pStyle w:val="a6"/>
        <w:spacing w:line="360" w:lineRule="auto"/>
        <w:rPr>
          <w:sz w:val="22"/>
        </w:rPr>
      </w:pPr>
    </w:p>
    <w:p w14:paraId="24BAFF77" w14:textId="77777777" w:rsidR="0079128F" w:rsidRPr="00DD5F4F" w:rsidRDefault="00000000">
      <w:pPr>
        <w:pStyle w:val="a6"/>
        <w:tabs>
          <w:tab w:val="left" w:pos="2284"/>
          <w:tab w:val="left" w:pos="3077"/>
          <w:tab w:val="left" w:pos="4699"/>
          <w:tab w:val="left" w:pos="5386"/>
          <w:tab w:val="left" w:pos="7009"/>
        </w:tabs>
        <w:spacing w:before="163" w:line="360" w:lineRule="auto"/>
        <w:ind w:left="240"/>
      </w:pPr>
      <w:r w:rsidRPr="00DD5F4F">
        <w:rPr>
          <w:rFonts w:hint="eastAsia"/>
        </w:rPr>
        <w:t>招标</w:t>
      </w:r>
      <w:r w:rsidRPr="00DD5F4F">
        <w:rPr>
          <w:rFonts w:hint="eastAsia"/>
          <w:spacing w:val="-3"/>
        </w:rPr>
        <w:t>人</w:t>
      </w:r>
      <w:r w:rsidRPr="00DD5F4F">
        <w:rPr>
          <w:rFonts w:hint="eastAsia"/>
        </w:rPr>
        <w:t>代</w:t>
      </w:r>
      <w:r w:rsidRPr="00DD5F4F">
        <w:rPr>
          <w:rFonts w:hint="eastAsia"/>
          <w:spacing w:val="-3"/>
        </w:rPr>
        <w:t>表</w:t>
      </w:r>
      <w:r w:rsidRPr="00DD5F4F">
        <w:rPr>
          <w:rFonts w:hint="eastAsia"/>
        </w:rPr>
        <w:t>：</w:t>
      </w:r>
      <w:r w:rsidRPr="00DD5F4F">
        <w:rPr>
          <w:rFonts w:hint="eastAsia"/>
          <w:u w:val="single"/>
        </w:rPr>
        <w:t xml:space="preserve"> </w:t>
      </w:r>
      <w:r w:rsidRPr="00DD5F4F">
        <w:rPr>
          <w:rFonts w:hint="eastAsia"/>
          <w:u w:val="single"/>
        </w:rPr>
        <w:tab/>
      </w:r>
      <w:r w:rsidRPr="00DD5F4F">
        <w:rPr>
          <w:rFonts w:hint="eastAsia"/>
        </w:rPr>
        <w:tab/>
      </w:r>
      <w:r w:rsidRPr="00DD5F4F">
        <w:rPr>
          <w:rFonts w:hint="eastAsia"/>
          <w:spacing w:val="-3"/>
        </w:rPr>
        <w:t>记</w:t>
      </w:r>
      <w:r w:rsidRPr="00DD5F4F">
        <w:rPr>
          <w:rFonts w:hint="eastAsia"/>
        </w:rPr>
        <w:t>录</w:t>
      </w:r>
      <w:r w:rsidRPr="00DD5F4F">
        <w:rPr>
          <w:rFonts w:hint="eastAsia"/>
          <w:spacing w:val="-3"/>
        </w:rPr>
        <w:t>人</w:t>
      </w:r>
      <w:r w:rsidRPr="00DD5F4F">
        <w:rPr>
          <w:rFonts w:hint="eastAsia"/>
        </w:rPr>
        <w:t>：</w:t>
      </w:r>
      <w:r w:rsidRPr="00DD5F4F">
        <w:rPr>
          <w:rFonts w:hint="eastAsia"/>
          <w:u w:val="single"/>
        </w:rPr>
        <w:t xml:space="preserve"> </w:t>
      </w:r>
      <w:r w:rsidRPr="00DD5F4F">
        <w:rPr>
          <w:rFonts w:hint="eastAsia"/>
          <w:u w:val="single"/>
        </w:rPr>
        <w:tab/>
      </w:r>
      <w:r w:rsidRPr="00DD5F4F">
        <w:rPr>
          <w:rFonts w:hint="eastAsia"/>
        </w:rPr>
        <w:tab/>
      </w:r>
      <w:r w:rsidRPr="00DD5F4F">
        <w:rPr>
          <w:rFonts w:hint="eastAsia"/>
          <w:spacing w:val="-3"/>
        </w:rPr>
        <w:t>监</w:t>
      </w:r>
      <w:r w:rsidRPr="00DD5F4F">
        <w:rPr>
          <w:rFonts w:hint="eastAsia"/>
          <w:spacing w:val="-1"/>
        </w:rPr>
        <w:t>标</w:t>
      </w:r>
      <w:r w:rsidRPr="00DD5F4F">
        <w:rPr>
          <w:rFonts w:hint="eastAsia"/>
          <w:spacing w:val="-3"/>
        </w:rPr>
        <w:t>人</w:t>
      </w:r>
      <w:r w:rsidRPr="00DD5F4F">
        <w:rPr>
          <w:rFonts w:hint="eastAsia"/>
        </w:rPr>
        <w:t>：</w:t>
      </w:r>
      <w:r w:rsidRPr="00DD5F4F">
        <w:rPr>
          <w:rFonts w:hint="eastAsia"/>
          <w:u w:val="single"/>
        </w:rPr>
        <w:t xml:space="preserve"> </w:t>
      </w:r>
      <w:r w:rsidRPr="00DD5F4F">
        <w:rPr>
          <w:rFonts w:hint="eastAsia"/>
          <w:u w:val="single"/>
        </w:rPr>
        <w:tab/>
      </w:r>
    </w:p>
    <w:p w14:paraId="34E731A0" w14:textId="77777777" w:rsidR="0079128F" w:rsidRPr="00DD5F4F" w:rsidRDefault="0079128F">
      <w:pPr>
        <w:pStyle w:val="a6"/>
        <w:spacing w:before="4" w:line="360" w:lineRule="auto"/>
        <w:rPr>
          <w:sz w:val="24"/>
        </w:rPr>
      </w:pPr>
    </w:p>
    <w:p w14:paraId="2467A636" w14:textId="77777777" w:rsidR="0079128F" w:rsidRPr="00DD5F4F" w:rsidRDefault="00000000">
      <w:pPr>
        <w:pStyle w:val="a6"/>
        <w:tabs>
          <w:tab w:val="left" w:pos="6783"/>
          <w:tab w:val="left" w:pos="7729"/>
          <w:tab w:val="left" w:pos="8673"/>
        </w:tabs>
        <w:spacing w:before="72" w:line="360" w:lineRule="auto"/>
        <w:ind w:left="6047"/>
      </w:pPr>
      <w:r w:rsidRPr="00DD5F4F">
        <w:rPr>
          <w:rFonts w:hint="eastAsia"/>
          <w:u w:val="single"/>
        </w:rPr>
        <w:t xml:space="preserve"> </w:t>
      </w:r>
      <w:r w:rsidRPr="00DD5F4F">
        <w:rPr>
          <w:rFonts w:hint="eastAsia"/>
          <w:u w:val="single"/>
        </w:rPr>
        <w:tab/>
      </w:r>
      <w:r w:rsidRPr="00DD5F4F">
        <w:rPr>
          <w:rFonts w:hint="eastAsia"/>
        </w:rPr>
        <w:t>年</w:t>
      </w:r>
      <w:r w:rsidRPr="00DD5F4F">
        <w:rPr>
          <w:rFonts w:hint="eastAsia"/>
          <w:u w:val="single"/>
        </w:rPr>
        <w:t xml:space="preserve"> </w:t>
      </w:r>
      <w:r w:rsidRPr="00DD5F4F">
        <w:rPr>
          <w:rFonts w:hint="eastAsia"/>
          <w:u w:val="single"/>
        </w:rPr>
        <w:tab/>
      </w:r>
      <w:r w:rsidRPr="00DD5F4F">
        <w:rPr>
          <w:rFonts w:hint="eastAsia"/>
          <w:spacing w:val="-3"/>
        </w:rPr>
        <w:t>月</w:t>
      </w:r>
      <w:r w:rsidRPr="00DD5F4F">
        <w:rPr>
          <w:rFonts w:hint="eastAsia"/>
          <w:spacing w:val="-3"/>
          <w:u w:val="single"/>
        </w:rPr>
        <w:t xml:space="preserve"> </w:t>
      </w:r>
      <w:r w:rsidRPr="00DD5F4F">
        <w:rPr>
          <w:rFonts w:hint="eastAsia"/>
          <w:spacing w:val="-3"/>
          <w:u w:val="single"/>
        </w:rPr>
        <w:tab/>
      </w:r>
      <w:r w:rsidRPr="00DD5F4F">
        <w:rPr>
          <w:rFonts w:hint="eastAsia"/>
        </w:rPr>
        <w:t>日</w:t>
      </w:r>
    </w:p>
    <w:p w14:paraId="37602C5A"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7F923E26" w14:textId="77777777" w:rsidR="0079128F" w:rsidRPr="00DD5F4F" w:rsidRDefault="0079128F">
      <w:pPr>
        <w:pStyle w:val="a6"/>
        <w:spacing w:before="12" w:line="360" w:lineRule="auto"/>
        <w:rPr>
          <w:sz w:val="18"/>
        </w:rPr>
      </w:pPr>
      <w:bookmarkStart w:id="14" w:name="_bookmark77"/>
      <w:bookmarkEnd w:id="14"/>
    </w:p>
    <w:p w14:paraId="2867469F" w14:textId="77777777" w:rsidR="0079128F" w:rsidRPr="00DD5F4F" w:rsidRDefault="00000000">
      <w:pPr>
        <w:ind w:left="641" w:hanging="402"/>
        <w:jc w:val="center"/>
        <w:outlineLvl w:val="1"/>
        <w:rPr>
          <w:rFonts w:cs="Microsoft JhengHei"/>
          <w:b/>
          <w:bCs/>
          <w:sz w:val="32"/>
          <w:szCs w:val="32"/>
        </w:rPr>
      </w:pPr>
      <w:bookmarkStart w:id="15" w:name="_Toc5989"/>
      <w:bookmarkStart w:id="16" w:name="_Toc51862136"/>
      <w:bookmarkStart w:id="17" w:name="_Toc51862230"/>
      <w:bookmarkStart w:id="18" w:name="_Toc23771923"/>
      <w:r w:rsidRPr="00DD5F4F">
        <w:rPr>
          <w:rFonts w:cs="Microsoft JhengHei" w:hint="eastAsia"/>
          <w:b/>
          <w:bCs/>
          <w:sz w:val="32"/>
          <w:szCs w:val="32"/>
        </w:rPr>
        <w:t>第三章 评标办法（综合评估法）</w:t>
      </w:r>
      <w:bookmarkEnd w:id="15"/>
      <w:bookmarkEnd w:id="16"/>
      <w:bookmarkEnd w:id="17"/>
      <w:bookmarkEnd w:id="18"/>
    </w:p>
    <w:p w14:paraId="1D0CFD55" w14:textId="77777777" w:rsidR="0079128F" w:rsidRPr="00DD5F4F" w:rsidRDefault="00000000">
      <w:pPr>
        <w:adjustRightInd w:val="0"/>
        <w:snapToGrid w:val="0"/>
        <w:spacing w:after="100" w:afterAutospacing="1"/>
        <w:ind w:right="457"/>
        <w:jc w:val="center"/>
        <w:outlineLvl w:val="0"/>
        <w:rPr>
          <w:rFonts w:cs="Microsoft JhengHei"/>
          <w:b/>
          <w:bCs/>
          <w:sz w:val="32"/>
          <w:szCs w:val="20"/>
        </w:rPr>
      </w:pPr>
      <w:bookmarkStart w:id="19" w:name="_Toc23771924"/>
      <w:bookmarkStart w:id="20" w:name="_Toc51862137"/>
      <w:bookmarkStart w:id="21" w:name="_Toc20041"/>
      <w:bookmarkStart w:id="22" w:name="_Toc51862231"/>
      <w:r w:rsidRPr="00DD5F4F">
        <w:rPr>
          <w:rFonts w:cs="Microsoft JhengHei" w:hint="eastAsia"/>
          <w:b/>
          <w:bCs/>
          <w:sz w:val="32"/>
          <w:szCs w:val="20"/>
        </w:rPr>
        <w:t>评标办法前附表</w:t>
      </w:r>
      <w:bookmarkEnd w:id="19"/>
      <w:bookmarkEnd w:id="20"/>
      <w:bookmarkEnd w:id="21"/>
      <w:bookmarkEnd w:id="22"/>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
        <w:gridCol w:w="889"/>
        <w:gridCol w:w="135"/>
        <w:gridCol w:w="1404"/>
        <w:gridCol w:w="1642"/>
        <w:gridCol w:w="419"/>
        <w:gridCol w:w="4680"/>
      </w:tblGrid>
      <w:tr w:rsidR="00DD5F4F" w:rsidRPr="00DD5F4F" w14:paraId="588EEC59" w14:textId="77777777">
        <w:tc>
          <w:tcPr>
            <w:tcW w:w="2439" w:type="dxa"/>
            <w:gridSpan w:val="4"/>
            <w:tcBorders>
              <w:top w:val="single" w:sz="4" w:space="0" w:color="auto"/>
              <w:bottom w:val="single" w:sz="4" w:space="0" w:color="auto"/>
              <w:right w:val="single" w:sz="4" w:space="0" w:color="auto"/>
            </w:tcBorders>
            <w:vAlign w:val="center"/>
          </w:tcPr>
          <w:p w14:paraId="165F68DE" w14:textId="77777777" w:rsidR="0079128F" w:rsidRPr="00DD5F4F" w:rsidRDefault="00000000">
            <w:pPr>
              <w:autoSpaceDE/>
              <w:autoSpaceDN/>
              <w:spacing w:after="200" w:line="360" w:lineRule="auto"/>
              <w:jc w:val="center"/>
              <w:rPr>
                <w:b/>
                <w:kern w:val="2"/>
                <w:sz w:val="21"/>
                <w:lang w:val="en-US" w:bidi="ar-SA"/>
              </w:rPr>
            </w:pPr>
            <w:r w:rsidRPr="00DD5F4F">
              <w:rPr>
                <w:rFonts w:hint="eastAsia"/>
                <w:b/>
                <w:kern w:val="2"/>
                <w:sz w:val="21"/>
                <w:lang w:val="en-US" w:bidi="ar-SA"/>
              </w:rPr>
              <w:t>条款号</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6546CEF5" w14:textId="77777777" w:rsidR="0079128F" w:rsidRPr="00DD5F4F" w:rsidRDefault="00000000">
            <w:pPr>
              <w:autoSpaceDE/>
              <w:autoSpaceDN/>
              <w:spacing w:after="200" w:line="360" w:lineRule="auto"/>
              <w:jc w:val="center"/>
              <w:rPr>
                <w:b/>
                <w:kern w:val="2"/>
                <w:sz w:val="21"/>
                <w:lang w:val="en-US" w:bidi="ar-SA"/>
              </w:rPr>
            </w:pPr>
            <w:r w:rsidRPr="00DD5F4F">
              <w:rPr>
                <w:rFonts w:hint="eastAsia"/>
                <w:b/>
                <w:kern w:val="2"/>
                <w:sz w:val="21"/>
                <w:lang w:val="en-US" w:bidi="ar-SA"/>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687E83B0" w14:textId="77777777" w:rsidR="0079128F" w:rsidRPr="00DD5F4F" w:rsidRDefault="00000000">
            <w:pPr>
              <w:autoSpaceDE/>
              <w:autoSpaceDN/>
              <w:spacing w:after="200" w:line="360" w:lineRule="auto"/>
              <w:jc w:val="center"/>
              <w:rPr>
                <w:b/>
                <w:kern w:val="2"/>
                <w:sz w:val="21"/>
                <w:lang w:val="en-US" w:bidi="ar-SA"/>
              </w:rPr>
            </w:pPr>
            <w:r w:rsidRPr="00DD5F4F">
              <w:rPr>
                <w:rFonts w:hint="eastAsia"/>
                <w:b/>
                <w:kern w:val="2"/>
                <w:sz w:val="21"/>
                <w:lang w:val="en-US" w:bidi="ar-SA"/>
              </w:rPr>
              <w:t>评审标准</w:t>
            </w:r>
          </w:p>
        </w:tc>
      </w:tr>
      <w:tr w:rsidR="00DD5F4F" w:rsidRPr="00DD5F4F" w14:paraId="2A70D891" w14:textId="77777777">
        <w:trPr>
          <w:trHeight w:val="506"/>
        </w:trPr>
        <w:tc>
          <w:tcPr>
            <w:tcW w:w="900" w:type="dxa"/>
            <w:gridSpan w:val="2"/>
            <w:tcBorders>
              <w:top w:val="single" w:sz="4" w:space="0" w:color="auto"/>
              <w:left w:val="single" w:sz="4" w:space="0" w:color="auto"/>
              <w:bottom w:val="single" w:sz="4" w:space="0" w:color="auto"/>
              <w:right w:val="single" w:sz="4" w:space="0" w:color="auto"/>
            </w:tcBorders>
            <w:vAlign w:val="center"/>
          </w:tcPr>
          <w:p w14:paraId="7E0E045F"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t>1</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7ACA9BE1"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评标方法</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49CB122E"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中标候选人排序方法</w:t>
            </w:r>
          </w:p>
        </w:tc>
        <w:tc>
          <w:tcPr>
            <w:tcW w:w="4680" w:type="dxa"/>
            <w:tcBorders>
              <w:top w:val="single" w:sz="4" w:space="0" w:color="auto"/>
              <w:left w:val="single" w:sz="4" w:space="0" w:color="auto"/>
              <w:bottom w:val="single" w:sz="4" w:space="0" w:color="auto"/>
              <w:right w:val="single" w:sz="4" w:space="0" w:color="auto"/>
            </w:tcBorders>
            <w:vAlign w:val="center"/>
          </w:tcPr>
          <w:p w14:paraId="0E8549E7"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综合得分相等时，以投标报价低的优先；报价也相等的，以监理大纲得分高的优先；如果监理大纲得分也相等，则以综合诚信评价排名靠前的排前；如仍存在相同情况，则对具有相同情况的投标人，由评标委员会采用记名投票方式，以得票多的优先。</w:t>
            </w:r>
          </w:p>
        </w:tc>
      </w:tr>
      <w:tr w:rsidR="00DD5F4F" w:rsidRPr="00DD5F4F" w14:paraId="168030CC" w14:textId="77777777">
        <w:tc>
          <w:tcPr>
            <w:tcW w:w="900" w:type="dxa"/>
            <w:gridSpan w:val="2"/>
            <w:vMerge w:val="restart"/>
            <w:tcBorders>
              <w:top w:val="single" w:sz="4" w:space="0" w:color="auto"/>
              <w:bottom w:val="single" w:sz="4" w:space="0" w:color="auto"/>
              <w:right w:val="single" w:sz="4" w:space="0" w:color="auto"/>
            </w:tcBorders>
            <w:vAlign w:val="center"/>
          </w:tcPr>
          <w:p w14:paraId="46310E9D"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t>2.1.1</w:t>
            </w:r>
          </w:p>
        </w:tc>
        <w:tc>
          <w:tcPr>
            <w:tcW w:w="1539" w:type="dxa"/>
            <w:gridSpan w:val="2"/>
            <w:vMerge w:val="restart"/>
            <w:tcBorders>
              <w:top w:val="single" w:sz="4" w:space="0" w:color="auto"/>
              <w:right w:val="single" w:sz="4" w:space="0" w:color="auto"/>
            </w:tcBorders>
            <w:vAlign w:val="center"/>
          </w:tcPr>
          <w:p w14:paraId="630A7201"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形式评审标准</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2C46975"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640E5FDB"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与营业执照、资质证书一致；</w:t>
            </w:r>
          </w:p>
        </w:tc>
      </w:tr>
      <w:tr w:rsidR="00DD5F4F" w:rsidRPr="00DD5F4F" w14:paraId="50362E71" w14:textId="77777777">
        <w:tc>
          <w:tcPr>
            <w:tcW w:w="900" w:type="dxa"/>
            <w:gridSpan w:val="2"/>
            <w:vMerge/>
            <w:tcBorders>
              <w:top w:val="nil"/>
              <w:bottom w:val="single" w:sz="4" w:space="0" w:color="auto"/>
              <w:right w:val="single" w:sz="4" w:space="0" w:color="auto"/>
            </w:tcBorders>
            <w:vAlign w:val="center"/>
          </w:tcPr>
          <w:p w14:paraId="4EDCCC96"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right w:val="single" w:sz="4" w:space="0" w:color="auto"/>
            </w:tcBorders>
            <w:vAlign w:val="center"/>
          </w:tcPr>
          <w:p w14:paraId="07A18577"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5A89DA14"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投标函及投标函附录签字盖章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758025C7"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有法定代表人或被授权人签字（或盖章）并加盖单位章。由法定代表人签字（或盖章）的，应附法定代表人身份证明；由被授权人签字（或盖章）的，应附法定代表人身份证明及授权委托书；</w:t>
            </w:r>
          </w:p>
        </w:tc>
      </w:tr>
      <w:tr w:rsidR="00DD5F4F" w:rsidRPr="00DD5F4F" w14:paraId="2D7DF39C" w14:textId="77777777">
        <w:tc>
          <w:tcPr>
            <w:tcW w:w="900" w:type="dxa"/>
            <w:gridSpan w:val="2"/>
            <w:vMerge/>
            <w:tcBorders>
              <w:top w:val="nil"/>
              <w:bottom w:val="single" w:sz="4" w:space="0" w:color="auto"/>
              <w:right w:val="single" w:sz="4" w:space="0" w:color="auto"/>
            </w:tcBorders>
            <w:vAlign w:val="center"/>
          </w:tcPr>
          <w:p w14:paraId="49A0754C"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right w:val="single" w:sz="4" w:space="0" w:color="auto"/>
            </w:tcBorders>
            <w:vAlign w:val="center"/>
          </w:tcPr>
          <w:p w14:paraId="2BC0D30E"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F6D8FE3"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4935BC19"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符合第六章“投标文件格式”</w:t>
            </w:r>
            <w:r w:rsidRPr="00DD5F4F">
              <w:rPr>
                <w:rFonts w:hint="eastAsia"/>
                <w:kern w:val="2"/>
                <w:sz w:val="21"/>
                <w:u w:val="single"/>
                <w:lang w:val="en-US" w:bidi="ar-SA"/>
              </w:rPr>
              <w:t>格式一“投标函及投标函附录”</w:t>
            </w:r>
            <w:r w:rsidRPr="00DD5F4F">
              <w:rPr>
                <w:rFonts w:hint="eastAsia"/>
                <w:kern w:val="2"/>
                <w:sz w:val="21"/>
                <w:lang w:val="en-US" w:bidi="ar-SA"/>
              </w:rPr>
              <w:t>的规定；</w:t>
            </w:r>
          </w:p>
        </w:tc>
      </w:tr>
      <w:tr w:rsidR="00DD5F4F" w:rsidRPr="00DD5F4F" w14:paraId="61B96D26" w14:textId="77777777">
        <w:tc>
          <w:tcPr>
            <w:tcW w:w="900" w:type="dxa"/>
            <w:gridSpan w:val="2"/>
            <w:vMerge/>
            <w:tcBorders>
              <w:top w:val="nil"/>
              <w:bottom w:val="single" w:sz="4" w:space="0" w:color="auto"/>
              <w:right w:val="single" w:sz="4" w:space="0" w:color="auto"/>
            </w:tcBorders>
            <w:vAlign w:val="center"/>
          </w:tcPr>
          <w:p w14:paraId="53F76A0F"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right w:val="single" w:sz="4" w:space="0" w:color="auto"/>
            </w:tcBorders>
            <w:vAlign w:val="center"/>
          </w:tcPr>
          <w:p w14:paraId="55AC98BD"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596C7BF3"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14:paraId="31DC0BB2"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u w:val="single"/>
                <w:lang w:val="en-US" w:bidi="ar-SA"/>
              </w:rPr>
              <w:t>不接受</w:t>
            </w:r>
            <w:r w:rsidRPr="00DD5F4F">
              <w:rPr>
                <w:rFonts w:hint="eastAsia"/>
                <w:kern w:val="2"/>
                <w:sz w:val="21"/>
                <w:lang w:val="en-US" w:bidi="ar-SA"/>
              </w:rPr>
              <w:t>联合体投标</w:t>
            </w:r>
          </w:p>
        </w:tc>
      </w:tr>
      <w:tr w:rsidR="0083366C" w:rsidRPr="00DD5F4F" w14:paraId="290258D7" w14:textId="77777777">
        <w:tc>
          <w:tcPr>
            <w:tcW w:w="900" w:type="dxa"/>
            <w:gridSpan w:val="2"/>
            <w:vMerge/>
            <w:tcBorders>
              <w:top w:val="nil"/>
              <w:bottom w:val="single" w:sz="4" w:space="0" w:color="auto"/>
              <w:right w:val="single" w:sz="4" w:space="0" w:color="auto"/>
            </w:tcBorders>
            <w:vAlign w:val="center"/>
          </w:tcPr>
          <w:p w14:paraId="219D4191"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right w:val="single" w:sz="4" w:space="0" w:color="auto"/>
            </w:tcBorders>
            <w:vAlign w:val="center"/>
          </w:tcPr>
          <w:p w14:paraId="28E92DB2"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48ACD39"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14:paraId="2BEFC918"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不接受</w:t>
            </w:r>
          </w:p>
        </w:tc>
      </w:tr>
      <w:tr w:rsidR="0083366C" w:rsidRPr="00DD5F4F" w14:paraId="42DC80C0" w14:textId="77777777">
        <w:tc>
          <w:tcPr>
            <w:tcW w:w="900" w:type="dxa"/>
            <w:gridSpan w:val="2"/>
            <w:vMerge/>
            <w:tcBorders>
              <w:top w:val="nil"/>
              <w:bottom w:val="single" w:sz="4" w:space="0" w:color="auto"/>
              <w:right w:val="single" w:sz="4" w:space="0" w:color="auto"/>
            </w:tcBorders>
            <w:vAlign w:val="center"/>
          </w:tcPr>
          <w:p w14:paraId="5A16EFA5"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right w:val="single" w:sz="4" w:space="0" w:color="auto"/>
            </w:tcBorders>
            <w:vAlign w:val="center"/>
          </w:tcPr>
          <w:p w14:paraId="3CF467FB"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745D643"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投标人机器码</w:t>
            </w:r>
          </w:p>
        </w:tc>
        <w:tc>
          <w:tcPr>
            <w:tcW w:w="4680" w:type="dxa"/>
            <w:tcBorders>
              <w:top w:val="single" w:sz="4" w:space="0" w:color="auto"/>
              <w:left w:val="single" w:sz="4" w:space="0" w:color="auto"/>
              <w:bottom w:val="single" w:sz="4" w:space="0" w:color="auto"/>
              <w:right w:val="single" w:sz="4" w:space="0" w:color="auto"/>
            </w:tcBorders>
            <w:vAlign w:val="center"/>
          </w:tcPr>
          <w:p w14:paraId="1D398628"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投标人与其他投标人加密打包投标文件电脑机器特征码一致的(以广州公共资源交易中心评标系</w:t>
            </w:r>
            <w:r w:rsidRPr="00DD5F4F">
              <w:rPr>
                <w:rFonts w:hint="eastAsia"/>
                <w:kern w:val="2"/>
                <w:sz w:val="21"/>
                <w:lang w:val="en-US" w:bidi="ar-SA"/>
              </w:rPr>
              <w:lastRenderedPageBreak/>
              <w:t>统的检索信息为准)将被否决；</w:t>
            </w:r>
          </w:p>
        </w:tc>
      </w:tr>
      <w:tr w:rsidR="0083366C" w:rsidRPr="00DD5F4F" w14:paraId="73D164D7" w14:textId="77777777">
        <w:tc>
          <w:tcPr>
            <w:tcW w:w="900" w:type="dxa"/>
            <w:gridSpan w:val="2"/>
            <w:vMerge w:val="restart"/>
            <w:tcBorders>
              <w:top w:val="single" w:sz="4" w:space="0" w:color="auto"/>
              <w:bottom w:val="single" w:sz="4" w:space="0" w:color="auto"/>
              <w:right w:val="single" w:sz="4" w:space="0" w:color="auto"/>
            </w:tcBorders>
            <w:vAlign w:val="center"/>
          </w:tcPr>
          <w:p w14:paraId="204425E3"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lastRenderedPageBreak/>
              <w:t>2.1.2</w:t>
            </w:r>
          </w:p>
        </w:tc>
        <w:tc>
          <w:tcPr>
            <w:tcW w:w="1539" w:type="dxa"/>
            <w:gridSpan w:val="2"/>
            <w:vMerge w:val="restart"/>
            <w:tcBorders>
              <w:top w:val="single" w:sz="4" w:space="0" w:color="auto"/>
              <w:left w:val="single" w:sz="4" w:space="0" w:color="auto"/>
              <w:bottom w:val="single" w:sz="4" w:space="0" w:color="auto"/>
              <w:right w:val="single" w:sz="4" w:space="0" w:color="auto"/>
            </w:tcBorders>
            <w:vAlign w:val="center"/>
          </w:tcPr>
          <w:p w14:paraId="716E2AA9"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资格评审标准</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A679440"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营业执照和组织机构代码证</w:t>
            </w:r>
          </w:p>
        </w:tc>
        <w:tc>
          <w:tcPr>
            <w:tcW w:w="4680" w:type="dxa"/>
            <w:tcBorders>
              <w:top w:val="single" w:sz="4" w:space="0" w:color="auto"/>
              <w:left w:val="single" w:sz="4" w:space="0" w:color="auto"/>
              <w:bottom w:val="single" w:sz="4" w:space="0" w:color="auto"/>
              <w:right w:val="single" w:sz="4" w:space="0" w:color="auto"/>
            </w:tcBorders>
            <w:vAlign w:val="center"/>
          </w:tcPr>
          <w:p w14:paraId="62AF22A8"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符合第二章“投标人须知”第3.5.1项规定，具备有效的营业执照和组织机构代码证</w:t>
            </w:r>
          </w:p>
        </w:tc>
      </w:tr>
      <w:tr w:rsidR="0083366C" w:rsidRPr="00DD5F4F" w14:paraId="506091B3" w14:textId="77777777">
        <w:tc>
          <w:tcPr>
            <w:tcW w:w="900" w:type="dxa"/>
            <w:gridSpan w:val="2"/>
            <w:vMerge/>
            <w:tcBorders>
              <w:top w:val="single" w:sz="4" w:space="0" w:color="auto"/>
              <w:bottom w:val="single" w:sz="4" w:space="0" w:color="auto"/>
              <w:right w:val="single" w:sz="4" w:space="0" w:color="auto"/>
            </w:tcBorders>
            <w:vAlign w:val="center"/>
          </w:tcPr>
          <w:p w14:paraId="431675D4"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4FB32B3E"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78ED293"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资质要求</w:t>
            </w:r>
          </w:p>
        </w:tc>
        <w:tc>
          <w:tcPr>
            <w:tcW w:w="4680" w:type="dxa"/>
            <w:tcBorders>
              <w:top w:val="single" w:sz="4" w:space="0" w:color="auto"/>
              <w:left w:val="single" w:sz="4" w:space="0" w:color="auto"/>
              <w:bottom w:val="single" w:sz="4" w:space="0" w:color="auto"/>
              <w:right w:val="single" w:sz="4" w:space="0" w:color="auto"/>
            </w:tcBorders>
            <w:vAlign w:val="center"/>
          </w:tcPr>
          <w:p w14:paraId="2D311E35"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符合第二章“投标人须知”第1.4.1项规定</w:t>
            </w:r>
          </w:p>
        </w:tc>
      </w:tr>
      <w:tr w:rsidR="0083366C" w:rsidRPr="00DD5F4F" w14:paraId="3FE0E64C" w14:textId="77777777">
        <w:tc>
          <w:tcPr>
            <w:tcW w:w="900" w:type="dxa"/>
            <w:gridSpan w:val="2"/>
            <w:vMerge/>
            <w:tcBorders>
              <w:top w:val="single" w:sz="4" w:space="0" w:color="auto"/>
              <w:bottom w:val="single" w:sz="4" w:space="0" w:color="auto"/>
              <w:right w:val="single" w:sz="4" w:space="0" w:color="auto"/>
            </w:tcBorders>
            <w:vAlign w:val="center"/>
          </w:tcPr>
          <w:p w14:paraId="23C24D95"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70270087"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34C2C1D"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财务要求</w:t>
            </w:r>
          </w:p>
        </w:tc>
        <w:tc>
          <w:tcPr>
            <w:tcW w:w="4680" w:type="dxa"/>
            <w:tcBorders>
              <w:top w:val="single" w:sz="4" w:space="0" w:color="auto"/>
              <w:left w:val="single" w:sz="4" w:space="0" w:color="auto"/>
              <w:bottom w:val="single" w:sz="4" w:space="0" w:color="auto"/>
              <w:right w:val="single" w:sz="4" w:space="0" w:color="auto"/>
            </w:tcBorders>
            <w:vAlign w:val="center"/>
          </w:tcPr>
          <w:p w14:paraId="3C450BC2"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w:t>
            </w:r>
          </w:p>
        </w:tc>
      </w:tr>
      <w:tr w:rsidR="0083366C" w:rsidRPr="00DD5F4F" w14:paraId="3CAFC843" w14:textId="77777777">
        <w:tc>
          <w:tcPr>
            <w:tcW w:w="900" w:type="dxa"/>
            <w:gridSpan w:val="2"/>
            <w:vMerge/>
            <w:tcBorders>
              <w:top w:val="single" w:sz="4" w:space="0" w:color="auto"/>
              <w:bottom w:val="single" w:sz="4" w:space="0" w:color="auto"/>
              <w:right w:val="single" w:sz="4" w:space="0" w:color="auto"/>
            </w:tcBorders>
            <w:vAlign w:val="center"/>
          </w:tcPr>
          <w:p w14:paraId="31EFBCC3"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552965CC"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30331E99"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业绩要求</w:t>
            </w:r>
          </w:p>
        </w:tc>
        <w:tc>
          <w:tcPr>
            <w:tcW w:w="4680" w:type="dxa"/>
            <w:tcBorders>
              <w:top w:val="single" w:sz="4" w:space="0" w:color="auto"/>
              <w:left w:val="single" w:sz="4" w:space="0" w:color="auto"/>
              <w:bottom w:val="single" w:sz="4" w:space="0" w:color="auto"/>
              <w:right w:val="single" w:sz="4" w:space="0" w:color="auto"/>
            </w:tcBorders>
            <w:vAlign w:val="center"/>
          </w:tcPr>
          <w:p w14:paraId="3429A51B"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符合第二章“投标人须知”第1.4.1项规定</w:t>
            </w:r>
          </w:p>
        </w:tc>
      </w:tr>
      <w:tr w:rsidR="0083366C" w:rsidRPr="00DD5F4F" w14:paraId="6BE966A5" w14:textId="77777777">
        <w:trPr>
          <w:trHeight w:val="325"/>
        </w:trPr>
        <w:tc>
          <w:tcPr>
            <w:tcW w:w="900" w:type="dxa"/>
            <w:gridSpan w:val="2"/>
            <w:vMerge/>
            <w:tcBorders>
              <w:top w:val="single" w:sz="4" w:space="0" w:color="auto"/>
              <w:bottom w:val="single" w:sz="4" w:space="0" w:color="auto"/>
              <w:right w:val="single" w:sz="4" w:space="0" w:color="auto"/>
            </w:tcBorders>
            <w:vAlign w:val="center"/>
          </w:tcPr>
          <w:p w14:paraId="3EA288CF"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7C673833"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EE3F5EA"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信誉要求</w:t>
            </w:r>
          </w:p>
        </w:tc>
        <w:tc>
          <w:tcPr>
            <w:tcW w:w="4680" w:type="dxa"/>
            <w:tcBorders>
              <w:top w:val="single" w:sz="4" w:space="0" w:color="auto"/>
              <w:left w:val="single" w:sz="4" w:space="0" w:color="auto"/>
              <w:bottom w:val="single" w:sz="4" w:space="0" w:color="auto"/>
              <w:right w:val="single" w:sz="4" w:space="0" w:color="auto"/>
            </w:tcBorders>
            <w:vAlign w:val="center"/>
          </w:tcPr>
          <w:p w14:paraId="2A5DCF60"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w:t>
            </w:r>
          </w:p>
        </w:tc>
      </w:tr>
      <w:tr w:rsidR="0083366C" w:rsidRPr="00DD5F4F" w14:paraId="5121DFD6" w14:textId="77777777">
        <w:trPr>
          <w:trHeight w:val="325"/>
        </w:trPr>
        <w:tc>
          <w:tcPr>
            <w:tcW w:w="900" w:type="dxa"/>
            <w:gridSpan w:val="2"/>
            <w:vMerge/>
            <w:tcBorders>
              <w:top w:val="single" w:sz="4" w:space="0" w:color="auto"/>
              <w:bottom w:val="single" w:sz="4" w:space="0" w:color="auto"/>
              <w:right w:val="single" w:sz="4" w:space="0" w:color="auto"/>
            </w:tcBorders>
            <w:vAlign w:val="center"/>
          </w:tcPr>
          <w:p w14:paraId="7413C0CC"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34D851DD"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69C95995"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总监理工程师</w:t>
            </w:r>
          </w:p>
        </w:tc>
        <w:tc>
          <w:tcPr>
            <w:tcW w:w="4680" w:type="dxa"/>
            <w:tcBorders>
              <w:top w:val="single" w:sz="4" w:space="0" w:color="auto"/>
              <w:left w:val="single" w:sz="4" w:space="0" w:color="auto"/>
              <w:bottom w:val="single" w:sz="4" w:space="0" w:color="auto"/>
              <w:right w:val="single" w:sz="4" w:space="0" w:color="auto"/>
            </w:tcBorders>
            <w:vAlign w:val="center"/>
          </w:tcPr>
          <w:p w14:paraId="6C7EA236"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符合第二章“投标人须知”第1.4.1项规定</w:t>
            </w:r>
          </w:p>
        </w:tc>
      </w:tr>
      <w:tr w:rsidR="0083366C" w:rsidRPr="00DD5F4F" w14:paraId="3CDD2A3E" w14:textId="77777777">
        <w:trPr>
          <w:trHeight w:val="325"/>
        </w:trPr>
        <w:tc>
          <w:tcPr>
            <w:tcW w:w="900" w:type="dxa"/>
            <w:gridSpan w:val="2"/>
            <w:vMerge/>
            <w:tcBorders>
              <w:top w:val="single" w:sz="4" w:space="0" w:color="auto"/>
              <w:bottom w:val="single" w:sz="4" w:space="0" w:color="auto"/>
              <w:right w:val="single" w:sz="4" w:space="0" w:color="auto"/>
            </w:tcBorders>
            <w:vAlign w:val="center"/>
          </w:tcPr>
          <w:p w14:paraId="1B94F614"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3CB10EDE"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6F943DED"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其他主要人员</w:t>
            </w:r>
          </w:p>
        </w:tc>
        <w:tc>
          <w:tcPr>
            <w:tcW w:w="4680" w:type="dxa"/>
            <w:tcBorders>
              <w:top w:val="single" w:sz="4" w:space="0" w:color="auto"/>
              <w:left w:val="single" w:sz="4" w:space="0" w:color="auto"/>
              <w:bottom w:val="single" w:sz="4" w:space="0" w:color="auto"/>
              <w:right w:val="single" w:sz="4" w:space="0" w:color="auto"/>
            </w:tcBorders>
            <w:vAlign w:val="center"/>
          </w:tcPr>
          <w:p w14:paraId="2518A0CA"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w:t>
            </w:r>
          </w:p>
        </w:tc>
      </w:tr>
      <w:tr w:rsidR="0083366C" w:rsidRPr="00DD5F4F" w14:paraId="72822AF8" w14:textId="77777777">
        <w:trPr>
          <w:trHeight w:val="325"/>
        </w:trPr>
        <w:tc>
          <w:tcPr>
            <w:tcW w:w="900" w:type="dxa"/>
            <w:gridSpan w:val="2"/>
            <w:vMerge/>
            <w:tcBorders>
              <w:top w:val="single" w:sz="4" w:space="0" w:color="auto"/>
              <w:bottom w:val="single" w:sz="4" w:space="0" w:color="auto"/>
              <w:right w:val="single" w:sz="4" w:space="0" w:color="auto"/>
            </w:tcBorders>
            <w:vAlign w:val="center"/>
          </w:tcPr>
          <w:p w14:paraId="0BAA6398"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22BB743F"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C6746F1"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试验检测仪器设备</w:t>
            </w:r>
          </w:p>
        </w:tc>
        <w:tc>
          <w:tcPr>
            <w:tcW w:w="4680" w:type="dxa"/>
            <w:tcBorders>
              <w:top w:val="single" w:sz="4" w:space="0" w:color="auto"/>
              <w:left w:val="single" w:sz="4" w:space="0" w:color="auto"/>
              <w:bottom w:val="single" w:sz="4" w:space="0" w:color="auto"/>
              <w:right w:val="single" w:sz="4" w:space="0" w:color="auto"/>
            </w:tcBorders>
            <w:vAlign w:val="center"/>
          </w:tcPr>
          <w:p w14:paraId="71194BE9"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w:t>
            </w:r>
          </w:p>
        </w:tc>
      </w:tr>
      <w:tr w:rsidR="0083366C" w:rsidRPr="00DD5F4F" w14:paraId="4FA1F983" w14:textId="77777777">
        <w:tc>
          <w:tcPr>
            <w:tcW w:w="900" w:type="dxa"/>
            <w:gridSpan w:val="2"/>
            <w:vMerge/>
            <w:tcBorders>
              <w:top w:val="single" w:sz="4" w:space="0" w:color="auto"/>
              <w:bottom w:val="single" w:sz="4" w:space="0" w:color="auto"/>
              <w:right w:val="single" w:sz="4" w:space="0" w:color="auto"/>
            </w:tcBorders>
            <w:vAlign w:val="center"/>
          </w:tcPr>
          <w:p w14:paraId="06B759B8"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42F9916E"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B4CFB87"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其他要求</w:t>
            </w:r>
          </w:p>
        </w:tc>
        <w:tc>
          <w:tcPr>
            <w:tcW w:w="4680" w:type="dxa"/>
            <w:tcBorders>
              <w:top w:val="single" w:sz="4" w:space="0" w:color="auto"/>
              <w:left w:val="single" w:sz="4" w:space="0" w:color="auto"/>
              <w:bottom w:val="single" w:sz="4" w:space="0" w:color="auto"/>
              <w:right w:val="single" w:sz="4" w:space="0" w:color="auto"/>
            </w:tcBorders>
            <w:vAlign w:val="center"/>
          </w:tcPr>
          <w:p w14:paraId="535A70B0"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符合第二章“投标人须知”第1.4.1项规定</w:t>
            </w:r>
          </w:p>
        </w:tc>
      </w:tr>
      <w:tr w:rsidR="0083366C" w:rsidRPr="00DD5F4F" w14:paraId="4E146896" w14:textId="77777777">
        <w:tc>
          <w:tcPr>
            <w:tcW w:w="900" w:type="dxa"/>
            <w:gridSpan w:val="2"/>
            <w:vMerge/>
            <w:tcBorders>
              <w:top w:val="single" w:sz="4" w:space="0" w:color="auto"/>
              <w:bottom w:val="single" w:sz="4" w:space="0" w:color="auto"/>
              <w:right w:val="single" w:sz="4" w:space="0" w:color="auto"/>
            </w:tcBorders>
            <w:vAlign w:val="center"/>
          </w:tcPr>
          <w:p w14:paraId="13EDEDCF"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29C8E229"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A990F12"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14:paraId="7CE3E6A6"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符合第二章“投标人须知”第1.4.2项规定</w:t>
            </w:r>
          </w:p>
        </w:tc>
      </w:tr>
      <w:tr w:rsidR="0083366C" w:rsidRPr="00DD5F4F" w14:paraId="4AC7E9AE" w14:textId="77777777">
        <w:tc>
          <w:tcPr>
            <w:tcW w:w="900" w:type="dxa"/>
            <w:gridSpan w:val="2"/>
            <w:vMerge/>
            <w:tcBorders>
              <w:top w:val="single" w:sz="4" w:space="0" w:color="auto"/>
              <w:bottom w:val="single" w:sz="4" w:space="0" w:color="auto"/>
              <w:right w:val="single" w:sz="4" w:space="0" w:color="auto"/>
            </w:tcBorders>
            <w:vAlign w:val="center"/>
          </w:tcPr>
          <w:p w14:paraId="7FFD2D1D"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2EB89D95"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B823444"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4D1C1E6C"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不存在第二章“投标人须知”第1.4.3项规定的任何一种情形</w:t>
            </w:r>
          </w:p>
        </w:tc>
      </w:tr>
      <w:tr w:rsidR="0083366C" w:rsidRPr="00DD5F4F" w14:paraId="4F73D639" w14:textId="77777777">
        <w:tc>
          <w:tcPr>
            <w:tcW w:w="900" w:type="dxa"/>
            <w:gridSpan w:val="2"/>
            <w:vMerge w:val="restart"/>
            <w:tcBorders>
              <w:top w:val="single" w:sz="4" w:space="0" w:color="auto"/>
              <w:bottom w:val="single" w:sz="4" w:space="0" w:color="auto"/>
              <w:right w:val="single" w:sz="4" w:space="0" w:color="auto"/>
            </w:tcBorders>
            <w:vAlign w:val="center"/>
          </w:tcPr>
          <w:p w14:paraId="725C86E2"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t>2.1.3</w:t>
            </w:r>
          </w:p>
        </w:tc>
        <w:tc>
          <w:tcPr>
            <w:tcW w:w="1539" w:type="dxa"/>
            <w:gridSpan w:val="2"/>
            <w:vMerge w:val="restart"/>
            <w:tcBorders>
              <w:top w:val="single" w:sz="4" w:space="0" w:color="auto"/>
              <w:left w:val="single" w:sz="4" w:space="0" w:color="auto"/>
              <w:bottom w:val="single" w:sz="4" w:space="0" w:color="auto"/>
              <w:right w:val="single" w:sz="4" w:space="0" w:color="auto"/>
            </w:tcBorders>
            <w:vAlign w:val="center"/>
          </w:tcPr>
          <w:p w14:paraId="62AF81AA"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响应性评审标准</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20E3073"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投标报价</w:t>
            </w:r>
          </w:p>
        </w:tc>
        <w:tc>
          <w:tcPr>
            <w:tcW w:w="4680" w:type="dxa"/>
            <w:tcBorders>
              <w:top w:val="single" w:sz="4" w:space="0" w:color="auto"/>
              <w:left w:val="single" w:sz="4" w:space="0" w:color="auto"/>
              <w:bottom w:val="single" w:sz="4" w:space="0" w:color="auto"/>
            </w:tcBorders>
            <w:vAlign w:val="center"/>
          </w:tcPr>
          <w:p w14:paraId="75656F82"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符合第二章“投标人须知”第3.2款规定</w:t>
            </w:r>
          </w:p>
        </w:tc>
      </w:tr>
      <w:tr w:rsidR="0083366C" w:rsidRPr="00DD5F4F" w14:paraId="105C4D65" w14:textId="77777777">
        <w:tc>
          <w:tcPr>
            <w:tcW w:w="900" w:type="dxa"/>
            <w:gridSpan w:val="2"/>
            <w:vMerge/>
            <w:tcBorders>
              <w:top w:val="single" w:sz="4" w:space="0" w:color="auto"/>
              <w:bottom w:val="single" w:sz="4" w:space="0" w:color="auto"/>
              <w:right w:val="single" w:sz="4" w:space="0" w:color="auto"/>
            </w:tcBorders>
            <w:vAlign w:val="center"/>
          </w:tcPr>
          <w:p w14:paraId="29EE2D30"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3148542B"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3ED1C545"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投标内容</w:t>
            </w:r>
          </w:p>
        </w:tc>
        <w:tc>
          <w:tcPr>
            <w:tcW w:w="4680" w:type="dxa"/>
            <w:tcBorders>
              <w:top w:val="single" w:sz="4" w:space="0" w:color="auto"/>
              <w:left w:val="single" w:sz="4" w:space="0" w:color="auto"/>
              <w:bottom w:val="single" w:sz="4" w:space="0" w:color="auto"/>
            </w:tcBorders>
            <w:vAlign w:val="center"/>
          </w:tcPr>
          <w:p w14:paraId="1089C521"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符合第二章“投标人须知”第1.3.1项规定</w:t>
            </w:r>
          </w:p>
        </w:tc>
      </w:tr>
      <w:tr w:rsidR="0083366C" w:rsidRPr="00DD5F4F" w14:paraId="00D7BE8C" w14:textId="77777777">
        <w:tc>
          <w:tcPr>
            <w:tcW w:w="900" w:type="dxa"/>
            <w:gridSpan w:val="2"/>
            <w:vMerge/>
            <w:tcBorders>
              <w:top w:val="single" w:sz="4" w:space="0" w:color="auto"/>
              <w:bottom w:val="single" w:sz="4" w:space="0" w:color="auto"/>
              <w:right w:val="single" w:sz="4" w:space="0" w:color="auto"/>
            </w:tcBorders>
            <w:vAlign w:val="center"/>
          </w:tcPr>
          <w:p w14:paraId="4011DD54"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0864BDDB"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BD421F9"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监理服务期限</w:t>
            </w:r>
          </w:p>
        </w:tc>
        <w:tc>
          <w:tcPr>
            <w:tcW w:w="4680" w:type="dxa"/>
            <w:tcBorders>
              <w:top w:val="single" w:sz="4" w:space="0" w:color="auto"/>
              <w:left w:val="single" w:sz="4" w:space="0" w:color="auto"/>
              <w:bottom w:val="single" w:sz="4" w:space="0" w:color="auto"/>
            </w:tcBorders>
            <w:vAlign w:val="center"/>
          </w:tcPr>
          <w:p w14:paraId="342815C4"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符合第二章“投标人须知”第1.3.2项规定</w:t>
            </w:r>
          </w:p>
        </w:tc>
      </w:tr>
      <w:tr w:rsidR="0083366C" w:rsidRPr="00DD5F4F" w14:paraId="338CADD6" w14:textId="77777777">
        <w:tc>
          <w:tcPr>
            <w:tcW w:w="900" w:type="dxa"/>
            <w:gridSpan w:val="2"/>
            <w:vMerge/>
            <w:tcBorders>
              <w:top w:val="single" w:sz="4" w:space="0" w:color="auto"/>
              <w:bottom w:val="single" w:sz="4" w:space="0" w:color="auto"/>
              <w:right w:val="single" w:sz="4" w:space="0" w:color="auto"/>
            </w:tcBorders>
            <w:vAlign w:val="center"/>
          </w:tcPr>
          <w:p w14:paraId="6FB5B921"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298C10A4"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D6726EF"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质量标准</w:t>
            </w:r>
          </w:p>
        </w:tc>
        <w:tc>
          <w:tcPr>
            <w:tcW w:w="4680" w:type="dxa"/>
            <w:tcBorders>
              <w:top w:val="single" w:sz="4" w:space="0" w:color="auto"/>
              <w:left w:val="single" w:sz="4" w:space="0" w:color="auto"/>
              <w:bottom w:val="single" w:sz="4" w:space="0" w:color="auto"/>
            </w:tcBorders>
            <w:vAlign w:val="center"/>
          </w:tcPr>
          <w:p w14:paraId="794DAA56"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符合第二章“投标人须知”第1.3.</w:t>
            </w:r>
            <w:r w:rsidRPr="00DD5F4F">
              <w:rPr>
                <w:kern w:val="2"/>
                <w:sz w:val="21"/>
                <w:lang w:val="en-US" w:bidi="ar-SA"/>
              </w:rPr>
              <w:t>3</w:t>
            </w:r>
            <w:r w:rsidRPr="00DD5F4F">
              <w:rPr>
                <w:rFonts w:hint="eastAsia"/>
                <w:kern w:val="2"/>
                <w:sz w:val="21"/>
                <w:lang w:val="en-US" w:bidi="ar-SA"/>
              </w:rPr>
              <w:t>项规定</w:t>
            </w:r>
          </w:p>
        </w:tc>
      </w:tr>
      <w:tr w:rsidR="0083366C" w:rsidRPr="00DD5F4F" w14:paraId="78EAF46E" w14:textId="77777777">
        <w:tc>
          <w:tcPr>
            <w:tcW w:w="900" w:type="dxa"/>
            <w:gridSpan w:val="2"/>
            <w:vMerge/>
            <w:tcBorders>
              <w:top w:val="single" w:sz="4" w:space="0" w:color="auto"/>
              <w:bottom w:val="single" w:sz="4" w:space="0" w:color="auto"/>
              <w:right w:val="single" w:sz="4" w:space="0" w:color="auto"/>
            </w:tcBorders>
            <w:vAlign w:val="center"/>
          </w:tcPr>
          <w:p w14:paraId="36F5C9AD"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0E46D103"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4DCD076D"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投标有效期</w:t>
            </w:r>
          </w:p>
        </w:tc>
        <w:tc>
          <w:tcPr>
            <w:tcW w:w="4680" w:type="dxa"/>
            <w:tcBorders>
              <w:top w:val="single" w:sz="4" w:space="0" w:color="auto"/>
              <w:left w:val="single" w:sz="4" w:space="0" w:color="auto"/>
              <w:bottom w:val="single" w:sz="4" w:space="0" w:color="auto"/>
            </w:tcBorders>
            <w:vAlign w:val="center"/>
          </w:tcPr>
          <w:p w14:paraId="4DA2C84C"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符合第二章“投标人须知”第3.3.1项规定</w:t>
            </w:r>
          </w:p>
        </w:tc>
      </w:tr>
      <w:tr w:rsidR="0083366C" w:rsidRPr="00DD5F4F" w14:paraId="0CF9BA2B" w14:textId="77777777">
        <w:tc>
          <w:tcPr>
            <w:tcW w:w="900" w:type="dxa"/>
            <w:gridSpan w:val="2"/>
            <w:vMerge/>
            <w:tcBorders>
              <w:top w:val="single" w:sz="4" w:space="0" w:color="auto"/>
              <w:bottom w:val="single" w:sz="4" w:space="0" w:color="auto"/>
              <w:right w:val="single" w:sz="4" w:space="0" w:color="auto"/>
            </w:tcBorders>
            <w:vAlign w:val="center"/>
          </w:tcPr>
          <w:p w14:paraId="68B02495"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48785573"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4B72F724"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投标保证金</w:t>
            </w:r>
          </w:p>
        </w:tc>
        <w:tc>
          <w:tcPr>
            <w:tcW w:w="4680" w:type="dxa"/>
            <w:tcBorders>
              <w:top w:val="single" w:sz="4" w:space="0" w:color="auto"/>
              <w:left w:val="single" w:sz="4" w:space="0" w:color="auto"/>
              <w:bottom w:val="single" w:sz="4" w:space="0" w:color="auto"/>
            </w:tcBorders>
            <w:vAlign w:val="center"/>
          </w:tcPr>
          <w:p w14:paraId="147FFC2B"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lang w:val="en-US" w:bidi="ar-SA"/>
              </w:rPr>
              <w:t>符合第二章“投标人须知”第3.4.1项规定</w:t>
            </w:r>
          </w:p>
        </w:tc>
      </w:tr>
      <w:tr w:rsidR="0083366C" w:rsidRPr="00DD5F4F" w14:paraId="2EE6E4D4" w14:textId="77777777">
        <w:tc>
          <w:tcPr>
            <w:tcW w:w="900" w:type="dxa"/>
            <w:gridSpan w:val="2"/>
            <w:vMerge/>
            <w:tcBorders>
              <w:top w:val="single" w:sz="4" w:space="0" w:color="auto"/>
              <w:bottom w:val="single" w:sz="4" w:space="0" w:color="auto"/>
              <w:right w:val="single" w:sz="4" w:space="0" w:color="auto"/>
            </w:tcBorders>
            <w:vAlign w:val="center"/>
          </w:tcPr>
          <w:p w14:paraId="6367AE1B" w14:textId="77777777" w:rsidR="0079128F" w:rsidRPr="00DD5F4F" w:rsidRDefault="0079128F">
            <w:pPr>
              <w:autoSpaceDE/>
              <w:autoSpaceDN/>
              <w:spacing w:after="200" w:line="360" w:lineRule="auto"/>
              <w:jc w:val="center"/>
              <w:rPr>
                <w:kern w:val="2"/>
                <w:sz w:val="21"/>
                <w:lang w:val="en-US" w:bidi="ar-SA"/>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1B8F1B47" w14:textId="77777777" w:rsidR="0079128F" w:rsidRPr="00DD5F4F" w:rsidRDefault="0079128F">
            <w:pPr>
              <w:autoSpaceDE/>
              <w:autoSpaceDN/>
              <w:spacing w:after="200" w:line="360" w:lineRule="auto"/>
              <w:jc w:val="center"/>
              <w:rPr>
                <w:kern w:val="2"/>
                <w:sz w:val="21"/>
                <w:lang w:val="en-US" w:bidi="ar-SA"/>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5C16219F" w14:textId="77777777" w:rsidR="0079128F" w:rsidRPr="00DD5F4F" w:rsidRDefault="00000000">
            <w:pPr>
              <w:autoSpaceDE/>
              <w:autoSpaceDN/>
              <w:spacing w:after="200" w:line="360" w:lineRule="auto"/>
              <w:jc w:val="center"/>
              <w:rPr>
                <w:kern w:val="2"/>
                <w:sz w:val="21"/>
                <w:szCs w:val="21"/>
                <w:lang w:val="en-US" w:bidi="ar-SA"/>
              </w:rPr>
            </w:pPr>
            <w:r w:rsidRPr="00DD5F4F">
              <w:rPr>
                <w:rFonts w:hint="eastAsia"/>
                <w:kern w:val="2"/>
                <w:sz w:val="21"/>
                <w:szCs w:val="21"/>
                <w:lang w:val="en-US" w:bidi="ar-SA"/>
              </w:rPr>
              <w:t>串通投标情形</w:t>
            </w:r>
          </w:p>
        </w:tc>
        <w:tc>
          <w:tcPr>
            <w:tcW w:w="4680" w:type="dxa"/>
            <w:tcBorders>
              <w:top w:val="single" w:sz="4" w:space="0" w:color="auto"/>
              <w:left w:val="single" w:sz="4" w:space="0" w:color="auto"/>
              <w:bottom w:val="single" w:sz="4" w:space="0" w:color="auto"/>
            </w:tcBorders>
            <w:vAlign w:val="center"/>
          </w:tcPr>
          <w:p w14:paraId="5814BEC1" w14:textId="77777777" w:rsidR="0079128F" w:rsidRPr="00DD5F4F" w:rsidRDefault="00000000">
            <w:pPr>
              <w:autoSpaceDE/>
              <w:autoSpaceDN/>
              <w:spacing w:after="200" w:line="360" w:lineRule="auto"/>
              <w:rPr>
                <w:kern w:val="2"/>
                <w:sz w:val="21"/>
                <w:szCs w:val="21"/>
                <w:lang w:val="en-US" w:bidi="ar-SA"/>
              </w:rPr>
            </w:pPr>
            <w:r w:rsidRPr="00DD5F4F">
              <w:rPr>
                <w:rFonts w:hint="eastAsia"/>
                <w:kern w:val="2"/>
                <w:sz w:val="21"/>
                <w:szCs w:val="21"/>
                <w:lang w:val="en-US" w:bidi="ar-SA"/>
              </w:rPr>
              <w:t>串通投标情形以《中华人民共和国招标投标法实施条例》规定为准</w:t>
            </w:r>
          </w:p>
        </w:tc>
      </w:tr>
      <w:tr w:rsidR="0083366C" w:rsidRPr="00DD5F4F" w14:paraId="37EA2B5B" w14:textId="77777777">
        <w:tc>
          <w:tcPr>
            <w:tcW w:w="2439" w:type="dxa"/>
            <w:gridSpan w:val="4"/>
            <w:tcBorders>
              <w:top w:val="single" w:sz="4" w:space="0" w:color="auto"/>
              <w:bottom w:val="single" w:sz="4" w:space="0" w:color="auto"/>
              <w:right w:val="single" w:sz="4" w:space="0" w:color="auto"/>
            </w:tcBorders>
            <w:vAlign w:val="center"/>
          </w:tcPr>
          <w:p w14:paraId="6AE57660" w14:textId="77777777" w:rsidR="0079128F" w:rsidRPr="00DD5F4F" w:rsidRDefault="00000000">
            <w:pPr>
              <w:autoSpaceDE/>
              <w:autoSpaceDN/>
              <w:spacing w:after="200" w:line="360" w:lineRule="auto"/>
              <w:jc w:val="center"/>
              <w:rPr>
                <w:b/>
                <w:kern w:val="2"/>
                <w:sz w:val="21"/>
                <w:lang w:val="en-US" w:bidi="ar-SA"/>
              </w:rPr>
            </w:pPr>
            <w:r w:rsidRPr="00DD5F4F">
              <w:rPr>
                <w:rFonts w:hint="eastAsia"/>
                <w:b/>
                <w:kern w:val="2"/>
                <w:sz w:val="21"/>
                <w:lang w:val="en-US" w:bidi="ar-SA"/>
              </w:rPr>
              <w:lastRenderedPageBreak/>
              <w:t>条款号</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FFB2726" w14:textId="77777777" w:rsidR="0079128F" w:rsidRPr="00DD5F4F" w:rsidRDefault="00000000">
            <w:pPr>
              <w:autoSpaceDE/>
              <w:autoSpaceDN/>
              <w:spacing w:after="200" w:line="360" w:lineRule="auto"/>
              <w:jc w:val="center"/>
              <w:rPr>
                <w:b/>
                <w:kern w:val="2"/>
                <w:sz w:val="21"/>
                <w:lang w:val="en-US" w:bidi="ar-SA"/>
              </w:rPr>
            </w:pPr>
            <w:r w:rsidRPr="00DD5F4F">
              <w:rPr>
                <w:rFonts w:hint="eastAsia"/>
                <w:b/>
                <w:kern w:val="2"/>
                <w:sz w:val="21"/>
                <w:lang w:val="en-US" w:bidi="ar-SA"/>
              </w:rPr>
              <w:t>条款内容</w:t>
            </w:r>
          </w:p>
        </w:tc>
        <w:tc>
          <w:tcPr>
            <w:tcW w:w="4680" w:type="dxa"/>
            <w:tcBorders>
              <w:top w:val="single" w:sz="4" w:space="0" w:color="auto"/>
              <w:left w:val="single" w:sz="4" w:space="0" w:color="auto"/>
              <w:bottom w:val="single" w:sz="4" w:space="0" w:color="auto"/>
              <w:right w:val="single" w:sz="4" w:space="0" w:color="auto"/>
            </w:tcBorders>
            <w:vAlign w:val="center"/>
          </w:tcPr>
          <w:p w14:paraId="6119DAC2" w14:textId="77777777" w:rsidR="0079128F" w:rsidRPr="00DD5F4F" w:rsidRDefault="00000000">
            <w:pPr>
              <w:autoSpaceDE/>
              <w:autoSpaceDN/>
              <w:spacing w:after="200" w:line="360" w:lineRule="auto"/>
              <w:jc w:val="center"/>
              <w:rPr>
                <w:b/>
                <w:kern w:val="2"/>
                <w:sz w:val="21"/>
                <w:lang w:val="en-US" w:bidi="ar-SA"/>
              </w:rPr>
            </w:pPr>
            <w:r w:rsidRPr="00DD5F4F">
              <w:rPr>
                <w:rFonts w:hint="eastAsia"/>
                <w:b/>
                <w:kern w:val="2"/>
                <w:sz w:val="21"/>
                <w:lang w:val="en-US" w:bidi="ar-SA"/>
              </w:rPr>
              <w:t>编列内容</w:t>
            </w:r>
          </w:p>
        </w:tc>
      </w:tr>
      <w:tr w:rsidR="0083366C" w:rsidRPr="00DD5F4F" w14:paraId="0A2C3E10" w14:textId="77777777">
        <w:trPr>
          <w:trHeight w:val="1834"/>
        </w:trPr>
        <w:tc>
          <w:tcPr>
            <w:tcW w:w="2439" w:type="dxa"/>
            <w:gridSpan w:val="4"/>
            <w:tcBorders>
              <w:bottom w:val="single" w:sz="4" w:space="0" w:color="auto"/>
              <w:right w:val="single" w:sz="4" w:space="0" w:color="auto"/>
            </w:tcBorders>
            <w:vAlign w:val="center"/>
          </w:tcPr>
          <w:p w14:paraId="2D8E0499"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t>2.2.1</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3C532073"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分值构成</w:t>
            </w:r>
          </w:p>
          <w:p w14:paraId="5C109E76"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(总分100分)</w:t>
            </w:r>
          </w:p>
        </w:tc>
        <w:tc>
          <w:tcPr>
            <w:tcW w:w="4680" w:type="dxa"/>
            <w:tcBorders>
              <w:top w:val="single" w:sz="4" w:space="0" w:color="auto"/>
              <w:left w:val="single" w:sz="4" w:space="0" w:color="auto"/>
              <w:bottom w:val="single" w:sz="4" w:space="0" w:color="auto"/>
              <w:right w:val="single" w:sz="4" w:space="0" w:color="auto"/>
            </w:tcBorders>
            <w:vAlign w:val="center"/>
          </w:tcPr>
          <w:p w14:paraId="049C0809" w14:textId="77777777" w:rsidR="0079128F" w:rsidRPr="00DD5F4F" w:rsidRDefault="00000000">
            <w:pPr>
              <w:autoSpaceDE/>
              <w:autoSpaceDN/>
              <w:spacing w:after="200" w:line="276" w:lineRule="auto"/>
              <w:rPr>
                <w:kern w:val="2"/>
                <w:sz w:val="21"/>
                <w:szCs w:val="21"/>
                <w:lang w:val="en-US" w:bidi="ar-SA"/>
              </w:rPr>
            </w:pPr>
            <w:r w:rsidRPr="00DD5F4F">
              <w:rPr>
                <w:rFonts w:hint="eastAsia"/>
                <w:kern w:val="2"/>
                <w:sz w:val="21"/>
                <w:szCs w:val="21"/>
                <w:lang w:val="en-US" w:bidi="ar-SA"/>
              </w:rPr>
              <w:t>资信业绩部分：4</w:t>
            </w:r>
            <w:r w:rsidRPr="00DD5F4F">
              <w:rPr>
                <w:kern w:val="2"/>
                <w:sz w:val="21"/>
                <w:szCs w:val="21"/>
                <w:lang w:val="en-US" w:bidi="ar-SA"/>
              </w:rPr>
              <w:t>0</w:t>
            </w:r>
            <w:r w:rsidRPr="00DD5F4F">
              <w:rPr>
                <w:rFonts w:hint="eastAsia"/>
                <w:kern w:val="2"/>
                <w:sz w:val="21"/>
                <w:szCs w:val="21"/>
                <w:lang w:val="en-US" w:bidi="ar-SA"/>
              </w:rPr>
              <w:t xml:space="preserve"> 分；</w:t>
            </w:r>
          </w:p>
          <w:p w14:paraId="70ECFBB6" w14:textId="77777777" w:rsidR="0079128F" w:rsidRPr="00DD5F4F" w:rsidRDefault="00000000">
            <w:pPr>
              <w:autoSpaceDE/>
              <w:autoSpaceDN/>
              <w:spacing w:after="200" w:line="276" w:lineRule="auto"/>
              <w:rPr>
                <w:kern w:val="2"/>
                <w:sz w:val="21"/>
                <w:szCs w:val="21"/>
                <w:lang w:val="en-US" w:bidi="ar-SA"/>
              </w:rPr>
            </w:pPr>
            <w:r w:rsidRPr="00DD5F4F">
              <w:rPr>
                <w:rFonts w:hint="eastAsia"/>
                <w:kern w:val="2"/>
                <w:sz w:val="21"/>
                <w:szCs w:val="21"/>
                <w:lang w:val="en-US" w:bidi="ar-SA"/>
              </w:rPr>
              <w:t>监理大纲部分：30 分；</w:t>
            </w:r>
          </w:p>
          <w:p w14:paraId="4E816908" w14:textId="77777777" w:rsidR="0079128F" w:rsidRPr="00DD5F4F" w:rsidRDefault="00000000">
            <w:pPr>
              <w:autoSpaceDE/>
              <w:autoSpaceDN/>
              <w:spacing w:after="200" w:line="276" w:lineRule="auto"/>
              <w:rPr>
                <w:kern w:val="2"/>
                <w:sz w:val="21"/>
                <w:szCs w:val="21"/>
                <w:lang w:val="en-US" w:bidi="ar-SA"/>
              </w:rPr>
            </w:pPr>
            <w:r w:rsidRPr="00DD5F4F">
              <w:rPr>
                <w:rFonts w:hint="eastAsia"/>
                <w:kern w:val="2"/>
                <w:sz w:val="21"/>
                <w:szCs w:val="21"/>
                <w:lang w:val="en-US" w:bidi="ar-SA"/>
              </w:rPr>
              <w:t>投标报价：10 分；</w:t>
            </w:r>
          </w:p>
          <w:p w14:paraId="55A731BF"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szCs w:val="21"/>
                <w:lang w:val="en-US" w:bidi="ar-SA"/>
              </w:rPr>
              <w:t>其他评分因素：监理企业诚信评价：</w:t>
            </w:r>
            <w:r w:rsidRPr="00DD5F4F">
              <w:rPr>
                <w:kern w:val="2"/>
                <w:sz w:val="21"/>
                <w:szCs w:val="21"/>
                <w:lang w:val="en-US" w:bidi="ar-SA"/>
              </w:rPr>
              <w:t>20</w:t>
            </w:r>
            <w:r w:rsidRPr="00DD5F4F">
              <w:rPr>
                <w:rFonts w:hint="eastAsia"/>
                <w:kern w:val="2"/>
                <w:sz w:val="21"/>
                <w:szCs w:val="21"/>
                <w:lang w:val="en-US" w:bidi="ar-SA"/>
              </w:rPr>
              <w:t xml:space="preserve"> 分。</w:t>
            </w:r>
          </w:p>
        </w:tc>
      </w:tr>
      <w:tr w:rsidR="0083366C" w:rsidRPr="00DD5F4F" w14:paraId="407F46D4" w14:textId="77777777">
        <w:tc>
          <w:tcPr>
            <w:tcW w:w="2439" w:type="dxa"/>
            <w:gridSpan w:val="4"/>
            <w:tcBorders>
              <w:top w:val="single" w:sz="4" w:space="0" w:color="auto"/>
              <w:bottom w:val="single" w:sz="4" w:space="0" w:color="auto"/>
              <w:right w:val="single" w:sz="4" w:space="0" w:color="auto"/>
            </w:tcBorders>
            <w:vAlign w:val="center"/>
          </w:tcPr>
          <w:p w14:paraId="5E559ED6"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t>2.2.2</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5BB6C55"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评标基准价计算方法</w:t>
            </w:r>
          </w:p>
        </w:tc>
        <w:tc>
          <w:tcPr>
            <w:tcW w:w="4680" w:type="dxa"/>
            <w:tcBorders>
              <w:top w:val="single" w:sz="4" w:space="0" w:color="auto"/>
              <w:left w:val="single" w:sz="4" w:space="0" w:color="auto"/>
              <w:bottom w:val="single" w:sz="4" w:space="0" w:color="auto"/>
              <w:right w:val="single" w:sz="4" w:space="0" w:color="auto"/>
            </w:tcBorders>
            <w:vAlign w:val="center"/>
          </w:tcPr>
          <w:p w14:paraId="5237C4A1" w14:textId="77777777" w:rsidR="0079128F" w:rsidRPr="00DD5F4F" w:rsidRDefault="00000000">
            <w:pPr>
              <w:autoSpaceDE/>
              <w:autoSpaceDN/>
              <w:spacing w:after="200" w:line="276" w:lineRule="auto"/>
              <w:rPr>
                <w:bCs/>
                <w:kern w:val="2"/>
                <w:sz w:val="21"/>
                <w:lang w:val="en-US" w:bidi="ar-SA"/>
              </w:rPr>
            </w:pPr>
            <w:r w:rsidRPr="00DD5F4F">
              <w:rPr>
                <w:rFonts w:hint="eastAsia"/>
                <w:bCs/>
                <w:kern w:val="2"/>
                <w:sz w:val="21"/>
                <w:szCs w:val="21"/>
                <w:lang w:val="en-US" w:bidi="ar-SA"/>
              </w:rPr>
              <w:t>当通过初步评审在位于[最高投标限价×90%，最高投标限价]区间的投标价中的有效投标人大于或等于5名时，所有入围的有效投标价中去掉一个最高价和一个最低价，取余下有效投标价的算术平均值的作为评标基准价。当通过初步评审在位于[最高投标限价×90%，最高投标限价]区间的投标价中的有效投标人小于5名时，取所有入围的有效投标价的算术平均值的作为评标基准价。若当通过初步评审没有投标价位于[最高投标限价×90%，最高投标限价]区间的有效投标人，所有投标人的报价得分为0分。</w:t>
            </w:r>
          </w:p>
        </w:tc>
      </w:tr>
      <w:tr w:rsidR="0083366C" w:rsidRPr="00DD5F4F" w14:paraId="44D9DF0C" w14:textId="77777777">
        <w:trPr>
          <w:trHeight w:val="90"/>
        </w:trPr>
        <w:tc>
          <w:tcPr>
            <w:tcW w:w="2439" w:type="dxa"/>
            <w:gridSpan w:val="4"/>
            <w:tcBorders>
              <w:top w:val="single" w:sz="4" w:space="0" w:color="auto"/>
              <w:bottom w:val="single" w:sz="4" w:space="0" w:color="auto"/>
              <w:right w:val="single" w:sz="4" w:space="0" w:color="auto"/>
            </w:tcBorders>
            <w:vAlign w:val="center"/>
          </w:tcPr>
          <w:p w14:paraId="6DCD13E5" w14:textId="77777777" w:rsidR="0079128F" w:rsidRPr="00DD5F4F" w:rsidRDefault="00000000">
            <w:pPr>
              <w:autoSpaceDE/>
              <w:autoSpaceDN/>
              <w:spacing w:after="200" w:line="360" w:lineRule="auto"/>
              <w:jc w:val="center"/>
              <w:rPr>
                <w:kern w:val="2"/>
                <w:sz w:val="21"/>
                <w:lang w:val="en-US" w:bidi="ar-SA"/>
              </w:rPr>
            </w:pPr>
            <w:r w:rsidRPr="00DD5F4F">
              <w:rPr>
                <w:kern w:val="2"/>
                <w:sz w:val="21"/>
                <w:lang w:val="en-US" w:bidi="ar-SA"/>
              </w:rPr>
              <w:t>2.2.3</w:t>
            </w:r>
          </w:p>
        </w:tc>
        <w:tc>
          <w:tcPr>
            <w:tcW w:w="2061" w:type="dxa"/>
            <w:gridSpan w:val="2"/>
            <w:tcBorders>
              <w:top w:val="single" w:sz="4" w:space="0" w:color="auto"/>
              <w:left w:val="single" w:sz="4" w:space="0" w:color="auto"/>
              <w:right w:val="single" w:sz="4" w:space="0" w:color="auto"/>
            </w:tcBorders>
            <w:vAlign w:val="center"/>
          </w:tcPr>
          <w:p w14:paraId="6F813312"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投标报价的偏差率</w:t>
            </w:r>
          </w:p>
          <w:p w14:paraId="4A91358C" w14:textId="77777777" w:rsidR="0079128F" w:rsidRPr="00DD5F4F" w:rsidRDefault="00000000">
            <w:pPr>
              <w:autoSpaceDE/>
              <w:autoSpaceDN/>
              <w:spacing w:after="200" w:line="360" w:lineRule="auto"/>
              <w:jc w:val="center"/>
              <w:rPr>
                <w:kern w:val="2"/>
                <w:sz w:val="21"/>
                <w:lang w:val="en-US" w:bidi="ar-SA"/>
              </w:rPr>
            </w:pPr>
            <w:r w:rsidRPr="00DD5F4F">
              <w:rPr>
                <w:rFonts w:hint="eastAsia"/>
                <w:kern w:val="2"/>
                <w:sz w:val="21"/>
                <w:lang w:val="en-US" w:bidi="ar-SA"/>
              </w:rPr>
              <w:t>计算公式</w:t>
            </w:r>
          </w:p>
        </w:tc>
        <w:tc>
          <w:tcPr>
            <w:tcW w:w="4680" w:type="dxa"/>
            <w:tcBorders>
              <w:top w:val="single" w:sz="4" w:space="0" w:color="auto"/>
              <w:left w:val="single" w:sz="4" w:space="0" w:color="auto"/>
              <w:right w:val="single" w:sz="4" w:space="0" w:color="auto"/>
            </w:tcBorders>
            <w:vAlign w:val="center"/>
          </w:tcPr>
          <w:p w14:paraId="3FC00703" w14:textId="77777777" w:rsidR="0079128F" w:rsidRPr="00DD5F4F" w:rsidRDefault="00000000">
            <w:pPr>
              <w:autoSpaceDE/>
              <w:autoSpaceDN/>
              <w:spacing w:after="200" w:line="360" w:lineRule="auto"/>
              <w:rPr>
                <w:kern w:val="2"/>
                <w:sz w:val="21"/>
                <w:lang w:val="en-US" w:bidi="ar-SA"/>
              </w:rPr>
            </w:pPr>
            <w:r w:rsidRPr="00DD5F4F">
              <w:rPr>
                <w:rFonts w:hint="eastAsia"/>
                <w:kern w:val="2"/>
                <w:sz w:val="21"/>
                <w:szCs w:val="21"/>
                <w:lang w:val="en-US" w:bidi="ar-SA"/>
              </w:rPr>
              <w:t>投标报价的偏差率=（有效投标报价-评标基准价）/评标基准价×100%（偏差率出现小数点时，保留小数点后2位，第三位小数四舍五入。报价偏差率不足1%的，按直线内插法计算。）</w:t>
            </w:r>
          </w:p>
        </w:tc>
      </w:tr>
      <w:tr w:rsidR="0083366C" w:rsidRPr="00DD5F4F" w14:paraId="367E460F" w14:textId="77777777">
        <w:tc>
          <w:tcPr>
            <w:tcW w:w="2439" w:type="dxa"/>
            <w:gridSpan w:val="4"/>
            <w:tcBorders>
              <w:top w:val="single" w:sz="4" w:space="0" w:color="auto"/>
              <w:left w:val="single" w:sz="4" w:space="0" w:color="auto"/>
              <w:bottom w:val="single" w:sz="4" w:space="0" w:color="auto"/>
              <w:right w:val="single" w:sz="4" w:space="0" w:color="auto"/>
            </w:tcBorders>
            <w:noWrap/>
            <w:vAlign w:val="center"/>
          </w:tcPr>
          <w:p w14:paraId="754EAAD8" w14:textId="77777777" w:rsidR="0079128F" w:rsidRPr="00DD5F4F" w:rsidRDefault="00000000">
            <w:pPr>
              <w:autoSpaceDE/>
              <w:autoSpaceDN/>
              <w:spacing w:after="200" w:line="440" w:lineRule="exact"/>
              <w:jc w:val="center"/>
              <w:rPr>
                <w:b/>
                <w:kern w:val="2"/>
                <w:sz w:val="21"/>
                <w:lang w:val="en-US" w:bidi="ar-SA"/>
              </w:rPr>
            </w:pPr>
            <w:r w:rsidRPr="00DD5F4F">
              <w:rPr>
                <w:rFonts w:hint="eastAsia"/>
                <w:b/>
                <w:kern w:val="2"/>
                <w:sz w:val="21"/>
                <w:lang w:val="en-US" w:bidi="ar-SA"/>
              </w:rPr>
              <w:t>条款号</w:t>
            </w:r>
          </w:p>
        </w:tc>
        <w:tc>
          <w:tcPr>
            <w:tcW w:w="1642" w:type="dxa"/>
            <w:tcBorders>
              <w:top w:val="single" w:sz="4" w:space="0" w:color="auto"/>
              <w:left w:val="single" w:sz="4" w:space="0" w:color="auto"/>
              <w:bottom w:val="single" w:sz="4" w:space="0" w:color="auto"/>
              <w:right w:val="single" w:sz="4" w:space="0" w:color="auto"/>
            </w:tcBorders>
            <w:noWrap/>
            <w:vAlign w:val="center"/>
          </w:tcPr>
          <w:p w14:paraId="65FD185A" w14:textId="77777777" w:rsidR="0079128F" w:rsidRPr="00DD5F4F" w:rsidRDefault="00000000">
            <w:pPr>
              <w:autoSpaceDE/>
              <w:autoSpaceDN/>
              <w:spacing w:after="200" w:line="440" w:lineRule="exact"/>
              <w:jc w:val="center"/>
              <w:rPr>
                <w:b/>
                <w:kern w:val="2"/>
                <w:sz w:val="21"/>
                <w:lang w:val="en-US" w:bidi="ar-SA"/>
              </w:rPr>
            </w:pPr>
            <w:r w:rsidRPr="00DD5F4F">
              <w:rPr>
                <w:rFonts w:hint="eastAsia"/>
                <w:b/>
                <w:kern w:val="2"/>
                <w:sz w:val="21"/>
                <w:lang w:val="en-US" w:bidi="ar-SA"/>
              </w:rPr>
              <w:t>评分因素（偏差率）</w:t>
            </w:r>
          </w:p>
        </w:tc>
        <w:tc>
          <w:tcPr>
            <w:tcW w:w="5099" w:type="dxa"/>
            <w:gridSpan w:val="2"/>
            <w:tcBorders>
              <w:top w:val="single" w:sz="4" w:space="0" w:color="auto"/>
              <w:left w:val="single" w:sz="4" w:space="0" w:color="auto"/>
              <w:bottom w:val="single" w:sz="4" w:space="0" w:color="auto"/>
              <w:right w:val="single" w:sz="4" w:space="0" w:color="auto"/>
            </w:tcBorders>
            <w:noWrap/>
            <w:vAlign w:val="center"/>
          </w:tcPr>
          <w:p w14:paraId="399C2683" w14:textId="77777777" w:rsidR="0079128F" w:rsidRPr="00DD5F4F" w:rsidRDefault="00000000">
            <w:pPr>
              <w:autoSpaceDE/>
              <w:autoSpaceDN/>
              <w:spacing w:after="200" w:line="440" w:lineRule="exact"/>
              <w:jc w:val="center"/>
              <w:rPr>
                <w:b/>
                <w:kern w:val="2"/>
                <w:sz w:val="21"/>
                <w:lang w:val="en-US" w:bidi="ar-SA"/>
              </w:rPr>
            </w:pPr>
            <w:r w:rsidRPr="00DD5F4F">
              <w:rPr>
                <w:rFonts w:hint="eastAsia"/>
                <w:b/>
                <w:kern w:val="2"/>
                <w:sz w:val="21"/>
                <w:lang w:val="en-US" w:bidi="ar-SA"/>
              </w:rPr>
              <w:t>评分标准</w:t>
            </w:r>
          </w:p>
        </w:tc>
      </w:tr>
      <w:tr w:rsidR="0083366C" w:rsidRPr="00DD5F4F" w14:paraId="6E369FC2" w14:textId="77777777">
        <w:tblPrEx>
          <w:tblBorders>
            <w:insideH w:val="single" w:sz="4" w:space="0" w:color="auto"/>
            <w:insideV w:val="single" w:sz="4" w:space="0" w:color="auto"/>
          </w:tblBorders>
        </w:tblPrEx>
        <w:trPr>
          <w:gridBefore w:val="1"/>
          <w:wBefore w:w="11" w:type="dxa"/>
          <w:trHeight w:val="416"/>
        </w:trPr>
        <w:tc>
          <w:tcPr>
            <w:tcW w:w="1024" w:type="dxa"/>
            <w:gridSpan w:val="2"/>
            <w:vMerge w:val="restart"/>
            <w:tcBorders>
              <w:top w:val="single" w:sz="4" w:space="0" w:color="auto"/>
              <w:left w:val="single" w:sz="4" w:space="0" w:color="auto"/>
              <w:bottom w:val="single" w:sz="4" w:space="0" w:color="auto"/>
              <w:right w:val="single" w:sz="4" w:space="0" w:color="auto"/>
            </w:tcBorders>
            <w:vAlign w:val="center"/>
          </w:tcPr>
          <w:p w14:paraId="25527874" w14:textId="77777777" w:rsidR="0079128F" w:rsidRPr="00DD5F4F" w:rsidRDefault="00000000">
            <w:pPr>
              <w:autoSpaceDE/>
              <w:autoSpaceDN/>
              <w:spacing w:after="200" w:line="340" w:lineRule="exact"/>
              <w:rPr>
                <w:kern w:val="2"/>
                <w:sz w:val="21"/>
                <w:szCs w:val="21"/>
                <w:lang w:val="en-US" w:bidi="ar-SA"/>
              </w:rPr>
            </w:pPr>
            <w:r w:rsidRPr="00DD5F4F">
              <w:rPr>
                <w:rFonts w:hint="eastAsia"/>
                <w:kern w:val="2"/>
                <w:sz w:val="21"/>
                <w:szCs w:val="21"/>
                <w:lang w:val="en-US" w:bidi="ar-SA"/>
              </w:rPr>
              <w:t>2.2.4（1）</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67E3CD29" w14:textId="77777777" w:rsidR="0079128F" w:rsidRPr="00DD5F4F" w:rsidRDefault="00000000">
            <w:pPr>
              <w:autoSpaceDE/>
              <w:autoSpaceDN/>
              <w:spacing w:after="200" w:line="340" w:lineRule="exact"/>
              <w:rPr>
                <w:kern w:val="2"/>
                <w:sz w:val="21"/>
                <w:szCs w:val="21"/>
                <w:lang w:val="en-US" w:bidi="ar-SA"/>
              </w:rPr>
            </w:pPr>
            <w:r w:rsidRPr="00DD5F4F">
              <w:rPr>
                <w:rFonts w:hint="eastAsia"/>
                <w:kern w:val="2"/>
                <w:sz w:val="21"/>
                <w:szCs w:val="21"/>
                <w:lang w:val="en-US" w:bidi="ar-SA"/>
              </w:rPr>
              <w:t>资信业绩评分标准（4</w:t>
            </w:r>
            <w:r w:rsidRPr="00DD5F4F">
              <w:rPr>
                <w:kern w:val="2"/>
                <w:sz w:val="21"/>
                <w:szCs w:val="21"/>
                <w:lang w:val="en-US" w:bidi="ar-SA"/>
              </w:rPr>
              <w:t>0</w:t>
            </w:r>
            <w:r w:rsidRPr="00DD5F4F">
              <w:rPr>
                <w:rFonts w:hint="eastAsia"/>
                <w:kern w:val="2"/>
                <w:sz w:val="21"/>
                <w:szCs w:val="21"/>
                <w:lang w:val="en-US" w:bidi="ar-SA"/>
              </w:rPr>
              <w:t>分）</w:t>
            </w:r>
          </w:p>
        </w:tc>
        <w:tc>
          <w:tcPr>
            <w:tcW w:w="1642" w:type="dxa"/>
            <w:vMerge w:val="restart"/>
            <w:tcBorders>
              <w:top w:val="single" w:sz="4" w:space="0" w:color="auto"/>
              <w:left w:val="single" w:sz="4" w:space="0" w:color="auto"/>
              <w:right w:val="single" w:sz="4" w:space="0" w:color="auto"/>
            </w:tcBorders>
            <w:vAlign w:val="center"/>
          </w:tcPr>
          <w:p w14:paraId="294281A0" w14:textId="77777777" w:rsidR="0079128F" w:rsidRPr="00DD5F4F" w:rsidRDefault="00000000">
            <w:pPr>
              <w:autoSpaceDE/>
              <w:autoSpaceDN/>
              <w:spacing w:before="100" w:beforeAutospacing="1" w:after="100" w:afterAutospacing="1" w:line="276" w:lineRule="auto"/>
              <w:jc w:val="center"/>
              <w:rPr>
                <w:kern w:val="2"/>
                <w:sz w:val="21"/>
                <w:szCs w:val="21"/>
                <w:lang w:val="en-US" w:bidi="ar-SA"/>
              </w:rPr>
            </w:pPr>
            <w:r w:rsidRPr="00DD5F4F">
              <w:rPr>
                <w:rFonts w:hint="eastAsia"/>
                <w:kern w:val="2"/>
                <w:sz w:val="21"/>
                <w:szCs w:val="21"/>
                <w:lang w:val="en-US" w:bidi="ar-SA"/>
              </w:rPr>
              <w:t>企业综合能力及信誉</w:t>
            </w:r>
          </w:p>
          <w:p w14:paraId="7773A7E5" w14:textId="77777777" w:rsidR="0079128F" w:rsidRPr="00DD5F4F" w:rsidRDefault="00000000">
            <w:pPr>
              <w:autoSpaceDE/>
              <w:autoSpaceDN/>
              <w:spacing w:before="100" w:beforeAutospacing="1" w:after="100" w:afterAutospacing="1" w:line="276" w:lineRule="auto"/>
              <w:jc w:val="center"/>
              <w:rPr>
                <w:kern w:val="2"/>
                <w:sz w:val="21"/>
                <w:szCs w:val="21"/>
                <w:lang w:val="en-US" w:bidi="ar-SA"/>
              </w:rPr>
            </w:pPr>
            <w:r w:rsidRPr="00DD5F4F">
              <w:rPr>
                <w:rFonts w:hint="eastAsia"/>
                <w:kern w:val="2"/>
                <w:sz w:val="21"/>
                <w:szCs w:val="21"/>
                <w:lang w:val="en-US" w:bidi="ar-SA"/>
              </w:rPr>
              <w:t>（15分）</w:t>
            </w:r>
          </w:p>
        </w:tc>
        <w:tc>
          <w:tcPr>
            <w:tcW w:w="5099" w:type="dxa"/>
            <w:gridSpan w:val="2"/>
            <w:tcBorders>
              <w:top w:val="single" w:sz="4" w:space="0" w:color="auto"/>
              <w:left w:val="single" w:sz="4" w:space="0" w:color="auto"/>
              <w:bottom w:val="single" w:sz="4" w:space="0" w:color="auto"/>
              <w:right w:val="single" w:sz="4" w:space="0" w:color="auto"/>
            </w:tcBorders>
            <w:vAlign w:val="center"/>
          </w:tcPr>
          <w:p w14:paraId="2AFCF50D"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投标人同时具有有效的质量管理体系认证证书、职业健康安全管理体系认证证书、环境管理体系认证证书、信息技术服务管理体系认证证书、知识产权管理体系认证证书、社会责任管理体系认证、企业诚信管理体系认证证书七项认证的得7分，同时具备其中五至六个证书得4分，同时具备其中三至四个证书得</w:t>
            </w:r>
            <w:r w:rsidRPr="00DD5F4F">
              <w:rPr>
                <w:kern w:val="2"/>
                <w:sz w:val="21"/>
                <w:szCs w:val="21"/>
                <w:lang w:val="en-US" w:bidi="ar-SA"/>
              </w:rPr>
              <w:t>1</w:t>
            </w:r>
            <w:r w:rsidRPr="00DD5F4F">
              <w:rPr>
                <w:rFonts w:hint="eastAsia"/>
                <w:kern w:val="2"/>
                <w:sz w:val="21"/>
                <w:szCs w:val="21"/>
                <w:lang w:val="en-US" w:bidi="ar-SA"/>
              </w:rPr>
              <w:t>分，其他不得分。</w:t>
            </w:r>
          </w:p>
          <w:p w14:paraId="4551CD1D"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注：证书须在有效期内并年检合格，提供证书扫描件及“国家市场监督管理总局全国认证认可信息公共服务平台”（ http://cx.cnca.cn/CertECloud/）的查询结果网页截图（不符合条件的不计分）。</w:t>
            </w:r>
          </w:p>
        </w:tc>
      </w:tr>
      <w:tr w:rsidR="0083366C" w:rsidRPr="00DD5F4F" w14:paraId="645B23EB" w14:textId="77777777">
        <w:tblPrEx>
          <w:tblBorders>
            <w:insideH w:val="single" w:sz="4" w:space="0" w:color="auto"/>
            <w:insideV w:val="single" w:sz="4" w:space="0" w:color="auto"/>
          </w:tblBorders>
        </w:tblPrEx>
        <w:trPr>
          <w:gridBefore w:val="1"/>
          <w:wBefore w:w="11" w:type="dxa"/>
          <w:trHeight w:val="90"/>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409BC798"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3344DE46" w14:textId="77777777" w:rsidR="0079128F" w:rsidRPr="00DD5F4F" w:rsidRDefault="0079128F">
            <w:pPr>
              <w:widowControl/>
              <w:autoSpaceDE/>
              <w:autoSpaceDN/>
              <w:spacing w:after="200" w:line="276" w:lineRule="auto"/>
              <w:rPr>
                <w:kern w:val="2"/>
                <w:sz w:val="21"/>
                <w:szCs w:val="21"/>
                <w:lang w:val="en-US" w:bidi="ar-SA"/>
              </w:rPr>
            </w:pPr>
          </w:p>
        </w:tc>
        <w:tc>
          <w:tcPr>
            <w:tcW w:w="1642" w:type="dxa"/>
            <w:vMerge/>
            <w:tcBorders>
              <w:left w:val="single" w:sz="4" w:space="0" w:color="auto"/>
              <w:right w:val="single" w:sz="4" w:space="0" w:color="auto"/>
            </w:tcBorders>
            <w:vAlign w:val="center"/>
          </w:tcPr>
          <w:p w14:paraId="740FE4EA" w14:textId="77777777" w:rsidR="0079128F" w:rsidRPr="00DD5F4F" w:rsidRDefault="0079128F">
            <w:pPr>
              <w:widowControl/>
              <w:autoSpaceDE/>
              <w:autoSpaceDN/>
              <w:spacing w:after="200" w:line="340" w:lineRule="exact"/>
              <w:jc w:val="center"/>
              <w:rPr>
                <w:kern w:val="2"/>
                <w:sz w:val="21"/>
                <w:szCs w:val="21"/>
                <w:lang w:val="en-US" w:bidi="ar-SA"/>
              </w:rPr>
            </w:pPr>
          </w:p>
        </w:tc>
        <w:tc>
          <w:tcPr>
            <w:tcW w:w="5099" w:type="dxa"/>
            <w:gridSpan w:val="2"/>
            <w:tcBorders>
              <w:top w:val="single" w:sz="4" w:space="0" w:color="auto"/>
              <w:left w:val="single" w:sz="4" w:space="0" w:color="auto"/>
              <w:bottom w:val="single" w:sz="4" w:space="0" w:color="auto"/>
              <w:right w:val="single" w:sz="4" w:space="0" w:color="auto"/>
            </w:tcBorders>
            <w:vAlign w:val="center"/>
          </w:tcPr>
          <w:p w14:paraId="20CDDBC5"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投标人至今连续获得</w:t>
            </w:r>
            <w:r w:rsidRPr="00DD5F4F">
              <w:rPr>
                <w:kern w:val="2"/>
                <w:sz w:val="21"/>
                <w:szCs w:val="21"/>
                <w:lang w:val="en-US" w:bidi="ar-SA"/>
              </w:rPr>
              <w:t xml:space="preserve"> </w:t>
            </w:r>
            <w:r w:rsidRPr="00DD5F4F">
              <w:rPr>
                <w:rFonts w:hint="eastAsia"/>
                <w:kern w:val="2"/>
                <w:sz w:val="21"/>
                <w:szCs w:val="21"/>
                <w:lang w:val="en-US" w:bidi="ar-SA"/>
              </w:rPr>
              <w:t>“</w:t>
            </w:r>
            <w:r w:rsidRPr="00DD5F4F">
              <w:rPr>
                <w:kern w:val="2"/>
                <w:sz w:val="21"/>
                <w:szCs w:val="21"/>
                <w:lang w:val="en-US" w:bidi="ar-SA"/>
              </w:rPr>
              <w:t>A级纳税人”称号</w:t>
            </w:r>
            <w:r w:rsidRPr="00DD5F4F">
              <w:rPr>
                <w:rFonts w:hint="eastAsia"/>
                <w:szCs w:val="21"/>
              </w:rPr>
              <w:t>（须包含</w:t>
            </w:r>
            <w:r w:rsidRPr="00DD5F4F">
              <w:rPr>
                <w:szCs w:val="21"/>
              </w:rPr>
              <w:t>202</w:t>
            </w:r>
            <w:r w:rsidRPr="00DD5F4F">
              <w:rPr>
                <w:szCs w:val="21"/>
                <w:lang w:val="en-US"/>
              </w:rPr>
              <w:t>2</w:t>
            </w:r>
            <w:r w:rsidRPr="00DD5F4F">
              <w:rPr>
                <w:rFonts w:hint="eastAsia"/>
                <w:szCs w:val="21"/>
              </w:rPr>
              <w:t>年度）</w:t>
            </w:r>
            <w:r w:rsidRPr="00DD5F4F">
              <w:rPr>
                <w:kern w:val="2"/>
                <w:sz w:val="21"/>
                <w:szCs w:val="21"/>
                <w:lang w:val="en-US" w:bidi="ar-SA"/>
              </w:rPr>
              <w:t>，按</w:t>
            </w:r>
            <w:r w:rsidRPr="00DD5F4F">
              <w:rPr>
                <w:rFonts w:hint="eastAsia"/>
                <w:kern w:val="2"/>
                <w:sz w:val="21"/>
                <w:szCs w:val="21"/>
                <w:lang w:val="en-US" w:bidi="ar-SA"/>
              </w:rPr>
              <w:t>连续</w:t>
            </w:r>
            <w:r w:rsidRPr="00DD5F4F">
              <w:rPr>
                <w:kern w:val="2"/>
                <w:sz w:val="21"/>
                <w:szCs w:val="21"/>
                <w:lang w:val="en-US" w:bidi="ar-SA"/>
              </w:rPr>
              <w:t>年份由高至低排名，第1-2</w:t>
            </w:r>
            <w:r w:rsidRPr="00DD5F4F">
              <w:rPr>
                <w:rFonts w:hint="eastAsia"/>
                <w:kern w:val="2"/>
                <w:sz w:val="21"/>
                <w:szCs w:val="21"/>
                <w:lang w:val="en-US" w:bidi="ar-SA"/>
              </w:rPr>
              <w:t>名得</w:t>
            </w:r>
            <w:r w:rsidRPr="00DD5F4F">
              <w:rPr>
                <w:kern w:val="2"/>
                <w:sz w:val="21"/>
                <w:szCs w:val="21"/>
                <w:lang w:val="en-US" w:bidi="ar-SA"/>
              </w:rPr>
              <w:t>6分，第3-4</w:t>
            </w:r>
            <w:r w:rsidRPr="00DD5F4F">
              <w:rPr>
                <w:rFonts w:hint="eastAsia"/>
                <w:kern w:val="2"/>
                <w:sz w:val="21"/>
                <w:szCs w:val="21"/>
                <w:lang w:val="en-US" w:bidi="ar-SA"/>
              </w:rPr>
              <w:t>名得</w:t>
            </w:r>
            <w:r w:rsidRPr="00DD5F4F">
              <w:rPr>
                <w:kern w:val="2"/>
                <w:sz w:val="21"/>
                <w:szCs w:val="21"/>
                <w:lang w:val="en-US" w:bidi="ar-SA"/>
              </w:rPr>
              <w:t>3分，第5名及之后的单位得1分，没有的不得分。若出现并列排名，该并列排名占用名次。</w:t>
            </w:r>
          </w:p>
          <w:p w14:paraId="1474EAA9"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本项最多得</w:t>
            </w:r>
            <w:r w:rsidRPr="00DD5F4F">
              <w:rPr>
                <w:kern w:val="2"/>
                <w:sz w:val="21"/>
                <w:szCs w:val="21"/>
                <w:lang w:val="en-US" w:bidi="ar-SA"/>
              </w:rPr>
              <w:t>6分。</w:t>
            </w:r>
          </w:p>
        </w:tc>
      </w:tr>
      <w:tr w:rsidR="0083366C" w:rsidRPr="00DD5F4F" w14:paraId="5EED48AD" w14:textId="77777777">
        <w:tblPrEx>
          <w:tblBorders>
            <w:insideH w:val="single" w:sz="4" w:space="0" w:color="auto"/>
            <w:insideV w:val="single" w:sz="4" w:space="0" w:color="auto"/>
          </w:tblBorders>
        </w:tblPrEx>
        <w:trPr>
          <w:gridBefore w:val="1"/>
          <w:wBefore w:w="11" w:type="dxa"/>
          <w:trHeight w:val="1047"/>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177DD600"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5187797E" w14:textId="77777777" w:rsidR="0079128F" w:rsidRPr="00DD5F4F" w:rsidRDefault="0079128F">
            <w:pPr>
              <w:widowControl/>
              <w:autoSpaceDE/>
              <w:autoSpaceDN/>
              <w:spacing w:after="200" w:line="276" w:lineRule="auto"/>
              <w:rPr>
                <w:kern w:val="2"/>
                <w:sz w:val="21"/>
                <w:szCs w:val="21"/>
                <w:lang w:val="en-US" w:bidi="ar-SA"/>
              </w:rPr>
            </w:pPr>
          </w:p>
        </w:tc>
        <w:tc>
          <w:tcPr>
            <w:tcW w:w="1642" w:type="dxa"/>
            <w:vMerge/>
            <w:tcBorders>
              <w:left w:val="single" w:sz="4" w:space="0" w:color="auto"/>
              <w:right w:val="single" w:sz="4" w:space="0" w:color="auto"/>
            </w:tcBorders>
            <w:vAlign w:val="center"/>
          </w:tcPr>
          <w:p w14:paraId="554CB927" w14:textId="77777777" w:rsidR="0079128F" w:rsidRPr="00DD5F4F" w:rsidRDefault="0079128F">
            <w:pPr>
              <w:widowControl/>
              <w:autoSpaceDE/>
              <w:autoSpaceDN/>
              <w:spacing w:after="200" w:line="340" w:lineRule="exact"/>
              <w:jc w:val="center"/>
              <w:rPr>
                <w:kern w:val="2"/>
                <w:sz w:val="21"/>
                <w:szCs w:val="21"/>
                <w:lang w:val="en-US" w:bidi="ar-SA"/>
              </w:rPr>
            </w:pPr>
          </w:p>
        </w:tc>
        <w:tc>
          <w:tcPr>
            <w:tcW w:w="5099" w:type="dxa"/>
            <w:gridSpan w:val="2"/>
            <w:tcBorders>
              <w:top w:val="single" w:sz="4" w:space="0" w:color="auto"/>
              <w:left w:val="single" w:sz="4" w:space="0" w:color="auto"/>
              <w:right w:val="single" w:sz="4" w:space="0" w:color="auto"/>
            </w:tcBorders>
            <w:vAlign w:val="center"/>
          </w:tcPr>
          <w:p w14:paraId="7B67F9F6"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投标人自20</w:t>
            </w:r>
            <w:r w:rsidRPr="00DD5F4F">
              <w:rPr>
                <w:kern w:val="2"/>
                <w:sz w:val="21"/>
                <w:szCs w:val="21"/>
                <w:lang w:val="en-US" w:bidi="ar-SA"/>
              </w:rPr>
              <w:t>20</w:t>
            </w:r>
            <w:r w:rsidRPr="00DD5F4F">
              <w:rPr>
                <w:rFonts w:hint="eastAsia"/>
                <w:kern w:val="2"/>
                <w:sz w:val="21"/>
                <w:szCs w:val="21"/>
                <w:lang w:val="en-US" w:bidi="ar-SA"/>
              </w:rPr>
              <w:t>年1月1日至今，获得过“高新技术企业”证书且在有效期内的，得2分。没有的不得分。</w:t>
            </w:r>
          </w:p>
        </w:tc>
      </w:tr>
      <w:tr w:rsidR="0083366C" w:rsidRPr="00DD5F4F" w14:paraId="51E577A2" w14:textId="77777777">
        <w:tblPrEx>
          <w:tblBorders>
            <w:insideH w:val="single" w:sz="4" w:space="0" w:color="auto"/>
            <w:insideV w:val="single" w:sz="4" w:space="0" w:color="auto"/>
          </w:tblBorders>
        </w:tblPrEx>
        <w:trPr>
          <w:gridBefore w:val="1"/>
          <w:wBefore w:w="11" w:type="dxa"/>
          <w:trHeight w:val="1107"/>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500A0DDB"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2CC271D0" w14:textId="77777777" w:rsidR="0079128F" w:rsidRPr="00DD5F4F" w:rsidRDefault="0079128F">
            <w:pPr>
              <w:widowControl/>
              <w:autoSpaceDE/>
              <w:autoSpaceDN/>
              <w:spacing w:after="200" w:line="276" w:lineRule="auto"/>
              <w:rPr>
                <w:kern w:val="2"/>
                <w:sz w:val="21"/>
                <w:szCs w:val="21"/>
                <w:lang w:val="en-US" w:bidi="ar-SA"/>
              </w:rPr>
            </w:pPr>
          </w:p>
        </w:tc>
        <w:tc>
          <w:tcPr>
            <w:tcW w:w="1642" w:type="dxa"/>
            <w:vMerge w:val="restart"/>
            <w:tcBorders>
              <w:top w:val="single" w:sz="4" w:space="0" w:color="auto"/>
              <w:left w:val="single" w:sz="4" w:space="0" w:color="auto"/>
              <w:right w:val="single" w:sz="4" w:space="0" w:color="auto"/>
            </w:tcBorders>
            <w:vAlign w:val="center"/>
          </w:tcPr>
          <w:p w14:paraId="3A94F794" w14:textId="77777777" w:rsidR="0079128F" w:rsidRPr="00DD5F4F" w:rsidRDefault="00000000">
            <w:pPr>
              <w:widowControl/>
              <w:autoSpaceDE/>
              <w:autoSpaceDN/>
              <w:spacing w:after="200" w:line="340" w:lineRule="exact"/>
              <w:jc w:val="center"/>
              <w:rPr>
                <w:kern w:val="2"/>
                <w:sz w:val="21"/>
                <w:szCs w:val="21"/>
                <w:lang w:val="en-US" w:bidi="ar-SA"/>
              </w:rPr>
            </w:pPr>
            <w:r w:rsidRPr="00DD5F4F">
              <w:rPr>
                <w:rFonts w:hint="eastAsia"/>
                <w:kern w:val="2"/>
                <w:sz w:val="21"/>
                <w:szCs w:val="21"/>
                <w:lang w:val="en-US" w:bidi="ar-SA"/>
              </w:rPr>
              <w:t>项目业绩及获奖</w:t>
            </w:r>
          </w:p>
          <w:p w14:paraId="7FEAB963" w14:textId="77777777" w:rsidR="0079128F" w:rsidRPr="00DD5F4F" w:rsidRDefault="00000000">
            <w:pPr>
              <w:widowControl/>
              <w:autoSpaceDE/>
              <w:autoSpaceDN/>
              <w:spacing w:after="200" w:line="340" w:lineRule="exact"/>
              <w:jc w:val="center"/>
              <w:rPr>
                <w:kern w:val="2"/>
                <w:sz w:val="21"/>
                <w:szCs w:val="21"/>
                <w:lang w:val="en-US" w:bidi="ar-SA"/>
              </w:rPr>
            </w:pPr>
            <w:r w:rsidRPr="00DD5F4F">
              <w:rPr>
                <w:rFonts w:hint="eastAsia"/>
                <w:kern w:val="2"/>
                <w:sz w:val="21"/>
                <w:szCs w:val="21"/>
                <w:lang w:val="en-US" w:bidi="ar-SA"/>
              </w:rPr>
              <w:t>（19分）</w:t>
            </w:r>
          </w:p>
        </w:tc>
        <w:tc>
          <w:tcPr>
            <w:tcW w:w="5099" w:type="dxa"/>
            <w:gridSpan w:val="2"/>
            <w:tcBorders>
              <w:top w:val="single" w:sz="4" w:space="0" w:color="auto"/>
              <w:left w:val="single" w:sz="4" w:space="0" w:color="auto"/>
              <w:bottom w:val="single" w:sz="4" w:space="0" w:color="auto"/>
              <w:right w:val="single" w:sz="4" w:space="0" w:color="auto"/>
            </w:tcBorders>
            <w:vAlign w:val="center"/>
          </w:tcPr>
          <w:p w14:paraId="6AD6F5E3"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类似监理项目业绩： 2020年1月1日至今，投标人完成过质量合格的建筑面积</w:t>
            </w:r>
            <w:r w:rsidRPr="00DD5F4F">
              <w:rPr>
                <w:kern w:val="2"/>
                <w:sz w:val="21"/>
                <w:szCs w:val="21"/>
                <w:lang w:val="en-US" w:bidi="ar-SA"/>
              </w:rPr>
              <w:t>15</w:t>
            </w:r>
            <w:r w:rsidRPr="00DD5F4F">
              <w:rPr>
                <w:rFonts w:hint="eastAsia"/>
                <w:kern w:val="2"/>
                <w:sz w:val="21"/>
                <w:szCs w:val="21"/>
                <w:lang w:val="en-US" w:bidi="ar-SA"/>
              </w:rPr>
              <w:t>万㎡以上的房建类监理项目，每</w:t>
            </w:r>
            <w:r w:rsidRPr="00DD5F4F">
              <w:rPr>
                <w:rFonts w:hint="eastAsia"/>
                <w:sz w:val="21"/>
                <w:szCs w:val="21"/>
              </w:rPr>
              <w:t>个项目得</w:t>
            </w:r>
            <w:r w:rsidRPr="00DD5F4F">
              <w:rPr>
                <w:sz w:val="21"/>
                <w:szCs w:val="21"/>
                <w:lang w:val="en-US"/>
              </w:rPr>
              <w:t>1</w:t>
            </w:r>
            <w:r w:rsidRPr="00DD5F4F">
              <w:rPr>
                <w:rFonts w:hint="eastAsia"/>
                <w:sz w:val="21"/>
                <w:szCs w:val="21"/>
              </w:rPr>
              <w:t>分，本项</w:t>
            </w:r>
            <w:r w:rsidRPr="00DD5F4F">
              <w:rPr>
                <w:rFonts w:hint="eastAsia"/>
                <w:kern w:val="2"/>
                <w:sz w:val="21"/>
                <w:szCs w:val="21"/>
                <w:lang w:val="en-US" w:bidi="ar-SA"/>
              </w:rPr>
              <w:t>最高得7分。</w:t>
            </w:r>
          </w:p>
          <w:p w14:paraId="53A3E718" w14:textId="454DBCC4" w:rsidR="0079128F" w:rsidRPr="00DD5F4F" w:rsidRDefault="00000000">
            <w:pPr>
              <w:rPr>
                <w:rFonts w:ascii="Times New Roman" w:hAnsi="Times New Roman"/>
                <w:lang w:val="en-US"/>
              </w:rPr>
            </w:pPr>
            <w:r w:rsidRPr="00DD5F4F">
              <w:rPr>
                <w:rFonts w:hint="eastAsia"/>
                <w:sz w:val="21"/>
                <w:szCs w:val="21"/>
              </w:rPr>
              <w:t>注：</w:t>
            </w:r>
            <w:r w:rsidR="00636898" w:rsidRPr="00636898">
              <w:rPr>
                <w:rFonts w:hint="eastAsia"/>
                <w:sz w:val="21"/>
                <w:szCs w:val="21"/>
              </w:rPr>
              <w:t>需提供中标通知书或免招标的相关证明，及施工监理合同和竣工验收报告或竣工验收证明，完成时间及规模以竣工验收报告或竣工验收证明为准。</w:t>
            </w:r>
          </w:p>
        </w:tc>
      </w:tr>
      <w:tr w:rsidR="0083366C" w:rsidRPr="00DD5F4F" w14:paraId="28DAE34E" w14:textId="77777777">
        <w:tblPrEx>
          <w:tblBorders>
            <w:insideH w:val="single" w:sz="4" w:space="0" w:color="auto"/>
            <w:insideV w:val="single" w:sz="4" w:space="0" w:color="auto"/>
          </w:tblBorders>
        </w:tblPrEx>
        <w:trPr>
          <w:gridBefore w:val="1"/>
          <w:wBefore w:w="11" w:type="dxa"/>
          <w:trHeight w:val="548"/>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6B2B5B9D"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79668719" w14:textId="77777777" w:rsidR="0079128F" w:rsidRPr="00DD5F4F" w:rsidRDefault="0079128F">
            <w:pPr>
              <w:widowControl/>
              <w:autoSpaceDE/>
              <w:autoSpaceDN/>
              <w:spacing w:after="200" w:line="276" w:lineRule="auto"/>
              <w:rPr>
                <w:kern w:val="2"/>
                <w:sz w:val="21"/>
                <w:szCs w:val="21"/>
                <w:lang w:val="en-US" w:bidi="ar-SA"/>
              </w:rPr>
            </w:pPr>
          </w:p>
        </w:tc>
        <w:tc>
          <w:tcPr>
            <w:tcW w:w="1642" w:type="dxa"/>
            <w:vMerge/>
            <w:tcBorders>
              <w:left w:val="single" w:sz="4" w:space="0" w:color="auto"/>
              <w:bottom w:val="single" w:sz="4" w:space="0" w:color="auto"/>
              <w:right w:val="single" w:sz="4" w:space="0" w:color="auto"/>
            </w:tcBorders>
            <w:vAlign w:val="center"/>
          </w:tcPr>
          <w:p w14:paraId="6D59CE07" w14:textId="77777777" w:rsidR="0079128F" w:rsidRPr="00DD5F4F" w:rsidRDefault="0079128F">
            <w:pPr>
              <w:widowControl/>
              <w:autoSpaceDE/>
              <w:autoSpaceDN/>
              <w:spacing w:after="200" w:line="340" w:lineRule="exact"/>
              <w:jc w:val="center"/>
              <w:rPr>
                <w:kern w:val="2"/>
                <w:sz w:val="21"/>
                <w:szCs w:val="21"/>
                <w:lang w:val="en-US" w:bidi="ar-SA"/>
              </w:rPr>
            </w:pPr>
          </w:p>
        </w:tc>
        <w:tc>
          <w:tcPr>
            <w:tcW w:w="5099" w:type="dxa"/>
            <w:gridSpan w:val="2"/>
            <w:tcBorders>
              <w:top w:val="single" w:sz="4" w:space="0" w:color="auto"/>
              <w:left w:val="single" w:sz="4" w:space="0" w:color="auto"/>
              <w:bottom w:val="single" w:sz="4" w:space="0" w:color="auto"/>
              <w:right w:val="single" w:sz="4" w:space="0" w:color="auto"/>
            </w:tcBorders>
            <w:vAlign w:val="center"/>
          </w:tcPr>
          <w:p w14:paraId="2941DDCD" w14:textId="77777777" w:rsidR="0079128F" w:rsidRPr="00DD5F4F" w:rsidRDefault="00000000">
            <w:r w:rsidRPr="00DD5F4F">
              <w:rPr>
                <w:rFonts w:hint="eastAsia"/>
              </w:rPr>
              <w:t>自20</w:t>
            </w:r>
            <w:r w:rsidRPr="00DD5F4F">
              <w:rPr>
                <w:rFonts w:hint="eastAsia"/>
                <w:lang w:val="en-US"/>
              </w:rPr>
              <w:t>20</w:t>
            </w:r>
            <w:r w:rsidRPr="00DD5F4F">
              <w:rPr>
                <w:rFonts w:hint="eastAsia"/>
              </w:rPr>
              <w:t>年1月1日至今完成过质量合格的房屋建筑工程</w:t>
            </w:r>
            <w:r w:rsidRPr="00DD5F4F">
              <w:rPr>
                <w:rFonts w:hint="eastAsia"/>
                <w:lang w:val="en-US"/>
              </w:rPr>
              <w:t>监理</w:t>
            </w:r>
            <w:r w:rsidRPr="00DD5F4F">
              <w:rPr>
                <w:rFonts w:hint="eastAsia"/>
              </w:rPr>
              <w:t>项目：</w:t>
            </w:r>
          </w:p>
          <w:p w14:paraId="5EE6D3AB" w14:textId="77777777" w:rsidR="0079128F" w:rsidRPr="00DD5F4F" w:rsidRDefault="0079128F">
            <w:pPr>
              <w:ind w:firstLine="420"/>
              <w:rPr>
                <w:rFonts w:ascii="Times New Roman" w:hAnsi="Times New Roman"/>
              </w:rPr>
            </w:pPr>
          </w:p>
          <w:p w14:paraId="58532AED"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获得国家级奖项的每项得2分；</w:t>
            </w:r>
          </w:p>
          <w:p w14:paraId="09A29DD8"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获得省级奖项的每项得1分；</w:t>
            </w:r>
          </w:p>
          <w:p w14:paraId="3E8E0F7B"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获得市级奖项的每项得0.5分。</w:t>
            </w:r>
          </w:p>
          <w:p w14:paraId="6AF4BB5F"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本项相同业绩按最高奖项得分，且最多提供6个获奖项目。</w:t>
            </w:r>
          </w:p>
          <w:p w14:paraId="49C5159C"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注：对同一工程项目按最高奖项计取，不重复计取；获奖时间以获奖证书或相关获奖证明文件颁发的日期为准，本项最高得12分。</w:t>
            </w:r>
          </w:p>
        </w:tc>
      </w:tr>
      <w:tr w:rsidR="0083366C" w:rsidRPr="00DD5F4F" w14:paraId="6E56484D" w14:textId="77777777">
        <w:tblPrEx>
          <w:tblBorders>
            <w:insideH w:val="single" w:sz="4" w:space="0" w:color="auto"/>
            <w:insideV w:val="single" w:sz="4" w:space="0" w:color="auto"/>
          </w:tblBorders>
        </w:tblPrEx>
        <w:trPr>
          <w:gridBefore w:val="1"/>
          <w:wBefore w:w="11" w:type="dxa"/>
          <w:trHeight w:val="1303"/>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704EF4CF"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2012A25C"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right w:val="single" w:sz="4" w:space="0" w:color="auto"/>
            </w:tcBorders>
            <w:vAlign w:val="center"/>
          </w:tcPr>
          <w:p w14:paraId="05EB7253" w14:textId="77777777" w:rsidR="0079128F" w:rsidRPr="00DD5F4F" w:rsidRDefault="00000000">
            <w:pPr>
              <w:widowControl/>
              <w:autoSpaceDE/>
              <w:autoSpaceDN/>
              <w:spacing w:before="100" w:beforeAutospacing="1" w:after="100" w:afterAutospacing="1" w:line="276" w:lineRule="auto"/>
              <w:jc w:val="center"/>
              <w:rPr>
                <w:kern w:val="2"/>
                <w:sz w:val="21"/>
                <w:szCs w:val="21"/>
                <w:lang w:val="en-US" w:bidi="ar-SA"/>
              </w:rPr>
            </w:pPr>
            <w:r w:rsidRPr="00DD5F4F">
              <w:rPr>
                <w:rFonts w:hint="eastAsia"/>
                <w:kern w:val="2"/>
                <w:sz w:val="21"/>
                <w:szCs w:val="21"/>
                <w:lang w:val="en-US" w:bidi="ar-SA"/>
              </w:rPr>
              <w:t>总监理工程师资历及业绩（2分）</w:t>
            </w:r>
          </w:p>
        </w:tc>
        <w:tc>
          <w:tcPr>
            <w:tcW w:w="5099" w:type="dxa"/>
            <w:gridSpan w:val="2"/>
            <w:tcBorders>
              <w:top w:val="single" w:sz="4" w:space="0" w:color="auto"/>
              <w:left w:val="single" w:sz="4" w:space="0" w:color="auto"/>
              <w:right w:val="single" w:sz="4" w:space="0" w:color="auto"/>
            </w:tcBorders>
            <w:vAlign w:val="center"/>
          </w:tcPr>
          <w:p w14:paraId="348D97E5"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具有高级或以上职称的得2分；具有中级职称的得1分；其他不得分；</w:t>
            </w:r>
          </w:p>
          <w:p w14:paraId="3708F971"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本项最多得2分。</w:t>
            </w:r>
          </w:p>
        </w:tc>
      </w:tr>
      <w:tr w:rsidR="0083366C" w:rsidRPr="00DD5F4F" w14:paraId="0AA97B92" w14:textId="77777777">
        <w:tblPrEx>
          <w:tblBorders>
            <w:insideH w:val="single" w:sz="4" w:space="0" w:color="auto"/>
            <w:insideV w:val="single" w:sz="4" w:space="0" w:color="auto"/>
          </w:tblBorders>
        </w:tblPrEx>
        <w:trPr>
          <w:gridBefore w:val="1"/>
          <w:wBefore w:w="11" w:type="dxa"/>
          <w:trHeight w:val="1217"/>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7F20B385"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2493F7C5"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right w:val="single" w:sz="4" w:space="0" w:color="auto"/>
            </w:tcBorders>
            <w:vAlign w:val="center"/>
          </w:tcPr>
          <w:p w14:paraId="5B94FD2F" w14:textId="77777777" w:rsidR="0079128F" w:rsidRPr="00DD5F4F" w:rsidRDefault="00000000">
            <w:pPr>
              <w:autoSpaceDE/>
              <w:autoSpaceDN/>
              <w:spacing w:before="100" w:beforeAutospacing="1" w:after="100" w:afterAutospacing="1" w:line="276" w:lineRule="auto"/>
              <w:jc w:val="center"/>
              <w:rPr>
                <w:kern w:val="2"/>
                <w:sz w:val="21"/>
                <w:szCs w:val="21"/>
                <w:lang w:val="en-US" w:bidi="ar-SA"/>
              </w:rPr>
            </w:pPr>
            <w:r w:rsidRPr="00DD5F4F">
              <w:rPr>
                <w:rFonts w:hint="eastAsia"/>
                <w:kern w:val="2"/>
                <w:sz w:val="21"/>
                <w:szCs w:val="21"/>
                <w:lang w:val="en-US" w:bidi="ar-SA"/>
              </w:rPr>
              <w:t>其他主要人员资历（4分）</w:t>
            </w:r>
          </w:p>
        </w:tc>
        <w:tc>
          <w:tcPr>
            <w:tcW w:w="5099" w:type="dxa"/>
            <w:gridSpan w:val="2"/>
            <w:tcBorders>
              <w:top w:val="single" w:sz="4" w:space="0" w:color="auto"/>
              <w:left w:val="single" w:sz="4" w:space="0" w:color="auto"/>
              <w:right w:val="single" w:sz="4" w:space="0" w:color="auto"/>
            </w:tcBorders>
            <w:vAlign w:val="center"/>
          </w:tcPr>
          <w:p w14:paraId="7DC1CBE3" w14:textId="77777777" w:rsidR="0079128F" w:rsidRPr="00DD5F4F" w:rsidRDefault="00000000">
            <w:pPr>
              <w:autoSpaceDE/>
              <w:autoSpaceDN/>
              <w:spacing w:after="200"/>
              <w:ind w:leftChars="-10" w:left="-1" w:hangingChars="10" w:hanging="21"/>
              <w:rPr>
                <w:kern w:val="2"/>
                <w:sz w:val="21"/>
                <w:szCs w:val="21"/>
                <w:lang w:val="en-US" w:bidi="ar-SA"/>
              </w:rPr>
            </w:pPr>
            <w:r w:rsidRPr="00DD5F4F">
              <w:rPr>
                <w:rFonts w:hint="eastAsia"/>
                <w:kern w:val="2"/>
                <w:sz w:val="21"/>
                <w:szCs w:val="21"/>
                <w:lang w:val="en-US" w:bidi="ar-SA"/>
              </w:rPr>
              <w:t>除总监外，满足本项目各专业监理人员配备（详见第五章委托人要求中监理机构人员配备要求）要求得2分；</w:t>
            </w:r>
          </w:p>
          <w:p w14:paraId="0EB7BF2D" w14:textId="77777777" w:rsidR="0079128F" w:rsidRPr="00DD5F4F" w:rsidRDefault="00000000">
            <w:pPr>
              <w:autoSpaceDE/>
              <w:autoSpaceDN/>
              <w:spacing w:after="200"/>
              <w:ind w:leftChars="-10" w:left="-1" w:hangingChars="10" w:hanging="21"/>
              <w:rPr>
                <w:kern w:val="2"/>
                <w:sz w:val="21"/>
                <w:szCs w:val="21"/>
                <w:lang w:val="en-US" w:bidi="ar-SA"/>
              </w:rPr>
            </w:pPr>
            <w:r w:rsidRPr="00DD5F4F">
              <w:rPr>
                <w:rFonts w:hint="eastAsia"/>
                <w:kern w:val="2"/>
                <w:sz w:val="21"/>
                <w:szCs w:val="21"/>
                <w:lang w:val="en-US" w:bidi="ar-SA"/>
              </w:rPr>
              <w:t>上述所配备人员中（除总监外），具有注册监理工程师或高级工程师职称的，每人加1分，本小项最多加2分。</w:t>
            </w:r>
          </w:p>
          <w:p w14:paraId="3A2DD0A1" w14:textId="77777777" w:rsidR="0079128F" w:rsidRPr="00DD5F4F" w:rsidRDefault="00000000">
            <w:pPr>
              <w:autoSpaceDE/>
              <w:autoSpaceDN/>
              <w:spacing w:after="200"/>
              <w:ind w:leftChars="-10" w:left="-1" w:hangingChars="10" w:hanging="21"/>
              <w:rPr>
                <w:kern w:val="2"/>
                <w:sz w:val="21"/>
                <w:szCs w:val="21"/>
                <w:lang w:val="en-US" w:bidi="ar-SA"/>
              </w:rPr>
            </w:pPr>
            <w:r w:rsidRPr="00DD5F4F">
              <w:rPr>
                <w:rFonts w:hint="eastAsia"/>
                <w:kern w:val="2"/>
                <w:sz w:val="21"/>
                <w:szCs w:val="21"/>
                <w:lang w:val="en-US" w:bidi="ar-SA"/>
              </w:rPr>
              <w:lastRenderedPageBreak/>
              <w:t>本项最多得4分。</w:t>
            </w:r>
          </w:p>
        </w:tc>
      </w:tr>
      <w:tr w:rsidR="0083366C" w:rsidRPr="00DD5F4F" w14:paraId="604D3833" w14:textId="77777777">
        <w:tblPrEx>
          <w:tblBorders>
            <w:insideH w:val="single" w:sz="4" w:space="0" w:color="auto"/>
            <w:insideV w:val="single" w:sz="4" w:space="0" w:color="auto"/>
          </w:tblBorders>
        </w:tblPrEx>
        <w:trPr>
          <w:gridBefore w:val="1"/>
          <w:wBefore w:w="11" w:type="dxa"/>
          <w:trHeight w:val="669"/>
        </w:trPr>
        <w:tc>
          <w:tcPr>
            <w:tcW w:w="1024" w:type="dxa"/>
            <w:gridSpan w:val="2"/>
            <w:vMerge w:val="restart"/>
            <w:tcBorders>
              <w:top w:val="single" w:sz="4" w:space="0" w:color="auto"/>
              <w:left w:val="single" w:sz="4" w:space="0" w:color="auto"/>
              <w:bottom w:val="single" w:sz="4" w:space="0" w:color="auto"/>
              <w:right w:val="single" w:sz="4" w:space="0" w:color="auto"/>
            </w:tcBorders>
            <w:vAlign w:val="center"/>
          </w:tcPr>
          <w:p w14:paraId="22F643AB"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lastRenderedPageBreak/>
              <w:t>2.2.4（2）</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5C8EB05D"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监理大纲评分标准（30分）</w:t>
            </w:r>
          </w:p>
        </w:tc>
        <w:tc>
          <w:tcPr>
            <w:tcW w:w="1642" w:type="dxa"/>
            <w:tcBorders>
              <w:top w:val="single" w:sz="4" w:space="0" w:color="auto"/>
              <w:left w:val="single" w:sz="4" w:space="0" w:color="auto"/>
              <w:bottom w:val="single" w:sz="4" w:space="0" w:color="auto"/>
              <w:right w:val="single" w:sz="4" w:space="0" w:color="auto"/>
            </w:tcBorders>
            <w:vAlign w:val="center"/>
          </w:tcPr>
          <w:p w14:paraId="6910D74B"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监理工作程序、方法和制度（3分）</w:t>
            </w:r>
          </w:p>
        </w:tc>
        <w:tc>
          <w:tcPr>
            <w:tcW w:w="5099" w:type="dxa"/>
            <w:gridSpan w:val="2"/>
            <w:tcBorders>
              <w:top w:val="single" w:sz="4" w:space="0" w:color="auto"/>
              <w:left w:val="single" w:sz="4" w:space="0" w:color="auto"/>
              <w:bottom w:val="single" w:sz="4" w:space="0" w:color="auto"/>
              <w:right w:val="single" w:sz="4" w:space="0" w:color="auto"/>
            </w:tcBorders>
            <w:vAlign w:val="center"/>
          </w:tcPr>
          <w:p w14:paraId="46204D95"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有清晰的工作流程图、工作准则。方案为优得</w:t>
            </w:r>
            <w:r w:rsidRPr="00DD5F4F">
              <w:rPr>
                <w:kern w:val="2"/>
                <w:sz w:val="21"/>
                <w:szCs w:val="21"/>
                <w:lang w:val="en-US" w:bidi="ar-SA"/>
              </w:rPr>
              <w:t>3</w:t>
            </w:r>
            <w:r w:rsidRPr="00DD5F4F">
              <w:rPr>
                <w:rFonts w:hint="eastAsia"/>
                <w:kern w:val="2"/>
                <w:sz w:val="21"/>
                <w:szCs w:val="21"/>
                <w:lang w:val="en-US" w:bidi="ar-SA"/>
              </w:rPr>
              <w:t xml:space="preserve">分；良得 </w:t>
            </w:r>
            <w:r w:rsidRPr="00DD5F4F">
              <w:rPr>
                <w:kern w:val="2"/>
                <w:sz w:val="21"/>
                <w:szCs w:val="21"/>
                <w:lang w:val="en-US" w:bidi="ar-SA"/>
              </w:rPr>
              <w:t>2</w:t>
            </w:r>
            <w:r w:rsidRPr="00DD5F4F">
              <w:rPr>
                <w:rFonts w:hint="eastAsia"/>
                <w:kern w:val="2"/>
                <w:sz w:val="21"/>
                <w:szCs w:val="21"/>
                <w:lang w:val="en-US" w:bidi="ar-SA"/>
              </w:rPr>
              <w:t>.5分；一般得</w:t>
            </w:r>
            <w:r w:rsidRPr="00DD5F4F">
              <w:rPr>
                <w:kern w:val="2"/>
                <w:sz w:val="21"/>
                <w:szCs w:val="21"/>
                <w:lang w:val="en-US" w:bidi="ar-SA"/>
              </w:rPr>
              <w:t>2</w:t>
            </w:r>
            <w:r w:rsidRPr="00DD5F4F">
              <w:rPr>
                <w:rFonts w:hint="eastAsia"/>
                <w:kern w:val="2"/>
                <w:sz w:val="21"/>
                <w:szCs w:val="21"/>
                <w:lang w:val="en-US" w:bidi="ar-SA"/>
              </w:rPr>
              <w:t>分；不提供不得分；</w:t>
            </w:r>
          </w:p>
        </w:tc>
      </w:tr>
      <w:tr w:rsidR="0083366C" w:rsidRPr="00DD5F4F" w14:paraId="3681F9FE" w14:textId="77777777">
        <w:tblPrEx>
          <w:tblBorders>
            <w:insideH w:val="single" w:sz="4" w:space="0" w:color="auto"/>
            <w:insideV w:val="single" w:sz="4" w:space="0" w:color="auto"/>
          </w:tblBorders>
        </w:tblPrEx>
        <w:trPr>
          <w:gridBefore w:val="1"/>
          <w:wBefore w:w="11" w:type="dxa"/>
          <w:trHeight w:val="942"/>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0D71EC06"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66786071"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right w:val="single" w:sz="4" w:space="0" w:color="auto"/>
            </w:tcBorders>
            <w:vAlign w:val="center"/>
          </w:tcPr>
          <w:p w14:paraId="3318CD15"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进度控制方案</w:t>
            </w:r>
          </w:p>
          <w:p w14:paraId="59806609"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（3分）</w:t>
            </w:r>
          </w:p>
        </w:tc>
        <w:tc>
          <w:tcPr>
            <w:tcW w:w="5099" w:type="dxa"/>
            <w:gridSpan w:val="2"/>
            <w:tcBorders>
              <w:top w:val="single" w:sz="4" w:space="0" w:color="auto"/>
              <w:left w:val="single" w:sz="4" w:space="0" w:color="auto"/>
              <w:bottom w:val="single" w:sz="4" w:space="0" w:color="auto"/>
              <w:right w:val="single" w:sz="4" w:space="0" w:color="auto"/>
            </w:tcBorders>
            <w:vAlign w:val="center"/>
          </w:tcPr>
          <w:p w14:paraId="2DD74515" w14:textId="77777777" w:rsidR="0079128F" w:rsidRPr="00DD5F4F" w:rsidRDefault="00000000">
            <w:pPr>
              <w:autoSpaceDE/>
              <w:autoSpaceDN/>
              <w:spacing w:after="200" w:line="276" w:lineRule="auto"/>
              <w:ind w:leftChars="-10" w:left="-1" w:hangingChars="10" w:hanging="21"/>
              <w:rPr>
                <w:kern w:val="2"/>
                <w:sz w:val="21"/>
                <w:szCs w:val="21"/>
                <w:lang w:val="en-US" w:bidi="ar-SA"/>
              </w:rPr>
            </w:pPr>
            <w:r w:rsidRPr="00DD5F4F">
              <w:rPr>
                <w:rFonts w:hint="eastAsia"/>
                <w:kern w:val="2"/>
                <w:sz w:val="21"/>
                <w:szCs w:val="21"/>
                <w:lang w:val="en-US" w:bidi="ar-SA"/>
              </w:rPr>
              <w:t>进度控制措施：要求目标明确、方法合理可行、措施具体、针对性强。方案为优得3分；良得 2.5分；一般得2分；不提供不得分；</w:t>
            </w:r>
          </w:p>
        </w:tc>
      </w:tr>
      <w:tr w:rsidR="0083366C" w:rsidRPr="00DD5F4F" w14:paraId="1DEEF5A1" w14:textId="77777777">
        <w:tblPrEx>
          <w:tblBorders>
            <w:insideH w:val="single" w:sz="4" w:space="0" w:color="auto"/>
            <w:insideV w:val="single" w:sz="4" w:space="0" w:color="auto"/>
          </w:tblBorders>
        </w:tblPrEx>
        <w:trPr>
          <w:gridBefore w:val="1"/>
          <w:wBefore w:w="11" w:type="dxa"/>
          <w:trHeight w:val="1002"/>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33604410"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0F1FFBE6"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left w:val="single" w:sz="4" w:space="0" w:color="auto"/>
              <w:right w:val="single" w:sz="4" w:space="0" w:color="auto"/>
            </w:tcBorders>
            <w:tcMar>
              <w:top w:w="0" w:type="dxa"/>
              <w:left w:w="57" w:type="dxa"/>
              <w:bottom w:w="0" w:type="dxa"/>
              <w:right w:w="57" w:type="dxa"/>
            </w:tcMar>
            <w:vAlign w:val="center"/>
          </w:tcPr>
          <w:p w14:paraId="590F511D"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质量控制方案</w:t>
            </w:r>
          </w:p>
          <w:p w14:paraId="3BA7A5F8"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（3分）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96EC2B"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质量控制措施：要求目标明确、方法合理可行、措施具体、针对性强。方案为优得3分；良得2.5分；一般得2分；不提供不得分；</w:t>
            </w:r>
          </w:p>
        </w:tc>
      </w:tr>
      <w:tr w:rsidR="0083366C" w:rsidRPr="00DD5F4F" w14:paraId="4C8A4E36" w14:textId="77777777">
        <w:tblPrEx>
          <w:tblBorders>
            <w:insideH w:val="single" w:sz="4" w:space="0" w:color="auto"/>
            <w:insideV w:val="single" w:sz="4" w:space="0" w:color="auto"/>
          </w:tblBorders>
        </w:tblPrEx>
        <w:trPr>
          <w:gridBefore w:val="1"/>
          <w:wBefore w:w="11" w:type="dxa"/>
          <w:trHeight w:val="1094"/>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7351EA51"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2897148C"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left w:val="single" w:sz="4" w:space="0" w:color="auto"/>
              <w:right w:val="single" w:sz="4" w:space="0" w:color="auto"/>
            </w:tcBorders>
            <w:tcMar>
              <w:top w:w="0" w:type="dxa"/>
              <w:left w:w="57" w:type="dxa"/>
              <w:bottom w:w="0" w:type="dxa"/>
              <w:right w:w="57" w:type="dxa"/>
            </w:tcMar>
            <w:vAlign w:val="center"/>
          </w:tcPr>
          <w:p w14:paraId="46FC00B9"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投资控制措施</w:t>
            </w:r>
          </w:p>
          <w:p w14:paraId="4CB48615"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（3分）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488BB68"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投资控制措施：要求目标明确、方法合理可行、措施具体、针对性强。方案为优得3分；良得 2.5分；一般得2分；不提供不得分；</w:t>
            </w:r>
          </w:p>
        </w:tc>
      </w:tr>
      <w:tr w:rsidR="0083366C" w:rsidRPr="00DD5F4F" w14:paraId="18F11E3F" w14:textId="77777777">
        <w:tblPrEx>
          <w:tblBorders>
            <w:insideH w:val="single" w:sz="4" w:space="0" w:color="auto"/>
            <w:insideV w:val="single" w:sz="4" w:space="0" w:color="auto"/>
          </w:tblBorders>
        </w:tblPrEx>
        <w:trPr>
          <w:gridBefore w:val="1"/>
          <w:wBefore w:w="11" w:type="dxa"/>
          <w:trHeight w:val="972"/>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70E747C1"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73B8A4A8"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D91B074" w14:textId="77777777" w:rsidR="0079128F" w:rsidRPr="00DD5F4F" w:rsidRDefault="00000000">
            <w:pPr>
              <w:autoSpaceDE/>
              <w:autoSpaceDN/>
              <w:spacing w:after="200" w:line="276" w:lineRule="auto"/>
              <w:jc w:val="center"/>
              <w:rPr>
                <w:kern w:val="2"/>
                <w:sz w:val="21"/>
                <w:lang w:val="en-US" w:bidi="ar-SA"/>
              </w:rPr>
            </w:pPr>
            <w:r w:rsidRPr="00DD5F4F">
              <w:rPr>
                <w:rFonts w:hint="eastAsia"/>
                <w:kern w:val="2"/>
                <w:sz w:val="21"/>
                <w:szCs w:val="21"/>
                <w:lang w:val="en-US" w:bidi="ar-SA"/>
              </w:rPr>
              <w:t>安全、文明施工管理</w:t>
            </w:r>
          </w:p>
          <w:p w14:paraId="292B0984"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（2分）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18C958"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安全、文明施工管理：有完善、切实可行的管理方案。方案为优得2分；良得 1.5分；一般得1分；不提供不得分；</w:t>
            </w:r>
          </w:p>
        </w:tc>
      </w:tr>
      <w:tr w:rsidR="0083366C" w:rsidRPr="00DD5F4F" w14:paraId="70098D42" w14:textId="77777777">
        <w:tblPrEx>
          <w:tblBorders>
            <w:insideH w:val="single" w:sz="4" w:space="0" w:color="auto"/>
            <w:insideV w:val="single" w:sz="4" w:space="0" w:color="auto"/>
          </w:tblBorders>
        </w:tblPrEx>
        <w:trPr>
          <w:gridBefore w:val="1"/>
          <w:wBefore w:w="11" w:type="dxa"/>
          <w:trHeight w:val="927"/>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7522124D"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372515C0"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4C0314E" w14:textId="77777777" w:rsidR="0079128F" w:rsidRPr="00DD5F4F" w:rsidRDefault="00000000">
            <w:pPr>
              <w:autoSpaceDE/>
              <w:autoSpaceDN/>
              <w:spacing w:after="200" w:line="276" w:lineRule="auto"/>
              <w:jc w:val="center"/>
              <w:rPr>
                <w:kern w:val="2"/>
                <w:sz w:val="21"/>
                <w:lang w:val="en-US" w:bidi="ar-SA"/>
              </w:rPr>
            </w:pPr>
            <w:r w:rsidRPr="00DD5F4F">
              <w:rPr>
                <w:rFonts w:hint="eastAsia"/>
                <w:kern w:val="2"/>
                <w:sz w:val="21"/>
                <w:szCs w:val="21"/>
                <w:lang w:val="en-US" w:bidi="ar-SA"/>
              </w:rPr>
              <w:t>合同、信息管理方案</w:t>
            </w:r>
          </w:p>
          <w:p w14:paraId="7C304CE8"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（3分）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035CBC"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合同管理、信息管理方法：措施具体、针对性强，方案为优得3分；良得 2.5分；一般得2分；不提供不得分；</w:t>
            </w:r>
          </w:p>
        </w:tc>
      </w:tr>
      <w:tr w:rsidR="0083366C" w:rsidRPr="00DD5F4F" w14:paraId="5D50EF89" w14:textId="77777777">
        <w:tblPrEx>
          <w:tblBorders>
            <w:insideH w:val="single" w:sz="4" w:space="0" w:color="auto"/>
            <w:insideV w:val="single" w:sz="4" w:space="0" w:color="auto"/>
          </w:tblBorders>
        </w:tblPrEx>
        <w:trPr>
          <w:gridBefore w:val="1"/>
          <w:wBefore w:w="11" w:type="dxa"/>
          <w:trHeight w:val="729"/>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397D0B92"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0D31BDC7"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4A37AF"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监理组织协调内容及措施（3分）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471DD9"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协调方法清晰合理，有具体措施。方案为优得3分；良得 2.5分；一般得2分；不提供不得分；</w:t>
            </w:r>
          </w:p>
        </w:tc>
      </w:tr>
      <w:tr w:rsidR="0083366C" w:rsidRPr="00DD5F4F" w14:paraId="003E306B" w14:textId="77777777">
        <w:tblPrEx>
          <w:tblBorders>
            <w:insideH w:val="single" w:sz="4" w:space="0" w:color="auto"/>
            <w:insideV w:val="single" w:sz="4" w:space="0" w:color="auto"/>
          </w:tblBorders>
        </w:tblPrEx>
        <w:trPr>
          <w:gridBefore w:val="1"/>
          <w:wBefore w:w="11" w:type="dxa"/>
          <w:trHeight w:val="699"/>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05025595"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4599DD71"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D10740"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监理工作重点、难点分析（3分）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0FFBDE"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要求针对性强、措施具体、可操作。优得3分； 良得 2.5分；一般得2分；无措施不得分。</w:t>
            </w:r>
          </w:p>
        </w:tc>
      </w:tr>
      <w:tr w:rsidR="0083366C" w:rsidRPr="00DD5F4F" w14:paraId="7D3644D7" w14:textId="77777777">
        <w:tblPrEx>
          <w:tblBorders>
            <w:insideH w:val="single" w:sz="4" w:space="0" w:color="auto"/>
            <w:insideV w:val="single" w:sz="4" w:space="0" w:color="auto"/>
          </w:tblBorders>
        </w:tblPrEx>
        <w:trPr>
          <w:gridBefore w:val="1"/>
          <w:wBefore w:w="11" w:type="dxa"/>
          <w:trHeight w:val="987"/>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6CD43842"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247F3D19"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057B5EF" w14:textId="77777777" w:rsidR="0079128F" w:rsidRPr="00DD5F4F" w:rsidRDefault="00000000">
            <w:pPr>
              <w:autoSpaceDE/>
              <w:autoSpaceDN/>
              <w:spacing w:after="200" w:line="276" w:lineRule="auto"/>
              <w:rPr>
                <w:kern w:val="2"/>
                <w:sz w:val="21"/>
                <w:lang w:val="en-US" w:bidi="ar-SA"/>
              </w:rPr>
            </w:pPr>
            <w:r w:rsidRPr="00DD5F4F">
              <w:rPr>
                <w:rFonts w:hint="eastAsia"/>
                <w:kern w:val="2"/>
                <w:sz w:val="21"/>
                <w:szCs w:val="21"/>
                <w:lang w:val="en-US" w:bidi="ar-SA"/>
              </w:rPr>
              <w:t>工程进度款、工程结算的管理</w:t>
            </w:r>
          </w:p>
          <w:p w14:paraId="7FEB6118"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（2分）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F8DCAB"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管理方法合理有效、有具体措施。方案为优得2分；良得1.5分；一般得1分；无管理的方法和措施不得分。</w:t>
            </w:r>
          </w:p>
        </w:tc>
      </w:tr>
      <w:tr w:rsidR="0083366C" w:rsidRPr="00DD5F4F" w14:paraId="17F51900" w14:textId="77777777">
        <w:tblPrEx>
          <w:tblBorders>
            <w:insideH w:val="single" w:sz="4" w:space="0" w:color="auto"/>
            <w:insideV w:val="single" w:sz="4" w:space="0" w:color="auto"/>
          </w:tblBorders>
        </w:tblPrEx>
        <w:trPr>
          <w:gridBefore w:val="1"/>
          <w:wBefore w:w="11" w:type="dxa"/>
          <w:trHeight w:val="714"/>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25FBD934"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49C86559"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4EFC9"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会议制度</w:t>
            </w:r>
          </w:p>
          <w:p w14:paraId="14CFAD71"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（2分）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3D7D19"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建立完善的工地会议制度，满足项目要求。方案为优得2分；良得1.5分；一般得1分；不提供不得分；</w:t>
            </w:r>
          </w:p>
        </w:tc>
      </w:tr>
      <w:tr w:rsidR="0083366C" w:rsidRPr="00DD5F4F" w14:paraId="01496AC7" w14:textId="77777777">
        <w:tblPrEx>
          <w:tblBorders>
            <w:insideH w:val="single" w:sz="4" w:space="0" w:color="auto"/>
            <w:insideV w:val="single" w:sz="4" w:space="0" w:color="auto"/>
          </w:tblBorders>
        </w:tblPrEx>
        <w:trPr>
          <w:gridBefore w:val="1"/>
          <w:wBefore w:w="11" w:type="dxa"/>
          <w:trHeight w:val="972"/>
        </w:trPr>
        <w:tc>
          <w:tcPr>
            <w:tcW w:w="1024" w:type="dxa"/>
            <w:gridSpan w:val="2"/>
            <w:vMerge/>
            <w:tcBorders>
              <w:top w:val="single" w:sz="4" w:space="0" w:color="auto"/>
              <w:left w:val="single" w:sz="4" w:space="0" w:color="auto"/>
              <w:bottom w:val="single" w:sz="4" w:space="0" w:color="auto"/>
              <w:right w:val="single" w:sz="4" w:space="0" w:color="auto"/>
            </w:tcBorders>
            <w:vAlign w:val="center"/>
          </w:tcPr>
          <w:p w14:paraId="30CCE4A6" w14:textId="77777777" w:rsidR="0079128F" w:rsidRPr="00DD5F4F" w:rsidRDefault="0079128F">
            <w:pPr>
              <w:widowControl/>
              <w:autoSpaceDE/>
              <w:autoSpaceDN/>
              <w:spacing w:after="200" w:line="276" w:lineRule="auto"/>
              <w:rPr>
                <w:kern w:val="2"/>
                <w:sz w:val="21"/>
                <w:szCs w:val="21"/>
                <w:lang w:val="en-US" w:bidi="ar-SA"/>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3F6C915E" w14:textId="77777777" w:rsidR="0079128F" w:rsidRPr="00DD5F4F" w:rsidRDefault="0079128F">
            <w:pPr>
              <w:widowControl/>
              <w:autoSpaceDE/>
              <w:autoSpaceDN/>
              <w:spacing w:after="200" w:line="276" w:lineRule="auto"/>
              <w:rPr>
                <w:kern w:val="2"/>
                <w:sz w:val="21"/>
                <w:szCs w:val="21"/>
                <w:lang w:val="en-US" w:bidi="ar-SA"/>
              </w:rPr>
            </w:pPr>
          </w:p>
        </w:tc>
        <w:tc>
          <w:tcPr>
            <w:tcW w:w="16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3118D8D" w14:textId="77777777" w:rsidR="0079128F" w:rsidRPr="00DD5F4F" w:rsidRDefault="00000000">
            <w:pPr>
              <w:autoSpaceDE/>
              <w:autoSpaceDN/>
              <w:adjustRightInd w:val="0"/>
              <w:snapToGrid w:val="0"/>
              <w:spacing w:after="200" w:line="276" w:lineRule="auto"/>
              <w:ind w:leftChars="20" w:left="44" w:right="113"/>
              <w:jc w:val="center"/>
              <w:rPr>
                <w:kern w:val="2"/>
                <w:sz w:val="21"/>
                <w:szCs w:val="21"/>
                <w:lang w:val="en-US" w:bidi="ar-SA"/>
              </w:rPr>
            </w:pPr>
            <w:r w:rsidRPr="00DD5F4F">
              <w:rPr>
                <w:rFonts w:hint="eastAsia"/>
                <w:kern w:val="2"/>
                <w:sz w:val="21"/>
                <w:szCs w:val="21"/>
                <w:lang w:val="en-US" w:bidi="ar-SA"/>
              </w:rPr>
              <w:t>合理化建议</w:t>
            </w:r>
          </w:p>
          <w:p w14:paraId="1370423A" w14:textId="77777777" w:rsidR="0079128F" w:rsidRPr="00DD5F4F" w:rsidRDefault="00000000">
            <w:pPr>
              <w:autoSpaceDE/>
              <w:autoSpaceDN/>
              <w:spacing w:after="200" w:line="276" w:lineRule="auto"/>
              <w:jc w:val="center"/>
              <w:rPr>
                <w:kern w:val="2"/>
                <w:sz w:val="21"/>
                <w:szCs w:val="21"/>
                <w:lang w:val="en-US" w:bidi="ar-SA"/>
              </w:rPr>
            </w:pPr>
            <w:r w:rsidRPr="00DD5F4F">
              <w:rPr>
                <w:rFonts w:hint="eastAsia"/>
                <w:kern w:val="2"/>
                <w:sz w:val="21"/>
                <w:szCs w:val="21"/>
                <w:lang w:val="en-US" w:bidi="ar-SA"/>
              </w:rPr>
              <w:t>（3分）</w:t>
            </w:r>
          </w:p>
        </w:tc>
        <w:tc>
          <w:tcPr>
            <w:tcW w:w="5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A9630A" w14:textId="77777777" w:rsidR="0079128F" w:rsidRPr="00DD5F4F" w:rsidRDefault="00000000">
            <w:pPr>
              <w:autoSpaceDE/>
              <w:autoSpaceDN/>
              <w:spacing w:after="200" w:line="276" w:lineRule="auto"/>
              <w:ind w:leftChars="-10" w:left="-1" w:right="-13" w:hangingChars="10" w:hanging="21"/>
              <w:rPr>
                <w:kern w:val="2"/>
                <w:sz w:val="21"/>
                <w:szCs w:val="21"/>
                <w:lang w:val="en-US" w:bidi="ar-SA"/>
              </w:rPr>
            </w:pPr>
            <w:r w:rsidRPr="00DD5F4F">
              <w:rPr>
                <w:rFonts w:hint="eastAsia"/>
                <w:kern w:val="2"/>
                <w:sz w:val="21"/>
                <w:szCs w:val="21"/>
                <w:lang w:val="en-US" w:bidi="ar-SA"/>
              </w:rPr>
              <w:t>具有科学、合理、可行及具体措施的建议并经评委分析论证认同的。优得</w:t>
            </w:r>
            <w:r w:rsidRPr="00DD5F4F">
              <w:rPr>
                <w:kern w:val="2"/>
                <w:sz w:val="21"/>
                <w:szCs w:val="21"/>
                <w:lang w:val="en-US" w:bidi="ar-SA"/>
              </w:rPr>
              <w:t>3</w:t>
            </w:r>
            <w:r w:rsidRPr="00DD5F4F">
              <w:rPr>
                <w:rFonts w:hint="eastAsia"/>
                <w:kern w:val="2"/>
                <w:sz w:val="21"/>
                <w:szCs w:val="21"/>
                <w:lang w:val="en-US" w:bidi="ar-SA"/>
              </w:rPr>
              <w:t>分；良得</w:t>
            </w:r>
            <w:r w:rsidRPr="00DD5F4F">
              <w:rPr>
                <w:kern w:val="2"/>
                <w:sz w:val="21"/>
                <w:szCs w:val="21"/>
                <w:lang w:val="en-US" w:bidi="ar-SA"/>
              </w:rPr>
              <w:t>2</w:t>
            </w:r>
            <w:r w:rsidRPr="00DD5F4F">
              <w:rPr>
                <w:rFonts w:hint="eastAsia"/>
                <w:kern w:val="2"/>
                <w:sz w:val="21"/>
                <w:szCs w:val="21"/>
                <w:lang w:val="en-US" w:bidi="ar-SA"/>
              </w:rPr>
              <w:t>.5分；一般得</w:t>
            </w:r>
            <w:r w:rsidRPr="00DD5F4F">
              <w:rPr>
                <w:kern w:val="2"/>
                <w:sz w:val="21"/>
                <w:szCs w:val="21"/>
                <w:lang w:val="en-US" w:bidi="ar-SA"/>
              </w:rPr>
              <w:t>2</w:t>
            </w:r>
            <w:r w:rsidRPr="00DD5F4F">
              <w:rPr>
                <w:rFonts w:hint="eastAsia"/>
                <w:kern w:val="2"/>
                <w:sz w:val="21"/>
                <w:szCs w:val="21"/>
                <w:lang w:val="en-US" w:bidi="ar-SA"/>
              </w:rPr>
              <w:t>分；无措施不得分。</w:t>
            </w:r>
          </w:p>
        </w:tc>
      </w:tr>
      <w:tr w:rsidR="0083366C" w:rsidRPr="00DD5F4F" w14:paraId="6B23C058" w14:textId="77777777">
        <w:tblPrEx>
          <w:tblBorders>
            <w:insideH w:val="single" w:sz="4" w:space="0" w:color="auto"/>
            <w:insideV w:val="single" w:sz="4" w:space="0" w:color="auto"/>
          </w:tblBorders>
        </w:tblPrEx>
        <w:trPr>
          <w:gridBefore w:val="1"/>
          <w:wBefore w:w="11" w:type="dxa"/>
          <w:trHeight w:val="1470"/>
        </w:trPr>
        <w:tc>
          <w:tcPr>
            <w:tcW w:w="1024" w:type="dxa"/>
            <w:gridSpan w:val="2"/>
            <w:tcBorders>
              <w:top w:val="single" w:sz="4" w:space="0" w:color="auto"/>
              <w:left w:val="single" w:sz="4" w:space="0" w:color="auto"/>
              <w:bottom w:val="single" w:sz="4" w:space="0" w:color="auto"/>
              <w:right w:val="single" w:sz="4" w:space="0" w:color="auto"/>
            </w:tcBorders>
            <w:vAlign w:val="center"/>
          </w:tcPr>
          <w:p w14:paraId="7891F63B" w14:textId="77777777" w:rsidR="0079128F" w:rsidRPr="00DD5F4F" w:rsidRDefault="00000000">
            <w:pPr>
              <w:autoSpaceDE/>
              <w:autoSpaceDN/>
              <w:spacing w:after="200" w:line="340" w:lineRule="exact"/>
              <w:rPr>
                <w:kern w:val="2"/>
                <w:sz w:val="21"/>
                <w:szCs w:val="21"/>
                <w:lang w:val="en-US" w:bidi="ar-SA"/>
              </w:rPr>
            </w:pPr>
            <w:r w:rsidRPr="00DD5F4F">
              <w:rPr>
                <w:rFonts w:hint="eastAsia"/>
                <w:kern w:val="2"/>
                <w:sz w:val="21"/>
                <w:szCs w:val="21"/>
                <w:lang w:val="en-US" w:bidi="ar-SA"/>
              </w:rPr>
              <w:t>2.2.4</w:t>
            </w:r>
          </w:p>
          <w:p w14:paraId="12A04081"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(3)</w:t>
            </w:r>
          </w:p>
        </w:tc>
        <w:tc>
          <w:tcPr>
            <w:tcW w:w="1404" w:type="dxa"/>
            <w:tcBorders>
              <w:top w:val="single" w:sz="4" w:space="0" w:color="auto"/>
              <w:left w:val="single" w:sz="4" w:space="0" w:color="auto"/>
              <w:bottom w:val="single" w:sz="4" w:space="0" w:color="auto"/>
              <w:right w:val="single" w:sz="4" w:space="0" w:color="auto"/>
            </w:tcBorders>
            <w:vAlign w:val="center"/>
          </w:tcPr>
          <w:p w14:paraId="28D758AD"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投标报价评分标准（10分）</w:t>
            </w:r>
          </w:p>
        </w:tc>
        <w:tc>
          <w:tcPr>
            <w:tcW w:w="6741" w:type="dxa"/>
            <w:gridSpan w:val="3"/>
            <w:tcBorders>
              <w:top w:val="single" w:sz="4" w:space="0" w:color="auto"/>
              <w:left w:val="single" w:sz="4" w:space="0" w:color="auto"/>
              <w:bottom w:val="single" w:sz="4" w:space="0" w:color="auto"/>
              <w:right w:val="single" w:sz="4" w:space="0" w:color="auto"/>
            </w:tcBorders>
            <w:vAlign w:val="center"/>
          </w:tcPr>
          <w:p w14:paraId="6871A715" w14:textId="77777777" w:rsidR="0079128F" w:rsidRPr="00DD5F4F" w:rsidRDefault="00000000">
            <w:pPr>
              <w:autoSpaceDE/>
              <w:autoSpaceDN/>
              <w:spacing w:after="200" w:line="340" w:lineRule="exact"/>
              <w:rPr>
                <w:kern w:val="2"/>
                <w:sz w:val="21"/>
                <w:szCs w:val="21"/>
                <w:lang w:val="en-US" w:bidi="ar-SA"/>
              </w:rPr>
            </w:pPr>
            <w:r w:rsidRPr="00DD5F4F">
              <w:rPr>
                <w:rFonts w:hint="eastAsia"/>
                <w:kern w:val="2"/>
                <w:sz w:val="21"/>
                <w:szCs w:val="21"/>
                <w:lang w:val="en-US" w:bidi="ar-SA"/>
              </w:rPr>
              <w:t>以评标基准价作为计算各有效投标价得分的基础，当有效投标报价等于评标基准价时得10分，投标报价每高于评标基准价1%，扣</w:t>
            </w:r>
            <w:r w:rsidRPr="00DD5F4F">
              <w:rPr>
                <w:rFonts w:hint="eastAsia"/>
                <w:kern w:val="2"/>
                <w:sz w:val="21"/>
                <w:szCs w:val="21"/>
                <w:u w:val="single"/>
                <w:lang w:val="en-US" w:bidi="ar-SA"/>
              </w:rPr>
              <w:t>0.3</w:t>
            </w:r>
            <w:r w:rsidRPr="00DD5F4F">
              <w:rPr>
                <w:rFonts w:hint="eastAsia"/>
                <w:kern w:val="2"/>
                <w:sz w:val="21"/>
                <w:szCs w:val="21"/>
                <w:lang w:val="en-US" w:bidi="ar-SA"/>
              </w:rPr>
              <w:t>分，每低于评标基准价1%，扣</w:t>
            </w:r>
            <w:r w:rsidRPr="00DD5F4F">
              <w:rPr>
                <w:rFonts w:hint="eastAsia"/>
                <w:kern w:val="2"/>
                <w:sz w:val="21"/>
                <w:szCs w:val="21"/>
                <w:u w:val="single"/>
                <w:lang w:val="en-US" w:bidi="ar-SA"/>
              </w:rPr>
              <w:t>0.2</w:t>
            </w:r>
            <w:r w:rsidRPr="00DD5F4F">
              <w:rPr>
                <w:rFonts w:hint="eastAsia"/>
                <w:kern w:val="2"/>
                <w:sz w:val="21"/>
                <w:szCs w:val="21"/>
                <w:lang w:val="en-US" w:bidi="ar-SA"/>
              </w:rPr>
              <w:t>分，最多扣10分，得出投标报价得分，精确到小数点后两位。</w:t>
            </w:r>
          </w:p>
        </w:tc>
      </w:tr>
      <w:tr w:rsidR="0083366C" w:rsidRPr="00DD5F4F" w14:paraId="2F5DD730" w14:textId="77777777">
        <w:tblPrEx>
          <w:tblBorders>
            <w:insideH w:val="single" w:sz="4" w:space="0" w:color="auto"/>
            <w:insideV w:val="single" w:sz="4" w:space="0" w:color="auto"/>
          </w:tblBorders>
        </w:tblPrEx>
        <w:trPr>
          <w:gridBefore w:val="1"/>
          <w:wBefore w:w="11" w:type="dxa"/>
          <w:trHeight w:val="1500"/>
        </w:trPr>
        <w:tc>
          <w:tcPr>
            <w:tcW w:w="1024" w:type="dxa"/>
            <w:gridSpan w:val="2"/>
            <w:tcBorders>
              <w:top w:val="single" w:sz="4" w:space="0" w:color="auto"/>
              <w:left w:val="single" w:sz="4" w:space="0" w:color="auto"/>
              <w:bottom w:val="single" w:sz="4" w:space="0" w:color="auto"/>
              <w:right w:val="single" w:sz="4" w:space="0" w:color="auto"/>
            </w:tcBorders>
            <w:vAlign w:val="center"/>
          </w:tcPr>
          <w:p w14:paraId="5596E980" w14:textId="77777777" w:rsidR="0079128F" w:rsidRPr="00DD5F4F" w:rsidRDefault="00000000">
            <w:pPr>
              <w:autoSpaceDE/>
              <w:autoSpaceDN/>
              <w:spacing w:after="200" w:line="340" w:lineRule="exact"/>
              <w:rPr>
                <w:kern w:val="2"/>
                <w:sz w:val="21"/>
                <w:szCs w:val="21"/>
                <w:lang w:val="en-US" w:bidi="ar-SA"/>
              </w:rPr>
            </w:pPr>
            <w:r w:rsidRPr="00DD5F4F">
              <w:rPr>
                <w:rFonts w:hint="eastAsia"/>
                <w:kern w:val="2"/>
                <w:sz w:val="21"/>
                <w:szCs w:val="21"/>
                <w:lang w:val="en-US" w:bidi="ar-SA"/>
              </w:rPr>
              <w:t>2.2.4</w:t>
            </w:r>
          </w:p>
          <w:p w14:paraId="1988C552"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(4)</w:t>
            </w:r>
          </w:p>
        </w:tc>
        <w:tc>
          <w:tcPr>
            <w:tcW w:w="1404" w:type="dxa"/>
            <w:tcBorders>
              <w:top w:val="single" w:sz="4" w:space="0" w:color="auto"/>
              <w:left w:val="single" w:sz="4" w:space="0" w:color="auto"/>
              <w:bottom w:val="single" w:sz="4" w:space="0" w:color="auto"/>
              <w:right w:val="single" w:sz="4" w:space="0" w:color="auto"/>
            </w:tcBorders>
            <w:vAlign w:val="center"/>
          </w:tcPr>
          <w:p w14:paraId="2F068AE5"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投标人诚信得分（</w:t>
            </w:r>
            <w:r w:rsidRPr="00DD5F4F">
              <w:rPr>
                <w:kern w:val="2"/>
                <w:sz w:val="21"/>
                <w:szCs w:val="21"/>
                <w:lang w:val="en-US" w:bidi="ar-SA"/>
              </w:rPr>
              <w:t>20</w:t>
            </w:r>
            <w:r w:rsidRPr="00DD5F4F">
              <w:rPr>
                <w:rFonts w:hint="eastAsia"/>
                <w:kern w:val="2"/>
                <w:sz w:val="21"/>
                <w:szCs w:val="21"/>
                <w:lang w:val="en-US" w:bidi="ar-SA"/>
              </w:rPr>
              <w:t>分）</w:t>
            </w:r>
          </w:p>
        </w:tc>
        <w:tc>
          <w:tcPr>
            <w:tcW w:w="6741" w:type="dxa"/>
            <w:gridSpan w:val="3"/>
            <w:tcBorders>
              <w:top w:val="single" w:sz="4" w:space="0" w:color="auto"/>
              <w:left w:val="single" w:sz="4" w:space="0" w:color="auto"/>
              <w:bottom w:val="single" w:sz="4" w:space="0" w:color="auto"/>
              <w:right w:val="single" w:sz="4" w:space="0" w:color="auto"/>
            </w:tcBorders>
            <w:vAlign w:val="center"/>
          </w:tcPr>
          <w:p w14:paraId="290B3E32" w14:textId="77777777" w:rsidR="0079128F" w:rsidRPr="00DD5F4F" w:rsidRDefault="00000000">
            <w:pPr>
              <w:autoSpaceDE/>
              <w:autoSpaceDN/>
              <w:spacing w:after="200" w:line="340" w:lineRule="exact"/>
              <w:rPr>
                <w:kern w:val="2"/>
                <w:sz w:val="21"/>
                <w:szCs w:val="21"/>
                <w:lang w:val="en-US" w:bidi="ar-SA"/>
              </w:rPr>
            </w:pPr>
            <w:r w:rsidRPr="00DD5F4F">
              <w:rPr>
                <w:rFonts w:hint="eastAsia"/>
                <w:b/>
                <w:kern w:val="2"/>
                <w:sz w:val="21"/>
                <w:szCs w:val="21"/>
                <w:lang w:val="en-US" w:bidi="ar-SA"/>
              </w:rPr>
              <w:t>投标人诚信综合评价排名得分=诚信综合评价排名得分×</w:t>
            </w:r>
            <w:r w:rsidRPr="00DD5F4F">
              <w:rPr>
                <w:b/>
                <w:kern w:val="2"/>
                <w:sz w:val="21"/>
                <w:szCs w:val="21"/>
                <w:lang w:val="en-US" w:bidi="ar-SA"/>
              </w:rPr>
              <w:t>20</w:t>
            </w:r>
            <w:r w:rsidRPr="00DD5F4F">
              <w:rPr>
                <w:rFonts w:hint="eastAsia"/>
                <w:b/>
                <w:kern w:val="2"/>
                <w:sz w:val="21"/>
                <w:szCs w:val="21"/>
                <w:lang w:val="en-US" w:bidi="ar-SA"/>
              </w:rPr>
              <w:t>%。</w:t>
            </w:r>
            <w:r w:rsidRPr="00DD5F4F">
              <w:rPr>
                <w:rFonts w:hint="eastAsia"/>
                <w:kern w:val="2"/>
                <w:sz w:val="21"/>
                <w:szCs w:val="21"/>
                <w:lang w:val="en-US" w:bidi="ar-SA"/>
              </w:rPr>
              <w:t>投标人的诚信综合评价排名得分以递交投标文件截止时间止在</w:t>
            </w:r>
            <w:r w:rsidRPr="00DD5F4F">
              <w:rPr>
                <w:rFonts w:hint="eastAsia"/>
                <w:b/>
                <w:kern w:val="2"/>
                <w:sz w:val="21"/>
                <w:szCs w:val="21"/>
                <w:u w:val="single"/>
                <w:lang w:val="en-US" w:bidi="ar-SA"/>
              </w:rPr>
              <w:t>广州市工程招标行业协会网站</w:t>
            </w:r>
            <w:r w:rsidRPr="00DD5F4F">
              <w:rPr>
                <w:rFonts w:hint="eastAsia"/>
                <w:kern w:val="2"/>
                <w:sz w:val="21"/>
                <w:szCs w:val="21"/>
                <w:lang w:val="en-US" w:bidi="ar-SA"/>
              </w:rPr>
              <w:t>企业诚信评价专栏上公布的企业60日诚信分得分为准。企业诚信综合诚信评价排名以</w:t>
            </w:r>
            <w:r w:rsidRPr="00DD5F4F">
              <w:rPr>
                <w:rFonts w:hint="eastAsia"/>
                <w:b/>
                <w:kern w:val="2"/>
                <w:sz w:val="21"/>
                <w:szCs w:val="21"/>
                <w:u w:val="single"/>
                <w:lang w:val="en-US" w:bidi="ar-SA"/>
              </w:rPr>
              <w:t>监理-房建</w:t>
            </w:r>
            <w:r w:rsidRPr="00DD5F4F">
              <w:rPr>
                <w:rFonts w:hint="eastAsia"/>
                <w:kern w:val="2"/>
                <w:sz w:val="21"/>
                <w:szCs w:val="21"/>
                <w:lang w:val="en-US" w:bidi="ar-SA"/>
              </w:rPr>
              <w:t>排名为准。</w:t>
            </w:r>
          </w:p>
        </w:tc>
      </w:tr>
      <w:tr w:rsidR="0079128F" w:rsidRPr="00DD5F4F" w14:paraId="0F7083C7" w14:textId="77777777">
        <w:tblPrEx>
          <w:tblBorders>
            <w:insideH w:val="single" w:sz="4" w:space="0" w:color="auto"/>
            <w:insideV w:val="single" w:sz="4" w:space="0" w:color="auto"/>
          </w:tblBorders>
        </w:tblPrEx>
        <w:trPr>
          <w:gridBefore w:val="1"/>
          <w:wBefore w:w="11" w:type="dxa"/>
        </w:trPr>
        <w:tc>
          <w:tcPr>
            <w:tcW w:w="1024" w:type="dxa"/>
            <w:gridSpan w:val="2"/>
            <w:tcBorders>
              <w:top w:val="single" w:sz="4" w:space="0" w:color="auto"/>
              <w:left w:val="single" w:sz="4" w:space="0" w:color="auto"/>
              <w:bottom w:val="single" w:sz="4" w:space="0" w:color="auto"/>
              <w:right w:val="single" w:sz="4" w:space="0" w:color="auto"/>
            </w:tcBorders>
          </w:tcPr>
          <w:p w14:paraId="3E1509CE"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2.2.4</w:t>
            </w:r>
          </w:p>
        </w:tc>
        <w:tc>
          <w:tcPr>
            <w:tcW w:w="1404" w:type="dxa"/>
            <w:tcBorders>
              <w:top w:val="single" w:sz="4" w:space="0" w:color="auto"/>
              <w:left w:val="single" w:sz="4" w:space="0" w:color="auto"/>
              <w:bottom w:val="single" w:sz="4" w:space="0" w:color="auto"/>
              <w:right w:val="single" w:sz="4" w:space="0" w:color="auto"/>
            </w:tcBorders>
          </w:tcPr>
          <w:p w14:paraId="4825F49C" w14:textId="77777777" w:rsidR="0079128F" w:rsidRPr="00DD5F4F" w:rsidRDefault="00000000">
            <w:pPr>
              <w:autoSpaceDE/>
              <w:autoSpaceDN/>
              <w:spacing w:after="200" w:line="340" w:lineRule="exact"/>
              <w:jc w:val="center"/>
              <w:rPr>
                <w:kern w:val="2"/>
                <w:sz w:val="21"/>
                <w:szCs w:val="21"/>
                <w:lang w:val="en-US" w:bidi="ar-SA"/>
              </w:rPr>
            </w:pPr>
            <w:r w:rsidRPr="00DD5F4F">
              <w:rPr>
                <w:rFonts w:hint="eastAsia"/>
                <w:kern w:val="2"/>
                <w:sz w:val="21"/>
                <w:szCs w:val="21"/>
                <w:lang w:val="en-US" w:bidi="ar-SA"/>
              </w:rPr>
              <w:t>说明</w:t>
            </w:r>
          </w:p>
        </w:tc>
        <w:tc>
          <w:tcPr>
            <w:tcW w:w="6741" w:type="dxa"/>
            <w:gridSpan w:val="3"/>
            <w:tcBorders>
              <w:top w:val="single" w:sz="4" w:space="0" w:color="auto"/>
              <w:left w:val="single" w:sz="4" w:space="0" w:color="auto"/>
              <w:bottom w:val="single" w:sz="4" w:space="0" w:color="auto"/>
              <w:right w:val="single" w:sz="4" w:space="0" w:color="auto"/>
            </w:tcBorders>
            <w:vAlign w:val="center"/>
          </w:tcPr>
          <w:p w14:paraId="7325D72A" w14:textId="26330079" w:rsidR="0079128F" w:rsidRPr="00DD5F4F" w:rsidRDefault="006B4E2D">
            <w:pPr>
              <w:tabs>
                <w:tab w:val="left" w:pos="540"/>
              </w:tabs>
              <w:autoSpaceDE/>
              <w:autoSpaceDN/>
              <w:snapToGrid w:val="0"/>
              <w:spacing w:after="200" w:line="360" w:lineRule="auto"/>
              <w:ind w:firstLineChars="100" w:firstLine="210"/>
              <w:rPr>
                <w:bCs/>
                <w:kern w:val="2"/>
                <w:sz w:val="21"/>
                <w:szCs w:val="21"/>
                <w:lang w:val="en-US" w:bidi="ar-SA"/>
              </w:rPr>
            </w:pPr>
            <w:r w:rsidRPr="006B4E2D">
              <w:rPr>
                <w:rFonts w:hint="eastAsia"/>
                <w:bCs/>
                <w:kern w:val="2"/>
                <w:sz w:val="21"/>
                <w:szCs w:val="21"/>
                <w:lang w:val="en-US" w:bidi="ar-SA"/>
              </w:rPr>
              <w:t>（</w:t>
            </w:r>
            <w:r w:rsidRPr="006B4E2D">
              <w:rPr>
                <w:bCs/>
                <w:kern w:val="2"/>
                <w:sz w:val="21"/>
                <w:szCs w:val="21"/>
                <w:lang w:val="en-US" w:bidi="ar-SA"/>
              </w:rPr>
              <w:t>1）类似监理项目是指招标公告第3条所述监理资质方能承接的建筑面积15万㎡以上的房建类监理项目，需提供中标通知书或免招标的相关证明，及施工监理合同和竣工验收报告或竣工验收证明，完成时间及规模以竣工验收报告或竣工验收证明为准。</w:t>
            </w:r>
          </w:p>
          <w:p w14:paraId="0DBC65F0" w14:textId="77777777" w:rsidR="0079128F" w:rsidRPr="00DD5F4F" w:rsidRDefault="00000000">
            <w:pPr>
              <w:autoSpaceDE/>
              <w:autoSpaceDN/>
              <w:spacing w:after="200" w:line="360" w:lineRule="auto"/>
              <w:ind w:firstLine="284"/>
              <w:rPr>
                <w:bCs/>
                <w:kern w:val="2"/>
                <w:sz w:val="21"/>
                <w:szCs w:val="21"/>
                <w:lang w:val="en-US" w:bidi="ar-SA"/>
              </w:rPr>
            </w:pPr>
            <w:r w:rsidRPr="00DD5F4F">
              <w:rPr>
                <w:rFonts w:hint="eastAsia"/>
                <w:bCs/>
                <w:kern w:val="2"/>
                <w:sz w:val="21"/>
                <w:szCs w:val="21"/>
                <w:lang w:val="en-US" w:bidi="ar-SA"/>
              </w:rPr>
              <w:t>（2）获奖业绩：①获奖时间以获奖证书或</w:t>
            </w:r>
            <w:r w:rsidRPr="00DD5F4F">
              <w:rPr>
                <w:rFonts w:hint="eastAsia"/>
                <w:kern w:val="2"/>
                <w:sz w:val="21"/>
                <w:szCs w:val="21"/>
                <w:lang w:val="en-US" w:bidi="ar-SA"/>
              </w:rPr>
              <w:t>获奖证明文件</w:t>
            </w:r>
            <w:r w:rsidRPr="00DD5F4F">
              <w:rPr>
                <w:rFonts w:hint="eastAsia"/>
                <w:bCs/>
                <w:kern w:val="2"/>
                <w:sz w:val="21"/>
                <w:szCs w:val="21"/>
                <w:lang w:val="en-US" w:bidi="ar-SA"/>
              </w:rPr>
              <w:t>颁发日期为准。②国家级奖指“中国土木工程詹天佑奖”、“中国建设工程鲁班奖”、“国家优质工程奖”、“国家优质工程金质奖”。③省级或市级奖项是指由建设行政主管部门或行业协会颁发（行业协会须在民政部门备案）的工程质量奖项。④非质量类获奖不予计算。⑤同一工程获得多个奖项的，按最高奖项计取，不重复计算。</w:t>
            </w:r>
          </w:p>
          <w:p w14:paraId="0F9F6F73" w14:textId="77777777" w:rsidR="0079128F" w:rsidRPr="00DD5F4F" w:rsidRDefault="00000000">
            <w:pPr>
              <w:autoSpaceDE/>
              <w:autoSpaceDN/>
              <w:spacing w:after="200" w:line="360" w:lineRule="auto"/>
              <w:ind w:firstLine="284"/>
              <w:rPr>
                <w:kern w:val="2"/>
                <w:sz w:val="21"/>
                <w:szCs w:val="21"/>
                <w:lang w:val="en-US" w:bidi="ar-SA"/>
              </w:rPr>
            </w:pPr>
            <w:r w:rsidRPr="00DD5F4F">
              <w:rPr>
                <w:rFonts w:hint="eastAsia"/>
                <w:bCs/>
                <w:kern w:val="2"/>
                <w:sz w:val="21"/>
                <w:szCs w:val="21"/>
                <w:lang w:val="en-US" w:bidi="ar-SA"/>
              </w:rPr>
              <w:t>（</w:t>
            </w:r>
            <w:r w:rsidRPr="00DD5F4F">
              <w:rPr>
                <w:bCs/>
                <w:kern w:val="2"/>
                <w:sz w:val="21"/>
                <w:szCs w:val="21"/>
                <w:lang w:val="en-US" w:bidi="ar-SA"/>
              </w:rPr>
              <w:t>3）</w:t>
            </w:r>
            <w:r w:rsidRPr="00DD5F4F">
              <w:rPr>
                <w:rFonts w:hint="eastAsia"/>
                <w:bCs/>
                <w:kern w:val="2"/>
                <w:sz w:val="21"/>
                <w:szCs w:val="21"/>
                <w:lang w:val="en-US" w:bidi="ar-SA"/>
              </w:rPr>
              <w:t>纳税等级：</w:t>
            </w:r>
            <w:r w:rsidRPr="00DD5F4F">
              <w:rPr>
                <w:bCs/>
                <w:kern w:val="2"/>
                <w:sz w:val="21"/>
                <w:szCs w:val="21"/>
                <w:lang w:val="en-US" w:bidi="ar-SA"/>
              </w:rPr>
              <w:t>A级纳税人称号情况以</w:t>
            </w:r>
            <w:r w:rsidRPr="00DD5F4F">
              <w:rPr>
                <w:rFonts w:hint="eastAsia"/>
                <w:bCs/>
                <w:kern w:val="2"/>
                <w:sz w:val="21"/>
                <w:szCs w:val="21"/>
                <w:lang w:val="en-US" w:bidi="ar-SA"/>
              </w:rPr>
              <w:t>省级</w:t>
            </w:r>
            <w:r w:rsidRPr="00DD5F4F">
              <w:rPr>
                <w:bCs/>
                <w:kern w:val="2"/>
                <w:sz w:val="21"/>
                <w:szCs w:val="21"/>
                <w:lang w:val="en-US" w:bidi="ar-SA"/>
              </w:rPr>
              <w:t>(或以上)税务局官网询的相关网页截图为准，纳税人等级只计算投标人自身(不计算投标人分公司和子公司):时间以省级(或以上国家税务局官网公布的获奖年度(评价年度)为准。</w:t>
            </w:r>
          </w:p>
          <w:p w14:paraId="72833849" w14:textId="77777777" w:rsidR="0079128F" w:rsidRPr="00DD5F4F" w:rsidRDefault="00000000">
            <w:pPr>
              <w:autoSpaceDE/>
              <w:autoSpaceDN/>
              <w:spacing w:after="200" w:line="360" w:lineRule="auto"/>
              <w:ind w:firstLine="284"/>
              <w:rPr>
                <w:bCs/>
                <w:kern w:val="2"/>
                <w:sz w:val="21"/>
                <w:szCs w:val="21"/>
                <w:lang w:val="en-US" w:bidi="ar-SA"/>
              </w:rPr>
            </w:pPr>
            <w:r w:rsidRPr="00DD5F4F">
              <w:rPr>
                <w:rFonts w:hint="eastAsia"/>
                <w:bCs/>
                <w:kern w:val="2"/>
                <w:sz w:val="21"/>
                <w:szCs w:val="21"/>
                <w:lang w:val="en-US" w:bidi="ar-SA"/>
              </w:rPr>
              <w:t>（</w:t>
            </w:r>
            <w:r w:rsidRPr="00DD5F4F">
              <w:rPr>
                <w:bCs/>
                <w:kern w:val="2"/>
                <w:sz w:val="21"/>
                <w:szCs w:val="21"/>
                <w:lang w:val="en-US" w:bidi="ar-SA"/>
              </w:rPr>
              <w:t>4</w:t>
            </w:r>
            <w:r w:rsidRPr="00DD5F4F">
              <w:rPr>
                <w:rFonts w:hint="eastAsia"/>
                <w:bCs/>
                <w:kern w:val="2"/>
                <w:sz w:val="21"/>
                <w:szCs w:val="21"/>
                <w:lang w:val="en-US" w:bidi="ar-SA"/>
              </w:rPr>
              <w:t>）高新技术企业证书：须提供省级或以上科技部门、财政部门和税务局联合颁发的“高新技术企业”证书扫描件。</w:t>
            </w:r>
          </w:p>
          <w:p w14:paraId="2F133A7D" w14:textId="3E0E785D" w:rsidR="0079128F" w:rsidRPr="00DD5F4F" w:rsidRDefault="00000000">
            <w:pPr>
              <w:autoSpaceDE/>
              <w:autoSpaceDN/>
              <w:snapToGrid w:val="0"/>
              <w:spacing w:after="200" w:line="360" w:lineRule="auto"/>
              <w:ind w:firstLineChars="135" w:firstLine="283"/>
              <w:rPr>
                <w:bCs/>
                <w:kern w:val="2"/>
                <w:sz w:val="21"/>
                <w:szCs w:val="21"/>
                <w:lang w:val="en-US" w:bidi="ar-SA"/>
              </w:rPr>
            </w:pPr>
            <w:r w:rsidRPr="00DD5F4F">
              <w:rPr>
                <w:rFonts w:hint="eastAsia"/>
                <w:bCs/>
                <w:kern w:val="2"/>
                <w:sz w:val="21"/>
                <w:szCs w:val="21"/>
                <w:lang w:val="en-US" w:bidi="ar-SA"/>
              </w:rPr>
              <w:t>（</w:t>
            </w:r>
            <w:r w:rsidRPr="00DD5F4F">
              <w:rPr>
                <w:bCs/>
                <w:kern w:val="2"/>
                <w:sz w:val="21"/>
                <w:szCs w:val="21"/>
                <w:lang w:val="en-US" w:bidi="ar-SA"/>
              </w:rPr>
              <w:t>5</w:t>
            </w:r>
            <w:r w:rsidRPr="00DD5F4F">
              <w:rPr>
                <w:rFonts w:hint="eastAsia"/>
                <w:bCs/>
                <w:kern w:val="2"/>
                <w:sz w:val="21"/>
                <w:szCs w:val="21"/>
                <w:lang w:val="en-US" w:bidi="ar-SA"/>
              </w:rPr>
              <w:t>）拟投入本项目总监理工程师和其他监理人员之间不得兼任，且须为投标单位在职职工（以社保证明为准），所有人员需提供相应证书以及2023年</w:t>
            </w:r>
            <w:r w:rsidR="004E4911">
              <w:rPr>
                <w:bCs/>
                <w:kern w:val="2"/>
                <w:sz w:val="21"/>
                <w:szCs w:val="21"/>
                <w:lang w:val="en-US" w:bidi="ar-SA"/>
              </w:rPr>
              <w:t>8</w:t>
            </w:r>
            <w:r w:rsidRPr="00DD5F4F">
              <w:rPr>
                <w:rFonts w:hint="eastAsia"/>
                <w:bCs/>
                <w:kern w:val="2"/>
                <w:sz w:val="21"/>
                <w:szCs w:val="21"/>
                <w:lang w:val="en-US" w:bidi="ar-SA"/>
              </w:rPr>
              <w:t>月的有效社保证明（社保证明需能反映参保人在该投标单位缴纳社保），若上述人员为退休人员，须附退休证及有效的返聘合</w:t>
            </w:r>
            <w:r w:rsidRPr="00DD5F4F">
              <w:rPr>
                <w:rFonts w:hint="eastAsia"/>
                <w:bCs/>
                <w:kern w:val="2"/>
                <w:sz w:val="21"/>
                <w:szCs w:val="21"/>
                <w:lang w:val="en-US" w:bidi="ar-SA"/>
              </w:rPr>
              <w:lastRenderedPageBreak/>
              <w:t>同复印件，否则不得分。</w:t>
            </w:r>
          </w:p>
          <w:p w14:paraId="0FB78B87" w14:textId="77777777" w:rsidR="0079128F" w:rsidRPr="00DD5F4F" w:rsidRDefault="00000000">
            <w:pPr>
              <w:autoSpaceDE/>
              <w:autoSpaceDN/>
              <w:snapToGrid w:val="0"/>
              <w:spacing w:after="200" w:line="360" w:lineRule="auto"/>
              <w:ind w:firstLineChars="135" w:firstLine="283"/>
              <w:rPr>
                <w:kern w:val="2"/>
                <w:sz w:val="21"/>
                <w:szCs w:val="21"/>
                <w:lang w:val="en-US" w:bidi="ar-SA"/>
              </w:rPr>
            </w:pPr>
            <w:r w:rsidRPr="00DD5F4F">
              <w:rPr>
                <w:rFonts w:hint="eastAsia"/>
                <w:bCs/>
                <w:kern w:val="2"/>
                <w:sz w:val="21"/>
                <w:szCs w:val="21"/>
                <w:lang w:val="en-US" w:bidi="ar-SA"/>
              </w:rPr>
              <w:t>（</w:t>
            </w:r>
            <w:r w:rsidRPr="00DD5F4F">
              <w:rPr>
                <w:bCs/>
                <w:kern w:val="2"/>
                <w:sz w:val="21"/>
                <w:szCs w:val="21"/>
                <w:lang w:val="en-US" w:bidi="ar-SA"/>
              </w:rPr>
              <w:t>6</w:t>
            </w:r>
            <w:r w:rsidRPr="00DD5F4F">
              <w:rPr>
                <w:rFonts w:hint="eastAsia"/>
                <w:bCs/>
                <w:kern w:val="2"/>
                <w:sz w:val="21"/>
                <w:szCs w:val="21"/>
                <w:lang w:val="en-US" w:bidi="ar-SA"/>
              </w:rPr>
              <w:t>）投标人的得分为各评委的评分的算术平均值。评分分数出现小数点时，保留小数点后二位，第三位小数四舍五入。</w:t>
            </w:r>
          </w:p>
        </w:tc>
      </w:tr>
    </w:tbl>
    <w:p w14:paraId="6A7C1294" w14:textId="77777777" w:rsidR="0079128F" w:rsidRPr="00DD5F4F" w:rsidRDefault="0079128F">
      <w:pPr>
        <w:rPr>
          <w:sz w:val="21"/>
          <w:szCs w:val="21"/>
          <w:lang w:val="en-US"/>
        </w:rPr>
      </w:pPr>
    </w:p>
    <w:p w14:paraId="34E194D4" w14:textId="77777777" w:rsidR="0079128F" w:rsidRPr="00DD5F4F" w:rsidRDefault="0079128F">
      <w:pPr>
        <w:rPr>
          <w:lang w:val="en-US"/>
        </w:rPr>
        <w:sectPr w:rsidR="0079128F" w:rsidRPr="00DD5F4F">
          <w:footerReference w:type="default" r:id="rId12"/>
          <w:pgSz w:w="12240" w:h="15840"/>
          <w:pgMar w:top="1400" w:right="1100" w:bottom="1120" w:left="1560" w:header="0" w:footer="841" w:gutter="0"/>
          <w:cols w:space="720"/>
        </w:sectPr>
      </w:pPr>
    </w:p>
    <w:p w14:paraId="4D17536B" w14:textId="77777777" w:rsidR="0079128F" w:rsidRPr="00DD5F4F" w:rsidRDefault="0079128F"/>
    <w:p w14:paraId="12E817E0" w14:textId="77777777" w:rsidR="0079128F" w:rsidRPr="00DD5F4F" w:rsidRDefault="00000000">
      <w:pPr>
        <w:spacing w:line="360" w:lineRule="auto"/>
        <w:rPr>
          <w:b/>
          <w:sz w:val="32"/>
        </w:rPr>
      </w:pPr>
      <w:r w:rsidRPr="00DD5F4F">
        <w:rPr>
          <w:rFonts w:hint="eastAsia"/>
          <w:b/>
          <w:sz w:val="32"/>
        </w:rPr>
        <w:t>1.评标方法</w:t>
      </w:r>
    </w:p>
    <w:p w14:paraId="6CE8A458" w14:textId="77777777" w:rsidR="0079128F" w:rsidRPr="00DD5F4F" w:rsidRDefault="00000000">
      <w:pPr>
        <w:spacing w:line="360" w:lineRule="auto"/>
        <w:ind w:left="80" w:firstLine="420"/>
        <w:rPr>
          <w:sz w:val="21"/>
          <w:szCs w:val="21"/>
        </w:rPr>
      </w:pPr>
      <w:r w:rsidRPr="00DD5F4F">
        <w:rPr>
          <w:rFonts w:hint="eastAsia"/>
          <w:sz w:val="21"/>
          <w:szCs w:val="21"/>
        </w:rPr>
        <w:t>本次评标采用综合评估法。评标委员会对满足招标文件实质性要求的投标文件，按照本章第 2.2 款规定的评分标准进行打分，并按总得分由高到低顺序推荐中标候选人，或根据招标人授权直接确定中标人，但投标报价低于其成本的除外。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14:paraId="33F5B81C" w14:textId="77777777" w:rsidR="0079128F" w:rsidRPr="00DD5F4F" w:rsidRDefault="00000000">
      <w:pPr>
        <w:spacing w:line="360" w:lineRule="auto"/>
        <w:rPr>
          <w:b/>
          <w:sz w:val="32"/>
        </w:rPr>
      </w:pPr>
      <w:r w:rsidRPr="00DD5F4F">
        <w:rPr>
          <w:rFonts w:hint="eastAsia"/>
          <w:b/>
          <w:sz w:val="32"/>
        </w:rPr>
        <w:t>2.评审标准</w:t>
      </w:r>
    </w:p>
    <w:p w14:paraId="74A4D2A0" w14:textId="77777777" w:rsidR="0079128F" w:rsidRPr="00DD5F4F" w:rsidRDefault="00000000">
      <w:pPr>
        <w:spacing w:line="360" w:lineRule="auto"/>
        <w:ind w:firstLineChars="100" w:firstLine="210"/>
        <w:rPr>
          <w:sz w:val="21"/>
        </w:rPr>
      </w:pPr>
      <w:r w:rsidRPr="00DD5F4F">
        <w:rPr>
          <w:rFonts w:hint="eastAsia"/>
          <w:sz w:val="21"/>
        </w:rPr>
        <w:t>2.1初步评审标准</w:t>
      </w:r>
    </w:p>
    <w:p w14:paraId="723136C3" w14:textId="77777777" w:rsidR="0079128F" w:rsidRPr="00DD5F4F" w:rsidRDefault="00000000">
      <w:pPr>
        <w:spacing w:line="360" w:lineRule="auto"/>
        <w:ind w:firstLineChars="100" w:firstLine="210"/>
        <w:rPr>
          <w:sz w:val="21"/>
        </w:rPr>
      </w:pPr>
      <w:r w:rsidRPr="00DD5F4F">
        <w:rPr>
          <w:rFonts w:hint="eastAsia"/>
          <w:sz w:val="21"/>
        </w:rPr>
        <w:t>2.1.1形式评审标准：见评标办法前附表。</w:t>
      </w:r>
    </w:p>
    <w:p w14:paraId="650ED3BE" w14:textId="77777777" w:rsidR="0079128F" w:rsidRPr="00DD5F4F" w:rsidRDefault="00000000">
      <w:pPr>
        <w:spacing w:line="360" w:lineRule="auto"/>
        <w:ind w:firstLineChars="100" w:firstLine="210"/>
        <w:rPr>
          <w:sz w:val="21"/>
        </w:rPr>
      </w:pPr>
      <w:r w:rsidRPr="00DD5F4F">
        <w:rPr>
          <w:rFonts w:hint="eastAsia"/>
          <w:sz w:val="21"/>
        </w:rPr>
        <w:t>2.1.2资格评审标准：见评标办法前附表。</w:t>
      </w:r>
    </w:p>
    <w:p w14:paraId="04DE1870" w14:textId="77777777" w:rsidR="0079128F" w:rsidRPr="00DD5F4F" w:rsidRDefault="00000000">
      <w:pPr>
        <w:spacing w:line="360" w:lineRule="auto"/>
        <w:ind w:firstLineChars="100" w:firstLine="210"/>
        <w:rPr>
          <w:sz w:val="21"/>
        </w:rPr>
      </w:pPr>
      <w:r w:rsidRPr="00DD5F4F">
        <w:rPr>
          <w:rFonts w:hint="eastAsia"/>
          <w:sz w:val="21"/>
        </w:rPr>
        <w:t>2.1.3响应性评审标准：见评标办法前附表。</w:t>
      </w:r>
    </w:p>
    <w:p w14:paraId="575C3031" w14:textId="77777777" w:rsidR="0079128F" w:rsidRPr="00DD5F4F" w:rsidRDefault="00000000">
      <w:pPr>
        <w:spacing w:line="360" w:lineRule="auto"/>
        <w:rPr>
          <w:b/>
          <w:sz w:val="32"/>
        </w:rPr>
      </w:pPr>
      <w:r w:rsidRPr="00DD5F4F">
        <w:rPr>
          <w:rFonts w:hint="eastAsia"/>
          <w:b/>
          <w:sz w:val="32"/>
        </w:rPr>
        <w:t>2.2分值构成与评分标准</w:t>
      </w:r>
    </w:p>
    <w:p w14:paraId="06B1A7CA" w14:textId="77777777" w:rsidR="0079128F" w:rsidRPr="00DD5F4F" w:rsidRDefault="00000000">
      <w:pPr>
        <w:spacing w:line="360" w:lineRule="auto"/>
        <w:ind w:firstLineChars="100" w:firstLine="210"/>
        <w:rPr>
          <w:sz w:val="21"/>
        </w:rPr>
      </w:pPr>
      <w:r w:rsidRPr="00DD5F4F">
        <w:rPr>
          <w:rFonts w:hint="eastAsia"/>
          <w:sz w:val="21"/>
        </w:rPr>
        <w:t>2.2.1分值构成</w:t>
      </w:r>
    </w:p>
    <w:p w14:paraId="687E97A5" w14:textId="77777777" w:rsidR="0079128F" w:rsidRPr="00DD5F4F" w:rsidRDefault="00000000">
      <w:pPr>
        <w:spacing w:line="360" w:lineRule="auto"/>
        <w:rPr>
          <w:sz w:val="21"/>
        </w:rPr>
      </w:pPr>
      <w:r w:rsidRPr="00DD5F4F">
        <w:rPr>
          <w:rFonts w:hint="eastAsia"/>
          <w:sz w:val="21"/>
        </w:rPr>
        <w:t>（1）资信业绩部分：见评标办法前附表；</w:t>
      </w:r>
    </w:p>
    <w:p w14:paraId="5B8C75AC" w14:textId="77777777" w:rsidR="0079128F" w:rsidRPr="00DD5F4F" w:rsidRDefault="00000000">
      <w:pPr>
        <w:spacing w:line="360" w:lineRule="auto"/>
        <w:rPr>
          <w:sz w:val="21"/>
        </w:rPr>
      </w:pPr>
      <w:r w:rsidRPr="00DD5F4F">
        <w:rPr>
          <w:rFonts w:hint="eastAsia"/>
          <w:sz w:val="21"/>
        </w:rPr>
        <w:t>（2）监理大纲部分：见评标办法前附表；</w:t>
      </w:r>
    </w:p>
    <w:p w14:paraId="368B346E" w14:textId="77777777" w:rsidR="0079128F" w:rsidRPr="00DD5F4F" w:rsidRDefault="00000000">
      <w:pPr>
        <w:spacing w:line="360" w:lineRule="auto"/>
        <w:rPr>
          <w:sz w:val="21"/>
        </w:rPr>
      </w:pPr>
      <w:r w:rsidRPr="00DD5F4F">
        <w:rPr>
          <w:rFonts w:hint="eastAsia"/>
          <w:sz w:val="21"/>
        </w:rPr>
        <w:t>（3）投标报价：见评标办法前附表；</w:t>
      </w:r>
    </w:p>
    <w:p w14:paraId="15673DD9" w14:textId="77777777" w:rsidR="0079128F" w:rsidRPr="00DD5F4F" w:rsidRDefault="00000000">
      <w:pPr>
        <w:spacing w:line="360" w:lineRule="auto"/>
        <w:rPr>
          <w:sz w:val="21"/>
        </w:rPr>
      </w:pPr>
      <w:r w:rsidRPr="00DD5F4F">
        <w:rPr>
          <w:rFonts w:hint="eastAsia"/>
          <w:sz w:val="21"/>
        </w:rPr>
        <w:t>（4）其他评分因素：见评标办法前附表。</w:t>
      </w:r>
    </w:p>
    <w:p w14:paraId="34BC7829" w14:textId="77777777" w:rsidR="0079128F" w:rsidRPr="00DD5F4F" w:rsidRDefault="00000000">
      <w:pPr>
        <w:spacing w:line="360" w:lineRule="auto"/>
        <w:ind w:firstLineChars="100" w:firstLine="210"/>
        <w:rPr>
          <w:sz w:val="21"/>
        </w:rPr>
      </w:pPr>
      <w:r w:rsidRPr="00DD5F4F">
        <w:rPr>
          <w:rFonts w:hint="eastAsia"/>
          <w:sz w:val="21"/>
        </w:rPr>
        <w:t>2.2.2评标基准价计算</w:t>
      </w:r>
    </w:p>
    <w:p w14:paraId="3D5A9DED" w14:textId="77777777" w:rsidR="0079128F" w:rsidRPr="00DD5F4F" w:rsidRDefault="00000000">
      <w:pPr>
        <w:spacing w:line="360" w:lineRule="auto"/>
        <w:rPr>
          <w:sz w:val="21"/>
        </w:rPr>
      </w:pPr>
      <w:r w:rsidRPr="00DD5F4F">
        <w:rPr>
          <w:rFonts w:hint="eastAsia"/>
          <w:sz w:val="21"/>
        </w:rPr>
        <w:t>评标基准价计算方法：见评标办法前附表。</w:t>
      </w:r>
    </w:p>
    <w:p w14:paraId="58696F8D" w14:textId="77777777" w:rsidR="0079128F" w:rsidRPr="00DD5F4F" w:rsidRDefault="00000000">
      <w:pPr>
        <w:spacing w:line="360" w:lineRule="auto"/>
        <w:ind w:firstLineChars="100" w:firstLine="210"/>
        <w:rPr>
          <w:sz w:val="21"/>
        </w:rPr>
      </w:pPr>
      <w:r w:rsidRPr="00DD5F4F">
        <w:rPr>
          <w:rFonts w:hint="eastAsia"/>
          <w:sz w:val="21"/>
        </w:rPr>
        <w:t>2.2.3投标报价的偏差率计算</w:t>
      </w:r>
    </w:p>
    <w:p w14:paraId="5FE967FC" w14:textId="77777777" w:rsidR="0079128F" w:rsidRPr="00DD5F4F" w:rsidRDefault="00000000">
      <w:pPr>
        <w:spacing w:line="360" w:lineRule="auto"/>
        <w:rPr>
          <w:sz w:val="21"/>
        </w:rPr>
      </w:pPr>
      <w:r w:rsidRPr="00DD5F4F">
        <w:rPr>
          <w:rFonts w:hint="eastAsia"/>
          <w:sz w:val="21"/>
        </w:rPr>
        <w:t>投标报价的偏差率计算公式：见评标办法前附表。</w:t>
      </w:r>
    </w:p>
    <w:p w14:paraId="184720BE" w14:textId="77777777" w:rsidR="0079128F" w:rsidRPr="00DD5F4F" w:rsidRDefault="00000000">
      <w:pPr>
        <w:spacing w:line="360" w:lineRule="auto"/>
        <w:ind w:firstLineChars="100" w:firstLine="210"/>
        <w:rPr>
          <w:sz w:val="21"/>
        </w:rPr>
      </w:pPr>
      <w:r w:rsidRPr="00DD5F4F">
        <w:rPr>
          <w:rFonts w:hint="eastAsia"/>
          <w:sz w:val="21"/>
        </w:rPr>
        <w:t>2.2.4评分标准</w:t>
      </w:r>
    </w:p>
    <w:p w14:paraId="7BBFC59A" w14:textId="77777777" w:rsidR="0079128F" w:rsidRPr="00DD5F4F" w:rsidRDefault="00000000">
      <w:pPr>
        <w:spacing w:line="360" w:lineRule="auto"/>
        <w:rPr>
          <w:sz w:val="21"/>
        </w:rPr>
      </w:pPr>
      <w:r w:rsidRPr="00DD5F4F">
        <w:rPr>
          <w:rFonts w:hint="eastAsia"/>
          <w:sz w:val="21"/>
        </w:rPr>
        <w:t>（1）资信业绩评分标准：见评标办法前附表；</w:t>
      </w:r>
    </w:p>
    <w:p w14:paraId="070CA813" w14:textId="77777777" w:rsidR="0079128F" w:rsidRPr="00DD5F4F" w:rsidRDefault="00000000">
      <w:pPr>
        <w:spacing w:line="360" w:lineRule="auto"/>
        <w:rPr>
          <w:sz w:val="21"/>
        </w:rPr>
      </w:pPr>
      <w:r w:rsidRPr="00DD5F4F">
        <w:rPr>
          <w:rFonts w:hint="eastAsia"/>
          <w:sz w:val="21"/>
        </w:rPr>
        <w:t>（2）监理大纲评分标准：见评标办法前附表；</w:t>
      </w:r>
    </w:p>
    <w:p w14:paraId="0B988F96" w14:textId="77777777" w:rsidR="0079128F" w:rsidRPr="00DD5F4F" w:rsidRDefault="00000000">
      <w:pPr>
        <w:spacing w:line="360" w:lineRule="auto"/>
        <w:rPr>
          <w:sz w:val="21"/>
        </w:rPr>
      </w:pPr>
      <w:r w:rsidRPr="00DD5F4F">
        <w:rPr>
          <w:rFonts w:hint="eastAsia"/>
          <w:sz w:val="21"/>
        </w:rPr>
        <w:t>（3）投标报价评分标准：见评标办法前附表；</w:t>
      </w:r>
    </w:p>
    <w:p w14:paraId="76C9272F" w14:textId="77777777" w:rsidR="0079128F" w:rsidRPr="00DD5F4F" w:rsidRDefault="00000000">
      <w:pPr>
        <w:spacing w:line="360" w:lineRule="auto"/>
        <w:rPr>
          <w:sz w:val="21"/>
        </w:rPr>
      </w:pPr>
      <w:r w:rsidRPr="00DD5F4F">
        <w:rPr>
          <w:rFonts w:hint="eastAsia"/>
          <w:sz w:val="21"/>
        </w:rPr>
        <w:t>（4）其他因素评分标准：见评标办法前附表。</w:t>
      </w:r>
    </w:p>
    <w:p w14:paraId="1DF13109" w14:textId="77777777" w:rsidR="0079128F" w:rsidRPr="00DD5F4F" w:rsidRDefault="00000000">
      <w:pPr>
        <w:spacing w:line="360" w:lineRule="auto"/>
        <w:rPr>
          <w:b/>
          <w:sz w:val="32"/>
        </w:rPr>
      </w:pPr>
      <w:r w:rsidRPr="00DD5F4F">
        <w:rPr>
          <w:rFonts w:hint="eastAsia"/>
          <w:b/>
          <w:sz w:val="32"/>
        </w:rPr>
        <w:t>3.评标程序</w:t>
      </w:r>
    </w:p>
    <w:p w14:paraId="48F2DC98" w14:textId="77777777" w:rsidR="0079128F" w:rsidRPr="00DD5F4F" w:rsidRDefault="00000000">
      <w:pPr>
        <w:spacing w:line="360" w:lineRule="auto"/>
        <w:rPr>
          <w:sz w:val="21"/>
        </w:rPr>
      </w:pPr>
      <w:r w:rsidRPr="00DD5F4F">
        <w:rPr>
          <w:rFonts w:hint="eastAsia"/>
          <w:b/>
          <w:sz w:val="32"/>
        </w:rPr>
        <w:t>3.1初步评审</w:t>
      </w:r>
    </w:p>
    <w:p w14:paraId="28058125" w14:textId="77777777" w:rsidR="0079128F" w:rsidRPr="00DD5F4F" w:rsidRDefault="00000000">
      <w:pPr>
        <w:spacing w:line="360" w:lineRule="auto"/>
        <w:ind w:firstLineChars="100" w:firstLine="210"/>
        <w:rPr>
          <w:sz w:val="21"/>
        </w:rPr>
      </w:pPr>
      <w:r w:rsidRPr="00DD5F4F">
        <w:rPr>
          <w:rFonts w:hint="eastAsia"/>
          <w:sz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14:paraId="76383EAE" w14:textId="77777777" w:rsidR="0079128F" w:rsidRPr="00DD5F4F" w:rsidRDefault="00000000">
      <w:pPr>
        <w:spacing w:line="360" w:lineRule="auto"/>
        <w:ind w:firstLineChars="100" w:firstLine="210"/>
        <w:rPr>
          <w:sz w:val="21"/>
        </w:rPr>
      </w:pPr>
      <w:r w:rsidRPr="00DD5F4F">
        <w:rPr>
          <w:rFonts w:hint="eastAsia"/>
          <w:sz w:val="21"/>
        </w:rPr>
        <w:lastRenderedPageBreak/>
        <w:t>3.1.2投标人有以下情形之一的，评标委员会应当否决其投标：</w:t>
      </w:r>
    </w:p>
    <w:p w14:paraId="66C99C09" w14:textId="77777777" w:rsidR="0079128F" w:rsidRPr="00DD5F4F" w:rsidRDefault="00000000">
      <w:pPr>
        <w:spacing w:line="360" w:lineRule="auto"/>
        <w:rPr>
          <w:sz w:val="21"/>
        </w:rPr>
      </w:pPr>
      <w:r w:rsidRPr="00DD5F4F">
        <w:rPr>
          <w:rFonts w:hint="eastAsia"/>
          <w:sz w:val="21"/>
        </w:rPr>
        <w:t>（1）投标文件没有对招标文件的实质性要求和条件作出响应，或者对招标文件的偏差超出招标文件规定的偏差范围或最高项数；</w:t>
      </w:r>
    </w:p>
    <w:p w14:paraId="5F73E4CD" w14:textId="77777777" w:rsidR="0079128F" w:rsidRPr="00DD5F4F" w:rsidRDefault="00000000">
      <w:pPr>
        <w:spacing w:line="360" w:lineRule="auto"/>
        <w:rPr>
          <w:sz w:val="21"/>
        </w:rPr>
      </w:pPr>
      <w:r w:rsidRPr="00DD5F4F">
        <w:rPr>
          <w:rFonts w:hint="eastAsia"/>
          <w:sz w:val="21"/>
        </w:rPr>
        <w:t>（2）有串通投标、弄虚作假、行贿等违法行为。</w:t>
      </w:r>
    </w:p>
    <w:p w14:paraId="7C1D7D03" w14:textId="77777777" w:rsidR="0079128F" w:rsidRPr="00DD5F4F" w:rsidRDefault="00000000">
      <w:pPr>
        <w:spacing w:line="360" w:lineRule="auto"/>
        <w:ind w:firstLineChars="100" w:firstLine="210"/>
        <w:rPr>
          <w:sz w:val="21"/>
        </w:rPr>
      </w:pPr>
      <w:r w:rsidRPr="00DD5F4F">
        <w:rPr>
          <w:rFonts w:hint="eastAsia"/>
          <w:sz w:val="21"/>
        </w:rPr>
        <w:t>3.1.3投标报价有算术错误及其他错误的，评标委员会按以下原则要求投标人对投标报价进行修正，并要求投标人书面澄清确认。投标人拒不澄清确认的，评标委员会应当否决其投标：</w:t>
      </w:r>
    </w:p>
    <w:p w14:paraId="1251D58D" w14:textId="77777777" w:rsidR="0079128F" w:rsidRPr="00DD5F4F" w:rsidRDefault="00000000">
      <w:pPr>
        <w:spacing w:line="360" w:lineRule="auto"/>
        <w:rPr>
          <w:sz w:val="21"/>
          <w:szCs w:val="21"/>
        </w:rPr>
      </w:pPr>
      <w:r w:rsidRPr="00DD5F4F">
        <w:rPr>
          <w:rFonts w:hint="eastAsia"/>
          <w:sz w:val="21"/>
          <w:szCs w:val="21"/>
        </w:rPr>
        <w:t>（1）投标文件中的大写金额与小写金额不一致的，以大写金额为准；</w:t>
      </w:r>
    </w:p>
    <w:p w14:paraId="687A46A1" w14:textId="77777777" w:rsidR="0079128F" w:rsidRPr="00DD5F4F" w:rsidRDefault="00000000">
      <w:pPr>
        <w:spacing w:line="360" w:lineRule="auto"/>
        <w:rPr>
          <w:sz w:val="21"/>
          <w:szCs w:val="21"/>
        </w:rPr>
      </w:pPr>
      <w:r w:rsidRPr="00DD5F4F">
        <w:rPr>
          <w:rFonts w:hint="eastAsia"/>
          <w:sz w:val="21"/>
          <w:szCs w:val="21"/>
        </w:rPr>
        <w:t>（2）总价金额与单价金额不一致的，以单价金额为准，但单价金额小数点有明显错误的除外。</w:t>
      </w:r>
    </w:p>
    <w:p w14:paraId="35F48879" w14:textId="77777777" w:rsidR="0079128F" w:rsidRPr="00DD5F4F" w:rsidRDefault="00000000">
      <w:pPr>
        <w:pStyle w:val="a3"/>
        <w:spacing w:line="360" w:lineRule="auto"/>
        <w:ind w:firstLine="0"/>
        <w:rPr>
          <w:rFonts w:cs="Arial"/>
          <w:u w:val="single"/>
          <w:lang w:val="en-US"/>
        </w:rPr>
      </w:pPr>
      <w:r w:rsidRPr="00DD5F4F">
        <w:rPr>
          <w:rFonts w:cs="Arial" w:hint="eastAsia"/>
          <w:sz w:val="21"/>
          <w:szCs w:val="21"/>
          <w:u w:val="single"/>
          <w:lang w:val="en-US"/>
        </w:rPr>
        <w:t>（3）监理费下浮率有误的，以总价金额为准修正下浮率。</w:t>
      </w:r>
    </w:p>
    <w:p w14:paraId="012458B6" w14:textId="77777777" w:rsidR="0079128F" w:rsidRPr="00DD5F4F" w:rsidRDefault="00000000">
      <w:pPr>
        <w:pStyle w:val="a3"/>
        <w:spacing w:line="360" w:lineRule="auto"/>
        <w:ind w:firstLineChars="100" w:firstLine="220"/>
      </w:pPr>
      <w:r w:rsidRPr="00DD5F4F">
        <w:rPr>
          <w:rFonts w:cs="Arial" w:hint="eastAsia"/>
          <w:u w:val="single"/>
        </w:rPr>
        <w:t>3.1.4 招标人需将开标异议提交给评标委员会的评审确认时，评标委员会须进行评审确认，不得以任何理由拒绝。</w:t>
      </w:r>
    </w:p>
    <w:p w14:paraId="6A6BEDEB" w14:textId="77777777" w:rsidR="0079128F" w:rsidRPr="00DD5F4F" w:rsidRDefault="00000000">
      <w:pPr>
        <w:spacing w:line="360" w:lineRule="auto"/>
        <w:rPr>
          <w:sz w:val="21"/>
        </w:rPr>
      </w:pPr>
      <w:r w:rsidRPr="00DD5F4F">
        <w:rPr>
          <w:rFonts w:hint="eastAsia"/>
          <w:b/>
          <w:sz w:val="32"/>
        </w:rPr>
        <w:t>3.2详细评审</w:t>
      </w:r>
    </w:p>
    <w:p w14:paraId="49934C3A" w14:textId="77777777" w:rsidR="0079128F" w:rsidRPr="00DD5F4F" w:rsidRDefault="00000000">
      <w:pPr>
        <w:spacing w:line="360" w:lineRule="auto"/>
        <w:ind w:firstLineChars="100" w:firstLine="210"/>
        <w:rPr>
          <w:sz w:val="21"/>
        </w:rPr>
      </w:pPr>
      <w:r w:rsidRPr="00DD5F4F">
        <w:rPr>
          <w:rFonts w:hint="eastAsia"/>
          <w:sz w:val="21"/>
        </w:rPr>
        <w:t>3.2.1评标委员会按本章第 2.2 款规定的量化因素和分值进行打分，并计算出综合评估得分。</w:t>
      </w:r>
    </w:p>
    <w:p w14:paraId="32E03C0A" w14:textId="77777777" w:rsidR="0079128F" w:rsidRPr="00DD5F4F" w:rsidRDefault="00000000">
      <w:pPr>
        <w:spacing w:line="360" w:lineRule="auto"/>
        <w:rPr>
          <w:sz w:val="21"/>
        </w:rPr>
      </w:pPr>
      <w:r w:rsidRPr="00DD5F4F">
        <w:rPr>
          <w:rFonts w:hint="eastAsia"/>
          <w:sz w:val="21"/>
        </w:rPr>
        <w:t>（1）按本章第 2.2.4（1）目规定的评审因素和分值对资信业绩部分计算出得分A；</w:t>
      </w:r>
    </w:p>
    <w:p w14:paraId="5F6C25D8" w14:textId="77777777" w:rsidR="0079128F" w:rsidRPr="00DD5F4F" w:rsidRDefault="00000000">
      <w:pPr>
        <w:spacing w:line="360" w:lineRule="auto"/>
        <w:rPr>
          <w:sz w:val="21"/>
        </w:rPr>
      </w:pPr>
      <w:r w:rsidRPr="00DD5F4F">
        <w:rPr>
          <w:rFonts w:hint="eastAsia"/>
          <w:sz w:val="21"/>
        </w:rPr>
        <w:t>（2）按本章第 2.2.4（2）目规定的评审因素和分值对监理大纲部分计算出得分B；</w:t>
      </w:r>
    </w:p>
    <w:p w14:paraId="52F4C3FB" w14:textId="77777777" w:rsidR="0079128F" w:rsidRPr="00DD5F4F" w:rsidRDefault="00000000">
      <w:pPr>
        <w:spacing w:line="360" w:lineRule="auto"/>
        <w:rPr>
          <w:sz w:val="21"/>
        </w:rPr>
      </w:pPr>
      <w:r w:rsidRPr="00DD5F4F">
        <w:rPr>
          <w:rFonts w:hint="eastAsia"/>
          <w:sz w:val="21"/>
        </w:rPr>
        <w:t>（3）按本章第 2.2.4（3）目规定的评审因素和分值对投标报价计算出得分C；</w:t>
      </w:r>
    </w:p>
    <w:p w14:paraId="130F5F56" w14:textId="77777777" w:rsidR="0079128F" w:rsidRPr="00DD5F4F" w:rsidRDefault="00000000">
      <w:pPr>
        <w:spacing w:line="360" w:lineRule="auto"/>
        <w:rPr>
          <w:sz w:val="21"/>
        </w:rPr>
      </w:pPr>
      <w:r w:rsidRPr="00DD5F4F">
        <w:rPr>
          <w:rFonts w:hint="eastAsia"/>
          <w:sz w:val="21"/>
        </w:rPr>
        <w:t>（4）按本章第 2.2.4（4）目规定的评审因素和分值对其他部分计算出得分D。</w:t>
      </w:r>
    </w:p>
    <w:p w14:paraId="4FC90FFA" w14:textId="77777777" w:rsidR="0079128F" w:rsidRPr="00DD5F4F" w:rsidRDefault="00000000">
      <w:pPr>
        <w:spacing w:line="360" w:lineRule="auto"/>
        <w:ind w:firstLineChars="100" w:firstLine="210"/>
        <w:rPr>
          <w:sz w:val="21"/>
        </w:rPr>
      </w:pPr>
      <w:r w:rsidRPr="00DD5F4F">
        <w:rPr>
          <w:rFonts w:hint="eastAsia"/>
          <w:sz w:val="21"/>
        </w:rPr>
        <w:t>3.2.2评分分值计算保留小数点后两位，小数点后第三位“四舍五入”。</w:t>
      </w:r>
    </w:p>
    <w:p w14:paraId="6F76CA53" w14:textId="77777777" w:rsidR="0079128F" w:rsidRPr="00DD5F4F" w:rsidRDefault="00000000">
      <w:pPr>
        <w:spacing w:line="360" w:lineRule="auto"/>
        <w:ind w:firstLineChars="100" w:firstLine="210"/>
        <w:rPr>
          <w:sz w:val="21"/>
        </w:rPr>
      </w:pPr>
      <w:r w:rsidRPr="00DD5F4F">
        <w:rPr>
          <w:rFonts w:hint="eastAsia"/>
          <w:sz w:val="21"/>
        </w:rPr>
        <w:t>3.2.3投标人得分=A+B+C+D。</w:t>
      </w:r>
    </w:p>
    <w:p w14:paraId="3B3CD08F" w14:textId="77777777" w:rsidR="0079128F" w:rsidRPr="00DD5F4F" w:rsidRDefault="00000000">
      <w:pPr>
        <w:spacing w:line="360" w:lineRule="auto"/>
        <w:ind w:firstLineChars="100" w:firstLine="210"/>
        <w:rPr>
          <w:sz w:val="21"/>
        </w:rPr>
      </w:pPr>
      <w:r w:rsidRPr="00DD5F4F">
        <w:rPr>
          <w:rFonts w:hint="eastAsia"/>
          <w:sz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719C1E9" w14:textId="77777777" w:rsidR="0079128F" w:rsidRPr="00DD5F4F" w:rsidRDefault="00000000">
      <w:pPr>
        <w:spacing w:line="360" w:lineRule="auto"/>
        <w:rPr>
          <w:sz w:val="21"/>
        </w:rPr>
      </w:pPr>
      <w:r w:rsidRPr="00DD5F4F">
        <w:rPr>
          <w:rFonts w:hint="eastAsia"/>
          <w:b/>
          <w:sz w:val="32"/>
        </w:rPr>
        <w:t>3.3投标文件的澄清</w:t>
      </w:r>
    </w:p>
    <w:p w14:paraId="2230D7D2" w14:textId="77777777" w:rsidR="0079128F" w:rsidRPr="00DD5F4F" w:rsidRDefault="00000000">
      <w:pPr>
        <w:spacing w:line="360" w:lineRule="auto"/>
        <w:ind w:firstLineChars="100" w:firstLine="210"/>
        <w:rPr>
          <w:sz w:val="21"/>
        </w:rPr>
      </w:pPr>
      <w:r w:rsidRPr="00DD5F4F">
        <w:rPr>
          <w:rFonts w:hint="eastAsia"/>
          <w:sz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6D45467" w14:textId="77777777" w:rsidR="0079128F" w:rsidRPr="00DD5F4F" w:rsidRDefault="00000000">
      <w:pPr>
        <w:spacing w:line="360" w:lineRule="auto"/>
        <w:ind w:firstLineChars="100" w:firstLine="210"/>
        <w:rPr>
          <w:sz w:val="21"/>
        </w:rPr>
      </w:pPr>
      <w:r w:rsidRPr="00DD5F4F">
        <w:rPr>
          <w:rFonts w:hint="eastAsia"/>
          <w:sz w:val="21"/>
        </w:rPr>
        <w:t>3.3.2澄清、说明或补正不得超出投标文件的范围且不得改变投标文件的实质性内容，并构成投标文件的组成部分。</w:t>
      </w:r>
    </w:p>
    <w:p w14:paraId="5AB6C756" w14:textId="77777777" w:rsidR="0079128F" w:rsidRPr="00DD5F4F" w:rsidRDefault="00000000">
      <w:pPr>
        <w:spacing w:line="360" w:lineRule="auto"/>
        <w:ind w:firstLineChars="100" w:firstLine="210"/>
        <w:rPr>
          <w:sz w:val="21"/>
        </w:rPr>
      </w:pPr>
      <w:r w:rsidRPr="00DD5F4F">
        <w:rPr>
          <w:rFonts w:hint="eastAsia"/>
          <w:sz w:val="21"/>
        </w:rPr>
        <w:t>3.3.3评标委员会对投标人提交的澄清、说明或补正有疑问的，可以要求投标人进一步澄清、说明或补正，直至满足评标委员会的要求。</w:t>
      </w:r>
    </w:p>
    <w:p w14:paraId="310A18DE" w14:textId="77777777" w:rsidR="0079128F" w:rsidRPr="00DD5F4F" w:rsidRDefault="00000000">
      <w:pPr>
        <w:spacing w:line="360" w:lineRule="auto"/>
        <w:rPr>
          <w:sz w:val="21"/>
        </w:rPr>
      </w:pPr>
      <w:r w:rsidRPr="00DD5F4F">
        <w:rPr>
          <w:rFonts w:hint="eastAsia"/>
          <w:b/>
          <w:sz w:val="32"/>
        </w:rPr>
        <w:t>3.4评标结果</w:t>
      </w:r>
    </w:p>
    <w:p w14:paraId="6B68C254" w14:textId="77777777" w:rsidR="0079128F" w:rsidRPr="00DD5F4F" w:rsidRDefault="00000000">
      <w:pPr>
        <w:spacing w:line="360" w:lineRule="auto"/>
        <w:ind w:firstLineChars="100" w:firstLine="210"/>
        <w:rPr>
          <w:sz w:val="21"/>
        </w:rPr>
      </w:pPr>
      <w:r w:rsidRPr="00DD5F4F">
        <w:rPr>
          <w:rFonts w:hint="eastAsia"/>
          <w:sz w:val="21"/>
        </w:rPr>
        <w:t>3.4.1除第二章“投标人须知”前附表授权直接确定中标人外，评标委员会按照得分由高到低的顺序推荐中标候选人，并标明排序。</w:t>
      </w:r>
    </w:p>
    <w:p w14:paraId="2CF40DDF" w14:textId="77777777" w:rsidR="0079128F" w:rsidRPr="00DD5F4F" w:rsidRDefault="00000000">
      <w:pPr>
        <w:spacing w:line="360" w:lineRule="auto"/>
        <w:ind w:firstLineChars="100" w:firstLine="210"/>
        <w:rPr>
          <w:sz w:val="21"/>
        </w:rPr>
      </w:pPr>
      <w:r w:rsidRPr="00DD5F4F">
        <w:rPr>
          <w:rFonts w:hint="eastAsia"/>
          <w:sz w:val="21"/>
        </w:rPr>
        <w:lastRenderedPageBreak/>
        <w:t>评标委员会完成评标后，应当向招标人提交书面评标报告和中标候选人名单。</w:t>
      </w:r>
    </w:p>
    <w:p w14:paraId="29C4F982" w14:textId="77777777" w:rsidR="0079128F" w:rsidRPr="00DD5F4F" w:rsidRDefault="0079128F">
      <w:pPr>
        <w:spacing w:line="360" w:lineRule="auto"/>
        <w:rPr>
          <w:sz w:val="21"/>
        </w:rPr>
        <w:sectPr w:rsidR="0079128F" w:rsidRPr="00DD5F4F">
          <w:footerReference w:type="default" r:id="rId13"/>
          <w:pgSz w:w="11906" w:h="16838"/>
          <w:pgMar w:top="1500" w:right="1100" w:bottom="1120" w:left="1560" w:header="0" w:footer="841" w:gutter="0"/>
          <w:cols w:space="720"/>
        </w:sectPr>
      </w:pPr>
    </w:p>
    <w:p w14:paraId="04A4AD5F" w14:textId="77777777" w:rsidR="0079128F" w:rsidRPr="00DD5F4F" w:rsidRDefault="00000000">
      <w:pPr>
        <w:pStyle w:val="1"/>
        <w:spacing w:line="360" w:lineRule="auto"/>
        <w:rPr>
          <w:rFonts w:ascii="宋体" w:eastAsia="宋体" w:hAnsi="宋体" w:cs="宋体"/>
        </w:rPr>
      </w:pPr>
      <w:bookmarkStart w:id="23" w:name="_Toc24117"/>
      <w:r w:rsidRPr="00DD5F4F">
        <w:rPr>
          <w:rFonts w:ascii="宋体" w:eastAsia="宋体" w:hAnsi="宋体" w:cs="宋体" w:hint="eastAsia"/>
        </w:rPr>
        <w:lastRenderedPageBreak/>
        <w:t>第四章</w:t>
      </w:r>
      <w:r w:rsidRPr="00DD5F4F">
        <w:rPr>
          <w:rFonts w:ascii="宋体" w:eastAsia="宋体" w:hAnsi="宋体" w:cs="宋体" w:hint="eastAsia"/>
          <w:lang w:val="en-US"/>
        </w:rPr>
        <w:t xml:space="preserve"> </w:t>
      </w:r>
      <w:r w:rsidRPr="00DD5F4F">
        <w:rPr>
          <w:rFonts w:ascii="宋体" w:eastAsia="宋体" w:hAnsi="宋体" w:cs="宋体" w:hint="eastAsia"/>
        </w:rPr>
        <w:t>合同条款及格式</w:t>
      </w:r>
      <w:bookmarkEnd w:id="23"/>
    </w:p>
    <w:p w14:paraId="3C9BD161" w14:textId="77777777" w:rsidR="0079128F" w:rsidRPr="00DD5F4F" w:rsidRDefault="0079128F">
      <w:pPr>
        <w:pStyle w:val="a6"/>
        <w:spacing w:line="360" w:lineRule="auto"/>
        <w:rPr>
          <w:b/>
          <w:sz w:val="20"/>
        </w:rPr>
      </w:pPr>
    </w:p>
    <w:p w14:paraId="40BC5519" w14:textId="77777777" w:rsidR="0079128F" w:rsidRPr="00DD5F4F" w:rsidRDefault="0079128F">
      <w:pPr>
        <w:pStyle w:val="a6"/>
        <w:spacing w:line="360" w:lineRule="auto"/>
        <w:rPr>
          <w:b/>
          <w:sz w:val="20"/>
        </w:rPr>
      </w:pPr>
    </w:p>
    <w:p w14:paraId="14197847" w14:textId="77777777" w:rsidR="0079128F" w:rsidRPr="00DD5F4F" w:rsidRDefault="0079128F">
      <w:pPr>
        <w:pStyle w:val="a6"/>
        <w:spacing w:before="5" w:line="360" w:lineRule="auto"/>
        <w:rPr>
          <w:b/>
          <w:sz w:val="19"/>
        </w:rPr>
      </w:pPr>
    </w:p>
    <w:p w14:paraId="3027E741" w14:textId="77777777" w:rsidR="0079128F" w:rsidRPr="00DD5F4F" w:rsidRDefault="00000000">
      <w:pPr>
        <w:spacing w:line="360" w:lineRule="auto"/>
        <w:jc w:val="center"/>
        <w:sectPr w:rsidR="0079128F" w:rsidRPr="00DD5F4F">
          <w:pgSz w:w="11906" w:h="16838"/>
          <w:pgMar w:top="1420" w:right="1100" w:bottom="1120" w:left="1560" w:header="0" w:footer="841" w:gutter="0"/>
          <w:cols w:space="720"/>
        </w:sectPr>
      </w:pPr>
      <w:r w:rsidRPr="00DD5F4F">
        <w:rPr>
          <w:rFonts w:hint="eastAsia"/>
          <w:b/>
          <w:sz w:val="24"/>
          <w:szCs w:val="24"/>
        </w:rPr>
        <w:t>[另册]</w:t>
      </w:r>
    </w:p>
    <w:p w14:paraId="05DF6994" w14:textId="77777777" w:rsidR="0079128F" w:rsidRPr="00DD5F4F" w:rsidRDefault="0079128F">
      <w:pPr>
        <w:spacing w:line="360" w:lineRule="auto"/>
        <w:sectPr w:rsidR="0079128F" w:rsidRPr="00DD5F4F">
          <w:type w:val="continuous"/>
          <w:pgSz w:w="11906" w:h="16838"/>
          <w:pgMar w:top="1500" w:right="1100" w:bottom="280" w:left="1560" w:header="720" w:footer="720" w:gutter="0"/>
          <w:cols w:space="720"/>
        </w:sectPr>
      </w:pPr>
      <w:bookmarkStart w:id="24" w:name="_bookmark94"/>
      <w:bookmarkEnd w:id="24"/>
    </w:p>
    <w:p w14:paraId="66E218BF" w14:textId="77777777" w:rsidR="0079128F" w:rsidRPr="00DD5F4F" w:rsidRDefault="00000000">
      <w:pPr>
        <w:pStyle w:val="1"/>
        <w:spacing w:before="68" w:line="360" w:lineRule="auto"/>
        <w:ind w:right="458"/>
        <w:rPr>
          <w:rFonts w:ascii="宋体" w:eastAsia="宋体" w:hAnsi="宋体" w:cs="宋体"/>
        </w:rPr>
      </w:pPr>
      <w:bookmarkStart w:id="25" w:name="_Toc7448"/>
      <w:r w:rsidRPr="00DD5F4F">
        <w:rPr>
          <w:rFonts w:ascii="宋体" w:eastAsia="宋体" w:hAnsi="宋体" w:cs="宋体" w:hint="eastAsia"/>
        </w:rPr>
        <w:lastRenderedPageBreak/>
        <w:t>第二卷</w:t>
      </w:r>
      <w:bookmarkEnd w:id="25"/>
    </w:p>
    <w:p w14:paraId="0ADC4A41" w14:textId="77777777" w:rsidR="0079128F" w:rsidRPr="00DD5F4F" w:rsidRDefault="0079128F">
      <w:pPr>
        <w:pStyle w:val="a6"/>
        <w:spacing w:line="360" w:lineRule="auto"/>
        <w:rPr>
          <w:b/>
          <w:sz w:val="20"/>
        </w:rPr>
      </w:pPr>
    </w:p>
    <w:p w14:paraId="4019648C" w14:textId="77777777" w:rsidR="0079128F" w:rsidRPr="00DD5F4F" w:rsidRDefault="0079128F">
      <w:pPr>
        <w:pStyle w:val="a6"/>
        <w:spacing w:before="1" w:line="360" w:lineRule="auto"/>
        <w:rPr>
          <w:b/>
          <w:sz w:val="17"/>
        </w:rPr>
      </w:pPr>
    </w:p>
    <w:p w14:paraId="29332CE5" w14:textId="77777777" w:rsidR="0079128F" w:rsidRPr="00DD5F4F" w:rsidRDefault="00000000">
      <w:pPr>
        <w:pStyle w:val="1"/>
        <w:spacing w:line="360" w:lineRule="auto"/>
        <w:rPr>
          <w:rFonts w:ascii="宋体" w:eastAsia="宋体" w:hAnsi="宋体" w:cs="宋体"/>
        </w:rPr>
      </w:pPr>
      <w:bookmarkStart w:id="26" w:name="_Toc12073"/>
      <w:r w:rsidRPr="00DD5F4F">
        <w:rPr>
          <w:rFonts w:ascii="宋体" w:eastAsia="宋体" w:hAnsi="宋体" w:cs="宋体" w:hint="eastAsia"/>
        </w:rPr>
        <w:t>第五章</w:t>
      </w:r>
      <w:r w:rsidRPr="00DD5F4F">
        <w:rPr>
          <w:rFonts w:ascii="宋体" w:eastAsia="宋体" w:hAnsi="宋体" w:cs="宋体" w:hint="eastAsia"/>
          <w:lang w:val="en-US"/>
        </w:rPr>
        <w:t xml:space="preserve"> </w:t>
      </w:r>
      <w:r w:rsidRPr="00DD5F4F">
        <w:rPr>
          <w:rFonts w:ascii="宋体" w:eastAsia="宋体" w:hAnsi="宋体" w:cs="宋体" w:hint="eastAsia"/>
        </w:rPr>
        <w:t>委托人要求</w:t>
      </w:r>
      <w:bookmarkEnd w:id="26"/>
    </w:p>
    <w:p w14:paraId="2B4E2575" w14:textId="77777777" w:rsidR="0079128F" w:rsidRPr="00DD5F4F" w:rsidRDefault="00000000">
      <w:pPr>
        <w:pStyle w:val="a6"/>
        <w:spacing w:before="5" w:line="360" w:lineRule="auto"/>
        <w:jc w:val="center"/>
        <w:rPr>
          <w:sz w:val="22"/>
        </w:rPr>
      </w:pPr>
      <w:r w:rsidRPr="00DD5F4F">
        <w:rPr>
          <w:b/>
          <w:sz w:val="28"/>
          <w:szCs w:val="28"/>
        </w:rPr>
        <w:t>委托人要求通常包括但不限于以下内容：</w:t>
      </w:r>
    </w:p>
    <w:p w14:paraId="6FFFD24B" w14:textId="77777777" w:rsidR="0079128F" w:rsidRPr="00DD5F4F" w:rsidRDefault="00000000">
      <w:pPr>
        <w:adjustRightInd w:val="0"/>
        <w:snapToGrid w:val="0"/>
        <w:spacing w:line="360" w:lineRule="auto"/>
        <w:rPr>
          <w:sz w:val="28"/>
        </w:rPr>
      </w:pPr>
      <w:bookmarkStart w:id="27" w:name="_bookmark163"/>
      <w:bookmarkEnd w:id="27"/>
      <w:r w:rsidRPr="00DD5F4F">
        <w:rPr>
          <w:rFonts w:hint="eastAsia"/>
          <w:b/>
          <w:bCs/>
          <w:sz w:val="28"/>
        </w:rPr>
        <w:t>一、监理要求</w:t>
      </w:r>
    </w:p>
    <w:p w14:paraId="44336A74" w14:textId="77777777" w:rsidR="0079128F" w:rsidRPr="00DD5F4F" w:rsidRDefault="00000000">
      <w:pPr>
        <w:pStyle w:val="af0"/>
        <w:tabs>
          <w:tab w:val="left" w:pos="865"/>
        </w:tabs>
        <w:adjustRightInd w:val="0"/>
        <w:snapToGrid w:val="0"/>
        <w:spacing w:line="360" w:lineRule="auto"/>
        <w:ind w:left="0" w:firstLineChars="200" w:firstLine="474"/>
        <w:rPr>
          <w:sz w:val="24"/>
          <w:szCs w:val="24"/>
        </w:rPr>
      </w:pPr>
      <w:r w:rsidRPr="00DD5F4F">
        <w:rPr>
          <w:rFonts w:hint="eastAsia"/>
          <w:spacing w:val="-3"/>
          <w:sz w:val="24"/>
          <w:szCs w:val="24"/>
          <w:lang w:val="en-US"/>
        </w:rPr>
        <w:t>1.</w:t>
      </w:r>
      <w:r w:rsidRPr="00DD5F4F">
        <w:rPr>
          <w:rFonts w:hint="eastAsia"/>
          <w:spacing w:val="-3"/>
          <w:sz w:val="24"/>
          <w:szCs w:val="24"/>
        </w:rPr>
        <w:t>项目概况</w:t>
      </w:r>
    </w:p>
    <w:p w14:paraId="0387AA81" w14:textId="77777777" w:rsidR="0079128F" w:rsidRPr="00DD5F4F" w:rsidRDefault="00000000">
      <w:pPr>
        <w:widowControl/>
        <w:adjustRightInd w:val="0"/>
        <w:snapToGrid w:val="0"/>
        <w:spacing w:line="360" w:lineRule="auto"/>
        <w:ind w:firstLineChars="200" w:firstLine="480"/>
        <w:rPr>
          <w:sz w:val="24"/>
          <w:szCs w:val="24"/>
          <w:u w:val="single"/>
        </w:rPr>
      </w:pPr>
      <w:r w:rsidRPr="00DD5F4F">
        <w:rPr>
          <w:rFonts w:cs="Times New Roman" w:hint="eastAsia"/>
          <w:snapToGrid w:val="0"/>
          <w:sz w:val="24"/>
          <w:szCs w:val="24"/>
          <w:u w:val="single"/>
          <w:lang w:val="en-US" w:bidi="ar-SA"/>
        </w:rPr>
        <w:t>荔湾现代都市工业产业园项目位于广州市荔湾区海龙街道龙溪大道以北、:环城高速公路以西、旧龙溪路以南龙溪大道AFO30570、AF030571、AF030572地块，该项目可建设用地面积约38907平方米，用地性质为一类工业用地(M1)，总计容面积约为155628平方米，建筑高度最高约60米。</w:t>
      </w:r>
    </w:p>
    <w:p w14:paraId="06A4B97C" w14:textId="77777777" w:rsidR="0079128F" w:rsidRPr="00DD5F4F" w:rsidRDefault="00000000">
      <w:pPr>
        <w:pStyle w:val="af0"/>
        <w:numPr>
          <w:ilvl w:val="0"/>
          <w:numId w:val="2"/>
        </w:numPr>
        <w:tabs>
          <w:tab w:val="left" w:pos="865"/>
        </w:tabs>
        <w:spacing w:before="1" w:line="360" w:lineRule="auto"/>
        <w:ind w:hanging="265"/>
        <w:rPr>
          <w:sz w:val="24"/>
          <w:szCs w:val="24"/>
        </w:rPr>
      </w:pPr>
      <w:r w:rsidRPr="00DD5F4F">
        <w:rPr>
          <w:rFonts w:hint="eastAsia"/>
          <w:spacing w:val="-3"/>
          <w:sz w:val="24"/>
          <w:szCs w:val="24"/>
        </w:rPr>
        <w:t>监理范围及内容</w:t>
      </w:r>
    </w:p>
    <w:p w14:paraId="786C7A5F" w14:textId="77777777" w:rsidR="0079128F" w:rsidRPr="00DD5F4F" w:rsidRDefault="00000000">
      <w:pPr>
        <w:pStyle w:val="a4"/>
        <w:numPr>
          <w:ilvl w:val="255"/>
          <w:numId w:val="0"/>
        </w:numPr>
        <w:spacing w:line="360" w:lineRule="auto"/>
        <w:ind w:firstLineChars="200" w:firstLine="480"/>
        <w:rPr>
          <w:kern w:val="2"/>
          <w:sz w:val="24"/>
          <w:szCs w:val="24"/>
          <w:u w:val="single"/>
          <w:lang w:val="en-US" w:bidi="ar-SA"/>
        </w:rPr>
      </w:pPr>
      <w:r w:rsidRPr="00DD5F4F">
        <w:rPr>
          <w:rFonts w:hint="eastAsia"/>
          <w:kern w:val="2"/>
          <w:sz w:val="24"/>
          <w:szCs w:val="24"/>
          <w:u w:val="single"/>
          <w:lang w:val="en-US" w:bidi="ar-SA"/>
        </w:rPr>
        <w:t>（1）</w:t>
      </w:r>
      <w:r w:rsidRPr="00DD5F4F">
        <w:rPr>
          <w:kern w:val="2"/>
          <w:sz w:val="24"/>
          <w:szCs w:val="24"/>
          <w:u w:val="single"/>
          <w:lang w:val="en-US" w:bidi="ar-SA"/>
        </w:rPr>
        <w:t>施工前准备阶段</w:t>
      </w:r>
      <w:r w:rsidRPr="00DD5F4F">
        <w:rPr>
          <w:rFonts w:hint="eastAsia"/>
          <w:kern w:val="2"/>
          <w:sz w:val="24"/>
          <w:szCs w:val="24"/>
          <w:u w:val="single"/>
          <w:lang w:val="en-US" w:bidi="ar-SA"/>
        </w:rPr>
        <w:t>，</w:t>
      </w:r>
      <w:r w:rsidRPr="00DD5F4F">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14:paraId="749F94C8" w14:textId="77777777" w:rsidR="0079128F" w:rsidRPr="00DD5F4F" w:rsidRDefault="00000000">
      <w:pPr>
        <w:spacing w:line="360" w:lineRule="auto"/>
        <w:ind w:firstLineChars="200" w:firstLine="480"/>
        <w:rPr>
          <w:kern w:val="2"/>
          <w:sz w:val="24"/>
          <w:szCs w:val="24"/>
          <w:u w:val="single"/>
          <w:lang w:val="en-US" w:bidi="ar-SA"/>
        </w:rPr>
      </w:pPr>
      <w:r w:rsidRPr="00DD5F4F">
        <w:rPr>
          <w:rFonts w:hint="eastAsia"/>
          <w:sz w:val="24"/>
          <w:szCs w:val="24"/>
          <w:u w:val="single"/>
        </w:rPr>
        <w:t>（2）</w:t>
      </w:r>
      <w:r w:rsidRPr="00DD5F4F">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291BA9AE" w14:textId="77777777" w:rsidR="0079128F" w:rsidRPr="00DD5F4F" w:rsidRDefault="00000000">
      <w:pPr>
        <w:spacing w:line="360" w:lineRule="auto"/>
        <w:ind w:firstLineChars="200" w:firstLine="480"/>
        <w:rPr>
          <w:sz w:val="21"/>
          <w:szCs w:val="21"/>
        </w:rPr>
      </w:pPr>
      <w:r w:rsidRPr="00DD5F4F">
        <w:rPr>
          <w:rFonts w:hint="eastAsia"/>
          <w:sz w:val="24"/>
          <w:szCs w:val="24"/>
          <w:u w:val="single"/>
        </w:rPr>
        <w:t>（3）</w:t>
      </w:r>
      <w:r w:rsidRPr="00DD5F4F">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14:paraId="254936C7" w14:textId="77777777" w:rsidR="0079128F" w:rsidRPr="00DD5F4F" w:rsidRDefault="00000000">
      <w:pPr>
        <w:spacing w:line="360" w:lineRule="auto"/>
        <w:ind w:firstLineChars="300" w:firstLine="720"/>
        <w:rPr>
          <w:sz w:val="24"/>
          <w:szCs w:val="24"/>
        </w:rPr>
      </w:pPr>
      <w:r w:rsidRPr="00DD5F4F">
        <w:rPr>
          <w:rFonts w:hint="eastAsia"/>
          <w:sz w:val="24"/>
          <w:szCs w:val="24"/>
        </w:rPr>
        <w:t>监理目标：</w:t>
      </w:r>
    </w:p>
    <w:p w14:paraId="04C73D79" w14:textId="77777777" w:rsidR="0079128F" w:rsidRPr="00DD5F4F" w:rsidRDefault="00000000">
      <w:pPr>
        <w:pStyle w:val="af1"/>
        <w:ind w:firstLineChars="300" w:firstLine="732"/>
        <w:rPr>
          <w:rFonts w:ascii="仿宋" w:eastAsia="仿宋" w:hAnsi="仿宋" w:cs="仿宋"/>
          <w:b/>
          <w:bCs/>
        </w:rPr>
      </w:pPr>
      <w:r w:rsidRPr="00DD5F4F">
        <w:rPr>
          <w:rFonts w:ascii="宋体" w:hAnsi="宋体" w:cs="宋体" w:hint="eastAsia"/>
          <w:u w:val="single"/>
        </w:rPr>
        <w:t>（1）质量控制目标</w:t>
      </w:r>
      <w:r w:rsidRPr="00DD5F4F">
        <w:rPr>
          <w:rFonts w:ascii="宋体" w:hAnsi="宋体" w:cs="宋体" w:hint="eastAsia"/>
          <w:spacing w:val="0"/>
          <w:u w:val="single"/>
        </w:rPr>
        <w:t>：合格。</w:t>
      </w:r>
    </w:p>
    <w:p w14:paraId="6A8E01E1" w14:textId="77777777" w:rsidR="0079128F" w:rsidRPr="00DD5F4F" w:rsidRDefault="00000000">
      <w:pPr>
        <w:spacing w:line="360" w:lineRule="auto"/>
        <w:ind w:firstLineChars="300" w:firstLine="720"/>
        <w:rPr>
          <w:sz w:val="24"/>
          <w:szCs w:val="24"/>
          <w:u w:val="single"/>
        </w:rPr>
      </w:pPr>
      <w:r w:rsidRPr="00DD5F4F">
        <w:rPr>
          <w:rFonts w:hint="eastAsia"/>
          <w:sz w:val="24"/>
          <w:szCs w:val="24"/>
          <w:u w:val="single"/>
        </w:rPr>
        <w:t>（2）进度控制目标：按委托人对工期的要求进行进度目标控制。</w:t>
      </w:r>
    </w:p>
    <w:p w14:paraId="64EAF40C" w14:textId="77777777" w:rsidR="0079128F" w:rsidRPr="00DD5F4F" w:rsidRDefault="00000000">
      <w:pPr>
        <w:spacing w:line="360" w:lineRule="auto"/>
        <w:ind w:firstLineChars="300" w:firstLine="720"/>
        <w:rPr>
          <w:sz w:val="24"/>
          <w:szCs w:val="24"/>
          <w:u w:val="single"/>
        </w:rPr>
      </w:pPr>
      <w:r w:rsidRPr="00DD5F4F">
        <w:rPr>
          <w:rFonts w:hint="eastAsia"/>
          <w:sz w:val="24"/>
          <w:szCs w:val="24"/>
          <w:u w:val="single"/>
        </w:rPr>
        <w:t>（3）投资控制目标：所监理的建安工程结算不超过合同价，且不超过相应的建安工程费概算批复。</w:t>
      </w:r>
    </w:p>
    <w:p w14:paraId="24A14C00" w14:textId="77777777" w:rsidR="0079128F" w:rsidRPr="00DD5F4F" w:rsidRDefault="00000000">
      <w:pPr>
        <w:spacing w:line="360" w:lineRule="auto"/>
        <w:ind w:firstLineChars="300" w:firstLine="720"/>
        <w:rPr>
          <w:sz w:val="24"/>
          <w:szCs w:val="24"/>
          <w:u w:val="single"/>
        </w:rPr>
      </w:pPr>
      <w:r w:rsidRPr="00DD5F4F">
        <w:rPr>
          <w:rFonts w:hint="eastAsia"/>
          <w:sz w:val="24"/>
          <w:szCs w:val="24"/>
          <w:u w:val="single"/>
        </w:rPr>
        <w:t>（4）安全生产文明施工控制目标：确保工程无人员死亡事故；确保实施期内有关建设人员不违反委托人安全监管规定。</w:t>
      </w:r>
    </w:p>
    <w:p w14:paraId="5AED5518" w14:textId="77777777" w:rsidR="0079128F" w:rsidRPr="00DD5F4F" w:rsidRDefault="00000000">
      <w:pPr>
        <w:spacing w:line="360" w:lineRule="auto"/>
        <w:ind w:firstLineChars="300" w:firstLine="720"/>
        <w:rPr>
          <w:sz w:val="24"/>
          <w:szCs w:val="24"/>
          <w:u w:val="single"/>
        </w:rPr>
      </w:pPr>
      <w:r w:rsidRPr="00DD5F4F">
        <w:rPr>
          <w:rFonts w:hint="eastAsia"/>
          <w:sz w:val="24"/>
          <w:szCs w:val="24"/>
          <w:u w:val="single"/>
        </w:rPr>
        <w:lastRenderedPageBreak/>
        <w:t>（5）职业健康安全管理目标：杜绝发生一般事故等级以上的伤亡事故且工伤责任事故死亡人数为零。</w:t>
      </w:r>
    </w:p>
    <w:p w14:paraId="5DE6634B" w14:textId="77777777" w:rsidR="0079128F" w:rsidRPr="00DD5F4F" w:rsidRDefault="00000000">
      <w:pPr>
        <w:pStyle w:val="af0"/>
        <w:numPr>
          <w:ilvl w:val="0"/>
          <w:numId w:val="2"/>
        </w:numPr>
        <w:tabs>
          <w:tab w:val="left" w:pos="865"/>
        </w:tabs>
        <w:spacing w:before="173" w:line="360" w:lineRule="auto"/>
        <w:ind w:hanging="265"/>
        <w:rPr>
          <w:sz w:val="24"/>
          <w:szCs w:val="24"/>
        </w:rPr>
      </w:pPr>
      <w:r w:rsidRPr="00DD5F4F">
        <w:rPr>
          <w:rFonts w:hint="eastAsia"/>
          <w:spacing w:val="-3"/>
          <w:sz w:val="24"/>
          <w:szCs w:val="24"/>
        </w:rPr>
        <w:t>监理依据：</w:t>
      </w:r>
    </w:p>
    <w:p w14:paraId="6A7C0B76" w14:textId="77777777" w:rsidR="0079128F" w:rsidRPr="00DD5F4F" w:rsidRDefault="00000000">
      <w:pPr>
        <w:spacing w:line="360" w:lineRule="auto"/>
        <w:ind w:firstLineChars="171" w:firstLine="410"/>
        <w:rPr>
          <w:sz w:val="24"/>
          <w:szCs w:val="24"/>
        </w:rPr>
      </w:pPr>
      <w:r w:rsidRPr="00DD5F4F">
        <w:rPr>
          <w:rFonts w:hint="eastAsia"/>
          <w:sz w:val="24"/>
          <w:szCs w:val="24"/>
        </w:rPr>
        <w:t>（</w:t>
      </w:r>
      <w:r w:rsidRPr="00DD5F4F">
        <w:rPr>
          <w:sz w:val="24"/>
          <w:szCs w:val="24"/>
        </w:rPr>
        <w:t>1</w:t>
      </w:r>
      <w:r w:rsidRPr="00DD5F4F">
        <w:rPr>
          <w:rFonts w:hint="eastAsia"/>
          <w:sz w:val="24"/>
          <w:szCs w:val="24"/>
        </w:rPr>
        <w:t>）适用的法律、行政法规及部门规章；</w:t>
      </w:r>
    </w:p>
    <w:p w14:paraId="33D09831" w14:textId="77777777" w:rsidR="0079128F" w:rsidRPr="00DD5F4F" w:rsidRDefault="00000000">
      <w:pPr>
        <w:spacing w:line="360" w:lineRule="auto"/>
        <w:ind w:firstLineChars="171" w:firstLine="410"/>
        <w:rPr>
          <w:sz w:val="24"/>
          <w:szCs w:val="24"/>
        </w:rPr>
      </w:pPr>
      <w:r w:rsidRPr="00DD5F4F">
        <w:rPr>
          <w:rFonts w:hint="eastAsia"/>
          <w:sz w:val="24"/>
          <w:szCs w:val="24"/>
        </w:rPr>
        <w:t>（</w:t>
      </w:r>
      <w:r w:rsidRPr="00DD5F4F">
        <w:rPr>
          <w:sz w:val="24"/>
          <w:szCs w:val="24"/>
        </w:rPr>
        <w:t>2</w:t>
      </w:r>
      <w:r w:rsidRPr="00DD5F4F">
        <w:rPr>
          <w:rFonts w:hint="eastAsia"/>
          <w:sz w:val="24"/>
          <w:szCs w:val="24"/>
        </w:rPr>
        <w:t>）与工程有关的规范、标准、规程；</w:t>
      </w:r>
    </w:p>
    <w:p w14:paraId="646B5FF9" w14:textId="77777777" w:rsidR="0079128F" w:rsidRPr="00DD5F4F" w:rsidRDefault="00000000">
      <w:pPr>
        <w:spacing w:line="360" w:lineRule="auto"/>
        <w:ind w:firstLineChars="171" w:firstLine="410"/>
        <w:rPr>
          <w:sz w:val="24"/>
          <w:szCs w:val="24"/>
        </w:rPr>
      </w:pPr>
      <w:r w:rsidRPr="00DD5F4F">
        <w:rPr>
          <w:rFonts w:hint="eastAsia"/>
          <w:sz w:val="24"/>
          <w:szCs w:val="24"/>
        </w:rPr>
        <w:t>（</w:t>
      </w:r>
      <w:r w:rsidRPr="00DD5F4F">
        <w:rPr>
          <w:sz w:val="24"/>
          <w:szCs w:val="24"/>
        </w:rPr>
        <w:t>3</w:t>
      </w:r>
      <w:r w:rsidRPr="00DD5F4F">
        <w:rPr>
          <w:rFonts w:hint="eastAsia"/>
          <w:sz w:val="24"/>
          <w:szCs w:val="24"/>
        </w:rPr>
        <w:t>）工程勘察文件、设计文件及其他文件；</w:t>
      </w:r>
    </w:p>
    <w:p w14:paraId="064DBAF0" w14:textId="77777777" w:rsidR="0079128F" w:rsidRPr="00DD5F4F" w:rsidRDefault="00000000">
      <w:pPr>
        <w:spacing w:line="360" w:lineRule="auto"/>
        <w:ind w:firstLineChars="171" w:firstLine="410"/>
        <w:rPr>
          <w:sz w:val="24"/>
          <w:szCs w:val="24"/>
        </w:rPr>
      </w:pPr>
      <w:r w:rsidRPr="00DD5F4F">
        <w:rPr>
          <w:rFonts w:hint="eastAsia"/>
          <w:sz w:val="24"/>
          <w:szCs w:val="24"/>
        </w:rPr>
        <w:t>（</w:t>
      </w:r>
      <w:r w:rsidRPr="00DD5F4F">
        <w:rPr>
          <w:sz w:val="24"/>
          <w:szCs w:val="24"/>
        </w:rPr>
        <w:t>4</w:t>
      </w:r>
      <w:r w:rsidRPr="00DD5F4F">
        <w:rPr>
          <w:rFonts w:hint="eastAsia"/>
          <w:sz w:val="24"/>
          <w:szCs w:val="24"/>
        </w:rPr>
        <w:t>）本工程监理的委托合同及补充合同；</w:t>
      </w:r>
    </w:p>
    <w:p w14:paraId="6F0936BE" w14:textId="77777777" w:rsidR="0079128F" w:rsidRPr="00DD5F4F" w:rsidRDefault="00000000">
      <w:pPr>
        <w:spacing w:line="360" w:lineRule="auto"/>
        <w:ind w:firstLineChars="171" w:firstLine="410"/>
        <w:rPr>
          <w:sz w:val="24"/>
          <w:szCs w:val="24"/>
        </w:rPr>
      </w:pPr>
      <w:r w:rsidRPr="00DD5F4F">
        <w:rPr>
          <w:rFonts w:hint="eastAsia"/>
          <w:sz w:val="24"/>
          <w:szCs w:val="24"/>
        </w:rPr>
        <w:t>（</w:t>
      </w:r>
      <w:r w:rsidRPr="00DD5F4F">
        <w:rPr>
          <w:sz w:val="24"/>
          <w:szCs w:val="24"/>
        </w:rPr>
        <w:t>5</w:t>
      </w:r>
      <w:r w:rsidRPr="00DD5F4F">
        <w:rPr>
          <w:rFonts w:hint="eastAsia"/>
          <w:sz w:val="24"/>
          <w:szCs w:val="24"/>
        </w:rPr>
        <w:t>）委托人签订的勘察、设计和施工承包合同；</w:t>
      </w:r>
    </w:p>
    <w:p w14:paraId="4F8601A5" w14:textId="77777777" w:rsidR="0079128F" w:rsidRPr="00DD5F4F" w:rsidRDefault="00000000">
      <w:pPr>
        <w:spacing w:line="360" w:lineRule="auto"/>
        <w:ind w:firstLineChars="171" w:firstLine="410"/>
        <w:rPr>
          <w:sz w:val="24"/>
          <w:szCs w:val="24"/>
        </w:rPr>
      </w:pPr>
      <w:r w:rsidRPr="00DD5F4F">
        <w:rPr>
          <w:rFonts w:hint="eastAsia"/>
          <w:sz w:val="24"/>
          <w:szCs w:val="24"/>
        </w:rPr>
        <w:t>（</w:t>
      </w:r>
      <w:r w:rsidRPr="00DD5F4F">
        <w:rPr>
          <w:sz w:val="24"/>
          <w:szCs w:val="24"/>
        </w:rPr>
        <w:t>6</w:t>
      </w:r>
      <w:r w:rsidRPr="00DD5F4F">
        <w:rPr>
          <w:rFonts w:hint="eastAsia"/>
          <w:sz w:val="24"/>
          <w:szCs w:val="24"/>
        </w:rPr>
        <w:t>）合同履行中与工程项目有关的来往函件；</w:t>
      </w:r>
    </w:p>
    <w:p w14:paraId="62FA0310" w14:textId="77777777" w:rsidR="0079128F" w:rsidRPr="00DD5F4F" w:rsidRDefault="00000000">
      <w:pPr>
        <w:spacing w:line="360" w:lineRule="auto"/>
        <w:ind w:firstLineChars="171" w:firstLine="410"/>
        <w:rPr>
          <w:sz w:val="21"/>
        </w:rPr>
      </w:pPr>
      <w:r w:rsidRPr="00DD5F4F">
        <w:rPr>
          <w:rFonts w:hint="eastAsia"/>
          <w:sz w:val="24"/>
          <w:szCs w:val="24"/>
        </w:rPr>
        <w:t>（</w:t>
      </w:r>
      <w:r w:rsidRPr="00DD5F4F">
        <w:rPr>
          <w:sz w:val="24"/>
          <w:szCs w:val="24"/>
        </w:rPr>
        <w:t>7</w:t>
      </w:r>
      <w:r w:rsidRPr="00DD5F4F">
        <w:rPr>
          <w:rFonts w:hint="eastAsia"/>
          <w:sz w:val="24"/>
          <w:szCs w:val="24"/>
        </w:rPr>
        <w:t>）其他监理依据。</w:t>
      </w:r>
    </w:p>
    <w:p w14:paraId="2C545AC6" w14:textId="77777777" w:rsidR="0079128F" w:rsidRPr="00DD5F4F" w:rsidRDefault="00000000">
      <w:pPr>
        <w:pStyle w:val="af0"/>
        <w:numPr>
          <w:ilvl w:val="0"/>
          <w:numId w:val="2"/>
        </w:numPr>
        <w:tabs>
          <w:tab w:val="left" w:pos="865"/>
        </w:tabs>
        <w:spacing w:before="170" w:line="360" w:lineRule="auto"/>
        <w:ind w:hanging="265"/>
        <w:rPr>
          <w:sz w:val="21"/>
        </w:rPr>
      </w:pPr>
      <w:r w:rsidRPr="00DD5F4F">
        <w:rPr>
          <w:rFonts w:hint="eastAsia"/>
          <w:sz w:val="24"/>
          <w:szCs w:val="24"/>
        </w:rPr>
        <w:t>监理的技术要求：</w:t>
      </w:r>
    </w:p>
    <w:p w14:paraId="3B2B2F3A" w14:textId="77777777" w:rsidR="0079128F" w:rsidRPr="00DD5F4F" w:rsidRDefault="00000000">
      <w:pPr>
        <w:numPr>
          <w:ilvl w:val="0"/>
          <w:numId w:val="3"/>
        </w:numPr>
        <w:spacing w:line="360" w:lineRule="auto"/>
        <w:ind w:firstLineChars="171" w:firstLine="410"/>
        <w:rPr>
          <w:sz w:val="24"/>
          <w:szCs w:val="24"/>
        </w:rPr>
      </w:pPr>
      <w:r w:rsidRPr="00DD5F4F">
        <w:rPr>
          <w:rFonts w:hint="eastAsia"/>
          <w:sz w:val="24"/>
          <w:szCs w:val="24"/>
        </w:rPr>
        <w:t>符合法律、行政法规及部门规章；</w:t>
      </w:r>
    </w:p>
    <w:p w14:paraId="02BFA0FC" w14:textId="77777777" w:rsidR="0079128F" w:rsidRPr="00DD5F4F" w:rsidRDefault="00000000">
      <w:pPr>
        <w:spacing w:line="360" w:lineRule="auto"/>
        <w:ind w:leftChars="171" w:left="376"/>
        <w:rPr>
          <w:sz w:val="21"/>
        </w:rPr>
      </w:pPr>
      <w:r w:rsidRPr="00DD5F4F">
        <w:rPr>
          <w:rFonts w:hint="eastAsia"/>
          <w:sz w:val="24"/>
          <w:szCs w:val="24"/>
        </w:rPr>
        <w:t>（</w:t>
      </w:r>
      <w:r w:rsidRPr="00DD5F4F">
        <w:rPr>
          <w:sz w:val="24"/>
          <w:szCs w:val="24"/>
        </w:rPr>
        <w:t>2</w:t>
      </w:r>
      <w:r w:rsidRPr="00DD5F4F">
        <w:rPr>
          <w:rFonts w:hint="eastAsia"/>
          <w:sz w:val="24"/>
          <w:szCs w:val="24"/>
        </w:rPr>
        <w:t>）符合本工程有关的规范、标准、规程；</w:t>
      </w:r>
    </w:p>
    <w:p w14:paraId="0C8FA004" w14:textId="77777777" w:rsidR="0079128F" w:rsidRPr="00DD5F4F" w:rsidRDefault="00000000">
      <w:pPr>
        <w:spacing w:line="360" w:lineRule="auto"/>
        <w:ind w:firstLineChars="171" w:firstLine="410"/>
        <w:rPr>
          <w:sz w:val="24"/>
          <w:szCs w:val="24"/>
        </w:rPr>
      </w:pPr>
      <w:r w:rsidRPr="00DD5F4F">
        <w:rPr>
          <w:sz w:val="24"/>
          <w:szCs w:val="24"/>
        </w:rPr>
        <w:t>5.</w:t>
      </w:r>
      <w:r w:rsidRPr="00DD5F4F">
        <w:rPr>
          <w:rFonts w:hint="eastAsia"/>
          <w:sz w:val="24"/>
          <w:szCs w:val="24"/>
        </w:rPr>
        <w:t>监理人员、设备要求：</w:t>
      </w:r>
    </w:p>
    <w:p w14:paraId="7CFA8355" w14:textId="77777777" w:rsidR="0079128F" w:rsidRPr="00DD5F4F" w:rsidRDefault="00000000">
      <w:pPr>
        <w:spacing w:line="360" w:lineRule="auto"/>
        <w:ind w:firstLineChars="171" w:firstLine="410"/>
        <w:rPr>
          <w:sz w:val="24"/>
          <w:szCs w:val="24"/>
          <w:u w:val="single"/>
        </w:rPr>
      </w:pPr>
      <w:r w:rsidRPr="00DD5F4F">
        <w:rPr>
          <w:rFonts w:hint="eastAsia"/>
          <w:sz w:val="24"/>
          <w:szCs w:val="24"/>
          <w:u w:val="single"/>
        </w:rPr>
        <w:t>项目监理人员组成要求：</w:t>
      </w:r>
    </w:p>
    <w:p w14:paraId="318D4876" w14:textId="77777777" w:rsidR="0079128F" w:rsidRPr="00DD5F4F" w:rsidRDefault="00000000">
      <w:pPr>
        <w:spacing w:line="360" w:lineRule="auto"/>
        <w:ind w:firstLineChars="171" w:firstLine="410"/>
        <w:rPr>
          <w:sz w:val="24"/>
          <w:szCs w:val="24"/>
        </w:rPr>
      </w:pPr>
      <w:r w:rsidRPr="00DD5F4F">
        <w:rPr>
          <w:rFonts w:hint="eastAsia"/>
          <w:sz w:val="24"/>
          <w:szCs w:val="24"/>
        </w:rPr>
        <w:t>（1）总监理工程师：必须具备建设部2006年4月1日后颁发的中华人民共和国注册监理工程师注册执业证书，且其注册专业为</w:t>
      </w:r>
      <w:r w:rsidRPr="00DD5F4F">
        <w:rPr>
          <w:rFonts w:hint="eastAsia"/>
          <w:sz w:val="24"/>
          <w:szCs w:val="24"/>
          <w:u w:val="single"/>
        </w:rPr>
        <w:t>房屋建筑工程</w:t>
      </w:r>
      <w:r w:rsidRPr="00DD5F4F">
        <w:rPr>
          <w:rFonts w:hint="eastAsia"/>
          <w:sz w:val="24"/>
          <w:szCs w:val="24"/>
        </w:rPr>
        <w:t>，注册执业单位为本公司，</w:t>
      </w:r>
      <w:r w:rsidRPr="00DD5F4F">
        <w:rPr>
          <w:rFonts w:hint="eastAsia"/>
          <w:sz w:val="24"/>
          <w:szCs w:val="24"/>
          <w:u w:val="single"/>
        </w:rPr>
        <w:t>并具有本科或以上的学历</w:t>
      </w:r>
      <w:r w:rsidRPr="00DD5F4F">
        <w:rPr>
          <w:rFonts w:hint="eastAsia"/>
          <w:sz w:val="24"/>
          <w:szCs w:val="24"/>
        </w:rPr>
        <w:t>。</w:t>
      </w:r>
    </w:p>
    <w:p w14:paraId="1421937D" w14:textId="77777777" w:rsidR="0079128F" w:rsidRPr="00DD5F4F" w:rsidRDefault="00000000">
      <w:pPr>
        <w:spacing w:line="360" w:lineRule="auto"/>
        <w:ind w:firstLineChars="171" w:firstLine="410"/>
        <w:rPr>
          <w:sz w:val="24"/>
          <w:szCs w:val="24"/>
        </w:rPr>
      </w:pPr>
      <w:r w:rsidRPr="00DD5F4F">
        <w:rPr>
          <w:rFonts w:hint="eastAsia"/>
          <w:sz w:val="24"/>
          <w:szCs w:val="24"/>
        </w:rPr>
        <w:t>（2）专业监理人员配套要求：</w:t>
      </w:r>
    </w:p>
    <w:p w14:paraId="6723D3DC" w14:textId="77777777" w:rsidR="0079128F" w:rsidRPr="00DD5F4F" w:rsidRDefault="00000000">
      <w:pPr>
        <w:spacing w:line="360" w:lineRule="auto"/>
        <w:ind w:firstLineChars="171" w:firstLine="410"/>
        <w:rPr>
          <w:sz w:val="24"/>
          <w:szCs w:val="24"/>
        </w:rPr>
      </w:pPr>
      <w:r w:rsidRPr="00DD5F4F">
        <w:rPr>
          <w:rFonts w:hint="eastAsia"/>
          <w:sz w:val="24"/>
          <w:szCs w:val="24"/>
        </w:rPr>
        <w:t>根据项目进度、专业需求及建设单位要求驻工地。各专业人员可根据工程进度及建设单位要求派驻现场，应满足施工时监理人员旁站监理的要求。</w:t>
      </w:r>
    </w:p>
    <w:p w14:paraId="64839AA0" w14:textId="77777777" w:rsidR="0079128F" w:rsidRPr="00DD5F4F" w:rsidRDefault="00000000">
      <w:pPr>
        <w:pStyle w:val="a6"/>
        <w:spacing w:before="8" w:line="360" w:lineRule="auto"/>
        <w:ind w:firstLineChars="200" w:firstLine="480"/>
        <w:rPr>
          <w:sz w:val="24"/>
          <w:szCs w:val="24"/>
        </w:rPr>
      </w:pPr>
      <w:r w:rsidRPr="00DD5F4F">
        <w:rPr>
          <w:sz w:val="24"/>
          <w:szCs w:val="24"/>
        </w:rPr>
        <w:t>6.</w:t>
      </w:r>
      <w:r w:rsidRPr="00DD5F4F">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27CFE80F" w14:textId="77777777" w:rsidR="0079128F" w:rsidRPr="00DD5F4F" w:rsidRDefault="00000000">
      <w:pPr>
        <w:spacing w:line="360" w:lineRule="auto"/>
        <w:ind w:firstLineChars="171" w:firstLine="410"/>
        <w:rPr>
          <w:sz w:val="24"/>
          <w:szCs w:val="24"/>
        </w:rPr>
      </w:pPr>
      <w:r w:rsidRPr="00DD5F4F">
        <w:rPr>
          <w:rFonts w:hint="eastAsia"/>
          <w:sz w:val="24"/>
          <w:szCs w:val="24"/>
          <w:lang w:val="en-US"/>
        </w:rPr>
        <w:t>7</w:t>
      </w:r>
      <w:r w:rsidRPr="00DD5F4F">
        <w:rPr>
          <w:sz w:val="24"/>
          <w:szCs w:val="24"/>
        </w:rPr>
        <w:t>. 其他要求</w:t>
      </w:r>
    </w:p>
    <w:p w14:paraId="6E064B8E" w14:textId="77777777" w:rsidR="0079128F" w:rsidRPr="00DD5F4F" w:rsidRDefault="00000000">
      <w:pPr>
        <w:pStyle w:val="a6"/>
        <w:spacing w:before="8" w:line="360" w:lineRule="auto"/>
        <w:ind w:firstLineChars="200" w:firstLine="480"/>
        <w:rPr>
          <w:sz w:val="24"/>
          <w:szCs w:val="24"/>
        </w:rPr>
      </w:pPr>
      <w:r w:rsidRPr="00DD5F4F">
        <w:rPr>
          <w:rFonts w:hint="eastAsia"/>
          <w:sz w:val="24"/>
          <w:szCs w:val="24"/>
        </w:rPr>
        <w:t>按国家相关法规执行监理工作。</w:t>
      </w:r>
    </w:p>
    <w:p w14:paraId="028D8B10" w14:textId="77777777" w:rsidR="0079128F" w:rsidRPr="00DD5F4F" w:rsidRDefault="00000000">
      <w:pPr>
        <w:spacing w:line="360" w:lineRule="auto"/>
        <w:ind w:left="240"/>
        <w:rPr>
          <w:b/>
          <w:bCs/>
          <w:sz w:val="28"/>
        </w:rPr>
      </w:pPr>
      <w:bookmarkStart w:id="28" w:name="_bookmark164"/>
      <w:bookmarkEnd w:id="28"/>
      <w:r w:rsidRPr="00DD5F4F">
        <w:rPr>
          <w:rFonts w:hint="eastAsia"/>
          <w:b/>
          <w:bCs/>
          <w:sz w:val="28"/>
        </w:rPr>
        <w:lastRenderedPageBreak/>
        <w:t>二、适用规范标准</w:t>
      </w:r>
    </w:p>
    <w:p w14:paraId="0B1C9DB0" w14:textId="77777777" w:rsidR="0079128F" w:rsidRPr="00DD5F4F" w:rsidRDefault="00000000">
      <w:pPr>
        <w:pStyle w:val="af0"/>
        <w:numPr>
          <w:ilvl w:val="0"/>
          <w:numId w:val="4"/>
        </w:numPr>
        <w:tabs>
          <w:tab w:val="left" w:pos="925"/>
        </w:tabs>
        <w:spacing w:before="1" w:line="360" w:lineRule="auto"/>
        <w:ind w:hanging="265"/>
        <w:rPr>
          <w:sz w:val="24"/>
          <w:szCs w:val="24"/>
        </w:rPr>
      </w:pPr>
      <w:r w:rsidRPr="00DD5F4F">
        <w:rPr>
          <w:rFonts w:hint="eastAsia"/>
          <w:spacing w:val="-3"/>
          <w:sz w:val="24"/>
          <w:szCs w:val="24"/>
        </w:rPr>
        <w:t>国家、行业、项目所在地规范名录</w:t>
      </w:r>
      <w:r w:rsidRPr="00DD5F4F">
        <w:rPr>
          <w:rFonts w:hint="eastAsia"/>
          <w:sz w:val="24"/>
          <w:szCs w:val="24"/>
        </w:rPr>
        <w:t>：</w:t>
      </w:r>
      <w:r w:rsidRPr="00DD5F4F">
        <w:rPr>
          <w:rFonts w:hint="eastAsia"/>
          <w:sz w:val="24"/>
          <w:szCs w:val="24"/>
          <w:u w:val="single"/>
        </w:rPr>
        <w:t>《建设工程监理规范》</w:t>
      </w:r>
      <w:r w:rsidRPr="00DD5F4F">
        <w:rPr>
          <w:sz w:val="24"/>
          <w:szCs w:val="24"/>
          <w:u w:val="single"/>
        </w:rPr>
        <w:t>GB/T50319-2013</w:t>
      </w:r>
      <w:r w:rsidRPr="00DD5F4F">
        <w:rPr>
          <w:rFonts w:hint="eastAsia"/>
          <w:sz w:val="24"/>
          <w:szCs w:val="24"/>
          <w:u w:val="single"/>
        </w:rPr>
        <w:t>，按国家、行业、项目所在地规范名录执行。</w:t>
      </w:r>
    </w:p>
    <w:p w14:paraId="63DA173E" w14:textId="77777777" w:rsidR="0079128F" w:rsidRPr="00DD5F4F" w:rsidRDefault="00000000">
      <w:pPr>
        <w:pStyle w:val="af0"/>
        <w:numPr>
          <w:ilvl w:val="0"/>
          <w:numId w:val="4"/>
        </w:numPr>
        <w:tabs>
          <w:tab w:val="left" w:pos="925"/>
        </w:tabs>
        <w:spacing w:before="138" w:line="360" w:lineRule="auto"/>
        <w:ind w:hanging="265"/>
        <w:rPr>
          <w:sz w:val="24"/>
          <w:szCs w:val="24"/>
        </w:rPr>
      </w:pPr>
      <w:r w:rsidRPr="00DD5F4F">
        <w:rPr>
          <w:rFonts w:hint="eastAsia"/>
          <w:spacing w:val="-3"/>
          <w:sz w:val="24"/>
          <w:szCs w:val="24"/>
        </w:rPr>
        <w:t>国家、行业、项目所在地标准名录</w:t>
      </w:r>
      <w:r w:rsidRPr="00DD5F4F">
        <w:rPr>
          <w:rFonts w:hint="eastAsia"/>
          <w:sz w:val="24"/>
          <w:szCs w:val="24"/>
        </w:rPr>
        <w:t>：</w:t>
      </w:r>
      <w:r w:rsidRPr="00DD5F4F">
        <w:rPr>
          <w:rFonts w:hint="eastAsia"/>
          <w:sz w:val="24"/>
          <w:szCs w:val="24"/>
          <w:u w:val="single"/>
        </w:rPr>
        <w:t>按国家、行业、项目所在地规范标准执行。</w:t>
      </w:r>
    </w:p>
    <w:p w14:paraId="40BAA019" w14:textId="77777777" w:rsidR="0079128F" w:rsidRPr="00DD5F4F" w:rsidRDefault="00000000">
      <w:pPr>
        <w:pStyle w:val="af0"/>
        <w:numPr>
          <w:ilvl w:val="0"/>
          <w:numId w:val="4"/>
        </w:numPr>
        <w:tabs>
          <w:tab w:val="left" w:pos="925"/>
        </w:tabs>
        <w:spacing w:before="139" w:line="360" w:lineRule="auto"/>
        <w:ind w:hanging="265"/>
        <w:rPr>
          <w:sz w:val="24"/>
          <w:szCs w:val="24"/>
        </w:rPr>
      </w:pPr>
      <w:r w:rsidRPr="00DD5F4F">
        <w:rPr>
          <w:rFonts w:hint="eastAsia"/>
          <w:spacing w:val="-3"/>
          <w:sz w:val="24"/>
          <w:szCs w:val="24"/>
        </w:rPr>
        <w:t>国家、行业、项目所在地规程名录</w:t>
      </w:r>
      <w:r w:rsidRPr="00DD5F4F">
        <w:rPr>
          <w:rFonts w:hint="eastAsia"/>
          <w:sz w:val="24"/>
          <w:szCs w:val="24"/>
        </w:rPr>
        <w:t>：</w:t>
      </w:r>
      <w:r w:rsidRPr="00DD5F4F">
        <w:rPr>
          <w:rFonts w:hint="eastAsia"/>
          <w:sz w:val="24"/>
          <w:szCs w:val="24"/>
          <w:u w:val="single"/>
        </w:rPr>
        <w:t>按国家、行业、项目所在地规范标准执行。</w:t>
      </w:r>
    </w:p>
    <w:p w14:paraId="529CAFEE" w14:textId="77777777" w:rsidR="0079128F" w:rsidRPr="00DD5F4F" w:rsidRDefault="00000000">
      <w:pPr>
        <w:spacing w:before="1" w:line="360" w:lineRule="auto"/>
        <w:ind w:left="240"/>
        <w:rPr>
          <w:b/>
          <w:bCs/>
          <w:sz w:val="28"/>
        </w:rPr>
      </w:pPr>
      <w:bookmarkStart w:id="29" w:name="_bookmark165"/>
      <w:bookmarkEnd w:id="29"/>
      <w:r w:rsidRPr="00DD5F4F">
        <w:rPr>
          <w:rFonts w:hint="eastAsia"/>
          <w:b/>
          <w:bCs/>
          <w:sz w:val="28"/>
        </w:rPr>
        <w:t>三、成果文件要求</w:t>
      </w:r>
    </w:p>
    <w:p w14:paraId="601616EC" w14:textId="77777777" w:rsidR="0079128F" w:rsidRPr="00DD5F4F" w:rsidRDefault="00000000">
      <w:pPr>
        <w:pStyle w:val="a6"/>
        <w:spacing w:before="9" w:line="360" w:lineRule="auto"/>
        <w:rPr>
          <w:sz w:val="20"/>
        </w:rPr>
      </w:pPr>
      <w:r w:rsidRPr="00DD5F4F">
        <w:rPr>
          <w:rFonts w:hint="eastAsia"/>
          <w:sz w:val="24"/>
          <w:szCs w:val="24"/>
        </w:rPr>
        <w:t>按《建设工程监理规范》（</w:t>
      </w:r>
      <w:r w:rsidRPr="00DD5F4F">
        <w:rPr>
          <w:sz w:val="24"/>
          <w:szCs w:val="24"/>
        </w:rPr>
        <w:t>GB/T50319-2013</w:t>
      </w:r>
      <w:r w:rsidRPr="00DD5F4F">
        <w:rPr>
          <w:rFonts w:hint="eastAsia"/>
          <w:sz w:val="24"/>
          <w:szCs w:val="24"/>
        </w:rPr>
        <w:t>）和招标人要求</w:t>
      </w:r>
    </w:p>
    <w:p w14:paraId="4A7A574A" w14:textId="77777777" w:rsidR="0079128F" w:rsidRPr="00DD5F4F" w:rsidRDefault="00000000">
      <w:pPr>
        <w:pStyle w:val="af0"/>
        <w:numPr>
          <w:ilvl w:val="0"/>
          <w:numId w:val="5"/>
        </w:numPr>
        <w:tabs>
          <w:tab w:val="left" w:pos="925"/>
        </w:tabs>
        <w:spacing w:line="360" w:lineRule="auto"/>
        <w:ind w:hanging="265"/>
        <w:rPr>
          <w:sz w:val="21"/>
        </w:rPr>
      </w:pPr>
      <w:r w:rsidRPr="00DD5F4F">
        <w:rPr>
          <w:rFonts w:hint="eastAsia"/>
          <w:spacing w:val="-3"/>
          <w:sz w:val="21"/>
        </w:rPr>
        <w:t>成果文件的组成</w:t>
      </w:r>
    </w:p>
    <w:p w14:paraId="52739FE0"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w:t>
      </w:r>
      <w:r w:rsidRPr="00DD5F4F">
        <w:rPr>
          <w:rFonts w:hint="eastAsia"/>
          <w:sz w:val="24"/>
          <w:szCs w:val="24"/>
          <w:u w:val="single"/>
        </w:rPr>
        <w:t>）勘察设计文件、建设工程监理合同及其他合同文件；</w:t>
      </w:r>
    </w:p>
    <w:p w14:paraId="38C94717"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2</w:t>
      </w:r>
      <w:r w:rsidRPr="00DD5F4F">
        <w:rPr>
          <w:rFonts w:hint="eastAsia"/>
          <w:sz w:val="24"/>
          <w:szCs w:val="24"/>
          <w:u w:val="single"/>
        </w:rPr>
        <w:t>）监理规划、监理实施细则；</w:t>
      </w:r>
    </w:p>
    <w:p w14:paraId="1CB91AB8"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3</w:t>
      </w:r>
      <w:r w:rsidRPr="00DD5F4F">
        <w:rPr>
          <w:rFonts w:hint="eastAsia"/>
          <w:sz w:val="24"/>
          <w:szCs w:val="24"/>
          <w:u w:val="single"/>
        </w:rPr>
        <w:t>）设计交底和图纸会审会议纪要；</w:t>
      </w:r>
    </w:p>
    <w:p w14:paraId="0442C4C3"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4</w:t>
      </w:r>
      <w:r w:rsidRPr="00DD5F4F">
        <w:rPr>
          <w:rFonts w:hint="eastAsia"/>
          <w:sz w:val="24"/>
          <w:szCs w:val="24"/>
          <w:u w:val="single"/>
        </w:rPr>
        <w:t>）施工组织设计、（专项）施工方案、施工进度计划报审文件资料；</w:t>
      </w:r>
    </w:p>
    <w:p w14:paraId="10831DFF"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5</w:t>
      </w:r>
      <w:r w:rsidRPr="00DD5F4F">
        <w:rPr>
          <w:rFonts w:hint="eastAsia"/>
          <w:sz w:val="24"/>
          <w:szCs w:val="24"/>
          <w:u w:val="single"/>
        </w:rPr>
        <w:t>）分包单位（如有）资格报审文件资料；</w:t>
      </w:r>
    </w:p>
    <w:p w14:paraId="1122791C"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6</w:t>
      </w:r>
      <w:r w:rsidRPr="00DD5F4F">
        <w:rPr>
          <w:rFonts w:hint="eastAsia"/>
          <w:sz w:val="24"/>
          <w:szCs w:val="24"/>
          <w:u w:val="single"/>
        </w:rPr>
        <w:t>）施工控制测量成果报验文件资料；</w:t>
      </w:r>
    </w:p>
    <w:p w14:paraId="728CE6DC"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7</w:t>
      </w:r>
      <w:r w:rsidRPr="00DD5F4F">
        <w:rPr>
          <w:rFonts w:hint="eastAsia"/>
          <w:sz w:val="24"/>
          <w:szCs w:val="24"/>
          <w:u w:val="single"/>
        </w:rPr>
        <w:t>）总监理工程师任命书、工程开工令、暂停令、复工令、开工或复工报审文件资料；</w:t>
      </w:r>
    </w:p>
    <w:p w14:paraId="22816EE6"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8</w:t>
      </w:r>
      <w:r w:rsidRPr="00DD5F4F">
        <w:rPr>
          <w:rFonts w:hint="eastAsia"/>
          <w:sz w:val="24"/>
          <w:szCs w:val="24"/>
          <w:u w:val="single"/>
        </w:rPr>
        <w:t>）工程材料、设备、构配件报验文件资料；</w:t>
      </w:r>
    </w:p>
    <w:p w14:paraId="5A883376"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9</w:t>
      </w:r>
      <w:r w:rsidRPr="00DD5F4F">
        <w:rPr>
          <w:rFonts w:hint="eastAsia"/>
          <w:sz w:val="24"/>
          <w:szCs w:val="24"/>
          <w:u w:val="single"/>
        </w:rPr>
        <w:t>）见证取样和平行检验文件资料；</w:t>
      </w:r>
    </w:p>
    <w:p w14:paraId="362B21C4"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10</w:t>
      </w:r>
      <w:r w:rsidRPr="00DD5F4F">
        <w:rPr>
          <w:rFonts w:hint="eastAsia"/>
          <w:sz w:val="24"/>
          <w:szCs w:val="24"/>
          <w:u w:val="single"/>
        </w:rPr>
        <w:t>）工程质量检查报验资料及工程有关验收资料；</w:t>
      </w:r>
    </w:p>
    <w:p w14:paraId="2FBB2542"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11</w:t>
      </w:r>
      <w:r w:rsidRPr="00DD5F4F">
        <w:rPr>
          <w:rFonts w:hint="eastAsia"/>
          <w:sz w:val="24"/>
          <w:szCs w:val="24"/>
          <w:u w:val="single"/>
        </w:rPr>
        <w:t>）工程变更、费用索赔及工程延期文件资料；</w:t>
      </w:r>
    </w:p>
    <w:p w14:paraId="399132A3"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12</w:t>
      </w:r>
      <w:r w:rsidRPr="00DD5F4F">
        <w:rPr>
          <w:rFonts w:hint="eastAsia"/>
          <w:sz w:val="24"/>
          <w:szCs w:val="24"/>
          <w:u w:val="single"/>
        </w:rPr>
        <w:t>）工程计量、工程款支付文件资料；</w:t>
      </w:r>
    </w:p>
    <w:p w14:paraId="12507301"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13</w:t>
      </w:r>
      <w:r w:rsidRPr="00DD5F4F">
        <w:rPr>
          <w:rFonts w:hint="eastAsia"/>
          <w:sz w:val="24"/>
          <w:szCs w:val="24"/>
          <w:u w:val="single"/>
        </w:rPr>
        <w:t>）监理通知单、工作联系单与监理报告；</w:t>
      </w:r>
    </w:p>
    <w:p w14:paraId="3358B465"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lastRenderedPageBreak/>
        <w:t>（</w:t>
      </w:r>
      <w:r w:rsidRPr="00DD5F4F">
        <w:rPr>
          <w:rFonts w:hint="eastAsia"/>
          <w:sz w:val="24"/>
          <w:szCs w:val="24"/>
          <w:u w:val="single"/>
          <w:lang w:val="en-US"/>
        </w:rPr>
        <w:t>14</w:t>
      </w:r>
      <w:r w:rsidRPr="00DD5F4F">
        <w:rPr>
          <w:rFonts w:hint="eastAsia"/>
          <w:sz w:val="24"/>
          <w:szCs w:val="24"/>
          <w:u w:val="single"/>
        </w:rPr>
        <w:t>）第一次工地会议、监理例会、专题会议等会议纪要；</w:t>
      </w:r>
    </w:p>
    <w:p w14:paraId="6D0D6805"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15</w:t>
      </w:r>
      <w:r w:rsidRPr="00DD5F4F">
        <w:rPr>
          <w:rFonts w:hint="eastAsia"/>
          <w:sz w:val="24"/>
          <w:szCs w:val="24"/>
          <w:u w:val="single"/>
        </w:rPr>
        <w:t>）监理月报、监理日志、旁站记录；</w:t>
      </w:r>
    </w:p>
    <w:p w14:paraId="365C8625"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16</w:t>
      </w:r>
      <w:r w:rsidRPr="00DD5F4F">
        <w:rPr>
          <w:rFonts w:hint="eastAsia"/>
          <w:sz w:val="24"/>
          <w:szCs w:val="24"/>
          <w:u w:val="single"/>
        </w:rPr>
        <w:t>）工程质量或生产安全事故处理文件资料；</w:t>
      </w:r>
    </w:p>
    <w:p w14:paraId="16931CE0" w14:textId="77777777" w:rsidR="0079128F" w:rsidRPr="00DD5F4F" w:rsidRDefault="00000000">
      <w:pPr>
        <w:tabs>
          <w:tab w:val="left" w:pos="680"/>
        </w:tabs>
        <w:snapToGrid w:val="0"/>
        <w:spacing w:after="200" w:line="360" w:lineRule="auto"/>
        <w:ind w:leftChars="200" w:left="440"/>
        <w:rPr>
          <w:sz w:val="24"/>
          <w:szCs w:val="24"/>
          <w:u w:val="single"/>
        </w:rPr>
      </w:pPr>
      <w:r w:rsidRPr="00DD5F4F">
        <w:rPr>
          <w:rFonts w:hint="eastAsia"/>
          <w:sz w:val="24"/>
          <w:szCs w:val="24"/>
          <w:u w:val="single"/>
        </w:rPr>
        <w:t>（</w:t>
      </w:r>
      <w:r w:rsidRPr="00DD5F4F">
        <w:rPr>
          <w:rFonts w:hint="eastAsia"/>
          <w:sz w:val="24"/>
          <w:szCs w:val="24"/>
          <w:u w:val="single"/>
          <w:lang w:val="en-US"/>
        </w:rPr>
        <w:t>17</w:t>
      </w:r>
      <w:r w:rsidRPr="00DD5F4F">
        <w:rPr>
          <w:rFonts w:hint="eastAsia"/>
          <w:sz w:val="24"/>
          <w:szCs w:val="24"/>
          <w:u w:val="single"/>
        </w:rPr>
        <w:t>）工程质量评估报告及竣工验收监理文件资料；</w:t>
      </w:r>
    </w:p>
    <w:p w14:paraId="24C77247" w14:textId="77777777" w:rsidR="0079128F" w:rsidRPr="00DD5F4F" w:rsidRDefault="00000000">
      <w:pPr>
        <w:pStyle w:val="af0"/>
        <w:tabs>
          <w:tab w:val="left" w:pos="925"/>
        </w:tabs>
        <w:spacing w:line="360" w:lineRule="auto"/>
        <w:ind w:left="0" w:firstLineChars="200" w:firstLine="480"/>
        <w:rPr>
          <w:sz w:val="21"/>
        </w:rPr>
      </w:pPr>
      <w:r w:rsidRPr="00DD5F4F">
        <w:rPr>
          <w:rFonts w:hint="eastAsia"/>
          <w:sz w:val="24"/>
          <w:szCs w:val="24"/>
          <w:u w:val="single"/>
        </w:rPr>
        <w:t>（</w:t>
      </w:r>
      <w:r w:rsidRPr="00DD5F4F">
        <w:rPr>
          <w:rFonts w:hint="eastAsia"/>
          <w:sz w:val="24"/>
          <w:szCs w:val="24"/>
          <w:u w:val="single"/>
          <w:lang w:val="en-US"/>
        </w:rPr>
        <w:t>18</w:t>
      </w:r>
      <w:r w:rsidRPr="00DD5F4F">
        <w:rPr>
          <w:rFonts w:hint="eastAsia"/>
          <w:sz w:val="24"/>
          <w:szCs w:val="24"/>
          <w:u w:val="single"/>
        </w:rPr>
        <w:t>）监理工作总结。</w:t>
      </w:r>
    </w:p>
    <w:p w14:paraId="1277CA6A" w14:textId="77777777" w:rsidR="0079128F" w:rsidRPr="00DD5F4F" w:rsidRDefault="00000000">
      <w:pPr>
        <w:pStyle w:val="af0"/>
        <w:numPr>
          <w:ilvl w:val="0"/>
          <w:numId w:val="5"/>
        </w:numPr>
        <w:tabs>
          <w:tab w:val="left" w:pos="925"/>
        </w:tabs>
        <w:spacing w:before="139" w:line="360" w:lineRule="auto"/>
        <w:ind w:hanging="265"/>
        <w:rPr>
          <w:sz w:val="24"/>
          <w:szCs w:val="24"/>
        </w:rPr>
      </w:pPr>
      <w:r w:rsidRPr="00DD5F4F">
        <w:rPr>
          <w:rFonts w:hint="eastAsia"/>
          <w:spacing w:val="-3"/>
          <w:sz w:val="24"/>
          <w:szCs w:val="24"/>
        </w:rPr>
        <w:t>成果文件的深度</w:t>
      </w:r>
      <w:r w:rsidRPr="00DD5F4F">
        <w:rPr>
          <w:rFonts w:hint="eastAsia"/>
          <w:sz w:val="24"/>
          <w:szCs w:val="24"/>
        </w:rPr>
        <w:t>:</w:t>
      </w:r>
      <w:r w:rsidRPr="00DD5F4F">
        <w:rPr>
          <w:rFonts w:hint="eastAsia"/>
          <w:sz w:val="24"/>
          <w:szCs w:val="24"/>
          <w:u w:val="single"/>
        </w:rPr>
        <w:t xml:space="preserve"> 满足本项目监理服务要求。</w:t>
      </w:r>
    </w:p>
    <w:p w14:paraId="189CF5F7" w14:textId="77777777" w:rsidR="0079128F" w:rsidRPr="00DD5F4F" w:rsidRDefault="00000000">
      <w:pPr>
        <w:pStyle w:val="af0"/>
        <w:numPr>
          <w:ilvl w:val="0"/>
          <w:numId w:val="5"/>
        </w:numPr>
        <w:tabs>
          <w:tab w:val="left" w:pos="925"/>
        </w:tabs>
        <w:spacing w:before="141" w:line="360" w:lineRule="auto"/>
        <w:ind w:hanging="265"/>
        <w:rPr>
          <w:sz w:val="24"/>
          <w:szCs w:val="24"/>
        </w:rPr>
      </w:pPr>
      <w:r w:rsidRPr="00DD5F4F">
        <w:rPr>
          <w:rFonts w:hint="eastAsia"/>
          <w:spacing w:val="-3"/>
          <w:sz w:val="24"/>
          <w:szCs w:val="24"/>
        </w:rPr>
        <w:t>成果文件的格式要求</w:t>
      </w:r>
      <w:r w:rsidRPr="00DD5F4F">
        <w:rPr>
          <w:rFonts w:hint="eastAsia"/>
          <w:sz w:val="24"/>
          <w:szCs w:val="24"/>
        </w:rPr>
        <w:t>:</w:t>
      </w:r>
      <w:r w:rsidRPr="00DD5F4F">
        <w:rPr>
          <w:rFonts w:hint="eastAsia"/>
          <w:sz w:val="24"/>
          <w:szCs w:val="24"/>
          <w:u w:val="single"/>
        </w:rPr>
        <w:t xml:space="preserve"> 满足本项目监理服务要求。</w:t>
      </w:r>
    </w:p>
    <w:p w14:paraId="5894B3B6" w14:textId="77777777" w:rsidR="0079128F" w:rsidRPr="00DD5F4F" w:rsidRDefault="00000000">
      <w:pPr>
        <w:pStyle w:val="af0"/>
        <w:numPr>
          <w:ilvl w:val="0"/>
          <w:numId w:val="5"/>
        </w:numPr>
        <w:tabs>
          <w:tab w:val="left" w:pos="925"/>
        </w:tabs>
        <w:spacing w:before="139" w:line="360" w:lineRule="auto"/>
        <w:ind w:hanging="265"/>
        <w:rPr>
          <w:sz w:val="24"/>
          <w:szCs w:val="24"/>
        </w:rPr>
      </w:pPr>
      <w:r w:rsidRPr="00DD5F4F">
        <w:rPr>
          <w:rFonts w:hint="eastAsia"/>
          <w:spacing w:val="-3"/>
          <w:sz w:val="24"/>
          <w:szCs w:val="24"/>
        </w:rPr>
        <w:t>成果文件的份数要求</w:t>
      </w:r>
      <w:r w:rsidRPr="00DD5F4F">
        <w:rPr>
          <w:rFonts w:hint="eastAsia"/>
          <w:sz w:val="24"/>
          <w:szCs w:val="24"/>
        </w:rPr>
        <w:t>:</w:t>
      </w:r>
      <w:r w:rsidRPr="00DD5F4F">
        <w:rPr>
          <w:rFonts w:hint="eastAsia"/>
          <w:sz w:val="24"/>
          <w:szCs w:val="24"/>
          <w:u w:val="single"/>
        </w:rPr>
        <w:t xml:space="preserve"> 一式六份。</w:t>
      </w:r>
    </w:p>
    <w:p w14:paraId="5BBF22AF" w14:textId="77777777" w:rsidR="0079128F" w:rsidRPr="00DD5F4F" w:rsidRDefault="00000000">
      <w:pPr>
        <w:pStyle w:val="af0"/>
        <w:numPr>
          <w:ilvl w:val="0"/>
          <w:numId w:val="5"/>
        </w:numPr>
        <w:tabs>
          <w:tab w:val="left" w:pos="925"/>
        </w:tabs>
        <w:spacing w:before="139" w:line="360" w:lineRule="auto"/>
        <w:ind w:hanging="265"/>
        <w:rPr>
          <w:sz w:val="24"/>
          <w:szCs w:val="24"/>
        </w:rPr>
      </w:pPr>
      <w:r w:rsidRPr="00DD5F4F">
        <w:rPr>
          <w:rFonts w:hint="eastAsia"/>
          <w:spacing w:val="-3"/>
          <w:sz w:val="24"/>
          <w:szCs w:val="24"/>
        </w:rPr>
        <w:t>成果文件的载体要求</w:t>
      </w:r>
    </w:p>
    <w:p w14:paraId="4EA27E0C" w14:textId="77777777" w:rsidR="0079128F" w:rsidRPr="00DD5F4F" w:rsidRDefault="00000000">
      <w:pPr>
        <w:pStyle w:val="af0"/>
        <w:numPr>
          <w:ilvl w:val="0"/>
          <w:numId w:val="6"/>
        </w:numPr>
        <w:tabs>
          <w:tab w:val="left" w:pos="1190"/>
        </w:tabs>
        <w:spacing w:before="139" w:line="360" w:lineRule="auto"/>
        <w:ind w:hanging="530"/>
        <w:rPr>
          <w:sz w:val="24"/>
          <w:szCs w:val="24"/>
        </w:rPr>
      </w:pPr>
      <w:r w:rsidRPr="00DD5F4F">
        <w:rPr>
          <w:rFonts w:hint="eastAsia"/>
          <w:spacing w:val="-3"/>
          <w:sz w:val="24"/>
          <w:szCs w:val="24"/>
        </w:rPr>
        <w:t>纸质版的要求</w:t>
      </w:r>
      <w:r w:rsidRPr="00DD5F4F">
        <w:rPr>
          <w:rFonts w:hint="eastAsia"/>
          <w:sz w:val="24"/>
          <w:szCs w:val="24"/>
        </w:rPr>
        <w:t>:</w:t>
      </w:r>
      <w:r w:rsidRPr="00DD5F4F">
        <w:rPr>
          <w:rFonts w:hint="eastAsia"/>
          <w:sz w:val="24"/>
          <w:szCs w:val="24"/>
          <w:u w:val="single"/>
        </w:rPr>
        <w:t xml:space="preserve"> 一式六份。</w:t>
      </w:r>
    </w:p>
    <w:p w14:paraId="4ACA7078" w14:textId="77777777" w:rsidR="0079128F" w:rsidRPr="00DD5F4F" w:rsidRDefault="00000000">
      <w:pPr>
        <w:pStyle w:val="af0"/>
        <w:numPr>
          <w:ilvl w:val="0"/>
          <w:numId w:val="6"/>
        </w:numPr>
        <w:tabs>
          <w:tab w:val="left" w:pos="1190"/>
        </w:tabs>
        <w:spacing w:before="142" w:line="360" w:lineRule="auto"/>
        <w:ind w:hanging="530"/>
        <w:rPr>
          <w:sz w:val="24"/>
          <w:szCs w:val="24"/>
        </w:rPr>
      </w:pPr>
      <w:r w:rsidRPr="00DD5F4F">
        <w:rPr>
          <w:rFonts w:hint="eastAsia"/>
          <w:spacing w:val="-3"/>
          <w:sz w:val="24"/>
          <w:szCs w:val="24"/>
        </w:rPr>
        <w:t>电子版的要求</w:t>
      </w:r>
      <w:r w:rsidRPr="00DD5F4F">
        <w:rPr>
          <w:rFonts w:hint="eastAsia"/>
          <w:sz w:val="24"/>
          <w:szCs w:val="24"/>
        </w:rPr>
        <w:t>:</w:t>
      </w:r>
      <w:r w:rsidRPr="00DD5F4F">
        <w:rPr>
          <w:rFonts w:hint="eastAsia"/>
          <w:sz w:val="24"/>
          <w:szCs w:val="24"/>
          <w:u w:val="single"/>
        </w:rPr>
        <w:t xml:space="preserve"> 与纸质版一致的电子版文件</w:t>
      </w:r>
    </w:p>
    <w:p w14:paraId="53498AD4" w14:textId="77777777" w:rsidR="0079128F" w:rsidRPr="00DD5F4F" w:rsidRDefault="00000000">
      <w:pPr>
        <w:pStyle w:val="af0"/>
        <w:numPr>
          <w:ilvl w:val="0"/>
          <w:numId w:val="6"/>
        </w:numPr>
        <w:tabs>
          <w:tab w:val="left" w:pos="1190"/>
        </w:tabs>
        <w:spacing w:before="139" w:line="360" w:lineRule="auto"/>
        <w:ind w:hanging="530"/>
        <w:rPr>
          <w:sz w:val="24"/>
          <w:szCs w:val="24"/>
        </w:rPr>
      </w:pPr>
      <w:r w:rsidRPr="00DD5F4F">
        <w:rPr>
          <w:rFonts w:hint="eastAsia"/>
          <w:spacing w:val="-3"/>
          <w:sz w:val="24"/>
          <w:szCs w:val="24"/>
        </w:rPr>
        <w:t>其他要求。</w:t>
      </w:r>
    </w:p>
    <w:p w14:paraId="475FBBAF" w14:textId="77777777" w:rsidR="0079128F" w:rsidRPr="00DD5F4F" w:rsidRDefault="00000000">
      <w:pPr>
        <w:pStyle w:val="af0"/>
        <w:numPr>
          <w:ilvl w:val="0"/>
          <w:numId w:val="5"/>
        </w:numPr>
        <w:tabs>
          <w:tab w:val="left" w:pos="925"/>
        </w:tabs>
        <w:spacing w:before="61" w:line="360" w:lineRule="auto"/>
        <w:ind w:hanging="265"/>
        <w:jc w:val="both"/>
        <w:rPr>
          <w:sz w:val="24"/>
          <w:szCs w:val="24"/>
        </w:rPr>
      </w:pPr>
      <w:r w:rsidRPr="00DD5F4F">
        <w:rPr>
          <w:rFonts w:hint="eastAsia"/>
          <w:spacing w:val="-3"/>
          <w:sz w:val="24"/>
          <w:szCs w:val="24"/>
        </w:rPr>
        <w:t>成果文件的其他要求</w:t>
      </w:r>
      <w:r w:rsidRPr="00DD5F4F">
        <w:rPr>
          <w:rFonts w:hint="eastAsia"/>
          <w:sz w:val="24"/>
          <w:szCs w:val="24"/>
        </w:rPr>
        <w:t>:</w:t>
      </w:r>
      <w:r w:rsidRPr="00DD5F4F">
        <w:rPr>
          <w:rFonts w:hint="eastAsia"/>
          <w:sz w:val="24"/>
          <w:szCs w:val="24"/>
          <w:u w:val="single"/>
        </w:rPr>
        <w:t xml:space="preserve"> 满足本项目监理服务要求。</w:t>
      </w:r>
    </w:p>
    <w:p w14:paraId="3EB00C28" w14:textId="77777777" w:rsidR="0079128F" w:rsidRPr="00DD5F4F" w:rsidRDefault="00000000">
      <w:pPr>
        <w:spacing w:line="360" w:lineRule="auto"/>
        <w:ind w:left="240"/>
        <w:rPr>
          <w:b/>
          <w:bCs/>
          <w:sz w:val="28"/>
        </w:rPr>
      </w:pPr>
      <w:bookmarkStart w:id="30" w:name="_bookmark166"/>
      <w:bookmarkEnd w:id="30"/>
      <w:r w:rsidRPr="00DD5F4F">
        <w:rPr>
          <w:rFonts w:hint="eastAsia"/>
          <w:b/>
          <w:bCs/>
          <w:sz w:val="28"/>
        </w:rPr>
        <w:t>四、委托人财产清单</w:t>
      </w:r>
    </w:p>
    <w:p w14:paraId="02CF1D5F" w14:textId="77777777" w:rsidR="0079128F" w:rsidRPr="00DD5F4F" w:rsidRDefault="00000000">
      <w:pPr>
        <w:spacing w:line="360" w:lineRule="auto"/>
        <w:ind w:left="377"/>
        <w:rPr>
          <w:sz w:val="28"/>
        </w:rPr>
      </w:pPr>
      <w:bookmarkStart w:id="31" w:name="_bookmark167"/>
      <w:bookmarkEnd w:id="31"/>
      <w:r w:rsidRPr="00DD5F4F">
        <w:rPr>
          <w:rFonts w:hint="eastAsia"/>
          <w:sz w:val="28"/>
        </w:rPr>
        <w:t>（一）委托人提供的设备、设施</w:t>
      </w:r>
    </w:p>
    <w:p w14:paraId="5EA679E3" w14:textId="77777777" w:rsidR="0079128F" w:rsidRPr="00DD5F4F" w:rsidRDefault="00000000">
      <w:pPr>
        <w:pStyle w:val="af0"/>
        <w:numPr>
          <w:ilvl w:val="0"/>
          <w:numId w:val="7"/>
        </w:numPr>
        <w:tabs>
          <w:tab w:val="left" w:pos="925"/>
        </w:tabs>
        <w:spacing w:line="360" w:lineRule="auto"/>
        <w:ind w:hanging="265"/>
        <w:jc w:val="both"/>
        <w:rPr>
          <w:sz w:val="24"/>
          <w:szCs w:val="24"/>
        </w:rPr>
      </w:pPr>
      <w:r w:rsidRPr="00DD5F4F">
        <w:rPr>
          <w:rFonts w:hint="eastAsia"/>
          <w:spacing w:val="-3"/>
          <w:sz w:val="24"/>
          <w:szCs w:val="24"/>
        </w:rPr>
        <w:t>委托人提供的办公房屋及冷暖设施</w:t>
      </w:r>
      <w:r w:rsidRPr="00DD5F4F">
        <w:rPr>
          <w:sz w:val="24"/>
          <w:szCs w:val="24"/>
        </w:rPr>
        <w:t>：</w:t>
      </w:r>
      <w:r w:rsidRPr="00DD5F4F">
        <w:rPr>
          <w:rFonts w:hint="eastAsia"/>
          <w:sz w:val="24"/>
          <w:szCs w:val="24"/>
          <w:u w:val="single"/>
        </w:rPr>
        <w:t>无；</w:t>
      </w:r>
    </w:p>
    <w:p w14:paraId="339ED209" w14:textId="77777777" w:rsidR="0079128F" w:rsidRPr="00DD5F4F" w:rsidRDefault="00000000">
      <w:pPr>
        <w:pStyle w:val="af0"/>
        <w:numPr>
          <w:ilvl w:val="0"/>
          <w:numId w:val="7"/>
        </w:numPr>
        <w:tabs>
          <w:tab w:val="left" w:pos="925"/>
        </w:tabs>
        <w:spacing w:before="139" w:line="360" w:lineRule="auto"/>
        <w:ind w:hanging="265"/>
        <w:jc w:val="both"/>
        <w:rPr>
          <w:sz w:val="24"/>
          <w:szCs w:val="24"/>
        </w:rPr>
      </w:pPr>
      <w:r w:rsidRPr="00DD5F4F">
        <w:rPr>
          <w:rFonts w:hint="eastAsia"/>
          <w:spacing w:val="-3"/>
          <w:sz w:val="24"/>
          <w:szCs w:val="24"/>
        </w:rPr>
        <w:t>委托人提供的设备清单</w:t>
      </w:r>
      <w:r w:rsidRPr="00DD5F4F">
        <w:rPr>
          <w:sz w:val="24"/>
          <w:szCs w:val="24"/>
        </w:rPr>
        <w:t>：</w:t>
      </w:r>
      <w:r w:rsidRPr="00DD5F4F">
        <w:rPr>
          <w:rFonts w:hint="eastAsia"/>
          <w:sz w:val="24"/>
          <w:szCs w:val="24"/>
          <w:u w:val="single"/>
        </w:rPr>
        <w:t>无；</w:t>
      </w:r>
    </w:p>
    <w:p w14:paraId="6EEC6235" w14:textId="77777777" w:rsidR="0079128F" w:rsidRPr="00DD5F4F" w:rsidRDefault="00000000">
      <w:pPr>
        <w:pStyle w:val="af0"/>
        <w:numPr>
          <w:ilvl w:val="0"/>
          <w:numId w:val="7"/>
        </w:numPr>
        <w:tabs>
          <w:tab w:val="left" w:pos="925"/>
        </w:tabs>
        <w:spacing w:before="142" w:line="360" w:lineRule="auto"/>
        <w:ind w:hanging="265"/>
        <w:jc w:val="both"/>
        <w:rPr>
          <w:sz w:val="24"/>
          <w:szCs w:val="24"/>
        </w:rPr>
      </w:pPr>
      <w:r w:rsidRPr="00DD5F4F">
        <w:rPr>
          <w:rFonts w:hint="eastAsia"/>
          <w:spacing w:val="-3"/>
          <w:sz w:val="24"/>
          <w:szCs w:val="24"/>
        </w:rPr>
        <w:t>委托人提供的设施清单</w:t>
      </w:r>
      <w:r w:rsidRPr="00DD5F4F">
        <w:rPr>
          <w:sz w:val="24"/>
          <w:szCs w:val="24"/>
        </w:rPr>
        <w:t>：</w:t>
      </w:r>
      <w:r w:rsidRPr="00DD5F4F">
        <w:rPr>
          <w:rFonts w:hint="eastAsia"/>
          <w:sz w:val="24"/>
          <w:szCs w:val="24"/>
          <w:u w:val="single"/>
        </w:rPr>
        <w:t>无；</w:t>
      </w:r>
    </w:p>
    <w:p w14:paraId="7D807B45" w14:textId="77777777" w:rsidR="0079128F" w:rsidRPr="00DD5F4F" w:rsidRDefault="00000000">
      <w:pPr>
        <w:spacing w:line="360" w:lineRule="auto"/>
        <w:ind w:left="240"/>
        <w:rPr>
          <w:b/>
          <w:bCs/>
          <w:sz w:val="28"/>
        </w:rPr>
      </w:pPr>
      <w:bookmarkStart w:id="32" w:name="_bookmark168"/>
      <w:bookmarkStart w:id="33" w:name="_bookmark170"/>
      <w:bookmarkEnd w:id="32"/>
      <w:bookmarkEnd w:id="33"/>
      <w:r w:rsidRPr="00DD5F4F">
        <w:rPr>
          <w:rFonts w:hint="eastAsia"/>
          <w:b/>
          <w:bCs/>
          <w:sz w:val="28"/>
        </w:rPr>
        <w:t>五、委托人提供的便利条件</w:t>
      </w:r>
    </w:p>
    <w:p w14:paraId="4505F52F" w14:textId="77777777" w:rsidR="0079128F" w:rsidRPr="00DD5F4F" w:rsidRDefault="00000000">
      <w:pPr>
        <w:pStyle w:val="af0"/>
        <w:numPr>
          <w:ilvl w:val="0"/>
          <w:numId w:val="8"/>
        </w:numPr>
        <w:tabs>
          <w:tab w:val="left" w:pos="925"/>
        </w:tabs>
        <w:spacing w:before="1" w:line="360" w:lineRule="auto"/>
        <w:ind w:hanging="265"/>
        <w:jc w:val="both"/>
        <w:rPr>
          <w:sz w:val="24"/>
          <w:szCs w:val="24"/>
        </w:rPr>
      </w:pPr>
      <w:r w:rsidRPr="00DD5F4F">
        <w:rPr>
          <w:rFonts w:hint="eastAsia"/>
          <w:spacing w:val="-3"/>
          <w:sz w:val="24"/>
          <w:szCs w:val="24"/>
        </w:rPr>
        <w:t>委托人提供的生活条件</w:t>
      </w:r>
      <w:r w:rsidRPr="00DD5F4F">
        <w:rPr>
          <w:sz w:val="24"/>
          <w:szCs w:val="24"/>
        </w:rPr>
        <w:t>：</w:t>
      </w:r>
      <w:r w:rsidRPr="00DD5F4F">
        <w:rPr>
          <w:rFonts w:hint="eastAsia"/>
          <w:sz w:val="24"/>
          <w:szCs w:val="24"/>
          <w:u w:val="single"/>
        </w:rPr>
        <w:t>无；</w:t>
      </w:r>
    </w:p>
    <w:p w14:paraId="109BF44D" w14:textId="77777777" w:rsidR="0079128F" w:rsidRPr="00DD5F4F" w:rsidRDefault="00000000">
      <w:pPr>
        <w:pStyle w:val="af0"/>
        <w:numPr>
          <w:ilvl w:val="0"/>
          <w:numId w:val="8"/>
        </w:numPr>
        <w:tabs>
          <w:tab w:val="left" w:pos="925"/>
        </w:tabs>
        <w:spacing w:before="138" w:line="360" w:lineRule="auto"/>
        <w:ind w:hanging="265"/>
        <w:jc w:val="both"/>
        <w:rPr>
          <w:sz w:val="24"/>
          <w:szCs w:val="24"/>
        </w:rPr>
      </w:pPr>
      <w:r w:rsidRPr="00DD5F4F">
        <w:rPr>
          <w:rFonts w:hint="eastAsia"/>
          <w:spacing w:val="-3"/>
          <w:sz w:val="24"/>
          <w:szCs w:val="24"/>
        </w:rPr>
        <w:t>委托人提供的交通条件</w:t>
      </w:r>
      <w:r w:rsidRPr="00DD5F4F">
        <w:rPr>
          <w:sz w:val="24"/>
          <w:szCs w:val="24"/>
        </w:rPr>
        <w:t>：</w:t>
      </w:r>
      <w:r w:rsidRPr="00DD5F4F">
        <w:rPr>
          <w:rFonts w:hint="eastAsia"/>
          <w:sz w:val="24"/>
          <w:szCs w:val="24"/>
          <w:u w:val="single"/>
        </w:rPr>
        <w:t>无；</w:t>
      </w:r>
    </w:p>
    <w:p w14:paraId="49F7FAD9" w14:textId="77777777" w:rsidR="0079128F" w:rsidRPr="00DD5F4F" w:rsidRDefault="00000000">
      <w:pPr>
        <w:pStyle w:val="af0"/>
        <w:numPr>
          <w:ilvl w:val="0"/>
          <w:numId w:val="8"/>
        </w:numPr>
        <w:tabs>
          <w:tab w:val="left" w:pos="925"/>
        </w:tabs>
        <w:spacing w:before="61" w:line="360" w:lineRule="auto"/>
        <w:ind w:hanging="265"/>
        <w:rPr>
          <w:sz w:val="24"/>
          <w:szCs w:val="24"/>
        </w:rPr>
      </w:pPr>
      <w:r w:rsidRPr="00DD5F4F">
        <w:rPr>
          <w:rFonts w:hint="eastAsia"/>
          <w:spacing w:val="-3"/>
          <w:sz w:val="24"/>
          <w:szCs w:val="24"/>
        </w:rPr>
        <w:t>委托人提供的网络、通讯条件</w:t>
      </w:r>
      <w:r w:rsidRPr="00DD5F4F">
        <w:rPr>
          <w:sz w:val="24"/>
          <w:szCs w:val="24"/>
        </w:rPr>
        <w:t>：</w:t>
      </w:r>
      <w:r w:rsidRPr="00DD5F4F">
        <w:rPr>
          <w:rFonts w:hint="eastAsia"/>
          <w:sz w:val="24"/>
          <w:szCs w:val="24"/>
          <w:u w:val="single"/>
        </w:rPr>
        <w:t>无；</w:t>
      </w:r>
    </w:p>
    <w:p w14:paraId="495F3E9C" w14:textId="77777777" w:rsidR="0079128F" w:rsidRPr="00DD5F4F" w:rsidRDefault="00000000">
      <w:pPr>
        <w:pStyle w:val="af0"/>
        <w:numPr>
          <w:ilvl w:val="0"/>
          <w:numId w:val="8"/>
        </w:numPr>
        <w:tabs>
          <w:tab w:val="left" w:pos="925"/>
        </w:tabs>
        <w:spacing w:before="139" w:line="360" w:lineRule="auto"/>
        <w:ind w:hanging="265"/>
        <w:rPr>
          <w:sz w:val="24"/>
          <w:szCs w:val="24"/>
        </w:rPr>
      </w:pPr>
      <w:r w:rsidRPr="00DD5F4F">
        <w:rPr>
          <w:rFonts w:hint="eastAsia"/>
          <w:spacing w:val="-3"/>
          <w:sz w:val="24"/>
          <w:szCs w:val="24"/>
        </w:rPr>
        <w:t>委托人提供的协助人员</w:t>
      </w:r>
      <w:r w:rsidRPr="00DD5F4F">
        <w:rPr>
          <w:sz w:val="24"/>
          <w:szCs w:val="24"/>
        </w:rPr>
        <w:t>：</w:t>
      </w:r>
      <w:r w:rsidRPr="00DD5F4F">
        <w:rPr>
          <w:rFonts w:hint="eastAsia"/>
          <w:sz w:val="24"/>
          <w:szCs w:val="24"/>
          <w:u w:val="single"/>
        </w:rPr>
        <w:t>无；</w:t>
      </w:r>
    </w:p>
    <w:p w14:paraId="65F1B01A" w14:textId="77777777" w:rsidR="0079128F" w:rsidRPr="00DD5F4F" w:rsidRDefault="00000000">
      <w:pPr>
        <w:spacing w:line="360" w:lineRule="auto"/>
        <w:ind w:left="240"/>
        <w:rPr>
          <w:b/>
          <w:bCs/>
          <w:sz w:val="28"/>
        </w:rPr>
      </w:pPr>
      <w:bookmarkStart w:id="34" w:name="_bookmark171"/>
      <w:bookmarkEnd w:id="34"/>
      <w:r w:rsidRPr="00DD5F4F">
        <w:rPr>
          <w:rFonts w:hint="eastAsia"/>
          <w:b/>
          <w:bCs/>
          <w:sz w:val="28"/>
        </w:rPr>
        <w:lastRenderedPageBreak/>
        <w:t>六、监理人需要自备的工作条件</w:t>
      </w:r>
    </w:p>
    <w:p w14:paraId="03FDAF97" w14:textId="77777777" w:rsidR="0079128F" w:rsidRPr="00DD5F4F" w:rsidRDefault="00000000">
      <w:pPr>
        <w:pStyle w:val="af0"/>
        <w:numPr>
          <w:ilvl w:val="0"/>
          <w:numId w:val="9"/>
        </w:numPr>
        <w:tabs>
          <w:tab w:val="left" w:pos="925"/>
        </w:tabs>
        <w:spacing w:line="360" w:lineRule="auto"/>
        <w:ind w:hanging="265"/>
        <w:rPr>
          <w:sz w:val="24"/>
          <w:szCs w:val="24"/>
        </w:rPr>
      </w:pPr>
      <w:r w:rsidRPr="00DD5F4F">
        <w:rPr>
          <w:rFonts w:hint="eastAsia"/>
          <w:spacing w:val="-3"/>
          <w:sz w:val="24"/>
          <w:szCs w:val="24"/>
        </w:rPr>
        <w:t>监理人自备的工作手册：</w:t>
      </w:r>
      <w:r w:rsidRPr="00DD5F4F">
        <w:rPr>
          <w:rFonts w:hint="eastAsia"/>
          <w:sz w:val="24"/>
          <w:szCs w:val="24"/>
          <w:u w:val="single"/>
        </w:rPr>
        <w:t>本项目必备的规范标准、图集等。</w:t>
      </w:r>
    </w:p>
    <w:p w14:paraId="3645D4AD" w14:textId="77777777" w:rsidR="0079128F" w:rsidRPr="00DD5F4F" w:rsidRDefault="00000000">
      <w:pPr>
        <w:pStyle w:val="af0"/>
        <w:numPr>
          <w:ilvl w:val="0"/>
          <w:numId w:val="9"/>
        </w:numPr>
        <w:tabs>
          <w:tab w:val="left" w:pos="925"/>
        </w:tabs>
        <w:spacing w:before="142" w:line="360" w:lineRule="auto"/>
        <w:ind w:hanging="265"/>
        <w:rPr>
          <w:sz w:val="24"/>
          <w:szCs w:val="24"/>
        </w:rPr>
      </w:pPr>
      <w:r w:rsidRPr="00DD5F4F">
        <w:rPr>
          <w:rFonts w:hint="eastAsia"/>
          <w:spacing w:val="-3"/>
          <w:sz w:val="24"/>
          <w:szCs w:val="24"/>
        </w:rPr>
        <w:t>监理人自备的办公设备：</w:t>
      </w:r>
      <w:r w:rsidRPr="00DD5F4F">
        <w:rPr>
          <w:rFonts w:hint="eastAsia"/>
          <w:sz w:val="24"/>
          <w:szCs w:val="24"/>
          <w:u w:val="single"/>
        </w:rPr>
        <w:t>电脑、软件、投影、打印机、复印机、照相机等。</w:t>
      </w:r>
    </w:p>
    <w:p w14:paraId="2FFCB9C1" w14:textId="77777777" w:rsidR="0079128F" w:rsidRPr="00DD5F4F" w:rsidRDefault="00000000">
      <w:pPr>
        <w:pStyle w:val="af0"/>
        <w:numPr>
          <w:ilvl w:val="0"/>
          <w:numId w:val="9"/>
        </w:numPr>
        <w:tabs>
          <w:tab w:val="left" w:pos="925"/>
        </w:tabs>
        <w:spacing w:before="139" w:line="360" w:lineRule="auto"/>
        <w:ind w:hanging="265"/>
        <w:rPr>
          <w:sz w:val="24"/>
          <w:szCs w:val="24"/>
        </w:rPr>
      </w:pPr>
      <w:r w:rsidRPr="00DD5F4F">
        <w:rPr>
          <w:rFonts w:hint="eastAsia"/>
          <w:spacing w:val="-3"/>
          <w:sz w:val="24"/>
          <w:szCs w:val="24"/>
        </w:rPr>
        <w:t>监理人自备的交通工具：</w:t>
      </w:r>
      <w:r w:rsidRPr="00DD5F4F">
        <w:rPr>
          <w:rFonts w:hint="eastAsia"/>
          <w:sz w:val="24"/>
          <w:szCs w:val="24"/>
          <w:u w:val="single"/>
        </w:rPr>
        <w:t>出行车辆等。</w:t>
      </w:r>
    </w:p>
    <w:p w14:paraId="0D6EF0D7" w14:textId="77777777" w:rsidR="0079128F" w:rsidRPr="00DD5F4F" w:rsidRDefault="00000000">
      <w:pPr>
        <w:pStyle w:val="af0"/>
        <w:numPr>
          <w:ilvl w:val="0"/>
          <w:numId w:val="9"/>
        </w:numPr>
        <w:tabs>
          <w:tab w:val="left" w:pos="925"/>
        </w:tabs>
        <w:spacing w:before="139" w:line="360" w:lineRule="auto"/>
        <w:ind w:hanging="265"/>
        <w:rPr>
          <w:sz w:val="24"/>
          <w:szCs w:val="24"/>
        </w:rPr>
      </w:pPr>
      <w:r w:rsidRPr="00DD5F4F">
        <w:rPr>
          <w:rFonts w:hint="eastAsia"/>
          <w:spacing w:val="-3"/>
          <w:sz w:val="24"/>
          <w:szCs w:val="24"/>
        </w:rPr>
        <w:t>监理人自备的现场办公设施：</w:t>
      </w:r>
      <w:r w:rsidRPr="00DD5F4F">
        <w:rPr>
          <w:rFonts w:hint="eastAsia"/>
          <w:sz w:val="24"/>
          <w:szCs w:val="24"/>
          <w:u w:val="single"/>
        </w:rPr>
        <w:t>与本项目监理人员规模相匹配的办公用房、办公桌椅、文件柜等。</w:t>
      </w:r>
    </w:p>
    <w:p w14:paraId="741A25C5" w14:textId="77777777" w:rsidR="0079128F" w:rsidRPr="00DD5F4F" w:rsidRDefault="00000000">
      <w:pPr>
        <w:pStyle w:val="af0"/>
        <w:numPr>
          <w:ilvl w:val="0"/>
          <w:numId w:val="9"/>
        </w:numPr>
        <w:tabs>
          <w:tab w:val="left" w:pos="925"/>
        </w:tabs>
        <w:spacing w:before="139" w:line="360" w:lineRule="auto"/>
        <w:ind w:hanging="265"/>
        <w:rPr>
          <w:sz w:val="24"/>
          <w:szCs w:val="24"/>
        </w:rPr>
      </w:pPr>
      <w:r w:rsidRPr="00DD5F4F">
        <w:rPr>
          <w:rFonts w:hint="eastAsia"/>
          <w:spacing w:val="-3"/>
          <w:sz w:val="24"/>
          <w:szCs w:val="24"/>
        </w:rPr>
        <w:t>监理人自备的安全设施：</w:t>
      </w:r>
      <w:r w:rsidRPr="00DD5F4F">
        <w:rPr>
          <w:rFonts w:hint="eastAsia"/>
          <w:sz w:val="24"/>
          <w:szCs w:val="24"/>
          <w:u w:val="single"/>
        </w:rPr>
        <w:t>安全帽、安全鞋、手电筒等。</w:t>
      </w:r>
    </w:p>
    <w:p w14:paraId="2A27E337" w14:textId="77777777" w:rsidR="0079128F" w:rsidRPr="00DD5F4F" w:rsidRDefault="00000000">
      <w:pPr>
        <w:pStyle w:val="af0"/>
        <w:numPr>
          <w:ilvl w:val="0"/>
          <w:numId w:val="9"/>
        </w:numPr>
        <w:tabs>
          <w:tab w:val="left" w:pos="925"/>
        </w:tabs>
        <w:spacing w:before="139" w:line="360" w:lineRule="auto"/>
        <w:ind w:hanging="265"/>
        <w:rPr>
          <w:sz w:val="24"/>
          <w:szCs w:val="24"/>
        </w:rPr>
      </w:pPr>
      <w:r w:rsidRPr="00DD5F4F">
        <w:rPr>
          <w:rFonts w:hint="eastAsia"/>
          <w:spacing w:val="-3"/>
          <w:sz w:val="24"/>
          <w:szCs w:val="24"/>
        </w:rPr>
        <w:t>监理人自备的试验检测仪器、设备、工具</w:t>
      </w:r>
      <w:r w:rsidRPr="00DD5F4F">
        <w:rPr>
          <w:rFonts w:hint="eastAsia"/>
          <w:sz w:val="24"/>
          <w:szCs w:val="24"/>
        </w:rPr>
        <w:t>：</w:t>
      </w:r>
      <w:r w:rsidRPr="00DD5F4F">
        <w:rPr>
          <w:rFonts w:hint="eastAsia"/>
          <w:sz w:val="24"/>
          <w:szCs w:val="24"/>
          <w:u w:val="single"/>
        </w:rPr>
        <w:t>满足本项目监理服务要求。</w:t>
      </w:r>
    </w:p>
    <w:p w14:paraId="57447724" w14:textId="77777777" w:rsidR="0079128F" w:rsidRPr="00DD5F4F" w:rsidRDefault="00000000">
      <w:pPr>
        <w:pStyle w:val="af0"/>
        <w:numPr>
          <w:ilvl w:val="0"/>
          <w:numId w:val="9"/>
        </w:numPr>
        <w:tabs>
          <w:tab w:val="left" w:pos="925"/>
        </w:tabs>
        <w:spacing w:before="141" w:line="360" w:lineRule="auto"/>
        <w:ind w:hanging="265"/>
        <w:rPr>
          <w:sz w:val="24"/>
          <w:szCs w:val="24"/>
        </w:rPr>
      </w:pPr>
      <w:r w:rsidRPr="00DD5F4F">
        <w:rPr>
          <w:rFonts w:hint="eastAsia"/>
          <w:spacing w:val="-3"/>
          <w:sz w:val="24"/>
          <w:szCs w:val="24"/>
        </w:rPr>
        <w:t>监理人自备的试验用房、样品用房</w:t>
      </w:r>
      <w:r w:rsidRPr="00DD5F4F">
        <w:rPr>
          <w:rFonts w:hint="eastAsia"/>
          <w:sz w:val="24"/>
          <w:szCs w:val="24"/>
        </w:rPr>
        <w:t>：</w:t>
      </w:r>
      <w:r w:rsidRPr="00DD5F4F">
        <w:rPr>
          <w:rFonts w:hint="eastAsia"/>
          <w:sz w:val="24"/>
          <w:szCs w:val="24"/>
          <w:u w:val="single"/>
        </w:rPr>
        <w:t>监理人根据现场实际情况自行准备。</w:t>
      </w:r>
    </w:p>
    <w:p w14:paraId="789B88D3" w14:textId="77777777" w:rsidR="0079128F" w:rsidRPr="00DD5F4F" w:rsidRDefault="00000000">
      <w:pPr>
        <w:spacing w:line="360" w:lineRule="auto"/>
        <w:ind w:left="240"/>
        <w:rPr>
          <w:b/>
          <w:bCs/>
          <w:sz w:val="28"/>
        </w:rPr>
      </w:pPr>
      <w:bookmarkStart w:id="35" w:name="_bookmark172"/>
      <w:bookmarkEnd w:id="35"/>
      <w:r w:rsidRPr="00DD5F4F">
        <w:rPr>
          <w:rFonts w:hint="eastAsia"/>
          <w:b/>
          <w:bCs/>
          <w:sz w:val="28"/>
        </w:rPr>
        <w:t>七、委托人的其他要求</w:t>
      </w:r>
    </w:p>
    <w:p w14:paraId="01DD0450" w14:textId="77777777" w:rsidR="0079128F" w:rsidRPr="00DD5F4F" w:rsidRDefault="00000000">
      <w:pPr>
        <w:pStyle w:val="a6"/>
        <w:spacing w:line="360" w:lineRule="auto"/>
        <w:ind w:left="660"/>
        <w:rPr>
          <w:sz w:val="24"/>
          <w:szCs w:val="24"/>
        </w:rPr>
        <w:sectPr w:rsidR="0079128F" w:rsidRPr="00DD5F4F">
          <w:pgSz w:w="12240" w:h="15840"/>
          <w:pgMar w:top="1380" w:right="1100" w:bottom="1120" w:left="1560" w:header="0" w:footer="841" w:gutter="0"/>
          <w:cols w:space="720"/>
        </w:sectPr>
      </w:pPr>
      <w:r w:rsidRPr="00DD5F4F">
        <w:rPr>
          <w:rFonts w:hint="eastAsia"/>
          <w:sz w:val="24"/>
          <w:szCs w:val="24"/>
        </w:rPr>
        <w:t>委托人的其他要求：</w:t>
      </w:r>
      <w:r w:rsidRPr="00DD5F4F">
        <w:rPr>
          <w:rFonts w:hint="eastAsia"/>
          <w:sz w:val="24"/>
          <w:szCs w:val="24"/>
          <w:u w:val="single"/>
        </w:rPr>
        <w:t>其他要求详见监理合同。</w:t>
      </w:r>
    </w:p>
    <w:p w14:paraId="16FB15B5" w14:textId="77777777" w:rsidR="0079128F" w:rsidRPr="00DD5F4F" w:rsidRDefault="0079128F">
      <w:pPr>
        <w:pStyle w:val="a6"/>
        <w:spacing w:before="8" w:line="360" w:lineRule="auto"/>
        <w:rPr>
          <w:sz w:val="26"/>
        </w:rPr>
      </w:pPr>
    </w:p>
    <w:p w14:paraId="397C6D6A" w14:textId="77777777" w:rsidR="0079128F" w:rsidRPr="00DD5F4F" w:rsidRDefault="00000000">
      <w:pPr>
        <w:pStyle w:val="1"/>
        <w:spacing w:line="360" w:lineRule="auto"/>
        <w:ind w:right="458"/>
        <w:rPr>
          <w:rFonts w:ascii="宋体" w:eastAsia="宋体" w:hAnsi="宋体" w:cs="宋体"/>
        </w:rPr>
      </w:pPr>
      <w:bookmarkStart w:id="36" w:name="_Toc31926"/>
      <w:r w:rsidRPr="00DD5F4F">
        <w:rPr>
          <w:rFonts w:ascii="宋体" w:eastAsia="宋体" w:hAnsi="宋体" w:cs="宋体" w:hint="eastAsia"/>
        </w:rPr>
        <w:t>第三卷</w:t>
      </w:r>
      <w:bookmarkEnd w:id="36"/>
    </w:p>
    <w:p w14:paraId="757E4FE0" w14:textId="77777777" w:rsidR="0079128F" w:rsidRPr="00DD5F4F" w:rsidRDefault="00000000">
      <w:pPr>
        <w:pStyle w:val="1"/>
        <w:spacing w:line="360" w:lineRule="auto"/>
        <w:rPr>
          <w:rFonts w:ascii="宋体" w:eastAsia="宋体" w:hAnsi="宋体" w:cs="宋体"/>
        </w:rPr>
      </w:pPr>
      <w:bookmarkStart w:id="37" w:name="_Toc30980"/>
      <w:r w:rsidRPr="00DD5F4F">
        <w:rPr>
          <w:rFonts w:ascii="宋体" w:eastAsia="宋体" w:hAnsi="宋体" w:cs="宋体" w:hint="eastAsia"/>
        </w:rPr>
        <w:t>第六章</w:t>
      </w:r>
      <w:r w:rsidRPr="00DD5F4F">
        <w:rPr>
          <w:rFonts w:ascii="宋体" w:eastAsia="宋体" w:hAnsi="宋体" w:cs="宋体" w:hint="eastAsia"/>
          <w:lang w:val="en-US"/>
        </w:rPr>
        <w:t xml:space="preserve"> </w:t>
      </w:r>
      <w:r w:rsidRPr="00DD5F4F">
        <w:rPr>
          <w:rFonts w:ascii="宋体" w:eastAsia="宋体" w:hAnsi="宋体" w:cs="宋体" w:hint="eastAsia"/>
        </w:rPr>
        <w:t>投标文件格式</w:t>
      </w:r>
      <w:bookmarkEnd w:id="37"/>
    </w:p>
    <w:p w14:paraId="09CB3273" w14:textId="77777777" w:rsidR="0079128F" w:rsidRPr="00DD5F4F" w:rsidRDefault="0079128F">
      <w:pPr>
        <w:spacing w:line="360" w:lineRule="auto"/>
        <w:sectPr w:rsidR="0079128F" w:rsidRPr="00DD5F4F">
          <w:pgSz w:w="11906" w:h="16838"/>
          <w:pgMar w:top="1420" w:right="1100" w:bottom="1120" w:left="1560" w:header="0" w:footer="841" w:gutter="0"/>
          <w:cols w:space="720"/>
        </w:sectPr>
      </w:pPr>
    </w:p>
    <w:p w14:paraId="535B12CF" w14:textId="77777777" w:rsidR="0079128F" w:rsidRPr="00DD5F4F" w:rsidRDefault="0079128F">
      <w:pPr>
        <w:pStyle w:val="a6"/>
        <w:spacing w:line="360" w:lineRule="auto"/>
        <w:rPr>
          <w:b/>
          <w:sz w:val="20"/>
        </w:rPr>
      </w:pPr>
    </w:p>
    <w:p w14:paraId="67ED6F68" w14:textId="77777777" w:rsidR="0079128F" w:rsidRPr="00DD5F4F" w:rsidRDefault="0079128F">
      <w:pPr>
        <w:pStyle w:val="a6"/>
        <w:spacing w:line="360" w:lineRule="auto"/>
        <w:rPr>
          <w:b/>
          <w:sz w:val="20"/>
        </w:rPr>
      </w:pPr>
    </w:p>
    <w:p w14:paraId="1AD7CB51" w14:textId="77777777" w:rsidR="0079128F" w:rsidRPr="00DD5F4F" w:rsidRDefault="0079128F">
      <w:pPr>
        <w:pStyle w:val="a6"/>
        <w:spacing w:before="4" w:line="360" w:lineRule="auto"/>
        <w:rPr>
          <w:b/>
          <w:sz w:val="18"/>
        </w:rPr>
      </w:pPr>
    </w:p>
    <w:p w14:paraId="639F906E" w14:textId="77777777" w:rsidR="0079128F" w:rsidRPr="00DD5F4F" w:rsidRDefault="00000000">
      <w:pPr>
        <w:tabs>
          <w:tab w:val="left" w:pos="1118"/>
        </w:tabs>
        <w:spacing w:before="70" w:line="360" w:lineRule="auto"/>
        <w:ind w:right="453"/>
        <w:jc w:val="center"/>
        <w:rPr>
          <w:sz w:val="28"/>
        </w:rPr>
      </w:pPr>
      <w:r w:rsidRPr="00DD5F4F">
        <w:rPr>
          <w:rFonts w:hint="eastAsia"/>
          <w:sz w:val="28"/>
          <w:u w:val="single"/>
        </w:rPr>
        <w:t xml:space="preserve"> </w:t>
      </w:r>
      <w:r w:rsidRPr="00DD5F4F">
        <w:rPr>
          <w:rFonts w:hint="eastAsia"/>
          <w:sz w:val="28"/>
          <w:u w:val="single"/>
        </w:rPr>
        <w:tab/>
        <w:t>（</w:t>
      </w:r>
      <w:r w:rsidRPr="00DD5F4F">
        <w:rPr>
          <w:rFonts w:hint="eastAsia"/>
          <w:spacing w:val="-1"/>
          <w:sz w:val="28"/>
        </w:rPr>
        <w:t>项目名称）</w:t>
      </w:r>
    </w:p>
    <w:p w14:paraId="7B74BA07" w14:textId="77777777" w:rsidR="0079128F" w:rsidRPr="00DD5F4F" w:rsidRDefault="0079128F">
      <w:pPr>
        <w:pStyle w:val="a6"/>
        <w:spacing w:line="360" w:lineRule="auto"/>
        <w:rPr>
          <w:sz w:val="20"/>
        </w:rPr>
      </w:pPr>
    </w:p>
    <w:p w14:paraId="4811983A" w14:textId="77777777" w:rsidR="0079128F" w:rsidRPr="00DD5F4F" w:rsidRDefault="00000000">
      <w:pPr>
        <w:spacing w:before="209" w:line="360" w:lineRule="auto"/>
        <w:ind w:right="455"/>
        <w:jc w:val="center"/>
        <w:rPr>
          <w:sz w:val="44"/>
        </w:rPr>
      </w:pPr>
      <w:r w:rsidRPr="00DD5F4F">
        <w:rPr>
          <w:rFonts w:hint="eastAsia"/>
          <w:sz w:val="44"/>
        </w:rPr>
        <w:t>投 标 文 件</w:t>
      </w:r>
    </w:p>
    <w:p w14:paraId="6609C24F" w14:textId="77777777" w:rsidR="0079128F" w:rsidRPr="00DD5F4F" w:rsidRDefault="0079128F">
      <w:pPr>
        <w:pStyle w:val="a6"/>
        <w:spacing w:line="360" w:lineRule="auto"/>
        <w:rPr>
          <w:sz w:val="44"/>
        </w:rPr>
      </w:pPr>
    </w:p>
    <w:p w14:paraId="1F70375A" w14:textId="77777777" w:rsidR="0079128F" w:rsidRPr="00DD5F4F" w:rsidRDefault="0079128F">
      <w:pPr>
        <w:pStyle w:val="a6"/>
        <w:spacing w:line="360" w:lineRule="auto"/>
        <w:rPr>
          <w:sz w:val="44"/>
        </w:rPr>
      </w:pPr>
    </w:p>
    <w:p w14:paraId="2F084BB1" w14:textId="77777777" w:rsidR="0079128F" w:rsidRPr="00DD5F4F" w:rsidRDefault="0079128F">
      <w:pPr>
        <w:pStyle w:val="a6"/>
        <w:spacing w:line="360" w:lineRule="auto"/>
        <w:rPr>
          <w:sz w:val="44"/>
        </w:rPr>
      </w:pPr>
    </w:p>
    <w:p w14:paraId="6C4C9087" w14:textId="77777777" w:rsidR="0079128F" w:rsidRPr="00DD5F4F" w:rsidRDefault="0079128F">
      <w:pPr>
        <w:pStyle w:val="a6"/>
        <w:spacing w:line="360" w:lineRule="auto"/>
        <w:rPr>
          <w:sz w:val="44"/>
        </w:rPr>
      </w:pPr>
    </w:p>
    <w:p w14:paraId="505172F8" w14:textId="77777777" w:rsidR="0079128F" w:rsidRPr="00DD5F4F" w:rsidRDefault="0079128F">
      <w:pPr>
        <w:pStyle w:val="a6"/>
        <w:spacing w:line="360" w:lineRule="auto"/>
        <w:rPr>
          <w:sz w:val="44"/>
        </w:rPr>
      </w:pPr>
    </w:p>
    <w:p w14:paraId="5FB46B89" w14:textId="77777777" w:rsidR="0079128F" w:rsidRPr="00DD5F4F" w:rsidRDefault="0079128F">
      <w:pPr>
        <w:pStyle w:val="a6"/>
        <w:spacing w:line="360" w:lineRule="auto"/>
        <w:rPr>
          <w:sz w:val="44"/>
        </w:rPr>
      </w:pPr>
    </w:p>
    <w:p w14:paraId="278E3FA3" w14:textId="77777777" w:rsidR="0079128F" w:rsidRPr="00DD5F4F" w:rsidRDefault="0079128F">
      <w:pPr>
        <w:pStyle w:val="a6"/>
        <w:spacing w:line="360" w:lineRule="auto"/>
        <w:rPr>
          <w:sz w:val="44"/>
        </w:rPr>
      </w:pPr>
    </w:p>
    <w:p w14:paraId="172C1407" w14:textId="77777777" w:rsidR="0079128F" w:rsidRPr="00DD5F4F" w:rsidRDefault="0079128F">
      <w:pPr>
        <w:pStyle w:val="a6"/>
        <w:spacing w:before="3" w:line="360" w:lineRule="auto"/>
        <w:rPr>
          <w:sz w:val="52"/>
        </w:rPr>
      </w:pPr>
    </w:p>
    <w:p w14:paraId="110912C8" w14:textId="77777777" w:rsidR="0079128F" w:rsidRPr="00DD5F4F" w:rsidRDefault="00000000">
      <w:pPr>
        <w:tabs>
          <w:tab w:val="left" w:pos="5737"/>
          <w:tab w:val="left" w:pos="7102"/>
        </w:tabs>
        <w:spacing w:line="360" w:lineRule="auto"/>
        <w:ind w:left="1361" w:right="795"/>
        <w:rPr>
          <w:sz w:val="28"/>
        </w:rPr>
      </w:pPr>
      <w:r w:rsidRPr="00DD5F4F">
        <w:rPr>
          <w:rFonts w:hint="eastAsia"/>
          <w:sz w:val="28"/>
        </w:rPr>
        <w:t>投标人：</w:t>
      </w:r>
      <w:r w:rsidRPr="00DD5F4F">
        <w:rPr>
          <w:rFonts w:hint="eastAsia"/>
          <w:sz w:val="28"/>
          <w:u w:val="single"/>
        </w:rPr>
        <w:t xml:space="preserve"> </w:t>
      </w:r>
      <w:r w:rsidRPr="00DD5F4F">
        <w:rPr>
          <w:rFonts w:hint="eastAsia"/>
          <w:sz w:val="28"/>
          <w:u w:val="single"/>
        </w:rPr>
        <w:tab/>
      </w:r>
      <w:r w:rsidRPr="00DD5F4F">
        <w:rPr>
          <w:rFonts w:hint="eastAsia"/>
          <w:sz w:val="28"/>
          <w:u w:val="single"/>
        </w:rPr>
        <w:tab/>
      </w:r>
      <w:r w:rsidRPr="00DD5F4F">
        <w:rPr>
          <w:rFonts w:hint="eastAsia"/>
          <w:sz w:val="28"/>
        </w:rPr>
        <w:t>（盖</w:t>
      </w:r>
      <w:r w:rsidRPr="00DD5F4F">
        <w:rPr>
          <w:rFonts w:hint="eastAsia"/>
          <w:spacing w:val="-3"/>
          <w:sz w:val="28"/>
        </w:rPr>
        <w:t>单</w:t>
      </w:r>
      <w:r w:rsidRPr="00DD5F4F">
        <w:rPr>
          <w:rFonts w:hint="eastAsia"/>
          <w:sz w:val="28"/>
        </w:rPr>
        <w:t>位</w:t>
      </w:r>
      <w:r w:rsidRPr="00DD5F4F">
        <w:rPr>
          <w:rFonts w:hint="eastAsia"/>
          <w:spacing w:val="-3"/>
          <w:sz w:val="28"/>
        </w:rPr>
        <w:t>章</w:t>
      </w:r>
      <w:r w:rsidRPr="00DD5F4F">
        <w:rPr>
          <w:rFonts w:hint="eastAsia"/>
          <w:spacing w:val="-16"/>
          <w:sz w:val="28"/>
        </w:rPr>
        <w:t xml:space="preserve">） </w:t>
      </w:r>
      <w:r w:rsidRPr="00DD5F4F">
        <w:rPr>
          <w:rFonts w:hint="eastAsia"/>
          <w:sz w:val="28"/>
        </w:rPr>
        <w:t>法定代</w:t>
      </w:r>
      <w:r w:rsidRPr="00DD5F4F">
        <w:rPr>
          <w:rFonts w:hint="eastAsia"/>
          <w:spacing w:val="-3"/>
          <w:sz w:val="28"/>
        </w:rPr>
        <w:t>表</w:t>
      </w:r>
      <w:r w:rsidRPr="00DD5F4F">
        <w:rPr>
          <w:rFonts w:hint="eastAsia"/>
          <w:sz w:val="28"/>
        </w:rPr>
        <w:t>人或</w:t>
      </w:r>
      <w:r w:rsidRPr="00DD5F4F">
        <w:rPr>
          <w:rFonts w:hint="eastAsia"/>
          <w:spacing w:val="-3"/>
          <w:sz w:val="28"/>
        </w:rPr>
        <w:t>其委</w:t>
      </w:r>
      <w:r w:rsidRPr="00DD5F4F">
        <w:rPr>
          <w:rFonts w:hint="eastAsia"/>
          <w:sz w:val="28"/>
        </w:rPr>
        <w:t>托代理</w:t>
      </w:r>
      <w:r w:rsidRPr="00DD5F4F">
        <w:rPr>
          <w:rFonts w:hint="eastAsia"/>
          <w:spacing w:val="-3"/>
          <w:sz w:val="28"/>
        </w:rPr>
        <w:t>人</w:t>
      </w:r>
      <w:r w:rsidRPr="00DD5F4F">
        <w:rPr>
          <w:rFonts w:hint="eastAsia"/>
          <w:sz w:val="28"/>
        </w:rPr>
        <w:t>：</w:t>
      </w:r>
      <w:r w:rsidRPr="00DD5F4F">
        <w:rPr>
          <w:rFonts w:hint="eastAsia"/>
          <w:sz w:val="28"/>
          <w:u w:val="single"/>
        </w:rPr>
        <w:t xml:space="preserve"> </w:t>
      </w:r>
      <w:r w:rsidRPr="00DD5F4F">
        <w:rPr>
          <w:rFonts w:hint="eastAsia"/>
          <w:sz w:val="28"/>
          <w:u w:val="single"/>
        </w:rPr>
        <w:tab/>
      </w:r>
      <w:r w:rsidRPr="00DD5F4F">
        <w:rPr>
          <w:rFonts w:hint="eastAsia"/>
          <w:spacing w:val="-3"/>
          <w:sz w:val="28"/>
        </w:rPr>
        <w:t>（</w:t>
      </w:r>
      <w:r w:rsidRPr="00DD5F4F">
        <w:rPr>
          <w:rFonts w:hint="eastAsia"/>
          <w:sz w:val="28"/>
        </w:rPr>
        <w:t>签字）</w:t>
      </w:r>
    </w:p>
    <w:p w14:paraId="24224C03" w14:textId="77777777" w:rsidR="0079128F" w:rsidRPr="00DD5F4F" w:rsidRDefault="0079128F">
      <w:pPr>
        <w:pStyle w:val="a6"/>
        <w:spacing w:before="5" w:line="360" w:lineRule="auto"/>
        <w:rPr>
          <w:sz w:val="23"/>
        </w:rPr>
      </w:pPr>
    </w:p>
    <w:p w14:paraId="52CAE242" w14:textId="77777777" w:rsidR="0079128F" w:rsidRPr="00DD5F4F" w:rsidRDefault="00000000">
      <w:pPr>
        <w:tabs>
          <w:tab w:val="left" w:pos="734"/>
          <w:tab w:val="left" w:pos="1749"/>
          <w:tab w:val="left" w:pos="2765"/>
        </w:tabs>
        <w:spacing w:before="62" w:line="360" w:lineRule="auto"/>
        <w:ind w:right="459"/>
        <w:jc w:val="center"/>
        <w:rPr>
          <w:sz w:val="28"/>
        </w:rPr>
      </w:pPr>
      <w:r w:rsidRPr="00DD5F4F">
        <w:rPr>
          <w:rFonts w:hint="eastAsia"/>
          <w:sz w:val="28"/>
          <w:u w:val="single"/>
        </w:rPr>
        <w:t xml:space="preserve"> </w:t>
      </w:r>
      <w:r w:rsidRPr="00DD5F4F">
        <w:rPr>
          <w:rFonts w:hint="eastAsia"/>
          <w:sz w:val="28"/>
          <w:u w:val="single"/>
        </w:rPr>
        <w:tab/>
      </w:r>
      <w:r w:rsidRPr="00DD5F4F">
        <w:rPr>
          <w:rFonts w:hint="eastAsia"/>
          <w:sz w:val="28"/>
        </w:rPr>
        <w:t>年</w:t>
      </w:r>
      <w:r w:rsidRPr="00DD5F4F">
        <w:rPr>
          <w:rFonts w:hint="eastAsia"/>
          <w:sz w:val="28"/>
          <w:u w:val="single"/>
        </w:rPr>
        <w:t xml:space="preserve"> </w:t>
      </w:r>
      <w:r w:rsidRPr="00DD5F4F">
        <w:rPr>
          <w:rFonts w:hint="eastAsia"/>
          <w:sz w:val="28"/>
          <w:u w:val="single"/>
        </w:rPr>
        <w:tab/>
      </w:r>
      <w:r w:rsidRPr="00DD5F4F">
        <w:rPr>
          <w:rFonts w:hint="eastAsia"/>
          <w:sz w:val="28"/>
        </w:rPr>
        <w:t>月</w:t>
      </w:r>
      <w:r w:rsidRPr="00DD5F4F">
        <w:rPr>
          <w:rFonts w:hint="eastAsia"/>
          <w:sz w:val="28"/>
          <w:u w:val="single"/>
        </w:rPr>
        <w:t xml:space="preserve"> </w:t>
      </w:r>
      <w:r w:rsidRPr="00DD5F4F">
        <w:rPr>
          <w:rFonts w:hint="eastAsia"/>
          <w:sz w:val="28"/>
          <w:u w:val="single"/>
        </w:rPr>
        <w:tab/>
      </w:r>
      <w:r w:rsidRPr="00DD5F4F">
        <w:rPr>
          <w:rFonts w:hint="eastAsia"/>
          <w:sz w:val="28"/>
        </w:rPr>
        <w:t>日</w:t>
      </w:r>
    </w:p>
    <w:p w14:paraId="4C56EFA4" w14:textId="77777777" w:rsidR="0079128F" w:rsidRPr="00DD5F4F" w:rsidRDefault="0079128F">
      <w:pPr>
        <w:spacing w:line="360" w:lineRule="auto"/>
        <w:jc w:val="center"/>
        <w:rPr>
          <w:sz w:val="28"/>
        </w:rPr>
        <w:sectPr w:rsidR="0079128F" w:rsidRPr="00DD5F4F">
          <w:pgSz w:w="11906" w:h="16838"/>
          <w:pgMar w:top="1500" w:right="1100" w:bottom="1120" w:left="1560" w:header="0" w:footer="841" w:gutter="0"/>
          <w:cols w:space="720"/>
        </w:sectPr>
      </w:pPr>
    </w:p>
    <w:p w14:paraId="3E345579" w14:textId="77777777" w:rsidR="0079128F" w:rsidRPr="00DD5F4F" w:rsidRDefault="00000000">
      <w:pPr>
        <w:pStyle w:val="2"/>
        <w:spacing w:line="360" w:lineRule="auto"/>
        <w:ind w:left="0" w:right="457" w:firstLine="0"/>
        <w:jc w:val="center"/>
        <w:rPr>
          <w:rFonts w:ascii="宋体" w:eastAsia="宋体" w:hAnsi="宋体" w:cs="宋体"/>
        </w:rPr>
      </w:pPr>
      <w:bookmarkStart w:id="38" w:name="_bookmark175"/>
      <w:bookmarkEnd w:id="38"/>
      <w:r w:rsidRPr="00DD5F4F">
        <w:rPr>
          <w:rFonts w:ascii="宋体" w:eastAsia="宋体" w:hAnsi="宋体" w:cs="宋体" w:hint="eastAsia"/>
        </w:rPr>
        <w:lastRenderedPageBreak/>
        <w:t>目录</w:t>
      </w:r>
    </w:p>
    <w:p w14:paraId="78BFD633" w14:textId="77777777" w:rsidR="0079128F" w:rsidRPr="00DD5F4F" w:rsidRDefault="0079128F">
      <w:pPr>
        <w:pStyle w:val="a6"/>
        <w:spacing w:line="360" w:lineRule="auto"/>
        <w:rPr>
          <w:b/>
          <w:sz w:val="20"/>
        </w:rPr>
      </w:pPr>
    </w:p>
    <w:p w14:paraId="72895B29" w14:textId="77777777" w:rsidR="0079128F" w:rsidRPr="00DD5F4F" w:rsidRDefault="0079128F">
      <w:pPr>
        <w:pStyle w:val="a6"/>
        <w:spacing w:line="360" w:lineRule="auto"/>
        <w:rPr>
          <w:b/>
          <w:sz w:val="20"/>
        </w:rPr>
      </w:pPr>
    </w:p>
    <w:p w14:paraId="1A7B1ED2" w14:textId="77777777" w:rsidR="0079128F" w:rsidRPr="00DD5F4F" w:rsidRDefault="0079128F">
      <w:pPr>
        <w:pStyle w:val="a6"/>
        <w:spacing w:before="1" w:line="360" w:lineRule="auto"/>
        <w:rPr>
          <w:b/>
          <w:sz w:val="24"/>
        </w:rPr>
      </w:pPr>
    </w:p>
    <w:p w14:paraId="005A1990" w14:textId="77777777" w:rsidR="0079128F" w:rsidRPr="00DD5F4F" w:rsidRDefault="00000000">
      <w:pPr>
        <w:pStyle w:val="a6"/>
        <w:spacing w:before="71" w:line="360" w:lineRule="auto"/>
        <w:ind w:left="240" w:right="6"/>
      </w:pPr>
      <w:bookmarkStart w:id="39" w:name="_bookmark176"/>
      <w:bookmarkEnd w:id="39"/>
      <w:r w:rsidRPr="00DD5F4F">
        <w:rPr>
          <w:rFonts w:hint="eastAsia"/>
        </w:rPr>
        <w:t>一、投标函及投标函附录</w:t>
      </w:r>
    </w:p>
    <w:p w14:paraId="1B93506D" w14:textId="77777777" w:rsidR="0079128F" w:rsidRPr="00DD5F4F" w:rsidRDefault="00000000">
      <w:pPr>
        <w:pStyle w:val="a6"/>
        <w:spacing w:line="360" w:lineRule="auto"/>
        <w:ind w:left="240" w:right="6"/>
      </w:pPr>
      <w:r w:rsidRPr="00DD5F4F">
        <w:rPr>
          <w:rFonts w:hint="eastAsia"/>
        </w:rPr>
        <w:t>二、法定代表人身份证明</w:t>
      </w:r>
    </w:p>
    <w:p w14:paraId="7D813864" w14:textId="77777777" w:rsidR="0079128F" w:rsidRPr="00DD5F4F" w:rsidRDefault="00000000">
      <w:pPr>
        <w:pStyle w:val="a6"/>
        <w:spacing w:line="360" w:lineRule="auto"/>
        <w:ind w:left="240" w:right="6"/>
      </w:pPr>
      <w:r w:rsidRPr="00DD5F4F">
        <w:rPr>
          <w:rFonts w:hint="eastAsia"/>
        </w:rPr>
        <w:t>三、授权委托书</w:t>
      </w:r>
    </w:p>
    <w:p w14:paraId="615D57E7" w14:textId="77777777" w:rsidR="0079128F" w:rsidRPr="00DD5F4F" w:rsidRDefault="00000000">
      <w:pPr>
        <w:pStyle w:val="a6"/>
        <w:spacing w:line="360" w:lineRule="auto"/>
        <w:ind w:left="240" w:right="6"/>
        <w:rPr>
          <w:spacing w:val="-2"/>
        </w:rPr>
      </w:pPr>
      <w:r w:rsidRPr="00DD5F4F">
        <w:rPr>
          <w:rFonts w:hint="eastAsia"/>
          <w:spacing w:val="-5"/>
        </w:rPr>
        <w:t>四、</w:t>
      </w:r>
      <w:r w:rsidRPr="00DD5F4F">
        <w:rPr>
          <w:rFonts w:hint="eastAsia"/>
          <w:spacing w:val="-2"/>
        </w:rPr>
        <w:t xml:space="preserve">投标保证金 </w:t>
      </w:r>
    </w:p>
    <w:p w14:paraId="55021142" w14:textId="77777777" w:rsidR="0079128F" w:rsidRPr="00DD5F4F" w:rsidRDefault="00000000">
      <w:pPr>
        <w:pStyle w:val="a6"/>
        <w:spacing w:line="360" w:lineRule="auto"/>
        <w:ind w:left="240" w:right="6"/>
        <w:rPr>
          <w:spacing w:val="-5"/>
        </w:rPr>
      </w:pPr>
      <w:r w:rsidRPr="00DD5F4F">
        <w:rPr>
          <w:rFonts w:hint="eastAsia"/>
          <w:spacing w:val="-5"/>
        </w:rPr>
        <w:t>五、监理报酬清单</w:t>
      </w:r>
    </w:p>
    <w:p w14:paraId="4B5CF0BC" w14:textId="77777777" w:rsidR="0079128F" w:rsidRPr="00DD5F4F" w:rsidRDefault="00000000">
      <w:pPr>
        <w:pStyle w:val="a6"/>
        <w:spacing w:line="360" w:lineRule="auto"/>
        <w:ind w:left="240" w:right="6"/>
        <w:rPr>
          <w:spacing w:val="-5"/>
        </w:rPr>
      </w:pPr>
      <w:r w:rsidRPr="00DD5F4F">
        <w:rPr>
          <w:rFonts w:hint="eastAsia"/>
          <w:spacing w:val="-5"/>
        </w:rPr>
        <w:t>六、资格审查资料</w:t>
      </w:r>
    </w:p>
    <w:p w14:paraId="478C3B61" w14:textId="77777777" w:rsidR="0079128F" w:rsidRPr="00DD5F4F" w:rsidRDefault="00000000">
      <w:pPr>
        <w:pStyle w:val="a6"/>
        <w:spacing w:line="360" w:lineRule="auto"/>
        <w:ind w:left="240" w:right="6"/>
      </w:pPr>
      <w:r w:rsidRPr="00DD5F4F">
        <w:rPr>
          <w:rFonts w:hint="eastAsia"/>
          <w:spacing w:val="-2"/>
        </w:rPr>
        <w:t>七、拟委任的主要人员汇总表</w:t>
      </w:r>
    </w:p>
    <w:p w14:paraId="69CEE555" w14:textId="77777777" w:rsidR="0079128F" w:rsidRPr="00DD5F4F" w:rsidRDefault="00000000">
      <w:pPr>
        <w:pStyle w:val="a6"/>
        <w:spacing w:line="360" w:lineRule="auto"/>
        <w:ind w:left="240" w:right="6"/>
        <w:rPr>
          <w:spacing w:val="-3"/>
        </w:rPr>
      </w:pPr>
      <w:r w:rsidRPr="00DD5F4F">
        <w:rPr>
          <w:rFonts w:hint="eastAsia"/>
          <w:spacing w:val="-3"/>
        </w:rPr>
        <w:t>八、主要人员简历表</w:t>
      </w:r>
    </w:p>
    <w:p w14:paraId="4140D9B3" w14:textId="77777777" w:rsidR="0079128F" w:rsidRPr="00DD5F4F" w:rsidRDefault="00000000">
      <w:pPr>
        <w:pStyle w:val="a6"/>
        <w:spacing w:line="360" w:lineRule="auto"/>
        <w:ind w:left="240" w:right="6"/>
      </w:pPr>
      <w:r w:rsidRPr="00DD5F4F">
        <w:rPr>
          <w:rFonts w:hint="eastAsia"/>
          <w:spacing w:val="-3"/>
        </w:rPr>
        <w:t>九、</w:t>
      </w:r>
      <w:r w:rsidRPr="00DD5F4F">
        <w:rPr>
          <w:rFonts w:hint="eastAsia"/>
        </w:rPr>
        <w:t>拟投入的试验检测仪器设备汇总表</w:t>
      </w:r>
    </w:p>
    <w:p w14:paraId="6FEC907A" w14:textId="77777777" w:rsidR="0079128F" w:rsidRPr="00DD5F4F" w:rsidRDefault="00000000">
      <w:pPr>
        <w:pStyle w:val="a6"/>
        <w:spacing w:line="360" w:lineRule="auto"/>
        <w:ind w:left="240" w:right="6"/>
      </w:pPr>
      <w:r w:rsidRPr="00DD5F4F">
        <w:rPr>
          <w:rFonts w:hint="eastAsia"/>
        </w:rPr>
        <w:t>十、投标人声明</w:t>
      </w:r>
    </w:p>
    <w:p w14:paraId="616F7A1A" w14:textId="77777777" w:rsidR="0079128F" w:rsidRPr="00DD5F4F" w:rsidRDefault="00000000">
      <w:pPr>
        <w:pStyle w:val="a6"/>
        <w:spacing w:line="360" w:lineRule="auto"/>
        <w:ind w:left="240" w:right="6"/>
      </w:pPr>
      <w:r w:rsidRPr="00DD5F4F">
        <w:rPr>
          <w:rFonts w:hint="eastAsia"/>
        </w:rPr>
        <w:t>十一、监理大纲</w:t>
      </w:r>
    </w:p>
    <w:p w14:paraId="0CAC12F0" w14:textId="77777777" w:rsidR="0079128F" w:rsidRPr="00DD5F4F" w:rsidRDefault="00000000">
      <w:pPr>
        <w:pStyle w:val="a6"/>
        <w:spacing w:line="360" w:lineRule="auto"/>
        <w:ind w:left="240" w:right="6"/>
        <w:sectPr w:rsidR="0079128F" w:rsidRPr="00DD5F4F">
          <w:pgSz w:w="11906" w:h="16838"/>
          <w:pgMar w:top="1400" w:right="1100" w:bottom="1120" w:left="1560" w:header="0" w:footer="841" w:gutter="0"/>
          <w:cols w:space="720"/>
        </w:sectPr>
      </w:pPr>
      <w:r w:rsidRPr="00DD5F4F">
        <w:rPr>
          <w:rFonts w:hint="eastAsia"/>
        </w:rPr>
        <w:t>十二、其他资料</w:t>
      </w:r>
    </w:p>
    <w:p w14:paraId="405F2C59" w14:textId="77777777" w:rsidR="0079128F" w:rsidRPr="00DD5F4F" w:rsidRDefault="00000000">
      <w:pPr>
        <w:spacing w:line="360" w:lineRule="auto"/>
        <w:ind w:right="456"/>
        <w:jc w:val="center"/>
        <w:rPr>
          <w:b/>
          <w:sz w:val="32"/>
        </w:rPr>
      </w:pPr>
      <w:r w:rsidRPr="00DD5F4F">
        <w:rPr>
          <w:rFonts w:hint="eastAsia"/>
          <w:b/>
          <w:sz w:val="32"/>
        </w:rPr>
        <w:lastRenderedPageBreak/>
        <w:t>一、投标函及投标函附录</w:t>
      </w:r>
    </w:p>
    <w:p w14:paraId="1E351DCA" w14:textId="77777777" w:rsidR="0079128F" w:rsidRPr="00DD5F4F" w:rsidRDefault="0079128F">
      <w:pPr>
        <w:pStyle w:val="a6"/>
        <w:spacing w:before="6" w:line="360" w:lineRule="auto"/>
        <w:rPr>
          <w:b/>
          <w:sz w:val="23"/>
        </w:rPr>
      </w:pPr>
    </w:p>
    <w:p w14:paraId="76C47E7C" w14:textId="77777777" w:rsidR="0079128F" w:rsidRPr="00DD5F4F" w:rsidRDefault="00000000">
      <w:pPr>
        <w:spacing w:before="62" w:line="360" w:lineRule="auto"/>
        <w:ind w:left="377"/>
        <w:jc w:val="both"/>
        <w:rPr>
          <w:sz w:val="28"/>
        </w:rPr>
      </w:pPr>
      <w:bookmarkStart w:id="40" w:name="_bookmark177"/>
      <w:bookmarkEnd w:id="40"/>
      <w:r w:rsidRPr="00DD5F4F">
        <w:rPr>
          <w:rFonts w:hint="eastAsia"/>
          <w:sz w:val="28"/>
        </w:rPr>
        <w:t>（一）投标函</w:t>
      </w:r>
    </w:p>
    <w:p w14:paraId="6B354C69" w14:textId="77777777" w:rsidR="0079128F" w:rsidRPr="00DD5F4F" w:rsidRDefault="0079128F">
      <w:pPr>
        <w:pStyle w:val="a6"/>
        <w:spacing w:line="360" w:lineRule="auto"/>
        <w:rPr>
          <w:sz w:val="28"/>
        </w:rPr>
      </w:pPr>
    </w:p>
    <w:p w14:paraId="76C1519A" w14:textId="77777777" w:rsidR="0079128F" w:rsidRPr="00DD5F4F" w:rsidRDefault="00000000">
      <w:pPr>
        <w:rPr>
          <w:szCs w:val="21"/>
        </w:rPr>
      </w:pPr>
      <w:r w:rsidRPr="00DD5F4F">
        <w:rPr>
          <w:rFonts w:hint="eastAsia"/>
          <w:szCs w:val="21"/>
          <w:u w:val="single"/>
        </w:rPr>
        <w:t xml:space="preserve">                  </w:t>
      </w:r>
      <w:r w:rsidRPr="00DD5F4F">
        <w:rPr>
          <w:rFonts w:hint="eastAsia"/>
          <w:szCs w:val="21"/>
        </w:rPr>
        <w:t>（招标人名称）：</w:t>
      </w:r>
    </w:p>
    <w:p w14:paraId="71646BB7" w14:textId="77777777" w:rsidR="0079128F" w:rsidRPr="00DD5F4F" w:rsidRDefault="00000000">
      <w:pPr>
        <w:rPr>
          <w:szCs w:val="21"/>
        </w:rPr>
      </w:pPr>
      <w:r w:rsidRPr="00DD5F4F">
        <w:rPr>
          <w:rFonts w:hint="eastAsia"/>
          <w:szCs w:val="21"/>
        </w:rPr>
        <w:t>1．我方已仔细研究了</w:t>
      </w:r>
      <w:r w:rsidRPr="00DD5F4F">
        <w:rPr>
          <w:rFonts w:hint="eastAsia"/>
          <w:szCs w:val="21"/>
          <w:u w:val="single"/>
        </w:rPr>
        <w:t xml:space="preserve">                  </w:t>
      </w:r>
      <w:r w:rsidRPr="00DD5F4F">
        <w:rPr>
          <w:rFonts w:hint="eastAsia"/>
          <w:szCs w:val="21"/>
        </w:rPr>
        <w:t>（项目名称）招标文件的全部内容，愿意以《开标一览表》中的投标总报价和监理服务期限，按合同约定完成监理工作。</w:t>
      </w:r>
    </w:p>
    <w:p w14:paraId="3485458A" w14:textId="77777777" w:rsidR="0079128F" w:rsidRPr="00DD5F4F" w:rsidRDefault="00000000">
      <w:pPr>
        <w:rPr>
          <w:szCs w:val="21"/>
        </w:rPr>
      </w:pPr>
      <w:r w:rsidRPr="00DD5F4F">
        <w:rPr>
          <w:rFonts w:hint="eastAsia"/>
          <w:szCs w:val="21"/>
        </w:rPr>
        <w:t>2. 我方的投标文件包括下列内容：</w:t>
      </w:r>
    </w:p>
    <w:p w14:paraId="77C994EC" w14:textId="77777777" w:rsidR="0079128F" w:rsidRPr="00DD5F4F" w:rsidRDefault="00000000">
      <w:pPr>
        <w:rPr>
          <w:szCs w:val="21"/>
        </w:rPr>
      </w:pPr>
      <w:r w:rsidRPr="00DD5F4F">
        <w:rPr>
          <w:rFonts w:hint="eastAsia"/>
          <w:szCs w:val="21"/>
        </w:rPr>
        <w:t>（1）投标函及投标函附录；</w:t>
      </w:r>
    </w:p>
    <w:p w14:paraId="0B63211E" w14:textId="77777777" w:rsidR="0079128F" w:rsidRPr="00DD5F4F" w:rsidRDefault="00000000">
      <w:pPr>
        <w:rPr>
          <w:szCs w:val="21"/>
        </w:rPr>
      </w:pPr>
      <w:r w:rsidRPr="00DD5F4F">
        <w:rPr>
          <w:rFonts w:hint="eastAsia"/>
          <w:szCs w:val="21"/>
        </w:rPr>
        <w:t>（2）法定代表人身份证明或授权委托书；</w:t>
      </w:r>
    </w:p>
    <w:p w14:paraId="74FA2747" w14:textId="77777777" w:rsidR="0079128F" w:rsidRPr="00DD5F4F" w:rsidRDefault="00000000">
      <w:pPr>
        <w:rPr>
          <w:szCs w:val="21"/>
        </w:rPr>
      </w:pPr>
      <w:r w:rsidRPr="00DD5F4F">
        <w:rPr>
          <w:rFonts w:hint="eastAsia"/>
          <w:szCs w:val="21"/>
        </w:rPr>
        <w:t>（3）投标保证金（如有）；</w:t>
      </w:r>
    </w:p>
    <w:p w14:paraId="3BC1D584" w14:textId="77777777" w:rsidR="0079128F" w:rsidRPr="00DD5F4F" w:rsidRDefault="00000000">
      <w:pPr>
        <w:rPr>
          <w:szCs w:val="21"/>
        </w:rPr>
      </w:pPr>
      <w:r w:rsidRPr="00DD5F4F">
        <w:rPr>
          <w:rFonts w:hint="eastAsia"/>
          <w:szCs w:val="21"/>
        </w:rPr>
        <w:t>（</w:t>
      </w:r>
      <w:r w:rsidRPr="00DD5F4F">
        <w:rPr>
          <w:rFonts w:hint="eastAsia"/>
          <w:szCs w:val="21"/>
          <w:lang w:val="en-US"/>
        </w:rPr>
        <w:t>4</w:t>
      </w:r>
      <w:r w:rsidRPr="00DD5F4F">
        <w:rPr>
          <w:rFonts w:hint="eastAsia"/>
          <w:szCs w:val="21"/>
        </w:rPr>
        <w:t>）监理报酬清单；</w:t>
      </w:r>
    </w:p>
    <w:p w14:paraId="1628F336" w14:textId="77777777" w:rsidR="0079128F" w:rsidRPr="00DD5F4F" w:rsidRDefault="00000000">
      <w:pPr>
        <w:rPr>
          <w:szCs w:val="21"/>
        </w:rPr>
      </w:pPr>
      <w:r w:rsidRPr="00DD5F4F">
        <w:rPr>
          <w:rFonts w:hint="eastAsia"/>
          <w:szCs w:val="21"/>
        </w:rPr>
        <w:t>（</w:t>
      </w:r>
      <w:r w:rsidRPr="00DD5F4F">
        <w:rPr>
          <w:rFonts w:hint="eastAsia"/>
          <w:szCs w:val="21"/>
          <w:lang w:val="en-US"/>
        </w:rPr>
        <w:t>5</w:t>
      </w:r>
      <w:r w:rsidRPr="00DD5F4F">
        <w:rPr>
          <w:rFonts w:hint="eastAsia"/>
          <w:szCs w:val="21"/>
        </w:rPr>
        <w:t>）资格审查资料；</w:t>
      </w:r>
    </w:p>
    <w:p w14:paraId="3C071251" w14:textId="77777777" w:rsidR="0079128F" w:rsidRPr="00DD5F4F" w:rsidRDefault="00000000">
      <w:pPr>
        <w:rPr>
          <w:szCs w:val="21"/>
        </w:rPr>
      </w:pPr>
      <w:r w:rsidRPr="00DD5F4F">
        <w:rPr>
          <w:rFonts w:hint="eastAsia"/>
          <w:szCs w:val="21"/>
        </w:rPr>
        <w:t>（</w:t>
      </w:r>
      <w:r w:rsidRPr="00DD5F4F">
        <w:rPr>
          <w:rFonts w:hint="eastAsia"/>
          <w:szCs w:val="21"/>
          <w:lang w:val="en-US"/>
        </w:rPr>
        <w:t>6</w:t>
      </w:r>
      <w:r w:rsidRPr="00DD5F4F">
        <w:rPr>
          <w:rFonts w:hint="eastAsia"/>
          <w:szCs w:val="21"/>
        </w:rPr>
        <w:t>）监理大纲；</w:t>
      </w:r>
    </w:p>
    <w:p w14:paraId="76569400" w14:textId="77777777" w:rsidR="0079128F" w:rsidRPr="00DD5F4F" w:rsidRDefault="00000000">
      <w:pPr>
        <w:rPr>
          <w:szCs w:val="21"/>
        </w:rPr>
      </w:pPr>
      <w:r w:rsidRPr="00DD5F4F">
        <w:rPr>
          <w:rFonts w:hint="eastAsia"/>
          <w:szCs w:val="21"/>
        </w:rPr>
        <w:t>（</w:t>
      </w:r>
      <w:r w:rsidRPr="00DD5F4F">
        <w:rPr>
          <w:rFonts w:hint="eastAsia"/>
          <w:szCs w:val="21"/>
          <w:lang w:val="en-US"/>
        </w:rPr>
        <w:t>7</w:t>
      </w:r>
      <w:r w:rsidRPr="00DD5F4F">
        <w:rPr>
          <w:rFonts w:hint="eastAsia"/>
          <w:szCs w:val="21"/>
        </w:rPr>
        <w:t>）其他资料。</w:t>
      </w:r>
    </w:p>
    <w:p w14:paraId="7278B763" w14:textId="77777777" w:rsidR="0079128F" w:rsidRPr="00DD5F4F" w:rsidRDefault="00000000">
      <w:pPr>
        <w:rPr>
          <w:szCs w:val="21"/>
        </w:rPr>
      </w:pPr>
      <w:r w:rsidRPr="00DD5F4F">
        <w:rPr>
          <w:rFonts w:hint="eastAsia"/>
          <w:szCs w:val="21"/>
        </w:rPr>
        <w:t>投标文件的上述组成部分如存在内容不一致的，以投标函为准。</w:t>
      </w:r>
    </w:p>
    <w:p w14:paraId="1C2046AE" w14:textId="77777777" w:rsidR="0079128F" w:rsidRPr="00DD5F4F" w:rsidRDefault="00000000">
      <w:pPr>
        <w:rPr>
          <w:szCs w:val="21"/>
        </w:rPr>
      </w:pPr>
      <w:r w:rsidRPr="00DD5F4F">
        <w:rPr>
          <w:rFonts w:hint="eastAsia"/>
          <w:szCs w:val="21"/>
        </w:rPr>
        <w:t>3．我方承诺在招标文件规定的投标有效期内不撤销投标文件。</w:t>
      </w:r>
    </w:p>
    <w:p w14:paraId="1D44427A" w14:textId="77777777" w:rsidR="0079128F" w:rsidRPr="00DD5F4F" w:rsidRDefault="00000000">
      <w:pPr>
        <w:rPr>
          <w:szCs w:val="21"/>
        </w:rPr>
      </w:pPr>
      <w:r w:rsidRPr="00DD5F4F">
        <w:rPr>
          <w:rFonts w:hint="eastAsia"/>
          <w:szCs w:val="21"/>
        </w:rPr>
        <w:t>4．如我方中标，我方承诺：</w:t>
      </w:r>
    </w:p>
    <w:p w14:paraId="5EB6FDD0" w14:textId="77777777" w:rsidR="0079128F" w:rsidRPr="00DD5F4F" w:rsidRDefault="00000000">
      <w:pPr>
        <w:rPr>
          <w:szCs w:val="21"/>
        </w:rPr>
      </w:pPr>
      <w:r w:rsidRPr="00DD5F4F">
        <w:rPr>
          <w:rFonts w:hint="eastAsia"/>
          <w:szCs w:val="21"/>
        </w:rPr>
        <w:t>（1）在收到中标通知书后，在中标通知书规定的期限内与你方签订合同；</w:t>
      </w:r>
    </w:p>
    <w:p w14:paraId="2D33F6F2" w14:textId="77777777" w:rsidR="0079128F" w:rsidRPr="00DD5F4F" w:rsidRDefault="00000000">
      <w:pPr>
        <w:rPr>
          <w:szCs w:val="21"/>
        </w:rPr>
      </w:pPr>
      <w:r w:rsidRPr="00DD5F4F">
        <w:rPr>
          <w:rFonts w:hint="eastAsia"/>
          <w:szCs w:val="21"/>
        </w:rPr>
        <w:t>（2）在签订合同时不向你方提出附加条件；</w:t>
      </w:r>
    </w:p>
    <w:p w14:paraId="3D956859" w14:textId="77777777" w:rsidR="0079128F" w:rsidRPr="00DD5F4F" w:rsidRDefault="00000000">
      <w:pPr>
        <w:rPr>
          <w:szCs w:val="21"/>
        </w:rPr>
      </w:pPr>
      <w:r w:rsidRPr="00DD5F4F">
        <w:rPr>
          <w:rFonts w:hint="eastAsia"/>
          <w:szCs w:val="21"/>
        </w:rPr>
        <w:t>（3）按照招标文件要求提交履约保证金；</w:t>
      </w:r>
    </w:p>
    <w:p w14:paraId="27D0EE48" w14:textId="77777777" w:rsidR="0079128F" w:rsidRPr="00DD5F4F" w:rsidRDefault="00000000">
      <w:pPr>
        <w:rPr>
          <w:szCs w:val="21"/>
        </w:rPr>
      </w:pPr>
      <w:r w:rsidRPr="00DD5F4F">
        <w:rPr>
          <w:rFonts w:hint="eastAsia"/>
          <w:szCs w:val="21"/>
        </w:rPr>
        <w:t>（4）在合同约定的期限内完成合同规定的全部义务。</w:t>
      </w:r>
    </w:p>
    <w:p w14:paraId="155212BB" w14:textId="77777777" w:rsidR="0079128F" w:rsidRPr="00DD5F4F" w:rsidRDefault="00000000">
      <w:pPr>
        <w:rPr>
          <w:szCs w:val="21"/>
        </w:rPr>
      </w:pPr>
      <w:r w:rsidRPr="00DD5F4F">
        <w:rPr>
          <w:rFonts w:hint="eastAsia"/>
          <w:szCs w:val="21"/>
        </w:rPr>
        <w:t>5．我方在此声明，所递交的投标文件及有关资料内容完整、真实和准确，且不存在第二章“投标人须知”第1.4.3项规定的任何一种情形。</w:t>
      </w:r>
    </w:p>
    <w:p w14:paraId="08A549DB" w14:textId="77777777" w:rsidR="0079128F" w:rsidRPr="00DD5F4F" w:rsidRDefault="00000000">
      <w:pPr>
        <w:rPr>
          <w:szCs w:val="21"/>
        </w:rPr>
      </w:pPr>
      <w:r w:rsidRPr="00DD5F4F">
        <w:rPr>
          <w:rFonts w:hint="eastAsia"/>
          <w:szCs w:val="21"/>
        </w:rPr>
        <w:t>6．</w:t>
      </w:r>
      <w:r w:rsidRPr="00DD5F4F">
        <w:rPr>
          <w:rFonts w:hint="eastAsia"/>
          <w:szCs w:val="21"/>
          <w:u w:val="single"/>
        </w:rPr>
        <w:t xml:space="preserve">                            </w:t>
      </w:r>
      <w:r w:rsidRPr="00DD5F4F">
        <w:rPr>
          <w:rFonts w:hint="eastAsia"/>
          <w:szCs w:val="21"/>
          <w:u w:val="single"/>
        </w:rPr>
        <w:tab/>
      </w:r>
      <w:r w:rsidRPr="00DD5F4F">
        <w:rPr>
          <w:rFonts w:hint="eastAsia"/>
          <w:szCs w:val="21"/>
        </w:rPr>
        <w:t>（其他补充说明）。</w:t>
      </w:r>
    </w:p>
    <w:p w14:paraId="480F19B2" w14:textId="77777777" w:rsidR="0079128F" w:rsidRPr="00DD5F4F" w:rsidRDefault="0079128F">
      <w:pPr>
        <w:rPr>
          <w:szCs w:val="21"/>
        </w:rPr>
      </w:pPr>
    </w:p>
    <w:p w14:paraId="065991EB" w14:textId="77777777" w:rsidR="0079128F" w:rsidRPr="00DD5F4F" w:rsidRDefault="00000000">
      <w:pPr>
        <w:spacing w:line="440" w:lineRule="exact"/>
        <w:ind w:firstLineChars="1200" w:firstLine="2640"/>
        <w:rPr>
          <w:szCs w:val="21"/>
        </w:rPr>
      </w:pPr>
      <w:r w:rsidRPr="00DD5F4F">
        <w:rPr>
          <w:rFonts w:hint="eastAsia"/>
          <w:szCs w:val="21"/>
        </w:rPr>
        <w:t>投 标 人：</w:t>
      </w:r>
      <w:r w:rsidRPr="00DD5F4F">
        <w:rPr>
          <w:rFonts w:hint="eastAsia"/>
          <w:szCs w:val="21"/>
          <w:u w:val="single"/>
        </w:rPr>
        <w:t xml:space="preserve">                                </w:t>
      </w:r>
      <w:r w:rsidRPr="00DD5F4F">
        <w:rPr>
          <w:rFonts w:hint="eastAsia"/>
          <w:szCs w:val="21"/>
          <w:u w:val="single"/>
        </w:rPr>
        <w:tab/>
      </w:r>
      <w:r w:rsidRPr="00DD5F4F">
        <w:rPr>
          <w:rFonts w:hint="eastAsia"/>
          <w:szCs w:val="21"/>
        </w:rPr>
        <w:t>（盖单位章）</w:t>
      </w:r>
    </w:p>
    <w:p w14:paraId="353F8617" w14:textId="77777777" w:rsidR="0079128F" w:rsidRPr="00DD5F4F" w:rsidRDefault="00000000">
      <w:pPr>
        <w:spacing w:line="440" w:lineRule="exact"/>
        <w:rPr>
          <w:szCs w:val="21"/>
        </w:rPr>
      </w:pPr>
      <w:r w:rsidRPr="00DD5F4F">
        <w:rPr>
          <w:rFonts w:hint="eastAsia"/>
          <w:szCs w:val="21"/>
        </w:rPr>
        <w:t xml:space="preserve">                        法定代表人或其委托代理人：</w:t>
      </w:r>
      <w:r w:rsidRPr="00DD5F4F">
        <w:rPr>
          <w:rFonts w:hint="eastAsia"/>
          <w:szCs w:val="21"/>
          <w:u w:val="single"/>
        </w:rPr>
        <w:t xml:space="preserve">       </w:t>
      </w:r>
      <w:r w:rsidRPr="00DD5F4F">
        <w:rPr>
          <w:rFonts w:hint="eastAsia"/>
          <w:szCs w:val="21"/>
          <w:u w:val="single"/>
        </w:rPr>
        <w:tab/>
      </w:r>
      <w:r w:rsidRPr="00DD5F4F">
        <w:rPr>
          <w:rFonts w:hint="eastAsia"/>
          <w:szCs w:val="21"/>
        </w:rPr>
        <w:t>（签字）</w:t>
      </w:r>
    </w:p>
    <w:p w14:paraId="6107F027" w14:textId="77777777" w:rsidR="0079128F" w:rsidRPr="00DD5F4F" w:rsidRDefault="00000000">
      <w:pPr>
        <w:spacing w:line="440" w:lineRule="exact"/>
        <w:ind w:firstLineChars="1200" w:firstLine="2640"/>
        <w:rPr>
          <w:szCs w:val="21"/>
        </w:rPr>
      </w:pPr>
      <w:r w:rsidRPr="00DD5F4F">
        <w:rPr>
          <w:rFonts w:hint="eastAsia"/>
          <w:szCs w:val="21"/>
        </w:rPr>
        <w:t>地    址：</w:t>
      </w:r>
      <w:r w:rsidRPr="00DD5F4F">
        <w:rPr>
          <w:rFonts w:hint="eastAsia"/>
          <w:szCs w:val="21"/>
          <w:u w:val="single"/>
        </w:rPr>
        <w:t xml:space="preserve">          </w:t>
      </w:r>
      <w:r w:rsidRPr="00DD5F4F">
        <w:rPr>
          <w:rFonts w:hint="eastAsia"/>
          <w:szCs w:val="21"/>
          <w:u w:val="single"/>
        </w:rPr>
        <w:tab/>
        <w:t xml:space="preserve">                             </w:t>
      </w:r>
      <w:r w:rsidRPr="00DD5F4F">
        <w:rPr>
          <w:rFonts w:hint="eastAsia"/>
          <w:szCs w:val="21"/>
          <w:u w:val="single"/>
        </w:rPr>
        <w:tab/>
      </w:r>
    </w:p>
    <w:p w14:paraId="0894F32B" w14:textId="77777777" w:rsidR="0079128F" w:rsidRPr="00DD5F4F" w:rsidRDefault="00000000">
      <w:pPr>
        <w:spacing w:line="440" w:lineRule="exact"/>
        <w:ind w:firstLineChars="1200" w:firstLine="2640"/>
        <w:rPr>
          <w:szCs w:val="21"/>
        </w:rPr>
      </w:pPr>
      <w:r w:rsidRPr="00DD5F4F">
        <w:rPr>
          <w:rFonts w:hint="eastAsia"/>
          <w:szCs w:val="21"/>
        </w:rPr>
        <w:t>网    址：</w:t>
      </w:r>
      <w:r w:rsidRPr="00DD5F4F">
        <w:rPr>
          <w:rFonts w:hint="eastAsia"/>
          <w:szCs w:val="21"/>
          <w:u w:val="single"/>
        </w:rPr>
        <w:t xml:space="preserve">                                       </w:t>
      </w:r>
      <w:r w:rsidRPr="00DD5F4F">
        <w:rPr>
          <w:rFonts w:hint="eastAsia"/>
          <w:szCs w:val="21"/>
          <w:u w:val="single"/>
        </w:rPr>
        <w:tab/>
        <w:t xml:space="preserve">    </w:t>
      </w:r>
    </w:p>
    <w:p w14:paraId="55417AC8" w14:textId="77777777" w:rsidR="0079128F" w:rsidRPr="00DD5F4F" w:rsidRDefault="00000000">
      <w:pPr>
        <w:spacing w:line="440" w:lineRule="exact"/>
        <w:ind w:firstLineChars="1200" w:firstLine="2640"/>
        <w:rPr>
          <w:szCs w:val="21"/>
        </w:rPr>
      </w:pPr>
      <w:r w:rsidRPr="00DD5F4F">
        <w:rPr>
          <w:rFonts w:hint="eastAsia"/>
          <w:szCs w:val="21"/>
        </w:rPr>
        <w:t>电    话：</w:t>
      </w:r>
      <w:r w:rsidRPr="00DD5F4F">
        <w:rPr>
          <w:rFonts w:hint="eastAsia"/>
          <w:szCs w:val="21"/>
          <w:u w:val="single"/>
        </w:rPr>
        <w:t xml:space="preserve">          </w:t>
      </w:r>
      <w:r w:rsidRPr="00DD5F4F">
        <w:rPr>
          <w:rFonts w:hint="eastAsia"/>
          <w:szCs w:val="21"/>
          <w:u w:val="single"/>
        </w:rPr>
        <w:tab/>
        <w:t xml:space="preserve">                          </w:t>
      </w:r>
      <w:r w:rsidRPr="00DD5F4F">
        <w:rPr>
          <w:rFonts w:hint="eastAsia"/>
          <w:szCs w:val="21"/>
          <w:u w:val="single"/>
        </w:rPr>
        <w:tab/>
        <w:t xml:space="preserve">    </w:t>
      </w:r>
    </w:p>
    <w:p w14:paraId="4C103368" w14:textId="77777777" w:rsidR="0079128F" w:rsidRPr="00DD5F4F" w:rsidRDefault="00000000">
      <w:pPr>
        <w:spacing w:line="440" w:lineRule="exact"/>
        <w:ind w:firstLineChars="1200" w:firstLine="2640"/>
        <w:rPr>
          <w:szCs w:val="21"/>
        </w:rPr>
      </w:pPr>
      <w:r w:rsidRPr="00DD5F4F">
        <w:rPr>
          <w:rFonts w:hint="eastAsia"/>
          <w:szCs w:val="21"/>
        </w:rPr>
        <w:t>传    真：</w:t>
      </w:r>
      <w:r w:rsidRPr="00DD5F4F">
        <w:rPr>
          <w:rFonts w:hint="eastAsia"/>
          <w:szCs w:val="21"/>
          <w:u w:val="single"/>
        </w:rPr>
        <w:t xml:space="preserve">          </w:t>
      </w:r>
      <w:r w:rsidRPr="00DD5F4F">
        <w:rPr>
          <w:rFonts w:hint="eastAsia"/>
          <w:szCs w:val="21"/>
          <w:u w:val="single"/>
        </w:rPr>
        <w:tab/>
        <w:t xml:space="preserve">                                </w:t>
      </w:r>
    </w:p>
    <w:p w14:paraId="2490F413" w14:textId="77777777" w:rsidR="0079128F" w:rsidRPr="00DD5F4F" w:rsidRDefault="00000000">
      <w:pPr>
        <w:spacing w:line="440" w:lineRule="exact"/>
        <w:ind w:firstLineChars="1200" w:firstLine="2640"/>
        <w:rPr>
          <w:szCs w:val="21"/>
        </w:rPr>
      </w:pPr>
      <w:r w:rsidRPr="00DD5F4F">
        <w:rPr>
          <w:rFonts w:hint="eastAsia"/>
          <w:szCs w:val="21"/>
        </w:rPr>
        <w:t>邮政编码：</w:t>
      </w:r>
      <w:r w:rsidRPr="00DD5F4F">
        <w:rPr>
          <w:rFonts w:hint="eastAsia"/>
          <w:szCs w:val="21"/>
          <w:u w:val="single"/>
        </w:rPr>
        <w:t xml:space="preserve">          </w:t>
      </w:r>
      <w:r w:rsidRPr="00DD5F4F">
        <w:rPr>
          <w:rFonts w:hint="eastAsia"/>
          <w:szCs w:val="21"/>
          <w:u w:val="single"/>
        </w:rPr>
        <w:tab/>
        <w:t xml:space="preserve">                                </w:t>
      </w:r>
    </w:p>
    <w:p w14:paraId="67F047D4" w14:textId="77777777" w:rsidR="0079128F" w:rsidRPr="00DD5F4F" w:rsidRDefault="00000000">
      <w:pPr>
        <w:pStyle w:val="a6"/>
        <w:tabs>
          <w:tab w:val="left" w:pos="6990"/>
          <w:tab w:val="left" w:pos="7830"/>
          <w:tab w:val="left" w:pos="8670"/>
        </w:tabs>
        <w:spacing w:before="171" w:line="360" w:lineRule="auto"/>
        <w:ind w:left="6359"/>
      </w:pPr>
      <w:r w:rsidRPr="00DD5F4F">
        <w:rPr>
          <w:rFonts w:hint="eastAsia"/>
        </w:rPr>
        <w:t xml:space="preserve">                                 </w:t>
      </w:r>
      <w:r w:rsidRPr="00DD5F4F">
        <w:rPr>
          <w:rFonts w:hint="eastAsia"/>
          <w:u w:val="single"/>
        </w:rPr>
        <w:t xml:space="preserve">      </w:t>
      </w:r>
      <w:r w:rsidRPr="00DD5F4F">
        <w:rPr>
          <w:rFonts w:hint="eastAsia"/>
        </w:rPr>
        <w:t>年</w:t>
      </w:r>
      <w:r w:rsidRPr="00DD5F4F">
        <w:rPr>
          <w:rFonts w:hint="eastAsia"/>
          <w:u w:val="single"/>
        </w:rPr>
        <w:t xml:space="preserve">      </w:t>
      </w:r>
      <w:r w:rsidRPr="00DD5F4F">
        <w:rPr>
          <w:rFonts w:hint="eastAsia"/>
        </w:rPr>
        <w:t>月</w:t>
      </w:r>
      <w:r w:rsidRPr="00DD5F4F">
        <w:rPr>
          <w:rFonts w:hint="eastAsia"/>
          <w:u w:val="single"/>
        </w:rPr>
        <w:t xml:space="preserve">      </w:t>
      </w:r>
      <w:r w:rsidRPr="00DD5F4F">
        <w:rPr>
          <w:rFonts w:hint="eastAsia"/>
        </w:rPr>
        <w:t>日</w:t>
      </w:r>
    </w:p>
    <w:p w14:paraId="0800826F" w14:textId="77777777" w:rsidR="0079128F" w:rsidRPr="00DD5F4F" w:rsidRDefault="0079128F">
      <w:pPr>
        <w:spacing w:line="360" w:lineRule="auto"/>
        <w:sectPr w:rsidR="0079128F" w:rsidRPr="00DD5F4F">
          <w:pgSz w:w="11906" w:h="16838"/>
          <w:pgMar w:top="1500" w:right="1100" w:bottom="1120" w:left="1560" w:header="0" w:footer="841" w:gutter="0"/>
          <w:cols w:space="720"/>
        </w:sectPr>
      </w:pPr>
    </w:p>
    <w:p w14:paraId="16989DD0" w14:textId="77777777" w:rsidR="0079128F" w:rsidRPr="00DD5F4F" w:rsidRDefault="00000000">
      <w:pPr>
        <w:spacing w:before="43" w:line="360" w:lineRule="auto"/>
        <w:ind w:left="377"/>
        <w:rPr>
          <w:sz w:val="28"/>
        </w:rPr>
      </w:pPr>
      <w:bookmarkStart w:id="41" w:name="_bookmark178"/>
      <w:bookmarkEnd w:id="41"/>
      <w:r w:rsidRPr="00DD5F4F">
        <w:rPr>
          <w:rFonts w:hint="eastAsia"/>
          <w:sz w:val="28"/>
        </w:rPr>
        <w:lastRenderedPageBreak/>
        <w:t>（二）投标函附录</w:t>
      </w:r>
    </w:p>
    <w:p w14:paraId="77EB04F5" w14:textId="77777777" w:rsidR="0079128F" w:rsidRPr="00DD5F4F" w:rsidRDefault="0079128F">
      <w:pPr>
        <w:pStyle w:val="a6"/>
        <w:spacing w:line="360" w:lineRule="auto"/>
        <w:rPr>
          <w:sz w:val="20"/>
        </w:rPr>
      </w:pPr>
    </w:p>
    <w:p w14:paraId="0E2A2763" w14:textId="77777777" w:rsidR="0079128F" w:rsidRPr="00DD5F4F" w:rsidRDefault="0079128F">
      <w:pPr>
        <w:pStyle w:val="a6"/>
        <w:spacing w:before="9" w:line="360" w:lineRule="auto"/>
        <w:rPr>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5"/>
        <w:gridCol w:w="3109"/>
        <w:gridCol w:w="2893"/>
        <w:gridCol w:w="1881"/>
      </w:tblGrid>
      <w:tr w:rsidR="0083366C" w:rsidRPr="00DD5F4F" w14:paraId="5C3A0537" w14:textId="77777777">
        <w:trPr>
          <w:trHeight w:val="596"/>
        </w:trPr>
        <w:tc>
          <w:tcPr>
            <w:tcW w:w="1375" w:type="dxa"/>
            <w:vAlign w:val="center"/>
          </w:tcPr>
          <w:p w14:paraId="0235C887" w14:textId="77777777" w:rsidR="0079128F" w:rsidRPr="00DD5F4F" w:rsidRDefault="00000000">
            <w:pPr>
              <w:pStyle w:val="TableParagraph"/>
              <w:spacing w:before="59" w:line="360" w:lineRule="auto"/>
              <w:ind w:left="446" w:right="439"/>
              <w:jc w:val="center"/>
              <w:rPr>
                <w:b/>
                <w:sz w:val="21"/>
              </w:rPr>
            </w:pPr>
            <w:r w:rsidRPr="00DD5F4F">
              <w:rPr>
                <w:rFonts w:hint="eastAsia"/>
                <w:b/>
                <w:sz w:val="21"/>
              </w:rPr>
              <w:t>序号</w:t>
            </w:r>
          </w:p>
        </w:tc>
        <w:tc>
          <w:tcPr>
            <w:tcW w:w="3109" w:type="dxa"/>
            <w:vAlign w:val="center"/>
          </w:tcPr>
          <w:p w14:paraId="645A8210" w14:textId="77777777" w:rsidR="0079128F" w:rsidRPr="00DD5F4F" w:rsidRDefault="00000000">
            <w:pPr>
              <w:pStyle w:val="TableParagraph"/>
              <w:spacing w:before="59" w:line="360" w:lineRule="auto"/>
              <w:ind w:left="218" w:right="210"/>
              <w:jc w:val="center"/>
              <w:rPr>
                <w:b/>
                <w:sz w:val="21"/>
              </w:rPr>
            </w:pPr>
            <w:r w:rsidRPr="00DD5F4F">
              <w:rPr>
                <w:rFonts w:hint="eastAsia"/>
                <w:b/>
                <w:sz w:val="21"/>
              </w:rPr>
              <w:t>条款名称</w:t>
            </w:r>
          </w:p>
        </w:tc>
        <w:tc>
          <w:tcPr>
            <w:tcW w:w="2893" w:type="dxa"/>
            <w:vAlign w:val="center"/>
          </w:tcPr>
          <w:p w14:paraId="7F3C814B" w14:textId="77777777" w:rsidR="0079128F" w:rsidRPr="00DD5F4F" w:rsidRDefault="00000000">
            <w:pPr>
              <w:pStyle w:val="TableParagraph"/>
              <w:spacing w:before="59" w:line="360" w:lineRule="auto"/>
              <w:jc w:val="center"/>
              <w:rPr>
                <w:b/>
                <w:sz w:val="21"/>
              </w:rPr>
            </w:pPr>
            <w:r w:rsidRPr="00DD5F4F">
              <w:rPr>
                <w:rFonts w:hint="eastAsia"/>
                <w:b/>
                <w:sz w:val="21"/>
              </w:rPr>
              <w:t>约定内容</w:t>
            </w:r>
          </w:p>
        </w:tc>
        <w:tc>
          <w:tcPr>
            <w:tcW w:w="1881" w:type="dxa"/>
            <w:vAlign w:val="center"/>
          </w:tcPr>
          <w:p w14:paraId="4F391727" w14:textId="77777777" w:rsidR="0079128F" w:rsidRPr="00DD5F4F" w:rsidRDefault="00000000">
            <w:pPr>
              <w:pStyle w:val="TableParagraph"/>
              <w:spacing w:before="59" w:line="360" w:lineRule="auto"/>
              <w:ind w:left="502" w:right="502"/>
              <w:jc w:val="center"/>
              <w:rPr>
                <w:b/>
                <w:sz w:val="21"/>
              </w:rPr>
            </w:pPr>
            <w:r w:rsidRPr="00DD5F4F">
              <w:rPr>
                <w:rFonts w:hint="eastAsia"/>
                <w:b/>
                <w:sz w:val="21"/>
              </w:rPr>
              <w:t>备注</w:t>
            </w:r>
          </w:p>
        </w:tc>
      </w:tr>
      <w:tr w:rsidR="0083366C" w:rsidRPr="00DD5F4F" w14:paraId="179F0676" w14:textId="77777777">
        <w:trPr>
          <w:trHeight w:val="621"/>
        </w:trPr>
        <w:tc>
          <w:tcPr>
            <w:tcW w:w="1375" w:type="dxa"/>
            <w:vAlign w:val="center"/>
          </w:tcPr>
          <w:p w14:paraId="38E6E4D9" w14:textId="77777777" w:rsidR="0079128F" w:rsidRPr="00DD5F4F" w:rsidRDefault="00000000">
            <w:pPr>
              <w:pStyle w:val="TableParagraph"/>
              <w:spacing w:before="94" w:line="360" w:lineRule="auto"/>
              <w:ind w:left="7"/>
              <w:jc w:val="center"/>
              <w:rPr>
                <w:sz w:val="21"/>
              </w:rPr>
            </w:pPr>
            <w:r w:rsidRPr="00DD5F4F">
              <w:rPr>
                <w:rFonts w:hint="eastAsia"/>
                <w:sz w:val="21"/>
              </w:rPr>
              <w:t>1</w:t>
            </w:r>
          </w:p>
        </w:tc>
        <w:tc>
          <w:tcPr>
            <w:tcW w:w="3109" w:type="dxa"/>
            <w:vAlign w:val="center"/>
          </w:tcPr>
          <w:p w14:paraId="0CE638D2" w14:textId="77777777" w:rsidR="0079128F" w:rsidRPr="00DD5F4F" w:rsidRDefault="00000000">
            <w:pPr>
              <w:pStyle w:val="TableParagraph"/>
              <w:spacing w:before="142" w:line="360" w:lineRule="auto"/>
              <w:ind w:leftChars="99" w:left="218" w:right="210"/>
              <w:rPr>
                <w:sz w:val="21"/>
              </w:rPr>
            </w:pPr>
            <w:r w:rsidRPr="00DD5F4F">
              <w:rPr>
                <w:rFonts w:hint="eastAsia"/>
                <w:sz w:val="21"/>
              </w:rPr>
              <w:t>总监理工程师</w:t>
            </w:r>
          </w:p>
        </w:tc>
        <w:tc>
          <w:tcPr>
            <w:tcW w:w="2893" w:type="dxa"/>
            <w:vAlign w:val="center"/>
          </w:tcPr>
          <w:p w14:paraId="771E778C" w14:textId="77777777" w:rsidR="0079128F" w:rsidRPr="00DD5F4F" w:rsidRDefault="00000000">
            <w:pPr>
              <w:spacing w:line="440" w:lineRule="exact"/>
            </w:pPr>
            <w:r w:rsidRPr="00DD5F4F">
              <w:rPr>
                <w:rFonts w:hint="eastAsia"/>
              </w:rPr>
              <w:t>姓名：</w:t>
            </w:r>
          </w:p>
          <w:p w14:paraId="66DD3CF4" w14:textId="77777777" w:rsidR="0079128F" w:rsidRPr="00DD5F4F" w:rsidRDefault="00000000">
            <w:pPr>
              <w:spacing w:line="440" w:lineRule="exact"/>
            </w:pPr>
            <w:r w:rsidRPr="00DD5F4F">
              <w:rPr>
                <w:rFonts w:hint="eastAsia"/>
              </w:rPr>
              <w:t>技术职称 ：</w:t>
            </w:r>
          </w:p>
          <w:p w14:paraId="507849A9" w14:textId="77777777" w:rsidR="0079128F" w:rsidRPr="00DD5F4F" w:rsidRDefault="00000000">
            <w:pPr>
              <w:spacing w:line="440" w:lineRule="exact"/>
              <w:rPr>
                <w:sz w:val="21"/>
              </w:rPr>
            </w:pPr>
            <w:r w:rsidRPr="00DD5F4F">
              <w:rPr>
                <w:rFonts w:hint="eastAsia"/>
              </w:rPr>
              <w:t>注册证号：</w:t>
            </w:r>
          </w:p>
        </w:tc>
        <w:tc>
          <w:tcPr>
            <w:tcW w:w="1881" w:type="dxa"/>
            <w:vAlign w:val="center"/>
          </w:tcPr>
          <w:p w14:paraId="31AEBD40" w14:textId="77777777" w:rsidR="0079128F" w:rsidRPr="00DD5F4F" w:rsidRDefault="0079128F">
            <w:pPr>
              <w:pStyle w:val="TableParagraph"/>
              <w:spacing w:line="360" w:lineRule="auto"/>
              <w:jc w:val="center"/>
              <w:rPr>
                <w:sz w:val="20"/>
              </w:rPr>
            </w:pPr>
          </w:p>
        </w:tc>
      </w:tr>
      <w:tr w:rsidR="0083366C" w:rsidRPr="00DD5F4F" w14:paraId="0CC986D0" w14:textId="77777777">
        <w:trPr>
          <w:trHeight w:val="621"/>
        </w:trPr>
        <w:tc>
          <w:tcPr>
            <w:tcW w:w="1375" w:type="dxa"/>
            <w:vAlign w:val="center"/>
          </w:tcPr>
          <w:p w14:paraId="4AC797E9" w14:textId="77777777" w:rsidR="0079128F" w:rsidRPr="00DD5F4F" w:rsidRDefault="00000000">
            <w:pPr>
              <w:pStyle w:val="TableParagraph"/>
              <w:spacing w:before="91" w:line="360" w:lineRule="auto"/>
              <w:ind w:left="7"/>
              <w:jc w:val="center"/>
              <w:rPr>
                <w:sz w:val="21"/>
              </w:rPr>
            </w:pPr>
            <w:r w:rsidRPr="00DD5F4F">
              <w:rPr>
                <w:rFonts w:hint="eastAsia"/>
                <w:sz w:val="21"/>
              </w:rPr>
              <w:t>2</w:t>
            </w:r>
          </w:p>
        </w:tc>
        <w:tc>
          <w:tcPr>
            <w:tcW w:w="3109" w:type="dxa"/>
            <w:vAlign w:val="center"/>
          </w:tcPr>
          <w:p w14:paraId="661BA494" w14:textId="77777777" w:rsidR="0079128F" w:rsidRPr="00DD5F4F" w:rsidRDefault="00000000">
            <w:pPr>
              <w:pStyle w:val="TableParagraph"/>
              <w:spacing w:before="142" w:line="360" w:lineRule="auto"/>
              <w:ind w:leftChars="99" w:left="218" w:right="210"/>
              <w:rPr>
                <w:sz w:val="21"/>
              </w:rPr>
            </w:pPr>
            <w:r w:rsidRPr="00DD5F4F">
              <w:rPr>
                <w:rFonts w:hint="eastAsia"/>
                <w:sz w:val="21"/>
              </w:rPr>
              <w:t>监理服务期限</w:t>
            </w:r>
          </w:p>
        </w:tc>
        <w:tc>
          <w:tcPr>
            <w:tcW w:w="2893" w:type="dxa"/>
            <w:vAlign w:val="center"/>
          </w:tcPr>
          <w:p w14:paraId="4D85A0ED" w14:textId="77777777" w:rsidR="0079128F" w:rsidRPr="00DD5F4F" w:rsidRDefault="00000000">
            <w:pPr>
              <w:spacing w:line="440" w:lineRule="exact"/>
              <w:rPr>
                <w:sz w:val="21"/>
              </w:rPr>
            </w:pPr>
            <w:r w:rsidRPr="00DD5F4F">
              <w:rPr>
                <w:rFonts w:hint="eastAsia"/>
              </w:rPr>
              <w:t>按招标文件要求</w:t>
            </w:r>
          </w:p>
        </w:tc>
        <w:tc>
          <w:tcPr>
            <w:tcW w:w="1881" w:type="dxa"/>
            <w:vAlign w:val="center"/>
          </w:tcPr>
          <w:p w14:paraId="1A7B71CD" w14:textId="77777777" w:rsidR="0079128F" w:rsidRPr="00DD5F4F" w:rsidRDefault="0079128F">
            <w:pPr>
              <w:pStyle w:val="TableParagraph"/>
              <w:spacing w:line="360" w:lineRule="auto"/>
              <w:jc w:val="center"/>
              <w:rPr>
                <w:sz w:val="20"/>
              </w:rPr>
            </w:pPr>
          </w:p>
        </w:tc>
      </w:tr>
      <w:tr w:rsidR="0083366C" w:rsidRPr="00DD5F4F" w14:paraId="62C3BBA9" w14:textId="77777777">
        <w:trPr>
          <w:trHeight w:val="621"/>
        </w:trPr>
        <w:tc>
          <w:tcPr>
            <w:tcW w:w="1375" w:type="dxa"/>
            <w:vAlign w:val="center"/>
          </w:tcPr>
          <w:p w14:paraId="2A459C07" w14:textId="77777777" w:rsidR="0079128F" w:rsidRPr="00DD5F4F" w:rsidRDefault="00000000">
            <w:pPr>
              <w:pStyle w:val="TableParagraph"/>
              <w:spacing w:before="94" w:line="360" w:lineRule="auto"/>
              <w:ind w:left="7"/>
              <w:jc w:val="center"/>
              <w:rPr>
                <w:sz w:val="21"/>
              </w:rPr>
            </w:pPr>
            <w:r w:rsidRPr="00DD5F4F">
              <w:rPr>
                <w:rFonts w:hint="eastAsia"/>
                <w:sz w:val="21"/>
              </w:rPr>
              <w:t>3</w:t>
            </w:r>
          </w:p>
        </w:tc>
        <w:tc>
          <w:tcPr>
            <w:tcW w:w="3109" w:type="dxa"/>
            <w:vAlign w:val="center"/>
          </w:tcPr>
          <w:p w14:paraId="4B7F7070" w14:textId="77777777" w:rsidR="0079128F" w:rsidRPr="00DD5F4F" w:rsidRDefault="00000000">
            <w:pPr>
              <w:pStyle w:val="TableParagraph"/>
              <w:spacing w:before="142" w:line="360" w:lineRule="auto"/>
              <w:ind w:leftChars="99" w:left="218" w:right="210"/>
              <w:rPr>
                <w:sz w:val="21"/>
              </w:rPr>
            </w:pPr>
            <w:r w:rsidRPr="00DD5F4F">
              <w:rPr>
                <w:rFonts w:hint="eastAsia"/>
                <w:sz w:val="21"/>
              </w:rPr>
              <w:t>合同价款确定方式</w:t>
            </w:r>
          </w:p>
        </w:tc>
        <w:tc>
          <w:tcPr>
            <w:tcW w:w="2893" w:type="dxa"/>
            <w:vAlign w:val="center"/>
          </w:tcPr>
          <w:p w14:paraId="730965DB" w14:textId="77777777" w:rsidR="0079128F" w:rsidRPr="00DD5F4F" w:rsidRDefault="00000000">
            <w:pPr>
              <w:spacing w:line="440" w:lineRule="exact"/>
              <w:rPr>
                <w:sz w:val="21"/>
              </w:rPr>
            </w:pPr>
            <w:r w:rsidRPr="00DD5F4F">
              <w:rPr>
                <w:rFonts w:hint="eastAsia"/>
              </w:rPr>
              <w:t>按招标文件要求</w:t>
            </w:r>
          </w:p>
        </w:tc>
        <w:tc>
          <w:tcPr>
            <w:tcW w:w="1881" w:type="dxa"/>
            <w:vAlign w:val="center"/>
          </w:tcPr>
          <w:p w14:paraId="4A957559" w14:textId="77777777" w:rsidR="0079128F" w:rsidRPr="00DD5F4F" w:rsidRDefault="0079128F">
            <w:pPr>
              <w:pStyle w:val="TableParagraph"/>
              <w:spacing w:line="360" w:lineRule="auto"/>
              <w:jc w:val="center"/>
              <w:rPr>
                <w:sz w:val="20"/>
              </w:rPr>
            </w:pPr>
          </w:p>
        </w:tc>
      </w:tr>
      <w:tr w:rsidR="0083366C" w:rsidRPr="00DD5F4F" w14:paraId="3277E1A4" w14:textId="77777777">
        <w:trPr>
          <w:trHeight w:val="498"/>
        </w:trPr>
        <w:tc>
          <w:tcPr>
            <w:tcW w:w="1375" w:type="dxa"/>
            <w:vAlign w:val="center"/>
          </w:tcPr>
          <w:p w14:paraId="0A03248E" w14:textId="77777777" w:rsidR="0079128F" w:rsidRPr="00DD5F4F" w:rsidRDefault="00000000">
            <w:pPr>
              <w:pStyle w:val="TableParagraph"/>
              <w:spacing w:line="360" w:lineRule="auto"/>
              <w:ind w:left="446" w:right="439"/>
              <w:jc w:val="center"/>
              <w:rPr>
                <w:sz w:val="21"/>
              </w:rPr>
            </w:pPr>
            <w:r w:rsidRPr="00DD5F4F">
              <w:rPr>
                <w:rFonts w:hint="eastAsia"/>
                <w:sz w:val="21"/>
                <w:lang w:val="en-US"/>
              </w:rPr>
              <w:t>4</w:t>
            </w:r>
          </w:p>
        </w:tc>
        <w:tc>
          <w:tcPr>
            <w:tcW w:w="3109" w:type="dxa"/>
            <w:vAlign w:val="center"/>
          </w:tcPr>
          <w:p w14:paraId="359E0D1D" w14:textId="77777777" w:rsidR="0079128F" w:rsidRPr="00DD5F4F" w:rsidRDefault="00000000">
            <w:pPr>
              <w:spacing w:line="440" w:lineRule="exact"/>
              <w:ind w:leftChars="99" w:left="218"/>
              <w:rPr>
                <w:sz w:val="21"/>
              </w:rPr>
            </w:pPr>
            <w:r w:rsidRPr="00DD5F4F">
              <w:rPr>
                <w:rFonts w:hint="eastAsia"/>
              </w:rPr>
              <w:t>质量标准</w:t>
            </w:r>
          </w:p>
        </w:tc>
        <w:tc>
          <w:tcPr>
            <w:tcW w:w="2893" w:type="dxa"/>
            <w:vAlign w:val="center"/>
          </w:tcPr>
          <w:p w14:paraId="0B69EDDA" w14:textId="77777777" w:rsidR="0079128F" w:rsidRPr="00DD5F4F" w:rsidRDefault="00000000">
            <w:pPr>
              <w:spacing w:line="440" w:lineRule="exact"/>
              <w:rPr>
                <w:sz w:val="21"/>
              </w:rPr>
            </w:pPr>
            <w:r w:rsidRPr="00DD5F4F">
              <w:rPr>
                <w:rFonts w:hint="eastAsia"/>
              </w:rPr>
              <w:t>按招标文件要求</w:t>
            </w:r>
          </w:p>
        </w:tc>
        <w:tc>
          <w:tcPr>
            <w:tcW w:w="1881" w:type="dxa"/>
            <w:vAlign w:val="center"/>
          </w:tcPr>
          <w:p w14:paraId="79D66F47" w14:textId="77777777" w:rsidR="0079128F" w:rsidRPr="00DD5F4F" w:rsidRDefault="0079128F">
            <w:pPr>
              <w:pStyle w:val="TableParagraph"/>
              <w:spacing w:line="360" w:lineRule="auto"/>
              <w:jc w:val="center"/>
              <w:rPr>
                <w:sz w:val="20"/>
              </w:rPr>
            </w:pPr>
          </w:p>
        </w:tc>
      </w:tr>
      <w:tr w:rsidR="0083366C" w:rsidRPr="00DD5F4F" w14:paraId="2366F0F1" w14:textId="77777777">
        <w:trPr>
          <w:trHeight w:val="511"/>
        </w:trPr>
        <w:tc>
          <w:tcPr>
            <w:tcW w:w="1375" w:type="dxa"/>
            <w:vAlign w:val="center"/>
          </w:tcPr>
          <w:p w14:paraId="3C182B51" w14:textId="77777777" w:rsidR="0079128F" w:rsidRPr="00DD5F4F" w:rsidRDefault="00000000">
            <w:pPr>
              <w:pStyle w:val="TableParagraph"/>
              <w:spacing w:line="360" w:lineRule="auto"/>
              <w:ind w:left="446" w:right="439"/>
              <w:jc w:val="center"/>
              <w:rPr>
                <w:sz w:val="21"/>
                <w:lang w:val="en-US"/>
              </w:rPr>
            </w:pPr>
            <w:r w:rsidRPr="00DD5F4F">
              <w:rPr>
                <w:rFonts w:hint="eastAsia"/>
                <w:sz w:val="21"/>
                <w:lang w:val="en-US"/>
              </w:rPr>
              <w:t>5</w:t>
            </w:r>
          </w:p>
        </w:tc>
        <w:tc>
          <w:tcPr>
            <w:tcW w:w="3109" w:type="dxa"/>
            <w:vAlign w:val="center"/>
          </w:tcPr>
          <w:p w14:paraId="06429AFF" w14:textId="77777777" w:rsidR="0079128F" w:rsidRPr="00DD5F4F" w:rsidRDefault="00000000">
            <w:pPr>
              <w:spacing w:line="440" w:lineRule="exact"/>
              <w:ind w:leftChars="99" w:left="218"/>
              <w:rPr>
                <w:sz w:val="21"/>
              </w:rPr>
            </w:pPr>
            <w:r w:rsidRPr="00DD5F4F">
              <w:rPr>
                <w:rFonts w:hint="eastAsia"/>
              </w:rPr>
              <w:t>监理人员</w:t>
            </w:r>
          </w:p>
        </w:tc>
        <w:tc>
          <w:tcPr>
            <w:tcW w:w="2893" w:type="dxa"/>
            <w:vAlign w:val="center"/>
          </w:tcPr>
          <w:p w14:paraId="4440D093" w14:textId="77777777" w:rsidR="0079128F" w:rsidRPr="00DD5F4F" w:rsidRDefault="00000000">
            <w:pPr>
              <w:spacing w:line="440" w:lineRule="exact"/>
            </w:pPr>
            <w:r w:rsidRPr="00DD5F4F">
              <w:rPr>
                <w:rFonts w:hint="eastAsia"/>
              </w:rPr>
              <w:t>驻场监理人数：</w:t>
            </w:r>
          </w:p>
          <w:p w14:paraId="058E6A21" w14:textId="77777777" w:rsidR="0079128F" w:rsidRPr="00DD5F4F" w:rsidRDefault="00000000">
            <w:pPr>
              <w:spacing w:line="440" w:lineRule="exact"/>
              <w:rPr>
                <w:sz w:val="21"/>
              </w:rPr>
            </w:pPr>
            <w:r w:rsidRPr="00DD5F4F">
              <w:rPr>
                <w:rFonts w:hint="eastAsia"/>
              </w:rPr>
              <w:t>监理工程师人数:</w:t>
            </w:r>
          </w:p>
        </w:tc>
        <w:tc>
          <w:tcPr>
            <w:tcW w:w="1881" w:type="dxa"/>
            <w:vAlign w:val="center"/>
          </w:tcPr>
          <w:p w14:paraId="438A157B" w14:textId="77777777" w:rsidR="0079128F" w:rsidRPr="00DD5F4F" w:rsidRDefault="0079128F">
            <w:pPr>
              <w:pStyle w:val="TableParagraph"/>
              <w:spacing w:line="360" w:lineRule="auto"/>
              <w:jc w:val="center"/>
              <w:rPr>
                <w:sz w:val="20"/>
              </w:rPr>
            </w:pPr>
          </w:p>
        </w:tc>
      </w:tr>
      <w:tr w:rsidR="0083366C" w:rsidRPr="00DD5F4F" w14:paraId="75C06DF2" w14:textId="77777777">
        <w:trPr>
          <w:trHeight w:val="511"/>
        </w:trPr>
        <w:tc>
          <w:tcPr>
            <w:tcW w:w="1375" w:type="dxa"/>
            <w:vAlign w:val="center"/>
          </w:tcPr>
          <w:p w14:paraId="3F361E8C" w14:textId="77777777" w:rsidR="0079128F" w:rsidRPr="00DD5F4F" w:rsidRDefault="00000000">
            <w:pPr>
              <w:pStyle w:val="TableParagraph"/>
              <w:spacing w:line="360" w:lineRule="auto"/>
              <w:ind w:left="446" w:right="439"/>
              <w:jc w:val="center"/>
              <w:rPr>
                <w:sz w:val="21"/>
                <w:lang w:val="en-US"/>
              </w:rPr>
            </w:pPr>
            <w:r w:rsidRPr="00DD5F4F">
              <w:rPr>
                <w:rFonts w:hint="eastAsia"/>
                <w:sz w:val="21"/>
                <w:lang w:val="en-US"/>
              </w:rPr>
              <w:t>6</w:t>
            </w:r>
          </w:p>
        </w:tc>
        <w:tc>
          <w:tcPr>
            <w:tcW w:w="3109" w:type="dxa"/>
            <w:vAlign w:val="center"/>
          </w:tcPr>
          <w:p w14:paraId="1A3EC843" w14:textId="77777777" w:rsidR="0079128F" w:rsidRPr="00DD5F4F" w:rsidRDefault="00000000">
            <w:pPr>
              <w:spacing w:line="440" w:lineRule="exact"/>
              <w:ind w:leftChars="99" w:left="218"/>
            </w:pPr>
            <w:r w:rsidRPr="00DD5F4F">
              <w:rPr>
                <w:rFonts w:hint="eastAsia"/>
              </w:rPr>
              <w:t>投标总报价（监理服务费报价）</w:t>
            </w:r>
          </w:p>
        </w:tc>
        <w:tc>
          <w:tcPr>
            <w:tcW w:w="2893" w:type="dxa"/>
            <w:vAlign w:val="center"/>
          </w:tcPr>
          <w:p w14:paraId="75957F4A" w14:textId="77777777" w:rsidR="0079128F" w:rsidRPr="00DD5F4F" w:rsidRDefault="00000000">
            <w:pPr>
              <w:spacing w:line="440" w:lineRule="exact"/>
            </w:pPr>
            <w:r w:rsidRPr="00DD5F4F">
              <w:rPr>
                <w:rFonts w:hint="eastAsia"/>
              </w:rPr>
              <w:t>监理服务费报价（元）：</w:t>
            </w:r>
          </w:p>
        </w:tc>
        <w:tc>
          <w:tcPr>
            <w:tcW w:w="1881" w:type="dxa"/>
            <w:vAlign w:val="center"/>
          </w:tcPr>
          <w:p w14:paraId="034128A2" w14:textId="77777777" w:rsidR="0079128F" w:rsidRPr="00DD5F4F" w:rsidRDefault="0079128F">
            <w:pPr>
              <w:pStyle w:val="TableParagraph"/>
              <w:spacing w:line="360" w:lineRule="auto"/>
              <w:jc w:val="center"/>
              <w:rPr>
                <w:sz w:val="20"/>
              </w:rPr>
            </w:pPr>
          </w:p>
        </w:tc>
      </w:tr>
      <w:tr w:rsidR="0083366C" w:rsidRPr="00DD5F4F" w14:paraId="22D21E90" w14:textId="77777777">
        <w:trPr>
          <w:trHeight w:val="511"/>
        </w:trPr>
        <w:tc>
          <w:tcPr>
            <w:tcW w:w="1375" w:type="dxa"/>
            <w:vAlign w:val="center"/>
          </w:tcPr>
          <w:p w14:paraId="7246C55D" w14:textId="77777777" w:rsidR="0079128F" w:rsidRPr="00DD5F4F" w:rsidRDefault="00000000">
            <w:pPr>
              <w:pStyle w:val="TableParagraph"/>
              <w:spacing w:line="360" w:lineRule="auto"/>
              <w:ind w:left="446" w:right="439"/>
              <w:jc w:val="center"/>
              <w:rPr>
                <w:sz w:val="21"/>
                <w:lang w:val="en-US"/>
              </w:rPr>
            </w:pPr>
            <w:r w:rsidRPr="00DD5F4F">
              <w:rPr>
                <w:rFonts w:hint="eastAsia"/>
                <w:sz w:val="21"/>
                <w:lang w:val="en-US"/>
              </w:rPr>
              <w:t>7</w:t>
            </w:r>
          </w:p>
        </w:tc>
        <w:tc>
          <w:tcPr>
            <w:tcW w:w="3109" w:type="dxa"/>
            <w:vAlign w:val="center"/>
          </w:tcPr>
          <w:p w14:paraId="200E79A6" w14:textId="77777777" w:rsidR="0079128F" w:rsidRPr="00DD5F4F" w:rsidRDefault="00000000">
            <w:pPr>
              <w:spacing w:line="440" w:lineRule="exact"/>
              <w:ind w:leftChars="99" w:left="218"/>
              <w:rPr>
                <w:u w:val="single"/>
              </w:rPr>
            </w:pPr>
            <w:r w:rsidRPr="00DD5F4F">
              <w:rPr>
                <w:rFonts w:hint="eastAsia"/>
                <w:u w:val="single"/>
              </w:rPr>
              <w:t>监理费下浮率</w:t>
            </w:r>
          </w:p>
        </w:tc>
        <w:tc>
          <w:tcPr>
            <w:tcW w:w="2893" w:type="dxa"/>
            <w:vAlign w:val="center"/>
          </w:tcPr>
          <w:p w14:paraId="665D8854" w14:textId="77777777" w:rsidR="0079128F" w:rsidRPr="00DD5F4F" w:rsidRDefault="00000000">
            <w:pPr>
              <w:spacing w:line="440" w:lineRule="exact"/>
              <w:rPr>
                <w:u w:val="single"/>
              </w:rPr>
            </w:pPr>
            <w:r w:rsidRPr="00DD5F4F">
              <w:rPr>
                <w:rFonts w:hint="eastAsia"/>
                <w:u w:val="single"/>
              </w:rPr>
              <w:t>监理费下浮率：</w:t>
            </w:r>
          </w:p>
        </w:tc>
        <w:tc>
          <w:tcPr>
            <w:tcW w:w="1881" w:type="dxa"/>
            <w:vAlign w:val="center"/>
          </w:tcPr>
          <w:p w14:paraId="2D43F31B" w14:textId="77777777" w:rsidR="0079128F" w:rsidRPr="00DD5F4F" w:rsidRDefault="0079128F">
            <w:pPr>
              <w:pStyle w:val="TableParagraph"/>
              <w:spacing w:line="360" w:lineRule="auto"/>
              <w:jc w:val="center"/>
              <w:rPr>
                <w:sz w:val="20"/>
              </w:rPr>
            </w:pPr>
          </w:p>
        </w:tc>
      </w:tr>
      <w:tr w:rsidR="0083366C" w:rsidRPr="00DD5F4F" w14:paraId="6112EAD9" w14:textId="77777777">
        <w:trPr>
          <w:trHeight w:val="511"/>
        </w:trPr>
        <w:tc>
          <w:tcPr>
            <w:tcW w:w="1375" w:type="dxa"/>
            <w:vAlign w:val="center"/>
          </w:tcPr>
          <w:p w14:paraId="71EB4649" w14:textId="77777777" w:rsidR="0079128F" w:rsidRPr="00DD5F4F" w:rsidRDefault="00000000">
            <w:pPr>
              <w:pStyle w:val="TableParagraph"/>
              <w:spacing w:line="360" w:lineRule="auto"/>
              <w:ind w:left="446" w:right="439"/>
              <w:jc w:val="center"/>
              <w:rPr>
                <w:sz w:val="21"/>
                <w:lang w:val="en-US"/>
              </w:rPr>
            </w:pPr>
            <w:r w:rsidRPr="00DD5F4F">
              <w:rPr>
                <w:rFonts w:hint="eastAsia"/>
                <w:sz w:val="21"/>
                <w:lang w:val="en-US"/>
              </w:rPr>
              <w:t>8</w:t>
            </w:r>
          </w:p>
        </w:tc>
        <w:tc>
          <w:tcPr>
            <w:tcW w:w="3109" w:type="dxa"/>
            <w:vAlign w:val="center"/>
          </w:tcPr>
          <w:p w14:paraId="69F465C3" w14:textId="77777777" w:rsidR="0079128F" w:rsidRPr="00DD5F4F" w:rsidRDefault="00000000">
            <w:pPr>
              <w:spacing w:line="440" w:lineRule="exact"/>
              <w:ind w:leftChars="99" w:left="218"/>
            </w:pPr>
            <w:r w:rsidRPr="00DD5F4F">
              <w:rPr>
                <w:rFonts w:hint="eastAsia"/>
              </w:rPr>
              <w:t>法 人 营 业</w:t>
            </w:r>
          </w:p>
          <w:p w14:paraId="5FF0E4CC" w14:textId="77777777" w:rsidR="0079128F" w:rsidRPr="00DD5F4F" w:rsidRDefault="00000000">
            <w:pPr>
              <w:spacing w:line="440" w:lineRule="exact"/>
              <w:ind w:leftChars="99" w:left="218"/>
            </w:pPr>
            <w:r w:rsidRPr="00DD5F4F">
              <w:rPr>
                <w:rFonts w:hint="eastAsia"/>
              </w:rPr>
              <w:t>执 照 证 号</w:t>
            </w:r>
          </w:p>
        </w:tc>
        <w:tc>
          <w:tcPr>
            <w:tcW w:w="2893" w:type="dxa"/>
            <w:vAlign w:val="center"/>
          </w:tcPr>
          <w:p w14:paraId="378642B9" w14:textId="77777777" w:rsidR="0079128F" w:rsidRPr="00DD5F4F" w:rsidRDefault="00000000">
            <w:pPr>
              <w:spacing w:line="440" w:lineRule="exact"/>
            </w:pPr>
            <w:r w:rsidRPr="00DD5F4F">
              <w:rPr>
                <w:rFonts w:hint="eastAsia"/>
              </w:rPr>
              <w:t>法 人 营 业</w:t>
            </w:r>
          </w:p>
          <w:p w14:paraId="34BA7A2A" w14:textId="77777777" w:rsidR="0079128F" w:rsidRPr="00DD5F4F" w:rsidRDefault="00000000">
            <w:pPr>
              <w:spacing w:line="440" w:lineRule="exact"/>
            </w:pPr>
            <w:r w:rsidRPr="00DD5F4F">
              <w:rPr>
                <w:rFonts w:hint="eastAsia"/>
              </w:rPr>
              <w:t>执 照 证 号：</w:t>
            </w:r>
          </w:p>
        </w:tc>
        <w:tc>
          <w:tcPr>
            <w:tcW w:w="1881" w:type="dxa"/>
            <w:vAlign w:val="center"/>
          </w:tcPr>
          <w:p w14:paraId="70ED779E" w14:textId="77777777" w:rsidR="0079128F" w:rsidRPr="00DD5F4F" w:rsidRDefault="0079128F">
            <w:pPr>
              <w:pStyle w:val="TableParagraph"/>
              <w:spacing w:line="360" w:lineRule="auto"/>
              <w:jc w:val="center"/>
              <w:rPr>
                <w:sz w:val="20"/>
              </w:rPr>
            </w:pPr>
          </w:p>
        </w:tc>
      </w:tr>
      <w:tr w:rsidR="0083366C" w:rsidRPr="00DD5F4F" w14:paraId="677C1C16" w14:textId="77777777">
        <w:trPr>
          <w:trHeight w:val="511"/>
        </w:trPr>
        <w:tc>
          <w:tcPr>
            <w:tcW w:w="1375" w:type="dxa"/>
            <w:vAlign w:val="center"/>
          </w:tcPr>
          <w:p w14:paraId="2DC869D0" w14:textId="77777777" w:rsidR="0079128F" w:rsidRPr="00DD5F4F" w:rsidRDefault="00000000">
            <w:pPr>
              <w:pStyle w:val="TableParagraph"/>
              <w:spacing w:line="360" w:lineRule="auto"/>
              <w:ind w:left="446" w:right="439"/>
              <w:jc w:val="center"/>
              <w:rPr>
                <w:sz w:val="21"/>
                <w:lang w:val="en-US"/>
              </w:rPr>
            </w:pPr>
            <w:r w:rsidRPr="00DD5F4F">
              <w:rPr>
                <w:rFonts w:hint="eastAsia"/>
                <w:sz w:val="21"/>
                <w:lang w:val="en-US"/>
              </w:rPr>
              <w:t>9</w:t>
            </w:r>
          </w:p>
        </w:tc>
        <w:tc>
          <w:tcPr>
            <w:tcW w:w="3109" w:type="dxa"/>
            <w:vAlign w:val="center"/>
          </w:tcPr>
          <w:p w14:paraId="7C902860" w14:textId="77777777" w:rsidR="0079128F" w:rsidRPr="00DD5F4F" w:rsidRDefault="00000000">
            <w:pPr>
              <w:spacing w:line="440" w:lineRule="exact"/>
              <w:ind w:leftChars="99" w:left="218"/>
            </w:pPr>
            <w:r w:rsidRPr="00DD5F4F">
              <w:rPr>
                <w:rFonts w:hint="eastAsia"/>
              </w:rPr>
              <w:t>资 质 等 级</w:t>
            </w:r>
          </w:p>
          <w:p w14:paraId="4169E695" w14:textId="77777777" w:rsidR="0079128F" w:rsidRPr="00DD5F4F" w:rsidRDefault="00000000">
            <w:pPr>
              <w:spacing w:line="440" w:lineRule="exact"/>
              <w:ind w:leftChars="99" w:left="218"/>
            </w:pPr>
            <w:r w:rsidRPr="00DD5F4F">
              <w:rPr>
                <w:rFonts w:hint="eastAsia"/>
              </w:rPr>
              <w:t>及 证 书 号</w:t>
            </w:r>
          </w:p>
        </w:tc>
        <w:tc>
          <w:tcPr>
            <w:tcW w:w="2893" w:type="dxa"/>
            <w:vAlign w:val="center"/>
          </w:tcPr>
          <w:p w14:paraId="16BFB7C6" w14:textId="77777777" w:rsidR="0079128F" w:rsidRPr="00DD5F4F" w:rsidRDefault="00000000">
            <w:pPr>
              <w:spacing w:line="440" w:lineRule="exact"/>
            </w:pPr>
            <w:r w:rsidRPr="00DD5F4F">
              <w:rPr>
                <w:rFonts w:hint="eastAsia"/>
              </w:rPr>
              <w:t>资质等级：</w:t>
            </w:r>
          </w:p>
          <w:p w14:paraId="53F9F202" w14:textId="77777777" w:rsidR="0079128F" w:rsidRPr="00DD5F4F" w:rsidRDefault="00000000">
            <w:pPr>
              <w:spacing w:line="440" w:lineRule="exact"/>
            </w:pPr>
            <w:r w:rsidRPr="00DD5F4F">
              <w:rPr>
                <w:rFonts w:hint="eastAsia"/>
              </w:rPr>
              <w:t>资质证书号：</w:t>
            </w:r>
          </w:p>
        </w:tc>
        <w:tc>
          <w:tcPr>
            <w:tcW w:w="1881" w:type="dxa"/>
            <w:vAlign w:val="center"/>
          </w:tcPr>
          <w:p w14:paraId="36C610B7" w14:textId="77777777" w:rsidR="0079128F" w:rsidRPr="00DD5F4F" w:rsidRDefault="0079128F">
            <w:pPr>
              <w:pStyle w:val="TableParagraph"/>
              <w:spacing w:line="360" w:lineRule="auto"/>
              <w:jc w:val="center"/>
              <w:rPr>
                <w:sz w:val="20"/>
              </w:rPr>
            </w:pPr>
          </w:p>
        </w:tc>
      </w:tr>
      <w:tr w:rsidR="0079128F" w:rsidRPr="00DD5F4F" w14:paraId="101EF6B8" w14:textId="77777777">
        <w:trPr>
          <w:trHeight w:val="511"/>
        </w:trPr>
        <w:tc>
          <w:tcPr>
            <w:tcW w:w="1375" w:type="dxa"/>
            <w:vAlign w:val="center"/>
          </w:tcPr>
          <w:p w14:paraId="1F4E6F81" w14:textId="77777777" w:rsidR="0079128F" w:rsidRPr="00DD5F4F" w:rsidRDefault="00000000">
            <w:pPr>
              <w:pStyle w:val="TableParagraph"/>
              <w:spacing w:line="360" w:lineRule="auto"/>
              <w:ind w:left="446" w:right="439"/>
              <w:jc w:val="center"/>
              <w:rPr>
                <w:sz w:val="21"/>
                <w:lang w:val="en-US"/>
              </w:rPr>
            </w:pPr>
            <w:r w:rsidRPr="00DD5F4F">
              <w:rPr>
                <w:rFonts w:hint="eastAsia"/>
                <w:sz w:val="21"/>
                <w:lang w:val="en-US"/>
              </w:rPr>
              <w:t>10</w:t>
            </w:r>
          </w:p>
        </w:tc>
        <w:tc>
          <w:tcPr>
            <w:tcW w:w="3109" w:type="dxa"/>
            <w:vAlign w:val="center"/>
          </w:tcPr>
          <w:p w14:paraId="1F1876D7" w14:textId="77777777" w:rsidR="0079128F" w:rsidRPr="00DD5F4F" w:rsidRDefault="00000000">
            <w:pPr>
              <w:spacing w:line="440" w:lineRule="exact"/>
              <w:ind w:leftChars="99" w:left="218"/>
            </w:pPr>
            <w:r w:rsidRPr="00DD5F4F">
              <w:rPr>
                <w:rFonts w:hint="eastAsia"/>
              </w:rPr>
              <w:t>投标有效期</w:t>
            </w:r>
          </w:p>
        </w:tc>
        <w:tc>
          <w:tcPr>
            <w:tcW w:w="2893" w:type="dxa"/>
            <w:vAlign w:val="center"/>
          </w:tcPr>
          <w:p w14:paraId="0893DAD2" w14:textId="77777777" w:rsidR="0079128F" w:rsidRPr="00DD5F4F" w:rsidRDefault="00000000">
            <w:pPr>
              <w:spacing w:line="440" w:lineRule="exact"/>
            </w:pPr>
            <w:r w:rsidRPr="00DD5F4F">
              <w:rPr>
                <w:rFonts w:hint="eastAsia"/>
              </w:rPr>
              <w:t>按招标文件要求</w:t>
            </w:r>
          </w:p>
        </w:tc>
        <w:tc>
          <w:tcPr>
            <w:tcW w:w="1881" w:type="dxa"/>
            <w:vAlign w:val="center"/>
          </w:tcPr>
          <w:p w14:paraId="2B3E4D0F" w14:textId="77777777" w:rsidR="0079128F" w:rsidRPr="00DD5F4F" w:rsidRDefault="0079128F">
            <w:pPr>
              <w:pStyle w:val="TableParagraph"/>
              <w:spacing w:line="360" w:lineRule="auto"/>
              <w:jc w:val="center"/>
              <w:rPr>
                <w:sz w:val="20"/>
              </w:rPr>
            </w:pPr>
          </w:p>
        </w:tc>
      </w:tr>
    </w:tbl>
    <w:p w14:paraId="0EEBA226" w14:textId="77777777" w:rsidR="0079128F" w:rsidRPr="00DD5F4F" w:rsidRDefault="0079128F">
      <w:pPr>
        <w:pStyle w:val="a6"/>
        <w:spacing w:line="360" w:lineRule="auto"/>
        <w:rPr>
          <w:sz w:val="20"/>
        </w:rPr>
      </w:pPr>
    </w:p>
    <w:p w14:paraId="00B85337" w14:textId="77777777" w:rsidR="0079128F" w:rsidRPr="00DD5F4F" w:rsidRDefault="0079128F">
      <w:pPr>
        <w:pStyle w:val="a6"/>
        <w:spacing w:before="4" w:line="360" w:lineRule="auto"/>
        <w:rPr>
          <w:sz w:val="19"/>
        </w:rPr>
      </w:pPr>
    </w:p>
    <w:p w14:paraId="3A5D1C6E" w14:textId="77777777" w:rsidR="0079128F" w:rsidRPr="00DD5F4F" w:rsidRDefault="00000000">
      <w:pPr>
        <w:pStyle w:val="a6"/>
        <w:tabs>
          <w:tab w:val="left" w:pos="7381"/>
        </w:tabs>
        <w:spacing w:before="78" w:line="360" w:lineRule="auto"/>
        <w:ind w:left="2761"/>
      </w:pPr>
      <w:r w:rsidRPr="00DD5F4F">
        <w:rPr>
          <w:rFonts w:hint="eastAsia"/>
        </w:rPr>
        <w:t>投 标 人</w:t>
      </w:r>
      <w:r w:rsidRPr="00DD5F4F">
        <w:rPr>
          <w:rFonts w:hint="eastAsia"/>
          <w:spacing w:val="-3"/>
        </w:rPr>
        <w:t>：</w:t>
      </w:r>
      <w:r w:rsidRPr="00DD5F4F">
        <w:rPr>
          <w:rFonts w:hint="eastAsia"/>
          <w:spacing w:val="-3"/>
          <w:u w:val="single"/>
        </w:rPr>
        <w:t xml:space="preserve"> </w:t>
      </w:r>
      <w:r w:rsidRPr="00DD5F4F">
        <w:rPr>
          <w:rFonts w:hint="eastAsia"/>
          <w:spacing w:val="-3"/>
          <w:u w:val="single"/>
        </w:rPr>
        <w:tab/>
      </w:r>
      <w:r w:rsidRPr="00DD5F4F">
        <w:rPr>
          <w:rFonts w:hint="eastAsia"/>
        </w:rPr>
        <w:t>（盖</w:t>
      </w:r>
      <w:r w:rsidRPr="00DD5F4F">
        <w:rPr>
          <w:rFonts w:hint="eastAsia"/>
          <w:spacing w:val="-3"/>
        </w:rPr>
        <w:t>单</w:t>
      </w:r>
      <w:r w:rsidRPr="00DD5F4F">
        <w:rPr>
          <w:rFonts w:hint="eastAsia"/>
        </w:rPr>
        <w:t>位</w:t>
      </w:r>
      <w:r w:rsidRPr="00DD5F4F">
        <w:rPr>
          <w:rFonts w:hint="eastAsia"/>
          <w:spacing w:val="-3"/>
        </w:rPr>
        <w:t>章</w:t>
      </w:r>
      <w:r w:rsidRPr="00DD5F4F">
        <w:rPr>
          <w:rFonts w:hint="eastAsia"/>
        </w:rPr>
        <w:t>）</w:t>
      </w:r>
    </w:p>
    <w:p w14:paraId="21186B53" w14:textId="77777777" w:rsidR="0079128F" w:rsidRPr="00DD5F4F" w:rsidRDefault="00000000">
      <w:pPr>
        <w:pStyle w:val="a6"/>
        <w:tabs>
          <w:tab w:val="left" w:pos="6541"/>
        </w:tabs>
        <w:spacing w:before="173" w:line="360" w:lineRule="auto"/>
        <w:ind w:left="2761"/>
      </w:pPr>
      <w:r w:rsidRPr="00DD5F4F">
        <w:rPr>
          <w:rFonts w:hint="eastAsia"/>
        </w:rPr>
        <w:t>法</w:t>
      </w:r>
      <w:r w:rsidRPr="00DD5F4F">
        <w:rPr>
          <w:rFonts w:hint="eastAsia"/>
          <w:spacing w:val="-3"/>
        </w:rPr>
        <w:t>定</w:t>
      </w:r>
      <w:r w:rsidRPr="00DD5F4F">
        <w:rPr>
          <w:rFonts w:hint="eastAsia"/>
        </w:rPr>
        <w:t>代</w:t>
      </w:r>
      <w:r w:rsidRPr="00DD5F4F">
        <w:rPr>
          <w:rFonts w:hint="eastAsia"/>
          <w:spacing w:val="-3"/>
        </w:rPr>
        <w:t>表</w:t>
      </w:r>
      <w:r w:rsidRPr="00DD5F4F">
        <w:rPr>
          <w:rFonts w:hint="eastAsia"/>
        </w:rPr>
        <w:t>人</w:t>
      </w:r>
      <w:r w:rsidRPr="00DD5F4F">
        <w:rPr>
          <w:rFonts w:hint="eastAsia"/>
          <w:spacing w:val="-3"/>
        </w:rPr>
        <w:t>或</w:t>
      </w:r>
      <w:r w:rsidRPr="00DD5F4F">
        <w:rPr>
          <w:rFonts w:hint="eastAsia"/>
        </w:rPr>
        <w:t>其</w:t>
      </w:r>
      <w:r w:rsidRPr="00DD5F4F">
        <w:rPr>
          <w:rFonts w:hint="eastAsia"/>
          <w:spacing w:val="-3"/>
        </w:rPr>
        <w:t>委</w:t>
      </w:r>
      <w:r w:rsidRPr="00DD5F4F">
        <w:rPr>
          <w:rFonts w:hint="eastAsia"/>
        </w:rPr>
        <w:t>托</w:t>
      </w:r>
      <w:r w:rsidRPr="00DD5F4F">
        <w:rPr>
          <w:rFonts w:hint="eastAsia"/>
          <w:spacing w:val="-3"/>
        </w:rPr>
        <w:t>代理</w:t>
      </w:r>
      <w:r w:rsidRPr="00DD5F4F">
        <w:rPr>
          <w:rFonts w:hint="eastAsia"/>
        </w:rPr>
        <w:t>人：</w:t>
      </w:r>
      <w:r w:rsidRPr="00DD5F4F">
        <w:rPr>
          <w:rFonts w:hint="eastAsia"/>
          <w:u w:val="single"/>
        </w:rPr>
        <w:t xml:space="preserve"> </w:t>
      </w:r>
      <w:r w:rsidRPr="00DD5F4F">
        <w:rPr>
          <w:rFonts w:hint="eastAsia"/>
          <w:u w:val="single"/>
        </w:rPr>
        <w:tab/>
      </w:r>
      <w:r w:rsidRPr="00DD5F4F">
        <w:rPr>
          <w:rFonts w:hint="eastAsia"/>
        </w:rPr>
        <w:t>（签</w:t>
      </w:r>
      <w:r w:rsidRPr="00DD5F4F">
        <w:rPr>
          <w:rFonts w:hint="eastAsia"/>
          <w:spacing w:val="-3"/>
        </w:rPr>
        <w:t>字</w:t>
      </w:r>
      <w:r w:rsidRPr="00DD5F4F">
        <w:rPr>
          <w:rFonts w:hint="eastAsia"/>
        </w:rPr>
        <w:t>）</w:t>
      </w:r>
    </w:p>
    <w:p w14:paraId="40DA1968" w14:textId="77777777" w:rsidR="0079128F" w:rsidRPr="00DD5F4F" w:rsidRDefault="00000000">
      <w:pPr>
        <w:pStyle w:val="a6"/>
        <w:tabs>
          <w:tab w:val="left" w:pos="6990"/>
          <w:tab w:val="left" w:pos="7830"/>
          <w:tab w:val="left" w:pos="8670"/>
        </w:tabs>
        <w:spacing w:before="170" w:line="360" w:lineRule="auto"/>
        <w:ind w:left="6359"/>
      </w:pPr>
      <w:r w:rsidRPr="00DD5F4F">
        <w:rPr>
          <w:rFonts w:hint="eastAsia"/>
          <w:u w:val="single"/>
        </w:rPr>
        <w:t xml:space="preserve"> </w:t>
      </w:r>
      <w:r w:rsidRPr="00DD5F4F">
        <w:rPr>
          <w:rFonts w:hint="eastAsia"/>
          <w:u w:val="single"/>
        </w:rPr>
        <w:tab/>
      </w:r>
      <w:r w:rsidRPr="00DD5F4F">
        <w:rPr>
          <w:rFonts w:hint="eastAsia"/>
        </w:rPr>
        <w:t>年</w:t>
      </w:r>
      <w:r w:rsidRPr="00DD5F4F">
        <w:rPr>
          <w:rFonts w:hint="eastAsia"/>
          <w:u w:val="single"/>
        </w:rPr>
        <w:t xml:space="preserve"> </w:t>
      </w:r>
      <w:r w:rsidRPr="00DD5F4F">
        <w:rPr>
          <w:rFonts w:hint="eastAsia"/>
          <w:u w:val="single"/>
        </w:rPr>
        <w:tab/>
      </w:r>
      <w:r w:rsidRPr="00DD5F4F">
        <w:rPr>
          <w:rFonts w:hint="eastAsia"/>
        </w:rPr>
        <w:t>月</w:t>
      </w:r>
      <w:r w:rsidRPr="00DD5F4F">
        <w:rPr>
          <w:rFonts w:hint="eastAsia"/>
          <w:u w:val="single"/>
        </w:rPr>
        <w:t xml:space="preserve"> </w:t>
      </w:r>
      <w:r w:rsidRPr="00DD5F4F">
        <w:rPr>
          <w:rFonts w:hint="eastAsia"/>
          <w:u w:val="single"/>
        </w:rPr>
        <w:tab/>
      </w:r>
      <w:r w:rsidRPr="00DD5F4F">
        <w:rPr>
          <w:rFonts w:hint="eastAsia"/>
        </w:rPr>
        <w:t>日</w:t>
      </w:r>
    </w:p>
    <w:p w14:paraId="0A0D84D9"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43AE390C" w14:textId="77777777" w:rsidR="0079128F" w:rsidRPr="00DD5F4F" w:rsidRDefault="00000000">
      <w:pPr>
        <w:spacing w:line="360" w:lineRule="auto"/>
        <w:ind w:right="457"/>
        <w:jc w:val="center"/>
        <w:rPr>
          <w:b/>
          <w:sz w:val="32"/>
        </w:rPr>
      </w:pPr>
      <w:bookmarkStart w:id="42" w:name="_bookmark179"/>
      <w:bookmarkEnd w:id="42"/>
      <w:r w:rsidRPr="00DD5F4F">
        <w:rPr>
          <w:rFonts w:hint="eastAsia"/>
          <w:b/>
          <w:sz w:val="32"/>
        </w:rPr>
        <w:lastRenderedPageBreak/>
        <w:t>二、法定代表人身份证明（格式可自拟）</w:t>
      </w:r>
    </w:p>
    <w:p w14:paraId="0DCF4E64" w14:textId="77777777" w:rsidR="0079128F" w:rsidRPr="00DD5F4F" w:rsidRDefault="0079128F">
      <w:pPr>
        <w:pStyle w:val="a6"/>
        <w:spacing w:line="360" w:lineRule="auto"/>
        <w:rPr>
          <w:b/>
          <w:sz w:val="32"/>
        </w:rPr>
      </w:pPr>
    </w:p>
    <w:p w14:paraId="64FEFB50" w14:textId="77777777" w:rsidR="0079128F" w:rsidRPr="00DD5F4F" w:rsidRDefault="0079128F">
      <w:pPr>
        <w:pStyle w:val="a6"/>
        <w:spacing w:line="360" w:lineRule="auto"/>
        <w:rPr>
          <w:b/>
          <w:sz w:val="32"/>
        </w:rPr>
      </w:pPr>
    </w:p>
    <w:p w14:paraId="24FC139E" w14:textId="77777777" w:rsidR="0079128F" w:rsidRPr="00DD5F4F" w:rsidRDefault="0079128F">
      <w:pPr>
        <w:pStyle w:val="a6"/>
        <w:spacing w:before="3" w:line="360" w:lineRule="auto"/>
        <w:rPr>
          <w:b/>
          <w:sz w:val="18"/>
        </w:rPr>
      </w:pPr>
    </w:p>
    <w:p w14:paraId="758948EC" w14:textId="77777777" w:rsidR="0079128F" w:rsidRPr="00DD5F4F" w:rsidRDefault="00000000">
      <w:pPr>
        <w:pStyle w:val="a6"/>
        <w:tabs>
          <w:tab w:val="left" w:pos="4068"/>
        </w:tabs>
        <w:spacing w:line="360" w:lineRule="auto"/>
        <w:ind w:left="240"/>
      </w:pPr>
      <w:r w:rsidRPr="00DD5F4F">
        <w:rPr>
          <w:rFonts w:hint="eastAsia"/>
          <w:spacing w:val="-1"/>
        </w:rPr>
        <w:t>投</w:t>
      </w:r>
      <w:r w:rsidRPr="00DD5F4F">
        <w:rPr>
          <w:rFonts w:hint="eastAsia"/>
        </w:rPr>
        <w:t>标</w:t>
      </w:r>
      <w:r w:rsidRPr="00DD5F4F">
        <w:rPr>
          <w:rFonts w:hint="eastAsia"/>
          <w:spacing w:val="-3"/>
        </w:rPr>
        <w:t>人</w:t>
      </w:r>
      <w:r w:rsidRPr="00DD5F4F">
        <w:rPr>
          <w:rFonts w:hint="eastAsia"/>
        </w:rPr>
        <w:t>名</w:t>
      </w:r>
      <w:r w:rsidRPr="00DD5F4F">
        <w:rPr>
          <w:rFonts w:hint="eastAsia"/>
          <w:spacing w:val="-3"/>
        </w:rPr>
        <w:t>称</w:t>
      </w:r>
      <w:r w:rsidRPr="00DD5F4F">
        <w:rPr>
          <w:rFonts w:hint="eastAsia"/>
        </w:rPr>
        <w:t>：</w:t>
      </w:r>
      <w:r w:rsidRPr="00DD5F4F">
        <w:rPr>
          <w:rFonts w:hint="eastAsia"/>
          <w:u w:val="single"/>
        </w:rPr>
        <w:t xml:space="preserve"> </w:t>
      </w:r>
      <w:r w:rsidRPr="00DD5F4F">
        <w:rPr>
          <w:rFonts w:hint="eastAsia"/>
          <w:u w:val="single"/>
        </w:rPr>
        <w:tab/>
      </w:r>
    </w:p>
    <w:p w14:paraId="2EBF6C3D" w14:textId="77777777" w:rsidR="0079128F" w:rsidRPr="00DD5F4F" w:rsidRDefault="00000000">
      <w:pPr>
        <w:pStyle w:val="a6"/>
        <w:tabs>
          <w:tab w:val="left" w:pos="2552"/>
          <w:tab w:val="left" w:pos="4023"/>
          <w:tab w:val="left" w:pos="5492"/>
          <w:tab w:val="left" w:pos="7009"/>
        </w:tabs>
        <w:spacing w:before="170" w:line="360" w:lineRule="auto"/>
        <w:ind w:left="240"/>
      </w:pPr>
      <w:r w:rsidRPr="00DD5F4F">
        <w:rPr>
          <w:rFonts w:hint="eastAsia"/>
        </w:rPr>
        <w:t>姓名</w:t>
      </w:r>
      <w:r w:rsidRPr="00DD5F4F">
        <w:rPr>
          <w:rFonts w:hint="eastAsia"/>
          <w:spacing w:val="-3"/>
        </w:rPr>
        <w:t>：</w:t>
      </w:r>
      <w:r w:rsidRPr="00DD5F4F">
        <w:rPr>
          <w:rFonts w:hint="eastAsia"/>
          <w:spacing w:val="-3"/>
          <w:u w:val="single"/>
        </w:rPr>
        <w:t xml:space="preserve"> </w:t>
      </w:r>
      <w:r w:rsidRPr="00DD5F4F">
        <w:rPr>
          <w:rFonts w:hint="eastAsia"/>
          <w:spacing w:val="-3"/>
          <w:u w:val="single"/>
        </w:rPr>
        <w:tab/>
      </w:r>
      <w:r w:rsidRPr="00DD5F4F">
        <w:rPr>
          <w:rFonts w:hint="eastAsia"/>
        </w:rPr>
        <w:t>性别</w:t>
      </w:r>
      <w:r w:rsidRPr="00DD5F4F">
        <w:rPr>
          <w:rFonts w:hint="eastAsia"/>
          <w:spacing w:val="-3"/>
        </w:rPr>
        <w:t>：</w:t>
      </w:r>
      <w:r w:rsidRPr="00DD5F4F">
        <w:rPr>
          <w:rFonts w:hint="eastAsia"/>
          <w:spacing w:val="-3"/>
          <w:u w:val="single"/>
        </w:rPr>
        <w:t xml:space="preserve"> </w:t>
      </w:r>
      <w:r w:rsidRPr="00DD5F4F">
        <w:rPr>
          <w:rFonts w:hint="eastAsia"/>
          <w:spacing w:val="-3"/>
          <w:u w:val="single"/>
        </w:rPr>
        <w:tab/>
      </w:r>
      <w:r w:rsidRPr="00DD5F4F">
        <w:rPr>
          <w:rFonts w:hint="eastAsia"/>
        </w:rPr>
        <w:t>年</w:t>
      </w:r>
      <w:r w:rsidRPr="00DD5F4F">
        <w:rPr>
          <w:rFonts w:hint="eastAsia"/>
          <w:spacing w:val="-3"/>
        </w:rPr>
        <w:t>龄</w:t>
      </w:r>
      <w:r w:rsidRPr="00DD5F4F">
        <w:rPr>
          <w:rFonts w:hint="eastAsia"/>
        </w:rPr>
        <w:t>：</w:t>
      </w:r>
      <w:r w:rsidRPr="00DD5F4F">
        <w:rPr>
          <w:rFonts w:hint="eastAsia"/>
          <w:u w:val="single"/>
        </w:rPr>
        <w:t xml:space="preserve"> </w:t>
      </w:r>
      <w:r w:rsidRPr="00DD5F4F">
        <w:rPr>
          <w:rFonts w:hint="eastAsia"/>
          <w:u w:val="single"/>
        </w:rPr>
        <w:tab/>
      </w:r>
      <w:r w:rsidRPr="00DD5F4F">
        <w:rPr>
          <w:rFonts w:hint="eastAsia"/>
          <w:spacing w:val="-1"/>
        </w:rPr>
        <w:t>职</w:t>
      </w:r>
      <w:r w:rsidRPr="00DD5F4F">
        <w:rPr>
          <w:rFonts w:hint="eastAsia"/>
          <w:spacing w:val="-3"/>
        </w:rPr>
        <w:t>务</w:t>
      </w:r>
      <w:r w:rsidRPr="00DD5F4F">
        <w:rPr>
          <w:rFonts w:hint="eastAsia"/>
        </w:rPr>
        <w:t>：</w:t>
      </w:r>
      <w:r w:rsidRPr="00DD5F4F">
        <w:rPr>
          <w:rFonts w:hint="eastAsia"/>
          <w:u w:val="single"/>
        </w:rPr>
        <w:t xml:space="preserve"> </w:t>
      </w:r>
      <w:r w:rsidRPr="00DD5F4F">
        <w:rPr>
          <w:rFonts w:hint="eastAsia"/>
          <w:u w:val="single"/>
        </w:rPr>
        <w:tab/>
      </w:r>
    </w:p>
    <w:p w14:paraId="00A82639" w14:textId="77777777" w:rsidR="0079128F" w:rsidRPr="00DD5F4F" w:rsidRDefault="00000000">
      <w:pPr>
        <w:pStyle w:val="a6"/>
        <w:tabs>
          <w:tab w:val="left" w:pos="2972"/>
        </w:tabs>
        <w:spacing w:before="173" w:line="360" w:lineRule="auto"/>
        <w:ind w:left="240"/>
      </w:pPr>
      <w:r w:rsidRPr="00DD5F4F">
        <w:rPr>
          <w:rFonts w:hint="eastAsia"/>
        </w:rPr>
        <w:t>系</w:t>
      </w:r>
      <w:r w:rsidRPr="00DD5F4F">
        <w:rPr>
          <w:rFonts w:hint="eastAsia"/>
          <w:u w:val="single"/>
        </w:rPr>
        <w:t xml:space="preserve"> </w:t>
      </w:r>
      <w:r w:rsidRPr="00DD5F4F">
        <w:rPr>
          <w:rFonts w:hint="eastAsia"/>
          <w:u w:val="single"/>
        </w:rPr>
        <w:tab/>
      </w:r>
      <w:r w:rsidRPr="00DD5F4F">
        <w:rPr>
          <w:rFonts w:hint="eastAsia"/>
          <w:spacing w:val="-3"/>
        </w:rPr>
        <w:t>（</w:t>
      </w:r>
      <w:r w:rsidRPr="00DD5F4F">
        <w:rPr>
          <w:rFonts w:hint="eastAsia"/>
        </w:rPr>
        <w:t>投</w:t>
      </w:r>
      <w:r w:rsidRPr="00DD5F4F">
        <w:rPr>
          <w:rFonts w:hint="eastAsia"/>
          <w:spacing w:val="-3"/>
        </w:rPr>
        <w:t>标</w:t>
      </w:r>
      <w:r w:rsidRPr="00DD5F4F">
        <w:rPr>
          <w:rFonts w:hint="eastAsia"/>
        </w:rPr>
        <w:t>人</w:t>
      </w:r>
      <w:r w:rsidRPr="00DD5F4F">
        <w:rPr>
          <w:rFonts w:hint="eastAsia"/>
          <w:spacing w:val="-3"/>
        </w:rPr>
        <w:t>名</w:t>
      </w:r>
      <w:r w:rsidRPr="00DD5F4F">
        <w:rPr>
          <w:rFonts w:hint="eastAsia"/>
        </w:rPr>
        <w:t>称</w:t>
      </w:r>
      <w:r w:rsidRPr="00DD5F4F">
        <w:rPr>
          <w:rFonts w:hint="eastAsia"/>
          <w:spacing w:val="-3"/>
        </w:rPr>
        <w:t>）</w:t>
      </w:r>
      <w:r w:rsidRPr="00DD5F4F">
        <w:rPr>
          <w:rFonts w:hint="eastAsia"/>
        </w:rPr>
        <w:t>的</w:t>
      </w:r>
      <w:r w:rsidRPr="00DD5F4F">
        <w:rPr>
          <w:rFonts w:hint="eastAsia"/>
          <w:spacing w:val="-3"/>
        </w:rPr>
        <w:t>法定</w:t>
      </w:r>
      <w:r w:rsidRPr="00DD5F4F">
        <w:rPr>
          <w:rFonts w:hint="eastAsia"/>
        </w:rPr>
        <w:t>代表</w:t>
      </w:r>
      <w:r w:rsidRPr="00DD5F4F">
        <w:rPr>
          <w:rFonts w:hint="eastAsia"/>
          <w:spacing w:val="-3"/>
        </w:rPr>
        <w:t>人</w:t>
      </w:r>
      <w:r w:rsidRPr="00DD5F4F">
        <w:rPr>
          <w:rFonts w:hint="eastAsia"/>
        </w:rPr>
        <w:t>。</w:t>
      </w:r>
    </w:p>
    <w:p w14:paraId="4DCF05D0" w14:textId="77777777" w:rsidR="0079128F" w:rsidRPr="00DD5F4F" w:rsidRDefault="00000000">
      <w:pPr>
        <w:pStyle w:val="a6"/>
        <w:spacing w:before="170" w:line="360" w:lineRule="auto"/>
        <w:ind w:left="660"/>
      </w:pPr>
      <w:r w:rsidRPr="00DD5F4F">
        <w:rPr>
          <w:rFonts w:hint="eastAsia"/>
        </w:rPr>
        <w:t>特此证明。</w:t>
      </w:r>
    </w:p>
    <w:p w14:paraId="1A1EE3BE" w14:textId="77777777" w:rsidR="0079128F" w:rsidRPr="00DD5F4F" w:rsidRDefault="0079128F">
      <w:pPr>
        <w:pStyle w:val="a6"/>
        <w:spacing w:line="360" w:lineRule="auto"/>
        <w:rPr>
          <w:sz w:val="20"/>
        </w:rPr>
      </w:pPr>
    </w:p>
    <w:p w14:paraId="2E13B389" w14:textId="77777777" w:rsidR="0079128F" w:rsidRPr="00DD5F4F" w:rsidRDefault="0079128F">
      <w:pPr>
        <w:pStyle w:val="a6"/>
        <w:spacing w:before="10" w:line="360" w:lineRule="auto"/>
        <w:rPr>
          <w:sz w:val="27"/>
        </w:rPr>
      </w:pPr>
    </w:p>
    <w:p w14:paraId="44DB5B7F" w14:textId="77777777" w:rsidR="0079128F" w:rsidRPr="00DD5F4F" w:rsidRDefault="00000000">
      <w:pPr>
        <w:pStyle w:val="a6"/>
        <w:spacing w:line="360" w:lineRule="auto"/>
        <w:ind w:left="240"/>
      </w:pPr>
      <w:r w:rsidRPr="00DD5F4F">
        <w:rPr>
          <w:rFonts w:hint="eastAsia"/>
        </w:rPr>
        <w:t>附：法定代表人身份证复印件。</w:t>
      </w:r>
    </w:p>
    <w:p w14:paraId="2E51F0FA" w14:textId="77777777" w:rsidR="0079128F" w:rsidRPr="00DD5F4F" w:rsidRDefault="0079128F">
      <w:pPr>
        <w:pStyle w:val="a6"/>
        <w:spacing w:line="360" w:lineRule="auto"/>
        <w:rPr>
          <w:sz w:val="20"/>
        </w:rPr>
      </w:pPr>
    </w:p>
    <w:p w14:paraId="1896787F" w14:textId="77777777" w:rsidR="0079128F" w:rsidRPr="00DD5F4F" w:rsidRDefault="0079128F">
      <w:pPr>
        <w:pStyle w:val="a6"/>
        <w:spacing w:before="7" w:line="360" w:lineRule="auto"/>
        <w:rPr>
          <w:sz w:val="27"/>
        </w:rPr>
      </w:pPr>
    </w:p>
    <w:p w14:paraId="5F995329" w14:textId="77777777" w:rsidR="0079128F" w:rsidRPr="00DD5F4F" w:rsidRDefault="00000000">
      <w:pPr>
        <w:pStyle w:val="a6"/>
        <w:spacing w:line="360" w:lineRule="auto"/>
        <w:ind w:left="240"/>
      </w:pPr>
      <w:r w:rsidRPr="00DD5F4F">
        <w:rPr>
          <w:rFonts w:hint="eastAsia"/>
        </w:rPr>
        <w:t>注：本身份证明需由投标人加盖单位公章。</w:t>
      </w:r>
    </w:p>
    <w:p w14:paraId="1818407C" w14:textId="77777777" w:rsidR="0079128F" w:rsidRPr="00DD5F4F" w:rsidRDefault="0079128F">
      <w:pPr>
        <w:pStyle w:val="a6"/>
        <w:spacing w:line="360" w:lineRule="auto"/>
        <w:rPr>
          <w:sz w:val="20"/>
        </w:rPr>
      </w:pPr>
    </w:p>
    <w:p w14:paraId="756EA0CC" w14:textId="77777777" w:rsidR="0079128F" w:rsidRPr="00DD5F4F" w:rsidRDefault="0079128F">
      <w:pPr>
        <w:pStyle w:val="a6"/>
        <w:spacing w:line="360" w:lineRule="auto"/>
        <w:rPr>
          <w:sz w:val="20"/>
        </w:rPr>
      </w:pPr>
    </w:p>
    <w:p w14:paraId="301BA474" w14:textId="77777777" w:rsidR="0079128F" w:rsidRPr="00DD5F4F" w:rsidRDefault="0079128F">
      <w:pPr>
        <w:pStyle w:val="a6"/>
        <w:spacing w:line="360" w:lineRule="auto"/>
        <w:rPr>
          <w:sz w:val="20"/>
        </w:rPr>
      </w:pPr>
    </w:p>
    <w:p w14:paraId="2F80B0D0" w14:textId="77777777" w:rsidR="0079128F" w:rsidRPr="00DD5F4F" w:rsidRDefault="0079128F">
      <w:pPr>
        <w:pStyle w:val="a6"/>
        <w:spacing w:before="12" w:line="360" w:lineRule="auto"/>
        <w:rPr>
          <w:sz w:val="15"/>
        </w:rPr>
      </w:pPr>
    </w:p>
    <w:p w14:paraId="770BD7A7" w14:textId="77777777" w:rsidR="0079128F" w:rsidRPr="00DD5F4F" w:rsidRDefault="00000000">
      <w:pPr>
        <w:pStyle w:val="a6"/>
        <w:tabs>
          <w:tab w:val="left" w:pos="6661"/>
        </w:tabs>
        <w:spacing w:before="79" w:line="360" w:lineRule="auto"/>
        <w:ind w:left="4352"/>
      </w:pPr>
      <w:r w:rsidRPr="00DD5F4F">
        <w:rPr>
          <w:rFonts w:hint="eastAsia"/>
          <w:spacing w:val="-3"/>
        </w:rPr>
        <w:t>投</w:t>
      </w:r>
      <w:r w:rsidRPr="00DD5F4F">
        <w:rPr>
          <w:rFonts w:hint="eastAsia"/>
        </w:rPr>
        <w:t>标</w:t>
      </w:r>
      <w:r w:rsidRPr="00DD5F4F">
        <w:rPr>
          <w:rFonts w:hint="eastAsia"/>
          <w:spacing w:val="-3"/>
        </w:rPr>
        <w:t>人</w:t>
      </w:r>
      <w:r w:rsidRPr="00DD5F4F">
        <w:rPr>
          <w:rFonts w:hint="eastAsia"/>
        </w:rPr>
        <w:t>：</w:t>
      </w:r>
      <w:r w:rsidRPr="00DD5F4F">
        <w:rPr>
          <w:rFonts w:hint="eastAsia"/>
          <w:u w:val="single"/>
        </w:rPr>
        <w:t xml:space="preserve"> </w:t>
      </w:r>
      <w:r w:rsidRPr="00DD5F4F">
        <w:rPr>
          <w:rFonts w:hint="eastAsia"/>
          <w:u w:val="single"/>
        </w:rPr>
        <w:tab/>
      </w:r>
      <w:r w:rsidRPr="00DD5F4F">
        <w:rPr>
          <w:rFonts w:hint="eastAsia"/>
        </w:rPr>
        <w:t>（盖</w:t>
      </w:r>
      <w:r w:rsidRPr="00DD5F4F">
        <w:rPr>
          <w:rFonts w:hint="eastAsia"/>
          <w:spacing w:val="-3"/>
        </w:rPr>
        <w:t>单</w:t>
      </w:r>
      <w:r w:rsidRPr="00DD5F4F">
        <w:rPr>
          <w:rFonts w:hint="eastAsia"/>
        </w:rPr>
        <w:t>位</w:t>
      </w:r>
      <w:r w:rsidRPr="00DD5F4F">
        <w:rPr>
          <w:rFonts w:hint="eastAsia"/>
          <w:spacing w:val="-3"/>
        </w:rPr>
        <w:t>章</w:t>
      </w:r>
      <w:r w:rsidRPr="00DD5F4F">
        <w:rPr>
          <w:rFonts w:hint="eastAsia"/>
        </w:rPr>
        <w:t>）</w:t>
      </w:r>
    </w:p>
    <w:p w14:paraId="1C5D156F" w14:textId="77777777" w:rsidR="0079128F" w:rsidRPr="00DD5F4F" w:rsidRDefault="0079128F">
      <w:pPr>
        <w:pStyle w:val="a6"/>
        <w:spacing w:line="360" w:lineRule="auto"/>
        <w:rPr>
          <w:sz w:val="20"/>
        </w:rPr>
      </w:pPr>
    </w:p>
    <w:p w14:paraId="3A0C0F3A" w14:textId="77777777" w:rsidR="0079128F" w:rsidRPr="00DD5F4F" w:rsidRDefault="0079128F">
      <w:pPr>
        <w:pStyle w:val="a6"/>
        <w:spacing w:before="1" w:line="360" w:lineRule="auto"/>
        <w:rPr>
          <w:sz w:val="22"/>
        </w:rPr>
      </w:pPr>
    </w:p>
    <w:p w14:paraId="7BB0FDFB" w14:textId="77777777" w:rsidR="0079128F" w:rsidRPr="00DD5F4F" w:rsidRDefault="00000000">
      <w:pPr>
        <w:pStyle w:val="a6"/>
        <w:tabs>
          <w:tab w:val="left" w:pos="5492"/>
          <w:tab w:val="left" w:pos="6332"/>
          <w:tab w:val="left" w:pos="7172"/>
        </w:tabs>
        <w:spacing w:before="72" w:line="360" w:lineRule="auto"/>
        <w:ind w:left="4861"/>
      </w:pPr>
      <w:r w:rsidRPr="00DD5F4F">
        <w:rPr>
          <w:rFonts w:hint="eastAsia"/>
          <w:u w:val="single"/>
        </w:rPr>
        <w:t xml:space="preserve"> </w:t>
      </w:r>
      <w:r w:rsidRPr="00DD5F4F">
        <w:rPr>
          <w:rFonts w:hint="eastAsia"/>
          <w:u w:val="single"/>
        </w:rPr>
        <w:tab/>
      </w:r>
      <w:r w:rsidRPr="00DD5F4F">
        <w:rPr>
          <w:rFonts w:hint="eastAsia"/>
        </w:rPr>
        <w:t>年</w:t>
      </w:r>
      <w:r w:rsidRPr="00DD5F4F">
        <w:rPr>
          <w:rFonts w:hint="eastAsia"/>
          <w:u w:val="single"/>
        </w:rPr>
        <w:t xml:space="preserve"> </w:t>
      </w:r>
      <w:r w:rsidRPr="00DD5F4F">
        <w:rPr>
          <w:rFonts w:hint="eastAsia"/>
          <w:u w:val="single"/>
        </w:rPr>
        <w:tab/>
      </w:r>
      <w:r w:rsidRPr="00DD5F4F">
        <w:rPr>
          <w:rFonts w:hint="eastAsia"/>
        </w:rPr>
        <w:t>月</w:t>
      </w:r>
      <w:r w:rsidRPr="00DD5F4F">
        <w:rPr>
          <w:rFonts w:hint="eastAsia"/>
          <w:u w:val="single"/>
        </w:rPr>
        <w:t xml:space="preserve"> </w:t>
      </w:r>
      <w:r w:rsidRPr="00DD5F4F">
        <w:rPr>
          <w:rFonts w:hint="eastAsia"/>
          <w:u w:val="single"/>
        </w:rPr>
        <w:tab/>
      </w:r>
      <w:r w:rsidRPr="00DD5F4F">
        <w:rPr>
          <w:rFonts w:hint="eastAsia"/>
        </w:rPr>
        <w:t>日</w:t>
      </w:r>
    </w:p>
    <w:p w14:paraId="500C8530"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0B5E57C9" w14:textId="77777777" w:rsidR="0079128F" w:rsidRPr="00DD5F4F" w:rsidRDefault="00000000">
      <w:pPr>
        <w:spacing w:line="360" w:lineRule="auto"/>
        <w:ind w:right="459"/>
        <w:jc w:val="center"/>
        <w:rPr>
          <w:b/>
          <w:sz w:val="32"/>
        </w:rPr>
      </w:pPr>
      <w:bookmarkStart w:id="43" w:name="_bookmark180"/>
      <w:bookmarkEnd w:id="43"/>
      <w:r w:rsidRPr="00DD5F4F">
        <w:rPr>
          <w:rFonts w:hint="eastAsia"/>
          <w:b/>
          <w:sz w:val="32"/>
        </w:rPr>
        <w:lastRenderedPageBreak/>
        <w:t>三、授权委托书（格式可自拟）</w:t>
      </w:r>
    </w:p>
    <w:p w14:paraId="3D5A693A" w14:textId="77777777" w:rsidR="0079128F" w:rsidRPr="00DD5F4F" w:rsidRDefault="0079128F">
      <w:pPr>
        <w:pStyle w:val="a6"/>
        <w:spacing w:line="360" w:lineRule="auto"/>
        <w:rPr>
          <w:b/>
          <w:sz w:val="32"/>
        </w:rPr>
      </w:pPr>
    </w:p>
    <w:p w14:paraId="50839A2E" w14:textId="77777777" w:rsidR="0079128F" w:rsidRPr="00DD5F4F" w:rsidRDefault="0079128F">
      <w:pPr>
        <w:pStyle w:val="a6"/>
        <w:spacing w:before="5" w:line="360" w:lineRule="auto"/>
        <w:rPr>
          <w:b/>
          <w:sz w:val="26"/>
        </w:rPr>
      </w:pPr>
    </w:p>
    <w:p w14:paraId="63BEB4D2" w14:textId="77777777" w:rsidR="0079128F" w:rsidRPr="00DD5F4F" w:rsidRDefault="00000000">
      <w:pPr>
        <w:pStyle w:val="a6"/>
        <w:tabs>
          <w:tab w:val="left" w:pos="2561"/>
          <w:tab w:val="left" w:pos="5725"/>
        </w:tabs>
        <w:spacing w:line="400" w:lineRule="exact"/>
        <w:ind w:left="660"/>
      </w:pPr>
      <w:r w:rsidRPr="00DD5F4F">
        <w:rPr>
          <w:rFonts w:hint="eastAsia"/>
        </w:rPr>
        <w:t>本人</w:t>
      </w:r>
      <w:r w:rsidRPr="00DD5F4F">
        <w:rPr>
          <w:rFonts w:hint="eastAsia"/>
          <w:u w:val="single"/>
        </w:rPr>
        <w:t xml:space="preserve"> </w:t>
      </w:r>
      <w:r w:rsidRPr="00DD5F4F">
        <w:rPr>
          <w:rFonts w:hint="eastAsia"/>
          <w:u w:val="single"/>
        </w:rPr>
        <w:tab/>
      </w:r>
      <w:r w:rsidRPr="00DD5F4F">
        <w:rPr>
          <w:rFonts w:hint="eastAsia"/>
        </w:rPr>
        <w:t>（</w:t>
      </w:r>
      <w:r w:rsidRPr="00DD5F4F">
        <w:rPr>
          <w:rFonts w:hint="eastAsia"/>
          <w:spacing w:val="-3"/>
        </w:rPr>
        <w:t>姓</w:t>
      </w:r>
      <w:r w:rsidRPr="00DD5F4F">
        <w:rPr>
          <w:rFonts w:hint="eastAsia"/>
        </w:rPr>
        <w:t>名）系</w:t>
      </w:r>
      <w:r w:rsidRPr="00DD5F4F">
        <w:rPr>
          <w:rFonts w:hint="eastAsia"/>
          <w:u w:val="single"/>
        </w:rPr>
        <w:t xml:space="preserve"> </w:t>
      </w:r>
      <w:r w:rsidRPr="00DD5F4F">
        <w:rPr>
          <w:rFonts w:hint="eastAsia"/>
          <w:u w:val="single"/>
        </w:rPr>
        <w:tab/>
      </w:r>
      <w:r w:rsidRPr="00DD5F4F">
        <w:rPr>
          <w:rFonts w:hint="eastAsia"/>
        </w:rPr>
        <w:t>（投标人</w:t>
      </w:r>
      <w:r w:rsidRPr="00DD5F4F">
        <w:rPr>
          <w:rFonts w:hint="eastAsia"/>
          <w:spacing w:val="-3"/>
        </w:rPr>
        <w:t>名</w:t>
      </w:r>
      <w:r w:rsidRPr="00DD5F4F">
        <w:rPr>
          <w:rFonts w:hint="eastAsia"/>
        </w:rPr>
        <w:t>称）的</w:t>
      </w:r>
      <w:r w:rsidRPr="00DD5F4F">
        <w:rPr>
          <w:rFonts w:hint="eastAsia"/>
          <w:spacing w:val="-3"/>
        </w:rPr>
        <w:t>法定</w:t>
      </w:r>
      <w:r w:rsidRPr="00DD5F4F">
        <w:rPr>
          <w:rFonts w:hint="eastAsia"/>
        </w:rPr>
        <w:t>代表人</w:t>
      </w:r>
      <w:r w:rsidRPr="00DD5F4F">
        <w:rPr>
          <w:rFonts w:hint="eastAsia"/>
          <w:spacing w:val="-3"/>
        </w:rPr>
        <w:t>，</w:t>
      </w:r>
      <w:r w:rsidRPr="00DD5F4F">
        <w:rPr>
          <w:rFonts w:hint="eastAsia"/>
        </w:rPr>
        <w:t>现</w:t>
      </w:r>
    </w:p>
    <w:p w14:paraId="262BBB86" w14:textId="77777777" w:rsidR="0079128F" w:rsidRPr="00DD5F4F" w:rsidRDefault="00000000">
      <w:pPr>
        <w:pStyle w:val="a6"/>
        <w:tabs>
          <w:tab w:val="left" w:pos="1929"/>
        </w:tabs>
        <w:spacing w:line="400" w:lineRule="exact"/>
        <w:ind w:left="240"/>
      </w:pPr>
      <w:r w:rsidRPr="00DD5F4F">
        <w:rPr>
          <w:rFonts w:hint="eastAsia"/>
        </w:rPr>
        <w:t>委托</w:t>
      </w:r>
      <w:r w:rsidRPr="00DD5F4F">
        <w:rPr>
          <w:rFonts w:hint="eastAsia"/>
          <w:u w:val="single"/>
        </w:rPr>
        <w:t xml:space="preserve"> </w:t>
      </w:r>
      <w:r w:rsidRPr="00DD5F4F">
        <w:rPr>
          <w:rFonts w:hint="eastAsia"/>
          <w:u w:val="single"/>
        </w:rPr>
        <w:tab/>
      </w:r>
      <w:r w:rsidRPr="00DD5F4F">
        <w:rPr>
          <w:rFonts w:hint="eastAsia"/>
        </w:rPr>
        <w:t>（姓</w:t>
      </w:r>
      <w:r w:rsidRPr="00DD5F4F">
        <w:rPr>
          <w:rFonts w:hint="eastAsia"/>
          <w:spacing w:val="-3"/>
        </w:rPr>
        <w:t>名</w:t>
      </w:r>
      <w:r w:rsidRPr="00DD5F4F">
        <w:rPr>
          <w:rFonts w:hint="eastAsia"/>
        </w:rPr>
        <w:t>）为我方代</w:t>
      </w:r>
      <w:r w:rsidRPr="00DD5F4F">
        <w:rPr>
          <w:rFonts w:hint="eastAsia"/>
          <w:spacing w:val="-3"/>
        </w:rPr>
        <w:t>理</w:t>
      </w:r>
      <w:r w:rsidRPr="00DD5F4F">
        <w:rPr>
          <w:rFonts w:hint="eastAsia"/>
        </w:rPr>
        <w:t>人。代理</w:t>
      </w:r>
      <w:r w:rsidRPr="00DD5F4F">
        <w:rPr>
          <w:rFonts w:hint="eastAsia"/>
          <w:spacing w:val="-3"/>
        </w:rPr>
        <w:t>人</w:t>
      </w:r>
      <w:r w:rsidRPr="00DD5F4F">
        <w:rPr>
          <w:rFonts w:hint="eastAsia"/>
        </w:rPr>
        <w:t>根据授权，</w:t>
      </w:r>
      <w:r w:rsidRPr="00DD5F4F">
        <w:rPr>
          <w:rFonts w:hint="eastAsia"/>
          <w:spacing w:val="-3"/>
        </w:rPr>
        <w:t>以</w:t>
      </w:r>
      <w:r w:rsidRPr="00DD5F4F">
        <w:rPr>
          <w:rFonts w:hint="eastAsia"/>
        </w:rPr>
        <w:t>我方名义</w:t>
      </w:r>
      <w:r w:rsidRPr="00DD5F4F">
        <w:rPr>
          <w:rFonts w:hint="eastAsia"/>
          <w:spacing w:val="-3"/>
        </w:rPr>
        <w:t>签</w:t>
      </w:r>
      <w:r w:rsidRPr="00DD5F4F">
        <w:rPr>
          <w:rFonts w:hint="eastAsia"/>
        </w:rPr>
        <w:t>署、澄清确</w:t>
      </w:r>
      <w:r w:rsidRPr="00DD5F4F">
        <w:rPr>
          <w:rFonts w:hint="eastAsia"/>
          <w:spacing w:val="-3"/>
        </w:rPr>
        <w:t>认</w:t>
      </w:r>
      <w:r w:rsidRPr="00DD5F4F">
        <w:rPr>
          <w:rFonts w:hint="eastAsia"/>
        </w:rPr>
        <w:t>、递</w:t>
      </w:r>
    </w:p>
    <w:p w14:paraId="76C5D858" w14:textId="77777777" w:rsidR="0079128F" w:rsidRPr="00DD5F4F" w:rsidRDefault="00000000">
      <w:pPr>
        <w:pStyle w:val="a6"/>
        <w:tabs>
          <w:tab w:val="left" w:pos="3706"/>
        </w:tabs>
        <w:spacing w:line="400" w:lineRule="exact"/>
        <w:ind w:left="240" w:right="720"/>
      </w:pPr>
      <w:r w:rsidRPr="00DD5F4F">
        <w:rPr>
          <w:rFonts w:hint="eastAsia"/>
        </w:rPr>
        <w:t>交、</w:t>
      </w:r>
      <w:r w:rsidRPr="00DD5F4F">
        <w:rPr>
          <w:rFonts w:hint="eastAsia"/>
          <w:spacing w:val="-3"/>
        </w:rPr>
        <w:t>撤</w:t>
      </w:r>
      <w:r w:rsidRPr="00DD5F4F">
        <w:rPr>
          <w:rFonts w:hint="eastAsia"/>
        </w:rPr>
        <w:t>回</w:t>
      </w:r>
      <w:r w:rsidRPr="00DD5F4F">
        <w:rPr>
          <w:rFonts w:hint="eastAsia"/>
          <w:spacing w:val="-3"/>
        </w:rPr>
        <w:t>、</w:t>
      </w:r>
      <w:r w:rsidRPr="00DD5F4F">
        <w:rPr>
          <w:rFonts w:hint="eastAsia"/>
        </w:rPr>
        <w:t>修</w:t>
      </w:r>
      <w:r w:rsidRPr="00DD5F4F">
        <w:rPr>
          <w:rFonts w:hint="eastAsia"/>
          <w:spacing w:val="-3"/>
        </w:rPr>
        <w:t>改</w:t>
      </w:r>
      <w:r w:rsidRPr="00DD5F4F">
        <w:rPr>
          <w:rFonts w:hint="eastAsia"/>
        </w:rPr>
        <w:t>监</w:t>
      </w:r>
      <w:r w:rsidRPr="00DD5F4F">
        <w:rPr>
          <w:rFonts w:hint="eastAsia"/>
          <w:spacing w:val="-3"/>
        </w:rPr>
        <w:t>理</w:t>
      </w:r>
      <w:r w:rsidRPr="00DD5F4F">
        <w:rPr>
          <w:rFonts w:hint="eastAsia"/>
        </w:rPr>
        <w:t>招</w:t>
      </w:r>
      <w:r w:rsidRPr="00DD5F4F">
        <w:rPr>
          <w:rFonts w:hint="eastAsia"/>
          <w:spacing w:val="-3"/>
        </w:rPr>
        <w:t>标</w:t>
      </w:r>
      <w:r w:rsidRPr="00DD5F4F">
        <w:rPr>
          <w:rFonts w:hint="eastAsia"/>
        </w:rPr>
        <w:t>项目</w:t>
      </w:r>
      <w:r w:rsidRPr="00DD5F4F">
        <w:rPr>
          <w:rFonts w:hint="eastAsia"/>
          <w:spacing w:val="-3"/>
        </w:rPr>
        <w:t>投</w:t>
      </w:r>
      <w:r w:rsidRPr="00DD5F4F">
        <w:rPr>
          <w:rFonts w:hint="eastAsia"/>
        </w:rPr>
        <w:t>标</w:t>
      </w:r>
      <w:r w:rsidRPr="00DD5F4F">
        <w:rPr>
          <w:rFonts w:hint="eastAsia"/>
          <w:spacing w:val="-3"/>
        </w:rPr>
        <w:t>文</w:t>
      </w:r>
      <w:r w:rsidRPr="00DD5F4F">
        <w:rPr>
          <w:rFonts w:hint="eastAsia"/>
        </w:rPr>
        <w:t>件</w:t>
      </w:r>
      <w:r w:rsidRPr="00DD5F4F">
        <w:rPr>
          <w:rFonts w:hint="eastAsia"/>
          <w:spacing w:val="-3"/>
        </w:rPr>
        <w:t>、</w:t>
      </w:r>
      <w:r w:rsidRPr="00DD5F4F">
        <w:rPr>
          <w:rFonts w:hint="eastAsia"/>
        </w:rPr>
        <w:t>签</w:t>
      </w:r>
      <w:r w:rsidRPr="00DD5F4F">
        <w:rPr>
          <w:rFonts w:hint="eastAsia"/>
          <w:spacing w:val="-3"/>
        </w:rPr>
        <w:t>订</w:t>
      </w:r>
      <w:r w:rsidRPr="00DD5F4F">
        <w:rPr>
          <w:rFonts w:hint="eastAsia"/>
        </w:rPr>
        <w:t>合</w:t>
      </w:r>
      <w:r w:rsidRPr="00DD5F4F">
        <w:rPr>
          <w:rFonts w:hint="eastAsia"/>
          <w:spacing w:val="-3"/>
        </w:rPr>
        <w:t>同</w:t>
      </w:r>
      <w:r w:rsidRPr="00DD5F4F">
        <w:rPr>
          <w:rFonts w:hint="eastAsia"/>
        </w:rPr>
        <w:t>和处</w:t>
      </w:r>
      <w:r w:rsidRPr="00DD5F4F">
        <w:rPr>
          <w:rFonts w:hint="eastAsia"/>
          <w:spacing w:val="-3"/>
        </w:rPr>
        <w:t>理</w:t>
      </w:r>
      <w:r w:rsidRPr="00DD5F4F">
        <w:rPr>
          <w:rFonts w:hint="eastAsia"/>
        </w:rPr>
        <w:t>有</w:t>
      </w:r>
      <w:r w:rsidRPr="00DD5F4F">
        <w:rPr>
          <w:rFonts w:hint="eastAsia"/>
          <w:spacing w:val="-3"/>
        </w:rPr>
        <w:t>关</w:t>
      </w:r>
      <w:r w:rsidRPr="00DD5F4F">
        <w:rPr>
          <w:rFonts w:hint="eastAsia"/>
        </w:rPr>
        <w:t>事</w:t>
      </w:r>
      <w:r w:rsidRPr="00DD5F4F">
        <w:rPr>
          <w:rFonts w:hint="eastAsia"/>
          <w:spacing w:val="-3"/>
        </w:rPr>
        <w:t>宜</w:t>
      </w:r>
      <w:r w:rsidRPr="00DD5F4F">
        <w:rPr>
          <w:rFonts w:hint="eastAsia"/>
        </w:rPr>
        <w:t>，</w:t>
      </w:r>
      <w:r w:rsidRPr="00DD5F4F">
        <w:rPr>
          <w:rFonts w:hint="eastAsia"/>
          <w:spacing w:val="-3"/>
        </w:rPr>
        <w:t>其</w:t>
      </w:r>
      <w:r w:rsidRPr="00DD5F4F">
        <w:rPr>
          <w:rFonts w:hint="eastAsia"/>
        </w:rPr>
        <w:t>法</w:t>
      </w:r>
      <w:r w:rsidRPr="00DD5F4F">
        <w:rPr>
          <w:rFonts w:hint="eastAsia"/>
          <w:spacing w:val="-3"/>
        </w:rPr>
        <w:t>律</w:t>
      </w:r>
      <w:r w:rsidRPr="00DD5F4F">
        <w:rPr>
          <w:rFonts w:hint="eastAsia"/>
        </w:rPr>
        <w:t>后果</w:t>
      </w:r>
      <w:r w:rsidRPr="00DD5F4F">
        <w:rPr>
          <w:rFonts w:hint="eastAsia"/>
          <w:spacing w:val="-3"/>
        </w:rPr>
        <w:t>由</w:t>
      </w:r>
      <w:r w:rsidRPr="00DD5F4F">
        <w:rPr>
          <w:rFonts w:hint="eastAsia"/>
        </w:rPr>
        <w:t>我</w:t>
      </w:r>
      <w:r w:rsidRPr="00DD5F4F">
        <w:rPr>
          <w:rFonts w:hint="eastAsia"/>
          <w:spacing w:val="-3"/>
        </w:rPr>
        <w:t>方</w:t>
      </w:r>
      <w:r w:rsidRPr="00DD5F4F">
        <w:rPr>
          <w:rFonts w:hint="eastAsia"/>
        </w:rPr>
        <w:t>承</w:t>
      </w:r>
      <w:r w:rsidRPr="00DD5F4F">
        <w:rPr>
          <w:rFonts w:hint="eastAsia"/>
          <w:spacing w:val="-3"/>
        </w:rPr>
        <w:t>担</w:t>
      </w:r>
      <w:r w:rsidRPr="00DD5F4F">
        <w:rPr>
          <w:rFonts w:hint="eastAsia"/>
        </w:rPr>
        <w:t>。委托</w:t>
      </w:r>
      <w:r w:rsidRPr="00DD5F4F">
        <w:rPr>
          <w:rFonts w:hint="eastAsia"/>
          <w:spacing w:val="-3"/>
        </w:rPr>
        <w:t>期</w:t>
      </w:r>
      <w:r w:rsidRPr="00DD5F4F">
        <w:rPr>
          <w:rFonts w:hint="eastAsia"/>
        </w:rPr>
        <w:t>限</w:t>
      </w:r>
      <w:r w:rsidRPr="00DD5F4F">
        <w:rPr>
          <w:rFonts w:hint="eastAsia"/>
          <w:spacing w:val="-3"/>
        </w:rPr>
        <w:t>：</w:t>
      </w:r>
      <w:r w:rsidRPr="00DD5F4F">
        <w:rPr>
          <w:rFonts w:hint="eastAsia"/>
          <w:spacing w:val="-3"/>
          <w:u w:val="single"/>
        </w:rPr>
        <w:t xml:space="preserve"> </w:t>
      </w:r>
      <w:r w:rsidRPr="00DD5F4F">
        <w:rPr>
          <w:rFonts w:hint="eastAsia"/>
          <w:spacing w:val="-3"/>
          <w:u w:val="single"/>
        </w:rPr>
        <w:tab/>
      </w:r>
      <w:r w:rsidRPr="00DD5F4F">
        <w:rPr>
          <w:rFonts w:hint="eastAsia"/>
        </w:rPr>
        <w:t>。</w:t>
      </w:r>
    </w:p>
    <w:p w14:paraId="1F09B1EA" w14:textId="77777777" w:rsidR="0079128F" w:rsidRPr="00DD5F4F" w:rsidRDefault="00000000">
      <w:pPr>
        <w:pStyle w:val="a6"/>
        <w:spacing w:line="400" w:lineRule="exact"/>
        <w:ind w:left="660"/>
      </w:pPr>
      <w:r w:rsidRPr="00DD5F4F">
        <w:rPr>
          <w:rFonts w:hint="eastAsia"/>
        </w:rPr>
        <w:t>代理人无转委托权。</w:t>
      </w:r>
    </w:p>
    <w:p w14:paraId="51FB20EB" w14:textId="77777777" w:rsidR="0079128F" w:rsidRPr="00DD5F4F" w:rsidRDefault="0079128F">
      <w:pPr>
        <w:pStyle w:val="a6"/>
        <w:spacing w:line="360" w:lineRule="auto"/>
        <w:rPr>
          <w:sz w:val="20"/>
        </w:rPr>
      </w:pPr>
    </w:p>
    <w:p w14:paraId="2A2AB914" w14:textId="77777777" w:rsidR="0079128F" w:rsidRPr="00DD5F4F" w:rsidRDefault="0079128F">
      <w:pPr>
        <w:pStyle w:val="a6"/>
        <w:spacing w:before="9" w:line="360" w:lineRule="auto"/>
        <w:rPr>
          <w:sz w:val="27"/>
        </w:rPr>
      </w:pPr>
    </w:p>
    <w:p w14:paraId="440B08B6" w14:textId="77777777" w:rsidR="0079128F" w:rsidRPr="00DD5F4F" w:rsidRDefault="00000000">
      <w:pPr>
        <w:pStyle w:val="a6"/>
        <w:spacing w:line="360" w:lineRule="auto"/>
        <w:ind w:left="240"/>
      </w:pPr>
      <w:r w:rsidRPr="00DD5F4F">
        <w:rPr>
          <w:rFonts w:hint="eastAsia"/>
        </w:rPr>
        <w:t>附：法定代表人身份证复印件及委托代理人身份证复印件</w:t>
      </w:r>
    </w:p>
    <w:p w14:paraId="7659FCCA" w14:textId="77777777" w:rsidR="0079128F" w:rsidRPr="00DD5F4F" w:rsidRDefault="0079128F">
      <w:pPr>
        <w:pStyle w:val="a6"/>
        <w:spacing w:line="360" w:lineRule="auto"/>
        <w:rPr>
          <w:sz w:val="20"/>
        </w:rPr>
      </w:pPr>
    </w:p>
    <w:p w14:paraId="7543C6F1" w14:textId="77777777" w:rsidR="0079128F" w:rsidRPr="00DD5F4F" w:rsidRDefault="0079128F">
      <w:pPr>
        <w:pStyle w:val="a6"/>
        <w:spacing w:before="7" w:line="360" w:lineRule="auto"/>
        <w:rPr>
          <w:sz w:val="27"/>
        </w:rPr>
      </w:pPr>
    </w:p>
    <w:p w14:paraId="44340B9A" w14:textId="77777777" w:rsidR="0079128F" w:rsidRPr="00DD5F4F" w:rsidRDefault="00000000">
      <w:pPr>
        <w:pStyle w:val="a6"/>
        <w:spacing w:line="360" w:lineRule="auto"/>
        <w:ind w:left="240"/>
      </w:pPr>
      <w:r w:rsidRPr="00DD5F4F">
        <w:rPr>
          <w:rFonts w:hint="eastAsia"/>
        </w:rPr>
        <w:t>注：本授权委托书需由投标人加盖单位公章并由其法定代表人和委托代理人签字。</w:t>
      </w:r>
    </w:p>
    <w:p w14:paraId="1BADFD1F" w14:textId="77777777" w:rsidR="0079128F" w:rsidRPr="00DD5F4F" w:rsidRDefault="0079128F">
      <w:pPr>
        <w:pStyle w:val="a6"/>
        <w:spacing w:line="360" w:lineRule="auto"/>
        <w:rPr>
          <w:sz w:val="20"/>
        </w:rPr>
      </w:pPr>
    </w:p>
    <w:p w14:paraId="7CD4507F" w14:textId="77777777" w:rsidR="0079128F" w:rsidRPr="00DD5F4F" w:rsidRDefault="0079128F">
      <w:pPr>
        <w:pStyle w:val="a6"/>
        <w:spacing w:before="10" w:line="360" w:lineRule="auto"/>
        <w:rPr>
          <w:sz w:val="27"/>
        </w:rPr>
      </w:pPr>
    </w:p>
    <w:p w14:paraId="782107DA" w14:textId="77777777" w:rsidR="0079128F" w:rsidRPr="00DD5F4F" w:rsidRDefault="00000000">
      <w:pPr>
        <w:pStyle w:val="a6"/>
        <w:tabs>
          <w:tab w:val="left" w:pos="3356"/>
          <w:tab w:val="left" w:pos="3776"/>
          <w:tab w:val="left" w:pos="7381"/>
        </w:tabs>
        <w:spacing w:line="360" w:lineRule="auto"/>
        <w:ind w:left="2933"/>
      </w:pPr>
      <w:r w:rsidRPr="00DD5F4F">
        <w:rPr>
          <w:rFonts w:hint="eastAsia"/>
        </w:rPr>
        <w:t>投</w:t>
      </w:r>
      <w:r w:rsidRPr="00DD5F4F">
        <w:rPr>
          <w:rFonts w:hint="eastAsia"/>
        </w:rPr>
        <w:tab/>
        <w:t>标</w:t>
      </w:r>
      <w:r w:rsidRPr="00DD5F4F">
        <w:rPr>
          <w:rFonts w:hint="eastAsia"/>
        </w:rPr>
        <w:tab/>
      </w:r>
      <w:r w:rsidRPr="00DD5F4F">
        <w:rPr>
          <w:rFonts w:hint="eastAsia"/>
          <w:spacing w:val="-3"/>
        </w:rPr>
        <w:t>人：</w:t>
      </w:r>
      <w:r w:rsidRPr="00DD5F4F">
        <w:rPr>
          <w:rFonts w:hint="eastAsia"/>
          <w:spacing w:val="-3"/>
          <w:u w:val="single"/>
        </w:rPr>
        <w:t xml:space="preserve"> </w:t>
      </w:r>
      <w:r w:rsidRPr="00DD5F4F">
        <w:rPr>
          <w:rFonts w:hint="eastAsia"/>
          <w:spacing w:val="-3"/>
          <w:u w:val="single"/>
        </w:rPr>
        <w:tab/>
      </w:r>
      <w:r w:rsidRPr="00DD5F4F">
        <w:rPr>
          <w:rFonts w:hint="eastAsia"/>
        </w:rPr>
        <w:t>（盖</w:t>
      </w:r>
      <w:r w:rsidRPr="00DD5F4F">
        <w:rPr>
          <w:rFonts w:hint="eastAsia"/>
          <w:spacing w:val="-3"/>
        </w:rPr>
        <w:t>单</w:t>
      </w:r>
      <w:r w:rsidRPr="00DD5F4F">
        <w:rPr>
          <w:rFonts w:hint="eastAsia"/>
        </w:rPr>
        <w:t>位</w:t>
      </w:r>
      <w:r w:rsidRPr="00DD5F4F">
        <w:rPr>
          <w:rFonts w:hint="eastAsia"/>
          <w:spacing w:val="-3"/>
        </w:rPr>
        <w:t>章</w:t>
      </w:r>
      <w:r w:rsidRPr="00DD5F4F">
        <w:rPr>
          <w:rFonts w:hint="eastAsia"/>
        </w:rPr>
        <w:t>）</w:t>
      </w:r>
    </w:p>
    <w:p w14:paraId="26372FCE" w14:textId="77777777" w:rsidR="0079128F" w:rsidRPr="00DD5F4F" w:rsidRDefault="00000000">
      <w:pPr>
        <w:pStyle w:val="a6"/>
        <w:tabs>
          <w:tab w:val="left" w:pos="6541"/>
        </w:tabs>
        <w:spacing w:before="79" w:line="360" w:lineRule="auto"/>
        <w:ind w:left="2931"/>
      </w:pPr>
      <w:r w:rsidRPr="00DD5F4F">
        <w:rPr>
          <w:rFonts w:hint="eastAsia"/>
        </w:rPr>
        <w:t>法定</w:t>
      </w:r>
      <w:r w:rsidRPr="00DD5F4F">
        <w:rPr>
          <w:rFonts w:hint="eastAsia"/>
          <w:spacing w:val="-3"/>
        </w:rPr>
        <w:t>代</w:t>
      </w:r>
      <w:r w:rsidRPr="00DD5F4F">
        <w:rPr>
          <w:rFonts w:hint="eastAsia"/>
        </w:rPr>
        <w:t>表</w:t>
      </w:r>
      <w:r w:rsidRPr="00DD5F4F">
        <w:rPr>
          <w:rFonts w:hint="eastAsia"/>
          <w:spacing w:val="-3"/>
        </w:rPr>
        <w:t>人：</w:t>
      </w:r>
      <w:r w:rsidRPr="00DD5F4F">
        <w:rPr>
          <w:rFonts w:hint="eastAsia"/>
          <w:spacing w:val="-3"/>
          <w:u w:val="single"/>
        </w:rPr>
        <w:t xml:space="preserve"> </w:t>
      </w:r>
      <w:r w:rsidRPr="00DD5F4F">
        <w:rPr>
          <w:rFonts w:hint="eastAsia"/>
          <w:spacing w:val="-3"/>
          <w:u w:val="single"/>
        </w:rPr>
        <w:tab/>
      </w:r>
      <w:r w:rsidRPr="00DD5F4F">
        <w:rPr>
          <w:rFonts w:hint="eastAsia"/>
        </w:rPr>
        <w:t>（签</w:t>
      </w:r>
      <w:r w:rsidRPr="00DD5F4F">
        <w:rPr>
          <w:rFonts w:hint="eastAsia"/>
          <w:spacing w:val="-3"/>
        </w:rPr>
        <w:t>字</w:t>
      </w:r>
      <w:r w:rsidRPr="00DD5F4F">
        <w:rPr>
          <w:rFonts w:hint="eastAsia"/>
        </w:rPr>
        <w:t>）</w:t>
      </w:r>
    </w:p>
    <w:p w14:paraId="2E31C42F" w14:textId="77777777" w:rsidR="0079128F" w:rsidRPr="00DD5F4F" w:rsidRDefault="00000000">
      <w:pPr>
        <w:pStyle w:val="a6"/>
        <w:tabs>
          <w:tab w:val="left" w:pos="8689"/>
        </w:tabs>
        <w:spacing w:before="79" w:line="360" w:lineRule="auto"/>
        <w:ind w:left="2933"/>
      </w:pPr>
      <w:r w:rsidRPr="00DD5F4F">
        <w:rPr>
          <w:rFonts w:hint="eastAsia"/>
        </w:rPr>
        <w:t>身份</w:t>
      </w:r>
      <w:r w:rsidRPr="00DD5F4F">
        <w:rPr>
          <w:rFonts w:hint="eastAsia"/>
          <w:spacing w:val="-3"/>
        </w:rPr>
        <w:t>证</w:t>
      </w:r>
      <w:r w:rsidRPr="00DD5F4F">
        <w:rPr>
          <w:rFonts w:hint="eastAsia"/>
        </w:rPr>
        <w:t>号</w:t>
      </w:r>
      <w:r w:rsidRPr="00DD5F4F">
        <w:rPr>
          <w:rFonts w:hint="eastAsia"/>
          <w:spacing w:val="-3"/>
        </w:rPr>
        <w:t>码：</w:t>
      </w:r>
      <w:r w:rsidRPr="00DD5F4F">
        <w:rPr>
          <w:rFonts w:hint="eastAsia"/>
          <w:u w:val="single"/>
        </w:rPr>
        <w:t xml:space="preserve"> </w:t>
      </w:r>
      <w:r w:rsidRPr="00DD5F4F">
        <w:rPr>
          <w:rFonts w:hint="eastAsia"/>
          <w:u w:val="single"/>
        </w:rPr>
        <w:tab/>
      </w:r>
    </w:p>
    <w:p w14:paraId="46400A74" w14:textId="77777777" w:rsidR="0079128F" w:rsidRPr="00DD5F4F" w:rsidRDefault="00000000">
      <w:pPr>
        <w:pStyle w:val="a6"/>
        <w:tabs>
          <w:tab w:val="left" w:pos="7801"/>
        </w:tabs>
        <w:spacing w:before="79" w:line="360" w:lineRule="auto"/>
        <w:ind w:left="2933"/>
      </w:pPr>
      <w:r w:rsidRPr="00DD5F4F">
        <w:rPr>
          <w:rFonts w:hint="eastAsia"/>
        </w:rPr>
        <w:t>委托</w:t>
      </w:r>
      <w:r w:rsidRPr="00DD5F4F">
        <w:rPr>
          <w:rFonts w:hint="eastAsia"/>
          <w:spacing w:val="-3"/>
        </w:rPr>
        <w:t>代</w:t>
      </w:r>
      <w:r w:rsidRPr="00DD5F4F">
        <w:rPr>
          <w:rFonts w:hint="eastAsia"/>
        </w:rPr>
        <w:t>理</w:t>
      </w:r>
      <w:r w:rsidRPr="00DD5F4F">
        <w:rPr>
          <w:rFonts w:hint="eastAsia"/>
          <w:spacing w:val="-3"/>
        </w:rPr>
        <w:t>人：</w:t>
      </w:r>
      <w:r w:rsidRPr="00DD5F4F">
        <w:rPr>
          <w:rFonts w:hint="eastAsia"/>
          <w:spacing w:val="-3"/>
          <w:u w:val="single"/>
        </w:rPr>
        <w:t xml:space="preserve"> </w:t>
      </w:r>
      <w:r w:rsidRPr="00DD5F4F">
        <w:rPr>
          <w:rFonts w:hint="eastAsia"/>
          <w:spacing w:val="-3"/>
          <w:u w:val="single"/>
        </w:rPr>
        <w:tab/>
      </w:r>
      <w:r w:rsidRPr="00DD5F4F">
        <w:rPr>
          <w:rFonts w:hint="eastAsia"/>
        </w:rPr>
        <w:t>（签</w:t>
      </w:r>
      <w:r w:rsidRPr="00DD5F4F">
        <w:rPr>
          <w:rFonts w:hint="eastAsia"/>
          <w:spacing w:val="-3"/>
        </w:rPr>
        <w:t>字</w:t>
      </w:r>
      <w:r w:rsidRPr="00DD5F4F">
        <w:rPr>
          <w:rFonts w:hint="eastAsia"/>
        </w:rPr>
        <w:t>）</w:t>
      </w:r>
    </w:p>
    <w:p w14:paraId="21DDD3A4" w14:textId="77777777" w:rsidR="0079128F" w:rsidRPr="00DD5F4F" w:rsidRDefault="00000000">
      <w:pPr>
        <w:pStyle w:val="a6"/>
        <w:tabs>
          <w:tab w:val="left" w:pos="8689"/>
        </w:tabs>
        <w:spacing w:before="79" w:line="360" w:lineRule="auto"/>
        <w:ind w:left="2933"/>
      </w:pPr>
      <w:r w:rsidRPr="00DD5F4F">
        <w:rPr>
          <w:rFonts w:hint="eastAsia"/>
        </w:rPr>
        <w:t>身份</w:t>
      </w:r>
      <w:r w:rsidRPr="00DD5F4F">
        <w:rPr>
          <w:rFonts w:hint="eastAsia"/>
          <w:spacing w:val="-3"/>
        </w:rPr>
        <w:t>证</w:t>
      </w:r>
      <w:r w:rsidRPr="00DD5F4F">
        <w:rPr>
          <w:rFonts w:hint="eastAsia"/>
        </w:rPr>
        <w:t>号</w:t>
      </w:r>
      <w:r w:rsidRPr="00DD5F4F">
        <w:rPr>
          <w:rFonts w:hint="eastAsia"/>
          <w:spacing w:val="-3"/>
        </w:rPr>
        <w:t>码：</w:t>
      </w:r>
      <w:r w:rsidRPr="00DD5F4F">
        <w:rPr>
          <w:rFonts w:hint="eastAsia"/>
          <w:u w:val="single"/>
        </w:rPr>
        <w:t xml:space="preserve"> </w:t>
      </w:r>
      <w:r w:rsidRPr="00DD5F4F">
        <w:rPr>
          <w:rFonts w:hint="eastAsia"/>
          <w:u w:val="single"/>
        </w:rPr>
        <w:tab/>
      </w:r>
    </w:p>
    <w:p w14:paraId="560D09B4" w14:textId="77777777" w:rsidR="0079128F" w:rsidRPr="00DD5F4F" w:rsidRDefault="00000000">
      <w:pPr>
        <w:pStyle w:val="a6"/>
        <w:tabs>
          <w:tab w:val="left" w:pos="6783"/>
          <w:tab w:val="left" w:pos="7729"/>
          <w:tab w:val="left" w:pos="8673"/>
        </w:tabs>
        <w:spacing w:before="72" w:line="360" w:lineRule="auto"/>
        <w:ind w:left="6047"/>
      </w:pPr>
      <w:r w:rsidRPr="00DD5F4F">
        <w:rPr>
          <w:rFonts w:hint="eastAsia"/>
          <w:u w:val="single"/>
        </w:rPr>
        <w:t xml:space="preserve"> </w:t>
      </w:r>
      <w:r w:rsidRPr="00DD5F4F">
        <w:rPr>
          <w:rFonts w:hint="eastAsia"/>
          <w:u w:val="single"/>
        </w:rPr>
        <w:tab/>
      </w:r>
      <w:r w:rsidRPr="00DD5F4F">
        <w:rPr>
          <w:rFonts w:hint="eastAsia"/>
        </w:rPr>
        <w:t>年</w:t>
      </w:r>
      <w:r w:rsidRPr="00DD5F4F">
        <w:rPr>
          <w:rFonts w:hint="eastAsia"/>
          <w:u w:val="single"/>
        </w:rPr>
        <w:t xml:space="preserve"> </w:t>
      </w:r>
      <w:r w:rsidRPr="00DD5F4F">
        <w:rPr>
          <w:rFonts w:hint="eastAsia"/>
          <w:u w:val="single"/>
        </w:rPr>
        <w:tab/>
      </w:r>
      <w:r w:rsidRPr="00DD5F4F">
        <w:rPr>
          <w:rFonts w:hint="eastAsia"/>
          <w:spacing w:val="-3"/>
        </w:rPr>
        <w:t>月</w:t>
      </w:r>
      <w:r w:rsidRPr="00DD5F4F">
        <w:rPr>
          <w:rFonts w:hint="eastAsia"/>
          <w:spacing w:val="-3"/>
          <w:u w:val="single"/>
        </w:rPr>
        <w:t xml:space="preserve"> </w:t>
      </w:r>
      <w:r w:rsidRPr="00DD5F4F">
        <w:rPr>
          <w:rFonts w:hint="eastAsia"/>
          <w:spacing w:val="-3"/>
          <w:u w:val="single"/>
        </w:rPr>
        <w:tab/>
      </w:r>
      <w:r w:rsidRPr="00DD5F4F">
        <w:rPr>
          <w:rFonts w:hint="eastAsia"/>
        </w:rPr>
        <w:t>日</w:t>
      </w:r>
    </w:p>
    <w:p w14:paraId="4D3A1109"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47AC6D85" w14:textId="77777777" w:rsidR="0079128F" w:rsidRPr="00DD5F4F" w:rsidRDefault="00000000">
      <w:pPr>
        <w:spacing w:line="360" w:lineRule="auto"/>
        <w:ind w:right="457"/>
        <w:jc w:val="center"/>
        <w:rPr>
          <w:b/>
          <w:sz w:val="32"/>
        </w:rPr>
      </w:pPr>
      <w:bookmarkStart w:id="44" w:name="_bookmark181"/>
      <w:bookmarkStart w:id="45" w:name="_bookmark182"/>
      <w:bookmarkEnd w:id="44"/>
      <w:bookmarkEnd w:id="45"/>
      <w:r w:rsidRPr="00DD5F4F">
        <w:rPr>
          <w:rFonts w:hint="eastAsia"/>
          <w:b/>
          <w:sz w:val="32"/>
        </w:rPr>
        <w:lastRenderedPageBreak/>
        <w:t>四、投标保证金（格式可自拟）</w:t>
      </w:r>
    </w:p>
    <w:p w14:paraId="3CF26CB2" w14:textId="77777777" w:rsidR="0079128F" w:rsidRPr="00DD5F4F" w:rsidRDefault="0079128F">
      <w:pPr>
        <w:pStyle w:val="a6"/>
        <w:spacing w:line="360" w:lineRule="auto"/>
        <w:ind w:right="3451"/>
      </w:pPr>
    </w:p>
    <w:p w14:paraId="3B40B94A" w14:textId="77777777" w:rsidR="0079128F" w:rsidRPr="00DD5F4F" w:rsidRDefault="0079128F">
      <w:pPr>
        <w:pStyle w:val="a6"/>
        <w:spacing w:line="360" w:lineRule="auto"/>
        <w:rPr>
          <w:sz w:val="20"/>
        </w:rPr>
      </w:pPr>
    </w:p>
    <w:p w14:paraId="3D111071" w14:textId="77777777" w:rsidR="0079128F" w:rsidRPr="00DD5F4F" w:rsidRDefault="0079128F">
      <w:pPr>
        <w:pStyle w:val="a6"/>
        <w:tabs>
          <w:tab w:val="left" w:pos="6574"/>
          <w:tab w:val="left" w:pos="7623"/>
          <w:tab w:val="left" w:pos="8673"/>
        </w:tabs>
        <w:spacing w:before="72" w:line="360" w:lineRule="auto"/>
        <w:ind w:left="5732"/>
      </w:pPr>
    </w:p>
    <w:p w14:paraId="52B0A09B"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5D0E472E" w14:textId="77777777" w:rsidR="0079128F" w:rsidRPr="00DD5F4F" w:rsidRDefault="00000000">
      <w:pPr>
        <w:spacing w:line="360" w:lineRule="auto"/>
        <w:ind w:right="458"/>
        <w:jc w:val="center"/>
        <w:rPr>
          <w:sz w:val="32"/>
        </w:rPr>
      </w:pPr>
      <w:bookmarkStart w:id="46" w:name="_bookmark183"/>
      <w:bookmarkEnd w:id="46"/>
      <w:r w:rsidRPr="00DD5F4F">
        <w:rPr>
          <w:rFonts w:hint="eastAsia"/>
          <w:b/>
          <w:sz w:val="32"/>
        </w:rPr>
        <w:lastRenderedPageBreak/>
        <w:t>五、监理报酬清单（格式可自拟）</w:t>
      </w:r>
    </w:p>
    <w:p w14:paraId="07CD86A2" w14:textId="77777777" w:rsidR="0079128F" w:rsidRPr="00DD5F4F" w:rsidRDefault="0079128F">
      <w:pPr>
        <w:pStyle w:val="a6"/>
        <w:spacing w:line="360" w:lineRule="auto"/>
        <w:rPr>
          <w:sz w:val="20"/>
        </w:rPr>
      </w:pPr>
    </w:p>
    <w:p w14:paraId="72B29CEF" w14:textId="77777777" w:rsidR="0079128F" w:rsidRPr="00DD5F4F" w:rsidRDefault="00000000">
      <w:pPr>
        <w:pStyle w:val="a6"/>
        <w:spacing w:before="170" w:after="27" w:line="360" w:lineRule="auto"/>
        <w:ind w:right="694"/>
        <w:jc w:val="right"/>
      </w:pPr>
      <w:r w:rsidRPr="00DD5F4F">
        <w:rPr>
          <w:rFonts w:hint="eastAsia"/>
        </w:rPr>
        <w:t>单位：人民币元</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2413"/>
        <w:gridCol w:w="2269"/>
        <w:gridCol w:w="1321"/>
        <w:gridCol w:w="1941"/>
      </w:tblGrid>
      <w:tr w:rsidR="0083366C" w:rsidRPr="00DD5F4F" w14:paraId="649D4FB5" w14:textId="77777777">
        <w:trPr>
          <w:trHeight w:val="443"/>
        </w:trPr>
        <w:tc>
          <w:tcPr>
            <w:tcW w:w="816" w:type="dxa"/>
          </w:tcPr>
          <w:p w14:paraId="493B83D8" w14:textId="77777777" w:rsidR="0079128F" w:rsidRPr="00DD5F4F" w:rsidRDefault="00000000">
            <w:pPr>
              <w:pStyle w:val="TableParagraph"/>
              <w:spacing w:before="18" w:line="360" w:lineRule="auto"/>
              <w:ind w:left="177" w:right="168"/>
              <w:jc w:val="center"/>
              <w:rPr>
                <w:b/>
                <w:sz w:val="21"/>
              </w:rPr>
            </w:pPr>
            <w:r w:rsidRPr="00DD5F4F">
              <w:rPr>
                <w:rFonts w:hint="eastAsia"/>
                <w:b/>
                <w:sz w:val="21"/>
              </w:rPr>
              <w:t>序号</w:t>
            </w:r>
          </w:p>
        </w:tc>
        <w:tc>
          <w:tcPr>
            <w:tcW w:w="2413" w:type="dxa"/>
          </w:tcPr>
          <w:p w14:paraId="0B3DDB99" w14:textId="77777777" w:rsidR="0079128F" w:rsidRPr="00DD5F4F" w:rsidRDefault="00000000">
            <w:pPr>
              <w:pStyle w:val="TableParagraph"/>
              <w:spacing w:before="18" w:line="360" w:lineRule="auto"/>
              <w:ind w:left="344" w:right="338"/>
              <w:jc w:val="center"/>
              <w:rPr>
                <w:b/>
                <w:sz w:val="21"/>
              </w:rPr>
            </w:pPr>
            <w:r w:rsidRPr="00DD5F4F">
              <w:rPr>
                <w:rFonts w:hint="eastAsia"/>
                <w:b/>
                <w:sz w:val="21"/>
              </w:rPr>
              <w:t>监理报酬分项名称</w:t>
            </w:r>
          </w:p>
        </w:tc>
        <w:tc>
          <w:tcPr>
            <w:tcW w:w="2269" w:type="dxa"/>
          </w:tcPr>
          <w:p w14:paraId="5F1E4629" w14:textId="77777777" w:rsidR="0079128F" w:rsidRPr="00DD5F4F" w:rsidRDefault="00000000">
            <w:pPr>
              <w:pStyle w:val="TableParagraph"/>
              <w:spacing w:before="18" w:line="360" w:lineRule="auto"/>
              <w:ind w:left="107"/>
              <w:rPr>
                <w:b/>
                <w:sz w:val="21"/>
              </w:rPr>
            </w:pPr>
            <w:r w:rsidRPr="00DD5F4F">
              <w:rPr>
                <w:rFonts w:hint="eastAsia"/>
                <w:b/>
                <w:sz w:val="21"/>
              </w:rPr>
              <w:t>计算依据、过程和公式</w:t>
            </w:r>
          </w:p>
        </w:tc>
        <w:tc>
          <w:tcPr>
            <w:tcW w:w="1321" w:type="dxa"/>
          </w:tcPr>
          <w:p w14:paraId="27767AF9" w14:textId="77777777" w:rsidR="0079128F" w:rsidRPr="00DD5F4F" w:rsidRDefault="00000000">
            <w:pPr>
              <w:pStyle w:val="TableParagraph"/>
              <w:spacing w:before="18" w:line="360" w:lineRule="auto"/>
              <w:ind w:left="133"/>
              <w:rPr>
                <w:b/>
                <w:sz w:val="21"/>
              </w:rPr>
            </w:pPr>
            <w:r w:rsidRPr="00DD5F4F">
              <w:rPr>
                <w:rFonts w:hint="eastAsia"/>
                <w:b/>
                <w:sz w:val="21"/>
              </w:rPr>
              <w:t>金额（元）</w:t>
            </w:r>
          </w:p>
        </w:tc>
        <w:tc>
          <w:tcPr>
            <w:tcW w:w="1941" w:type="dxa"/>
          </w:tcPr>
          <w:p w14:paraId="07586167" w14:textId="77777777" w:rsidR="0079128F" w:rsidRPr="00DD5F4F" w:rsidRDefault="00000000">
            <w:pPr>
              <w:pStyle w:val="TableParagraph"/>
              <w:spacing w:before="18" w:line="360" w:lineRule="auto"/>
              <w:ind w:left="737" w:right="734"/>
              <w:jc w:val="center"/>
              <w:rPr>
                <w:b/>
                <w:sz w:val="21"/>
              </w:rPr>
            </w:pPr>
            <w:r w:rsidRPr="00DD5F4F">
              <w:rPr>
                <w:rFonts w:hint="eastAsia"/>
                <w:b/>
                <w:sz w:val="21"/>
              </w:rPr>
              <w:t>备注</w:t>
            </w:r>
          </w:p>
        </w:tc>
      </w:tr>
      <w:tr w:rsidR="0083366C" w:rsidRPr="00DD5F4F" w14:paraId="7E49BA91" w14:textId="77777777">
        <w:trPr>
          <w:trHeight w:val="362"/>
        </w:trPr>
        <w:tc>
          <w:tcPr>
            <w:tcW w:w="816" w:type="dxa"/>
          </w:tcPr>
          <w:p w14:paraId="0207C1CD" w14:textId="77777777" w:rsidR="0079128F" w:rsidRPr="00DD5F4F" w:rsidRDefault="00000000">
            <w:pPr>
              <w:pStyle w:val="TableParagraph"/>
              <w:spacing w:line="360" w:lineRule="auto"/>
              <w:ind w:left="9"/>
              <w:jc w:val="center"/>
              <w:rPr>
                <w:sz w:val="21"/>
              </w:rPr>
            </w:pPr>
            <w:r w:rsidRPr="00DD5F4F">
              <w:rPr>
                <w:rFonts w:hint="eastAsia"/>
                <w:sz w:val="21"/>
              </w:rPr>
              <w:t>1</w:t>
            </w:r>
          </w:p>
        </w:tc>
        <w:tc>
          <w:tcPr>
            <w:tcW w:w="2413" w:type="dxa"/>
          </w:tcPr>
          <w:p w14:paraId="7EA2904A" w14:textId="77777777" w:rsidR="0079128F" w:rsidRPr="00DD5F4F" w:rsidRDefault="0079128F">
            <w:pPr>
              <w:pStyle w:val="TableParagraph"/>
              <w:spacing w:line="360" w:lineRule="auto"/>
            </w:pPr>
          </w:p>
        </w:tc>
        <w:tc>
          <w:tcPr>
            <w:tcW w:w="2269" w:type="dxa"/>
          </w:tcPr>
          <w:p w14:paraId="3D865747" w14:textId="77777777" w:rsidR="0079128F" w:rsidRPr="00DD5F4F" w:rsidRDefault="0079128F">
            <w:pPr>
              <w:pStyle w:val="TableParagraph"/>
              <w:spacing w:line="360" w:lineRule="auto"/>
            </w:pPr>
          </w:p>
        </w:tc>
        <w:tc>
          <w:tcPr>
            <w:tcW w:w="1321" w:type="dxa"/>
          </w:tcPr>
          <w:p w14:paraId="65CF1B07" w14:textId="77777777" w:rsidR="0079128F" w:rsidRPr="00DD5F4F" w:rsidRDefault="0079128F">
            <w:pPr>
              <w:pStyle w:val="TableParagraph"/>
              <w:spacing w:line="360" w:lineRule="auto"/>
            </w:pPr>
          </w:p>
        </w:tc>
        <w:tc>
          <w:tcPr>
            <w:tcW w:w="1941" w:type="dxa"/>
          </w:tcPr>
          <w:p w14:paraId="554CCC62" w14:textId="77777777" w:rsidR="0079128F" w:rsidRPr="00DD5F4F" w:rsidRDefault="0079128F">
            <w:pPr>
              <w:pStyle w:val="TableParagraph"/>
              <w:spacing w:line="360" w:lineRule="auto"/>
            </w:pPr>
          </w:p>
        </w:tc>
      </w:tr>
      <w:tr w:rsidR="0083366C" w:rsidRPr="00DD5F4F" w14:paraId="5D9365EE" w14:textId="77777777">
        <w:trPr>
          <w:trHeight w:val="364"/>
        </w:trPr>
        <w:tc>
          <w:tcPr>
            <w:tcW w:w="816" w:type="dxa"/>
          </w:tcPr>
          <w:p w14:paraId="6D874D40" w14:textId="77777777" w:rsidR="0079128F" w:rsidRPr="00DD5F4F" w:rsidRDefault="00000000">
            <w:pPr>
              <w:pStyle w:val="TableParagraph"/>
              <w:spacing w:line="360" w:lineRule="auto"/>
              <w:ind w:left="9"/>
              <w:jc w:val="center"/>
              <w:rPr>
                <w:sz w:val="21"/>
              </w:rPr>
            </w:pPr>
            <w:r w:rsidRPr="00DD5F4F">
              <w:rPr>
                <w:rFonts w:hint="eastAsia"/>
                <w:sz w:val="21"/>
              </w:rPr>
              <w:t>2</w:t>
            </w:r>
          </w:p>
        </w:tc>
        <w:tc>
          <w:tcPr>
            <w:tcW w:w="2413" w:type="dxa"/>
          </w:tcPr>
          <w:p w14:paraId="7AAB84C3" w14:textId="77777777" w:rsidR="0079128F" w:rsidRPr="00DD5F4F" w:rsidRDefault="0079128F">
            <w:pPr>
              <w:pStyle w:val="TableParagraph"/>
              <w:spacing w:line="360" w:lineRule="auto"/>
            </w:pPr>
          </w:p>
        </w:tc>
        <w:tc>
          <w:tcPr>
            <w:tcW w:w="2269" w:type="dxa"/>
          </w:tcPr>
          <w:p w14:paraId="21111810" w14:textId="77777777" w:rsidR="0079128F" w:rsidRPr="00DD5F4F" w:rsidRDefault="0079128F">
            <w:pPr>
              <w:pStyle w:val="TableParagraph"/>
              <w:spacing w:line="360" w:lineRule="auto"/>
            </w:pPr>
          </w:p>
        </w:tc>
        <w:tc>
          <w:tcPr>
            <w:tcW w:w="1321" w:type="dxa"/>
          </w:tcPr>
          <w:p w14:paraId="27D4F4F5" w14:textId="77777777" w:rsidR="0079128F" w:rsidRPr="00DD5F4F" w:rsidRDefault="0079128F">
            <w:pPr>
              <w:pStyle w:val="TableParagraph"/>
              <w:spacing w:line="360" w:lineRule="auto"/>
            </w:pPr>
          </w:p>
        </w:tc>
        <w:tc>
          <w:tcPr>
            <w:tcW w:w="1941" w:type="dxa"/>
          </w:tcPr>
          <w:p w14:paraId="2FC617FF" w14:textId="77777777" w:rsidR="0079128F" w:rsidRPr="00DD5F4F" w:rsidRDefault="0079128F">
            <w:pPr>
              <w:pStyle w:val="TableParagraph"/>
              <w:spacing w:line="360" w:lineRule="auto"/>
            </w:pPr>
          </w:p>
        </w:tc>
      </w:tr>
      <w:tr w:rsidR="0083366C" w:rsidRPr="00DD5F4F" w14:paraId="143A6BF0" w14:textId="77777777">
        <w:trPr>
          <w:trHeight w:val="362"/>
        </w:trPr>
        <w:tc>
          <w:tcPr>
            <w:tcW w:w="816" w:type="dxa"/>
          </w:tcPr>
          <w:p w14:paraId="7ABA428F" w14:textId="77777777" w:rsidR="0079128F" w:rsidRPr="00DD5F4F" w:rsidRDefault="00000000">
            <w:pPr>
              <w:pStyle w:val="TableParagraph"/>
              <w:spacing w:line="360" w:lineRule="auto"/>
              <w:ind w:left="9"/>
              <w:jc w:val="center"/>
              <w:rPr>
                <w:sz w:val="21"/>
              </w:rPr>
            </w:pPr>
            <w:r w:rsidRPr="00DD5F4F">
              <w:rPr>
                <w:rFonts w:hint="eastAsia"/>
                <w:sz w:val="21"/>
              </w:rPr>
              <w:t>3</w:t>
            </w:r>
          </w:p>
        </w:tc>
        <w:tc>
          <w:tcPr>
            <w:tcW w:w="2413" w:type="dxa"/>
          </w:tcPr>
          <w:p w14:paraId="569865C1" w14:textId="77777777" w:rsidR="0079128F" w:rsidRPr="00DD5F4F" w:rsidRDefault="0079128F">
            <w:pPr>
              <w:pStyle w:val="TableParagraph"/>
              <w:spacing w:line="360" w:lineRule="auto"/>
            </w:pPr>
          </w:p>
        </w:tc>
        <w:tc>
          <w:tcPr>
            <w:tcW w:w="2269" w:type="dxa"/>
          </w:tcPr>
          <w:p w14:paraId="2F84760E" w14:textId="77777777" w:rsidR="0079128F" w:rsidRPr="00DD5F4F" w:rsidRDefault="0079128F">
            <w:pPr>
              <w:pStyle w:val="TableParagraph"/>
              <w:spacing w:line="360" w:lineRule="auto"/>
            </w:pPr>
          </w:p>
        </w:tc>
        <w:tc>
          <w:tcPr>
            <w:tcW w:w="1321" w:type="dxa"/>
          </w:tcPr>
          <w:p w14:paraId="07B1C1DE" w14:textId="77777777" w:rsidR="0079128F" w:rsidRPr="00DD5F4F" w:rsidRDefault="0079128F">
            <w:pPr>
              <w:pStyle w:val="TableParagraph"/>
              <w:spacing w:line="360" w:lineRule="auto"/>
            </w:pPr>
          </w:p>
        </w:tc>
        <w:tc>
          <w:tcPr>
            <w:tcW w:w="1941" w:type="dxa"/>
          </w:tcPr>
          <w:p w14:paraId="49671FC4" w14:textId="77777777" w:rsidR="0079128F" w:rsidRPr="00DD5F4F" w:rsidRDefault="0079128F">
            <w:pPr>
              <w:pStyle w:val="TableParagraph"/>
              <w:spacing w:line="360" w:lineRule="auto"/>
            </w:pPr>
          </w:p>
        </w:tc>
      </w:tr>
      <w:tr w:rsidR="0083366C" w:rsidRPr="00DD5F4F" w14:paraId="019BB41E" w14:textId="77777777">
        <w:trPr>
          <w:trHeight w:val="361"/>
        </w:trPr>
        <w:tc>
          <w:tcPr>
            <w:tcW w:w="816" w:type="dxa"/>
          </w:tcPr>
          <w:p w14:paraId="204B7F7A" w14:textId="77777777" w:rsidR="0079128F" w:rsidRPr="00DD5F4F" w:rsidRDefault="00000000">
            <w:pPr>
              <w:pStyle w:val="TableParagraph"/>
              <w:spacing w:line="360" w:lineRule="auto"/>
              <w:ind w:left="9"/>
              <w:jc w:val="center"/>
              <w:rPr>
                <w:sz w:val="21"/>
              </w:rPr>
            </w:pPr>
            <w:r w:rsidRPr="00DD5F4F">
              <w:rPr>
                <w:rFonts w:hint="eastAsia"/>
                <w:sz w:val="21"/>
              </w:rPr>
              <w:t>4</w:t>
            </w:r>
          </w:p>
        </w:tc>
        <w:tc>
          <w:tcPr>
            <w:tcW w:w="2413" w:type="dxa"/>
          </w:tcPr>
          <w:p w14:paraId="0B662206" w14:textId="77777777" w:rsidR="0079128F" w:rsidRPr="00DD5F4F" w:rsidRDefault="0079128F">
            <w:pPr>
              <w:pStyle w:val="TableParagraph"/>
              <w:spacing w:line="360" w:lineRule="auto"/>
            </w:pPr>
          </w:p>
        </w:tc>
        <w:tc>
          <w:tcPr>
            <w:tcW w:w="2269" w:type="dxa"/>
          </w:tcPr>
          <w:p w14:paraId="6833E438" w14:textId="77777777" w:rsidR="0079128F" w:rsidRPr="00DD5F4F" w:rsidRDefault="0079128F">
            <w:pPr>
              <w:pStyle w:val="TableParagraph"/>
              <w:spacing w:line="360" w:lineRule="auto"/>
            </w:pPr>
          </w:p>
        </w:tc>
        <w:tc>
          <w:tcPr>
            <w:tcW w:w="1321" w:type="dxa"/>
          </w:tcPr>
          <w:p w14:paraId="29C72059" w14:textId="77777777" w:rsidR="0079128F" w:rsidRPr="00DD5F4F" w:rsidRDefault="0079128F">
            <w:pPr>
              <w:pStyle w:val="TableParagraph"/>
              <w:spacing w:line="360" w:lineRule="auto"/>
            </w:pPr>
          </w:p>
        </w:tc>
        <w:tc>
          <w:tcPr>
            <w:tcW w:w="1941" w:type="dxa"/>
          </w:tcPr>
          <w:p w14:paraId="5730AE4D" w14:textId="77777777" w:rsidR="0079128F" w:rsidRPr="00DD5F4F" w:rsidRDefault="0079128F">
            <w:pPr>
              <w:pStyle w:val="TableParagraph"/>
              <w:spacing w:line="360" w:lineRule="auto"/>
            </w:pPr>
          </w:p>
        </w:tc>
      </w:tr>
      <w:tr w:rsidR="0083366C" w:rsidRPr="00DD5F4F" w14:paraId="242052AB" w14:textId="77777777">
        <w:trPr>
          <w:trHeight w:val="362"/>
        </w:trPr>
        <w:tc>
          <w:tcPr>
            <w:tcW w:w="816" w:type="dxa"/>
          </w:tcPr>
          <w:p w14:paraId="4D5984D7" w14:textId="77777777" w:rsidR="0079128F" w:rsidRPr="00DD5F4F" w:rsidRDefault="00000000">
            <w:pPr>
              <w:pStyle w:val="TableParagraph"/>
              <w:spacing w:line="360" w:lineRule="auto"/>
              <w:ind w:left="9"/>
              <w:jc w:val="center"/>
              <w:rPr>
                <w:sz w:val="21"/>
              </w:rPr>
            </w:pPr>
            <w:r w:rsidRPr="00DD5F4F">
              <w:rPr>
                <w:rFonts w:hint="eastAsia"/>
                <w:sz w:val="21"/>
              </w:rPr>
              <w:t>5</w:t>
            </w:r>
          </w:p>
        </w:tc>
        <w:tc>
          <w:tcPr>
            <w:tcW w:w="2413" w:type="dxa"/>
          </w:tcPr>
          <w:p w14:paraId="7E4A10CF" w14:textId="77777777" w:rsidR="0079128F" w:rsidRPr="00DD5F4F" w:rsidRDefault="0079128F">
            <w:pPr>
              <w:pStyle w:val="TableParagraph"/>
              <w:spacing w:line="360" w:lineRule="auto"/>
            </w:pPr>
          </w:p>
        </w:tc>
        <w:tc>
          <w:tcPr>
            <w:tcW w:w="2269" w:type="dxa"/>
          </w:tcPr>
          <w:p w14:paraId="7A73BF4B" w14:textId="77777777" w:rsidR="0079128F" w:rsidRPr="00DD5F4F" w:rsidRDefault="0079128F">
            <w:pPr>
              <w:pStyle w:val="TableParagraph"/>
              <w:spacing w:line="360" w:lineRule="auto"/>
            </w:pPr>
          </w:p>
        </w:tc>
        <w:tc>
          <w:tcPr>
            <w:tcW w:w="1321" w:type="dxa"/>
          </w:tcPr>
          <w:p w14:paraId="457EA83E" w14:textId="77777777" w:rsidR="0079128F" w:rsidRPr="00DD5F4F" w:rsidRDefault="0079128F">
            <w:pPr>
              <w:pStyle w:val="TableParagraph"/>
              <w:spacing w:line="360" w:lineRule="auto"/>
            </w:pPr>
          </w:p>
        </w:tc>
        <w:tc>
          <w:tcPr>
            <w:tcW w:w="1941" w:type="dxa"/>
          </w:tcPr>
          <w:p w14:paraId="27092013" w14:textId="77777777" w:rsidR="0079128F" w:rsidRPr="00DD5F4F" w:rsidRDefault="0079128F">
            <w:pPr>
              <w:pStyle w:val="TableParagraph"/>
              <w:spacing w:line="360" w:lineRule="auto"/>
            </w:pPr>
          </w:p>
        </w:tc>
      </w:tr>
      <w:tr w:rsidR="0083366C" w:rsidRPr="00DD5F4F" w14:paraId="5FD6BCA5" w14:textId="77777777">
        <w:trPr>
          <w:trHeight w:val="361"/>
        </w:trPr>
        <w:tc>
          <w:tcPr>
            <w:tcW w:w="816" w:type="dxa"/>
          </w:tcPr>
          <w:p w14:paraId="071034D4" w14:textId="77777777" w:rsidR="0079128F" w:rsidRPr="00DD5F4F" w:rsidRDefault="00000000">
            <w:pPr>
              <w:pStyle w:val="TableParagraph"/>
              <w:spacing w:before="53" w:line="360" w:lineRule="auto"/>
              <w:ind w:left="177" w:right="168"/>
              <w:jc w:val="center"/>
              <w:rPr>
                <w:sz w:val="21"/>
              </w:rPr>
            </w:pPr>
            <w:r w:rsidRPr="00DD5F4F">
              <w:rPr>
                <w:rFonts w:hint="eastAsia"/>
                <w:sz w:val="21"/>
              </w:rPr>
              <w:t>……</w:t>
            </w:r>
          </w:p>
        </w:tc>
        <w:tc>
          <w:tcPr>
            <w:tcW w:w="2413" w:type="dxa"/>
          </w:tcPr>
          <w:p w14:paraId="13C7602A" w14:textId="77777777" w:rsidR="0079128F" w:rsidRPr="00DD5F4F" w:rsidRDefault="00000000">
            <w:pPr>
              <w:pStyle w:val="TableParagraph"/>
              <w:spacing w:before="53" w:line="360" w:lineRule="auto"/>
              <w:ind w:left="344" w:right="338"/>
              <w:jc w:val="center"/>
              <w:rPr>
                <w:sz w:val="21"/>
              </w:rPr>
            </w:pPr>
            <w:r w:rsidRPr="00DD5F4F">
              <w:rPr>
                <w:rFonts w:hint="eastAsia"/>
                <w:sz w:val="21"/>
              </w:rPr>
              <w:t>……</w:t>
            </w:r>
          </w:p>
        </w:tc>
        <w:tc>
          <w:tcPr>
            <w:tcW w:w="2269" w:type="dxa"/>
          </w:tcPr>
          <w:p w14:paraId="62C0F91B" w14:textId="77777777" w:rsidR="0079128F" w:rsidRPr="00DD5F4F" w:rsidRDefault="0079128F">
            <w:pPr>
              <w:pStyle w:val="TableParagraph"/>
              <w:spacing w:line="360" w:lineRule="auto"/>
            </w:pPr>
          </w:p>
        </w:tc>
        <w:tc>
          <w:tcPr>
            <w:tcW w:w="1321" w:type="dxa"/>
          </w:tcPr>
          <w:p w14:paraId="20217673" w14:textId="77777777" w:rsidR="0079128F" w:rsidRPr="00DD5F4F" w:rsidRDefault="0079128F">
            <w:pPr>
              <w:pStyle w:val="TableParagraph"/>
              <w:spacing w:line="360" w:lineRule="auto"/>
            </w:pPr>
          </w:p>
        </w:tc>
        <w:tc>
          <w:tcPr>
            <w:tcW w:w="1941" w:type="dxa"/>
          </w:tcPr>
          <w:p w14:paraId="3EC9D3FF" w14:textId="77777777" w:rsidR="0079128F" w:rsidRPr="00DD5F4F" w:rsidRDefault="0079128F">
            <w:pPr>
              <w:pStyle w:val="TableParagraph"/>
              <w:spacing w:line="360" w:lineRule="auto"/>
            </w:pPr>
          </w:p>
        </w:tc>
      </w:tr>
      <w:tr w:rsidR="0083366C" w:rsidRPr="00DD5F4F" w14:paraId="280C3BC3" w14:textId="77777777">
        <w:trPr>
          <w:trHeight w:val="362"/>
        </w:trPr>
        <w:tc>
          <w:tcPr>
            <w:tcW w:w="5498" w:type="dxa"/>
            <w:gridSpan w:val="3"/>
          </w:tcPr>
          <w:p w14:paraId="4C0FEC11" w14:textId="77777777" w:rsidR="0079128F" w:rsidRPr="00DD5F4F" w:rsidRDefault="00000000">
            <w:pPr>
              <w:pStyle w:val="TableParagraph"/>
              <w:spacing w:line="360" w:lineRule="auto"/>
              <w:ind w:left="2307" w:right="2300"/>
              <w:jc w:val="center"/>
              <w:rPr>
                <w:b/>
                <w:sz w:val="21"/>
              </w:rPr>
            </w:pPr>
            <w:r w:rsidRPr="00DD5F4F">
              <w:rPr>
                <w:rFonts w:hint="eastAsia"/>
                <w:b/>
                <w:sz w:val="21"/>
              </w:rPr>
              <w:t>合计报价</w:t>
            </w:r>
          </w:p>
        </w:tc>
        <w:tc>
          <w:tcPr>
            <w:tcW w:w="1321" w:type="dxa"/>
          </w:tcPr>
          <w:p w14:paraId="19E0381F" w14:textId="77777777" w:rsidR="0079128F" w:rsidRPr="00DD5F4F" w:rsidRDefault="0079128F">
            <w:pPr>
              <w:pStyle w:val="TableParagraph"/>
              <w:spacing w:line="360" w:lineRule="auto"/>
            </w:pPr>
          </w:p>
        </w:tc>
        <w:tc>
          <w:tcPr>
            <w:tcW w:w="1941" w:type="dxa"/>
          </w:tcPr>
          <w:p w14:paraId="49D5BEF9" w14:textId="77777777" w:rsidR="0079128F" w:rsidRPr="00DD5F4F" w:rsidRDefault="0079128F">
            <w:pPr>
              <w:pStyle w:val="TableParagraph"/>
              <w:spacing w:line="360" w:lineRule="auto"/>
            </w:pPr>
          </w:p>
        </w:tc>
      </w:tr>
      <w:tr w:rsidR="0079128F" w:rsidRPr="00DD5F4F" w14:paraId="7B657C41" w14:textId="77777777">
        <w:trPr>
          <w:trHeight w:val="362"/>
        </w:trPr>
        <w:tc>
          <w:tcPr>
            <w:tcW w:w="5498" w:type="dxa"/>
            <w:gridSpan w:val="3"/>
          </w:tcPr>
          <w:p w14:paraId="785D717E" w14:textId="77777777" w:rsidR="0079128F" w:rsidRPr="00DD5F4F" w:rsidRDefault="00000000">
            <w:pPr>
              <w:pStyle w:val="TableParagraph"/>
              <w:spacing w:line="360" w:lineRule="auto"/>
              <w:ind w:left="2307" w:right="1748"/>
              <w:jc w:val="center"/>
              <w:rPr>
                <w:b/>
                <w:sz w:val="21"/>
              </w:rPr>
            </w:pPr>
            <w:r w:rsidRPr="00DD5F4F">
              <w:rPr>
                <w:rFonts w:hint="eastAsia"/>
                <w:szCs w:val="21"/>
                <w:u w:val="single"/>
              </w:rPr>
              <w:t>监理费下浮率</w:t>
            </w:r>
          </w:p>
        </w:tc>
        <w:tc>
          <w:tcPr>
            <w:tcW w:w="3262" w:type="dxa"/>
            <w:gridSpan w:val="2"/>
          </w:tcPr>
          <w:p w14:paraId="33D7DDD1" w14:textId="77777777" w:rsidR="0079128F" w:rsidRPr="00DD5F4F" w:rsidRDefault="0079128F">
            <w:pPr>
              <w:pStyle w:val="TableParagraph"/>
              <w:spacing w:line="360" w:lineRule="auto"/>
            </w:pPr>
          </w:p>
        </w:tc>
      </w:tr>
    </w:tbl>
    <w:p w14:paraId="7F5CC7F0" w14:textId="77777777" w:rsidR="0079128F" w:rsidRPr="00DD5F4F" w:rsidRDefault="0079128F">
      <w:pPr>
        <w:spacing w:line="360" w:lineRule="auto"/>
      </w:pPr>
    </w:p>
    <w:p w14:paraId="256F4BFC" w14:textId="77777777" w:rsidR="0079128F" w:rsidRPr="00DD5F4F" w:rsidRDefault="00000000">
      <w:pPr>
        <w:spacing w:line="360" w:lineRule="auto"/>
        <w:rPr>
          <w:szCs w:val="21"/>
          <w:u w:val="single"/>
        </w:rPr>
      </w:pPr>
      <w:r w:rsidRPr="00DD5F4F">
        <w:rPr>
          <w:rFonts w:hint="eastAsia"/>
          <w:szCs w:val="21"/>
          <w:u w:val="single"/>
        </w:rPr>
        <w:t>注：1、监理报酬报价总金额不能超过最高投标限价，并按此计算监理费下浮率[监理费下浮率=1-（监理费总报价/最高投标限价）×100%]，其中调整系数为：专业调整系数为1.0，工程复杂程度调整系数为</w:t>
      </w:r>
      <w:r w:rsidRPr="00DD5F4F">
        <w:rPr>
          <w:szCs w:val="21"/>
          <w:u w:val="single"/>
        </w:rPr>
        <w:t>1.0</w:t>
      </w:r>
      <w:r w:rsidRPr="00DD5F4F">
        <w:rPr>
          <w:rFonts w:hint="eastAsia"/>
          <w:szCs w:val="21"/>
          <w:u w:val="single"/>
        </w:rPr>
        <w:t>，高程调整系数为1.0。监理费下浮率和调整系数在监理费结算时不予调整。投标报价超过最高投标限价的投标文件</w:t>
      </w:r>
      <w:r w:rsidRPr="00DD5F4F">
        <w:rPr>
          <w:rFonts w:hint="eastAsia"/>
          <w:u w:val="single"/>
        </w:rPr>
        <w:t>将被否决其投标</w:t>
      </w:r>
      <w:r w:rsidRPr="00DD5F4F">
        <w:rPr>
          <w:rFonts w:hint="eastAsia"/>
          <w:szCs w:val="21"/>
          <w:u w:val="single"/>
        </w:rPr>
        <w:t>。</w:t>
      </w:r>
    </w:p>
    <w:p w14:paraId="39C2B786" w14:textId="77777777" w:rsidR="0079128F" w:rsidRPr="00DD5F4F" w:rsidRDefault="00000000">
      <w:pPr>
        <w:numPr>
          <w:ilvl w:val="0"/>
          <w:numId w:val="10"/>
        </w:numPr>
        <w:spacing w:line="360" w:lineRule="auto"/>
        <w:rPr>
          <w:szCs w:val="21"/>
          <w:u w:val="single"/>
        </w:rPr>
      </w:pPr>
      <w:r w:rsidRPr="00DD5F4F">
        <w:rPr>
          <w:rFonts w:hint="eastAsia"/>
          <w:szCs w:val="21"/>
          <w:u w:val="single"/>
        </w:rPr>
        <w:t>报价以元为单位，保留两位小数，第三位小数四舍五入。</w:t>
      </w:r>
    </w:p>
    <w:p w14:paraId="7E075343"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7A122B65" w14:textId="77777777" w:rsidR="0079128F" w:rsidRPr="00DD5F4F" w:rsidRDefault="0079128F">
      <w:pPr>
        <w:pStyle w:val="a6"/>
        <w:spacing w:before="5" w:line="360" w:lineRule="auto"/>
        <w:rPr>
          <w:sz w:val="11"/>
        </w:rPr>
      </w:pPr>
    </w:p>
    <w:p w14:paraId="2617BDD9" w14:textId="77777777" w:rsidR="0079128F" w:rsidRPr="00DD5F4F" w:rsidRDefault="00000000">
      <w:pPr>
        <w:spacing w:line="360" w:lineRule="auto"/>
        <w:ind w:right="461"/>
        <w:jc w:val="center"/>
        <w:rPr>
          <w:b/>
          <w:sz w:val="32"/>
        </w:rPr>
      </w:pPr>
      <w:bookmarkStart w:id="47" w:name="_bookmark184"/>
      <w:bookmarkEnd w:id="47"/>
      <w:r w:rsidRPr="00DD5F4F">
        <w:rPr>
          <w:rFonts w:hint="eastAsia"/>
          <w:b/>
          <w:sz w:val="32"/>
        </w:rPr>
        <w:t>六、资格审查资料（格式可自拟）</w:t>
      </w:r>
    </w:p>
    <w:p w14:paraId="77DB06EB" w14:textId="77777777" w:rsidR="0079128F" w:rsidRPr="00DD5F4F" w:rsidRDefault="0079128F">
      <w:pPr>
        <w:pStyle w:val="a6"/>
        <w:spacing w:before="5" w:line="360" w:lineRule="auto"/>
        <w:rPr>
          <w:b/>
          <w:sz w:val="10"/>
        </w:rPr>
      </w:pPr>
    </w:p>
    <w:p w14:paraId="28A56474" w14:textId="77777777" w:rsidR="0079128F" w:rsidRPr="00DD5F4F" w:rsidRDefault="00000000">
      <w:pPr>
        <w:spacing w:before="62" w:line="360" w:lineRule="auto"/>
        <w:ind w:left="377"/>
        <w:rPr>
          <w:sz w:val="28"/>
        </w:rPr>
      </w:pPr>
      <w:bookmarkStart w:id="48" w:name="_bookmark185"/>
      <w:bookmarkEnd w:id="48"/>
      <w:r w:rsidRPr="00DD5F4F">
        <w:rPr>
          <w:rFonts w:hint="eastAsia"/>
          <w:sz w:val="28"/>
        </w:rPr>
        <w:t>（一）基本情况表</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4"/>
        <w:gridCol w:w="709"/>
        <w:gridCol w:w="992"/>
        <w:gridCol w:w="1122"/>
        <w:gridCol w:w="415"/>
        <w:gridCol w:w="871"/>
        <w:gridCol w:w="828"/>
        <w:gridCol w:w="286"/>
        <w:gridCol w:w="1439"/>
      </w:tblGrid>
      <w:tr w:rsidR="0083366C" w:rsidRPr="00DD5F4F" w14:paraId="43735C94" w14:textId="77777777">
        <w:trPr>
          <w:trHeight w:val="441"/>
        </w:trPr>
        <w:tc>
          <w:tcPr>
            <w:tcW w:w="2434" w:type="dxa"/>
          </w:tcPr>
          <w:p w14:paraId="6C0B6C03" w14:textId="77777777" w:rsidR="0079128F" w:rsidRPr="00DD5F4F" w:rsidRDefault="00000000">
            <w:pPr>
              <w:pStyle w:val="TableParagraph"/>
              <w:spacing w:before="142" w:line="360" w:lineRule="auto"/>
              <w:ind w:left="496"/>
              <w:rPr>
                <w:sz w:val="21"/>
              </w:rPr>
            </w:pPr>
            <w:r w:rsidRPr="00DD5F4F">
              <w:rPr>
                <w:rFonts w:hint="eastAsia"/>
                <w:sz w:val="21"/>
              </w:rPr>
              <w:t>投标人名称</w:t>
            </w:r>
          </w:p>
        </w:tc>
        <w:tc>
          <w:tcPr>
            <w:tcW w:w="6662" w:type="dxa"/>
            <w:gridSpan w:val="8"/>
          </w:tcPr>
          <w:p w14:paraId="0D3B9FEF" w14:textId="77777777" w:rsidR="0079128F" w:rsidRPr="00DD5F4F" w:rsidRDefault="0079128F">
            <w:pPr>
              <w:pStyle w:val="TableParagraph"/>
              <w:spacing w:line="360" w:lineRule="auto"/>
              <w:rPr>
                <w:sz w:val="20"/>
              </w:rPr>
            </w:pPr>
          </w:p>
        </w:tc>
      </w:tr>
      <w:tr w:rsidR="0083366C" w:rsidRPr="00DD5F4F" w14:paraId="4C39BCB8" w14:textId="77777777">
        <w:trPr>
          <w:trHeight w:val="438"/>
        </w:trPr>
        <w:tc>
          <w:tcPr>
            <w:tcW w:w="2434" w:type="dxa"/>
          </w:tcPr>
          <w:p w14:paraId="3BB381EB" w14:textId="77777777" w:rsidR="0079128F" w:rsidRPr="00DD5F4F" w:rsidRDefault="00000000">
            <w:pPr>
              <w:pStyle w:val="TableParagraph"/>
              <w:spacing w:before="142" w:line="360" w:lineRule="auto"/>
              <w:ind w:left="602"/>
              <w:rPr>
                <w:sz w:val="21"/>
              </w:rPr>
            </w:pPr>
            <w:r w:rsidRPr="00DD5F4F">
              <w:rPr>
                <w:rFonts w:hint="eastAsia"/>
                <w:sz w:val="21"/>
              </w:rPr>
              <w:t>注册地址</w:t>
            </w:r>
          </w:p>
        </w:tc>
        <w:tc>
          <w:tcPr>
            <w:tcW w:w="2823" w:type="dxa"/>
            <w:gridSpan w:val="3"/>
          </w:tcPr>
          <w:p w14:paraId="708BDA47" w14:textId="77777777" w:rsidR="0079128F" w:rsidRPr="00DD5F4F" w:rsidRDefault="0079128F">
            <w:pPr>
              <w:pStyle w:val="TableParagraph"/>
              <w:spacing w:line="360" w:lineRule="auto"/>
              <w:rPr>
                <w:sz w:val="20"/>
              </w:rPr>
            </w:pPr>
          </w:p>
        </w:tc>
        <w:tc>
          <w:tcPr>
            <w:tcW w:w="1286" w:type="dxa"/>
            <w:gridSpan w:val="2"/>
          </w:tcPr>
          <w:p w14:paraId="4041C1B1" w14:textId="77777777" w:rsidR="0079128F" w:rsidRPr="00DD5F4F" w:rsidRDefault="00000000">
            <w:pPr>
              <w:pStyle w:val="TableParagraph"/>
              <w:spacing w:before="142" w:line="360" w:lineRule="auto"/>
              <w:ind w:left="222"/>
              <w:rPr>
                <w:sz w:val="21"/>
              </w:rPr>
            </w:pPr>
            <w:r w:rsidRPr="00DD5F4F">
              <w:rPr>
                <w:rFonts w:hint="eastAsia"/>
                <w:sz w:val="21"/>
              </w:rPr>
              <w:t>邮政编码</w:t>
            </w:r>
          </w:p>
        </w:tc>
        <w:tc>
          <w:tcPr>
            <w:tcW w:w="2553" w:type="dxa"/>
            <w:gridSpan w:val="3"/>
          </w:tcPr>
          <w:p w14:paraId="35B06C5B" w14:textId="77777777" w:rsidR="0079128F" w:rsidRPr="00DD5F4F" w:rsidRDefault="0079128F">
            <w:pPr>
              <w:pStyle w:val="TableParagraph"/>
              <w:spacing w:line="360" w:lineRule="auto"/>
              <w:rPr>
                <w:sz w:val="20"/>
              </w:rPr>
            </w:pPr>
          </w:p>
        </w:tc>
      </w:tr>
      <w:tr w:rsidR="0083366C" w:rsidRPr="00DD5F4F" w14:paraId="27DAC55A" w14:textId="77777777">
        <w:trPr>
          <w:trHeight w:val="441"/>
        </w:trPr>
        <w:tc>
          <w:tcPr>
            <w:tcW w:w="2434" w:type="dxa"/>
            <w:vMerge w:val="restart"/>
          </w:tcPr>
          <w:p w14:paraId="5E09BAA1" w14:textId="77777777" w:rsidR="0079128F" w:rsidRPr="00DD5F4F" w:rsidRDefault="0079128F">
            <w:pPr>
              <w:pStyle w:val="TableParagraph"/>
              <w:spacing w:before="10" w:line="360" w:lineRule="auto"/>
              <w:rPr>
                <w:sz w:val="28"/>
              </w:rPr>
            </w:pPr>
          </w:p>
          <w:p w14:paraId="36499FE2" w14:textId="77777777" w:rsidR="0079128F" w:rsidRPr="00DD5F4F" w:rsidRDefault="00000000">
            <w:pPr>
              <w:pStyle w:val="TableParagraph"/>
              <w:spacing w:line="360" w:lineRule="auto"/>
              <w:ind w:left="602"/>
              <w:rPr>
                <w:sz w:val="21"/>
              </w:rPr>
            </w:pPr>
            <w:r w:rsidRPr="00DD5F4F">
              <w:rPr>
                <w:rFonts w:hint="eastAsia"/>
                <w:sz w:val="21"/>
              </w:rPr>
              <w:t>联系方式</w:t>
            </w:r>
          </w:p>
        </w:tc>
        <w:tc>
          <w:tcPr>
            <w:tcW w:w="709" w:type="dxa"/>
          </w:tcPr>
          <w:p w14:paraId="4187826F" w14:textId="77777777" w:rsidR="0079128F" w:rsidRPr="00DD5F4F" w:rsidRDefault="00000000">
            <w:pPr>
              <w:pStyle w:val="TableParagraph"/>
              <w:spacing w:before="142" w:line="360" w:lineRule="auto"/>
              <w:ind w:left="8"/>
              <w:jc w:val="center"/>
              <w:rPr>
                <w:sz w:val="21"/>
              </w:rPr>
            </w:pPr>
            <w:r w:rsidRPr="00DD5F4F">
              <w:rPr>
                <w:rFonts w:hint="eastAsia"/>
                <w:sz w:val="21"/>
              </w:rPr>
              <w:t>联系人</w:t>
            </w:r>
          </w:p>
        </w:tc>
        <w:tc>
          <w:tcPr>
            <w:tcW w:w="2114" w:type="dxa"/>
            <w:gridSpan w:val="2"/>
          </w:tcPr>
          <w:p w14:paraId="06A3B44B" w14:textId="77777777" w:rsidR="0079128F" w:rsidRPr="00DD5F4F" w:rsidRDefault="0079128F">
            <w:pPr>
              <w:pStyle w:val="TableParagraph"/>
              <w:spacing w:line="360" w:lineRule="auto"/>
              <w:rPr>
                <w:sz w:val="20"/>
              </w:rPr>
            </w:pPr>
          </w:p>
        </w:tc>
        <w:tc>
          <w:tcPr>
            <w:tcW w:w="1286" w:type="dxa"/>
            <w:gridSpan w:val="2"/>
          </w:tcPr>
          <w:p w14:paraId="51485E29" w14:textId="77777777" w:rsidR="0079128F" w:rsidRPr="00DD5F4F" w:rsidRDefault="00000000">
            <w:pPr>
              <w:pStyle w:val="TableParagraph"/>
              <w:spacing w:before="142" w:line="360" w:lineRule="auto"/>
              <w:ind w:left="378"/>
              <w:rPr>
                <w:sz w:val="21"/>
              </w:rPr>
            </w:pPr>
            <w:r w:rsidRPr="00DD5F4F">
              <w:rPr>
                <w:rFonts w:hint="eastAsia"/>
                <w:sz w:val="21"/>
              </w:rPr>
              <w:t>电 话</w:t>
            </w:r>
          </w:p>
        </w:tc>
        <w:tc>
          <w:tcPr>
            <w:tcW w:w="2553" w:type="dxa"/>
            <w:gridSpan w:val="3"/>
          </w:tcPr>
          <w:p w14:paraId="60513E95" w14:textId="77777777" w:rsidR="0079128F" w:rsidRPr="00DD5F4F" w:rsidRDefault="0079128F">
            <w:pPr>
              <w:pStyle w:val="TableParagraph"/>
              <w:spacing w:line="360" w:lineRule="auto"/>
              <w:rPr>
                <w:sz w:val="20"/>
              </w:rPr>
            </w:pPr>
          </w:p>
        </w:tc>
      </w:tr>
      <w:tr w:rsidR="0083366C" w:rsidRPr="00DD5F4F" w14:paraId="6D111F2B" w14:textId="77777777">
        <w:trPr>
          <w:trHeight w:val="439"/>
        </w:trPr>
        <w:tc>
          <w:tcPr>
            <w:tcW w:w="2434" w:type="dxa"/>
            <w:vMerge/>
            <w:tcBorders>
              <w:top w:val="nil"/>
            </w:tcBorders>
          </w:tcPr>
          <w:p w14:paraId="0ED1E4C4" w14:textId="77777777" w:rsidR="0079128F" w:rsidRPr="00DD5F4F" w:rsidRDefault="0079128F">
            <w:pPr>
              <w:spacing w:line="360" w:lineRule="auto"/>
              <w:rPr>
                <w:sz w:val="2"/>
                <w:szCs w:val="2"/>
              </w:rPr>
            </w:pPr>
          </w:p>
        </w:tc>
        <w:tc>
          <w:tcPr>
            <w:tcW w:w="709" w:type="dxa"/>
          </w:tcPr>
          <w:p w14:paraId="2541E93A" w14:textId="77777777" w:rsidR="0079128F" w:rsidRPr="00DD5F4F" w:rsidRDefault="00000000">
            <w:pPr>
              <w:pStyle w:val="TableParagraph"/>
              <w:tabs>
                <w:tab w:val="left" w:pos="432"/>
              </w:tabs>
              <w:spacing w:before="143" w:line="360" w:lineRule="auto"/>
              <w:ind w:left="9"/>
              <w:jc w:val="center"/>
              <w:rPr>
                <w:sz w:val="21"/>
              </w:rPr>
            </w:pPr>
            <w:r w:rsidRPr="00DD5F4F">
              <w:rPr>
                <w:rFonts w:hint="eastAsia"/>
                <w:sz w:val="21"/>
              </w:rPr>
              <w:t>传</w:t>
            </w:r>
            <w:r w:rsidRPr="00DD5F4F">
              <w:rPr>
                <w:rFonts w:hint="eastAsia"/>
                <w:sz w:val="21"/>
              </w:rPr>
              <w:tab/>
              <w:t>真</w:t>
            </w:r>
          </w:p>
        </w:tc>
        <w:tc>
          <w:tcPr>
            <w:tcW w:w="2114" w:type="dxa"/>
            <w:gridSpan w:val="2"/>
          </w:tcPr>
          <w:p w14:paraId="6C9D2E7C" w14:textId="77777777" w:rsidR="0079128F" w:rsidRPr="00DD5F4F" w:rsidRDefault="0079128F">
            <w:pPr>
              <w:pStyle w:val="TableParagraph"/>
              <w:spacing w:line="360" w:lineRule="auto"/>
              <w:rPr>
                <w:sz w:val="20"/>
              </w:rPr>
            </w:pPr>
          </w:p>
        </w:tc>
        <w:tc>
          <w:tcPr>
            <w:tcW w:w="1286" w:type="dxa"/>
            <w:gridSpan w:val="2"/>
          </w:tcPr>
          <w:p w14:paraId="650D31C6" w14:textId="77777777" w:rsidR="0079128F" w:rsidRPr="00DD5F4F" w:rsidRDefault="00000000">
            <w:pPr>
              <w:pStyle w:val="TableParagraph"/>
              <w:spacing w:before="143" w:line="360" w:lineRule="auto"/>
              <w:ind w:left="378"/>
              <w:rPr>
                <w:sz w:val="21"/>
              </w:rPr>
            </w:pPr>
            <w:r w:rsidRPr="00DD5F4F">
              <w:rPr>
                <w:rFonts w:hint="eastAsia"/>
                <w:sz w:val="21"/>
              </w:rPr>
              <w:t>网 址</w:t>
            </w:r>
          </w:p>
        </w:tc>
        <w:tc>
          <w:tcPr>
            <w:tcW w:w="2553" w:type="dxa"/>
            <w:gridSpan w:val="3"/>
          </w:tcPr>
          <w:p w14:paraId="463B53F8" w14:textId="77777777" w:rsidR="0079128F" w:rsidRPr="00DD5F4F" w:rsidRDefault="0079128F">
            <w:pPr>
              <w:pStyle w:val="TableParagraph"/>
              <w:spacing w:line="360" w:lineRule="auto"/>
              <w:rPr>
                <w:sz w:val="20"/>
              </w:rPr>
            </w:pPr>
          </w:p>
        </w:tc>
      </w:tr>
      <w:tr w:rsidR="0083366C" w:rsidRPr="00DD5F4F" w14:paraId="6D954E92" w14:textId="77777777">
        <w:trPr>
          <w:trHeight w:val="441"/>
        </w:trPr>
        <w:tc>
          <w:tcPr>
            <w:tcW w:w="2434" w:type="dxa"/>
          </w:tcPr>
          <w:p w14:paraId="44E598CD" w14:textId="77777777" w:rsidR="0079128F" w:rsidRPr="00DD5F4F" w:rsidRDefault="00000000">
            <w:pPr>
              <w:pStyle w:val="TableParagraph"/>
              <w:spacing w:before="142" w:line="360" w:lineRule="auto"/>
              <w:ind w:left="496"/>
              <w:rPr>
                <w:sz w:val="21"/>
              </w:rPr>
            </w:pPr>
            <w:r w:rsidRPr="00DD5F4F">
              <w:rPr>
                <w:rFonts w:hint="eastAsia"/>
                <w:sz w:val="21"/>
              </w:rPr>
              <w:t>法定代表人</w:t>
            </w:r>
          </w:p>
        </w:tc>
        <w:tc>
          <w:tcPr>
            <w:tcW w:w="709" w:type="dxa"/>
          </w:tcPr>
          <w:p w14:paraId="3723C4C5" w14:textId="77777777" w:rsidR="0079128F" w:rsidRPr="00DD5F4F" w:rsidRDefault="00000000">
            <w:pPr>
              <w:pStyle w:val="TableParagraph"/>
              <w:spacing w:before="142" w:line="360" w:lineRule="auto"/>
              <w:ind w:left="8"/>
              <w:jc w:val="center"/>
              <w:rPr>
                <w:sz w:val="21"/>
              </w:rPr>
            </w:pPr>
            <w:r w:rsidRPr="00DD5F4F">
              <w:rPr>
                <w:rFonts w:hint="eastAsia"/>
                <w:sz w:val="21"/>
              </w:rPr>
              <w:t>姓名</w:t>
            </w:r>
          </w:p>
        </w:tc>
        <w:tc>
          <w:tcPr>
            <w:tcW w:w="992" w:type="dxa"/>
          </w:tcPr>
          <w:p w14:paraId="72407A4D" w14:textId="77777777" w:rsidR="0079128F" w:rsidRPr="00DD5F4F" w:rsidRDefault="0079128F">
            <w:pPr>
              <w:pStyle w:val="TableParagraph"/>
              <w:spacing w:line="360" w:lineRule="auto"/>
              <w:rPr>
                <w:sz w:val="20"/>
              </w:rPr>
            </w:pPr>
          </w:p>
        </w:tc>
        <w:tc>
          <w:tcPr>
            <w:tcW w:w="1122" w:type="dxa"/>
          </w:tcPr>
          <w:p w14:paraId="2EA0D9C7" w14:textId="77777777" w:rsidR="0079128F" w:rsidRPr="00DD5F4F" w:rsidRDefault="00000000">
            <w:pPr>
              <w:pStyle w:val="TableParagraph"/>
              <w:spacing w:before="142" w:line="360" w:lineRule="auto"/>
              <w:jc w:val="center"/>
              <w:rPr>
                <w:sz w:val="21"/>
              </w:rPr>
            </w:pPr>
            <w:r w:rsidRPr="00DD5F4F">
              <w:rPr>
                <w:rFonts w:hint="eastAsia"/>
                <w:sz w:val="21"/>
              </w:rPr>
              <w:t>技术职称</w:t>
            </w:r>
          </w:p>
        </w:tc>
        <w:tc>
          <w:tcPr>
            <w:tcW w:w="1286" w:type="dxa"/>
            <w:gridSpan w:val="2"/>
          </w:tcPr>
          <w:p w14:paraId="6BCF803B" w14:textId="77777777" w:rsidR="0079128F" w:rsidRPr="00DD5F4F" w:rsidRDefault="0079128F">
            <w:pPr>
              <w:pStyle w:val="TableParagraph"/>
              <w:spacing w:line="360" w:lineRule="auto"/>
              <w:rPr>
                <w:sz w:val="20"/>
              </w:rPr>
            </w:pPr>
          </w:p>
        </w:tc>
        <w:tc>
          <w:tcPr>
            <w:tcW w:w="1114" w:type="dxa"/>
            <w:gridSpan w:val="2"/>
          </w:tcPr>
          <w:p w14:paraId="12774894" w14:textId="77777777" w:rsidR="0079128F" w:rsidRPr="00DD5F4F" w:rsidRDefault="00000000">
            <w:pPr>
              <w:pStyle w:val="TableParagraph"/>
              <w:spacing w:before="142" w:line="360" w:lineRule="auto"/>
              <w:ind w:left="345"/>
              <w:rPr>
                <w:sz w:val="21"/>
              </w:rPr>
            </w:pPr>
            <w:r w:rsidRPr="00DD5F4F">
              <w:rPr>
                <w:rFonts w:hint="eastAsia"/>
                <w:sz w:val="21"/>
              </w:rPr>
              <w:t>电话</w:t>
            </w:r>
          </w:p>
        </w:tc>
        <w:tc>
          <w:tcPr>
            <w:tcW w:w="1439" w:type="dxa"/>
          </w:tcPr>
          <w:p w14:paraId="05281409" w14:textId="77777777" w:rsidR="0079128F" w:rsidRPr="00DD5F4F" w:rsidRDefault="0079128F">
            <w:pPr>
              <w:pStyle w:val="TableParagraph"/>
              <w:spacing w:line="360" w:lineRule="auto"/>
              <w:rPr>
                <w:sz w:val="20"/>
              </w:rPr>
            </w:pPr>
          </w:p>
        </w:tc>
      </w:tr>
      <w:tr w:rsidR="0083366C" w:rsidRPr="00DD5F4F" w14:paraId="41096C90" w14:textId="77777777">
        <w:trPr>
          <w:trHeight w:val="438"/>
        </w:trPr>
        <w:tc>
          <w:tcPr>
            <w:tcW w:w="2434" w:type="dxa"/>
          </w:tcPr>
          <w:p w14:paraId="13F424D0" w14:textId="77777777" w:rsidR="0079128F" w:rsidRPr="00DD5F4F" w:rsidRDefault="00000000">
            <w:pPr>
              <w:pStyle w:val="TableParagraph"/>
              <w:spacing w:before="142" w:line="360" w:lineRule="auto"/>
              <w:ind w:left="496"/>
              <w:rPr>
                <w:sz w:val="21"/>
              </w:rPr>
            </w:pPr>
            <w:r w:rsidRPr="00DD5F4F">
              <w:rPr>
                <w:rFonts w:hint="eastAsia"/>
                <w:sz w:val="21"/>
              </w:rPr>
              <w:t>技术负责人</w:t>
            </w:r>
          </w:p>
        </w:tc>
        <w:tc>
          <w:tcPr>
            <w:tcW w:w="709" w:type="dxa"/>
          </w:tcPr>
          <w:p w14:paraId="1834F716" w14:textId="77777777" w:rsidR="0079128F" w:rsidRPr="00DD5F4F" w:rsidRDefault="00000000">
            <w:pPr>
              <w:pStyle w:val="TableParagraph"/>
              <w:spacing w:before="142" w:line="360" w:lineRule="auto"/>
              <w:ind w:left="8"/>
              <w:jc w:val="center"/>
              <w:rPr>
                <w:sz w:val="21"/>
              </w:rPr>
            </w:pPr>
            <w:r w:rsidRPr="00DD5F4F">
              <w:rPr>
                <w:rFonts w:hint="eastAsia"/>
                <w:sz w:val="21"/>
              </w:rPr>
              <w:t>姓名</w:t>
            </w:r>
          </w:p>
        </w:tc>
        <w:tc>
          <w:tcPr>
            <w:tcW w:w="992" w:type="dxa"/>
          </w:tcPr>
          <w:p w14:paraId="42F7D152" w14:textId="77777777" w:rsidR="0079128F" w:rsidRPr="00DD5F4F" w:rsidRDefault="0079128F">
            <w:pPr>
              <w:pStyle w:val="TableParagraph"/>
              <w:spacing w:line="360" w:lineRule="auto"/>
              <w:rPr>
                <w:sz w:val="20"/>
              </w:rPr>
            </w:pPr>
          </w:p>
        </w:tc>
        <w:tc>
          <w:tcPr>
            <w:tcW w:w="1122" w:type="dxa"/>
          </w:tcPr>
          <w:p w14:paraId="382617D2" w14:textId="77777777" w:rsidR="0079128F" w:rsidRPr="00DD5F4F" w:rsidRDefault="00000000">
            <w:pPr>
              <w:pStyle w:val="TableParagraph"/>
              <w:spacing w:before="142" w:line="360" w:lineRule="auto"/>
              <w:jc w:val="center"/>
              <w:rPr>
                <w:sz w:val="21"/>
              </w:rPr>
            </w:pPr>
            <w:r w:rsidRPr="00DD5F4F">
              <w:rPr>
                <w:rFonts w:hint="eastAsia"/>
                <w:sz w:val="21"/>
              </w:rPr>
              <w:t>技术职称</w:t>
            </w:r>
          </w:p>
        </w:tc>
        <w:tc>
          <w:tcPr>
            <w:tcW w:w="1286" w:type="dxa"/>
            <w:gridSpan w:val="2"/>
          </w:tcPr>
          <w:p w14:paraId="286CB5BF" w14:textId="77777777" w:rsidR="0079128F" w:rsidRPr="00DD5F4F" w:rsidRDefault="0079128F">
            <w:pPr>
              <w:pStyle w:val="TableParagraph"/>
              <w:spacing w:line="360" w:lineRule="auto"/>
              <w:rPr>
                <w:sz w:val="20"/>
              </w:rPr>
            </w:pPr>
          </w:p>
        </w:tc>
        <w:tc>
          <w:tcPr>
            <w:tcW w:w="1114" w:type="dxa"/>
            <w:gridSpan w:val="2"/>
          </w:tcPr>
          <w:p w14:paraId="6D852DC9" w14:textId="77777777" w:rsidR="0079128F" w:rsidRPr="00DD5F4F" w:rsidRDefault="00000000">
            <w:pPr>
              <w:pStyle w:val="TableParagraph"/>
              <w:spacing w:before="142" w:line="360" w:lineRule="auto"/>
              <w:ind w:left="345"/>
              <w:rPr>
                <w:sz w:val="21"/>
              </w:rPr>
            </w:pPr>
            <w:r w:rsidRPr="00DD5F4F">
              <w:rPr>
                <w:rFonts w:hint="eastAsia"/>
                <w:sz w:val="21"/>
              </w:rPr>
              <w:t>电话</w:t>
            </w:r>
          </w:p>
        </w:tc>
        <w:tc>
          <w:tcPr>
            <w:tcW w:w="1439" w:type="dxa"/>
          </w:tcPr>
          <w:p w14:paraId="293A6A36" w14:textId="77777777" w:rsidR="0079128F" w:rsidRPr="00DD5F4F" w:rsidRDefault="0079128F">
            <w:pPr>
              <w:pStyle w:val="TableParagraph"/>
              <w:spacing w:line="360" w:lineRule="auto"/>
              <w:rPr>
                <w:sz w:val="20"/>
              </w:rPr>
            </w:pPr>
          </w:p>
        </w:tc>
      </w:tr>
      <w:tr w:rsidR="0083366C" w:rsidRPr="00DD5F4F" w14:paraId="7392123A" w14:textId="77777777">
        <w:trPr>
          <w:trHeight w:val="441"/>
        </w:trPr>
        <w:tc>
          <w:tcPr>
            <w:tcW w:w="2434" w:type="dxa"/>
          </w:tcPr>
          <w:p w14:paraId="2196AD13" w14:textId="77777777" w:rsidR="0079128F" w:rsidRPr="00DD5F4F" w:rsidRDefault="00000000">
            <w:pPr>
              <w:pStyle w:val="TableParagraph"/>
              <w:spacing w:before="142" w:line="360" w:lineRule="auto"/>
              <w:ind w:left="182"/>
              <w:rPr>
                <w:sz w:val="21"/>
              </w:rPr>
            </w:pPr>
            <w:r w:rsidRPr="00DD5F4F">
              <w:rPr>
                <w:rFonts w:hint="eastAsia"/>
                <w:sz w:val="21"/>
              </w:rPr>
              <w:t>企业监理资质证书</w:t>
            </w:r>
          </w:p>
        </w:tc>
        <w:tc>
          <w:tcPr>
            <w:tcW w:w="6662" w:type="dxa"/>
            <w:gridSpan w:val="8"/>
          </w:tcPr>
          <w:p w14:paraId="2C7A86CC" w14:textId="77777777" w:rsidR="0079128F" w:rsidRPr="00DD5F4F" w:rsidRDefault="00000000">
            <w:pPr>
              <w:pStyle w:val="TableParagraph"/>
              <w:tabs>
                <w:tab w:val="left" w:pos="2848"/>
                <w:tab w:val="left" w:pos="4108"/>
              </w:tabs>
              <w:spacing w:before="142" w:line="360" w:lineRule="auto"/>
              <w:ind w:left="116"/>
              <w:jc w:val="center"/>
              <w:rPr>
                <w:sz w:val="21"/>
              </w:rPr>
            </w:pPr>
            <w:r w:rsidRPr="00DD5F4F">
              <w:rPr>
                <w:rFonts w:hint="eastAsia"/>
                <w:sz w:val="21"/>
              </w:rPr>
              <w:t>类型：</w:t>
            </w:r>
            <w:r w:rsidRPr="00DD5F4F">
              <w:rPr>
                <w:rFonts w:hint="eastAsia"/>
                <w:sz w:val="21"/>
              </w:rPr>
              <w:tab/>
            </w:r>
            <w:r w:rsidRPr="00DD5F4F">
              <w:rPr>
                <w:rFonts w:hint="eastAsia"/>
                <w:spacing w:val="-3"/>
                <w:sz w:val="21"/>
              </w:rPr>
              <w:t>等</w:t>
            </w:r>
            <w:r w:rsidRPr="00DD5F4F">
              <w:rPr>
                <w:rFonts w:hint="eastAsia"/>
                <w:sz w:val="21"/>
              </w:rPr>
              <w:t>级：</w:t>
            </w:r>
            <w:r w:rsidRPr="00DD5F4F">
              <w:rPr>
                <w:rFonts w:hint="eastAsia"/>
                <w:sz w:val="21"/>
              </w:rPr>
              <w:tab/>
            </w:r>
            <w:r w:rsidRPr="00DD5F4F">
              <w:rPr>
                <w:rFonts w:hint="eastAsia"/>
                <w:spacing w:val="-3"/>
                <w:sz w:val="21"/>
              </w:rPr>
              <w:t>证</w:t>
            </w:r>
            <w:r w:rsidRPr="00DD5F4F">
              <w:rPr>
                <w:rFonts w:hint="eastAsia"/>
                <w:sz w:val="21"/>
              </w:rPr>
              <w:t>书</w:t>
            </w:r>
            <w:r w:rsidRPr="00DD5F4F">
              <w:rPr>
                <w:rFonts w:hint="eastAsia"/>
                <w:spacing w:val="-3"/>
                <w:sz w:val="21"/>
              </w:rPr>
              <w:t>号</w:t>
            </w:r>
            <w:r w:rsidRPr="00DD5F4F">
              <w:rPr>
                <w:rFonts w:hint="eastAsia"/>
                <w:sz w:val="21"/>
              </w:rPr>
              <w:t>：</w:t>
            </w:r>
          </w:p>
        </w:tc>
      </w:tr>
      <w:tr w:rsidR="0083366C" w:rsidRPr="00DD5F4F" w14:paraId="5EFDD3CF" w14:textId="77777777">
        <w:trPr>
          <w:trHeight w:val="802"/>
        </w:trPr>
        <w:tc>
          <w:tcPr>
            <w:tcW w:w="2434" w:type="dxa"/>
          </w:tcPr>
          <w:p w14:paraId="45D23E45" w14:textId="77777777" w:rsidR="0079128F" w:rsidRPr="00DD5F4F" w:rsidRDefault="00000000">
            <w:pPr>
              <w:pStyle w:val="TableParagraph"/>
              <w:spacing w:before="142"/>
              <w:ind w:left="182"/>
              <w:rPr>
                <w:sz w:val="21"/>
              </w:rPr>
            </w:pPr>
            <w:r w:rsidRPr="00DD5F4F">
              <w:rPr>
                <w:rFonts w:hint="eastAsia"/>
                <w:sz w:val="21"/>
              </w:rPr>
              <w:t>质量管理体系证书</w:t>
            </w:r>
          </w:p>
          <w:p w14:paraId="2DABB901" w14:textId="77777777" w:rsidR="0079128F" w:rsidRPr="00DD5F4F" w:rsidRDefault="00000000">
            <w:pPr>
              <w:pStyle w:val="TableParagraph"/>
              <w:spacing w:before="170"/>
              <w:ind w:left="549"/>
              <w:rPr>
                <w:sz w:val="21"/>
              </w:rPr>
            </w:pPr>
            <w:r w:rsidRPr="00DD5F4F">
              <w:rPr>
                <w:rFonts w:hint="eastAsia"/>
                <w:sz w:val="21"/>
              </w:rPr>
              <w:t>（如有）</w:t>
            </w:r>
          </w:p>
        </w:tc>
        <w:tc>
          <w:tcPr>
            <w:tcW w:w="6662" w:type="dxa"/>
            <w:gridSpan w:val="8"/>
          </w:tcPr>
          <w:p w14:paraId="2FE53055" w14:textId="77777777" w:rsidR="0079128F" w:rsidRPr="00DD5F4F" w:rsidRDefault="0079128F">
            <w:pPr>
              <w:pStyle w:val="TableParagraph"/>
              <w:spacing w:before="4" w:line="360" w:lineRule="auto"/>
              <w:rPr>
                <w:sz w:val="28"/>
              </w:rPr>
            </w:pPr>
          </w:p>
          <w:p w14:paraId="067C05F9" w14:textId="77777777" w:rsidR="0079128F" w:rsidRPr="00DD5F4F" w:rsidRDefault="00000000">
            <w:pPr>
              <w:pStyle w:val="TableParagraph"/>
              <w:tabs>
                <w:tab w:val="left" w:pos="2848"/>
                <w:tab w:val="left" w:pos="4108"/>
              </w:tabs>
              <w:spacing w:line="360" w:lineRule="auto"/>
              <w:ind w:left="116"/>
              <w:jc w:val="center"/>
              <w:rPr>
                <w:sz w:val="21"/>
              </w:rPr>
            </w:pPr>
            <w:r w:rsidRPr="00DD5F4F">
              <w:rPr>
                <w:rFonts w:hint="eastAsia"/>
                <w:sz w:val="21"/>
              </w:rPr>
              <w:t>类型：</w:t>
            </w:r>
            <w:r w:rsidRPr="00DD5F4F">
              <w:rPr>
                <w:rFonts w:hint="eastAsia"/>
                <w:sz w:val="21"/>
              </w:rPr>
              <w:tab/>
            </w:r>
            <w:r w:rsidRPr="00DD5F4F">
              <w:rPr>
                <w:rFonts w:hint="eastAsia"/>
                <w:spacing w:val="-3"/>
                <w:sz w:val="21"/>
              </w:rPr>
              <w:t>等</w:t>
            </w:r>
            <w:r w:rsidRPr="00DD5F4F">
              <w:rPr>
                <w:rFonts w:hint="eastAsia"/>
                <w:sz w:val="21"/>
              </w:rPr>
              <w:t>级：</w:t>
            </w:r>
            <w:r w:rsidRPr="00DD5F4F">
              <w:rPr>
                <w:rFonts w:hint="eastAsia"/>
                <w:sz w:val="21"/>
              </w:rPr>
              <w:tab/>
            </w:r>
            <w:r w:rsidRPr="00DD5F4F">
              <w:rPr>
                <w:rFonts w:hint="eastAsia"/>
                <w:spacing w:val="-3"/>
                <w:sz w:val="21"/>
              </w:rPr>
              <w:t>证</w:t>
            </w:r>
            <w:r w:rsidRPr="00DD5F4F">
              <w:rPr>
                <w:rFonts w:hint="eastAsia"/>
                <w:sz w:val="21"/>
              </w:rPr>
              <w:t>书</w:t>
            </w:r>
            <w:r w:rsidRPr="00DD5F4F">
              <w:rPr>
                <w:rFonts w:hint="eastAsia"/>
                <w:spacing w:val="-3"/>
                <w:sz w:val="21"/>
              </w:rPr>
              <w:t>号</w:t>
            </w:r>
            <w:r w:rsidRPr="00DD5F4F">
              <w:rPr>
                <w:rFonts w:hint="eastAsia"/>
                <w:sz w:val="21"/>
              </w:rPr>
              <w:t>：</w:t>
            </w:r>
          </w:p>
        </w:tc>
      </w:tr>
      <w:tr w:rsidR="0083366C" w:rsidRPr="00DD5F4F" w14:paraId="682EB048" w14:textId="77777777">
        <w:trPr>
          <w:trHeight w:val="439"/>
        </w:trPr>
        <w:tc>
          <w:tcPr>
            <w:tcW w:w="2434" w:type="dxa"/>
          </w:tcPr>
          <w:p w14:paraId="4AB38870" w14:textId="77777777" w:rsidR="0079128F" w:rsidRPr="00DD5F4F" w:rsidRDefault="00000000">
            <w:pPr>
              <w:pStyle w:val="TableParagraph"/>
              <w:spacing w:before="142" w:line="360" w:lineRule="auto"/>
              <w:ind w:left="496"/>
              <w:rPr>
                <w:sz w:val="21"/>
              </w:rPr>
            </w:pPr>
            <w:r w:rsidRPr="00DD5F4F">
              <w:rPr>
                <w:rFonts w:hint="eastAsia"/>
                <w:sz w:val="21"/>
              </w:rPr>
              <w:t>营业执照号</w:t>
            </w:r>
          </w:p>
        </w:tc>
        <w:tc>
          <w:tcPr>
            <w:tcW w:w="2823" w:type="dxa"/>
            <w:gridSpan w:val="3"/>
          </w:tcPr>
          <w:p w14:paraId="6485FB2A" w14:textId="77777777" w:rsidR="0079128F" w:rsidRPr="00DD5F4F" w:rsidRDefault="0079128F">
            <w:pPr>
              <w:pStyle w:val="TableParagraph"/>
              <w:spacing w:line="360" w:lineRule="auto"/>
              <w:rPr>
                <w:sz w:val="20"/>
              </w:rPr>
            </w:pPr>
          </w:p>
        </w:tc>
        <w:tc>
          <w:tcPr>
            <w:tcW w:w="3839" w:type="dxa"/>
            <w:gridSpan w:val="5"/>
          </w:tcPr>
          <w:p w14:paraId="0301693B" w14:textId="77777777" w:rsidR="0079128F" w:rsidRPr="00DD5F4F" w:rsidRDefault="00000000">
            <w:pPr>
              <w:pStyle w:val="TableParagraph"/>
              <w:spacing w:before="142" w:line="360" w:lineRule="auto"/>
              <w:ind w:left="1182"/>
              <w:rPr>
                <w:sz w:val="21"/>
              </w:rPr>
            </w:pPr>
            <w:r w:rsidRPr="00DD5F4F">
              <w:rPr>
                <w:rFonts w:hint="eastAsia"/>
                <w:sz w:val="21"/>
              </w:rPr>
              <w:t>员工总人数：</w:t>
            </w:r>
          </w:p>
        </w:tc>
      </w:tr>
      <w:tr w:rsidR="0083366C" w:rsidRPr="00DD5F4F" w14:paraId="4A87EA5E" w14:textId="77777777">
        <w:trPr>
          <w:trHeight w:val="441"/>
        </w:trPr>
        <w:tc>
          <w:tcPr>
            <w:tcW w:w="2434" w:type="dxa"/>
          </w:tcPr>
          <w:p w14:paraId="622DAEAC" w14:textId="77777777" w:rsidR="0079128F" w:rsidRPr="00DD5F4F" w:rsidRDefault="00000000">
            <w:pPr>
              <w:pStyle w:val="TableParagraph"/>
              <w:spacing w:before="142" w:line="360" w:lineRule="auto"/>
              <w:ind w:left="602"/>
              <w:rPr>
                <w:sz w:val="21"/>
              </w:rPr>
            </w:pPr>
            <w:r w:rsidRPr="00DD5F4F">
              <w:rPr>
                <w:rFonts w:hint="eastAsia"/>
                <w:sz w:val="21"/>
              </w:rPr>
              <w:t>注册资本</w:t>
            </w:r>
          </w:p>
        </w:tc>
        <w:tc>
          <w:tcPr>
            <w:tcW w:w="2823" w:type="dxa"/>
            <w:gridSpan w:val="3"/>
          </w:tcPr>
          <w:p w14:paraId="0D92D846" w14:textId="77777777" w:rsidR="0079128F" w:rsidRPr="00DD5F4F" w:rsidRDefault="0079128F">
            <w:pPr>
              <w:pStyle w:val="TableParagraph"/>
              <w:spacing w:line="360" w:lineRule="auto"/>
              <w:rPr>
                <w:sz w:val="20"/>
              </w:rPr>
            </w:pPr>
          </w:p>
        </w:tc>
        <w:tc>
          <w:tcPr>
            <w:tcW w:w="415" w:type="dxa"/>
            <w:vMerge w:val="restart"/>
          </w:tcPr>
          <w:p w14:paraId="557FBC76" w14:textId="77777777" w:rsidR="0079128F" w:rsidRPr="00DD5F4F" w:rsidRDefault="0079128F">
            <w:pPr>
              <w:pStyle w:val="TableParagraph"/>
              <w:spacing w:line="360" w:lineRule="auto"/>
              <w:rPr>
                <w:sz w:val="20"/>
              </w:rPr>
            </w:pPr>
          </w:p>
          <w:p w14:paraId="206DDC34" w14:textId="77777777" w:rsidR="0079128F" w:rsidRPr="00DD5F4F" w:rsidRDefault="0079128F">
            <w:pPr>
              <w:pStyle w:val="TableParagraph"/>
              <w:spacing w:before="9" w:line="360" w:lineRule="auto"/>
              <w:rPr>
                <w:sz w:val="26"/>
              </w:rPr>
            </w:pPr>
          </w:p>
          <w:p w14:paraId="31A5687F" w14:textId="77777777" w:rsidR="0079128F" w:rsidRPr="00DD5F4F" w:rsidRDefault="00000000">
            <w:pPr>
              <w:pStyle w:val="TableParagraph"/>
              <w:spacing w:line="360" w:lineRule="auto"/>
              <w:ind w:left="107" w:right="84"/>
              <w:rPr>
                <w:sz w:val="21"/>
              </w:rPr>
            </w:pPr>
            <w:r w:rsidRPr="00DD5F4F">
              <w:rPr>
                <w:rFonts w:hint="eastAsia"/>
                <w:sz w:val="21"/>
              </w:rPr>
              <w:t>其中</w:t>
            </w:r>
          </w:p>
        </w:tc>
        <w:tc>
          <w:tcPr>
            <w:tcW w:w="1699" w:type="dxa"/>
            <w:gridSpan w:val="2"/>
          </w:tcPr>
          <w:p w14:paraId="31A68D0E" w14:textId="77777777" w:rsidR="0079128F" w:rsidRPr="00DD5F4F" w:rsidRDefault="00000000">
            <w:pPr>
              <w:pStyle w:val="TableParagraph"/>
              <w:spacing w:before="142" w:line="360" w:lineRule="auto"/>
              <w:ind w:left="220"/>
              <w:rPr>
                <w:sz w:val="21"/>
              </w:rPr>
            </w:pPr>
            <w:r w:rsidRPr="00DD5F4F">
              <w:rPr>
                <w:rFonts w:hint="eastAsia"/>
                <w:sz w:val="21"/>
              </w:rPr>
              <w:t>高级职称人员</w:t>
            </w:r>
          </w:p>
        </w:tc>
        <w:tc>
          <w:tcPr>
            <w:tcW w:w="1725" w:type="dxa"/>
            <w:gridSpan w:val="2"/>
          </w:tcPr>
          <w:p w14:paraId="5D7E1F69" w14:textId="77777777" w:rsidR="0079128F" w:rsidRPr="00DD5F4F" w:rsidRDefault="0079128F">
            <w:pPr>
              <w:pStyle w:val="TableParagraph"/>
              <w:spacing w:line="360" w:lineRule="auto"/>
              <w:rPr>
                <w:sz w:val="20"/>
              </w:rPr>
            </w:pPr>
          </w:p>
        </w:tc>
      </w:tr>
      <w:tr w:rsidR="0083366C" w:rsidRPr="00DD5F4F" w14:paraId="691E1CB0" w14:textId="77777777">
        <w:trPr>
          <w:trHeight w:val="438"/>
        </w:trPr>
        <w:tc>
          <w:tcPr>
            <w:tcW w:w="2434" w:type="dxa"/>
          </w:tcPr>
          <w:p w14:paraId="5B36EF37" w14:textId="77777777" w:rsidR="0079128F" w:rsidRPr="00DD5F4F" w:rsidRDefault="00000000">
            <w:pPr>
              <w:pStyle w:val="TableParagraph"/>
              <w:spacing w:before="142" w:line="360" w:lineRule="auto"/>
              <w:ind w:left="602"/>
              <w:rPr>
                <w:sz w:val="21"/>
              </w:rPr>
            </w:pPr>
            <w:r w:rsidRPr="00DD5F4F">
              <w:rPr>
                <w:rFonts w:hint="eastAsia"/>
                <w:sz w:val="21"/>
              </w:rPr>
              <w:t>成立日期</w:t>
            </w:r>
          </w:p>
        </w:tc>
        <w:tc>
          <w:tcPr>
            <w:tcW w:w="2823" w:type="dxa"/>
            <w:gridSpan w:val="3"/>
          </w:tcPr>
          <w:p w14:paraId="6583ED5D" w14:textId="77777777" w:rsidR="0079128F" w:rsidRPr="00DD5F4F" w:rsidRDefault="0079128F">
            <w:pPr>
              <w:pStyle w:val="TableParagraph"/>
              <w:spacing w:line="360" w:lineRule="auto"/>
              <w:rPr>
                <w:sz w:val="20"/>
              </w:rPr>
            </w:pPr>
          </w:p>
        </w:tc>
        <w:tc>
          <w:tcPr>
            <w:tcW w:w="415" w:type="dxa"/>
            <w:vMerge/>
            <w:tcBorders>
              <w:top w:val="nil"/>
            </w:tcBorders>
          </w:tcPr>
          <w:p w14:paraId="11360791" w14:textId="77777777" w:rsidR="0079128F" w:rsidRPr="00DD5F4F" w:rsidRDefault="0079128F">
            <w:pPr>
              <w:spacing w:line="360" w:lineRule="auto"/>
              <w:rPr>
                <w:sz w:val="2"/>
                <w:szCs w:val="2"/>
              </w:rPr>
            </w:pPr>
          </w:p>
        </w:tc>
        <w:tc>
          <w:tcPr>
            <w:tcW w:w="1699" w:type="dxa"/>
            <w:gridSpan w:val="2"/>
          </w:tcPr>
          <w:p w14:paraId="60CD060A" w14:textId="77777777" w:rsidR="0079128F" w:rsidRPr="00DD5F4F" w:rsidRDefault="00000000">
            <w:pPr>
              <w:pStyle w:val="TableParagraph"/>
              <w:spacing w:before="142" w:line="360" w:lineRule="auto"/>
              <w:ind w:left="220"/>
              <w:rPr>
                <w:sz w:val="21"/>
              </w:rPr>
            </w:pPr>
            <w:r w:rsidRPr="00DD5F4F">
              <w:rPr>
                <w:rFonts w:hint="eastAsia"/>
                <w:sz w:val="21"/>
              </w:rPr>
              <w:t>中级职称人员</w:t>
            </w:r>
          </w:p>
        </w:tc>
        <w:tc>
          <w:tcPr>
            <w:tcW w:w="1725" w:type="dxa"/>
            <w:gridSpan w:val="2"/>
          </w:tcPr>
          <w:p w14:paraId="346D8899" w14:textId="77777777" w:rsidR="0079128F" w:rsidRPr="00DD5F4F" w:rsidRDefault="0079128F">
            <w:pPr>
              <w:pStyle w:val="TableParagraph"/>
              <w:spacing w:line="360" w:lineRule="auto"/>
              <w:rPr>
                <w:sz w:val="20"/>
              </w:rPr>
            </w:pPr>
          </w:p>
        </w:tc>
      </w:tr>
      <w:tr w:rsidR="0083366C" w:rsidRPr="00DD5F4F" w14:paraId="53B296F5" w14:textId="77777777">
        <w:trPr>
          <w:trHeight w:val="441"/>
        </w:trPr>
        <w:tc>
          <w:tcPr>
            <w:tcW w:w="2434" w:type="dxa"/>
          </w:tcPr>
          <w:p w14:paraId="433F743D" w14:textId="77777777" w:rsidR="0079128F" w:rsidRPr="00DD5F4F" w:rsidRDefault="00000000">
            <w:pPr>
              <w:pStyle w:val="TableParagraph"/>
              <w:spacing w:before="142" w:line="360" w:lineRule="auto"/>
              <w:ind w:left="182"/>
              <w:rPr>
                <w:sz w:val="21"/>
              </w:rPr>
            </w:pPr>
            <w:r w:rsidRPr="00DD5F4F">
              <w:rPr>
                <w:rFonts w:hint="eastAsia"/>
                <w:sz w:val="21"/>
              </w:rPr>
              <w:t>基本账户开户银行</w:t>
            </w:r>
          </w:p>
        </w:tc>
        <w:tc>
          <w:tcPr>
            <w:tcW w:w="2823" w:type="dxa"/>
            <w:gridSpan w:val="3"/>
          </w:tcPr>
          <w:p w14:paraId="745B1C01" w14:textId="77777777" w:rsidR="0079128F" w:rsidRPr="00DD5F4F" w:rsidRDefault="0079128F">
            <w:pPr>
              <w:pStyle w:val="TableParagraph"/>
              <w:spacing w:line="360" w:lineRule="auto"/>
              <w:rPr>
                <w:sz w:val="20"/>
              </w:rPr>
            </w:pPr>
          </w:p>
        </w:tc>
        <w:tc>
          <w:tcPr>
            <w:tcW w:w="415" w:type="dxa"/>
            <w:vMerge/>
            <w:tcBorders>
              <w:top w:val="nil"/>
            </w:tcBorders>
          </w:tcPr>
          <w:p w14:paraId="664E3604" w14:textId="77777777" w:rsidR="0079128F" w:rsidRPr="00DD5F4F" w:rsidRDefault="0079128F">
            <w:pPr>
              <w:spacing w:line="360" w:lineRule="auto"/>
              <w:rPr>
                <w:sz w:val="2"/>
                <w:szCs w:val="2"/>
              </w:rPr>
            </w:pPr>
          </w:p>
        </w:tc>
        <w:tc>
          <w:tcPr>
            <w:tcW w:w="1699" w:type="dxa"/>
            <w:gridSpan w:val="2"/>
          </w:tcPr>
          <w:p w14:paraId="617B27C5" w14:textId="77777777" w:rsidR="0079128F" w:rsidRPr="00DD5F4F" w:rsidRDefault="00000000">
            <w:pPr>
              <w:pStyle w:val="TableParagraph"/>
              <w:spacing w:before="142" w:line="360" w:lineRule="auto"/>
              <w:ind w:left="220"/>
              <w:rPr>
                <w:sz w:val="21"/>
              </w:rPr>
            </w:pPr>
            <w:r w:rsidRPr="00DD5F4F">
              <w:rPr>
                <w:rFonts w:hint="eastAsia"/>
                <w:sz w:val="21"/>
              </w:rPr>
              <w:t>技术人员数量</w:t>
            </w:r>
          </w:p>
        </w:tc>
        <w:tc>
          <w:tcPr>
            <w:tcW w:w="1725" w:type="dxa"/>
            <w:gridSpan w:val="2"/>
          </w:tcPr>
          <w:p w14:paraId="4CB1951F" w14:textId="77777777" w:rsidR="0079128F" w:rsidRPr="00DD5F4F" w:rsidRDefault="0079128F">
            <w:pPr>
              <w:pStyle w:val="TableParagraph"/>
              <w:spacing w:line="360" w:lineRule="auto"/>
              <w:rPr>
                <w:sz w:val="20"/>
              </w:rPr>
            </w:pPr>
          </w:p>
        </w:tc>
      </w:tr>
      <w:tr w:rsidR="0083366C" w:rsidRPr="00DD5F4F" w14:paraId="37F837F1" w14:textId="77777777">
        <w:trPr>
          <w:trHeight w:val="438"/>
        </w:trPr>
        <w:tc>
          <w:tcPr>
            <w:tcW w:w="2434" w:type="dxa"/>
          </w:tcPr>
          <w:p w14:paraId="055626E6" w14:textId="77777777" w:rsidR="0079128F" w:rsidRPr="00DD5F4F" w:rsidRDefault="00000000">
            <w:pPr>
              <w:pStyle w:val="TableParagraph"/>
              <w:spacing w:before="142" w:line="360" w:lineRule="auto"/>
              <w:ind w:left="182"/>
              <w:rPr>
                <w:sz w:val="21"/>
              </w:rPr>
            </w:pPr>
            <w:r w:rsidRPr="00DD5F4F">
              <w:rPr>
                <w:rFonts w:hint="eastAsia"/>
                <w:sz w:val="21"/>
              </w:rPr>
              <w:t>基本账户银行账号</w:t>
            </w:r>
          </w:p>
        </w:tc>
        <w:tc>
          <w:tcPr>
            <w:tcW w:w="2823" w:type="dxa"/>
            <w:gridSpan w:val="3"/>
          </w:tcPr>
          <w:p w14:paraId="551EFCA0" w14:textId="77777777" w:rsidR="0079128F" w:rsidRPr="00DD5F4F" w:rsidRDefault="0079128F">
            <w:pPr>
              <w:pStyle w:val="TableParagraph"/>
              <w:spacing w:line="360" w:lineRule="auto"/>
              <w:rPr>
                <w:sz w:val="20"/>
              </w:rPr>
            </w:pPr>
          </w:p>
        </w:tc>
        <w:tc>
          <w:tcPr>
            <w:tcW w:w="415" w:type="dxa"/>
            <w:vMerge/>
            <w:tcBorders>
              <w:top w:val="nil"/>
            </w:tcBorders>
          </w:tcPr>
          <w:p w14:paraId="20CE735F" w14:textId="77777777" w:rsidR="0079128F" w:rsidRPr="00DD5F4F" w:rsidRDefault="0079128F">
            <w:pPr>
              <w:spacing w:line="360" w:lineRule="auto"/>
              <w:rPr>
                <w:sz w:val="2"/>
                <w:szCs w:val="2"/>
              </w:rPr>
            </w:pPr>
          </w:p>
        </w:tc>
        <w:tc>
          <w:tcPr>
            <w:tcW w:w="1699" w:type="dxa"/>
            <w:gridSpan w:val="2"/>
          </w:tcPr>
          <w:p w14:paraId="2B2CD6E9" w14:textId="77777777" w:rsidR="0079128F" w:rsidRPr="00DD5F4F" w:rsidRDefault="00000000">
            <w:pPr>
              <w:pStyle w:val="TableParagraph"/>
              <w:spacing w:before="142" w:line="360" w:lineRule="auto"/>
              <w:ind w:left="220"/>
              <w:rPr>
                <w:sz w:val="21"/>
              </w:rPr>
            </w:pPr>
            <w:r w:rsidRPr="00DD5F4F">
              <w:rPr>
                <w:rFonts w:hint="eastAsia"/>
                <w:sz w:val="21"/>
              </w:rPr>
              <w:t>各类注册人员</w:t>
            </w:r>
          </w:p>
        </w:tc>
        <w:tc>
          <w:tcPr>
            <w:tcW w:w="1725" w:type="dxa"/>
            <w:gridSpan w:val="2"/>
          </w:tcPr>
          <w:p w14:paraId="723D627D" w14:textId="77777777" w:rsidR="0079128F" w:rsidRPr="00DD5F4F" w:rsidRDefault="0079128F">
            <w:pPr>
              <w:pStyle w:val="TableParagraph"/>
              <w:spacing w:line="360" w:lineRule="auto"/>
              <w:rPr>
                <w:sz w:val="20"/>
              </w:rPr>
            </w:pPr>
          </w:p>
        </w:tc>
      </w:tr>
      <w:tr w:rsidR="0083366C" w:rsidRPr="00DD5F4F" w14:paraId="318AE943" w14:textId="77777777">
        <w:trPr>
          <w:trHeight w:val="441"/>
        </w:trPr>
        <w:tc>
          <w:tcPr>
            <w:tcW w:w="2434" w:type="dxa"/>
          </w:tcPr>
          <w:p w14:paraId="4886ECFF" w14:textId="77777777" w:rsidR="0079128F" w:rsidRPr="00DD5F4F" w:rsidRDefault="00000000">
            <w:pPr>
              <w:pStyle w:val="TableParagraph"/>
              <w:spacing w:before="142" w:line="360" w:lineRule="auto"/>
              <w:ind w:left="707"/>
              <w:rPr>
                <w:sz w:val="21"/>
              </w:rPr>
            </w:pPr>
            <w:r w:rsidRPr="00DD5F4F">
              <w:rPr>
                <w:rFonts w:hint="eastAsia"/>
                <w:sz w:val="21"/>
              </w:rPr>
              <w:t>经营范围</w:t>
            </w:r>
          </w:p>
        </w:tc>
        <w:tc>
          <w:tcPr>
            <w:tcW w:w="6662" w:type="dxa"/>
            <w:gridSpan w:val="8"/>
          </w:tcPr>
          <w:p w14:paraId="7B3EC14F" w14:textId="77777777" w:rsidR="0079128F" w:rsidRPr="00DD5F4F" w:rsidRDefault="0079128F">
            <w:pPr>
              <w:pStyle w:val="TableParagraph"/>
              <w:spacing w:line="360" w:lineRule="auto"/>
              <w:rPr>
                <w:sz w:val="20"/>
              </w:rPr>
            </w:pPr>
          </w:p>
        </w:tc>
      </w:tr>
      <w:tr w:rsidR="0083366C" w:rsidRPr="00DD5F4F" w14:paraId="51C76435" w14:textId="77777777">
        <w:trPr>
          <w:trHeight w:val="1405"/>
        </w:trPr>
        <w:tc>
          <w:tcPr>
            <w:tcW w:w="2434" w:type="dxa"/>
          </w:tcPr>
          <w:p w14:paraId="39238908" w14:textId="77777777" w:rsidR="0079128F" w:rsidRPr="00DD5F4F" w:rsidRDefault="00000000">
            <w:pPr>
              <w:pStyle w:val="TableParagraph"/>
              <w:spacing w:before="142"/>
              <w:ind w:left="108" w:right="91" w:hanging="6"/>
              <w:rPr>
                <w:sz w:val="21"/>
              </w:rPr>
            </w:pPr>
            <w:r w:rsidRPr="00DD5F4F">
              <w:rPr>
                <w:rFonts w:hint="eastAsia"/>
                <w:spacing w:val="-3"/>
                <w:sz w:val="21"/>
              </w:rPr>
              <w:t>投标人关联企业情</w:t>
            </w:r>
            <w:r w:rsidRPr="00DD5F4F">
              <w:rPr>
                <w:rFonts w:hint="eastAsia"/>
                <w:spacing w:val="-60"/>
                <w:sz w:val="21"/>
              </w:rPr>
              <w:t>况</w:t>
            </w:r>
            <w:r w:rsidRPr="00DD5F4F">
              <w:rPr>
                <w:rFonts w:hint="eastAsia"/>
                <w:sz w:val="21"/>
              </w:rPr>
              <w:t>（</w:t>
            </w:r>
            <w:r w:rsidRPr="00DD5F4F">
              <w:rPr>
                <w:rFonts w:hint="eastAsia"/>
                <w:spacing w:val="-5"/>
                <w:sz w:val="21"/>
              </w:rPr>
              <w:t>包括但不限于与</w:t>
            </w:r>
            <w:r w:rsidRPr="00DD5F4F">
              <w:rPr>
                <w:rFonts w:hint="eastAsia"/>
                <w:spacing w:val="-3"/>
                <w:sz w:val="21"/>
              </w:rPr>
              <w:t>投标人法定代表人为同一人或者存在</w:t>
            </w:r>
            <w:r w:rsidRPr="00DD5F4F">
              <w:rPr>
                <w:rFonts w:hint="eastAsia"/>
                <w:spacing w:val="-12"/>
                <w:sz w:val="21"/>
              </w:rPr>
              <w:t>控股、管理关系的不</w:t>
            </w:r>
            <w:r w:rsidRPr="00DD5F4F">
              <w:rPr>
                <w:rFonts w:hint="eastAsia"/>
                <w:sz w:val="21"/>
              </w:rPr>
              <w:t>同单位）</w:t>
            </w:r>
          </w:p>
        </w:tc>
        <w:tc>
          <w:tcPr>
            <w:tcW w:w="6662" w:type="dxa"/>
            <w:gridSpan w:val="8"/>
          </w:tcPr>
          <w:p w14:paraId="234CBBA5" w14:textId="77777777" w:rsidR="0079128F" w:rsidRPr="00DD5F4F" w:rsidRDefault="0079128F">
            <w:pPr>
              <w:pStyle w:val="TableParagraph"/>
              <w:spacing w:line="360" w:lineRule="auto"/>
              <w:rPr>
                <w:sz w:val="20"/>
              </w:rPr>
            </w:pPr>
          </w:p>
        </w:tc>
      </w:tr>
      <w:tr w:rsidR="0083366C" w:rsidRPr="00DD5F4F" w14:paraId="367736C7" w14:textId="77777777">
        <w:trPr>
          <w:trHeight w:val="438"/>
        </w:trPr>
        <w:tc>
          <w:tcPr>
            <w:tcW w:w="2434" w:type="dxa"/>
          </w:tcPr>
          <w:p w14:paraId="695C3917" w14:textId="77777777" w:rsidR="0079128F" w:rsidRPr="00DD5F4F" w:rsidRDefault="00000000">
            <w:pPr>
              <w:pStyle w:val="TableParagraph"/>
              <w:spacing w:before="142" w:line="360" w:lineRule="auto"/>
              <w:ind w:left="583" w:right="569"/>
              <w:jc w:val="center"/>
              <w:rPr>
                <w:sz w:val="21"/>
              </w:rPr>
            </w:pPr>
            <w:r w:rsidRPr="00DD5F4F">
              <w:rPr>
                <w:rFonts w:hint="eastAsia"/>
                <w:sz w:val="21"/>
              </w:rPr>
              <w:t>备注</w:t>
            </w:r>
          </w:p>
        </w:tc>
        <w:tc>
          <w:tcPr>
            <w:tcW w:w="6662" w:type="dxa"/>
            <w:gridSpan w:val="8"/>
          </w:tcPr>
          <w:p w14:paraId="12072085" w14:textId="77777777" w:rsidR="0079128F" w:rsidRPr="00DD5F4F" w:rsidRDefault="0079128F">
            <w:pPr>
              <w:pStyle w:val="TableParagraph"/>
              <w:spacing w:line="360" w:lineRule="auto"/>
              <w:rPr>
                <w:sz w:val="20"/>
              </w:rPr>
            </w:pPr>
          </w:p>
        </w:tc>
      </w:tr>
    </w:tbl>
    <w:p w14:paraId="167D4D6F" w14:textId="77777777" w:rsidR="0079128F" w:rsidRPr="00DD5F4F" w:rsidRDefault="00000000">
      <w:pPr>
        <w:pStyle w:val="a6"/>
        <w:spacing w:before="109" w:line="360" w:lineRule="auto"/>
        <w:ind w:left="240" w:right="366"/>
      </w:pPr>
      <w:r w:rsidRPr="00DD5F4F">
        <w:rPr>
          <w:rFonts w:hint="eastAsia"/>
          <w:spacing w:val="-10"/>
        </w:rPr>
        <w:t xml:space="preserve">注：投标人应根据投标人须知第 </w:t>
      </w:r>
      <w:r w:rsidRPr="00DD5F4F">
        <w:rPr>
          <w:rFonts w:hint="eastAsia"/>
        </w:rPr>
        <w:t xml:space="preserve">3.5.1 </w:t>
      </w:r>
      <w:r w:rsidRPr="00DD5F4F">
        <w:rPr>
          <w:rFonts w:hint="eastAsia"/>
          <w:spacing w:val="-6"/>
        </w:rPr>
        <w:t>项的要求在本表后附相关证明材料。</w:t>
      </w:r>
      <w:r w:rsidRPr="00DD5F4F">
        <w:rPr>
          <w:rFonts w:ascii="Times New Roman" w:hAnsi="Times New Roman" w:hint="eastAsia"/>
          <w:u w:val="single"/>
        </w:rPr>
        <w:t>香港企业投标的，须按照招标公告“投标人资格要求”另行提供</w:t>
      </w:r>
      <w:r w:rsidRPr="00DD5F4F">
        <w:rPr>
          <w:rFonts w:hint="eastAsia"/>
          <w:u w:val="single"/>
        </w:rPr>
        <w:t>在香港公司注册证书及</w:t>
      </w:r>
      <w:r w:rsidRPr="00DD5F4F">
        <w:rPr>
          <w:u w:val="single"/>
        </w:rPr>
        <w:t>商业登记</w:t>
      </w:r>
      <w:r w:rsidRPr="00DD5F4F">
        <w:rPr>
          <w:rFonts w:hint="eastAsia"/>
          <w:u w:val="single"/>
        </w:rPr>
        <w:t>证及经广东省住房和城乡建设主管部门备案的企业和人员的备案证明文件</w:t>
      </w:r>
      <w:r w:rsidRPr="00DD5F4F">
        <w:rPr>
          <w:rFonts w:ascii="Times New Roman" w:hAnsi="Times New Roman" w:hint="eastAsia"/>
        </w:rPr>
        <w:t>。</w:t>
      </w:r>
    </w:p>
    <w:p w14:paraId="60104655" w14:textId="77777777" w:rsidR="0079128F" w:rsidRPr="00DD5F4F" w:rsidRDefault="0079128F">
      <w:pPr>
        <w:spacing w:line="360" w:lineRule="auto"/>
        <w:ind w:right="366"/>
        <w:sectPr w:rsidR="0079128F" w:rsidRPr="00DD5F4F">
          <w:pgSz w:w="11906" w:h="16838"/>
          <w:pgMar w:top="1500" w:right="1100" w:bottom="1120" w:left="1560" w:header="0" w:footer="841" w:gutter="0"/>
          <w:cols w:space="720"/>
        </w:sectPr>
      </w:pPr>
    </w:p>
    <w:p w14:paraId="6B670EC2" w14:textId="77777777" w:rsidR="0079128F" w:rsidRPr="00DD5F4F" w:rsidRDefault="00000000">
      <w:pPr>
        <w:spacing w:before="43" w:line="360" w:lineRule="auto"/>
        <w:ind w:left="377"/>
        <w:rPr>
          <w:sz w:val="28"/>
        </w:rPr>
      </w:pPr>
      <w:bookmarkStart w:id="49" w:name="_bookmark186"/>
      <w:bookmarkEnd w:id="49"/>
      <w:r w:rsidRPr="00DD5F4F">
        <w:rPr>
          <w:rFonts w:hint="eastAsia"/>
          <w:sz w:val="28"/>
        </w:rPr>
        <w:lastRenderedPageBreak/>
        <w:t>（二）近年财务状况表</w:t>
      </w:r>
    </w:p>
    <w:p w14:paraId="6BAE072F" w14:textId="77777777" w:rsidR="0079128F" w:rsidRPr="00DD5F4F" w:rsidRDefault="00000000">
      <w:pPr>
        <w:pStyle w:val="a6"/>
        <w:spacing w:line="360" w:lineRule="auto"/>
        <w:ind w:left="426"/>
      </w:pPr>
      <w:r w:rsidRPr="00DD5F4F">
        <w:rPr>
          <w:rFonts w:hint="eastAsia"/>
        </w:rPr>
        <w:t>注：本招标项目的资格审查资料不需要提供此项内容。如投标人认为有需要提供，</w:t>
      </w:r>
      <w:r w:rsidRPr="00DD5F4F">
        <w:t>应根据投标人须知第3.5.2项的要求在本表后附相关证明材料。</w:t>
      </w:r>
    </w:p>
    <w:p w14:paraId="0E5686B2" w14:textId="77777777" w:rsidR="0079128F" w:rsidRPr="00DD5F4F" w:rsidRDefault="0079128F">
      <w:pPr>
        <w:spacing w:line="360" w:lineRule="auto"/>
        <w:ind w:left="426"/>
        <w:sectPr w:rsidR="0079128F" w:rsidRPr="00DD5F4F">
          <w:pgSz w:w="11906" w:h="16838"/>
          <w:pgMar w:top="1400" w:right="1100" w:bottom="1120" w:left="1560" w:header="0" w:footer="841" w:gutter="0"/>
          <w:cols w:space="720"/>
        </w:sectPr>
      </w:pPr>
    </w:p>
    <w:p w14:paraId="287A0E71" w14:textId="77777777" w:rsidR="0079128F" w:rsidRPr="00DD5F4F" w:rsidRDefault="00000000">
      <w:pPr>
        <w:spacing w:before="43" w:line="360" w:lineRule="auto"/>
        <w:ind w:left="377"/>
        <w:rPr>
          <w:sz w:val="28"/>
        </w:rPr>
      </w:pPr>
      <w:bookmarkStart w:id="50" w:name="_bookmark187"/>
      <w:bookmarkEnd w:id="50"/>
      <w:r w:rsidRPr="00DD5F4F">
        <w:rPr>
          <w:rFonts w:hint="eastAsia"/>
          <w:sz w:val="28"/>
        </w:rPr>
        <w:lastRenderedPageBreak/>
        <w:t>（三）近年完成的类似项目情况表（格式可自拟）</w:t>
      </w:r>
    </w:p>
    <w:p w14:paraId="6D88CC3B" w14:textId="77777777" w:rsidR="0079128F" w:rsidRPr="00DD5F4F" w:rsidRDefault="00000000">
      <w:pPr>
        <w:pStyle w:val="a6"/>
        <w:spacing w:line="360" w:lineRule="auto"/>
        <w:ind w:left="426"/>
        <w:sectPr w:rsidR="0079128F" w:rsidRPr="00DD5F4F">
          <w:pgSz w:w="11906" w:h="16838"/>
          <w:pgMar w:top="1400" w:right="1100" w:bottom="1120" w:left="1560" w:header="0" w:footer="841" w:gutter="0"/>
          <w:cols w:space="720"/>
        </w:sectPr>
      </w:pPr>
      <w:r w:rsidRPr="00DD5F4F">
        <w:rPr>
          <w:rFonts w:hint="eastAsia"/>
        </w:rPr>
        <w:t>注：本招标项目的资格审查资料不需要提供此项内容。如投标人认为有需要提供，</w:t>
      </w:r>
      <w:r w:rsidRPr="00DD5F4F">
        <w:t>应根据投标人须知第</w:t>
      </w:r>
      <w:r w:rsidRPr="00DD5F4F">
        <w:rPr>
          <w:rFonts w:hint="eastAsia"/>
        </w:rPr>
        <w:t>3.5.3 项的要求在本表后附相关证明材料。</w:t>
      </w:r>
    </w:p>
    <w:p w14:paraId="340FE2B4" w14:textId="77777777" w:rsidR="0079128F" w:rsidRPr="00DD5F4F" w:rsidRDefault="00000000">
      <w:pPr>
        <w:spacing w:before="43" w:line="360" w:lineRule="auto"/>
        <w:ind w:left="377"/>
        <w:rPr>
          <w:sz w:val="28"/>
        </w:rPr>
      </w:pPr>
      <w:bookmarkStart w:id="51" w:name="_bookmark188"/>
      <w:bookmarkEnd w:id="51"/>
      <w:r w:rsidRPr="00DD5F4F">
        <w:rPr>
          <w:rFonts w:hint="eastAsia"/>
          <w:sz w:val="28"/>
        </w:rPr>
        <w:lastRenderedPageBreak/>
        <w:t>（四）正在监理和新承接的项目情况表（格式可自拟）</w:t>
      </w:r>
    </w:p>
    <w:p w14:paraId="6078E330" w14:textId="77777777" w:rsidR="0079128F" w:rsidRPr="00DD5F4F" w:rsidRDefault="00000000">
      <w:pPr>
        <w:pStyle w:val="a6"/>
        <w:spacing w:before="142" w:line="360" w:lineRule="auto"/>
        <w:ind w:left="240"/>
      </w:pPr>
      <w:r w:rsidRPr="00DD5F4F">
        <w:rPr>
          <w:rFonts w:hint="eastAsia"/>
        </w:rPr>
        <w:t>注：本招标项目的资格审查资料不需要提供此项内容。如投标人认为有需要提供，应根据投标人须知第 3.5.4 项的要求在本表后附相关证明材料。</w:t>
      </w:r>
    </w:p>
    <w:p w14:paraId="18B09370" w14:textId="77777777" w:rsidR="0079128F" w:rsidRPr="00DD5F4F" w:rsidRDefault="0079128F">
      <w:pPr>
        <w:spacing w:line="360" w:lineRule="auto"/>
        <w:sectPr w:rsidR="0079128F" w:rsidRPr="00DD5F4F">
          <w:pgSz w:w="11906" w:h="16838"/>
          <w:pgMar w:top="1400" w:right="1100" w:bottom="1120" w:left="1560" w:header="0" w:footer="841" w:gutter="0"/>
          <w:cols w:space="720"/>
        </w:sectPr>
      </w:pPr>
    </w:p>
    <w:p w14:paraId="4914F1D9" w14:textId="77777777" w:rsidR="0079128F" w:rsidRPr="00DD5F4F" w:rsidRDefault="00000000">
      <w:pPr>
        <w:spacing w:before="35" w:line="360" w:lineRule="auto"/>
        <w:ind w:left="377"/>
        <w:rPr>
          <w:sz w:val="28"/>
        </w:rPr>
      </w:pPr>
      <w:bookmarkStart w:id="52" w:name="_bookmark189"/>
      <w:bookmarkEnd w:id="52"/>
      <w:r w:rsidRPr="00DD5F4F">
        <w:rPr>
          <w:rFonts w:hint="eastAsia"/>
          <w:sz w:val="28"/>
        </w:rPr>
        <w:lastRenderedPageBreak/>
        <w:t>（五）近年发生的诉讼及仲裁情况</w:t>
      </w:r>
    </w:p>
    <w:p w14:paraId="438EFA95" w14:textId="77777777" w:rsidR="0079128F" w:rsidRPr="00DD5F4F" w:rsidRDefault="00000000">
      <w:pPr>
        <w:pStyle w:val="a6"/>
        <w:spacing w:line="360" w:lineRule="auto"/>
        <w:ind w:left="240"/>
      </w:pPr>
      <w:r w:rsidRPr="00DD5F4F">
        <w:rPr>
          <w:rFonts w:hint="eastAsia"/>
        </w:rPr>
        <w:t>注：本招标项目的资格审查资料不需要提供此项内容。如投标人认为有需要提供，投标人应根据投标人须知第3.5.5项的要求附相关证明材料。</w:t>
      </w:r>
    </w:p>
    <w:p w14:paraId="5F2FFD6B" w14:textId="77777777" w:rsidR="0079128F" w:rsidRPr="00DD5F4F" w:rsidRDefault="0079128F">
      <w:pPr>
        <w:spacing w:line="360" w:lineRule="auto"/>
        <w:sectPr w:rsidR="0079128F" w:rsidRPr="00DD5F4F">
          <w:pgSz w:w="11906" w:h="16838"/>
          <w:pgMar w:top="1480" w:right="1100" w:bottom="1120" w:left="1560" w:header="0" w:footer="841" w:gutter="0"/>
          <w:cols w:space="720"/>
        </w:sectPr>
      </w:pPr>
    </w:p>
    <w:p w14:paraId="4F19E329" w14:textId="77777777" w:rsidR="0079128F" w:rsidRPr="00DD5F4F" w:rsidRDefault="00000000">
      <w:pPr>
        <w:spacing w:line="360" w:lineRule="auto"/>
        <w:ind w:right="461"/>
        <w:jc w:val="center"/>
        <w:rPr>
          <w:b/>
          <w:sz w:val="32"/>
        </w:rPr>
      </w:pPr>
      <w:bookmarkStart w:id="53" w:name="_bookmark190"/>
      <w:bookmarkEnd w:id="53"/>
      <w:r w:rsidRPr="00DD5F4F">
        <w:rPr>
          <w:rFonts w:hint="eastAsia"/>
          <w:b/>
          <w:sz w:val="32"/>
        </w:rPr>
        <w:lastRenderedPageBreak/>
        <w:t>七、拟委任的主要人员汇总表（格式可自拟）</w:t>
      </w:r>
    </w:p>
    <w:p w14:paraId="2F2C8E50" w14:textId="77777777" w:rsidR="0079128F" w:rsidRPr="00DD5F4F" w:rsidRDefault="0079128F">
      <w:pPr>
        <w:pStyle w:val="a6"/>
        <w:spacing w:before="9" w:line="36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40"/>
        <w:gridCol w:w="1740"/>
        <w:gridCol w:w="1740"/>
        <w:gridCol w:w="3203"/>
      </w:tblGrid>
      <w:tr w:rsidR="0083366C" w:rsidRPr="00DD5F4F" w14:paraId="163CA97E" w14:textId="77777777">
        <w:trPr>
          <w:trHeight w:val="375"/>
        </w:trPr>
        <w:tc>
          <w:tcPr>
            <w:tcW w:w="440" w:type="pct"/>
            <w:vAlign w:val="center"/>
          </w:tcPr>
          <w:p w14:paraId="5B5C548C" w14:textId="77777777" w:rsidR="0079128F" w:rsidRPr="00DD5F4F" w:rsidRDefault="00000000">
            <w:pPr>
              <w:widowControl/>
              <w:jc w:val="center"/>
              <w:rPr>
                <w:b/>
                <w:bCs/>
                <w:szCs w:val="21"/>
              </w:rPr>
            </w:pPr>
            <w:r w:rsidRPr="00DD5F4F">
              <w:rPr>
                <w:rFonts w:hint="eastAsia"/>
                <w:b/>
                <w:bCs/>
                <w:szCs w:val="21"/>
              </w:rPr>
              <w:t>序号</w:t>
            </w:r>
          </w:p>
        </w:tc>
        <w:tc>
          <w:tcPr>
            <w:tcW w:w="942" w:type="pct"/>
            <w:vAlign w:val="center"/>
          </w:tcPr>
          <w:p w14:paraId="002475A0" w14:textId="77777777" w:rsidR="0079128F" w:rsidRPr="00DD5F4F" w:rsidRDefault="00000000">
            <w:pPr>
              <w:widowControl/>
              <w:jc w:val="center"/>
              <w:rPr>
                <w:b/>
                <w:bCs/>
                <w:szCs w:val="21"/>
              </w:rPr>
            </w:pPr>
            <w:r w:rsidRPr="00DD5F4F">
              <w:rPr>
                <w:rFonts w:hint="eastAsia"/>
                <w:b/>
                <w:bCs/>
                <w:szCs w:val="21"/>
              </w:rPr>
              <w:t>姓名</w:t>
            </w:r>
          </w:p>
        </w:tc>
        <w:tc>
          <w:tcPr>
            <w:tcW w:w="942" w:type="pct"/>
            <w:vAlign w:val="center"/>
          </w:tcPr>
          <w:p w14:paraId="11C12AC8" w14:textId="77777777" w:rsidR="0079128F" w:rsidRPr="00DD5F4F" w:rsidRDefault="00000000">
            <w:pPr>
              <w:widowControl/>
              <w:jc w:val="center"/>
              <w:rPr>
                <w:b/>
                <w:bCs/>
                <w:szCs w:val="21"/>
              </w:rPr>
            </w:pPr>
            <w:r w:rsidRPr="00DD5F4F">
              <w:rPr>
                <w:rFonts w:hint="eastAsia"/>
                <w:b/>
                <w:bCs/>
                <w:szCs w:val="21"/>
              </w:rPr>
              <w:t>岗位</w:t>
            </w:r>
          </w:p>
        </w:tc>
        <w:tc>
          <w:tcPr>
            <w:tcW w:w="942" w:type="pct"/>
            <w:vAlign w:val="center"/>
          </w:tcPr>
          <w:p w14:paraId="3A930237" w14:textId="77777777" w:rsidR="0079128F" w:rsidRPr="00DD5F4F" w:rsidRDefault="00000000">
            <w:pPr>
              <w:widowControl/>
              <w:jc w:val="center"/>
              <w:rPr>
                <w:b/>
                <w:bCs/>
                <w:szCs w:val="21"/>
              </w:rPr>
            </w:pPr>
            <w:r w:rsidRPr="00DD5F4F">
              <w:rPr>
                <w:rFonts w:hint="eastAsia"/>
                <w:b/>
                <w:bCs/>
                <w:szCs w:val="21"/>
              </w:rPr>
              <w:t>职称</w:t>
            </w:r>
          </w:p>
        </w:tc>
        <w:tc>
          <w:tcPr>
            <w:tcW w:w="1734" w:type="pct"/>
            <w:vAlign w:val="center"/>
          </w:tcPr>
          <w:p w14:paraId="34C8CBBC" w14:textId="77777777" w:rsidR="0079128F" w:rsidRPr="00DD5F4F" w:rsidRDefault="00000000">
            <w:pPr>
              <w:widowControl/>
              <w:jc w:val="center"/>
              <w:rPr>
                <w:b/>
                <w:bCs/>
                <w:szCs w:val="21"/>
              </w:rPr>
            </w:pPr>
            <w:r w:rsidRPr="00DD5F4F">
              <w:rPr>
                <w:rFonts w:hint="eastAsia"/>
                <w:b/>
                <w:bCs/>
                <w:szCs w:val="21"/>
              </w:rPr>
              <w:t>职称证书或资格证书编号</w:t>
            </w:r>
          </w:p>
        </w:tc>
      </w:tr>
      <w:tr w:rsidR="0083366C" w:rsidRPr="00DD5F4F" w14:paraId="0C7B2990" w14:textId="77777777">
        <w:trPr>
          <w:trHeight w:val="454"/>
        </w:trPr>
        <w:tc>
          <w:tcPr>
            <w:tcW w:w="440" w:type="pct"/>
            <w:noWrap/>
            <w:vAlign w:val="center"/>
          </w:tcPr>
          <w:p w14:paraId="303EF11C" w14:textId="77777777" w:rsidR="0079128F" w:rsidRPr="00DD5F4F" w:rsidRDefault="00000000">
            <w:pPr>
              <w:widowControl/>
              <w:jc w:val="center"/>
              <w:rPr>
                <w:szCs w:val="21"/>
              </w:rPr>
            </w:pPr>
            <w:r w:rsidRPr="00DD5F4F">
              <w:rPr>
                <w:rFonts w:hint="eastAsia"/>
                <w:szCs w:val="21"/>
              </w:rPr>
              <w:t>1</w:t>
            </w:r>
          </w:p>
        </w:tc>
        <w:tc>
          <w:tcPr>
            <w:tcW w:w="942" w:type="pct"/>
            <w:noWrap/>
            <w:vAlign w:val="center"/>
          </w:tcPr>
          <w:p w14:paraId="79B48AB2"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1E39D277"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2B4BE630"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19CA99CE"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1015B3E6" w14:textId="77777777">
        <w:trPr>
          <w:trHeight w:val="454"/>
        </w:trPr>
        <w:tc>
          <w:tcPr>
            <w:tcW w:w="440" w:type="pct"/>
            <w:noWrap/>
            <w:vAlign w:val="center"/>
          </w:tcPr>
          <w:p w14:paraId="6BF635DA" w14:textId="77777777" w:rsidR="0079128F" w:rsidRPr="00DD5F4F" w:rsidRDefault="00000000">
            <w:pPr>
              <w:widowControl/>
              <w:jc w:val="center"/>
              <w:rPr>
                <w:szCs w:val="21"/>
              </w:rPr>
            </w:pPr>
            <w:r w:rsidRPr="00DD5F4F">
              <w:rPr>
                <w:rFonts w:hint="eastAsia"/>
                <w:szCs w:val="21"/>
              </w:rPr>
              <w:t>2</w:t>
            </w:r>
          </w:p>
        </w:tc>
        <w:tc>
          <w:tcPr>
            <w:tcW w:w="942" w:type="pct"/>
            <w:noWrap/>
            <w:vAlign w:val="center"/>
          </w:tcPr>
          <w:p w14:paraId="5F7CE368"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552CE652"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368CB3F4"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4EE05B27"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259F266A" w14:textId="77777777">
        <w:trPr>
          <w:trHeight w:val="454"/>
        </w:trPr>
        <w:tc>
          <w:tcPr>
            <w:tcW w:w="440" w:type="pct"/>
            <w:noWrap/>
            <w:vAlign w:val="center"/>
          </w:tcPr>
          <w:p w14:paraId="2BA33208" w14:textId="77777777" w:rsidR="0079128F" w:rsidRPr="00DD5F4F" w:rsidRDefault="00000000">
            <w:pPr>
              <w:widowControl/>
              <w:jc w:val="center"/>
              <w:rPr>
                <w:szCs w:val="21"/>
              </w:rPr>
            </w:pPr>
            <w:r w:rsidRPr="00DD5F4F">
              <w:rPr>
                <w:rFonts w:hint="eastAsia"/>
                <w:szCs w:val="21"/>
              </w:rPr>
              <w:t>3</w:t>
            </w:r>
          </w:p>
        </w:tc>
        <w:tc>
          <w:tcPr>
            <w:tcW w:w="942" w:type="pct"/>
            <w:noWrap/>
            <w:vAlign w:val="center"/>
          </w:tcPr>
          <w:p w14:paraId="2EC32E94"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10DEBD29"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4C0B75C2"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6EB15F3A"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4203AC52" w14:textId="77777777">
        <w:trPr>
          <w:trHeight w:val="454"/>
        </w:trPr>
        <w:tc>
          <w:tcPr>
            <w:tcW w:w="440" w:type="pct"/>
            <w:noWrap/>
            <w:vAlign w:val="center"/>
          </w:tcPr>
          <w:p w14:paraId="65916B2D" w14:textId="77777777" w:rsidR="0079128F" w:rsidRPr="00DD5F4F" w:rsidRDefault="00000000">
            <w:pPr>
              <w:widowControl/>
              <w:jc w:val="center"/>
              <w:rPr>
                <w:szCs w:val="21"/>
              </w:rPr>
            </w:pPr>
            <w:r w:rsidRPr="00DD5F4F">
              <w:rPr>
                <w:rFonts w:hint="eastAsia"/>
                <w:szCs w:val="21"/>
              </w:rPr>
              <w:t>4</w:t>
            </w:r>
          </w:p>
        </w:tc>
        <w:tc>
          <w:tcPr>
            <w:tcW w:w="942" w:type="pct"/>
            <w:noWrap/>
            <w:vAlign w:val="center"/>
          </w:tcPr>
          <w:p w14:paraId="16C97FCE"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4B38CF3D"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5D7322FC"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251216DC"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21F8B94F" w14:textId="77777777">
        <w:trPr>
          <w:trHeight w:val="454"/>
        </w:trPr>
        <w:tc>
          <w:tcPr>
            <w:tcW w:w="440" w:type="pct"/>
            <w:noWrap/>
            <w:vAlign w:val="center"/>
          </w:tcPr>
          <w:p w14:paraId="21F69AAF" w14:textId="77777777" w:rsidR="0079128F" w:rsidRPr="00DD5F4F" w:rsidRDefault="00000000">
            <w:pPr>
              <w:widowControl/>
              <w:jc w:val="center"/>
              <w:rPr>
                <w:szCs w:val="21"/>
              </w:rPr>
            </w:pPr>
            <w:r w:rsidRPr="00DD5F4F">
              <w:rPr>
                <w:rFonts w:hint="eastAsia"/>
                <w:szCs w:val="21"/>
              </w:rPr>
              <w:t>……</w:t>
            </w:r>
          </w:p>
        </w:tc>
        <w:tc>
          <w:tcPr>
            <w:tcW w:w="942" w:type="pct"/>
            <w:noWrap/>
            <w:vAlign w:val="center"/>
          </w:tcPr>
          <w:p w14:paraId="0C98FDB3"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64497280"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70BA745C"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3C0EE1C9"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5672E59E" w14:textId="77777777">
        <w:trPr>
          <w:trHeight w:val="454"/>
        </w:trPr>
        <w:tc>
          <w:tcPr>
            <w:tcW w:w="440" w:type="pct"/>
            <w:noWrap/>
            <w:vAlign w:val="center"/>
          </w:tcPr>
          <w:p w14:paraId="5DE9C4A5"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6C29C994"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1A27123A"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67F2FE6E"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7017A71D"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0D5FE469" w14:textId="77777777">
        <w:trPr>
          <w:trHeight w:val="454"/>
        </w:trPr>
        <w:tc>
          <w:tcPr>
            <w:tcW w:w="440" w:type="pct"/>
            <w:noWrap/>
            <w:vAlign w:val="center"/>
          </w:tcPr>
          <w:p w14:paraId="10DFAF66"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70589D17"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128F6EAC"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239584F1"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3A19DDD4"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419F1587" w14:textId="77777777">
        <w:trPr>
          <w:trHeight w:val="454"/>
        </w:trPr>
        <w:tc>
          <w:tcPr>
            <w:tcW w:w="440" w:type="pct"/>
            <w:noWrap/>
            <w:vAlign w:val="center"/>
          </w:tcPr>
          <w:p w14:paraId="32CA542E"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170C3FDB"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4BFA718D"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61E30284"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5CE4690E"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42C861BF" w14:textId="77777777">
        <w:trPr>
          <w:trHeight w:val="454"/>
        </w:trPr>
        <w:tc>
          <w:tcPr>
            <w:tcW w:w="440" w:type="pct"/>
            <w:noWrap/>
            <w:vAlign w:val="center"/>
          </w:tcPr>
          <w:p w14:paraId="0F09B4E9"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026E1275"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53C6D4BD"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0DDC4662"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5684E169"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18B3C149" w14:textId="77777777">
        <w:trPr>
          <w:trHeight w:val="454"/>
        </w:trPr>
        <w:tc>
          <w:tcPr>
            <w:tcW w:w="440" w:type="pct"/>
            <w:noWrap/>
            <w:vAlign w:val="center"/>
          </w:tcPr>
          <w:p w14:paraId="1C5AA5BE"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5C953D31"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64597277"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56892E20"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67BB54DE"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2AA4F603" w14:textId="77777777">
        <w:trPr>
          <w:trHeight w:val="454"/>
        </w:trPr>
        <w:tc>
          <w:tcPr>
            <w:tcW w:w="440" w:type="pct"/>
            <w:noWrap/>
            <w:vAlign w:val="center"/>
          </w:tcPr>
          <w:p w14:paraId="430AD1EE"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11246B16"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3D2CD361"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7BB60667"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11209947"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1248BF11" w14:textId="77777777">
        <w:trPr>
          <w:trHeight w:val="454"/>
        </w:trPr>
        <w:tc>
          <w:tcPr>
            <w:tcW w:w="440" w:type="pct"/>
            <w:noWrap/>
            <w:vAlign w:val="center"/>
          </w:tcPr>
          <w:p w14:paraId="157E93EE"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33FDC5D6"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299B7B4F" w14:textId="77777777" w:rsidR="0079128F" w:rsidRPr="00DD5F4F" w:rsidRDefault="00000000">
            <w:pPr>
              <w:widowControl/>
              <w:jc w:val="center"/>
              <w:rPr>
                <w:szCs w:val="21"/>
              </w:rPr>
            </w:pPr>
            <w:r w:rsidRPr="00DD5F4F">
              <w:rPr>
                <w:rFonts w:hint="eastAsia"/>
                <w:szCs w:val="21"/>
              </w:rPr>
              <w:t xml:space="preserve">　</w:t>
            </w:r>
          </w:p>
        </w:tc>
        <w:tc>
          <w:tcPr>
            <w:tcW w:w="942" w:type="pct"/>
            <w:noWrap/>
            <w:vAlign w:val="center"/>
          </w:tcPr>
          <w:p w14:paraId="4CD65400" w14:textId="77777777" w:rsidR="0079128F" w:rsidRPr="00DD5F4F" w:rsidRDefault="00000000">
            <w:pPr>
              <w:widowControl/>
              <w:jc w:val="center"/>
              <w:rPr>
                <w:szCs w:val="21"/>
              </w:rPr>
            </w:pPr>
            <w:r w:rsidRPr="00DD5F4F">
              <w:rPr>
                <w:rFonts w:hint="eastAsia"/>
                <w:szCs w:val="21"/>
              </w:rPr>
              <w:t xml:space="preserve">　</w:t>
            </w:r>
          </w:p>
        </w:tc>
        <w:tc>
          <w:tcPr>
            <w:tcW w:w="1734" w:type="pct"/>
            <w:noWrap/>
            <w:vAlign w:val="center"/>
          </w:tcPr>
          <w:p w14:paraId="556156B8" w14:textId="77777777" w:rsidR="0079128F" w:rsidRPr="00DD5F4F" w:rsidRDefault="00000000">
            <w:pPr>
              <w:widowControl/>
              <w:jc w:val="center"/>
              <w:rPr>
                <w:szCs w:val="21"/>
              </w:rPr>
            </w:pPr>
            <w:r w:rsidRPr="00DD5F4F">
              <w:rPr>
                <w:rFonts w:hint="eastAsia"/>
                <w:szCs w:val="21"/>
              </w:rPr>
              <w:t xml:space="preserve">　</w:t>
            </w:r>
          </w:p>
        </w:tc>
      </w:tr>
      <w:tr w:rsidR="0083366C" w:rsidRPr="00DD5F4F" w14:paraId="66910D59" w14:textId="77777777">
        <w:trPr>
          <w:trHeight w:val="3818"/>
        </w:trPr>
        <w:tc>
          <w:tcPr>
            <w:tcW w:w="5000" w:type="pct"/>
            <w:gridSpan w:val="5"/>
            <w:vAlign w:val="center"/>
          </w:tcPr>
          <w:p w14:paraId="0BD6AA13" w14:textId="77777777" w:rsidR="0079128F" w:rsidRPr="00DD5F4F" w:rsidRDefault="00000000">
            <w:pPr>
              <w:widowControl/>
              <w:rPr>
                <w:szCs w:val="21"/>
              </w:rPr>
            </w:pPr>
            <w:r w:rsidRPr="00DD5F4F">
              <w:rPr>
                <w:rFonts w:hint="eastAsia"/>
                <w:szCs w:val="21"/>
              </w:rPr>
              <w:t>备注：</w:t>
            </w:r>
          </w:p>
          <w:p w14:paraId="45474589" w14:textId="77777777" w:rsidR="0079128F" w:rsidRPr="00DD5F4F" w:rsidRDefault="00000000">
            <w:pPr>
              <w:widowControl/>
              <w:rPr>
                <w:szCs w:val="21"/>
              </w:rPr>
            </w:pPr>
            <w:r w:rsidRPr="00DD5F4F">
              <w:rPr>
                <w:rFonts w:hint="eastAsia"/>
                <w:szCs w:val="21"/>
              </w:rPr>
              <w:t>1、“岗位”要求</w:t>
            </w:r>
            <w:r w:rsidRPr="00DD5F4F">
              <w:rPr>
                <w:rFonts w:hint="eastAsia"/>
                <w:b/>
                <w:bCs/>
                <w:szCs w:val="21"/>
              </w:rPr>
              <w:t>（总监理工程师除外）</w:t>
            </w:r>
            <w:r w:rsidRPr="00DD5F4F">
              <w:rPr>
                <w:rFonts w:hint="eastAsia"/>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p>
          <w:p w14:paraId="5A43802B" w14:textId="77777777" w:rsidR="0079128F" w:rsidRPr="00DD5F4F" w:rsidRDefault="00000000">
            <w:pPr>
              <w:widowControl/>
              <w:rPr>
                <w:szCs w:val="21"/>
              </w:rPr>
            </w:pPr>
            <w:r w:rsidRPr="00DD5F4F">
              <w:rPr>
                <w:rFonts w:hint="eastAsia"/>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A98E4EF" w14:textId="77777777" w:rsidR="0079128F" w:rsidRPr="00DD5F4F" w:rsidRDefault="00000000">
            <w:pPr>
              <w:widowControl/>
              <w:rPr>
                <w:szCs w:val="21"/>
              </w:rPr>
            </w:pPr>
            <w:r w:rsidRPr="00DD5F4F">
              <w:rPr>
                <w:rFonts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06939392" w14:textId="77777777" w:rsidR="0079128F" w:rsidRPr="00DD5F4F" w:rsidRDefault="00000000">
            <w:pPr>
              <w:widowControl/>
              <w:rPr>
                <w:b/>
                <w:szCs w:val="21"/>
              </w:rPr>
            </w:pPr>
            <w:r w:rsidRPr="00DD5F4F">
              <w:rPr>
                <w:rFonts w:hint="eastAsia"/>
                <w:b/>
                <w:szCs w:val="21"/>
              </w:rPr>
              <w:t>4、本表中投入人员由投标人根据投标人须知前附表中的附件“监理机构人员配备要求”以及投标人实际情况填写。</w:t>
            </w:r>
          </w:p>
        </w:tc>
      </w:tr>
    </w:tbl>
    <w:p w14:paraId="65B9E9D8" w14:textId="77777777" w:rsidR="0079128F" w:rsidRPr="00DD5F4F" w:rsidRDefault="00000000">
      <w:pPr>
        <w:spacing w:line="360" w:lineRule="auto"/>
        <w:sectPr w:rsidR="0079128F" w:rsidRPr="00DD5F4F">
          <w:pgSz w:w="11906" w:h="16838"/>
          <w:pgMar w:top="1400" w:right="1100" w:bottom="1120" w:left="1560" w:header="0" w:footer="841" w:gutter="0"/>
          <w:cols w:space="720"/>
        </w:sectPr>
      </w:pPr>
      <w:r w:rsidRPr="00DD5F4F">
        <w:rPr>
          <w:rFonts w:hint="eastAsia"/>
          <w:u w:val="single"/>
        </w:rPr>
        <w:t>注：投标人应根据投标人须知第 3.5.6 项和第五章“委托人要求”的人员要求进行本表的填写。</w:t>
      </w:r>
    </w:p>
    <w:p w14:paraId="284CED7E" w14:textId="77777777" w:rsidR="0079128F" w:rsidRPr="00DD5F4F" w:rsidRDefault="00000000">
      <w:pPr>
        <w:spacing w:line="360" w:lineRule="auto"/>
        <w:ind w:right="461"/>
        <w:jc w:val="center"/>
        <w:rPr>
          <w:b/>
          <w:sz w:val="32"/>
        </w:rPr>
      </w:pPr>
      <w:bookmarkStart w:id="54" w:name="_bookmark191"/>
      <w:bookmarkEnd w:id="54"/>
      <w:r w:rsidRPr="00DD5F4F">
        <w:rPr>
          <w:rFonts w:hint="eastAsia"/>
          <w:b/>
          <w:sz w:val="32"/>
        </w:rPr>
        <w:lastRenderedPageBreak/>
        <w:t>八、主要人员简历表（格式可自拟）</w:t>
      </w:r>
    </w:p>
    <w:p w14:paraId="2A3FD570" w14:textId="77777777" w:rsidR="0079128F" w:rsidRPr="00DD5F4F" w:rsidRDefault="0079128F">
      <w:pPr>
        <w:pStyle w:val="a6"/>
        <w:spacing w:line="360" w:lineRule="auto"/>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377"/>
        <w:gridCol w:w="731"/>
        <w:gridCol w:w="1011"/>
        <w:gridCol w:w="1126"/>
        <w:gridCol w:w="744"/>
        <w:gridCol w:w="1331"/>
        <w:gridCol w:w="424"/>
        <w:gridCol w:w="2003"/>
      </w:tblGrid>
      <w:tr w:rsidR="0083366C" w:rsidRPr="00DD5F4F" w14:paraId="30F57F71" w14:textId="77777777">
        <w:trPr>
          <w:trHeight w:val="877"/>
        </w:trPr>
        <w:tc>
          <w:tcPr>
            <w:tcW w:w="1252" w:type="dxa"/>
            <w:vAlign w:val="center"/>
          </w:tcPr>
          <w:p w14:paraId="6DEBFB48" w14:textId="77777777" w:rsidR="0079128F" w:rsidRPr="00DD5F4F" w:rsidRDefault="00000000">
            <w:pPr>
              <w:pStyle w:val="TableParagraph"/>
              <w:tabs>
                <w:tab w:val="left" w:pos="436"/>
              </w:tabs>
              <w:spacing w:line="360" w:lineRule="auto"/>
              <w:ind w:left="13"/>
              <w:jc w:val="center"/>
              <w:rPr>
                <w:sz w:val="21"/>
              </w:rPr>
            </w:pPr>
            <w:r w:rsidRPr="00DD5F4F">
              <w:rPr>
                <w:rFonts w:hint="eastAsia"/>
                <w:sz w:val="21"/>
              </w:rPr>
              <w:t>姓</w:t>
            </w:r>
            <w:r w:rsidRPr="00DD5F4F">
              <w:rPr>
                <w:rFonts w:hint="eastAsia"/>
                <w:sz w:val="21"/>
              </w:rPr>
              <w:tab/>
              <w:t>名</w:t>
            </w:r>
          </w:p>
        </w:tc>
        <w:tc>
          <w:tcPr>
            <w:tcW w:w="1108" w:type="dxa"/>
            <w:gridSpan w:val="2"/>
            <w:vAlign w:val="center"/>
          </w:tcPr>
          <w:p w14:paraId="1113F1F2" w14:textId="77777777" w:rsidR="0079128F" w:rsidRPr="00DD5F4F" w:rsidRDefault="0079128F">
            <w:pPr>
              <w:pStyle w:val="TableParagraph"/>
              <w:spacing w:line="360" w:lineRule="auto"/>
              <w:jc w:val="center"/>
              <w:rPr>
                <w:sz w:val="20"/>
              </w:rPr>
            </w:pPr>
          </w:p>
        </w:tc>
        <w:tc>
          <w:tcPr>
            <w:tcW w:w="1011" w:type="dxa"/>
            <w:vAlign w:val="center"/>
          </w:tcPr>
          <w:p w14:paraId="45357CE6" w14:textId="77777777" w:rsidR="0079128F" w:rsidRPr="00DD5F4F" w:rsidRDefault="00000000">
            <w:pPr>
              <w:pStyle w:val="TableParagraph"/>
              <w:spacing w:line="360" w:lineRule="auto"/>
              <w:ind w:right="256"/>
              <w:jc w:val="center"/>
              <w:rPr>
                <w:sz w:val="21"/>
              </w:rPr>
            </w:pPr>
            <w:r w:rsidRPr="00DD5F4F">
              <w:rPr>
                <w:rFonts w:hint="eastAsia"/>
                <w:sz w:val="21"/>
              </w:rPr>
              <w:t>年龄</w:t>
            </w:r>
          </w:p>
        </w:tc>
        <w:tc>
          <w:tcPr>
            <w:tcW w:w="1126" w:type="dxa"/>
            <w:vAlign w:val="center"/>
          </w:tcPr>
          <w:p w14:paraId="30054EEF" w14:textId="77777777" w:rsidR="0079128F" w:rsidRPr="00DD5F4F" w:rsidRDefault="0079128F">
            <w:pPr>
              <w:pStyle w:val="TableParagraph"/>
              <w:spacing w:line="360" w:lineRule="auto"/>
              <w:jc w:val="center"/>
              <w:rPr>
                <w:sz w:val="20"/>
              </w:rPr>
            </w:pPr>
          </w:p>
        </w:tc>
        <w:tc>
          <w:tcPr>
            <w:tcW w:w="2499" w:type="dxa"/>
            <w:gridSpan w:val="3"/>
            <w:vAlign w:val="center"/>
          </w:tcPr>
          <w:p w14:paraId="56B1F652" w14:textId="77777777" w:rsidR="0079128F" w:rsidRPr="00DD5F4F" w:rsidRDefault="00000000">
            <w:pPr>
              <w:pStyle w:val="TableParagraph"/>
              <w:adjustRightInd w:val="0"/>
              <w:snapToGrid w:val="0"/>
              <w:spacing w:line="360" w:lineRule="auto"/>
              <w:ind w:leftChars="20" w:left="44" w:rightChars="20" w:right="44"/>
              <w:jc w:val="center"/>
              <w:rPr>
                <w:sz w:val="21"/>
              </w:rPr>
            </w:pPr>
            <w:r w:rsidRPr="00DD5F4F">
              <w:rPr>
                <w:rFonts w:hint="eastAsia"/>
                <w:sz w:val="21"/>
              </w:rPr>
              <w:t>执业资格证书（或上岗证书）名称</w:t>
            </w:r>
          </w:p>
        </w:tc>
        <w:tc>
          <w:tcPr>
            <w:tcW w:w="2003" w:type="dxa"/>
            <w:vAlign w:val="center"/>
          </w:tcPr>
          <w:p w14:paraId="04439D48" w14:textId="77777777" w:rsidR="0079128F" w:rsidRPr="00DD5F4F" w:rsidRDefault="0079128F">
            <w:pPr>
              <w:pStyle w:val="TableParagraph"/>
              <w:spacing w:line="360" w:lineRule="auto"/>
              <w:jc w:val="center"/>
              <w:rPr>
                <w:sz w:val="20"/>
              </w:rPr>
            </w:pPr>
          </w:p>
        </w:tc>
      </w:tr>
      <w:tr w:rsidR="0083366C" w:rsidRPr="00DD5F4F" w14:paraId="2E05C81E" w14:textId="77777777">
        <w:trPr>
          <w:trHeight w:val="683"/>
        </w:trPr>
        <w:tc>
          <w:tcPr>
            <w:tcW w:w="1252" w:type="dxa"/>
            <w:vAlign w:val="center"/>
          </w:tcPr>
          <w:p w14:paraId="5526D2F0" w14:textId="77777777" w:rsidR="0079128F" w:rsidRPr="00DD5F4F" w:rsidRDefault="00000000">
            <w:pPr>
              <w:pStyle w:val="TableParagraph"/>
              <w:tabs>
                <w:tab w:val="left" w:pos="436"/>
              </w:tabs>
              <w:spacing w:line="360" w:lineRule="auto"/>
              <w:ind w:left="13"/>
              <w:jc w:val="center"/>
              <w:rPr>
                <w:sz w:val="21"/>
              </w:rPr>
            </w:pPr>
            <w:r w:rsidRPr="00DD5F4F">
              <w:rPr>
                <w:rFonts w:hint="eastAsia"/>
                <w:sz w:val="21"/>
              </w:rPr>
              <w:t>职</w:t>
            </w:r>
            <w:r w:rsidRPr="00DD5F4F">
              <w:rPr>
                <w:rFonts w:hint="eastAsia"/>
                <w:sz w:val="21"/>
              </w:rPr>
              <w:tab/>
              <w:t>称</w:t>
            </w:r>
          </w:p>
        </w:tc>
        <w:tc>
          <w:tcPr>
            <w:tcW w:w="1108" w:type="dxa"/>
            <w:gridSpan w:val="2"/>
            <w:vAlign w:val="center"/>
          </w:tcPr>
          <w:p w14:paraId="4D772691" w14:textId="77777777" w:rsidR="0079128F" w:rsidRPr="00DD5F4F" w:rsidRDefault="0079128F">
            <w:pPr>
              <w:pStyle w:val="TableParagraph"/>
              <w:spacing w:line="360" w:lineRule="auto"/>
              <w:jc w:val="center"/>
              <w:rPr>
                <w:sz w:val="20"/>
              </w:rPr>
            </w:pPr>
          </w:p>
        </w:tc>
        <w:tc>
          <w:tcPr>
            <w:tcW w:w="1011" w:type="dxa"/>
            <w:vAlign w:val="center"/>
          </w:tcPr>
          <w:p w14:paraId="6F0F594C" w14:textId="77777777" w:rsidR="0079128F" w:rsidRPr="00DD5F4F" w:rsidRDefault="00000000">
            <w:pPr>
              <w:pStyle w:val="TableParagraph"/>
              <w:spacing w:line="360" w:lineRule="auto"/>
              <w:ind w:right="256"/>
              <w:jc w:val="center"/>
              <w:rPr>
                <w:sz w:val="21"/>
              </w:rPr>
            </w:pPr>
            <w:r w:rsidRPr="00DD5F4F">
              <w:rPr>
                <w:rFonts w:hint="eastAsia"/>
                <w:sz w:val="21"/>
              </w:rPr>
              <w:t>学历</w:t>
            </w:r>
          </w:p>
        </w:tc>
        <w:tc>
          <w:tcPr>
            <w:tcW w:w="1126" w:type="dxa"/>
            <w:vAlign w:val="center"/>
          </w:tcPr>
          <w:p w14:paraId="3AE1A388" w14:textId="77777777" w:rsidR="0079128F" w:rsidRPr="00DD5F4F" w:rsidRDefault="0079128F">
            <w:pPr>
              <w:pStyle w:val="TableParagraph"/>
              <w:spacing w:line="360" w:lineRule="auto"/>
              <w:jc w:val="center"/>
              <w:rPr>
                <w:sz w:val="20"/>
              </w:rPr>
            </w:pPr>
          </w:p>
        </w:tc>
        <w:tc>
          <w:tcPr>
            <w:tcW w:w="2499" w:type="dxa"/>
            <w:gridSpan w:val="3"/>
            <w:vAlign w:val="center"/>
          </w:tcPr>
          <w:p w14:paraId="7D4B7A09" w14:textId="77777777" w:rsidR="0079128F" w:rsidRPr="00DD5F4F" w:rsidRDefault="00000000">
            <w:pPr>
              <w:pStyle w:val="TableParagraph"/>
              <w:adjustRightInd w:val="0"/>
              <w:snapToGrid w:val="0"/>
              <w:spacing w:line="360" w:lineRule="auto"/>
              <w:ind w:leftChars="20" w:left="44" w:rightChars="20" w:right="44"/>
              <w:jc w:val="center"/>
              <w:rPr>
                <w:sz w:val="21"/>
              </w:rPr>
            </w:pPr>
            <w:r w:rsidRPr="00DD5F4F">
              <w:rPr>
                <w:rFonts w:hint="eastAsia"/>
                <w:sz w:val="21"/>
              </w:rPr>
              <w:t>拟在本项目任职</w:t>
            </w:r>
          </w:p>
        </w:tc>
        <w:tc>
          <w:tcPr>
            <w:tcW w:w="2003" w:type="dxa"/>
            <w:vAlign w:val="center"/>
          </w:tcPr>
          <w:p w14:paraId="53959F1C" w14:textId="77777777" w:rsidR="0079128F" w:rsidRPr="00DD5F4F" w:rsidRDefault="0079128F">
            <w:pPr>
              <w:pStyle w:val="TableParagraph"/>
              <w:spacing w:line="360" w:lineRule="auto"/>
              <w:jc w:val="center"/>
              <w:rPr>
                <w:sz w:val="20"/>
              </w:rPr>
            </w:pPr>
          </w:p>
        </w:tc>
      </w:tr>
      <w:tr w:rsidR="0083366C" w:rsidRPr="00DD5F4F" w14:paraId="2F0CC364" w14:textId="77777777">
        <w:trPr>
          <w:trHeight w:val="689"/>
        </w:trPr>
        <w:tc>
          <w:tcPr>
            <w:tcW w:w="1252" w:type="dxa"/>
            <w:vAlign w:val="center"/>
          </w:tcPr>
          <w:p w14:paraId="2EDB03A9" w14:textId="77777777" w:rsidR="0079128F" w:rsidRPr="00DD5F4F" w:rsidRDefault="00000000">
            <w:pPr>
              <w:pStyle w:val="TableParagraph"/>
              <w:spacing w:line="360" w:lineRule="auto"/>
              <w:ind w:left="11"/>
              <w:jc w:val="center"/>
              <w:rPr>
                <w:sz w:val="21"/>
              </w:rPr>
            </w:pPr>
            <w:r w:rsidRPr="00DD5F4F">
              <w:rPr>
                <w:rFonts w:hint="eastAsia"/>
                <w:sz w:val="21"/>
              </w:rPr>
              <w:t>工作年限</w:t>
            </w:r>
          </w:p>
        </w:tc>
        <w:tc>
          <w:tcPr>
            <w:tcW w:w="3245" w:type="dxa"/>
            <w:gridSpan w:val="4"/>
            <w:vAlign w:val="center"/>
          </w:tcPr>
          <w:p w14:paraId="23283F4A" w14:textId="77777777" w:rsidR="0079128F" w:rsidRPr="00DD5F4F" w:rsidRDefault="0079128F">
            <w:pPr>
              <w:pStyle w:val="TableParagraph"/>
              <w:spacing w:line="360" w:lineRule="auto"/>
              <w:jc w:val="center"/>
              <w:rPr>
                <w:sz w:val="20"/>
              </w:rPr>
            </w:pPr>
          </w:p>
        </w:tc>
        <w:tc>
          <w:tcPr>
            <w:tcW w:w="2499" w:type="dxa"/>
            <w:gridSpan w:val="3"/>
            <w:vAlign w:val="center"/>
          </w:tcPr>
          <w:p w14:paraId="5A10CC01" w14:textId="77777777" w:rsidR="0079128F" w:rsidRPr="00DD5F4F" w:rsidRDefault="00000000">
            <w:pPr>
              <w:pStyle w:val="TableParagraph"/>
              <w:adjustRightInd w:val="0"/>
              <w:snapToGrid w:val="0"/>
              <w:spacing w:line="360" w:lineRule="auto"/>
              <w:ind w:leftChars="20" w:left="44" w:rightChars="20" w:right="44"/>
              <w:jc w:val="center"/>
              <w:rPr>
                <w:sz w:val="21"/>
              </w:rPr>
            </w:pPr>
            <w:r w:rsidRPr="00DD5F4F">
              <w:rPr>
                <w:rFonts w:hint="eastAsia"/>
                <w:sz w:val="21"/>
              </w:rPr>
              <w:t>从事监理工作年限</w:t>
            </w:r>
          </w:p>
        </w:tc>
        <w:tc>
          <w:tcPr>
            <w:tcW w:w="2003" w:type="dxa"/>
            <w:vAlign w:val="center"/>
          </w:tcPr>
          <w:p w14:paraId="516F1F33" w14:textId="77777777" w:rsidR="0079128F" w:rsidRPr="00DD5F4F" w:rsidRDefault="0079128F">
            <w:pPr>
              <w:pStyle w:val="TableParagraph"/>
              <w:spacing w:line="360" w:lineRule="auto"/>
              <w:jc w:val="center"/>
              <w:rPr>
                <w:sz w:val="20"/>
              </w:rPr>
            </w:pPr>
          </w:p>
        </w:tc>
      </w:tr>
      <w:tr w:rsidR="0083366C" w:rsidRPr="00DD5F4F" w14:paraId="5A04E7E9" w14:textId="77777777">
        <w:trPr>
          <w:trHeight w:val="698"/>
        </w:trPr>
        <w:tc>
          <w:tcPr>
            <w:tcW w:w="1252" w:type="dxa"/>
            <w:vAlign w:val="center"/>
          </w:tcPr>
          <w:p w14:paraId="17B0A155" w14:textId="77777777" w:rsidR="0079128F" w:rsidRPr="00DD5F4F" w:rsidRDefault="00000000">
            <w:pPr>
              <w:pStyle w:val="TableParagraph"/>
              <w:spacing w:line="360" w:lineRule="auto"/>
              <w:ind w:left="11"/>
              <w:jc w:val="center"/>
              <w:rPr>
                <w:sz w:val="21"/>
              </w:rPr>
            </w:pPr>
            <w:r w:rsidRPr="00DD5F4F">
              <w:rPr>
                <w:rFonts w:hint="eastAsia"/>
                <w:sz w:val="21"/>
              </w:rPr>
              <w:t>毕业学校</w:t>
            </w:r>
          </w:p>
        </w:tc>
        <w:tc>
          <w:tcPr>
            <w:tcW w:w="7747" w:type="dxa"/>
            <w:gridSpan w:val="8"/>
            <w:vAlign w:val="center"/>
          </w:tcPr>
          <w:p w14:paraId="6E29F0B9" w14:textId="77777777" w:rsidR="0079128F" w:rsidRPr="00DD5F4F" w:rsidRDefault="00000000">
            <w:pPr>
              <w:pStyle w:val="TableParagraph"/>
              <w:tabs>
                <w:tab w:val="left" w:pos="3364"/>
                <w:tab w:val="left" w:pos="4625"/>
              </w:tabs>
              <w:spacing w:line="360" w:lineRule="auto"/>
              <w:ind w:left="1262"/>
              <w:jc w:val="center"/>
              <w:rPr>
                <w:sz w:val="21"/>
              </w:rPr>
            </w:pPr>
            <w:r w:rsidRPr="00DD5F4F">
              <w:rPr>
                <w:rFonts w:hint="eastAsia"/>
                <w:sz w:val="21"/>
              </w:rPr>
              <w:t>年毕</w:t>
            </w:r>
            <w:r w:rsidRPr="00DD5F4F">
              <w:rPr>
                <w:rFonts w:hint="eastAsia"/>
                <w:spacing w:val="-3"/>
                <w:sz w:val="21"/>
              </w:rPr>
              <w:t>业</w:t>
            </w:r>
            <w:r w:rsidRPr="00DD5F4F">
              <w:rPr>
                <w:rFonts w:hint="eastAsia"/>
                <w:sz w:val="21"/>
              </w:rPr>
              <w:t>于</w:t>
            </w:r>
            <w:r w:rsidRPr="00DD5F4F">
              <w:rPr>
                <w:rFonts w:hint="eastAsia"/>
                <w:sz w:val="21"/>
              </w:rPr>
              <w:tab/>
            </w:r>
            <w:r w:rsidRPr="00DD5F4F">
              <w:rPr>
                <w:rFonts w:hint="eastAsia"/>
                <w:spacing w:val="-3"/>
                <w:sz w:val="21"/>
              </w:rPr>
              <w:t>学</w:t>
            </w:r>
            <w:r w:rsidRPr="00DD5F4F">
              <w:rPr>
                <w:rFonts w:hint="eastAsia"/>
                <w:sz w:val="21"/>
              </w:rPr>
              <w:t>校</w:t>
            </w:r>
            <w:r w:rsidRPr="00DD5F4F">
              <w:rPr>
                <w:rFonts w:hint="eastAsia"/>
                <w:sz w:val="21"/>
              </w:rPr>
              <w:tab/>
              <w:t>专业</w:t>
            </w:r>
          </w:p>
        </w:tc>
      </w:tr>
      <w:tr w:rsidR="0083366C" w:rsidRPr="00DD5F4F" w14:paraId="38DBEF60" w14:textId="77777777">
        <w:trPr>
          <w:trHeight w:val="681"/>
        </w:trPr>
        <w:tc>
          <w:tcPr>
            <w:tcW w:w="8999" w:type="dxa"/>
            <w:gridSpan w:val="9"/>
            <w:vAlign w:val="center"/>
          </w:tcPr>
          <w:p w14:paraId="0941B57B" w14:textId="77777777" w:rsidR="0079128F" w:rsidRPr="00DD5F4F" w:rsidRDefault="00000000">
            <w:pPr>
              <w:pStyle w:val="TableParagraph"/>
              <w:spacing w:line="360" w:lineRule="auto"/>
              <w:ind w:left="107"/>
              <w:jc w:val="center"/>
              <w:rPr>
                <w:sz w:val="21"/>
              </w:rPr>
            </w:pPr>
            <w:r w:rsidRPr="00DD5F4F">
              <w:rPr>
                <w:rFonts w:hint="eastAsia"/>
                <w:sz w:val="21"/>
              </w:rPr>
              <w:t>主要工作经历</w:t>
            </w:r>
          </w:p>
        </w:tc>
      </w:tr>
      <w:tr w:rsidR="0083366C" w:rsidRPr="00DD5F4F" w14:paraId="63B9F7DC" w14:textId="77777777">
        <w:trPr>
          <w:trHeight w:val="705"/>
        </w:trPr>
        <w:tc>
          <w:tcPr>
            <w:tcW w:w="1629" w:type="dxa"/>
            <w:gridSpan w:val="2"/>
            <w:vAlign w:val="center"/>
          </w:tcPr>
          <w:p w14:paraId="687AF87C" w14:textId="77777777" w:rsidR="0079128F" w:rsidRPr="00DD5F4F" w:rsidRDefault="00000000">
            <w:pPr>
              <w:pStyle w:val="TableParagraph"/>
              <w:tabs>
                <w:tab w:val="left" w:pos="878"/>
              </w:tabs>
              <w:adjustRightInd w:val="0"/>
              <w:snapToGrid w:val="0"/>
              <w:spacing w:line="360" w:lineRule="auto"/>
              <w:jc w:val="center"/>
              <w:rPr>
                <w:sz w:val="21"/>
              </w:rPr>
            </w:pPr>
            <w:r w:rsidRPr="00DD5F4F">
              <w:rPr>
                <w:rFonts w:hint="eastAsia"/>
                <w:sz w:val="21"/>
              </w:rPr>
              <w:t>时</w:t>
            </w:r>
            <w:r w:rsidRPr="00DD5F4F">
              <w:rPr>
                <w:rFonts w:hint="eastAsia"/>
                <w:sz w:val="21"/>
              </w:rPr>
              <w:tab/>
              <w:t>间</w:t>
            </w:r>
          </w:p>
        </w:tc>
        <w:tc>
          <w:tcPr>
            <w:tcW w:w="3612" w:type="dxa"/>
            <w:gridSpan w:val="4"/>
            <w:vAlign w:val="center"/>
          </w:tcPr>
          <w:p w14:paraId="509B993E" w14:textId="77777777" w:rsidR="0079128F" w:rsidRPr="00DD5F4F" w:rsidRDefault="00000000">
            <w:pPr>
              <w:pStyle w:val="TableParagraph"/>
              <w:adjustRightInd w:val="0"/>
              <w:snapToGrid w:val="0"/>
              <w:spacing w:line="360" w:lineRule="auto"/>
              <w:jc w:val="center"/>
              <w:rPr>
                <w:sz w:val="21"/>
              </w:rPr>
            </w:pPr>
            <w:r w:rsidRPr="00DD5F4F">
              <w:rPr>
                <w:rFonts w:hint="eastAsia"/>
                <w:sz w:val="21"/>
              </w:rPr>
              <w:t>参加过的类似项目</w:t>
            </w:r>
          </w:p>
        </w:tc>
        <w:tc>
          <w:tcPr>
            <w:tcW w:w="1331" w:type="dxa"/>
            <w:vAlign w:val="center"/>
          </w:tcPr>
          <w:p w14:paraId="7C52C473" w14:textId="77777777" w:rsidR="0079128F" w:rsidRPr="00DD5F4F" w:rsidRDefault="00000000">
            <w:pPr>
              <w:pStyle w:val="TableParagraph"/>
              <w:adjustRightInd w:val="0"/>
              <w:snapToGrid w:val="0"/>
              <w:spacing w:line="360" w:lineRule="auto"/>
              <w:jc w:val="center"/>
              <w:rPr>
                <w:sz w:val="21"/>
              </w:rPr>
            </w:pPr>
            <w:r w:rsidRPr="00DD5F4F">
              <w:rPr>
                <w:rFonts w:hint="eastAsia"/>
                <w:sz w:val="21"/>
              </w:rPr>
              <w:t>担任职务</w:t>
            </w:r>
          </w:p>
        </w:tc>
        <w:tc>
          <w:tcPr>
            <w:tcW w:w="2427" w:type="dxa"/>
            <w:gridSpan w:val="2"/>
            <w:vAlign w:val="center"/>
          </w:tcPr>
          <w:p w14:paraId="0E476352" w14:textId="77777777" w:rsidR="0079128F" w:rsidRPr="00DD5F4F" w:rsidRDefault="00000000">
            <w:pPr>
              <w:pStyle w:val="TableParagraph"/>
              <w:adjustRightInd w:val="0"/>
              <w:snapToGrid w:val="0"/>
              <w:spacing w:line="360" w:lineRule="auto"/>
              <w:jc w:val="center"/>
              <w:rPr>
                <w:sz w:val="21"/>
              </w:rPr>
            </w:pPr>
            <w:r w:rsidRPr="00DD5F4F">
              <w:rPr>
                <w:rFonts w:hint="eastAsia"/>
                <w:sz w:val="21"/>
              </w:rPr>
              <w:t>委托人及联系电话</w:t>
            </w:r>
          </w:p>
        </w:tc>
      </w:tr>
      <w:tr w:rsidR="0083366C" w:rsidRPr="00DD5F4F" w14:paraId="0B8FFD5C" w14:textId="77777777">
        <w:trPr>
          <w:trHeight w:val="689"/>
        </w:trPr>
        <w:tc>
          <w:tcPr>
            <w:tcW w:w="1629" w:type="dxa"/>
            <w:gridSpan w:val="2"/>
          </w:tcPr>
          <w:p w14:paraId="7066A02A" w14:textId="77777777" w:rsidR="0079128F" w:rsidRPr="00DD5F4F" w:rsidRDefault="0079128F">
            <w:pPr>
              <w:pStyle w:val="TableParagraph"/>
              <w:spacing w:line="360" w:lineRule="auto"/>
              <w:rPr>
                <w:sz w:val="20"/>
              </w:rPr>
            </w:pPr>
          </w:p>
        </w:tc>
        <w:tc>
          <w:tcPr>
            <w:tcW w:w="3612" w:type="dxa"/>
            <w:gridSpan w:val="4"/>
          </w:tcPr>
          <w:p w14:paraId="2C1B6505" w14:textId="77777777" w:rsidR="0079128F" w:rsidRPr="00DD5F4F" w:rsidRDefault="0079128F">
            <w:pPr>
              <w:pStyle w:val="TableParagraph"/>
              <w:spacing w:line="360" w:lineRule="auto"/>
              <w:rPr>
                <w:sz w:val="20"/>
              </w:rPr>
            </w:pPr>
          </w:p>
        </w:tc>
        <w:tc>
          <w:tcPr>
            <w:tcW w:w="1331" w:type="dxa"/>
          </w:tcPr>
          <w:p w14:paraId="31FF2ABD" w14:textId="77777777" w:rsidR="0079128F" w:rsidRPr="00DD5F4F" w:rsidRDefault="0079128F">
            <w:pPr>
              <w:pStyle w:val="TableParagraph"/>
              <w:spacing w:line="360" w:lineRule="auto"/>
              <w:rPr>
                <w:sz w:val="20"/>
              </w:rPr>
            </w:pPr>
          </w:p>
        </w:tc>
        <w:tc>
          <w:tcPr>
            <w:tcW w:w="2427" w:type="dxa"/>
            <w:gridSpan w:val="2"/>
          </w:tcPr>
          <w:p w14:paraId="251757CC" w14:textId="77777777" w:rsidR="0079128F" w:rsidRPr="00DD5F4F" w:rsidRDefault="0079128F">
            <w:pPr>
              <w:pStyle w:val="TableParagraph"/>
              <w:spacing w:line="360" w:lineRule="auto"/>
              <w:rPr>
                <w:sz w:val="20"/>
              </w:rPr>
            </w:pPr>
          </w:p>
        </w:tc>
      </w:tr>
      <w:tr w:rsidR="0083366C" w:rsidRPr="00DD5F4F" w14:paraId="0FD563F3" w14:textId="77777777">
        <w:trPr>
          <w:trHeight w:val="686"/>
        </w:trPr>
        <w:tc>
          <w:tcPr>
            <w:tcW w:w="1629" w:type="dxa"/>
            <w:gridSpan w:val="2"/>
          </w:tcPr>
          <w:p w14:paraId="2DF77A81" w14:textId="77777777" w:rsidR="0079128F" w:rsidRPr="00DD5F4F" w:rsidRDefault="0079128F">
            <w:pPr>
              <w:pStyle w:val="TableParagraph"/>
              <w:spacing w:line="360" w:lineRule="auto"/>
              <w:rPr>
                <w:sz w:val="20"/>
              </w:rPr>
            </w:pPr>
          </w:p>
        </w:tc>
        <w:tc>
          <w:tcPr>
            <w:tcW w:w="3612" w:type="dxa"/>
            <w:gridSpan w:val="4"/>
          </w:tcPr>
          <w:p w14:paraId="0A2376AA" w14:textId="77777777" w:rsidR="0079128F" w:rsidRPr="00DD5F4F" w:rsidRDefault="0079128F">
            <w:pPr>
              <w:pStyle w:val="TableParagraph"/>
              <w:spacing w:line="360" w:lineRule="auto"/>
              <w:rPr>
                <w:sz w:val="20"/>
              </w:rPr>
            </w:pPr>
          </w:p>
        </w:tc>
        <w:tc>
          <w:tcPr>
            <w:tcW w:w="1331" w:type="dxa"/>
          </w:tcPr>
          <w:p w14:paraId="0D8C1C65" w14:textId="77777777" w:rsidR="0079128F" w:rsidRPr="00DD5F4F" w:rsidRDefault="0079128F">
            <w:pPr>
              <w:pStyle w:val="TableParagraph"/>
              <w:spacing w:line="360" w:lineRule="auto"/>
              <w:rPr>
                <w:sz w:val="20"/>
              </w:rPr>
            </w:pPr>
          </w:p>
        </w:tc>
        <w:tc>
          <w:tcPr>
            <w:tcW w:w="2427" w:type="dxa"/>
            <w:gridSpan w:val="2"/>
          </w:tcPr>
          <w:p w14:paraId="532A10DA" w14:textId="77777777" w:rsidR="0079128F" w:rsidRPr="00DD5F4F" w:rsidRDefault="0079128F">
            <w:pPr>
              <w:pStyle w:val="TableParagraph"/>
              <w:spacing w:line="360" w:lineRule="auto"/>
              <w:rPr>
                <w:sz w:val="20"/>
              </w:rPr>
            </w:pPr>
          </w:p>
        </w:tc>
      </w:tr>
      <w:tr w:rsidR="0083366C" w:rsidRPr="00DD5F4F" w14:paraId="0CEA4CB9" w14:textId="77777777">
        <w:trPr>
          <w:trHeight w:val="688"/>
        </w:trPr>
        <w:tc>
          <w:tcPr>
            <w:tcW w:w="1629" w:type="dxa"/>
            <w:gridSpan w:val="2"/>
          </w:tcPr>
          <w:p w14:paraId="08681236" w14:textId="77777777" w:rsidR="0079128F" w:rsidRPr="00DD5F4F" w:rsidRDefault="0079128F">
            <w:pPr>
              <w:pStyle w:val="TableParagraph"/>
              <w:spacing w:line="360" w:lineRule="auto"/>
              <w:rPr>
                <w:sz w:val="20"/>
              </w:rPr>
            </w:pPr>
          </w:p>
        </w:tc>
        <w:tc>
          <w:tcPr>
            <w:tcW w:w="3612" w:type="dxa"/>
            <w:gridSpan w:val="4"/>
          </w:tcPr>
          <w:p w14:paraId="1B8F462F" w14:textId="77777777" w:rsidR="0079128F" w:rsidRPr="00DD5F4F" w:rsidRDefault="0079128F">
            <w:pPr>
              <w:pStyle w:val="TableParagraph"/>
              <w:spacing w:line="360" w:lineRule="auto"/>
              <w:rPr>
                <w:sz w:val="20"/>
              </w:rPr>
            </w:pPr>
          </w:p>
        </w:tc>
        <w:tc>
          <w:tcPr>
            <w:tcW w:w="1331" w:type="dxa"/>
          </w:tcPr>
          <w:p w14:paraId="62844520" w14:textId="77777777" w:rsidR="0079128F" w:rsidRPr="00DD5F4F" w:rsidRDefault="0079128F">
            <w:pPr>
              <w:pStyle w:val="TableParagraph"/>
              <w:spacing w:line="360" w:lineRule="auto"/>
              <w:rPr>
                <w:sz w:val="20"/>
              </w:rPr>
            </w:pPr>
          </w:p>
        </w:tc>
        <w:tc>
          <w:tcPr>
            <w:tcW w:w="2427" w:type="dxa"/>
            <w:gridSpan w:val="2"/>
          </w:tcPr>
          <w:p w14:paraId="075CC47B" w14:textId="77777777" w:rsidR="0079128F" w:rsidRPr="00DD5F4F" w:rsidRDefault="0079128F">
            <w:pPr>
              <w:pStyle w:val="TableParagraph"/>
              <w:spacing w:line="360" w:lineRule="auto"/>
              <w:rPr>
                <w:sz w:val="20"/>
              </w:rPr>
            </w:pPr>
          </w:p>
        </w:tc>
      </w:tr>
      <w:tr w:rsidR="0083366C" w:rsidRPr="00DD5F4F" w14:paraId="401CE6D3" w14:textId="77777777">
        <w:trPr>
          <w:trHeight w:val="688"/>
        </w:trPr>
        <w:tc>
          <w:tcPr>
            <w:tcW w:w="1629" w:type="dxa"/>
            <w:gridSpan w:val="2"/>
          </w:tcPr>
          <w:p w14:paraId="138E04DD" w14:textId="77777777" w:rsidR="0079128F" w:rsidRPr="00DD5F4F" w:rsidRDefault="0079128F">
            <w:pPr>
              <w:pStyle w:val="TableParagraph"/>
              <w:spacing w:line="360" w:lineRule="auto"/>
              <w:rPr>
                <w:sz w:val="20"/>
              </w:rPr>
            </w:pPr>
          </w:p>
        </w:tc>
        <w:tc>
          <w:tcPr>
            <w:tcW w:w="3612" w:type="dxa"/>
            <w:gridSpan w:val="4"/>
          </w:tcPr>
          <w:p w14:paraId="4A5D59D7" w14:textId="77777777" w:rsidR="0079128F" w:rsidRPr="00DD5F4F" w:rsidRDefault="0079128F">
            <w:pPr>
              <w:pStyle w:val="TableParagraph"/>
              <w:spacing w:line="360" w:lineRule="auto"/>
              <w:rPr>
                <w:sz w:val="20"/>
              </w:rPr>
            </w:pPr>
          </w:p>
        </w:tc>
        <w:tc>
          <w:tcPr>
            <w:tcW w:w="1331" w:type="dxa"/>
          </w:tcPr>
          <w:p w14:paraId="7A4C78D9" w14:textId="77777777" w:rsidR="0079128F" w:rsidRPr="00DD5F4F" w:rsidRDefault="0079128F">
            <w:pPr>
              <w:pStyle w:val="TableParagraph"/>
              <w:spacing w:line="360" w:lineRule="auto"/>
              <w:rPr>
                <w:sz w:val="20"/>
              </w:rPr>
            </w:pPr>
          </w:p>
        </w:tc>
        <w:tc>
          <w:tcPr>
            <w:tcW w:w="2427" w:type="dxa"/>
            <w:gridSpan w:val="2"/>
          </w:tcPr>
          <w:p w14:paraId="62C524AD" w14:textId="77777777" w:rsidR="0079128F" w:rsidRPr="00DD5F4F" w:rsidRDefault="0079128F">
            <w:pPr>
              <w:pStyle w:val="TableParagraph"/>
              <w:spacing w:line="360" w:lineRule="auto"/>
              <w:rPr>
                <w:sz w:val="20"/>
              </w:rPr>
            </w:pPr>
          </w:p>
        </w:tc>
      </w:tr>
      <w:tr w:rsidR="0083366C" w:rsidRPr="00DD5F4F" w14:paraId="0D0200CA" w14:textId="77777777">
        <w:trPr>
          <w:trHeight w:val="687"/>
        </w:trPr>
        <w:tc>
          <w:tcPr>
            <w:tcW w:w="1629" w:type="dxa"/>
            <w:gridSpan w:val="2"/>
          </w:tcPr>
          <w:p w14:paraId="2FD00EA9" w14:textId="77777777" w:rsidR="0079128F" w:rsidRPr="00DD5F4F" w:rsidRDefault="0079128F">
            <w:pPr>
              <w:pStyle w:val="TableParagraph"/>
              <w:spacing w:line="360" w:lineRule="auto"/>
              <w:rPr>
                <w:sz w:val="20"/>
              </w:rPr>
            </w:pPr>
          </w:p>
        </w:tc>
        <w:tc>
          <w:tcPr>
            <w:tcW w:w="3612" w:type="dxa"/>
            <w:gridSpan w:val="4"/>
          </w:tcPr>
          <w:p w14:paraId="5BCF3359" w14:textId="77777777" w:rsidR="0079128F" w:rsidRPr="00DD5F4F" w:rsidRDefault="0079128F">
            <w:pPr>
              <w:pStyle w:val="TableParagraph"/>
              <w:spacing w:line="360" w:lineRule="auto"/>
              <w:rPr>
                <w:sz w:val="20"/>
              </w:rPr>
            </w:pPr>
          </w:p>
        </w:tc>
        <w:tc>
          <w:tcPr>
            <w:tcW w:w="1331" w:type="dxa"/>
          </w:tcPr>
          <w:p w14:paraId="36F1C1E3" w14:textId="77777777" w:rsidR="0079128F" w:rsidRPr="00DD5F4F" w:rsidRDefault="0079128F">
            <w:pPr>
              <w:pStyle w:val="TableParagraph"/>
              <w:spacing w:line="360" w:lineRule="auto"/>
              <w:rPr>
                <w:sz w:val="20"/>
              </w:rPr>
            </w:pPr>
          </w:p>
        </w:tc>
        <w:tc>
          <w:tcPr>
            <w:tcW w:w="2427" w:type="dxa"/>
            <w:gridSpan w:val="2"/>
          </w:tcPr>
          <w:p w14:paraId="73A7F229" w14:textId="77777777" w:rsidR="0079128F" w:rsidRPr="00DD5F4F" w:rsidRDefault="0079128F">
            <w:pPr>
              <w:pStyle w:val="TableParagraph"/>
              <w:spacing w:line="360" w:lineRule="auto"/>
              <w:rPr>
                <w:sz w:val="20"/>
              </w:rPr>
            </w:pPr>
          </w:p>
        </w:tc>
      </w:tr>
      <w:tr w:rsidR="0083366C" w:rsidRPr="00DD5F4F" w14:paraId="030C6006" w14:textId="77777777">
        <w:trPr>
          <w:trHeight w:val="688"/>
        </w:trPr>
        <w:tc>
          <w:tcPr>
            <w:tcW w:w="1629" w:type="dxa"/>
            <w:gridSpan w:val="2"/>
          </w:tcPr>
          <w:p w14:paraId="20E4FC75" w14:textId="77777777" w:rsidR="0079128F" w:rsidRPr="00DD5F4F" w:rsidRDefault="0079128F">
            <w:pPr>
              <w:pStyle w:val="TableParagraph"/>
              <w:spacing w:line="360" w:lineRule="auto"/>
              <w:rPr>
                <w:sz w:val="20"/>
              </w:rPr>
            </w:pPr>
          </w:p>
        </w:tc>
        <w:tc>
          <w:tcPr>
            <w:tcW w:w="3612" w:type="dxa"/>
            <w:gridSpan w:val="4"/>
          </w:tcPr>
          <w:p w14:paraId="0BB5DB64" w14:textId="77777777" w:rsidR="0079128F" w:rsidRPr="00DD5F4F" w:rsidRDefault="0079128F">
            <w:pPr>
              <w:pStyle w:val="TableParagraph"/>
              <w:spacing w:line="360" w:lineRule="auto"/>
              <w:rPr>
                <w:sz w:val="20"/>
              </w:rPr>
            </w:pPr>
          </w:p>
        </w:tc>
        <w:tc>
          <w:tcPr>
            <w:tcW w:w="1331" w:type="dxa"/>
          </w:tcPr>
          <w:p w14:paraId="5AAE385C" w14:textId="77777777" w:rsidR="0079128F" w:rsidRPr="00DD5F4F" w:rsidRDefault="0079128F">
            <w:pPr>
              <w:pStyle w:val="TableParagraph"/>
              <w:spacing w:line="360" w:lineRule="auto"/>
              <w:rPr>
                <w:sz w:val="20"/>
              </w:rPr>
            </w:pPr>
          </w:p>
        </w:tc>
        <w:tc>
          <w:tcPr>
            <w:tcW w:w="2427" w:type="dxa"/>
            <w:gridSpan w:val="2"/>
          </w:tcPr>
          <w:p w14:paraId="68B501A1" w14:textId="77777777" w:rsidR="0079128F" w:rsidRPr="00DD5F4F" w:rsidRDefault="0079128F">
            <w:pPr>
              <w:pStyle w:val="TableParagraph"/>
              <w:spacing w:line="360" w:lineRule="auto"/>
              <w:rPr>
                <w:sz w:val="20"/>
              </w:rPr>
            </w:pPr>
          </w:p>
        </w:tc>
      </w:tr>
      <w:tr w:rsidR="0083366C" w:rsidRPr="00DD5F4F" w14:paraId="6E015A35" w14:textId="77777777">
        <w:trPr>
          <w:trHeight w:val="688"/>
        </w:trPr>
        <w:tc>
          <w:tcPr>
            <w:tcW w:w="1629" w:type="dxa"/>
            <w:gridSpan w:val="2"/>
          </w:tcPr>
          <w:p w14:paraId="0CCC7430" w14:textId="77777777" w:rsidR="0079128F" w:rsidRPr="00DD5F4F" w:rsidRDefault="0079128F">
            <w:pPr>
              <w:pStyle w:val="TableParagraph"/>
              <w:spacing w:line="360" w:lineRule="auto"/>
              <w:rPr>
                <w:sz w:val="20"/>
              </w:rPr>
            </w:pPr>
          </w:p>
        </w:tc>
        <w:tc>
          <w:tcPr>
            <w:tcW w:w="3612" w:type="dxa"/>
            <w:gridSpan w:val="4"/>
          </w:tcPr>
          <w:p w14:paraId="1A921D26" w14:textId="77777777" w:rsidR="0079128F" w:rsidRPr="00DD5F4F" w:rsidRDefault="0079128F">
            <w:pPr>
              <w:pStyle w:val="TableParagraph"/>
              <w:spacing w:line="360" w:lineRule="auto"/>
              <w:rPr>
                <w:sz w:val="20"/>
              </w:rPr>
            </w:pPr>
          </w:p>
        </w:tc>
        <w:tc>
          <w:tcPr>
            <w:tcW w:w="1331" w:type="dxa"/>
          </w:tcPr>
          <w:p w14:paraId="7274FEC1" w14:textId="77777777" w:rsidR="0079128F" w:rsidRPr="00DD5F4F" w:rsidRDefault="0079128F">
            <w:pPr>
              <w:pStyle w:val="TableParagraph"/>
              <w:spacing w:line="360" w:lineRule="auto"/>
              <w:rPr>
                <w:sz w:val="20"/>
              </w:rPr>
            </w:pPr>
          </w:p>
        </w:tc>
        <w:tc>
          <w:tcPr>
            <w:tcW w:w="2427" w:type="dxa"/>
            <w:gridSpan w:val="2"/>
          </w:tcPr>
          <w:p w14:paraId="0D5E1968" w14:textId="77777777" w:rsidR="0079128F" w:rsidRPr="00DD5F4F" w:rsidRDefault="0079128F">
            <w:pPr>
              <w:pStyle w:val="TableParagraph"/>
              <w:spacing w:line="360" w:lineRule="auto"/>
              <w:rPr>
                <w:sz w:val="20"/>
              </w:rPr>
            </w:pPr>
          </w:p>
        </w:tc>
      </w:tr>
    </w:tbl>
    <w:p w14:paraId="44EEA2A2" w14:textId="77777777" w:rsidR="0079128F" w:rsidRPr="00DD5F4F" w:rsidRDefault="00000000">
      <w:pPr>
        <w:pStyle w:val="a6"/>
        <w:spacing w:before="143" w:line="360" w:lineRule="auto"/>
        <w:ind w:left="240"/>
        <w:sectPr w:rsidR="0079128F" w:rsidRPr="00DD5F4F">
          <w:pgSz w:w="11906" w:h="16838"/>
          <w:pgMar w:top="1400" w:right="1100" w:bottom="1120" w:left="1560" w:header="0" w:footer="841" w:gutter="0"/>
          <w:cols w:space="720"/>
        </w:sectPr>
      </w:pPr>
      <w:r w:rsidRPr="00DD5F4F">
        <w:rPr>
          <w:rFonts w:hint="eastAsia"/>
        </w:rPr>
        <w:t>注：投标人应根据投标人须知第 3.5.6 项的要求在本表后附相关证明材料。</w:t>
      </w:r>
    </w:p>
    <w:p w14:paraId="11E1F29A" w14:textId="77777777" w:rsidR="0079128F" w:rsidRPr="00DD5F4F" w:rsidRDefault="00000000">
      <w:pPr>
        <w:spacing w:before="43" w:line="360" w:lineRule="auto"/>
        <w:ind w:left="377"/>
        <w:jc w:val="center"/>
        <w:rPr>
          <w:sz w:val="28"/>
        </w:rPr>
      </w:pPr>
      <w:bookmarkStart w:id="55" w:name="_bookmark192"/>
      <w:bookmarkEnd w:id="55"/>
      <w:r w:rsidRPr="00DD5F4F">
        <w:rPr>
          <w:rFonts w:hint="eastAsia"/>
          <w:b/>
          <w:sz w:val="32"/>
        </w:rPr>
        <w:lastRenderedPageBreak/>
        <w:t>九、拟投入的试验检测仪器设备汇总表（格式可自拟）</w:t>
      </w:r>
    </w:p>
    <w:tbl>
      <w:tblPr>
        <w:tblpPr w:leftFromText="180" w:rightFromText="180" w:vertAnchor="text" w:horzAnchor="page" w:tblpX="1799" w:tblpY="3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3"/>
        <w:gridCol w:w="1369"/>
        <w:gridCol w:w="1006"/>
        <w:gridCol w:w="802"/>
        <w:gridCol w:w="912"/>
        <w:gridCol w:w="1067"/>
        <w:gridCol w:w="1522"/>
        <w:gridCol w:w="1247"/>
      </w:tblGrid>
      <w:tr w:rsidR="0083366C" w:rsidRPr="00DD5F4F" w14:paraId="28EF91C2" w14:textId="77777777">
        <w:trPr>
          <w:trHeight w:val="983"/>
        </w:trPr>
        <w:tc>
          <w:tcPr>
            <w:tcW w:w="783" w:type="dxa"/>
            <w:vAlign w:val="center"/>
          </w:tcPr>
          <w:p w14:paraId="2424B7F1" w14:textId="77777777" w:rsidR="0079128F" w:rsidRPr="00DD5F4F" w:rsidRDefault="00000000">
            <w:pPr>
              <w:pStyle w:val="TableParagraph"/>
              <w:spacing w:before="133" w:line="360" w:lineRule="auto"/>
              <w:ind w:left="107"/>
              <w:jc w:val="center"/>
              <w:rPr>
                <w:sz w:val="21"/>
              </w:rPr>
            </w:pPr>
            <w:r w:rsidRPr="00DD5F4F">
              <w:rPr>
                <w:rFonts w:hint="eastAsia"/>
                <w:sz w:val="21"/>
              </w:rPr>
              <w:t>序号</w:t>
            </w:r>
          </w:p>
        </w:tc>
        <w:tc>
          <w:tcPr>
            <w:tcW w:w="1369" w:type="dxa"/>
            <w:tcBorders>
              <w:right w:val="single" w:sz="6" w:space="0" w:color="000000"/>
            </w:tcBorders>
            <w:vAlign w:val="center"/>
          </w:tcPr>
          <w:p w14:paraId="2FB162A8" w14:textId="77777777" w:rsidR="0079128F" w:rsidRPr="00DD5F4F" w:rsidRDefault="00000000">
            <w:pPr>
              <w:pStyle w:val="TableParagraph"/>
              <w:spacing w:before="27" w:line="360" w:lineRule="auto"/>
              <w:ind w:left="426" w:right="202" w:hanging="212"/>
              <w:jc w:val="center"/>
              <w:rPr>
                <w:sz w:val="21"/>
              </w:rPr>
            </w:pPr>
            <w:r w:rsidRPr="00DD5F4F">
              <w:rPr>
                <w:rFonts w:hint="eastAsia"/>
                <w:sz w:val="21"/>
              </w:rPr>
              <w:t>仪器设备名称</w:t>
            </w:r>
          </w:p>
        </w:tc>
        <w:tc>
          <w:tcPr>
            <w:tcW w:w="1006" w:type="dxa"/>
            <w:tcBorders>
              <w:left w:val="single" w:sz="6" w:space="0" w:color="000000"/>
            </w:tcBorders>
            <w:vAlign w:val="center"/>
          </w:tcPr>
          <w:p w14:paraId="43229329" w14:textId="77777777" w:rsidR="0079128F" w:rsidRPr="00DD5F4F" w:rsidRDefault="00000000">
            <w:pPr>
              <w:pStyle w:val="TableParagraph"/>
              <w:spacing w:before="27" w:line="360" w:lineRule="auto"/>
              <w:ind w:left="253" w:right="246"/>
              <w:jc w:val="center"/>
              <w:rPr>
                <w:sz w:val="21"/>
              </w:rPr>
            </w:pPr>
            <w:r w:rsidRPr="00DD5F4F">
              <w:rPr>
                <w:rFonts w:hint="eastAsia"/>
                <w:sz w:val="21"/>
              </w:rPr>
              <w:t>型号规格</w:t>
            </w:r>
          </w:p>
        </w:tc>
        <w:tc>
          <w:tcPr>
            <w:tcW w:w="802" w:type="dxa"/>
            <w:vAlign w:val="center"/>
          </w:tcPr>
          <w:p w14:paraId="2074545A" w14:textId="77777777" w:rsidR="0079128F" w:rsidRPr="00DD5F4F" w:rsidRDefault="00000000">
            <w:pPr>
              <w:pStyle w:val="TableParagraph"/>
              <w:spacing w:before="133" w:line="360" w:lineRule="auto"/>
              <w:ind w:left="161"/>
              <w:jc w:val="center"/>
              <w:rPr>
                <w:sz w:val="21"/>
              </w:rPr>
            </w:pPr>
            <w:r w:rsidRPr="00DD5F4F">
              <w:rPr>
                <w:rFonts w:hint="eastAsia"/>
                <w:sz w:val="21"/>
              </w:rPr>
              <w:t>数量</w:t>
            </w:r>
          </w:p>
        </w:tc>
        <w:tc>
          <w:tcPr>
            <w:tcW w:w="912" w:type="dxa"/>
            <w:vAlign w:val="center"/>
          </w:tcPr>
          <w:p w14:paraId="29D4CCF9" w14:textId="77777777" w:rsidR="0079128F" w:rsidRPr="00DD5F4F" w:rsidRDefault="00000000">
            <w:pPr>
              <w:pStyle w:val="TableParagraph"/>
              <w:spacing w:before="27" w:line="360" w:lineRule="auto"/>
              <w:ind w:left="211" w:right="204"/>
              <w:jc w:val="center"/>
              <w:rPr>
                <w:sz w:val="21"/>
              </w:rPr>
            </w:pPr>
            <w:r w:rsidRPr="00DD5F4F">
              <w:rPr>
                <w:rFonts w:hint="eastAsia"/>
                <w:sz w:val="21"/>
              </w:rPr>
              <w:t>国别产地</w:t>
            </w:r>
          </w:p>
        </w:tc>
        <w:tc>
          <w:tcPr>
            <w:tcW w:w="1067" w:type="dxa"/>
            <w:vAlign w:val="center"/>
          </w:tcPr>
          <w:p w14:paraId="63C842D9" w14:textId="77777777" w:rsidR="0079128F" w:rsidRPr="00DD5F4F" w:rsidRDefault="00000000">
            <w:pPr>
              <w:pStyle w:val="TableParagraph"/>
              <w:spacing w:before="27" w:line="360" w:lineRule="auto"/>
              <w:ind w:left="283" w:right="276"/>
              <w:jc w:val="center"/>
              <w:rPr>
                <w:sz w:val="21"/>
              </w:rPr>
            </w:pPr>
            <w:r w:rsidRPr="00DD5F4F">
              <w:rPr>
                <w:rFonts w:hint="eastAsia"/>
                <w:sz w:val="21"/>
              </w:rPr>
              <w:t>制造年份</w:t>
            </w:r>
          </w:p>
        </w:tc>
        <w:tc>
          <w:tcPr>
            <w:tcW w:w="1522" w:type="dxa"/>
            <w:vAlign w:val="center"/>
          </w:tcPr>
          <w:p w14:paraId="14B9693C" w14:textId="77777777" w:rsidR="0079128F" w:rsidRPr="00DD5F4F" w:rsidRDefault="00000000">
            <w:pPr>
              <w:pStyle w:val="TableParagraph"/>
              <w:spacing w:before="133" w:line="360" w:lineRule="auto"/>
              <w:ind w:left="477" w:right="470"/>
              <w:jc w:val="center"/>
              <w:rPr>
                <w:sz w:val="21"/>
              </w:rPr>
            </w:pPr>
            <w:r w:rsidRPr="00DD5F4F">
              <w:rPr>
                <w:rFonts w:hint="eastAsia"/>
                <w:sz w:val="21"/>
              </w:rPr>
              <w:t>用途</w:t>
            </w:r>
          </w:p>
        </w:tc>
        <w:tc>
          <w:tcPr>
            <w:tcW w:w="1247" w:type="dxa"/>
            <w:vAlign w:val="center"/>
          </w:tcPr>
          <w:p w14:paraId="2806D394" w14:textId="77777777" w:rsidR="0079128F" w:rsidRPr="00DD5F4F" w:rsidRDefault="00000000">
            <w:pPr>
              <w:pStyle w:val="TableParagraph"/>
              <w:spacing w:before="133" w:line="360" w:lineRule="auto"/>
              <w:ind w:left="367"/>
              <w:rPr>
                <w:sz w:val="21"/>
              </w:rPr>
            </w:pPr>
            <w:r w:rsidRPr="00DD5F4F">
              <w:rPr>
                <w:rFonts w:hint="eastAsia"/>
                <w:sz w:val="21"/>
              </w:rPr>
              <w:t>备注</w:t>
            </w:r>
          </w:p>
        </w:tc>
      </w:tr>
      <w:tr w:rsidR="0083366C" w:rsidRPr="00DD5F4F" w14:paraId="052D1B55" w14:textId="77777777">
        <w:trPr>
          <w:trHeight w:val="491"/>
        </w:trPr>
        <w:tc>
          <w:tcPr>
            <w:tcW w:w="783" w:type="dxa"/>
          </w:tcPr>
          <w:p w14:paraId="09B793C6"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62ACD3AA"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1B411E91" w14:textId="77777777" w:rsidR="0079128F" w:rsidRPr="00DD5F4F" w:rsidRDefault="0079128F">
            <w:pPr>
              <w:pStyle w:val="TableParagraph"/>
              <w:spacing w:line="360" w:lineRule="auto"/>
              <w:rPr>
                <w:sz w:val="24"/>
              </w:rPr>
            </w:pPr>
          </w:p>
        </w:tc>
        <w:tc>
          <w:tcPr>
            <w:tcW w:w="802" w:type="dxa"/>
          </w:tcPr>
          <w:p w14:paraId="2C3E532E" w14:textId="77777777" w:rsidR="0079128F" w:rsidRPr="00DD5F4F" w:rsidRDefault="0079128F">
            <w:pPr>
              <w:pStyle w:val="TableParagraph"/>
              <w:spacing w:line="360" w:lineRule="auto"/>
              <w:rPr>
                <w:sz w:val="24"/>
              </w:rPr>
            </w:pPr>
          </w:p>
        </w:tc>
        <w:tc>
          <w:tcPr>
            <w:tcW w:w="912" w:type="dxa"/>
          </w:tcPr>
          <w:p w14:paraId="6E09CF85" w14:textId="77777777" w:rsidR="0079128F" w:rsidRPr="00DD5F4F" w:rsidRDefault="0079128F">
            <w:pPr>
              <w:pStyle w:val="TableParagraph"/>
              <w:spacing w:line="360" w:lineRule="auto"/>
              <w:rPr>
                <w:sz w:val="24"/>
              </w:rPr>
            </w:pPr>
          </w:p>
        </w:tc>
        <w:tc>
          <w:tcPr>
            <w:tcW w:w="1067" w:type="dxa"/>
          </w:tcPr>
          <w:p w14:paraId="096B09EC" w14:textId="77777777" w:rsidR="0079128F" w:rsidRPr="00DD5F4F" w:rsidRDefault="0079128F">
            <w:pPr>
              <w:pStyle w:val="TableParagraph"/>
              <w:spacing w:line="360" w:lineRule="auto"/>
              <w:rPr>
                <w:sz w:val="24"/>
              </w:rPr>
            </w:pPr>
          </w:p>
        </w:tc>
        <w:tc>
          <w:tcPr>
            <w:tcW w:w="1522" w:type="dxa"/>
          </w:tcPr>
          <w:p w14:paraId="6A6845B9" w14:textId="77777777" w:rsidR="0079128F" w:rsidRPr="00DD5F4F" w:rsidRDefault="0079128F">
            <w:pPr>
              <w:pStyle w:val="TableParagraph"/>
              <w:spacing w:line="360" w:lineRule="auto"/>
              <w:rPr>
                <w:sz w:val="24"/>
              </w:rPr>
            </w:pPr>
          </w:p>
        </w:tc>
        <w:tc>
          <w:tcPr>
            <w:tcW w:w="1247" w:type="dxa"/>
          </w:tcPr>
          <w:p w14:paraId="3D47C3BE" w14:textId="77777777" w:rsidR="0079128F" w:rsidRPr="00DD5F4F" w:rsidRDefault="0079128F">
            <w:pPr>
              <w:pStyle w:val="TableParagraph"/>
              <w:spacing w:line="360" w:lineRule="auto"/>
              <w:rPr>
                <w:sz w:val="24"/>
              </w:rPr>
            </w:pPr>
          </w:p>
        </w:tc>
      </w:tr>
      <w:tr w:rsidR="0083366C" w:rsidRPr="00DD5F4F" w14:paraId="40BAC919" w14:textId="77777777">
        <w:trPr>
          <w:trHeight w:val="491"/>
        </w:trPr>
        <w:tc>
          <w:tcPr>
            <w:tcW w:w="783" w:type="dxa"/>
          </w:tcPr>
          <w:p w14:paraId="2E7E2E0C"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39B9559B"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1615ED95" w14:textId="77777777" w:rsidR="0079128F" w:rsidRPr="00DD5F4F" w:rsidRDefault="0079128F">
            <w:pPr>
              <w:pStyle w:val="TableParagraph"/>
              <w:spacing w:line="360" w:lineRule="auto"/>
              <w:rPr>
                <w:sz w:val="24"/>
              </w:rPr>
            </w:pPr>
          </w:p>
        </w:tc>
        <w:tc>
          <w:tcPr>
            <w:tcW w:w="802" w:type="dxa"/>
          </w:tcPr>
          <w:p w14:paraId="62483189" w14:textId="77777777" w:rsidR="0079128F" w:rsidRPr="00DD5F4F" w:rsidRDefault="0079128F">
            <w:pPr>
              <w:pStyle w:val="TableParagraph"/>
              <w:spacing w:line="360" w:lineRule="auto"/>
              <w:rPr>
                <w:sz w:val="24"/>
              </w:rPr>
            </w:pPr>
          </w:p>
        </w:tc>
        <w:tc>
          <w:tcPr>
            <w:tcW w:w="912" w:type="dxa"/>
          </w:tcPr>
          <w:p w14:paraId="06A14EC2" w14:textId="77777777" w:rsidR="0079128F" w:rsidRPr="00DD5F4F" w:rsidRDefault="0079128F">
            <w:pPr>
              <w:pStyle w:val="TableParagraph"/>
              <w:spacing w:line="360" w:lineRule="auto"/>
              <w:rPr>
                <w:sz w:val="24"/>
              </w:rPr>
            </w:pPr>
          </w:p>
        </w:tc>
        <w:tc>
          <w:tcPr>
            <w:tcW w:w="1067" w:type="dxa"/>
          </w:tcPr>
          <w:p w14:paraId="755710DC" w14:textId="77777777" w:rsidR="0079128F" w:rsidRPr="00DD5F4F" w:rsidRDefault="0079128F">
            <w:pPr>
              <w:pStyle w:val="TableParagraph"/>
              <w:spacing w:line="360" w:lineRule="auto"/>
              <w:rPr>
                <w:sz w:val="24"/>
              </w:rPr>
            </w:pPr>
          </w:p>
        </w:tc>
        <w:tc>
          <w:tcPr>
            <w:tcW w:w="1522" w:type="dxa"/>
          </w:tcPr>
          <w:p w14:paraId="282EC474" w14:textId="77777777" w:rsidR="0079128F" w:rsidRPr="00DD5F4F" w:rsidRDefault="0079128F">
            <w:pPr>
              <w:pStyle w:val="TableParagraph"/>
              <w:spacing w:line="360" w:lineRule="auto"/>
              <w:rPr>
                <w:sz w:val="24"/>
              </w:rPr>
            </w:pPr>
          </w:p>
        </w:tc>
        <w:tc>
          <w:tcPr>
            <w:tcW w:w="1247" w:type="dxa"/>
          </w:tcPr>
          <w:p w14:paraId="25336BC9" w14:textId="77777777" w:rsidR="0079128F" w:rsidRPr="00DD5F4F" w:rsidRDefault="0079128F">
            <w:pPr>
              <w:pStyle w:val="TableParagraph"/>
              <w:spacing w:line="360" w:lineRule="auto"/>
              <w:rPr>
                <w:sz w:val="24"/>
              </w:rPr>
            </w:pPr>
          </w:p>
        </w:tc>
      </w:tr>
      <w:tr w:rsidR="0083366C" w:rsidRPr="00DD5F4F" w14:paraId="48D40171" w14:textId="77777777">
        <w:trPr>
          <w:trHeight w:val="491"/>
        </w:trPr>
        <w:tc>
          <w:tcPr>
            <w:tcW w:w="783" w:type="dxa"/>
          </w:tcPr>
          <w:p w14:paraId="58C19E12"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16D9F827"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43119AF4" w14:textId="77777777" w:rsidR="0079128F" w:rsidRPr="00DD5F4F" w:rsidRDefault="0079128F">
            <w:pPr>
              <w:pStyle w:val="TableParagraph"/>
              <w:spacing w:line="360" w:lineRule="auto"/>
              <w:rPr>
                <w:sz w:val="24"/>
              </w:rPr>
            </w:pPr>
          </w:p>
        </w:tc>
        <w:tc>
          <w:tcPr>
            <w:tcW w:w="802" w:type="dxa"/>
          </w:tcPr>
          <w:p w14:paraId="1572519E" w14:textId="77777777" w:rsidR="0079128F" w:rsidRPr="00DD5F4F" w:rsidRDefault="0079128F">
            <w:pPr>
              <w:pStyle w:val="TableParagraph"/>
              <w:spacing w:line="360" w:lineRule="auto"/>
              <w:rPr>
                <w:sz w:val="24"/>
              </w:rPr>
            </w:pPr>
          </w:p>
        </w:tc>
        <w:tc>
          <w:tcPr>
            <w:tcW w:w="912" w:type="dxa"/>
          </w:tcPr>
          <w:p w14:paraId="5DB1DF1B" w14:textId="77777777" w:rsidR="0079128F" w:rsidRPr="00DD5F4F" w:rsidRDefault="0079128F">
            <w:pPr>
              <w:pStyle w:val="TableParagraph"/>
              <w:spacing w:line="360" w:lineRule="auto"/>
              <w:rPr>
                <w:sz w:val="24"/>
              </w:rPr>
            </w:pPr>
          </w:p>
        </w:tc>
        <w:tc>
          <w:tcPr>
            <w:tcW w:w="1067" w:type="dxa"/>
          </w:tcPr>
          <w:p w14:paraId="0BC8FE4E" w14:textId="77777777" w:rsidR="0079128F" w:rsidRPr="00DD5F4F" w:rsidRDefault="0079128F">
            <w:pPr>
              <w:pStyle w:val="TableParagraph"/>
              <w:spacing w:line="360" w:lineRule="auto"/>
              <w:rPr>
                <w:sz w:val="24"/>
              </w:rPr>
            </w:pPr>
          </w:p>
        </w:tc>
        <w:tc>
          <w:tcPr>
            <w:tcW w:w="1522" w:type="dxa"/>
          </w:tcPr>
          <w:p w14:paraId="38D0B49A" w14:textId="77777777" w:rsidR="0079128F" w:rsidRPr="00DD5F4F" w:rsidRDefault="0079128F">
            <w:pPr>
              <w:pStyle w:val="TableParagraph"/>
              <w:spacing w:line="360" w:lineRule="auto"/>
              <w:rPr>
                <w:sz w:val="24"/>
              </w:rPr>
            </w:pPr>
          </w:p>
        </w:tc>
        <w:tc>
          <w:tcPr>
            <w:tcW w:w="1247" w:type="dxa"/>
          </w:tcPr>
          <w:p w14:paraId="39AD4F9D" w14:textId="77777777" w:rsidR="0079128F" w:rsidRPr="00DD5F4F" w:rsidRDefault="0079128F">
            <w:pPr>
              <w:pStyle w:val="TableParagraph"/>
              <w:spacing w:line="360" w:lineRule="auto"/>
              <w:rPr>
                <w:sz w:val="24"/>
              </w:rPr>
            </w:pPr>
          </w:p>
        </w:tc>
      </w:tr>
      <w:tr w:rsidR="0083366C" w:rsidRPr="00DD5F4F" w14:paraId="56E28C2C" w14:textId="77777777">
        <w:trPr>
          <w:trHeight w:val="491"/>
        </w:trPr>
        <w:tc>
          <w:tcPr>
            <w:tcW w:w="783" w:type="dxa"/>
          </w:tcPr>
          <w:p w14:paraId="084829DD"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537AC6A5"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28238D19" w14:textId="77777777" w:rsidR="0079128F" w:rsidRPr="00DD5F4F" w:rsidRDefault="0079128F">
            <w:pPr>
              <w:pStyle w:val="TableParagraph"/>
              <w:spacing w:line="360" w:lineRule="auto"/>
              <w:rPr>
                <w:sz w:val="24"/>
              </w:rPr>
            </w:pPr>
          </w:p>
        </w:tc>
        <w:tc>
          <w:tcPr>
            <w:tcW w:w="802" w:type="dxa"/>
          </w:tcPr>
          <w:p w14:paraId="76E8B3CC" w14:textId="77777777" w:rsidR="0079128F" w:rsidRPr="00DD5F4F" w:rsidRDefault="0079128F">
            <w:pPr>
              <w:pStyle w:val="TableParagraph"/>
              <w:spacing w:line="360" w:lineRule="auto"/>
              <w:rPr>
                <w:sz w:val="24"/>
              </w:rPr>
            </w:pPr>
          </w:p>
        </w:tc>
        <w:tc>
          <w:tcPr>
            <w:tcW w:w="912" w:type="dxa"/>
          </w:tcPr>
          <w:p w14:paraId="58469065" w14:textId="77777777" w:rsidR="0079128F" w:rsidRPr="00DD5F4F" w:rsidRDefault="0079128F">
            <w:pPr>
              <w:pStyle w:val="TableParagraph"/>
              <w:spacing w:line="360" w:lineRule="auto"/>
              <w:rPr>
                <w:sz w:val="24"/>
              </w:rPr>
            </w:pPr>
          </w:p>
        </w:tc>
        <w:tc>
          <w:tcPr>
            <w:tcW w:w="1067" w:type="dxa"/>
          </w:tcPr>
          <w:p w14:paraId="261E5320" w14:textId="77777777" w:rsidR="0079128F" w:rsidRPr="00DD5F4F" w:rsidRDefault="0079128F">
            <w:pPr>
              <w:pStyle w:val="TableParagraph"/>
              <w:spacing w:line="360" w:lineRule="auto"/>
              <w:rPr>
                <w:sz w:val="24"/>
              </w:rPr>
            </w:pPr>
          </w:p>
        </w:tc>
        <w:tc>
          <w:tcPr>
            <w:tcW w:w="1522" w:type="dxa"/>
          </w:tcPr>
          <w:p w14:paraId="7467C3B2" w14:textId="77777777" w:rsidR="0079128F" w:rsidRPr="00DD5F4F" w:rsidRDefault="0079128F">
            <w:pPr>
              <w:pStyle w:val="TableParagraph"/>
              <w:spacing w:line="360" w:lineRule="auto"/>
              <w:rPr>
                <w:sz w:val="24"/>
              </w:rPr>
            </w:pPr>
          </w:p>
        </w:tc>
        <w:tc>
          <w:tcPr>
            <w:tcW w:w="1247" w:type="dxa"/>
          </w:tcPr>
          <w:p w14:paraId="4BCB7208" w14:textId="77777777" w:rsidR="0079128F" w:rsidRPr="00DD5F4F" w:rsidRDefault="0079128F">
            <w:pPr>
              <w:pStyle w:val="TableParagraph"/>
              <w:spacing w:line="360" w:lineRule="auto"/>
              <w:rPr>
                <w:sz w:val="24"/>
              </w:rPr>
            </w:pPr>
          </w:p>
        </w:tc>
      </w:tr>
      <w:tr w:rsidR="0083366C" w:rsidRPr="00DD5F4F" w14:paraId="57D7FF46" w14:textId="77777777">
        <w:trPr>
          <w:trHeight w:val="473"/>
        </w:trPr>
        <w:tc>
          <w:tcPr>
            <w:tcW w:w="783" w:type="dxa"/>
          </w:tcPr>
          <w:p w14:paraId="4C286A12"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457A1891"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780D5F52" w14:textId="77777777" w:rsidR="0079128F" w:rsidRPr="00DD5F4F" w:rsidRDefault="0079128F">
            <w:pPr>
              <w:pStyle w:val="TableParagraph"/>
              <w:spacing w:line="360" w:lineRule="auto"/>
              <w:rPr>
                <w:sz w:val="24"/>
              </w:rPr>
            </w:pPr>
          </w:p>
        </w:tc>
        <w:tc>
          <w:tcPr>
            <w:tcW w:w="802" w:type="dxa"/>
          </w:tcPr>
          <w:p w14:paraId="340EB52A" w14:textId="77777777" w:rsidR="0079128F" w:rsidRPr="00DD5F4F" w:rsidRDefault="0079128F">
            <w:pPr>
              <w:pStyle w:val="TableParagraph"/>
              <w:spacing w:line="360" w:lineRule="auto"/>
              <w:rPr>
                <w:sz w:val="24"/>
              </w:rPr>
            </w:pPr>
          </w:p>
        </w:tc>
        <w:tc>
          <w:tcPr>
            <w:tcW w:w="912" w:type="dxa"/>
          </w:tcPr>
          <w:p w14:paraId="3348E726" w14:textId="77777777" w:rsidR="0079128F" w:rsidRPr="00DD5F4F" w:rsidRDefault="0079128F">
            <w:pPr>
              <w:pStyle w:val="TableParagraph"/>
              <w:spacing w:line="360" w:lineRule="auto"/>
              <w:rPr>
                <w:sz w:val="24"/>
              </w:rPr>
            </w:pPr>
          </w:p>
        </w:tc>
        <w:tc>
          <w:tcPr>
            <w:tcW w:w="1067" w:type="dxa"/>
          </w:tcPr>
          <w:p w14:paraId="0ED85CF2" w14:textId="77777777" w:rsidR="0079128F" w:rsidRPr="00DD5F4F" w:rsidRDefault="0079128F">
            <w:pPr>
              <w:pStyle w:val="TableParagraph"/>
              <w:spacing w:line="360" w:lineRule="auto"/>
              <w:rPr>
                <w:sz w:val="24"/>
              </w:rPr>
            </w:pPr>
          </w:p>
        </w:tc>
        <w:tc>
          <w:tcPr>
            <w:tcW w:w="1522" w:type="dxa"/>
          </w:tcPr>
          <w:p w14:paraId="1D7275F9" w14:textId="77777777" w:rsidR="0079128F" w:rsidRPr="00DD5F4F" w:rsidRDefault="0079128F">
            <w:pPr>
              <w:pStyle w:val="TableParagraph"/>
              <w:spacing w:line="360" w:lineRule="auto"/>
              <w:rPr>
                <w:sz w:val="24"/>
              </w:rPr>
            </w:pPr>
          </w:p>
        </w:tc>
        <w:tc>
          <w:tcPr>
            <w:tcW w:w="1247" w:type="dxa"/>
          </w:tcPr>
          <w:p w14:paraId="4B24A4ED" w14:textId="77777777" w:rsidR="0079128F" w:rsidRPr="00DD5F4F" w:rsidRDefault="0079128F">
            <w:pPr>
              <w:pStyle w:val="TableParagraph"/>
              <w:spacing w:line="360" w:lineRule="auto"/>
              <w:rPr>
                <w:sz w:val="24"/>
              </w:rPr>
            </w:pPr>
          </w:p>
        </w:tc>
      </w:tr>
      <w:tr w:rsidR="0083366C" w:rsidRPr="00DD5F4F" w14:paraId="70A08D60" w14:textId="77777777">
        <w:trPr>
          <w:trHeight w:val="491"/>
        </w:trPr>
        <w:tc>
          <w:tcPr>
            <w:tcW w:w="783" w:type="dxa"/>
          </w:tcPr>
          <w:p w14:paraId="1468FED8"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1B0552DA"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36483962" w14:textId="77777777" w:rsidR="0079128F" w:rsidRPr="00DD5F4F" w:rsidRDefault="0079128F">
            <w:pPr>
              <w:pStyle w:val="TableParagraph"/>
              <w:spacing w:line="360" w:lineRule="auto"/>
              <w:rPr>
                <w:sz w:val="24"/>
              </w:rPr>
            </w:pPr>
          </w:p>
        </w:tc>
        <w:tc>
          <w:tcPr>
            <w:tcW w:w="802" w:type="dxa"/>
          </w:tcPr>
          <w:p w14:paraId="0BCE2352" w14:textId="77777777" w:rsidR="0079128F" w:rsidRPr="00DD5F4F" w:rsidRDefault="0079128F">
            <w:pPr>
              <w:pStyle w:val="TableParagraph"/>
              <w:spacing w:line="360" w:lineRule="auto"/>
              <w:rPr>
                <w:sz w:val="24"/>
              </w:rPr>
            </w:pPr>
          </w:p>
        </w:tc>
        <w:tc>
          <w:tcPr>
            <w:tcW w:w="912" w:type="dxa"/>
          </w:tcPr>
          <w:p w14:paraId="7E2DB589" w14:textId="77777777" w:rsidR="0079128F" w:rsidRPr="00DD5F4F" w:rsidRDefault="0079128F">
            <w:pPr>
              <w:pStyle w:val="TableParagraph"/>
              <w:spacing w:line="360" w:lineRule="auto"/>
              <w:rPr>
                <w:sz w:val="24"/>
              </w:rPr>
            </w:pPr>
          </w:p>
        </w:tc>
        <w:tc>
          <w:tcPr>
            <w:tcW w:w="1067" w:type="dxa"/>
          </w:tcPr>
          <w:p w14:paraId="3A9A442D" w14:textId="77777777" w:rsidR="0079128F" w:rsidRPr="00DD5F4F" w:rsidRDefault="0079128F">
            <w:pPr>
              <w:pStyle w:val="TableParagraph"/>
              <w:spacing w:line="360" w:lineRule="auto"/>
              <w:rPr>
                <w:sz w:val="24"/>
              </w:rPr>
            </w:pPr>
          </w:p>
        </w:tc>
        <w:tc>
          <w:tcPr>
            <w:tcW w:w="1522" w:type="dxa"/>
          </w:tcPr>
          <w:p w14:paraId="4B36527B" w14:textId="77777777" w:rsidR="0079128F" w:rsidRPr="00DD5F4F" w:rsidRDefault="0079128F">
            <w:pPr>
              <w:pStyle w:val="TableParagraph"/>
              <w:spacing w:line="360" w:lineRule="auto"/>
              <w:rPr>
                <w:sz w:val="24"/>
              </w:rPr>
            </w:pPr>
          </w:p>
        </w:tc>
        <w:tc>
          <w:tcPr>
            <w:tcW w:w="1247" w:type="dxa"/>
          </w:tcPr>
          <w:p w14:paraId="7E07143E" w14:textId="77777777" w:rsidR="0079128F" w:rsidRPr="00DD5F4F" w:rsidRDefault="0079128F">
            <w:pPr>
              <w:pStyle w:val="TableParagraph"/>
              <w:spacing w:line="360" w:lineRule="auto"/>
              <w:rPr>
                <w:sz w:val="24"/>
              </w:rPr>
            </w:pPr>
          </w:p>
        </w:tc>
      </w:tr>
      <w:tr w:rsidR="0083366C" w:rsidRPr="00DD5F4F" w14:paraId="76B8A7A8" w14:textId="77777777">
        <w:trPr>
          <w:trHeight w:val="488"/>
        </w:trPr>
        <w:tc>
          <w:tcPr>
            <w:tcW w:w="783" w:type="dxa"/>
          </w:tcPr>
          <w:p w14:paraId="5A5C89A5"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2B195CD4"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070AFB59" w14:textId="77777777" w:rsidR="0079128F" w:rsidRPr="00DD5F4F" w:rsidRDefault="0079128F">
            <w:pPr>
              <w:pStyle w:val="TableParagraph"/>
              <w:spacing w:line="360" w:lineRule="auto"/>
              <w:rPr>
                <w:sz w:val="24"/>
              </w:rPr>
            </w:pPr>
          </w:p>
        </w:tc>
        <w:tc>
          <w:tcPr>
            <w:tcW w:w="802" w:type="dxa"/>
          </w:tcPr>
          <w:p w14:paraId="4B594000" w14:textId="77777777" w:rsidR="0079128F" w:rsidRPr="00DD5F4F" w:rsidRDefault="0079128F">
            <w:pPr>
              <w:pStyle w:val="TableParagraph"/>
              <w:spacing w:line="360" w:lineRule="auto"/>
              <w:rPr>
                <w:sz w:val="24"/>
              </w:rPr>
            </w:pPr>
          </w:p>
        </w:tc>
        <w:tc>
          <w:tcPr>
            <w:tcW w:w="912" w:type="dxa"/>
          </w:tcPr>
          <w:p w14:paraId="39F92275" w14:textId="77777777" w:rsidR="0079128F" w:rsidRPr="00DD5F4F" w:rsidRDefault="0079128F">
            <w:pPr>
              <w:pStyle w:val="TableParagraph"/>
              <w:spacing w:line="360" w:lineRule="auto"/>
              <w:rPr>
                <w:sz w:val="24"/>
              </w:rPr>
            </w:pPr>
          </w:p>
        </w:tc>
        <w:tc>
          <w:tcPr>
            <w:tcW w:w="1067" w:type="dxa"/>
          </w:tcPr>
          <w:p w14:paraId="25ABAFE8" w14:textId="77777777" w:rsidR="0079128F" w:rsidRPr="00DD5F4F" w:rsidRDefault="0079128F">
            <w:pPr>
              <w:pStyle w:val="TableParagraph"/>
              <w:spacing w:line="360" w:lineRule="auto"/>
              <w:rPr>
                <w:sz w:val="24"/>
              </w:rPr>
            </w:pPr>
          </w:p>
        </w:tc>
        <w:tc>
          <w:tcPr>
            <w:tcW w:w="1522" w:type="dxa"/>
          </w:tcPr>
          <w:p w14:paraId="4688231C" w14:textId="77777777" w:rsidR="0079128F" w:rsidRPr="00DD5F4F" w:rsidRDefault="0079128F">
            <w:pPr>
              <w:pStyle w:val="TableParagraph"/>
              <w:spacing w:line="360" w:lineRule="auto"/>
              <w:rPr>
                <w:sz w:val="24"/>
              </w:rPr>
            </w:pPr>
          </w:p>
        </w:tc>
        <w:tc>
          <w:tcPr>
            <w:tcW w:w="1247" w:type="dxa"/>
          </w:tcPr>
          <w:p w14:paraId="6FB7BC1D" w14:textId="77777777" w:rsidR="0079128F" w:rsidRPr="00DD5F4F" w:rsidRDefault="0079128F">
            <w:pPr>
              <w:pStyle w:val="TableParagraph"/>
              <w:spacing w:line="360" w:lineRule="auto"/>
              <w:rPr>
                <w:sz w:val="24"/>
              </w:rPr>
            </w:pPr>
          </w:p>
        </w:tc>
      </w:tr>
      <w:tr w:rsidR="0083366C" w:rsidRPr="00DD5F4F" w14:paraId="5F8205E9" w14:textId="77777777">
        <w:trPr>
          <w:trHeight w:val="491"/>
        </w:trPr>
        <w:tc>
          <w:tcPr>
            <w:tcW w:w="783" w:type="dxa"/>
          </w:tcPr>
          <w:p w14:paraId="2504D371"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45304FD2"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697306D9" w14:textId="77777777" w:rsidR="0079128F" w:rsidRPr="00DD5F4F" w:rsidRDefault="0079128F">
            <w:pPr>
              <w:pStyle w:val="TableParagraph"/>
              <w:spacing w:line="360" w:lineRule="auto"/>
              <w:rPr>
                <w:sz w:val="24"/>
              </w:rPr>
            </w:pPr>
          </w:p>
        </w:tc>
        <w:tc>
          <w:tcPr>
            <w:tcW w:w="802" w:type="dxa"/>
          </w:tcPr>
          <w:p w14:paraId="7CDAB1AF" w14:textId="77777777" w:rsidR="0079128F" w:rsidRPr="00DD5F4F" w:rsidRDefault="0079128F">
            <w:pPr>
              <w:pStyle w:val="TableParagraph"/>
              <w:spacing w:line="360" w:lineRule="auto"/>
              <w:rPr>
                <w:sz w:val="24"/>
              </w:rPr>
            </w:pPr>
          </w:p>
        </w:tc>
        <w:tc>
          <w:tcPr>
            <w:tcW w:w="912" w:type="dxa"/>
          </w:tcPr>
          <w:p w14:paraId="6CDF7444" w14:textId="77777777" w:rsidR="0079128F" w:rsidRPr="00DD5F4F" w:rsidRDefault="0079128F">
            <w:pPr>
              <w:pStyle w:val="TableParagraph"/>
              <w:spacing w:line="360" w:lineRule="auto"/>
              <w:rPr>
                <w:sz w:val="24"/>
              </w:rPr>
            </w:pPr>
          </w:p>
        </w:tc>
        <w:tc>
          <w:tcPr>
            <w:tcW w:w="1067" w:type="dxa"/>
          </w:tcPr>
          <w:p w14:paraId="537C51E8" w14:textId="77777777" w:rsidR="0079128F" w:rsidRPr="00DD5F4F" w:rsidRDefault="0079128F">
            <w:pPr>
              <w:pStyle w:val="TableParagraph"/>
              <w:spacing w:line="360" w:lineRule="auto"/>
              <w:rPr>
                <w:sz w:val="24"/>
              </w:rPr>
            </w:pPr>
          </w:p>
        </w:tc>
        <w:tc>
          <w:tcPr>
            <w:tcW w:w="1522" w:type="dxa"/>
          </w:tcPr>
          <w:p w14:paraId="635F1F33" w14:textId="77777777" w:rsidR="0079128F" w:rsidRPr="00DD5F4F" w:rsidRDefault="0079128F">
            <w:pPr>
              <w:pStyle w:val="TableParagraph"/>
              <w:spacing w:line="360" w:lineRule="auto"/>
              <w:rPr>
                <w:sz w:val="24"/>
              </w:rPr>
            </w:pPr>
          </w:p>
        </w:tc>
        <w:tc>
          <w:tcPr>
            <w:tcW w:w="1247" w:type="dxa"/>
          </w:tcPr>
          <w:p w14:paraId="533CD346" w14:textId="77777777" w:rsidR="0079128F" w:rsidRPr="00DD5F4F" w:rsidRDefault="0079128F">
            <w:pPr>
              <w:pStyle w:val="TableParagraph"/>
              <w:spacing w:line="360" w:lineRule="auto"/>
              <w:rPr>
                <w:sz w:val="24"/>
              </w:rPr>
            </w:pPr>
          </w:p>
        </w:tc>
      </w:tr>
      <w:tr w:rsidR="0083366C" w:rsidRPr="00DD5F4F" w14:paraId="352156C0" w14:textId="77777777">
        <w:trPr>
          <w:trHeight w:val="491"/>
        </w:trPr>
        <w:tc>
          <w:tcPr>
            <w:tcW w:w="783" w:type="dxa"/>
          </w:tcPr>
          <w:p w14:paraId="1A29A18D"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4A2752E6"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61A40FA1" w14:textId="77777777" w:rsidR="0079128F" w:rsidRPr="00DD5F4F" w:rsidRDefault="0079128F">
            <w:pPr>
              <w:pStyle w:val="TableParagraph"/>
              <w:spacing w:line="360" w:lineRule="auto"/>
              <w:rPr>
                <w:sz w:val="24"/>
              </w:rPr>
            </w:pPr>
          </w:p>
        </w:tc>
        <w:tc>
          <w:tcPr>
            <w:tcW w:w="802" w:type="dxa"/>
          </w:tcPr>
          <w:p w14:paraId="6DF877AA" w14:textId="77777777" w:rsidR="0079128F" w:rsidRPr="00DD5F4F" w:rsidRDefault="0079128F">
            <w:pPr>
              <w:pStyle w:val="TableParagraph"/>
              <w:spacing w:line="360" w:lineRule="auto"/>
              <w:rPr>
                <w:sz w:val="24"/>
              </w:rPr>
            </w:pPr>
          </w:p>
        </w:tc>
        <w:tc>
          <w:tcPr>
            <w:tcW w:w="912" w:type="dxa"/>
          </w:tcPr>
          <w:p w14:paraId="7013AF56" w14:textId="77777777" w:rsidR="0079128F" w:rsidRPr="00DD5F4F" w:rsidRDefault="0079128F">
            <w:pPr>
              <w:pStyle w:val="TableParagraph"/>
              <w:spacing w:line="360" w:lineRule="auto"/>
              <w:rPr>
                <w:sz w:val="24"/>
              </w:rPr>
            </w:pPr>
          </w:p>
        </w:tc>
        <w:tc>
          <w:tcPr>
            <w:tcW w:w="1067" w:type="dxa"/>
          </w:tcPr>
          <w:p w14:paraId="3E3A7CBD" w14:textId="77777777" w:rsidR="0079128F" w:rsidRPr="00DD5F4F" w:rsidRDefault="0079128F">
            <w:pPr>
              <w:pStyle w:val="TableParagraph"/>
              <w:spacing w:line="360" w:lineRule="auto"/>
              <w:rPr>
                <w:sz w:val="24"/>
              </w:rPr>
            </w:pPr>
          </w:p>
        </w:tc>
        <w:tc>
          <w:tcPr>
            <w:tcW w:w="1522" w:type="dxa"/>
          </w:tcPr>
          <w:p w14:paraId="64D03A4C" w14:textId="77777777" w:rsidR="0079128F" w:rsidRPr="00DD5F4F" w:rsidRDefault="0079128F">
            <w:pPr>
              <w:pStyle w:val="TableParagraph"/>
              <w:spacing w:line="360" w:lineRule="auto"/>
              <w:rPr>
                <w:sz w:val="24"/>
              </w:rPr>
            </w:pPr>
          </w:p>
        </w:tc>
        <w:tc>
          <w:tcPr>
            <w:tcW w:w="1247" w:type="dxa"/>
          </w:tcPr>
          <w:p w14:paraId="23595512" w14:textId="77777777" w:rsidR="0079128F" w:rsidRPr="00DD5F4F" w:rsidRDefault="0079128F">
            <w:pPr>
              <w:pStyle w:val="TableParagraph"/>
              <w:spacing w:line="360" w:lineRule="auto"/>
              <w:rPr>
                <w:sz w:val="24"/>
              </w:rPr>
            </w:pPr>
          </w:p>
        </w:tc>
      </w:tr>
      <w:tr w:rsidR="0083366C" w:rsidRPr="00DD5F4F" w14:paraId="0007DD36" w14:textId="77777777">
        <w:trPr>
          <w:trHeight w:val="491"/>
        </w:trPr>
        <w:tc>
          <w:tcPr>
            <w:tcW w:w="783" w:type="dxa"/>
          </w:tcPr>
          <w:p w14:paraId="5B09DAF7"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2422200E"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4C348942" w14:textId="77777777" w:rsidR="0079128F" w:rsidRPr="00DD5F4F" w:rsidRDefault="0079128F">
            <w:pPr>
              <w:pStyle w:val="TableParagraph"/>
              <w:spacing w:line="360" w:lineRule="auto"/>
              <w:rPr>
                <w:sz w:val="24"/>
              </w:rPr>
            </w:pPr>
          </w:p>
        </w:tc>
        <w:tc>
          <w:tcPr>
            <w:tcW w:w="802" w:type="dxa"/>
          </w:tcPr>
          <w:p w14:paraId="16829075" w14:textId="77777777" w:rsidR="0079128F" w:rsidRPr="00DD5F4F" w:rsidRDefault="0079128F">
            <w:pPr>
              <w:pStyle w:val="TableParagraph"/>
              <w:spacing w:line="360" w:lineRule="auto"/>
              <w:rPr>
                <w:sz w:val="24"/>
              </w:rPr>
            </w:pPr>
          </w:p>
        </w:tc>
        <w:tc>
          <w:tcPr>
            <w:tcW w:w="912" w:type="dxa"/>
          </w:tcPr>
          <w:p w14:paraId="29EC8610" w14:textId="77777777" w:rsidR="0079128F" w:rsidRPr="00DD5F4F" w:rsidRDefault="0079128F">
            <w:pPr>
              <w:pStyle w:val="TableParagraph"/>
              <w:spacing w:line="360" w:lineRule="auto"/>
              <w:rPr>
                <w:sz w:val="24"/>
              </w:rPr>
            </w:pPr>
          </w:p>
        </w:tc>
        <w:tc>
          <w:tcPr>
            <w:tcW w:w="1067" w:type="dxa"/>
          </w:tcPr>
          <w:p w14:paraId="71DFD812" w14:textId="77777777" w:rsidR="0079128F" w:rsidRPr="00DD5F4F" w:rsidRDefault="0079128F">
            <w:pPr>
              <w:pStyle w:val="TableParagraph"/>
              <w:spacing w:line="360" w:lineRule="auto"/>
              <w:rPr>
                <w:sz w:val="24"/>
              </w:rPr>
            </w:pPr>
          </w:p>
        </w:tc>
        <w:tc>
          <w:tcPr>
            <w:tcW w:w="1522" w:type="dxa"/>
          </w:tcPr>
          <w:p w14:paraId="33711696" w14:textId="77777777" w:rsidR="0079128F" w:rsidRPr="00DD5F4F" w:rsidRDefault="0079128F">
            <w:pPr>
              <w:pStyle w:val="TableParagraph"/>
              <w:spacing w:line="360" w:lineRule="auto"/>
              <w:rPr>
                <w:sz w:val="24"/>
              </w:rPr>
            </w:pPr>
          </w:p>
        </w:tc>
        <w:tc>
          <w:tcPr>
            <w:tcW w:w="1247" w:type="dxa"/>
          </w:tcPr>
          <w:p w14:paraId="147C4FA3" w14:textId="77777777" w:rsidR="0079128F" w:rsidRPr="00DD5F4F" w:rsidRDefault="0079128F">
            <w:pPr>
              <w:pStyle w:val="TableParagraph"/>
              <w:spacing w:line="360" w:lineRule="auto"/>
              <w:rPr>
                <w:sz w:val="24"/>
              </w:rPr>
            </w:pPr>
          </w:p>
        </w:tc>
      </w:tr>
      <w:tr w:rsidR="0083366C" w:rsidRPr="00DD5F4F" w14:paraId="6C19E688" w14:textId="77777777">
        <w:trPr>
          <w:trHeight w:val="491"/>
        </w:trPr>
        <w:tc>
          <w:tcPr>
            <w:tcW w:w="783" w:type="dxa"/>
          </w:tcPr>
          <w:p w14:paraId="48BE0E8C"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3E40F7F6"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5D757D72" w14:textId="77777777" w:rsidR="0079128F" w:rsidRPr="00DD5F4F" w:rsidRDefault="0079128F">
            <w:pPr>
              <w:pStyle w:val="TableParagraph"/>
              <w:spacing w:line="360" w:lineRule="auto"/>
              <w:rPr>
                <w:sz w:val="24"/>
              </w:rPr>
            </w:pPr>
          </w:p>
        </w:tc>
        <w:tc>
          <w:tcPr>
            <w:tcW w:w="802" w:type="dxa"/>
          </w:tcPr>
          <w:p w14:paraId="7F5A5986" w14:textId="77777777" w:rsidR="0079128F" w:rsidRPr="00DD5F4F" w:rsidRDefault="0079128F">
            <w:pPr>
              <w:pStyle w:val="TableParagraph"/>
              <w:spacing w:line="360" w:lineRule="auto"/>
              <w:rPr>
                <w:sz w:val="24"/>
              </w:rPr>
            </w:pPr>
          </w:p>
        </w:tc>
        <w:tc>
          <w:tcPr>
            <w:tcW w:w="912" w:type="dxa"/>
          </w:tcPr>
          <w:p w14:paraId="48296516" w14:textId="77777777" w:rsidR="0079128F" w:rsidRPr="00DD5F4F" w:rsidRDefault="0079128F">
            <w:pPr>
              <w:pStyle w:val="TableParagraph"/>
              <w:spacing w:line="360" w:lineRule="auto"/>
              <w:rPr>
                <w:sz w:val="24"/>
              </w:rPr>
            </w:pPr>
          </w:p>
        </w:tc>
        <w:tc>
          <w:tcPr>
            <w:tcW w:w="1067" w:type="dxa"/>
          </w:tcPr>
          <w:p w14:paraId="7717DD1F" w14:textId="77777777" w:rsidR="0079128F" w:rsidRPr="00DD5F4F" w:rsidRDefault="0079128F">
            <w:pPr>
              <w:pStyle w:val="TableParagraph"/>
              <w:spacing w:line="360" w:lineRule="auto"/>
              <w:rPr>
                <w:sz w:val="24"/>
              </w:rPr>
            </w:pPr>
          </w:p>
        </w:tc>
        <w:tc>
          <w:tcPr>
            <w:tcW w:w="1522" w:type="dxa"/>
          </w:tcPr>
          <w:p w14:paraId="698AF02F" w14:textId="77777777" w:rsidR="0079128F" w:rsidRPr="00DD5F4F" w:rsidRDefault="0079128F">
            <w:pPr>
              <w:pStyle w:val="TableParagraph"/>
              <w:spacing w:line="360" w:lineRule="auto"/>
              <w:rPr>
                <w:sz w:val="24"/>
              </w:rPr>
            </w:pPr>
          </w:p>
        </w:tc>
        <w:tc>
          <w:tcPr>
            <w:tcW w:w="1247" w:type="dxa"/>
          </w:tcPr>
          <w:p w14:paraId="122D3A15" w14:textId="77777777" w:rsidR="0079128F" w:rsidRPr="00DD5F4F" w:rsidRDefault="0079128F">
            <w:pPr>
              <w:pStyle w:val="TableParagraph"/>
              <w:spacing w:line="360" w:lineRule="auto"/>
              <w:rPr>
                <w:sz w:val="24"/>
              </w:rPr>
            </w:pPr>
          </w:p>
        </w:tc>
      </w:tr>
      <w:tr w:rsidR="0083366C" w:rsidRPr="00DD5F4F" w14:paraId="7E596310" w14:textId="77777777">
        <w:trPr>
          <w:trHeight w:val="491"/>
        </w:trPr>
        <w:tc>
          <w:tcPr>
            <w:tcW w:w="783" w:type="dxa"/>
          </w:tcPr>
          <w:p w14:paraId="38ADE45F"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021ED8D2"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7470AEA0" w14:textId="77777777" w:rsidR="0079128F" w:rsidRPr="00DD5F4F" w:rsidRDefault="0079128F">
            <w:pPr>
              <w:pStyle w:val="TableParagraph"/>
              <w:spacing w:line="360" w:lineRule="auto"/>
              <w:rPr>
                <w:sz w:val="24"/>
              </w:rPr>
            </w:pPr>
          </w:p>
        </w:tc>
        <w:tc>
          <w:tcPr>
            <w:tcW w:w="802" w:type="dxa"/>
          </w:tcPr>
          <w:p w14:paraId="21E83521" w14:textId="77777777" w:rsidR="0079128F" w:rsidRPr="00DD5F4F" w:rsidRDefault="0079128F">
            <w:pPr>
              <w:pStyle w:val="TableParagraph"/>
              <w:spacing w:line="360" w:lineRule="auto"/>
              <w:rPr>
                <w:sz w:val="24"/>
              </w:rPr>
            </w:pPr>
          </w:p>
        </w:tc>
        <w:tc>
          <w:tcPr>
            <w:tcW w:w="912" w:type="dxa"/>
          </w:tcPr>
          <w:p w14:paraId="644AE6E9" w14:textId="77777777" w:rsidR="0079128F" w:rsidRPr="00DD5F4F" w:rsidRDefault="0079128F">
            <w:pPr>
              <w:pStyle w:val="TableParagraph"/>
              <w:spacing w:line="360" w:lineRule="auto"/>
              <w:rPr>
                <w:sz w:val="24"/>
              </w:rPr>
            </w:pPr>
          </w:p>
        </w:tc>
        <w:tc>
          <w:tcPr>
            <w:tcW w:w="1067" w:type="dxa"/>
          </w:tcPr>
          <w:p w14:paraId="28897421" w14:textId="77777777" w:rsidR="0079128F" w:rsidRPr="00DD5F4F" w:rsidRDefault="0079128F">
            <w:pPr>
              <w:pStyle w:val="TableParagraph"/>
              <w:spacing w:line="360" w:lineRule="auto"/>
              <w:rPr>
                <w:sz w:val="24"/>
              </w:rPr>
            </w:pPr>
          </w:p>
        </w:tc>
        <w:tc>
          <w:tcPr>
            <w:tcW w:w="1522" w:type="dxa"/>
          </w:tcPr>
          <w:p w14:paraId="3C38D6A7" w14:textId="77777777" w:rsidR="0079128F" w:rsidRPr="00DD5F4F" w:rsidRDefault="0079128F">
            <w:pPr>
              <w:pStyle w:val="TableParagraph"/>
              <w:spacing w:line="360" w:lineRule="auto"/>
              <w:rPr>
                <w:sz w:val="24"/>
              </w:rPr>
            </w:pPr>
          </w:p>
        </w:tc>
        <w:tc>
          <w:tcPr>
            <w:tcW w:w="1247" w:type="dxa"/>
          </w:tcPr>
          <w:p w14:paraId="6B8F9523" w14:textId="77777777" w:rsidR="0079128F" w:rsidRPr="00DD5F4F" w:rsidRDefault="0079128F">
            <w:pPr>
              <w:pStyle w:val="TableParagraph"/>
              <w:spacing w:line="360" w:lineRule="auto"/>
              <w:rPr>
                <w:sz w:val="24"/>
              </w:rPr>
            </w:pPr>
          </w:p>
        </w:tc>
      </w:tr>
      <w:tr w:rsidR="0083366C" w:rsidRPr="00DD5F4F" w14:paraId="188AD130" w14:textId="77777777">
        <w:trPr>
          <w:trHeight w:val="473"/>
        </w:trPr>
        <w:tc>
          <w:tcPr>
            <w:tcW w:w="783" w:type="dxa"/>
          </w:tcPr>
          <w:p w14:paraId="463A46B0"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44B69ABD"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2C5B2578" w14:textId="77777777" w:rsidR="0079128F" w:rsidRPr="00DD5F4F" w:rsidRDefault="0079128F">
            <w:pPr>
              <w:pStyle w:val="TableParagraph"/>
              <w:spacing w:line="360" w:lineRule="auto"/>
              <w:rPr>
                <w:sz w:val="24"/>
              </w:rPr>
            </w:pPr>
          </w:p>
        </w:tc>
        <w:tc>
          <w:tcPr>
            <w:tcW w:w="802" w:type="dxa"/>
          </w:tcPr>
          <w:p w14:paraId="3FB93A25" w14:textId="77777777" w:rsidR="0079128F" w:rsidRPr="00DD5F4F" w:rsidRDefault="0079128F">
            <w:pPr>
              <w:pStyle w:val="TableParagraph"/>
              <w:spacing w:line="360" w:lineRule="auto"/>
              <w:rPr>
                <w:sz w:val="24"/>
              </w:rPr>
            </w:pPr>
          </w:p>
        </w:tc>
        <w:tc>
          <w:tcPr>
            <w:tcW w:w="912" w:type="dxa"/>
          </w:tcPr>
          <w:p w14:paraId="3FF87735" w14:textId="77777777" w:rsidR="0079128F" w:rsidRPr="00DD5F4F" w:rsidRDefault="0079128F">
            <w:pPr>
              <w:pStyle w:val="TableParagraph"/>
              <w:spacing w:line="360" w:lineRule="auto"/>
              <w:rPr>
                <w:sz w:val="24"/>
              </w:rPr>
            </w:pPr>
          </w:p>
        </w:tc>
        <w:tc>
          <w:tcPr>
            <w:tcW w:w="1067" w:type="dxa"/>
          </w:tcPr>
          <w:p w14:paraId="3A01F6F5" w14:textId="77777777" w:rsidR="0079128F" w:rsidRPr="00DD5F4F" w:rsidRDefault="0079128F">
            <w:pPr>
              <w:pStyle w:val="TableParagraph"/>
              <w:spacing w:line="360" w:lineRule="auto"/>
              <w:rPr>
                <w:sz w:val="24"/>
              </w:rPr>
            </w:pPr>
          </w:p>
        </w:tc>
        <w:tc>
          <w:tcPr>
            <w:tcW w:w="1522" w:type="dxa"/>
          </w:tcPr>
          <w:p w14:paraId="786BF283" w14:textId="77777777" w:rsidR="0079128F" w:rsidRPr="00DD5F4F" w:rsidRDefault="0079128F">
            <w:pPr>
              <w:pStyle w:val="TableParagraph"/>
              <w:spacing w:line="360" w:lineRule="auto"/>
              <w:rPr>
                <w:sz w:val="24"/>
              </w:rPr>
            </w:pPr>
          </w:p>
        </w:tc>
        <w:tc>
          <w:tcPr>
            <w:tcW w:w="1247" w:type="dxa"/>
          </w:tcPr>
          <w:p w14:paraId="60437FCD" w14:textId="77777777" w:rsidR="0079128F" w:rsidRPr="00DD5F4F" w:rsidRDefault="0079128F">
            <w:pPr>
              <w:pStyle w:val="TableParagraph"/>
              <w:spacing w:line="360" w:lineRule="auto"/>
              <w:rPr>
                <w:sz w:val="24"/>
              </w:rPr>
            </w:pPr>
          </w:p>
        </w:tc>
      </w:tr>
      <w:tr w:rsidR="0083366C" w:rsidRPr="00DD5F4F" w14:paraId="3DEE1DFF" w14:textId="77777777">
        <w:trPr>
          <w:trHeight w:val="491"/>
        </w:trPr>
        <w:tc>
          <w:tcPr>
            <w:tcW w:w="783" w:type="dxa"/>
          </w:tcPr>
          <w:p w14:paraId="2087DFA1"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179AD804"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2A5DD198" w14:textId="77777777" w:rsidR="0079128F" w:rsidRPr="00DD5F4F" w:rsidRDefault="0079128F">
            <w:pPr>
              <w:pStyle w:val="TableParagraph"/>
              <w:spacing w:line="360" w:lineRule="auto"/>
              <w:rPr>
                <w:sz w:val="24"/>
              </w:rPr>
            </w:pPr>
          </w:p>
        </w:tc>
        <w:tc>
          <w:tcPr>
            <w:tcW w:w="802" w:type="dxa"/>
          </w:tcPr>
          <w:p w14:paraId="6C3E7A46" w14:textId="77777777" w:rsidR="0079128F" w:rsidRPr="00DD5F4F" w:rsidRDefault="0079128F">
            <w:pPr>
              <w:pStyle w:val="TableParagraph"/>
              <w:spacing w:line="360" w:lineRule="auto"/>
              <w:rPr>
                <w:sz w:val="24"/>
              </w:rPr>
            </w:pPr>
          </w:p>
        </w:tc>
        <w:tc>
          <w:tcPr>
            <w:tcW w:w="912" w:type="dxa"/>
          </w:tcPr>
          <w:p w14:paraId="33E5C944" w14:textId="77777777" w:rsidR="0079128F" w:rsidRPr="00DD5F4F" w:rsidRDefault="0079128F">
            <w:pPr>
              <w:pStyle w:val="TableParagraph"/>
              <w:spacing w:line="360" w:lineRule="auto"/>
              <w:rPr>
                <w:sz w:val="24"/>
              </w:rPr>
            </w:pPr>
          </w:p>
        </w:tc>
        <w:tc>
          <w:tcPr>
            <w:tcW w:w="1067" w:type="dxa"/>
          </w:tcPr>
          <w:p w14:paraId="1166F6AB" w14:textId="77777777" w:rsidR="0079128F" w:rsidRPr="00DD5F4F" w:rsidRDefault="0079128F">
            <w:pPr>
              <w:pStyle w:val="TableParagraph"/>
              <w:spacing w:line="360" w:lineRule="auto"/>
              <w:rPr>
                <w:sz w:val="24"/>
              </w:rPr>
            </w:pPr>
          </w:p>
        </w:tc>
        <w:tc>
          <w:tcPr>
            <w:tcW w:w="1522" w:type="dxa"/>
          </w:tcPr>
          <w:p w14:paraId="3611C41B" w14:textId="77777777" w:rsidR="0079128F" w:rsidRPr="00DD5F4F" w:rsidRDefault="0079128F">
            <w:pPr>
              <w:pStyle w:val="TableParagraph"/>
              <w:spacing w:line="360" w:lineRule="auto"/>
              <w:rPr>
                <w:sz w:val="24"/>
              </w:rPr>
            </w:pPr>
          </w:p>
        </w:tc>
        <w:tc>
          <w:tcPr>
            <w:tcW w:w="1247" w:type="dxa"/>
          </w:tcPr>
          <w:p w14:paraId="629D0C4F" w14:textId="77777777" w:rsidR="0079128F" w:rsidRPr="00DD5F4F" w:rsidRDefault="0079128F">
            <w:pPr>
              <w:pStyle w:val="TableParagraph"/>
              <w:spacing w:line="360" w:lineRule="auto"/>
              <w:rPr>
                <w:sz w:val="24"/>
              </w:rPr>
            </w:pPr>
          </w:p>
        </w:tc>
      </w:tr>
      <w:tr w:rsidR="0083366C" w:rsidRPr="00DD5F4F" w14:paraId="0770FF24" w14:textId="77777777">
        <w:trPr>
          <w:trHeight w:val="491"/>
        </w:trPr>
        <w:tc>
          <w:tcPr>
            <w:tcW w:w="783" w:type="dxa"/>
          </w:tcPr>
          <w:p w14:paraId="73019DAB"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200AA7C1"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53D249B0" w14:textId="77777777" w:rsidR="0079128F" w:rsidRPr="00DD5F4F" w:rsidRDefault="0079128F">
            <w:pPr>
              <w:pStyle w:val="TableParagraph"/>
              <w:spacing w:line="360" w:lineRule="auto"/>
              <w:rPr>
                <w:sz w:val="24"/>
              </w:rPr>
            </w:pPr>
          </w:p>
        </w:tc>
        <w:tc>
          <w:tcPr>
            <w:tcW w:w="802" w:type="dxa"/>
          </w:tcPr>
          <w:p w14:paraId="4561D614" w14:textId="77777777" w:rsidR="0079128F" w:rsidRPr="00DD5F4F" w:rsidRDefault="0079128F">
            <w:pPr>
              <w:pStyle w:val="TableParagraph"/>
              <w:spacing w:line="360" w:lineRule="auto"/>
              <w:rPr>
                <w:sz w:val="24"/>
              </w:rPr>
            </w:pPr>
          </w:p>
        </w:tc>
        <w:tc>
          <w:tcPr>
            <w:tcW w:w="912" w:type="dxa"/>
          </w:tcPr>
          <w:p w14:paraId="555EA1BE" w14:textId="77777777" w:rsidR="0079128F" w:rsidRPr="00DD5F4F" w:rsidRDefault="0079128F">
            <w:pPr>
              <w:pStyle w:val="TableParagraph"/>
              <w:spacing w:line="360" w:lineRule="auto"/>
              <w:rPr>
                <w:sz w:val="24"/>
              </w:rPr>
            </w:pPr>
          </w:p>
        </w:tc>
        <w:tc>
          <w:tcPr>
            <w:tcW w:w="1067" w:type="dxa"/>
          </w:tcPr>
          <w:p w14:paraId="2A6FE61E" w14:textId="77777777" w:rsidR="0079128F" w:rsidRPr="00DD5F4F" w:rsidRDefault="0079128F">
            <w:pPr>
              <w:pStyle w:val="TableParagraph"/>
              <w:spacing w:line="360" w:lineRule="auto"/>
              <w:rPr>
                <w:sz w:val="24"/>
              </w:rPr>
            </w:pPr>
          </w:p>
        </w:tc>
        <w:tc>
          <w:tcPr>
            <w:tcW w:w="1522" w:type="dxa"/>
          </w:tcPr>
          <w:p w14:paraId="21DBDC8D" w14:textId="77777777" w:rsidR="0079128F" w:rsidRPr="00DD5F4F" w:rsidRDefault="0079128F">
            <w:pPr>
              <w:pStyle w:val="TableParagraph"/>
              <w:spacing w:line="360" w:lineRule="auto"/>
              <w:rPr>
                <w:sz w:val="24"/>
              </w:rPr>
            </w:pPr>
          </w:p>
        </w:tc>
        <w:tc>
          <w:tcPr>
            <w:tcW w:w="1247" w:type="dxa"/>
          </w:tcPr>
          <w:p w14:paraId="0AA8C3ED" w14:textId="77777777" w:rsidR="0079128F" w:rsidRPr="00DD5F4F" w:rsidRDefault="0079128F">
            <w:pPr>
              <w:pStyle w:val="TableParagraph"/>
              <w:spacing w:line="360" w:lineRule="auto"/>
              <w:rPr>
                <w:sz w:val="24"/>
              </w:rPr>
            </w:pPr>
          </w:p>
        </w:tc>
      </w:tr>
      <w:tr w:rsidR="0083366C" w:rsidRPr="00DD5F4F" w14:paraId="5FB1F042" w14:textId="77777777">
        <w:trPr>
          <w:trHeight w:val="491"/>
        </w:trPr>
        <w:tc>
          <w:tcPr>
            <w:tcW w:w="783" w:type="dxa"/>
          </w:tcPr>
          <w:p w14:paraId="14F8C9B8"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275F4FD1"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0E85D2B4" w14:textId="77777777" w:rsidR="0079128F" w:rsidRPr="00DD5F4F" w:rsidRDefault="0079128F">
            <w:pPr>
              <w:pStyle w:val="TableParagraph"/>
              <w:spacing w:line="360" w:lineRule="auto"/>
              <w:rPr>
                <w:sz w:val="24"/>
              </w:rPr>
            </w:pPr>
          </w:p>
        </w:tc>
        <w:tc>
          <w:tcPr>
            <w:tcW w:w="802" w:type="dxa"/>
          </w:tcPr>
          <w:p w14:paraId="3EF10BB2" w14:textId="77777777" w:rsidR="0079128F" w:rsidRPr="00DD5F4F" w:rsidRDefault="0079128F">
            <w:pPr>
              <w:pStyle w:val="TableParagraph"/>
              <w:spacing w:line="360" w:lineRule="auto"/>
              <w:rPr>
                <w:sz w:val="24"/>
              </w:rPr>
            </w:pPr>
          </w:p>
        </w:tc>
        <w:tc>
          <w:tcPr>
            <w:tcW w:w="912" w:type="dxa"/>
          </w:tcPr>
          <w:p w14:paraId="405A905E" w14:textId="77777777" w:rsidR="0079128F" w:rsidRPr="00DD5F4F" w:rsidRDefault="0079128F">
            <w:pPr>
              <w:pStyle w:val="TableParagraph"/>
              <w:spacing w:line="360" w:lineRule="auto"/>
              <w:rPr>
                <w:sz w:val="24"/>
              </w:rPr>
            </w:pPr>
          </w:p>
        </w:tc>
        <w:tc>
          <w:tcPr>
            <w:tcW w:w="1067" w:type="dxa"/>
          </w:tcPr>
          <w:p w14:paraId="6D6144C8" w14:textId="77777777" w:rsidR="0079128F" w:rsidRPr="00DD5F4F" w:rsidRDefault="0079128F">
            <w:pPr>
              <w:pStyle w:val="TableParagraph"/>
              <w:spacing w:line="360" w:lineRule="auto"/>
              <w:rPr>
                <w:sz w:val="24"/>
              </w:rPr>
            </w:pPr>
          </w:p>
        </w:tc>
        <w:tc>
          <w:tcPr>
            <w:tcW w:w="1522" w:type="dxa"/>
          </w:tcPr>
          <w:p w14:paraId="4798964E" w14:textId="77777777" w:rsidR="0079128F" w:rsidRPr="00DD5F4F" w:rsidRDefault="0079128F">
            <w:pPr>
              <w:pStyle w:val="TableParagraph"/>
              <w:spacing w:line="360" w:lineRule="auto"/>
              <w:rPr>
                <w:sz w:val="24"/>
              </w:rPr>
            </w:pPr>
          </w:p>
        </w:tc>
        <w:tc>
          <w:tcPr>
            <w:tcW w:w="1247" w:type="dxa"/>
          </w:tcPr>
          <w:p w14:paraId="43CB0CAC" w14:textId="77777777" w:rsidR="0079128F" w:rsidRPr="00DD5F4F" w:rsidRDefault="0079128F">
            <w:pPr>
              <w:pStyle w:val="TableParagraph"/>
              <w:spacing w:line="360" w:lineRule="auto"/>
              <w:rPr>
                <w:sz w:val="24"/>
              </w:rPr>
            </w:pPr>
          </w:p>
        </w:tc>
      </w:tr>
      <w:tr w:rsidR="0083366C" w:rsidRPr="00DD5F4F" w14:paraId="19701889" w14:textId="77777777">
        <w:trPr>
          <w:trHeight w:val="491"/>
        </w:trPr>
        <w:tc>
          <w:tcPr>
            <w:tcW w:w="783" w:type="dxa"/>
          </w:tcPr>
          <w:p w14:paraId="485B02A5"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668158A5"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0B329094" w14:textId="77777777" w:rsidR="0079128F" w:rsidRPr="00DD5F4F" w:rsidRDefault="0079128F">
            <w:pPr>
              <w:pStyle w:val="TableParagraph"/>
              <w:spacing w:line="360" w:lineRule="auto"/>
              <w:rPr>
                <w:sz w:val="24"/>
              </w:rPr>
            </w:pPr>
          </w:p>
        </w:tc>
        <w:tc>
          <w:tcPr>
            <w:tcW w:w="802" w:type="dxa"/>
          </w:tcPr>
          <w:p w14:paraId="2DE1410D" w14:textId="77777777" w:rsidR="0079128F" w:rsidRPr="00DD5F4F" w:rsidRDefault="0079128F">
            <w:pPr>
              <w:pStyle w:val="TableParagraph"/>
              <w:spacing w:line="360" w:lineRule="auto"/>
              <w:rPr>
                <w:sz w:val="24"/>
              </w:rPr>
            </w:pPr>
          </w:p>
        </w:tc>
        <w:tc>
          <w:tcPr>
            <w:tcW w:w="912" w:type="dxa"/>
          </w:tcPr>
          <w:p w14:paraId="35896DE9" w14:textId="77777777" w:rsidR="0079128F" w:rsidRPr="00DD5F4F" w:rsidRDefault="0079128F">
            <w:pPr>
              <w:pStyle w:val="TableParagraph"/>
              <w:spacing w:line="360" w:lineRule="auto"/>
              <w:rPr>
                <w:sz w:val="24"/>
              </w:rPr>
            </w:pPr>
          </w:p>
        </w:tc>
        <w:tc>
          <w:tcPr>
            <w:tcW w:w="1067" w:type="dxa"/>
          </w:tcPr>
          <w:p w14:paraId="744A437B" w14:textId="77777777" w:rsidR="0079128F" w:rsidRPr="00DD5F4F" w:rsidRDefault="0079128F">
            <w:pPr>
              <w:pStyle w:val="TableParagraph"/>
              <w:spacing w:line="360" w:lineRule="auto"/>
              <w:rPr>
                <w:sz w:val="24"/>
              </w:rPr>
            </w:pPr>
          </w:p>
        </w:tc>
        <w:tc>
          <w:tcPr>
            <w:tcW w:w="1522" w:type="dxa"/>
          </w:tcPr>
          <w:p w14:paraId="600BBC98" w14:textId="77777777" w:rsidR="0079128F" w:rsidRPr="00DD5F4F" w:rsidRDefault="0079128F">
            <w:pPr>
              <w:pStyle w:val="TableParagraph"/>
              <w:spacing w:line="360" w:lineRule="auto"/>
              <w:rPr>
                <w:sz w:val="24"/>
              </w:rPr>
            </w:pPr>
          </w:p>
        </w:tc>
        <w:tc>
          <w:tcPr>
            <w:tcW w:w="1247" w:type="dxa"/>
          </w:tcPr>
          <w:p w14:paraId="3D4EF740" w14:textId="77777777" w:rsidR="0079128F" w:rsidRPr="00DD5F4F" w:rsidRDefault="0079128F">
            <w:pPr>
              <w:pStyle w:val="TableParagraph"/>
              <w:spacing w:line="360" w:lineRule="auto"/>
              <w:rPr>
                <w:sz w:val="24"/>
              </w:rPr>
            </w:pPr>
          </w:p>
        </w:tc>
      </w:tr>
      <w:tr w:rsidR="0083366C" w:rsidRPr="00DD5F4F" w14:paraId="3D835C07" w14:textId="77777777">
        <w:trPr>
          <w:trHeight w:val="488"/>
        </w:trPr>
        <w:tc>
          <w:tcPr>
            <w:tcW w:w="783" w:type="dxa"/>
          </w:tcPr>
          <w:p w14:paraId="7C6A01C7"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09D33079"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05F74B22" w14:textId="77777777" w:rsidR="0079128F" w:rsidRPr="00DD5F4F" w:rsidRDefault="0079128F">
            <w:pPr>
              <w:pStyle w:val="TableParagraph"/>
              <w:spacing w:line="360" w:lineRule="auto"/>
              <w:rPr>
                <w:sz w:val="24"/>
              </w:rPr>
            </w:pPr>
          </w:p>
        </w:tc>
        <w:tc>
          <w:tcPr>
            <w:tcW w:w="802" w:type="dxa"/>
          </w:tcPr>
          <w:p w14:paraId="7B09FB2A" w14:textId="77777777" w:rsidR="0079128F" w:rsidRPr="00DD5F4F" w:rsidRDefault="0079128F">
            <w:pPr>
              <w:pStyle w:val="TableParagraph"/>
              <w:spacing w:line="360" w:lineRule="auto"/>
              <w:rPr>
                <w:sz w:val="24"/>
              </w:rPr>
            </w:pPr>
          </w:p>
        </w:tc>
        <w:tc>
          <w:tcPr>
            <w:tcW w:w="912" w:type="dxa"/>
          </w:tcPr>
          <w:p w14:paraId="48F573B7" w14:textId="77777777" w:rsidR="0079128F" w:rsidRPr="00DD5F4F" w:rsidRDefault="0079128F">
            <w:pPr>
              <w:pStyle w:val="TableParagraph"/>
              <w:spacing w:line="360" w:lineRule="auto"/>
              <w:rPr>
                <w:sz w:val="24"/>
              </w:rPr>
            </w:pPr>
          </w:p>
        </w:tc>
        <w:tc>
          <w:tcPr>
            <w:tcW w:w="1067" w:type="dxa"/>
          </w:tcPr>
          <w:p w14:paraId="0B651E42" w14:textId="77777777" w:rsidR="0079128F" w:rsidRPr="00DD5F4F" w:rsidRDefault="0079128F">
            <w:pPr>
              <w:pStyle w:val="TableParagraph"/>
              <w:spacing w:line="360" w:lineRule="auto"/>
              <w:rPr>
                <w:sz w:val="24"/>
              </w:rPr>
            </w:pPr>
          </w:p>
        </w:tc>
        <w:tc>
          <w:tcPr>
            <w:tcW w:w="1522" w:type="dxa"/>
          </w:tcPr>
          <w:p w14:paraId="4146773C" w14:textId="77777777" w:rsidR="0079128F" w:rsidRPr="00DD5F4F" w:rsidRDefault="0079128F">
            <w:pPr>
              <w:pStyle w:val="TableParagraph"/>
              <w:spacing w:line="360" w:lineRule="auto"/>
              <w:rPr>
                <w:sz w:val="24"/>
              </w:rPr>
            </w:pPr>
          </w:p>
        </w:tc>
        <w:tc>
          <w:tcPr>
            <w:tcW w:w="1247" w:type="dxa"/>
          </w:tcPr>
          <w:p w14:paraId="4759078C" w14:textId="77777777" w:rsidR="0079128F" w:rsidRPr="00DD5F4F" w:rsidRDefault="0079128F">
            <w:pPr>
              <w:pStyle w:val="TableParagraph"/>
              <w:spacing w:line="360" w:lineRule="auto"/>
              <w:rPr>
                <w:sz w:val="24"/>
              </w:rPr>
            </w:pPr>
          </w:p>
        </w:tc>
      </w:tr>
      <w:tr w:rsidR="0083366C" w:rsidRPr="00DD5F4F" w14:paraId="18F533C9" w14:textId="77777777">
        <w:trPr>
          <w:trHeight w:val="493"/>
        </w:trPr>
        <w:tc>
          <w:tcPr>
            <w:tcW w:w="783" w:type="dxa"/>
          </w:tcPr>
          <w:p w14:paraId="736E4E09" w14:textId="77777777" w:rsidR="0079128F" w:rsidRPr="00DD5F4F" w:rsidRDefault="0079128F">
            <w:pPr>
              <w:pStyle w:val="TableParagraph"/>
              <w:spacing w:line="360" w:lineRule="auto"/>
              <w:rPr>
                <w:sz w:val="24"/>
              </w:rPr>
            </w:pPr>
          </w:p>
        </w:tc>
        <w:tc>
          <w:tcPr>
            <w:tcW w:w="1369" w:type="dxa"/>
            <w:tcBorders>
              <w:right w:val="single" w:sz="6" w:space="0" w:color="000000"/>
            </w:tcBorders>
          </w:tcPr>
          <w:p w14:paraId="69B492C6" w14:textId="77777777" w:rsidR="0079128F" w:rsidRPr="00DD5F4F" w:rsidRDefault="0079128F">
            <w:pPr>
              <w:pStyle w:val="TableParagraph"/>
              <w:spacing w:line="360" w:lineRule="auto"/>
              <w:rPr>
                <w:sz w:val="24"/>
              </w:rPr>
            </w:pPr>
          </w:p>
        </w:tc>
        <w:tc>
          <w:tcPr>
            <w:tcW w:w="1006" w:type="dxa"/>
            <w:tcBorders>
              <w:left w:val="single" w:sz="6" w:space="0" w:color="000000"/>
            </w:tcBorders>
          </w:tcPr>
          <w:p w14:paraId="4F6F9829" w14:textId="77777777" w:rsidR="0079128F" w:rsidRPr="00DD5F4F" w:rsidRDefault="0079128F">
            <w:pPr>
              <w:pStyle w:val="TableParagraph"/>
              <w:spacing w:line="360" w:lineRule="auto"/>
              <w:rPr>
                <w:sz w:val="24"/>
              </w:rPr>
            </w:pPr>
          </w:p>
        </w:tc>
        <w:tc>
          <w:tcPr>
            <w:tcW w:w="802" w:type="dxa"/>
          </w:tcPr>
          <w:p w14:paraId="072D3BC2" w14:textId="77777777" w:rsidR="0079128F" w:rsidRPr="00DD5F4F" w:rsidRDefault="0079128F">
            <w:pPr>
              <w:pStyle w:val="TableParagraph"/>
              <w:spacing w:line="360" w:lineRule="auto"/>
              <w:rPr>
                <w:sz w:val="24"/>
              </w:rPr>
            </w:pPr>
          </w:p>
        </w:tc>
        <w:tc>
          <w:tcPr>
            <w:tcW w:w="912" w:type="dxa"/>
          </w:tcPr>
          <w:p w14:paraId="6D5A334D" w14:textId="77777777" w:rsidR="0079128F" w:rsidRPr="00DD5F4F" w:rsidRDefault="0079128F">
            <w:pPr>
              <w:pStyle w:val="TableParagraph"/>
              <w:spacing w:line="360" w:lineRule="auto"/>
              <w:rPr>
                <w:sz w:val="24"/>
              </w:rPr>
            </w:pPr>
          </w:p>
        </w:tc>
        <w:tc>
          <w:tcPr>
            <w:tcW w:w="1067" w:type="dxa"/>
          </w:tcPr>
          <w:p w14:paraId="386F0929" w14:textId="77777777" w:rsidR="0079128F" w:rsidRPr="00DD5F4F" w:rsidRDefault="0079128F">
            <w:pPr>
              <w:pStyle w:val="TableParagraph"/>
              <w:spacing w:line="360" w:lineRule="auto"/>
              <w:rPr>
                <w:sz w:val="24"/>
              </w:rPr>
            </w:pPr>
          </w:p>
        </w:tc>
        <w:tc>
          <w:tcPr>
            <w:tcW w:w="1522" w:type="dxa"/>
          </w:tcPr>
          <w:p w14:paraId="16BF2ADC" w14:textId="77777777" w:rsidR="0079128F" w:rsidRPr="00DD5F4F" w:rsidRDefault="0079128F">
            <w:pPr>
              <w:pStyle w:val="TableParagraph"/>
              <w:spacing w:line="360" w:lineRule="auto"/>
              <w:rPr>
                <w:sz w:val="24"/>
              </w:rPr>
            </w:pPr>
          </w:p>
        </w:tc>
        <w:tc>
          <w:tcPr>
            <w:tcW w:w="1247" w:type="dxa"/>
          </w:tcPr>
          <w:p w14:paraId="3EDBFFE8" w14:textId="77777777" w:rsidR="0079128F" w:rsidRPr="00DD5F4F" w:rsidRDefault="0079128F">
            <w:pPr>
              <w:pStyle w:val="TableParagraph"/>
              <w:spacing w:line="360" w:lineRule="auto"/>
              <w:rPr>
                <w:sz w:val="24"/>
              </w:rPr>
            </w:pPr>
          </w:p>
        </w:tc>
      </w:tr>
    </w:tbl>
    <w:p w14:paraId="11D06AF5" w14:textId="77777777" w:rsidR="0079128F" w:rsidRPr="00DD5F4F" w:rsidRDefault="0079128F">
      <w:pPr>
        <w:pStyle w:val="a6"/>
        <w:spacing w:before="9" w:line="360" w:lineRule="auto"/>
        <w:rPr>
          <w:sz w:val="20"/>
        </w:rPr>
      </w:pPr>
    </w:p>
    <w:p w14:paraId="03A3F0AE" w14:textId="77777777" w:rsidR="0079128F" w:rsidRPr="00DD5F4F" w:rsidRDefault="00000000">
      <w:pPr>
        <w:ind w:firstLineChars="200" w:firstLine="440"/>
        <w:rPr>
          <w:rFonts w:ascii="Times New Roman" w:hAnsi="Times New Roman"/>
          <w:szCs w:val="21"/>
        </w:rPr>
      </w:pPr>
      <w:r w:rsidRPr="00DD5F4F">
        <w:t>注：</w:t>
      </w:r>
      <w:r w:rsidRPr="00DD5F4F">
        <w:rPr>
          <w:rFonts w:hint="eastAsia"/>
        </w:rPr>
        <w:t>本项不作为资审内容。投标人根据“</w:t>
      </w:r>
      <w:r w:rsidRPr="00DD5F4F">
        <w:rPr>
          <w:rFonts w:hint="eastAsia"/>
          <w:szCs w:val="21"/>
        </w:rPr>
        <w:t>第五章委托人要求</w:t>
      </w:r>
      <w:r w:rsidRPr="00DD5F4F">
        <w:rPr>
          <w:rFonts w:hint="eastAsia"/>
        </w:rPr>
        <w:t>”</w:t>
      </w:r>
      <w:r w:rsidRPr="00DD5F4F">
        <w:rPr>
          <w:rFonts w:hint="eastAsia"/>
          <w:szCs w:val="21"/>
        </w:rPr>
        <w:t>中的设备要求</w:t>
      </w:r>
      <w:r w:rsidRPr="00DD5F4F">
        <w:rPr>
          <w:rFonts w:hint="eastAsia"/>
        </w:rPr>
        <w:t>提供</w:t>
      </w:r>
      <w:r w:rsidRPr="00DD5F4F">
        <w:rPr>
          <w:rFonts w:hint="eastAsia"/>
          <w:szCs w:val="21"/>
        </w:rPr>
        <w:t>。</w:t>
      </w:r>
    </w:p>
    <w:p w14:paraId="4354F51D" w14:textId="77777777" w:rsidR="0079128F" w:rsidRPr="00DD5F4F" w:rsidRDefault="0079128F">
      <w:pPr>
        <w:spacing w:line="360" w:lineRule="auto"/>
        <w:rPr>
          <w:sz w:val="24"/>
        </w:rPr>
        <w:sectPr w:rsidR="0079128F" w:rsidRPr="00DD5F4F">
          <w:pgSz w:w="11906" w:h="16838"/>
          <w:pgMar w:top="1400" w:right="1100" w:bottom="1120" w:left="1560" w:header="0" w:footer="841" w:gutter="0"/>
          <w:cols w:space="720"/>
        </w:sectPr>
      </w:pPr>
    </w:p>
    <w:p w14:paraId="2D4C3254" w14:textId="77777777" w:rsidR="0079128F" w:rsidRPr="00DD5F4F" w:rsidRDefault="00000000">
      <w:pPr>
        <w:spacing w:before="43"/>
        <w:jc w:val="center"/>
        <w:rPr>
          <w:b/>
          <w:sz w:val="32"/>
        </w:rPr>
      </w:pPr>
      <w:r w:rsidRPr="00DD5F4F">
        <w:rPr>
          <w:rFonts w:hint="eastAsia"/>
          <w:b/>
          <w:sz w:val="32"/>
        </w:rPr>
        <w:lastRenderedPageBreak/>
        <w:t>十、投标人声明格式</w:t>
      </w:r>
    </w:p>
    <w:p w14:paraId="5F337D5B" w14:textId="77777777" w:rsidR="0079128F" w:rsidRPr="00DD5F4F" w:rsidRDefault="00000000">
      <w:pPr>
        <w:widowControl/>
        <w:snapToGrid w:val="0"/>
        <w:spacing w:before="260" w:after="260"/>
        <w:ind w:right="386"/>
        <w:jc w:val="center"/>
        <w:rPr>
          <w:sz w:val="28"/>
          <w:szCs w:val="28"/>
        </w:rPr>
      </w:pPr>
      <w:r w:rsidRPr="00DD5F4F">
        <w:rPr>
          <w:rFonts w:hint="eastAsia"/>
          <w:sz w:val="28"/>
          <w:szCs w:val="28"/>
        </w:rPr>
        <w:t>投标人声明</w:t>
      </w:r>
    </w:p>
    <w:p w14:paraId="555CF8C7" w14:textId="77777777" w:rsidR="0079128F" w:rsidRPr="00DD5F4F" w:rsidRDefault="00000000">
      <w:pPr>
        <w:snapToGrid w:val="0"/>
        <w:spacing w:line="400" w:lineRule="exact"/>
        <w:ind w:firstLineChars="200" w:firstLine="480"/>
        <w:rPr>
          <w:sz w:val="24"/>
          <w:szCs w:val="24"/>
        </w:rPr>
      </w:pPr>
      <w:r w:rsidRPr="00DD5F4F">
        <w:rPr>
          <w:rFonts w:hint="eastAsia"/>
          <w:sz w:val="24"/>
          <w:szCs w:val="24"/>
        </w:rPr>
        <w:t>广州市住房和城乡建设局、本招标项目招标人及招标监管机构：</w:t>
      </w:r>
    </w:p>
    <w:p w14:paraId="6AC0D9A2" w14:textId="77777777" w:rsidR="0079128F" w:rsidRPr="00DD5F4F" w:rsidRDefault="00000000">
      <w:pPr>
        <w:snapToGrid w:val="0"/>
        <w:spacing w:line="400" w:lineRule="exact"/>
        <w:ind w:firstLineChars="200" w:firstLine="480"/>
        <w:rPr>
          <w:sz w:val="24"/>
          <w:szCs w:val="24"/>
        </w:rPr>
      </w:pPr>
      <w:r w:rsidRPr="00DD5F4F">
        <w:rPr>
          <w:rFonts w:hint="eastAsia"/>
          <w:sz w:val="24"/>
          <w:szCs w:val="24"/>
        </w:rPr>
        <w:t>本公司就参加</w:t>
      </w:r>
      <w:r w:rsidRPr="00DD5F4F">
        <w:rPr>
          <w:rFonts w:hint="eastAsia"/>
          <w:sz w:val="24"/>
          <w:szCs w:val="24"/>
          <w:u w:val="single"/>
        </w:rPr>
        <w:t>                </w:t>
      </w:r>
      <w:r w:rsidRPr="00DD5F4F">
        <w:rPr>
          <w:rFonts w:hint="eastAsia"/>
          <w:sz w:val="24"/>
          <w:szCs w:val="24"/>
        </w:rPr>
        <w:t>项目投标工作，作出郑重声明：</w:t>
      </w:r>
    </w:p>
    <w:p w14:paraId="036A18E9" w14:textId="77777777" w:rsidR="0079128F" w:rsidRPr="00DD5F4F" w:rsidRDefault="00000000">
      <w:pPr>
        <w:snapToGrid w:val="0"/>
        <w:spacing w:line="400" w:lineRule="exact"/>
        <w:ind w:firstLineChars="200" w:firstLine="480"/>
        <w:rPr>
          <w:sz w:val="24"/>
          <w:szCs w:val="24"/>
        </w:rPr>
      </w:pPr>
      <w:r w:rsidRPr="00DD5F4F">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14:paraId="184A5C31" w14:textId="77777777" w:rsidR="0079128F" w:rsidRPr="00DD5F4F" w:rsidRDefault="00000000">
      <w:pPr>
        <w:snapToGrid w:val="0"/>
        <w:spacing w:line="400" w:lineRule="exact"/>
        <w:ind w:firstLineChars="200" w:firstLine="480"/>
        <w:rPr>
          <w:bCs/>
          <w:sz w:val="24"/>
          <w:szCs w:val="24"/>
        </w:rPr>
      </w:pPr>
      <w:r w:rsidRPr="00DD5F4F">
        <w:rPr>
          <w:rFonts w:hint="eastAsia"/>
          <w:bCs/>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77BF8A75" w14:textId="77777777" w:rsidR="0079128F" w:rsidRPr="00DD5F4F" w:rsidRDefault="00000000">
      <w:pPr>
        <w:snapToGrid w:val="0"/>
        <w:spacing w:line="400" w:lineRule="exact"/>
        <w:ind w:firstLineChars="200" w:firstLine="480"/>
        <w:rPr>
          <w:bCs/>
          <w:sz w:val="24"/>
          <w:szCs w:val="24"/>
        </w:rPr>
      </w:pPr>
      <w:r w:rsidRPr="00DD5F4F">
        <w:rPr>
          <w:rFonts w:hint="eastAsia"/>
          <w:bCs/>
          <w:sz w:val="24"/>
          <w:szCs w:val="24"/>
        </w:rPr>
        <w:t>三、本公司不存在招标文件第二章投标人须知第1.4.3项所规定的任何一种情形。</w:t>
      </w:r>
    </w:p>
    <w:p w14:paraId="0A2F8F5C" w14:textId="77777777" w:rsidR="0079128F" w:rsidRPr="00DD5F4F" w:rsidRDefault="00000000">
      <w:pPr>
        <w:snapToGrid w:val="0"/>
        <w:spacing w:line="400" w:lineRule="exact"/>
        <w:ind w:firstLineChars="200" w:firstLine="480"/>
        <w:rPr>
          <w:bCs/>
          <w:sz w:val="24"/>
          <w:szCs w:val="24"/>
        </w:rPr>
      </w:pPr>
      <w:r w:rsidRPr="00DD5F4F">
        <w:rPr>
          <w:rFonts w:hint="eastAsia"/>
          <w:bCs/>
          <w:sz w:val="24"/>
          <w:szCs w:val="24"/>
        </w:rPr>
        <w:t>四、本公司及其有隶属关系的机构，没有参加本项目招标文件的编写工作；本公司与本次招标的招标代理机构没有隶属关系或其他利害关系。</w:t>
      </w:r>
    </w:p>
    <w:p w14:paraId="5D9B82C7" w14:textId="77777777" w:rsidR="0079128F" w:rsidRPr="00DD5F4F" w:rsidRDefault="00000000">
      <w:pPr>
        <w:snapToGrid w:val="0"/>
        <w:spacing w:line="400" w:lineRule="exact"/>
        <w:ind w:firstLineChars="200" w:firstLine="480"/>
        <w:rPr>
          <w:bCs/>
          <w:sz w:val="24"/>
          <w:szCs w:val="24"/>
        </w:rPr>
      </w:pPr>
      <w:r w:rsidRPr="00DD5F4F">
        <w:rPr>
          <w:rFonts w:hint="eastAsia"/>
          <w:bCs/>
          <w:sz w:val="24"/>
          <w:szCs w:val="24"/>
        </w:rPr>
        <w:t>五、本公司承诺，中标后严格执行安全生产相关管理规定。</w:t>
      </w:r>
    </w:p>
    <w:p w14:paraId="31F4FBA3" w14:textId="77777777" w:rsidR="0079128F" w:rsidRPr="00DD5F4F" w:rsidRDefault="00000000">
      <w:pPr>
        <w:snapToGrid w:val="0"/>
        <w:spacing w:line="400" w:lineRule="exact"/>
        <w:ind w:firstLineChars="200" w:firstLine="480"/>
        <w:rPr>
          <w:bCs/>
          <w:sz w:val="24"/>
          <w:szCs w:val="24"/>
        </w:rPr>
      </w:pPr>
      <w:r w:rsidRPr="00DD5F4F">
        <w:rPr>
          <w:rFonts w:hint="eastAsia"/>
          <w:bCs/>
          <w:sz w:val="24"/>
          <w:szCs w:val="24"/>
        </w:rPr>
        <w:t>六、与本公司单位负责人为同一人或者与本公司存在控股、管理关系的其他单位包括：</w:t>
      </w:r>
      <w:r w:rsidRPr="00DD5F4F">
        <w:rPr>
          <w:rFonts w:hint="eastAsia"/>
          <w:bCs/>
          <w:sz w:val="24"/>
          <w:szCs w:val="24"/>
          <w:u w:val="single"/>
        </w:rPr>
        <w:t xml:space="preserve">                          </w:t>
      </w:r>
      <w:r w:rsidRPr="00DD5F4F">
        <w:rPr>
          <w:rFonts w:hint="eastAsia"/>
          <w:bCs/>
          <w:sz w:val="24"/>
          <w:szCs w:val="24"/>
        </w:rPr>
        <w:t>。（注：本条由投标人如实填写，如有，应列出全部满足招标公告资质要求的相关单位的名称；如无，则填写“无”。）</w:t>
      </w:r>
    </w:p>
    <w:p w14:paraId="1E6672E9" w14:textId="77777777" w:rsidR="0079128F" w:rsidRPr="00DD5F4F" w:rsidRDefault="00000000">
      <w:pPr>
        <w:snapToGrid w:val="0"/>
        <w:spacing w:line="400" w:lineRule="exact"/>
        <w:ind w:firstLineChars="200" w:firstLine="480"/>
        <w:rPr>
          <w:bCs/>
          <w:sz w:val="24"/>
          <w:szCs w:val="24"/>
        </w:rPr>
      </w:pPr>
      <w:r w:rsidRPr="00DD5F4F">
        <w:rPr>
          <w:rFonts w:hint="eastAsia"/>
          <w:bCs/>
          <w:sz w:val="24"/>
          <w:szCs w:val="24"/>
        </w:rPr>
        <w:t>本公司违反上述承诺，或本声明陈述与事实不符，经查实，本公司愿意接受公开通报，愿意按照《广州市建筑市场信用管理办法》（穗建规字﹝20</w:t>
      </w:r>
      <w:r w:rsidRPr="00DD5F4F">
        <w:rPr>
          <w:rFonts w:hint="eastAsia"/>
          <w:bCs/>
          <w:sz w:val="24"/>
          <w:szCs w:val="24"/>
          <w:lang w:val="en-US"/>
        </w:rPr>
        <w:t>19</w:t>
      </w:r>
      <w:r w:rsidRPr="00DD5F4F">
        <w:rPr>
          <w:rFonts w:hint="eastAsia"/>
          <w:bCs/>
          <w:sz w:val="24"/>
          <w:szCs w:val="24"/>
        </w:rPr>
        <w:t>﹞16号）的规定被记录为失信信息，承担由此带来的一切后果，并自愿停止参加广州市行政辖区内的招标投标活动三个月。</w:t>
      </w:r>
    </w:p>
    <w:p w14:paraId="5B530E30" w14:textId="77777777" w:rsidR="0079128F" w:rsidRPr="00DD5F4F" w:rsidRDefault="00000000">
      <w:pPr>
        <w:widowControl/>
        <w:shd w:val="clear" w:color="auto" w:fill="FFFFFF"/>
        <w:snapToGrid w:val="0"/>
        <w:spacing w:line="400" w:lineRule="exact"/>
        <w:ind w:firstLineChars="200" w:firstLine="480"/>
        <w:rPr>
          <w:sz w:val="24"/>
          <w:szCs w:val="24"/>
        </w:rPr>
      </w:pPr>
      <w:r w:rsidRPr="00DD5F4F">
        <w:rPr>
          <w:rFonts w:hint="eastAsia"/>
          <w:sz w:val="24"/>
          <w:szCs w:val="24"/>
        </w:rPr>
        <w:t>特此声明。</w:t>
      </w:r>
    </w:p>
    <w:p w14:paraId="1C543476" w14:textId="77777777" w:rsidR="0079128F" w:rsidRPr="00DD5F4F" w:rsidRDefault="00000000">
      <w:pPr>
        <w:snapToGrid w:val="0"/>
        <w:spacing w:line="360" w:lineRule="auto"/>
        <w:ind w:firstLineChars="1800" w:firstLine="4320"/>
        <w:rPr>
          <w:sz w:val="24"/>
          <w:szCs w:val="24"/>
        </w:rPr>
      </w:pPr>
      <w:r w:rsidRPr="00DD5F4F">
        <w:rPr>
          <w:rFonts w:hint="eastAsia"/>
          <w:sz w:val="24"/>
          <w:szCs w:val="24"/>
        </w:rPr>
        <w:t>声明企业：            (企业公章)</w:t>
      </w:r>
    </w:p>
    <w:p w14:paraId="656D515B" w14:textId="77777777" w:rsidR="0079128F" w:rsidRPr="00DD5F4F" w:rsidRDefault="00000000">
      <w:pPr>
        <w:snapToGrid w:val="0"/>
        <w:spacing w:line="360" w:lineRule="auto"/>
        <w:ind w:firstLineChars="1800" w:firstLine="4320"/>
        <w:rPr>
          <w:sz w:val="24"/>
          <w:szCs w:val="24"/>
        </w:rPr>
      </w:pPr>
      <w:r w:rsidRPr="00DD5F4F">
        <w:rPr>
          <w:rFonts w:hint="eastAsia"/>
          <w:sz w:val="24"/>
          <w:szCs w:val="24"/>
        </w:rPr>
        <w:t>总监理工程师：         （签字）</w:t>
      </w:r>
    </w:p>
    <w:p w14:paraId="2DD6FCA2" w14:textId="77777777" w:rsidR="0079128F" w:rsidRPr="00DD5F4F" w:rsidRDefault="00000000">
      <w:pPr>
        <w:snapToGrid w:val="0"/>
        <w:spacing w:line="360" w:lineRule="auto"/>
        <w:ind w:firstLineChars="1800" w:firstLine="4320"/>
        <w:rPr>
          <w:sz w:val="24"/>
          <w:szCs w:val="24"/>
        </w:rPr>
      </w:pPr>
      <w:r w:rsidRPr="00DD5F4F">
        <w:rPr>
          <w:rFonts w:hint="eastAsia"/>
          <w:sz w:val="24"/>
          <w:szCs w:val="24"/>
        </w:rPr>
        <w:t>法定代表人签字：</w:t>
      </w:r>
    </w:p>
    <w:p w14:paraId="2BA68DE6" w14:textId="77777777" w:rsidR="0079128F" w:rsidRPr="00DD5F4F" w:rsidRDefault="00000000">
      <w:pPr>
        <w:widowControl/>
        <w:snapToGrid w:val="0"/>
        <w:spacing w:line="360" w:lineRule="auto"/>
        <w:ind w:firstLineChars="1772" w:firstLine="4253"/>
        <w:rPr>
          <w:sz w:val="32"/>
          <w:szCs w:val="32"/>
        </w:rPr>
        <w:sectPr w:rsidR="0079128F" w:rsidRPr="00DD5F4F">
          <w:pgSz w:w="11906" w:h="16838"/>
          <w:pgMar w:top="1400" w:right="1100" w:bottom="1120" w:left="1560" w:header="0" w:footer="841" w:gutter="0"/>
          <w:cols w:space="720"/>
        </w:sectPr>
      </w:pPr>
      <w:r w:rsidRPr="00DD5F4F">
        <w:rPr>
          <w:rFonts w:hint="eastAsia"/>
          <w:sz w:val="24"/>
          <w:szCs w:val="24"/>
          <w:lang w:val="en-US"/>
        </w:rPr>
        <w:t xml:space="preserve"> </w:t>
      </w:r>
      <w:r w:rsidRPr="00DD5F4F">
        <w:rPr>
          <w:rFonts w:hint="eastAsia"/>
          <w:sz w:val="24"/>
          <w:szCs w:val="24"/>
        </w:rPr>
        <w:t xml:space="preserve">年   月  日 </w:t>
      </w:r>
    </w:p>
    <w:p w14:paraId="2F9E6920" w14:textId="77777777" w:rsidR="0079128F" w:rsidRPr="00DD5F4F" w:rsidRDefault="00000000">
      <w:pPr>
        <w:spacing w:line="360" w:lineRule="auto"/>
        <w:ind w:right="458"/>
        <w:jc w:val="center"/>
        <w:rPr>
          <w:b/>
          <w:sz w:val="32"/>
        </w:rPr>
      </w:pPr>
      <w:bookmarkStart w:id="56" w:name="_bookmark193"/>
      <w:bookmarkEnd w:id="56"/>
      <w:r w:rsidRPr="00DD5F4F">
        <w:rPr>
          <w:rFonts w:hint="eastAsia"/>
          <w:b/>
          <w:sz w:val="32"/>
        </w:rPr>
        <w:lastRenderedPageBreak/>
        <w:t>十一、监理大纲</w:t>
      </w:r>
    </w:p>
    <w:p w14:paraId="6B33CFC8" w14:textId="77777777" w:rsidR="0079128F" w:rsidRPr="00DD5F4F" w:rsidRDefault="00000000">
      <w:pPr>
        <w:pStyle w:val="a6"/>
        <w:spacing w:before="229" w:line="360" w:lineRule="auto"/>
        <w:ind w:left="715" w:right="120"/>
      </w:pPr>
      <w:r w:rsidRPr="00DD5F4F">
        <w:rPr>
          <w:rFonts w:hint="eastAsia"/>
        </w:rPr>
        <w:t>监理大纲应包括（但不限于）下列内容</w:t>
      </w:r>
      <w:r w:rsidRPr="00DD5F4F">
        <w:rPr>
          <w:rFonts w:ascii="Times New Roman" w:hAnsi="Times New Roman" w:hint="eastAsia"/>
        </w:rPr>
        <w:t>（投标单位可根据评分表自行增加或调整内容）</w:t>
      </w:r>
      <w:r w:rsidRPr="00DD5F4F">
        <w:rPr>
          <w:rFonts w:hint="eastAsia"/>
        </w:rPr>
        <w:t xml:space="preserve">： </w:t>
      </w:r>
    </w:p>
    <w:p w14:paraId="3DB71FB8" w14:textId="77777777" w:rsidR="0079128F" w:rsidRPr="00DD5F4F" w:rsidRDefault="00000000">
      <w:pPr>
        <w:pStyle w:val="a6"/>
        <w:adjustRightInd w:val="0"/>
        <w:snapToGrid w:val="0"/>
        <w:spacing w:line="400" w:lineRule="exact"/>
        <w:ind w:leftChars="200" w:left="440"/>
      </w:pPr>
      <w:r w:rsidRPr="00DD5F4F">
        <w:rPr>
          <w:rFonts w:hint="eastAsia"/>
        </w:rPr>
        <w:t>一、监理工程概况；</w:t>
      </w:r>
    </w:p>
    <w:p w14:paraId="3548BD9F" w14:textId="77777777" w:rsidR="0079128F" w:rsidRPr="00DD5F4F" w:rsidRDefault="00000000">
      <w:pPr>
        <w:pStyle w:val="a6"/>
        <w:adjustRightInd w:val="0"/>
        <w:snapToGrid w:val="0"/>
        <w:spacing w:line="400" w:lineRule="exact"/>
        <w:ind w:leftChars="200" w:left="440"/>
      </w:pPr>
      <w:r w:rsidRPr="00DD5F4F">
        <w:rPr>
          <w:rFonts w:hint="eastAsia"/>
        </w:rPr>
        <w:t>二、监理范围与内容、监理依据与工作目标；</w:t>
      </w:r>
    </w:p>
    <w:p w14:paraId="429F4631" w14:textId="77777777" w:rsidR="0079128F" w:rsidRPr="00DD5F4F" w:rsidRDefault="00000000">
      <w:pPr>
        <w:pStyle w:val="a6"/>
        <w:adjustRightInd w:val="0"/>
        <w:snapToGrid w:val="0"/>
        <w:spacing w:line="400" w:lineRule="exact"/>
        <w:ind w:leftChars="200" w:left="440"/>
      </w:pPr>
      <w:r w:rsidRPr="00DD5F4F">
        <w:rPr>
          <w:rFonts w:hint="eastAsia"/>
        </w:rPr>
        <w:t>三、监理机构设置与岗位职责；</w:t>
      </w:r>
    </w:p>
    <w:p w14:paraId="73549FF0" w14:textId="77777777" w:rsidR="0079128F" w:rsidRPr="00DD5F4F" w:rsidRDefault="00000000">
      <w:pPr>
        <w:pStyle w:val="a6"/>
        <w:adjustRightInd w:val="0"/>
        <w:snapToGrid w:val="0"/>
        <w:spacing w:line="400" w:lineRule="exact"/>
        <w:ind w:leftChars="200" w:left="440"/>
        <w:rPr>
          <w:spacing w:val="-4"/>
        </w:rPr>
      </w:pPr>
      <w:r w:rsidRPr="00DD5F4F">
        <w:rPr>
          <w:rFonts w:hint="eastAsia"/>
          <w:spacing w:val="-3"/>
        </w:rPr>
        <w:t>四、</w:t>
      </w:r>
      <w:r w:rsidRPr="00DD5F4F">
        <w:rPr>
          <w:rFonts w:hint="eastAsia"/>
          <w:kern w:val="2"/>
          <w:lang w:val="en-US" w:bidi="ar-SA"/>
        </w:rPr>
        <w:t>监理工作程序、方法和制度</w:t>
      </w:r>
      <w:r w:rsidRPr="00DD5F4F">
        <w:rPr>
          <w:rFonts w:hint="eastAsia"/>
          <w:spacing w:val="-4"/>
        </w:rPr>
        <w:t>；</w:t>
      </w:r>
    </w:p>
    <w:p w14:paraId="1088A7BC" w14:textId="77777777" w:rsidR="0079128F" w:rsidRPr="00DD5F4F" w:rsidRDefault="00000000">
      <w:pPr>
        <w:pStyle w:val="a6"/>
        <w:adjustRightInd w:val="0"/>
        <w:snapToGrid w:val="0"/>
        <w:spacing w:line="400" w:lineRule="exact"/>
        <w:ind w:leftChars="200" w:left="440"/>
      </w:pPr>
      <w:r w:rsidRPr="00DD5F4F">
        <w:rPr>
          <w:rFonts w:hint="eastAsia"/>
          <w:spacing w:val="-3"/>
        </w:rPr>
        <w:t>五、</w:t>
      </w:r>
      <w:r w:rsidRPr="00DD5F4F">
        <w:rPr>
          <w:rFonts w:hint="eastAsia"/>
          <w:kern w:val="2"/>
          <w:lang w:val="en-US" w:bidi="ar-SA"/>
        </w:rPr>
        <w:t>进度控制方案</w:t>
      </w:r>
      <w:r w:rsidRPr="00DD5F4F">
        <w:rPr>
          <w:rFonts w:hint="eastAsia"/>
          <w:spacing w:val="-3"/>
        </w:rPr>
        <w:t>；</w:t>
      </w:r>
    </w:p>
    <w:p w14:paraId="6597A05A" w14:textId="77777777" w:rsidR="0079128F" w:rsidRPr="00DD5F4F" w:rsidRDefault="00000000">
      <w:pPr>
        <w:pStyle w:val="a6"/>
        <w:adjustRightInd w:val="0"/>
        <w:snapToGrid w:val="0"/>
        <w:spacing w:line="400" w:lineRule="exact"/>
        <w:ind w:leftChars="200" w:left="440"/>
        <w:rPr>
          <w:spacing w:val="-3"/>
        </w:rPr>
      </w:pPr>
      <w:r w:rsidRPr="00DD5F4F">
        <w:rPr>
          <w:rFonts w:hint="eastAsia"/>
          <w:spacing w:val="-3"/>
        </w:rPr>
        <w:t>六、</w:t>
      </w:r>
      <w:r w:rsidRPr="00DD5F4F">
        <w:rPr>
          <w:rFonts w:hint="eastAsia"/>
          <w:kern w:val="2"/>
          <w:lang w:val="en-US" w:bidi="ar-SA"/>
        </w:rPr>
        <w:t>质量控制方案</w:t>
      </w:r>
      <w:r w:rsidRPr="00DD5F4F">
        <w:rPr>
          <w:rFonts w:hint="eastAsia"/>
          <w:spacing w:val="-3"/>
        </w:rPr>
        <w:t xml:space="preserve">； </w:t>
      </w:r>
    </w:p>
    <w:p w14:paraId="04EF7A5C" w14:textId="77777777" w:rsidR="0079128F" w:rsidRPr="00DD5F4F" w:rsidRDefault="00000000">
      <w:pPr>
        <w:pStyle w:val="a6"/>
        <w:adjustRightInd w:val="0"/>
        <w:snapToGrid w:val="0"/>
        <w:spacing w:line="400" w:lineRule="exact"/>
        <w:ind w:leftChars="200" w:left="440"/>
        <w:rPr>
          <w:spacing w:val="-4"/>
        </w:rPr>
      </w:pPr>
      <w:r w:rsidRPr="00DD5F4F">
        <w:rPr>
          <w:rFonts w:hint="eastAsia"/>
          <w:spacing w:val="-4"/>
        </w:rPr>
        <w:t>七、</w:t>
      </w:r>
      <w:r w:rsidRPr="00DD5F4F">
        <w:rPr>
          <w:rFonts w:hint="eastAsia"/>
        </w:rPr>
        <w:t>投资控制措施</w:t>
      </w:r>
      <w:r w:rsidRPr="00DD5F4F">
        <w:rPr>
          <w:rFonts w:hint="eastAsia"/>
          <w:spacing w:val="-4"/>
        </w:rPr>
        <w:t>；</w:t>
      </w:r>
    </w:p>
    <w:p w14:paraId="7235D0D8" w14:textId="77777777" w:rsidR="0079128F" w:rsidRPr="00DD5F4F" w:rsidRDefault="00000000">
      <w:pPr>
        <w:pStyle w:val="a6"/>
        <w:adjustRightInd w:val="0"/>
        <w:snapToGrid w:val="0"/>
        <w:spacing w:line="400" w:lineRule="exact"/>
        <w:ind w:leftChars="200" w:left="440"/>
        <w:rPr>
          <w:spacing w:val="-3"/>
        </w:rPr>
      </w:pPr>
      <w:r w:rsidRPr="00DD5F4F">
        <w:rPr>
          <w:rFonts w:hint="eastAsia"/>
          <w:spacing w:val="-3"/>
        </w:rPr>
        <w:t>八、</w:t>
      </w:r>
      <w:r w:rsidRPr="00DD5F4F">
        <w:rPr>
          <w:rFonts w:hint="eastAsia"/>
        </w:rPr>
        <w:t>安全文明施工管理</w:t>
      </w:r>
      <w:r w:rsidRPr="00DD5F4F">
        <w:rPr>
          <w:rFonts w:hint="eastAsia"/>
          <w:spacing w:val="-3"/>
        </w:rPr>
        <w:t>；</w:t>
      </w:r>
    </w:p>
    <w:p w14:paraId="1599DBDE" w14:textId="77777777" w:rsidR="0079128F" w:rsidRPr="00DD5F4F" w:rsidRDefault="00000000">
      <w:pPr>
        <w:pStyle w:val="a6"/>
        <w:adjustRightInd w:val="0"/>
        <w:snapToGrid w:val="0"/>
        <w:spacing w:line="400" w:lineRule="exact"/>
        <w:ind w:leftChars="200" w:left="440"/>
        <w:rPr>
          <w:spacing w:val="-3"/>
        </w:rPr>
      </w:pPr>
      <w:r w:rsidRPr="00DD5F4F">
        <w:rPr>
          <w:rFonts w:hint="eastAsia"/>
          <w:spacing w:val="-3"/>
        </w:rPr>
        <w:t>九、</w:t>
      </w:r>
      <w:r w:rsidRPr="00DD5F4F">
        <w:rPr>
          <w:rFonts w:hint="eastAsia"/>
        </w:rPr>
        <w:t>合同、信息管理方案</w:t>
      </w:r>
      <w:r w:rsidRPr="00DD5F4F">
        <w:rPr>
          <w:rFonts w:hint="eastAsia"/>
          <w:spacing w:val="-3"/>
        </w:rPr>
        <w:t>；</w:t>
      </w:r>
    </w:p>
    <w:p w14:paraId="4A948E9E" w14:textId="77777777" w:rsidR="0079128F" w:rsidRPr="00DD5F4F" w:rsidRDefault="00000000">
      <w:pPr>
        <w:pStyle w:val="a6"/>
        <w:adjustRightInd w:val="0"/>
        <w:snapToGrid w:val="0"/>
        <w:spacing w:line="400" w:lineRule="exact"/>
        <w:ind w:leftChars="200" w:left="440"/>
        <w:rPr>
          <w:spacing w:val="-3"/>
        </w:rPr>
      </w:pPr>
      <w:r w:rsidRPr="00DD5F4F">
        <w:rPr>
          <w:rFonts w:hint="eastAsia"/>
        </w:rPr>
        <w:t>十</w:t>
      </w:r>
      <w:r w:rsidRPr="00DD5F4F">
        <w:rPr>
          <w:rFonts w:hint="eastAsia"/>
          <w:spacing w:val="-3"/>
        </w:rPr>
        <w:t>、监理</w:t>
      </w:r>
      <w:r w:rsidRPr="00DD5F4F">
        <w:rPr>
          <w:rFonts w:hint="eastAsia"/>
        </w:rPr>
        <w:t>组织协调内容及措施</w:t>
      </w:r>
      <w:r w:rsidRPr="00DD5F4F">
        <w:rPr>
          <w:rFonts w:hint="eastAsia"/>
          <w:spacing w:val="-3"/>
        </w:rPr>
        <w:t>；</w:t>
      </w:r>
    </w:p>
    <w:p w14:paraId="40301B5D" w14:textId="77777777" w:rsidR="0079128F" w:rsidRPr="00DD5F4F" w:rsidRDefault="00000000">
      <w:pPr>
        <w:pStyle w:val="a6"/>
        <w:adjustRightInd w:val="0"/>
        <w:snapToGrid w:val="0"/>
        <w:spacing w:line="400" w:lineRule="exact"/>
        <w:ind w:leftChars="200" w:left="440"/>
        <w:rPr>
          <w:spacing w:val="-3"/>
        </w:rPr>
      </w:pPr>
      <w:r w:rsidRPr="00DD5F4F">
        <w:rPr>
          <w:rFonts w:hint="eastAsia"/>
        </w:rPr>
        <w:t>十</w:t>
      </w:r>
      <w:r w:rsidRPr="00DD5F4F">
        <w:rPr>
          <w:rFonts w:hint="eastAsia"/>
          <w:lang w:val="en-US"/>
        </w:rPr>
        <w:t>二</w:t>
      </w:r>
      <w:r w:rsidRPr="00DD5F4F">
        <w:rPr>
          <w:rFonts w:hint="eastAsia"/>
          <w:spacing w:val="-3"/>
        </w:rPr>
        <w:t>、监理工作</w:t>
      </w:r>
      <w:r w:rsidRPr="00DD5F4F">
        <w:rPr>
          <w:rFonts w:hint="eastAsia"/>
        </w:rPr>
        <w:t>重点难点分析</w:t>
      </w:r>
      <w:r w:rsidRPr="00DD5F4F">
        <w:rPr>
          <w:rFonts w:hint="eastAsia"/>
          <w:spacing w:val="-3"/>
        </w:rPr>
        <w:t>；</w:t>
      </w:r>
    </w:p>
    <w:p w14:paraId="1096A212" w14:textId="77777777" w:rsidR="0079128F" w:rsidRPr="00DD5F4F" w:rsidRDefault="00000000">
      <w:pPr>
        <w:pStyle w:val="a6"/>
        <w:adjustRightInd w:val="0"/>
        <w:snapToGrid w:val="0"/>
        <w:spacing w:line="400" w:lineRule="exact"/>
        <w:ind w:leftChars="200" w:left="440"/>
      </w:pPr>
      <w:r w:rsidRPr="00DD5F4F">
        <w:rPr>
          <w:rFonts w:hint="eastAsia"/>
        </w:rPr>
        <w:t>十三</w:t>
      </w:r>
      <w:r w:rsidRPr="00DD5F4F">
        <w:rPr>
          <w:rFonts w:hint="eastAsia"/>
          <w:spacing w:val="-3"/>
        </w:rPr>
        <w:t>、</w:t>
      </w:r>
      <w:r w:rsidRPr="00DD5F4F">
        <w:rPr>
          <w:rFonts w:hint="eastAsia"/>
        </w:rPr>
        <w:t>工程进度款、工程结算的管理。</w:t>
      </w:r>
    </w:p>
    <w:p w14:paraId="7DD43380" w14:textId="77777777" w:rsidR="0079128F" w:rsidRPr="00DD5F4F" w:rsidRDefault="00000000">
      <w:pPr>
        <w:pStyle w:val="a6"/>
        <w:adjustRightInd w:val="0"/>
        <w:snapToGrid w:val="0"/>
        <w:spacing w:line="400" w:lineRule="exact"/>
        <w:ind w:leftChars="200" w:left="440"/>
      </w:pPr>
      <w:r w:rsidRPr="00DD5F4F">
        <w:rPr>
          <w:rFonts w:hint="eastAsia"/>
        </w:rPr>
        <w:t>十四</w:t>
      </w:r>
      <w:r w:rsidRPr="00DD5F4F">
        <w:rPr>
          <w:rFonts w:hint="eastAsia"/>
          <w:spacing w:val="-3"/>
        </w:rPr>
        <w:t>、</w:t>
      </w:r>
      <w:r w:rsidRPr="00DD5F4F">
        <w:rPr>
          <w:rFonts w:hint="eastAsia"/>
        </w:rPr>
        <w:t>会议制度</w:t>
      </w:r>
      <w:r w:rsidRPr="00DD5F4F">
        <w:rPr>
          <w:rFonts w:hint="eastAsia"/>
          <w:spacing w:val="-3"/>
        </w:rPr>
        <w:t>。</w:t>
      </w:r>
    </w:p>
    <w:p w14:paraId="50C8A0B9" w14:textId="77777777" w:rsidR="0079128F" w:rsidRPr="00DD5F4F" w:rsidRDefault="00000000">
      <w:pPr>
        <w:pStyle w:val="a6"/>
        <w:adjustRightInd w:val="0"/>
        <w:snapToGrid w:val="0"/>
        <w:spacing w:line="400" w:lineRule="exact"/>
        <w:ind w:leftChars="200" w:left="440"/>
      </w:pPr>
      <w:r w:rsidRPr="00DD5F4F">
        <w:rPr>
          <w:rFonts w:hint="eastAsia"/>
          <w:lang w:val="en-US"/>
        </w:rPr>
        <w:t>十五、</w:t>
      </w:r>
      <w:r w:rsidRPr="00DD5F4F">
        <w:rPr>
          <w:rFonts w:hint="eastAsia"/>
        </w:rPr>
        <w:t>合理化建议。</w:t>
      </w:r>
    </w:p>
    <w:p w14:paraId="3BCAB059" w14:textId="77777777" w:rsidR="0079128F" w:rsidRPr="00DD5F4F" w:rsidRDefault="0079128F">
      <w:pPr>
        <w:pStyle w:val="2"/>
        <w:rPr>
          <w:rFonts w:eastAsiaTheme="minorEastAsia"/>
          <w:lang w:val="en-US"/>
        </w:rPr>
        <w:sectPr w:rsidR="0079128F" w:rsidRPr="00DD5F4F">
          <w:pgSz w:w="11906" w:h="16838"/>
          <w:pgMar w:top="1400" w:right="1100" w:bottom="1120" w:left="1560" w:header="0" w:footer="841" w:gutter="0"/>
          <w:cols w:space="720"/>
        </w:sectPr>
      </w:pPr>
    </w:p>
    <w:p w14:paraId="69DC29AF" w14:textId="77777777" w:rsidR="0079128F" w:rsidRPr="00DD5F4F" w:rsidRDefault="00000000">
      <w:pPr>
        <w:spacing w:line="360" w:lineRule="auto"/>
        <w:ind w:right="457" w:firstLineChars="900" w:firstLine="2891"/>
        <w:jc w:val="both"/>
        <w:rPr>
          <w:b/>
          <w:sz w:val="32"/>
        </w:rPr>
      </w:pPr>
      <w:bookmarkStart w:id="57" w:name="_bookmark194"/>
      <w:bookmarkEnd w:id="57"/>
      <w:r w:rsidRPr="00DD5F4F">
        <w:rPr>
          <w:rFonts w:hint="eastAsia"/>
          <w:b/>
          <w:sz w:val="32"/>
        </w:rPr>
        <w:lastRenderedPageBreak/>
        <w:t>十二、其他资料</w:t>
      </w:r>
    </w:p>
    <w:p w14:paraId="3E38193B" w14:textId="77777777" w:rsidR="0079128F" w:rsidRPr="00DD5F4F" w:rsidRDefault="00000000">
      <w:pPr>
        <w:spacing w:line="360" w:lineRule="auto"/>
        <w:ind w:right="457"/>
        <w:jc w:val="center"/>
        <w:rPr>
          <w:b/>
          <w:sz w:val="32"/>
        </w:rPr>
      </w:pPr>
      <w:r w:rsidRPr="00DD5F4F">
        <w:rPr>
          <w:rFonts w:hint="eastAsia"/>
        </w:rPr>
        <w:t>投标人认为有必要提交的其他资料，格式自定。</w:t>
      </w:r>
    </w:p>
    <w:sectPr w:rsidR="0079128F" w:rsidRPr="00DD5F4F">
      <w:pgSz w:w="11906" w:h="16838"/>
      <w:pgMar w:top="1400" w:right="1100" w:bottom="1120" w:left="1560"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F850" w14:textId="77777777" w:rsidR="004E3FB4" w:rsidRDefault="004E3FB4">
      <w:r>
        <w:separator/>
      </w:r>
    </w:p>
  </w:endnote>
  <w:endnote w:type="continuationSeparator" w:id="0">
    <w:p w14:paraId="7F8B918F" w14:textId="77777777" w:rsidR="004E3FB4" w:rsidRDefault="004E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方正书宋简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1500" w14:textId="77777777" w:rsidR="0079128F" w:rsidRDefault="0079128F">
    <w:pPr>
      <w:pStyle w:val="a6"/>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C6A0" w14:textId="77777777" w:rsidR="0079128F" w:rsidRDefault="00000000">
    <w:pPr>
      <w:pStyle w:val="a6"/>
      <w:spacing w:line="14" w:lineRule="auto"/>
      <w:rPr>
        <w:sz w:val="12"/>
      </w:rPr>
    </w:pPr>
    <w:r>
      <w:rPr>
        <w:noProof/>
        <w:sz w:val="12"/>
        <w:lang w:val="en-US" w:bidi="ar-SA"/>
      </w:rPr>
      <mc:AlternateContent>
        <mc:Choice Requires="wps">
          <w:drawing>
            <wp:anchor distT="0" distB="0" distL="114300" distR="114300" simplePos="0" relativeHeight="251659264" behindDoc="0" locked="0" layoutInCell="1" allowOverlap="1" wp14:anchorId="45253509" wp14:editId="3F7067AC">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D43678" w14:textId="77777777" w:rsidR="0079128F" w:rsidRDefault="00000000">
                          <w:pPr>
                            <w:pStyle w:val="a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45253509"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1FD43678" w14:textId="77777777" w:rsidR="0079128F"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3D02" w14:textId="77777777" w:rsidR="0079128F" w:rsidRDefault="00000000">
    <w:pPr>
      <w:pStyle w:val="a6"/>
      <w:spacing w:line="14" w:lineRule="auto"/>
      <w:rPr>
        <w:sz w:val="12"/>
      </w:rPr>
    </w:pPr>
    <w:r>
      <w:rPr>
        <w:noProof/>
        <w:sz w:val="12"/>
        <w:lang w:val="en-US" w:bidi="ar-SA"/>
      </w:rPr>
      <mc:AlternateContent>
        <mc:Choice Requires="wps">
          <w:drawing>
            <wp:anchor distT="0" distB="0" distL="114300" distR="114300" simplePos="0" relativeHeight="251661312" behindDoc="0" locked="0" layoutInCell="1" allowOverlap="1" wp14:anchorId="5645FD50" wp14:editId="5613B902">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14:paraId="7AA50F6D" w14:textId="77777777" w:rsidR="0079128F" w:rsidRDefault="00000000">
                          <w:pPr>
                            <w:pStyle w:val="a9"/>
                          </w:pPr>
                          <w:r>
                            <w:fldChar w:fldCharType="begin"/>
                          </w:r>
                          <w:r>
                            <w:instrText xml:space="preserve"> PAGE  \* MERGEFORMAT </w:instrText>
                          </w:r>
                          <w:r>
                            <w:fldChar w:fldCharType="separate"/>
                          </w:r>
                          <w:r>
                            <w:t>24</w:t>
                          </w:r>
                          <w:r>
                            <w:fldChar w:fldCharType="end"/>
                          </w:r>
                        </w:p>
                      </w:txbxContent>
                    </wps:txbx>
                    <wps:bodyPr wrap="square" lIns="0" tIns="0" rIns="0" bIns="0">
                      <a:noAutofit/>
                    </wps:bodyPr>
                  </wps:wsp>
                </a:graphicData>
              </a:graphic>
            </wp:anchor>
          </w:drawing>
        </mc:Choice>
        <mc:Fallback>
          <w:pict>
            <v:shapetype w14:anchorId="5645FD50" id="_x0000_t202" coordsize="21600,21600" o:spt="202" path="m,l,21600r21600,l21600,xe">
              <v:stroke joinstyle="miter"/>
              <v:path gradientshapeok="t" o:connecttype="rect"/>
            </v:shapetype>
            <v:shape id="_x0000_s1027" type="#_x0000_t202" style="position:absolute;margin-left:236.9pt;margin-top:-.05pt;width:27.55pt;height:15.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" filled="f" stroked="f">
              <v:textbox inset="0,0,0,0">
                <w:txbxContent>
                  <w:p w14:paraId="7AA50F6D" w14:textId="77777777" w:rsidR="0079128F" w:rsidRDefault="00000000">
                    <w:pPr>
                      <w:pStyle w:val="a9"/>
                    </w:pPr>
                    <w:r>
                      <w:fldChar w:fldCharType="begin"/>
                    </w:r>
                    <w:r>
                      <w:instrText xml:space="preserve"> PAGE  \* MERGEFORMAT </w:instrText>
                    </w:r>
                    <w:r>
                      <w:fldChar w:fldCharType="separate"/>
                    </w:r>
                    <w:r>
                      <w:t>24</w:t>
                    </w:r>
                    <w:r>
                      <w:fldChar w:fldCharType="end"/>
                    </w:r>
                  </w:p>
                </w:txbxContent>
              </v:textbox>
              <w10:wrap anchorx="margin"/>
            </v:shape>
          </w:pict>
        </mc:Fallback>
      </mc:AlternateContent>
    </w:r>
  </w:p>
  <w:p w14:paraId="2C5A47C6" w14:textId="77777777" w:rsidR="0079128F" w:rsidRDefault="007912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0E18" w14:textId="77777777" w:rsidR="0079128F" w:rsidRDefault="00000000">
    <w:pPr>
      <w:pStyle w:val="a6"/>
      <w:spacing w:line="14" w:lineRule="auto"/>
      <w:rPr>
        <w:sz w:val="12"/>
      </w:rPr>
    </w:pPr>
    <w:r>
      <w:rPr>
        <w:noProof/>
        <w:sz w:val="12"/>
        <w:lang w:val="en-US" w:bidi="ar-SA"/>
      </w:rPr>
      <mc:AlternateContent>
        <mc:Choice Requires="wps">
          <w:drawing>
            <wp:anchor distT="0" distB="0" distL="114300" distR="114300" simplePos="0" relativeHeight="251662336" behindDoc="0" locked="0" layoutInCell="1" allowOverlap="1" wp14:anchorId="4DAD5E7D" wp14:editId="0F0EB64F">
              <wp:simplePos x="0" y="0"/>
              <wp:positionH relativeFrom="margin">
                <wp:posOffset>3008630</wp:posOffset>
              </wp:positionH>
              <wp:positionV relativeFrom="paragraph">
                <wp:posOffset>-635</wp:posOffset>
              </wp:positionV>
              <wp:extent cx="349885" cy="195580"/>
              <wp:effectExtent l="0" t="0" r="12065" b="13970"/>
              <wp:wrapNone/>
              <wp:docPr id="167967068" name="文本框 1025"/>
              <wp:cNvGraphicFramePr/>
              <a:graphic xmlns:a="http://schemas.openxmlformats.org/drawingml/2006/main">
                <a:graphicData uri="http://schemas.microsoft.com/office/word/2010/wordprocessingShape">
                  <wps:wsp>
                    <wps:cNvSpPr txBox="1"/>
                    <wps:spPr>
                      <a:xfrm>
                        <a:off x="0" y="0"/>
                        <a:ext cx="349885" cy="195580"/>
                      </a:xfrm>
                      <a:prstGeom prst="rect">
                        <a:avLst/>
                      </a:prstGeom>
                      <a:noFill/>
                      <a:ln>
                        <a:noFill/>
                      </a:ln>
                      <a:effectLst/>
                    </wps:spPr>
                    <wps:txbx>
                      <w:txbxContent>
                        <w:p w14:paraId="27E3B4CF" w14:textId="77777777" w:rsidR="0079128F" w:rsidRDefault="00000000">
                          <w:pPr>
                            <w:pStyle w:val="a9"/>
                          </w:pPr>
                          <w:r>
                            <w:fldChar w:fldCharType="begin"/>
                          </w:r>
                          <w:r>
                            <w:instrText xml:space="preserve"> PAGE  \* MERGEFORMAT </w:instrText>
                          </w:r>
                          <w:r>
                            <w:fldChar w:fldCharType="separate"/>
                          </w:r>
                          <w:r>
                            <w:t>30</w:t>
                          </w:r>
                          <w:r>
                            <w:fldChar w:fldCharType="end"/>
                          </w:r>
                        </w:p>
                      </w:txbxContent>
                    </wps:txbx>
                    <wps:bodyPr wrap="square" lIns="0" tIns="0" rIns="0" bIns="0">
                      <a:noAutofit/>
                    </wps:bodyPr>
                  </wps:wsp>
                </a:graphicData>
              </a:graphic>
            </wp:anchor>
          </w:drawing>
        </mc:Choice>
        <mc:Fallback>
          <w:pict>
            <v:shapetype w14:anchorId="4DAD5E7D" id="_x0000_t202" coordsize="21600,21600" o:spt="202" path="m,l,21600r21600,l21600,xe">
              <v:stroke joinstyle="miter"/>
              <v:path gradientshapeok="t" o:connecttype="rect"/>
            </v:shapetype>
            <v:shape id="_x0000_s1028" type="#_x0000_t202" style="position:absolute;margin-left:236.9pt;margin-top:-.05pt;width:27.55pt;height:15.4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" filled="f" stroked="f">
              <v:textbox inset="0,0,0,0">
                <w:txbxContent>
                  <w:p w14:paraId="27E3B4CF" w14:textId="77777777" w:rsidR="0079128F" w:rsidRDefault="00000000">
                    <w:pPr>
                      <w:pStyle w:val="a9"/>
                    </w:pPr>
                    <w:r>
                      <w:fldChar w:fldCharType="begin"/>
                    </w:r>
                    <w:r>
                      <w:instrText xml:space="preserve"> PAGE  \* MERGEFORMAT </w:instrText>
                    </w:r>
                    <w:r>
                      <w:fldChar w:fldCharType="separate"/>
                    </w:r>
                    <w:r>
                      <w:t>30</w:t>
                    </w:r>
                    <w:r>
                      <w:fldChar w:fldCharType="end"/>
                    </w:r>
                  </w:p>
                </w:txbxContent>
              </v:textbox>
              <w10:wrap anchorx="margin"/>
            </v:shape>
          </w:pict>
        </mc:Fallback>
      </mc:AlternateContent>
    </w:r>
  </w:p>
  <w:p w14:paraId="4B9C7C58" w14:textId="77777777" w:rsidR="0079128F" w:rsidRDefault="0079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EBF9" w14:textId="77777777" w:rsidR="0079128F" w:rsidRDefault="00000000">
    <w:pPr>
      <w:pStyle w:val="a6"/>
      <w:spacing w:line="14" w:lineRule="auto"/>
      <w:rPr>
        <w:sz w:val="12"/>
      </w:rPr>
    </w:pPr>
    <w:r>
      <w:rPr>
        <w:noProof/>
        <w:sz w:val="12"/>
        <w:lang w:val="en-US" w:bidi="ar-SA"/>
      </w:rPr>
      <mc:AlternateContent>
        <mc:Choice Requires="wps">
          <w:drawing>
            <wp:anchor distT="0" distB="0" distL="114300" distR="114300" simplePos="0" relativeHeight="251660288" behindDoc="0" locked="0" layoutInCell="1" allowOverlap="1" wp14:anchorId="4274A075" wp14:editId="0F3C8558">
              <wp:simplePos x="0" y="0"/>
              <wp:positionH relativeFrom="margin">
                <wp:posOffset>3008630</wp:posOffset>
              </wp:positionH>
              <wp:positionV relativeFrom="paragraph">
                <wp:posOffset>-635</wp:posOffset>
              </wp:positionV>
              <wp:extent cx="349885" cy="19558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14:paraId="32D97571" w14:textId="77777777" w:rsidR="0079128F" w:rsidRDefault="00000000">
                          <w:pPr>
                            <w:pStyle w:val="a9"/>
                          </w:pPr>
                          <w:r>
                            <w:fldChar w:fldCharType="begin"/>
                          </w:r>
                          <w:r>
                            <w:instrText xml:space="preserve"> PAGE  \* MERGEFORMAT </w:instrText>
                          </w:r>
                          <w:r>
                            <w:fldChar w:fldCharType="separate"/>
                          </w:r>
                          <w:r>
                            <w:t>36</w:t>
                          </w:r>
                          <w:r>
                            <w:fldChar w:fldCharType="end"/>
                          </w:r>
                        </w:p>
                      </w:txbxContent>
                    </wps:txbx>
                    <wps:bodyPr wrap="square" lIns="0" tIns="0" rIns="0" bIns="0">
                      <a:noAutofit/>
                    </wps:bodyPr>
                  </wps:wsp>
                </a:graphicData>
              </a:graphic>
            </wp:anchor>
          </w:drawing>
        </mc:Choice>
        <mc:Fallback>
          <w:pict>
            <v:shapetype w14:anchorId="4274A075" id="_x0000_t202" coordsize="21600,21600" o:spt="202" path="m,l,21600r21600,l21600,xe">
              <v:stroke joinstyle="miter"/>
              <v:path gradientshapeok="t" o:connecttype="rect"/>
            </v:shapetype>
            <v:shape id="_x0000_s1029" type="#_x0000_t202" style="position:absolute;margin-left:236.9pt;margin-top:-.05pt;width:27.55pt;height:15.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" filled="f" stroked="f">
              <v:textbox inset="0,0,0,0">
                <w:txbxContent>
                  <w:p w14:paraId="32D97571" w14:textId="77777777" w:rsidR="0079128F" w:rsidRDefault="00000000">
                    <w:pPr>
                      <w:pStyle w:val="a9"/>
                    </w:pPr>
                    <w:r>
                      <w:fldChar w:fldCharType="begin"/>
                    </w:r>
                    <w:r>
                      <w:instrText xml:space="preserve"> PAGE  \* MERGEFORMAT </w:instrText>
                    </w:r>
                    <w:r>
                      <w:fldChar w:fldCharType="separate"/>
                    </w:r>
                    <w:r>
                      <w:t>36</w:t>
                    </w:r>
                    <w:r>
                      <w:fldChar w:fldCharType="end"/>
                    </w:r>
                  </w:p>
                </w:txbxContent>
              </v:textbox>
              <w10:wrap anchorx="margin"/>
            </v:shape>
          </w:pict>
        </mc:Fallback>
      </mc:AlternateContent>
    </w:r>
  </w:p>
  <w:p w14:paraId="43318D58" w14:textId="77777777" w:rsidR="0079128F" w:rsidRDefault="00791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DF8C" w14:textId="77777777" w:rsidR="004E3FB4" w:rsidRDefault="004E3FB4">
      <w:r>
        <w:separator/>
      </w:r>
    </w:p>
  </w:footnote>
  <w:footnote w:type="continuationSeparator" w:id="0">
    <w:p w14:paraId="6FFA5E29" w14:textId="77777777" w:rsidR="004E3FB4" w:rsidRDefault="004E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31AA5"/>
    <w:multiLevelType w:val="singleLevel"/>
    <w:tmpl w:val="97D31AA5"/>
    <w:lvl w:ilvl="0">
      <w:start w:val="2"/>
      <w:numFmt w:val="decimal"/>
      <w:suff w:val="nothing"/>
      <w:lvlText w:val="%1、"/>
      <w:lvlJc w:val="left"/>
    </w:lvl>
  </w:abstractNum>
  <w:abstractNum w:abstractNumId="1" w15:restartNumberingAfterBreak="0">
    <w:nsid w:val="D7D140E4"/>
    <w:multiLevelType w:val="multilevel"/>
    <w:tmpl w:val="D7D140E4"/>
    <w:lvl w:ilvl="0">
      <w:start w:val="1"/>
      <w:numFmt w:val="decimal"/>
      <w:lvlText w:val="%1."/>
      <w:lvlJc w:val="left"/>
      <w:pPr>
        <w:ind w:left="924" w:hanging="264"/>
      </w:pPr>
      <w:rPr>
        <w:rFonts w:ascii="宋体" w:eastAsia="宋体" w:hAnsi="宋体" w:cs="宋体" w:hint="default"/>
        <w:w w:val="100"/>
        <w:sz w:val="24"/>
        <w:szCs w:val="24"/>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2" w15:restartNumberingAfterBreak="0">
    <w:nsid w:val="DB318FCD"/>
    <w:multiLevelType w:val="singleLevel"/>
    <w:tmpl w:val="DB318FCD"/>
    <w:lvl w:ilvl="0">
      <w:start w:val="1"/>
      <w:numFmt w:val="decimal"/>
      <w:suff w:val="nothing"/>
      <w:lvlText w:val="（%1）"/>
      <w:lvlJc w:val="left"/>
    </w:lvl>
  </w:abstractNum>
  <w:abstractNum w:abstractNumId="3" w15:restartNumberingAfterBreak="0">
    <w:nsid w:val="ECDE0E89"/>
    <w:multiLevelType w:val="singleLevel"/>
    <w:tmpl w:val="ECDE0E89"/>
    <w:lvl w:ilvl="0">
      <w:start w:val="1"/>
      <w:numFmt w:val="chineseCounting"/>
      <w:suff w:val="space"/>
      <w:lvlText w:val="第%1章"/>
      <w:lvlJc w:val="left"/>
      <w:rPr>
        <w:rFonts w:hint="eastAsia"/>
      </w:rPr>
    </w:lvl>
  </w:abstractNum>
  <w:abstractNum w:abstractNumId="4" w15:restartNumberingAfterBreak="0">
    <w:nsid w:val="F0E89278"/>
    <w:multiLevelType w:val="multilevel"/>
    <w:tmpl w:val="F0E89278"/>
    <w:lvl w:ilvl="0">
      <w:start w:val="1"/>
      <w:numFmt w:val="decimal"/>
      <w:lvlText w:val="%1."/>
      <w:lvlJc w:val="left"/>
      <w:pPr>
        <w:ind w:left="924" w:hanging="264"/>
      </w:pPr>
      <w:rPr>
        <w:rFonts w:ascii="宋体" w:eastAsia="宋体" w:hAnsi="宋体" w:cs="宋体" w:hint="default"/>
        <w:w w:val="100"/>
        <w:sz w:val="24"/>
        <w:szCs w:val="24"/>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5" w15:restartNumberingAfterBreak="0">
    <w:nsid w:val="0709FD3E"/>
    <w:multiLevelType w:val="multilevel"/>
    <w:tmpl w:val="0709FD3E"/>
    <w:lvl w:ilvl="0">
      <w:start w:val="1"/>
      <w:numFmt w:val="decimal"/>
      <w:lvlText w:val="%1."/>
      <w:lvlJc w:val="left"/>
      <w:pPr>
        <w:ind w:left="924" w:hanging="264"/>
      </w:pPr>
      <w:rPr>
        <w:rFonts w:ascii="宋体" w:eastAsia="宋体" w:hAnsi="宋体" w:cs="宋体" w:hint="default"/>
        <w:w w:val="100"/>
        <w:sz w:val="24"/>
        <w:szCs w:val="24"/>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6" w15:restartNumberingAfterBreak="0">
    <w:nsid w:val="0CEF100B"/>
    <w:multiLevelType w:val="multilevel"/>
    <w:tmpl w:val="0CEF100B"/>
    <w:lvl w:ilvl="0">
      <w:start w:val="1"/>
      <w:numFmt w:val="decimal"/>
      <w:lvlText w:val="（%1）"/>
      <w:lvlJc w:val="left"/>
      <w:pPr>
        <w:ind w:left="1189" w:hanging="529"/>
      </w:pPr>
      <w:rPr>
        <w:rFonts w:ascii="宋体" w:eastAsia="宋体" w:hAnsi="宋体" w:cs="宋体" w:hint="default"/>
        <w:spacing w:val="-3"/>
        <w:w w:val="100"/>
        <w:sz w:val="24"/>
        <w:szCs w:val="24"/>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7" w15:restartNumberingAfterBreak="0">
    <w:nsid w:val="23E97754"/>
    <w:multiLevelType w:val="multilevel"/>
    <w:tmpl w:val="23E97754"/>
    <w:lvl w:ilvl="0">
      <w:start w:val="1"/>
      <w:numFmt w:val="decimal"/>
      <w:lvlText w:val="%1."/>
      <w:lvlJc w:val="left"/>
      <w:pPr>
        <w:ind w:left="924" w:hanging="264"/>
      </w:pPr>
      <w:rPr>
        <w:rFonts w:ascii="宋体" w:eastAsia="宋体" w:hAnsi="宋体" w:cs="宋体" w:hint="default"/>
        <w:w w:val="100"/>
        <w:sz w:val="24"/>
        <w:szCs w:val="24"/>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8" w15:restartNumberingAfterBreak="0">
    <w:nsid w:val="322D85CA"/>
    <w:multiLevelType w:val="multilevel"/>
    <w:tmpl w:val="322D85CA"/>
    <w:lvl w:ilvl="0">
      <w:start w:val="1"/>
      <w:numFmt w:val="decimal"/>
      <w:lvlText w:val="%1."/>
      <w:lvlJc w:val="left"/>
      <w:pPr>
        <w:ind w:left="864" w:hanging="264"/>
      </w:pPr>
      <w:rPr>
        <w:rFonts w:ascii="宋体" w:eastAsia="宋体" w:hAnsi="宋体" w:cs="宋体" w:hint="default"/>
        <w:w w:val="100"/>
        <w:sz w:val="24"/>
        <w:szCs w:val="24"/>
        <w:lang w:val="zh-CN" w:eastAsia="zh-CN" w:bidi="zh-CN"/>
      </w:rPr>
    </w:lvl>
    <w:lvl w:ilvl="1">
      <w:numFmt w:val="bullet"/>
      <w:lvlText w:val="•"/>
      <w:lvlJc w:val="left"/>
      <w:pPr>
        <w:ind w:left="1732" w:hanging="264"/>
      </w:pPr>
      <w:rPr>
        <w:rFonts w:hint="default"/>
        <w:lang w:val="zh-CN" w:eastAsia="zh-CN" w:bidi="zh-CN"/>
      </w:rPr>
    </w:lvl>
    <w:lvl w:ilvl="2">
      <w:numFmt w:val="bullet"/>
      <w:lvlText w:val="•"/>
      <w:lvlJc w:val="left"/>
      <w:pPr>
        <w:ind w:left="2604" w:hanging="264"/>
      </w:pPr>
      <w:rPr>
        <w:rFonts w:hint="default"/>
        <w:lang w:val="zh-CN" w:eastAsia="zh-CN" w:bidi="zh-CN"/>
      </w:rPr>
    </w:lvl>
    <w:lvl w:ilvl="3">
      <w:numFmt w:val="bullet"/>
      <w:lvlText w:val="•"/>
      <w:lvlJc w:val="left"/>
      <w:pPr>
        <w:ind w:left="3476" w:hanging="264"/>
      </w:pPr>
      <w:rPr>
        <w:rFonts w:hint="default"/>
        <w:lang w:val="zh-CN" w:eastAsia="zh-CN" w:bidi="zh-CN"/>
      </w:rPr>
    </w:lvl>
    <w:lvl w:ilvl="4">
      <w:numFmt w:val="bullet"/>
      <w:lvlText w:val="•"/>
      <w:lvlJc w:val="left"/>
      <w:pPr>
        <w:ind w:left="4348" w:hanging="264"/>
      </w:pPr>
      <w:rPr>
        <w:rFonts w:hint="default"/>
        <w:lang w:val="zh-CN" w:eastAsia="zh-CN" w:bidi="zh-CN"/>
      </w:rPr>
    </w:lvl>
    <w:lvl w:ilvl="5">
      <w:numFmt w:val="bullet"/>
      <w:lvlText w:val="•"/>
      <w:lvlJc w:val="left"/>
      <w:pPr>
        <w:ind w:left="5220" w:hanging="264"/>
      </w:pPr>
      <w:rPr>
        <w:rFonts w:hint="default"/>
        <w:lang w:val="zh-CN" w:eastAsia="zh-CN" w:bidi="zh-CN"/>
      </w:rPr>
    </w:lvl>
    <w:lvl w:ilvl="6">
      <w:numFmt w:val="bullet"/>
      <w:lvlText w:val="•"/>
      <w:lvlJc w:val="left"/>
      <w:pPr>
        <w:ind w:left="6092" w:hanging="264"/>
      </w:pPr>
      <w:rPr>
        <w:rFonts w:hint="default"/>
        <w:lang w:val="zh-CN" w:eastAsia="zh-CN" w:bidi="zh-CN"/>
      </w:rPr>
    </w:lvl>
    <w:lvl w:ilvl="7">
      <w:numFmt w:val="bullet"/>
      <w:lvlText w:val="•"/>
      <w:lvlJc w:val="left"/>
      <w:pPr>
        <w:ind w:left="6964" w:hanging="264"/>
      </w:pPr>
      <w:rPr>
        <w:rFonts w:hint="default"/>
        <w:lang w:val="zh-CN" w:eastAsia="zh-CN" w:bidi="zh-CN"/>
      </w:rPr>
    </w:lvl>
    <w:lvl w:ilvl="8">
      <w:numFmt w:val="bullet"/>
      <w:lvlText w:val="•"/>
      <w:lvlJc w:val="left"/>
      <w:pPr>
        <w:ind w:left="7836" w:hanging="264"/>
      </w:pPr>
      <w:rPr>
        <w:rFonts w:hint="default"/>
        <w:lang w:val="zh-CN" w:eastAsia="zh-CN" w:bidi="zh-CN"/>
      </w:rPr>
    </w:lvl>
  </w:abstractNum>
  <w:abstractNum w:abstractNumId="9" w15:restartNumberingAfterBreak="0">
    <w:nsid w:val="65CD0074"/>
    <w:multiLevelType w:val="multilevel"/>
    <w:tmpl w:val="65CD0074"/>
    <w:lvl w:ilvl="0">
      <w:start w:val="1"/>
      <w:numFmt w:val="decimal"/>
      <w:lvlText w:val="%1."/>
      <w:lvlJc w:val="left"/>
      <w:pPr>
        <w:ind w:left="924" w:hanging="264"/>
      </w:pPr>
      <w:rPr>
        <w:rFonts w:ascii="宋体" w:eastAsia="宋体" w:hAnsi="宋体" w:cs="宋体" w:hint="default"/>
        <w:w w:val="100"/>
        <w:sz w:val="24"/>
        <w:szCs w:val="24"/>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num w:numId="1" w16cid:durableId="800925510">
    <w:abstractNumId w:val="3"/>
  </w:num>
  <w:num w:numId="2" w16cid:durableId="2021739177">
    <w:abstractNumId w:val="8"/>
  </w:num>
  <w:num w:numId="3" w16cid:durableId="389038270">
    <w:abstractNumId w:val="2"/>
  </w:num>
  <w:num w:numId="4" w16cid:durableId="432239130">
    <w:abstractNumId w:val="9"/>
  </w:num>
  <w:num w:numId="5" w16cid:durableId="838543599">
    <w:abstractNumId w:val="5"/>
  </w:num>
  <w:num w:numId="6" w16cid:durableId="111636476">
    <w:abstractNumId w:val="6"/>
  </w:num>
  <w:num w:numId="7" w16cid:durableId="328018218">
    <w:abstractNumId w:val="1"/>
  </w:num>
  <w:num w:numId="8" w16cid:durableId="1780637483">
    <w:abstractNumId w:val="4"/>
  </w:num>
  <w:num w:numId="9" w16cid:durableId="1054157754">
    <w:abstractNumId w:val="7"/>
  </w:num>
  <w:num w:numId="10" w16cid:durableId="164824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iZDU4ZTZjNjMzZjllNmZlNWYxNTQwMjU4NDYwNTYifQ=="/>
  </w:docVars>
  <w:rsids>
    <w:rsidRoot w:val="009F6590"/>
    <w:rsid w:val="0002117A"/>
    <w:rsid w:val="00051960"/>
    <w:rsid w:val="000540CC"/>
    <w:rsid w:val="00062014"/>
    <w:rsid w:val="00066492"/>
    <w:rsid w:val="0006687A"/>
    <w:rsid w:val="00074F8F"/>
    <w:rsid w:val="000C5134"/>
    <w:rsid w:val="00150BBC"/>
    <w:rsid w:val="001569DC"/>
    <w:rsid w:val="00186E6B"/>
    <w:rsid w:val="001E571F"/>
    <w:rsid w:val="001F2763"/>
    <w:rsid w:val="00204C2B"/>
    <w:rsid w:val="002202DE"/>
    <w:rsid w:val="00227CB0"/>
    <w:rsid w:val="00232A4B"/>
    <w:rsid w:val="002427B4"/>
    <w:rsid w:val="00250FFC"/>
    <w:rsid w:val="00254EE0"/>
    <w:rsid w:val="00274859"/>
    <w:rsid w:val="0028257F"/>
    <w:rsid w:val="002C464B"/>
    <w:rsid w:val="002F3F7E"/>
    <w:rsid w:val="003037BB"/>
    <w:rsid w:val="003039DA"/>
    <w:rsid w:val="003129FC"/>
    <w:rsid w:val="00335E7C"/>
    <w:rsid w:val="00363729"/>
    <w:rsid w:val="003863E2"/>
    <w:rsid w:val="003A5EF7"/>
    <w:rsid w:val="00404E5C"/>
    <w:rsid w:val="00423BB3"/>
    <w:rsid w:val="00462FA5"/>
    <w:rsid w:val="004762D6"/>
    <w:rsid w:val="004804D2"/>
    <w:rsid w:val="004825A1"/>
    <w:rsid w:val="00483D78"/>
    <w:rsid w:val="004A093E"/>
    <w:rsid w:val="004A11C4"/>
    <w:rsid w:val="004D1FD0"/>
    <w:rsid w:val="004E3FB4"/>
    <w:rsid w:val="004E4911"/>
    <w:rsid w:val="004F24A2"/>
    <w:rsid w:val="00516362"/>
    <w:rsid w:val="00520C66"/>
    <w:rsid w:val="00521D6B"/>
    <w:rsid w:val="00522E47"/>
    <w:rsid w:val="00523548"/>
    <w:rsid w:val="0052716E"/>
    <w:rsid w:val="00541789"/>
    <w:rsid w:val="00554EB6"/>
    <w:rsid w:val="00555875"/>
    <w:rsid w:val="00557E4F"/>
    <w:rsid w:val="0056634F"/>
    <w:rsid w:val="00566913"/>
    <w:rsid w:val="005A0A7B"/>
    <w:rsid w:val="005A1AAC"/>
    <w:rsid w:val="005C090D"/>
    <w:rsid w:val="005C5A62"/>
    <w:rsid w:val="005D601B"/>
    <w:rsid w:val="005F2AEB"/>
    <w:rsid w:val="00606166"/>
    <w:rsid w:val="00616E2F"/>
    <w:rsid w:val="0063015B"/>
    <w:rsid w:val="00634BE5"/>
    <w:rsid w:val="00636898"/>
    <w:rsid w:val="00665086"/>
    <w:rsid w:val="006808C5"/>
    <w:rsid w:val="006A0E7C"/>
    <w:rsid w:val="006A76D0"/>
    <w:rsid w:val="006B181F"/>
    <w:rsid w:val="006B1BEC"/>
    <w:rsid w:val="006B4E2D"/>
    <w:rsid w:val="006C3EDC"/>
    <w:rsid w:val="006E4C89"/>
    <w:rsid w:val="007107C2"/>
    <w:rsid w:val="00742A22"/>
    <w:rsid w:val="00746A00"/>
    <w:rsid w:val="007513B0"/>
    <w:rsid w:val="0075597C"/>
    <w:rsid w:val="00762DFD"/>
    <w:rsid w:val="007818B4"/>
    <w:rsid w:val="0079128F"/>
    <w:rsid w:val="00797610"/>
    <w:rsid w:val="0080020B"/>
    <w:rsid w:val="0082163F"/>
    <w:rsid w:val="00827E3A"/>
    <w:rsid w:val="0083366C"/>
    <w:rsid w:val="00846E08"/>
    <w:rsid w:val="008B1368"/>
    <w:rsid w:val="008B4660"/>
    <w:rsid w:val="008D1935"/>
    <w:rsid w:val="00906537"/>
    <w:rsid w:val="00915398"/>
    <w:rsid w:val="00915BF3"/>
    <w:rsid w:val="009301DB"/>
    <w:rsid w:val="00932B6E"/>
    <w:rsid w:val="009333E2"/>
    <w:rsid w:val="009414E6"/>
    <w:rsid w:val="00950503"/>
    <w:rsid w:val="009739E8"/>
    <w:rsid w:val="00976B6C"/>
    <w:rsid w:val="00995821"/>
    <w:rsid w:val="009D4BA0"/>
    <w:rsid w:val="009D4C53"/>
    <w:rsid w:val="009E00F7"/>
    <w:rsid w:val="009F5AB3"/>
    <w:rsid w:val="009F6590"/>
    <w:rsid w:val="00A076B7"/>
    <w:rsid w:val="00A37FF6"/>
    <w:rsid w:val="00A4265F"/>
    <w:rsid w:val="00A46ED5"/>
    <w:rsid w:val="00A66BCE"/>
    <w:rsid w:val="00A70ADD"/>
    <w:rsid w:val="00A71544"/>
    <w:rsid w:val="00A716C0"/>
    <w:rsid w:val="00A8476A"/>
    <w:rsid w:val="00A974D9"/>
    <w:rsid w:val="00AA2872"/>
    <w:rsid w:val="00B07956"/>
    <w:rsid w:val="00B15B45"/>
    <w:rsid w:val="00B46135"/>
    <w:rsid w:val="00B554C2"/>
    <w:rsid w:val="00B72BA9"/>
    <w:rsid w:val="00B904D5"/>
    <w:rsid w:val="00BA3361"/>
    <w:rsid w:val="00BB089C"/>
    <w:rsid w:val="00BE2404"/>
    <w:rsid w:val="00C249EC"/>
    <w:rsid w:val="00C82B39"/>
    <w:rsid w:val="00C83E9C"/>
    <w:rsid w:val="00C941E0"/>
    <w:rsid w:val="00D71629"/>
    <w:rsid w:val="00D75193"/>
    <w:rsid w:val="00D80F2D"/>
    <w:rsid w:val="00D87B0D"/>
    <w:rsid w:val="00D93363"/>
    <w:rsid w:val="00DA367D"/>
    <w:rsid w:val="00DA39D7"/>
    <w:rsid w:val="00DC4E46"/>
    <w:rsid w:val="00DD5F4F"/>
    <w:rsid w:val="00DF0263"/>
    <w:rsid w:val="00DF69B2"/>
    <w:rsid w:val="00E215B7"/>
    <w:rsid w:val="00E3231C"/>
    <w:rsid w:val="00E43782"/>
    <w:rsid w:val="00E50740"/>
    <w:rsid w:val="00E533E6"/>
    <w:rsid w:val="00E543AC"/>
    <w:rsid w:val="00E96711"/>
    <w:rsid w:val="00EA59E6"/>
    <w:rsid w:val="00EF01D2"/>
    <w:rsid w:val="00F026FA"/>
    <w:rsid w:val="00F24776"/>
    <w:rsid w:val="00F33D30"/>
    <w:rsid w:val="00F82DD4"/>
    <w:rsid w:val="00F95172"/>
    <w:rsid w:val="00F96B2E"/>
    <w:rsid w:val="00FA5697"/>
    <w:rsid w:val="00FA74DC"/>
    <w:rsid w:val="00FA74F4"/>
    <w:rsid w:val="00FC349A"/>
    <w:rsid w:val="01762E7D"/>
    <w:rsid w:val="0194452E"/>
    <w:rsid w:val="01C42A92"/>
    <w:rsid w:val="03282D6E"/>
    <w:rsid w:val="03B45165"/>
    <w:rsid w:val="041D0905"/>
    <w:rsid w:val="044A3BC4"/>
    <w:rsid w:val="04E43BF8"/>
    <w:rsid w:val="04F14FE7"/>
    <w:rsid w:val="04F629AA"/>
    <w:rsid w:val="06145DF3"/>
    <w:rsid w:val="065A13BA"/>
    <w:rsid w:val="0695134A"/>
    <w:rsid w:val="06BD432A"/>
    <w:rsid w:val="06D05B2E"/>
    <w:rsid w:val="06DF0666"/>
    <w:rsid w:val="06E30290"/>
    <w:rsid w:val="06FB073A"/>
    <w:rsid w:val="07BC4329"/>
    <w:rsid w:val="07F30E41"/>
    <w:rsid w:val="08390BF9"/>
    <w:rsid w:val="0859648F"/>
    <w:rsid w:val="086F50BA"/>
    <w:rsid w:val="08F77A3B"/>
    <w:rsid w:val="09356DC5"/>
    <w:rsid w:val="094840A2"/>
    <w:rsid w:val="09534D11"/>
    <w:rsid w:val="096376E6"/>
    <w:rsid w:val="09FA45C2"/>
    <w:rsid w:val="0A4641C5"/>
    <w:rsid w:val="0B2733C3"/>
    <w:rsid w:val="0B5A0F7B"/>
    <w:rsid w:val="0CA1342B"/>
    <w:rsid w:val="0CE94446"/>
    <w:rsid w:val="0D973B36"/>
    <w:rsid w:val="0DB7606F"/>
    <w:rsid w:val="0DF7671C"/>
    <w:rsid w:val="0E286219"/>
    <w:rsid w:val="0E2B569A"/>
    <w:rsid w:val="0E4344E6"/>
    <w:rsid w:val="0E8E65AB"/>
    <w:rsid w:val="0EF7408E"/>
    <w:rsid w:val="0FB5219B"/>
    <w:rsid w:val="10B9104D"/>
    <w:rsid w:val="118156B4"/>
    <w:rsid w:val="11C10A51"/>
    <w:rsid w:val="12020BFE"/>
    <w:rsid w:val="120314AE"/>
    <w:rsid w:val="120576E3"/>
    <w:rsid w:val="120676C9"/>
    <w:rsid w:val="12806406"/>
    <w:rsid w:val="133A6790"/>
    <w:rsid w:val="138D5C8C"/>
    <w:rsid w:val="13E85A91"/>
    <w:rsid w:val="13EA5F3E"/>
    <w:rsid w:val="14151E51"/>
    <w:rsid w:val="141F1EE1"/>
    <w:rsid w:val="144E2788"/>
    <w:rsid w:val="148511D9"/>
    <w:rsid w:val="14E2238D"/>
    <w:rsid w:val="15A704F2"/>
    <w:rsid w:val="15A855CE"/>
    <w:rsid w:val="15D942D4"/>
    <w:rsid w:val="16A172B8"/>
    <w:rsid w:val="16AF1A54"/>
    <w:rsid w:val="17933BB8"/>
    <w:rsid w:val="17A617DF"/>
    <w:rsid w:val="188644B1"/>
    <w:rsid w:val="18B74DA0"/>
    <w:rsid w:val="18C64FE3"/>
    <w:rsid w:val="18F602C8"/>
    <w:rsid w:val="196A6198"/>
    <w:rsid w:val="19A07674"/>
    <w:rsid w:val="19CB30B0"/>
    <w:rsid w:val="1ABD5F72"/>
    <w:rsid w:val="1ABF2E24"/>
    <w:rsid w:val="1AFA2544"/>
    <w:rsid w:val="1AFE356F"/>
    <w:rsid w:val="1B366B16"/>
    <w:rsid w:val="1B681AAD"/>
    <w:rsid w:val="1C1C5240"/>
    <w:rsid w:val="1C7B6A5F"/>
    <w:rsid w:val="1CA13D9D"/>
    <w:rsid w:val="1CBA5C9C"/>
    <w:rsid w:val="1CD43B3E"/>
    <w:rsid w:val="1D2A5848"/>
    <w:rsid w:val="1DDC3B38"/>
    <w:rsid w:val="1E4F6275"/>
    <w:rsid w:val="1EEE0DF0"/>
    <w:rsid w:val="1F247F42"/>
    <w:rsid w:val="1FB97362"/>
    <w:rsid w:val="1FE479EE"/>
    <w:rsid w:val="1FEB09B2"/>
    <w:rsid w:val="1FEF7B10"/>
    <w:rsid w:val="20C556E4"/>
    <w:rsid w:val="217C49CA"/>
    <w:rsid w:val="21984F97"/>
    <w:rsid w:val="224A0233"/>
    <w:rsid w:val="22882206"/>
    <w:rsid w:val="22D85D40"/>
    <w:rsid w:val="231449D2"/>
    <w:rsid w:val="231F5671"/>
    <w:rsid w:val="23D578DF"/>
    <w:rsid w:val="23DA0456"/>
    <w:rsid w:val="251F6D94"/>
    <w:rsid w:val="252B319B"/>
    <w:rsid w:val="253F7037"/>
    <w:rsid w:val="255A27F5"/>
    <w:rsid w:val="259479E9"/>
    <w:rsid w:val="26551809"/>
    <w:rsid w:val="265708E0"/>
    <w:rsid w:val="26840445"/>
    <w:rsid w:val="26BE0EBC"/>
    <w:rsid w:val="2714367E"/>
    <w:rsid w:val="28110AC8"/>
    <w:rsid w:val="2827687A"/>
    <w:rsid w:val="28DD0DC0"/>
    <w:rsid w:val="29524CAA"/>
    <w:rsid w:val="296A6396"/>
    <w:rsid w:val="298C2BD9"/>
    <w:rsid w:val="29A769E1"/>
    <w:rsid w:val="29B6036E"/>
    <w:rsid w:val="29BA6F14"/>
    <w:rsid w:val="2A032CDB"/>
    <w:rsid w:val="2AAC68DF"/>
    <w:rsid w:val="2AB75689"/>
    <w:rsid w:val="2B2F7622"/>
    <w:rsid w:val="2BC947B7"/>
    <w:rsid w:val="2CA844CC"/>
    <w:rsid w:val="2D3E255C"/>
    <w:rsid w:val="2D61014F"/>
    <w:rsid w:val="2DF2195B"/>
    <w:rsid w:val="2E956C7E"/>
    <w:rsid w:val="2F297B0D"/>
    <w:rsid w:val="2F604A5B"/>
    <w:rsid w:val="2FBA2AE1"/>
    <w:rsid w:val="2FC46953"/>
    <w:rsid w:val="2FE207C4"/>
    <w:rsid w:val="306971C1"/>
    <w:rsid w:val="31505E8D"/>
    <w:rsid w:val="317061F9"/>
    <w:rsid w:val="31A10741"/>
    <w:rsid w:val="31E16962"/>
    <w:rsid w:val="32DA23DB"/>
    <w:rsid w:val="32DA2C4E"/>
    <w:rsid w:val="33E4308B"/>
    <w:rsid w:val="34362BC5"/>
    <w:rsid w:val="34B65AB4"/>
    <w:rsid w:val="352769B2"/>
    <w:rsid w:val="35B67A2D"/>
    <w:rsid w:val="35C63761"/>
    <w:rsid w:val="35F44CB1"/>
    <w:rsid w:val="35FA4C0F"/>
    <w:rsid w:val="365E3FC7"/>
    <w:rsid w:val="366C574B"/>
    <w:rsid w:val="36853990"/>
    <w:rsid w:val="36E656B5"/>
    <w:rsid w:val="379E2C8B"/>
    <w:rsid w:val="38A05FC8"/>
    <w:rsid w:val="391B64AE"/>
    <w:rsid w:val="391E5E73"/>
    <w:rsid w:val="3932583D"/>
    <w:rsid w:val="394753DB"/>
    <w:rsid w:val="398D21B6"/>
    <w:rsid w:val="39964373"/>
    <w:rsid w:val="3B8E4274"/>
    <w:rsid w:val="3BF2488F"/>
    <w:rsid w:val="3C6D6E28"/>
    <w:rsid w:val="3C976F69"/>
    <w:rsid w:val="3E366EC1"/>
    <w:rsid w:val="3E683393"/>
    <w:rsid w:val="3EBD3802"/>
    <w:rsid w:val="3ED92D3E"/>
    <w:rsid w:val="3EDF3CDD"/>
    <w:rsid w:val="3F0F2AD9"/>
    <w:rsid w:val="3F131F15"/>
    <w:rsid w:val="3F1E7077"/>
    <w:rsid w:val="3F214472"/>
    <w:rsid w:val="3F3B3785"/>
    <w:rsid w:val="3FDF4CAD"/>
    <w:rsid w:val="40AD06B3"/>
    <w:rsid w:val="40C1653F"/>
    <w:rsid w:val="40C21B30"/>
    <w:rsid w:val="40C36392"/>
    <w:rsid w:val="41647224"/>
    <w:rsid w:val="41814051"/>
    <w:rsid w:val="41D807F3"/>
    <w:rsid w:val="42733BF6"/>
    <w:rsid w:val="427D20A2"/>
    <w:rsid w:val="42DD57D6"/>
    <w:rsid w:val="42E865A9"/>
    <w:rsid w:val="433F009B"/>
    <w:rsid w:val="43455072"/>
    <w:rsid w:val="43A656B7"/>
    <w:rsid w:val="44CA37BE"/>
    <w:rsid w:val="45516687"/>
    <w:rsid w:val="464A534D"/>
    <w:rsid w:val="46E9309D"/>
    <w:rsid w:val="47A81166"/>
    <w:rsid w:val="486D180C"/>
    <w:rsid w:val="48961F89"/>
    <w:rsid w:val="48BE1216"/>
    <w:rsid w:val="49234BEC"/>
    <w:rsid w:val="497A3F01"/>
    <w:rsid w:val="498542F6"/>
    <w:rsid w:val="4A2E578E"/>
    <w:rsid w:val="4AAA05F0"/>
    <w:rsid w:val="4B441A17"/>
    <w:rsid w:val="4B8F3198"/>
    <w:rsid w:val="4B9D2949"/>
    <w:rsid w:val="4BDB3E5E"/>
    <w:rsid w:val="4BDD3336"/>
    <w:rsid w:val="4D330192"/>
    <w:rsid w:val="4D5E7A32"/>
    <w:rsid w:val="4D627DFA"/>
    <w:rsid w:val="4D8153BF"/>
    <w:rsid w:val="4D8A4D28"/>
    <w:rsid w:val="4D8E0094"/>
    <w:rsid w:val="4DDB4FA8"/>
    <w:rsid w:val="4DE5533C"/>
    <w:rsid w:val="4E91022B"/>
    <w:rsid w:val="4EF3162A"/>
    <w:rsid w:val="4FAA05B3"/>
    <w:rsid w:val="4FC81BF6"/>
    <w:rsid w:val="50055777"/>
    <w:rsid w:val="50320E26"/>
    <w:rsid w:val="505841B1"/>
    <w:rsid w:val="508911CB"/>
    <w:rsid w:val="50926F7D"/>
    <w:rsid w:val="50C67285"/>
    <w:rsid w:val="50F73B65"/>
    <w:rsid w:val="5156435F"/>
    <w:rsid w:val="5189533D"/>
    <w:rsid w:val="52053359"/>
    <w:rsid w:val="520A23C1"/>
    <w:rsid w:val="52572919"/>
    <w:rsid w:val="5294038D"/>
    <w:rsid w:val="52E361B6"/>
    <w:rsid w:val="53597850"/>
    <w:rsid w:val="54B85C1D"/>
    <w:rsid w:val="54BA4CF5"/>
    <w:rsid w:val="54E21498"/>
    <w:rsid w:val="54ED024A"/>
    <w:rsid w:val="55545420"/>
    <w:rsid w:val="55840764"/>
    <w:rsid w:val="565261A5"/>
    <w:rsid w:val="57BA0F2F"/>
    <w:rsid w:val="584E18D2"/>
    <w:rsid w:val="589958B4"/>
    <w:rsid w:val="58D84726"/>
    <w:rsid w:val="5938297B"/>
    <w:rsid w:val="596077FA"/>
    <w:rsid w:val="59A1080B"/>
    <w:rsid w:val="59CE213F"/>
    <w:rsid w:val="5A5836E3"/>
    <w:rsid w:val="5A59036A"/>
    <w:rsid w:val="5AAE298F"/>
    <w:rsid w:val="5AF33DE4"/>
    <w:rsid w:val="5B005194"/>
    <w:rsid w:val="5B5D2E7D"/>
    <w:rsid w:val="5BF50220"/>
    <w:rsid w:val="5C2273D7"/>
    <w:rsid w:val="5CEF4389"/>
    <w:rsid w:val="5D19408F"/>
    <w:rsid w:val="5EAD1EB4"/>
    <w:rsid w:val="5F1E3C06"/>
    <w:rsid w:val="5F242D7A"/>
    <w:rsid w:val="5F291320"/>
    <w:rsid w:val="5F292F68"/>
    <w:rsid w:val="5F850E49"/>
    <w:rsid w:val="5FD04AAD"/>
    <w:rsid w:val="600B59F5"/>
    <w:rsid w:val="602F5D3A"/>
    <w:rsid w:val="612E353C"/>
    <w:rsid w:val="6155520D"/>
    <w:rsid w:val="619D4A75"/>
    <w:rsid w:val="61F35244"/>
    <w:rsid w:val="628404CB"/>
    <w:rsid w:val="630E2CD3"/>
    <w:rsid w:val="637366AE"/>
    <w:rsid w:val="63B035EB"/>
    <w:rsid w:val="6410048D"/>
    <w:rsid w:val="64251946"/>
    <w:rsid w:val="64D140C0"/>
    <w:rsid w:val="64E00A12"/>
    <w:rsid w:val="6562763E"/>
    <w:rsid w:val="65832D56"/>
    <w:rsid w:val="66687FFE"/>
    <w:rsid w:val="66BD2757"/>
    <w:rsid w:val="672B39E4"/>
    <w:rsid w:val="674004CA"/>
    <w:rsid w:val="675475DC"/>
    <w:rsid w:val="678A6392"/>
    <w:rsid w:val="684E6C7E"/>
    <w:rsid w:val="6859580C"/>
    <w:rsid w:val="68595D1F"/>
    <w:rsid w:val="69527DB7"/>
    <w:rsid w:val="69F949F7"/>
    <w:rsid w:val="6A136F29"/>
    <w:rsid w:val="6A2B72A7"/>
    <w:rsid w:val="6A8E435D"/>
    <w:rsid w:val="6AA62C9C"/>
    <w:rsid w:val="6B6825BB"/>
    <w:rsid w:val="6B7D5228"/>
    <w:rsid w:val="6C276B06"/>
    <w:rsid w:val="6C3F1693"/>
    <w:rsid w:val="6CB9396A"/>
    <w:rsid w:val="6DC511B6"/>
    <w:rsid w:val="6E364F96"/>
    <w:rsid w:val="6EBA782A"/>
    <w:rsid w:val="6EC71A35"/>
    <w:rsid w:val="6F16342F"/>
    <w:rsid w:val="6F1761AB"/>
    <w:rsid w:val="6FD20CED"/>
    <w:rsid w:val="70840045"/>
    <w:rsid w:val="71204BF1"/>
    <w:rsid w:val="713B4D68"/>
    <w:rsid w:val="714E16E1"/>
    <w:rsid w:val="71773B7C"/>
    <w:rsid w:val="719E2FA2"/>
    <w:rsid w:val="72396EDD"/>
    <w:rsid w:val="72590EAE"/>
    <w:rsid w:val="726063F0"/>
    <w:rsid w:val="72FD4B07"/>
    <w:rsid w:val="73346C57"/>
    <w:rsid w:val="742F4BD7"/>
    <w:rsid w:val="74526B34"/>
    <w:rsid w:val="747A03D2"/>
    <w:rsid w:val="74FA2B4A"/>
    <w:rsid w:val="752E16B6"/>
    <w:rsid w:val="75597E96"/>
    <w:rsid w:val="75691D09"/>
    <w:rsid w:val="75C061A8"/>
    <w:rsid w:val="75C90F3B"/>
    <w:rsid w:val="7656792B"/>
    <w:rsid w:val="7709593C"/>
    <w:rsid w:val="772C41D1"/>
    <w:rsid w:val="77493F8A"/>
    <w:rsid w:val="77C129D8"/>
    <w:rsid w:val="77C72403"/>
    <w:rsid w:val="78592C86"/>
    <w:rsid w:val="7872255A"/>
    <w:rsid w:val="78FE09EE"/>
    <w:rsid w:val="790077DD"/>
    <w:rsid w:val="79041518"/>
    <w:rsid w:val="79394D24"/>
    <w:rsid w:val="795C05E7"/>
    <w:rsid w:val="7A717CA2"/>
    <w:rsid w:val="7A9E4394"/>
    <w:rsid w:val="7AF02C54"/>
    <w:rsid w:val="7B3C6AE9"/>
    <w:rsid w:val="7B681FE9"/>
    <w:rsid w:val="7BE03F1E"/>
    <w:rsid w:val="7BF623E4"/>
    <w:rsid w:val="7C664AC6"/>
    <w:rsid w:val="7CF76B30"/>
    <w:rsid w:val="7D4A21DC"/>
    <w:rsid w:val="7D56134E"/>
    <w:rsid w:val="7D92659B"/>
    <w:rsid w:val="7D993270"/>
    <w:rsid w:val="7DBF0B02"/>
    <w:rsid w:val="7DD76462"/>
    <w:rsid w:val="7E514691"/>
    <w:rsid w:val="7E7B428D"/>
    <w:rsid w:val="7F0A050B"/>
    <w:rsid w:val="7F364CFB"/>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26EB"/>
  <w15:docId w15:val="{397FF60C-D33B-4B6B-95F0-5AEB77CF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ind w:left="866" w:hanging="490"/>
      <w:outlineLvl w:val="2"/>
    </w:pPr>
    <w:rPr>
      <w:sz w:val="28"/>
      <w:szCs w:val="28"/>
    </w:rPr>
  </w:style>
  <w:style w:type="paragraph" w:styleId="4">
    <w:name w:val="heading 4"/>
    <w:basedOn w:val="a"/>
    <w:next w:val="a"/>
    <w:uiPriority w:val="1"/>
    <w:qFormat/>
    <w:pPr>
      <w:ind w:left="240" w:firstLine="479"/>
      <w:outlineLvl w:val="3"/>
    </w:pPr>
    <w:rPr>
      <w:sz w:val="24"/>
      <w:szCs w:val="24"/>
    </w:rPr>
  </w:style>
  <w:style w:type="paragraph" w:styleId="5">
    <w:name w:val="heading 5"/>
    <w:basedOn w:val="a"/>
    <w:next w:val="a"/>
    <w:uiPriority w:val="1"/>
    <w:qFormat/>
    <w:pPr>
      <w:ind w:left="1188" w:hanging="527"/>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a5"/>
    <w:qFormat/>
  </w:style>
  <w:style w:type="paragraph" w:styleId="30">
    <w:name w:val="Body Text 3"/>
    <w:basedOn w:val="a"/>
    <w:qFormat/>
    <w:pPr>
      <w:spacing w:after="120"/>
    </w:pPr>
    <w:rPr>
      <w:sz w:val="16"/>
      <w:szCs w:val="16"/>
    </w:rPr>
  </w:style>
  <w:style w:type="paragraph" w:styleId="a6">
    <w:name w:val="Body Text"/>
    <w:basedOn w:val="a"/>
    <w:uiPriority w:val="1"/>
    <w:qFormat/>
    <w:rPr>
      <w:sz w:val="21"/>
      <w:szCs w:val="21"/>
    </w:rPr>
  </w:style>
  <w:style w:type="paragraph" w:styleId="TOC3">
    <w:name w:val="toc 3"/>
    <w:basedOn w:val="a"/>
    <w:next w:val="a"/>
    <w:uiPriority w:val="1"/>
    <w:qFormat/>
    <w:pPr>
      <w:spacing w:before="2"/>
      <w:ind w:left="1450" w:hanging="370"/>
    </w:pPr>
    <w:rPr>
      <w:sz w:val="21"/>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2"/>
      <w:ind w:right="703"/>
      <w:jc w:val="right"/>
    </w:pPr>
    <w:rPr>
      <w:sz w:val="21"/>
      <w:szCs w:val="21"/>
    </w:rPr>
  </w:style>
  <w:style w:type="paragraph" w:styleId="TOC2">
    <w:name w:val="toc 2"/>
    <w:basedOn w:val="a"/>
    <w:next w:val="a"/>
    <w:uiPriority w:val="1"/>
    <w:qFormat/>
    <w:pPr>
      <w:spacing w:before="2"/>
      <w:ind w:left="660"/>
    </w:pPr>
    <w:rPr>
      <w:sz w:val="21"/>
      <w:szCs w:val="21"/>
    </w:rPr>
  </w:style>
  <w:style w:type="paragraph" w:styleId="ab">
    <w:name w:val="annotation subject"/>
    <w:basedOn w:val="a4"/>
    <w:next w:val="a4"/>
    <w:link w:val="ac"/>
    <w:qFormat/>
    <w:rPr>
      <w:b/>
      <w:bCs/>
    </w:rPr>
  </w:style>
  <w:style w:type="paragraph" w:styleId="ad">
    <w:name w:val="Body Text First Indent"/>
    <w:basedOn w:val="a6"/>
    <w:qFormat/>
    <w:pPr>
      <w:spacing w:line="312" w:lineRule="auto"/>
      <w:ind w:firstLine="420"/>
    </w:pPr>
    <w:rPr>
      <w:szCs w:val="24"/>
      <w:lang w:val="en-US"/>
    </w:rPr>
  </w:style>
  <w:style w:type="character" w:styleId="ae">
    <w:name w:val="annotation reference"/>
    <w:basedOn w:val="a0"/>
    <w:qFormat/>
    <w:rPr>
      <w:sz w:val="21"/>
      <w:szCs w:val="21"/>
    </w:rPr>
  </w:style>
  <w:style w:type="paragraph" w:customStyle="1" w:styleId="af">
    <w:name w:val="首行缩进"/>
    <w:basedOn w:val="a"/>
    <w:qFormat/>
    <w:pPr>
      <w:spacing w:line="300" w:lineRule="auto"/>
      <w:ind w:firstLineChars="200" w:firstLine="420"/>
    </w:pPr>
    <w:rPr>
      <w:rFonts w:eastAsia="方正书宋简体"/>
      <w:szCs w:val="20"/>
    </w:rPr>
  </w:style>
  <w:style w:type="paragraph" w:customStyle="1" w:styleId="Style3">
    <w:name w:val="_Style 3"/>
    <w:uiPriority w:val="1"/>
    <w:qFormat/>
    <w:pPr>
      <w:widowControl w:val="0"/>
      <w:jc w:val="both"/>
    </w:pPr>
    <w:rPr>
      <w:kern w:val="2"/>
      <w:sz w:val="21"/>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pPr>
      <w:ind w:left="240" w:firstLine="419"/>
    </w:pPr>
  </w:style>
  <w:style w:type="paragraph" w:customStyle="1" w:styleId="TableParagraph">
    <w:name w:val="Table Paragraph"/>
    <w:basedOn w:val="a"/>
    <w:uiPriority w:val="1"/>
    <w:qFormat/>
  </w:style>
  <w:style w:type="character" w:customStyle="1" w:styleId="font31">
    <w:name w:val="font31"/>
    <w:basedOn w:val="a0"/>
    <w:qFormat/>
    <w:rPr>
      <w:rFonts w:ascii="仿宋" w:eastAsia="仿宋" w:hAnsi="仿宋" w:cs="仿宋" w:hint="eastAsia"/>
      <w:color w:val="000000"/>
      <w:sz w:val="28"/>
      <w:szCs w:val="28"/>
      <w:u w:val="none"/>
    </w:rPr>
  </w:style>
  <w:style w:type="character" w:customStyle="1" w:styleId="font41">
    <w:name w:val="font41"/>
    <w:basedOn w:val="a0"/>
    <w:qFormat/>
    <w:rPr>
      <w:rFonts w:ascii="仿宋" w:eastAsia="仿宋" w:hAnsi="仿宋" w:cs="仿宋" w:hint="eastAsia"/>
      <w:b/>
      <w:bCs/>
      <w:color w:val="000000"/>
      <w:sz w:val="28"/>
      <w:szCs w:val="28"/>
      <w:u w:val="none"/>
    </w:rPr>
  </w:style>
  <w:style w:type="character" w:customStyle="1" w:styleId="a8">
    <w:name w:val="批注框文本 字符"/>
    <w:basedOn w:val="a0"/>
    <w:link w:val="a7"/>
    <w:qFormat/>
    <w:rPr>
      <w:rFonts w:ascii="宋体" w:hAnsi="宋体" w:cs="宋体"/>
      <w:sz w:val="18"/>
      <w:szCs w:val="18"/>
      <w:lang w:val="zh-CN" w:bidi="zh-CN"/>
    </w:rPr>
  </w:style>
  <w:style w:type="paragraph" w:customStyle="1" w:styleId="31">
    <w:name w:val="正文文本 31"/>
    <w:basedOn w:val="a"/>
    <w:uiPriority w:val="99"/>
    <w:qFormat/>
    <w:rPr>
      <w:sz w:val="16"/>
      <w:szCs w:val="16"/>
    </w:rPr>
  </w:style>
  <w:style w:type="paragraph" w:customStyle="1" w:styleId="af1">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customStyle="1" w:styleId="a5">
    <w:name w:val="批注文字 字符"/>
    <w:basedOn w:val="a0"/>
    <w:link w:val="a4"/>
    <w:qFormat/>
    <w:rPr>
      <w:rFonts w:ascii="宋体" w:hAnsi="宋体" w:cs="宋体"/>
      <w:sz w:val="22"/>
      <w:szCs w:val="22"/>
      <w:lang w:val="zh-CN" w:bidi="zh-CN"/>
    </w:rPr>
  </w:style>
  <w:style w:type="character" w:customStyle="1" w:styleId="ac">
    <w:name w:val="批注主题 字符"/>
    <w:basedOn w:val="a5"/>
    <w:link w:val="ab"/>
    <w:qFormat/>
    <w:rPr>
      <w:rFonts w:ascii="宋体" w:hAnsi="宋体" w:cs="宋体"/>
      <w:b/>
      <w:bCs/>
      <w:sz w:val="22"/>
      <w:szCs w:val="22"/>
      <w:lang w:val="zh-CN" w:bidi="zh-CN"/>
    </w:rPr>
  </w:style>
  <w:style w:type="paragraph" w:customStyle="1" w:styleId="WPSOffice1">
    <w:name w:val="WPSOffice手动目录 1"/>
    <w:qFormat/>
  </w:style>
  <w:style w:type="paragraph" w:customStyle="1" w:styleId="10">
    <w:name w:val="修订1"/>
    <w:hidden/>
    <w:uiPriority w:val="99"/>
    <w:unhideWhenUsed/>
    <w:qFormat/>
    <w:rPr>
      <w:rFonts w:ascii="宋体" w:hAnsi="宋体" w:cs="宋体"/>
      <w:sz w:val="22"/>
      <w:szCs w:val="22"/>
      <w:lang w:val="zh-CN" w:bidi="zh-CN"/>
    </w:rPr>
  </w:style>
  <w:style w:type="paragraph" w:customStyle="1" w:styleId="20">
    <w:name w:val="修订2"/>
    <w:hidden/>
    <w:uiPriority w:val="99"/>
    <w:unhideWhenUsed/>
    <w:qFormat/>
    <w:rPr>
      <w:rFonts w:ascii="宋体" w:hAnsi="宋体" w:cs="宋体"/>
      <w:sz w:val="22"/>
      <w:szCs w:val="22"/>
      <w:lang w:val="zh-CN" w:bidi="zh-CN"/>
    </w:rPr>
  </w:style>
  <w:style w:type="paragraph" w:customStyle="1" w:styleId="32">
    <w:name w:val="修订3"/>
    <w:hidden/>
    <w:uiPriority w:val="99"/>
    <w:unhideWhenUsed/>
    <w:qFormat/>
    <w:rPr>
      <w:rFonts w:ascii="宋体" w:hAnsi="宋体" w:cs="宋体"/>
      <w:sz w:val="22"/>
      <w:szCs w:val="22"/>
      <w:lang w:val="zh-CN" w:bidi="zh-CN"/>
    </w:rPr>
  </w:style>
  <w:style w:type="paragraph" w:customStyle="1" w:styleId="40">
    <w:name w:val="修订4"/>
    <w:hidden/>
    <w:uiPriority w:val="99"/>
    <w:unhideWhenUsed/>
    <w:rPr>
      <w:rFonts w:ascii="宋体" w:hAnsi="宋体" w:cs="宋体"/>
      <w:sz w:val="22"/>
      <w:szCs w:val="22"/>
      <w:lang w:val="zh-CN" w:bidi="zh-CN"/>
    </w:rPr>
  </w:style>
  <w:style w:type="paragraph" w:styleId="af2">
    <w:name w:val="Revision"/>
    <w:hidden/>
    <w:uiPriority w:val="99"/>
    <w:unhideWhenUsed/>
    <w:rsid w:val="0006687A"/>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70906">
      <w:bodyDiv w:val="1"/>
      <w:marLeft w:val="0"/>
      <w:marRight w:val="0"/>
      <w:marTop w:val="0"/>
      <w:marBottom w:val="0"/>
      <w:divBdr>
        <w:top w:val="none" w:sz="0" w:space="0" w:color="auto"/>
        <w:left w:val="none" w:sz="0" w:space="0" w:color="auto"/>
        <w:bottom w:val="none" w:sz="0" w:space="0" w:color="auto"/>
        <w:right w:val="none" w:sz="0" w:space="0" w:color="auto"/>
      </w:divBdr>
    </w:div>
    <w:div w:id="1477451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6B9BA-F956-4AF5-9619-2C62381D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62</Pages>
  <Words>4873</Words>
  <Characters>27782</Characters>
  <Application>Microsoft Office Word</Application>
  <DocSecurity>0</DocSecurity>
  <Lines>231</Lines>
  <Paragraphs>65</Paragraphs>
  <ScaleCrop>false</ScaleCrop>
  <Company>Sinopec</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p:lastModifiedBy>
  <cp:revision>19</cp:revision>
  <cp:lastPrinted>2022-04-14T06:19:00Z</cp:lastPrinted>
  <dcterms:created xsi:type="dcterms:W3CDTF">2023-08-17T07:17:00Z</dcterms:created>
  <dcterms:modified xsi:type="dcterms:W3CDTF">2023-09-05T08:04:00Z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2052-12.1.0.15374</vt:lpwstr>
  </property>
  <property fmtid="{D5CDD505-2E9C-101B-9397-08002B2CF9AE}" pid="6" name="ICV">
    <vt:lpwstr>1783B3887B0F4ACDA2517452AA7B4FB8_13</vt:lpwstr>
  </property>
</Properties>
</file>