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9C3A" w14:textId="77777777" w:rsidR="00241E3A" w:rsidRPr="00D47B15" w:rsidRDefault="00241E3A" w:rsidP="00D47B15">
      <w:pPr>
        <w:jc w:val="center"/>
        <w:rPr>
          <w:rFonts w:ascii="宋体" w:hAnsi="宋体"/>
          <w:b/>
          <w:vanish/>
          <w:sz w:val="28"/>
          <w:szCs w:val="28"/>
        </w:rPr>
      </w:pPr>
      <w:r w:rsidRPr="00D47B15">
        <w:rPr>
          <w:rFonts w:ascii="宋体" w:hAnsi="宋体" w:cs="宋体"/>
          <w:b/>
          <w:vanish/>
          <w:kern w:val="0"/>
          <w:sz w:val="28"/>
          <w:szCs w:val="28"/>
        </w:rPr>
        <w:t>GZZB</w:t>
      </w:r>
      <w:r w:rsidRPr="00D47B15">
        <w:rPr>
          <w:rFonts w:ascii="宋体" w:hAnsi="宋体" w:cs="宋体" w:hint="eastAsia"/>
          <w:b/>
          <w:vanish/>
          <w:kern w:val="0"/>
          <w:sz w:val="28"/>
          <w:szCs w:val="28"/>
        </w:rPr>
        <w:t>2018-3</w:t>
      </w:r>
    </w:p>
    <w:p w14:paraId="001241A1" w14:textId="77777777" w:rsidR="00241E3A" w:rsidRPr="00D47B15" w:rsidRDefault="00241E3A" w:rsidP="00D47B15">
      <w:pPr>
        <w:jc w:val="center"/>
        <w:rPr>
          <w:rFonts w:ascii="宋体" w:hAnsi="宋体"/>
          <w:b/>
          <w:vanish/>
          <w:sz w:val="28"/>
          <w:szCs w:val="28"/>
        </w:rPr>
      </w:pPr>
      <w:r w:rsidRPr="00D47B15">
        <w:rPr>
          <w:rFonts w:ascii="宋体" w:hAnsi="宋体" w:cs="宋体"/>
          <w:b/>
          <w:vanish/>
          <w:kern w:val="0"/>
          <w:sz w:val="28"/>
          <w:szCs w:val="28"/>
        </w:rPr>
        <w:t>GZZB</w:t>
      </w:r>
      <w:r w:rsidRPr="00D47B15">
        <w:rPr>
          <w:rFonts w:ascii="宋体" w:hAnsi="宋体" w:cs="宋体" w:hint="eastAsia"/>
          <w:b/>
          <w:vanish/>
          <w:kern w:val="0"/>
          <w:sz w:val="28"/>
          <w:szCs w:val="28"/>
        </w:rPr>
        <w:t>2018-3</w:t>
      </w:r>
    </w:p>
    <w:p w14:paraId="30ACBB56" w14:textId="77777777" w:rsidR="00E11DC1" w:rsidRDefault="00D47B15" w:rsidP="00D47B15">
      <w:pPr>
        <w:pStyle w:val="2"/>
        <w:jc w:val="center"/>
        <w:rPr>
          <w:b/>
          <w:bCs/>
          <w:sz w:val="28"/>
          <w:szCs w:val="28"/>
        </w:rPr>
      </w:pPr>
      <w:r w:rsidRPr="00D47B15">
        <w:rPr>
          <w:rFonts w:hint="eastAsia"/>
          <w:b/>
          <w:bCs/>
          <w:sz w:val="28"/>
          <w:szCs w:val="28"/>
        </w:rPr>
        <w:t>白云机场国际4号货站（联邦快递华南操作中心）建设工程</w:t>
      </w:r>
    </w:p>
    <w:p w14:paraId="74DD94EB" w14:textId="7101E792" w:rsidR="00241E3A" w:rsidRPr="00D47B15" w:rsidRDefault="00D47B15" w:rsidP="00E11DC1">
      <w:pPr>
        <w:pStyle w:val="2"/>
        <w:jc w:val="center"/>
        <w:rPr>
          <w:b/>
          <w:bCs/>
          <w:sz w:val="28"/>
          <w:szCs w:val="28"/>
        </w:rPr>
      </w:pPr>
      <w:r w:rsidRPr="00D47B15">
        <w:rPr>
          <w:rFonts w:hint="eastAsia"/>
          <w:b/>
          <w:bCs/>
          <w:sz w:val="28"/>
          <w:szCs w:val="28"/>
        </w:rPr>
        <w:t>施工总承包</w:t>
      </w:r>
      <w:r w:rsidR="00241E3A" w:rsidRPr="00D47B15">
        <w:rPr>
          <w:rFonts w:hint="eastAsia"/>
          <w:b/>
          <w:bCs/>
          <w:sz w:val="28"/>
          <w:szCs w:val="28"/>
        </w:rPr>
        <w:t>招标公告</w:t>
      </w:r>
    </w:p>
    <w:p w14:paraId="6966F8A1" w14:textId="37F55DA4"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根据</w:t>
      </w:r>
      <w:r w:rsidR="00CC773E" w:rsidRPr="00CC773E">
        <w:rPr>
          <w:rFonts w:ascii="宋体" w:hAnsi="宋体" w:hint="eastAsia"/>
          <w:szCs w:val="21"/>
          <w:u w:val="single"/>
        </w:rPr>
        <w:t>广东省企业投资项目备案证</w:t>
      </w:r>
      <w:r w:rsidR="00CC773E">
        <w:rPr>
          <w:rFonts w:ascii="宋体" w:hAnsi="宋体" w:hint="eastAsia"/>
          <w:szCs w:val="21"/>
          <w:u w:val="single"/>
        </w:rPr>
        <w:t>（项目代码：</w:t>
      </w:r>
      <w:r w:rsidR="00CC773E" w:rsidRPr="00CC773E">
        <w:rPr>
          <w:rFonts w:ascii="宋体" w:hAnsi="宋体"/>
          <w:szCs w:val="21"/>
          <w:u w:val="single"/>
        </w:rPr>
        <w:t>2207-440100-04-01-832953</w:t>
      </w:r>
      <w:r w:rsidR="00CC773E">
        <w:rPr>
          <w:rFonts w:ascii="宋体" w:hAnsi="宋体" w:hint="eastAsia"/>
          <w:szCs w:val="21"/>
          <w:u w:val="single"/>
        </w:rPr>
        <w:t>）</w:t>
      </w:r>
      <w:r w:rsidR="00CA7093" w:rsidRPr="00CA7093">
        <w:rPr>
          <w:rFonts w:ascii="宋体" w:hAnsi="宋体" w:hint="eastAsia"/>
          <w:szCs w:val="21"/>
        </w:rPr>
        <w:t>文件</w:t>
      </w:r>
      <w:r w:rsidRPr="008B7CA7">
        <w:rPr>
          <w:rFonts w:ascii="宋体" w:hAnsi="宋体" w:hint="eastAsia"/>
          <w:szCs w:val="21"/>
        </w:rPr>
        <w:t>批准，并且图纸和技术资料满足施工需要，</w:t>
      </w:r>
      <w:r w:rsidR="00CC773E">
        <w:rPr>
          <w:rFonts w:ascii="宋体" w:hAnsi="宋体" w:hint="eastAsia"/>
          <w:szCs w:val="21"/>
        </w:rPr>
        <w:t>招标人为</w:t>
      </w:r>
      <w:r w:rsidR="00D47B15">
        <w:rPr>
          <w:rFonts w:ascii="宋体" w:hAnsi="宋体" w:hint="eastAsia"/>
          <w:szCs w:val="21"/>
          <w:u w:val="single"/>
        </w:rPr>
        <w:t>广东省机场集团物流有限公司</w:t>
      </w:r>
      <w:r w:rsidR="00CC773E" w:rsidRPr="00CC773E">
        <w:rPr>
          <w:rFonts w:ascii="宋体" w:hAnsi="宋体" w:hint="eastAsia"/>
          <w:szCs w:val="21"/>
        </w:rPr>
        <w:t>，</w:t>
      </w:r>
      <w:r w:rsidRPr="008B7CA7">
        <w:rPr>
          <w:rFonts w:ascii="宋体" w:hAnsi="宋体" w:hint="eastAsia"/>
          <w:szCs w:val="21"/>
        </w:rPr>
        <w:t>现对</w:t>
      </w:r>
      <w:r w:rsidR="00D47B15">
        <w:rPr>
          <w:rFonts w:ascii="宋体" w:hAnsi="宋体" w:hint="eastAsia"/>
          <w:szCs w:val="21"/>
          <w:u w:val="single"/>
        </w:rPr>
        <w:t>白云机场国际4号货站（联邦快递华南操作中心）建设工程施工总承包</w:t>
      </w:r>
      <w:r w:rsidR="00F95041" w:rsidRPr="00F95041">
        <w:rPr>
          <w:rFonts w:ascii="宋体" w:hAnsi="宋体" w:hint="eastAsia"/>
          <w:szCs w:val="21"/>
        </w:rPr>
        <w:t>进行</w:t>
      </w:r>
      <w:r w:rsidRPr="008B7CA7">
        <w:rPr>
          <w:rFonts w:ascii="宋体" w:hAnsi="宋体" w:hint="eastAsia"/>
          <w:szCs w:val="21"/>
        </w:rPr>
        <w:t>公开招标，选定承包人。</w:t>
      </w:r>
    </w:p>
    <w:p w14:paraId="2E5D1D1E" w14:textId="26A5FEE6"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一、工程名称：</w:t>
      </w:r>
      <w:r w:rsidR="00D47B15">
        <w:rPr>
          <w:rFonts w:ascii="宋体" w:hAnsi="宋体" w:hint="eastAsia"/>
          <w:szCs w:val="21"/>
          <w:u w:val="single"/>
        </w:rPr>
        <w:t>白云机场国际4号货站（联邦快递华南操作中心）建设工程施工总承包</w:t>
      </w:r>
    </w:p>
    <w:p w14:paraId="4532DF91" w14:textId="04325AD2" w:rsidR="00241E3A" w:rsidRPr="008B7CA7" w:rsidRDefault="00241E3A" w:rsidP="00241E3A">
      <w:pPr>
        <w:spacing w:line="360" w:lineRule="auto"/>
        <w:ind w:firstLineChars="400" w:firstLine="840"/>
        <w:rPr>
          <w:rFonts w:ascii="宋体" w:hAnsi="宋体"/>
          <w:szCs w:val="21"/>
        </w:rPr>
      </w:pPr>
      <w:r w:rsidRPr="008B7CA7">
        <w:rPr>
          <w:rFonts w:ascii="宋体" w:hAnsi="宋体" w:hint="eastAsia"/>
          <w:szCs w:val="21"/>
        </w:rPr>
        <w:t>项目代码：</w:t>
      </w:r>
      <w:r w:rsidR="0072053A" w:rsidRPr="0072053A">
        <w:rPr>
          <w:rFonts w:ascii="宋体" w:hAnsi="宋体"/>
          <w:szCs w:val="21"/>
          <w:u w:val="single"/>
        </w:rPr>
        <w:t>2207-440100-04-01-832953</w:t>
      </w:r>
    </w:p>
    <w:p w14:paraId="4BB78515" w14:textId="5559EC8D"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二、招标单位：</w:t>
      </w:r>
      <w:r w:rsidR="00D47B15">
        <w:rPr>
          <w:rFonts w:ascii="宋体" w:hAnsi="宋体" w:hint="eastAsia"/>
          <w:szCs w:val="21"/>
          <w:u w:val="single"/>
        </w:rPr>
        <w:t>广东省机场集团物流有限公司</w:t>
      </w:r>
    </w:p>
    <w:p w14:paraId="5BDFCAB2" w14:textId="5A895E1C" w:rsidR="002761C0" w:rsidRPr="00652A60" w:rsidRDefault="00241E3A" w:rsidP="002761C0">
      <w:pPr>
        <w:spacing w:line="360" w:lineRule="auto"/>
        <w:ind w:firstLineChars="400" w:firstLine="840"/>
        <w:rPr>
          <w:rFonts w:ascii="宋体" w:hAnsi="宋体"/>
          <w:szCs w:val="21"/>
        </w:rPr>
      </w:pPr>
      <w:r w:rsidRPr="00652A60">
        <w:rPr>
          <w:rFonts w:ascii="宋体" w:hAnsi="宋体" w:hint="eastAsia"/>
          <w:szCs w:val="21"/>
        </w:rPr>
        <w:t>联系人：</w:t>
      </w:r>
      <w:r w:rsidR="002969EE">
        <w:rPr>
          <w:rFonts w:ascii="宋体" w:hAnsi="宋体" w:hint="eastAsia"/>
          <w:szCs w:val="21"/>
          <w:u w:val="single"/>
        </w:rPr>
        <w:t>罗</w:t>
      </w:r>
      <w:r w:rsidR="00DD19E2" w:rsidRPr="00652A60">
        <w:rPr>
          <w:rFonts w:ascii="宋体" w:hAnsi="宋体" w:hint="eastAsia"/>
          <w:szCs w:val="21"/>
          <w:u w:val="single"/>
        </w:rPr>
        <w:t>工</w:t>
      </w:r>
      <w:r w:rsidR="002761C0" w:rsidRPr="00652A60">
        <w:rPr>
          <w:rFonts w:ascii="宋体" w:hAnsi="宋体"/>
          <w:szCs w:val="21"/>
        </w:rPr>
        <w:t xml:space="preserve">     </w:t>
      </w:r>
      <w:r w:rsidRPr="00C00A2D">
        <w:rPr>
          <w:rFonts w:ascii="宋体" w:hAnsi="宋体" w:hint="eastAsia"/>
          <w:szCs w:val="21"/>
        </w:rPr>
        <w:t>联系电话：</w:t>
      </w:r>
      <w:r w:rsidR="003C0905" w:rsidRPr="00C00A2D">
        <w:rPr>
          <w:rFonts w:ascii="宋体" w:hAnsi="宋体"/>
          <w:szCs w:val="21"/>
          <w:u w:val="single"/>
        </w:rPr>
        <w:t>020-</w:t>
      </w:r>
      <w:r w:rsidR="00C00A2D" w:rsidRPr="00C00A2D">
        <w:rPr>
          <w:rFonts w:ascii="宋体" w:hAnsi="宋体"/>
          <w:szCs w:val="21"/>
          <w:u w:val="single"/>
        </w:rPr>
        <w:t>86124569</w:t>
      </w:r>
    </w:p>
    <w:p w14:paraId="7BA93668" w14:textId="00ABDA3B" w:rsidR="00241E3A" w:rsidRPr="00652A60" w:rsidRDefault="00241E3A" w:rsidP="002761C0">
      <w:pPr>
        <w:spacing w:line="360" w:lineRule="auto"/>
        <w:ind w:firstLineChars="400" w:firstLine="840"/>
        <w:rPr>
          <w:rFonts w:ascii="宋体" w:hAnsi="宋体"/>
          <w:szCs w:val="21"/>
        </w:rPr>
      </w:pPr>
      <w:r w:rsidRPr="00652A60">
        <w:rPr>
          <w:rFonts w:ascii="宋体" w:hAnsi="宋体" w:hint="eastAsia"/>
          <w:szCs w:val="21"/>
        </w:rPr>
        <w:t>联系地址：</w:t>
      </w:r>
      <w:r w:rsidR="003C0905" w:rsidRPr="00652A60">
        <w:rPr>
          <w:rFonts w:ascii="宋体" w:hAnsi="宋体" w:hint="eastAsia"/>
          <w:szCs w:val="21"/>
          <w:u w:val="single"/>
        </w:rPr>
        <w:t>广东省广州白云国际机场北工作区国际1号货站215室</w:t>
      </w:r>
    </w:p>
    <w:p w14:paraId="25993F4D" w14:textId="6730F5FA" w:rsidR="00241E3A" w:rsidRPr="00652A60" w:rsidRDefault="00241E3A" w:rsidP="00241E3A">
      <w:pPr>
        <w:spacing w:line="360" w:lineRule="auto"/>
        <w:ind w:firstLineChars="400" w:firstLine="840"/>
        <w:rPr>
          <w:rFonts w:ascii="宋体" w:hAnsi="宋体"/>
          <w:szCs w:val="21"/>
        </w:rPr>
      </w:pPr>
      <w:r w:rsidRPr="00652A60">
        <w:rPr>
          <w:rFonts w:ascii="宋体" w:hAnsi="宋体" w:hint="eastAsia"/>
          <w:szCs w:val="21"/>
        </w:rPr>
        <w:t>招标代理机构：</w:t>
      </w:r>
      <w:r w:rsidR="00CC773E" w:rsidRPr="00652A60">
        <w:rPr>
          <w:rFonts w:ascii="宋体" w:hAnsi="宋体" w:hint="eastAsia"/>
          <w:szCs w:val="21"/>
          <w:u w:val="single"/>
        </w:rPr>
        <w:t>广州穗科建设管理有限公司</w:t>
      </w:r>
    </w:p>
    <w:p w14:paraId="031E28D8" w14:textId="112AF420" w:rsidR="00073013" w:rsidRPr="009B0158" w:rsidRDefault="00073013" w:rsidP="00073013">
      <w:pPr>
        <w:spacing w:line="360" w:lineRule="auto"/>
        <w:ind w:firstLineChars="400" w:firstLine="840"/>
        <w:rPr>
          <w:rFonts w:ascii="宋体" w:hAnsi="宋体"/>
          <w:szCs w:val="21"/>
          <w:u w:val="single"/>
        </w:rPr>
      </w:pPr>
      <w:r w:rsidRPr="00652A60">
        <w:rPr>
          <w:rFonts w:ascii="宋体" w:hAnsi="宋体" w:hint="eastAsia"/>
          <w:szCs w:val="21"/>
        </w:rPr>
        <w:t>联系人：</w:t>
      </w:r>
      <w:r w:rsidR="00297634" w:rsidRPr="00297634">
        <w:rPr>
          <w:rFonts w:ascii="宋体" w:hAnsi="宋体" w:hint="eastAsia"/>
          <w:szCs w:val="21"/>
          <w:u w:val="single"/>
        </w:rPr>
        <w:t>简工、</w:t>
      </w:r>
      <w:r w:rsidR="00A7587C" w:rsidRPr="00297634">
        <w:rPr>
          <w:rFonts w:ascii="宋体" w:hAnsi="宋体" w:hint="eastAsia"/>
          <w:szCs w:val="21"/>
          <w:u w:val="single"/>
        </w:rPr>
        <w:t>曾</w:t>
      </w:r>
      <w:r w:rsidR="0013676B" w:rsidRPr="00297634">
        <w:rPr>
          <w:rFonts w:ascii="宋体" w:hAnsi="宋体" w:hint="eastAsia"/>
          <w:szCs w:val="21"/>
          <w:u w:val="single"/>
        </w:rPr>
        <w:t>工</w:t>
      </w:r>
      <w:r w:rsidRPr="00652A60">
        <w:rPr>
          <w:rFonts w:ascii="宋体" w:hAnsi="宋体" w:hint="eastAsia"/>
          <w:szCs w:val="21"/>
        </w:rPr>
        <w:t xml:space="preserve">     联系电话：</w:t>
      </w:r>
      <w:r w:rsidR="00297634" w:rsidRPr="00297634">
        <w:rPr>
          <w:rFonts w:ascii="宋体" w:hAnsi="宋体" w:hint="eastAsia"/>
          <w:szCs w:val="21"/>
          <w:u w:val="single"/>
        </w:rPr>
        <w:t>1</w:t>
      </w:r>
      <w:r w:rsidR="00297634" w:rsidRPr="00297634">
        <w:rPr>
          <w:rFonts w:ascii="宋体" w:hAnsi="宋体"/>
          <w:szCs w:val="21"/>
          <w:u w:val="single"/>
        </w:rPr>
        <w:t>8665717202</w:t>
      </w:r>
      <w:r w:rsidR="00297634" w:rsidRPr="00297634">
        <w:rPr>
          <w:rFonts w:ascii="宋体" w:hAnsi="宋体" w:hint="eastAsia"/>
          <w:szCs w:val="21"/>
          <w:u w:val="single"/>
        </w:rPr>
        <w:t>、</w:t>
      </w:r>
      <w:r w:rsidR="00AD231E" w:rsidRPr="00297634">
        <w:rPr>
          <w:rFonts w:ascii="宋体" w:hAnsi="宋体"/>
          <w:szCs w:val="21"/>
          <w:u w:val="single"/>
        </w:rPr>
        <w:t>15</w:t>
      </w:r>
      <w:r w:rsidR="00AD231E" w:rsidRPr="00652A60">
        <w:rPr>
          <w:rFonts w:ascii="宋体" w:hAnsi="宋体"/>
          <w:szCs w:val="21"/>
          <w:u w:val="single"/>
        </w:rPr>
        <w:t>902074030</w:t>
      </w:r>
    </w:p>
    <w:p w14:paraId="37119EF7" w14:textId="5AF4900F" w:rsidR="00241E3A" w:rsidRPr="008B7CA7" w:rsidRDefault="00241E3A" w:rsidP="00241E3A">
      <w:pPr>
        <w:spacing w:line="360" w:lineRule="auto"/>
        <w:ind w:firstLineChars="400" w:firstLine="840"/>
        <w:rPr>
          <w:rFonts w:ascii="宋体" w:hAnsi="宋体"/>
          <w:szCs w:val="21"/>
          <w:u w:val="single"/>
        </w:rPr>
      </w:pPr>
      <w:r w:rsidRPr="008B7CA7">
        <w:rPr>
          <w:rFonts w:ascii="宋体" w:hAnsi="宋体" w:hint="eastAsia"/>
          <w:szCs w:val="21"/>
        </w:rPr>
        <w:t>联系地址：</w:t>
      </w:r>
      <w:r w:rsidR="00885646" w:rsidRPr="00885646">
        <w:rPr>
          <w:rFonts w:ascii="宋体" w:hAnsi="宋体" w:hint="eastAsia"/>
          <w:szCs w:val="21"/>
          <w:u w:val="single"/>
        </w:rPr>
        <w:t>广州市天河区燕岭路</w:t>
      </w:r>
      <w:proofErr w:type="gramStart"/>
      <w:r w:rsidR="00885646" w:rsidRPr="00885646">
        <w:rPr>
          <w:rFonts w:ascii="宋体" w:hAnsi="宋体" w:hint="eastAsia"/>
          <w:szCs w:val="21"/>
          <w:u w:val="single"/>
        </w:rPr>
        <w:t>89号燕侨大厦</w:t>
      </w:r>
      <w:proofErr w:type="gramEnd"/>
      <w:r w:rsidR="00885646" w:rsidRPr="00885646">
        <w:rPr>
          <w:rFonts w:ascii="宋体" w:hAnsi="宋体" w:hint="eastAsia"/>
          <w:szCs w:val="21"/>
          <w:u w:val="single"/>
        </w:rPr>
        <w:t>1308房</w:t>
      </w:r>
    </w:p>
    <w:p w14:paraId="3A0C41ED" w14:textId="2B4A46DB" w:rsidR="00241E3A" w:rsidRPr="00A12AC9" w:rsidRDefault="00241E3A" w:rsidP="00241E3A">
      <w:pPr>
        <w:spacing w:line="360" w:lineRule="auto"/>
        <w:ind w:firstLineChars="400" w:firstLine="840"/>
        <w:rPr>
          <w:rFonts w:ascii="宋体" w:hAnsi="宋体"/>
          <w:szCs w:val="21"/>
        </w:rPr>
      </w:pPr>
      <w:r w:rsidRPr="00A12AC9">
        <w:rPr>
          <w:rFonts w:ascii="宋体" w:hAnsi="宋体" w:hint="eastAsia"/>
          <w:szCs w:val="21"/>
        </w:rPr>
        <w:t>招标监督机构：</w:t>
      </w:r>
      <w:r w:rsidR="00B21BC9" w:rsidRPr="00B21BC9">
        <w:rPr>
          <w:rFonts w:ascii="宋体" w:hAnsi="宋体" w:hint="eastAsia"/>
          <w:szCs w:val="21"/>
          <w:u w:val="single"/>
        </w:rPr>
        <w:t>广州空港经济区管理委员会国土规划和建设局</w:t>
      </w:r>
    </w:p>
    <w:p w14:paraId="0349E390" w14:textId="02179386" w:rsidR="00241E3A" w:rsidRPr="00A12AC9" w:rsidRDefault="00241E3A" w:rsidP="00241E3A">
      <w:pPr>
        <w:spacing w:line="360" w:lineRule="auto"/>
        <w:ind w:firstLineChars="400" w:firstLine="840"/>
        <w:rPr>
          <w:rFonts w:ascii="宋体" w:hAnsi="宋体"/>
          <w:szCs w:val="21"/>
        </w:rPr>
      </w:pPr>
      <w:r w:rsidRPr="00A12AC9">
        <w:rPr>
          <w:rFonts w:ascii="宋体" w:hAnsi="宋体" w:hint="eastAsia"/>
          <w:szCs w:val="21"/>
        </w:rPr>
        <w:t>监督电话：</w:t>
      </w:r>
      <w:r w:rsidR="00DC5EFA" w:rsidRPr="00DC5EFA">
        <w:rPr>
          <w:rFonts w:ascii="宋体" w:hAnsi="宋体"/>
          <w:szCs w:val="21"/>
          <w:u w:val="single"/>
        </w:rPr>
        <w:t>020-61918711</w:t>
      </w:r>
    </w:p>
    <w:p w14:paraId="44ABC336" w14:textId="36DD0449" w:rsidR="00241E3A" w:rsidRPr="008B7CA7" w:rsidRDefault="00241E3A" w:rsidP="00241E3A">
      <w:pPr>
        <w:spacing w:line="360" w:lineRule="auto"/>
        <w:ind w:firstLineChars="400" w:firstLine="840"/>
        <w:rPr>
          <w:rFonts w:ascii="宋体" w:hAnsi="宋体"/>
          <w:szCs w:val="21"/>
        </w:rPr>
      </w:pPr>
      <w:r w:rsidRPr="00A12AC9">
        <w:rPr>
          <w:rFonts w:ascii="宋体" w:hAnsi="宋体" w:hint="eastAsia"/>
          <w:szCs w:val="21"/>
        </w:rPr>
        <w:t>联系地址：</w:t>
      </w:r>
      <w:r w:rsidR="00D8179A" w:rsidRPr="00D8179A">
        <w:rPr>
          <w:rFonts w:ascii="宋体" w:hAnsi="宋体" w:hint="eastAsia"/>
          <w:szCs w:val="21"/>
          <w:u w:val="single"/>
        </w:rPr>
        <w:t>广州市越秀区人民北路686号广东广播电视台大楼7楼</w:t>
      </w:r>
    </w:p>
    <w:p w14:paraId="0C6CB56E" w14:textId="12329E74" w:rsidR="00241E3A" w:rsidRPr="00BA640F"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三、建设地点：</w:t>
      </w:r>
      <w:r w:rsidR="00D8179A" w:rsidRPr="00D8179A">
        <w:rPr>
          <w:rFonts w:ascii="宋体" w:hAnsi="宋体" w:hint="eastAsia"/>
          <w:szCs w:val="21"/>
          <w:u w:val="single"/>
        </w:rPr>
        <w:t>广州市广州空港经济区白云机场东货运区联邦快递亚太转运中心场所区地块内</w:t>
      </w:r>
    </w:p>
    <w:p w14:paraId="17397D61" w14:textId="77777777" w:rsidR="003E7168" w:rsidRDefault="00241E3A" w:rsidP="003E7168">
      <w:pPr>
        <w:spacing w:line="360" w:lineRule="auto"/>
        <w:ind w:firstLineChars="200" w:firstLine="420"/>
        <w:rPr>
          <w:rFonts w:ascii="宋体" w:hAnsi="宋体"/>
          <w:color w:val="000000" w:themeColor="text1"/>
          <w:szCs w:val="21"/>
          <w:u w:val="single"/>
        </w:rPr>
      </w:pPr>
      <w:r w:rsidRPr="00C00D40">
        <w:rPr>
          <w:rFonts w:ascii="宋体" w:hAnsi="宋体" w:hint="eastAsia"/>
          <w:color w:val="000000" w:themeColor="text1"/>
          <w:szCs w:val="21"/>
        </w:rPr>
        <w:t>四、项目概况：</w:t>
      </w:r>
      <w:r w:rsidR="000F504A" w:rsidRPr="00FD4310">
        <w:rPr>
          <w:rFonts w:ascii="宋体" w:hAnsi="宋体" w:hint="eastAsia"/>
          <w:color w:val="000000" w:themeColor="text1"/>
          <w:szCs w:val="21"/>
          <w:u w:val="single"/>
        </w:rPr>
        <w:t>项目占地约4.52万㎡，项目用地内主要设计建筑物为：白云机场国际</w:t>
      </w:r>
      <w:r w:rsidR="000F504A" w:rsidRPr="00FD4310">
        <w:rPr>
          <w:rFonts w:ascii="宋体" w:hAnsi="宋体"/>
          <w:color w:val="000000" w:themeColor="text1"/>
          <w:szCs w:val="21"/>
          <w:u w:val="single"/>
        </w:rPr>
        <w:t>4</w:t>
      </w:r>
      <w:r w:rsidR="000F504A" w:rsidRPr="00FD4310">
        <w:rPr>
          <w:rFonts w:ascii="宋体" w:hAnsi="宋体" w:hint="eastAsia"/>
          <w:color w:val="000000" w:themeColor="text1"/>
          <w:szCs w:val="21"/>
          <w:u w:val="single"/>
        </w:rPr>
        <w:t>号货站（联邦快递华南操作中心）及配套消防水泵房，总建筑面积38016.5㎡。</w:t>
      </w:r>
    </w:p>
    <w:p w14:paraId="705B5AD8" w14:textId="4CC91043" w:rsidR="000F504A" w:rsidRPr="00240C29" w:rsidRDefault="000F504A" w:rsidP="003E7168">
      <w:pPr>
        <w:spacing w:line="360" w:lineRule="auto"/>
        <w:ind w:firstLineChars="200" w:firstLine="420"/>
        <w:rPr>
          <w:rFonts w:ascii="宋体" w:hAnsi="宋体"/>
          <w:color w:val="000000" w:themeColor="text1"/>
          <w:szCs w:val="21"/>
          <w:u w:val="single"/>
        </w:rPr>
      </w:pPr>
      <w:r w:rsidRPr="00240C29">
        <w:rPr>
          <w:rFonts w:ascii="宋体" w:hAnsi="宋体" w:hint="eastAsia"/>
          <w:color w:val="000000" w:themeColor="text1"/>
          <w:szCs w:val="21"/>
          <w:u w:val="single"/>
        </w:rPr>
        <w:t>（1）白云机场国际4号货站（ 联邦快递华南操作中心）：包括分拣大楼、连廊和电梯楼。</w:t>
      </w:r>
      <w:r w:rsidR="004E1F09" w:rsidRPr="00240C29">
        <w:rPr>
          <w:rFonts w:ascii="宋体" w:hAnsi="宋体" w:hint="eastAsia"/>
          <w:color w:val="000000" w:themeColor="text1"/>
          <w:szCs w:val="21"/>
          <w:u w:val="single"/>
        </w:rPr>
        <w:t>分拣大楼</w:t>
      </w:r>
      <w:r w:rsidRPr="00240C29">
        <w:rPr>
          <w:rFonts w:ascii="宋体" w:hAnsi="宋体"/>
          <w:color w:val="000000" w:themeColor="text1"/>
          <w:szCs w:val="21"/>
          <w:u w:val="single"/>
        </w:rPr>
        <w:t>2</w:t>
      </w:r>
      <w:r w:rsidRPr="00240C29">
        <w:rPr>
          <w:rFonts w:ascii="宋体" w:hAnsi="宋体" w:hint="eastAsia"/>
          <w:color w:val="000000" w:themeColor="text1"/>
          <w:szCs w:val="21"/>
          <w:u w:val="single"/>
        </w:rPr>
        <w:t>层，建筑高度24.8m（消防高度 22.5m）</w:t>
      </w:r>
      <w:r w:rsidR="00FC0D55" w:rsidRPr="00240C29">
        <w:rPr>
          <w:rFonts w:ascii="宋体" w:hAnsi="宋体" w:hint="eastAsia"/>
          <w:color w:val="000000" w:themeColor="text1"/>
          <w:szCs w:val="21"/>
          <w:u w:val="single"/>
        </w:rPr>
        <w:t>；连廊，建筑高度1</w:t>
      </w:r>
      <w:r w:rsidR="00FC0D55" w:rsidRPr="00240C29">
        <w:rPr>
          <w:rFonts w:ascii="宋体" w:hAnsi="宋体"/>
          <w:color w:val="000000" w:themeColor="text1"/>
          <w:szCs w:val="21"/>
          <w:u w:val="single"/>
        </w:rPr>
        <w:t>6.5</w:t>
      </w:r>
      <w:r w:rsidR="00FC0D55" w:rsidRPr="00240C29">
        <w:rPr>
          <w:rFonts w:ascii="宋体" w:hAnsi="宋体" w:hint="eastAsia"/>
          <w:color w:val="000000" w:themeColor="text1"/>
          <w:szCs w:val="21"/>
          <w:u w:val="single"/>
        </w:rPr>
        <w:t>m；</w:t>
      </w:r>
      <w:proofErr w:type="gramStart"/>
      <w:r w:rsidRPr="00240C29">
        <w:rPr>
          <w:rFonts w:ascii="宋体" w:hAnsi="宋体" w:hint="eastAsia"/>
          <w:color w:val="000000" w:themeColor="text1"/>
          <w:szCs w:val="21"/>
          <w:u w:val="single"/>
        </w:rPr>
        <w:t>电梯楼</w:t>
      </w:r>
      <w:proofErr w:type="gramEnd"/>
      <w:r w:rsidRPr="00240C29">
        <w:rPr>
          <w:rFonts w:ascii="宋体" w:hAnsi="宋体"/>
          <w:color w:val="000000" w:themeColor="text1"/>
          <w:szCs w:val="21"/>
          <w:u w:val="single"/>
        </w:rPr>
        <w:t>2</w:t>
      </w:r>
      <w:r w:rsidRPr="00240C29">
        <w:rPr>
          <w:rFonts w:ascii="宋体" w:hAnsi="宋体" w:hint="eastAsia"/>
          <w:color w:val="000000" w:themeColor="text1"/>
          <w:szCs w:val="21"/>
          <w:u w:val="single"/>
        </w:rPr>
        <w:t>层，建筑高度</w:t>
      </w:r>
      <w:r w:rsidRPr="00240C29">
        <w:rPr>
          <w:rFonts w:ascii="宋体" w:hAnsi="宋体"/>
          <w:color w:val="000000" w:themeColor="text1"/>
          <w:szCs w:val="21"/>
          <w:u w:val="single"/>
        </w:rPr>
        <w:t>18.1</w:t>
      </w:r>
      <w:r w:rsidRPr="00240C29">
        <w:rPr>
          <w:rFonts w:ascii="宋体" w:hAnsi="宋体" w:hint="eastAsia"/>
          <w:color w:val="000000" w:themeColor="text1"/>
          <w:szCs w:val="21"/>
          <w:u w:val="single"/>
        </w:rPr>
        <w:t>m。总建筑面积37886.9 ㎡。耐火等级为一级，设计使用年限为 50年，抗震设防烈度 6度。</w:t>
      </w:r>
    </w:p>
    <w:p w14:paraId="0483D238" w14:textId="1DDEEEDF" w:rsidR="000F504A" w:rsidRPr="00FD4310" w:rsidRDefault="000F504A" w:rsidP="00241E3A">
      <w:pPr>
        <w:spacing w:line="360" w:lineRule="auto"/>
        <w:ind w:firstLineChars="200" w:firstLine="420"/>
        <w:rPr>
          <w:rFonts w:ascii="宋体" w:hAnsi="宋体"/>
          <w:color w:val="000000" w:themeColor="text1"/>
          <w:szCs w:val="21"/>
          <w:u w:val="single"/>
        </w:rPr>
      </w:pPr>
      <w:r w:rsidRPr="00FD4310">
        <w:rPr>
          <w:rFonts w:ascii="宋体" w:hAnsi="宋体" w:hint="eastAsia"/>
          <w:color w:val="000000" w:themeColor="text1"/>
          <w:szCs w:val="21"/>
          <w:u w:val="single"/>
        </w:rPr>
        <w:t>（2）消防水泵房：地上</w:t>
      </w:r>
      <w:r w:rsidRPr="00FD4310">
        <w:rPr>
          <w:rFonts w:ascii="宋体" w:hAnsi="宋体"/>
          <w:color w:val="000000" w:themeColor="text1"/>
          <w:szCs w:val="21"/>
          <w:u w:val="single"/>
        </w:rPr>
        <w:t>1</w:t>
      </w:r>
      <w:r w:rsidRPr="00FD4310">
        <w:rPr>
          <w:rFonts w:ascii="宋体" w:hAnsi="宋体" w:hint="eastAsia"/>
          <w:color w:val="000000" w:themeColor="text1"/>
          <w:szCs w:val="21"/>
          <w:u w:val="single"/>
        </w:rPr>
        <w:t>层，建筑高度6.6m</w:t>
      </w:r>
      <w:r w:rsidR="00766F32">
        <w:rPr>
          <w:rFonts w:ascii="宋体" w:hAnsi="宋体" w:hint="eastAsia"/>
          <w:color w:val="000000" w:themeColor="text1"/>
          <w:szCs w:val="21"/>
          <w:u w:val="single"/>
        </w:rPr>
        <w:t>，</w:t>
      </w:r>
      <w:r w:rsidRPr="00FD4310">
        <w:rPr>
          <w:rFonts w:ascii="宋体" w:hAnsi="宋体" w:hint="eastAsia"/>
          <w:color w:val="000000" w:themeColor="text1"/>
          <w:szCs w:val="21"/>
          <w:u w:val="single"/>
        </w:rPr>
        <w:t>建筑面积129.6 ㎡。</w:t>
      </w:r>
    </w:p>
    <w:p w14:paraId="591CB9CE"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五、标段划分及各标段招标内容、规模和最高投标限价：</w:t>
      </w:r>
    </w:p>
    <w:p w14:paraId="3E10F6D1"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szCs w:val="21"/>
        </w:rPr>
        <w:t>1.</w:t>
      </w:r>
      <w:r w:rsidRPr="008B7CA7">
        <w:rPr>
          <w:rFonts w:ascii="宋体" w:hAnsi="宋体" w:hint="eastAsia"/>
          <w:szCs w:val="21"/>
        </w:rPr>
        <w:t>标段划分：</w:t>
      </w:r>
      <w:r w:rsidRPr="008B7CA7">
        <w:rPr>
          <w:rFonts w:ascii="宋体" w:hAnsi="宋体" w:hint="eastAsia"/>
          <w:szCs w:val="21"/>
          <w:u w:val="single"/>
        </w:rPr>
        <w:t>本工程划分为1个标段。</w:t>
      </w:r>
    </w:p>
    <w:p w14:paraId="2BD987BE"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szCs w:val="21"/>
        </w:rPr>
        <w:t>2.</w:t>
      </w:r>
      <w:r w:rsidRPr="008B7CA7">
        <w:rPr>
          <w:rFonts w:ascii="宋体" w:hAnsi="宋体" w:hint="eastAsia"/>
          <w:szCs w:val="21"/>
        </w:rPr>
        <w:t>招标内容及规模：</w:t>
      </w:r>
    </w:p>
    <w:p w14:paraId="3D10F9C9" w14:textId="77777777" w:rsidR="00FD4310" w:rsidRPr="00FD4310" w:rsidRDefault="00241E3A" w:rsidP="00FD4310">
      <w:pPr>
        <w:spacing w:line="360" w:lineRule="auto"/>
        <w:ind w:firstLineChars="200" w:firstLine="420"/>
        <w:rPr>
          <w:rFonts w:ascii="宋体" w:hAnsi="宋体"/>
          <w:szCs w:val="21"/>
          <w:u w:val="single"/>
        </w:rPr>
      </w:pPr>
      <w:r w:rsidRPr="008B7CA7">
        <w:rPr>
          <w:rFonts w:ascii="宋体" w:hAnsi="宋体"/>
          <w:szCs w:val="21"/>
        </w:rPr>
        <w:t>2.1</w:t>
      </w:r>
      <w:r w:rsidRPr="008B7CA7">
        <w:rPr>
          <w:rFonts w:ascii="宋体" w:hAnsi="宋体" w:hint="eastAsia"/>
          <w:szCs w:val="21"/>
        </w:rPr>
        <w:t>招标内容：</w:t>
      </w:r>
      <w:r w:rsidR="00FD4310" w:rsidRPr="00FD4310">
        <w:rPr>
          <w:rFonts w:ascii="宋体" w:hAnsi="宋体" w:hint="eastAsia"/>
          <w:szCs w:val="21"/>
          <w:u w:val="single"/>
        </w:rPr>
        <w:t>（1）负责或配合办理工程开工及验收所需的各项手续,包括但不限于办理施工许可证（或临时施工许可）、</w:t>
      </w:r>
      <w:proofErr w:type="gramStart"/>
      <w:r w:rsidR="00FD4310" w:rsidRPr="00FD4310">
        <w:rPr>
          <w:rFonts w:ascii="宋体" w:hAnsi="宋体" w:hint="eastAsia"/>
          <w:szCs w:val="21"/>
          <w:u w:val="single"/>
        </w:rPr>
        <w:t>报监手续</w:t>
      </w:r>
      <w:proofErr w:type="gramEnd"/>
      <w:r w:rsidR="00FD4310" w:rsidRPr="00FD4310">
        <w:rPr>
          <w:rFonts w:ascii="宋体" w:hAnsi="宋体" w:hint="eastAsia"/>
          <w:szCs w:val="21"/>
          <w:u w:val="single"/>
        </w:rPr>
        <w:t>、余泥排放证、排污手续、排水接驳、水质检测、排水许可证、环保验收、消防验收、节能备案及分项分部工程验收和各专业验收,并承担办理上述手续施工方的费</w:t>
      </w:r>
      <w:r w:rsidR="00FD4310" w:rsidRPr="00FD4310">
        <w:rPr>
          <w:rFonts w:ascii="宋体" w:hAnsi="宋体" w:hint="eastAsia"/>
          <w:szCs w:val="21"/>
          <w:u w:val="single"/>
        </w:rPr>
        <w:lastRenderedPageBreak/>
        <w:t>用；</w:t>
      </w:r>
    </w:p>
    <w:p w14:paraId="4C40ACA4" w14:textId="38EB3BEC" w:rsidR="00FD4310" w:rsidRPr="00240C29" w:rsidRDefault="00FD4310" w:rsidP="00FD4310">
      <w:pPr>
        <w:spacing w:line="360" w:lineRule="auto"/>
        <w:ind w:firstLineChars="200" w:firstLine="420"/>
        <w:rPr>
          <w:rFonts w:ascii="宋体" w:hAnsi="宋体"/>
          <w:color w:val="000000" w:themeColor="text1"/>
          <w:szCs w:val="21"/>
          <w:u w:val="single"/>
        </w:rPr>
      </w:pPr>
      <w:r w:rsidRPr="00240C29">
        <w:rPr>
          <w:rFonts w:ascii="宋体" w:hAnsi="宋体" w:hint="eastAsia"/>
          <w:color w:val="000000" w:themeColor="text1"/>
          <w:szCs w:val="21"/>
          <w:u w:val="single"/>
        </w:rPr>
        <w:t>（2）负责结算的编制工作，配合发包人及其委托单位对结算的审核及审计工作；</w:t>
      </w:r>
    </w:p>
    <w:p w14:paraId="4996EDFE" w14:textId="410BEE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（3）施工内容（包括但不限于）：基础工程、不良地基</w:t>
      </w:r>
      <w:proofErr w:type="gramStart"/>
      <w:r w:rsidRPr="00FD4310">
        <w:rPr>
          <w:rFonts w:ascii="宋体" w:hAnsi="宋体" w:hint="eastAsia"/>
          <w:szCs w:val="21"/>
          <w:u w:val="single"/>
        </w:rPr>
        <w:t>溶</w:t>
      </w:r>
      <w:proofErr w:type="gramEnd"/>
      <w:r w:rsidRPr="00FD4310">
        <w:rPr>
          <w:rFonts w:ascii="宋体" w:hAnsi="宋体" w:hint="eastAsia"/>
          <w:szCs w:val="21"/>
          <w:u w:val="single"/>
        </w:rPr>
        <w:t>土洞处理、地下管线迁改，主体工程的建筑、结构、二次结构、室内装饰装修、建筑屋面、立面外墙、给排水、电气、智能化、通风、通讯管线预留、消防、环保节能、泛光照明、园林绿化、景观及市政、污水处理、室内设备设施、供配电（接驳至柴油发电机及接驳至110kV电站）、绿色建筑标识等施工总承包，具体以发包人确认的施工图为准，直至工程竣工验收；</w:t>
      </w:r>
    </w:p>
    <w:p w14:paraId="7D30A424"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（4）负责完成项目水、电、路、气、通讯、邮政等报装及其他需要与现有市政基础设施的申报及接驳；</w:t>
      </w:r>
    </w:p>
    <w:p w14:paraId="6A377FDB"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（5）协助做好迎检、开工仪式等筹备工作，并承担现场布置、展板制作、宣传材料印制等相关费用；</w:t>
      </w:r>
    </w:p>
    <w:p w14:paraId="6BB3EB31"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（6）红线内场地平整及现有旧建筑物拆除清理；</w:t>
      </w:r>
    </w:p>
    <w:p w14:paraId="700F8782"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（7）组织本项目的整体竣工验收及备案和整体工程资料汇总及整理归档工作；</w:t>
      </w:r>
    </w:p>
    <w:p w14:paraId="6F8B4806"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8）对需要专业分包的专项设计和工程，承包人与专业分包单位签订专业分包合同，配合做好协调和管理工作。同时，承包人须按国家、地方、行业规定以及发包人要求的工程措施、安全措施、文明措施对项目进行工程总承包管理；</w:t>
      </w:r>
    </w:p>
    <w:p w14:paraId="33842DAE" w14:textId="77777777" w:rsidR="00FD4310"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（9）作为总承包做好施工总协调工作及工程涉及的其它协调工作；</w:t>
      </w:r>
    </w:p>
    <w:p w14:paraId="5DEC6D49" w14:textId="77777777" w:rsidR="00FD4310" w:rsidRPr="00FD4310" w:rsidRDefault="00FD4310" w:rsidP="00FD4310">
      <w:pPr>
        <w:spacing w:line="360" w:lineRule="auto"/>
        <w:ind w:firstLineChars="200" w:firstLine="420"/>
        <w:rPr>
          <w:rFonts w:ascii="宋体" w:hAnsi="宋体"/>
          <w:szCs w:val="21"/>
          <w:u w:val="single"/>
        </w:rPr>
      </w:pPr>
      <w:r w:rsidRPr="00FD4310">
        <w:rPr>
          <w:rFonts w:ascii="宋体" w:hAnsi="宋体" w:hint="eastAsia"/>
          <w:szCs w:val="21"/>
          <w:u w:val="single"/>
        </w:rPr>
        <w:t>（10）负责项目场地准备、临时设施建设、劳动卫生评审（如有）、工程保险等相关工作，承担相关费用，协助办理相关手续，对需要专业分包的工作，承包人与专业分包单位签订专业分包合同，配合做好协调和管理工作。同时，承包人须按国家、地方、行业规定以及发包人要求的工程措施、安全措施、文明措施对项目进行工程总承包管理；</w:t>
      </w:r>
    </w:p>
    <w:p w14:paraId="2C9AFEE5" w14:textId="77777777" w:rsidR="00FD4310" w:rsidRPr="00FD4310" w:rsidRDefault="00FD4310" w:rsidP="00FD4310">
      <w:pPr>
        <w:spacing w:line="360" w:lineRule="auto"/>
        <w:ind w:firstLineChars="200" w:firstLine="420"/>
        <w:rPr>
          <w:rFonts w:ascii="宋体" w:hAnsi="宋体"/>
          <w:szCs w:val="21"/>
          <w:u w:val="single"/>
        </w:rPr>
      </w:pPr>
      <w:r w:rsidRPr="00FD4310">
        <w:rPr>
          <w:rFonts w:ascii="宋体" w:hAnsi="宋体" w:hint="eastAsia"/>
          <w:szCs w:val="21"/>
          <w:u w:val="single"/>
        </w:rPr>
        <w:t>（11）组织本项目的整体竣工验收及备案和整体工程资料汇总及整理归档工作，具体施工范围详见招标文件。在本工程范围内工程资料正式移交给招标人及相关建设主管部门之前所产生的一切费用均包括在中标人合同价款中；</w:t>
      </w:r>
    </w:p>
    <w:p w14:paraId="5339595E" w14:textId="51315B73" w:rsidR="00241E3A" w:rsidRPr="00FD4310" w:rsidRDefault="00FD4310" w:rsidP="00FD4310">
      <w:pPr>
        <w:spacing w:line="360" w:lineRule="auto"/>
        <w:ind w:firstLineChars="200" w:firstLine="420"/>
        <w:rPr>
          <w:rFonts w:ascii="宋体" w:hAnsi="宋体"/>
          <w:color w:val="FF0000"/>
          <w:szCs w:val="21"/>
          <w:u w:val="single"/>
        </w:rPr>
      </w:pPr>
      <w:r w:rsidRPr="00FD4310">
        <w:rPr>
          <w:rFonts w:ascii="宋体" w:hAnsi="宋体" w:hint="eastAsia"/>
          <w:szCs w:val="21"/>
          <w:u w:val="single"/>
        </w:rPr>
        <w:t>（12）工程承包范围：包施工、包人工、包材料、包安装、包采购、包运输、包工期、保质量。</w:t>
      </w:r>
    </w:p>
    <w:p w14:paraId="5A2640B7" w14:textId="38F1E2C4" w:rsidR="00241E3A" w:rsidRPr="008D54AD" w:rsidRDefault="00241E3A" w:rsidP="00241E3A">
      <w:pPr>
        <w:spacing w:line="360" w:lineRule="auto"/>
        <w:ind w:firstLineChars="200" w:firstLine="420"/>
        <w:rPr>
          <w:rFonts w:ascii="宋体" w:hAnsi="宋体"/>
          <w:szCs w:val="21"/>
          <w:u w:val="single"/>
        </w:rPr>
      </w:pPr>
      <w:r w:rsidRPr="008D54AD">
        <w:rPr>
          <w:rFonts w:ascii="宋体" w:hAnsi="宋体" w:hint="eastAsia"/>
        </w:rPr>
        <w:t>2</w:t>
      </w:r>
      <w:r w:rsidRPr="008D54AD">
        <w:rPr>
          <w:rFonts w:ascii="宋体" w:hAnsi="宋体"/>
        </w:rPr>
        <w:t>.2</w:t>
      </w:r>
      <w:r w:rsidRPr="008D54AD">
        <w:rPr>
          <w:rFonts w:ascii="宋体" w:hAnsi="宋体" w:hint="eastAsia"/>
        </w:rPr>
        <w:t>招标规模：</w:t>
      </w:r>
      <w:r w:rsidRPr="008D54AD">
        <w:rPr>
          <w:rFonts w:ascii="宋体" w:hAnsi="宋体" w:hint="eastAsia"/>
          <w:u w:val="single"/>
        </w:rPr>
        <w:t>项目总投资</w:t>
      </w:r>
      <w:r w:rsidR="000719E2">
        <w:rPr>
          <w:rFonts w:ascii="宋体" w:hAnsi="宋体"/>
          <w:u w:val="single"/>
        </w:rPr>
        <w:t>38705.60</w:t>
      </w:r>
      <w:r w:rsidRPr="008D54AD">
        <w:rPr>
          <w:rFonts w:ascii="宋体" w:hAnsi="宋体" w:hint="eastAsia"/>
          <w:u w:val="single"/>
        </w:rPr>
        <w:t>万元。</w:t>
      </w:r>
    </w:p>
    <w:p w14:paraId="088D96F5" w14:textId="1DA73C86" w:rsidR="00241E3A" w:rsidRPr="00C00D40" w:rsidRDefault="00241E3A" w:rsidP="00241E3A">
      <w:pPr>
        <w:spacing w:line="360" w:lineRule="auto"/>
        <w:ind w:firstLineChars="200" w:firstLine="420"/>
        <w:rPr>
          <w:rFonts w:ascii="宋体" w:hAnsi="宋体"/>
          <w:color w:val="000000" w:themeColor="text1"/>
          <w:szCs w:val="21"/>
        </w:rPr>
      </w:pPr>
      <w:r w:rsidRPr="0084582B">
        <w:rPr>
          <w:rFonts w:ascii="宋体" w:hAnsi="宋体" w:hint="eastAsia"/>
          <w:color w:val="000000" w:themeColor="text1"/>
          <w:szCs w:val="21"/>
        </w:rPr>
        <w:t>3</w:t>
      </w:r>
      <w:r w:rsidRPr="0084582B">
        <w:rPr>
          <w:rFonts w:ascii="宋体" w:hAnsi="宋体"/>
          <w:color w:val="000000" w:themeColor="text1"/>
          <w:szCs w:val="21"/>
        </w:rPr>
        <w:t>.</w:t>
      </w:r>
      <w:r w:rsidRPr="0084582B">
        <w:rPr>
          <w:rFonts w:ascii="宋体" w:hAnsi="宋体" w:hint="eastAsia"/>
          <w:color w:val="000000" w:themeColor="text1"/>
          <w:szCs w:val="21"/>
        </w:rPr>
        <w:t>最高投标限价：</w:t>
      </w:r>
      <w:r w:rsidR="007C5E37" w:rsidRPr="007C5E37">
        <w:rPr>
          <w:rFonts w:ascii="宋体" w:hAnsi="宋体"/>
          <w:color w:val="000000" w:themeColor="text1"/>
          <w:szCs w:val="21"/>
          <w:u w:val="single"/>
        </w:rPr>
        <w:t>322576271.33</w:t>
      </w:r>
      <w:r w:rsidRPr="0084582B">
        <w:rPr>
          <w:rFonts w:ascii="宋体" w:hAnsi="宋体" w:hint="eastAsia"/>
          <w:color w:val="000000" w:themeColor="text1"/>
          <w:szCs w:val="21"/>
        </w:rPr>
        <w:t>元。</w:t>
      </w:r>
    </w:p>
    <w:p w14:paraId="3AE4ECC0" w14:textId="5E5C1F01"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六、资金来源：</w:t>
      </w:r>
      <w:r w:rsidR="00C91014" w:rsidRPr="00652A60">
        <w:rPr>
          <w:rFonts w:ascii="宋体" w:hAnsi="宋体" w:hint="eastAsia"/>
          <w:szCs w:val="21"/>
          <w:u w:val="single"/>
        </w:rPr>
        <w:t>企业自筹</w:t>
      </w:r>
    </w:p>
    <w:p w14:paraId="7BA47836"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cs="宋体" w:hint="eastAsia"/>
          <w:kern w:val="0"/>
          <w:szCs w:val="21"/>
        </w:rPr>
        <w:t>七、</w:t>
      </w:r>
      <w:r w:rsidRPr="008B7CA7">
        <w:rPr>
          <w:rFonts w:ascii="宋体" w:hAnsi="宋体" w:hint="eastAsia"/>
          <w:szCs w:val="21"/>
        </w:rPr>
        <w:t>公告发布日期、</w:t>
      </w:r>
      <w:r w:rsidRPr="008B7CA7">
        <w:rPr>
          <w:rFonts w:ascii="宋体" w:hAnsi="宋体" w:cs="宋体" w:hint="eastAsia"/>
          <w:szCs w:val="21"/>
        </w:rPr>
        <w:t>递交投标文件时间与开标时间：</w:t>
      </w:r>
    </w:p>
    <w:p w14:paraId="6FA4B9B5" w14:textId="4F09F324" w:rsidR="00241E3A" w:rsidRPr="0048037D" w:rsidRDefault="00241E3A" w:rsidP="00241E3A">
      <w:pPr>
        <w:spacing w:line="360" w:lineRule="auto"/>
        <w:ind w:firstLineChars="200" w:firstLine="420"/>
        <w:rPr>
          <w:rFonts w:ascii="宋体" w:hAnsi="宋体"/>
          <w:szCs w:val="21"/>
          <w:u w:val="single"/>
        </w:rPr>
      </w:pPr>
      <w:r w:rsidRPr="008B7CA7">
        <w:rPr>
          <w:rFonts w:ascii="宋体" w:hAnsi="宋体"/>
          <w:szCs w:val="21"/>
        </w:rPr>
        <w:t>1.</w:t>
      </w:r>
      <w:r w:rsidRPr="008B7CA7">
        <w:rPr>
          <w:rFonts w:ascii="宋体" w:hAnsi="宋体" w:hint="eastAsia"/>
          <w:szCs w:val="21"/>
        </w:rPr>
        <w:t>公告发布日期（含本日）：</w:t>
      </w:r>
      <w:r w:rsidRPr="0048037D">
        <w:rPr>
          <w:rFonts w:ascii="宋体" w:hAnsi="宋体" w:hint="eastAsia"/>
          <w:szCs w:val="21"/>
          <w:u w:val="single"/>
        </w:rPr>
        <w:t>202</w:t>
      </w:r>
      <w:r w:rsidR="00304CB5">
        <w:rPr>
          <w:rFonts w:ascii="宋体" w:hAnsi="宋体"/>
          <w:szCs w:val="21"/>
          <w:u w:val="single"/>
        </w:rPr>
        <w:t>3</w:t>
      </w:r>
      <w:r w:rsidRPr="0048037D">
        <w:rPr>
          <w:rFonts w:ascii="宋体" w:hAnsi="宋体" w:hint="eastAsia"/>
          <w:szCs w:val="21"/>
          <w:u w:val="single"/>
        </w:rPr>
        <w:t>年</w:t>
      </w:r>
      <w:r w:rsidR="00290642">
        <w:rPr>
          <w:rFonts w:ascii="宋体" w:hAnsi="宋体" w:hint="eastAsia"/>
          <w:szCs w:val="21"/>
          <w:u w:val="single"/>
        </w:rPr>
        <w:t xml:space="preserve">  </w:t>
      </w:r>
      <w:r w:rsidRPr="0048037D">
        <w:rPr>
          <w:rFonts w:ascii="宋体" w:hAnsi="宋体" w:hint="eastAsia"/>
          <w:szCs w:val="21"/>
          <w:u w:val="single"/>
        </w:rPr>
        <w:t>月</w:t>
      </w:r>
      <w:r w:rsidR="00290642">
        <w:rPr>
          <w:rFonts w:ascii="宋体" w:hAnsi="宋体" w:hint="eastAsia"/>
          <w:szCs w:val="21"/>
          <w:u w:val="single"/>
        </w:rPr>
        <w:t xml:space="preserve">  </w:t>
      </w:r>
      <w:r w:rsidRPr="0048037D">
        <w:rPr>
          <w:rFonts w:ascii="宋体" w:hAnsi="宋体" w:hint="eastAsia"/>
          <w:szCs w:val="21"/>
          <w:u w:val="single"/>
        </w:rPr>
        <w:t>日至202</w:t>
      </w:r>
      <w:r w:rsidR="00304CB5">
        <w:rPr>
          <w:rFonts w:ascii="宋体" w:hAnsi="宋体"/>
          <w:szCs w:val="21"/>
          <w:u w:val="single"/>
        </w:rPr>
        <w:t>3</w:t>
      </w:r>
      <w:r w:rsidRPr="0048037D">
        <w:rPr>
          <w:rFonts w:ascii="宋体" w:hAnsi="宋体" w:hint="eastAsia"/>
          <w:szCs w:val="21"/>
          <w:u w:val="single"/>
        </w:rPr>
        <w:t>年</w:t>
      </w:r>
      <w:r w:rsidR="00290642">
        <w:rPr>
          <w:rFonts w:ascii="宋体" w:hAnsi="宋体" w:hint="eastAsia"/>
          <w:szCs w:val="21"/>
          <w:u w:val="single"/>
        </w:rPr>
        <w:t xml:space="preserve">  </w:t>
      </w:r>
      <w:r w:rsidRPr="0048037D">
        <w:rPr>
          <w:rFonts w:ascii="宋体" w:hAnsi="宋体" w:hint="eastAsia"/>
          <w:szCs w:val="21"/>
          <w:u w:val="single"/>
        </w:rPr>
        <w:t>月</w:t>
      </w:r>
      <w:r w:rsidR="00290642">
        <w:rPr>
          <w:rFonts w:ascii="宋体" w:hAnsi="宋体" w:hint="eastAsia"/>
          <w:szCs w:val="21"/>
          <w:u w:val="single"/>
        </w:rPr>
        <w:t xml:space="preserve">  </w:t>
      </w:r>
      <w:r w:rsidRPr="0048037D">
        <w:rPr>
          <w:rFonts w:ascii="宋体" w:hAnsi="宋体" w:hint="eastAsia"/>
          <w:szCs w:val="21"/>
          <w:u w:val="single"/>
        </w:rPr>
        <w:t>日</w:t>
      </w:r>
      <w:r w:rsidR="00290642">
        <w:rPr>
          <w:rFonts w:ascii="宋体" w:hAnsi="宋体" w:hint="eastAsia"/>
          <w:szCs w:val="21"/>
          <w:u w:val="single"/>
        </w:rPr>
        <w:t xml:space="preserve">  </w:t>
      </w:r>
      <w:r w:rsidRPr="0048037D">
        <w:rPr>
          <w:rFonts w:ascii="宋体" w:hAnsi="宋体" w:hint="eastAsia"/>
          <w:szCs w:val="21"/>
          <w:u w:val="single"/>
        </w:rPr>
        <w:t>时</w:t>
      </w:r>
      <w:r w:rsidR="00290642">
        <w:rPr>
          <w:rFonts w:ascii="宋体" w:hAnsi="宋体" w:hint="eastAsia"/>
          <w:szCs w:val="21"/>
          <w:u w:val="single"/>
        </w:rPr>
        <w:t xml:space="preserve">  </w:t>
      </w:r>
      <w:r w:rsidRPr="0048037D">
        <w:rPr>
          <w:rFonts w:ascii="宋体" w:hAnsi="宋体" w:hint="eastAsia"/>
          <w:szCs w:val="21"/>
          <w:u w:val="single"/>
        </w:rPr>
        <w:t>分</w:t>
      </w:r>
    </w:p>
    <w:p w14:paraId="1D754BF8"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lastRenderedPageBreak/>
        <w:t>凡有意参加投标者，请登录</w:t>
      </w:r>
      <w:r w:rsidRPr="008B7CA7">
        <w:rPr>
          <w:rFonts w:ascii="宋体" w:hAnsi="宋体" w:hint="eastAsia"/>
          <w:szCs w:val="21"/>
          <w:u w:val="single"/>
        </w:rPr>
        <w:t>广州公共资源交易中心</w:t>
      </w:r>
      <w:r w:rsidRPr="008B7CA7">
        <w:rPr>
          <w:rFonts w:ascii="宋体" w:hAnsi="宋体" w:hint="eastAsia"/>
          <w:szCs w:val="21"/>
        </w:rPr>
        <w:t>交易平台网站下载电子招标文件。</w:t>
      </w:r>
    </w:p>
    <w:p w14:paraId="37F01C45"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注：发布招标公告的时间为招标公告发出之日起至投标截止时间止。</w:t>
      </w:r>
    </w:p>
    <w:p w14:paraId="11795F3B" w14:textId="5B46AE04"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2</w:t>
      </w:r>
      <w:r w:rsidRPr="008B7CA7">
        <w:rPr>
          <w:rFonts w:ascii="宋体" w:hAnsi="宋体"/>
          <w:szCs w:val="21"/>
        </w:rPr>
        <w:t>.</w:t>
      </w:r>
      <w:r w:rsidRPr="008B7CA7">
        <w:rPr>
          <w:rFonts w:ascii="宋体" w:hAnsi="宋体" w:hint="eastAsia"/>
          <w:szCs w:val="21"/>
        </w:rPr>
        <w:t>递交投标文件起始时间：</w:t>
      </w:r>
      <w:r w:rsidRPr="0048037D">
        <w:rPr>
          <w:rFonts w:ascii="宋体" w:hAnsi="宋体" w:hint="eastAsia"/>
          <w:szCs w:val="21"/>
          <w:u w:val="single"/>
        </w:rPr>
        <w:t>202</w:t>
      </w:r>
      <w:r w:rsidR="00304CB5">
        <w:rPr>
          <w:rFonts w:ascii="宋体" w:hAnsi="宋体"/>
          <w:szCs w:val="21"/>
          <w:u w:val="single"/>
        </w:rPr>
        <w:t>3</w:t>
      </w:r>
      <w:r w:rsidRPr="0048037D">
        <w:rPr>
          <w:rFonts w:ascii="宋体" w:hAnsi="宋体" w:hint="eastAsia"/>
          <w:szCs w:val="21"/>
          <w:u w:val="single"/>
        </w:rPr>
        <w:t>年</w:t>
      </w:r>
      <w:r w:rsidR="0015307C">
        <w:rPr>
          <w:rFonts w:ascii="宋体" w:hAnsi="宋体" w:hint="eastAsia"/>
          <w:szCs w:val="21"/>
          <w:u w:val="single"/>
        </w:rPr>
        <w:t xml:space="preserve">  </w:t>
      </w:r>
      <w:r w:rsidRPr="0048037D">
        <w:rPr>
          <w:rFonts w:ascii="宋体" w:hAnsi="宋体" w:hint="eastAsia"/>
          <w:szCs w:val="21"/>
          <w:u w:val="single"/>
        </w:rPr>
        <w:t>月</w:t>
      </w:r>
      <w:r w:rsidR="0015307C">
        <w:rPr>
          <w:rFonts w:ascii="宋体" w:hAnsi="宋体" w:hint="eastAsia"/>
          <w:szCs w:val="21"/>
          <w:u w:val="single"/>
        </w:rPr>
        <w:t xml:space="preserve">  </w:t>
      </w:r>
      <w:r w:rsidRPr="0048037D">
        <w:rPr>
          <w:rFonts w:ascii="宋体" w:hAnsi="宋体" w:hint="eastAsia"/>
          <w:szCs w:val="21"/>
          <w:u w:val="single"/>
        </w:rPr>
        <w:t>日00时00分</w:t>
      </w:r>
      <w:r w:rsidRPr="008B7CA7">
        <w:rPr>
          <w:rFonts w:ascii="宋体" w:hAnsi="宋体" w:hint="eastAsia"/>
          <w:szCs w:val="21"/>
        </w:rPr>
        <w:t>；</w:t>
      </w:r>
    </w:p>
    <w:p w14:paraId="78471DF1" w14:textId="18FE940D" w:rsidR="00241E3A" w:rsidRPr="0048037D"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截止时间：</w:t>
      </w:r>
      <w:r w:rsidRPr="0048037D">
        <w:rPr>
          <w:rFonts w:ascii="宋体" w:hAnsi="宋体" w:hint="eastAsia"/>
          <w:szCs w:val="21"/>
          <w:u w:val="single"/>
        </w:rPr>
        <w:t>202</w:t>
      </w:r>
      <w:r w:rsidR="00304CB5">
        <w:rPr>
          <w:rFonts w:ascii="宋体" w:hAnsi="宋体"/>
          <w:szCs w:val="21"/>
          <w:u w:val="single"/>
        </w:rPr>
        <w:t>3</w:t>
      </w:r>
      <w:r w:rsidRPr="0048037D">
        <w:rPr>
          <w:rFonts w:ascii="宋体" w:hAnsi="宋体" w:hint="eastAsia"/>
          <w:szCs w:val="21"/>
          <w:u w:val="single"/>
        </w:rPr>
        <w:t>年</w:t>
      </w:r>
      <w:r w:rsidR="0015307C">
        <w:rPr>
          <w:rFonts w:ascii="宋体" w:hAnsi="宋体" w:hint="eastAsia"/>
          <w:szCs w:val="21"/>
          <w:u w:val="single"/>
        </w:rPr>
        <w:t xml:space="preserve">  </w:t>
      </w:r>
      <w:r w:rsidRPr="0048037D">
        <w:rPr>
          <w:rFonts w:ascii="宋体" w:hAnsi="宋体" w:hint="eastAsia"/>
          <w:szCs w:val="21"/>
          <w:u w:val="single"/>
        </w:rPr>
        <w:t>月</w:t>
      </w:r>
      <w:r w:rsidR="0015307C">
        <w:rPr>
          <w:rFonts w:ascii="宋体" w:hAnsi="宋体" w:hint="eastAsia"/>
          <w:szCs w:val="21"/>
          <w:u w:val="single"/>
        </w:rPr>
        <w:t xml:space="preserve">  </w:t>
      </w:r>
      <w:r w:rsidRPr="0048037D">
        <w:rPr>
          <w:rFonts w:ascii="宋体" w:hAnsi="宋体" w:hint="eastAsia"/>
          <w:szCs w:val="21"/>
          <w:u w:val="single"/>
        </w:rPr>
        <w:t>日</w:t>
      </w:r>
      <w:r w:rsidR="0015307C">
        <w:rPr>
          <w:rFonts w:ascii="宋体" w:hAnsi="宋体" w:hint="eastAsia"/>
          <w:szCs w:val="21"/>
          <w:u w:val="single"/>
        </w:rPr>
        <w:t xml:space="preserve">  </w:t>
      </w:r>
      <w:r w:rsidRPr="0048037D">
        <w:rPr>
          <w:rFonts w:ascii="宋体" w:hAnsi="宋体" w:hint="eastAsia"/>
          <w:szCs w:val="21"/>
          <w:u w:val="single"/>
        </w:rPr>
        <w:t>时</w:t>
      </w:r>
      <w:r w:rsidR="0015307C">
        <w:rPr>
          <w:rFonts w:ascii="宋体" w:hAnsi="宋体" w:hint="eastAsia"/>
          <w:szCs w:val="21"/>
          <w:u w:val="single"/>
        </w:rPr>
        <w:t xml:space="preserve">  </w:t>
      </w:r>
      <w:r w:rsidRPr="0048037D">
        <w:rPr>
          <w:rFonts w:ascii="宋体" w:hAnsi="宋体" w:hint="eastAsia"/>
          <w:szCs w:val="21"/>
          <w:u w:val="single"/>
        </w:rPr>
        <w:t>分。</w:t>
      </w:r>
    </w:p>
    <w:p w14:paraId="5B5499A4" w14:textId="26586068"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递交投标文件备用光盘时间：</w:t>
      </w:r>
      <w:r w:rsidRPr="0048037D">
        <w:rPr>
          <w:rFonts w:ascii="宋体" w:hAnsi="宋体" w:hint="eastAsia"/>
          <w:szCs w:val="21"/>
          <w:u w:val="single"/>
        </w:rPr>
        <w:t>202</w:t>
      </w:r>
      <w:r w:rsidR="00304CB5">
        <w:rPr>
          <w:rFonts w:ascii="宋体" w:hAnsi="宋体"/>
          <w:szCs w:val="21"/>
          <w:u w:val="single"/>
        </w:rPr>
        <w:t>3</w:t>
      </w:r>
      <w:r w:rsidRPr="0048037D">
        <w:rPr>
          <w:rFonts w:ascii="宋体" w:hAnsi="宋体" w:hint="eastAsia"/>
          <w:szCs w:val="21"/>
          <w:u w:val="single"/>
        </w:rPr>
        <w:t>年</w:t>
      </w:r>
      <w:r w:rsidR="0015307C">
        <w:rPr>
          <w:rFonts w:ascii="宋体" w:hAnsi="宋体" w:hint="eastAsia"/>
          <w:szCs w:val="21"/>
          <w:u w:val="single"/>
        </w:rPr>
        <w:t xml:space="preserve">  </w:t>
      </w:r>
      <w:r w:rsidRPr="0048037D">
        <w:rPr>
          <w:rFonts w:ascii="宋体" w:hAnsi="宋体" w:hint="eastAsia"/>
          <w:szCs w:val="21"/>
          <w:u w:val="single"/>
        </w:rPr>
        <w:t>月</w:t>
      </w:r>
      <w:r w:rsidR="0015307C">
        <w:rPr>
          <w:rFonts w:ascii="宋体" w:hAnsi="宋体" w:hint="eastAsia"/>
          <w:szCs w:val="21"/>
          <w:u w:val="single"/>
        </w:rPr>
        <w:t xml:space="preserve">  </w:t>
      </w:r>
      <w:r w:rsidRPr="0048037D">
        <w:rPr>
          <w:rFonts w:ascii="宋体" w:hAnsi="宋体" w:hint="eastAsia"/>
          <w:szCs w:val="21"/>
          <w:u w:val="single"/>
        </w:rPr>
        <w:t>日</w:t>
      </w:r>
      <w:r w:rsidR="0015307C">
        <w:rPr>
          <w:rFonts w:ascii="宋体" w:hAnsi="宋体" w:hint="eastAsia"/>
          <w:szCs w:val="21"/>
          <w:u w:val="single"/>
        </w:rPr>
        <w:t xml:space="preserve">  </w:t>
      </w:r>
      <w:r w:rsidRPr="0048037D">
        <w:rPr>
          <w:rFonts w:ascii="宋体" w:hAnsi="宋体" w:hint="eastAsia"/>
          <w:szCs w:val="21"/>
          <w:u w:val="single"/>
        </w:rPr>
        <w:t>时</w:t>
      </w:r>
      <w:r w:rsidR="0015307C">
        <w:rPr>
          <w:rFonts w:ascii="宋体" w:hAnsi="宋体" w:hint="eastAsia"/>
          <w:szCs w:val="21"/>
          <w:u w:val="single"/>
        </w:rPr>
        <w:t xml:space="preserve">  </w:t>
      </w:r>
      <w:r w:rsidRPr="0048037D">
        <w:rPr>
          <w:rFonts w:ascii="宋体" w:hAnsi="宋体" w:hint="eastAsia"/>
          <w:szCs w:val="21"/>
          <w:u w:val="single"/>
        </w:rPr>
        <w:t>分至202</w:t>
      </w:r>
      <w:r w:rsidR="00304CB5">
        <w:rPr>
          <w:rFonts w:ascii="宋体" w:hAnsi="宋体"/>
          <w:szCs w:val="21"/>
          <w:u w:val="single"/>
        </w:rPr>
        <w:t>3</w:t>
      </w:r>
      <w:r w:rsidRPr="0048037D">
        <w:rPr>
          <w:rFonts w:ascii="宋体" w:hAnsi="宋体" w:hint="eastAsia"/>
          <w:szCs w:val="21"/>
          <w:u w:val="single"/>
        </w:rPr>
        <w:t>年</w:t>
      </w:r>
      <w:r w:rsidR="0015307C">
        <w:rPr>
          <w:rFonts w:ascii="宋体" w:hAnsi="宋体" w:hint="eastAsia"/>
          <w:szCs w:val="21"/>
          <w:u w:val="single"/>
        </w:rPr>
        <w:t xml:space="preserve">  </w:t>
      </w:r>
      <w:r w:rsidRPr="0048037D">
        <w:rPr>
          <w:rFonts w:ascii="宋体" w:hAnsi="宋体" w:hint="eastAsia"/>
          <w:szCs w:val="21"/>
          <w:u w:val="single"/>
        </w:rPr>
        <w:t>月</w:t>
      </w:r>
      <w:r w:rsidR="0015307C">
        <w:rPr>
          <w:rFonts w:ascii="宋体" w:hAnsi="宋体" w:hint="eastAsia"/>
          <w:szCs w:val="21"/>
          <w:u w:val="single"/>
        </w:rPr>
        <w:t xml:space="preserve">  </w:t>
      </w:r>
      <w:r w:rsidRPr="0048037D">
        <w:rPr>
          <w:rFonts w:ascii="宋体" w:hAnsi="宋体" w:hint="eastAsia"/>
          <w:szCs w:val="21"/>
          <w:u w:val="single"/>
        </w:rPr>
        <w:t>日</w:t>
      </w:r>
      <w:r w:rsidR="0015307C">
        <w:rPr>
          <w:rFonts w:ascii="宋体" w:hAnsi="宋体" w:hint="eastAsia"/>
          <w:szCs w:val="21"/>
          <w:u w:val="single"/>
        </w:rPr>
        <w:t xml:space="preserve">  </w:t>
      </w:r>
      <w:r w:rsidRPr="0048037D">
        <w:rPr>
          <w:rFonts w:ascii="宋体" w:hAnsi="宋体" w:hint="eastAsia"/>
          <w:szCs w:val="21"/>
          <w:u w:val="single"/>
        </w:rPr>
        <w:t>时</w:t>
      </w:r>
      <w:r w:rsidR="0015307C">
        <w:rPr>
          <w:rFonts w:ascii="宋体" w:hAnsi="宋体" w:hint="eastAsia"/>
          <w:szCs w:val="21"/>
          <w:u w:val="single"/>
        </w:rPr>
        <w:t xml:space="preserve">  </w:t>
      </w:r>
      <w:r w:rsidRPr="0048037D">
        <w:rPr>
          <w:rFonts w:ascii="宋体" w:hAnsi="宋体" w:hint="eastAsia"/>
          <w:szCs w:val="21"/>
          <w:u w:val="single"/>
        </w:rPr>
        <w:t>分；</w:t>
      </w:r>
    </w:p>
    <w:p w14:paraId="5797026B"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递交投标文件备用光盘地点：广州公共资源交易中心开标室。</w:t>
      </w:r>
    </w:p>
    <w:p w14:paraId="5744948B" w14:textId="219ED8D7" w:rsidR="00241E3A" w:rsidRPr="00770E5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3</w:t>
      </w:r>
      <w:r w:rsidRPr="008B7CA7">
        <w:rPr>
          <w:rFonts w:ascii="宋体" w:hAnsi="宋体"/>
          <w:szCs w:val="21"/>
        </w:rPr>
        <w:t>.</w:t>
      </w:r>
      <w:r w:rsidRPr="008B7CA7">
        <w:rPr>
          <w:rFonts w:ascii="宋体" w:hAnsi="宋体" w:hint="eastAsia"/>
          <w:szCs w:val="21"/>
        </w:rPr>
        <w:t>开标开始时间：</w:t>
      </w:r>
      <w:r w:rsidRPr="00770E57">
        <w:rPr>
          <w:rFonts w:ascii="宋体" w:hAnsi="宋体" w:hint="eastAsia"/>
          <w:szCs w:val="21"/>
          <w:u w:val="single"/>
        </w:rPr>
        <w:t>202</w:t>
      </w:r>
      <w:r w:rsidR="00304CB5">
        <w:rPr>
          <w:rFonts w:ascii="宋体" w:hAnsi="宋体"/>
          <w:szCs w:val="21"/>
          <w:u w:val="single"/>
        </w:rPr>
        <w:t>3</w:t>
      </w:r>
      <w:r w:rsidRPr="00770E57">
        <w:rPr>
          <w:rFonts w:ascii="宋体" w:hAnsi="宋体" w:hint="eastAsia"/>
          <w:szCs w:val="21"/>
          <w:u w:val="single"/>
        </w:rPr>
        <w:t>年</w:t>
      </w:r>
      <w:r w:rsidR="0015307C">
        <w:rPr>
          <w:rFonts w:ascii="宋体" w:hAnsi="宋体" w:hint="eastAsia"/>
          <w:szCs w:val="21"/>
          <w:u w:val="single"/>
        </w:rPr>
        <w:t xml:space="preserve">  </w:t>
      </w:r>
      <w:r w:rsidRPr="00770E57">
        <w:rPr>
          <w:rFonts w:ascii="宋体" w:hAnsi="宋体" w:hint="eastAsia"/>
          <w:szCs w:val="21"/>
          <w:u w:val="single"/>
        </w:rPr>
        <w:t>月</w:t>
      </w:r>
      <w:r w:rsidR="0015307C">
        <w:rPr>
          <w:rFonts w:ascii="宋体" w:hAnsi="宋体" w:hint="eastAsia"/>
          <w:szCs w:val="21"/>
          <w:u w:val="single"/>
        </w:rPr>
        <w:t xml:space="preserve">  </w:t>
      </w:r>
      <w:r w:rsidRPr="00770E57">
        <w:rPr>
          <w:rFonts w:ascii="宋体" w:hAnsi="宋体" w:hint="eastAsia"/>
          <w:szCs w:val="21"/>
          <w:u w:val="single"/>
        </w:rPr>
        <w:t>日</w:t>
      </w:r>
      <w:r w:rsidR="0015307C">
        <w:rPr>
          <w:rFonts w:ascii="宋体" w:hAnsi="宋体" w:hint="eastAsia"/>
          <w:szCs w:val="21"/>
          <w:u w:val="single"/>
        </w:rPr>
        <w:t xml:space="preserve">  </w:t>
      </w:r>
      <w:r w:rsidRPr="00770E57">
        <w:rPr>
          <w:rFonts w:ascii="宋体" w:hAnsi="宋体" w:hint="eastAsia"/>
          <w:szCs w:val="21"/>
          <w:u w:val="single"/>
        </w:rPr>
        <w:t>时</w:t>
      </w:r>
      <w:r w:rsidR="0015307C">
        <w:rPr>
          <w:rFonts w:ascii="宋体" w:hAnsi="宋体" w:hint="eastAsia"/>
          <w:szCs w:val="21"/>
          <w:u w:val="single"/>
        </w:rPr>
        <w:t xml:space="preserve">  </w:t>
      </w:r>
      <w:r w:rsidRPr="00770E57">
        <w:rPr>
          <w:rFonts w:ascii="宋体" w:hAnsi="宋体" w:hint="eastAsia"/>
          <w:szCs w:val="21"/>
          <w:u w:val="single"/>
        </w:rPr>
        <w:t>分。</w:t>
      </w:r>
    </w:p>
    <w:p w14:paraId="7D0371E2"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4</w:t>
      </w:r>
      <w:r w:rsidRPr="008B7CA7">
        <w:rPr>
          <w:rFonts w:ascii="宋体" w:hAnsi="宋体"/>
          <w:szCs w:val="21"/>
        </w:rPr>
        <w:t>.</w:t>
      </w:r>
      <w:r w:rsidRPr="008B7CA7">
        <w:rPr>
          <w:rFonts w:ascii="宋体" w:hAnsi="宋体" w:hint="eastAsia"/>
          <w:szCs w:val="21"/>
        </w:rPr>
        <w:t>递交投标文件截止时间与开标时间是否有变化，请密切留意招标答疑中的相关信息。递交投标文件截止时间后，开标时间因故推迟的，相关评标信息仍以原递交投标文件截止时间的信息为准。</w:t>
      </w:r>
    </w:p>
    <w:p w14:paraId="0834DFB2" w14:textId="6A8209BD"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5</w:t>
      </w:r>
      <w:r w:rsidRPr="008B7CA7">
        <w:rPr>
          <w:rFonts w:ascii="宋体" w:hAnsi="宋体"/>
          <w:szCs w:val="21"/>
        </w:rPr>
        <w:t>.</w:t>
      </w:r>
      <w:r w:rsidRPr="008B7CA7">
        <w:rPr>
          <w:rFonts w:ascii="宋体" w:hAnsi="宋体" w:hint="eastAsia"/>
          <w:szCs w:val="21"/>
        </w:rPr>
        <w:t>投标人通过</w:t>
      </w:r>
      <w:r w:rsidRPr="008B7CA7">
        <w:rPr>
          <w:rFonts w:ascii="宋体" w:hAnsi="宋体" w:hint="eastAsia"/>
          <w:szCs w:val="21"/>
          <w:u w:val="single"/>
        </w:rPr>
        <w:t>广州公共资源交易中心</w:t>
      </w:r>
      <w:r w:rsidRPr="008B7CA7">
        <w:rPr>
          <w:rFonts w:ascii="宋体" w:hAnsi="宋体" w:hint="eastAsia"/>
          <w:szCs w:val="21"/>
        </w:rPr>
        <w:t>交易平台递交电子投标文件。投标人应在递交投标文件截止时间前，登录</w:t>
      </w:r>
      <w:r w:rsidRPr="008B7CA7">
        <w:rPr>
          <w:rFonts w:ascii="宋体" w:hAnsi="宋体" w:hint="eastAsia"/>
          <w:szCs w:val="21"/>
          <w:u w:val="single"/>
        </w:rPr>
        <w:t>广州公共资源交易中心</w:t>
      </w:r>
      <w:r w:rsidRPr="008B7CA7">
        <w:rPr>
          <w:rFonts w:ascii="宋体" w:hAnsi="宋体" w:hint="eastAsia"/>
          <w:szCs w:val="21"/>
        </w:rPr>
        <w:t>易平台网站办理网上投标登记手续。按照交易平台关于全流程电子化项目的相关指南进行操作。详见：</w:t>
      </w:r>
      <w:r w:rsidR="00652A60" w:rsidRPr="008B7CA7">
        <w:rPr>
          <w:rFonts w:ascii="宋体" w:hAnsi="宋体" w:hint="eastAsia"/>
          <w:szCs w:val="21"/>
          <w:u w:val="single"/>
        </w:rPr>
        <w:t>《房屋建筑和市政基础设施工程全流程电子化项目专章》</w:t>
      </w:r>
      <w:r w:rsidRPr="008B7CA7">
        <w:rPr>
          <w:rFonts w:ascii="宋体" w:hAnsi="宋体" w:hint="eastAsia"/>
          <w:szCs w:val="21"/>
        </w:rPr>
        <w:t>。</w:t>
      </w:r>
    </w:p>
    <w:p w14:paraId="6F76550D"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szCs w:val="21"/>
        </w:rPr>
        <w:t>6.</w:t>
      </w:r>
      <w:r w:rsidRPr="008B7CA7">
        <w:rPr>
          <w:rFonts w:ascii="宋体" w:hAnsi="宋体" w:hint="eastAsia"/>
          <w:szCs w:val="21"/>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14:paraId="29A9C611"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cs="宋体" w:hint="eastAsia"/>
          <w:kern w:val="0"/>
          <w:szCs w:val="21"/>
        </w:rPr>
        <w:t>八、招标文件获取方式：</w:t>
      </w:r>
    </w:p>
    <w:p w14:paraId="712034D8"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cs="宋体" w:hint="eastAsia"/>
          <w:kern w:val="0"/>
          <w:szCs w:val="21"/>
        </w:rPr>
        <w:t>本项目招标文件随招标公告一并在</w:t>
      </w:r>
      <w:r w:rsidRPr="008B7CA7">
        <w:rPr>
          <w:rFonts w:ascii="宋体" w:hAnsi="宋体" w:hint="eastAsia"/>
          <w:szCs w:val="21"/>
          <w:u w:val="single"/>
        </w:rPr>
        <w:t>广州公共资源交易中心</w:t>
      </w:r>
      <w:r w:rsidRPr="008B7CA7">
        <w:rPr>
          <w:rFonts w:ascii="宋体" w:hAnsi="宋体" w:hint="eastAsia"/>
          <w:szCs w:val="21"/>
        </w:rPr>
        <w:t>交易平台网站发布。招标文件</w:t>
      </w:r>
      <w:r w:rsidRPr="008B7CA7">
        <w:rPr>
          <w:rFonts w:ascii="宋体" w:hAnsi="宋体" w:cs="宋体" w:hint="eastAsia"/>
          <w:kern w:val="0"/>
          <w:szCs w:val="21"/>
        </w:rPr>
        <w:t>一经在</w:t>
      </w:r>
      <w:r w:rsidRPr="008B7CA7">
        <w:rPr>
          <w:rFonts w:ascii="宋体" w:hAnsi="宋体" w:hint="eastAsia"/>
          <w:szCs w:val="21"/>
          <w:u w:val="single"/>
        </w:rPr>
        <w:t>广州公共资源交易中心</w:t>
      </w:r>
      <w:r w:rsidRPr="008B7CA7">
        <w:rPr>
          <w:rFonts w:ascii="宋体" w:hAnsi="宋体" w:hint="eastAsia"/>
          <w:szCs w:val="21"/>
        </w:rPr>
        <w:t>交易平台</w:t>
      </w:r>
      <w:r w:rsidRPr="008B7CA7">
        <w:rPr>
          <w:rFonts w:ascii="宋体" w:hAnsi="宋体" w:cs="宋体" w:hint="eastAsia"/>
          <w:kern w:val="0"/>
          <w:szCs w:val="21"/>
        </w:rPr>
        <w:t>发布，视为发售给投标人，招标文件由投标人自行在</w:t>
      </w:r>
      <w:r w:rsidRPr="008B7CA7">
        <w:rPr>
          <w:rFonts w:ascii="宋体" w:hAnsi="宋体" w:hint="eastAsia"/>
          <w:szCs w:val="21"/>
          <w:u w:val="single"/>
        </w:rPr>
        <w:t>广州公共资源交易中心</w:t>
      </w:r>
      <w:r w:rsidRPr="008B7CA7">
        <w:rPr>
          <w:rFonts w:ascii="宋体" w:hAnsi="宋体" w:hint="eastAsia"/>
          <w:szCs w:val="21"/>
        </w:rPr>
        <w:t>交易平台</w:t>
      </w:r>
      <w:r w:rsidRPr="008B7CA7">
        <w:rPr>
          <w:rFonts w:ascii="宋体" w:hAnsi="宋体" w:cs="宋体" w:hint="eastAsia"/>
          <w:kern w:val="0"/>
          <w:szCs w:val="21"/>
        </w:rPr>
        <w:t>网站下载。</w:t>
      </w:r>
    </w:p>
    <w:p w14:paraId="7B9824EC"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hint="eastAsia"/>
          <w:szCs w:val="21"/>
        </w:rPr>
        <w:t>九、投标人合格条件：</w:t>
      </w:r>
    </w:p>
    <w:p w14:paraId="16CD65A7"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1</w:t>
      </w:r>
      <w:r w:rsidRPr="008B7CA7">
        <w:rPr>
          <w:rFonts w:ascii="宋体" w:hAnsi="宋体"/>
          <w:szCs w:val="21"/>
        </w:rPr>
        <w:t>.</w:t>
      </w:r>
      <w:r w:rsidRPr="008B7CA7">
        <w:rPr>
          <w:rFonts w:ascii="宋体" w:hAnsi="宋体" w:hint="eastAsia"/>
          <w:szCs w:val="21"/>
        </w:rPr>
        <w:t>投标人参加投标的意思表达清楚，投标人代表被授权有效。</w:t>
      </w:r>
    </w:p>
    <w:p w14:paraId="60C16B24"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2</w:t>
      </w:r>
      <w:r w:rsidRPr="008B7CA7">
        <w:rPr>
          <w:rFonts w:ascii="宋体" w:hAnsi="宋体"/>
          <w:szCs w:val="21"/>
        </w:rPr>
        <w:t>.</w:t>
      </w:r>
      <w:r w:rsidRPr="008B7CA7">
        <w:rPr>
          <w:rFonts w:ascii="宋体" w:hAnsi="宋体" w:hint="eastAsia"/>
          <w:szCs w:val="21"/>
        </w:rPr>
        <w:t>投标人均具有独立法人资格，按国家法律经营。</w:t>
      </w:r>
    </w:p>
    <w:p w14:paraId="77383C1C"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3</w:t>
      </w:r>
      <w:r w:rsidRPr="008B7CA7">
        <w:rPr>
          <w:rFonts w:ascii="宋体" w:hAnsi="宋体"/>
          <w:szCs w:val="21"/>
        </w:rPr>
        <w:t>.</w:t>
      </w:r>
      <w:r w:rsidRPr="008B7CA7">
        <w:rPr>
          <w:rFonts w:ascii="宋体" w:hAnsi="宋体" w:hint="eastAsia"/>
          <w:szCs w:val="21"/>
        </w:rPr>
        <w:t>投标人均持有建设行政主管部门颁发的企业资质证书及安全生产许可证。</w:t>
      </w:r>
    </w:p>
    <w:p w14:paraId="4366FDED" w14:textId="5FF0333B" w:rsidR="00241E3A" w:rsidRPr="008B7CA7" w:rsidRDefault="00241E3A" w:rsidP="00241E3A">
      <w:pPr>
        <w:spacing w:line="360" w:lineRule="auto"/>
        <w:ind w:firstLineChars="200" w:firstLine="420"/>
        <w:rPr>
          <w:rFonts w:ascii="宋体" w:hAnsi="宋体"/>
          <w:szCs w:val="21"/>
        </w:rPr>
      </w:pPr>
      <w:r w:rsidRPr="008B7CA7">
        <w:rPr>
          <w:rFonts w:ascii="宋体" w:hAnsi="宋体"/>
          <w:szCs w:val="21"/>
        </w:rPr>
        <w:t>4.</w:t>
      </w:r>
      <w:r w:rsidR="00F07D16" w:rsidRPr="008B7CA7">
        <w:rPr>
          <w:rFonts w:ascii="宋体" w:hAnsi="宋体" w:hint="eastAsia"/>
          <w:szCs w:val="21"/>
        </w:rPr>
        <w:t>投标人应具备承接本工程所需的</w:t>
      </w:r>
      <w:r w:rsidR="00CF3D25" w:rsidRPr="00F822E8">
        <w:rPr>
          <w:rFonts w:ascii="宋体" w:hAnsi="宋体" w:hint="eastAsia"/>
          <w:szCs w:val="21"/>
          <w:u w:val="single"/>
        </w:rPr>
        <w:t>建筑工程</w:t>
      </w:r>
      <w:r w:rsidR="00F14C4C" w:rsidRPr="00F822E8">
        <w:rPr>
          <w:rFonts w:ascii="宋体" w:hAnsi="宋体" w:hint="eastAsia"/>
          <w:szCs w:val="21"/>
          <w:u w:val="single"/>
        </w:rPr>
        <w:t>三级</w:t>
      </w:r>
      <w:r w:rsidR="00CF3D25" w:rsidRPr="00F822E8">
        <w:rPr>
          <w:rFonts w:ascii="宋体" w:hAnsi="宋体" w:hint="eastAsia"/>
          <w:szCs w:val="21"/>
          <w:u w:val="single"/>
        </w:rPr>
        <w:t>或以上级别</w:t>
      </w:r>
      <w:r w:rsidR="00CF3D25" w:rsidRPr="00CF3D25">
        <w:rPr>
          <w:rFonts w:ascii="宋体" w:hAnsi="宋体" w:hint="eastAsia"/>
          <w:szCs w:val="21"/>
        </w:rPr>
        <w:t>施工总承包资质</w:t>
      </w:r>
      <w:r w:rsidR="00C51E66">
        <w:rPr>
          <w:rFonts w:ascii="宋体" w:hAnsi="宋体" w:hint="eastAsia"/>
          <w:szCs w:val="21"/>
        </w:rPr>
        <w:t>。</w:t>
      </w:r>
    </w:p>
    <w:p w14:paraId="61283B65" w14:textId="1FA0C8F5" w:rsidR="00241E3A" w:rsidRPr="001F55DC" w:rsidRDefault="00241E3A" w:rsidP="00241E3A">
      <w:pPr>
        <w:spacing w:line="360" w:lineRule="auto"/>
        <w:ind w:firstLineChars="200" w:firstLine="420"/>
        <w:rPr>
          <w:rFonts w:ascii="宋体" w:hAnsi="宋体"/>
          <w:color w:val="FF0000"/>
          <w:szCs w:val="21"/>
        </w:rPr>
      </w:pPr>
      <w:r w:rsidRPr="008B7CA7">
        <w:rPr>
          <w:rFonts w:ascii="宋体" w:hAnsi="宋体" w:hint="eastAsia"/>
          <w:szCs w:val="21"/>
        </w:rPr>
        <w:t>投标人拟担任本工程项目负责人的人员为：</w:t>
      </w:r>
      <w:r w:rsidR="00C51E66" w:rsidRPr="00240C29">
        <w:rPr>
          <w:rFonts w:ascii="宋体" w:hAnsi="宋体" w:hint="eastAsia"/>
          <w:color w:val="000000" w:themeColor="text1"/>
          <w:szCs w:val="21"/>
          <w:u w:val="single"/>
        </w:rPr>
        <w:t>建筑</w:t>
      </w:r>
      <w:r w:rsidRPr="00240C29">
        <w:rPr>
          <w:rFonts w:ascii="宋体" w:hAnsi="宋体" w:hint="eastAsia"/>
          <w:color w:val="000000" w:themeColor="text1"/>
          <w:szCs w:val="21"/>
          <w:u w:val="single"/>
        </w:rPr>
        <w:t>工程专业</w:t>
      </w:r>
      <w:r w:rsidR="001F55DC" w:rsidRPr="00240C29">
        <w:rPr>
          <w:rFonts w:ascii="宋体" w:hAnsi="宋体" w:hint="eastAsia"/>
          <w:color w:val="000000" w:themeColor="text1"/>
          <w:szCs w:val="21"/>
          <w:u w:val="single"/>
        </w:rPr>
        <w:t>一</w:t>
      </w:r>
      <w:r w:rsidR="00F822E8" w:rsidRPr="00240C29">
        <w:rPr>
          <w:rFonts w:ascii="宋体" w:hAnsi="宋体" w:hint="eastAsia"/>
          <w:color w:val="000000" w:themeColor="text1"/>
          <w:szCs w:val="21"/>
          <w:u w:val="single"/>
        </w:rPr>
        <w:t>级</w:t>
      </w:r>
      <w:r w:rsidRPr="00240C29">
        <w:rPr>
          <w:rFonts w:ascii="宋体" w:hAnsi="宋体" w:hint="eastAsia"/>
          <w:color w:val="000000" w:themeColor="text1"/>
          <w:szCs w:val="21"/>
          <w:u w:val="single"/>
        </w:rPr>
        <w:t>注册建造师</w:t>
      </w:r>
      <w:r w:rsidRPr="00240C29">
        <w:rPr>
          <w:rFonts w:ascii="宋体" w:hAnsi="宋体" w:hint="eastAsia"/>
          <w:color w:val="000000" w:themeColor="text1"/>
          <w:szCs w:val="21"/>
        </w:rPr>
        <w:t>。</w:t>
      </w:r>
    </w:p>
    <w:p w14:paraId="5F7B8AC6" w14:textId="6D276A82" w:rsidR="00241E3A" w:rsidRPr="008B7CA7" w:rsidRDefault="00241E3A" w:rsidP="00241E3A">
      <w:pPr>
        <w:spacing w:line="360" w:lineRule="auto"/>
        <w:ind w:firstLineChars="200" w:firstLine="420"/>
        <w:rPr>
          <w:rFonts w:ascii="宋体" w:hAnsi="宋体"/>
          <w:szCs w:val="21"/>
        </w:rPr>
      </w:pPr>
      <w:r w:rsidRPr="008B7CA7">
        <w:rPr>
          <w:rFonts w:ascii="宋体" w:hAnsi="宋体" w:cs="宋体" w:hint="eastAsia"/>
          <w:szCs w:val="21"/>
        </w:rPr>
        <w:t>注：</w:t>
      </w:r>
      <w:r w:rsidR="00304CB5" w:rsidRPr="00304CB5">
        <w:rPr>
          <w:rFonts w:ascii="宋体" w:hAnsi="宋体" w:cs="宋体" w:hint="eastAsia"/>
          <w:szCs w:val="21"/>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00304CB5" w:rsidRPr="00304CB5">
        <w:rPr>
          <w:rFonts w:ascii="宋体" w:hAnsi="宋体" w:cs="宋体" w:hint="eastAsia"/>
          <w:szCs w:val="21"/>
        </w:rPr>
        <w:t>建办市〔2021〕</w:t>
      </w:r>
      <w:proofErr w:type="gramEnd"/>
      <w:r w:rsidR="00304CB5" w:rsidRPr="00304CB5">
        <w:rPr>
          <w:rFonts w:ascii="宋体" w:hAnsi="宋体" w:cs="宋体" w:hint="eastAsia"/>
          <w:szCs w:val="21"/>
        </w:rPr>
        <w:t>30号）、《住房和城乡建设部办公厅关于建设工程企业资质有关事宜的通知》（建</w:t>
      </w:r>
      <w:proofErr w:type="gramStart"/>
      <w:r w:rsidR="00304CB5" w:rsidRPr="00304CB5">
        <w:rPr>
          <w:rFonts w:ascii="宋体" w:hAnsi="宋体" w:cs="宋体" w:hint="eastAsia"/>
          <w:szCs w:val="21"/>
        </w:rPr>
        <w:t>办市函</w:t>
      </w:r>
      <w:proofErr w:type="gramEnd"/>
      <w:r w:rsidR="00304CB5" w:rsidRPr="00304CB5">
        <w:rPr>
          <w:rFonts w:ascii="宋体" w:hAnsi="宋体" w:cs="宋体" w:hint="eastAsia"/>
          <w:szCs w:val="21"/>
        </w:rPr>
        <w:t>〔2022〕361</w:t>
      </w:r>
      <w:r w:rsidR="00304CB5" w:rsidRPr="00304CB5">
        <w:rPr>
          <w:rFonts w:ascii="宋体" w:hAnsi="宋体" w:cs="宋体" w:hint="eastAsia"/>
          <w:szCs w:val="21"/>
        </w:rPr>
        <w:lastRenderedPageBreak/>
        <w:t>号）、《广东省住房和城乡建设厅关于建设工程企业资质有关事宜的通知》（粤</w:t>
      </w:r>
      <w:proofErr w:type="gramStart"/>
      <w:r w:rsidR="00304CB5" w:rsidRPr="00304CB5">
        <w:rPr>
          <w:rFonts w:ascii="宋体" w:hAnsi="宋体" w:cs="宋体" w:hint="eastAsia"/>
          <w:szCs w:val="21"/>
        </w:rPr>
        <w:t>建许函</w:t>
      </w:r>
      <w:proofErr w:type="gramEnd"/>
      <w:r w:rsidR="00304CB5" w:rsidRPr="00304CB5">
        <w:rPr>
          <w:rFonts w:ascii="宋体" w:hAnsi="宋体" w:cs="宋体" w:hint="eastAsia"/>
          <w:szCs w:val="21"/>
        </w:rPr>
        <w:t>〔2022〕846号）的要求设置。招标内容含有设计要求，且设计要求仅为深化设计的，在投标人的资质设置要求中，不允许设置设计资质。</w:t>
      </w:r>
    </w:p>
    <w:p w14:paraId="2187BC27" w14:textId="5E2520C0" w:rsidR="00241E3A" w:rsidRPr="00240C29" w:rsidRDefault="00241E3A" w:rsidP="00241E3A">
      <w:pPr>
        <w:spacing w:line="360" w:lineRule="auto"/>
        <w:ind w:firstLineChars="200" w:firstLine="420"/>
        <w:rPr>
          <w:rFonts w:ascii="宋体" w:hAnsi="宋体" w:cs="宋体"/>
          <w:color w:val="000000" w:themeColor="text1"/>
          <w:szCs w:val="21"/>
        </w:rPr>
      </w:pPr>
      <w:r w:rsidRPr="00240C29">
        <w:rPr>
          <w:rFonts w:ascii="宋体" w:hAnsi="宋体" w:cs="宋体" w:hint="eastAsia"/>
          <w:color w:val="000000" w:themeColor="text1"/>
          <w:szCs w:val="21"/>
        </w:rPr>
        <w:t>②</w:t>
      </w:r>
      <w:r w:rsidR="00C2530A" w:rsidRPr="00240C29">
        <w:rPr>
          <w:rFonts w:ascii="宋体" w:hAnsi="宋体" w:cs="宋体" w:hint="eastAsia"/>
          <w:color w:val="000000" w:themeColor="text1"/>
          <w:szCs w:val="21"/>
        </w:rPr>
        <w:t>项目负责人在任职期间不得担任专职安全员，项目专职安全员在任职期间也不得担任项目负责人，项目负责人和专职安全员不为同一人</w:t>
      </w:r>
      <w:r w:rsidR="00304CB5" w:rsidRPr="00240C29">
        <w:rPr>
          <w:rFonts w:ascii="宋体" w:hAnsi="宋体" w:cs="宋体" w:hint="eastAsia"/>
          <w:color w:val="000000" w:themeColor="text1"/>
          <w:szCs w:val="21"/>
        </w:rPr>
        <w:t>。</w:t>
      </w:r>
    </w:p>
    <w:p w14:paraId="6F49DF0F" w14:textId="59100DFE" w:rsidR="00241E3A" w:rsidRPr="00F14C4C" w:rsidRDefault="00241E3A" w:rsidP="00241E3A">
      <w:pPr>
        <w:spacing w:line="360" w:lineRule="auto"/>
        <w:ind w:firstLineChars="200" w:firstLine="420"/>
        <w:rPr>
          <w:rFonts w:ascii="宋体" w:hAnsi="宋体"/>
          <w:bCs/>
          <w:szCs w:val="21"/>
        </w:rPr>
      </w:pPr>
      <w:r w:rsidRPr="008B7CA7">
        <w:rPr>
          <w:rFonts w:ascii="宋体" w:hAnsi="宋体" w:cs="宋体" w:hint="eastAsia"/>
          <w:szCs w:val="21"/>
        </w:rPr>
        <w:t>5</w:t>
      </w:r>
      <w:r w:rsidRPr="008B7CA7">
        <w:rPr>
          <w:rFonts w:ascii="宋体" w:hAnsi="宋体" w:cs="宋体"/>
          <w:szCs w:val="21"/>
        </w:rPr>
        <w:t>.</w:t>
      </w:r>
      <w:r w:rsidRPr="008B7CA7">
        <w:rPr>
          <w:rFonts w:ascii="宋体" w:hAnsi="宋体"/>
          <w:bCs/>
          <w:szCs w:val="21"/>
        </w:rPr>
        <w:t>项目负责人持有安全</w:t>
      </w:r>
      <w:r w:rsidR="00923D08">
        <w:rPr>
          <w:rFonts w:ascii="宋体" w:hAnsi="宋体" w:hint="eastAsia"/>
          <w:bCs/>
          <w:szCs w:val="21"/>
        </w:rPr>
        <w:t>生产</w:t>
      </w:r>
      <w:r w:rsidRPr="008B7CA7">
        <w:rPr>
          <w:rFonts w:ascii="宋体" w:hAnsi="宋体"/>
          <w:bCs/>
          <w:szCs w:val="21"/>
        </w:rPr>
        <w:t>考核合格证（B类）</w:t>
      </w:r>
      <w:r w:rsidRPr="00F14C4C">
        <w:rPr>
          <w:rFonts w:ascii="宋体" w:hAnsi="宋体"/>
          <w:bCs/>
          <w:szCs w:val="21"/>
        </w:rPr>
        <w:t>或</w:t>
      </w:r>
      <w:r w:rsidRPr="00F14C4C">
        <w:rPr>
          <w:rFonts w:ascii="宋体" w:hAnsi="宋体" w:hint="eastAsia"/>
          <w:bCs/>
          <w:szCs w:val="21"/>
        </w:rPr>
        <w:t>建筑施工企业项目负责人安全生产考核合格证书。</w:t>
      </w:r>
    </w:p>
    <w:p w14:paraId="7FFF39CE" w14:textId="78970860" w:rsidR="00241E3A" w:rsidRPr="005B439F" w:rsidRDefault="00241E3A" w:rsidP="00241E3A">
      <w:pPr>
        <w:spacing w:line="360" w:lineRule="auto"/>
        <w:ind w:firstLineChars="200" w:firstLine="420"/>
        <w:rPr>
          <w:rFonts w:ascii="宋体" w:hAnsi="宋体"/>
          <w:szCs w:val="21"/>
        </w:rPr>
      </w:pPr>
      <w:r w:rsidRPr="005B439F">
        <w:rPr>
          <w:rFonts w:ascii="宋体" w:hAnsi="宋体" w:cs="宋体"/>
          <w:szCs w:val="21"/>
        </w:rPr>
        <w:t>6.</w:t>
      </w:r>
      <w:r w:rsidRPr="005B439F">
        <w:rPr>
          <w:rFonts w:ascii="宋体" w:hAnsi="宋体" w:hint="eastAsia"/>
          <w:szCs w:val="21"/>
        </w:rPr>
        <w:t>投标人拟担任本工程技术负责人的资格要求为：</w:t>
      </w:r>
      <w:r w:rsidR="0016579C" w:rsidRPr="003765DD">
        <w:rPr>
          <w:rFonts w:ascii="宋体" w:hAnsi="宋体" w:hint="eastAsia"/>
          <w:szCs w:val="21"/>
        </w:rPr>
        <w:t>建筑工程类相关专业</w:t>
      </w:r>
      <w:r w:rsidR="00F822E8" w:rsidRPr="003765DD">
        <w:rPr>
          <w:rFonts w:ascii="宋体" w:hAnsi="宋体" w:hint="eastAsia"/>
          <w:szCs w:val="21"/>
        </w:rPr>
        <w:t>中级</w:t>
      </w:r>
      <w:r w:rsidR="0016579C" w:rsidRPr="003765DD">
        <w:rPr>
          <w:rFonts w:ascii="宋体" w:hAnsi="宋体" w:hint="eastAsia"/>
          <w:szCs w:val="21"/>
        </w:rPr>
        <w:t>或以上技术职称</w:t>
      </w:r>
      <w:r w:rsidRPr="003765DD">
        <w:rPr>
          <w:rFonts w:ascii="宋体" w:hAnsi="宋体" w:hint="eastAsia"/>
          <w:szCs w:val="21"/>
        </w:rPr>
        <w:t>，且技术负责人和项目负责人不为同一人。</w:t>
      </w:r>
    </w:p>
    <w:p w14:paraId="7D59A1AC" w14:textId="77777777" w:rsidR="00241E3A" w:rsidRPr="008B7CA7" w:rsidRDefault="00241E3A" w:rsidP="00241E3A">
      <w:pPr>
        <w:spacing w:line="360" w:lineRule="auto"/>
        <w:ind w:firstLineChars="200" w:firstLine="420"/>
        <w:rPr>
          <w:rFonts w:ascii="宋体" w:hAnsi="宋体" w:cs="宋体"/>
          <w:szCs w:val="21"/>
        </w:rPr>
      </w:pPr>
      <w:r w:rsidRPr="008B7CA7">
        <w:rPr>
          <w:rFonts w:ascii="宋体" w:hAnsi="宋体" w:cs="宋体" w:hint="eastAsia"/>
          <w:szCs w:val="21"/>
        </w:rPr>
        <w:t>7</w:t>
      </w:r>
      <w:r w:rsidRPr="008B7CA7">
        <w:rPr>
          <w:rFonts w:ascii="宋体" w:hAnsi="宋体" w:cs="宋体"/>
          <w:szCs w:val="21"/>
        </w:rPr>
        <w:t>.</w:t>
      </w:r>
      <w:r w:rsidR="007B3077" w:rsidRPr="007B3077">
        <w:rPr>
          <w:rFonts w:ascii="宋体" w:hAnsi="宋体" w:hint="eastAsia"/>
          <w:bCs/>
          <w:szCs w:val="21"/>
        </w:rPr>
        <w:t>专职安全员须具有在有效期内的安全生产考核合格证（C类）或建筑施工企业专职安全生产管理人员安全生产考核合格证书（C3）</w:t>
      </w:r>
      <w:r w:rsidRPr="008B7CA7">
        <w:rPr>
          <w:rFonts w:ascii="宋体" w:hAnsi="宋体" w:cs="宋体" w:hint="eastAsia"/>
          <w:szCs w:val="21"/>
        </w:rPr>
        <w:t>。</w:t>
      </w:r>
    </w:p>
    <w:p w14:paraId="729C3DD7" w14:textId="77777777" w:rsidR="00241E3A" w:rsidRPr="008B7CA7" w:rsidRDefault="00241E3A" w:rsidP="00241E3A">
      <w:pPr>
        <w:spacing w:line="360" w:lineRule="auto"/>
        <w:ind w:firstLineChars="200" w:firstLine="420"/>
        <w:rPr>
          <w:rFonts w:ascii="宋体" w:hAnsi="宋体" w:cs="宋体"/>
          <w:szCs w:val="21"/>
        </w:rPr>
      </w:pPr>
      <w:r w:rsidRPr="008B7CA7">
        <w:rPr>
          <w:rFonts w:ascii="宋体" w:hAnsi="宋体" w:cs="宋体" w:hint="eastAsia"/>
          <w:szCs w:val="21"/>
        </w:rPr>
        <w:t>8</w:t>
      </w:r>
      <w:r w:rsidRPr="008B7CA7">
        <w:rPr>
          <w:rFonts w:ascii="宋体" w:hAnsi="宋体" w:cs="宋体"/>
          <w:szCs w:val="21"/>
        </w:rPr>
        <w:t>.</w:t>
      </w:r>
      <w:r w:rsidRPr="008B7CA7">
        <w:rPr>
          <w:rFonts w:ascii="宋体" w:hAnsi="宋体" w:hint="eastAsia"/>
          <w:szCs w:val="21"/>
        </w:rPr>
        <w:t>投标人已按照附件一的内容签署盖章的投标人声明。</w:t>
      </w:r>
    </w:p>
    <w:p w14:paraId="6EFD52C5" w14:textId="77777777" w:rsidR="00241E3A" w:rsidRPr="008B7CA7" w:rsidRDefault="00241E3A" w:rsidP="00241E3A">
      <w:pPr>
        <w:spacing w:line="360" w:lineRule="auto"/>
        <w:ind w:firstLineChars="200" w:firstLine="420"/>
        <w:rPr>
          <w:rFonts w:ascii="宋体" w:hAnsi="宋体"/>
          <w:szCs w:val="21"/>
          <w:u w:val="single"/>
        </w:rPr>
      </w:pPr>
      <w:r w:rsidRPr="008B7CA7">
        <w:rPr>
          <w:rFonts w:ascii="宋体" w:hAnsi="宋体" w:cs="宋体" w:hint="eastAsia"/>
          <w:szCs w:val="21"/>
        </w:rPr>
        <w:t>9</w:t>
      </w:r>
      <w:r w:rsidRPr="008B7CA7">
        <w:rPr>
          <w:rFonts w:ascii="宋体" w:hAnsi="宋体" w:cs="宋体"/>
          <w:szCs w:val="21"/>
        </w:rPr>
        <w:t>.</w:t>
      </w:r>
      <w:r w:rsidRPr="008B7CA7">
        <w:rPr>
          <w:rFonts w:ascii="宋体" w:hAnsi="宋体" w:hint="eastAsia"/>
          <w:szCs w:val="21"/>
        </w:rPr>
        <w:t>关于联合体投标：</w:t>
      </w:r>
      <w:r w:rsidRPr="008B7CA7">
        <w:rPr>
          <w:rFonts w:ascii="宋体" w:hAnsi="宋体" w:hint="eastAsia"/>
          <w:szCs w:val="21"/>
          <w:u w:val="single"/>
        </w:rPr>
        <w:t>本项目不接受联合体投标。</w:t>
      </w:r>
    </w:p>
    <w:p w14:paraId="075D3E8A" w14:textId="126B5CCA" w:rsidR="00241E3A" w:rsidRPr="008B7CA7" w:rsidRDefault="00241E3A" w:rsidP="00241E3A">
      <w:pPr>
        <w:spacing w:line="360" w:lineRule="auto"/>
        <w:ind w:firstLineChars="200" w:firstLine="420"/>
        <w:rPr>
          <w:rFonts w:ascii="宋体" w:hAnsi="宋体"/>
          <w:szCs w:val="21"/>
        </w:rPr>
      </w:pPr>
      <w:r w:rsidRPr="008B7CA7">
        <w:rPr>
          <w:rFonts w:ascii="宋体" w:hAnsi="宋体" w:cs="宋体"/>
          <w:szCs w:val="21"/>
        </w:rPr>
        <w:t>10.</w:t>
      </w:r>
      <w:r w:rsidR="00B142AD" w:rsidRPr="00B142AD">
        <w:rPr>
          <w:rFonts w:hint="eastAsia"/>
        </w:rPr>
        <w:t xml:space="preserve"> </w:t>
      </w:r>
      <w:r w:rsidR="00B142AD" w:rsidRPr="00B142AD">
        <w:rPr>
          <w:rFonts w:ascii="宋体" w:hAnsi="宋体" w:hint="eastAsia"/>
          <w:bCs/>
          <w:szCs w:val="21"/>
        </w:rPr>
        <w:t>资格审查前，投标人须在广州市住房和城乡建设局建立企业信用档案及拟担任本工程项目负责人、专职安全员须是本企业信用档案中的在册人员。企业信用档案取自递交资格预审申请文件截止时间投标人在信用管理平台的信息，投标人无需提交相关资料，若招标人延长递交投标文件截止时间的，信用档案信息的评审时点也相应延长。</w:t>
      </w:r>
    </w:p>
    <w:p w14:paraId="1F34E80F" w14:textId="7D9E6AB8" w:rsidR="00241E3A" w:rsidRPr="00B142AD" w:rsidRDefault="00B142AD" w:rsidP="00241E3A">
      <w:pPr>
        <w:spacing w:line="360" w:lineRule="auto"/>
        <w:ind w:firstLineChars="200" w:firstLine="420"/>
        <w:rPr>
          <w:rFonts w:ascii="宋体" w:hAnsi="宋体"/>
          <w:bCs/>
          <w:szCs w:val="21"/>
        </w:rPr>
      </w:pPr>
      <w:r w:rsidRPr="00B142AD">
        <w:rPr>
          <w:rFonts w:ascii="宋体" w:hAnsi="宋体" w:hint="eastAsia"/>
          <w:bCs/>
          <w:szCs w:val="21"/>
        </w:rPr>
        <w:t>信用档案办理详见《广州市住建行业信用管理平台施工企业信息录入指引 》http://zfcj.gz.gov.cn/zwgk/zsdwxxgkzl/gzsjzyglfwzx/bszy/content/post_8484886.html）</w:t>
      </w:r>
    </w:p>
    <w:p w14:paraId="4BB75C91"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szCs w:val="21"/>
        </w:rPr>
        <w:t>11.</w:t>
      </w:r>
      <w:r w:rsidRPr="008B7CA7">
        <w:rPr>
          <w:rFonts w:ascii="宋体" w:hAnsi="宋体" w:hint="eastAsia"/>
          <w:bCs/>
          <w:szCs w:val="21"/>
        </w:rPr>
        <w:t>投标人未出现以下情形：与其它投标人的单位负责人为同一人或者存在控股、管理关系的（按投标人提供的《投标人声明》第八条内容进行评审）。如不同投标人出现单位负责人为同一人或者存在控股、管理关系的情形，则视为无效投标。</w:t>
      </w:r>
    </w:p>
    <w:p w14:paraId="108582DE" w14:textId="78FA58BE" w:rsidR="00241E3A" w:rsidRPr="008B7CA7" w:rsidRDefault="00241E3A" w:rsidP="005B0329">
      <w:pPr>
        <w:spacing w:line="360" w:lineRule="auto"/>
        <w:ind w:firstLineChars="200" w:firstLine="420"/>
        <w:rPr>
          <w:rFonts w:ascii="宋体" w:hAnsi="宋体"/>
          <w:bCs/>
          <w:szCs w:val="21"/>
        </w:rPr>
      </w:pPr>
      <w:r w:rsidRPr="008B7CA7">
        <w:rPr>
          <w:rFonts w:ascii="宋体" w:hAnsi="宋体"/>
          <w:bCs/>
          <w:szCs w:val="21"/>
        </w:rPr>
        <w:t>12.</w:t>
      </w:r>
      <w:r w:rsidR="00387E9C" w:rsidRPr="00387E9C">
        <w:rPr>
          <w:rFonts w:ascii="宋体" w:hAnsi="宋体" w:hint="eastAsia"/>
          <w:bCs/>
          <w:szCs w:val="21"/>
        </w:rPr>
        <w:t>未被列入拖欠农民工工资失信联合惩戒对象名单</w:t>
      </w:r>
      <w:r w:rsidR="005B0329">
        <w:rPr>
          <w:rFonts w:ascii="宋体" w:hAnsi="宋体" w:hint="eastAsia"/>
          <w:bCs/>
          <w:szCs w:val="21"/>
        </w:rPr>
        <w:t>。</w:t>
      </w:r>
    </w:p>
    <w:p w14:paraId="6CFA3545"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hint="eastAsia"/>
          <w:szCs w:val="21"/>
        </w:rPr>
        <w:t>注：未在招标公告第九条</w:t>
      </w:r>
      <w:proofErr w:type="gramStart"/>
      <w:r w:rsidRPr="008B7CA7">
        <w:rPr>
          <w:rFonts w:ascii="宋体" w:hAnsi="宋体" w:hint="eastAsia"/>
          <w:szCs w:val="21"/>
        </w:rPr>
        <w:t>单列的资审合格</w:t>
      </w:r>
      <w:proofErr w:type="gramEnd"/>
      <w:r w:rsidRPr="008B7CA7">
        <w:rPr>
          <w:rFonts w:ascii="宋体" w:hAnsi="宋体" w:hint="eastAsia"/>
          <w:szCs w:val="21"/>
        </w:rPr>
        <w:t>条件，不</w:t>
      </w:r>
      <w:proofErr w:type="gramStart"/>
      <w:r w:rsidRPr="008B7CA7">
        <w:rPr>
          <w:rFonts w:ascii="宋体" w:hAnsi="宋体" w:hint="eastAsia"/>
          <w:szCs w:val="21"/>
        </w:rPr>
        <w:t>作为资审不合格</w:t>
      </w:r>
      <w:proofErr w:type="gramEnd"/>
      <w:r w:rsidRPr="008B7CA7">
        <w:rPr>
          <w:rFonts w:ascii="宋体" w:hAnsi="宋体" w:hint="eastAsia"/>
          <w:szCs w:val="21"/>
        </w:rPr>
        <w:t>的依据。</w:t>
      </w:r>
    </w:p>
    <w:p w14:paraId="55DA81DD"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cs="宋体" w:hint="eastAsia"/>
          <w:szCs w:val="21"/>
        </w:rPr>
        <w:t>十、资格审查方式：</w:t>
      </w:r>
    </w:p>
    <w:p w14:paraId="3AB4E768"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cs="宋体" w:hint="eastAsia"/>
          <w:szCs w:val="21"/>
        </w:rPr>
        <w:t>本工程采用资格后审方式，由评标委员会负责资格审查。</w:t>
      </w:r>
    </w:p>
    <w:p w14:paraId="491E5EBE"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hint="eastAsia"/>
          <w:szCs w:val="21"/>
        </w:rPr>
        <w:t>十一、资格审查结果将在</w:t>
      </w:r>
      <w:r w:rsidRPr="008B7CA7">
        <w:rPr>
          <w:rFonts w:ascii="宋体" w:hAnsi="宋体" w:hint="eastAsia"/>
          <w:szCs w:val="21"/>
          <w:u w:val="single"/>
        </w:rPr>
        <w:t>广州公共资源交易中心</w:t>
      </w:r>
      <w:r w:rsidRPr="008B7CA7">
        <w:rPr>
          <w:rFonts w:ascii="宋体" w:hAnsi="宋体" w:hint="eastAsia"/>
          <w:szCs w:val="21"/>
        </w:rPr>
        <w:t>交易平台和广东省招标投标监管网公示，</w:t>
      </w:r>
      <w:r w:rsidRPr="008B7CA7">
        <w:rPr>
          <w:rFonts w:ascii="宋体" w:hAnsi="宋体" w:hint="eastAsia"/>
          <w:bCs/>
          <w:szCs w:val="21"/>
        </w:rPr>
        <w:t>公示时间不得少于3日。</w:t>
      </w:r>
    </w:p>
    <w:p w14:paraId="2D257052" w14:textId="77777777" w:rsidR="00241E3A" w:rsidRPr="008B7CA7" w:rsidRDefault="00241E3A" w:rsidP="00241E3A">
      <w:pPr>
        <w:spacing w:line="360" w:lineRule="auto"/>
        <w:ind w:firstLineChars="200" w:firstLine="420"/>
        <w:rPr>
          <w:rFonts w:ascii="宋体" w:hAnsi="宋体"/>
          <w:bCs/>
          <w:szCs w:val="21"/>
        </w:rPr>
      </w:pPr>
      <w:r w:rsidRPr="008B7CA7">
        <w:rPr>
          <w:rFonts w:ascii="宋体" w:hAnsi="宋体" w:hint="eastAsia"/>
          <w:szCs w:val="21"/>
        </w:rPr>
        <w:t>十二、满足资格审查合格条件的投标人不足3名或通过有效性审查的投标人不足3名时为招标失败。招标人分析招标失败原因，修正招标方案，报有关管理部门核准后，重新组织招标。</w:t>
      </w:r>
    </w:p>
    <w:p w14:paraId="1052D6B4"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lastRenderedPageBreak/>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50373DB" w14:textId="7F7CFBF5"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十四、</w:t>
      </w:r>
      <w:r w:rsidRPr="008B7CA7">
        <w:rPr>
          <w:rFonts w:ascii="宋体" w:hAnsi="宋体" w:hint="eastAsia"/>
          <w:bCs/>
          <w:szCs w:val="21"/>
        </w:rPr>
        <w:t>投标文件全部采用电子文档，投标人按招标文件要求提交投标文件。若投标文件中的部分内容要求取自广州市住建行业信用管理平台的，则投标人选择平台中记录的该部分上</w:t>
      </w:r>
      <w:proofErr w:type="gramStart"/>
      <w:r w:rsidRPr="008B7CA7">
        <w:rPr>
          <w:rFonts w:ascii="宋体" w:hAnsi="宋体" w:hint="eastAsia"/>
          <w:bCs/>
          <w:szCs w:val="21"/>
        </w:rPr>
        <w:t>传件将被</w:t>
      </w:r>
      <w:proofErr w:type="gramEnd"/>
      <w:r w:rsidRPr="008B7CA7">
        <w:rPr>
          <w:rFonts w:ascii="宋体" w:hAnsi="宋体" w:hint="eastAsia"/>
          <w:bCs/>
          <w:szCs w:val="21"/>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8B7CA7">
        <w:rPr>
          <w:rFonts w:ascii="宋体" w:hAnsi="宋体" w:hint="eastAsia"/>
          <w:bCs/>
          <w:szCs w:val="21"/>
        </w:rPr>
        <w:t>及时</w:t>
      </w:r>
      <w:r w:rsidR="00F562B5">
        <w:rPr>
          <w:rFonts w:ascii="宋体" w:hAnsi="宋体" w:hint="eastAsia"/>
          <w:bCs/>
          <w:szCs w:val="21"/>
        </w:rPr>
        <w:t>维护</w:t>
      </w:r>
      <w:proofErr w:type="gramEnd"/>
      <w:r w:rsidRPr="008B7CA7">
        <w:rPr>
          <w:rFonts w:ascii="宋体" w:hAnsi="宋体" w:hint="eastAsia"/>
          <w:bCs/>
          <w:szCs w:val="21"/>
        </w:rPr>
        <w:t>其在广州市住建行业信用管理平台登记的信息及上传件，确保各项信息及上传件在有效期内。</w:t>
      </w:r>
    </w:p>
    <w:p w14:paraId="008088CE" w14:textId="21728AC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十五、</w:t>
      </w:r>
      <w:r w:rsidR="002B1288" w:rsidRPr="002B1288">
        <w:rPr>
          <w:rFonts w:ascii="宋体" w:hAnsi="宋体" w:hint="eastAsia"/>
          <w:szCs w:val="21"/>
        </w:rPr>
        <w:t>潜在投标人或利害关系人对本招标公告及招标文件有异议的，应当在投标截止时间10日前向招标人书面提出</w:t>
      </w:r>
      <w:r w:rsidRPr="008B7CA7">
        <w:rPr>
          <w:rFonts w:ascii="宋体" w:hAnsi="宋体" w:hint="eastAsia"/>
          <w:szCs w:val="21"/>
        </w:rPr>
        <w:t>。</w:t>
      </w:r>
    </w:p>
    <w:p w14:paraId="230359D1" w14:textId="77777777" w:rsidR="003765DD" w:rsidRDefault="00241E3A" w:rsidP="003765DD">
      <w:pPr>
        <w:spacing w:line="360" w:lineRule="auto"/>
        <w:ind w:firstLineChars="200" w:firstLine="420"/>
        <w:rPr>
          <w:rFonts w:ascii="宋体" w:hAnsi="宋体"/>
          <w:szCs w:val="21"/>
        </w:rPr>
      </w:pPr>
      <w:r w:rsidRPr="008B7CA7">
        <w:rPr>
          <w:rFonts w:ascii="宋体" w:hAnsi="宋体" w:hint="eastAsia"/>
          <w:szCs w:val="21"/>
        </w:rPr>
        <w:t>异议受理部门：</w:t>
      </w:r>
      <w:r w:rsidR="00D47B15" w:rsidRPr="003765DD">
        <w:rPr>
          <w:rFonts w:ascii="宋体" w:hAnsi="宋体" w:hint="eastAsia"/>
          <w:szCs w:val="21"/>
        </w:rPr>
        <w:t>广东省机场集团物流有限公司</w:t>
      </w:r>
      <w:r w:rsidR="008D42D1" w:rsidRPr="003765DD">
        <w:rPr>
          <w:rFonts w:ascii="宋体" w:hAnsi="宋体" w:hint="eastAsia"/>
          <w:szCs w:val="21"/>
        </w:rPr>
        <w:t>（纪检室）</w:t>
      </w:r>
    </w:p>
    <w:p w14:paraId="51299A00" w14:textId="45BDF240" w:rsidR="003765DD" w:rsidRPr="003765DD" w:rsidRDefault="003765DD" w:rsidP="003765DD">
      <w:pPr>
        <w:spacing w:line="360" w:lineRule="auto"/>
        <w:ind w:firstLineChars="200" w:firstLine="420"/>
        <w:rPr>
          <w:rFonts w:ascii="宋体" w:hAnsi="宋体"/>
          <w:szCs w:val="21"/>
        </w:rPr>
      </w:pPr>
      <w:r w:rsidRPr="003765DD">
        <w:rPr>
          <w:rFonts w:ascii="宋体" w:hAnsi="宋体" w:hint="eastAsia"/>
          <w:szCs w:val="21"/>
        </w:rPr>
        <w:t>联系人：纪检室</w:t>
      </w:r>
    </w:p>
    <w:p w14:paraId="337B5A45" w14:textId="5BEA1A1F"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异议受理电话：</w:t>
      </w:r>
      <w:r w:rsidR="008D42D1" w:rsidRPr="003765DD">
        <w:rPr>
          <w:rFonts w:ascii="宋体" w:hAnsi="宋体"/>
          <w:szCs w:val="21"/>
        </w:rPr>
        <w:t>020-86124813</w:t>
      </w:r>
    </w:p>
    <w:p w14:paraId="2F1F4B17" w14:textId="24BBAEA4" w:rsidR="002B1288" w:rsidRDefault="00241E3A" w:rsidP="002B1288">
      <w:pPr>
        <w:spacing w:line="360" w:lineRule="auto"/>
        <w:ind w:firstLineChars="200" w:firstLine="420"/>
        <w:rPr>
          <w:rFonts w:ascii="宋体" w:hAnsi="宋体"/>
          <w:szCs w:val="21"/>
        </w:rPr>
      </w:pPr>
      <w:r w:rsidRPr="008B7CA7">
        <w:rPr>
          <w:rFonts w:ascii="宋体" w:hAnsi="宋体" w:hint="eastAsia"/>
          <w:szCs w:val="21"/>
        </w:rPr>
        <w:t>地址：</w:t>
      </w:r>
      <w:r w:rsidR="007F6E1A" w:rsidRPr="003765DD">
        <w:rPr>
          <w:rFonts w:ascii="宋体" w:hAnsi="宋体" w:hint="eastAsia"/>
          <w:szCs w:val="21"/>
        </w:rPr>
        <w:t>广州市花都</w:t>
      </w:r>
      <w:proofErr w:type="gramStart"/>
      <w:r w:rsidR="007F6E1A" w:rsidRPr="003765DD">
        <w:rPr>
          <w:rFonts w:ascii="宋体" w:hAnsi="宋体" w:hint="eastAsia"/>
          <w:szCs w:val="21"/>
        </w:rPr>
        <w:t>区绿港三</w:t>
      </w:r>
      <w:proofErr w:type="gramEnd"/>
      <w:r w:rsidR="007F6E1A" w:rsidRPr="003765DD">
        <w:rPr>
          <w:rFonts w:ascii="宋体" w:hAnsi="宋体" w:hint="eastAsia"/>
          <w:szCs w:val="21"/>
        </w:rPr>
        <w:t>街1号广州空港中心D栋404-2室（空港花都）</w:t>
      </w:r>
    </w:p>
    <w:p w14:paraId="5986C462" w14:textId="1FFFB068" w:rsidR="002B1288" w:rsidRPr="002B1288" w:rsidRDefault="002B1288" w:rsidP="002B1288">
      <w:pPr>
        <w:spacing w:line="360" w:lineRule="auto"/>
        <w:ind w:firstLineChars="200" w:firstLine="420"/>
        <w:rPr>
          <w:rFonts w:ascii="宋体" w:hAnsi="宋体"/>
          <w:szCs w:val="21"/>
        </w:rPr>
      </w:pPr>
      <w:r w:rsidRPr="002B1288">
        <w:rPr>
          <w:rFonts w:ascii="宋体" w:hAnsi="宋体" w:hint="eastAsia"/>
          <w:szCs w:val="21"/>
        </w:rPr>
        <w:t>注：潜在投标人或利害关系人可以通过线下或线上的形式提出异议。线上提出异议的，应通过交易平台提交，招标人也应通过交易平台</w:t>
      </w:r>
      <w:proofErr w:type="gramStart"/>
      <w:r w:rsidRPr="002B1288">
        <w:rPr>
          <w:rFonts w:ascii="宋体" w:hAnsi="宋体" w:hint="eastAsia"/>
          <w:szCs w:val="21"/>
        </w:rPr>
        <w:t>答复线</w:t>
      </w:r>
      <w:proofErr w:type="gramEnd"/>
      <w:r w:rsidRPr="002B1288">
        <w:rPr>
          <w:rFonts w:ascii="宋体" w:hAnsi="宋体" w:hint="eastAsia"/>
          <w:szCs w:val="21"/>
        </w:rPr>
        <w:t>上提出的异议。具体按照交易平台相关指南进行操作。</w:t>
      </w:r>
      <w:proofErr w:type="gramStart"/>
      <w:r w:rsidRPr="002B1288">
        <w:rPr>
          <w:rFonts w:ascii="宋体" w:hAnsi="宋体" w:hint="eastAsia"/>
          <w:szCs w:val="21"/>
        </w:rPr>
        <w:t>作出</w:t>
      </w:r>
      <w:proofErr w:type="gramEnd"/>
      <w:r w:rsidRPr="002B1288">
        <w:rPr>
          <w:rFonts w:ascii="宋体" w:hAnsi="宋体" w:hint="eastAsia"/>
          <w:szCs w:val="21"/>
        </w:rPr>
        <w:t>答复前，应当暂停招标投标活动。</w:t>
      </w:r>
    </w:p>
    <w:p w14:paraId="068C1585"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六、本公告在广州公共资源交易网（http://www.gzggzy.cn）、广东省招标投标监管网（http://zbtb.gd.gov.cn）和中国招标投标公共服务平台（http://www.cebpubservice.com）发布，本公告的修改、补充，在广州公共资源交易网发布。</w:t>
      </w:r>
    </w:p>
    <w:p w14:paraId="472233BB"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十七、本招标公告及招标文件使用GZZB2018-3招标文件范本。本公告与范本内容不同之处均以下划线标明，所有标明下划线部分属于本公告的组成部分，同其他部分具有同样的效力。</w:t>
      </w:r>
    </w:p>
    <w:p w14:paraId="0627716B"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3236B93D" w14:textId="77777777" w:rsidR="00241E3A" w:rsidRPr="008B7CA7" w:rsidRDefault="00241E3A" w:rsidP="00241E3A">
      <w:pPr>
        <w:spacing w:line="360" w:lineRule="auto"/>
        <w:ind w:firstLineChars="200" w:firstLine="420"/>
        <w:rPr>
          <w:rFonts w:ascii="宋体" w:hAnsi="宋体"/>
          <w:szCs w:val="21"/>
        </w:rPr>
      </w:pPr>
      <w:r w:rsidRPr="008B7CA7">
        <w:rPr>
          <w:rFonts w:ascii="宋体" w:hAnsi="宋体" w:hint="eastAsia"/>
          <w:szCs w:val="21"/>
        </w:rPr>
        <w:t>十九、《投诉处理决定书》和《行政处理决定书》在广州市住房和城乡建设局网站上公布的，视为送达其他与决定书有关的当事人。</w:t>
      </w:r>
    </w:p>
    <w:p w14:paraId="592E30CB" w14:textId="77777777"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lastRenderedPageBreak/>
        <w:t>特别提示：投标人在本项目招标人的工程项目中存在下列行为的，将被拒绝一定时期内参与招标人后续工程投标。（注：拒绝投标时限由招标人</w:t>
      </w:r>
      <w:proofErr w:type="gramStart"/>
      <w:r w:rsidRPr="001538F1">
        <w:rPr>
          <w:rFonts w:ascii="宋体" w:hAnsi="宋体" w:hint="eastAsia"/>
          <w:szCs w:val="21"/>
        </w:rPr>
        <w:t>视严重</w:t>
      </w:r>
      <w:proofErr w:type="gramEnd"/>
      <w:r w:rsidRPr="001538F1">
        <w:rPr>
          <w:rFonts w:ascii="宋体" w:hAnsi="宋体" w:hint="eastAsia"/>
          <w:szCs w:val="21"/>
        </w:rPr>
        <w:t>程度确定，最低三个月起，自招标人发出通知之日起计）：</w:t>
      </w:r>
    </w:p>
    <w:p w14:paraId="5C12C1A6" w14:textId="250E033F"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1.将中标工程转包或者违法分包的</w:t>
      </w:r>
      <w:r w:rsidR="009704D2">
        <w:rPr>
          <w:rFonts w:ascii="宋体" w:hAnsi="宋体" w:hint="eastAsia"/>
          <w:szCs w:val="21"/>
        </w:rPr>
        <w:t>；</w:t>
      </w:r>
    </w:p>
    <w:p w14:paraId="569BD857" w14:textId="77777777"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2.在中标工程中不执行质量、安全生产相关规定的，造成质量或安全事故的；</w:t>
      </w:r>
    </w:p>
    <w:p w14:paraId="33C7760C" w14:textId="69CC03E9"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3.存在围标或串标情形的</w:t>
      </w:r>
      <w:r w:rsidR="009704D2">
        <w:rPr>
          <w:rFonts w:ascii="宋体" w:hAnsi="宋体" w:hint="eastAsia"/>
          <w:szCs w:val="21"/>
        </w:rPr>
        <w:t>；</w:t>
      </w:r>
    </w:p>
    <w:p w14:paraId="0608682E" w14:textId="77777777"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4.在投标文件中提供虚假材料的；</w:t>
      </w:r>
    </w:p>
    <w:p w14:paraId="0B915A92" w14:textId="023B7017"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5.存在行贿情形的</w:t>
      </w:r>
      <w:r w:rsidR="009704D2">
        <w:rPr>
          <w:rFonts w:ascii="宋体" w:hAnsi="宋体" w:hint="eastAsia"/>
          <w:szCs w:val="21"/>
        </w:rPr>
        <w:t>；</w:t>
      </w:r>
    </w:p>
    <w:p w14:paraId="624C4CCF" w14:textId="77777777" w:rsidR="001538F1" w:rsidRPr="001538F1" w:rsidRDefault="001538F1" w:rsidP="001538F1">
      <w:pPr>
        <w:spacing w:line="360" w:lineRule="auto"/>
        <w:ind w:firstLineChars="200" w:firstLine="420"/>
        <w:rPr>
          <w:rFonts w:ascii="宋体" w:hAnsi="宋体"/>
          <w:szCs w:val="21"/>
        </w:rPr>
      </w:pPr>
      <w:r w:rsidRPr="001538F1">
        <w:rPr>
          <w:rFonts w:ascii="宋体" w:hAnsi="宋体" w:hint="eastAsia"/>
          <w:szCs w:val="21"/>
        </w:rPr>
        <w:t>6.拖欠农民工工资的；</w:t>
      </w:r>
    </w:p>
    <w:p w14:paraId="03282B30" w14:textId="77777777" w:rsidR="00D775A3" w:rsidRDefault="00D775A3" w:rsidP="00D775A3">
      <w:pPr>
        <w:spacing w:line="360" w:lineRule="auto"/>
        <w:ind w:firstLineChars="200" w:firstLine="420"/>
        <w:rPr>
          <w:rFonts w:ascii="宋体" w:hAnsi="宋体"/>
          <w:szCs w:val="21"/>
        </w:rPr>
      </w:pPr>
      <w:r w:rsidRPr="001538F1">
        <w:rPr>
          <w:rFonts w:ascii="宋体" w:hAnsi="宋体" w:hint="eastAsia"/>
          <w:szCs w:val="21"/>
        </w:rPr>
        <w:t>7.</w:t>
      </w:r>
      <w:r w:rsidRPr="00D775A3">
        <w:rPr>
          <w:rFonts w:ascii="宋体" w:hAnsi="宋体" w:hint="eastAsia"/>
          <w:szCs w:val="21"/>
        </w:rPr>
        <w:t>未按照国家、省、市有关建筑施工实名制管理和工人工资支付分账管理的规定执行，被行政监管部门处罚的</w:t>
      </w:r>
      <w:r w:rsidRPr="001538F1">
        <w:rPr>
          <w:rFonts w:ascii="宋体" w:hAnsi="宋体" w:hint="eastAsia"/>
          <w:szCs w:val="21"/>
        </w:rPr>
        <w:t>。</w:t>
      </w:r>
    </w:p>
    <w:p w14:paraId="1C506C67" w14:textId="77777777" w:rsidR="00DE39A7" w:rsidRDefault="00DE39A7" w:rsidP="00DE39A7">
      <w:pPr>
        <w:pStyle w:val="a0"/>
      </w:pPr>
    </w:p>
    <w:p w14:paraId="09FE9106" w14:textId="77777777" w:rsidR="00E86AEA" w:rsidRPr="00DE39A7" w:rsidRDefault="00E86AEA" w:rsidP="00DE39A7">
      <w:pPr>
        <w:pStyle w:val="a0"/>
      </w:pPr>
    </w:p>
    <w:p w14:paraId="24B3A516" w14:textId="77777777" w:rsidR="00241E3A" w:rsidRPr="008B7CA7" w:rsidRDefault="00241E3A" w:rsidP="00241E3A">
      <w:pPr>
        <w:spacing w:line="360" w:lineRule="auto"/>
        <w:ind w:rightChars="120" w:right="252"/>
        <w:jc w:val="left"/>
        <w:rPr>
          <w:rFonts w:ascii="宋体" w:hAnsi="宋体"/>
          <w:szCs w:val="21"/>
        </w:rPr>
      </w:pPr>
    </w:p>
    <w:p w14:paraId="1AD0F1F8" w14:textId="7784128E" w:rsidR="00241E3A" w:rsidRPr="008B7CA7" w:rsidRDefault="00241E3A" w:rsidP="00D51A6C">
      <w:pPr>
        <w:spacing w:line="360" w:lineRule="auto"/>
        <w:ind w:rightChars="120" w:right="252" w:firstLineChars="1700" w:firstLine="3570"/>
        <w:jc w:val="right"/>
        <w:rPr>
          <w:rFonts w:ascii="宋体" w:hAnsi="宋体"/>
          <w:szCs w:val="21"/>
        </w:rPr>
      </w:pPr>
      <w:r w:rsidRPr="008B7CA7">
        <w:rPr>
          <w:rFonts w:ascii="宋体" w:hAnsi="宋体" w:hint="eastAsia"/>
          <w:szCs w:val="21"/>
        </w:rPr>
        <w:t>招标人：</w:t>
      </w:r>
      <w:r w:rsidR="00D47B15">
        <w:rPr>
          <w:rFonts w:ascii="宋体" w:hAnsi="宋体" w:hint="eastAsia"/>
          <w:szCs w:val="21"/>
        </w:rPr>
        <w:t>广东省机场集团物流有限公司</w:t>
      </w:r>
    </w:p>
    <w:p w14:paraId="5CDF7AAD" w14:textId="6C9B2FAA" w:rsidR="00241E3A" w:rsidRPr="008B7CA7" w:rsidRDefault="00241E3A" w:rsidP="00D51A6C">
      <w:pPr>
        <w:spacing w:line="360" w:lineRule="auto"/>
        <w:ind w:rightChars="120" w:right="252" w:firstLineChars="1700" w:firstLine="3570"/>
        <w:jc w:val="right"/>
        <w:rPr>
          <w:rFonts w:ascii="宋体" w:hAnsi="宋体"/>
          <w:szCs w:val="21"/>
        </w:rPr>
      </w:pPr>
      <w:r w:rsidRPr="008B7CA7">
        <w:rPr>
          <w:rFonts w:ascii="宋体" w:hAnsi="宋体" w:hint="eastAsia"/>
          <w:szCs w:val="21"/>
        </w:rPr>
        <w:t>招标代理：</w:t>
      </w:r>
      <w:r w:rsidR="00CC773E">
        <w:rPr>
          <w:rFonts w:ascii="宋体" w:hAnsi="宋体" w:hint="eastAsia"/>
          <w:szCs w:val="21"/>
        </w:rPr>
        <w:t>广州穗科建设管理有限公司</w:t>
      </w:r>
    </w:p>
    <w:p w14:paraId="047238E9" w14:textId="5D626416" w:rsidR="00241E3A" w:rsidRPr="008B7CA7" w:rsidRDefault="00241E3A" w:rsidP="00D51A6C">
      <w:pPr>
        <w:spacing w:line="360" w:lineRule="auto"/>
        <w:ind w:rightChars="120" w:right="252" w:firstLineChars="2904" w:firstLine="6098"/>
        <w:jc w:val="right"/>
        <w:rPr>
          <w:rFonts w:ascii="宋体" w:hAnsi="宋体"/>
          <w:szCs w:val="21"/>
          <w:u w:val="single"/>
        </w:rPr>
      </w:pPr>
      <w:r w:rsidRPr="008B7CA7">
        <w:rPr>
          <w:rFonts w:ascii="宋体" w:hAnsi="宋体" w:hint="eastAsia"/>
          <w:szCs w:val="21"/>
        </w:rPr>
        <w:t>202</w:t>
      </w:r>
      <w:r w:rsidR="002B1288">
        <w:rPr>
          <w:rFonts w:ascii="宋体" w:hAnsi="宋体"/>
          <w:szCs w:val="21"/>
        </w:rPr>
        <w:t>3</w:t>
      </w:r>
      <w:r w:rsidRPr="008B7CA7">
        <w:rPr>
          <w:rFonts w:ascii="宋体" w:hAnsi="宋体" w:hint="eastAsia"/>
          <w:szCs w:val="21"/>
        </w:rPr>
        <w:t>年  月  日</w:t>
      </w:r>
    </w:p>
    <w:p w14:paraId="2CFDF200" w14:textId="77777777" w:rsidR="00241E3A" w:rsidRDefault="00241E3A" w:rsidP="00241E3A">
      <w:pPr>
        <w:spacing w:line="360" w:lineRule="auto"/>
        <w:rPr>
          <w:rFonts w:ascii="宋体" w:hAnsi="宋体"/>
          <w:sz w:val="24"/>
        </w:rPr>
      </w:pPr>
    </w:p>
    <w:p w14:paraId="2539BC0C" w14:textId="77777777" w:rsidR="00C0773F" w:rsidRDefault="00C0773F" w:rsidP="00C0773F">
      <w:pPr>
        <w:pStyle w:val="a0"/>
      </w:pPr>
    </w:p>
    <w:p w14:paraId="32EFEE3A" w14:textId="77777777" w:rsidR="00C0773F" w:rsidRDefault="00C0773F" w:rsidP="00C0773F">
      <w:pPr>
        <w:pStyle w:val="a0"/>
      </w:pPr>
    </w:p>
    <w:p w14:paraId="3993070E" w14:textId="77777777" w:rsidR="00C0773F" w:rsidRDefault="00C0773F" w:rsidP="00C0773F">
      <w:pPr>
        <w:pStyle w:val="a0"/>
      </w:pPr>
    </w:p>
    <w:p w14:paraId="588271B6" w14:textId="77777777" w:rsidR="00C0773F" w:rsidRDefault="00C0773F" w:rsidP="00C0773F">
      <w:pPr>
        <w:pStyle w:val="a0"/>
      </w:pPr>
    </w:p>
    <w:p w14:paraId="1F5133DA" w14:textId="77777777" w:rsidR="00C0773F" w:rsidRDefault="00C0773F" w:rsidP="00C0773F">
      <w:pPr>
        <w:pStyle w:val="a0"/>
      </w:pPr>
    </w:p>
    <w:p w14:paraId="093EF8C8" w14:textId="77777777" w:rsidR="00C0773F" w:rsidRDefault="00C0773F" w:rsidP="00C0773F">
      <w:pPr>
        <w:pStyle w:val="a0"/>
      </w:pPr>
    </w:p>
    <w:p w14:paraId="4FDAC82D" w14:textId="77777777" w:rsidR="00C0773F" w:rsidRDefault="00C0773F" w:rsidP="00C0773F">
      <w:pPr>
        <w:pStyle w:val="a0"/>
      </w:pPr>
    </w:p>
    <w:p w14:paraId="173E570B" w14:textId="77777777" w:rsidR="00C0773F" w:rsidRPr="00C0773F" w:rsidRDefault="00C0773F" w:rsidP="00C0773F">
      <w:pPr>
        <w:pStyle w:val="a0"/>
      </w:pPr>
    </w:p>
    <w:p w14:paraId="4D9DFBAA" w14:textId="77777777" w:rsidR="00241E3A" w:rsidRPr="008B7CA7" w:rsidRDefault="00241E3A" w:rsidP="00241E3A">
      <w:pPr>
        <w:pStyle w:val="a0"/>
        <w:rPr>
          <w:rFonts w:ascii="宋体" w:eastAsia="宋体" w:hAnsi="宋体"/>
        </w:rPr>
      </w:pPr>
    </w:p>
    <w:p w14:paraId="40CC8B37" w14:textId="6598FE6C" w:rsidR="00241E3A" w:rsidRDefault="00241E3A" w:rsidP="00241E3A">
      <w:pPr>
        <w:rPr>
          <w:rFonts w:ascii="宋体" w:hAnsi="宋体"/>
        </w:rPr>
      </w:pPr>
    </w:p>
    <w:p w14:paraId="4BA6218D" w14:textId="77777777" w:rsidR="00F14C4C" w:rsidRDefault="00F14C4C" w:rsidP="00F14C4C">
      <w:pPr>
        <w:pStyle w:val="a0"/>
      </w:pPr>
    </w:p>
    <w:p w14:paraId="2A4B8872" w14:textId="77777777" w:rsidR="00F14C4C" w:rsidRDefault="00F14C4C" w:rsidP="00F14C4C">
      <w:pPr>
        <w:pStyle w:val="a0"/>
      </w:pPr>
    </w:p>
    <w:p w14:paraId="5EF223DD" w14:textId="77777777" w:rsidR="00C24100" w:rsidRDefault="00C24100" w:rsidP="00F14C4C">
      <w:pPr>
        <w:pStyle w:val="a0"/>
      </w:pPr>
    </w:p>
    <w:p w14:paraId="3EC7BF69" w14:textId="77777777" w:rsidR="00C24100" w:rsidRDefault="00C24100" w:rsidP="00F14C4C">
      <w:pPr>
        <w:pStyle w:val="a0"/>
      </w:pPr>
    </w:p>
    <w:p w14:paraId="78BE13DE" w14:textId="77777777" w:rsidR="00C24100" w:rsidRDefault="00C24100" w:rsidP="00F14C4C">
      <w:pPr>
        <w:pStyle w:val="a0"/>
      </w:pPr>
    </w:p>
    <w:p w14:paraId="26F66057" w14:textId="77777777" w:rsidR="00C24100" w:rsidRPr="00F14C4C" w:rsidRDefault="00C24100" w:rsidP="00F14C4C">
      <w:pPr>
        <w:pStyle w:val="a0"/>
      </w:pPr>
    </w:p>
    <w:p w14:paraId="0F575F70" w14:textId="77777777" w:rsidR="00C75CDD" w:rsidRDefault="00C75CDD" w:rsidP="00C75CDD">
      <w:pPr>
        <w:pStyle w:val="a0"/>
      </w:pPr>
    </w:p>
    <w:p w14:paraId="57FB966C" w14:textId="77777777" w:rsidR="00C75CDD" w:rsidRPr="00C75CDD" w:rsidRDefault="00C75CDD" w:rsidP="00C75CDD">
      <w:pPr>
        <w:pStyle w:val="a0"/>
      </w:pPr>
    </w:p>
    <w:p w14:paraId="41B7530C" w14:textId="77777777" w:rsidR="00241E3A" w:rsidRPr="008B7CA7" w:rsidRDefault="00241E3A" w:rsidP="00B200BA">
      <w:pPr>
        <w:spacing w:line="360" w:lineRule="auto"/>
        <w:outlineLvl w:val="0"/>
        <w:rPr>
          <w:rFonts w:ascii="宋体" w:hAnsi="宋体"/>
          <w:b/>
          <w:bCs/>
          <w:szCs w:val="21"/>
        </w:rPr>
      </w:pPr>
      <w:r w:rsidRPr="008B7CA7">
        <w:rPr>
          <w:rFonts w:ascii="宋体" w:hAnsi="宋体" w:hint="eastAsia"/>
          <w:b/>
          <w:bCs/>
          <w:szCs w:val="21"/>
        </w:rPr>
        <w:lastRenderedPageBreak/>
        <w:t>附件一：</w:t>
      </w:r>
    </w:p>
    <w:p w14:paraId="30F9BF30" w14:textId="77777777" w:rsidR="00241E3A" w:rsidRPr="008B7CA7" w:rsidRDefault="00241E3A" w:rsidP="00241E3A">
      <w:pPr>
        <w:spacing w:line="360" w:lineRule="auto"/>
        <w:jc w:val="center"/>
        <w:rPr>
          <w:rFonts w:ascii="宋体" w:hAnsi="宋体"/>
          <w:b/>
          <w:sz w:val="24"/>
          <w:szCs w:val="24"/>
        </w:rPr>
      </w:pPr>
      <w:r w:rsidRPr="008B7CA7">
        <w:rPr>
          <w:rFonts w:ascii="宋体" w:hAnsi="宋体" w:hint="eastAsia"/>
          <w:b/>
          <w:kern w:val="0"/>
          <w:sz w:val="24"/>
          <w:szCs w:val="24"/>
        </w:rPr>
        <w:t>投标人</w:t>
      </w:r>
      <w:r w:rsidRPr="008B7CA7">
        <w:rPr>
          <w:rFonts w:ascii="宋体" w:hAnsi="宋体" w:hint="eastAsia"/>
          <w:b/>
          <w:sz w:val="24"/>
          <w:szCs w:val="24"/>
        </w:rPr>
        <w:t>声明</w:t>
      </w:r>
    </w:p>
    <w:p w14:paraId="78286761" w14:textId="77777777" w:rsidR="00241E3A" w:rsidRPr="008B7CA7" w:rsidRDefault="00241E3A" w:rsidP="00241E3A">
      <w:pPr>
        <w:pStyle w:val="aa"/>
        <w:ind w:firstLine="0"/>
        <w:rPr>
          <w:rFonts w:ascii="宋体" w:eastAsia="宋体" w:hAnsi="宋体"/>
          <w:color w:val="auto"/>
          <w:sz w:val="21"/>
          <w:szCs w:val="21"/>
        </w:rPr>
      </w:pPr>
      <w:r w:rsidRPr="008B7CA7">
        <w:rPr>
          <w:rFonts w:ascii="宋体" w:eastAsia="宋体" w:hAnsi="宋体" w:hint="eastAsia"/>
          <w:color w:val="auto"/>
          <w:sz w:val="21"/>
          <w:szCs w:val="21"/>
        </w:rPr>
        <w:t>广州市住房和城乡建设局、本招标项目招标人及招标监管机构：</w:t>
      </w:r>
    </w:p>
    <w:p w14:paraId="4112F75D"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本公司就参加</w:t>
      </w:r>
      <w:r w:rsidRPr="008B7CA7">
        <w:rPr>
          <w:rFonts w:ascii="宋体" w:eastAsia="宋体" w:hAnsi="宋体" w:hint="eastAsia"/>
          <w:color w:val="auto"/>
          <w:sz w:val="21"/>
          <w:szCs w:val="21"/>
          <w:u w:val="single"/>
        </w:rPr>
        <w:t xml:space="preserve">     （项目名称）     </w:t>
      </w:r>
      <w:r w:rsidRPr="008B7CA7">
        <w:rPr>
          <w:rFonts w:ascii="宋体" w:eastAsia="宋体" w:hAnsi="宋体" w:hint="eastAsia"/>
          <w:color w:val="auto"/>
          <w:sz w:val="21"/>
          <w:szCs w:val="21"/>
        </w:rPr>
        <w:t>投标工作，</w:t>
      </w:r>
      <w:proofErr w:type="gramStart"/>
      <w:r w:rsidRPr="008B7CA7">
        <w:rPr>
          <w:rFonts w:ascii="宋体" w:eastAsia="宋体" w:hAnsi="宋体" w:hint="eastAsia"/>
          <w:color w:val="auto"/>
          <w:sz w:val="21"/>
          <w:szCs w:val="21"/>
        </w:rPr>
        <w:t>作出</w:t>
      </w:r>
      <w:proofErr w:type="gramEnd"/>
      <w:r w:rsidRPr="008B7CA7">
        <w:rPr>
          <w:rFonts w:ascii="宋体" w:eastAsia="宋体" w:hAnsi="宋体" w:hint="eastAsia"/>
          <w:color w:val="auto"/>
          <w:sz w:val="21"/>
          <w:szCs w:val="21"/>
        </w:rPr>
        <w:t>郑重声明：</w:t>
      </w:r>
    </w:p>
    <w:p w14:paraId="0FA87FD5"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w:t>
      </w:r>
      <w:proofErr w:type="gramStart"/>
      <w:r w:rsidRPr="008B7CA7">
        <w:rPr>
          <w:rFonts w:ascii="宋体" w:eastAsia="宋体" w:hAnsi="宋体" w:hint="eastAsia"/>
          <w:color w:val="auto"/>
          <w:sz w:val="21"/>
          <w:szCs w:val="21"/>
        </w:rPr>
        <w:t>分文件</w:t>
      </w:r>
      <w:proofErr w:type="gramEnd"/>
      <w:r w:rsidRPr="008B7CA7">
        <w:rPr>
          <w:rFonts w:ascii="宋体" w:eastAsia="宋体" w:hAnsi="宋体" w:hint="eastAsia"/>
          <w:color w:val="auto"/>
          <w:sz w:val="21"/>
          <w:szCs w:val="21"/>
        </w:rPr>
        <w:t>的人员、业绩、奖项等资料进行公开。</w:t>
      </w:r>
    </w:p>
    <w:p w14:paraId="4E3CC813"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二、本公司保证在本项目投标中</w:t>
      </w:r>
      <w:proofErr w:type="gramStart"/>
      <w:r w:rsidRPr="008B7CA7">
        <w:rPr>
          <w:rFonts w:ascii="宋体" w:eastAsia="宋体" w:hAnsi="宋体" w:hint="eastAsia"/>
          <w:color w:val="auto"/>
          <w:sz w:val="21"/>
          <w:szCs w:val="21"/>
        </w:rPr>
        <w:t>不</w:t>
      </w:r>
      <w:proofErr w:type="gramEnd"/>
      <w:r w:rsidRPr="008B7CA7">
        <w:rPr>
          <w:rFonts w:ascii="宋体" w:eastAsia="宋体" w:hAnsi="宋体" w:hint="eastAsia"/>
          <w:color w:val="auto"/>
          <w:sz w:val="21"/>
          <w:szCs w:val="21"/>
        </w:rPr>
        <w:t>与其他单位围标、串标，不出让投标资格，不向招标人或评标委员会成员行贿。</w:t>
      </w:r>
    </w:p>
    <w:p w14:paraId="0CD45580"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三、本公司不存在下列情形之一：</w:t>
      </w:r>
    </w:p>
    <w:p w14:paraId="449F4560"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（一）为招标人不具有独立法人资格的附属机构（单位）；</w:t>
      </w:r>
    </w:p>
    <w:p w14:paraId="2D35513D"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（二）为本标段前期准备提供设计或咨询服务或者与本项目设计人或提供咨询服务的机构存在附属关系的；</w:t>
      </w:r>
    </w:p>
    <w:p w14:paraId="717A5112"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（三）为本标段监理人或者与本标段监理人存在隶属关系或者其他利害关系；</w:t>
      </w:r>
    </w:p>
    <w:p w14:paraId="7C851D6A"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（四）为本标段的代建人；</w:t>
      </w:r>
    </w:p>
    <w:p w14:paraId="19C671B5"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（五）为本标段提供招标代理服务的；</w:t>
      </w:r>
    </w:p>
    <w:p w14:paraId="6D04EC84"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（六）与本标段的监理人或代建人或招标代理机构同为一个法定代表人的；</w:t>
      </w:r>
    </w:p>
    <w:p w14:paraId="70F273E5"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（七）与本标段的监理人或代建人或招标代理机构互相控股或参股的；</w:t>
      </w:r>
    </w:p>
    <w:p w14:paraId="2055006B"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（八）与本标段的监理人或代建人或招标代理机构相互任职或工作的；</w:t>
      </w:r>
    </w:p>
    <w:p w14:paraId="77FDD5D2"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（九）与本标段的检测机构有隶属关系或者其他利害关系；</w:t>
      </w:r>
    </w:p>
    <w:p w14:paraId="6000C808"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 xml:space="preserve">（十）与招标人存在利害关系且可能影响招标公正性； </w:t>
      </w:r>
    </w:p>
    <w:p w14:paraId="1906C6BB"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（十一）被依法暂停或取消投标资格的；（本项事实应当以根据《中华人民共和国行政处罚法》依法</w:t>
      </w:r>
      <w:proofErr w:type="gramStart"/>
      <w:r w:rsidRPr="00E86AEA">
        <w:rPr>
          <w:rFonts w:ascii="宋体" w:eastAsia="宋体" w:hAnsi="宋体" w:hint="eastAsia"/>
          <w:color w:val="auto"/>
          <w:sz w:val="21"/>
          <w:szCs w:val="21"/>
        </w:rPr>
        <w:t>作出</w:t>
      </w:r>
      <w:proofErr w:type="gramEnd"/>
      <w:r w:rsidRPr="00E86AEA">
        <w:rPr>
          <w:rFonts w:ascii="宋体" w:eastAsia="宋体" w:hAnsi="宋体" w:hint="eastAsia"/>
          <w:color w:val="auto"/>
          <w:sz w:val="21"/>
          <w:szCs w:val="21"/>
        </w:rPr>
        <w:t>并已经生效的行政处罚决定为认定依据。行政处罚决定中已经明确的暂停或取消投标资格的区域范围不包含本标段建设地点的，不受该项规定限制）</w:t>
      </w:r>
    </w:p>
    <w:p w14:paraId="3402B605"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（十二）被责令停产停业、暂扣或者吊销许可证、暂扣或者吊销执照的（本项事实应当以根据《中华人民共和国行政处罚法》依法</w:t>
      </w:r>
      <w:proofErr w:type="gramStart"/>
      <w:r w:rsidRPr="00E86AEA">
        <w:rPr>
          <w:rFonts w:ascii="宋体" w:eastAsia="宋体" w:hAnsi="宋体" w:hint="eastAsia"/>
          <w:color w:val="auto"/>
          <w:sz w:val="21"/>
          <w:szCs w:val="21"/>
        </w:rPr>
        <w:t>作出</w:t>
      </w:r>
      <w:proofErr w:type="gramEnd"/>
      <w:r w:rsidRPr="00E86AEA">
        <w:rPr>
          <w:rFonts w:ascii="宋体" w:eastAsia="宋体" w:hAnsi="宋体" w:hint="eastAsia"/>
          <w:color w:val="auto"/>
          <w:sz w:val="21"/>
          <w:szCs w:val="21"/>
        </w:rPr>
        <w:t>并已经生效的行政处罚决定为认定依据。）；</w:t>
      </w:r>
    </w:p>
    <w:p w14:paraId="670DBF99"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（十三）进入清算程序，或被宣布破产，或其他丧失履约能力的情形；</w:t>
      </w:r>
    </w:p>
    <w:p w14:paraId="157C2BFF" w14:textId="77777777" w:rsidR="00E86AEA" w:rsidRPr="00E86AEA"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B9B57E7" w14:textId="77777777" w:rsidR="00EB7BD4" w:rsidRDefault="00E86AEA" w:rsidP="00E86AEA">
      <w:pPr>
        <w:pStyle w:val="aa"/>
        <w:ind w:firstLineChars="200" w:firstLine="420"/>
        <w:rPr>
          <w:rFonts w:ascii="宋体" w:eastAsia="宋体" w:hAnsi="宋体"/>
          <w:color w:val="auto"/>
          <w:sz w:val="21"/>
          <w:szCs w:val="21"/>
        </w:rPr>
      </w:pPr>
      <w:r w:rsidRPr="00E86AEA">
        <w:rPr>
          <w:rFonts w:ascii="宋体" w:eastAsia="宋体" w:hAnsi="宋体" w:hint="eastAsia"/>
          <w:color w:val="auto"/>
          <w:sz w:val="21"/>
          <w:szCs w:val="21"/>
        </w:rPr>
        <w:lastRenderedPageBreak/>
        <w:t>（十五）法律法规规定的其他情形。</w:t>
      </w:r>
    </w:p>
    <w:p w14:paraId="2C0EB0D4" w14:textId="11789FE9" w:rsidR="00241E3A" w:rsidRPr="008B7CA7" w:rsidRDefault="00241E3A" w:rsidP="00E86AE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四、本公司保证：本项目拟派的项目负责人没有在其他在建项目中</w:t>
      </w:r>
      <w:proofErr w:type="gramStart"/>
      <w:r w:rsidRPr="008B7CA7">
        <w:rPr>
          <w:rFonts w:ascii="宋体" w:eastAsia="宋体" w:hAnsi="宋体" w:hint="eastAsia"/>
          <w:color w:val="auto"/>
          <w:sz w:val="21"/>
          <w:szCs w:val="21"/>
        </w:rPr>
        <w:t>任施工</w:t>
      </w:r>
      <w:proofErr w:type="gramEnd"/>
      <w:r w:rsidRPr="008B7CA7">
        <w:rPr>
          <w:rFonts w:ascii="宋体" w:eastAsia="宋体" w:hAnsi="宋体" w:hint="eastAsia"/>
          <w:color w:val="auto"/>
          <w:sz w:val="21"/>
          <w:szCs w:val="21"/>
        </w:rPr>
        <w:t>单位项目负责人，本项目拟派的专职安全员没有在其他在建项目中任职。</w:t>
      </w:r>
    </w:p>
    <w:p w14:paraId="4AA274A1" w14:textId="77777777" w:rsidR="00241E3A" w:rsidRPr="008B7CA7" w:rsidRDefault="00241E3A" w:rsidP="00241E3A">
      <w:pPr>
        <w:widowControl/>
        <w:spacing w:line="360" w:lineRule="auto"/>
        <w:ind w:firstLineChars="200" w:firstLine="420"/>
        <w:jc w:val="left"/>
        <w:rPr>
          <w:rStyle w:val="NormalCharacter"/>
          <w:rFonts w:ascii="宋体" w:hAnsi="宋体"/>
        </w:rPr>
      </w:pPr>
      <w:r w:rsidRPr="008B7CA7">
        <w:rPr>
          <w:rStyle w:val="NormalCharacte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w:t>
      </w:r>
      <w:r w:rsidRPr="008B7CA7">
        <w:rPr>
          <w:rStyle w:val="NormalCharacter"/>
          <w:rFonts w:ascii="宋体" w:hAnsi="宋体" w:hint="eastAsia"/>
        </w:rPr>
        <w:t>实际工作单位不符、买卖租借（专业）资格（注册）证书等“挂证”违法违规行为。</w:t>
      </w:r>
    </w:p>
    <w:p w14:paraId="5561267E" w14:textId="77777777" w:rsidR="00241E3A" w:rsidRPr="008B7CA7" w:rsidRDefault="00241E3A" w:rsidP="00241E3A">
      <w:pPr>
        <w:widowControl/>
        <w:spacing w:line="360" w:lineRule="auto"/>
        <w:ind w:firstLineChars="200" w:firstLine="420"/>
        <w:jc w:val="left"/>
        <w:rPr>
          <w:rFonts w:ascii="宋体" w:hAnsi="宋体"/>
          <w:kern w:val="0"/>
          <w:szCs w:val="21"/>
        </w:rPr>
      </w:pPr>
      <w:r w:rsidRPr="008B7CA7">
        <w:rPr>
          <w:rFonts w:ascii="宋体" w:hAnsi="宋体" w:hint="eastAsia"/>
          <w:kern w:val="0"/>
          <w:szCs w:val="21"/>
        </w:rPr>
        <w:t>六、本公司承诺，中标后</w:t>
      </w:r>
      <w:proofErr w:type="gramStart"/>
      <w:r w:rsidRPr="008B7CA7">
        <w:rPr>
          <w:rFonts w:ascii="宋体" w:hAnsi="宋体" w:hint="eastAsia"/>
          <w:kern w:val="0"/>
          <w:szCs w:val="21"/>
        </w:rPr>
        <w:t>不</w:t>
      </w:r>
      <w:proofErr w:type="gramEnd"/>
      <w:r w:rsidRPr="008B7CA7">
        <w:rPr>
          <w:rFonts w:ascii="宋体" w:hAnsi="宋体"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B0EA018" w14:textId="3E021E2B" w:rsidR="00241E3A" w:rsidRPr="008B7CA7" w:rsidRDefault="00241E3A" w:rsidP="00241E3A">
      <w:pPr>
        <w:widowControl/>
        <w:spacing w:line="360" w:lineRule="auto"/>
        <w:ind w:firstLineChars="200" w:firstLine="420"/>
        <w:jc w:val="left"/>
        <w:rPr>
          <w:rFonts w:ascii="宋体" w:hAnsi="宋体"/>
          <w:kern w:val="0"/>
          <w:szCs w:val="21"/>
        </w:rPr>
      </w:pPr>
      <w:r w:rsidRPr="008B7CA7">
        <w:rPr>
          <w:rFonts w:ascii="宋体" w:hAnsi="宋体" w:hint="eastAsia"/>
          <w:kern w:val="0"/>
          <w:szCs w:val="21"/>
        </w:rPr>
        <w:t>七、</w:t>
      </w:r>
      <w:r w:rsidR="009C5C02" w:rsidRPr="009C5C02">
        <w:rPr>
          <w:rFonts w:ascii="宋体" w:hAnsi="宋体" w:cs="宋体" w:hint="eastAsia"/>
          <w:kern w:val="0"/>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009C5C02" w:rsidRPr="009C5C02">
        <w:rPr>
          <w:rFonts w:ascii="宋体" w:hAnsi="宋体" w:cs="宋体" w:hint="eastAsia"/>
          <w:kern w:val="0"/>
          <w:szCs w:val="21"/>
        </w:rPr>
        <w:t>规</w:t>
      </w:r>
      <w:proofErr w:type="gramEnd"/>
      <w:r w:rsidR="009C5C02" w:rsidRPr="009C5C02">
        <w:rPr>
          <w:rFonts w:ascii="宋体" w:hAnsi="宋体" w:cs="宋体" w:hint="eastAsia"/>
          <w:kern w:val="0"/>
          <w:szCs w:val="21"/>
        </w:rPr>
        <w:t>字〔2020〕18号）、《广州市建设领域工人工资支付分账管理实施细则》（穗建</w:t>
      </w:r>
      <w:proofErr w:type="gramStart"/>
      <w:r w:rsidR="009C5C02" w:rsidRPr="009C5C02">
        <w:rPr>
          <w:rFonts w:ascii="宋体" w:hAnsi="宋体" w:cs="宋体" w:hint="eastAsia"/>
          <w:kern w:val="0"/>
          <w:szCs w:val="21"/>
        </w:rPr>
        <w:t>规</w:t>
      </w:r>
      <w:proofErr w:type="gramEnd"/>
      <w:r w:rsidR="009C5C02" w:rsidRPr="009C5C02">
        <w:rPr>
          <w:rFonts w:ascii="宋体" w:hAnsi="宋体" w:cs="宋体" w:hint="eastAsia"/>
          <w:kern w:val="0"/>
          <w:szCs w:val="21"/>
        </w:rPr>
        <w:t>字〔2020〕37号）、《关于印发广州市房屋建筑及市政工程实名制和工资支付分账平台化管理工作方案的通知》（</w:t>
      </w:r>
      <w:proofErr w:type="gramStart"/>
      <w:r w:rsidR="009C5C02" w:rsidRPr="009C5C02">
        <w:rPr>
          <w:rFonts w:ascii="宋体" w:hAnsi="宋体" w:cs="宋体" w:hint="eastAsia"/>
          <w:kern w:val="0"/>
          <w:szCs w:val="21"/>
        </w:rPr>
        <w:t>穗建筑</w:t>
      </w:r>
      <w:proofErr w:type="gramEnd"/>
      <w:r w:rsidR="009C5C02" w:rsidRPr="009C5C02">
        <w:rPr>
          <w:rFonts w:ascii="宋体" w:hAnsi="宋体" w:cs="宋体" w:hint="eastAsia"/>
          <w:kern w:val="0"/>
          <w:szCs w:val="21"/>
        </w:rPr>
        <w:t>〔2018〕183号）、《广州市住房和城乡建设委员会关于转发&lt;广东省住房和城乡建设厅关于房屋建筑和市政基础设施工程用工实名管理暂行办法&gt;的通知》（</w:t>
      </w:r>
      <w:proofErr w:type="gramStart"/>
      <w:r w:rsidR="009C5C02" w:rsidRPr="009C5C02">
        <w:rPr>
          <w:rFonts w:ascii="宋体" w:hAnsi="宋体" w:cs="宋体" w:hint="eastAsia"/>
          <w:kern w:val="0"/>
          <w:szCs w:val="21"/>
        </w:rPr>
        <w:t>穗建筑</w:t>
      </w:r>
      <w:proofErr w:type="gramEnd"/>
      <w:r w:rsidR="009C5C02" w:rsidRPr="009C5C02">
        <w:rPr>
          <w:rFonts w:ascii="宋体" w:hAnsi="宋体" w:cs="宋体" w:hint="eastAsia"/>
          <w:kern w:val="0"/>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sidR="00291F25">
        <w:rPr>
          <w:rFonts w:ascii="宋体" w:hAnsi="宋体" w:cs="宋体" w:hint="eastAsia"/>
          <w:kern w:val="0"/>
          <w:szCs w:val="21"/>
        </w:rPr>
        <w:t>。</w:t>
      </w:r>
    </w:p>
    <w:p w14:paraId="4B2076E9" w14:textId="1A0E7946" w:rsidR="00241E3A" w:rsidRPr="008B7CA7" w:rsidRDefault="00241E3A" w:rsidP="00241E3A">
      <w:pPr>
        <w:pStyle w:val="aa"/>
        <w:ind w:firstLineChars="200" w:firstLine="420"/>
        <w:jc w:val="left"/>
        <w:rPr>
          <w:rFonts w:ascii="宋体" w:eastAsia="宋体" w:hAnsi="宋体"/>
          <w:color w:val="auto"/>
          <w:sz w:val="21"/>
          <w:szCs w:val="21"/>
        </w:rPr>
      </w:pPr>
      <w:r w:rsidRPr="008B7CA7">
        <w:rPr>
          <w:rFonts w:ascii="宋体" w:eastAsia="宋体" w:hAnsi="宋体" w:hint="eastAsia"/>
          <w:color w:val="auto"/>
          <w:sz w:val="21"/>
          <w:szCs w:val="21"/>
        </w:rPr>
        <w:t>八、与本公司单位负责人为同一人或者与本公司存在控股、管理关系的其他单位包括：</w:t>
      </w:r>
      <w:r w:rsidR="00A620C7">
        <w:rPr>
          <w:rFonts w:ascii="宋体" w:eastAsia="宋体" w:hAnsi="宋体" w:hint="eastAsia"/>
          <w:color w:val="auto"/>
          <w:sz w:val="21"/>
          <w:szCs w:val="21"/>
          <w:u w:val="single"/>
        </w:rPr>
        <w:t xml:space="preserve"> </w:t>
      </w:r>
      <w:r w:rsidR="00A620C7">
        <w:rPr>
          <w:rFonts w:ascii="宋体" w:eastAsia="宋体" w:hAnsi="宋体"/>
          <w:color w:val="auto"/>
          <w:sz w:val="21"/>
          <w:szCs w:val="21"/>
          <w:u w:val="single"/>
        </w:rPr>
        <w:t xml:space="preserve">                    </w:t>
      </w:r>
      <w:r w:rsidRPr="008B7CA7">
        <w:rPr>
          <w:rFonts w:ascii="宋体" w:eastAsia="宋体" w:hAnsi="宋体" w:hint="eastAsia"/>
          <w:color w:val="auto"/>
          <w:sz w:val="21"/>
          <w:szCs w:val="21"/>
        </w:rPr>
        <w:t>。（注：本条由投标人如实填写，如有，应列出全部满足招标公告资质要求的相关单位的名称；如无，则填写“无”。）</w:t>
      </w:r>
    </w:p>
    <w:p w14:paraId="377E9958"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sidRPr="008B7CA7">
        <w:rPr>
          <w:rFonts w:ascii="宋体" w:eastAsia="宋体" w:hAnsi="宋体" w:hint="eastAsia"/>
          <w:color w:val="auto"/>
          <w:sz w:val="21"/>
          <w:szCs w:val="21"/>
        </w:rPr>
        <w:t>一</w:t>
      </w:r>
      <w:proofErr w:type="gramEnd"/>
      <w:r w:rsidRPr="008B7CA7">
        <w:rPr>
          <w:rFonts w:ascii="宋体" w:eastAsia="宋体" w:hAnsi="宋体" w:hint="eastAsia"/>
          <w:color w:val="auto"/>
          <w:sz w:val="21"/>
          <w:szCs w:val="21"/>
        </w:rPr>
        <w:t>不准进、三不准出”规定，选择合法的余泥渣土运输单位及排放点。</w:t>
      </w:r>
    </w:p>
    <w:p w14:paraId="0ECD9080"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十、如果本公司使用采用告知承诺制方式取得的资质参与本项目投标，该资质经资质审批部门</w:t>
      </w:r>
      <w:r w:rsidRPr="008B7CA7">
        <w:rPr>
          <w:rFonts w:ascii="宋体" w:eastAsia="宋体" w:hAnsi="宋体" w:hint="eastAsia"/>
          <w:color w:val="auto"/>
          <w:sz w:val="21"/>
          <w:szCs w:val="21"/>
        </w:rPr>
        <w:lastRenderedPageBreak/>
        <w:t>核查被依法注销的，本公司承诺自动放弃投标及中标资格。如经查实该资质为以欺骗等不正当手段取得的，将依法接受监督部门的行政处罚。</w:t>
      </w:r>
    </w:p>
    <w:p w14:paraId="7F2D3592"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46D0F4A" w14:textId="77777777" w:rsidR="00241E3A" w:rsidRPr="008B7CA7" w:rsidRDefault="00241E3A" w:rsidP="00241E3A">
      <w:pPr>
        <w:pStyle w:val="aa"/>
        <w:ind w:firstLineChars="200" w:firstLine="420"/>
        <w:rPr>
          <w:rFonts w:ascii="宋体" w:eastAsia="宋体" w:hAnsi="宋体"/>
          <w:color w:val="auto"/>
          <w:sz w:val="21"/>
          <w:szCs w:val="21"/>
        </w:rPr>
      </w:pPr>
      <w:r w:rsidRPr="008B7CA7">
        <w:rPr>
          <w:rFonts w:ascii="宋体" w:eastAsia="宋体" w:hAnsi="宋体" w:hint="eastAsia"/>
          <w:color w:val="auto"/>
          <w:sz w:val="21"/>
          <w:szCs w:val="21"/>
        </w:rPr>
        <w:t>特此声明。</w:t>
      </w:r>
    </w:p>
    <w:p w14:paraId="66F03710" w14:textId="77777777" w:rsidR="00241E3A" w:rsidRPr="008B7CA7" w:rsidRDefault="00241E3A" w:rsidP="00241E3A">
      <w:pPr>
        <w:pStyle w:val="ab"/>
        <w:ind w:leftChars="700" w:left="1470" w:right="1449"/>
        <w:jc w:val="both"/>
        <w:rPr>
          <w:rFonts w:ascii="宋体" w:eastAsia="宋体" w:hAnsi="宋体"/>
          <w:color w:val="auto"/>
          <w:sz w:val="21"/>
          <w:szCs w:val="21"/>
        </w:rPr>
      </w:pPr>
      <w:r w:rsidRPr="008B7CA7">
        <w:rPr>
          <w:rFonts w:ascii="宋体" w:eastAsia="宋体" w:hAnsi="宋体" w:hint="eastAsia"/>
          <w:color w:val="auto"/>
          <w:sz w:val="21"/>
          <w:szCs w:val="21"/>
        </w:rPr>
        <w:t>声明企业：</w:t>
      </w:r>
    </w:p>
    <w:p w14:paraId="287D4EF5" w14:textId="77777777" w:rsidR="00241E3A" w:rsidRPr="008B7CA7" w:rsidRDefault="00241E3A" w:rsidP="00241E3A">
      <w:pPr>
        <w:pStyle w:val="ab"/>
        <w:ind w:leftChars="700" w:left="1470" w:right="1449"/>
        <w:jc w:val="both"/>
        <w:rPr>
          <w:rFonts w:ascii="宋体" w:eastAsia="宋体" w:hAnsi="宋体"/>
          <w:color w:val="auto"/>
          <w:sz w:val="21"/>
          <w:szCs w:val="21"/>
        </w:rPr>
      </w:pPr>
      <w:r w:rsidRPr="008B7CA7">
        <w:rPr>
          <w:rFonts w:ascii="宋体" w:eastAsia="宋体" w:hAnsi="宋体" w:hint="eastAsia"/>
          <w:color w:val="auto"/>
          <w:sz w:val="21"/>
          <w:szCs w:val="21"/>
        </w:rPr>
        <w:t>法定代表人签字：</w:t>
      </w:r>
    </w:p>
    <w:p w14:paraId="6A4AE74A" w14:textId="77777777" w:rsidR="00241E3A" w:rsidRPr="008B7CA7" w:rsidRDefault="00241E3A" w:rsidP="00241E3A">
      <w:pPr>
        <w:pStyle w:val="ab"/>
        <w:ind w:leftChars="700" w:left="1470" w:right="1449"/>
        <w:jc w:val="both"/>
        <w:rPr>
          <w:rFonts w:ascii="宋体" w:eastAsia="宋体" w:hAnsi="宋体"/>
          <w:color w:val="auto"/>
          <w:sz w:val="21"/>
          <w:szCs w:val="21"/>
        </w:rPr>
      </w:pPr>
      <w:r w:rsidRPr="008B7CA7">
        <w:rPr>
          <w:rFonts w:ascii="宋体" w:eastAsia="宋体" w:hAnsi="宋体" w:hint="eastAsia"/>
          <w:color w:val="auto"/>
          <w:sz w:val="21"/>
          <w:szCs w:val="21"/>
        </w:rPr>
        <w:t>项目负责人签字:</w:t>
      </w:r>
    </w:p>
    <w:p w14:paraId="5697FD5D" w14:textId="77777777" w:rsidR="00241E3A" w:rsidRPr="008B7CA7" w:rsidRDefault="00241E3A" w:rsidP="00241E3A">
      <w:pPr>
        <w:pStyle w:val="ab"/>
        <w:ind w:leftChars="700" w:left="1470" w:right="1449"/>
        <w:jc w:val="both"/>
        <w:rPr>
          <w:rFonts w:ascii="宋体" w:eastAsia="宋体" w:hAnsi="宋体"/>
          <w:color w:val="auto"/>
          <w:sz w:val="21"/>
          <w:szCs w:val="21"/>
        </w:rPr>
      </w:pPr>
      <w:r w:rsidRPr="008B7CA7">
        <w:rPr>
          <w:rFonts w:ascii="宋体" w:eastAsia="宋体" w:hAnsi="宋体" w:hint="eastAsia"/>
          <w:color w:val="auto"/>
          <w:sz w:val="21"/>
          <w:szCs w:val="21"/>
        </w:rPr>
        <w:t>技术负责人签字：</w:t>
      </w:r>
    </w:p>
    <w:p w14:paraId="1FDFBFD0" w14:textId="17D3FA04" w:rsidR="00241E3A" w:rsidRPr="008B7CA7" w:rsidRDefault="00241E3A" w:rsidP="00241E3A">
      <w:pPr>
        <w:pStyle w:val="aa"/>
        <w:ind w:right="879" w:firstLineChars="2500" w:firstLine="5250"/>
        <w:jc w:val="left"/>
        <w:rPr>
          <w:rFonts w:ascii="宋体" w:eastAsia="宋体" w:hAnsi="宋体"/>
          <w:color w:val="auto"/>
          <w:sz w:val="21"/>
          <w:szCs w:val="21"/>
        </w:rPr>
      </w:pPr>
      <w:r w:rsidRPr="008B7CA7">
        <w:rPr>
          <w:rFonts w:ascii="宋体" w:eastAsia="宋体" w:hAnsi="宋体" w:hint="eastAsia"/>
          <w:color w:val="auto"/>
          <w:sz w:val="21"/>
          <w:szCs w:val="21"/>
        </w:rPr>
        <w:t>年</w:t>
      </w:r>
      <w:r w:rsidR="009C5C02">
        <w:rPr>
          <w:rFonts w:ascii="宋体" w:eastAsia="宋体" w:hAnsi="宋体" w:hint="eastAsia"/>
          <w:color w:val="auto"/>
          <w:sz w:val="21"/>
          <w:szCs w:val="21"/>
        </w:rPr>
        <w:t xml:space="preserve"> </w:t>
      </w:r>
      <w:r w:rsidR="009C5C02">
        <w:rPr>
          <w:rFonts w:ascii="宋体" w:eastAsia="宋体" w:hAnsi="宋体"/>
          <w:color w:val="auto"/>
          <w:sz w:val="21"/>
          <w:szCs w:val="21"/>
        </w:rPr>
        <w:t xml:space="preserve"> </w:t>
      </w:r>
      <w:r w:rsidRPr="008B7CA7">
        <w:rPr>
          <w:rFonts w:ascii="宋体" w:eastAsia="宋体" w:hAnsi="宋体" w:hint="eastAsia"/>
          <w:color w:val="auto"/>
          <w:sz w:val="21"/>
          <w:szCs w:val="21"/>
        </w:rPr>
        <w:t>月</w:t>
      </w:r>
      <w:r w:rsidR="009C5C02">
        <w:rPr>
          <w:rFonts w:ascii="宋体" w:eastAsia="宋体" w:hAnsi="宋体" w:hint="eastAsia"/>
          <w:color w:val="auto"/>
          <w:sz w:val="21"/>
          <w:szCs w:val="21"/>
        </w:rPr>
        <w:t xml:space="preserve"> </w:t>
      </w:r>
      <w:r w:rsidR="009C5C02">
        <w:rPr>
          <w:rFonts w:ascii="宋体" w:eastAsia="宋体" w:hAnsi="宋体"/>
          <w:color w:val="auto"/>
          <w:sz w:val="21"/>
          <w:szCs w:val="21"/>
        </w:rPr>
        <w:t xml:space="preserve"> </w:t>
      </w:r>
      <w:r w:rsidRPr="008B7CA7">
        <w:rPr>
          <w:rFonts w:ascii="宋体" w:eastAsia="宋体" w:hAnsi="宋体" w:hint="eastAsia"/>
          <w:color w:val="auto"/>
          <w:sz w:val="21"/>
          <w:szCs w:val="21"/>
        </w:rPr>
        <w:t>日</w:t>
      </w:r>
    </w:p>
    <w:p w14:paraId="65CE5F09" w14:textId="77777777" w:rsidR="00241E3A" w:rsidRPr="008B7CA7" w:rsidRDefault="00241E3A" w:rsidP="00241E3A">
      <w:pPr>
        <w:pStyle w:val="aa"/>
        <w:ind w:right="879" w:firstLineChars="2400" w:firstLine="5040"/>
        <w:jc w:val="left"/>
        <w:rPr>
          <w:rFonts w:ascii="宋体" w:eastAsia="宋体" w:hAnsi="宋体"/>
          <w:color w:val="auto"/>
          <w:sz w:val="21"/>
          <w:szCs w:val="21"/>
        </w:rPr>
      </w:pPr>
      <w:r w:rsidRPr="008B7CA7">
        <w:rPr>
          <w:rFonts w:ascii="宋体" w:eastAsia="宋体" w:hAnsi="宋体" w:hint="eastAsia"/>
          <w:color w:val="auto"/>
          <w:sz w:val="21"/>
          <w:szCs w:val="21"/>
        </w:rPr>
        <w:t>（企业公章）</w:t>
      </w:r>
    </w:p>
    <w:p w14:paraId="3920B942" w14:textId="77777777" w:rsidR="00241E3A" w:rsidRPr="008B7CA7" w:rsidRDefault="00241E3A" w:rsidP="00241E3A">
      <w:pPr>
        <w:widowControl/>
        <w:snapToGrid w:val="0"/>
        <w:spacing w:line="360" w:lineRule="auto"/>
        <w:ind w:right="102"/>
        <w:jc w:val="left"/>
        <w:rPr>
          <w:rFonts w:ascii="宋体" w:hAnsi="宋体" w:cs="黑体"/>
          <w:kern w:val="0"/>
          <w:szCs w:val="21"/>
        </w:rPr>
      </w:pPr>
    </w:p>
    <w:p w14:paraId="376FDC6A" w14:textId="77777777" w:rsidR="00241E3A" w:rsidRPr="008B7CA7" w:rsidRDefault="00241E3A" w:rsidP="00241E3A">
      <w:pPr>
        <w:widowControl/>
        <w:snapToGrid w:val="0"/>
        <w:spacing w:line="360" w:lineRule="auto"/>
        <w:ind w:right="102"/>
        <w:jc w:val="left"/>
        <w:rPr>
          <w:rFonts w:ascii="宋体" w:hAnsi="宋体" w:cs="黑体"/>
          <w:b/>
          <w:bCs/>
          <w:kern w:val="0"/>
          <w:szCs w:val="21"/>
        </w:rPr>
      </w:pPr>
      <w:r w:rsidRPr="008B7CA7">
        <w:rPr>
          <w:rFonts w:ascii="宋体" w:hAnsi="宋体" w:cs="黑体" w:hint="eastAsia"/>
          <w:b/>
          <w:bCs/>
          <w:kern w:val="0"/>
          <w:szCs w:val="21"/>
        </w:rPr>
        <w:t xml:space="preserve">注：招标人应当要求投标人的项目负责人和技术负责人签字。 </w:t>
      </w:r>
    </w:p>
    <w:p w14:paraId="59679444" w14:textId="77777777" w:rsidR="00241E3A" w:rsidRPr="008B7CA7" w:rsidRDefault="00241E3A" w:rsidP="00241E3A">
      <w:pPr>
        <w:spacing w:line="360" w:lineRule="auto"/>
        <w:rPr>
          <w:rFonts w:ascii="宋体" w:hAnsi="宋体" w:cs="黑体"/>
          <w:b/>
          <w:bCs/>
          <w:kern w:val="0"/>
          <w:szCs w:val="21"/>
        </w:rPr>
      </w:pPr>
      <w:r w:rsidRPr="008B7CA7">
        <w:rPr>
          <w:rFonts w:ascii="宋体" w:hAnsi="宋体" w:cs="黑体" w:hint="eastAsia"/>
          <w:b/>
          <w:bCs/>
          <w:kern w:val="0"/>
          <w:szCs w:val="21"/>
        </w:rPr>
        <w:br w:type="page"/>
      </w:r>
    </w:p>
    <w:p w14:paraId="75AFD2A9" w14:textId="77777777" w:rsidR="00241E3A" w:rsidRPr="008B7CA7" w:rsidRDefault="00241E3A" w:rsidP="00241E3A">
      <w:pPr>
        <w:spacing w:line="360" w:lineRule="auto"/>
        <w:outlineLvl w:val="0"/>
        <w:rPr>
          <w:rFonts w:ascii="宋体" w:hAnsi="宋体"/>
          <w:b/>
          <w:bCs/>
          <w:szCs w:val="21"/>
        </w:rPr>
      </w:pPr>
      <w:r w:rsidRPr="008B7CA7">
        <w:rPr>
          <w:rFonts w:ascii="宋体" w:hAnsi="宋体" w:hint="eastAsia"/>
          <w:b/>
          <w:bCs/>
          <w:szCs w:val="21"/>
        </w:rPr>
        <w:lastRenderedPageBreak/>
        <w:t>附件二：</w:t>
      </w:r>
    </w:p>
    <w:p w14:paraId="7531950D" w14:textId="77777777" w:rsidR="00241E3A" w:rsidRPr="008B7CA7" w:rsidRDefault="00241E3A" w:rsidP="00B200BA">
      <w:pPr>
        <w:spacing w:line="360" w:lineRule="auto"/>
        <w:jc w:val="center"/>
        <w:rPr>
          <w:rFonts w:ascii="宋体" w:hAnsi="宋体"/>
          <w:b/>
          <w:kern w:val="0"/>
          <w:sz w:val="24"/>
          <w:szCs w:val="24"/>
        </w:rPr>
      </w:pPr>
      <w:r w:rsidRPr="008B7CA7">
        <w:rPr>
          <w:rFonts w:ascii="宋体" w:hAnsi="宋体"/>
          <w:b/>
          <w:kern w:val="0"/>
          <w:sz w:val="24"/>
          <w:szCs w:val="24"/>
        </w:rPr>
        <w:t>施工项目管理团队人员信息表</w:t>
      </w:r>
    </w:p>
    <w:tbl>
      <w:tblPr>
        <w:tblW w:w="9100" w:type="dxa"/>
        <w:tblLayout w:type="fixed"/>
        <w:tblCellMar>
          <w:left w:w="0" w:type="dxa"/>
          <w:right w:w="0" w:type="dxa"/>
        </w:tblCellMar>
        <w:tblLook w:val="04A0" w:firstRow="1" w:lastRow="0" w:firstColumn="1" w:lastColumn="0" w:noHBand="0" w:noVBand="1"/>
      </w:tblPr>
      <w:tblGrid>
        <w:gridCol w:w="689"/>
        <w:gridCol w:w="1518"/>
        <w:gridCol w:w="1860"/>
        <w:gridCol w:w="1866"/>
        <w:gridCol w:w="3167"/>
      </w:tblGrid>
      <w:tr w:rsidR="00241E3A" w:rsidRPr="008B7CA7" w14:paraId="39FE44DB" w14:textId="77777777" w:rsidTr="00352DF6">
        <w:trPr>
          <w:trHeight w:val="617"/>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301713" w14:textId="77777777" w:rsidR="00241E3A" w:rsidRPr="008B7CA7" w:rsidRDefault="00241E3A" w:rsidP="00352DF6">
            <w:pPr>
              <w:widowControl/>
              <w:spacing w:line="276" w:lineRule="auto"/>
              <w:jc w:val="center"/>
              <w:textAlignment w:val="center"/>
              <w:rPr>
                <w:rFonts w:ascii="宋体" w:hAnsi="宋体" w:cs="仿宋"/>
                <w:b/>
                <w:szCs w:val="21"/>
              </w:rPr>
            </w:pPr>
            <w:r w:rsidRPr="008B7CA7">
              <w:rPr>
                <w:rFonts w:ascii="宋体" w:hAnsi="宋体" w:cs="仿宋" w:hint="eastAsia"/>
                <w:b/>
                <w:kern w:val="0"/>
                <w:szCs w:val="21"/>
              </w:rPr>
              <w:t>序号</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1F769" w14:textId="77777777" w:rsidR="00241E3A" w:rsidRPr="008B7CA7" w:rsidRDefault="00241E3A" w:rsidP="00352DF6">
            <w:pPr>
              <w:widowControl/>
              <w:spacing w:line="276" w:lineRule="auto"/>
              <w:jc w:val="center"/>
              <w:textAlignment w:val="center"/>
              <w:rPr>
                <w:rFonts w:ascii="宋体" w:hAnsi="宋体" w:cs="仿宋"/>
                <w:b/>
                <w:szCs w:val="21"/>
              </w:rPr>
            </w:pPr>
            <w:r w:rsidRPr="008B7CA7">
              <w:rPr>
                <w:rFonts w:ascii="宋体" w:hAnsi="宋体" w:cs="仿宋" w:hint="eastAsia"/>
                <w:b/>
                <w:kern w:val="0"/>
                <w:szCs w:val="21"/>
              </w:rPr>
              <w:t>姓名</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D6A3B" w14:textId="77777777" w:rsidR="00241E3A" w:rsidRPr="008B7CA7" w:rsidRDefault="00241E3A" w:rsidP="00352DF6">
            <w:pPr>
              <w:widowControl/>
              <w:spacing w:line="276" w:lineRule="auto"/>
              <w:jc w:val="center"/>
              <w:textAlignment w:val="center"/>
              <w:rPr>
                <w:rFonts w:ascii="宋体" w:hAnsi="宋体" w:cs="仿宋"/>
                <w:b/>
                <w:szCs w:val="21"/>
              </w:rPr>
            </w:pPr>
            <w:r w:rsidRPr="008B7CA7">
              <w:rPr>
                <w:rFonts w:ascii="宋体" w:hAnsi="宋体" w:cs="仿宋" w:hint="eastAsia"/>
                <w:b/>
                <w:kern w:val="0"/>
                <w:szCs w:val="21"/>
              </w:rPr>
              <w:t>岗位</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D159A3" w14:textId="77777777" w:rsidR="00241E3A" w:rsidRPr="008B7CA7" w:rsidRDefault="00241E3A" w:rsidP="00352DF6">
            <w:pPr>
              <w:widowControl/>
              <w:spacing w:line="276" w:lineRule="auto"/>
              <w:jc w:val="center"/>
              <w:textAlignment w:val="center"/>
              <w:rPr>
                <w:rFonts w:ascii="宋体" w:hAnsi="宋体" w:cs="仿宋"/>
                <w:b/>
                <w:szCs w:val="21"/>
              </w:rPr>
            </w:pPr>
            <w:r w:rsidRPr="008B7CA7">
              <w:rPr>
                <w:rFonts w:ascii="宋体" w:hAnsi="宋体" w:cs="仿宋" w:hint="eastAsia"/>
                <w:b/>
                <w:kern w:val="0"/>
                <w:szCs w:val="21"/>
              </w:rPr>
              <w:t>职称</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893E4" w14:textId="77777777" w:rsidR="00241E3A" w:rsidRPr="008B7CA7" w:rsidRDefault="00241E3A" w:rsidP="00352DF6">
            <w:pPr>
              <w:widowControl/>
              <w:spacing w:line="276" w:lineRule="auto"/>
              <w:jc w:val="center"/>
              <w:textAlignment w:val="center"/>
              <w:rPr>
                <w:rFonts w:ascii="宋体" w:hAnsi="宋体" w:cs="仿宋"/>
                <w:b/>
                <w:szCs w:val="21"/>
              </w:rPr>
            </w:pPr>
            <w:r w:rsidRPr="008B7CA7">
              <w:rPr>
                <w:rFonts w:ascii="宋体" w:hAnsi="宋体" w:cs="仿宋" w:hint="eastAsia"/>
                <w:b/>
                <w:kern w:val="0"/>
                <w:szCs w:val="21"/>
              </w:rPr>
              <w:t>职称证书或资格证书编号</w:t>
            </w:r>
          </w:p>
        </w:tc>
      </w:tr>
      <w:tr w:rsidR="00241E3A" w:rsidRPr="008B7CA7" w14:paraId="3500ABF0"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453C8" w14:textId="77777777" w:rsidR="00241E3A" w:rsidRPr="008B7CA7" w:rsidRDefault="00241E3A" w:rsidP="00352DF6">
            <w:pPr>
              <w:widowControl/>
              <w:spacing w:line="276" w:lineRule="auto"/>
              <w:jc w:val="center"/>
              <w:textAlignment w:val="center"/>
              <w:rPr>
                <w:rFonts w:ascii="宋体" w:hAnsi="宋体" w:cs="仿宋"/>
                <w:szCs w:val="21"/>
              </w:rPr>
            </w:pPr>
            <w:r w:rsidRPr="008B7CA7">
              <w:rPr>
                <w:rFonts w:ascii="宋体" w:hAnsi="宋体" w:cs="仿宋" w:hint="eastAsia"/>
                <w:szCs w:val="21"/>
              </w:rPr>
              <w:t>1</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F11C6"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1C9A4E8"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技术负责人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C8392A"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45D4C6"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641EB63B"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0E156" w14:textId="77777777" w:rsidR="00241E3A" w:rsidRPr="008B7CA7" w:rsidRDefault="00241E3A" w:rsidP="00352DF6">
            <w:pPr>
              <w:widowControl/>
              <w:spacing w:line="276" w:lineRule="auto"/>
              <w:jc w:val="center"/>
              <w:textAlignment w:val="center"/>
              <w:rPr>
                <w:rFonts w:ascii="宋体" w:hAnsi="宋体" w:cs="仿宋"/>
                <w:szCs w:val="21"/>
              </w:rPr>
            </w:pPr>
            <w:r w:rsidRPr="008B7CA7">
              <w:rPr>
                <w:rFonts w:ascii="宋体" w:hAnsi="宋体" w:cs="仿宋" w:hint="eastAsia"/>
                <w:szCs w:val="21"/>
              </w:rPr>
              <w:t>2</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1A78F"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2661AF3"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质量负责人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4BBBD"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304DF"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29122C68"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1D066" w14:textId="77777777" w:rsidR="00241E3A" w:rsidRPr="008B7CA7" w:rsidRDefault="00241E3A" w:rsidP="00352DF6">
            <w:pPr>
              <w:widowControl/>
              <w:spacing w:line="276" w:lineRule="auto"/>
              <w:jc w:val="center"/>
              <w:textAlignment w:val="center"/>
              <w:rPr>
                <w:rFonts w:ascii="宋体" w:hAnsi="宋体" w:cs="仿宋"/>
                <w:szCs w:val="21"/>
              </w:rPr>
            </w:pPr>
            <w:r w:rsidRPr="008B7CA7">
              <w:rPr>
                <w:rFonts w:ascii="宋体" w:hAnsi="宋体" w:cs="仿宋" w:hint="eastAsia"/>
                <w:szCs w:val="21"/>
              </w:rPr>
              <w:t>3</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4A02A"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9E12D32"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安全负责人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FAB02"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04F62"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0F131E3B"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3E6866" w14:textId="1C2EDAEF" w:rsidR="00241E3A" w:rsidRPr="008B7CA7" w:rsidRDefault="003F5B93" w:rsidP="00352DF6">
            <w:pPr>
              <w:widowControl/>
              <w:spacing w:line="276" w:lineRule="auto"/>
              <w:jc w:val="center"/>
              <w:textAlignment w:val="center"/>
              <w:rPr>
                <w:rFonts w:ascii="宋体" w:hAnsi="宋体" w:cs="仿宋"/>
                <w:szCs w:val="21"/>
              </w:rPr>
            </w:pPr>
            <w:r>
              <w:rPr>
                <w:rFonts w:ascii="宋体" w:hAnsi="宋体" w:cs="仿宋" w:hint="eastAsia"/>
                <w:szCs w:val="21"/>
              </w:rPr>
              <w:t>4</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7E9FF"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E18A66A" w14:textId="4C91B4CD" w:rsidR="00241E3A" w:rsidRPr="008B7CA7" w:rsidRDefault="008D58BE" w:rsidP="00352DF6">
            <w:pPr>
              <w:spacing w:line="276" w:lineRule="auto"/>
              <w:jc w:val="center"/>
              <w:rPr>
                <w:rFonts w:ascii="宋体" w:hAnsi="宋体" w:cs="仿宋"/>
                <w:szCs w:val="21"/>
              </w:rPr>
            </w:pPr>
            <w:r>
              <w:rPr>
                <w:rFonts w:ascii="宋体" w:hAnsi="宋体" w:cs="仿宋" w:hint="eastAsia"/>
                <w:szCs w:val="21"/>
              </w:rPr>
              <w:t>造价负责人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514FC"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2F7A5"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07AC8FC9"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B7421" w14:textId="77777777" w:rsidR="00241E3A" w:rsidRPr="008B7CA7" w:rsidRDefault="00241E3A" w:rsidP="00352DF6">
            <w:pPr>
              <w:widowControl/>
              <w:spacing w:line="276" w:lineRule="auto"/>
              <w:jc w:val="center"/>
              <w:textAlignment w:val="center"/>
              <w:rPr>
                <w:rFonts w:ascii="宋体" w:hAnsi="宋体" w:cs="仿宋"/>
                <w:szCs w:val="21"/>
              </w:rPr>
            </w:pPr>
            <w:r w:rsidRPr="008B7CA7">
              <w:rPr>
                <w:rFonts w:ascii="宋体" w:hAnsi="宋体" w:cs="仿宋" w:hint="eastAsia"/>
                <w:szCs w:val="21"/>
              </w:rPr>
              <w:t>……</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306C1"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CC70231"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BD0D0"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6B28C"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2EF11A28" w14:textId="77777777" w:rsidTr="00352DF6">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4CD4B" w14:textId="77777777" w:rsidR="00241E3A" w:rsidRPr="008B7CA7" w:rsidRDefault="00241E3A" w:rsidP="00352DF6">
            <w:pPr>
              <w:widowControl/>
              <w:spacing w:line="276" w:lineRule="auto"/>
              <w:jc w:val="center"/>
              <w:textAlignment w:val="center"/>
              <w:rPr>
                <w:rFonts w:ascii="宋体" w:hAnsi="宋体" w:cs="仿宋"/>
                <w:szCs w:val="21"/>
              </w:rPr>
            </w:pPr>
            <w:r w:rsidRPr="008B7CA7">
              <w:rPr>
                <w:rFonts w:ascii="宋体" w:hAnsi="宋体" w:cs="仿宋" w:hint="eastAsia"/>
                <w:szCs w:val="21"/>
              </w:rPr>
              <w:t>……</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45D5B"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F4E6538"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DFB2C"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99B21" w14:textId="77777777" w:rsidR="00241E3A" w:rsidRPr="008B7CA7" w:rsidRDefault="00241E3A" w:rsidP="00352DF6">
            <w:pPr>
              <w:spacing w:line="276" w:lineRule="auto"/>
              <w:jc w:val="center"/>
              <w:rPr>
                <w:rFonts w:ascii="宋体" w:hAnsi="宋体" w:cs="仿宋"/>
                <w:szCs w:val="21"/>
              </w:rPr>
            </w:pPr>
            <w:r w:rsidRPr="008B7CA7">
              <w:rPr>
                <w:rFonts w:ascii="宋体" w:hAnsi="宋体" w:cs="仿宋" w:hint="eastAsia"/>
                <w:szCs w:val="21"/>
              </w:rPr>
              <w:t>……</w:t>
            </w:r>
          </w:p>
        </w:tc>
      </w:tr>
      <w:tr w:rsidR="00241E3A" w:rsidRPr="008B7CA7" w14:paraId="5DCEEF87" w14:textId="77777777" w:rsidTr="00352DF6">
        <w:trPr>
          <w:trHeight w:val="415"/>
        </w:trPr>
        <w:tc>
          <w:tcPr>
            <w:tcW w:w="910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8529D9" w14:textId="77777777" w:rsidR="00241E3A" w:rsidRPr="008B7CA7" w:rsidRDefault="00241E3A" w:rsidP="00352DF6">
            <w:pPr>
              <w:widowControl/>
              <w:spacing w:line="276" w:lineRule="auto"/>
              <w:jc w:val="left"/>
              <w:textAlignment w:val="center"/>
              <w:rPr>
                <w:rFonts w:ascii="宋体" w:hAnsi="宋体" w:cs="仿宋"/>
                <w:szCs w:val="21"/>
              </w:rPr>
            </w:pPr>
            <w:r w:rsidRPr="008B7CA7">
              <w:rPr>
                <w:rFonts w:ascii="宋体" w:hAnsi="宋体" w:cs="仿宋"/>
                <w:szCs w:val="21"/>
              </w:rPr>
              <w:t>备注：</w:t>
            </w:r>
            <w:r w:rsidRPr="008B7CA7">
              <w:rPr>
                <w:rFonts w:ascii="宋体" w:hAnsi="宋体" w:cs="仿宋"/>
                <w:szCs w:val="21"/>
              </w:rPr>
              <w:br/>
              <w:t>1.“岗位”要求（</w:t>
            </w:r>
            <w:proofErr w:type="gramStart"/>
            <w:r w:rsidRPr="008B7CA7">
              <w:rPr>
                <w:rFonts w:ascii="宋体" w:hAnsi="宋体" w:cs="仿宋"/>
                <w:szCs w:val="21"/>
              </w:rPr>
              <w:t>除项目</w:t>
            </w:r>
            <w:proofErr w:type="gramEnd"/>
            <w:r w:rsidRPr="008B7CA7">
              <w:rPr>
                <w:rFonts w:ascii="宋体" w:hAnsi="宋体" w:cs="仿宋"/>
                <w:szCs w:val="21"/>
              </w:rPr>
              <w:t>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14:paraId="79A3684F" w14:textId="77777777" w:rsidR="00241E3A" w:rsidRPr="008B7CA7" w:rsidRDefault="00241E3A" w:rsidP="00352DF6">
            <w:pPr>
              <w:widowControl/>
              <w:spacing w:line="276" w:lineRule="auto"/>
              <w:jc w:val="left"/>
              <w:textAlignment w:val="center"/>
              <w:rPr>
                <w:rFonts w:ascii="宋体" w:hAnsi="宋体" w:cs="仿宋"/>
                <w:szCs w:val="21"/>
              </w:rPr>
            </w:pPr>
            <w:r w:rsidRPr="008B7CA7">
              <w:rPr>
                <w:rFonts w:ascii="宋体" w:hAnsi="宋体" w:cs="仿宋" w:hint="eastAsia"/>
                <w:szCs w:val="21"/>
              </w:rPr>
              <w:t>2</w:t>
            </w:r>
            <w:r w:rsidRPr="008B7CA7">
              <w:rPr>
                <w:rFonts w:ascii="宋体" w:hAnsi="宋体" w:cs="仿宋"/>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sidRPr="008B7CA7">
              <w:rPr>
                <w:rFonts w:ascii="宋体" w:hAnsi="宋体" w:cs="仿宋" w:hint="eastAsia"/>
                <w:szCs w:val="21"/>
              </w:rPr>
              <w:t>（</w:t>
            </w:r>
            <w:r w:rsidRPr="008B7CA7">
              <w:rPr>
                <w:rFonts w:ascii="宋体" w:hAnsi="宋体" w:cs="仿宋"/>
                <w:szCs w:val="21"/>
              </w:rPr>
              <w:t>投标截止时间前可以补充、修改、替代</w:t>
            </w:r>
            <w:r w:rsidRPr="008B7CA7">
              <w:rPr>
                <w:rFonts w:ascii="宋体" w:hAnsi="宋体" w:cs="仿宋" w:hint="eastAsia"/>
                <w:szCs w:val="21"/>
              </w:rPr>
              <w:t>）</w:t>
            </w:r>
            <w:r w:rsidRPr="008B7CA7">
              <w:rPr>
                <w:rFonts w:ascii="宋体" w:hAnsi="宋体" w:cs="仿宋"/>
                <w:szCs w:val="21"/>
              </w:rPr>
              <w:t>。</w:t>
            </w:r>
          </w:p>
          <w:p w14:paraId="0CE58FEB" w14:textId="77777777" w:rsidR="00241E3A" w:rsidRPr="008B7CA7" w:rsidRDefault="00241E3A" w:rsidP="00352DF6">
            <w:pPr>
              <w:widowControl/>
              <w:spacing w:line="276" w:lineRule="auto"/>
              <w:jc w:val="left"/>
              <w:textAlignment w:val="center"/>
              <w:rPr>
                <w:rFonts w:ascii="宋体" w:hAnsi="宋体" w:cs="仿宋"/>
                <w:szCs w:val="21"/>
              </w:rPr>
            </w:pPr>
            <w:r w:rsidRPr="008B7CA7">
              <w:rPr>
                <w:rFonts w:ascii="宋体" w:hAnsi="宋体" w:cs="仿宋"/>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6C800FB" w14:textId="77777777" w:rsidR="00241E3A" w:rsidRPr="00241E3A" w:rsidRDefault="00241E3A" w:rsidP="00241E3A">
      <w:pPr>
        <w:spacing w:line="276" w:lineRule="auto"/>
        <w:rPr>
          <w:rFonts w:ascii="宋体" w:hAnsi="宋体"/>
          <w:szCs w:val="21"/>
        </w:rPr>
      </w:pPr>
      <w:r w:rsidRPr="008B7CA7">
        <w:rPr>
          <w:rFonts w:ascii="宋体" w:hAnsi="宋体" w:hint="eastAsia"/>
          <w:szCs w:val="21"/>
        </w:rPr>
        <w:t>注：投标人按本表格式可自行扩展填写。</w:t>
      </w:r>
    </w:p>
    <w:p w14:paraId="21DA8F74" w14:textId="77777777" w:rsidR="00241E3A" w:rsidRPr="00241E3A" w:rsidRDefault="00241E3A" w:rsidP="00241E3A">
      <w:pPr>
        <w:pStyle w:val="a0"/>
        <w:rPr>
          <w:rFonts w:ascii="宋体" w:eastAsia="宋体" w:hAnsi="宋体"/>
        </w:rPr>
      </w:pPr>
    </w:p>
    <w:sectPr w:rsidR="00241E3A" w:rsidRPr="00241E3A" w:rsidSect="00E11DC1">
      <w:headerReference w:type="default" r:id="rId6"/>
      <w:footerReference w:type="default" r:id="rId7"/>
      <w:pgSz w:w="11906" w:h="16838"/>
      <w:pgMar w:top="1418" w:right="1418" w:bottom="1418" w:left="1418" w:header="851" w:footer="68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6F6B" w14:textId="77777777" w:rsidR="00823742" w:rsidRDefault="00823742">
      <w:r>
        <w:separator/>
      </w:r>
    </w:p>
  </w:endnote>
  <w:endnote w:type="continuationSeparator" w:id="0">
    <w:p w14:paraId="62E97D00" w14:textId="77777777" w:rsidR="00823742" w:rsidRDefault="0082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26A5" w14:textId="77777777" w:rsidR="00783C53" w:rsidRDefault="00000000">
    <w:pPr>
      <w:pStyle w:val="a5"/>
      <w:ind w:right="360"/>
      <w:jc w:val="both"/>
    </w:pPr>
    <w:r>
      <w:rPr>
        <w:noProof/>
      </w:rPr>
      <w:pict w14:anchorId="3788DA3C">
        <v:rect id="矩形 1" o:spid="_x0000_s1026" style="position:absolute;left:0;text-align:left;margin-left:0;margin-top:0;width:8.15pt;height:21.9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" filled="f" stroked="f">
          <v:textbox style="mso-fit-shape-to-text:t" inset="0,0,0,0">
            <w:txbxContent>
              <w:p w14:paraId="1828EFF0" w14:textId="77777777" w:rsidR="00783C53" w:rsidRDefault="00C13A82">
                <w:pPr>
                  <w:pStyle w:val="a5"/>
                  <w:jc w:val="center"/>
                  <w:rPr>
                    <w:rStyle w:val="a9"/>
                  </w:rPr>
                </w:pPr>
                <w:r>
                  <w:rPr>
                    <w:rStyle w:val="a9"/>
                  </w:rPr>
                  <w:fldChar w:fldCharType="begin"/>
                </w:r>
                <w:r w:rsidR="00DF4EC2">
                  <w:rPr>
                    <w:rStyle w:val="a9"/>
                  </w:rPr>
                  <w:instrText xml:space="preserve">PAGE  </w:instrText>
                </w:r>
                <w:r>
                  <w:rPr>
                    <w:rStyle w:val="a9"/>
                  </w:rPr>
                  <w:fldChar w:fldCharType="separate"/>
                </w:r>
                <w:r w:rsidR="0015307C">
                  <w:rPr>
                    <w:rStyle w:val="a9"/>
                    <w:noProof/>
                  </w:rPr>
                  <w:t>2</w:t>
                </w:r>
                <w:r>
                  <w:rPr>
                    <w:rStyle w:val="a9"/>
                  </w:rPr>
                  <w:fldChar w:fldCharType="end"/>
                </w:r>
              </w:p>
              <w:p w14:paraId="7589903E" w14:textId="77777777" w:rsidR="00783C53" w:rsidRDefault="00783C53">
                <w:pPr>
                  <w:pStyle w:val="a5"/>
                  <w:ind w:leftChars="-2100" w:left="-4410" w:rightChars="-2114" w:right="-4439"/>
                  <w:rPr>
                    <w:rStyle w:val="a9"/>
                  </w:rPr>
                </w:pP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5DA8" w14:textId="77777777" w:rsidR="00823742" w:rsidRDefault="00823742">
      <w:r>
        <w:separator/>
      </w:r>
    </w:p>
  </w:footnote>
  <w:footnote w:type="continuationSeparator" w:id="0">
    <w:p w14:paraId="1C0A24F8" w14:textId="77777777" w:rsidR="00823742" w:rsidRDefault="0082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597" w14:textId="77777777" w:rsidR="00783C53" w:rsidRDefault="00783C53">
    <w:pPr>
      <w:pStyle w:val="a7"/>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7467"/>
    <w:rsid w:val="00025E55"/>
    <w:rsid w:val="0003191D"/>
    <w:rsid w:val="000369A8"/>
    <w:rsid w:val="0004330E"/>
    <w:rsid w:val="000719E2"/>
    <w:rsid w:val="00073013"/>
    <w:rsid w:val="00097187"/>
    <w:rsid w:val="000976B2"/>
    <w:rsid w:val="000A5297"/>
    <w:rsid w:val="000C6388"/>
    <w:rsid w:val="000D3893"/>
    <w:rsid w:val="000D78A6"/>
    <w:rsid w:val="000E03A9"/>
    <w:rsid w:val="000F504A"/>
    <w:rsid w:val="00106D72"/>
    <w:rsid w:val="0011013D"/>
    <w:rsid w:val="001105AD"/>
    <w:rsid w:val="00114D8C"/>
    <w:rsid w:val="0013675C"/>
    <w:rsid w:val="0013676B"/>
    <w:rsid w:val="0015307C"/>
    <w:rsid w:val="001538F1"/>
    <w:rsid w:val="00160322"/>
    <w:rsid w:val="0016579C"/>
    <w:rsid w:val="0016744B"/>
    <w:rsid w:val="00167655"/>
    <w:rsid w:val="00175F55"/>
    <w:rsid w:val="0018428A"/>
    <w:rsid w:val="00186A07"/>
    <w:rsid w:val="001C7ACD"/>
    <w:rsid w:val="001F55DC"/>
    <w:rsid w:val="00221D9E"/>
    <w:rsid w:val="00223A92"/>
    <w:rsid w:val="002342D2"/>
    <w:rsid w:val="002359BD"/>
    <w:rsid w:val="002404F0"/>
    <w:rsid w:val="00240C29"/>
    <w:rsid w:val="00241E3A"/>
    <w:rsid w:val="002649E4"/>
    <w:rsid w:val="00272F91"/>
    <w:rsid w:val="002761C0"/>
    <w:rsid w:val="0028629D"/>
    <w:rsid w:val="00290642"/>
    <w:rsid w:val="00291F25"/>
    <w:rsid w:val="002969EE"/>
    <w:rsid w:val="00297634"/>
    <w:rsid w:val="002B1288"/>
    <w:rsid w:val="002C308C"/>
    <w:rsid w:val="002D140E"/>
    <w:rsid w:val="002F0B10"/>
    <w:rsid w:val="002F496E"/>
    <w:rsid w:val="00304CB5"/>
    <w:rsid w:val="00316388"/>
    <w:rsid w:val="0031707B"/>
    <w:rsid w:val="00340AC5"/>
    <w:rsid w:val="003646A1"/>
    <w:rsid w:val="00375090"/>
    <w:rsid w:val="003765DD"/>
    <w:rsid w:val="00385890"/>
    <w:rsid w:val="00387E9C"/>
    <w:rsid w:val="00392752"/>
    <w:rsid w:val="003A2307"/>
    <w:rsid w:val="003A5D77"/>
    <w:rsid w:val="003B3586"/>
    <w:rsid w:val="003C0905"/>
    <w:rsid w:val="003E7168"/>
    <w:rsid w:val="003F001D"/>
    <w:rsid w:val="003F5B93"/>
    <w:rsid w:val="003F666A"/>
    <w:rsid w:val="00400D23"/>
    <w:rsid w:val="00410668"/>
    <w:rsid w:val="004228D7"/>
    <w:rsid w:val="00423552"/>
    <w:rsid w:val="00426D6B"/>
    <w:rsid w:val="00432B24"/>
    <w:rsid w:val="0048037D"/>
    <w:rsid w:val="00486DEE"/>
    <w:rsid w:val="004E1F09"/>
    <w:rsid w:val="004F286A"/>
    <w:rsid w:val="005479D4"/>
    <w:rsid w:val="00551570"/>
    <w:rsid w:val="00552F3B"/>
    <w:rsid w:val="005B0329"/>
    <w:rsid w:val="005B439F"/>
    <w:rsid w:val="005D43FA"/>
    <w:rsid w:val="00623C0D"/>
    <w:rsid w:val="00630205"/>
    <w:rsid w:val="00642E10"/>
    <w:rsid w:val="006447F0"/>
    <w:rsid w:val="00652A60"/>
    <w:rsid w:val="006654A6"/>
    <w:rsid w:val="00667467"/>
    <w:rsid w:val="0068597C"/>
    <w:rsid w:val="00685CD1"/>
    <w:rsid w:val="006952E9"/>
    <w:rsid w:val="006D28F2"/>
    <w:rsid w:val="006F395F"/>
    <w:rsid w:val="006F5BA1"/>
    <w:rsid w:val="007106B5"/>
    <w:rsid w:val="00720244"/>
    <w:rsid w:val="0072053A"/>
    <w:rsid w:val="00731FCC"/>
    <w:rsid w:val="00753776"/>
    <w:rsid w:val="00766F32"/>
    <w:rsid w:val="00770E57"/>
    <w:rsid w:val="00776A9A"/>
    <w:rsid w:val="00783C53"/>
    <w:rsid w:val="00793DCC"/>
    <w:rsid w:val="007B3077"/>
    <w:rsid w:val="007C5E37"/>
    <w:rsid w:val="007E1AF5"/>
    <w:rsid w:val="007F6E1A"/>
    <w:rsid w:val="00814CE0"/>
    <w:rsid w:val="00823742"/>
    <w:rsid w:val="00836BBF"/>
    <w:rsid w:val="008452E9"/>
    <w:rsid w:val="0084582B"/>
    <w:rsid w:val="00851091"/>
    <w:rsid w:val="00864993"/>
    <w:rsid w:val="00885646"/>
    <w:rsid w:val="00885C2C"/>
    <w:rsid w:val="008972D3"/>
    <w:rsid w:val="008B7CA7"/>
    <w:rsid w:val="008C7ACC"/>
    <w:rsid w:val="008D42D1"/>
    <w:rsid w:val="008D54AD"/>
    <w:rsid w:val="008D58BE"/>
    <w:rsid w:val="008E358E"/>
    <w:rsid w:val="008F31AD"/>
    <w:rsid w:val="00900B89"/>
    <w:rsid w:val="00910657"/>
    <w:rsid w:val="00915810"/>
    <w:rsid w:val="00923D08"/>
    <w:rsid w:val="009704D2"/>
    <w:rsid w:val="009B0158"/>
    <w:rsid w:val="009B3D91"/>
    <w:rsid w:val="009C3F9B"/>
    <w:rsid w:val="009C49A4"/>
    <w:rsid w:val="009C5C02"/>
    <w:rsid w:val="009D1FF2"/>
    <w:rsid w:val="009D2DB7"/>
    <w:rsid w:val="00A07176"/>
    <w:rsid w:val="00A12AC9"/>
    <w:rsid w:val="00A2023D"/>
    <w:rsid w:val="00A2418E"/>
    <w:rsid w:val="00A3208C"/>
    <w:rsid w:val="00A409DB"/>
    <w:rsid w:val="00A6176B"/>
    <w:rsid w:val="00A620C7"/>
    <w:rsid w:val="00A67109"/>
    <w:rsid w:val="00A72AC4"/>
    <w:rsid w:val="00A7587C"/>
    <w:rsid w:val="00AB6240"/>
    <w:rsid w:val="00AD231E"/>
    <w:rsid w:val="00B142AD"/>
    <w:rsid w:val="00B200BA"/>
    <w:rsid w:val="00B21BC9"/>
    <w:rsid w:val="00B269B0"/>
    <w:rsid w:val="00B27253"/>
    <w:rsid w:val="00B54C7D"/>
    <w:rsid w:val="00B73436"/>
    <w:rsid w:val="00B83239"/>
    <w:rsid w:val="00BA0139"/>
    <w:rsid w:val="00BA0E6C"/>
    <w:rsid w:val="00BA640F"/>
    <w:rsid w:val="00BD6D0F"/>
    <w:rsid w:val="00BE437E"/>
    <w:rsid w:val="00BE59B7"/>
    <w:rsid w:val="00C00A2D"/>
    <w:rsid w:val="00C00D40"/>
    <w:rsid w:val="00C02C5D"/>
    <w:rsid w:val="00C07447"/>
    <w:rsid w:val="00C0773F"/>
    <w:rsid w:val="00C13A82"/>
    <w:rsid w:val="00C24100"/>
    <w:rsid w:val="00C2530A"/>
    <w:rsid w:val="00C2733C"/>
    <w:rsid w:val="00C51E66"/>
    <w:rsid w:val="00C57819"/>
    <w:rsid w:val="00C75CDD"/>
    <w:rsid w:val="00C81DD5"/>
    <w:rsid w:val="00C91014"/>
    <w:rsid w:val="00CA67B5"/>
    <w:rsid w:val="00CA7093"/>
    <w:rsid w:val="00CA7D91"/>
    <w:rsid w:val="00CC4E63"/>
    <w:rsid w:val="00CC773E"/>
    <w:rsid w:val="00CD41EB"/>
    <w:rsid w:val="00CD4E11"/>
    <w:rsid w:val="00CE6A98"/>
    <w:rsid w:val="00CF3117"/>
    <w:rsid w:val="00CF3D25"/>
    <w:rsid w:val="00D05E30"/>
    <w:rsid w:val="00D07C6C"/>
    <w:rsid w:val="00D11C1F"/>
    <w:rsid w:val="00D16CA6"/>
    <w:rsid w:val="00D202F4"/>
    <w:rsid w:val="00D47B15"/>
    <w:rsid w:val="00D51A6C"/>
    <w:rsid w:val="00D7173A"/>
    <w:rsid w:val="00D775A3"/>
    <w:rsid w:val="00D8179A"/>
    <w:rsid w:val="00D87E85"/>
    <w:rsid w:val="00DA214C"/>
    <w:rsid w:val="00DA3433"/>
    <w:rsid w:val="00DC5EFA"/>
    <w:rsid w:val="00DD19E2"/>
    <w:rsid w:val="00DD27AB"/>
    <w:rsid w:val="00DE39A7"/>
    <w:rsid w:val="00DF42D8"/>
    <w:rsid w:val="00DF4EC2"/>
    <w:rsid w:val="00E058C2"/>
    <w:rsid w:val="00E117AC"/>
    <w:rsid w:val="00E11DC1"/>
    <w:rsid w:val="00E25055"/>
    <w:rsid w:val="00E3531A"/>
    <w:rsid w:val="00E545C0"/>
    <w:rsid w:val="00E615C2"/>
    <w:rsid w:val="00E65BE9"/>
    <w:rsid w:val="00E85540"/>
    <w:rsid w:val="00E86AEA"/>
    <w:rsid w:val="00E96DE1"/>
    <w:rsid w:val="00EB4F89"/>
    <w:rsid w:val="00EB7BD4"/>
    <w:rsid w:val="00ED4356"/>
    <w:rsid w:val="00ED4F09"/>
    <w:rsid w:val="00ED7F35"/>
    <w:rsid w:val="00EE470F"/>
    <w:rsid w:val="00EF18DC"/>
    <w:rsid w:val="00F00CB9"/>
    <w:rsid w:val="00F018CC"/>
    <w:rsid w:val="00F07D16"/>
    <w:rsid w:val="00F14C4C"/>
    <w:rsid w:val="00F20741"/>
    <w:rsid w:val="00F562B5"/>
    <w:rsid w:val="00F62659"/>
    <w:rsid w:val="00F743B2"/>
    <w:rsid w:val="00F80AB9"/>
    <w:rsid w:val="00F822E8"/>
    <w:rsid w:val="00F8751C"/>
    <w:rsid w:val="00F95041"/>
    <w:rsid w:val="00FA2ECE"/>
    <w:rsid w:val="00FA55AA"/>
    <w:rsid w:val="00FB607F"/>
    <w:rsid w:val="00FC0D55"/>
    <w:rsid w:val="00FD4310"/>
    <w:rsid w:val="00FF1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C3C8"/>
  <w15:docId w15:val="{D6159EB1-CE88-4054-B566-1F15253E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1E3A"/>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styleId="a0">
    <w:name w:val="Plain Text"/>
    <w:basedOn w:val="a"/>
    <w:link w:val="a4"/>
    <w:unhideWhenUsed/>
    <w:qFormat/>
    <w:rsid w:val="00241E3A"/>
    <w:rPr>
      <w:rFonts w:asciiTheme="minorEastAsia" w:eastAsiaTheme="minorEastAsia" w:hAnsi="Courier New" w:cs="Courier New"/>
    </w:rPr>
  </w:style>
  <w:style w:type="character" w:customStyle="1" w:styleId="a4">
    <w:name w:val="纯文本 字符"/>
    <w:basedOn w:val="a1"/>
    <w:link w:val="a0"/>
    <w:rsid w:val="00241E3A"/>
    <w:rPr>
      <w:rFonts w:asciiTheme="minorEastAsia" w:hAnsi="Courier New" w:cs="Courier New"/>
    </w:rPr>
  </w:style>
  <w:style w:type="paragraph" w:styleId="a5">
    <w:name w:val="footer"/>
    <w:basedOn w:val="a"/>
    <w:link w:val="1"/>
    <w:qFormat/>
    <w:rsid w:val="00241E3A"/>
    <w:pPr>
      <w:tabs>
        <w:tab w:val="center" w:pos="4153"/>
        <w:tab w:val="right" w:pos="8306"/>
      </w:tabs>
      <w:snapToGrid w:val="0"/>
      <w:jc w:val="left"/>
    </w:pPr>
    <w:rPr>
      <w:sz w:val="18"/>
      <w:szCs w:val="18"/>
    </w:rPr>
  </w:style>
  <w:style w:type="character" w:customStyle="1" w:styleId="a6">
    <w:name w:val="页脚 字符"/>
    <w:basedOn w:val="a1"/>
    <w:uiPriority w:val="99"/>
    <w:semiHidden/>
    <w:rsid w:val="00241E3A"/>
    <w:rPr>
      <w:rFonts w:ascii="Calibri" w:eastAsia="宋体" w:hAnsi="Calibri" w:cs="Times New Roman"/>
      <w:sz w:val="18"/>
      <w:szCs w:val="18"/>
    </w:rPr>
  </w:style>
  <w:style w:type="paragraph" w:styleId="a7">
    <w:name w:val="header"/>
    <w:basedOn w:val="a"/>
    <w:link w:val="10"/>
    <w:qFormat/>
    <w:rsid w:val="00241E3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uiPriority w:val="99"/>
    <w:semiHidden/>
    <w:rsid w:val="00241E3A"/>
    <w:rPr>
      <w:rFonts w:ascii="Calibri" w:eastAsia="宋体" w:hAnsi="Calibri" w:cs="Times New Roman"/>
      <w:sz w:val="18"/>
      <w:szCs w:val="18"/>
    </w:rPr>
  </w:style>
  <w:style w:type="paragraph" w:styleId="2">
    <w:name w:val="Body Text 2"/>
    <w:basedOn w:val="a"/>
    <w:link w:val="21"/>
    <w:qFormat/>
    <w:rsid w:val="00241E3A"/>
    <w:rPr>
      <w:rFonts w:ascii="宋体" w:hAnsi="宋体"/>
      <w:szCs w:val="24"/>
      <w:u w:val="single"/>
    </w:rPr>
  </w:style>
  <w:style w:type="character" w:customStyle="1" w:styleId="20">
    <w:name w:val="正文文本 2 字符"/>
    <w:basedOn w:val="a1"/>
    <w:uiPriority w:val="99"/>
    <w:semiHidden/>
    <w:rsid w:val="00241E3A"/>
    <w:rPr>
      <w:rFonts w:ascii="Calibri" w:eastAsia="宋体" w:hAnsi="Calibri" w:cs="Times New Roman"/>
    </w:rPr>
  </w:style>
  <w:style w:type="character" w:styleId="a9">
    <w:name w:val="page number"/>
    <w:qFormat/>
    <w:rsid w:val="00241E3A"/>
    <w:rPr>
      <w:rFonts w:cs="Times New Roman"/>
    </w:rPr>
  </w:style>
  <w:style w:type="paragraph" w:customStyle="1" w:styleId="aa">
    <w:name w:val="公文正文"/>
    <w:qFormat/>
    <w:rsid w:val="00241E3A"/>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b">
    <w:name w:val="发文落款"/>
    <w:basedOn w:val="aa"/>
    <w:qFormat/>
    <w:rsid w:val="00241E3A"/>
    <w:pPr>
      <w:ind w:left="4094" w:right="607" w:firstLine="0"/>
      <w:jc w:val="center"/>
    </w:pPr>
  </w:style>
  <w:style w:type="character" w:customStyle="1" w:styleId="10">
    <w:name w:val="页眉 字符1"/>
    <w:link w:val="a7"/>
    <w:qFormat/>
    <w:rsid w:val="00241E3A"/>
    <w:rPr>
      <w:rFonts w:ascii="Calibri" w:eastAsia="宋体" w:hAnsi="Calibri" w:cs="Times New Roman"/>
      <w:sz w:val="18"/>
      <w:szCs w:val="18"/>
    </w:rPr>
  </w:style>
  <w:style w:type="character" w:customStyle="1" w:styleId="1">
    <w:name w:val="页脚 字符1"/>
    <w:link w:val="a5"/>
    <w:qFormat/>
    <w:rsid w:val="00241E3A"/>
    <w:rPr>
      <w:rFonts w:ascii="Calibri" w:eastAsia="宋体" w:hAnsi="Calibri" w:cs="Times New Roman"/>
      <w:sz w:val="18"/>
      <w:szCs w:val="18"/>
    </w:rPr>
  </w:style>
  <w:style w:type="character" w:customStyle="1" w:styleId="21">
    <w:name w:val="正文文本 2 字符1"/>
    <w:link w:val="2"/>
    <w:qFormat/>
    <w:rsid w:val="00241E3A"/>
    <w:rPr>
      <w:rFonts w:ascii="宋体" w:eastAsia="宋体" w:hAnsi="宋体" w:cs="Times New Roman"/>
      <w:szCs w:val="24"/>
      <w:u w:val="single"/>
    </w:rPr>
  </w:style>
  <w:style w:type="character" w:customStyle="1" w:styleId="NormalCharacter">
    <w:name w:val="NormalCharacter"/>
    <w:qFormat/>
    <w:rsid w:val="00241E3A"/>
  </w:style>
  <w:style w:type="paragraph" w:styleId="ac">
    <w:name w:val="Revision"/>
    <w:hidden/>
    <w:uiPriority w:val="99"/>
    <w:semiHidden/>
    <w:rsid w:val="0003191D"/>
    <w:rPr>
      <w:rFonts w:ascii="Calibri" w:eastAsia="宋体" w:hAnsi="Calibri" w:cs="Times New Roman"/>
    </w:rPr>
  </w:style>
  <w:style w:type="character" w:styleId="ad">
    <w:name w:val="annotation reference"/>
    <w:basedOn w:val="a1"/>
    <w:uiPriority w:val="99"/>
    <w:semiHidden/>
    <w:unhideWhenUsed/>
    <w:rsid w:val="00CA7D91"/>
    <w:rPr>
      <w:sz w:val="21"/>
      <w:szCs w:val="21"/>
    </w:rPr>
  </w:style>
  <w:style w:type="paragraph" w:styleId="ae">
    <w:name w:val="annotation text"/>
    <w:basedOn w:val="a"/>
    <w:link w:val="af"/>
    <w:uiPriority w:val="99"/>
    <w:semiHidden/>
    <w:unhideWhenUsed/>
    <w:rsid w:val="00CA7D91"/>
    <w:pPr>
      <w:jc w:val="left"/>
    </w:pPr>
  </w:style>
  <w:style w:type="character" w:customStyle="1" w:styleId="af">
    <w:name w:val="批注文字 字符"/>
    <w:basedOn w:val="a1"/>
    <w:link w:val="ae"/>
    <w:uiPriority w:val="99"/>
    <w:semiHidden/>
    <w:rsid w:val="00CA7D91"/>
    <w:rPr>
      <w:rFonts w:ascii="Calibri" w:eastAsia="宋体" w:hAnsi="Calibri" w:cs="Times New Roman"/>
    </w:rPr>
  </w:style>
  <w:style w:type="paragraph" w:styleId="af0">
    <w:name w:val="annotation subject"/>
    <w:basedOn w:val="ae"/>
    <w:next w:val="ae"/>
    <w:link w:val="af1"/>
    <w:uiPriority w:val="99"/>
    <w:semiHidden/>
    <w:unhideWhenUsed/>
    <w:rsid w:val="00CA7D91"/>
    <w:rPr>
      <w:b/>
      <w:bCs/>
    </w:rPr>
  </w:style>
  <w:style w:type="character" w:customStyle="1" w:styleId="af1">
    <w:name w:val="批注主题 字符"/>
    <w:basedOn w:val="af"/>
    <w:link w:val="af0"/>
    <w:uiPriority w:val="99"/>
    <w:semiHidden/>
    <w:rsid w:val="00CA7D91"/>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10</Pages>
  <Words>1244</Words>
  <Characters>7097</Characters>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2022-08-25T02:17:00Z</dcterms:created>
  <dcterms:modified xsi:type="dcterms:W3CDTF">2023-09-01T00:14:00Z</dcterms:modified>
</cp:coreProperties>
</file>