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D74" w:rsidRPr="00710D74" w:rsidRDefault="00710D74" w:rsidP="00710D74">
      <w:pPr>
        <w:adjustRightInd w:val="0"/>
        <w:spacing w:beforeLines="50" w:before="120" w:afterLines="50" w:after="120"/>
        <w:jc w:val="center"/>
        <w:rPr>
          <w:rFonts w:ascii="宋体" w:hAnsi="宋体" w:cs="黑体"/>
          <w:sz w:val="28"/>
          <w:szCs w:val="28"/>
        </w:rPr>
      </w:pPr>
      <w:r w:rsidRPr="00710D74">
        <w:rPr>
          <w:rFonts w:ascii="宋体" w:hAnsi="宋体" w:cs="黑体" w:hint="eastAsia"/>
          <w:sz w:val="28"/>
          <w:szCs w:val="28"/>
          <w:u w:val="single"/>
        </w:rPr>
        <w:t>南沙至珠海（中山）城际（万顷沙-兴中段）广州段建筑、安装工程一切险及附加第三者责任险</w:t>
      </w:r>
      <w:r w:rsidRPr="00710D74">
        <w:rPr>
          <w:rFonts w:ascii="宋体" w:hAnsi="宋体" w:cs="黑体" w:hint="eastAsia"/>
          <w:sz w:val="28"/>
          <w:szCs w:val="28"/>
        </w:rPr>
        <w:t>招标公告</w:t>
      </w:r>
    </w:p>
    <w:p w:rsidR="00710D74" w:rsidRPr="00710D74" w:rsidRDefault="00710D74" w:rsidP="00710D74">
      <w:pPr>
        <w:spacing w:beforeLines="50" w:before="120" w:afterLines="50" w:after="120" w:line="360" w:lineRule="auto"/>
        <w:outlineLvl w:val="1"/>
        <w:rPr>
          <w:rFonts w:ascii="宋体" w:hAnsi="宋体" w:cs="宋体" w:hint="eastAsia"/>
          <w:b/>
          <w:bCs/>
          <w:sz w:val="28"/>
          <w:szCs w:val="28"/>
        </w:rPr>
      </w:pPr>
      <w:bookmarkStart w:id="0" w:name="_Toc141378492"/>
      <w:bookmarkStart w:id="1" w:name="_Toc134714122"/>
      <w:bookmarkStart w:id="2" w:name="_Toc5915"/>
      <w:bookmarkStart w:id="3" w:name="_Toc515033010"/>
      <w:bookmarkStart w:id="4" w:name="_Toc511557025"/>
      <w:r w:rsidRPr="00710D74">
        <w:rPr>
          <w:rFonts w:ascii="宋体" w:hAnsi="宋体" w:cs="宋体" w:hint="eastAsia"/>
          <w:b/>
          <w:bCs/>
          <w:sz w:val="28"/>
          <w:szCs w:val="28"/>
        </w:rPr>
        <w:t>1. 招标条件</w:t>
      </w:r>
      <w:bookmarkEnd w:id="0"/>
      <w:bookmarkEnd w:id="1"/>
      <w:bookmarkEnd w:id="2"/>
      <w:bookmarkEnd w:id="3"/>
      <w:bookmarkEnd w:id="4"/>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本招标项目</w:t>
      </w:r>
      <w:r w:rsidRPr="00710D74">
        <w:rPr>
          <w:rFonts w:ascii="宋体" w:hAnsi="宋体" w:hint="eastAsia"/>
          <w:u w:val="single"/>
        </w:rPr>
        <w:t>南沙至珠海（中山）城际（万顷沙-兴中段）广州段</w:t>
      </w:r>
      <w:r w:rsidRPr="00710D74">
        <w:rPr>
          <w:rFonts w:ascii="宋体" w:hAnsi="宋体" w:hint="eastAsia"/>
        </w:rPr>
        <w:t>（项目名称），</w:t>
      </w:r>
      <w:r w:rsidRPr="00710D74">
        <w:rPr>
          <w:rFonts w:ascii="Times New Roman" w:hAnsi="Times New Roman" w:hint="eastAsia"/>
        </w:rPr>
        <w:t>已由</w:t>
      </w:r>
      <w:proofErr w:type="gramStart"/>
      <w:r w:rsidRPr="00710D74">
        <w:rPr>
          <w:rFonts w:ascii="Times New Roman" w:hAnsi="Times New Roman" w:hint="eastAsia"/>
          <w:u w:val="single"/>
        </w:rPr>
        <w:t>国家发改委以</w:t>
      </w:r>
      <w:proofErr w:type="gramEnd"/>
      <w:r w:rsidRPr="00710D74">
        <w:rPr>
          <w:rFonts w:ascii="Times New Roman" w:hAnsi="Times New Roman" w:hint="eastAsia"/>
          <w:u w:val="single"/>
        </w:rPr>
        <w:t>《国家发展改革委关于粤港澳大湾区城际线路建设规划的批复》（</w:t>
      </w:r>
      <w:proofErr w:type="gramStart"/>
      <w:r w:rsidRPr="00710D74">
        <w:rPr>
          <w:rFonts w:ascii="Times New Roman" w:hAnsi="Times New Roman" w:hint="eastAsia"/>
          <w:u w:val="single"/>
        </w:rPr>
        <w:t>发改基础</w:t>
      </w:r>
      <w:proofErr w:type="gramEnd"/>
      <w:r w:rsidRPr="00710D74">
        <w:rPr>
          <w:rFonts w:ascii="Times New Roman" w:hAnsi="Times New Roman" w:hint="eastAsia"/>
          <w:u w:val="single"/>
        </w:rPr>
        <w:t>﹝</w:t>
      </w:r>
      <w:r w:rsidRPr="00710D74">
        <w:rPr>
          <w:rFonts w:ascii="Times New Roman" w:hAnsi="Times New Roman"/>
          <w:u w:val="single"/>
        </w:rPr>
        <w:t>2020</w:t>
      </w:r>
      <w:r w:rsidRPr="00710D74">
        <w:rPr>
          <w:rFonts w:ascii="Times New Roman" w:hAnsi="Times New Roman" w:hint="eastAsia"/>
          <w:u w:val="single"/>
        </w:rPr>
        <w:t>﹞</w:t>
      </w:r>
      <w:r w:rsidRPr="00710D74">
        <w:rPr>
          <w:rFonts w:ascii="Times New Roman" w:hAnsi="Times New Roman"/>
          <w:u w:val="single"/>
        </w:rPr>
        <w:t>1238</w:t>
      </w:r>
      <w:r w:rsidRPr="00710D74">
        <w:rPr>
          <w:rFonts w:ascii="Times New Roman" w:hAnsi="Times New Roman" w:hint="eastAsia"/>
          <w:u w:val="single"/>
        </w:rPr>
        <w:t>号）、广东省发展和改革委员会以《广东省发展改革委关于新建南沙至珠海（中山）城际万顷沙至兴中段项目可行性研究报告的批复》（</w:t>
      </w:r>
      <w:proofErr w:type="gramStart"/>
      <w:r w:rsidRPr="00710D74">
        <w:rPr>
          <w:rFonts w:ascii="Times New Roman" w:hAnsi="Times New Roman" w:hint="eastAsia"/>
          <w:u w:val="single"/>
        </w:rPr>
        <w:t>粤发改投</w:t>
      </w:r>
      <w:proofErr w:type="gramEnd"/>
      <w:r w:rsidRPr="00710D74">
        <w:rPr>
          <w:rFonts w:ascii="Times New Roman" w:hAnsi="Times New Roman" w:hint="eastAsia"/>
          <w:u w:val="single"/>
        </w:rPr>
        <w:t>审〔</w:t>
      </w:r>
      <w:r w:rsidRPr="00710D74">
        <w:rPr>
          <w:rFonts w:ascii="Times New Roman" w:hAnsi="Times New Roman"/>
          <w:u w:val="single"/>
        </w:rPr>
        <w:t>2023</w:t>
      </w:r>
      <w:r w:rsidRPr="00710D74">
        <w:rPr>
          <w:rFonts w:ascii="Times New Roman" w:hAnsi="Times New Roman" w:hint="eastAsia"/>
          <w:u w:val="single"/>
        </w:rPr>
        <w:t>〕</w:t>
      </w:r>
      <w:r w:rsidRPr="00710D74">
        <w:rPr>
          <w:rFonts w:ascii="Times New Roman" w:hAnsi="Times New Roman"/>
          <w:u w:val="single"/>
        </w:rPr>
        <w:t>5</w:t>
      </w:r>
      <w:r w:rsidRPr="00710D74">
        <w:rPr>
          <w:rFonts w:ascii="Times New Roman" w:hAnsi="Times New Roman" w:hint="eastAsia"/>
          <w:u w:val="single"/>
        </w:rPr>
        <w:t>号）及广东省交通运输厅以《广东省交通运输厅关于新建南沙至珠海（中山）城际万顷沙至兴中段项目初步设计的批复》（粤交铁〔</w:t>
      </w:r>
      <w:r w:rsidRPr="00710D74">
        <w:rPr>
          <w:rFonts w:ascii="Times New Roman" w:hAnsi="Times New Roman"/>
          <w:u w:val="single"/>
        </w:rPr>
        <w:t>2023</w:t>
      </w:r>
      <w:r w:rsidRPr="00710D74">
        <w:rPr>
          <w:rFonts w:ascii="Times New Roman" w:hAnsi="Times New Roman" w:hint="eastAsia"/>
          <w:u w:val="single"/>
        </w:rPr>
        <w:t>〕</w:t>
      </w:r>
      <w:r w:rsidRPr="00710D74">
        <w:rPr>
          <w:rFonts w:ascii="Times New Roman" w:hAnsi="Times New Roman"/>
          <w:u w:val="single"/>
        </w:rPr>
        <w:t>114</w:t>
      </w:r>
      <w:r w:rsidRPr="00710D74">
        <w:rPr>
          <w:rFonts w:ascii="Times New Roman" w:hAnsi="Times New Roman" w:hint="eastAsia"/>
          <w:u w:val="single"/>
        </w:rPr>
        <w:t>号）</w:t>
      </w:r>
      <w:r w:rsidRPr="00710D74">
        <w:rPr>
          <w:rFonts w:ascii="宋体" w:hAnsi="宋体" w:hint="eastAsia"/>
        </w:rPr>
        <w:t>批准建设，项目业主为</w:t>
      </w:r>
      <w:r w:rsidRPr="00710D74">
        <w:rPr>
          <w:rFonts w:ascii="宋体" w:hAnsi="宋体" w:hint="eastAsia"/>
          <w:szCs w:val="21"/>
          <w:u w:val="single"/>
        </w:rPr>
        <w:t>广东南中城际建设管理有限公司</w:t>
      </w:r>
      <w:r w:rsidRPr="00710D74">
        <w:rPr>
          <w:rFonts w:ascii="宋体" w:hAnsi="宋体" w:hint="eastAsia"/>
          <w:szCs w:val="21"/>
        </w:rPr>
        <w:t>，</w:t>
      </w:r>
      <w:r w:rsidRPr="00710D74">
        <w:rPr>
          <w:rFonts w:ascii="宋体" w:hAnsi="宋体" w:hint="eastAsia"/>
        </w:rPr>
        <w:t>项目建设管理单位为</w:t>
      </w:r>
      <w:r w:rsidRPr="00710D74">
        <w:rPr>
          <w:rFonts w:ascii="宋体" w:hAnsi="宋体" w:hint="eastAsia"/>
          <w:u w:val="single"/>
        </w:rPr>
        <w:t>广州地铁建设管理有限公司</w:t>
      </w:r>
      <w:r w:rsidRPr="00710D74">
        <w:rPr>
          <w:rFonts w:ascii="宋体" w:hAnsi="宋体" w:hint="eastAsia"/>
        </w:rPr>
        <w:t>，建设资金均来自</w:t>
      </w:r>
      <w:r w:rsidRPr="00710D74">
        <w:rPr>
          <w:rFonts w:ascii="宋体" w:hAnsi="宋体" w:hint="eastAsia"/>
          <w:u w:val="single"/>
        </w:rPr>
        <w:t>项目资本金加银行贷款</w:t>
      </w:r>
      <w:r w:rsidRPr="00710D74">
        <w:rPr>
          <w:rFonts w:ascii="宋体" w:hAnsi="宋体" w:hint="eastAsia"/>
        </w:rPr>
        <w:t>，招标人为</w:t>
      </w:r>
      <w:r w:rsidRPr="00710D74">
        <w:rPr>
          <w:rFonts w:ascii="宋体" w:hAnsi="宋体" w:hint="eastAsia"/>
          <w:szCs w:val="21"/>
          <w:u w:val="single"/>
        </w:rPr>
        <w:t>广东南中城际建设管理有限公司</w:t>
      </w:r>
      <w:r w:rsidRPr="00710D74">
        <w:rPr>
          <w:rFonts w:ascii="宋体" w:hAnsi="宋体" w:hint="eastAsia"/>
        </w:rPr>
        <w:t>。项目已具备招标条件，现对该项目的建筑安装工程一切险附加第三者责任险进行公开招标。</w:t>
      </w:r>
    </w:p>
    <w:p w:rsidR="00710D74" w:rsidRPr="00710D74" w:rsidRDefault="00710D74" w:rsidP="00710D74">
      <w:pPr>
        <w:spacing w:beforeLines="50" w:before="120" w:afterLines="50" w:after="120" w:line="360" w:lineRule="auto"/>
        <w:outlineLvl w:val="1"/>
        <w:rPr>
          <w:rFonts w:ascii="宋体" w:hAnsi="宋体" w:cs="宋体" w:hint="eastAsia"/>
          <w:b/>
          <w:bCs/>
          <w:sz w:val="28"/>
          <w:szCs w:val="28"/>
        </w:rPr>
      </w:pPr>
      <w:bookmarkStart w:id="5" w:name="_Toc141378493"/>
      <w:bookmarkStart w:id="6" w:name="_Toc134714123"/>
      <w:bookmarkStart w:id="7" w:name="_Toc23861"/>
      <w:bookmarkStart w:id="8" w:name="_Toc511557026"/>
      <w:bookmarkStart w:id="9" w:name="_Toc515033011"/>
      <w:r w:rsidRPr="00710D74">
        <w:rPr>
          <w:rFonts w:ascii="宋体" w:hAnsi="宋体" w:cs="宋体" w:hint="eastAsia"/>
          <w:b/>
          <w:bCs/>
          <w:sz w:val="28"/>
          <w:szCs w:val="28"/>
        </w:rPr>
        <w:t>2. 项目概况与招标范围</w:t>
      </w:r>
      <w:bookmarkEnd w:id="5"/>
      <w:bookmarkEnd w:id="6"/>
      <w:bookmarkEnd w:id="7"/>
      <w:bookmarkEnd w:id="8"/>
      <w:bookmarkEnd w:id="9"/>
    </w:p>
    <w:p w:rsidR="00710D74" w:rsidRPr="00710D74" w:rsidRDefault="00710D74" w:rsidP="00710D74">
      <w:pPr>
        <w:tabs>
          <w:tab w:val="left" w:pos="7513"/>
        </w:tabs>
        <w:spacing w:line="360" w:lineRule="auto"/>
        <w:ind w:firstLineChars="200" w:firstLine="420"/>
        <w:rPr>
          <w:rFonts w:ascii="宋体" w:hAnsi="宋体" w:hint="eastAsia"/>
        </w:rPr>
      </w:pPr>
      <w:r w:rsidRPr="00710D74">
        <w:rPr>
          <w:rFonts w:ascii="宋体" w:hAnsi="宋体" w:hint="eastAsia"/>
        </w:rPr>
        <w:t>2.1招标项目概况</w:t>
      </w:r>
    </w:p>
    <w:p w:rsidR="00710D74" w:rsidRPr="00710D74" w:rsidRDefault="00710D74" w:rsidP="00710D74">
      <w:pPr>
        <w:tabs>
          <w:tab w:val="left" w:pos="7513"/>
        </w:tabs>
        <w:spacing w:line="360" w:lineRule="auto"/>
        <w:ind w:firstLineChars="200" w:firstLine="420"/>
        <w:rPr>
          <w:rFonts w:ascii="宋体" w:hAnsi="宋体" w:hint="eastAsia"/>
          <w:u w:val="single"/>
        </w:rPr>
      </w:pPr>
      <w:r w:rsidRPr="00710D74">
        <w:rPr>
          <w:rFonts w:ascii="宋体" w:hAnsi="宋体" w:hint="eastAsia"/>
        </w:rPr>
        <w:t>2.1.1招标项目名称：</w:t>
      </w:r>
      <w:r w:rsidRPr="00710D74">
        <w:rPr>
          <w:rFonts w:ascii="宋体" w:hAnsi="宋体" w:hint="eastAsia"/>
          <w:u w:val="single"/>
        </w:rPr>
        <w:t>南沙至珠海（中山）城际（万顷沙-兴中段）广州段建筑、安装工程一切险及附加第三者责任险</w:t>
      </w:r>
      <w:r w:rsidRPr="00710D74">
        <w:rPr>
          <w:rFonts w:ascii="宋体" w:hAnsi="宋体" w:cs="宋体" w:hint="eastAsia"/>
          <w:u w:val="single"/>
        </w:rPr>
        <w:t>。</w:t>
      </w:r>
    </w:p>
    <w:p w:rsidR="00710D74" w:rsidRPr="00710D74" w:rsidRDefault="00710D74" w:rsidP="00710D74">
      <w:pPr>
        <w:tabs>
          <w:tab w:val="left" w:pos="7513"/>
        </w:tabs>
        <w:spacing w:line="360" w:lineRule="auto"/>
        <w:ind w:firstLineChars="200" w:firstLine="420"/>
        <w:rPr>
          <w:rFonts w:ascii="宋体" w:hAnsi="宋体" w:cs="宋体" w:hint="eastAsia"/>
          <w:u w:val="single"/>
        </w:rPr>
      </w:pPr>
      <w:r w:rsidRPr="00710D74">
        <w:rPr>
          <w:rFonts w:ascii="宋体" w:hAnsi="宋体" w:hint="eastAsia"/>
        </w:rPr>
        <w:t>2.1.2工程建设地点：</w:t>
      </w:r>
      <w:r w:rsidRPr="00710D74">
        <w:rPr>
          <w:rFonts w:ascii="宋体" w:hAnsi="宋体" w:cs="宋体" w:hint="eastAsia"/>
          <w:u w:val="single"/>
        </w:rPr>
        <w:t>项目拟建于广州市。</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2.1.3工程建设规模及建设期：</w:t>
      </w:r>
      <w:r w:rsidRPr="00710D74">
        <w:rPr>
          <w:rFonts w:ascii="宋体" w:hAnsi="宋体" w:cs="宋体" w:hint="eastAsia"/>
          <w:u w:val="single"/>
        </w:rPr>
        <w:t>南沙至珠海（中山）城际（万顷沙-兴中段）工程概况：广州段（本次招标范围）长度 19.1km，新建车站 3 座。</w:t>
      </w:r>
    </w:p>
    <w:p w:rsidR="00710D74" w:rsidRPr="00710D74" w:rsidRDefault="00710D74" w:rsidP="00710D74">
      <w:pPr>
        <w:tabs>
          <w:tab w:val="left" w:pos="7513"/>
        </w:tabs>
        <w:spacing w:line="360" w:lineRule="auto"/>
        <w:ind w:firstLineChars="200" w:firstLine="420"/>
        <w:rPr>
          <w:rFonts w:ascii="宋体" w:hAnsi="宋体" w:cs="宋体" w:hint="eastAsia"/>
          <w:u w:val="single"/>
        </w:rPr>
      </w:pPr>
      <w:r w:rsidRPr="00710D74">
        <w:rPr>
          <w:rFonts w:ascii="宋体" w:hAnsi="宋体" w:cs="宋体" w:hint="eastAsia"/>
          <w:u w:val="single"/>
        </w:rPr>
        <w:t>建设期：南沙至珠海（中山）城际（万顷沙-兴中段）广州段为30个月（服务期限以合同约定为准）。</w:t>
      </w:r>
    </w:p>
    <w:p w:rsidR="00710D74" w:rsidRPr="00710D74" w:rsidRDefault="00710D74" w:rsidP="00710D74">
      <w:pPr>
        <w:tabs>
          <w:tab w:val="left" w:pos="7513"/>
        </w:tabs>
        <w:spacing w:line="360" w:lineRule="auto"/>
        <w:ind w:firstLineChars="200" w:firstLine="420"/>
        <w:rPr>
          <w:rFonts w:ascii="宋体" w:hAnsi="宋体" w:hint="eastAsia"/>
          <w:u w:val="single"/>
        </w:rPr>
      </w:pPr>
      <w:r w:rsidRPr="00710D74">
        <w:rPr>
          <w:rFonts w:ascii="宋体" w:hAnsi="宋体" w:hint="eastAsia"/>
          <w:u w:val="single"/>
        </w:rPr>
        <w:t>本次招标项目的工程概况以政府相关部门的最终审批为准。</w:t>
      </w:r>
    </w:p>
    <w:p w:rsidR="00710D74" w:rsidRPr="00710D74" w:rsidRDefault="00710D74" w:rsidP="00710D74">
      <w:pPr>
        <w:tabs>
          <w:tab w:val="left" w:pos="7513"/>
        </w:tabs>
        <w:spacing w:line="360" w:lineRule="auto"/>
        <w:ind w:firstLineChars="200" w:firstLine="420"/>
        <w:rPr>
          <w:rFonts w:ascii="宋体" w:hAnsi="宋体" w:hint="eastAsia"/>
        </w:rPr>
      </w:pPr>
      <w:r w:rsidRPr="00710D74">
        <w:rPr>
          <w:rFonts w:ascii="宋体" w:hAnsi="宋体" w:hint="eastAsia"/>
        </w:rPr>
        <w:t>2.2招标范围：</w:t>
      </w:r>
    </w:p>
    <w:p w:rsidR="00710D74" w:rsidRPr="00710D74" w:rsidRDefault="00710D74" w:rsidP="00710D74">
      <w:pPr>
        <w:tabs>
          <w:tab w:val="left" w:pos="7513"/>
        </w:tabs>
        <w:spacing w:line="360" w:lineRule="auto"/>
        <w:ind w:firstLineChars="200" w:firstLine="420"/>
        <w:rPr>
          <w:rFonts w:ascii="宋体" w:hAnsi="宋体" w:hint="eastAsia"/>
          <w:u w:val="single"/>
        </w:rPr>
      </w:pPr>
      <w:r w:rsidRPr="00710D74">
        <w:rPr>
          <w:rFonts w:ascii="宋体" w:hAnsi="宋体" w:hint="eastAsia"/>
        </w:rPr>
        <w:t>2.2.1标段划分：</w:t>
      </w:r>
      <w:r w:rsidRPr="00710D74">
        <w:rPr>
          <w:rFonts w:ascii="宋体" w:hAnsi="宋体" w:hint="eastAsia"/>
          <w:u w:val="single"/>
        </w:rPr>
        <w:t>本项目设1个标段。</w:t>
      </w:r>
    </w:p>
    <w:p w:rsidR="00710D74" w:rsidRPr="00710D74" w:rsidRDefault="00710D74" w:rsidP="00710D74">
      <w:pPr>
        <w:widowControl/>
        <w:snapToGrid w:val="0"/>
        <w:spacing w:line="360" w:lineRule="auto"/>
        <w:ind w:firstLineChars="200" w:firstLine="420"/>
        <w:jc w:val="left"/>
        <w:rPr>
          <w:rFonts w:ascii="宋体" w:hAnsi="宋体" w:cs="宋体" w:hint="eastAsia"/>
          <w:kern w:val="0"/>
        </w:rPr>
      </w:pPr>
      <w:r w:rsidRPr="00710D74">
        <w:rPr>
          <w:rFonts w:ascii="宋体" w:hAnsi="宋体" w:hint="eastAsia"/>
        </w:rPr>
        <w:t>2.2.2招标内容：</w:t>
      </w:r>
      <w:r w:rsidRPr="00710D74">
        <w:rPr>
          <w:rFonts w:ascii="宋体" w:hAnsi="宋体" w:hint="eastAsia"/>
          <w:u w:val="single"/>
        </w:rPr>
        <w:t>南沙至珠海（中山）城际（万顷沙-兴中段）广州段</w:t>
      </w:r>
      <w:r w:rsidRPr="00710D74">
        <w:rPr>
          <w:rFonts w:ascii="宋体" w:hAnsi="宋体" w:cs="宋体" w:hint="eastAsia"/>
          <w:kern w:val="0"/>
          <w:u w:val="single"/>
        </w:rPr>
        <w:t>的建筑、安装工程一切险及附加第三者责任险。</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2.2.3保险期限：</w:t>
      </w:r>
    </w:p>
    <w:p w:rsidR="00710D74" w:rsidRPr="00710D74" w:rsidRDefault="00710D74" w:rsidP="00710D74">
      <w:pPr>
        <w:tabs>
          <w:tab w:val="left" w:pos="7513"/>
        </w:tabs>
        <w:spacing w:line="360" w:lineRule="auto"/>
        <w:ind w:firstLineChars="200" w:firstLine="420"/>
        <w:rPr>
          <w:rFonts w:ascii="宋体" w:hAnsi="宋体" w:hint="eastAsia"/>
          <w:u w:val="single"/>
        </w:rPr>
      </w:pPr>
      <w:r w:rsidRPr="00710D74">
        <w:rPr>
          <w:rFonts w:ascii="宋体" w:hAnsi="宋体" w:hint="eastAsia"/>
          <w:u w:val="single"/>
        </w:rPr>
        <w:t>本次招标所指的建筑安装为建筑、修缮、安装和其他工程作业的总称，下同。</w:t>
      </w:r>
    </w:p>
    <w:p w:rsidR="00710D74" w:rsidRPr="00710D74" w:rsidRDefault="00710D74" w:rsidP="00710D74">
      <w:pPr>
        <w:spacing w:line="360" w:lineRule="auto"/>
        <w:ind w:firstLineChars="200" w:firstLine="420"/>
        <w:jc w:val="left"/>
        <w:rPr>
          <w:rFonts w:ascii="宋体" w:hAnsi="宋体" w:hint="eastAsia"/>
          <w:szCs w:val="24"/>
          <w:u w:val="single"/>
        </w:rPr>
      </w:pPr>
      <w:r w:rsidRPr="00710D74">
        <w:rPr>
          <w:rFonts w:ascii="宋体" w:hAnsi="宋体" w:hint="eastAsia"/>
          <w:szCs w:val="24"/>
          <w:u w:val="single"/>
        </w:rPr>
        <w:t>建筑安装期：自业主正式通知之日起生效至保险工程全部竣工验收合格并移交项目业主全线开通试运营之日为止。</w:t>
      </w:r>
    </w:p>
    <w:p w:rsidR="00710D74" w:rsidRPr="00710D74" w:rsidRDefault="00710D74" w:rsidP="00710D74">
      <w:pPr>
        <w:tabs>
          <w:tab w:val="left" w:pos="7513"/>
        </w:tabs>
        <w:spacing w:line="360" w:lineRule="auto"/>
        <w:ind w:firstLineChars="200" w:firstLine="420"/>
        <w:rPr>
          <w:rFonts w:ascii="宋体" w:hAnsi="宋体" w:hint="eastAsia"/>
          <w:u w:val="single"/>
        </w:rPr>
      </w:pPr>
      <w:r w:rsidRPr="00710D74">
        <w:rPr>
          <w:rFonts w:ascii="宋体" w:hAnsi="宋体" w:hint="eastAsia"/>
          <w:u w:val="single"/>
        </w:rPr>
        <w:t>保证期：共24个月，自保险工程全部竣工验收合格并移交项目业主全线开通试运营之日起原则上向后顺延24个月，如工程延期则保证期的起期相应顺延，并与工程缺陷责任期截止相比</w:t>
      </w:r>
      <w:r w:rsidRPr="00710D74">
        <w:rPr>
          <w:rFonts w:ascii="宋体" w:hAnsi="宋体" w:hint="eastAsia"/>
          <w:u w:val="single"/>
        </w:rPr>
        <w:lastRenderedPageBreak/>
        <w:t>按照“孰晚”的原则确定为本项目保证期的截止日。超过24个月的保证期，超过期限各项责任义务内容与期限内相同，且招标人不承担任何额外费用支出。</w:t>
      </w:r>
    </w:p>
    <w:p w:rsidR="00710D74" w:rsidRPr="00710D74" w:rsidRDefault="00710D74" w:rsidP="00710D74">
      <w:pPr>
        <w:tabs>
          <w:tab w:val="left" w:pos="7513"/>
        </w:tabs>
        <w:spacing w:line="360" w:lineRule="auto"/>
        <w:ind w:firstLineChars="200" w:firstLine="422"/>
        <w:rPr>
          <w:rFonts w:ascii="宋体" w:hAnsi="宋体" w:hint="eastAsia"/>
          <w:b/>
        </w:rPr>
      </w:pPr>
      <w:r w:rsidRPr="00710D74">
        <w:rPr>
          <w:rFonts w:ascii="宋体" w:hAnsi="宋体" w:hint="eastAsia"/>
          <w:b/>
        </w:rPr>
        <w:t>2.2.4最高投标限价和招标控制费率：</w:t>
      </w:r>
      <w:bookmarkStart w:id="10" w:name="_Toc515033012"/>
      <w:bookmarkStart w:id="11" w:name="_Toc511557027"/>
    </w:p>
    <w:p w:rsidR="00710D74" w:rsidRPr="00710D74" w:rsidRDefault="00710D74" w:rsidP="00710D74">
      <w:pPr>
        <w:tabs>
          <w:tab w:val="left" w:pos="7513"/>
        </w:tabs>
        <w:spacing w:line="360" w:lineRule="auto"/>
        <w:ind w:firstLineChars="200" w:firstLine="422"/>
        <w:rPr>
          <w:rFonts w:ascii="宋体" w:hAnsi="宋体" w:hint="eastAsia"/>
          <w:b/>
          <w:u w:val="single"/>
        </w:rPr>
      </w:pPr>
      <w:bookmarkStart w:id="12" w:name="_Toc134714124"/>
      <w:bookmarkStart w:id="13" w:name="_Toc2811"/>
      <w:r w:rsidRPr="00710D74">
        <w:rPr>
          <w:rFonts w:ascii="宋体" w:hAnsi="宋体" w:hint="eastAsia"/>
          <w:b/>
          <w:u w:val="single"/>
        </w:rPr>
        <w:t>建筑安装工程一切险及附加第三者责任保险，正线投保金额为人民币6</w:t>
      </w:r>
      <w:r w:rsidRPr="00710D74">
        <w:rPr>
          <w:rFonts w:ascii="宋体" w:hAnsi="宋体" w:cs="宋体" w:hint="eastAsia"/>
          <w:b/>
          <w:u w:val="single"/>
        </w:rPr>
        <w:t>,</w:t>
      </w:r>
      <w:r w:rsidRPr="00710D74">
        <w:rPr>
          <w:rFonts w:ascii="宋体" w:hAnsi="宋体" w:hint="eastAsia"/>
          <w:b/>
          <w:u w:val="single"/>
        </w:rPr>
        <w:t>496</w:t>
      </w:r>
      <w:r w:rsidRPr="00710D74">
        <w:rPr>
          <w:rFonts w:ascii="宋体" w:hAnsi="宋体" w:cs="宋体" w:hint="eastAsia"/>
          <w:b/>
          <w:u w:val="single"/>
        </w:rPr>
        <w:t>,</w:t>
      </w:r>
      <w:r w:rsidRPr="00710D74">
        <w:rPr>
          <w:rFonts w:ascii="宋体" w:hAnsi="宋体" w:hint="eastAsia"/>
          <w:b/>
          <w:u w:val="single"/>
        </w:rPr>
        <w:t>857</w:t>
      </w:r>
      <w:r w:rsidRPr="00710D74">
        <w:rPr>
          <w:rFonts w:ascii="宋体" w:hAnsi="宋体" w:cs="宋体" w:hint="eastAsia"/>
          <w:b/>
          <w:u w:val="single"/>
        </w:rPr>
        <w:t>,</w:t>
      </w:r>
      <w:r w:rsidRPr="00710D74">
        <w:rPr>
          <w:rFonts w:ascii="宋体" w:hAnsi="宋体" w:hint="eastAsia"/>
          <w:b/>
          <w:u w:val="single"/>
        </w:rPr>
        <w:t>987.79元，招标控制费率0.486%且最高不超人民币31</w:t>
      </w:r>
      <w:r w:rsidRPr="00710D74">
        <w:rPr>
          <w:rFonts w:ascii="宋体" w:hAnsi="宋体" w:cs="宋体" w:hint="eastAsia"/>
          <w:b/>
          <w:u w:val="single"/>
        </w:rPr>
        <w:t>,</w:t>
      </w:r>
      <w:r w:rsidRPr="00710D74">
        <w:rPr>
          <w:rFonts w:ascii="宋体" w:hAnsi="宋体" w:hint="eastAsia"/>
          <w:b/>
          <w:u w:val="single"/>
        </w:rPr>
        <w:t>550</w:t>
      </w:r>
      <w:r w:rsidRPr="00710D74">
        <w:rPr>
          <w:rFonts w:ascii="宋体" w:hAnsi="宋体" w:cs="宋体" w:hint="eastAsia"/>
          <w:b/>
          <w:u w:val="single"/>
        </w:rPr>
        <w:t>,</w:t>
      </w:r>
      <w:r w:rsidRPr="00710D74">
        <w:rPr>
          <w:rFonts w:ascii="宋体" w:hAnsi="宋体" w:hint="eastAsia"/>
          <w:b/>
          <w:u w:val="single"/>
        </w:rPr>
        <w:t>109.11元；综合体投保金额为人民币982</w:t>
      </w:r>
      <w:r w:rsidRPr="00710D74">
        <w:rPr>
          <w:rFonts w:ascii="宋体" w:hAnsi="宋体" w:cs="宋体" w:hint="eastAsia"/>
          <w:b/>
          <w:u w:val="single"/>
        </w:rPr>
        <w:t>,</w:t>
      </w:r>
      <w:r w:rsidRPr="00710D74">
        <w:rPr>
          <w:rFonts w:ascii="宋体" w:hAnsi="宋体" w:hint="eastAsia"/>
          <w:b/>
          <w:u w:val="single"/>
        </w:rPr>
        <w:t>513</w:t>
      </w:r>
      <w:r w:rsidRPr="00710D74">
        <w:rPr>
          <w:rFonts w:ascii="宋体" w:hAnsi="宋体" w:cs="宋体" w:hint="eastAsia"/>
          <w:b/>
          <w:u w:val="single"/>
        </w:rPr>
        <w:t>,</w:t>
      </w:r>
      <w:r w:rsidRPr="00710D74">
        <w:rPr>
          <w:rFonts w:ascii="宋体" w:hAnsi="宋体" w:hint="eastAsia"/>
          <w:b/>
          <w:u w:val="single"/>
        </w:rPr>
        <w:t>116.00元，招标控制费率0.338%且最高不超人民币3</w:t>
      </w:r>
      <w:r w:rsidRPr="00710D74">
        <w:rPr>
          <w:rFonts w:ascii="宋体" w:hAnsi="宋体" w:cs="宋体" w:hint="eastAsia"/>
          <w:b/>
          <w:u w:val="single"/>
        </w:rPr>
        <w:t>,</w:t>
      </w:r>
      <w:r w:rsidRPr="00710D74">
        <w:rPr>
          <w:rFonts w:ascii="宋体" w:hAnsi="宋体" w:hint="eastAsia"/>
          <w:b/>
          <w:u w:val="single"/>
        </w:rPr>
        <w:t>317</w:t>
      </w:r>
      <w:r w:rsidRPr="00710D74">
        <w:rPr>
          <w:rFonts w:ascii="宋体" w:hAnsi="宋体" w:cs="宋体" w:hint="eastAsia"/>
          <w:b/>
          <w:u w:val="single"/>
        </w:rPr>
        <w:t>,</w:t>
      </w:r>
      <w:r w:rsidRPr="00710D74">
        <w:rPr>
          <w:rFonts w:ascii="宋体" w:hAnsi="宋体" w:hint="eastAsia"/>
          <w:b/>
          <w:u w:val="single"/>
        </w:rPr>
        <w:t>723.93元。</w:t>
      </w:r>
    </w:p>
    <w:p w:rsidR="00710D74" w:rsidRPr="00710D74" w:rsidRDefault="00710D74" w:rsidP="00710D74">
      <w:pPr>
        <w:spacing w:beforeLines="50" w:before="120" w:afterLines="50" w:after="120" w:line="360" w:lineRule="auto"/>
        <w:outlineLvl w:val="1"/>
        <w:rPr>
          <w:rFonts w:ascii="宋体" w:hAnsi="宋体" w:cs="宋体" w:hint="eastAsia"/>
          <w:b/>
          <w:bCs/>
          <w:sz w:val="28"/>
          <w:szCs w:val="28"/>
        </w:rPr>
      </w:pPr>
      <w:bookmarkStart w:id="14" w:name="_Toc141378494"/>
      <w:r w:rsidRPr="00710D74">
        <w:rPr>
          <w:rFonts w:ascii="宋体" w:hAnsi="宋体" w:cs="宋体" w:hint="eastAsia"/>
          <w:b/>
          <w:bCs/>
          <w:sz w:val="28"/>
          <w:szCs w:val="28"/>
        </w:rPr>
        <w:t>3. 投标人资格要求</w:t>
      </w:r>
      <w:bookmarkEnd w:id="10"/>
      <w:bookmarkEnd w:id="11"/>
      <w:bookmarkEnd w:id="12"/>
      <w:bookmarkEnd w:id="13"/>
      <w:bookmarkEnd w:id="14"/>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3.1在中华人民共和国境内注册具有独立法人资格的保险公司总公司或经其授权的省级/市级分公司（或分支机构），且省级/市级分公司（或分支机构）必须获得该保险公司总公司法定代表人唯一授权其参加本次投标的授权书。如果出现同属一家保险公司的两个或以上投标人（指总公司或其授权的分公司/分支机构）递交了投标文件，则该保险公司所属的全部投标人递交的投标文件均作无效标书处理。</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3.2有中国保险监督管理委员会或其派出机构颁发的保险业务许可证(业务范围包括：财产险、责任险)；投标人为分支机构的，还需提供其所属总公司的保险业务许可证。</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3.3有行政主管部门核发的有效的企业（法人）营业执照；投标人为分支机构的，需提供分支机构营业执照及其所属总公司的企业法人营业执照。</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u w:val="single"/>
        </w:rPr>
        <w:t>3.4投标人的注册资本金30亿元（含）以上。投标人为分支机构的，其所属总公司的注册资本金30亿元（含）以上</w:t>
      </w:r>
      <w:r w:rsidRPr="00710D74">
        <w:rPr>
          <w:rFonts w:ascii="宋体" w:hAnsi="宋体" w:hint="eastAsia"/>
        </w:rPr>
        <w:t>。</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3.5本项目不接受联合体投标。</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3.6其他要求：</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①投标人已按规定格式签名盖章《投标人声明》（格式见招标公告附件一）。</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②本招标公告发布时投标人未在以往工程中因违约被业主或广州地铁集团书面拒绝投标和被拒绝参与业主或广州地铁集团有限公司管辖的新项目的名单（在拒绝投标的期限内）。</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注：《以往工程中因不诚信行为或不充分履约行为被广州地铁集团有限公司书面拒绝投标的名单》详见附件二。</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③在投标截止时间前，投标人未在“信用中国”网站（www.creditchina.gov.cn）中被列入失信被执行人名单，未在国家企业信用信息公示系统（www.gsxt.gov.cn）中被列入严重违法失信企业名单，</w:t>
      </w:r>
      <w:r w:rsidRPr="00710D74">
        <w:rPr>
          <w:rFonts w:ascii="宋体" w:hAnsi="宋体" w:hint="eastAsia"/>
          <w:u w:val="single"/>
        </w:rPr>
        <w:t>未被列入铁路工程建设失信行为“黑名单”</w:t>
      </w:r>
      <w:r w:rsidRPr="00710D74">
        <w:rPr>
          <w:rFonts w:ascii="宋体" w:hAnsi="宋体" w:hint="eastAsia"/>
        </w:rPr>
        <w:t>，投标人及其法定代表人在近3年无行贿犯罪记录。（信用中国、国家企业信用信息公示系统、</w:t>
      </w:r>
      <w:r w:rsidRPr="00710D74">
        <w:rPr>
          <w:rFonts w:ascii="宋体" w:hAnsi="宋体" w:hint="eastAsia"/>
          <w:u w:val="single"/>
        </w:rPr>
        <w:t>铁路工程建设失信行为“黑名单”</w:t>
      </w:r>
      <w:r w:rsidRPr="00710D74">
        <w:rPr>
          <w:rFonts w:ascii="宋体" w:hAnsi="宋体" w:hint="eastAsia"/>
        </w:rPr>
        <w:t>以开标当天查询结果为准，“无行贿犯罪记录”以投标人声明为准）</w:t>
      </w:r>
    </w:p>
    <w:p w:rsidR="00710D74" w:rsidRPr="00710D74" w:rsidRDefault="00710D74" w:rsidP="00710D74">
      <w:pPr>
        <w:spacing w:beforeLines="50" w:before="120" w:afterLines="50" w:after="120" w:line="360" w:lineRule="auto"/>
        <w:outlineLvl w:val="1"/>
        <w:rPr>
          <w:rFonts w:ascii="宋体" w:hAnsi="宋体" w:cs="宋体" w:hint="eastAsia"/>
          <w:b/>
          <w:bCs/>
          <w:sz w:val="28"/>
          <w:szCs w:val="28"/>
        </w:rPr>
      </w:pPr>
      <w:bookmarkStart w:id="15" w:name="_Toc515033013"/>
      <w:bookmarkStart w:id="16" w:name="_Toc511557028"/>
      <w:bookmarkStart w:id="17" w:name="_Toc141378495"/>
      <w:bookmarkStart w:id="18" w:name="_Toc134714125"/>
      <w:bookmarkStart w:id="19" w:name="_Toc16156"/>
      <w:r w:rsidRPr="00710D74">
        <w:rPr>
          <w:rFonts w:ascii="宋体" w:hAnsi="宋体" w:cs="宋体" w:hint="eastAsia"/>
          <w:b/>
          <w:bCs/>
          <w:sz w:val="28"/>
          <w:szCs w:val="28"/>
        </w:rPr>
        <w:t xml:space="preserve">4. </w:t>
      </w:r>
      <w:bookmarkEnd w:id="15"/>
      <w:bookmarkEnd w:id="16"/>
      <w:r w:rsidRPr="00710D74">
        <w:rPr>
          <w:rFonts w:ascii="宋体" w:hAnsi="宋体" w:cs="宋体" w:hint="eastAsia"/>
          <w:b/>
          <w:bCs/>
          <w:sz w:val="28"/>
          <w:szCs w:val="28"/>
        </w:rPr>
        <w:t>招标文件的获取</w:t>
      </w:r>
      <w:bookmarkEnd w:id="17"/>
      <w:bookmarkEnd w:id="18"/>
      <w:bookmarkEnd w:id="19"/>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4.1</w:t>
      </w:r>
      <w:r w:rsidRPr="00710D74">
        <w:rPr>
          <w:rFonts w:ascii="宋体" w:hAnsi="宋体" w:hint="eastAsia"/>
          <w:szCs w:val="21"/>
        </w:rPr>
        <w:t>凡</w:t>
      </w:r>
      <w:r w:rsidRPr="00710D74">
        <w:rPr>
          <w:rFonts w:ascii="宋体" w:hAnsi="宋体" w:cs="宋体" w:hint="eastAsia"/>
        </w:rPr>
        <w:t>有意</w:t>
      </w:r>
      <w:r w:rsidRPr="00710D74">
        <w:rPr>
          <w:rFonts w:ascii="宋体" w:hAnsi="宋体" w:hint="eastAsia"/>
          <w:szCs w:val="21"/>
        </w:rPr>
        <w:t>参加投标者，请于</w:t>
      </w:r>
      <w:r w:rsidRPr="00710D74">
        <w:rPr>
          <w:rFonts w:ascii="宋体" w:hAnsi="宋体" w:hint="eastAsia"/>
          <w:u w:val="single"/>
        </w:rPr>
        <w:t>2023</w:t>
      </w:r>
      <w:r w:rsidRPr="00710D74">
        <w:rPr>
          <w:rFonts w:ascii="宋体" w:hAnsi="宋体" w:hint="eastAsia"/>
        </w:rPr>
        <w:t>年</w:t>
      </w:r>
      <w:r w:rsidRPr="00710D74">
        <w:rPr>
          <w:rFonts w:ascii="宋体" w:hAnsi="宋体" w:hint="eastAsia"/>
          <w:u w:val="single"/>
        </w:rPr>
        <w:t xml:space="preserve">   </w:t>
      </w:r>
      <w:r w:rsidRPr="00710D74">
        <w:rPr>
          <w:rFonts w:ascii="宋体" w:hAnsi="宋体" w:hint="eastAsia"/>
        </w:rPr>
        <w:t>月</w:t>
      </w:r>
      <w:r w:rsidRPr="00710D74">
        <w:rPr>
          <w:rFonts w:ascii="宋体" w:hAnsi="宋体" w:hint="eastAsia"/>
          <w:u w:val="single"/>
        </w:rPr>
        <w:t xml:space="preserve">   </w:t>
      </w:r>
      <w:r w:rsidRPr="00710D74">
        <w:rPr>
          <w:rFonts w:ascii="宋体" w:hAnsi="宋体" w:hint="eastAsia"/>
        </w:rPr>
        <w:t>日</w:t>
      </w:r>
      <w:r w:rsidRPr="00710D74">
        <w:rPr>
          <w:rFonts w:ascii="宋体" w:hAnsi="宋体" w:hint="eastAsia"/>
          <w:u w:val="single"/>
        </w:rPr>
        <w:t xml:space="preserve">   </w:t>
      </w:r>
      <w:r w:rsidRPr="00710D74">
        <w:rPr>
          <w:rFonts w:ascii="宋体" w:hAnsi="宋体" w:hint="eastAsia"/>
        </w:rPr>
        <w:t>时</w:t>
      </w:r>
      <w:r w:rsidRPr="00710D74">
        <w:rPr>
          <w:rFonts w:ascii="宋体" w:hAnsi="宋体" w:hint="eastAsia"/>
          <w:u w:val="single"/>
        </w:rPr>
        <w:t xml:space="preserve">   </w:t>
      </w:r>
      <w:r w:rsidRPr="00710D74">
        <w:rPr>
          <w:rFonts w:ascii="宋体" w:hAnsi="宋体" w:hint="eastAsia"/>
        </w:rPr>
        <w:t>分至</w:t>
      </w:r>
      <w:r w:rsidRPr="00710D74">
        <w:rPr>
          <w:rFonts w:ascii="宋体" w:hAnsi="宋体" w:hint="eastAsia"/>
          <w:u w:val="single"/>
        </w:rPr>
        <w:t>2023</w:t>
      </w:r>
      <w:r w:rsidRPr="00710D74">
        <w:rPr>
          <w:rFonts w:ascii="宋体" w:hAnsi="宋体" w:hint="eastAsia"/>
        </w:rPr>
        <w:t>年</w:t>
      </w:r>
      <w:r w:rsidRPr="00710D74">
        <w:rPr>
          <w:rFonts w:ascii="宋体" w:hAnsi="宋体" w:hint="eastAsia"/>
          <w:u w:val="single"/>
        </w:rPr>
        <w:t xml:space="preserve">   </w:t>
      </w:r>
      <w:r w:rsidRPr="00710D74">
        <w:rPr>
          <w:rFonts w:ascii="宋体" w:hAnsi="宋体" w:hint="eastAsia"/>
        </w:rPr>
        <w:t>月</w:t>
      </w:r>
      <w:r w:rsidRPr="00710D74">
        <w:rPr>
          <w:rFonts w:ascii="宋体" w:hAnsi="宋体" w:hint="eastAsia"/>
          <w:u w:val="single"/>
        </w:rPr>
        <w:t xml:space="preserve">   </w:t>
      </w:r>
      <w:r w:rsidRPr="00710D74">
        <w:rPr>
          <w:rFonts w:ascii="宋体" w:hAnsi="宋体" w:hint="eastAsia"/>
        </w:rPr>
        <w:t>日</w:t>
      </w:r>
      <w:r w:rsidRPr="00710D74">
        <w:rPr>
          <w:rFonts w:ascii="宋体" w:hAnsi="宋体" w:hint="eastAsia"/>
          <w:u w:val="single"/>
        </w:rPr>
        <w:t xml:space="preserve">   </w:t>
      </w:r>
      <w:r w:rsidRPr="00710D74">
        <w:rPr>
          <w:rFonts w:ascii="宋体" w:hAnsi="宋体" w:hint="eastAsia"/>
        </w:rPr>
        <w:t>时</w:t>
      </w:r>
      <w:r w:rsidRPr="00710D74">
        <w:rPr>
          <w:rFonts w:ascii="宋体" w:hAnsi="宋体" w:hint="eastAsia"/>
          <w:u w:val="single"/>
        </w:rPr>
        <w:t xml:space="preserve">   </w:t>
      </w:r>
      <w:r w:rsidRPr="00710D74">
        <w:rPr>
          <w:rFonts w:ascii="宋体" w:hAnsi="宋体" w:hint="eastAsia"/>
        </w:rPr>
        <w:lastRenderedPageBreak/>
        <w:t>分（北京时间，下同)</w:t>
      </w:r>
      <w:r w:rsidRPr="00710D74">
        <w:rPr>
          <w:rFonts w:ascii="宋体" w:hAnsi="宋体" w:hint="eastAsia"/>
          <w:szCs w:val="21"/>
        </w:rPr>
        <w:t>，</w:t>
      </w:r>
      <w:r w:rsidRPr="00710D74">
        <w:rPr>
          <w:rFonts w:ascii="宋体" w:hAnsi="宋体" w:hint="eastAsia"/>
        </w:rPr>
        <w:t>登录</w:t>
      </w:r>
      <w:r w:rsidRPr="00710D74">
        <w:rPr>
          <w:rFonts w:ascii="宋体" w:hAnsi="宋体" w:hint="eastAsia"/>
          <w:u w:val="single"/>
        </w:rPr>
        <w:t>广州公共资源交易中心交易平台（http://www.gzggzy.cn）</w:t>
      </w:r>
      <w:r w:rsidRPr="00710D74">
        <w:rPr>
          <w:rFonts w:ascii="宋体" w:hAnsi="宋体" w:hint="eastAsia"/>
        </w:rPr>
        <w:t>（电子招标投标交易平台名称）办理网上投标登记并下载电子招标文件。</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注：投标人应在投标登记截止时间前登录广州公共资源交易中心交易平台（http://www.gzggzy.cn）办理网上投标登记，并按照交易平台关于全流程电子化项目的相关指南进行。详见：广州公共资源交易中心网站指引。</w:t>
      </w:r>
    </w:p>
    <w:p w:rsidR="00710D74" w:rsidRPr="00710D74" w:rsidRDefault="00710D74" w:rsidP="00710D74">
      <w:pPr>
        <w:spacing w:line="360" w:lineRule="auto"/>
        <w:ind w:firstLineChars="200" w:firstLine="420"/>
        <w:rPr>
          <w:rFonts w:ascii="宋体" w:hAnsi="宋体" w:hint="eastAsia"/>
        </w:rPr>
      </w:pPr>
      <w:r w:rsidRPr="00710D74">
        <w:rPr>
          <w:rFonts w:ascii="宋体" w:hAnsi="宋体" w:hint="eastAsia"/>
        </w:rPr>
        <w:t>4.2投标人完成广州公共资源交易中心网上投标登记手续后，应在投标登记截止时间</w:t>
      </w:r>
      <w:proofErr w:type="gramStart"/>
      <w:r w:rsidRPr="00710D74">
        <w:rPr>
          <w:rFonts w:ascii="宋体" w:hAnsi="宋体" w:hint="eastAsia"/>
        </w:rPr>
        <w:t>前联系</w:t>
      </w:r>
      <w:proofErr w:type="gramEnd"/>
      <w:r w:rsidRPr="00710D74">
        <w:rPr>
          <w:rFonts w:ascii="宋体" w:hAnsi="宋体" w:hint="eastAsia"/>
        </w:rPr>
        <w:t>招标代理机构经办人：</w:t>
      </w:r>
      <w:proofErr w:type="gramStart"/>
      <w:r w:rsidRPr="00710D74">
        <w:rPr>
          <w:rFonts w:ascii="宋体" w:hAnsi="宋体" w:hint="eastAsia"/>
        </w:rPr>
        <w:t>门工</w:t>
      </w:r>
      <w:proofErr w:type="gramEnd"/>
      <w:r w:rsidRPr="00710D74">
        <w:rPr>
          <w:rFonts w:ascii="宋体" w:hAnsi="宋体" w:hint="eastAsia"/>
        </w:rPr>
        <w:t>13902401184、冯工13570109163获取招标文件（含技术资料）。投标人获取时需提交«投标登记申请表»（签章齐全，格式可在广州公共资源交易中心网站（http:// www.gzggzy.cn）下载）。</w:t>
      </w:r>
    </w:p>
    <w:p w:rsidR="00710D74" w:rsidRPr="00710D74" w:rsidRDefault="00710D74" w:rsidP="00710D74">
      <w:pPr>
        <w:spacing w:line="360" w:lineRule="auto"/>
        <w:ind w:firstLineChars="200" w:firstLine="420"/>
        <w:rPr>
          <w:rFonts w:ascii="宋体" w:hAnsi="宋体" w:hint="eastAsia"/>
          <w:u w:val="single"/>
        </w:rPr>
      </w:pPr>
      <w:r w:rsidRPr="00710D74">
        <w:rPr>
          <w:rFonts w:ascii="宋体" w:hAnsi="宋体" w:hint="eastAsia"/>
        </w:rPr>
        <w:t>4.3</w:t>
      </w:r>
      <w:r w:rsidRPr="00710D74">
        <w:rPr>
          <w:rFonts w:ascii="宋体" w:hAnsi="宋体" w:hint="eastAsia"/>
          <w:u w:val="single"/>
        </w:rPr>
        <w:t>本项目采用资格后审方式。</w:t>
      </w:r>
    </w:p>
    <w:p w:rsidR="00710D74" w:rsidRPr="00710D74" w:rsidRDefault="00710D74" w:rsidP="00710D74">
      <w:pPr>
        <w:spacing w:beforeLines="50" w:before="120" w:afterLines="50" w:after="120" w:line="360" w:lineRule="auto"/>
        <w:outlineLvl w:val="1"/>
        <w:rPr>
          <w:rFonts w:ascii="宋体" w:hAnsi="宋体" w:cs="宋体" w:hint="eastAsia"/>
          <w:b/>
          <w:bCs/>
          <w:sz w:val="28"/>
          <w:szCs w:val="28"/>
        </w:rPr>
      </w:pPr>
      <w:bookmarkStart w:id="20" w:name="_Toc141378496"/>
      <w:bookmarkStart w:id="21" w:name="_Toc134714126"/>
      <w:r w:rsidRPr="00710D74">
        <w:rPr>
          <w:rFonts w:ascii="宋体" w:hAnsi="宋体" w:cs="宋体" w:hint="eastAsia"/>
          <w:b/>
          <w:bCs/>
          <w:sz w:val="28"/>
          <w:szCs w:val="28"/>
        </w:rPr>
        <w:t>5. 招标失败的情况</w:t>
      </w:r>
      <w:bookmarkEnd w:id="20"/>
      <w:bookmarkEnd w:id="21"/>
    </w:p>
    <w:p w:rsidR="00710D74" w:rsidRPr="00710D74" w:rsidRDefault="00710D74" w:rsidP="00710D74">
      <w:pPr>
        <w:spacing w:line="360" w:lineRule="auto"/>
        <w:ind w:firstLine="427"/>
        <w:jc w:val="left"/>
        <w:rPr>
          <w:rFonts w:ascii="宋体" w:hAnsi="宋体" w:hint="eastAsia"/>
          <w:szCs w:val="24"/>
        </w:rPr>
      </w:pPr>
      <w:r w:rsidRPr="00710D74">
        <w:rPr>
          <w:rFonts w:ascii="宋体" w:hAnsi="宋体" w:hint="eastAsia"/>
          <w:szCs w:val="24"/>
        </w:rPr>
        <w:t>5.1到投标截止时间止，招标人收到的投标文件少于3家的，招标人将重新组织招标；若本项目通过初步评审的投标人不足3名时为招标失败。招标人分析招标失败原因，修正招标方案，报有关管理部门核准后，重新组织招标。</w:t>
      </w:r>
    </w:p>
    <w:p w:rsidR="00710D74" w:rsidRPr="00710D74" w:rsidRDefault="00710D74" w:rsidP="00710D74">
      <w:pPr>
        <w:spacing w:line="360" w:lineRule="auto"/>
        <w:ind w:firstLine="427"/>
        <w:jc w:val="left"/>
        <w:rPr>
          <w:rFonts w:hint="eastAsia"/>
          <w:szCs w:val="24"/>
        </w:rPr>
      </w:pPr>
      <w:r w:rsidRPr="00710D74">
        <w:rPr>
          <w:rFonts w:ascii="宋体" w:hAnsi="宋体" w:hint="eastAsia"/>
          <w:szCs w:val="24"/>
        </w:rPr>
        <w:t>5.2招标人因两次或多次招标失败，需申请改变招标方式或不招标的，应按国家招投标法及省市最新相关规定执行。</w:t>
      </w:r>
      <w:bookmarkStart w:id="22" w:name="_Toc515033014"/>
      <w:bookmarkStart w:id="23" w:name="_Toc511557029"/>
    </w:p>
    <w:p w:rsidR="00710D74" w:rsidRPr="00710D74" w:rsidRDefault="00710D74" w:rsidP="00710D74">
      <w:pPr>
        <w:spacing w:beforeLines="50" w:before="120" w:afterLines="50" w:after="120" w:line="360" w:lineRule="auto"/>
        <w:outlineLvl w:val="1"/>
        <w:rPr>
          <w:rFonts w:ascii="宋体" w:hAnsi="宋体" w:cs="宋体"/>
          <w:b/>
          <w:bCs/>
          <w:sz w:val="28"/>
          <w:szCs w:val="28"/>
        </w:rPr>
      </w:pPr>
      <w:bookmarkStart w:id="24" w:name="_Toc141378497"/>
      <w:bookmarkStart w:id="25" w:name="_Toc134714127"/>
      <w:bookmarkStart w:id="26" w:name="_Toc29001"/>
      <w:r w:rsidRPr="00710D74">
        <w:rPr>
          <w:rFonts w:ascii="宋体" w:hAnsi="宋体" w:cs="宋体" w:hint="eastAsia"/>
          <w:b/>
          <w:bCs/>
          <w:sz w:val="28"/>
          <w:szCs w:val="28"/>
        </w:rPr>
        <w:t>6. 投标文件的递交</w:t>
      </w:r>
      <w:bookmarkEnd w:id="24"/>
      <w:bookmarkEnd w:id="25"/>
      <w:bookmarkEnd w:id="26"/>
    </w:p>
    <w:p w:rsidR="00710D74" w:rsidRPr="00710D74" w:rsidRDefault="00710D74" w:rsidP="00710D74">
      <w:pPr>
        <w:tabs>
          <w:tab w:val="left" w:pos="360"/>
        </w:tabs>
        <w:spacing w:line="360" w:lineRule="auto"/>
        <w:ind w:firstLineChars="200" w:firstLine="420"/>
        <w:rPr>
          <w:rFonts w:ascii="宋体" w:hAnsi="宋体" w:hint="eastAsia"/>
        </w:rPr>
      </w:pPr>
      <w:r w:rsidRPr="00710D74">
        <w:rPr>
          <w:rFonts w:ascii="宋体" w:hAnsi="宋体" w:hint="eastAsia"/>
        </w:rPr>
        <w:t>6.1投标文件递交的截止时间（投标截止时间，下同）为</w:t>
      </w:r>
      <w:r w:rsidRPr="00710D74">
        <w:rPr>
          <w:rFonts w:ascii="宋体" w:hAnsi="宋体" w:hint="eastAsia"/>
          <w:u w:val="single"/>
        </w:rPr>
        <w:t>2023</w:t>
      </w:r>
      <w:r w:rsidRPr="00710D74">
        <w:rPr>
          <w:rFonts w:ascii="宋体" w:hAnsi="宋体" w:hint="eastAsia"/>
        </w:rPr>
        <w:t>年</w:t>
      </w:r>
      <w:r w:rsidRPr="00710D74">
        <w:rPr>
          <w:rFonts w:ascii="宋体" w:hAnsi="宋体" w:hint="eastAsia"/>
          <w:u w:val="single"/>
        </w:rPr>
        <w:t xml:space="preserve">   </w:t>
      </w:r>
      <w:r w:rsidRPr="00710D74">
        <w:rPr>
          <w:rFonts w:ascii="宋体" w:hAnsi="宋体" w:hint="eastAsia"/>
        </w:rPr>
        <w:t>月</w:t>
      </w:r>
      <w:r w:rsidRPr="00710D74">
        <w:rPr>
          <w:rFonts w:ascii="宋体" w:hAnsi="宋体" w:hint="eastAsia"/>
          <w:u w:val="single"/>
        </w:rPr>
        <w:t xml:space="preserve">   </w:t>
      </w:r>
      <w:r w:rsidRPr="00710D74">
        <w:rPr>
          <w:rFonts w:ascii="宋体" w:hAnsi="宋体" w:hint="eastAsia"/>
        </w:rPr>
        <w:t>日</w:t>
      </w:r>
      <w:r w:rsidRPr="00710D74">
        <w:rPr>
          <w:rFonts w:ascii="宋体" w:hAnsi="宋体" w:hint="eastAsia"/>
          <w:u w:val="single"/>
        </w:rPr>
        <w:t xml:space="preserve">   </w:t>
      </w:r>
      <w:r w:rsidRPr="00710D74">
        <w:rPr>
          <w:rFonts w:ascii="宋体" w:hAnsi="宋体" w:hint="eastAsia"/>
        </w:rPr>
        <w:t>时</w:t>
      </w:r>
      <w:r w:rsidRPr="00710D74">
        <w:rPr>
          <w:rFonts w:ascii="宋体" w:hAnsi="宋体" w:hint="eastAsia"/>
          <w:u w:val="single"/>
        </w:rPr>
        <w:t xml:space="preserve">   </w:t>
      </w:r>
      <w:r w:rsidRPr="00710D74">
        <w:rPr>
          <w:rFonts w:ascii="宋体" w:hAnsi="宋体" w:hint="eastAsia"/>
        </w:rPr>
        <w:t>分，投标人应在截止时间前登录</w:t>
      </w:r>
      <w:r w:rsidRPr="00710D74">
        <w:rPr>
          <w:rFonts w:ascii="宋体" w:hAnsi="宋体" w:hint="eastAsia"/>
          <w:u w:val="single"/>
        </w:rPr>
        <w:t>广州公共资源交易中心交易平台（http://www.gzggzy.cn）</w:t>
      </w:r>
      <w:r w:rsidRPr="00710D74">
        <w:rPr>
          <w:rFonts w:ascii="宋体" w:hAnsi="宋体" w:hint="eastAsia"/>
        </w:rPr>
        <w:t>（电子招标投标交易平台）递交电子投标文件。</w:t>
      </w:r>
    </w:p>
    <w:p w:rsidR="00710D74" w:rsidRPr="00710D74" w:rsidRDefault="00710D74" w:rsidP="00710D74">
      <w:pPr>
        <w:tabs>
          <w:tab w:val="left" w:pos="360"/>
        </w:tabs>
        <w:spacing w:line="360" w:lineRule="auto"/>
        <w:ind w:firstLineChars="200" w:firstLine="420"/>
        <w:rPr>
          <w:rFonts w:ascii="宋体" w:hAnsi="宋体" w:hint="eastAsia"/>
          <w:szCs w:val="21"/>
          <w:u w:val="single"/>
        </w:rPr>
      </w:pPr>
      <w:r w:rsidRPr="00710D74">
        <w:rPr>
          <w:rFonts w:ascii="宋体" w:hAnsi="宋体" w:hint="eastAsia"/>
          <w:szCs w:val="21"/>
        </w:rPr>
        <w:t>投标文件备用光盘/U盘递交时间：</w:t>
      </w:r>
      <w:r w:rsidRPr="00710D74">
        <w:rPr>
          <w:rFonts w:ascii="宋体" w:hAnsi="宋体" w:hint="eastAsia"/>
          <w:szCs w:val="21"/>
          <w:u w:val="single"/>
        </w:rPr>
        <w:t>2023</w:t>
      </w:r>
      <w:r w:rsidRPr="00710D74">
        <w:rPr>
          <w:rFonts w:ascii="宋体" w:hAnsi="宋体" w:hint="eastAsia"/>
          <w:szCs w:val="21"/>
        </w:rPr>
        <w:t>年</w:t>
      </w:r>
      <w:r w:rsidRPr="00710D74">
        <w:rPr>
          <w:rFonts w:ascii="宋体" w:hAnsi="宋体" w:hint="eastAsia"/>
          <w:szCs w:val="21"/>
          <w:u w:val="single"/>
        </w:rPr>
        <w:t xml:space="preserve">   </w:t>
      </w:r>
      <w:r w:rsidRPr="00710D74">
        <w:rPr>
          <w:rFonts w:ascii="宋体" w:hAnsi="宋体" w:hint="eastAsia"/>
          <w:szCs w:val="21"/>
        </w:rPr>
        <w:t>月</w:t>
      </w:r>
      <w:r w:rsidRPr="00710D74">
        <w:rPr>
          <w:rFonts w:ascii="宋体" w:hAnsi="宋体" w:hint="eastAsia"/>
          <w:szCs w:val="21"/>
          <w:u w:val="single"/>
        </w:rPr>
        <w:t xml:space="preserve">   </w:t>
      </w:r>
      <w:r w:rsidRPr="00710D74">
        <w:rPr>
          <w:rFonts w:ascii="宋体" w:hAnsi="宋体" w:hint="eastAsia"/>
          <w:szCs w:val="21"/>
        </w:rPr>
        <w:t>日</w:t>
      </w:r>
      <w:r w:rsidRPr="00710D74">
        <w:rPr>
          <w:rFonts w:ascii="宋体" w:hAnsi="宋体" w:hint="eastAsia"/>
          <w:szCs w:val="21"/>
          <w:u w:val="single"/>
        </w:rPr>
        <w:t xml:space="preserve">   </w:t>
      </w:r>
      <w:r w:rsidRPr="00710D74">
        <w:rPr>
          <w:rFonts w:ascii="宋体" w:hAnsi="宋体" w:hint="eastAsia"/>
          <w:szCs w:val="21"/>
        </w:rPr>
        <w:t>时</w:t>
      </w:r>
      <w:r w:rsidRPr="00710D74">
        <w:rPr>
          <w:rFonts w:ascii="宋体" w:hAnsi="宋体" w:hint="eastAsia"/>
          <w:szCs w:val="21"/>
          <w:u w:val="single"/>
        </w:rPr>
        <w:t xml:space="preserve">   </w:t>
      </w:r>
      <w:r w:rsidRPr="00710D74">
        <w:rPr>
          <w:rFonts w:ascii="宋体" w:hAnsi="宋体" w:hint="eastAsia"/>
          <w:szCs w:val="21"/>
        </w:rPr>
        <w:t>分至</w:t>
      </w:r>
      <w:r w:rsidRPr="00710D74">
        <w:rPr>
          <w:rFonts w:ascii="宋体" w:hAnsi="宋体" w:hint="eastAsia"/>
          <w:szCs w:val="21"/>
          <w:u w:val="single"/>
        </w:rPr>
        <w:t>2023</w:t>
      </w:r>
      <w:r w:rsidRPr="00710D74">
        <w:rPr>
          <w:rFonts w:ascii="宋体" w:hAnsi="宋体" w:hint="eastAsia"/>
          <w:szCs w:val="21"/>
        </w:rPr>
        <w:t>年</w:t>
      </w:r>
      <w:r w:rsidRPr="00710D74">
        <w:rPr>
          <w:rFonts w:ascii="宋体" w:hAnsi="宋体" w:hint="eastAsia"/>
          <w:szCs w:val="21"/>
          <w:u w:val="single"/>
        </w:rPr>
        <w:t xml:space="preserve">   </w:t>
      </w:r>
      <w:r w:rsidRPr="00710D74">
        <w:rPr>
          <w:rFonts w:ascii="宋体" w:hAnsi="宋体" w:hint="eastAsia"/>
          <w:szCs w:val="21"/>
        </w:rPr>
        <w:t>月</w:t>
      </w:r>
      <w:r w:rsidRPr="00710D74">
        <w:rPr>
          <w:rFonts w:ascii="宋体" w:hAnsi="宋体" w:hint="eastAsia"/>
          <w:szCs w:val="21"/>
          <w:u w:val="single"/>
        </w:rPr>
        <w:t xml:space="preserve">   </w:t>
      </w:r>
      <w:r w:rsidRPr="00710D74">
        <w:rPr>
          <w:rFonts w:ascii="宋体" w:hAnsi="宋体" w:hint="eastAsia"/>
          <w:szCs w:val="21"/>
        </w:rPr>
        <w:t>日</w:t>
      </w:r>
      <w:r w:rsidRPr="00710D74">
        <w:rPr>
          <w:rFonts w:ascii="宋体" w:hAnsi="宋体" w:hint="eastAsia"/>
          <w:szCs w:val="21"/>
          <w:u w:val="single"/>
        </w:rPr>
        <w:t xml:space="preserve">   </w:t>
      </w:r>
      <w:r w:rsidRPr="00710D74">
        <w:rPr>
          <w:rFonts w:ascii="宋体" w:hAnsi="宋体" w:hint="eastAsia"/>
          <w:szCs w:val="21"/>
        </w:rPr>
        <w:t>时分（备注：填写时间为投标截止前15分钟开始递交至投标截止时间</w:t>
      </w:r>
      <w:proofErr w:type="gramStart"/>
      <w:r w:rsidRPr="00710D74">
        <w:rPr>
          <w:rFonts w:ascii="宋体" w:hAnsi="宋体" w:hint="eastAsia"/>
          <w:szCs w:val="21"/>
        </w:rPr>
        <w:t>止</w:t>
      </w:r>
      <w:proofErr w:type="gramEnd"/>
      <w:r w:rsidRPr="00710D74">
        <w:rPr>
          <w:rFonts w:ascii="宋体" w:hAnsi="宋体" w:hint="eastAsia"/>
          <w:szCs w:val="21"/>
        </w:rPr>
        <w:t>），投标文件备用光盘/U盘递交地点：</w:t>
      </w:r>
      <w:r w:rsidRPr="00710D74">
        <w:rPr>
          <w:rFonts w:ascii="宋体" w:hAnsi="宋体" w:hint="eastAsia"/>
          <w:szCs w:val="21"/>
          <w:u w:val="single"/>
        </w:rPr>
        <w:t>广州公共资源交易中心第   开标室</w:t>
      </w:r>
      <w:r w:rsidRPr="00710D74">
        <w:rPr>
          <w:rFonts w:ascii="宋体" w:hAnsi="宋体" w:hint="eastAsia"/>
          <w:szCs w:val="21"/>
        </w:rPr>
        <w:t>。</w:t>
      </w:r>
    </w:p>
    <w:p w:rsidR="00710D74" w:rsidRPr="00710D74" w:rsidRDefault="00710D74" w:rsidP="00710D74">
      <w:pPr>
        <w:tabs>
          <w:tab w:val="left" w:pos="360"/>
        </w:tabs>
        <w:snapToGrid w:val="0"/>
        <w:spacing w:line="360" w:lineRule="auto"/>
        <w:ind w:firstLineChars="200" w:firstLine="420"/>
        <w:rPr>
          <w:rFonts w:ascii="宋体" w:hAnsi="宋体" w:cs="宋体" w:hint="eastAsia"/>
          <w:szCs w:val="21"/>
        </w:rPr>
      </w:pPr>
      <w:r w:rsidRPr="00710D74">
        <w:rPr>
          <w:rFonts w:ascii="宋体" w:hAnsi="宋体" w:cs="宋体" w:hint="eastAsia"/>
          <w:szCs w:val="21"/>
        </w:rPr>
        <w:t>6.2采取电子投标时，逾期送达的投标文件，电子招标投标交易平台将予以拒收。逾期未上</w:t>
      </w:r>
      <w:proofErr w:type="gramStart"/>
      <w:r w:rsidRPr="00710D74">
        <w:rPr>
          <w:rFonts w:ascii="宋体" w:hAnsi="宋体" w:cs="宋体" w:hint="eastAsia"/>
          <w:szCs w:val="21"/>
        </w:rPr>
        <w:t>传成功</w:t>
      </w:r>
      <w:proofErr w:type="gramEnd"/>
      <w:r w:rsidRPr="00710D74">
        <w:rPr>
          <w:rFonts w:ascii="宋体" w:hAnsi="宋体" w:cs="宋体" w:hint="eastAsia"/>
          <w:szCs w:val="21"/>
        </w:rPr>
        <w:t>的电子投标文件，招标人拒绝接收。</w:t>
      </w:r>
    </w:p>
    <w:p w:rsidR="00710D74" w:rsidRPr="00710D74" w:rsidRDefault="00710D74" w:rsidP="00710D74">
      <w:pPr>
        <w:spacing w:line="360" w:lineRule="auto"/>
        <w:ind w:firstLineChars="200" w:firstLine="420"/>
        <w:jc w:val="left"/>
        <w:rPr>
          <w:rFonts w:ascii="宋体" w:hAnsi="宋体" w:hint="eastAsia"/>
        </w:rPr>
      </w:pPr>
      <w:r w:rsidRPr="00710D74">
        <w:rPr>
          <w:rFonts w:ascii="宋体" w:hAnsi="宋体" w:hint="eastAsia"/>
        </w:rPr>
        <w:t>6.3投标人完成电子投标上传后，电子招标投标交易平台即时向投标人发出递交回执通知。递交时间以递交回执通知载明的传输时间为准。</w:t>
      </w:r>
    </w:p>
    <w:p w:rsidR="00710D74" w:rsidRPr="00710D74" w:rsidRDefault="00710D74" w:rsidP="00710D74">
      <w:pPr>
        <w:spacing w:line="360" w:lineRule="auto"/>
        <w:ind w:firstLineChars="200" w:firstLine="420"/>
        <w:jc w:val="left"/>
        <w:rPr>
          <w:rFonts w:ascii="宋体" w:hAnsi="宋体" w:cs="宋体" w:hint="eastAsia"/>
          <w:szCs w:val="21"/>
        </w:rPr>
      </w:pPr>
      <w:r w:rsidRPr="00710D74">
        <w:rPr>
          <w:rFonts w:ascii="宋体" w:hAnsi="宋体" w:cs="宋体" w:hint="eastAsia"/>
          <w:szCs w:val="21"/>
        </w:rPr>
        <w:t>6.4开标时间：</w:t>
      </w:r>
      <w:r w:rsidRPr="00710D74">
        <w:rPr>
          <w:rFonts w:ascii="宋体" w:hAnsi="宋体" w:cs="宋体" w:hint="eastAsia"/>
          <w:szCs w:val="21"/>
          <w:u w:val="single"/>
        </w:rPr>
        <w:t xml:space="preserve"> 2023 </w:t>
      </w:r>
      <w:r w:rsidRPr="00710D74">
        <w:rPr>
          <w:rFonts w:ascii="宋体" w:hAnsi="宋体" w:cs="宋体" w:hint="eastAsia"/>
          <w:szCs w:val="21"/>
        </w:rPr>
        <w:t>年</w:t>
      </w:r>
      <w:r w:rsidRPr="00710D74">
        <w:rPr>
          <w:rFonts w:ascii="宋体" w:hAnsi="宋体" w:cs="宋体" w:hint="eastAsia"/>
          <w:szCs w:val="21"/>
          <w:u w:val="single"/>
        </w:rPr>
        <w:t xml:space="preserve">   </w:t>
      </w:r>
      <w:r w:rsidRPr="00710D74">
        <w:rPr>
          <w:rFonts w:ascii="宋体" w:hAnsi="宋体" w:cs="宋体" w:hint="eastAsia"/>
          <w:szCs w:val="21"/>
        </w:rPr>
        <w:t>月</w:t>
      </w:r>
      <w:r w:rsidRPr="00710D74">
        <w:rPr>
          <w:rFonts w:ascii="宋体" w:hAnsi="宋体" w:cs="宋体" w:hint="eastAsia"/>
          <w:szCs w:val="21"/>
          <w:u w:val="single"/>
        </w:rPr>
        <w:t xml:space="preserve">   </w:t>
      </w:r>
      <w:r w:rsidRPr="00710D74">
        <w:rPr>
          <w:rFonts w:ascii="宋体" w:hAnsi="宋体" w:cs="宋体" w:hint="eastAsia"/>
          <w:szCs w:val="21"/>
        </w:rPr>
        <w:t>日</w:t>
      </w:r>
      <w:r w:rsidRPr="00710D74">
        <w:rPr>
          <w:rFonts w:ascii="宋体" w:hAnsi="宋体" w:cs="宋体" w:hint="eastAsia"/>
          <w:szCs w:val="21"/>
          <w:u w:val="single"/>
        </w:rPr>
        <w:t xml:space="preserve">   </w:t>
      </w:r>
      <w:r w:rsidRPr="00710D74">
        <w:rPr>
          <w:rFonts w:ascii="宋体" w:hAnsi="宋体" w:cs="宋体" w:hint="eastAsia"/>
          <w:szCs w:val="21"/>
        </w:rPr>
        <w:t>时</w:t>
      </w:r>
      <w:r w:rsidRPr="00710D74">
        <w:rPr>
          <w:rFonts w:ascii="宋体" w:hAnsi="宋体" w:cs="宋体" w:hint="eastAsia"/>
          <w:szCs w:val="21"/>
          <w:u w:val="single"/>
        </w:rPr>
        <w:t xml:space="preserve">   </w:t>
      </w:r>
      <w:r w:rsidRPr="00710D74">
        <w:rPr>
          <w:rFonts w:ascii="宋体" w:hAnsi="宋体" w:cs="宋体" w:hint="eastAsia"/>
          <w:szCs w:val="21"/>
        </w:rPr>
        <w:t>分。</w:t>
      </w:r>
    </w:p>
    <w:p w:rsidR="00710D74" w:rsidRPr="00710D74" w:rsidRDefault="00710D74" w:rsidP="00710D74">
      <w:pPr>
        <w:spacing w:line="360" w:lineRule="auto"/>
        <w:ind w:firstLineChars="200" w:firstLine="420"/>
        <w:jc w:val="left"/>
        <w:rPr>
          <w:rFonts w:ascii="宋体" w:hAnsi="宋体" w:cs="宋体" w:hint="eastAsia"/>
          <w:szCs w:val="21"/>
        </w:rPr>
      </w:pPr>
      <w:r w:rsidRPr="00710D74">
        <w:rPr>
          <w:rFonts w:ascii="宋体" w:hAnsi="宋体" w:cs="宋体" w:hint="eastAsia"/>
          <w:szCs w:val="21"/>
        </w:rPr>
        <w:t>地点：</w:t>
      </w:r>
      <w:r w:rsidRPr="00710D74">
        <w:rPr>
          <w:rFonts w:ascii="宋体" w:hAnsi="宋体" w:hint="eastAsia"/>
          <w:u w:val="single"/>
        </w:rPr>
        <w:t>广州公共资源交易中心</w:t>
      </w:r>
      <w:r w:rsidRPr="00710D74">
        <w:rPr>
          <w:rFonts w:ascii="宋体" w:hAnsi="宋体" w:hint="eastAsia"/>
          <w:szCs w:val="21"/>
          <w:u w:val="single"/>
        </w:rPr>
        <w:t>第   开标室</w:t>
      </w:r>
      <w:r w:rsidRPr="00710D74">
        <w:rPr>
          <w:rFonts w:ascii="宋体" w:hAnsi="宋体" w:cs="宋体" w:hint="eastAsia"/>
          <w:szCs w:val="21"/>
        </w:rPr>
        <w:t>。</w:t>
      </w:r>
    </w:p>
    <w:p w:rsidR="00710D74" w:rsidRPr="00710D74" w:rsidRDefault="00710D74" w:rsidP="00710D74">
      <w:pPr>
        <w:spacing w:beforeLines="50" w:before="120" w:afterLines="50" w:after="120" w:line="360" w:lineRule="auto"/>
        <w:outlineLvl w:val="1"/>
        <w:rPr>
          <w:rFonts w:ascii="宋体" w:hAnsi="宋体" w:cs="宋体" w:hint="eastAsia"/>
          <w:b/>
          <w:bCs/>
          <w:sz w:val="28"/>
          <w:szCs w:val="28"/>
        </w:rPr>
      </w:pPr>
      <w:bookmarkStart w:id="27" w:name="_Toc141378498"/>
      <w:bookmarkStart w:id="28" w:name="_Toc134714128"/>
      <w:bookmarkStart w:id="29" w:name="_Toc6720"/>
      <w:bookmarkStart w:id="30" w:name="_Toc515033015"/>
      <w:bookmarkStart w:id="31" w:name="_Toc511557030"/>
      <w:bookmarkEnd w:id="22"/>
      <w:bookmarkEnd w:id="23"/>
      <w:r w:rsidRPr="00710D74">
        <w:rPr>
          <w:rFonts w:ascii="宋体" w:hAnsi="宋体" w:cs="宋体" w:hint="eastAsia"/>
          <w:b/>
          <w:bCs/>
          <w:sz w:val="28"/>
          <w:szCs w:val="28"/>
        </w:rPr>
        <w:t>7. 发布公告的媒介</w:t>
      </w:r>
      <w:bookmarkEnd w:id="27"/>
      <w:bookmarkEnd w:id="28"/>
      <w:bookmarkEnd w:id="29"/>
      <w:bookmarkEnd w:id="30"/>
      <w:bookmarkEnd w:id="31"/>
    </w:p>
    <w:p w:rsidR="00710D74" w:rsidRPr="00710D74" w:rsidRDefault="00710D74" w:rsidP="00710D74">
      <w:pPr>
        <w:spacing w:line="360" w:lineRule="auto"/>
        <w:ind w:firstLineChars="200" w:firstLine="420"/>
        <w:rPr>
          <w:rFonts w:ascii="宋体" w:hAnsi="宋体" w:cs="宋体" w:hint="eastAsia"/>
          <w:sz w:val="24"/>
        </w:rPr>
      </w:pPr>
      <w:r w:rsidRPr="00710D74">
        <w:rPr>
          <w:rFonts w:ascii="宋体" w:hAnsi="宋体" w:cs="宋体" w:hint="eastAsia"/>
        </w:rPr>
        <w:t>本次招标公告同时在</w:t>
      </w:r>
      <w:r w:rsidRPr="00710D74">
        <w:rPr>
          <w:rFonts w:ascii="宋体" w:hAnsi="宋体" w:cs="宋体" w:hint="eastAsia"/>
          <w:u w:val="single"/>
        </w:rPr>
        <w:t>广州公共资源交易网（网址：http://www.gzggzy.cn）、</w:t>
      </w:r>
      <w:proofErr w:type="gramStart"/>
      <w:r w:rsidRPr="00710D74">
        <w:rPr>
          <w:rFonts w:ascii="宋体" w:hAnsi="宋体" w:cs="宋体" w:hint="eastAsia"/>
          <w:u w:val="single"/>
        </w:rPr>
        <w:t>城轨采购</w:t>
      </w:r>
      <w:proofErr w:type="gramEnd"/>
      <w:r w:rsidRPr="00710D74">
        <w:rPr>
          <w:rFonts w:ascii="宋体" w:hAnsi="宋体" w:cs="宋体" w:hint="eastAsia"/>
          <w:u w:val="single"/>
        </w:rPr>
        <w:t>网（网</w:t>
      </w:r>
      <w:r w:rsidRPr="00710D74">
        <w:rPr>
          <w:rFonts w:ascii="宋体" w:hAnsi="宋体" w:cs="宋体" w:hint="eastAsia"/>
          <w:u w:val="single"/>
        </w:rPr>
        <w:lastRenderedPageBreak/>
        <w:t>址：https://www.mtrmart.com/）、中国招标投标公共服务平台（网址：http://www.cebpubservice.com）、广东省招标投标监管网(网址：http://zbtb.gd.gov.cn)、广州地铁集团有限公司网站（网址：</w:t>
      </w:r>
      <w:r w:rsidRPr="00710D74">
        <w:rPr>
          <w:rFonts w:ascii="宋体" w:hAnsi="宋体" w:cs="宋体" w:hint="eastAsia"/>
          <w:szCs w:val="21"/>
          <w:u w:val="single"/>
        </w:rPr>
        <w:t>http：</w:t>
      </w:r>
      <w:r w:rsidRPr="00710D74">
        <w:rPr>
          <w:rFonts w:ascii="宋体" w:hAnsi="宋体" w:cs="宋体" w:hint="eastAsia"/>
          <w:u w:val="single"/>
        </w:rPr>
        <w:t>//www.gzmtr.com）上发布。</w:t>
      </w:r>
      <w:r w:rsidRPr="00710D74">
        <w:rPr>
          <w:rFonts w:ascii="宋体" w:hAnsi="宋体" w:cs="宋体" w:hint="eastAsia"/>
        </w:rPr>
        <w:t>本公告的修改、补充，在广州公共资源交易网发布。本公告在各媒体发布的文本如有不同之处，以在</w:t>
      </w:r>
      <w:r w:rsidRPr="00710D74">
        <w:rPr>
          <w:rFonts w:ascii="Times New Roman" w:hAnsi="Times New Roman" w:hint="eastAsia"/>
        </w:rPr>
        <w:t>广州公共资源交易网</w:t>
      </w:r>
      <w:r w:rsidRPr="00710D74">
        <w:rPr>
          <w:rFonts w:ascii="宋体" w:hAnsi="宋体" w:cs="宋体" w:hint="eastAsia"/>
        </w:rPr>
        <w:t>发布的文本为准。</w:t>
      </w:r>
    </w:p>
    <w:p w:rsidR="00710D74" w:rsidRPr="00710D74" w:rsidRDefault="00710D74" w:rsidP="00710D74">
      <w:pPr>
        <w:spacing w:beforeLines="50" w:before="120" w:afterLines="50" w:after="120" w:line="360" w:lineRule="auto"/>
        <w:outlineLvl w:val="1"/>
        <w:rPr>
          <w:rFonts w:ascii="宋体" w:hAnsi="宋体" w:cs="宋体" w:hint="eastAsia"/>
          <w:b/>
          <w:bCs/>
          <w:sz w:val="28"/>
          <w:szCs w:val="28"/>
        </w:rPr>
      </w:pPr>
      <w:bookmarkStart w:id="32" w:name="_Toc141378499"/>
      <w:bookmarkStart w:id="33" w:name="_Toc134714129"/>
      <w:bookmarkStart w:id="34" w:name="_Toc8021"/>
      <w:bookmarkStart w:id="35" w:name="_Toc515033016"/>
      <w:bookmarkStart w:id="36" w:name="_Toc511557031"/>
      <w:r w:rsidRPr="00710D74">
        <w:rPr>
          <w:rFonts w:ascii="宋体" w:hAnsi="宋体" w:cs="宋体" w:hint="eastAsia"/>
          <w:b/>
          <w:bCs/>
          <w:sz w:val="28"/>
          <w:szCs w:val="28"/>
        </w:rPr>
        <w:t>8. 联系方式</w:t>
      </w:r>
      <w:bookmarkEnd w:id="32"/>
      <w:bookmarkEnd w:id="33"/>
      <w:bookmarkEnd w:id="34"/>
      <w:bookmarkEnd w:id="35"/>
      <w:bookmarkEnd w:id="36"/>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招   标   人：</w:t>
      </w:r>
      <w:r w:rsidRPr="00710D74">
        <w:rPr>
          <w:rFonts w:ascii="宋体" w:hAnsi="宋体" w:cs="宋体" w:hint="eastAsia"/>
          <w:u w:val="single"/>
        </w:rPr>
        <w:t>广东南中城际建设管理有限公司</w:t>
      </w: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地        址：</w:t>
      </w:r>
      <w:r w:rsidRPr="00710D74">
        <w:rPr>
          <w:rFonts w:ascii="宋体" w:hAnsi="宋体" w:cs="宋体" w:hint="eastAsia"/>
          <w:u w:val="single"/>
        </w:rPr>
        <w:t>广州市海珠区新港东路1238号</w:t>
      </w:r>
    </w:p>
    <w:p w:rsidR="00710D74" w:rsidRPr="00710D74" w:rsidRDefault="00710D74" w:rsidP="00710D74">
      <w:pPr>
        <w:snapToGrid w:val="0"/>
        <w:spacing w:line="360" w:lineRule="auto"/>
        <w:ind w:firstLineChars="200" w:firstLine="420"/>
        <w:rPr>
          <w:rFonts w:ascii="宋体" w:hAnsi="宋体" w:cs="宋体" w:hint="eastAsia"/>
        </w:rPr>
      </w:pPr>
      <w:r w:rsidRPr="00710D74">
        <w:rPr>
          <w:rFonts w:ascii="宋体" w:hAnsi="宋体" w:cs="宋体" w:hint="eastAsia"/>
        </w:rPr>
        <w:t>联   系   人：</w:t>
      </w:r>
      <w:r w:rsidRPr="00710D74">
        <w:rPr>
          <w:rFonts w:ascii="宋体" w:hAnsi="宋体" w:hint="eastAsia"/>
          <w:u w:val="single"/>
        </w:rPr>
        <w:t>韩工、郭工</w:t>
      </w:r>
      <w:r w:rsidRPr="00710D74">
        <w:rPr>
          <w:rFonts w:ascii="宋体" w:hAnsi="宋体" w:cs="宋体" w:hint="eastAsia"/>
        </w:rPr>
        <w:t xml:space="preserve"> </w:t>
      </w:r>
    </w:p>
    <w:p w:rsidR="00710D74" w:rsidRPr="00710D74" w:rsidRDefault="00710D74" w:rsidP="00710D74">
      <w:pPr>
        <w:snapToGrid w:val="0"/>
        <w:spacing w:line="360" w:lineRule="auto"/>
        <w:ind w:firstLineChars="200" w:firstLine="420"/>
        <w:rPr>
          <w:rFonts w:ascii="宋体" w:hAnsi="宋体" w:hint="eastAsia"/>
          <w:u w:val="single"/>
        </w:rPr>
      </w:pPr>
      <w:r w:rsidRPr="00710D74">
        <w:rPr>
          <w:rFonts w:ascii="宋体" w:hAnsi="宋体" w:cs="宋体" w:hint="eastAsia"/>
        </w:rPr>
        <w:t>联 系  电 话：</w:t>
      </w:r>
      <w:r w:rsidRPr="00710D74">
        <w:rPr>
          <w:rFonts w:ascii="宋体" w:hAnsi="宋体" w:hint="eastAsia"/>
          <w:u w:val="single"/>
        </w:rPr>
        <w:t>020-83155850、020-83155869</w:t>
      </w:r>
    </w:p>
    <w:p w:rsidR="00710D74" w:rsidRPr="00710D74" w:rsidRDefault="00710D74" w:rsidP="00710D74">
      <w:pPr>
        <w:snapToGrid w:val="0"/>
        <w:spacing w:line="360" w:lineRule="auto"/>
        <w:ind w:firstLineChars="200" w:firstLine="420"/>
        <w:rPr>
          <w:rFonts w:ascii="宋体" w:hAnsi="宋体" w:cs="宋体" w:hint="eastAsia"/>
          <w:u w:val="single"/>
        </w:rPr>
      </w:pP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招标代理机构：</w:t>
      </w:r>
      <w:r w:rsidRPr="00710D74">
        <w:rPr>
          <w:rFonts w:ascii="宋体" w:hAnsi="宋体" w:cs="宋体" w:hint="eastAsia"/>
          <w:u w:val="single"/>
        </w:rPr>
        <w:t>国信国际工程咨询集团股份有限公司</w:t>
      </w: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地        址：</w:t>
      </w:r>
      <w:r w:rsidRPr="00710D74">
        <w:rPr>
          <w:rFonts w:ascii="宋体" w:hAnsi="宋体" w:hint="eastAsia"/>
          <w:szCs w:val="21"/>
          <w:u w:val="single"/>
        </w:rPr>
        <w:t>广州市越秀区东风中路268号广州交易广场9楼903-905室</w:t>
      </w:r>
    </w:p>
    <w:p w:rsidR="00710D74" w:rsidRPr="00710D74" w:rsidRDefault="00710D74" w:rsidP="00710D74">
      <w:pPr>
        <w:snapToGrid w:val="0"/>
        <w:spacing w:line="360" w:lineRule="auto"/>
        <w:ind w:firstLineChars="200" w:firstLine="420"/>
        <w:rPr>
          <w:rFonts w:ascii="宋体" w:hAnsi="宋体" w:cs="宋体" w:hint="eastAsia"/>
        </w:rPr>
      </w:pPr>
      <w:r w:rsidRPr="00710D74">
        <w:rPr>
          <w:rFonts w:ascii="宋体" w:hAnsi="宋体" w:cs="宋体" w:hint="eastAsia"/>
        </w:rPr>
        <w:t>联   系   人：</w:t>
      </w:r>
      <w:r w:rsidRPr="00710D74">
        <w:rPr>
          <w:rFonts w:ascii="宋体" w:hAnsi="宋体" w:hint="eastAsia"/>
          <w:szCs w:val="21"/>
          <w:u w:val="single"/>
        </w:rPr>
        <w:t>门工、冯工</w:t>
      </w:r>
    </w:p>
    <w:p w:rsidR="00710D74" w:rsidRPr="00710D74" w:rsidRDefault="00710D74" w:rsidP="00710D74">
      <w:pPr>
        <w:snapToGrid w:val="0"/>
        <w:spacing w:line="360" w:lineRule="auto"/>
        <w:ind w:firstLineChars="200" w:firstLine="420"/>
        <w:rPr>
          <w:rFonts w:ascii="宋体" w:hAnsi="宋体" w:cs="宋体" w:hint="eastAsia"/>
          <w:kern w:val="0"/>
          <w:u w:val="single"/>
        </w:rPr>
      </w:pPr>
      <w:r w:rsidRPr="00710D74">
        <w:rPr>
          <w:rFonts w:ascii="宋体" w:hAnsi="宋体" w:cs="宋体" w:hint="eastAsia"/>
        </w:rPr>
        <w:t>联 系  电 话：</w:t>
      </w:r>
      <w:r w:rsidRPr="00710D74">
        <w:rPr>
          <w:rFonts w:ascii="宋体" w:hAnsi="宋体" w:hint="eastAsia"/>
          <w:szCs w:val="21"/>
          <w:u w:val="single"/>
        </w:rPr>
        <w:t>020-83180883、13902401184、13570109163</w:t>
      </w:r>
    </w:p>
    <w:p w:rsidR="00710D74" w:rsidRPr="00710D74" w:rsidRDefault="00710D74" w:rsidP="00710D74">
      <w:pPr>
        <w:snapToGrid w:val="0"/>
        <w:spacing w:line="360" w:lineRule="auto"/>
        <w:ind w:firstLineChars="200" w:firstLine="420"/>
        <w:rPr>
          <w:rFonts w:ascii="宋体" w:hAnsi="宋体" w:cs="宋体" w:hint="eastAsia"/>
          <w:u w:val="single"/>
        </w:rPr>
      </w:pP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异议受理部门：</w:t>
      </w:r>
      <w:r w:rsidRPr="00710D74">
        <w:rPr>
          <w:rFonts w:ascii="宋体" w:hAnsi="宋体" w:cs="宋体" w:hint="eastAsia"/>
          <w:u w:val="single"/>
        </w:rPr>
        <w:t>广州地铁建设管理有限公司</w:t>
      </w: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地        址：</w:t>
      </w:r>
      <w:r w:rsidRPr="00710D74">
        <w:rPr>
          <w:rFonts w:ascii="宋体" w:hAnsi="宋体" w:cs="宋体" w:hint="eastAsia"/>
          <w:u w:val="single"/>
        </w:rPr>
        <w:t>广州市海珠区新港东路1238号万</w:t>
      </w:r>
      <w:proofErr w:type="gramStart"/>
      <w:r w:rsidRPr="00710D74">
        <w:rPr>
          <w:rFonts w:ascii="宋体" w:hAnsi="宋体" w:cs="宋体" w:hint="eastAsia"/>
          <w:u w:val="single"/>
        </w:rPr>
        <w:t>胜广场</w:t>
      </w:r>
      <w:proofErr w:type="gramEnd"/>
      <w:r w:rsidRPr="00710D74">
        <w:rPr>
          <w:rFonts w:ascii="宋体" w:hAnsi="宋体" w:cs="宋体" w:hint="eastAsia"/>
          <w:u w:val="single"/>
        </w:rPr>
        <w:t>A塔</w:t>
      </w:r>
    </w:p>
    <w:p w:rsidR="00710D74" w:rsidRPr="00710D74" w:rsidRDefault="00710D74" w:rsidP="00710D74">
      <w:pPr>
        <w:snapToGrid w:val="0"/>
        <w:spacing w:line="360" w:lineRule="auto"/>
        <w:ind w:firstLineChars="200" w:firstLine="420"/>
        <w:rPr>
          <w:rFonts w:ascii="宋体" w:hAnsi="宋体" w:hint="eastAsia"/>
          <w:u w:val="single"/>
        </w:rPr>
      </w:pPr>
      <w:r w:rsidRPr="00710D74">
        <w:rPr>
          <w:rFonts w:ascii="宋体" w:hAnsi="宋体" w:cs="宋体" w:hint="eastAsia"/>
        </w:rPr>
        <w:t>电        话：</w:t>
      </w:r>
      <w:r w:rsidRPr="00710D74">
        <w:rPr>
          <w:rFonts w:ascii="宋体" w:hAnsi="宋体" w:cs="宋体" w:hint="eastAsia"/>
          <w:u w:val="single"/>
        </w:rPr>
        <w:t>020</w:t>
      </w:r>
      <w:r w:rsidRPr="00710D74">
        <w:rPr>
          <w:rFonts w:ascii="宋体" w:hAnsi="宋体" w:hint="eastAsia"/>
          <w:u w:val="single"/>
        </w:rPr>
        <w:t>-83155869</w:t>
      </w: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招标监督机构：</w:t>
      </w:r>
      <w:r w:rsidRPr="00710D74">
        <w:rPr>
          <w:rFonts w:ascii="宋体" w:hAnsi="宋体" w:cs="宋体" w:hint="eastAsia"/>
          <w:u w:val="single"/>
        </w:rPr>
        <w:t>广州地铁集团有限公司法律合约部</w:t>
      </w: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监 管  电 话：</w:t>
      </w:r>
      <w:r w:rsidRPr="00710D74">
        <w:rPr>
          <w:rFonts w:ascii="宋体" w:hAnsi="宋体" w:hint="eastAsia"/>
          <w:u w:val="single"/>
        </w:rPr>
        <w:t>020-83106786</w:t>
      </w:r>
    </w:p>
    <w:p w:rsidR="00710D74" w:rsidRPr="00710D74" w:rsidRDefault="00710D74" w:rsidP="00710D74">
      <w:pPr>
        <w:snapToGrid w:val="0"/>
        <w:spacing w:line="360" w:lineRule="auto"/>
        <w:ind w:firstLineChars="200" w:firstLine="420"/>
        <w:rPr>
          <w:rFonts w:ascii="宋体" w:hAnsi="宋体" w:cs="宋体" w:hint="eastAsia"/>
          <w:u w:val="single"/>
        </w:rPr>
      </w:pPr>
      <w:r w:rsidRPr="00710D74">
        <w:rPr>
          <w:rFonts w:ascii="宋体" w:hAnsi="宋体" w:cs="宋体" w:hint="eastAsia"/>
        </w:rPr>
        <w:t>地        址：</w:t>
      </w:r>
      <w:r w:rsidRPr="00710D74">
        <w:rPr>
          <w:rFonts w:ascii="宋体" w:hAnsi="宋体" w:cs="宋体" w:hint="eastAsia"/>
          <w:u w:val="single"/>
        </w:rPr>
        <w:t>广州市海珠区新港东路1238号万</w:t>
      </w:r>
      <w:proofErr w:type="gramStart"/>
      <w:r w:rsidRPr="00710D74">
        <w:rPr>
          <w:rFonts w:ascii="宋体" w:hAnsi="宋体" w:cs="宋体" w:hint="eastAsia"/>
          <w:u w:val="single"/>
        </w:rPr>
        <w:t>胜广场</w:t>
      </w:r>
      <w:proofErr w:type="gramEnd"/>
      <w:r w:rsidRPr="00710D74">
        <w:rPr>
          <w:rFonts w:ascii="宋体" w:hAnsi="宋体" w:cs="宋体" w:hint="eastAsia"/>
          <w:u w:val="single"/>
        </w:rPr>
        <w:t>A塔41层</w:t>
      </w:r>
    </w:p>
    <w:p w:rsidR="00710D74" w:rsidRPr="00710D74" w:rsidRDefault="00710D74" w:rsidP="00710D74">
      <w:pPr>
        <w:snapToGrid w:val="0"/>
        <w:spacing w:line="360" w:lineRule="auto"/>
        <w:ind w:firstLineChars="200" w:firstLine="420"/>
        <w:rPr>
          <w:rFonts w:hint="eastAsia"/>
        </w:rPr>
      </w:pPr>
    </w:p>
    <w:p w:rsidR="00710D74" w:rsidRPr="00710D74" w:rsidRDefault="00710D74" w:rsidP="00710D74">
      <w:pPr>
        <w:snapToGrid w:val="0"/>
        <w:spacing w:line="400" w:lineRule="exact"/>
        <w:outlineLvl w:val="2"/>
        <w:rPr>
          <w:rFonts w:ascii="宋体" w:hAnsi="宋体" w:cs="宋体"/>
          <w:sz w:val="24"/>
        </w:rPr>
      </w:pPr>
      <w:r w:rsidRPr="00710D74">
        <w:rPr>
          <w:rFonts w:ascii="宋体" w:hAnsi="宋体" w:cs="宋体" w:hint="eastAsia"/>
          <w:sz w:val="24"/>
        </w:rPr>
        <w:br w:type="page"/>
      </w:r>
      <w:r w:rsidRPr="00710D74">
        <w:rPr>
          <w:rFonts w:ascii="宋体" w:hAnsi="宋体" w:cs="宋体" w:hint="eastAsia"/>
          <w:b/>
          <w:bCs/>
          <w:sz w:val="28"/>
          <w:szCs w:val="28"/>
        </w:rPr>
        <w:lastRenderedPageBreak/>
        <w:t>附件一：</w:t>
      </w:r>
    </w:p>
    <w:p w:rsidR="00710D74" w:rsidRPr="00710D74" w:rsidRDefault="00710D74" w:rsidP="00710D74">
      <w:pPr>
        <w:ind w:rightChars="-27" w:right="-57"/>
        <w:jc w:val="center"/>
        <w:rPr>
          <w:rFonts w:ascii="宋体" w:hAnsi="宋体" w:hint="eastAsia"/>
          <w:szCs w:val="21"/>
        </w:rPr>
      </w:pPr>
    </w:p>
    <w:p w:rsidR="00710D74" w:rsidRPr="00710D74" w:rsidRDefault="00710D74" w:rsidP="00710D74">
      <w:pPr>
        <w:widowControl/>
        <w:shd w:val="clear" w:color="auto" w:fill="FFFFFF"/>
        <w:spacing w:line="360" w:lineRule="auto"/>
        <w:jc w:val="center"/>
        <w:rPr>
          <w:rFonts w:hint="eastAsia"/>
          <w:b/>
          <w:sz w:val="28"/>
        </w:rPr>
      </w:pPr>
      <w:r w:rsidRPr="00710D74">
        <w:rPr>
          <w:rFonts w:hint="eastAsia"/>
          <w:b/>
          <w:sz w:val="28"/>
        </w:rPr>
        <w:t>投标人声明</w:t>
      </w:r>
    </w:p>
    <w:p w:rsidR="00710D74" w:rsidRPr="00710D74" w:rsidRDefault="00710D74" w:rsidP="00710D74">
      <w:pPr>
        <w:snapToGrid w:val="0"/>
        <w:spacing w:line="360" w:lineRule="auto"/>
        <w:ind w:firstLineChars="200" w:firstLine="420"/>
        <w:rPr>
          <w:rFonts w:ascii="宋体" w:hAnsi="宋体" w:cs="宋体"/>
          <w:kern w:val="0"/>
          <w:szCs w:val="21"/>
        </w:rPr>
      </w:pPr>
      <w:r w:rsidRPr="00710D74">
        <w:rPr>
          <w:rFonts w:ascii="宋体" w:hAnsi="宋体" w:cs="宋体" w:hint="eastAsia"/>
          <w:kern w:val="0"/>
          <w:szCs w:val="21"/>
        </w:rPr>
        <w:t>本招标项目招标人及招标监管机构：</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本公司就参加</w:t>
      </w:r>
      <w:r w:rsidRPr="00710D74">
        <w:rPr>
          <w:rFonts w:ascii="宋体" w:hAnsi="宋体" w:cs="宋体" w:hint="eastAsia"/>
          <w:kern w:val="0"/>
          <w:szCs w:val="21"/>
          <w:u w:val="single"/>
        </w:rPr>
        <w:t xml:space="preserve">                         项目</w:t>
      </w:r>
      <w:r w:rsidRPr="00710D74">
        <w:rPr>
          <w:rFonts w:ascii="宋体" w:hAnsi="宋体" w:cs="宋体" w:hint="eastAsia"/>
          <w:kern w:val="0"/>
          <w:szCs w:val="21"/>
        </w:rPr>
        <w:t>投标工作，</w:t>
      </w:r>
      <w:proofErr w:type="gramStart"/>
      <w:r w:rsidRPr="00710D74">
        <w:rPr>
          <w:rFonts w:ascii="宋体" w:hAnsi="宋体" w:cs="宋体" w:hint="eastAsia"/>
          <w:kern w:val="0"/>
          <w:szCs w:val="21"/>
        </w:rPr>
        <w:t>作出</w:t>
      </w:r>
      <w:proofErr w:type="gramEnd"/>
      <w:r w:rsidRPr="00710D74">
        <w:rPr>
          <w:rFonts w:ascii="宋体" w:hAnsi="宋体" w:cs="宋体" w:hint="eastAsia"/>
          <w:kern w:val="0"/>
          <w:szCs w:val="21"/>
        </w:rPr>
        <w:t>郑重声明：</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一、本公司保证投标文件及其后提供的一切材料都是真实的。如我司成为本项目中标候选人，我司同意并授权招标人将我司投标文件的人员、业绩等资料进行公示。</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二、本公司保证</w:t>
      </w:r>
      <w:proofErr w:type="gramStart"/>
      <w:r w:rsidRPr="00710D74">
        <w:rPr>
          <w:rFonts w:ascii="宋体" w:hAnsi="宋体" w:cs="宋体" w:hint="eastAsia"/>
          <w:kern w:val="0"/>
          <w:szCs w:val="21"/>
        </w:rPr>
        <w:t>不</w:t>
      </w:r>
      <w:proofErr w:type="gramEnd"/>
      <w:r w:rsidRPr="00710D74">
        <w:rPr>
          <w:rFonts w:ascii="宋体" w:hAnsi="宋体" w:cs="宋体" w:hint="eastAsia"/>
          <w:kern w:val="0"/>
          <w:szCs w:val="21"/>
        </w:rPr>
        <w:t>与其他单位围标、串标，不出让投标资格，不向招标人或评标委员会成员行贿，且无行贿犯罪记录，同时不出现其他不廉洁行为。</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三、本公司不存在招标文件第二章投标人须知第1.4.3项所规定的任何一种情形。</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保险经纪公司没有隶属关系或其他利害关系。</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六、本公司承诺，中标后严格执行安全生产相关管理规定。</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七、本公司承诺，若我司以投标保函形式递交投标保证金，我司确保投标保函真实、有效。</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八、本公司承诺遵照《广州地铁集团有限公司合作企业、分包商和个人不诚信行为管理办法》（详见</w:t>
      </w:r>
      <w:proofErr w:type="gramStart"/>
      <w:r w:rsidRPr="00710D74">
        <w:rPr>
          <w:rFonts w:ascii="宋体" w:hAnsi="宋体" w:cs="宋体" w:hint="eastAsia"/>
          <w:kern w:val="0"/>
          <w:szCs w:val="21"/>
        </w:rPr>
        <w:t>广州地铁官网</w:t>
      </w:r>
      <w:proofErr w:type="gramEnd"/>
      <w:r w:rsidRPr="00710D74">
        <w:rPr>
          <w:rFonts w:ascii="宋体" w:hAnsi="宋体" w:cs="宋体" w:hint="eastAsia"/>
          <w:kern w:val="0"/>
          <w:szCs w:val="21"/>
        </w:rPr>
        <w:t>https://www.gzmtr.com/）规定，在中标通知书发出前发生</w:t>
      </w:r>
      <w:proofErr w:type="gramStart"/>
      <w:r w:rsidRPr="00710D74">
        <w:rPr>
          <w:rFonts w:ascii="宋体" w:hAnsi="宋体" w:cs="宋体" w:hint="eastAsia"/>
          <w:kern w:val="0"/>
          <w:szCs w:val="21"/>
        </w:rPr>
        <w:t>不</w:t>
      </w:r>
      <w:proofErr w:type="gramEnd"/>
      <w:r w:rsidRPr="00710D74">
        <w:rPr>
          <w:rFonts w:ascii="宋体" w:hAnsi="宋体" w:cs="宋体" w:hint="eastAsia"/>
          <w:kern w:val="0"/>
          <w:szCs w:val="21"/>
        </w:rPr>
        <w:t>诚信行为，导致被广州地铁集团限制投标和限制合作的，</w:t>
      </w:r>
      <w:r w:rsidRPr="00710D74">
        <w:rPr>
          <w:rFonts w:ascii="宋体" w:hAnsi="宋体" w:cs="宋体" w:hint="eastAsia"/>
          <w:iCs/>
          <w:kern w:val="0"/>
          <w:szCs w:val="21"/>
          <w:u w:val="single"/>
        </w:rPr>
        <w:t>或被纳入国家铁路局“黑名单”管理单位</w:t>
      </w:r>
      <w:r w:rsidRPr="00710D74">
        <w:rPr>
          <w:rFonts w:ascii="宋体" w:hAnsi="宋体" w:cs="宋体" w:hint="eastAsia"/>
          <w:kern w:val="0"/>
          <w:szCs w:val="21"/>
        </w:rPr>
        <w:t>。我司将放弃候选人、合同签订人资格。</w:t>
      </w:r>
    </w:p>
    <w:p w:rsidR="00710D74" w:rsidRPr="00710D74" w:rsidRDefault="00710D74" w:rsidP="00710D74">
      <w:pPr>
        <w:snapToGrid w:val="0"/>
        <w:spacing w:line="360" w:lineRule="auto"/>
        <w:ind w:firstLineChars="200" w:firstLine="420"/>
        <w:rPr>
          <w:rFonts w:ascii="宋体" w:hAnsi="宋体" w:hint="eastAsia"/>
          <w:szCs w:val="21"/>
        </w:rPr>
      </w:pPr>
      <w:r w:rsidRPr="00710D74">
        <w:rPr>
          <w:rFonts w:ascii="宋体" w:hAnsi="宋体" w:hint="eastAsia"/>
          <w:szCs w:val="21"/>
        </w:rPr>
        <w:t>九、本公司自招标公告发布年度起逆推2年的1月1日起至投标截止时间</w:t>
      </w:r>
      <w:proofErr w:type="gramStart"/>
      <w:r w:rsidRPr="00710D74">
        <w:rPr>
          <w:rFonts w:ascii="宋体" w:hAnsi="宋体" w:hint="eastAsia"/>
          <w:szCs w:val="21"/>
        </w:rPr>
        <w:t>止</w:t>
      </w:r>
      <w:proofErr w:type="gramEnd"/>
      <w:r w:rsidRPr="00710D74">
        <w:rPr>
          <w:rFonts w:ascii="宋体" w:hAnsi="宋体" w:hint="eastAsia"/>
          <w:szCs w:val="21"/>
        </w:rPr>
        <w:t>未因以往保险业务工作中存在伪造数据、出具虚假报告的行为被各级建设行政主管部门或市场监督管理部门行政处罚或通报。</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十、如本公司中标，我司承诺：</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（1）在收到中标通知书后，在中标通知书规定的期限内与你方签订合同；</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（2）在签订合同时不向你方提出附加条件；</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（3）如出现投标报价有误的情况，按照招标文件中的价格核准原则修正并签订补充协议；</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（4）在合同约定的期限内完成合同规定的全部义务。</w:t>
      </w:r>
    </w:p>
    <w:p w:rsidR="00710D74" w:rsidRPr="00710D74" w:rsidRDefault="00710D74" w:rsidP="00710D74">
      <w:pPr>
        <w:snapToGrid w:val="0"/>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rsidR="00710D74" w:rsidRPr="00710D74" w:rsidRDefault="00710D74" w:rsidP="00710D74">
      <w:pPr>
        <w:widowControl/>
        <w:shd w:val="clear" w:color="auto" w:fill="FFFFFF"/>
        <w:spacing w:line="360" w:lineRule="auto"/>
        <w:ind w:firstLineChars="200" w:firstLine="420"/>
        <w:rPr>
          <w:rFonts w:ascii="宋体" w:hAnsi="宋体" w:cs="宋体" w:hint="eastAsia"/>
          <w:kern w:val="0"/>
          <w:szCs w:val="21"/>
        </w:rPr>
      </w:pPr>
      <w:r w:rsidRPr="00710D74">
        <w:rPr>
          <w:rFonts w:ascii="宋体" w:hAnsi="宋体" w:cs="宋体" w:hint="eastAsia"/>
          <w:kern w:val="0"/>
          <w:szCs w:val="21"/>
        </w:rPr>
        <w:t>特此声明</w:t>
      </w:r>
    </w:p>
    <w:p w:rsidR="00710D74" w:rsidRPr="00710D74" w:rsidRDefault="00710D74" w:rsidP="00710D74">
      <w:pPr>
        <w:snapToGrid w:val="0"/>
        <w:spacing w:line="360" w:lineRule="auto"/>
        <w:ind w:firstLineChars="1772" w:firstLine="3721"/>
        <w:rPr>
          <w:rFonts w:ascii="宋体" w:hAnsi="宋体" w:cs="宋体" w:hint="eastAsia"/>
          <w:kern w:val="0"/>
          <w:szCs w:val="21"/>
        </w:rPr>
      </w:pPr>
      <w:r w:rsidRPr="00710D74">
        <w:rPr>
          <w:rFonts w:ascii="宋体" w:hAnsi="宋体" w:cs="宋体" w:hint="eastAsia"/>
          <w:kern w:val="0"/>
          <w:szCs w:val="21"/>
        </w:rPr>
        <w:lastRenderedPageBreak/>
        <w:t>声明企业：            (企业公章)</w:t>
      </w:r>
    </w:p>
    <w:p w:rsidR="00710D74" w:rsidRPr="00710D74" w:rsidRDefault="00710D74" w:rsidP="00710D74">
      <w:pPr>
        <w:snapToGrid w:val="0"/>
        <w:spacing w:line="360" w:lineRule="auto"/>
        <w:ind w:firstLineChars="1772" w:firstLine="3721"/>
        <w:rPr>
          <w:rFonts w:ascii="宋体" w:hAnsi="宋体" w:cs="宋体" w:hint="eastAsia"/>
          <w:kern w:val="0"/>
          <w:szCs w:val="21"/>
        </w:rPr>
      </w:pPr>
      <w:r w:rsidRPr="00710D74">
        <w:rPr>
          <w:rFonts w:ascii="宋体" w:hAnsi="宋体" w:cs="宋体" w:hint="eastAsia"/>
          <w:kern w:val="0"/>
          <w:szCs w:val="21"/>
        </w:rPr>
        <w:t>法定代表人或法定负责人签字或签章：</w:t>
      </w:r>
    </w:p>
    <w:p w:rsidR="00710D74" w:rsidRPr="00710D74" w:rsidRDefault="00710D74" w:rsidP="00710D74">
      <w:pPr>
        <w:spacing w:line="360" w:lineRule="auto"/>
        <w:ind w:firstLineChars="2050" w:firstLine="4305"/>
        <w:rPr>
          <w:rFonts w:ascii="宋体" w:hAnsi="宋体" w:cs="宋体" w:hint="eastAsia"/>
          <w:kern w:val="0"/>
          <w:szCs w:val="21"/>
        </w:rPr>
      </w:pPr>
      <w:r w:rsidRPr="00710D74">
        <w:rPr>
          <w:rFonts w:ascii="宋体" w:hAnsi="宋体" w:cs="宋体" w:hint="eastAsia"/>
          <w:kern w:val="0"/>
          <w:szCs w:val="21"/>
        </w:rPr>
        <w:t>年   月   日</w:t>
      </w:r>
    </w:p>
    <w:p w:rsidR="00710D74" w:rsidRPr="00710D74" w:rsidRDefault="00710D74" w:rsidP="00710D74">
      <w:pPr>
        <w:snapToGrid w:val="0"/>
        <w:spacing w:line="400" w:lineRule="exact"/>
        <w:outlineLvl w:val="2"/>
        <w:rPr>
          <w:rFonts w:ascii="宋体" w:hAnsi="宋体" w:cs="宋体" w:hint="eastAsia"/>
          <w:b/>
          <w:bCs/>
          <w:sz w:val="28"/>
          <w:szCs w:val="28"/>
        </w:rPr>
      </w:pPr>
      <w:r w:rsidRPr="00710D74">
        <w:rPr>
          <w:rFonts w:ascii="宋体" w:hAnsi="宋体" w:cs="宋体" w:hint="eastAsia"/>
          <w:sz w:val="24"/>
        </w:rPr>
        <w:br w:type="page"/>
      </w:r>
      <w:r w:rsidRPr="00710D74">
        <w:rPr>
          <w:rFonts w:ascii="宋体" w:hAnsi="宋体" w:cs="宋体" w:hint="eastAsia"/>
          <w:b/>
          <w:bCs/>
          <w:sz w:val="28"/>
          <w:szCs w:val="28"/>
        </w:rPr>
        <w:lastRenderedPageBreak/>
        <w:t>附件二：</w:t>
      </w:r>
    </w:p>
    <w:p w:rsidR="00710D74" w:rsidRPr="00710D74" w:rsidRDefault="00710D74" w:rsidP="00710D74">
      <w:pPr>
        <w:widowControl/>
        <w:shd w:val="clear" w:color="auto" w:fill="FFFFFF"/>
        <w:spacing w:line="360" w:lineRule="auto"/>
        <w:jc w:val="center"/>
        <w:rPr>
          <w:rFonts w:hint="eastAsia"/>
          <w:b/>
          <w:sz w:val="28"/>
        </w:rPr>
      </w:pPr>
    </w:p>
    <w:p w:rsidR="00710D74" w:rsidRPr="00710D74" w:rsidRDefault="00710D74" w:rsidP="00710D74">
      <w:pPr>
        <w:widowControl/>
        <w:shd w:val="clear" w:color="auto" w:fill="FFFFFF"/>
        <w:spacing w:line="360" w:lineRule="auto"/>
        <w:jc w:val="center"/>
        <w:rPr>
          <w:b/>
          <w:sz w:val="28"/>
        </w:rPr>
      </w:pPr>
      <w:r w:rsidRPr="00710D74">
        <w:rPr>
          <w:rFonts w:hint="eastAsia"/>
          <w:b/>
          <w:sz w:val="28"/>
        </w:rPr>
        <w:t>以往工程中因</w:t>
      </w:r>
      <w:proofErr w:type="gramStart"/>
      <w:r w:rsidRPr="00710D74">
        <w:rPr>
          <w:rFonts w:hint="eastAsia"/>
          <w:b/>
          <w:sz w:val="28"/>
        </w:rPr>
        <w:t>不</w:t>
      </w:r>
      <w:proofErr w:type="gramEnd"/>
      <w:r w:rsidRPr="00710D74">
        <w:rPr>
          <w:rFonts w:hint="eastAsia"/>
          <w:b/>
          <w:sz w:val="28"/>
        </w:rPr>
        <w:t>诚信行为或不充分履约行为被广州地铁集团有限公司</w:t>
      </w:r>
    </w:p>
    <w:p w:rsidR="00710D74" w:rsidRPr="00710D74" w:rsidRDefault="00710D74" w:rsidP="00710D74">
      <w:pPr>
        <w:widowControl/>
        <w:shd w:val="clear" w:color="auto" w:fill="FFFFFF"/>
        <w:spacing w:line="360" w:lineRule="auto"/>
        <w:jc w:val="center"/>
        <w:rPr>
          <w:rFonts w:ascii="宋体" w:hAnsi="宋体"/>
          <w:szCs w:val="21"/>
        </w:rPr>
      </w:pPr>
      <w:r w:rsidRPr="00710D74">
        <w:rPr>
          <w:rFonts w:hint="eastAsia"/>
          <w:b/>
          <w:sz w:val="28"/>
        </w:rPr>
        <w:t>书面拒绝投标的名单</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140"/>
      </w:tblGrid>
      <w:tr w:rsidR="00710D74" w:rsidRPr="00710D74" w:rsidTr="00710D74">
        <w:trPr>
          <w:trHeight w:val="495"/>
          <w:tblHeade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b/>
                <w:bCs/>
                <w:kern w:val="0"/>
                <w:sz w:val="24"/>
                <w:szCs w:val="24"/>
              </w:rPr>
            </w:pPr>
            <w:r w:rsidRPr="00710D74">
              <w:rPr>
                <w:rFonts w:ascii="宋体" w:hAnsi="宋体" w:cs="宋体" w:hint="eastAsia"/>
                <w:b/>
                <w:bCs/>
                <w:kern w:val="0"/>
                <w:sz w:val="24"/>
                <w:szCs w:val="24"/>
              </w:rPr>
              <w:t>序号</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b/>
                <w:bCs/>
                <w:kern w:val="0"/>
                <w:sz w:val="24"/>
                <w:szCs w:val="24"/>
              </w:rPr>
            </w:pPr>
            <w:r w:rsidRPr="00710D74">
              <w:rPr>
                <w:rFonts w:ascii="宋体" w:hAnsi="宋体" w:cs="宋体" w:hint="eastAsia"/>
                <w:b/>
                <w:bCs/>
                <w:kern w:val="0"/>
                <w:sz w:val="24"/>
                <w:szCs w:val="24"/>
              </w:rPr>
              <w:t>单位名称及个人姓名</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广州雄志科技有限公司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广州格源科技开发有限公司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proofErr w:type="gramStart"/>
            <w:r w:rsidRPr="00710D74">
              <w:rPr>
                <w:rFonts w:ascii="宋体" w:hAnsi="宋体" w:cs="宋体" w:hint="eastAsia"/>
                <w:kern w:val="0"/>
                <w:sz w:val="24"/>
                <w:szCs w:val="24"/>
              </w:rPr>
              <w:t>翰</w:t>
            </w:r>
            <w:proofErr w:type="gramEnd"/>
            <w:r w:rsidRPr="00710D74">
              <w:rPr>
                <w:rFonts w:ascii="宋体" w:hAnsi="宋体" w:cs="宋体" w:hint="eastAsia"/>
                <w:kern w:val="0"/>
                <w:sz w:val="24"/>
                <w:szCs w:val="24"/>
              </w:rPr>
              <w:t>威特咨询（上海）有限公司广州分公司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中铁五局集团有限公司及所有子公司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广东重工建设监理有限公司及所有子公司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6</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成都鼎祥瑞建筑劳务有限公司及所有子公司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7</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广东华鑫招标采购有限公司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8</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w:t>
            </w:r>
            <w:proofErr w:type="gramStart"/>
            <w:r w:rsidRPr="00710D74">
              <w:rPr>
                <w:rFonts w:ascii="宋体" w:hAnsi="宋体" w:cs="宋体" w:hint="eastAsia"/>
                <w:kern w:val="0"/>
                <w:sz w:val="24"/>
                <w:szCs w:val="24"/>
              </w:rPr>
              <w:t>睿</w:t>
            </w:r>
            <w:proofErr w:type="gramEnd"/>
            <w:r w:rsidRPr="00710D74">
              <w:rPr>
                <w:rFonts w:ascii="宋体" w:hAnsi="宋体" w:cs="宋体" w:hint="eastAsia"/>
                <w:kern w:val="0"/>
                <w:sz w:val="24"/>
                <w:szCs w:val="24"/>
              </w:rPr>
              <w:t>辰</w:t>
            </w:r>
            <w:proofErr w:type="gramStart"/>
            <w:r w:rsidRPr="00710D74">
              <w:rPr>
                <w:rFonts w:ascii="宋体" w:hAnsi="宋体" w:cs="宋体" w:hint="eastAsia"/>
                <w:kern w:val="0"/>
                <w:sz w:val="24"/>
                <w:szCs w:val="24"/>
              </w:rPr>
              <w:t>祥</w:t>
            </w:r>
            <w:proofErr w:type="gramEnd"/>
            <w:r w:rsidRPr="00710D74">
              <w:rPr>
                <w:rFonts w:ascii="宋体" w:hAnsi="宋体" w:cs="宋体" w:hint="eastAsia"/>
                <w:kern w:val="0"/>
                <w:sz w:val="24"/>
                <w:szCs w:val="24"/>
              </w:rPr>
              <w:t>机电设备有限公司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9</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广州市恒力达智能装备有限公司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10</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深圳市禹宸电子技术有限公司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11</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广州龙悦轨道设备有限公司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12</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广州诗润顺贸易有限公司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13</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深圳市天空领域实业发展有限公司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14</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广州天勤数字科技有限公司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15</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中山大智无疆科技有限公司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16</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广东华盛颂典家具实业有限公司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17</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肇庆市定</w:t>
            </w:r>
            <w:proofErr w:type="gramStart"/>
            <w:r w:rsidRPr="00710D74">
              <w:rPr>
                <w:rFonts w:ascii="宋体" w:hAnsi="宋体" w:cs="宋体" w:hint="eastAsia"/>
                <w:kern w:val="0"/>
                <w:sz w:val="24"/>
                <w:szCs w:val="24"/>
              </w:rPr>
              <w:t>江康宇有色金属</w:t>
            </w:r>
            <w:proofErr w:type="gramEnd"/>
            <w:r w:rsidRPr="00710D74">
              <w:rPr>
                <w:rFonts w:ascii="宋体" w:hAnsi="宋体" w:cs="宋体" w:hint="eastAsia"/>
                <w:kern w:val="0"/>
                <w:sz w:val="24"/>
                <w:szCs w:val="24"/>
              </w:rPr>
              <w:t>再生资源有限公司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18</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广东鸿星环保科技有限公司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19</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广州市固意隆五金材料有限公司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20</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广东和运建筑工程有限公司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21</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w:t>
            </w:r>
            <w:proofErr w:type="gramStart"/>
            <w:r w:rsidRPr="00710D74">
              <w:rPr>
                <w:rFonts w:ascii="宋体" w:hAnsi="宋体" w:cs="宋体" w:hint="eastAsia"/>
                <w:kern w:val="0"/>
                <w:sz w:val="24"/>
                <w:szCs w:val="24"/>
              </w:rPr>
              <w:t>科丽能环保</w:t>
            </w:r>
            <w:proofErr w:type="gramEnd"/>
            <w:r w:rsidRPr="00710D74">
              <w:rPr>
                <w:rFonts w:ascii="宋体" w:hAnsi="宋体" w:cs="宋体" w:hint="eastAsia"/>
                <w:kern w:val="0"/>
                <w:sz w:val="24"/>
                <w:szCs w:val="24"/>
              </w:rPr>
              <w:t>科技有限公司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22</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广州市环境保护技术有限公司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lastRenderedPageBreak/>
              <w:t>23</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中交（广州）建设有限公司及所有子公司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24</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广州市城市建设工程监理有限公司及所有子公司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25</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广东锦标科技有限公司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26</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北京市勘察设计研究院有限公司及所有子公司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27</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广州市市政工程监理有限公司及所有子公司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28</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北京源鸿博大建设工程有限公司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29</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 xml:space="preserve">中电建生态环境集团有限公司及所有子公司 </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30</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中电建西北勘测设计研究院有限公司及所有子公司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31</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深圳市利源水</w:t>
            </w:r>
            <w:proofErr w:type="gramStart"/>
            <w:r w:rsidRPr="00710D74">
              <w:rPr>
                <w:rFonts w:ascii="宋体" w:hAnsi="宋体" w:cs="宋体" w:hint="eastAsia"/>
                <w:kern w:val="0"/>
                <w:sz w:val="24"/>
                <w:szCs w:val="24"/>
              </w:rPr>
              <w:t>务</w:t>
            </w:r>
            <w:proofErr w:type="gramEnd"/>
            <w:r w:rsidRPr="00710D74">
              <w:rPr>
                <w:rFonts w:ascii="宋体" w:hAnsi="宋体" w:cs="宋体" w:hint="eastAsia"/>
                <w:kern w:val="0"/>
                <w:sz w:val="24"/>
                <w:szCs w:val="24"/>
              </w:rPr>
              <w:t>设计咨询有限公司及所有子公司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32</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深圳汇成岩土技术有限公司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33</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建成工程咨询股份有限公司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34</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中铁电+A1+B36:B54+B36:B56</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35</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中铁路安工程咨询有限公司及所有子公司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36</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br/>
              <w:t>四川锦裕建设工程有限公司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37</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华夏银行广州分行</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38</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建设银行广州越秀支行及其下属支行</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39</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广州市金</w:t>
            </w:r>
            <w:proofErr w:type="gramStart"/>
            <w:r w:rsidRPr="00710D74">
              <w:rPr>
                <w:rFonts w:ascii="宋体" w:hAnsi="宋体" w:cs="宋体" w:hint="eastAsia"/>
                <w:kern w:val="0"/>
                <w:sz w:val="24"/>
                <w:szCs w:val="24"/>
              </w:rPr>
              <w:t>洋广告</w:t>
            </w:r>
            <w:proofErr w:type="gramEnd"/>
            <w:r w:rsidRPr="00710D74">
              <w:rPr>
                <w:rFonts w:ascii="宋体" w:hAnsi="宋体" w:cs="宋体" w:hint="eastAsia"/>
                <w:kern w:val="0"/>
                <w:sz w:val="24"/>
                <w:szCs w:val="24"/>
              </w:rPr>
              <w:t>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40</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w:t>
            </w:r>
            <w:proofErr w:type="gramStart"/>
            <w:r w:rsidRPr="00710D74">
              <w:rPr>
                <w:rFonts w:ascii="宋体" w:hAnsi="宋体" w:cs="宋体" w:hint="eastAsia"/>
                <w:kern w:val="0"/>
                <w:sz w:val="24"/>
                <w:szCs w:val="24"/>
              </w:rPr>
              <w:t>沣</w:t>
            </w:r>
            <w:proofErr w:type="gramEnd"/>
            <w:r w:rsidRPr="00710D74">
              <w:rPr>
                <w:rFonts w:ascii="宋体" w:hAnsi="宋体" w:cs="宋体" w:hint="eastAsia"/>
                <w:kern w:val="0"/>
                <w:sz w:val="24"/>
                <w:szCs w:val="24"/>
              </w:rPr>
              <w:t>华喷画广告有限公司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41</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广州市海珠区大自然摄影冲印部</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42</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广州市房屋开发建设有限公司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43</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广州六威五金机电有限公司</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44</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曾振文（一级建造</w:t>
            </w:r>
            <w:proofErr w:type="gramStart"/>
            <w:r w:rsidRPr="00710D74">
              <w:rPr>
                <w:rFonts w:ascii="宋体" w:hAnsi="宋体" w:cs="宋体" w:hint="eastAsia"/>
                <w:kern w:val="0"/>
                <w:sz w:val="24"/>
                <w:szCs w:val="24"/>
              </w:rPr>
              <w:t>师注册</w:t>
            </w:r>
            <w:proofErr w:type="gramEnd"/>
            <w:r w:rsidRPr="00710D74">
              <w:rPr>
                <w:rFonts w:ascii="宋体" w:hAnsi="宋体" w:cs="宋体" w:hint="eastAsia"/>
                <w:kern w:val="0"/>
                <w:sz w:val="24"/>
                <w:szCs w:val="24"/>
              </w:rPr>
              <w:t>号：贵152060801025）</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45</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陈仁（监理工程师注册号：44014218）</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46</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康安帅（一级建造</w:t>
            </w:r>
            <w:proofErr w:type="gramStart"/>
            <w:r w:rsidRPr="00710D74">
              <w:rPr>
                <w:rFonts w:ascii="宋体" w:hAnsi="宋体" w:cs="宋体" w:hint="eastAsia"/>
                <w:kern w:val="0"/>
                <w:sz w:val="24"/>
                <w:szCs w:val="24"/>
              </w:rPr>
              <w:t>师注册</w:t>
            </w:r>
            <w:proofErr w:type="gramEnd"/>
            <w:r w:rsidRPr="00710D74">
              <w:rPr>
                <w:rFonts w:ascii="宋体" w:hAnsi="宋体" w:cs="宋体" w:hint="eastAsia"/>
                <w:kern w:val="0"/>
                <w:sz w:val="24"/>
                <w:szCs w:val="24"/>
              </w:rPr>
              <w:t>编号：粤14420210499）</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47</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肖国仕（监理工程师注册号：00178519）</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48</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陆耀井（一级建造</w:t>
            </w:r>
            <w:proofErr w:type="gramStart"/>
            <w:r w:rsidRPr="00710D74">
              <w:rPr>
                <w:rFonts w:ascii="宋体" w:hAnsi="宋体" w:cs="宋体" w:hint="eastAsia"/>
                <w:kern w:val="0"/>
                <w:sz w:val="24"/>
                <w:szCs w:val="24"/>
              </w:rPr>
              <w:t>师注册</w:t>
            </w:r>
            <w:proofErr w:type="gramEnd"/>
            <w:r w:rsidRPr="00710D74">
              <w:rPr>
                <w:rFonts w:ascii="宋体" w:hAnsi="宋体" w:cs="宋体" w:hint="eastAsia"/>
                <w:kern w:val="0"/>
                <w:sz w:val="24"/>
                <w:szCs w:val="24"/>
              </w:rPr>
              <w:t>编号：京1112019202006847）</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lastRenderedPageBreak/>
              <w:t>49</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李涛（监理工程师注册号：12001809）</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50</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侯东利（注册土木工程师（岩土）（证书编号AY081100662）</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51</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 xml:space="preserve"> 李建敏 项目总监 注册监理工程师（证书编号00480469）</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52</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李海平（身份证：130421********3015）</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53</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刘增祥（身份证：632521********0655）</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54</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刘军 注册土木工程师（岩土）（证书编号AY156100561）</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55</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proofErr w:type="gramStart"/>
            <w:r w:rsidRPr="00710D74">
              <w:rPr>
                <w:rFonts w:ascii="宋体" w:hAnsi="宋体" w:cs="宋体" w:hint="eastAsia"/>
                <w:kern w:val="0"/>
                <w:sz w:val="24"/>
                <w:szCs w:val="24"/>
              </w:rPr>
              <w:t>郑身周</w:t>
            </w:r>
            <w:proofErr w:type="gramEnd"/>
            <w:r w:rsidRPr="00710D74">
              <w:rPr>
                <w:rFonts w:ascii="宋体" w:hAnsi="宋体" w:cs="宋体" w:hint="eastAsia"/>
                <w:kern w:val="0"/>
                <w:sz w:val="24"/>
                <w:szCs w:val="24"/>
              </w:rPr>
              <w:t xml:space="preserve"> 注册监理工程师（证书编号00628981）</w:t>
            </w:r>
          </w:p>
        </w:tc>
      </w:tr>
      <w:tr w:rsidR="00710D74" w:rsidRPr="00710D74" w:rsidTr="00710D74">
        <w:trPr>
          <w:trHeight w:val="49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56</w:t>
            </w:r>
          </w:p>
        </w:tc>
        <w:tc>
          <w:tcPr>
            <w:tcW w:w="8140" w:type="dxa"/>
            <w:tcBorders>
              <w:top w:val="single" w:sz="4" w:space="0" w:color="auto"/>
              <w:left w:val="single" w:sz="4" w:space="0" w:color="auto"/>
              <w:bottom w:val="single" w:sz="4" w:space="0" w:color="auto"/>
              <w:right w:val="single" w:sz="4" w:space="0" w:color="auto"/>
            </w:tcBorders>
            <w:vAlign w:val="center"/>
            <w:hideMark/>
          </w:tcPr>
          <w:p w:rsidR="00710D74" w:rsidRPr="00710D74" w:rsidRDefault="00710D74" w:rsidP="00710D74">
            <w:pPr>
              <w:widowControl/>
              <w:jc w:val="center"/>
              <w:rPr>
                <w:rFonts w:ascii="宋体" w:hAnsi="宋体" w:cs="宋体" w:hint="eastAsia"/>
                <w:kern w:val="0"/>
                <w:sz w:val="24"/>
                <w:szCs w:val="24"/>
              </w:rPr>
            </w:pPr>
            <w:r w:rsidRPr="00710D74">
              <w:rPr>
                <w:rFonts w:ascii="宋体" w:hAnsi="宋体" w:cs="宋体" w:hint="eastAsia"/>
                <w:kern w:val="0"/>
                <w:sz w:val="24"/>
                <w:szCs w:val="24"/>
              </w:rPr>
              <w:t>赵子晨（身份证：130427********0936）</w:t>
            </w:r>
          </w:p>
        </w:tc>
      </w:tr>
    </w:tbl>
    <w:p w:rsidR="00710D74" w:rsidRPr="00710D74" w:rsidRDefault="00710D74" w:rsidP="00710D74">
      <w:pPr>
        <w:widowControl/>
        <w:shd w:val="clear" w:color="auto" w:fill="FFFFFF"/>
        <w:spacing w:line="360" w:lineRule="auto"/>
        <w:jc w:val="center"/>
        <w:rPr>
          <w:rFonts w:hint="eastAsia"/>
          <w:b/>
          <w:sz w:val="28"/>
        </w:rPr>
      </w:pPr>
    </w:p>
    <w:p w:rsidR="00710D74" w:rsidRPr="00710D74" w:rsidRDefault="00710D74" w:rsidP="00710D74">
      <w:pPr>
        <w:widowControl/>
        <w:shd w:val="clear" w:color="auto" w:fill="FFFFFF"/>
        <w:spacing w:line="360" w:lineRule="auto"/>
        <w:jc w:val="center"/>
        <w:rPr>
          <w:b/>
          <w:sz w:val="28"/>
        </w:rPr>
      </w:pPr>
    </w:p>
    <w:p w:rsidR="00710D74" w:rsidRPr="00710D74" w:rsidRDefault="00710D74" w:rsidP="00710D74">
      <w:pPr>
        <w:widowControl/>
        <w:shd w:val="clear" w:color="auto" w:fill="FFFFFF"/>
        <w:spacing w:line="360" w:lineRule="auto"/>
        <w:jc w:val="center"/>
        <w:rPr>
          <w:sz w:val="24"/>
        </w:rPr>
      </w:pPr>
    </w:p>
    <w:p w:rsidR="00710D74" w:rsidRPr="00710D74" w:rsidRDefault="00710D74" w:rsidP="00710D74">
      <w:pPr>
        <w:spacing w:line="360" w:lineRule="auto"/>
        <w:rPr>
          <w:rFonts w:ascii="宋体" w:hAnsi="宋体"/>
        </w:rPr>
      </w:pPr>
    </w:p>
    <w:p w:rsidR="00710D74" w:rsidRPr="00710D74" w:rsidRDefault="00710D74" w:rsidP="00710D74">
      <w:pPr>
        <w:widowControl/>
        <w:snapToGrid w:val="0"/>
        <w:spacing w:line="400" w:lineRule="exact"/>
        <w:jc w:val="left"/>
        <w:outlineLvl w:val="2"/>
        <w:rPr>
          <w:rFonts w:ascii="宋体" w:hAnsi="宋体" w:cs="宋体" w:hint="eastAsia"/>
          <w:b/>
          <w:bCs/>
          <w:sz w:val="28"/>
          <w:szCs w:val="28"/>
        </w:rPr>
      </w:pPr>
      <w:r w:rsidRPr="00710D74">
        <w:rPr>
          <w:rFonts w:ascii="宋体" w:hAnsi="宋体" w:hint="eastAsia"/>
        </w:rPr>
        <w:br w:type="page"/>
      </w:r>
      <w:r w:rsidRPr="00710D74">
        <w:rPr>
          <w:rFonts w:ascii="宋体" w:hAnsi="宋体" w:cs="宋体" w:hint="eastAsia"/>
          <w:b/>
          <w:bCs/>
          <w:sz w:val="28"/>
          <w:szCs w:val="28"/>
        </w:rPr>
        <w:lastRenderedPageBreak/>
        <w:t>附件三：</w:t>
      </w:r>
    </w:p>
    <w:p w:rsidR="00710D74" w:rsidRPr="00710D74" w:rsidRDefault="00710D74" w:rsidP="00710D74">
      <w:pPr>
        <w:widowControl/>
        <w:shd w:val="clear" w:color="auto" w:fill="FFFFFF"/>
        <w:spacing w:line="360" w:lineRule="auto"/>
        <w:jc w:val="center"/>
        <w:rPr>
          <w:rFonts w:hint="eastAsia"/>
          <w:b/>
          <w:sz w:val="28"/>
        </w:rPr>
      </w:pPr>
    </w:p>
    <w:p w:rsidR="00710D74" w:rsidRPr="00710D74" w:rsidRDefault="00710D74" w:rsidP="00710D74">
      <w:pPr>
        <w:widowControl/>
        <w:shd w:val="clear" w:color="auto" w:fill="FFFFFF"/>
        <w:spacing w:line="360" w:lineRule="auto"/>
        <w:jc w:val="center"/>
        <w:rPr>
          <w:b/>
          <w:sz w:val="28"/>
        </w:rPr>
      </w:pPr>
      <w:r w:rsidRPr="00710D74">
        <w:rPr>
          <w:rFonts w:hint="eastAsia"/>
          <w:b/>
          <w:sz w:val="28"/>
        </w:rPr>
        <w:t>招标控制</w:t>
      </w:r>
      <w:proofErr w:type="gramStart"/>
      <w:r w:rsidRPr="00710D74">
        <w:rPr>
          <w:rFonts w:hint="eastAsia"/>
          <w:b/>
          <w:sz w:val="28"/>
        </w:rPr>
        <w:t>价公布</w:t>
      </w:r>
      <w:proofErr w:type="gramEnd"/>
      <w:r w:rsidRPr="00710D74">
        <w:rPr>
          <w:rFonts w:hint="eastAsia"/>
          <w:b/>
          <w:sz w:val="28"/>
        </w:rPr>
        <w:t>表</w:t>
      </w:r>
    </w:p>
    <w:tbl>
      <w:tblPr>
        <w:tblW w:w="104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41"/>
        <w:gridCol w:w="1942"/>
        <w:gridCol w:w="644"/>
        <w:gridCol w:w="1232"/>
        <w:gridCol w:w="1417"/>
        <w:gridCol w:w="1302"/>
        <w:gridCol w:w="1418"/>
        <w:gridCol w:w="850"/>
        <w:gridCol w:w="1118"/>
      </w:tblGrid>
      <w:tr w:rsidR="00710D74" w:rsidRPr="00710D74" w:rsidTr="00710D74">
        <w:trPr>
          <w:trHeight w:val="645"/>
          <w:jc w:val="center"/>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Arial Unicode MS"/>
                <w:szCs w:val="21"/>
                <w:u w:color="000000"/>
              </w:rPr>
            </w:pPr>
            <w:r w:rsidRPr="00710D74">
              <w:rPr>
                <w:rFonts w:asciiTheme="minorEastAsia" w:eastAsiaTheme="minorEastAsia" w:hAnsiTheme="minorEastAsia" w:cs="宋体" w:hint="eastAsia"/>
                <w:szCs w:val="21"/>
                <w:u w:color="000000"/>
                <w:lang w:val="zh-TW" w:eastAsia="zh-TW"/>
              </w:rPr>
              <w:t>序号</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Arial Unicode MS" w:hint="eastAsia"/>
                <w:szCs w:val="21"/>
                <w:u w:color="000000"/>
              </w:rPr>
            </w:pPr>
            <w:r w:rsidRPr="00710D74">
              <w:rPr>
                <w:rFonts w:asciiTheme="minorEastAsia" w:eastAsiaTheme="minorEastAsia" w:hAnsiTheme="minorEastAsia" w:cs="宋体" w:hint="eastAsia"/>
                <w:szCs w:val="21"/>
                <w:u w:color="000000"/>
                <w:lang w:val="zh-TW" w:eastAsia="zh-TW"/>
              </w:rPr>
              <w:t>招标项目名称</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宋体" w:hint="eastAsia"/>
                <w:color w:val="000000"/>
                <w:szCs w:val="21"/>
                <w:u w:color="000000"/>
              </w:rPr>
            </w:pPr>
            <w:r w:rsidRPr="00710D74">
              <w:rPr>
                <w:rFonts w:asciiTheme="minorEastAsia" w:eastAsiaTheme="minorEastAsia" w:hAnsiTheme="minorEastAsia" w:cs="宋体" w:hint="eastAsia"/>
                <w:szCs w:val="21"/>
                <w:u w:color="000000"/>
                <w:lang w:val="zh-TW" w:eastAsia="zh-TW"/>
              </w:rPr>
              <w:t>计量</w:t>
            </w:r>
          </w:p>
          <w:p w:rsidR="00710D74" w:rsidRPr="00710D74" w:rsidRDefault="00710D74" w:rsidP="00710D74">
            <w:pPr>
              <w:jc w:val="center"/>
              <w:rPr>
                <w:rFonts w:asciiTheme="minorEastAsia" w:eastAsiaTheme="minorEastAsia" w:hAnsiTheme="minorEastAsia" w:cs="Arial Unicode MS" w:hint="eastAsia"/>
                <w:color w:val="000000"/>
                <w:szCs w:val="21"/>
                <w:u w:color="000000"/>
              </w:rPr>
            </w:pPr>
            <w:r w:rsidRPr="00710D74">
              <w:rPr>
                <w:rFonts w:asciiTheme="minorEastAsia" w:eastAsiaTheme="minorEastAsia" w:hAnsiTheme="minorEastAsia" w:cs="宋体" w:hint="eastAsia"/>
                <w:szCs w:val="21"/>
                <w:u w:color="000000"/>
                <w:lang w:val="zh-TW" w:eastAsia="zh-TW"/>
              </w:rPr>
              <w:t>单位</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Arial Unicode MS" w:hint="eastAsia"/>
                <w:szCs w:val="21"/>
                <w:u w:color="000000"/>
              </w:rPr>
            </w:pPr>
            <w:r w:rsidRPr="00710D74">
              <w:rPr>
                <w:rFonts w:asciiTheme="minorEastAsia" w:eastAsiaTheme="minorEastAsia" w:hAnsiTheme="minorEastAsia" w:cs="宋体" w:hint="eastAsia"/>
                <w:szCs w:val="21"/>
                <w:u w:color="000000"/>
                <w:lang w:val="zh-TW" w:eastAsia="zh-TW"/>
              </w:rPr>
              <w:t>计费方式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D74" w:rsidRPr="00710D74" w:rsidRDefault="00710D74" w:rsidP="00710D74">
            <w:pPr>
              <w:jc w:val="center"/>
              <w:rPr>
                <w:rFonts w:asciiTheme="minorEastAsia" w:eastAsiaTheme="minorEastAsia" w:hAnsiTheme="minorEastAsia" w:cs="宋体" w:hint="eastAsia"/>
                <w:color w:val="000000"/>
                <w:szCs w:val="21"/>
                <w:u w:color="000000"/>
                <w:lang w:val="zh-TW" w:eastAsia="zh-TW"/>
              </w:rPr>
            </w:pPr>
            <w:r w:rsidRPr="00710D74">
              <w:rPr>
                <w:rFonts w:asciiTheme="minorEastAsia" w:eastAsiaTheme="minorEastAsia" w:hAnsiTheme="minorEastAsia" w:cs="宋体" w:hint="eastAsia"/>
                <w:szCs w:val="21"/>
                <w:u w:color="000000"/>
                <w:lang w:val="zh-TW"/>
              </w:rPr>
              <w:t>工程费用</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Arial Unicode MS" w:hint="eastAsia"/>
                <w:color w:val="000000"/>
                <w:szCs w:val="21"/>
                <w:u w:color="000000"/>
              </w:rPr>
            </w:pPr>
            <w:r w:rsidRPr="00710D74">
              <w:rPr>
                <w:rFonts w:asciiTheme="minorEastAsia" w:eastAsiaTheme="minorEastAsia" w:hAnsiTheme="minorEastAsia" w:cs="宋体" w:hint="eastAsia"/>
                <w:szCs w:val="21"/>
                <w:u w:color="000000"/>
                <w:lang w:val="zh-TW"/>
              </w:rPr>
              <w:t>招标控制费率（含税）</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Arial Unicode MS" w:hint="eastAsia"/>
                <w:szCs w:val="21"/>
                <w:u w:color="000000"/>
              </w:rPr>
            </w:pPr>
            <w:r w:rsidRPr="00710D74">
              <w:rPr>
                <w:rFonts w:asciiTheme="minorEastAsia" w:eastAsiaTheme="minorEastAsia" w:hAnsiTheme="minorEastAsia" w:cs="宋体" w:hint="eastAsia"/>
                <w:szCs w:val="21"/>
                <w:u w:color="000000"/>
                <w:lang w:val="zh-TW" w:eastAsia="zh-TW"/>
              </w:rPr>
              <w:t>招标控制</w:t>
            </w:r>
            <w:r w:rsidRPr="00710D74">
              <w:rPr>
                <w:rFonts w:asciiTheme="minorEastAsia" w:eastAsiaTheme="minorEastAsia" w:hAnsiTheme="minorEastAsia" w:cs="宋体" w:hint="eastAsia"/>
                <w:szCs w:val="21"/>
                <w:u w:color="000000"/>
                <w:lang w:val="zh-TW"/>
              </w:rPr>
              <w:t>价</w:t>
            </w:r>
            <w:r w:rsidRPr="00710D74">
              <w:rPr>
                <w:rFonts w:asciiTheme="minorEastAsia" w:eastAsiaTheme="minorEastAsia" w:hAnsiTheme="minorEastAsia" w:cs="宋体" w:hint="eastAsia"/>
                <w:szCs w:val="21"/>
                <w:u w:color="000000"/>
                <w:lang w:val="zh-TW" w:eastAsia="zh-TW"/>
              </w:rPr>
              <w:t>（含税）</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D74" w:rsidRPr="00710D74" w:rsidRDefault="00710D74" w:rsidP="00710D74">
            <w:pPr>
              <w:jc w:val="center"/>
              <w:rPr>
                <w:rFonts w:asciiTheme="minorEastAsia" w:eastAsiaTheme="minorEastAsia" w:hAnsiTheme="minorEastAsia" w:cs="宋体" w:hint="eastAsia"/>
                <w:color w:val="000000"/>
                <w:szCs w:val="21"/>
                <w:u w:color="000000"/>
              </w:rPr>
            </w:pPr>
            <w:r w:rsidRPr="00710D74">
              <w:rPr>
                <w:rFonts w:asciiTheme="minorEastAsia" w:eastAsiaTheme="minorEastAsia" w:hAnsiTheme="minorEastAsia" w:cs="宋体" w:hint="eastAsia"/>
                <w:szCs w:val="21"/>
                <w:u w:color="000000"/>
                <w:lang w:val="zh-TW" w:eastAsia="zh-TW"/>
              </w:rPr>
              <w:t>执行</w:t>
            </w:r>
          </w:p>
          <w:p w:rsidR="00710D74" w:rsidRPr="00710D74" w:rsidRDefault="00710D74" w:rsidP="00710D74">
            <w:pPr>
              <w:jc w:val="center"/>
              <w:rPr>
                <w:rFonts w:asciiTheme="minorEastAsia" w:eastAsiaTheme="minorEastAsia" w:hAnsiTheme="minorEastAsia" w:cs="Arial Unicode MS" w:hint="eastAsia"/>
                <w:color w:val="000000"/>
                <w:szCs w:val="21"/>
                <w:u w:color="000000"/>
              </w:rPr>
            </w:pPr>
            <w:r w:rsidRPr="00710D74">
              <w:rPr>
                <w:rFonts w:asciiTheme="minorEastAsia" w:eastAsiaTheme="minorEastAsia" w:hAnsiTheme="minorEastAsia" w:cs="宋体" w:hint="eastAsia"/>
                <w:szCs w:val="21"/>
                <w:u w:color="000000"/>
                <w:lang w:val="zh-TW" w:eastAsia="zh-TW"/>
              </w:rPr>
              <w:t>税率</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Arial Unicode MS" w:hint="eastAsia"/>
                <w:szCs w:val="21"/>
                <w:u w:color="000000"/>
              </w:rPr>
            </w:pPr>
            <w:r w:rsidRPr="00710D74">
              <w:rPr>
                <w:rFonts w:asciiTheme="minorEastAsia" w:eastAsiaTheme="minorEastAsia" w:hAnsiTheme="minorEastAsia" w:cs="宋体" w:hint="eastAsia"/>
                <w:szCs w:val="21"/>
                <w:u w:color="000000"/>
                <w:lang w:val="zh-TW" w:eastAsia="zh-TW"/>
              </w:rPr>
              <w:t>结算方式</w:t>
            </w:r>
          </w:p>
        </w:tc>
      </w:tr>
      <w:tr w:rsidR="00710D74" w:rsidRPr="00710D74" w:rsidTr="00710D74">
        <w:trPr>
          <w:trHeight w:val="928"/>
          <w:jc w:val="center"/>
        </w:trPr>
        <w:tc>
          <w:tcPr>
            <w:tcW w:w="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spacing w:before="100" w:after="100"/>
              <w:jc w:val="center"/>
              <w:rPr>
                <w:rFonts w:asciiTheme="minorEastAsia" w:eastAsiaTheme="minorEastAsia" w:hAnsiTheme="minorEastAsia" w:cs="宋体" w:hint="eastAsia"/>
                <w:color w:val="000000"/>
                <w:szCs w:val="21"/>
                <w:u w:color="000000"/>
                <w:lang w:val="zh-TW" w:eastAsia="zh-TW"/>
              </w:rPr>
            </w:pPr>
            <w:proofErr w:type="gramStart"/>
            <w:r w:rsidRPr="00710D74">
              <w:rPr>
                <w:rFonts w:asciiTheme="minorEastAsia" w:eastAsiaTheme="minorEastAsia" w:hAnsiTheme="minorEastAsia" w:cs="宋体" w:hint="eastAsia"/>
                <w:szCs w:val="21"/>
                <w:u w:color="000000"/>
                <w:lang w:val="zh-TW"/>
              </w:rPr>
              <w:t>一</w:t>
            </w:r>
            <w:proofErr w:type="gramEnd"/>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spacing w:before="100" w:after="100"/>
              <w:rPr>
                <w:rFonts w:asciiTheme="minorEastAsia" w:eastAsiaTheme="minorEastAsia" w:hAnsiTheme="minorEastAsia" w:cs="Arial Unicode MS" w:hint="eastAsia"/>
                <w:color w:val="000000"/>
                <w:szCs w:val="21"/>
                <w:u w:val="single" w:color="000000"/>
              </w:rPr>
            </w:pPr>
            <w:r w:rsidRPr="00710D74">
              <w:rPr>
                <w:rFonts w:asciiTheme="minorEastAsia" w:eastAsiaTheme="minorEastAsia" w:hAnsiTheme="minorEastAsia" w:cs="宋体" w:hint="eastAsia"/>
                <w:szCs w:val="21"/>
                <w:u w:val="single" w:color="000000"/>
              </w:rPr>
              <w:t>南沙至珠海（中山）城际（万顷沙</w:t>
            </w:r>
            <w:r w:rsidRPr="00710D74">
              <w:rPr>
                <w:rFonts w:asciiTheme="minorEastAsia" w:eastAsiaTheme="minorEastAsia" w:hAnsiTheme="minorEastAsia" w:cs="Arial Unicode MS" w:hint="eastAsia"/>
                <w:szCs w:val="21"/>
                <w:u w:val="single" w:color="000000"/>
              </w:rPr>
              <w:t>-</w:t>
            </w:r>
            <w:r w:rsidRPr="00710D74">
              <w:rPr>
                <w:rFonts w:asciiTheme="minorEastAsia" w:eastAsiaTheme="minorEastAsia" w:hAnsiTheme="minorEastAsia" w:cs="微软雅黑" w:hint="eastAsia"/>
                <w:szCs w:val="21"/>
                <w:u w:val="single" w:color="000000"/>
              </w:rPr>
              <w:t>兴中段）广州段的建筑、安装工程一切险及附加第三者责任</w:t>
            </w:r>
            <w:r w:rsidRPr="00710D74">
              <w:rPr>
                <w:rFonts w:asciiTheme="minorEastAsia" w:eastAsiaTheme="minorEastAsia" w:hAnsiTheme="minorEastAsia" w:cs="宋体" w:hint="eastAsia"/>
                <w:szCs w:val="21"/>
                <w:u w:val="single" w:color="000000"/>
              </w:rPr>
              <w:t>险</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jc w:val="center"/>
              <w:rPr>
                <w:rFonts w:asciiTheme="minorEastAsia" w:eastAsiaTheme="minorEastAsia" w:hAnsiTheme="minorEastAsia" w:cs="宋体" w:hint="eastAsia"/>
                <w:color w:val="000000"/>
                <w:szCs w:val="21"/>
                <w:u w:color="000000"/>
                <w:lang w:val="zh-TW" w:eastAsia="zh-TW"/>
              </w:rPr>
            </w:pPr>
            <w:r w:rsidRPr="00710D74">
              <w:rPr>
                <w:rFonts w:asciiTheme="minorEastAsia" w:eastAsiaTheme="minorEastAsia" w:hAnsiTheme="minorEastAsia" w:cs="宋体" w:hint="eastAsia"/>
                <w:szCs w:val="21"/>
                <w:u w:color="000000"/>
                <w:lang w:val="zh-TW" w:eastAsia="zh-TW"/>
              </w:rPr>
              <w:t>元</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spacing w:before="100" w:after="100"/>
              <w:jc w:val="center"/>
              <w:rPr>
                <w:rFonts w:asciiTheme="minorEastAsia" w:eastAsiaTheme="minorEastAsia" w:hAnsiTheme="minorEastAsia" w:cs="宋体" w:hint="eastAsia"/>
                <w:szCs w:val="21"/>
                <w:u w:color="000000"/>
                <w:lang w:val="zh-TW"/>
              </w:rPr>
            </w:pPr>
            <w:r w:rsidRPr="00710D74">
              <w:rPr>
                <w:rFonts w:asciiTheme="minorEastAsia" w:eastAsiaTheme="minorEastAsia" w:hAnsiTheme="minorEastAsia" w:cs="宋体" w:hint="eastAsia"/>
                <w:szCs w:val="21"/>
                <w:u w:color="000000"/>
                <w:lang w:val="zh-TW"/>
              </w:rPr>
              <w:t>单个招标项目费率包干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D74" w:rsidRDefault="00710D74" w:rsidP="00710D74">
            <w:pPr>
              <w:spacing w:before="100" w:after="100"/>
              <w:jc w:val="center"/>
              <w:rPr>
                <w:rFonts w:asciiTheme="minorEastAsia" w:eastAsiaTheme="minorEastAsia" w:hAnsiTheme="minorEastAsia" w:cs="宋体"/>
                <w:szCs w:val="21"/>
                <w:u w:val="single" w:color="000000"/>
              </w:rPr>
            </w:pPr>
            <w:r w:rsidRPr="00710D74">
              <w:rPr>
                <w:rFonts w:asciiTheme="minorEastAsia" w:eastAsiaTheme="minorEastAsia" w:hAnsiTheme="minorEastAsia" w:cs="宋体" w:hint="eastAsia"/>
                <w:szCs w:val="21"/>
                <w:u w:val="single" w:color="000000"/>
              </w:rPr>
              <w:t>正线</w:t>
            </w:r>
          </w:p>
          <w:p w:rsidR="00710D74" w:rsidRPr="00710D74" w:rsidRDefault="00710D74" w:rsidP="00710D74">
            <w:pPr>
              <w:spacing w:before="100" w:after="100"/>
              <w:rPr>
                <w:rFonts w:asciiTheme="minorEastAsia" w:eastAsiaTheme="minorEastAsia" w:hAnsiTheme="minorEastAsia" w:cs="宋体" w:hint="eastAsia"/>
                <w:szCs w:val="21"/>
                <w:u w:val="single" w:color="000000"/>
              </w:rPr>
            </w:pPr>
            <w:r w:rsidRPr="00710D74">
              <w:rPr>
                <w:rFonts w:asciiTheme="minorEastAsia" w:eastAsiaTheme="minorEastAsia" w:hAnsiTheme="minorEastAsia" w:cs="宋体" w:hint="eastAsia"/>
                <w:szCs w:val="21"/>
                <w:u w:val="single" w:color="000000"/>
              </w:rPr>
              <w:t>6,496,857,987.79元；综合体982,513,116.00元</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spacing w:before="100" w:after="100"/>
              <w:jc w:val="center"/>
              <w:rPr>
                <w:rFonts w:asciiTheme="minorEastAsia" w:eastAsiaTheme="minorEastAsia" w:hAnsiTheme="minorEastAsia" w:cs="宋体" w:hint="eastAsia"/>
                <w:szCs w:val="21"/>
                <w:u w:val="single" w:color="000000"/>
              </w:rPr>
            </w:pPr>
            <w:r w:rsidRPr="00710D74">
              <w:rPr>
                <w:rFonts w:asciiTheme="minorEastAsia" w:eastAsiaTheme="minorEastAsia" w:hAnsiTheme="minorEastAsia" w:cs="宋体" w:hint="eastAsia"/>
                <w:szCs w:val="21"/>
                <w:u w:val="single" w:color="000000"/>
              </w:rPr>
              <w:t>正线0.486%；综合体0.338%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Default="00710D74" w:rsidP="00710D74">
            <w:pPr>
              <w:spacing w:before="100" w:after="100"/>
              <w:jc w:val="center"/>
              <w:rPr>
                <w:rFonts w:asciiTheme="minorEastAsia" w:eastAsiaTheme="minorEastAsia" w:hAnsiTheme="minorEastAsia" w:cs="宋体"/>
                <w:szCs w:val="21"/>
                <w:u w:val="single" w:color="000000"/>
              </w:rPr>
            </w:pPr>
            <w:r w:rsidRPr="00710D74">
              <w:rPr>
                <w:rFonts w:asciiTheme="minorEastAsia" w:eastAsiaTheme="minorEastAsia" w:hAnsiTheme="minorEastAsia" w:cs="宋体" w:hint="eastAsia"/>
                <w:szCs w:val="21"/>
                <w:u w:val="single" w:color="000000"/>
              </w:rPr>
              <w:t>正线</w:t>
            </w:r>
          </w:p>
          <w:p w:rsidR="00710D74" w:rsidRPr="00710D74" w:rsidRDefault="00710D74" w:rsidP="00710D74">
            <w:pPr>
              <w:spacing w:before="100" w:after="100"/>
              <w:rPr>
                <w:rFonts w:asciiTheme="minorEastAsia" w:eastAsiaTheme="minorEastAsia" w:hAnsiTheme="minorEastAsia" w:cs="宋体" w:hint="eastAsia"/>
                <w:szCs w:val="21"/>
                <w:u w:val="single" w:color="000000"/>
              </w:rPr>
            </w:pPr>
            <w:bookmarkStart w:id="37" w:name="_GoBack"/>
            <w:bookmarkEnd w:id="37"/>
            <w:r w:rsidRPr="00710D74">
              <w:rPr>
                <w:rFonts w:asciiTheme="minorEastAsia" w:eastAsiaTheme="minorEastAsia" w:hAnsiTheme="minorEastAsia" w:cs="宋体" w:hint="eastAsia"/>
                <w:szCs w:val="21"/>
                <w:u w:val="single" w:color="000000"/>
              </w:rPr>
              <w:t>31,550,109.11元；综合体3,317,723.93元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0D74" w:rsidRPr="00710D74" w:rsidRDefault="00710D74" w:rsidP="00710D74">
            <w:pPr>
              <w:spacing w:before="100" w:after="100"/>
              <w:jc w:val="center"/>
              <w:rPr>
                <w:rFonts w:asciiTheme="minorEastAsia" w:eastAsiaTheme="minorEastAsia" w:hAnsiTheme="minorEastAsia" w:cs="宋体" w:hint="eastAsia"/>
                <w:szCs w:val="21"/>
                <w:u w:val="single" w:color="000000"/>
              </w:rPr>
            </w:pPr>
            <w:r w:rsidRPr="00710D74">
              <w:rPr>
                <w:rFonts w:asciiTheme="minorEastAsia" w:eastAsiaTheme="minorEastAsia" w:hAnsiTheme="minorEastAsia" w:cs="宋体" w:hint="eastAsia"/>
                <w:szCs w:val="21"/>
                <w:u w:val="single" w:color="000000"/>
              </w:rPr>
              <w:t>6</w:t>
            </w:r>
            <w:r w:rsidRPr="00710D74">
              <w:rPr>
                <w:rFonts w:asciiTheme="minorEastAsia" w:eastAsiaTheme="minorEastAsia" w:hAnsiTheme="minorEastAsia" w:cs="宋体" w:hint="eastAsia"/>
                <w:szCs w:val="21"/>
                <w:u w:color="000000"/>
              </w:rP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710D74" w:rsidRPr="00710D74" w:rsidRDefault="00710D74" w:rsidP="00710D74">
            <w:pPr>
              <w:spacing w:before="100" w:after="100"/>
              <w:jc w:val="center"/>
              <w:rPr>
                <w:rFonts w:asciiTheme="minorEastAsia" w:eastAsiaTheme="minorEastAsia" w:hAnsiTheme="minorEastAsia" w:cs="宋体" w:hint="eastAsia"/>
                <w:szCs w:val="21"/>
                <w:u w:color="000000"/>
                <w:lang w:val="zh-TW" w:eastAsia="zh-TW"/>
              </w:rPr>
            </w:pPr>
            <w:r w:rsidRPr="00710D74">
              <w:rPr>
                <w:rFonts w:asciiTheme="minorEastAsia" w:eastAsiaTheme="minorEastAsia" w:hAnsiTheme="minorEastAsia" w:cs="宋体" w:hint="eastAsia"/>
                <w:szCs w:val="21"/>
                <w:u w:color="000000"/>
                <w:lang w:val="zh-TW" w:eastAsia="zh-TW"/>
              </w:rPr>
              <w:t>费率包干</w:t>
            </w:r>
          </w:p>
        </w:tc>
      </w:tr>
    </w:tbl>
    <w:p w:rsidR="00710D74" w:rsidRPr="00710D74" w:rsidRDefault="00710D74" w:rsidP="00710D74">
      <w:pPr>
        <w:topLinePunct/>
        <w:adjustRightInd w:val="0"/>
        <w:snapToGrid w:val="0"/>
        <w:spacing w:line="360" w:lineRule="auto"/>
        <w:rPr>
          <w:rFonts w:ascii="宋体" w:hAnsi="宋体" w:hint="eastAsia"/>
          <w:spacing w:val="4"/>
          <w:kern w:val="0"/>
        </w:rPr>
      </w:pPr>
    </w:p>
    <w:p w:rsidR="00710D74" w:rsidRPr="00710D74" w:rsidRDefault="00710D74" w:rsidP="00710D74">
      <w:pPr>
        <w:topLinePunct/>
        <w:adjustRightInd w:val="0"/>
        <w:snapToGrid w:val="0"/>
        <w:spacing w:line="360" w:lineRule="auto"/>
        <w:rPr>
          <w:rFonts w:ascii="宋体" w:hAnsi="宋体" w:hint="eastAsia"/>
        </w:rPr>
      </w:pPr>
      <w:r w:rsidRPr="00710D74">
        <w:rPr>
          <w:rFonts w:ascii="宋体" w:hAnsi="宋体" w:hint="eastAsia"/>
          <w:spacing w:val="4"/>
          <w:kern w:val="0"/>
        </w:rPr>
        <w:t>注：</w:t>
      </w:r>
      <w:r w:rsidRPr="00710D74">
        <w:rPr>
          <w:rFonts w:ascii="宋体" w:hAnsi="宋体" w:hint="eastAsia"/>
        </w:rPr>
        <w:t>招标控制费率精确到小数点后三位；招标控制价精确到小数点后两位。</w:t>
      </w:r>
    </w:p>
    <w:p w:rsidR="001877EF" w:rsidRPr="00710D74" w:rsidRDefault="001877EF" w:rsidP="00710D74"/>
    <w:sectPr w:rsidR="001877EF" w:rsidRPr="00710D74" w:rsidSect="00710D74">
      <w:footerReference w:type="default" r:id="rId7"/>
      <w:pgSz w:w="11906" w:h="16838" w:code="9"/>
      <w:pgMar w:top="1361" w:right="1559" w:bottom="1418" w:left="1559"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CA5" w:rsidRDefault="00855CA5" w:rsidP="000428ED">
      <w:r>
        <w:separator/>
      </w:r>
    </w:p>
  </w:endnote>
  <w:endnote w:type="continuationSeparator" w:id="0">
    <w:p w:rsidR="00855CA5" w:rsidRDefault="00855CA5" w:rsidP="0004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059126"/>
      <w:docPartObj>
        <w:docPartGallery w:val="Page Numbers (Bottom of Page)"/>
        <w:docPartUnique/>
      </w:docPartObj>
    </w:sdtPr>
    <w:sdtEndPr/>
    <w:sdtContent>
      <w:p w:rsidR="00DE6065" w:rsidRDefault="00DE6065" w:rsidP="000428ED">
        <w:pPr>
          <w:pStyle w:val="a4"/>
          <w:jc w:val="center"/>
        </w:pPr>
        <w:r>
          <w:fldChar w:fldCharType="begin"/>
        </w:r>
        <w:r>
          <w:instrText>PAGE   \* MERGEFORMAT</w:instrText>
        </w:r>
        <w:r>
          <w:fldChar w:fldCharType="separate"/>
        </w:r>
        <w:r w:rsidR="00710D74" w:rsidRPr="00710D74">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CA5" w:rsidRDefault="00855CA5" w:rsidP="000428ED">
      <w:r>
        <w:separator/>
      </w:r>
    </w:p>
  </w:footnote>
  <w:footnote w:type="continuationSeparator" w:id="0">
    <w:p w:rsidR="00855CA5" w:rsidRDefault="00855CA5" w:rsidP="00042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7D26A7"/>
    <w:multiLevelType w:val="singleLevel"/>
    <w:tmpl w:val="817D26A7"/>
    <w:lvl w:ilvl="0">
      <w:start w:val="1"/>
      <w:numFmt w:val="decimal"/>
      <w:suff w:val="space"/>
      <w:lvlText w:val="%1."/>
      <w:lvlJc w:val="left"/>
    </w:lvl>
  </w:abstractNum>
  <w:abstractNum w:abstractNumId="1">
    <w:nsid w:val="9575393F"/>
    <w:multiLevelType w:val="singleLevel"/>
    <w:tmpl w:val="9575393F"/>
    <w:lvl w:ilvl="0">
      <w:start w:val="1"/>
      <w:numFmt w:val="decimal"/>
      <w:lvlText w:val="%1."/>
      <w:lvlJc w:val="left"/>
      <w:pPr>
        <w:tabs>
          <w:tab w:val="left" w:pos="312"/>
        </w:tabs>
      </w:pPr>
    </w:lvl>
  </w:abstractNum>
  <w:abstractNum w:abstractNumId="2">
    <w:nsid w:val="9F8A323D"/>
    <w:multiLevelType w:val="singleLevel"/>
    <w:tmpl w:val="9F8A323D"/>
    <w:lvl w:ilvl="0">
      <w:start w:val="1"/>
      <w:numFmt w:val="decimal"/>
      <w:suff w:val="nothing"/>
      <w:lvlText w:val="%1、"/>
      <w:lvlJc w:val="left"/>
    </w:lvl>
  </w:abstractNum>
  <w:abstractNum w:abstractNumId="3">
    <w:nsid w:val="DB01B140"/>
    <w:multiLevelType w:val="singleLevel"/>
    <w:tmpl w:val="DB01B140"/>
    <w:lvl w:ilvl="0">
      <w:start w:val="1"/>
      <w:numFmt w:val="decimal"/>
      <w:suff w:val="space"/>
      <w:lvlText w:val="（%1）"/>
      <w:lvlJc w:val="left"/>
    </w:lvl>
  </w:abstractNum>
  <w:abstractNum w:abstractNumId="4">
    <w:nsid w:val="E8CD5F7E"/>
    <w:multiLevelType w:val="singleLevel"/>
    <w:tmpl w:val="E8CD5F7E"/>
    <w:lvl w:ilvl="0">
      <w:start w:val="2"/>
      <w:numFmt w:val="decimal"/>
      <w:suff w:val="nothing"/>
      <w:lvlText w:val="（%1）"/>
      <w:lvlJc w:val="left"/>
    </w:lvl>
  </w:abstractNum>
  <w:abstractNum w:abstractNumId="5">
    <w:nsid w:val="EFFE1D0A"/>
    <w:multiLevelType w:val="singleLevel"/>
    <w:tmpl w:val="EFFE1D0A"/>
    <w:lvl w:ilvl="0">
      <w:start w:val="1"/>
      <w:numFmt w:val="decimal"/>
      <w:suff w:val="nothing"/>
      <w:lvlText w:val="（%1）"/>
      <w:lvlJc w:val="left"/>
    </w:lvl>
  </w:abstractNum>
  <w:abstractNum w:abstractNumId="6">
    <w:nsid w:val="1B6AD3CA"/>
    <w:multiLevelType w:val="singleLevel"/>
    <w:tmpl w:val="1B6AD3CA"/>
    <w:lvl w:ilvl="0">
      <w:start w:val="6"/>
      <w:numFmt w:val="decimal"/>
      <w:suff w:val="nothing"/>
      <w:lvlText w:val="（%1）"/>
      <w:lvlJc w:val="left"/>
    </w:lvl>
  </w:abstractNum>
  <w:abstractNum w:abstractNumId="7">
    <w:nsid w:val="25126810"/>
    <w:multiLevelType w:val="hybridMultilevel"/>
    <w:tmpl w:val="72106A5E"/>
    <w:lvl w:ilvl="0" w:tplc="CEC4DD2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8652A06"/>
    <w:multiLevelType w:val="singleLevel"/>
    <w:tmpl w:val="38652A06"/>
    <w:lvl w:ilvl="0">
      <w:start w:val="1"/>
      <w:numFmt w:val="japaneseCounting"/>
      <w:lvlText w:val="%1、"/>
      <w:lvlJc w:val="left"/>
      <w:pPr>
        <w:tabs>
          <w:tab w:val="num" w:pos="1145"/>
        </w:tabs>
        <w:ind w:left="1145" w:hanging="585"/>
      </w:pPr>
      <w:rPr>
        <w:rFonts w:hint="eastAsia"/>
      </w:rPr>
    </w:lvl>
  </w:abstractNum>
  <w:abstractNum w:abstractNumId="9">
    <w:nsid w:val="3BFDA7C2"/>
    <w:multiLevelType w:val="singleLevel"/>
    <w:tmpl w:val="3BFDA7C2"/>
    <w:lvl w:ilvl="0">
      <w:start w:val="1"/>
      <w:numFmt w:val="decimal"/>
      <w:suff w:val="nothing"/>
      <w:lvlText w:val="%1、"/>
      <w:lvlJc w:val="left"/>
    </w:lvl>
  </w:abstractNum>
  <w:abstractNum w:abstractNumId="10">
    <w:nsid w:val="41437B9C"/>
    <w:multiLevelType w:val="hybridMultilevel"/>
    <w:tmpl w:val="6F3836C0"/>
    <w:lvl w:ilvl="0" w:tplc="65E698F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3D45B8"/>
    <w:multiLevelType w:val="hybridMultilevel"/>
    <w:tmpl w:val="9A645C16"/>
    <w:lvl w:ilvl="0" w:tplc="51A0DF2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7833F86"/>
    <w:multiLevelType w:val="hybridMultilevel"/>
    <w:tmpl w:val="8E90B3A6"/>
    <w:lvl w:ilvl="0" w:tplc="07D01A1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1155C12"/>
    <w:multiLevelType w:val="hybridMultilevel"/>
    <w:tmpl w:val="5B681D66"/>
    <w:lvl w:ilvl="0" w:tplc="3E8275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8505FF"/>
    <w:multiLevelType w:val="multilevel"/>
    <w:tmpl w:val="528505FF"/>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4102122"/>
    <w:multiLevelType w:val="hybridMultilevel"/>
    <w:tmpl w:val="24FEAF10"/>
    <w:lvl w:ilvl="0" w:tplc="423A2A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BCA14A4"/>
    <w:multiLevelType w:val="hybridMultilevel"/>
    <w:tmpl w:val="3C38BF1E"/>
    <w:lvl w:ilvl="0" w:tplc="A2F07A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CDE6AA5"/>
    <w:multiLevelType w:val="hybridMultilevel"/>
    <w:tmpl w:val="B08EBE42"/>
    <w:lvl w:ilvl="0" w:tplc="C07830C8">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FEF3B82"/>
    <w:multiLevelType w:val="singleLevel"/>
    <w:tmpl w:val="5FEF3B82"/>
    <w:lvl w:ilvl="0">
      <w:start w:val="1"/>
      <w:numFmt w:val="decimal"/>
      <w:suff w:val="nothing"/>
      <w:lvlText w:val="%1、"/>
      <w:lvlJc w:val="left"/>
    </w:lvl>
  </w:abstractNum>
  <w:abstractNum w:abstractNumId="19">
    <w:nsid w:val="617B9ECB"/>
    <w:multiLevelType w:val="singleLevel"/>
    <w:tmpl w:val="617B9ECB"/>
    <w:lvl w:ilvl="0">
      <w:start w:val="3"/>
      <w:numFmt w:val="decimal"/>
      <w:suff w:val="nothing"/>
      <w:lvlText w:val="（%1）"/>
      <w:lvlJc w:val="left"/>
    </w:lvl>
  </w:abstractNum>
  <w:abstractNum w:abstractNumId="20">
    <w:nsid w:val="72B67458"/>
    <w:multiLevelType w:val="singleLevel"/>
    <w:tmpl w:val="72B67458"/>
    <w:lvl w:ilvl="0">
      <w:start w:val="1"/>
      <w:numFmt w:val="decimal"/>
      <w:lvlText w:val="%1."/>
      <w:lvlJc w:val="left"/>
      <w:pPr>
        <w:tabs>
          <w:tab w:val="left" w:pos="312"/>
        </w:tabs>
      </w:pPr>
      <w:rPr>
        <w:rFonts w:hint="default"/>
      </w:rPr>
    </w:lvl>
  </w:abstractNum>
  <w:abstractNum w:abstractNumId="21">
    <w:nsid w:val="7FF6877F"/>
    <w:multiLevelType w:val="singleLevel"/>
    <w:tmpl w:val="7FF6877F"/>
    <w:lvl w:ilvl="0">
      <w:start w:val="7"/>
      <w:numFmt w:val="decimal"/>
      <w:suff w:val="nothing"/>
      <w:lvlText w:val="（%1）"/>
      <w:lvlJc w:val="left"/>
    </w:lvl>
  </w:abstractNum>
  <w:num w:numId="1">
    <w:abstractNumId w:val="5"/>
  </w:num>
  <w:num w:numId="2">
    <w:abstractNumId w:val="21"/>
  </w:num>
  <w:num w:numId="3">
    <w:abstractNumId w:val="8"/>
  </w:num>
  <w:num w:numId="4">
    <w:abstractNumId w:val="4"/>
  </w:num>
  <w:num w:numId="5">
    <w:abstractNumId w:val="19"/>
  </w:num>
  <w:num w:numId="6">
    <w:abstractNumId w:val="7"/>
  </w:num>
  <w:num w:numId="7">
    <w:abstractNumId w:val="10"/>
  </w:num>
  <w:num w:numId="8">
    <w:abstractNumId w:val="16"/>
  </w:num>
  <w:num w:numId="9">
    <w:abstractNumId w:val="12"/>
  </w:num>
  <w:num w:numId="10">
    <w:abstractNumId w:val="17"/>
  </w:num>
  <w:num w:numId="11">
    <w:abstractNumId w:val="15"/>
  </w:num>
  <w:num w:numId="12">
    <w:abstractNumId w:val="11"/>
  </w:num>
  <w:num w:numId="13">
    <w:abstractNumId w:val="3"/>
  </w:num>
  <w:num w:numId="14">
    <w:abstractNumId w:val="1"/>
  </w:num>
  <w:num w:numId="15">
    <w:abstractNumId w:val="0"/>
  </w:num>
  <w:num w:numId="16">
    <w:abstractNumId w:val="20"/>
  </w:num>
  <w:num w:numId="17">
    <w:abstractNumId w:val="9"/>
  </w:num>
  <w:num w:numId="18">
    <w:abstractNumId w:val="2"/>
  </w:num>
  <w:num w:numId="19">
    <w:abstractNumId w:val="13"/>
  </w:num>
  <w:num w:numId="20">
    <w:abstractNumId w:val="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0A"/>
    <w:rsid w:val="000428ED"/>
    <w:rsid w:val="000E3B03"/>
    <w:rsid w:val="001877EF"/>
    <w:rsid w:val="001D3654"/>
    <w:rsid w:val="004459FC"/>
    <w:rsid w:val="005005F2"/>
    <w:rsid w:val="005F5345"/>
    <w:rsid w:val="006310CC"/>
    <w:rsid w:val="00710D74"/>
    <w:rsid w:val="00745E65"/>
    <w:rsid w:val="00855CA5"/>
    <w:rsid w:val="0086230A"/>
    <w:rsid w:val="009C1EAC"/>
    <w:rsid w:val="009F4D7C"/>
    <w:rsid w:val="00A33615"/>
    <w:rsid w:val="00B93D4F"/>
    <w:rsid w:val="00B95BBE"/>
    <w:rsid w:val="00BA5E7D"/>
    <w:rsid w:val="00BF5718"/>
    <w:rsid w:val="00C01638"/>
    <w:rsid w:val="00C22DA2"/>
    <w:rsid w:val="00C907BA"/>
    <w:rsid w:val="00D560D8"/>
    <w:rsid w:val="00DC034E"/>
    <w:rsid w:val="00DE6065"/>
    <w:rsid w:val="00E11310"/>
    <w:rsid w:val="00E2512F"/>
    <w:rsid w:val="00E93A07"/>
    <w:rsid w:val="00F14576"/>
    <w:rsid w:val="00F31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FBD47B-32CA-426A-9C9E-FC94C2DA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8ED"/>
    <w:pPr>
      <w:widowControl w:val="0"/>
      <w:jc w:val="both"/>
    </w:pPr>
    <w:rPr>
      <w:rFonts w:ascii="Calibri" w:eastAsia="宋体" w:hAnsi="Calibri" w:cs="Times New Roman"/>
    </w:rPr>
  </w:style>
  <w:style w:type="paragraph" w:styleId="1">
    <w:name w:val="heading 1"/>
    <w:basedOn w:val="a"/>
    <w:next w:val="a"/>
    <w:link w:val="1Char1"/>
    <w:uiPriority w:val="9"/>
    <w:qFormat/>
    <w:rsid w:val="000428ED"/>
    <w:pPr>
      <w:keepNext/>
      <w:keepLines/>
      <w:spacing w:before="340" w:after="330" w:line="578" w:lineRule="auto"/>
      <w:outlineLvl w:val="0"/>
    </w:pPr>
    <w:rPr>
      <w:b/>
      <w:bCs/>
      <w:kern w:val="44"/>
      <w:sz w:val="44"/>
      <w:szCs w:val="44"/>
    </w:rPr>
  </w:style>
  <w:style w:type="paragraph" w:styleId="2">
    <w:name w:val="heading 2"/>
    <w:basedOn w:val="a"/>
    <w:next w:val="a"/>
    <w:link w:val="2Char3"/>
    <w:qFormat/>
    <w:rsid w:val="000428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rsid w:val="000428E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rsid w:val="000428E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0428ED"/>
    <w:pPr>
      <w:keepNext/>
      <w:keepLines/>
      <w:spacing w:before="280" w:after="290" w:line="376" w:lineRule="auto"/>
      <w:outlineLvl w:val="4"/>
    </w:pPr>
    <w:rPr>
      <w:b/>
      <w:bCs/>
      <w:sz w:val="28"/>
      <w:szCs w:val="28"/>
    </w:rPr>
  </w:style>
  <w:style w:type="paragraph" w:styleId="6">
    <w:name w:val="heading 6"/>
    <w:basedOn w:val="a"/>
    <w:next w:val="a"/>
    <w:link w:val="6Char1"/>
    <w:qFormat/>
    <w:rsid w:val="000428E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1"/>
    <w:qFormat/>
    <w:rsid w:val="000428ED"/>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8">
    <w:name w:val="heading 8"/>
    <w:basedOn w:val="a"/>
    <w:next w:val="a"/>
    <w:link w:val="8Char1"/>
    <w:qFormat/>
    <w:rsid w:val="000428E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1"/>
    <w:qFormat/>
    <w:rsid w:val="000428E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42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428ED"/>
    <w:rPr>
      <w:sz w:val="18"/>
      <w:szCs w:val="18"/>
    </w:rPr>
  </w:style>
  <w:style w:type="paragraph" w:styleId="a4">
    <w:name w:val="footer"/>
    <w:basedOn w:val="a"/>
    <w:link w:val="Char0"/>
    <w:uiPriority w:val="99"/>
    <w:unhideWhenUsed/>
    <w:qFormat/>
    <w:rsid w:val="000428E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428ED"/>
    <w:rPr>
      <w:sz w:val="18"/>
      <w:szCs w:val="18"/>
    </w:rPr>
  </w:style>
  <w:style w:type="character" w:customStyle="1" w:styleId="1Char">
    <w:name w:val="标题 1 Char"/>
    <w:basedOn w:val="a0"/>
    <w:uiPriority w:val="9"/>
    <w:qFormat/>
    <w:rsid w:val="000428ED"/>
    <w:rPr>
      <w:rFonts w:ascii="Calibri" w:eastAsia="宋体" w:hAnsi="Calibri" w:cs="Times New Roman"/>
      <w:b/>
      <w:bCs/>
      <w:kern w:val="44"/>
      <w:sz w:val="44"/>
      <w:szCs w:val="44"/>
    </w:rPr>
  </w:style>
  <w:style w:type="character" w:customStyle="1" w:styleId="2Char">
    <w:name w:val="标题 2 Char"/>
    <w:basedOn w:val="a0"/>
    <w:qFormat/>
    <w:rsid w:val="000428ED"/>
    <w:rPr>
      <w:rFonts w:asciiTheme="majorHAnsi" w:eastAsiaTheme="majorEastAsia" w:hAnsiTheme="majorHAnsi" w:cstheme="majorBidi"/>
      <w:b/>
      <w:bCs/>
      <w:sz w:val="32"/>
      <w:szCs w:val="32"/>
    </w:rPr>
  </w:style>
  <w:style w:type="character" w:customStyle="1" w:styleId="3Char">
    <w:name w:val="标题 3 Char"/>
    <w:basedOn w:val="a0"/>
    <w:qFormat/>
    <w:rsid w:val="000428ED"/>
    <w:rPr>
      <w:rFonts w:ascii="Calibri" w:eastAsia="宋体" w:hAnsi="Calibri" w:cs="Times New Roman"/>
      <w:b/>
      <w:bCs/>
      <w:sz w:val="32"/>
      <w:szCs w:val="32"/>
    </w:rPr>
  </w:style>
  <w:style w:type="character" w:customStyle="1" w:styleId="4Char">
    <w:name w:val="标题 4 Char"/>
    <w:basedOn w:val="a0"/>
    <w:qFormat/>
    <w:rsid w:val="000428ED"/>
    <w:rPr>
      <w:rFonts w:asciiTheme="majorHAnsi" w:eastAsiaTheme="majorEastAsia" w:hAnsiTheme="majorHAnsi" w:cstheme="majorBidi"/>
      <w:b/>
      <w:bCs/>
      <w:sz w:val="28"/>
      <w:szCs w:val="28"/>
    </w:rPr>
  </w:style>
  <w:style w:type="character" w:customStyle="1" w:styleId="5Char">
    <w:name w:val="标题 5 Char"/>
    <w:basedOn w:val="a0"/>
    <w:qFormat/>
    <w:rsid w:val="000428ED"/>
    <w:rPr>
      <w:rFonts w:ascii="Calibri" w:eastAsia="宋体" w:hAnsi="Calibri" w:cs="Times New Roman"/>
      <w:b/>
      <w:bCs/>
      <w:sz w:val="28"/>
      <w:szCs w:val="28"/>
    </w:rPr>
  </w:style>
  <w:style w:type="character" w:customStyle="1" w:styleId="6Char">
    <w:name w:val="标题 6 Char"/>
    <w:basedOn w:val="a0"/>
    <w:qFormat/>
    <w:rsid w:val="000428ED"/>
    <w:rPr>
      <w:rFonts w:asciiTheme="majorHAnsi" w:eastAsiaTheme="majorEastAsia" w:hAnsiTheme="majorHAnsi" w:cstheme="majorBidi"/>
      <w:b/>
      <w:bCs/>
      <w:sz w:val="24"/>
      <w:szCs w:val="24"/>
    </w:rPr>
  </w:style>
  <w:style w:type="character" w:customStyle="1" w:styleId="7Char">
    <w:name w:val="标题 7 Char"/>
    <w:basedOn w:val="a0"/>
    <w:qFormat/>
    <w:rsid w:val="000428ED"/>
    <w:rPr>
      <w:rFonts w:ascii="Calibri" w:eastAsia="宋体" w:hAnsi="Calibri" w:cs="Times New Roman"/>
      <w:b/>
      <w:bCs/>
      <w:sz w:val="24"/>
      <w:szCs w:val="24"/>
    </w:rPr>
  </w:style>
  <w:style w:type="character" w:customStyle="1" w:styleId="8Char">
    <w:name w:val="标题 8 Char"/>
    <w:basedOn w:val="a0"/>
    <w:qFormat/>
    <w:rsid w:val="000428ED"/>
    <w:rPr>
      <w:rFonts w:asciiTheme="majorHAnsi" w:eastAsiaTheme="majorEastAsia" w:hAnsiTheme="majorHAnsi" w:cstheme="majorBidi"/>
      <w:sz w:val="24"/>
      <w:szCs w:val="24"/>
    </w:rPr>
  </w:style>
  <w:style w:type="character" w:customStyle="1" w:styleId="9Char">
    <w:name w:val="标题 9 Char"/>
    <w:basedOn w:val="a0"/>
    <w:qFormat/>
    <w:rsid w:val="000428ED"/>
    <w:rPr>
      <w:rFonts w:asciiTheme="majorHAnsi" w:eastAsiaTheme="majorEastAsia" w:hAnsiTheme="majorHAnsi" w:cstheme="majorBidi"/>
      <w:szCs w:val="21"/>
    </w:rPr>
  </w:style>
  <w:style w:type="character" w:customStyle="1" w:styleId="1Char1">
    <w:name w:val="标题 1 Char1"/>
    <w:link w:val="1"/>
    <w:uiPriority w:val="9"/>
    <w:qFormat/>
    <w:rsid w:val="000428ED"/>
    <w:rPr>
      <w:rFonts w:ascii="Calibri" w:eastAsia="宋体" w:hAnsi="Calibri" w:cs="Times New Roman"/>
      <w:b/>
      <w:bCs/>
      <w:kern w:val="44"/>
      <w:sz w:val="44"/>
      <w:szCs w:val="44"/>
    </w:rPr>
  </w:style>
  <w:style w:type="character" w:customStyle="1" w:styleId="2Char3">
    <w:name w:val="标题 2 Char3"/>
    <w:link w:val="2"/>
    <w:qFormat/>
    <w:rsid w:val="000428ED"/>
    <w:rPr>
      <w:rFonts w:ascii="Arial" w:eastAsia="黑体" w:hAnsi="Arial" w:cs="Times New Roman"/>
      <w:b/>
      <w:bCs/>
      <w:sz w:val="32"/>
      <w:szCs w:val="32"/>
    </w:rPr>
  </w:style>
  <w:style w:type="character" w:customStyle="1" w:styleId="3Char1">
    <w:name w:val="标题 3 Char1"/>
    <w:link w:val="3"/>
    <w:qFormat/>
    <w:rsid w:val="000428ED"/>
    <w:rPr>
      <w:rFonts w:eastAsia="宋体" w:cs="Times New Roman"/>
      <w:b/>
      <w:bCs/>
      <w:sz w:val="32"/>
      <w:szCs w:val="32"/>
    </w:rPr>
  </w:style>
  <w:style w:type="character" w:customStyle="1" w:styleId="4Char1">
    <w:name w:val="标题 4 Char1"/>
    <w:link w:val="4"/>
    <w:qFormat/>
    <w:rsid w:val="000428ED"/>
    <w:rPr>
      <w:rFonts w:ascii="Arial" w:eastAsia="黑体" w:hAnsi="Arial" w:cs="Times New Roman"/>
      <w:b/>
      <w:bCs/>
      <w:sz w:val="28"/>
      <w:szCs w:val="28"/>
    </w:rPr>
  </w:style>
  <w:style w:type="character" w:customStyle="1" w:styleId="5Char1">
    <w:name w:val="标题 5 Char1"/>
    <w:link w:val="5"/>
    <w:qFormat/>
    <w:rsid w:val="000428ED"/>
    <w:rPr>
      <w:rFonts w:ascii="Calibri" w:eastAsia="宋体" w:hAnsi="Calibri" w:cs="Times New Roman"/>
      <w:b/>
      <w:bCs/>
      <w:sz w:val="28"/>
      <w:szCs w:val="28"/>
    </w:rPr>
  </w:style>
  <w:style w:type="character" w:customStyle="1" w:styleId="6Char1">
    <w:name w:val="标题 6 Char1"/>
    <w:link w:val="6"/>
    <w:qFormat/>
    <w:rsid w:val="000428ED"/>
    <w:rPr>
      <w:rFonts w:ascii="Arial" w:eastAsia="黑体" w:hAnsi="Arial" w:cs="Times New Roman"/>
      <w:b/>
      <w:bCs/>
      <w:kern w:val="0"/>
      <w:sz w:val="24"/>
      <w:szCs w:val="24"/>
    </w:rPr>
  </w:style>
  <w:style w:type="character" w:customStyle="1" w:styleId="7Char1">
    <w:name w:val="标题 7 Char1"/>
    <w:link w:val="7"/>
    <w:qFormat/>
    <w:rsid w:val="000428ED"/>
    <w:rPr>
      <w:rFonts w:eastAsia="宋体" w:cs="Times New Roman"/>
      <w:b/>
      <w:bCs/>
      <w:kern w:val="0"/>
      <w:sz w:val="24"/>
      <w:szCs w:val="24"/>
    </w:rPr>
  </w:style>
  <w:style w:type="character" w:customStyle="1" w:styleId="8Char1">
    <w:name w:val="标题 8 Char1"/>
    <w:link w:val="8"/>
    <w:qFormat/>
    <w:rsid w:val="000428ED"/>
    <w:rPr>
      <w:rFonts w:ascii="Arial" w:eastAsia="黑体" w:hAnsi="Arial" w:cs="Times New Roman"/>
      <w:kern w:val="0"/>
      <w:sz w:val="24"/>
      <w:szCs w:val="24"/>
    </w:rPr>
  </w:style>
  <w:style w:type="character" w:customStyle="1" w:styleId="9Char1">
    <w:name w:val="标题 9 Char1"/>
    <w:link w:val="9"/>
    <w:qFormat/>
    <w:rsid w:val="000428ED"/>
    <w:rPr>
      <w:rFonts w:ascii="Arial" w:eastAsia="黑体" w:hAnsi="Arial" w:cs="Times New Roman"/>
      <w:kern w:val="0"/>
      <w:szCs w:val="21"/>
    </w:rPr>
  </w:style>
  <w:style w:type="paragraph" w:styleId="30">
    <w:name w:val="List 3"/>
    <w:basedOn w:val="a"/>
    <w:unhideWhenUsed/>
    <w:qFormat/>
    <w:rsid w:val="000428ED"/>
    <w:pPr>
      <w:ind w:left="1260" w:hanging="420"/>
    </w:pPr>
    <w:rPr>
      <w:rFonts w:ascii="Times New Roman" w:hAnsi="Times New Roman"/>
      <w:szCs w:val="20"/>
    </w:rPr>
  </w:style>
  <w:style w:type="paragraph" w:styleId="a5">
    <w:name w:val="Normal Indent"/>
    <w:basedOn w:val="a"/>
    <w:qFormat/>
    <w:rsid w:val="000428ED"/>
    <w:pPr>
      <w:ind w:firstLineChars="200" w:firstLine="420"/>
    </w:pPr>
    <w:rPr>
      <w:rFonts w:ascii="Times New Roman" w:hAnsi="Times New Roman"/>
      <w:szCs w:val="24"/>
    </w:rPr>
  </w:style>
  <w:style w:type="paragraph" w:styleId="a6">
    <w:name w:val="caption"/>
    <w:basedOn w:val="a"/>
    <w:next w:val="a"/>
    <w:uiPriority w:val="35"/>
    <w:qFormat/>
    <w:rsid w:val="000428ED"/>
    <w:pPr>
      <w:jc w:val="center"/>
    </w:pPr>
    <w:rPr>
      <w:rFonts w:ascii="Times New Roman" w:hAnsi="Times New Roman"/>
      <w:b/>
      <w:sz w:val="20"/>
      <w:szCs w:val="20"/>
    </w:rPr>
  </w:style>
  <w:style w:type="paragraph" w:styleId="a7">
    <w:name w:val="Document Map"/>
    <w:basedOn w:val="a"/>
    <w:link w:val="Char2"/>
    <w:qFormat/>
    <w:rsid w:val="000428ED"/>
    <w:pPr>
      <w:shd w:val="clear" w:color="auto" w:fill="000080"/>
    </w:pPr>
    <w:rPr>
      <w:rFonts w:ascii="Times New Roman" w:hAnsi="Times New Roman"/>
      <w:szCs w:val="24"/>
    </w:rPr>
  </w:style>
  <w:style w:type="character" w:customStyle="1" w:styleId="Char1">
    <w:name w:val="文档结构图 Char"/>
    <w:basedOn w:val="a0"/>
    <w:qFormat/>
    <w:rsid w:val="000428ED"/>
    <w:rPr>
      <w:rFonts w:ascii="Microsoft YaHei UI" w:eastAsia="Microsoft YaHei UI" w:hAnsi="Calibri" w:cs="Times New Roman"/>
      <w:sz w:val="18"/>
      <w:szCs w:val="18"/>
    </w:rPr>
  </w:style>
  <w:style w:type="character" w:customStyle="1" w:styleId="Char2">
    <w:name w:val="文档结构图 Char2"/>
    <w:link w:val="a7"/>
    <w:qFormat/>
    <w:rsid w:val="000428ED"/>
    <w:rPr>
      <w:rFonts w:eastAsia="宋体" w:cs="Times New Roman"/>
      <w:szCs w:val="24"/>
      <w:shd w:val="clear" w:color="auto" w:fill="000080"/>
    </w:rPr>
  </w:style>
  <w:style w:type="paragraph" w:styleId="a8">
    <w:name w:val="annotation text"/>
    <w:basedOn w:val="a"/>
    <w:link w:val="Char20"/>
    <w:uiPriority w:val="99"/>
    <w:qFormat/>
    <w:rsid w:val="000428ED"/>
    <w:pPr>
      <w:jc w:val="left"/>
    </w:pPr>
    <w:rPr>
      <w:rFonts w:ascii="Times New Roman" w:hAnsi="Times New Roman"/>
      <w:szCs w:val="24"/>
    </w:rPr>
  </w:style>
  <w:style w:type="character" w:customStyle="1" w:styleId="Char3">
    <w:name w:val="批注文字 Char"/>
    <w:basedOn w:val="a0"/>
    <w:uiPriority w:val="99"/>
    <w:qFormat/>
    <w:rsid w:val="000428ED"/>
    <w:rPr>
      <w:rFonts w:ascii="Calibri" w:eastAsia="宋体" w:hAnsi="Calibri" w:cs="Times New Roman"/>
    </w:rPr>
  </w:style>
  <w:style w:type="character" w:customStyle="1" w:styleId="Char20">
    <w:name w:val="批注文字 Char2"/>
    <w:link w:val="a8"/>
    <w:uiPriority w:val="99"/>
    <w:qFormat/>
    <w:rsid w:val="000428ED"/>
    <w:rPr>
      <w:rFonts w:eastAsia="宋体" w:cs="Times New Roman"/>
      <w:szCs w:val="24"/>
    </w:rPr>
  </w:style>
  <w:style w:type="paragraph" w:styleId="a9">
    <w:name w:val="Salutation"/>
    <w:basedOn w:val="a"/>
    <w:next w:val="a"/>
    <w:link w:val="Char4"/>
    <w:unhideWhenUsed/>
    <w:qFormat/>
    <w:rsid w:val="000428ED"/>
    <w:rPr>
      <w:rFonts w:ascii="宋体" w:hAnsi="宋体"/>
      <w:kern w:val="0"/>
      <w:sz w:val="28"/>
      <w:szCs w:val="20"/>
    </w:rPr>
  </w:style>
  <w:style w:type="character" w:customStyle="1" w:styleId="Char4">
    <w:name w:val="称呼 Char"/>
    <w:basedOn w:val="a0"/>
    <w:link w:val="a9"/>
    <w:qFormat/>
    <w:rsid w:val="000428ED"/>
    <w:rPr>
      <w:rFonts w:ascii="宋体" w:eastAsia="宋体" w:hAnsi="宋体" w:cs="Times New Roman"/>
      <w:kern w:val="0"/>
      <w:sz w:val="28"/>
      <w:szCs w:val="20"/>
    </w:rPr>
  </w:style>
  <w:style w:type="paragraph" w:styleId="31">
    <w:name w:val="Body Text 3"/>
    <w:basedOn w:val="a"/>
    <w:link w:val="3Char0"/>
    <w:qFormat/>
    <w:rsid w:val="000428ED"/>
    <w:rPr>
      <w:rFonts w:ascii="宋体" w:hAnsi="Times New Roman"/>
      <w:sz w:val="24"/>
      <w:szCs w:val="20"/>
    </w:rPr>
  </w:style>
  <w:style w:type="character" w:customStyle="1" w:styleId="3Char0">
    <w:name w:val="正文文本 3 Char"/>
    <w:basedOn w:val="a0"/>
    <w:link w:val="31"/>
    <w:qFormat/>
    <w:rsid w:val="000428ED"/>
    <w:rPr>
      <w:rFonts w:ascii="宋体" w:eastAsia="宋体" w:cs="Times New Roman"/>
      <w:sz w:val="24"/>
      <w:szCs w:val="20"/>
    </w:rPr>
  </w:style>
  <w:style w:type="paragraph" w:styleId="aa">
    <w:name w:val="Body Text"/>
    <w:basedOn w:val="a"/>
    <w:link w:val="Char21"/>
    <w:qFormat/>
    <w:rsid w:val="000428ED"/>
    <w:pPr>
      <w:spacing w:after="120"/>
    </w:pPr>
    <w:rPr>
      <w:rFonts w:ascii="Times New Roman" w:hAnsi="Times New Roman"/>
      <w:szCs w:val="24"/>
    </w:rPr>
  </w:style>
  <w:style w:type="character" w:customStyle="1" w:styleId="Char5">
    <w:name w:val="正文文本 Char"/>
    <w:basedOn w:val="a0"/>
    <w:qFormat/>
    <w:rsid w:val="000428ED"/>
    <w:rPr>
      <w:rFonts w:ascii="Calibri" w:eastAsia="宋体" w:hAnsi="Calibri" w:cs="Times New Roman"/>
    </w:rPr>
  </w:style>
  <w:style w:type="character" w:customStyle="1" w:styleId="Char21">
    <w:name w:val="正文文本 Char2"/>
    <w:link w:val="aa"/>
    <w:qFormat/>
    <w:rsid w:val="000428ED"/>
    <w:rPr>
      <w:rFonts w:eastAsia="宋体" w:cs="Times New Roman"/>
      <w:szCs w:val="24"/>
    </w:rPr>
  </w:style>
  <w:style w:type="paragraph" w:styleId="ab">
    <w:name w:val="Body Text Indent"/>
    <w:basedOn w:val="a"/>
    <w:link w:val="Char22"/>
    <w:qFormat/>
    <w:rsid w:val="000428ED"/>
    <w:pPr>
      <w:spacing w:after="120"/>
      <w:ind w:leftChars="200" w:left="420"/>
    </w:pPr>
    <w:rPr>
      <w:rFonts w:ascii="Times New Roman" w:hAnsi="Times New Roman"/>
      <w:szCs w:val="24"/>
    </w:rPr>
  </w:style>
  <w:style w:type="character" w:customStyle="1" w:styleId="Char6">
    <w:name w:val="正文文本缩进 Char"/>
    <w:basedOn w:val="a0"/>
    <w:qFormat/>
    <w:rsid w:val="000428ED"/>
    <w:rPr>
      <w:rFonts w:ascii="Calibri" w:eastAsia="宋体" w:hAnsi="Calibri" w:cs="Times New Roman"/>
    </w:rPr>
  </w:style>
  <w:style w:type="character" w:customStyle="1" w:styleId="Char22">
    <w:name w:val="正文文本缩进 Char2"/>
    <w:link w:val="ab"/>
    <w:qFormat/>
    <w:rsid w:val="000428ED"/>
    <w:rPr>
      <w:rFonts w:eastAsia="宋体" w:cs="Times New Roman"/>
      <w:szCs w:val="24"/>
    </w:rPr>
  </w:style>
  <w:style w:type="paragraph" w:styleId="20">
    <w:name w:val="List 2"/>
    <w:basedOn w:val="a"/>
    <w:unhideWhenUsed/>
    <w:qFormat/>
    <w:rsid w:val="000428ED"/>
    <w:pPr>
      <w:autoSpaceDE w:val="0"/>
      <w:autoSpaceDN w:val="0"/>
      <w:adjustRightInd w:val="0"/>
      <w:ind w:left="720" w:hanging="360"/>
      <w:jc w:val="left"/>
    </w:pPr>
    <w:rPr>
      <w:rFonts w:ascii="Times New Roman" w:hAnsi="Times New Roman"/>
      <w:kern w:val="0"/>
      <w:sz w:val="20"/>
      <w:szCs w:val="20"/>
    </w:rPr>
  </w:style>
  <w:style w:type="paragraph" w:styleId="ac">
    <w:name w:val="List Continue"/>
    <w:basedOn w:val="a"/>
    <w:unhideWhenUsed/>
    <w:qFormat/>
    <w:rsid w:val="000428ED"/>
    <w:pPr>
      <w:spacing w:after="120"/>
      <w:ind w:left="420"/>
    </w:pPr>
    <w:rPr>
      <w:rFonts w:ascii="Times New Roman" w:hAnsi="Times New Roman"/>
      <w:szCs w:val="20"/>
    </w:rPr>
  </w:style>
  <w:style w:type="paragraph" w:styleId="ad">
    <w:name w:val="Block Text"/>
    <w:basedOn w:val="a"/>
    <w:unhideWhenUsed/>
    <w:qFormat/>
    <w:rsid w:val="000428ED"/>
    <w:pPr>
      <w:ind w:left="540" w:right="-756"/>
    </w:pPr>
    <w:rPr>
      <w:rFonts w:ascii="仿宋_GB2312" w:eastAsia="仿宋_GB2312" w:hAnsi="Times New Roman"/>
      <w:bCs/>
      <w:sz w:val="32"/>
      <w:szCs w:val="24"/>
    </w:rPr>
  </w:style>
  <w:style w:type="paragraph" w:styleId="ae">
    <w:name w:val="Plain Text"/>
    <w:basedOn w:val="a"/>
    <w:link w:val="Char23"/>
    <w:unhideWhenUsed/>
    <w:qFormat/>
    <w:rsid w:val="000428ED"/>
    <w:rPr>
      <w:rFonts w:ascii="宋体" w:hAnsi="Courier New"/>
      <w:kern w:val="0"/>
      <w:sz w:val="20"/>
      <w:szCs w:val="20"/>
    </w:rPr>
  </w:style>
  <w:style w:type="character" w:customStyle="1" w:styleId="Char7">
    <w:name w:val="纯文本 Char"/>
    <w:basedOn w:val="a0"/>
    <w:qFormat/>
    <w:rsid w:val="000428ED"/>
    <w:rPr>
      <w:rFonts w:ascii="宋体" w:eastAsia="宋体" w:hAnsi="Courier New" w:cs="Courier New"/>
      <w:szCs w:val="21"/>
    </w:rPr>
  </w:style>
  <w:style w:type="character" w:customStyle="1" w:styleId="Char23">
    <w:name w:val="纯文本 Char2"/>
    <w:link w:val="ae"/>
    <w:qFormat/>
    <w:rsid w:val="000428ED"/>
    <w:rPr>
      <w:rFonts w:ascii="宋体" w:eastAsia="宋体" w:hAnsi="Courier New" w:cs="Times New Roman"/>
      <w:kern w:val="0"/>
      <w:sz w:val="20"/>
      <w:szCs w:val="20"/>
    </w:rPr>
  </w:style>
  <w:style w:type="paragraph" w:styleId="af">
    <w:name w:val="Date"/>
    <w:basedOn w:val="a"/>
    <w:next w:val="a"/>
    <w:link w:val="Char24"/>
    <w:qFormat/>
    <w:rsid w:val="000428ED"/>
    <w:rPr>
      <w:rFonts w:ascii="Times New Roman" w:hAnsi="Times New Roman"/>
      <w:sz w:val="24"/>
      <w:szCs w:val="20"/>
    </w:rPr>
  </w:style>
  <w:style w:type="character" w:customStyle="1" w:styleId="Char8">
    <w:name w:val="日期 Char"/>
    <w:basedOn w:val="a0"/>
    <w:qFormat/>
    <w:rsid w:val="000428ED"/>
    <w:rPr>
      <w:rFonts w:ascii="Calibri" w:eastAsia="宋体" w:hAnsi="Calibri" w:cs="Times New Roman"/>
    </w:rPr>
  </w:style>
  <w:style w:type="character" w:customStyle="1" w:styleId="Char24">
    <w:name w:val="日期 Char2"/>
    <w:link w:val="af"/>
    <w:qFormat/>
    <w:rsid w:val="000428ED"/>
    <w:rPr>
      <w:rFonts w:eastAsia="宋体" w:cs="Times New Roman"/>
      <w:sz w:val="24"/>
      <w:szCs w:val="20"/>
    </w:rPr>
  </w:style>
  <w:style w:type="paragraph" w:styleId="21">
    <w:name w:val="Body Text Indent 2"/>
    <w:basedOn w:val="a"/>
    <w:link w:val="2Char2"/>
    <w:unhideWhenUsed/>
    <w:qFormat/>
    <w:rsid w:val="000428ED"/>
    <w:pPr>
      <w:autoSpaceDE w:val="0"/>
      <w:autoSpaceDN w:val="0"/>
      <w:adjustRightInd w:val="0"/>
      <w:spacing w:line="360" w:lineRule="auto"/>
      <w:ind w:left="2268" w:firstLine="42"/>
    </w:pPr>
    <w:rPr>
      <w:rFonts w:ascii="仿宋_GB2312" w:eastAsia="仿宋_GB2312" w:hAnsi="Times New Roman"/>
      <w:kern w:val="0"/>
      <w:sz w:val="30"/>
      <w:szCs w:val="20"/>
    </w:rPr>
  </w:style>
  <w:style w:type="character" w:customStyle="1" w:styleId="2Char0">
    <w:name w:val="正文文本缩进 2 Char"/>
    <w:basedOn w:val="a0"/>
    <w:qFormat/>
    <w:rsid w:val="000428ED"/>
    <w:rPr>
      <w:rFonts w:ascii="Calibri" w:eastAsia="宋体" w:hAnsi="Calibri" w:cs="Times New Roman"/>
    </w:rPr>
  </w:style>
  <w:style w:type="character" w:customStyle="1" w:styleId="2Char2">
    <w:name w:val="正文文本缩进 2 Char2"/>
    <w:link w:val="21"/>
    <w:qFormat/>
    <w:rsid w:val="000428ED"/>
    <w:rPr>
      <w:rFonts w:ascii="仿宋_GB2312" w:eastAsia="仿宋_GB2312" w:cs="Times New Roman"/>
      <w:kern w:val="0"/>
      <w:sz w:val="30"/>
      <w:szCs w:val="20"/>
    </w:rPr>
  </w:style>
  <w:style w:type="paragraph" w:styleId="af0">
    <w:name w:val="endnote text"/>
    <w:basedOn w:val="a"/>
    <w:link w:val="Char9"/>
    <w:qFormat/>
    <w:rsid w:val="000428ED"/>
    <w:pPr>
      <w:snapToGrid w:val="0"/>
      <w:jc w:val="left"/>
    </w:pPr>
    <w:rPr>
      <w:rFonts w:ascii="Times New Roman" w:hAnsi="Times New Roman"/>
      <w:szCs w:val="20"/>
    </w:rPr>
  </w:style>
  <w:style w:type="character" w:customStyle="1" w:styleId="Char9">
    <w:name w:val="尾注文本 Char"/>
    <w:basedOn w:val="a0"/>
    <w:link w:val="af0"/>
    <w:qFormat/>
    <w:rsid w:val="000428ED"/>
    <w:rPr>
      <w:rFonts w:eastAsia="宋体" w:cs="Times New Roman"/>
      <w:szCs w:val="20"/>
    </w:rPr>
  </w:style>
  <w:style w:type="paragraph" w:styleId="50">
    <w:name w:val="List Continue 5"/>
    <w:basedOn w:val="a"/>
    <w:unhideWhenUsed/>
    <w:qFormat/>
    <w:rsid w:val="000428ED"/>
    <w:pPr>
      <w:spacing w:after="120"/>
      <w:ind w:left="2100"/>
    </w:pPr>
    <w:rPr>
      <w:rFonts w:ascii="Times New Roman" w:hAnsi="Times New Roman"/>
      <w:szCs w:val="20"/>
    </w:rPr>
  </w:style>
  <w:style w:type="paragraph" w:styleId="af1">
    <w:name w:val="Balloon Text"/>
    <w:basedOn w:val="a"/>
    <w:link w:val="Char25"/>
    <w:uiPriority w:val="99"/>
    <w:unhideWhenUsed/>
    <w:qFormat/>
    <w:rsid w:val="000428ED"/>
    <w:rPr>
      <w:sz w:val="18"/>
      <w:szCs w:val="18"/>
    </w:rPr>
  </w:style>
  <w:style w:type="character" w:customStyle="1" w:styleId="Chara">
    <w:name w:val="批注框文本 Char"/>
    <w:basedOn w:val="a0"/>
    <w:qFormat/>
    <w:rsid w:val="000428ED"/>
    <w:rPr>
      <w:rFonts w:ascii="Calibri" w:eastAsia="宋体" w:hAnsi="Calibri" w:cs="Times New Roman"/>
      <w:sz w:val="18"/>
      <w:szCs w:val="18"/>
    </w:rPr>
  </w:style>
  <w:style w:type="character" w:customStyle="1" w:styleId="Char25">
    <w:name w:val="批注框文本 Char2"/>
    <w:link w:val="af1"/>
    <w:uiPriority w:val="99"/>
    <w:qFormat/>
    <w:rsid w:val="000428ED"/>
    <w:rPr>
      <w:rFonts w:ascii="Calibri" w:eastAsia="宋体" w:hAnsi="Calibri" w:cs="Times New Roman"/>
      <w:sz w:val="18"/>
      <w:szCs w:val="18"/>
    </w:rPr>
  </w:style>
  <w:style w:type="character" w:customStyle="1" w:styleId="Char30">
    <w:name w:val="页脚 Char3"/>
    <w:uiPriority w:val="99"/>
    <w:qFormat/>
    <w:rsid w:val="000428ED"/>
    <w:rPr>
      <w:kern w:val="2"/>
      <w:sz w:val="18"/>
      <w:szCs w:val="18"/>
    </w:rPr>
  </w:style>
  <w:style w:type="character" w:customStyle="1" w:styleId="Char31">
    <w:name w:val="页眉 Char3"/>
    <w:uiPriority w:val="99"/>
    <w:qFormat/>
    <w:rsid w:val="000428ED"/>
    <w:rPr>
      <w:kern w:val="2"/>
      <w:sz w:val="18"/>
      <w:szCs w:val="18"/>
    </w:rPr>
  </w:style>
  <w:style w:type="paragraph" w:styleId="40">
    <w:name w:val="List Continue 4"/>
    <w:basedOn w:val="a"/>
    <w:unhideWhenUsed/>
    <w:qFormat/>
    <w:rsid w:val="000428ED"/>
    <w:pPr>
      <w:spacing w:after="120"/>
      <w:ind w:leftChars="800" w:left="1680"/>
    </w:pPr>
    <w:rPr>
      <w:rFonts w:ascii="Times New Roman" w:hAnsi="Times New Roman"/>
      <w:szCs w:val="24"/>
    </w:rPr>
  </w:style>
  <w:style w:type="paragraph" w:styleId="af2">
    <w:name w:val="Subtitle"/>
    <w:basedOn w:val="a"/>
    <w:next w:val="a"/>
    <w:link w:val="Charb"/>
    <w:uiPriority w:val="11"/>
    <w:qFormat/>
    <w:rsid w:val="000428ED"/>
    <w:pPr>
      <w:widowControl/>
      <w:spacing w:line="360" w:lineRule="auto"/>
      <w:jc w:val="right"/>
      <w:outlineLvl w:val="1"/>
    </w:pPr>
    <w:rPr>
      <w:rFonts w:ascii="Times New Roman" w:hAnsi="Times New Roman"/>
      <w:b/>
      <w:bCs/>
      <w:kern w:val="28"/>
      <w:sz w:val="28"/>
      <w:szCs w:val="32"/>
    </w:rPr>
  </w:style>
  <w:style w:type="character" w:customStyle="1" w:styleId="Charb">
    <w:name w:val="副标题 Char"/>
    <w:basedOn w:val="a0"/>
    <w:link w:val="af2"/>
    <w:uiPriority w:val="11"/>
    <w:qFormat/>
    <w:rsid w:val="000428ED"/>
    <w:rPr>
      <w:rFonts w:eastAsia="宋体" w:cs="Times New Roman"/>
      <w:b/>
      <w:bCs/>
      <w:kern w:val="28"/>
      <w:sz w:val="28"/>
      <w:szCs w:val="32"/>
    </w:rPr>
  </w:style>
  <w:style w:type="paragraph" w:styleId="af3">
    <w:name w:val="List"/>
    <w:basedOn w:val="a"/>
    <w:unhideWhenUsed/>
    <w:qFormat/>
    <w:rsid w:val="000428ED"/>
    <w:pPr>
      <w:autoSpaceDE w:val="0"/>
      <w:autoSpaceDN w:val="0"/>
      <w:adjustRightInd w:val="0"/>
      <w:ind w:left="360" w:hanging="360"/>
      <w:jc w:val="left"/>
      <w:textAlignment w:val="baseline"/>
    </w:pPr>
    <w:rPr>
      <w:kern w:val="0"/>
    </w:rPr>
  </w:style>
  <w:style w:type="paragraph" w:styleId="af4">
    <w:name w:val="footnote text"/>
    <w:basedOn w:val="a"/>
    <w:link w:val="Charc"/>
    <w:qFormat/>
    <w:rsid w:val="000428ED"/>
    <w:pPr>
      <w:snapToGrid w:val="0"/>
      <w:spacing w:line="360" w:lineRule="auto"/>
      <w:ind w:firstLineChars="218" w:firstLine="523"/>
      <w:jc w:val="left"/>
    </w:pPr>
    <w:rPr>
      <w:rFonts w:ascii="宋体" w:hAnsi="宋体"/>
      <w:sz w:val="18"/>
      <w:szCs w:val="18"/>
    </w:rPr>
  </w:style>
  <w:style w:type="character" w:customStyle="1" w:styleId="Charc">
    <w:name w:val="脚注文本 Char"/>
    <w:basedOn w:val="a0"/>
    <w:link w:val="af4"/>
    <w:qFormat/>
    <w:rsid w:val="000428ED"/>
    <w:rPr>
      <w:rFonts w:ascii="宋体" w:eastAsia="宋体" w:hAnsi="宋体" w:cs="Times New Roman"/>
      <w:sz w:val="18"/>
      <w:szCs w:val="18"/>
    </w:rPr>
  </w:style>
  <w:style w:type="paragraph" w:styleId="51">
    <w:name w:val="List 5"/>
    <w:basedOn w:val="a"/>
    <w:unhideWhenUsed/>
    <w:qFormat/>
    <w:rsid w:val="000428ED"/>
    <w:pPr>
      <w:ind w:left="2100" w:hanging="420"/>
    </w:pPr>
    <w:rPr>
      <w:rFonts w:ascii="Times New Roman" w:hAnsi="Times New Roman"/>
      <w:szCs w:val="20"/>
    </w:rPr>
  </w:style>
  <w:style w:type="paragraph" w:styleId="32">
    <w:name w:val="Body Text Indent 3"/>
    <w:basedOn w:val="a"/>
    <w:link w:val="3Char2"/>
    <w:qFormat/>
    <w:rsid w:val="000428ED"/>
    <w:pPr>
      <w:spacing w:after="120"/>
      <w:ind w:leftChars="200" w:left="420"/>
    </w:pPr>
    <w:rPr>
      <w:rFonts w:ascii="Times New Roman" w:hAnsi="Times New Roman"/>
      <w:sz w:val="16"/>
      <w:szCs w:val="16"/>
    </w:rPr>
  </w:style>
  <w:style w:type="character" w:customStyle="1" w:styleId="3Char3">
    <w:name w:val="正文文本缩进 3 Char"/>
    <w:basedOn w:val="a0"/>
    <w:qFormat/>
    <w:rsid w:val="000428ED"/>
    <w:rPr>
      <w:rFonts w:ascii="Calibri" w:eastAsia="宋体" w:hAnsi="Calibri" w:cs="Times New Roman"/>
      <w:sz w:val="16"/>
      <w:szCs w:val="16"/>
    </w:rPr>
  </w:style>
  <w:style w:type="character" w:customStyle="1" w:styleId="3Char2">
    <w:name w:val="正文文本缩进 3 Char2"/>
    <w:link w:val="32"/>
    <w:qFormat/>
    <w:rsid w:val="000428ED"/>
    <w:rPr>
      <w:rFonts w:eastAsia="宋体" w:cs="Times New Roman"/>
      <w:sz w:val="16"/>
      <w:szCs w:val="16"/>
    </w:rPr>
  </w:style>
  <w:style w:type="paragraph" w:styleId="22">
    <w:name w:val="Body Text 2"/>
    <w:basedOn w:val="a"/>
    <w:link w:val="2Char20"/>
    <w:unhideWhenUsed/>
    <w:qFormat/>
    <w:rsid w:val="000428ED"/>
    <w:pPr>
      <w:spacing w:after="120" w:line="480" w:lineRule="auto"/>
    </w:pPr>
  </w:style>
  <w:style w:type="character" w:customStyle="1" w:styleId="2Char1">
    <w:name w:val="正文文本 2 Char"/>
    <w:basedOn w:val="a0"/>
    <w:qFormat/>
    <w:rsid w:val="000428ED"/>
    <w:rPr>
      <w:rFonts w:ascii="Calibri" w:eastAsia="宋体" w:hAnsi="Calibri" w:cs="Times New Roman"/>
    </w:rPr>
  </w:style>
  <w:style w:type="character" w:customStyle="1" w:styleId="2Char20">
    <w:name w:val="正文文本 2 Char2"/>
    <w:link w:val="22"/>
    <w:qFormat/>
    <w:rsid w:val="000428ED"/>
    <w:rPr>
      <w:rFonts w:ascii="Calibri" w:eastAsia="宋体" w:hAnsi="Calibri" w:cs="Times New Roman"/>
    </w:rPr>
  </w:style>
  <w:style w:type="paragraph" w:styleId="41">
    <w:name w:val="List 4"/>
    <w:basedOn w:val="a"/>
    <w:unhideWhenUsed/>
    <w:qFormat/>
    <w:rsid w:val="000428ED"/>
    <w:pPr>
      <w:ind w:left="1680" w:hanging="420"/>
    </w:pPr>
    <w:rPr>
      <w:rFonts w:ascii="Times New Roman" w:hAnsi="Times New Roman"/>
      <w:szCs w:val="20"/>
    </w:rPr>
  </w:style>
  <w:style w:type="paragraph" w:styleId="23">
    <w:name w:val="List Continue 2"/>
    <w:basedOn w:val="a"/>
    <w:unhideWhenUsed/>
    <w:qFormat/>
    <w:rsid w:val="000428ED"/>
    <w:pPr>
      <w:autoSpaceDE w:val="0"/>
      <w:autoSpaceDN w:val="0"/>
      <w:adjustRightInd w:val="0"/>
      <w:spacing w:after="120"/>
      <w:ind w:leftChars="400" w:left="840"/>
      <w:jc w:val="left"/>
    </w:pPr>
    <w:rPr>
      <w:rFonts w:ascii="Times New Roman" w:hAnsi="Times New Roman"/>
      <w:kern w:val="20"/>
      <w:sz w:val="22"/>
      <w:szCs w:val="20"/>
    </w:rPr>
  </w:style>
  <w:style w:type="paragraph" w:styleId="af5">
    <w:name w:val="Normal (Web)"/>
    <w:basedOn w:val="a"/>
    <w:uiPriority w:val="99"/>
    <w:unhideWhenUsed/>
    <w:qFormat/>
    <w:rsid w:val="000428ED"/>
    <w:pPr>
      <w:widowControl/>
      <w:spacing w:before="100" w:beforeAutospacing="1" w:after="100" w:afterAutospacing="1"/>
      <w:jc w:val="left"/>
    </w:pPr>
    <w:rPr>
      <w:rFonts w:ascii="ˎ̥" w:hAnsi="ˎ̥" w:cs="宋体"/>
      <w:kern w:val="0"/>
      <w:sz w:val="24"/>
      <w:szCs w:val="24"/>
    </w:rPr>
  </w:style>
  <w:style w:type="paragraph" w:styleId="33">
    <w:name w:val="List Continue 3"/>
    <w:basedOn w:val="a"/>
    <w:unhideWhenUsed/>
    <w:qFormat/>
    <w:rsid w:val="000428ED"/>
    <w:pPr>
      <w:spacing w:after="120"/>
      <w:ind w:left="1260"/>
    </w:pPr>
    <w:rPr>
      <w:rFonts w:ascii="Times New Roman" w:hAnsi="Times New Roman"/>
      <w:szCs w:val="20"/>
    </w:rPr>
  </w:style>
  <w:style w:type="paragraph" w:styleId="10">
    <w:name w:val="index 1"/>
    <w:basedOn w:val="a"/>
    <w:next w:val="a"/>
    <w:unhideWhenUsed/>
    <w:qFormat/>
    <w:rsid w:val="000428ED"/>
    <w:pPr>
      <w:spacing w:line="220" w:lineRule="exact"/>
      <w:jc w:val="center"/>
    </w:pPr>
    <w:rPr>
      <w:rFonts w:ascii="仿宋_GB2312" w:eastAsia="仿宋_GB2312" w:hAnsi="Times New Roman"/>
      <w:szCs w:val="21"/>
    </w:rPr>
  </w:style>
  <w:style w:type="paragraph" w:styleId="af6">
    <w:name w:val="Title"/>
    <w:basedOn w:val="a"/>
    <w:link w:val="Char26"/>
    <w:qFormat/>
    <w:rsid w:val="000428E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d">
    <w:name w:val="标题 Char"/>
    <w:basedOn w:val="a0"/>
    <w:qFormat/>
    <w:rsid w:val="000428ED"/>
    <w:rPr>
      <w:rFonts w:asciiTheme="majorHAnsi" w:eastAsia="宋体" w:hAnsiTheme="majorHAnsi" w:cstheme="majorBidi"/>
      <w:b/>
      <w:bCs/>
      <w:sz w:val="32"/>
      <w:szCs w:val="32"/>
    </w:rPr>
  </w:style>
  <w:style w:type="character" w:customStyle="1" w:styleId="Char26">
    <w:name w:val="标题 Char2"/>
    <w:link w:val="af6"/>
    <w:qFormat/>
    <w:rsid w:val="000428ED"/>
    <w:rPr>
      <w:rFonts w:ascii="Arial" w:eastAsia="宋体" w:hAnsi="Arial" w:cs="Times New Roman"/>
      <w:b/>
      <w:kern w:val="0"/>
      <w:sz w:val="32"/>
      <w:szCs w:val="20"/>
    </w:rPr>
  </w:style>
  <w:style w:type="paragraph" w:styleId="af7">
    <w:name w:val="annotation subject"/>
    <w:basedOn w:val="a8"/>
    <w:next w:val="a8"/>
    <w:link w:val="Char27"/>
    <w:unhideWhenUsed/>
    <w:qFormat/>
    <w:rsid w:val="000428ED"/>
    <w:pPr>
      <w:autoSpaceDE w:val="0"/>
      <w:autoSpaceDN w:val="0"/>
      <w:adjustRightInd w:val="0"/>
    </w:pPr>
    <w:rPr>
      <w:b/>
      <w:bCs/>
      <w:kern w:val="20"/>
      <w:sz w:val="22"/>
      <w:szCs w:val="20"/>
    </w:rPr>
  </w:style>
  <w:style w:type="character" w:customStyle="1" w:styleId="Chare">
    <w:name w:val="批注主题 Char"/>
    <w:basedOn w:val="Char3"/>
    <w:qFormat/>
    <w:rsid w:val="000428ED"/>
    <w:rPr>
      <w:rFonts w:ascii="Calibri" w:eastAsia="宋体" w:hAnsi="Calibri" w:cs="Times New Roman"/>
      <w:b/>
      <w:bCs/>
    </w:rPr>
  </w:style>
  <w:style w:type="character" w:customStyle="1" w:styleId="Char27">
    <w:name w:val="批注主题 Char2"/>
    <w:link w:val="af7"/>
    <w:qFormat/>
    <w:rsid w:val="000428ED"/>
    <w:rPr>
      <w:rFonts w:eastAsia="宋体" w:cs="Times New Roman"/>
      <w:b/>
      <w:bCs/>
      <w:kern w:val="20"/>
      <w:sz w:val="22"/>
      <w:szCs w:val="20"/>
    </w:rPr>
  </w:style>
  <w:style w:type="paragraph" w:styleId="af8">
    <w:name w:val="Body Text First Indent"/>
    <w:basedOn w:val="aa"/>
    <w:link w:val="Char32"/>
    <w:unhideWhenUsed/>
    <w:qFormat/>
    <w:rsid w:val="000428ED"/>
    <w:pPr>
      <w:ind w:firstLineChars="100" w:firstLine="420"/>
    </w:pPr>
    <w:rPr>
      <w:rFonts w:ascii="Calibri" w:hAnsi="Calibri"/>
      <w:szCs w:val="22"/>
    </w:rPr>
  </w:style>
  <w:style w:type="character" w:customStyle="1" w:styleId="Charf">
    <w:name w:val="正文首行缩进 Char"/>
    <w:basedOn w:val="Char5"/>
    <w:qFormat/>
    <w:rsid w:val="000428ED"/>
    <w:rPr>
      <w:rFonts w:ascii="Calibri" w:eastAsia="宋体" w:hAnsi="Calibri" w:cs="Times New Roman"/>
    </w:rPr>
  </w:style>
  <w:style w:type="character" w:customStyle="1" w:styleId="Char32">
    <w:name w:val="正文首行缩进 Char3"/>
    <w:link w:val="af8"/>
    <w:rsid w:val="000428ED"/>
    <w:rPr>
      <w:rFonts w:ascii="Calibri" w:eastAsia="宋体" w:hAnsi="Calibri" w:cs="Times New Roman"/>
    </w:rPr>
  </w:style>
  <w:style w:type="paragraph" w:styleId="24">
    <w:name w:val="Body Text First Indent 2"/>
    <w:basedOn w:val="ab"/>
    <w:link w:val="2Char30"/>
    <w:unhideWhenUsed/>
    <w:qFormat/>
    <w:rsid w:val="000428ED"/>
    <w:pPr>
      <w:ind w:firstLineChars="200" w:firstLine="420"/>
    </w:pPr>
    <w:rPr>
      <w:rFonts w:ascii="Calibri" w:hAnsi="Calibri"/>
      <w:szCs w:val="22"/>
    </w:rPr>
  </w:style>
  <w:style w:type="character" w:customStyle="1" w:styleId="2Char4">
    <w:name w:val="正文首行缩进 2 Char"/>
    <w:basedOn w:val="Char6"/>
    <w:qFormat/>
    <w:rsid w:val="000428ED"/>
    <w:rPr>
      <w:rFonts w:ascii="Calibri" w:eastAsia="宋体" w:hAnsi="Calibri" w:cs="Times New Roman"/>
    </w:rPr>
  </w:style>
  <w:style w:type="character" w:customStyle="1" w:styleId="2Char30">
    <w:name w:val="正文首行缩进 2 Char3"/>
    <w:link w:val="24"/>
    <w:rsid w:val="000428ED"/>
    <w:rPr>
      <w:rFonts w:ascii="Calibri" w:eastAsia="宋体" w:hAnsi="Calibri" w:cs="Times New Roman"/>
    </w:rPr>
  </w:style>
  <w:style w:type="table" w:styleId="af9">
    <w:name w:val="Table Grid"/>
    <w:basedOn w:val="a1"/>
    <w:uiPriority w:val="59"/>
    <w:qFormat/>
    <w:rsid w:val="000428ED"/>
    <w:pPr>
      <w:widowControl w:val="0"/>
      <w:jc w:val="both"/>
    </w:pPr>
    <w:rPr>
      <w:rFonts w:eastAsia="宋体"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Professional"/>
    <w:basedOn w:val="a1"/>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b">
    <w:name w:val="Strong"/>
    <w:uiPriority w:val="22"/>
    <w:qFormat/>
    <w:rsid w:val="000428ED"/>
    <w:rPr>
      <w:b/>
      <w:bCs/>
    </w:rPr>
  </w:style>
  <w:style w:type="character" w:styleId="afc">
    <w:name w:val="endnote reference"/>
    <w:qFormat/>
    <w:rsid w:val="000428ED"/>
    <w:rPr>
      <w:vertAlign w:val="superscript"/>
    </w:rPr>
  </w:style>
  <w:style w:type="character" w:styleId="afd">
    <w:name w:val="page number"/>
    <w:qFormat/>
    <w:rsid w:val="000428ED"/>
  </w:style>
  <w:style w:type="character" w:styleId="afe">
    <w:name w:val="FollowedHyperlink"/>
    <w:uiPriority w:val="99"/>
    <w:qFormat/>
    <w:rsid w:val="000428ED"/>
    <w:rPr>
      <w:color w:val="800080"/>
      <w:u w:val="single"/>
    </w:rPr>
  </w:style>
  <w:style w:type="character" w:styleId="aff">
    <w:name w:val="Emphasis"/>
    <w:qFormat/>
    <w:rsid w:val="000428ED"/>
    <w:rPr>
      <w:iCs/>
    </w:rPr>
  </w:style>
  <w:style w:type="character" w:styleId="aff0">
    <w:name w:val="Hyperlink"/>
    <w:uiPriority w:val="99"/>
    <w:unhideWhenUsed/>
    <w:qFormat/>
    <w:rsid w:val="000428ED"/>
    <w:rPr>
      <w:color w:val="000000"/>
      <w:u w:val="none"/>
    </w:rPr>
  </w:style>
  <w:style w:type="character" w:styleId="aff1">
    <w:name w:val="annotation reference"/>
    <w:unhideWhenUsed/>
    <w:qFormat/>
    <w:rsid w:val="000428ED"/>
    <w:rPr>
      <w:sz w:val="21"/>
      <w:szCs w:val="21"/>
    </w:rPr>
  </w:style>
  <w:style w:type="character" w:styleId="aff2">
    <w:name w:val="footnote reference"/>
    <w:qFormat/>
    <w:rsid w:val="000428ED"/>
    <w:rPr>
      <w:vertAlign w:val="superscript"/>
    </w:rPr>
  </w:style>
  <w:style w:type="paragraph" w:customStyle="1" w:styleId="71">
    <w:name w:val="目录 71"/>
    <w:basedOn w:val="a"/>
    <w:next w:val="a"/>
    <w:uiPriority w:val="39"/>
    <w:unhideWhenUsed/>
    <w:qFormat/>
    <w:rsid w:val="000428ED"/>
    <w:pPr>
      <w:ind w:left="1260"/>
      <w:jc w:val="left"/>
    </w:pPr>
    <w:rPr>
      <w:rFonts w:cs="Calibri"/>
      <w:sz w:val="18"/>
      <w:szCs w:val="18"/>
    </w:rPr>
  </w:style>
  <w:style w:type="paragraph" w:customStyle="1" w:styleId="510">
    <w:name w:val="目录 51"/>
    <w:basedOn w:val="a"/>
    <w:next w:val="a"/>
    <w:uiPriority w:val="39"/>
    <w:unhideWhenUsed/>
    <w:qFormat/>
    <w:rsid w:val="000428ED"/>
    <w:pPr>
      <w:ind w:left="840"/>
      <w:jc w:val="left"/>
    </w:pPr>
    <w:rPr>
      <w:rFonts w:cs="Calibri"/>
      <w:sz w:val="18"/>
      <w:szCs w:val="18"/>
    </w:rPr>
  </w:style>
  <w:style w:type="paragraph" w:customStyle="1" w:styleId="310">
    <w:name w:val="目录 31"/>
    <w:basedOn w:val="a"/>
    <w:next w:val="a"/>
    <w:uiPriority w:val="39"/>
    <w:unhideWhenUsed/>
    <w:qFormat/>
    <w:rsid w:val="000428ED"/>
    <w:pPr>
      <w:ind w:left="420"/>
      <w:jc w:val="left"/>
    </w:pPr>
    <w:rPr>
      <w:rFonts w:cs="Calibri"/>
      <w:i/>
      <w:iCs/>
      <w:sz w:val="20"/>
      <w:szCs w:val="20"/>
    </w:rPr>
  </w:style>
  <w:style w:type="paragraph" w:customStyle="1" w:styleId="81">
    <w:name w:val="目录 81"/>
    <w:basedOn w:val="a"/>
    <w:next w:val="a"/>
    <w:uiPriority w:val="39"/>
    <w:unhideWhenUsed/>
    <w:qFormat/>
    <w:rsid w:val="000428ED"/>
    <w:pPr>
      <w:ind w:left="1470"/>
      <w:jc w:val="left"/>
    </w:pPr>
    <w:rPr>
      <w:rFonts w:cs="Calibri"/>
      <w:sz w:val="18"/>
      <w:szCs w:val="18"/>
    </w:rPr>
  </w:style>
  <w:style w:type="paragraph" w:customStyle="1" w:styleId="11">
    <w:name w:val="目录 11"/>
    <w:basedOn w:val="a"/>
    <w:next w:val="a"/>
    <w:uiPriority w:val="39"/>
    <w:unhideWhenUsed/>
    <w:qFormat/>
    <w:rsid w:val="000428ED"/>
    <w:pPr>
      <w:spacing w:before="120" w:after="120"/>
      <w:jc w:val="left"/>
    </w:pPr>
    <w:rPr>
      <w:rFonts w:cs="Calibri"/>
      <w:b/>
      <w:bCs/>
      <w:caps/>
      <w:sz w:val="20"/>
      <w:szCs w:val="20"/>
    </w:rPr>
  </w:style>
  <w:style w:type="paragraph" w:customStyle="1" w:styleId="410">
    <w:name w:val="目录 41"/>
    <w:basedOn w:val="a"/>
    <w:next w:val="a"/>
    <w:uiPriority w:val="39"/>
    <w:unhideWhenUsed/>
    <w:qFormat/>
    <w:rsid w:val="000428ED"/>
    <w:pPr>
      <w:ind w:left="630"/>
      <w:jc w:val="left"/>
    </w:pPr>
    <w:rPr>
      <w:rFonts w:cs="Calibri"/>
      <w:sz w:val="18"/>
      <w:szCs w:val="18"/>
    </w:rPr>
  </w:style>
  <w:style w:type="paragraph" w:customStyle="1" w:styleId="61">
    <w:name w:val="目录 61"/>
    <w:basedOn w:val="a"/>
    <w:next w:val="a"/>
    <w:uiPriority w:val="39"/>
    <w:unhideWhenUsed/>
    <w:qFormat/>
    <w:rsid w:val="000428ED"/>
    <w:pPr>
      <w:ind w:left="1050"/>
      <w:jc w:val="left"/>
    </w:pPr>
    <w:rPr>
      <w:rFonts w:cs="Calibri"/>
      <w:sz w:val="18"/>
      <w:szCs w:val="18"/>
    </w:rPr>
  </w:style>
  <w:style w:type="paragraph" w:customStyle="1" w:styleId="210">
    <w:name w:val="目录 21"/>
    <w:basedOn w:val="a"/>
    <w:next w:val="a"/>
    <w:uiPriority w:val="39"/>
    <w:unhideWhenUsed/>
    <w:qFormat/>
    <w:rsid w:val="000428ED"/>
    <w:pPr>
      <w:ind w:left="210"/>
      <w:jc w:val="left"/>
    </w:pPr>
    <w:rPr>
      <w:rFonts w:cs="Calibri"/>
      <w:smallCaps/>
      <w:sz w:val="20"/>
      <w:szCs w:val="20"/>
    </w:rPr>
  </w:style>
  <w:style w:type="paragraph" w:customStyle="1" w:styleId="91">
    <w:name w:val="目录 91"/>
    <w:basedOn w:val="a"/>
    <w:next w:val="a"/>
    <w:uiPriority w:val="39"/>
    <w:unhideWhenUsed/>
    <w:qFormat/>
    <w:rsid w:val="000428ED"/>
    <w:pPr>
      <w:ind w:left="1680"/>
      <w:jc w:val="left"/>
    </w:pPr>
    <w:rPr>
      <w:rFonts w:cs="Calibri"/>
      <w:sz w:val="18"/>
      <w:szCs w:val="18"/>
    </w:rPr>
  </w:style>
  <w:style w:type="paragraph" w:customStyle="1" w:styleId="12">
    <w:name w:val="正文首行缩进1"/>
    <w:basedOn w:val="aa"/>
    <w:next w:val="af8"/>
    <w:link w:val="Char28"/>
    <w:unhideWhenUsed/>
    <w:qFormat/>
    <w:rsid w:val="000428ED"/>
    <w:pPr>
      <w:ind w:firstLine="420"/>
    </w:pPr>
    <w:rPr>
      <w:kern w:val="0"/>
      <w:sz w:val="20"/>
      <w:szCs w:val="20"/>
    </w:rPr>
  </w:style>
  <w:style w:type="character" w:customStyle="1" w:styleId="Char28">
    <w:name w:val="正文首行缩进 Char2"/>
    <w:link w:val="12"/>
    <w:qFormat/>
    <w:rsid w:val="000428ED"/>
    <w:rPr>
      <w:rFonts w:eastAsia="宋体" w:cs="Times New Roman"/>
      <w:kern w:val="0"/>
      <w:sz w:val="20"/>
      <w:szCs w:val="20"/>
    </w:rPr>
  </w:style>
  <w:style w:type="paragraph" w:customStyle="1" w:styleId="211">
    <w:name w:val="正文首行缩进 21"/>
    <w:basedOn w:val="ab"/>
    <w:next w:val="24"/>
    <w:link w:val="2Char21"/>
    <w:unhideWhenUsed/>
    <w:qFormat/>
    <w:rsid w:val="000428ED"/>
    <w:pPr>
      <w:ind w:leftChars="0" w:left="0" w:firstLine="210"/>
    </w:pPr>
    <w:rPr>
      <w:kern w:val="0"/>
      <w:sz w:val="20"/>
      <w:szCs w:val="20"/>
    </w:rPr>
  </w:style>
  <w:style w:type="character" w:customStyle="1" w:styleId="2Char21">
    <w:name w:val="正文首行缩进 2 Char2"/>
    <w:link w:val="211"/>
    <w:qFormat/>
    <w:rsid w:val="000428ED"/>
    <w:rPr>
      <w:rFonts w:eastAsia="宋体" w:cs="Times New Roman"/>
      <w:kern w:val="0"/>
      <w:sz w:val="20"/>
      <w:szCs w:val="20"/>
    </w:rPr>
  </w:style>
  <w:style w:type="paragraph" w:customStyle="1" w:styleId="378020">
    <w:name w:val="样式 标题 3 + (中文) 黑体 小四 非加粗 段前: 7.8 磅 段后: 0 磅 行距: 固定值 20 磅"/>
    <w:basedOn w:val="3"/>
    <w:qFormat/>
    <w:rsid w:val="000428ED"/>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0428ED"/>
    <w:pPr>
      <w:spacing w:before="100" w:after="0" w:line="400" w:lineRule="exact"/>
    </w:pPr>
    <w:rPr>
      <w:rFonts w:ascii="Times New Roman" w:hAnsi="Times New Roman" w:cs="宋体"/>
      <w:b w:val="0"/>
      <w:bCs w:val="0"/>
      <w:sz w:val="28"/>
      <w:szCs w:val="20"/>
    </w:rPr>
  </w:style>
  <w:style w:type="paragraph" w:customStyle="1" w:styleId="WG3">
    <w:name w:val="WG标题3 居中"/>
    <w:basedOn w:val="aa"/>
    <w:qFormat/>
    <w:rsid w:val="000428ED"/>
    <w:pPr>
      <w:pageBreakBefore/>
      <w:spacing w:after="0" w:line="320" w:lineRule="exact"/>
      <w:ind w:firstLine="629"/>
      <w:jc w:val="center"/>
      <w:outlineLvl w:val="2"/>
    </w:pPr>
    <w:rPr>
      <w:rFonts w:ascii="宋体" w:hAnsi="宋体"/>
      <w:b/>
      <w:color w:val="000000"/>
      <w:sz w:val="28"/>
      <w:szCs w:val="21"/>
    </w:rPr>
  </w:style>
  <w:style w:type="paragraph" w:customStyle="1" w:styleId="16620">
    <w:name w:val="样式 标题 1 + 黑体 三号 非加粗 居中 段前: 6 磅 段后: 6 磅 行距: 固定值 20 磅"/>
    <w:basedOn w:val="1"/>
    <w:qFormat/>
    <w:rsid w:val="000428ED"/>
    <w:pPr>
      <w:spacing w:before="120" w:after="120" w:line="400" w:lineRule="exact"/>
      <w:jc w:val="center"/>
    </w:pPr>
    <w:rPr>
      <w:rFonts w:ascii="黑体" w:eastAsia="黑体" w:hAnsi="黑体" w:cs="宋体"/>
      <w:b w:val="0"/>
      <w:bCs w:val="0"/>
      <w:sz w:val="32"/>
      <w:szCs w:val="20"/>
    </w:rPr>
  </w:style>
  <w:style w:type="paragraph" w:customStyle="1" w:styleId="13">
    <w:name w:val="1"/>
    <w:basedOn w:val="a"/>
    <w:qFormat/>
    <w:rsid w:val="000428ED"/>
    <w:rPr>
      <w:rFonts w:ascii="Times New Roman" w:hAnsi="Times New Roman"/>
      <w:szCs w:val="24"/>
    </w:rPr>
  </w:style>
  <w:style w:type="character" w:customStyle="1" w:styleId="font161">
    <w:name w:val="font161"/>
    <w:qFormat/>
    <w:rsid w:val="000428ED"/>
    <w:rPr>
      <w:b/>
      <w:bCs/>
      <w:sz w:val="32"/>
      <w:szCs w:val="32"/>
    </w:rPr>
  </w:style>
  <w:style w:type="paragraph" w:customStyle="1" w:styleId="60">
    <w:name w:val="6'"/>
    <w:basedOn w:val="a"/>
    <w:qFormat/>
    <w:rsid w:val="000428ED"/>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3">
    <w:name w:val="表格"/>
    <w:basedOn w:val="a"/>
    <w:link w:val="Charf0"/>
    <w:qFormat/>
    <w:rsid w:val="000428ED"/>
    <w:pPr>
      <w:jc w:val="center"/>
      <w:textAlignment w:val="center"/>
    </w:pPr>
    <w:rPr>
      <w:rFonts w:ascii="华文细黑" w:hAnsi="华文细黑"/>
      <w:kern w:val="0"/>
      <w:szCs w:val="20"/>
    </w:rPr>
  </w:style>
  <w:style w:type="character" w:customStyle="1" w:styleId="Charf0">
    <w:name w:val="表格 Char"/>
    <w:link w:val="aff3"/>
    <w:rsid w:val="000428ED"/>
    <w:rPr>
      <w:rFonts w:ascii="华文细黑" w:eastAsia="宋体" w:hAnsi="华文细黑" w:cs="Times New Roman"/>
      <w:kern w:val="0"/>
      <w:szCs w:val="20"/>
    </w:rPr>
  </w:style>
  <w:style w:type="paragraph" w:customStyle="1" w:styleId="aff4">
    <w:name w:val="表格文字"/>
    <w:basedOn w:val="a"/>
    <w:qFormat/>
    <w:rsid w:val="000428ED"/>
    <w:pPr>
      <w:adjustRightInd w:val="0"/>
      <w:spacing w:line="420" w:lineRule="atLeast"/>
      <w:jc w:val="left"/>
      <w:textAlignment w:val="baseline"/>
    </w:pPr>
    <w:rPr>
      <w:rFonts w:ascii="Times New Roman" w:hAnsi="Times New Roman"/>
      <w:kern w:val="0"/>
      <w:szCs w:val="20"/>
    </w:rPr>
  </w:style>
  <w:style w:type="paragraph" w:customStyle="1" w:styleId="WG216">
    <w:name w:val="WG标题2 + 宋体 五号 行距: 固定值 16 磅"/>
    <w:basedOn w:val="a"/>
    <w:qFormat/>
    <w:rsid w:val="000428ED"/>
    <w:pPr>
      <w:widowControl/>
      <w:autoSpaceDE w:val="0"/>
      <w:autoSpaceDN w:val="0"/>
      <w:adjustRightInd w:val="0"/>
      <w:spacing w:line="320" w:lineRule="exact"/>
      <w:ind w:firstLineChars="200" w:firstLine="200"/>
      <w:textAlignment w:val="baseline"/>
      <w:outlineLvl w:val="1"/>
    </w:pPr>
    <w:rPr>
      <w:rFonts w:ascii="宋体" w:hAnsi="宋体" w:cs="宋体"/>
      <w:b/>
      <w:bCs/>
      <w:color w:val="000000"/>
      <w:kern w:val="20"/>
      <w:sz w:val="24"/>
      <w:szCs w:val="20"/>
    </w:rPr>
  </w:style>
  <w:style w:type="paragraph" w:customStyle="1" w:styleId="WG218">
    <w:name w:val="样式 WG标题2 + 行距: 固定值 18 磅"/>
    <w:basedOn w:val="a"/>
    <w:qFormat/>
    <w:rsid w:val="000428ED"/>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WG318">
    <w:name w:val="样式 WG标题3 + 行距: 固定值 18 磅"/>
    <w:basedOn w:val="a"/>
    <w:link w:val="WG318Char"/>
    <w:qFormat/>
    <w:rsid w:val="000428ED"/>
    <w:pPr>
      <w:autoSpaceDE w:val="0"/>
      <w:autoSpaceDN w:val="0"/>
      <w:adjustRightInd w:val="0"/>
      <w:spacing w:line="360" w:lineRule="exact"/>
      <w:textAlignment w:val="baseline"/>
      <w:outlineLvl w:val="2"/>
    </w:pPr>
    <w:rPr>
      <w:rFonts w:ascii="宋体" w:hAnsi="宋体" w:cs="宋体"/>
      <w:b/>
      <w:bCs/>
      <w:color w:val="000000"/>
      <w:kern w:val="20"/>
      <w:szCs w:val="20"/>
    </w:rPr>
  </w:style>
  <w:style w:type="character" w:customStyle="1" w:styleId="WG318Char">
    <w:name w:val="样式 WG标题3 + 行距: 固定值 18 磅 Char"/>
    <w:link w:val="WG318"/>
    <w:qFormat/>
    <w:locked/>
    <w:rsid w:val="000428ED"/>
    <w:rPr>
      <w:rFonts w:ascii="宋体" w:eastAsia="宋体" w:hAnsi="宋体" w:cs="宋体"/>
      <w:b/>
      <w:bCs/>
      <w:color w:val="000000"/>
      <w:kern w:val="20"/>
      <w:szCs w:val="20"/>
    </w:rPr>
  </w:style>
  <w:style w:type="paragraph" w:customStyle="1" w:styleId="Default">
    <w:name w:val="Default"/>
    <w:qFormat/>
    <w:rsid w:val="000428ED"/>
    <w:pPr>
      <w:widowControl w:val="0"/>
      <w:autoSpaceDE w:val="0"/>
      <w:autoSpaceDN w:val="0"/>
      <w:adjustRightInd w:val="0"/>
    </w:pPr>
    <w:rPr>
      <w:rFonts w:ascii="宋体" w:eastAsia="宋体" w:cs="宋体"/>
      <w:color w:val="000000"/>
      <w:kern w:val="0"/>
      <w:sz w:val="24"/>
      <w:szCs w:val="24"/>
    </w:rPr>
  </w:style>
  <w:style w:type="paragraph" w:customStyle="1" w:styleId="34">
    <w:name w:val="3"/>
    <w:basedOn w:val="a"/>
    <w:next w:val="22"/>
    <w:qFormat/>
    <w:rsid w:val="000428ED"/>
    <w:rPr>
      <w:rFonts w:ascii="Times New Roman" w:eastAsia="黑体" w:hAnsi="Times New Roman"/>
      <w:sz w:val="30"/>
      <w:szCs w:val="20"/>
    </w:rPr>
  </w:style>
  <w:style w:type="character" w:customStyle="1" w:styleId="Char10">
    <w:name w:val="正文文本 Char1"/>
    <w:uiPriority w:val="99"/>
    <w:semiHidden/>
    <w:qFormat/>
    <w:rsid w:val="000428ED"/>
    <w:rPr>
      <w:rFonts w:ascii="Calibri" w:eastAsia="宋体" w:hAnsi="Calibri" w:cs="黑体"/>
    </w:rPr>
  </w:style>
  <w:style w:type="character" w:customStyle="1" w:styleId="Char11">
    <w:name w:val="正文文本缩进 Char1"/>
    <w:uiPriority w:val="99"/>
    <w:semiHidden/>
    <w:qFormat/>
    <w:rsid w:val="000428ED"/>
    <w:rPr>
      <w:rFonts w:ascii="Calibri" w:eastAsia="宋体" w:hAnsi="Calibri" w:cs="黑体"/>
    </w:rPr>
  </w:style>
  <w:style w:type="paragraph" w:customStyle="1" w:styleId="TOC1">
    <w:name w:val="TOC 标题1"/>
    <w:basedOn w:val="1"/>
    <w:next w:val="a"/>
    <w:unhideWhenUsed/>
    <w:qFormat/>
    <w:rsid w:val="000428ED"/>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wg2">
    <w:name w:val="样式 正文小四wg + 首行缩进:  2 字符"/>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20">
    <w:name w:val="WG标题2"/>
    <w:basedOn w:val="wg2"/>
    <w:qFormat/>
    <w:rsid w:val="000428ED"/>
    <w:pPr>
      <w:spacing w:before="60" w:after="60" w:line="360" w:lineRule="exact"/>
      <w:ind w:firstLineChars="0" w:firstLine="0"/>
      <w:outlineLvl w:val="1"/>
    </w:pPr>
    <w:rPr>
      <w:rFonts w:ascii="Times New Roman" w:eastAsia="黑体" w:hAnsi="Times New Roman"/>
      <w:sz w:val="28"/>
    </w:rPr>
  </w:style>
  <w:style w:type="paragraph" w:customStyle="1" w:styleId="GB2312WG">
    <w:name w:val="样式 列表 + 仿宋_GB2312 三号 加粗 黑色 居中 WG标题一"/>
    <w:basedOn w:val="af3"/>
    <w:qFormat/>
    <w:rsid w:val="000428ED"/>
    <w:pPr>
      <w:spacing w:after="494"/>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WG30">
    <w:name w:val="WG表头标题3"/>
    <w:basedOn w:val="3"/>
    <w:qFormat/>
    <w:rsid w:val="000428ED"/>
    <w:pPr>
      <w:spacing w:after="100" w:line="412" w:lineRule="auto"/>
      <w:jc w:val="center"/>
    </w:pPr>
    <w:rPr>
      <w:rFonts w:ascii="黑体" w:hAnsi="黑体"/>
      <w:bCs w:val="0"/>
      <w:szCs w:val="20"/>
    </w:rPr>
  </w:style>
  <w:style w:type="paragraph" w:customStyle="1" w:styleId="xl58">
    <w:name w:val="xl58"/>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100">
    <w:name w:val="样式10"/>
    <w:basedOn w:val="a"/>
    <w:qFormat/>
    <w:rsid w:val="000428ED"/>
    <w:pPr>
      <w:adjustRightInd w:val="0"/>
      <w:snapToGrid w:val="0"/>
      <w:spacing w:before="156" w:line="360" w:lineRule="atLeast"/>
      <w:ind w:left="902" w:hanging="902"/>
    </w:pPr>
    <w:rPr>
      <w:rFonts w:ascii="Century Schoolbook" w:hAnsi="Century Schoolbook"/>
      <w:b/>
      <w:spacing w:val="6"/>
      <w:kern w:val="0"/>
      <w:sz w:val="24"/>
      <w:szCs w:val="20"/>
    </w:rPr>
  </w:style>
  <w:style w:type="paragraph" w:customStyle="1" w:styleId="xl32">
    <w:name w:val="xl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1">
    <w:name w:val="xl41"/>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33GB2312">
    <w:name w:val="样式 标题 3节，一一条，（一）条标题3黑四（一）一样式 + (中文) 仿宋_GB2312 小四"/>
    <w:basedOn w:val="3"/>
    <w:qFormat/>
    <w:rsid w:val="000428ED"/>
    <w:pPr>
      <w:spacing w:before="0" w:after="0" w:line="360" w:lineRule="auto"/>
    </w:pPr>
    <w:rPr>
      <w:rFonts w:eastAsia="仿宋_GB2312"/>
      <w:sz w:val="24"/>
      <w:szCs w:val="20"/>
    </w:rPr>
  </w:style>
  <w:style w:type="paragraph" w:customStyle="1" w:styleId="xl33">
    <w:name w:val="xl3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WG2182">
    <w:name w:val="样式 WG标题2 + 行距: 固定值 18 磅2"/>
    <w:basedOn w:val="WG20"/>
    <w:qFormat/>
    <w:rsid w:val="000428ED"/>
    <w:rPr>
      <w:bCs/>
    </w:rPr>
  </w:style>
  <w:style w:type="paragraph" w:customStyle="1" w:styleId="WG4">
    <w:name w:val="WG标题4居中"/>
    <w:basedOn w:val="a"/>
    <w:qFormat/>
    <w:rsid w:val="000428ED"/>
    <w:pPr>
      <w:spacing w:before="100" w:beforeAutospacing="1" w:after="100" w:afterAutospacing="1"/>
      <w:jc w:val="center"/>
      <w:outlineLvl w:val="3"/>
    </w:pPr>
    <w:rPr>
      <w:rFonts w:ascii="Times New Roman" w:hAnsi="Times New Roman" w:cs="宋体"/>
      <w:b/>
      <w:sz w:val="32"/>
      <w:szCs w:val="20"/>
    </w:rPr>
  </w:style>
  <w:style w:type="paragraph" w:customStyle="1" w:styleId="wg">
    <w:name w:val="图表文字小四wg"/>
    <w:basedOn w:val="a"/>
    <w:qFormat/>
    <w:rsid w:val="000428ED"/>
    <w:pPr>
      <w:tabs>
        <w:tab w:val="left" w:pos="5669"/>
      </w:tabs>
      <w:spacing w:line="240" w:lineRule="exact"/>
    </w:pPr>
    <w:rPr>
      <w:rFonts w:ascii="仿宋_GB2312" w:eastAsia="仿宋_GB2312" w:hAnsi="Times New Roman"/>
      <w:color w:val="000000"/>
      <w:sz w:val="24"/>
      <w:szCs w:val="21"/>
    </w:rPr>
  </w:style>
  <w:style w:type="paragraph" w:customStyle="1" w:styleId="33GB23120">
    <w:name w:val="样式 样式 样式 标题 3节，一一条，（一）条标题3黑四（一）一样式 + (西文) 宋体 (中文) 仿宋_GB2312 ... ..."/>
    <w:basedOn w:val="a"/>
    <w:qFormat/>
    <w:rsid w:val="000428ED"/>
    <w:pPr>
      <w:keepNext/>
      <w:keepLines/>
      <w:spacing w:line="360" w:lineRule="exact"/>
      <w:ind w:firstLineChars="200" w:firstLine="422"/>
      <w:outlineLvl w:val="3"/>
    </w:pPr>
    <w:rPr>
      <w:rFonts w:ascii="Times New Roman" w:hAnsi="Times New Roman" w:cs="宋体"/>
      <w:b/>
      <w:bCs/>
      <w:szCs w:val="20"/>
    </w:rPr>
  </w:style>
  <w:style w:type="paragraph" w:customStyle="1" w:styleId="aff5">
    <w:name w:val="第八章"/>
    <w:basedOn w:val="1"/>
    <w:qFormat/>
    <w:rsid w:val="000428ED"/>
    <w:pPr>
      <w:keepNext w:val="0"/>
      <w:keepLines w:val="0"/>
      <w:snapToGrid w:val="0"/>
      <w:spacing w:before="300" w:after="200" w:line="360" w:lineRule="exact"/>
      <w:jc w:val="center"/>
      <w:outlineLvl w:val="9"/>
    </w:pPr>
    <w:rPr>
      <w:rFonts w:ascii="Times New Roman" w:eastAsia="黑体" w:hAnsi="Times New Roman" w:cs="宋体"/>
      <w:color w:val="000000"/>
      <w:kern w:val="2"/>
      <w:sz w:val="32"/>
      <w:szCs w:val="20"/>
    </w:rPr>
  </w:style>
  <w:style w:type="paragraph" w:customStyle="1" w:styleId="wg0">
    <w:name w:val="标题一wg"/>
    <w:basedOn w:val="a"/>
    <w:qFormat/>
    <w:rsid w:val="000428ED"/>
    <w:pPr>
      <w:spacing w:before="300" w:line="360" w:lineRule="auto"/>
      <w:jc w:val="center"/>
      <w:outlineLvl w:val="0"/>
    </w:pPr>
    <w:rPr>
      <w:rFonts w:ascii="宋体" w:hAnsi="宋体" w:cs="宋体"/>
      <w:b/>
      <w:bCs/>
      <w:sz w:val="52"/>
      <w:szCs w:val="20"/>
    </w:rPr>
  </w:style>
  <w:style w:type="paragraph" w:customStyle="1" w:styleId="xl61">
    <w:name w:val="xl61"/>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3wg">
    <w:name w:val="标题3wg"/>
    <w:basedOn w:val="a"/>
    <w:qFormat/>
    <w:rsid w:val="000428ED"/>
    <w:pPr>
      <w:spacing w:line="360" w:lineRule="auto"/>
      <w:outlineLvl w:val="2"/>
    </w:pPr>
    <w:rPr>
      <w:rFonts w:ascii="仿宋_GB2312" w:eastAsia="仿宋_GB2312" w:hAnsi="宋体" w:cs="宋体"/>
      <w:b/>
      <w:bCs/>
      <w:kern w:val="0"/>
      <w:sz w:val="28"/>
      <w:szCs w:val="20"/>
    </w:rPr>
  </w:style>
  <w:style w:type="paragraph" w:customStyle="1" w:styleId="WG3180">
    <w:name w:val="样式 WG标题3居中 + 行距: 固定值 18 磅"/>
    <w:basedOn w:val="WG4"/>
    <w:qFormat/>
    <w:rsid w:val="000428ED"/>
    <w:pPr>
      <w:spacing w:line="360" w:lineRule="exact"/>
      <w:outlineLvl w:val="2"/>
    </w:pPr>
    <w:rPr>
      <w:bCs/>
    </w:rPr>
  </w:style>
  <w:style w:type="paragraph" w:customStyle="1" w:styleId="xl57">
    <w:name w:val="xl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40">
    <w:name w:val="xl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39">
    <w:name w:val="xl39"/>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987654321">
    <w:name w:val="987654321"/>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GB2312151">
    <w:name w:val="样式 仿宋_GB2312 小三 加粗 行距: 1.5 倍行距1"/>
    <w:basedOn w:val="a"/>
    <w:qFormat/>
    <w:rsid w:val="000428ED"/>
    <w:pPr>
      <w:spacing w:line="360" w:lineRule="auto"/>
      <w:ind w:firstLineChars="196" w:firstLine="590"/>
    </w:pPr>
    <w:rPr>
      <w:rFonts w:ascii="仿宋_GB2312" w:eastAsia="仿宋_GB2312" w:hAnsi="宋体" w:cs="宋体"/>
      <w:b/>
      <w:bCs/>
      <w:kern w:val="0"/>
      <w:sz w:val="30"/>
      <w:szCs w:val="20"/>
    </w:rPr>
  </w:style>
  <w:style w:type="paragraph" w:customStyle="1" w:styleId="font8">
    <w:name w:val="font8"/>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GB231215">
    <w:name w:val="样式 仿宋_GB2312 四号 加粗 黑色 行距: 1.5 倍行距"/>
    <w:basedOn w:val="a"/>
    <w:qFormat/>
    <w:rsid w:val="000428ED"/>
    <w:pPr>
      <w:spacing w:line="360" w:lineRule="auto"/>
    </w:pPr>
    <w:rPr>
      <w:rFonts w:ascii="仿宋_GB2312" w:eastAsia="仿宋_GB2312" w:hAnsi="Courier New" w:cs="宋体"/>
      <w:b/>
      <w:bCs/>
      <w:color w:val="000000"/>
      <w:sz w:val="28"/>
      <w:szCs w:val="20"/>
    </w:rPr>
  </w:style>
  <w:style w:type="paragraph" w:customStyle="1" w:styleId="GB2312">
    <w:name w:val="样式 仿宋_GB2312 四号 加粗 黑色"/>
    <w:basedOn w:val="a"/>
    <w:qFormat/>
    <w:rsid w:val="000428ED"/>
    <w:pPr>
      <w:snapToGrid w:val="0"/>
      <w:spacing w:line="360" w:lineRule="auto"/>
    </w:pPr>
    <w:rPr>
      <w:rFonts w:ascii="仿宋_GB2312" w:eastAsia="仿宋_GB2312" w:hAnsi="Courier New"/>
      <w:b/>
      <w:bCs/>
      <w:color w:val="000000"/>
      <w:sz w:val="28"/>
      <w:szCs w:val="28"/>
    </w:rPr>
  </w:style>
  <w:style w:type="paragraph" w:customStyle="1" w:styleId="1GB2312001">
    <w:name w:val="样式 标题 1 + (中文) 仿宋_GB2312 小四 段前: 0 磅 段后: 0 磅1"/>
    <w:basedOn w:val="1"/>
    <w:qFormat/>
    <w:rsid w:val="000428ED"/>
    <w:pPr>
      <w:spacing w:before="0" w:after="0" w:line="360" w:lineRule="auto"/>
    </w:pPr>
    <w:rPr>
      <w:rFonts w:ascii="宋体" w:eastAsia="黑体" w:hAnsi="Times New Roman"/>
      <w:sz w:val="30"/>
      <w:szCs w:val="20"/>
    </w:rPr>
  </w:style>
  <w:style w:type="paragraph" w:customStyle="1" w:styleId="2GB2312">
    <w:name w:val="样式 标题 2 + (中文) 仿宋_GB2312 小四"/>
    <w:basedOn w:val="2"/>
    <w:qFormat/>
    <w:rsid w:val="000428ED"/>
    <w:pPr>
      <w:spacing w:before="0" w:after="0" w:line="360" w:lineRule="auto"/>
    </w:pPr>
    <w:rPr>
      <w:rFonts w:ascii="仿宋_GB2312" w:eastAsia="仿宋_GB2312" w:hAnsi="仿宋_GB2312"/>
      <w:sz w:val="28"/>
      <w:szCs w:val="20"/>
    </w:rPr>
  </w:style>
  <w:style w:type="paragraph" w:customStyle="1" w:styleId="14">
    <w:name w:val="样式1"/>
    <w:basedOn w:val="2"/>
    <w:qFormat/>
    <w:rsid w:val="000428ED"/>
    <w:pPr>
      <w:keepLines w:val="0"/>
      <w:widowControl/>
      <w:autoSpaceDE w:val="0"/>
      <w:autoSpaceDN w:val="0"/>
      <w:adjustRightInd w:val="0"/>
      <w:spacing w:before="240" w:after="60" w:line="240" w:lineRule="auto"/>
      <w:ind w:firstLineChars="200" w:firstLine="200"/>
      <w:jc w:val="center"/>
    </w:pPr>
    <w:rPr>
      <w:rFonts w:ascii="仿宋_GB2312" w:eastAsia="仿宋_GB2312"/>
      <w:b w:val="0"/>
      <w:bCs w:val="0"/>
      <w:i/>
      <w:color w:val="000000"/>
      <w:kern w:val="0"/>
    </w:rPr>
  </w:style>
  <w:style w:type="paragraph" w:customStyle="1" w:styleId="3wg0">
    <w:name w:val="标题3wg不居中红色"/>
    <w:basedOn w:val="a"/>
    <w:qFormat/>
    <w:rsid w:val="000428ED"/>
    <w:pPr>
      <w:outlineLvl w:val="2"/>
    </w:pPr>
    <w:rPr>
      <w:rFonts w:ascii="仿宋_GB2312" w:eastAsia="仿宋_GB2312" w:hAnsi="Times New Roman"/>
      <w:b/>
      <w:color w:val="FF0000"/>
      <w:sz w:val="28"/>
      <w:szCs w:val="28"/>
    </w:rPr>
  </w:style>
  <w:style w:type="paragraph" w:customStyle="1" w:styleId="33GB23121">
    <w:name w:val="样式 标题 3节，一一条，（一）条标题3黑四（一）一样式 + (西文) 宋体 (中文) 仿宋_GB2312 ..."/>
    <w:basedOn w:val="3"/>
    <w:qFormat/>
    <w:rsid w:val="000428ED"/>
    <w:pPr>
      <w:spacing w:before="0" w:after="0" w:line="360" w:lineRule="auto"/>
    </w:pPr>
    <w:rPr>
      <w:rFonts w:ascii="宋体" w:eastAsia="仿宋_GB2312" w:hAnsi="宋体"/>
      <w:sz w:val="24"/>
      <w:szCs w:val="20"/>
    </w:rPr>
  </w:style>
  <w:style w:type="paragraph" w:customStyle="1" w:styleId="xl46">
    <w:name w:val="xl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hahhahh">
    <w:name w:val="hahhahh"/>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WG31">
    <w:name w:val="WG标题3 小四"/>
    <w:basedOn w:val="af3"/>
    <w:qFormat/>
    <w:rsid w:val="000428ED"/>
    <w:pPr>
      <w:widowControl/>
      <w:spacing w:line="360" w:lineRule="exact"/>
      <w:ind w:left="0" w:firstLine="0"/>
      <w:jc w:val="both"/>
      <w:textAlignment w:val="auto"/>
      <w:outlineLvl w:val="2"/>
    </w:pPr>
    <w:rPr>
      <w:rFonts w:ascii="宋体" w:hAnsi="宋体"/>
      <w:b/>
      <w:color w:val="000000"/>
      <w:sz w:val="24"/>
      <w:szCs w:val="21"/>
    </w:rPr>
  </w:style>
  <w:style w:type="paragraph" w:customStyle="1" w:styleId="wg1">
    <w:name w:val="标题二wg左对齐"/>
    <w:basedOn w:val="a"/>
    <w:qFormat/>
    <w:rsid w:val="000428ED"/>
    <w:pPr>
      <w:tabs>
        <w:tab w:val="left" w:pos="0"/>
      </w:tabs>
      <w:snapToGrid w:val="0"/>
      <w:spacing w:before="240" w:line="360" w:lineRule="auto"/>
      <w:outlineLvl w:val="1"/>
    </w:pPr>
    <w:rPr>
      <w:rFonts w:ascii="仿宋_GB2312" w:eastAsia="仿宋_GB2312" w:hAnsi="宋体"/>
      <w:b/>
      <w:sz w:val="30"/>
      <w:szCs w:val="30"/>
    </w:rPr>
  </w:style>
  <w:style w:type="paragraph" w:customStyle="1" w:styleId="GB2312150">
    <w:name w:val="样式 仿宋_GB2312 四号 加粗 行距: 1.5 倍行距"/>
    <w:basedOn w:val="a"/>
    <w:qFormat/>
    <w:rsid w:val="000428ED"/>
    <w:pPr>
      <w:spacing w:line="360" w:lineRule="auto"/>
      <w:ind w:firstLineChars="196" w:firstLine="196"/>
    </w:pPr>
    <w:rPr>
      <w:rFonts w:ascii="仿宋_GB2312" w:eastAsia="仿宋_GB2312" w:hAnsi="宋体" w:cs="宋体"/>
      <w:b/>
      <w:bCs/>
      <w:sz w:val="28"/>
      <w:szCs w:val="20"/>
    </w:rPr>
  </w:style>
  <w:style w:type="paragraph" w:customStyle="1" w:styleId="WG2183">
    <w:name w:val="样式 WG标题2 + 行距: 固定值 18 磅3"/>
    <w:basedOn w:val="WG20"/>
    <w:qFormat/>
    <w:rsid w:val="000428ED"/>
    <w:pPr>
      <w:ind w:firstLineChars="98" w:firstLine="236"/>
    </w:pPr>
    <w:rPr>
      <w:bCs/>
    </w:rPr>
  </w:style>
  <w:style w:type="paragraph" w:customStyle="1" w:styleId="aff6">
    <w:name w:val="样式 正文文本 + 黑体 二号 加粗 居中"/>
    <w:basedOn w:val="aa"/>
    <w:qFormat/>
    <w:rsid w:val="000428ED"/>
    <w:pPr>
      <w:autoSpaceDE w:val="0"/>
      <w:autoSpaceDN w:val="0"/>
      <w:adjustRightInd w:val="0"/>
      <w:jc w:val="center"/>
      <w:outlineLvl w:val="0"/>
    </w:pPr>
    <w:rPr>
      <w:rFonts w:ascii="黑体" w:eastAsia="黑体" w:hAnsi="宋体" w:cs="宋体"/>
      <w:b/>
      <w:bCs/>
      <w:spacing w:val="40"/>
      <w:kern w:val="0"/>
      <w:sz w:val="44"/>
      <w:szCs w:val="20"/>
    </w:rPr>
  </w:style>
  <w:style w:type="paragraph" w:customStyle="1" w:styleId="12345">
    <w:name w:val="12345"/>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xl38">
    <w:name w:val="xl38"/>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WG31471">
    <w:name w:val="样式 WG标题3 小四 + 首行缩进:  1.47 字符1"/>
    <w:basedOn w:val="WG31"/>
    <w:qFormat/>
    <w:rsid w:val="000428ED"/>
    <w:pPr>
      <w:spacing w:line="240" w:lineRule="auto"/>
    </w:pPr>
    <w:rPr>
      <w:rFonts w:cs="宋体"/>
      <w:bCs/>
      <w:szCs w:val="20"/>
    </w:rPr>
  </w:style>
  <w:style w:type="paragraph" w:customStyle="1" w:styleId="35">
    <w:name w:val="3级标题"/>
    <w:basedOn w:val="a"/>
    <w:qFormat/>
    <w:rsid w:val="000428ED"/>
    <w:pPr>
      <w:autoSpaceDE w:val="0"/>
      <w:autoSpaceDN w:val="0"/>
      <w:adjustRightInd w:val="0"/>
      <w:jc w:val="center"/>
      <w:outlineLvl w:val="2"/>
    </w:pPr>
    <w:rPr>
      <w:rFonts w:ascii="宋体" w:hAnsi="宋体" w:cs="宋体"/>
      <w:b/>
      <w:bCs/>
      <w:kern w:val="20"/>
      <w:sz w:val="36"/>
      <w:szCs w:val="20"/>
    </w:rPr>
  </w:style>
  <w:style w:type="paragraph" w:customStyle="1" w:styleId="wg5">
    <w:name w:val="标题二wg"/>
    <w:basedOn w:val="a"/>
    <w:qFormat/>
    <w:rsid w:val="000428ED"/>
    <w:pPr>
      <w:snapToGrid w:val="0"/>
      <w:spacing w:before="300" w:after="200" w:line="360" w:lineRule="auto"/>
      <w:jc w:val="center"/>
      <w:outlineLvl w:val="1"/>
    </w:pPr>
    <w:rPr>
      <w:rFonts w:ascii="仿宋_GB2312" w:eastAsia="仿宋_GB2312" w:hAnsi="宋体"/>
      <w:b/>
      <w:sz w:val="36"/>
      <w:szCs w:val="36"/>
    </w:rPr>
  </w:style>
  <w:style w:type="paragraph" w:customStyle="1" w:styleId="wg6">
    <w:name w:val="正文小四wg"/>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25">
    <w:name w:val="2级标题"/>
    <w:basedOn w:val="af3"/>
    <w:qFormat/>
    <w:rsid w:val="000428ED"/>
    <w:pPr>
      <w:ind w:leftChars="200" w:left="557" w:hanging="357"/>
      <w:textAlignment w:val="auto"/>
      <w:outlineLvl w:val="1"/>
    </w:pPr>
    <w:rPr>
      <w:rFonts w:ascii="黑体" w:eastAsia="黑体" w:hAnsi="黑体"/>
      <w:b/>
      <w:bCs/>
      <w:sz w:val="32"/>
      <w:szCs w:val="20"/>
    </w:rPr>
  </w:style>
  <w:style w:type="paragraph" w:customStyle="1" w:styleId="xl53">
    <w:name w:val="xl53"/>
    <w:basedOn w:val="a"/>
    <w:qFormat/>
    <w:rsid w:val="000428ED"/>
    <w:pPr>
      <w:widowControl/>
      <w:pBdr>
        <w:top w:val="single" w:sz="4" w:space="0" w:color="auto"/>
      </w:pBdr>
      <w:spacing w:before="100" w:beforeAutospacing="1" w:after="100" w:afterAutospacing="1"/>
      <w:jc w:val="left"/>
    </w:pPr>
    <w:rPr>
      <w:rFonts w:ascii="Times New Roman" w:hAnsi="Times New Roman"/>
      <w:kern w:val="0"/>
      <w:sz w:val="24"/>
      <w:szCs w:val="24"/>
    </w:rPr>
  </w:style>
  <w:style w:type="paragraph" w:customStyle="1" w:styleId="52">
    <w:name w:val="样式5"/>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25">
    <w:name w:val="xl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7">
    <w:name w:val="样式 标题二wg + 黑色"/>
    <w:basedOn w:val="wg5"/>
    <w:qFormat/>
    <w:rsid w:val="000428ED"/>
    <w:pPr>
      <w:outlineLvl w:val="0"/>
    </w:pPr>
    <w:rPr>
      <w:bCs/>
      <w:color w:val="000000"/>
    </w:rPr>
  </w:style>
  <w:style w:type="paragraph" w:customStyle="1" w:styleId="GB2312WG1">
    <w:name w:val="样式 列表 + 仿宋_GB2312 三号 加粗 黑色 居中 WG 标题1"/>
    <w:basedOn w:val="af3"/>
    <w:qFormat/>
    <w:rsid w:val="000428ED"/>
    <w:pPr>
      <w:spacing w:after="494"/>
      <w:ind w:left="0" w:firstLineChars="200" w:firstLine="631"/>
      <w:jc w:val="center"/>
      <w:textAlignment w:val="auto"/>
    </w:pPr>
    <w:rPr>
      <w:rFonts w:ascii="仿宋_GB2312" w:eastAsia="仿宋_GB2312" w:hAnsi="Times New Roman" w:cs="宋体"/>
      <w:b/>
      <w:bCs/>
      <w:color w:val="000000"/>
      <w:sz w:val="32"/>
      <w:szCs w:val="20"/>
    </w:rPr>
  </w:style>
  <w:style w:type="paragraph" w:customStyle="1" w:styleId="GB231210115">
    <w:name w:val="样式 仿宋_GB2312 四号 首行缩进:  1.01 厘米 行距: 1.5 倍行距"/>
    <w:basedOn w:val="a"/>
    <w:qFormat/>
    <w:rsid w:val="000428ED"/>
    <w:pPr>
      <w:spacing w:line="360" w:lineRule="auto"/>
      <w:ind w:firstLine="573"/>
    </w:pPr>
    <w:rPr>
      <w:rFonts w:ascii="仿宋_GB2312" w:eastAsia="仿宋_GB2312" w:hAnsi="Times New Roman" w:cs="宋体"/>
      <w:sz w:val="28"/>
      <w:szCs w:val="20"/>
    </w:rPr>
  </w:style>
  <w:style w:type="paragraph" w:customStyle="1" w:styleId="xl64">
    <w:name w:val="xl64"/>
    <w:basedOn w:val="a"/>
    <w:qFormat/>
    <w:rsid w:val="000428ED"/>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7">
    <w:name w:val="xl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7">
    <w:name w:val="正文格式"/>
    <w:basedOn w:val="a"/>
    <w:qFormat/>
    <w:rsid w:val="000428ED"/>
    <w:pPr>
      <w:adjustRightInd w:val="0"/>
      <w:snapToGrid w:val="0"/>
      <w:spacing w:line="360" w:lineRule="auto"/>
      <w:ind w:firstLineChars="228" w:firstLine="228"/>
    </w:pPr>
    <w:rPr>
      <w:rFonts w:ascii="宋体" w:hAnsi="宋体"/>
      <w:color w:val="000000"/>
      <w:sz w:val="28"/>
      <w:szCs w:val="28"/>
    </w:rPr>
  </w:style>
  <w:style w:type="paragraph" w:customStyle="1" w:styleId="xl52">
    <w:name w:val="xl52"/>
    <w:basedOn w:val="a"/>
    <w:qFormat/>
    <w:rsid w:val="000428ED"/>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47">
    <w:name w:val="xl4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WG2181">
    <w:name w:val="样式 WG标题2 + 行距: 固定值 18 磅1"/>
    <w:basedOn w:val="a"/>
    <w:qFormat/>
    <w:rsid w:val="000428ED"/>
    <w:pPr>
      <w:autoSpaceDE w:val="0"/>
      <w:autoSpaceDN w:val="0"/>
      <w:adjustRightInd w:val="0"/>
      <w:spacing w:line="360" w:lineRule="exact"/>
      <w:outlineLvl w:val="1"/>
    </w:pPr>
    <w:rPr>
      <w:rFonts w:ascii="仿宋_GB2312" w:hAnsi="宋体" w:cs="宋体"/>
      <w:b/>
      <w:bCs/>
      <w:color w:val="000000"/>
      <w:kern w:val="20"/>
      <w:sz w:val="24"/>
      <w:szCs w:val="20"/>
    </w:rPr>
  </w:style>
  <w:style w:type="paragraph" w:customStyle="1" w:styleId="xl60">
    <w:name w:val="xl6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10">
    <w:name w:val="WG标题1"/>
    <w:basedOn w:val="af3"/>
    <w:qFormat/>
    <w:rsid w:val="000428ED"/>
    <w:pPr>
      <w:pageBreakBefore/>
      <w:widowControl/>
      <w:spacing w:after="300"/>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Blockquote">
    <w:name w:val="Blockquote"/>
    <w:basedOn w:val="a"/>
    <w:qFormat/>
    <w:rsid w:val="000428E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181">
    <w:name w:val="样式 列表 + 宋体 五号 加粗 黑色 两端对齐 左侧:  0 厘米 行距: 固定值 18 磅1"/>
    <w:basedOn w:val="af3"/>
    <w:qFormat/>
    <w:rsid w:val="000428ED"/>
    <w:pPr>
      <w:spacing w:line="360" w:lineRule="exact"/>
      <w:ind w:left="0" w:firstLineChars="200" w:firstLine="422"/>
      <w:jc w:val="both"/>
      <w:textAlignment w:val="auto"/>
    </w:pPr>
    <w:rPr>
      <w:rFonts w:ascii="宋体" w:hAnsi="宋体" w:cs="宋体"/>
      <w:b/>
      <w:bCs/>
      <w:color w:val="000000"/>
      <w:szCs w:val="20"/>
    </w:rPr>
  </w:style>
  <w:style w:type="paragraph" w:customStyle="1" w:styleId="wgGB2312">
    <w:name w:val="wg表头（仿宋_GB2312 小四 加粗 居中）"/>
    <w:basedOn w:val="a"/>
    <w:qFormat/>
    <w:rsid w:val="000428ED"/>
    <w:pPr>
      <w:jc w:val="center"/>
    </w:pPr>
    <w:rPr>
      <w:rFonts w:ascii="仿宋_GB2312" w:eastAsia="仿宋_GB2312" w:hAnsi="宋体" w:cs="宋体"/>
      <w:b/>
      <w:bCs/>
      <w:sz w:val="24"/>
      <w:szCs w:val="20"/>
    </w:rPr>
  </w:style>
  <w:style w:type="paragraph" w:customStyle="1" w:styleId="xl24">
    <w:name w:val="xl24"/>
    <w:basedOn w:val="a"/>
    <w:qFormat/>
    <w:rsid w:val="000428ED"/>
    <w:pPr>
      <w:widowControl/>
      <w:pBdr>
        <w:left w:val="single" w:sz="4" w:space="0" w:color="auto"/>
        <w:bottom w:val="single" w:sz="4" w:space="0" w:color="auto"/>
        <w:right w:val="single" w:sz="4" w:space="0" w:color="auto"/>
      </w:pBdr>
      <w:spacing w:before="100" w:after="100"/>
      <w:jc w:val="center"/>
    </w:pPr>
    <w:rPr>
      <w:rFonts w:ascii="楷体_GB2312" w:eastAsia="楷体_GB2312" w:hAnsi="Times New Roman"/>
      <w:kern w:val="0"/>
      <w:sz w:val="18"/>
      <w:szCs w:val="20"/>
    </w:rPr>
  </w:style>
  <w:style w:type="paragraph" w:customStyle="1" w:styleId="xl66">
    <w:name w:val="xl66"/>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GB2312152">
    <w:name w:val="样式 (中文) 仿宋_GB2312 小四 加粗 行距: 1.5 倍行距"/>
    <w:basedOn w:val="a"/>
    <w:qFormat/>
    <w:rsid w:val="000428ED"/>
    <w:pPr>
      <w:spacing w:line="360" w:lineRule="auto"/>
      <w:outlineLvl w:val="1"/>
    </w:pPr>
    <w:rPr>
      <w:rFonts w:ascii="Times New Roman" w:eastAsia="仿宋_GB2312" w:hAnsi="Times New Roman" w:cs="宋体"/>
      <w:b/>
      <w:bCs/>
      <w:sz w:val="28"/>
      <w:szCs w:val="20"/>
    </w:rPr>
  </w:style>
  <w:style w:type="paragraph" w:customStyle="1" w:styleId="xl43">
    <w:name w:val="xl4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xl48">
    <w:name w:val="xl48"/>
    <w:basedOn w:val="a"/>
    <w:qFormat/>
    <w:rsid w:val="000428ED"/>
    <w:pPr>
      <w:widowControl/>
      <w:spacing w:before="100" w:beforeAutospacing="1" w:after="100" w:afterAutospacing="1"/>
      <w:jc w:val="center"/>
    </w:pPr>
    <w:rPr>
      <w:rFonts w:ascii="宋体" w:hAnsi="宋体"/>
      <w:b/>
      <w:bCs/>
      <w:kern w:val="0"/>
      <w:sz w:val="36"/>
      <w:szCs w:val="36"/>
    </w:rPr>
  </w:style>
  <w:style w:type="paragraph" w:customStyle="1" w:styleId="xl37">
    <w:name w:val="xl37"/>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xl26">
    <w:name w:val="xl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wode">
    <w:name w:val="wode"/>
    <w:basedOn w:val="hahhahh"/>
    <w:qFormat/>
    <w:rsid w:val="000428ED"/>
    <w:rPr>
      <w:szCs w:val="21"/>
    </w:rPr>
  </w:style>
  <w:style w:type="paragraph" w:customStyle="1" w:styleId="GB2312153">
    <w:name w:val="样式 仿宋_GB2312 四号 行距: 1.5 倍行距"/>
    <w:basedOn w:val="a"/>
    <w:qFormat/>
    <w:rsid w:val="000428ED"/>
    <w:pPr>
      <w:spacing w:line="360" w:lineRule="auto"/>
      <w:ind w:firstLineChars="196" w:firstLine="196"/>
    </w:pPr>
    <w:rPr>
      <w:rFonts w:ascii="仿宋_GB2312" w:eastAsia="仿宋_GB2312" w:hAnsi="宋体" w:cs="宋体"/>
      <w:sz w:val="28"/>
      <w:szCs w:val="20"/>
    </w:rPr>
  </w:style>
  <w:style w:type="paragraph" w:customStyle="1" w:styleId="xl45">
    <w:name w:val="xl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GB23121510">
    <w:name w:val="样式 仿宋_GB2312 四号 行距: 1.5 倍行距1"/>
    <w:basedOn w:val="a"/>
    <w:qFormat/>
    <w:rsid w:val="000428ED"/>
    <w:pPr>
      <w:spacing w:line="360" w:lineRule="auto"/>
      <w:ind w:firstLineChars="196" w:firstLine="196"/>
    </w:pPr>
    <w:rPr>
      <w:rFonts w:ascii="仿宋_GB2312" w:eastAsia="仿宋_GB2312" w:hAnsi="宋体" w:cs="宋体"/>
      <w:kern w:val="0"/>
      <w:sz w:val="28"/>
      <w:szCs w:val="20"/>
    </w:rPr>
  </w:style>
  <w:style w:type="paragraph" w:customStyle="1" w:styleId="110">
    <w:name w:val="样式 标题 1 + 黑体 二号1"/>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font7">
    <w:name w:val="font7"/>
    <w:basedOn w:val="a"/>
    <w:qFormat/>
    <w:rsid w:val="000428ED"/>
    <w:pPr>
      <w:widowControl/>
      <w:spacing w:before="100" w:beforeAutospacing="1" w:after="100" w:afterAutospacing="1"/>
      <w:jc w:val="left"/>
    </w:pPr>
    <w:rPr>
      <w:rFonts w:ascii="Times New Roman" w:hAnsi="Times New Roman"/>
      <w:kern w:val="0"/>
      <w:sz w:val="24"/>
      <w:szCs w:val="24"/>
    </w:rPr>
  </w:style>
  <w:style w:type="paragraph" w:customStyle="1" w:styleId="42">
    <w:name w:val="样式4"/>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WG3TimesNewRoman12181">
    <w:name w:val="样式 WG标题3 居中 + Times New Roman 段前: 12 磅 行距: 固定值 18 磅1"/>
    <w:basedOn w:val="WG3"/>
    <w:qFormat/>
    <w:rsid w:val="000428ED"/>
    <w:pPr>
      <w:widowControl/>
      <w:autoSpaceDE w:val="0"/>
      <w:autoSpaceDN w:val="0"/>
      <w:adjustRightInd w:val="0"/>
      <w:spacing w:before="240" w:line="360" w:lineRule="exact"/>
      <w:ind w:firstLine="0"/>
    </w:pPr>
    <w:rPr>
      <w:rFonts w:ascii="Times New Roman" w:hAnsi="Times New Roman" w:cs="宋体"/>
      <w:bCs/>
      <w:kern w:val="0"/>
      <w:szCs w:val="20"/>
    </w:rPr>
  </w:style>
  <w:style w:type="paragraph" w:customStyle="1" w:styleId="WG3TimesNewRoman1218">
    <w:name w:val="样式 WG标题3 居中 + Times New Roman 段前: 12 磅 行距: 固定值 18 磅"/>
    <w:basedOn w:val="WG3"/>
    <w:qFormat/>
    <w:rsid w:val="000428ED"/>
    <w:pPr>
      <w:widowControl/>
      <w:autoSpaceDE w:val="0"/>
      <w:autoSpaceDN w:val="0"/>
      <w:adjustRightInd w:val="0"/>
      <w:spacing w:before="240" w:line="360" w:lineRule="exact"/>
      <w:ind w:firstLine="0"/>
      <w:outlineLvl w:val="3"/>
    </w:pPr>
    <w:rPr>
      <w:rFonts w:ascii="Times New Roman" w:hAnsi="Times New Roman" w:cs="宋体"/>
      <w:bCs/>
      <w:kern w:val="0"/>
      <w:szCs w:val="20"/>
    </w:rPr>
  </w:style>
  <w:style w:type="paragraph" w:customStyle="1" w:styleId="xl44">
    <w:name w:val="xl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1">
    <w:name w:val="xl5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34">
    <w:name w:val="xl34"/>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54">
    <w:name w:val="xl54"/>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123">
    <w:name w:val="123"/>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GB2312154">
    <w:name w:val="样式 仿宋_GB2312 三号 加粗 居中 行距: 1.5 倍行距"/>
    <w:basedOn w:val="a"/>
    <w:qFormat/>
    <w:rsid w:val="000428ED"/>
    <w:pPr>
      <w:spacing w:line="360" w:lineRule="auto"/>
      <w:ind w:firstLineChars="196" w:firstLine="196"/>
      <w:jc w:val="center"/>
    </w:pPr>
    <w:rPr>
      <w:rFonts w:ascii="仿宋_GB2312" w:eastAsia="仿宋_GB2312" w:hAnsi="宋体" w:cs="宋体"/>
      <w:b/>
      <w:bCs/>
      <w:kern w:val="0"/>
      <w:sz w:val="32"/>
      <w:szCs w:val="20"/>
    </w:rPr>
  </w:style>
  <w:style w:type="paragraph" w:customStyle="1" w:styleId="wang">
    <w:name w:val="wang"/>
    <w:basedOn w:val="a"/>
    <w:qFormat/>
    <w:rsid w:val="000428ED"/>
    <w:pPr>
      <w:widowControl/>
      <w:autoSpaceDE w:val="0"/>
      <w:autoSpaceDN w:val="0"/>
      <w:adjustRightInd w:val="0"/>
      <w:spacing w:after="120" w:line="400" w:lineRule="exact"/>
      <w:ind w:firstLineChars="200" w:firstLine="422"/>
      <w:jc w:val="left"/>
    </w:pPr>
    <w:rPr>
      <w:rFonts w:ascii="Times New Roman" w:hAnsi="Times New Roman" w:cs="宋体"/>
      <w:kern w:val="0"/>
      <w:sz w:val="22"/>
      <w:szCs w:val="21"/>
    </w:rPr>
  </w:style>
  <w:style w:type="paragraph" w:customStyle="1" w:styleId="font6">
    <w:name w:val="font6"/>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26">
    <w:name w:val="样式2"/>
    <w:basedOn w:val="aa"/>
    <w:qFormat/>
    <w:rsid w:val="000428ED"/>
    <w:pPr>
      <w:widowControl/>
      <w:autoSpaceDE w:val="0"/>
      <w:autoSpaceDN w:val="0"/>
      <w:adjustRightInd w:val="0"/>
      <w:jc w:val="center"/>
      <w:outlineLvl w:val="0"/>
    </w:pPr>
    <w:rPr>
      <w:rFonts w:ascii="黑体" w:eastAsia="黑体" w:hAnsi="宋体"/>
      <w:b/>
      <w:spacing w:val="40"/>
      <w:kern w:val="0"/>
      <w:sz w:val="44"/>
      <w:szCs w:val="44"/>
    </w:rPr>
  </w:style>
  <w:style w:type="paragraph" w:customStyle="1" w:styleId="018">
    <w:name w:val="样式 列表 + 宋体 五号 加粗 黑色 两端对齐 左侧:  0 厘米 行距: 固定值 18 磅"/>
    <w:basedOn w:val="af3"/>
    <w:qFormat/>
    <w:rsid w:val="000428ED"/>
    <w:pPr>
      <w:spacing w:line="360" w:lineRule="exact"/>
      <w:ind w:left="0" w:firstLineChars="200" w:firstLine="200"/>
      <w:jc w:val="both"/>
      <w:textAlignment w:val="auto"/>
    </w:pPr>
    <w:rPr>
      <w:rFonts w:ascii="宋体" w:hAnsi="宋体" w:cs="宋体"/>
      <w:b/>
      <w:bCs/>
      <w:color w:val="000000"/>
      <w:szCs w:val="20"/>
    </w:rPr>
  </w:style>
  <w:style w:type="paragraph" w:customStyle="1" w:styleId="GB2312155">
    <w:name w:val="样式 仿宋_GB2312 小三 加粗 行距: 1.5 倍行距"/>
    <w:basedOn w:val="a"/>
    <w:qFormat/>
    <w:rsid w:val="000428ED"/>
    <w:pPr>
      <w:spacing w:line="360" w:lineRule="auto"/>
      <w:ind w:firstLineChars="196" w:firstLine="196"/>
    </w:pPr>
    <w:rPr>
      <w:rFonts w:ascii="仿宋_GB2312" w:eastAsia="仿宋_GB2312" w:hAnsi="宋体" w:cs="宋体"/>
      <w:b/>
      <w:bCs/>
      <w:sz w:val="30"/>
      <w:szCs w:val="20"/>
    </w:rPr>
  </w:style>
  <w:style w:type="paragraph" w:customStyle="1" w:styleId="xl35">
    <w:name w:val="xl3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1-GLH1h1h11h12h13h14h15h16TimesNew">
    <w:name w:val="样式 标题 1标题 1-GL篇H1h1h11h12h13h14h15h16宋二节 + Times New..."/>
    <w:basedOn w:val="1"/>
    <w:qFormat/>
    <w:rsid w:val="000428ED"/>
    <w:pPr>
      <w:keepLines w:val="0"/>
      <w:autoSpaceDE w:val="0"/>
      <w:autoSpaceDN w:val="0"/>
      <w:adjustRightInd w:val="0"/>
      <w:spacing w:before="300" w:after="400" w:line="360" w:lineRule="exact"/>
      <w:jc w:val="center"/>
    </w:pPr>
    <w:rPr>
      <w:rFonts w:ascii="Times New Roman" w:eastAsia="黑体" w:hAnsi="Times New Roman" w:cs="宋体"/>
      <w:b w:val="0"/>
      <w:color w:val="000000"/>
      <w:kern w:val="2"/>
      <w:sz w:val="36"/>
      <w:szCs w:val="20"/>
    </w:rPr>
  </w:style>
  <w:style w:type="paragraph" w:customStyle="1" w:styleId="xl36">
    <w:name w:val="xl36"/>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WG2TimesNewRoman18">
    <w:name w:val="样式 WG标题2 + Times New Roman 行距: 固定值 18 磅"/>
    <w:basedOn w:val="a"/>
    <w:qFormat/>
    <w:rsid w:val="000428ED"/>
    <w:pPr>
      <w:autoSpaceDE w:val="0"/>
      <w:autoSpaceDN w:val="0"/>
      <w:adjustRightInd w:val="0"/>
      <w:spacing w:before="60" w:after="60" w:line="360" w:lineRule="exact"/>
      <w:outlineLvl w:val="1"/>
    </w:pPr>
    <w:rPr>
      <w:rFonts w:ascii="Times New Roman" w:eastAsia="黑体" w:hAnsi="Times New Roman" w:cs="宋体"/>
      <w:bCs/>
      <w:color w:val="000000"/>
      <w:sz w:val="28"/>
      <w:szCs w:val="20"/>
    </w:rPr>
  </w:style>
  <w:style w:type="paragraph" w:customStyle="1" w:styleId="font0">
    <w:name w:val="font0"/>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155121218">
    <w:name w:val="样式 小三 加粗 居中 右侧:  1.55 厘米 段前: 12 磅 段后: 12 磅 行距: 固定值 18 磅"/>
    <w:basedOn w:val="a"/>
    <w:qFormat/>
    <w:rsid w:val="000428ED"/>
    <w:pPr>
      <w:autoSpaceDE w:val="0"/>
      <w:autoSpaceDN w:val="0"/>
      <w:adjustRightInd w:val="0"/>
      <w:spacing w:before="240" w:after="240" w:line="360" w:lineRule="exact"/>
      <w:ind w:right="879"/>
      <w:jc w:val="center"/>
      <w:outlineLvl w:val="1"/>
    </w:pPr>
    <w:rPr>
      <w:rFonts w:ascii="Times New Roman" w:hAnsi="Times New Roman" w:cs="宋体"/>
      <w:b/>
      <w:bCs/>
      <w:kern w:val="20"/>
      <w:sz w:val="30"/>
      <w:szCs w:val="20"/>
    </w:rPr>
  </w:style>
  <w:style w:type="paragraph" w:customStyle="1" w:styleId="xl30">
    <w:name w:val="xl3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33GB23122">
    <w:name w:val="样式 样式 标题 3节，一一条，（一）条标题3黑四（一）一样式 + (中文) 仿宋_GB2312 小四 + (中文) 宋体 五..."/>
    <w:basedOn w:val="33GB2312"/>
    <w:qFormat/>
    <w:rsid w:val="000428ED"/>
    <w:pPr>
      <w:spacing w:line="360" w:lineRule="exact"/>
      <w:outlineLvl w:val="3"/>
    </w:pPr>
    <w:rPr>
      <w:rFonts w:eastAsia="宋体" w:cs="宋体"/>
      <w:sz w:val="21"/>
    </w:rPr>
  </w:style>
  <w:style w:type="paragraph" w:customStyle="1" w:styleId="36">
    <w:name w:val="样式3"/>
    <w:basedOn w:val="af3"/>
    <w:qFormat/>
    <w:rsid w:val="000428ED"/>
    <w:pPr>
      <w:widowControl/>
      <w:spacing w:line="320" w:lineRule="exact"/>
      <w:ind w:left="0" w:firstLine="0"/>
      <w:jc w:val="both"/>
      <w:textAlignment w:val="auto"/>
      <w:outlineLvl w:val="2"/>
    </w:pPr>
    <w:rPr>
      <w:rFonts w:ascii="宋体" w:hAnsi="宋体"/>
      <w:b/>
      <w:color w:val="000000"/>
      <w:sz w:val="24"/>
      <w:szCs w:val="21"/>
    </w:rPr>
  </w:style>
  <w:style w:type="paragraph" w:customStyle="1" w:styleId="xl62">
    <w:name w:val="xl62"/>
    <w:basedOn w:val="a"/>
    <w:qFormat/>
    <w:rsid w:val="000428ED"/>
    <w:pPr>
      <w:widowControl/>
      <w:pBdr>
        <w:top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9">
    <w:name w:val="xl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szCs w:val="28"/>
    </w:rPr>
  </w:style>
  <w:style w:type="paragraph" w:customStyle="1" w:styleId="WG3TimesNewRoman12182">
    <w:name w:val="样式 WG标题3 居中 + Times New Roman 段前: 12 磅 行距: 固定值 18 磅2"/>
    <w:basedOn w:val="WG3"/>
    <w:qFormat/>
    <w:rsid w:val="000428ED"/>
    <w:pPr>
      <w:widowControl/>
      <w:autoSpaceDE w:val="0"/>
      <w:autoSpaceDN w:val="0"/>
      <w:adjustRightInd w:val="0"/>
      <w:spacing w:before="240" w:line="360" w:lineRule="exact"/>
      <w:ind w:firstLine="0"/>
    </w:pPr>
    <w:rPr>
      <w:rFonts w:ascii="Times New Roman" w:hAnsi="Times New Roman" w:cs="宋体"/>
      <w:bCs/>
      <w:kern w:val="0"/>
      <w:sz w:val="32"/>
      <w:szCs w:val="20"/>
    </w:rPr>
  </w:style>
  <w:style w:type="paragraph" w:customStyle="1" w:styleId="CharCharCharCharCharCharCharCharChar1Char">
    <w:name w:val="Char Char Char Char Char Char Char Char Char1 Char"/>
    <w:basedOn w:val="a7"/>
    <w:qFormat/>
    <w:rsid w:val="000428ED"/>
    <w:pPr>
      <w:adjustRightInd w:val="0"/>
      <w:spacing w:line="436" w:lineRule="exact"/>
      <w:ind w:left="357"/>
      <w:jc w:val="left"/>
      <w:outlineLvl w:val="3"/>
    </w:pPr>
    <w:rPr>
      <w:rFonts w:ascii="Calibri" w:hAnsi="Calibri"/>
      <w:szCs w:val="20"/>
    </w:rPr>
  </w:style>
  <w:style w:type="paragraph" w:customStyle="1" w:styleId="33GB23123">
    <w:name w:val="样式 样式 标题 3节，一一条，（一）条标题3黑四（一）一样式 + (西文) 宋体 (中文) 仿宋_GB2312 ... + (..."/>
    <w:basedOn w:val="33GB23121"/>
    <w:qFormat/>
    <w:rsid w:val="000428ED"/>
    <w:pPr>
      <w:spacing w:line="360" w:lineRule="exact"/>
      <w:outlineLvl w:val="3"/>
    </w:pPr>
    <w:rPr>
      <w:rFonts w:ascii="Times New Roman" w:eastAsia="宋体" w:hAnsi="Times New Roman" w:cs="宋体"/>
      <w:sz w:val="21"/>
    </w:rPr>
  </w:style>
  <w:style w:type="paragraph" w:customStyle="1" w:styleId="xl67">
    <w:name w:val="xl67"/>
    <w:basedOn w:val="a"/>
    <w:qFormat/>
    <w:rsid w:val="000428ED"/>
    <w:pPr>
      <w:widowControl/>
      <w:pBdr>
        <w:top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65">
    <w:name w:val="xl65"/>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9">
    <w:name w:val="xl29"/>
    <w:basedOn w:val="a"/>
    <w:qFormat/>
    <w:rsid w:val="000428ED"/>
    <w:pPr>
      <w:widowControl/>
      <w:spacing w:before="100" w:beforeAutospacing="1" w:after="100" w:afterAutospacing="1"/>
      <w:jc w:val="center"/>
    </w:pPr>
    <w:rPr>
      <w:rFonts w:ascii="宋体" w:hAnsi="宋体"/>
      <w:kern w:val="0"/>
      <w:sz w:val="24"/>
      <w:szCs w:val="24"/>
    </w:rPr>
  </w:style>
  <w:style w:type="paragraph" w:customStyle="1" w:styleId="GB23121520">
    <w:name w:val="样式 仿宋_GB2312 小三 行距: 1.5 倍行距2"/>
    <w:basedOn w:val="a"/>
    <w:qFormat/>
    <w:rsid w:val="000428ED"/>
    <w:pPr>
      <w:tabs>
        <w:tab w:val="left" w:pos="594"/>
      </w:tabs>
      <w:spacing w:line="360" w:lineRule="auto"/>
      <w:ind w:firstLineChars="200" w:firstLine="600"/>
    </w:pPr>
    <w:rPr>
      <w:rFonts w:ascii="仿宋_GB2312" w:eastAsia="仿宋_GB2312" w:hAnsi="Times New Roman" w:cs="宋体"/>
      <w:sz w:val="30"/>
      <w:szCs w:val="20"/>
    </w:rPr>
  </w:style>
  <w:style w:type="paragraph" w:customStyle="1" w:styleId="4wg">
    <w:name w:val="4级标题小二wg"/>
    <w:basedOn w:val="a"/>
    <w:qFormat/>
    <w:rsid w:val="000428ED"/>
    <w:pPr>
      <w:jc w:val="center"/>
      <w:outlineLvl w:val="3"/>
    </w:pPr>
    <w:rPr>
      <w:rFonts w:ascii="仿宋_GB2312" w:eastAsia="仿宋_GB2312" w:hAnsi="Times New Roman"/>
      <w:b/>
      <w:bCs/>
      <w:color w:val="000000"/>
      <w:sz w:val="36"/>
      <w:szCs w:val="36"/>
    </w:rPr>
  </w:style>
  <w:style w:type="paragraph" w:customStyle="1" w:styleId="wgGB23120">
    <w:name w:val="标题四wg 仿宋_GB2312 小四 加粗 黑色"/>
    <w:basedOn w:val="a"/>
    <w:qFormat/>
    <w:rsid w:val="000428ED"/>
    <w:pPr>
      <w:ind w:firstLineChars="200" w:firstLine="200"/>
      <w:outlineLvl w:val="3"/>
    </w:pPr>
    <w:rPr>
      <w:rFonts w:ascii="仿宋_GB2312" w:eastAsia="仿宋_GB2312" w:hAnsi="宋体" w:cs="宋体"/>
      <w:b/>
      <w:bCs/>
      <w:color w:val="000000"/>
      <w:sz w:val="24"/>
      <w:szCs w:val="20"/>
    </w:rPr>
  </w:style>
  <w:style w:type="paragraph" w:customStyle="1" w:styleId="21217">
    <w:name w:val="样式 列表接续 2 + 黑体 二号 加粗 居中 悬挂缩进: 12.17 字符"/>
    <w:basedOn w:val="23"/>
    <w:qFormat/>
    <w:rsid w:val="000428ED"/>
    <w:pPr>
      <w:ind w:leftChars="0" w:left="1219" w:hanging="1219"/>
      <w:jc w:val="center"/>
      <w:outlineLvl w:val="0"/>
    </w:pPr>
    <w:rPr>
      <w:rFonts w:ascii="黑体" w:eastAsia="黑体" w:hAnsi="宋体" w:cs="宋体"/>
      <w:b/>
      <w:bCs/>
      <w:sz w:val="44"/>
    </w:rPr>
  </w:style>
  <w:style w:type="paragraph" w:customStyle="1" w:styleId="xl28">
    <w:name w:val="xl28"/>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9">
    <w:name w:val="xl59"/>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62">
    <w:name w:val="样式6"/>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55">
    <w:name w:val="xl55"/>
    <w:basedOn w:val="a"/>
    <w:qFormat/>
    <w:rsid w:val="000428ED"/>
    <w:pPr>
      <w:widowControl/>
      <w:pBdr>
        <w:top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aff8">
    <w:name w:val="样式 四号 加粗 居中"/>
    <w:basedOn w:val="a"/>
    <w:qFormat/>
    <w:rsid w:val="000428ED"/>
    <w:pPr>
      <w:autoSpaceDE w:val="0"/>
      <w:autoSpaceDN w:val="0"/>
      <w:adjustRightInd w:val="0"/>
      <w:jc w:val="center"/>
      <w:outlineLvl w:val="3"/>
    </w:pPr>
    <w:rPr>
      <w:rFonts w:ascii="Times New Roman" w:hAnsi="Times New Roman" w:cs="宋体"/>
      <w:b/>
      <w:bCs/>
      <w:kern w:val="20"/>
      <w:sz w:val="28"/>
      <w:szCs w:val="20"/>
    </w:rPr>
  </w:style>
  <w:style w:type="paragraph" w:customStyle="1" w:styleId="WG3147">
    <w:name w:val="样式 WG标题3 小四 + 首行缩进:  1.47 字符"/>
    <w:basedOn w:val="WG31"/>
    <w:qFormat/>
    <w:rsid w:val="000428ED"/>
    <w:pPr>
      <w:spacing w:line="240" w:lineRule="auto"/>
      <w:ind w:firstLineChars="147" w:firstLine="147"/>
    </w:pPr>
    <w:rPr>
      <w:rFonts w:cs="宋体"/>
      <w:bCs/>
      <w:szCs w:val="20"/>
    </w:rPr>
  </w:style>
  <w:style w:type="paragraph" w:customStyle="1" w:styleId="xl68">
    <w:name w:val="xl6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wg">
    <w:name w:val="正文1wg"/>
    <w:basedOn w:val="a"/>
    <w:qFormat/>
    <w:rsid w:val="000428ED"/>
    <w:pPr>
      <w:spacing w:line="360" w:lineRule="auto"/>
    </w:pPr>
    <w:rPr>
      <w:rFonts w:ascii="仿宋_GB2312" w:eastAsia="仿宋_GB2312" w:hAnsi="宋体" w:cs="宋体"/>
      <w:b/>
      <w:bCs/>
      <w:kern w:val="0"/>
      <w:sz w:val="28"/>
      <w:szCs w:val="20"/>
    </w:rPr>
  </w:style>
  <w:style w:type="paragraph" w:customStyle="1" w:styleId="WG8">
    <w:name w:val="WG表头无目录"/>
    <w:basedOn w:val="a"/>
    <w:qFormat/>
    <w:rsid w:val="000428ED"/>
    <w:pPr>
      <w:autoSpaceDE w:val="0"/>
      <w:autoSpaceDN w:val="0"/>
      <w:adjustRightInd w:val="0"/>
      <w:spacing w:before="300" w:after="100" w:line="360" w:lineRule="exact"/>
      <w:jc w:val="center"/>
    </w:pPr>
    <w:rPr>
      <w:rFonts w:ascii="Times New Roman" w:hAnsi="Times New Roman" w:cs="宋体"/>
      <w:b/>
      <w:bCs/>
      <w:color w:val="000000"/>
      <w:kern w:val="20"/>
      <w:sz w:val="32"/>
      <w:szCs w:val="20"/>
    </w:rPr>
  </w:style>
  <w:style w:type="paragraph" w:customStyle="1" w:styleId="GB23120">
    <w:name w:val="样式 仿宋_GB2312 小三 加粗"/>
    <w:basedOn w:val="a"/>
    <w:qFormat/>
    <w:rsid w:val="000428ED"/>
    <w:pPr>
      <w:tabs>
        <w:tab w:val="left" w:pos="0"/>
      </w:tabs>
      <w:snapToGrid w:val="0"/>
      <w:spacing w:line="360" w:lineRule="auto"/>
    </w:pPr>
    <w:rPr>
      <w:rFonts w:ascii="仿宋_GB2312" w:eastAsia="仿宋_GB2312" w:hAnsi="宋体"/>
      <w:b/>
      <w:sz w:val="30"/>
      <w:szCs w:val="30"/>
    </w:rPr>
  </w:style>
  <w:style w:type="paragraph" w:customStyle="1" w:styleId="xl63">
    <w:name w:val="xl6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WG21">
    <w:name w:val="WG表头标题2+分页"/>
    <w:basedOn w:val="WG3"/>
    <w:qFormat/>
    <w:rsid w:val="000428ED"/>
    <w:pPr>
      <w:widowControl/>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1GB231200">
    <w:name w:val="样式 标题 1 + (中文) 仿宋_GB2312 小四 段前: 0 磅 段后: 0 磅"/>
    <w:basedOn w:val="1"/>
    <w:qFormat/>
    <w:rsid w:val="000428ED"/>
    <w:pPr>
      <w:spacing w:before="0" w:after="0" w:line="360" w:lineRule="auto"/>
      <w:ind w:firstLineChars="200" w:firstLine="200"/>
    </w:pPr>
    <w:rPr>
      <w:rFonts w:ascii="宋体" w:eastAsia="黑体" w:hAnsi="宋体"/>
      <w:sz w:val="30"/>
      <w:szCs w:val="20"/>
    </w:rPr>
  </w:style>
  <w:style w:type="paragraph" w:customStyle="1" w:styleId="font5">
    <w:name w:val="font5"/>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WG32">
    <w:name w:val="WG标题3 表头"/>
    <w:basedOn w:val="a"/>
    <w:qFormat/>
    <w:rsid w:val="000428ED"/>
    <w:pPr>
      <w:spacing w:before="200" w:after="100" w:line="360" w:lineRule="exact"/>
      <w:jc w:val="center"/>
      <w:outlineLvl w:val="2"/>
    </w:pPr>
    <w:rPr>
      <w:rFonts w:ascii="Times New Roman" w:hAnsi="Times New Roman"/>
      <w:b/>
      <w:sz w:val="28"/>
      <w:szCs w:val="21"/>
    </w:rPr>
  </w:style>
  <w:style w:type="paragraph" w:customStyle="1" w:styleId="wg9">
    <w:name w:val="表头小四wg"/>
    <w:basedOn w:val="a"/>
    <w:qFormat/>
    <w:rsid w:val="000428ED"/>
    <w:pPr>
      <w:widowControl/>
      <w:tabs>
        <w:tab w:val="left" w:pos="5669"/>
      </w:tabs>
      <w:snapToGrid w:val="0"/>
      <w:spacing w:line="360" w:lineRule="auto"/>
      <w:ind w:firstLineChars="200" w:firstLine="200"/>
      <w:jc w:val="center"/>
    </w:pPr>
    <w:rPr>
      <w:rFonts w:ascii="仿宋_GB2312" w:eastAsia="仿宋_GB2312" w:hAnsi="宋体"/>
      <w:b/>
      <w:bCs/>
      <w:sz w:val="24"/>
      <w:szCs w:val="28"/>
    </w:rPr>
  </w:style>
  <w:style w:type="paragraph" w:customStyle="1" w:styleId="WG40">
    <w:name w:val="WG标题4"/>
    <w:basedOn w:val="a"/>
    <w:qFormat/>
    <w:rsid w:val="000428ED"/>
    <w:pPr>
      <w:keepNext/>
      <w:keepLines/>
      <w:spacing w:line="360" w:lineRule="exact"/>
      <w:outlineLvl w:val="3"/>
    </w:pPr>
    <w:rPr>
      <w:rFonts w:ascii="Times New Roman" w:hAnsi="Times New Roman" w:cs="宋体"/>
      <w:b/>
      <w:bCs/>
      <w:szCs w:val="20"/>
    </w:rPr>
  </w:style>
  <w:style w:type="paragraph" w:customStyle="1" w:styleId="xl56">
    <w:name w:val="xl56"/>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5">
    <w:name w:val="样式 标题 1 + 黑体 二号"/>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27">
    <w:name w:val="2"/>
    <w:next w:val="a"/>
    <w:qFormat/>
    <w:rsid w:val="000428ED"/>
    <w:pPr>
      <w:spacing w:line="360" w:lineRule="auto"/>
      <w:ind w:firstLineChars="200" w:firstLine="200"/>
      <w:jc w:val="both"/>
    </w:pPr>
    <w:rPr>
      <w:rFonts w:eastAsia="宋体" w:cs="Times New Roman"/>
      <w:sz w:val="20"/>
      <w:szCs w:val="20"/>
    </w:rPr>
  </w:style>
  <w:style w:type="paragraph" w:customStyle="1" w:styleId="WG3148">
    <w:name w:val="样式 WG标题3 小四 + 首行缩进:  1.48 字符"/>
    <w:basedOn w:val="WG31"/>
    <w:qFormat/>
    <w:rsid w:val="000428ED"/>
    <w:pPr>
      <w:ind w:firstLineChars="148" w:firstLine="148"/>
    </w:pPr>
    <w:rPr>
      <w:rFonts w:cs="宋体"/>
      <w:bCs/>
      <w:szCs w:val="20"/>
    </w:rPr>
  </w:style>
  <w:style w:type="paragraph" w:customStyle="1" w:styleId="wga">
    <w:name w:val="标题三wg"/>
    <w:basedOn w:val="a"/>
    <w:qFormat/>
    <w:rsid w:val="000428ED"/>
    <w:pPr>
      <w:spacing w:line="360" w:lineRule="auto"/>
      <w:jc w:val="center"/>
      <w:outlineLvl w:val="2"/>
    </w:pPr>
    <w:rPr>
      <w:rFonts w:ascii="仿宋_GB2312" w:eastAsia="仿宋_GB2312" w:hAnsi="宋体" w:cs="宋体"/>
      <w:b/>
      <w:bCs/>
      <w:sz w:val="32"/>
      <w:szCs w:val="20"/>
    </w:rPr>
  </w:style>
  <w:style w:type="paragraph" w:customStyle="1" w:styleId="2GB23120">
    <w:name w:val="样式 标题 2 + (西文) 宋体 (中文) 仿宋_GB2312 小四"/>
    <w:basedOn w:val="2"/>
    <w:qFormat/>
    <w:rsid w:val="000428ED"/>
    <w:pPr>
      <w:spacing w:before="0" w:after="0" w:line="360" w:lineRule="auto"/>
    </w:pPr>
    <w:rPr>
      <w:rFonts w:ascii="宋体" w:eastAsia="仿宋_GB2312" w:hAnsi="宋体"/>
      <w:sz w:val="28"/>
      <w:szCs w:val="28"/>
    </w:rPr>
  </w:style>
  <w:style w:type="paragraph" w:customStyle="1" w:styleId="WG31482">
    <w:name w:val="样式 WG标题3 小四 + 首行缩进:  1.48 字符2"/>
    <w:basedOn w:val="WG31"/>
    <w:qFormat/>
    <w:rsid w:val="000428ED"/>
    <w:pPr>
      <w:ind w:firstLineChars="148" w:firstLine="148"/>
    </w:pPr>
    <w:rPr>
      <w:rFonts w:cs="宋体"/>
      <w:bCs/>
      <w:szCs w:val="20"/>
    </w:rPr>
  </w:style>
  <w:style w:type="paragraph" w:customStyle="1" w:styleId="GB23121511">
    <w:name w:val="样式 仿宋_GB2312 四号 加粗 行距: 1.5 倍行距1"/>
    <w:basedOn w:val="a"/>
    <w:qFormat/>
    <w:rsid w:val="000428ED"/>
    <w:pPr>
      <w:spacing w:line="360" w:lineRule="auto"/>
      <w:ind w:firstLineChars="196" w:firstLine="196"/>
    </w:pPr>
    <w:rPr>
      <w:rFonts w:ascii="仿宋_GB2312" w:eastAsia="仿宋_GB2312" w:hAnsi="宋体" w:cs="宋体"/>
      <w:b/>
      <w:bCs/>
      <w:kern w:val="0"/>
      <w:sz w:val="28"/>
      <w:szCs w:val="20"/>
    </w:rPr>
  </w:style>
  <w:style w:type="paragraph" w:customStyle="1" w:styleId="wangxiaowen">
    <w:name w:val="wangxiaowen"/>
    <w:basedOn w:val="wang"/>
    <w:qFormat/>
    <w:rsid w:val="000428ED"/>
    <w:pPr>
      <w:ind w:firstLine="200"/>
    </w:pPr>
  </w:style>
  <w:style w:type="paragraph" w:customStyle="1" w:styleId="WG31481">
    <w:name w:val="样式 WG标题3 小四 + 首行缩进:  1.48 字符1"/>
    <w:basedOn w:val="WG31"/>
    <w:qFormat/>
    <w:rsid w:val="000428ED"/>
    <w:pPr>
      <w:ind w:firstLineChars="148" w:firstLine="148"/>
    </w:pPr>
    <w:rPr>
      <w:rFonts w:cs="宋体"/>
      <w:bCs/>
      <w:szCs w:val="20"/>
    </w:rPr>
  </w:style>
  <w:style w:type="paragraph" w:customStyle="1" w:styleId="xl42">
    <w:name w:val="xl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xl50">
    <w:name w:val="xl5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WG31472">
    <w:name w:val="样式 WG标题3 小四 + 首行缩进:  1.47 字符2"/>
    <w:basedOn w:val="WG31"/>
    <w:qFormat/>
    <w:rsid w:val="000428ED"/>
    <w:pPr>
      <w:ind w:firstLineChars="147" w:firstLine="147"/>
    </w:pPr>
    <w:rPr>
      <w:rFonts w:cs="宋体"/>
      <w:bCs/>
      <w:szCs w:val="20"/>
    </w:rPr>
  </w:style>
  <w:style w:type="paragraph" w:customStyle="1" w:styleId="xl31">
    <w:name w:val="xl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WG22">
    <w:name w:val="WG表头标题2 无分页"/>
    <w:basedOn w:val="WG3"/>
    <w:qFormat/>
    <w:rsid w:val="000428ED"/>
    <w:pPr>
      <w:pageBreakBefore w:val="0"/>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TOC11">
    <w:name w:val="TOC 标题11"/>
    <w:basedOn w:val="1"/>
    <w:next w:val="a"/>
    <w:uiPriority w:val="39"/>
    <w:qFormat/>
    <w:rsid w:val="000428ED"/>
    <w:pPr>
      <w:widowControl/>
      <w:spacing w:before="240" w:after="0" w:line="256" w:lineRule="auto"/>
      <w:jc w:val="left"/>
      <w:outlineLvl w:val="9"/>
    </w:pPr>
    <w:rPr>
      <w:rFonts w:ascii="Cambria" w:hAnsi="Cambria" w:cs="黑体"/>
      <w:b w:val="0"/>
      <w:bCs w:val="0"/>
      <w:color w:val="365F90"/>
      <w:kern w:val="0"/>
      <w:sz w:val="32"/>
      <w:szCs w:val="32"/>
    </w:rPr>
  </w:style>
  <w:style w:type="character" w:customStyle="1" w:styleId="WG216Char">
    <w:name w:val="WG标题2 + 宋体 五号 行距: 固定值 16 磅 Char"/>
    <w:qFormat/>
    <w:rsid w:val="000428ED"/>
    <w:rPr>
      <w:rFonts w:ascii="宋体" w:eastAsia="宋体" w:hAnsi="宋体" w:cs="宋体" w:hint="eastAsia"/>
      <w:b/>
      <w:bCs/>
      <w:color w:val="000000"/>
      <w:kern w:val="20"/>
      <w:sz w:val="24"/>
      <w:lang w:val="en-US" w:eastAsia="zh-CN" w:bidi="ar-SA"/>
    </w:rPr>
  </w:style>
  <w:style w:type="character" w:customStyle="1" w:styleId="Char12">
    <w:name w:val="称呼 Char1"/>
    <w:uiPriority w:val="99"/>
    <w:semiHidden/>
    <w:qFormat/>
    <w:rsid w:val="000428ED"/>
    <w:rPr>
      <w:rFonts w:ascii="Calibri" w:hAnsi="Calibri" w:cs="黑体" w:hint="default"/>
      <w:kern w:val="2"/>
      <w:sz w:val="21"/>
      <w:szCs w:val="22"/>
    </w:rPr>
  </w:style>
  <w:style w:type="character" w:customStyle="1" w:styleId="1Char0">
    <w:name w:val="样式 标题 1 + 黑体 二号 Char"/>
    <w:qFormat/>
    <w:rsid w:val="000428ED"/>
    <w:rPr>
      <w:rFonts w:ascii="黑体" w:eastAsia="黑体" w:hAnsi="黑体" w:hint="eastAsia"/>
      <w:b/>
      <w:bCs/>
      <w:kern w:val="28"/>
      <w:sz w:val="44"/>
      <w:lang w:val="en-US" w:eastAsia="zh-CN" w:bidi="ar-SA"/>
    </w:rPr>
  </w:style>
  <w:style w:type="character" w:customStyle="1" w:styleId="Char13">
    <w:name w:val="批注主题 Char1"/>
    <w:uiPriority w:val="99"/>
    <w:semiHidden/>
    <w:qFormat/>
    <w:rsid w:val="000428ED"/>
    <w:rPr>
      <w:rFonts w:ascii="Times New Roman" w:eastAsia="宋体" w:hAnsi="Times New Roman" w:cs="Times New Roman"/>
      <w:b/>
      <w:bCs/>
      <w:kern w:val="2"/>
      <w:sz w:val="21"/>
      <w:szCs w:val="24"/>
    </w:rPr>
  </w:style>
  <w:style w:type="character" w:customStyle="1" w:styleId="Char14">
    <w:name w:val="批注文字 Char1"/>
    <w:uiPriority w:val="99"/>
    <w:qFormat/>
    <w:rsid w:val="000428ED"/>
    <w:rPr>
      <w:rFonts w:ascii="Times New Roman" w:eastAsia="宋体" w:hAnsi="Times New Roman" w:cs="Times New Roman" w:hint="default"/>
      <w:sz w:val="20"/>
      <w:szCs w:val="20"/>
    </w:rPr>
  </w:style>
  <w:style w:type="character" w:customStyle="1" w:styleId="wgChar">
    <w:name w:val="样式 标题二wg + 四号 Char"/>
    <w:qFormat/>
    <w:rsid w:val="000428ED"/>
    <w:rPr>
      <w:rFonts w:ascii="仿宋_GB2312" w:eastAsia="仿宋_GB2312" w:hAnsi="宋体" w:hint="eastAsia"/>
      <w:b/>
      <w:bCs/>
      <w:kern w:val="2"/>
      <w:sz w:val="28"/>
      <w:szCs w:val="36"/>
      <w:lang w:val="en-US" w:eastAsia="zh-CN" w:bidi="ar-SA"/>
    </w:rPr>
  </w:style>
  <w:style w:type="character" w:customStyle="1" w:styleId="2Char10">
    <w:name w:val="正文首行缩进 2 Char1"/>
    <w:uiPriority w:val="99"/>
    <w:semiHidden/>
    <w:qFormat/>
    <w:rsid w:val="000428ED"/>
  </w:style>
  <w:style w:type="character" w:customStyle="1" w:styleId="2Char11">
    <w:name w:val="正文文本缩进 2 Char1"/>
    <w:uiPriority w:val="99"/>
    <w:semiHidden/>
    <w:qFormat/>
    <w:rsid w:val="000428ED"/>
    <w:rPr>
      <w:rFonts w:ascii="Calibri" w:hAnsi="Calibri" w:cs="黑体" w:hint="default"/>
      <w:kern w:val="2"/>
      <w:sz w:val="21"/>
      <w:szCs w:val="22"/>
    </w:rPr>
  </w:style>
  <w:style w:type="character" w:customStyle="1" w:styleId="2Char12">
    <w:name w:val="正文文本 2 Char1"/>
    <w:uiPriority w:val="99"/>
    <w:semiHidden/>
    <w:qFormat/>
    <w:rsid w:val="000428ED"/>
    <w:rPr>
      <w:rFonts w:ascii="Calibri" w:hAnsi="Calibri" w:cs="黑体" w:hint="default"/>
      <w:kern w:val="2"/>
      <w:sz w:val="21"/>
      <w:szCs w:val="22"/>
    </w:rPr>
  </w:style>
  <w:style w:type="character" w:customStyle="1" w:styleId="Char15">
    <w:name w:val="批注框文本 Char1"/>
    <w:uiPriority w:val="99"/>
    <w:qFormat/>
    <w:rsid w:val="000428ED"/>
    <w:rPr>
      <w:rFonts w:ascii="Times New Roman" w:eastAsia="宋体" w:hAnsi="Times New Roman" w:cs="Times New Roman" w:hint="default"/>
      <w:sz w:val="18"/>
      <w:szCs w:val="18"/>
    </w:rPr>
  </w:style>
  <w:style w:type="character" w:customStyle="1" w:styleId="11Char">
    <w:name w:val="样式 标题 1 + 黑体 二号1 Char"/>
    <w:qFormat/>
    <w:rsid w:val="000428ED"/>
    <w:rPr>
      <w:rFonts w:ascii="黑体" w:eastAsia="黑体" w:hAnsi="黑体" w:hint="eastAsia"/>
      <w:b/>
      <w:bCs/>
      <w:kern w:val="28"/>
      <w:sz w:val="44"/>
      <w:lang w:val="en-US" w:eastAsia="zh-CN" w:bidi="ar-SA"/>
    </w:rPr>
  </w:style>
  <w:style w:type="character" w:customStyle="1" w:styleId="wgGB23121">
    <w:name w:val="wg正文 仿宋_GB2312 四号"/>
    <w:qFormat/>
    <w:rsid w:val="000428ED"/>
    <w:rPr>
      <w:rFonts w:ascii="仿宋_GB2312" w:eastAsia="仿宋_GB2312" w:hAnsi="仿宋_GB2312" w:hint="eastAsia"/>
      <w:sz w:val="28"/>
    </w:rPr>
  </w:style>
  <w:style w:type="character" w:customStyle="1" w:styleId="Char16">
    <w:name w:val="标题 Char1"/>
    <w:uiPriority w:val="10"/>
    <w:qFormat/>
    <w:rsid w:val="000428ED"/>
    <w:rPr>
      <w:rFonts w:ascii="Calibri Light" w:eastAsia="宋体" w:hAnsi="Calibri Light" w:cs="Times New Roman" w:hint="default"/>
      <w:b/>
      <w:bCs/>
      <w:sz w:val="32"/>
      <w:szCs w:val="32"/>
    </w:rPr>
  </w:style>
  <w:style w:type="character" w:customStyle="1" w:styleId="3Char10">
    <w:name w:val="正文文本 3 Char1"/>
    <w:uiPriority w:val="99"/>
    <w:semiHidden/>
    <w:qFormat/>
    <w:rsid w:val="000428ED"/>
    <w:rPr>
      <w:rFonts w:ascii="Times New Roman" w:eastAsia="宋体" w:hAnsi="Times New Roman" w:cs="Times New Roman" w:hint="default"/>
      <w:sz w:val="16"/>
      <w:szCs w:val="16"/>
    </w:rPr>
  </w:style>
  <w:style w:type="character" w:customStyle="1" w:styleId="Char17">
    <w:name w:val="文档结构图 Char1"/>
    <w:uiPriority w:val="99"/>
    <w:semiHidden/>
    <w:qFormat/>
    <w:rsid w:val="000428ED"/>
    <w:rPr>
      <w:rFonts w:ascii="Microsoft YaHei UI" w:eastAsia="Microsoft YaHei UI" w:hAnsi="Times New Roman" w:cs="Times New Roman" w:hint="eastAsia"/>
      <w:sz w:val="18"/>
      <w:szCs w:val="18"/>
    </w:rPr>
  </w:style>
  <w:style w:type="character" w:customStyle="1" w:styleId="1GB2312001Char">
    <w:name w:val="样式 标题 1 + (中文) 仿宋_GB2312 小四 段前: 0 磅 段后: 0 磅1 Char"/>
    <w:qFormat/>
    <w:rsid w:val="000428ED"/>
    <w:rPr>
      <w:rFonts w:ascii="宋体" w:eastAsia="宋体" w:hAnsi="Arial" w:hint="eastAsia"/>
      <w:b/>
      <w:bCs/>
      <w:kern w:val="44"/>
      <w:sz w:val="30"/>
      <w:szCs w:val="44"/>
      <w:lang w:val="en-US" w:eastAsia="zh-CN" w:bidi="ar-SA"/>
    </w:rPr>
  </w:style>
  <w:style w:type="character" w:customStyle="1" w:styleId="CharChar">
    <w:name w:val="Char Char"/>
    <w:qFormat/>
    <w:rsid w:val="000428ED"/>
    <w:rPr>
      <w:rFonts w:ascii="Arial" w:eastAsia="黑体" w:hAnsi="Arial" w:cs="Arial" w:hint="default"/>
      <w:b/>
      <w:bCs/>
      <w:kern w:val="20"/>
      <w:sz w:val="32"/>
      <w:szCs w:val="32"/>
      <w:lang w:val="en-US" w:eastAsia="zh-CN" w:bidi="ar-SA"/>
    </w:rPr>
  </w:style>
  <w:style w:type="character" w:customStyle="1" w:styleId="wgChar0">
    <w:name w:val="标题三wg +左对齐 Char"/>
    <w:qFormat/>
    <w:rsid w:val="000428ED"/>
  </w:style>
  <w:style w:type="character" w:customStyle="1" w:styleId="wgChar1">
    <w:name w:val="标题三wg Char"/>
    <w:qFormat/>
    <w:rsid w:val="000428ED"/>
    <w:rPr>
      <w:rFonts w:ascii="仿宋_GB2312" w:eastAsia="仿宋_GB2312" w:hAnsi="宋体" w:cs="宋体" w:hint="eastAsia"/>
      <w:b/>
      <w:bCs/>
      <w:kern w:val="2"/>
      <w:sz w:val="32"/>
      <w:lang w:val="en-US" w:eastAsia="zh-CN" w:bidi="ar-SA"/>
    </w:rPr>
  </w:style>
  <w:style w:type="character" w:customStyle="1" w:styleId="Char18">
    <w:name w:val="页眉 Char1"/>
    <w:uiPriority w:val="99"/>
    <w:semiHidden/>
    <w:qFormat/>
    <w:rsid w:val="000428ED"/>
    <w:rPr>
      <w:rFonts w:ascii="Times New Roman" w:eastAsia="宋体" w:hAnsi="Times New Roman" w:cs="Times New Roman" w:hint="default"/>
      <w:sz w:val="18"/>
      <w:szCs w:val="18"/>
    </w:rPr>
  </w:style>
  <w:style w:type="character" w:customStyle="1" w:styleId="WG2Char">
    <w:name w:val="WG标题2 Char"/>
    <w:qFormat/>
    <w:rsid w:val="000428ED"/>
    <w:rPr>
      <w:rFonts w:ascii="仿宋_GB2312" w:eastAsia="宋体" w:hAnsi="宋体" w:cs="宋体" w:hint="eastAsia"/>
      <w:b/>
      <w:color w:val="000000"/>
      <w:kern w:val="20"/>
      <w:sz w:val="24"/>
      <w:lang w:val="en-US" w:eastAsia="zh-CN" w:bidi="ar-SA"/>
    </w:rPr>
  </w:style>
  <w:style w:type="character" w:customStyle="1" w:styleId="Char19">
    <w:name w:val="副标题 Char1"/>
    <w:uiPriority w:val="11"/>
    <w:qFormat/>
    <w:rsid w:val="000428ED"/>
    <w:rPr>
      <w:rFonts w:ascii="Calibri Light" w:hAnsi="Calibri Light" w:cs="Times New Roman" w:hint="default"/>
      <w:b/>
      <w:bCs/>
      <w:kern w:val="28"/>
      <w:sz w:val="32"/>
      <w:szCs w:val="32"/>
    </w:rPr>
  </w:style>
  <w:style w:type="character" w:customStyle="1" w:styleId="wgGB231210">
    <w:name w:val="wg标注 仿宋_GB23121"/>
    <w:qFormat/>
    <w:rsid w:val="000428ED"/>
    <w:rPr>
      <w:rFonts w:ascii="仿宋_GB2312" w:eastAsia="仿宋_GB2312" w:hAnsi="仿宋_GB2312" w:hint="eastAsia"/>
      <w:sz w:val="21"/>
    </w:rPr>
  </w:style>
  <w:style w:type="character" w:customStyle="1" w:styleId="wgChar2">
    <w:name w:val="标题二wg Char"/>
    <w:qFormat/>
    <w:rsid w:val="000428ED"/>
    <w:rPr>
      <w:rFonts w:ascii="仿宋_GB2312" w:eastAsia="仿宋_GB2312" w:hAnsi="宋体" w:hint="eastAsia"/>
      <w:b/>
      <w:kern w:val="2"/>
      <w:sz w:val="36"/>
      <w:szCs w:val="36"/>
      <w:lang w:val="en-US" w:eastAsia="zh-CN" w:bidi="ar-SA"/>
    </w:rPr>
  </w:style>
  <w:style w:type="character" w:customStyle="1" w:styleId="wg2Char0">
    <w:name w:val="样式 正文小四wg + 首行缩进:  2 字符 Char"/>
    <w:qFormat/>
    <w:rsid w:val="000428ED"/>
  </w:style>
  <w:style w:type="character" w:customStyle="1" w:styleId="wgGB23122">
    <w:name w:val="wg表格文字（仿宋_GB2312 小四）"/>
    <w:qFormat/>
    <w:rsid w:val="000428ED"/>
    <w:rPr>
      <w:rFonts w:ascii="仿宋_GB2312" w:eastAsia="仿宋_GB2312" w:hAnsi="仿宋_GB2312" w:hint="eastAsia"/>
      <w:sz w:val="24"/>
    </w:rPr>
  </w:style>
  <w:style w:type="character" w:customStyle="1" w:styleId="Char1a">
    <w:name w:val="正文首行缩进 Char1"/>
    <w:uiPriority w:val="99"/>
    <w:semiHidden/>
    <w:qFormat/>
    <w:rsid w:val="000428ED"/>
  </w:style>
  <w:style w:type="character" w:customStyle="1" w:styleId="WG3Char">
    <w:name w:val="WG标题3 Char"/>
    <w:qFormat/>
    <w:rsid w:val="000428ED"/>
    <w:rPr>
      <w:rFonts w:ascii="宋体" w:eastAsia="宋体" w:hAnsi="宋体" w:cs="宋体" w:hint="eastAsia"/>
      <w:b/>
      <w:bCs/>
      <w:color w:val="000000"/>
      <w:kern w:val="20"/>
      <w:sz w:val="21"/>
      <w:lang w:val="en-US" w:eastAsia="zh-CN" w:bidi="ar-SA"/>
    </w:rPr>
  </w:style>
  <w:style w:type="character" w:customStyle="1" w:styleId="Char1b">
    <w:name w:val="纯文本 Char1"/>
    <w:qFormat/>
    <w:rsid w:val="000428ED"/>
    <w:rPr>
      <w:rFonts w:ascii="宋体" w:eastAsia="宋体" w:hAnsi="Courier New" w:cs="Courier New" w:hint="eastAsia"/>
      <w:kern w:val="2"/>
      <w:sz w:val="21"/>
      <w:szCs w:val="21"/>
    </w:rPr>
  </w:style>
  <w:style w:type="character" w:customStyle="1" w:styleId="wgChar3">
    <w:name w:val="正文小四wg Char"/>
    <w:qFormat/>
    <w:rsid w:val="000428ED"/>
    <w:rPr>
      <w:rFonts w:ascii="仿宋_GB2312" w:eastAsia="仿宋_GB2312" w:hAnsi="宋体" w:cs="宋体" w:hint="eastAsia"/>
      <w:color w:val="000000"/>
      <w:kern w:val="20"/>
      <w:sz w:val="24"/>
      <w:lang w:val="en-US" w:eastAsia="zh-CN" w:bidi="ar-SA"/>
    </w:rPr>
  </w:style>
  <w:style w:type="character" w:customStyle="1" w:styleId="Char1c">
    <w:name w:val="页脚 Char1"/>
    <w:uiPriority w:val="99"/>
    <w:semiHidden/>
    <w:qFormat/>
    <w:rsid w:val="000428ED"/>
    <w:rPr>
      <w:rFonts w:ascii="Times New Roman" w:eastAsia="宋体" w:hAnsi="Times New Roman" w:cs="Times New Roman" w:hint="default"/>
      <w:sz w:val="18"/>
      <w:szCs w:val="18"/>
    </w:rPr>
  </w:style>
  <w:style w:type="character" w:customStyle="1" w:styleId="WG2Char1">
    <w:name w:val="WG标题2 居中 三号 Char"/>
    <w:qFormat/>
    <w:rsid w:val="000428ED"/>
    <w:rPr>
      <w:rFonts w:ascii="宋体" w:eastAsia="宋体" w:hAnsi="Arial" w:cs="宋体" w:hint="eastAsia"/>
      <w:b/>
      <w:bCs/>
      <w:kern w:val="44"/>
      <w:sz w:val="32"/>
      <w:szCs w:val="44"/>
      <w:lang w:val="en-US" w:eastAsia="zh-CN" w:bidi="ar-SA"/>
    </w:rPr>
  </w:style>
  <w:style w:type="character" w:customStyle="1" w:styleId="3Char11">
    <w:name w:val="正文文本缩进 3 Char1"/>
    <w:uiPriority w:val="99"/>
    <w:semiHidden/>
    <w:qFormat/>
    <w:rsid w:val="000428ED"/>
    <w:rPr>
      <w:rFonts w:ascii="Times New Roman" w:eastAsia="宋体" w:hAnsi="Times New Roman" w:cs="Times New Roman" w:hint="default"/>
      <w:sz w:val="16"/>
      <w:szCs w:val="16"/>
    </w:rPr>
  </w:style>
  <w:style w:type="character" w:customStyle="1" w:styleId="Char1d">
    <w:name w:val="日期 Char1"/>
    <w:qFormat/>
    <w:rsid w:val="000428ED"/>
    <w:rPr>
      <w:rFonts w:ascii="Times New Roman" w:eastAsia="宋体" w:hAnsi="Times New Roman" w:cs="Times New Roman" w:hint="default"/>
      <w:sz w:val="20"/>
      <w:szCs w:val="20"/>
    </w:rPr>
  </w:style>
  <w:style w:type="character" w:customStyle="1" w:styleId="GB23121">
    <w:name w:val="样式 仿宋_GB2312"/>
    <w:qFormat/>
    <w:rsid w:val="000428ED"/>
    <w:rPr>
      <w:rFonts w:ascii="仿宋_GB2312" w:eastAsia="仿宋_GB2312" w:hAnsi="仿宋_GB2312" w:hint="eastAsia"/>
      <w:b/>
      <w:sz w:val="28"/>
    </w:rPr>
  </w:style>
  <w:style w:type="character" w:customStyle="1" w:styleId="1Char2">
    <w:name w:val="标题1 Char"/>
    <w:qFormat/>
    <w:rsid w:val="000428ED"/>
    <w:rPr>
      <w:rFonts w:ascii="宋体" w:eastAsia="宋体" w:hAnsi="宋体" w:hint="eastAsia"/>
      <w:b/>
      <w:bCs/>
      <w:kern w:val="44"/>
      <w:sz w:val="28"/>
      <w:lang w:val="en-US" w:eastAsia="zh-CN" w:bidi="ar-SA"/>
    </w:rPr>
  </w:style>
  <w:style w:type="paragraph" w:customStyle="1" w:styleId="WG23">
    <w:name w:val="WG标题2 居中 三号"/>
    <w:basedOn w:val="1GB2312001"/>
    <w:qFormat/>
    <w:rsid w:val="000428ED"/>
    <w:pPr>
      <w:spacing w:before="100" w:beforeAutospacing="1" w:after="100" w:afterAutospacing="1" w:line="240" w:lineRule="exact"/>
      <w:jc w:val="center"/>
      <w:outlineLvl w:val="1"/>
    </w:pPr>
    <w:rPr>
      <w:rFonts w:ascii="Times New Roman" w:cs="宋体"/>
      <w:sz w:val="32"/>
    </w:rPr>
  </w:style>
  <w:style w:type="paragraph" w:customStyle="1" w:styleId="WG31473">
    <w:name w:val="样式 WG标题3 小四 + 首行缩进:  1.47 字符3"/>
    <w:basedOn w:val="WG31"/>
    <w:qFormat/>
    <w:rsid w:val="000428ED"/>
    <w:pPr>
      <w:ind w:firstLineChars="147" w:firstLine="147"/>
    </w:pPr>
    <w:rPr>
      <w:rFonts w:cs="宋体"/>
      <w:bCs/>
      <w:szCs w:val="20"/>
    </w:rPr>
  </w:style>
  <w:style w:type="paragraph" w:customStyle="1" w:styleId="wgb">
    <w:name w:val="样式 标题一wg + 黑色"/>
    <w:basedOn w:val="wg0"/>
    <w:qFormat/>
    <w:rsid w:val="000428ED"/>
    <w:pPr>
      <w:outlineLvl w:val="9"/>
    </w:pPr>
    <w:rPr>
      <w:color w:val="000000"/>
    </w:rPr>
  </w:style>
  <w:style w:type="paragraph" w:customStyle="1" w:styleId="33GB231210">
    <w:name w:val="样式 样式 标题 3节，一一条，（一）条标题3黑四（一）一样式 + (中文) 仿宋_GB2312 小四 + (中文) 宋体 五...1"/>
    <w:basedOn w:val="33GB2312"/>
    <w:qFormat/>
    <w:rsid w:val="000428ED"/>
    <w:pPr>
      <w:spacing w:line="360" w:lineRule="exact"/>
      <w:outlineLvl w:val="3"/>
    </w:pPr>
    <w:rPr>
      <w:rFonts w:eastAsia="宋体" w:cs="宋体"/>
      <w:color w:val="000000"/>
      <w:sz w:val="21"/>
    </w:rPr>
  </w:style>
  <w:style w:type="paragraph" w:customStyle="1" w:styleId="wgc">
    <w:name w:val="标题三wg +左对齐"/>
    <w:basedOn w:val="wga"/>
    <w:qFormat/>
    <w:rsid w:val="000428ED"/>
    <w:pPr>
      <w:jc w:val="left"/>
    </w:pPr>
    <w:rPr>
      <w:kern w:val="0"/>
    </w:rPr>
  </w:style>
  <w:style w:type="paragraph" w:customStyle="1" w:styleId="WG11">
    <w:name w:val="WG标题1 宋体"/>
    <w:basedOn w:val="WG10"/>
    <w:qFormat/>
    <w:rsid w:val="000428ED"/>
    <w:pPr>
      <w:spacing w:line="320" w:lineRule="exact"/>
    </w:pPr>
    <w:rPr>
      <w:rFonts w:ascii="宋体" w:eastAsia="宋体" w:hAnsi="宋体"/>
      <w:sz w:val="30"/>
    </w:rPr>
  </w:style>
  <w:style w:type="paragraph" w:customStyle="1" w:styleId="WG118">
    <w:name w:val="样式 WG标题1 宋体 + 行距: 固定值 18 磅"/>
    <w:basedOn w:val="WG11"/>
    <w:qFormat/>
    <w:rsid w:val="000428ED"/>
    <w:pPr>
      <w:spacing w:before="300" w:after="200" w:line="360" w:lineRule="exact"/>
    </w:pPr>
    <w:rPr>
      <w:sz w:val="32"/>
    </w:rPr>
  </w:style>
  <w:style w:type="paragraph" w:customStyle="1" w:styleId="WG24">
    <w:name w:val="WG标题2 居中"/>
    <w:basedOn w:val="WG11"/>
    <w:qFormat/>
    <w:rsid w:val="000428ED"/>
    <w:pPr>
      <w:outlineLvl w:val="1"/>
    </w:pPr>
  </w:style>
  <w:style w:type="paragraph" w:customStyle="1" w:styleId="WG2180">
    <w:name w:val="样式 WG标题2 居中 + 行距: 固定值 18 磅"/>
    <w:basedOn w:val="WG24"/>
    <w:qFormat/>
    <w:rsid w:val="000428ED"/>
    <w:pPr>
      <w:spacing w:line="360" w:lineRule="exact"/>
    </w:pPr>
  </w:style>
  <w:style w:type="paragraph" w:customStyle="1" w:styleId="aff9">
    <w:name w:val="目录"/>
    <w:basedOn w:val="WG24"/>
    <w:qFormat/>
    <w:rsid w:val="000428ED"/>
    <w:pPr>
      <w:spacing w:before="200"/>
    </w:pPr>
    <w:rPr>
      <w:sz w:val="32"/>
    </w:rPr>
  </w:style>
  <w:style w:type="paragraph" w:customStyle="1" w:styleId="1GB2312002">
    <w:name w:val="样式 样式 标题 1 + (中文) 仿宋_GB2312 小四 段前: 0 磅 段后: 0 磅 + 首行缩进:  2 字符"/>
    <w:basedOn w:val="1GB231200"/>
    <w:qFormat/>
    <w:rsid w:val="000428ED"/>
    <w:pPr>
      <w:ind w:firstLineChars="0" w:firstLine="0"/>
    </w:pPr>
  </w:style>
  <w:style w:type="paragraph" w:customStyle="1" w:styleId="affa">
    <w:name w:val="阿布"/>
    <w:basedOn w:val="12345"/>
    <w:qFormat/>
    <w:rsid w:val="000428ED"/>
    <w:pPr>
      <w:ind w:firstLineChars="200" w:firstLine="200"/>
    </w:pPr>
    <w:rPr>
      <w:szCs w:val="21"/>
    </w:rPr>
  </w:style>
  <w:style w:type="paragraph" w:customStyle="1" w:styleId="WG41">
    <w:name w:val="WG标题4居中三号"/>
    <w:basedOn w:val="WG4"/>
    <w:qFormat/>
    <w:rsid w:val="000428ED"/>
    <w:pPr>
      <w:spacing w:line="360" w:lineRule="exact"/>
    </w:pPr>
    <w:rPr>
      <w:bCs/>
    </w:rPr>
  </w:style>
  <w:style w:type="paragraph" w:customStyle="1" w:styleId="90">
    <w:name w:val="样式9"/>
    <w:basedOn w:val="14"/>
    <w:qFormat/>
    <w:rsid w:val="000428ED"/>
    <w:pPr>
      <w:keepNext w:val="0"/>
      <w:widowControl w:val="0"/>
      <w:autoSpaceDE/>
      <w:autoSpaceDN/>
      <w:snapToGrid w:val="0"/>
      <w:spacing w:before="50" w:after="0" w:line="360" w:lineRule="atLeast"/>
      <w:ind w:left="902" w:firstLineChars="0" w:firstLine="0"/>
      <w:jc w:val="both"/>
      <w:outlineLvl w:val="9"/>
    </w:pPr>
    <w:rPr>
      <w:rFonts w:ascii="Century Schoolbook" w:eastAsia="宋体" w:hAnsi="Century Schoolbook"/>
      <w:i w:val="0"/>
      <w:color w:val="auto"/>
      <w:sz w:val="24"/>
      <w:szCs w:val="20"/>
    </w:rPr>
  </w:style>
  <w:style w:type="paragraph" w:customStyle="1" w:styleId="80">
    <w:name w:val="样式8"/>
    <w:basedOn w:val="26"/>
    <w:qFormat/>
    <w:rsid w:val="000428ED"/>
    <w:pPr>
      <w:widowControl w:val="0"/>
      <w:autoSpaceDE/>
      <w:autoSpaceDN/>
      <w:snapToGrid w:val="0"/>
      <w:spacing w:before="312" w:after="0" w:line="360" w:lineRule="atLeast"/>
      <w:ind w:left="902" w:hanging="902"/>
      <w:jc w:val="both"/>
      <w:outlineLvl w:val="9"/>
    </w:pPr>
    <w:rPr>
      <w:rFonts w:ascii="Century Schoolbook" w:eastAsia="宋体" w:hAnsi="Century Schoolbook"/>
      <w:spacing w:val="6"/>
      <w:sz w:val="28"/>
      <w:szCs w:val="20"/>
    </w:rPr>
  </w:style>
  <w:style w:type="paragraph" w:customStyle="1" w:styleId="wgd">
    <w:name w:val="样式 标题二wg + 四号"/>
    <w:basedOn w:val="wg5"/>
    <w:qFormat/>
    <w:rsid w:val="000428ED"/>
    <w:pPr>
      <w:jc w:val="left"/>
      <w:outlineLvl w:val="9"/>
    </w:pPr>
    <w:rPr>
      <w:bCs/>
      <w:sz w:val="28"/>
    </w:rPr>
  </w:style>
  <w:style w:type="paragraph" w:customStyle="1" w:styleId="WG33">
    <w:name w:val="WG标题3"/>
    <w:basedOn w:val="WG216"/>
    <w:qFormat/>
    <w:rsid w:val="000428ED"/>
    <w:pPr>
      <w:widowControl w:val="0"/>
      <w:spacing w:line="400" w:lineRule="exact"/>
      <w:ind w:firstLineChars="0" w:firstLine="0"/>
      <w:textAlignment w:val="auto"/>
      <w:outlineLvl w:val="2"/>
    </w:pPr>
    <w:rPr>
      <w:rFonts w:ascii="Times New Roman" w:hAnsi="Times New Roman"/>
    </w:rPr>
  </w:style>
  <w:style w:type="paragraph" w:customStyle="1" w:styleId="WG3181">
    <w:name w:val="样式 WG标题3 + 四号 行距: 固定值 18 磅"/>
    <w:basedOn w:val="WG33"/>
    <w:qFormat/>
    <w:rsid w:val="000428ED"/>
    <w:pPr>
      <w:spacing w:line="360" w:lineRule="exact"/>
    </w:pPr>
    <w:rPr>
      <w:sz w:val="28"/>
    </w:rPr>
  </w:style>
  <w:style w:type="paragraph" w:customStyle="1" w:styleId="WG31810">
    <w:name w:val="样式 WG标题3 + 行距: 固定值 18 磅1"/>
    <w:basedOn w:val="WG33"/>
    <w:qFormat/>
    <w:rsid w:val="000428ED"/>
    <w:pPr>
      <w:spacing w:line="360" w:lineRule="exact"/>
    </w:pPr>
  </w:style>
  <w:style w:type="paragraph" w:customStyle="1" w:styleId="WG31811">
    <w:name w:val="样式 WG标题3 + 四号 行距: 固定值 18 磅1"/>
    <w:basedOn w:val="WG33"/>
    <w:qFormat/>
    <w:rsid w:val="000428ED"/>
    <w:pPr>
      <w:spacing w:line="360" w:lineRule="exact"/>
    </w:pPr>
    <w:rPr>
      <w:sz w:val="28"/>
    </w:rPr>
  </w:style>
  <w:style w:type="paragraph" w:customStyle="1" w:styleId="16">
    <w:name w:val="修订1"/>
    <w:uiPriority w:val="99"/>
    <w:semiHidden/>
    <w:qFormat/>
    <w:rsid w:val="000428ED"/>
    <w:rPr>
      <w:rFonts w:ascii="Calibri" w:eastAsia="宋体" w:hAnsi="Calibri" w:cs="Times New Roman"/>
    </w:rPr>
  </w:style>
  <w:style w:type="paragraph" w:customStyle="1" w:styleId="wg210">
    <w:name w:val="wg21"/>
    <w:basedOn w:val="a"/>
    <w:qFormat/>
    <w:rsid w:val="000428ED"/>
    <w:pPr>
      <w:widowControl/>
      <w:spacing w:before="100" w:beforeAutospacing="1" w:after="100" w:afterAutospacing="1"/>
      <w:jc w:val="left"/>
    </w:pPr>
    <w:rPr>
      <w:rFonts w:ascii="宋体" w:hAnsi="宋体" w:cs="宋体"/>
      <w:kern w:val="0"/>
      <w:sz w:val="24"/>
      <w:szCs w:val="24"/>
    </w:rPr>
  </w:style>
  <w:style w:type="character" w:customStyle="1" w:styleId="17">
    <w:name w:val="未处理的提及1"/>
    <w:uiPriority w:val="99"/>
    <w:unhideWhenUsed/>
    <w:qFormat/>
    <w:rsid w:val="000428ED"/>
    <w:rPr>
      <w:color w:val="605E5C"/>
      <w:shd w:val="clear" w:color="auto" w:fill="E1DFDD"/>
    </w:rPr>
  </w:style>
  <w:style w:type="character" w:customStyle="1" w:styleId="28">
    <w:name w:val="未处理的提及2"/>
    <w:uiPriority w:val="99"/>
    <w:unhideWhenUsed/>
    <w:qFormat/>
    <w:rsid w:val="000428ED"/>
    <w:rPr>
      <w:color w:val="605E5C"/>
      <w:shd w:val="clear" w:color="auto" w:fill="E1DFDD"/>
    </w:rPr>
  </w:style>
  <w:style w:type="paragraph" w:customStyle="1" w:styleId="29">
    <w:name w:val="修订2"/>
    <w:uiPriority w:val="99"/>
    <w:semiHidden/>
    <w:qFormat/>
    <w:rsid w:val="000428ED"/>
    <w:rPr>
      <w:rFonts w:ascii="Calibri" w:eastAsia="宋体" w:hAnsi="Calibri" w:cs="Times New Roman"/>
    </w:rPr>
  </w:style>
  <w:style w:type="paragraph" w:customStyle="1" w:styleId="43">
    <w:name w:val="4"/>
    <w:basedOn w:val="a"/>
    <w:next w:val="affb"/>
    <w:link w:val="Charf1"/>
    <w:uiPriority w:val="34"/>
    <w:qFormat/>
    <w:rsid w:val="000428ED"/>
    <w:pPr>
      <w:ind w:firstLineChars="200" w:firstLine="420"/>
    </w:pPr>
    <w:rPr>
      <w:rFonts w:ascii="Times New Roman" w:hAnsi="Times New Roman"/>
      <w:szCs w:val="20"/>
    </w:rPr>
  </w:style>
  <w:style w:type="character" w:customStyle="1" w:styleId="Charf1">
    <w:name w:val="列出段落 Char"/>
    <w:link w:val="43"/>
    <w:uiPriority w:val="34"/>
    <w:qFormat/>
    <w:locked/>
    <w:rsid w:val="000428ED"/>
    <w:rPr>
      <w:rFonts w:eastAsia="宋体" w:cs="Times New Roman"/>
      <w:szCs w:val="20"/>
    </w:rPr>
  </w:style>
  <w:style w:type="paragraph" w:styleId="affb">
    <w:name w:val="List Paragraph"/>
    <w:basedOn w:val="a"/>
    <w:link w:val="Char29"/>
    <w:uiPriority w:val="34"/>
    <w:qFormat/>
    <w:rsid w:val="000428ED"/>
    <w:pPr>
      <w:ind w:firstLineChars="200" w:firstLine="420"/>
    </w:pPr>
  </w:style>
  <w:style w:type="character" w:customStyle="1" w:styleId="Char29">
    <w:name w:val="列出段落 Char2"/>
    <w:link w:val="affb"/>
    <w:uiPriority w:val="34"/>
    <w:qFormat/>
    <w:locked/>
    <w:rsid w:val="000428ED"/>
    <w:rPr>
      <w:rFonts w:ascii="Calibri" w:eastAsia="宋体" w:hAnsi="Calibri" w:cs="Times New Roman"/>
    </w:rPr>
  </w:style>
  <w:style w:type="character" w:customStyle="1" w:styleId="affc">
    <w:name w:val="尾注文本 字符"/>
    <w:qFormat/>
    <w:rsid w:val="000428ED"/>
    <w:rPr>
      <w:rFonts w:ascii="Calibri" w:eastAsia="宋体" w:hAnsi="Calibri" w:cs="Times New Roman"/>
      <w:kern w:val="2"/>
      <w:sz w:val="21"/>
      <w:szCs w:val="22"/>
    </w:rPr>
  </w:style>
  <w:style w:type="character" w:customStyle="1" w:styleId="affd">
    <w:name w:val="脚注文本 字符"/>
    <w:qFormat/>
    <w:rsid w:val="000428ED"/>
    <w:rPr>
      <w:rFonts w:ascii="Calibri" w:eastAsia="宋体" w:hAnsi="Calibri" w:cs="Times New Roman"/>
      <w:kern w:val="2"/>
      <w:sz w:val="18"/>
      <w:szCs w:val="18"/>
    </w:rPr>
  </w:style>
  <w:style w:type="character" w:customStyle="1" w:styleId="affe">
    <w:name w:val="_"/>
    <w:qFormat/>
    <w:rsid w:val="000428ED"/>
  </w:style>
  <w:style w:type="paragraph" w:customStyle="1" w:styleId="afff">
    <w:name w:val="公文抬头"/>
    <w:basedOn w:val="a5"/>
    <w:qFormat/>
    <w:rsid w:val="000428ED"/>
    <w:pPr>
      <w:ind w:firstLineChars="0" w:firstLine="0"/>
    </w:pPr>
    <w:rPr>
      <w:rFonts w:ascii="仿宋_GB2312" w:eastAsia="仿宋_GB2312"/>
      <w:sz w:val="30"/>
    </w:rPr>
  </w:style>
  <w:style w:type="paragraph" w:customStyle="1" w:styleId="afff0">
    <w:name w:val="表头"/>
    <w:basedOn w:val="a"/>
    <w:qFormat/>
    <w:rsid w:val="000428ED"/>
    <w:pPr>
      <w:spacing w:line="360" w:lineRule="auto"/>
      <w:jc w:val="center"/>
    </w:pPr>
    <w:rPr>
      <w:rFonts w:ascii="黑体" w:eastAsia="黑体" w:hAnsi="Times New Roman"/>
      <w:kern w:val="0"/>
      <w:sz w:val="24"/>
      <w:szCs w:val="20"/>
    </w:rPr>
  </w:style>
  <w:style w:type="paragraph" w:customStyle="1" w:styleId="Char1e">
    <w:name w:val="Char1"/>
    <w:basedOn w:val="a"/>
    <w:qFormat/>
    <w:rsid w:val="000428ED"/>
    <w:pPr>
      <w:ind w:left="567" w:hanging="279"/>
    </w:pPr>
    <w:rPr>
      <w:rFonts w:ascii="Times New Roman" w:hAnsi="Times New Roman"/>
      <w:sz w:val="24"/>
      <w:szCs w:val="24"/>
    </w:rPr>
  </w:style>
  <w:style w:type="paragraph" w:customStyle="1" w:styleId="Charf2">
    <w:name w:val="Char"/>
    <w:basedOn w:val="a"/>
    <w:qFormat/>
    <w:rsid w:val="000428ED"/>
    <w:rPr>
      <w:rFonts w:ascii="Tahoma" w:hAnsi="Tahoma"/>
      <w:sz w:val="24"/>
      <w:szCs w:val="20"/>
    </w:rPr>
  </w:style>
  <w:style w:type="paragraph" w:customStyle="1" w:styleId="afff1">
    <w:name w:val="发文落款"/>
    <w:basedOn w:val="afff2"/>
    <w:qFormat/>
    <w:rsid w:val="000428ED"/>
    <w:pPr>
      <w:ind w:left="4094" w:right="607" w:firstLine="0"/>
      <w:jc w:val="center"/>
    </w:pPr>
  </w:style>
  <w:style w:type="paragraph" w:customStyle="1" w:styleId="afff2">
    <w:name w:val="公文正文"/>
    <w:qFormat/>
    <w:rsid w:val="000428ED"/>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CharCharChar1Char">
    <w:name w:val="Char Char Char1 Char"/>
    <w:basedOn w:val="a7"/>
    <w:qFormat/>
    <w:rsid w:val="000428ED"/>
    <w:rPr>
      <w:rFonts w:ascii="Tahoma" w:hAnsi="Tahoma"/>
      <w:sz w:val="24"/>
    </w:rPr>
  </w:style>
  <w:style w:type="paragraph" w:customStyle="1" w:styleId="afff3">
    <w:name w:val="公文标题"/>
    <w:basedOn w:val="3"/>
    <w:qFormat/>
    <w:rsid w:val="000428ED"/>
    <w:pPr>
      <w:spacing w:before="0" w:after="0" w:line="240" w:lineRule="auto"/>
      <w:ind w:left="1469" w:right="1542"/>
      <w:jc w:val="left"/>
    </w:pPr>
    <w:rPr>
      <w:rFonts w:ascii="宋体"/>
      <w:bCs w:val="0"/>
      <w:sz w:val="44"/>
      <w:szCs w:val="21"/>
    </w:rPr>
  </w:style>
  <w:style w:type="paragraph" w:customStyle="1" w:styleId="TOC2">
    <w:name w:val="TOC 标题2"/>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CharCharCharChar">
    <w:name w:val="Char Char Char Char"/>
    <w:basedOn w:val="a"/>
    <w:qFormat/>
    <w:rsid w:val="000428ED"/>
    <w:rPr>
      <w:rFonts w:ascii="Times New Roman" w:hAnsi="Times New Roman"/>
      <w:sz w:val="30"/>
      <w:szCs w:val="24"/>
    </w:rPr>
  </w:style>
  <w:style w:type="paragraph" w:customStyle="1" w:styleId="Style3">
    <w:name w:val="_Style 3"/>
    <w:uiPriority w:val="1"/>
    <w:qFormat/>
    <w:rsid w:val="000428ED"/>
    <w:pPr>
      <w:widowControl w:val="0"/>
      <w:jc w:val="both"/>
    </w:pPr>
    <w:rPr>
      <w:rFonts w:ascii="Calibri" w:eastAsia="宋体" w:hAnsi="Calibri" w:cs="Times New Roman"/>
    </w:rPr>
  </w:style>
  <w:style w:type="character" w:customStyle="1" w:styleId="times1">
    <w:name w:val="times1"/>
    <w:qFormat/>
    <w:rsid w:val="000428ED"/>
    <w:rPr>
      <w:color w:val="CDCDCD"/>
      <w:bdr w:val="single" w:sz="4" w:space="0" w:color="CDCDCD"/>
      <w:shd w:val="clear" w:color="auto" w:fill="EFEFEF"/>
    </w:rPr>
  </w:style>
  <w:style w:type="character" w:customStyle="1" w:styleId="hover42">
    <w:name w:val="hover42"/>
    <w:qFormat/>
    <w:rsid w:val="000428ED"/>
  </w:style>
  <w:style w:type="character" w:customStyle="1" w:styleId="hover41">
    <w:name w:val="hover41"/>
    <w:qFormat/>
    <w:rsid w:val="000428ED"/>
  </w:style>
  <w:style w:type="character" w:customStyle="1" w:styleId="times">
    <w:name w:val="times"/>
    <w:qFormat/>
    <w:rsid w:val="000428ED"/>
    <w:rPr>
      <w:color w:val="3399FF"/>
      <w:bdr w:val="single" w:sz="4" w:space="0" w:color="D1EDF8"/>
      <w:shd w:val="clear" w:color="auto" w:fill="EAF9FF"/>
    </w:rPr>
  </w:style>
  <w:style w:type="paragraph" w:customStyle="1" w:styleId="afff4">
    <w:name w:val="文二"/>
    <w:basedOn w:val="a"/>
    <w:qFormat/>
    <w:rsid w:val="000428ED"/>
    <w:pPr>
      <w:jc w:val="left"/>
    </w:pPr>
    <w:rPr>
      <w:rFonts w:ascii="宋体" w:hAnsi="宋体"/>
      <w:szCs w:val="21"/>
    </w:rPr>
  </w:style>
  <w:style w:type="paragraph" w:customStyle="1" w:styleId="Style25">
    <w:name w:val="_Style 25"/>
    <w:basedOn w:val="a"/>
    <w:next w:val="a"/>
    <w:qFormat/>
    <w:rsid w:val="000428ED"/>
  </w:style>
  <w:style w:type="paragraph" w:customStyle="1" w:styleId="44">
    <w:name w:val="文件标题4"/>
    <w:basedOn w:val="aa"/>
    <w:next w:val="ab"/>
    <w:qFormat/>
    <w:rsid w:val="000428ED"/>
    <w:pPr>
      <w:keepNext/>
      <w:tabs>
        <w:tab w:val="left" w:pos="434"/>
        <w:tab w:val="left" w:pos="840"/>
        <w:tab w:val="left" w:pos="1844"/>
      </w:tabs>
      <w:adjustRightInd w:val="0"/>
      <w:spacing w:after="0" w:line="360" w:lineRule="auto"/>
      <w:textAlignment w:val="baseline"/>
      <w:outlineLvl w:val="3"/>
    </w:pPr>
    <w:rPr>
      <w:rFonts w:ascii="宋体" w:hAnsi="宋体"/>
    </w:rPr>
  </w:style>
  <w:style w:type="paragraph" w:customStyle="1" w:styleId="afff5">
    <w:name w:val="章节三"/>
    <w:basedOn w:val="afff6"/>
    <w:next w:val="afff6"/>
    <w:qFormat/>
    <w:rsid w:val="000428ED"/>
    <w:pPr>
      <w:spacing w:beforeLines="50" w:afterLines="50" w:line="240" w:lineRule="auto"/>
      <w:ind w:firstLineChars="0" w:firstLine="0"/>
      <w:jc w:val="left"/>
      <w:outlineLvl w:val="2"/>
    </w:pPr>
    <w:rPr>
      <w:rFonts w:ascii="黑体" w:eastAsia="黑体" w:hAnsi="宋体"/>
      <w:b/>
    </w:rPr>
  </w:style>
  <w:style w:type="paragraph" w:customStyle="1" w:styleId="afff6">
    <w:name w:val="文一"/>
    <w:basedOn w:val="a"/>
    <w:qFormat/>
    <w:rsid w:val="000428ED"/>
    <w:pPr>
      <w:topLinePunct/>
      <w:adjustRightInd w:val="0"/>
      <w:snapToGrid w:val="0"/>
      <w:spacing w:line="360" w:lineRule="auto"/>
      <w:ind w:firstLineChars="200" w:firstLine="200"/>
    </w:pPr>
    <w:rPr>
      <w:snapToGrid w:val="0"/>
      <w:spacing w:val="4"/>
      <w:kern w:val="0"/>
      <w:sz w:val="24"/>
      <w:szCs w:val="24"/>
    </w:rPr>
  </w:style>
  <w:style w:type="paragraph" w:customStyle="1" w:styleId="afff7">
    <w:name w:val="文提"/>
    <w:basedOn w:val="afff6"/>
    <w:qFormat/>
    <w:rsid w:val="000428ED"/>
    <w:pPr>
      <w:ind w:firstLineChars="0" w:firstLine="0"/>
    </w:pPr>
    <w:rPr>
      <w:rFonts w:eastAsia="黑体" w:cs="宋体"/>
      <w:b/>
    </w:rPr>
  </w:style>
  <w:style w:type="paragraph" w:customStyle="1" w:styleId="afff8">
    <w:name w:val="封四"/>
    <w:basedOn w:val="afff6"/>
    <w:next w:val="afff6"/>
    <w:qFormat/>
    <w:rsid w:val="000428ED"/>
    <w:pPr>
      <w:jc w:val="left"/>
    </w:pPr>
    <w:rPr>
      <w:sz w:val="30"/>
      <w:szCs w:val="30"/>
    </w:rPr>
  </w:style>
  <w:style w:type="paragraph" w:customStyle="1" w:styleId="03">
    <w:name w:val="03三级标题"/>
    <w:qFormat/>
    <w:rsid w:val="000428ED"/>
    <w:pPr>
      <w:spacing w:line="360" w:lineRule="auto"/>
      <w:ind w:left="1260" w:hanging="420"/>
      <w:outlineLvl w:val="2"/>
    </w:pPr>
    <w:rPr>
      <w:rFonts w:ascii="Calibri" w:eastAsia="宋体" w:hAnsi="Calibri" w:cs="Times New Roman"/>
      <w:sz w:val="24"/>
      <w:szCs w:val="21"/>
    </w:rPr>
  </w:style>
  <w:style w:type="paragraph" w:customStyle="1" w:styleId="18">
    <w:name w:val="正文1"/>
    <w:qFormat/>
    <w:rsid w:val="000428ED"/>
    <w:pPr>
      <w:widowControl w:val="0"/>
      <w:adjustRightInd w:val="0"/>
      <w:spacing w:line="240" w:lineRule="atLeast"/>
      <w:jc w:val="both"/>
      <w:textAlignment w:val="baseline"/>
    </w:pPr>
    <w:rPr>
      <w:rFonts w:ascii="宋体" w:eastAsia="宋体" w:hAnsi="Calibri" w:cs="Times New Roman"/>
      <w:kern w:val="0"/>
      <w:sz w:val="34"/>
      <w:szCs w:val="20"/>
    </w:rPr>
  </w:style>
  <w:style w:type="paragraph" w:customStyle="1" w:styleId="2a">
    <w:name w:val="文件标题2"/>
    <w:basedOn w:val="2"/>
    <w:next w:val="ab"/>
    <w:qFormat/>
    <w:rsid w:val="000428ED"/>
    <w:pPr>
      <w:tabs>
        <w:tab w:val="left" w:pos="0"/>
        <w:tab w:val="left" w:pos="426"/>
        <w:tab w:val="left" w:pos="709"/>
        <w:tab w:val="left" w:pos="1844"/>
      </w:tabs>
      <w:adjustRightInd w:val="0"/>
      <w:spacing w:before="120" w:after="120" w:line="360" w:lineRule="auto"/>
      <w:ind w:left="454" w:hanging="1566"/>
      <w:textAlignment w:val="baseline"/>
    </w:pPr>
    <w:rPr>
      <w:rFonts w:eastAsia="宋体" w:cs="Arial"/>
      <w:color w:val="000000"/>
      <w:sz w:val="24"/>
    </w:rPr>
  </w:style>
  <w:style w:type="paragraph" w:customStyle="1" w:styleId="-2">
    <w:name w:val="彭磊-2"/>
    <w:basedOn w:val="2"/>
    <w:qFormat/>
    <w:rsid w:val="000428ED"/>
    <w:pPr>
      <w:keepNext w:val="0"/>
      <w:keepLines w:val="0"/>
      <w:tabs>
        <w:tab w:val="left" w:pos="0"/>
        <w:tab w:val="left" w:pos="709"/>
      </w:tabs>
      <w:spacing w:beforeLines="100" w:before="0" w:afterLines="100" w:after="0" w:line="360" w:lineRule="auto"/>
      <w:ind w:left="840" w:hanging="420"/>
    </w:pPr>
    <w:rPr>
      <w:rFonts w:ascii="黑体" w:hAnsi="宋体"/>
      <w:b w:val="0"/>
      <w:sz w:val="24"/>
      <w:szCs w:val="28"/>
    </w:rPr>
  </w:style>
  <w:style w:type="paragraph" w:customStyle="1" w:styleId="afff9">
    <w:name w:val="章节二"/>
    <w:basedOn w:val="a"/>
    <w:next w:val="a"/>
    <w:qFormat/>
    <w:rsid w:val="000428ED"/>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ffa">
    <w:name w:val="正题"/>
    <w:basedOn w:val="afff6"/>
    <w:next w:val="afff6"/>
    <w:qFormat/>
    <w:rsid w:val="000428ED"/>
    <w:pPr>
      <w:ind w:firstLineChars="0" w:firstLine="0"/>
      <w:jc w:val="center"/>
    </w:pPr>
    <w:rPr>
      <w:rFonts w:eastAsia="黑体"/>
      <w:b/>
      <w:sz w:val="36"/>
      <w:szCs w:val="36"/>
    </w:rPr>
  </w:style>
  <w:style w:type="paragraph" w:customStyle="1" w:styleId="afffb">
    <w:name w:val="封一"/>
    <w:basedOn w:val="afff6"/>
    <w:next w:val="afff6"/>
    <w:qFormat/>
    <w:rsid w:val="000428ED"/>
    <w:pPr>
      <w:ind w:firstLineChars="0" w:firstLine="0"/>
      <w:jc w:val="center"/>
    </w:pPr>
    <w:rPr>
      <w:rFonts w:eastAsia="黑体"/>
      <w:b/>
      <w:sz w:val="84"/>
      <w:szCs w:val="84"/>
    </w:rPr>
  </w:style>
  <w:style w:type="paragraph" w:customStyle="1" w:styleId="37">
    <w:name w:val="文件标题3"/>
    <w:basedOn w:val="3"/>
    <w:next w:val="ab"/>
    <w:qFormat/>
    <w:rsid w:val="000428ED"/>
    <w:pPr>
      <w:tabs>
        <w:tab w:val="left" w:pos="709"/>
        <w:tab w:val="left" w:pos="1193"/>
      </w:tabs>
      <w:adjustRightInd w:val="0"/>
      <w:spacing w:before="0" w:after="0" w:line="360" w:lineRule="auto"/>
      <w:textAlignment w:val="baseline"/>
    </w:pPr>
    <w:rPr>
      <w:rFonts w:ascii="Arial" w:hAnsi="宋体" w:cs="Arial"/>
      <w:b w:val="0"/>
      <w:bCs w:val="0"/>
      <w:kern w:val="0"/>
      <w:sz w:val="21"/>
      <w:szCs w:val="22"/>
    </w:rPr>
  </w:style>
  <w:style w:type="paragraph" w:customStyle="1" w:styleId="NewNew">
    <w:name w:val="正文 New New"/>
    <w:basedOn w:val="a"/>
    <w:qFormat/>
    <w:rsid w:val="000428ED"/>
    <w:rPr>
      <w:rFonts w:ascii="Times New Roman" w:eastAsia="楷体_GB2312" w:hAnsi="Times New Roman" w:cs="宋体"/>
      <w:szCs w:val="21"/>
    </w:rPr>
  </w:style>
  <w:style w:type="paragraph" w:customStyle="1" w:styleId="afffc">
    <w:name w:val="封二"/>
    <w:basedOn w:val="afff6"/>
    <w:next w:val="afff6"/>
    <w:qFormat/>
    <w:rsid w:val="000428ED"/>
    <w:pPr>
      <w:ind w:firstLineChars="0" w:firstLine="0"/>
      <w:jc w:val="center"/>
    </w:pPr>
    <w:rPr>
      <w:rFonts w:eastAsia="黑体"/>
      <w:b/>
      <w:sz w:val="36"/>
      <w:szCs w:val="36"/>
    </w:rPr>
  </w:style>
  <w:style w:type="paragraph" w:customStyle="1" w:styleId="01">
    <w:name w:val="01一级标题"/>
    <w:qFormat/>
    <w:rsid w:val="000428ED"/>
    <w:pPr>
      <w:tabs>
        <w:tab w:val="left" w:pos="0"/>
      </w:tabs>
      <w:spacing w:before="120" w:after="120" w:line="360" w:lineRule="auto"/>
      <w:ind w:left="420" w:hanging="420"/>
      <w:outlineLvl w:val="0"/>
    </w:pPr>
    <w:rPr>
      <w:rFonts w:ascii="Calibri" w:eastAsia="宋体" w:hAnsi="Calibri" w:cs="Times New Roman"/>
      <w:b/>
      <w:sz w:val="24"/>
      <w:szCs w:val="24"/>
    </w:rPr>
  </w:style>
  <w:style w:type="paragraph" w:customStyle="1" w:styleId="02">
    <w:name w:val="02二级标题"/>
    <w:qFormat/>
    <w:rsid w:val="000428ED"/>
    <w:pPr>
      <w:tabs>
        <w:tab w:val="left" w:pos="0"/>
        <w:tab w:val="left" w:pos="240"/>
      </w:tabs>
      <w:spacing w:line="360" w:lineRule="auto"/>
      <w:ind w:left="840" w:hanging="420"/>
      <w:outlineLvl w:val="1"/>
    </w:pPr>
    <w:rPr>
      <w:rFonts w:ascii="Calibri" w:eastAsia="宋体" w:hAnsi="Calibri" w:cs="Times New Roman"/>
      <w:sz w:val="24"/>
      <w:szCs w:val="24"/>
    </w:rPr>
  </w:style>
  <w:style w:type="paragraph" w:customStyle="1" w:styleId="19">
    <w:name w:val="文件标题1"/>
    <w:basedOn w:val="1"/>
    <w:next w:val="ab"/>
    <w:qFormat/>
    <w:rsid w:val="000428ED"/>
    <w:pPr>
      <w:tabs>
        <w:tab w:val="left" w:pos="0"/>
        <w:tab w:val="left" w:pos="425"/>
      </w:tabs>
      <w:adjustRightInd w:val="0"/>
      <w:spacing w:before="120" w:after="120" w:line="360" w:lineRule="auto"/>
      <w:textAlignment w:val="baseline"/>
    </w:pPr>
    <w:rPr>
      <w:rFonts w:ascii="宋体" w:hAnsi="宋体"/>
      <w:sz w:val="28"/>
    </w:rPr>
  </w:style>
  <w:style w:type="paragraph" w:customStyle="1" w:styleId="xls3">
    <w:name w:val="xls3居中"/>
    <w:basedOn w:val="a"/>
    <w:qFormat/>
    <w:rsid w:val="000428ED"/>
    <w:pPr>
      <w:jc w:val="center"/>
    </w:pPr>
    <w:rPr>
      <w:szCs w:val="21"/>
    </w:rPr>
  </w:style>
  <w:style w:type="paragraph" w:customStyle="1" w:styleId="xls1">
    <w:name w:val="xls1首行"/>
    <w:basedOn w:val="a"/>
    <w:qFormat/>
    <w:rsid w:val="000428ED"/>
    <w:pPr>
      <w:jc w:val="center"/>
    </w:pPr>
    <w:rPr>
      <w:rFonts w:hAnsi="Times New Roman"/>
      <w:b/>
      <w:color w:val="000000"/>
      <w:szCs w:val="21"/>
    </w:rPr>
  </w:style>
  <w:style w:type="character" w:customStyle="1" w:styleId="afffd">
    <w:name w:val="正文首行缩进 字符"/>
    <w:uiPriority w:val="99"/>
    <w:semiHidden/>
    <w:qFormat/>
    <w:rsid w:val="000428ED"/>
  </w:style>
  <w:style w:type="character" w:customStyle="1" w:styleId="Char33">
    <w:name w:val="批注文字 Char3"/>
    <w:uiPriority w:val="99"/>
    <w:semiHidden/>
    <w:qFormat/>
    <w:rsid w:val="000428ED"/>
    <w:rPr>
      <w:kern w:val="2"/>
      <w:sz w:val="21"/>
      <w:szCs w:val="22"/>
    </w:rPr>
  </w:style>
  <w:style w:type="character" w:customStyle="1" w:styleId="Char40">
    <w:name w:val="批注文字 Char4"/>
    <w:qFormat/>
    <w:rsid w:val="000428ED"/>
    <w:rPr>
      <w:rFonts w:ascii="Calibri" w:eastAsia="宋体" w:hAnsi="Calibri" w:cs="Times New Roman"/>
    </w:rPr>
  </w:style>
  <w:style w:type="character" w:customStyle="1" w:styleId="Char1f">
    <w:name w:val="列出段落 Char1"/>
    <w:link w:val="1a"/>
    <w:qFormat/>
    <w:locked/>
    <w:rsid w:val="000428ED"/>
  </w:style>
  <w:style w:type="paragraph" w:customStyle="1" w:styleId="1a">
    <w:name w:val="列出段落1"/>
    <w:basedOn w:val="a"/>
    <w:link w:val="Char1f"/>
    <w:qFormat/>
    <w:rsid w:val="000428ED"/>
    <w:pPr>
      <w:ind w:firstLineChars="200" w:firstLine="200"/>
    </w:pPr>
    <w:rPr>
      <w:rFonts w:ascii="Times New Roman" w:eastAsiaTheme="minorEastAsia" w:hAnsi="Times New Roman" w:cstheme="minorBidi"/>
    </w:rPr>
  </w:style>
  <w:style w:type="paragraph" w:customStyle="1" w:styleId="afffe">
    <w:name w:val="标准正文"/>
    <w:basedOn w:val="a"/>
    <w:qFormat/>
    <w:rsid w:val="000428ED"/>
    <w:pPr>
      <w:tabs>
        <w:tab w:val="left" w:pos="720"/>
      </w:tabs>
      <w:spacing w:line="360" w:lineRule="auto"/>
      <w:ind w:firstLineChars="200" w:firstLine="200"/>
    </w:pPr>
    <w:rPr>
      <w:kern w:val="0"/>
      <w:sz w:val="20"/>
      <w:szCs w:val="24"/>
    </w:rPr>
  </w:style>
  <w:style w:type="character" w:customStyle="1" w:styleId="1b">
    <w:name w:val="已访问的超链接1"/>
    <w:qFormat/>
    <w:rsid w:val="000428ED"/>
    <w:rPr>
      <w:color w:val="800080"/>
      <w:u w:val="single"/>
    </w:rPr>
  </w:style>
  <w:style w:type="paragraph" w:customStyle="1" w:styleId="858D7CFB-ED40-4347-BF05-701D383B685F858D7CFB-ED40-4347-BF05-701D383B685F4">
    <w:name w:val="批注主题[858D7CFB-ED40-4347-BF05-701D383B685F][858D7CFB-ED40-4347-BF05-701D383B685F]4"/>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40">
    <w:name w:val="批注框文本[858D7CFB-ED40-4347-BF05-701D383B685F][858D7CFB-ED40-4347-BF05-701D383B685F]4"/>
    <w:basedOn w:val="a"/>
    <w:qFormat/>
    <w:rsid w:val="000428ED"/>
    <w:rPr>
      <w:rFonts w:ascii="Times New Roman" w:hAnsi="Times New Roman"/>
      <w:sz w:val="18"/>
      <w:szCs w:val="18"/>
    </w:rPr>
  </w:style>
  <w:style w:type="character" w:customStyle="1" w:styleId="Charf3">
    <w:name w:val="自定义正文 Char"/>
    <w:link w:val="affff"/>
    <w:qFormat/>
    <w:rsid w:val="000428ED"/>
    <w:rPr>
      <w:rFonts w:ascii="仿宋_GB2312" w:eastAsia="仿宋_GB2312" w:hAnsi="宋体"/>
      <w:b/>
      <w:bCs/>
      <w:kern w:val="20"/>
      <w:sz w:val="28"/>
      <w:szCs w:val="32"/>
    </w:rPr>
  </w:style>
  <w:style w:type="paragraph" w:customStyle="1" w:styleId="affff">
    <w:name w:val="自定义正文"/>
    <w:basedOn w:val="af3"/>
    <w:link w:val="Charf3"/>
    <w:qFormat/>
    <w:rsid w:val="000428ED"/>
    <w:pPr>
      <w:widowControl/>
      <w:spacing w:line="520" w:lineRule="exact"/>
      <w:ind w:left="0" w:firstLineChars="200" w:firstLine="200"/>
      <w:jc w:val="both"/>
    </w:pPr>
    <w:rPr>
      <w:rFonts w:ascii="仿宋_GB2312" w:eastAsia="仿宋_GB2312" w:hAnsi="宋体" w:cstheme="minorBidi"/>
      <w:b/>
      <w:bCs/>
      <w:kern w:val="20"/>
      <w:sz w:val="28"/>
      <w:szCs w:val="32"/>
    </w:rPr>
  </w:style>
  <w:style w:type="character" w:customStyle="1" w:styleId="150">
    <w:name w:val="15"/>
    <w:qFormat/>
    <w:rsid w:val="000428ED"/>
    <w:rPr>
      <w:rFonts w:ascii="Calibri" w:hAnsi="Calibri" w:hint="default"/>
    </w:rPr>
  </w:style>
  <w:style w:type="character" w:customStyle="1" w:styleId="101">
    <w:name w:val="10"/>
    <w:qFormat/>
    <w:rsid w:val="000428ED"/>
    <w:rPr>
      <w:rFonts w:ascii="Calibri" w:hAnsi="Calibri" w:hint="default"/>
    </w:rPr>
  </w:style>
  <w:style w:type="character" w:customStyle="1" w:styleId="2Char13">
    <w:name w:val="标题 2 Char1"/>
    <w:qFormat/>
    <w:rsid w:val="000428ED"/>
    <w:rPr>
      <w:rFonts w:ascii="Arial" w:eastAsia="黑体" w:hAnsi="Arial"/>
      <w:b/>
      <w:bCs/>
      <w:kern w:val="20"/>
      <w:sz w:val="32"/>
      <w:szCs w:val="32"/>
    </w:rPr>
  </w:style>
  <w:style w:type="character" w:customStyle="1" w:styleId="Charf4">
    <w:name w:val="王 正文 四宋 Char"/>
    <w:link w:val="affff0"/>
    <w:qFormat/>
    <w:rsid w:val="000428ED"/>
    <w:rPr>
      <w:rFonts w:ascii="仿宋_GB2312" w:eastAsia="仿宋_GB2312" w:hAnsi="宋体"/>
      <w:sz w:val="28"/>
    </w:rPr>
  </w:style>
  <w:style w:type="paragraph" w:customStyle="1" w:styleId="affff0">
    <w:name w:val="王 正文 四宋"/>
    <w:basedOn w:val="a"/>
    <w:link w:val="Charf4"/>
    <w:qFormat/>
    <w:rsid w:val="000428ED"/>
    <w:pPr>
      <w:spacing w:line="500" w:lineRule="exact"/>
      <w:ind w:firstLine="567"/>
    </w:pPr>
    <w:rPr>
      <w:rFonts w:ascii="仿宋_GB2312" w:eastAsia="仿宋_GB2312" w:hAnsi="宋体" w:cstheme="minorBidi"/>
      <w:sz w:val="28"/>
    </w:rPr>
  </w:style>
  <w:style w:type="character" w:customStyle="1" w:styleId="5Char0">
    <w:name w:val="标题5 Char"/>
    <w:link w:val="53"/>
    <w:qFormat/>
    <w:locked/>
    <w:rsid w:val="000428ED"/>
    <w:rPr>
      <w:rFonts w:ascii="仿宋_GB2312" w:eastAsia="仿宋_GB2312"/>
      <w:bCs/>
      <w:color w:val="000000"/>
      <w:sz w:val="32"/>
      <w:szCs w:val="32"/>
    </w:rPr>
  </w:style>
  <w:style w:type="paragraph" w:customStyle="1" w:styleId="53">
    <w:name w:val="标题5"/>
    <w:basedOn w:val="5"/>
    <w:link w:val="5Char0"/>
    <w:qFormat/>
    <w:rsid w:val="000428ED"/>
    <w:pPr>
      <w:spacing w:before="0" w:after="0" w:line="360" w:lineRule="auto"/>
      <w:ind w:firstLineChars="400" w:firstLine="1280"/>
    </w:pPr>
    <w:rPr>
      <w:rFonts w:ascii="仿宋_GB2312" w:eastAsia="仿宋_GB2312" w:hAnsi="Times New Roman" w:cstheme="minorBidi"/>
      <w:b w:val="0"/>
      <w:color w:val="000000"/>
      <w:sz w:val="32"/>
      <w:szCs w:val="32"/>
    </w:rPr>
  </w:style>
  <w:style w:type="character" w:customStyle="1" w:styleId="ask-title3">
    <w:name w:val="ask-title3"/>
    <w:qFormat/>
    <w:rsid w:val="000428ED"/>
  </w:style>
  <w:style w:type="character" w:customStyle="1" w:styleId="Charf5">
    <w:name w:val="正文部分 Char"/>
    <w:link w:val="affff1"/>
    <w:qFormat/>
    <w:rsid w:val="000428ED"/>
    <w:rPr>
      <w:rFonts w:ascii="宋体" w:hAnsi="宋体"/>
      <w:sz w:val="28"/>
      <w:szCs w:val="28"/>
    </w:rPr>
  </w:style>
  <w:style w:type="paragraph" w:customStyle="1" w:styleId="affff1">
    <w:name w:val="正文部分"/>
    <w:link w:val="Charf5"/>
    <w:qFormat/>
    <w:rsid w:val="000428ED"/>
    <w:pPr>
      <w:widowControl w:val="0"/>
      <w:ind w:firstLineChars="200" w:firstLine="200"/>
      <w:jc w:val="both"/>
    </w:pPr>
    <w:rPr>
      <w:rFonts w:ascii="宋体" w:hAnsi="宋体"/>
      <w:sz w:val="28"/>
      <w:szCs w:val="28"/>
    </w:rPr>
  </w:style>
  <w:style w:type="character" w:customStyle="1" w:styleId="1Char3">
    <w:name w:val="内1 Char"/>
    <w:link w:val="1c"/>
    <w:qFormat/>
    <w:rsid w:val="000428ED"/>
    <w:rPr>
      <w:rFonts w:ascii="宋体" w:hAnsi="宋体"/>
      <w:bCs/>
      <w:sz w:val="28"/>
      <w:szCs w:val="28"/>
    </w:rPr>
  </w:style>
  <w:style w:type="paragraph" w:customStyle="1" w:styleId="1c">
    <w:name w:val="内1"/>
    <w:basedOn w:val="a"/>
    <w:link w:val="1Char3"/>
    <w:qFormat/>
    <w:rsid w:val="000428ED"/>
    <w:pPr>
      <w:ind w:firstLineChars="200" w:firstLine="200"/>
    </w:pPr>
    <w:rPr>
      <w:rFonts w:ascii="宋体" w:eastAsiaTheme="minorEastAsia" w:hAnsi="宋体" w:cstheme="minorBidi"/>
      <w:bCs/>
      <w:sz w:val="28"/>
      <w:szCs w:val="28"/>
    </w:rPr>
  </w:style>
  <w:style w:type="character" w:customStyle="1" w:styleId="CharChar4">
    <w:name w:val="Char Char4"/>
    <w:qFormat/>
    <w:rsid w:val="000428ED"/>
    <w:rPr>
      <w:rFonts w:eastAsia="宋体"/>
      <w:kern w:val="2"/>
      <w:sz w:val="21"/>
      <w:szCs w:val="24"/>
      <w:lang w:val="en-US" w:eastAsia="zh-CN" w:bidi="ar-SA"/>
    </w:rPr>
  </w:style>
  <w:style w:type="character" w:customStyle="1" w:styleId="2Char5">
    <w:name w:val="样式 纯文本 + 首行缩进:  2 字符 Char"/>
    <w:qFormat/>
    <w:rsid w:val="000428ED"/>
    <w:rPr>
      <w:rFonts w:ascii="仿宋_GB2312" w:eastAsia="宋体" w:hAnsi="Courier New" w:cs="宋体"/>
      <w:sz w:val="28"/>
      <w:szCs w:val="21"/>
      <w:lang w:val="en-US" w:eastAsia="zh-CN" w:bidi="ar-SA"/>
    </w:rPr>
  </w:style>
  <w:style w:type="character" w:customStyle="1" w:styleId="WG318Char0">
    <w:name w:val="样式 样式 WG标题3 + 行距: 固定值 18 磅 + 自动设置 Char"/>
    <w:qFormat/>
    <w:rsid w:val="000428ED"/>
    <w:rPr>
      <w:rFonts w:eastAsia="宋体" w:cs="宋体"/>
      <w:b/>
      <w:bCs/>
      <w:color w:val="000000"/>
      <w:kern w:val="20"/>
      <w:sz w:val="24"/>
      <w:lang w:val="en-US" w:eastAsia="zh-CN" w:bidi="ar-SA"/>
    </w:rPr>
  </w:style>
  <w:style w:type="character" w:customStyle="1" w:styleId="3Char4">
    <w:name w:val="标3 Char"/>
    <w:link w:val="38"/>
    <w:qFormat/>
    <w:rsid w:val="000428ED"/>
    <w:rPr>
      <w:rFonts w:ascii="宋体" w:hAnsi="宋体"/>
      <w:b/>
      <w:color w:val="000000"/>
      <w:sz w:val="28"/>
      <w:szCs w:val="28"/>
    </w:rPr>
  </w:style>
  <w:style w:type="paragraph" w:customStyle="1" w:styleId="38">
    <w:name w:val="标3"/>
    <w:basedOn w:val="a"/>
    <w:link w:val="3Char4"/>
    <w:qFormat/>
    <w:rsid w:val="000428ED"/>
    <w:pPr>
      <w:ind w:firstLineChars="200" w:firstLine="200"/>
    </w:pPr>
    <w:rPr>
      <w:rFonts w:ascii="宋体" w:eastAsiaTheme="minorEastAsia" w:hAnsi="宋体" w:cstheme="minorBidi"/>
      <w:b/>
      <w:color w:val="000000"/>
      <w:sz w:val="28"/>
      <w:szCs w:val="28"/>
    </w:rPr>
  </w:style>
  <w:style w:type="character" w:customStyle="1" w:styleId="Char1f0">
    <w:name w:val="普通文字 Char1"/>
    <w:qFormat/>
    <w:rsid w:val="000428ED"/>
    <w:rPr>
      <w:rFonts w:ascii="宋体" w:eastAsia="宋体" w:hAnsi="Courier New" w:cs="宋体"/>
      <w:kern w:val="2"/>
      <w:sz w:val="21"/>
      <w:szCs w:val="21"/>
      <w:lang w:val="en-US" w:eastAsia="zh-CN" w:bidi="ar-SA"/>
    </w:rPr>
  </w:style>
  <w:style w:type="paragraph" w:customStyle="1" w:styleId="xl72">
    <w:name w:val="xl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82">
    <w:name w:val="xl8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4">
    <w:name w:val="xl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78">
    <w:name w:val="xl7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
    <w:name w:val="标0"/>
    <w:basedOn w:val="a"/>
    <w:qFormat/>
    <w:rsid w:val="000428ED"/>
    <w:pPr>
      <w:spacing w:beforeLines="50" w:afterLines="50"/>
      <w:jc w:val="center"/>
      <w:outlineLvl w:val="0"/>
    </w:pPr>
    <w:rPr>
      <w:rFonts w:ascii="黑体" w:eastAsia="黑体" w:hAnsi="宋体"/>
      <w:sz w:val="32"/>
      <w:szCs w:val="32"/>
    </w:rPr>
  </w:style>
  <w:style w:type="paragraph" w:customStyle="1" w:styleId="xl96">
    <w:name w:val="xl9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
    <w:name w:val="表格文字reddante"/>
    <w:basedOn w:val="a"/>
    <w:qFormat/>
    <w:rsid w:val="000428ED"/>
    <w:pPr>
      <w:jc w:val="center"/>
    </w:pPr>
    <w:rPr>
      <w:rFonts w:ascii="Times New Roman" w:eastAsia="黑体" w:hAnsi="Times New Roman"/>
      <w:sz w:val="24"/>
      <w:szCs w:val="20"/>
    </w:rPr>
  </w:style>
  <w:style w:type="paragraph" w:customStyle="1" w:styleId="xl74">
    <w:name w:val="xl74"/>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ParaChar">
    <w:name w:val="默认段落字体 Para Char"/>
    <w:basedOn w:val="a"/>
    <w:next w:val="a"/>
    <w:qFormat/>
    <w:rsid w:val="000428ED"/>
    <w:rPr>
      <w:rFonts w:ascii="Times New Roman" w:hAnsi="Times New Roman"/>
      <w:szCs w:val="24"/>
    </w:rPr>
  </w:style>
  <w:style w:type="paragraph" w:customStyle="1" w:styleId="xl92">
    <w:name w:val="xl92"/>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0">
    <w:name w:val="标小0"/>
    <w:basedOn w:val="a"/>
    <w:qFormat/>
    <w:rsid w:val="000428ED"/>
    <w:pPr>
      <w:spacing w:beforeLines="50" w:afterLines="50"/>
      <w:jc w:val="center"/>
      <w:outlineLvl w:val="1"/>
    </w:pPr>
    <w:rPr>
      <w:rFonts w:ascii="宋体" w:hAnsi="宋体"/>
      <w:b/>
      <w:sz w:val="28"/>
      <w:szCs w:val="28"/>
    </w:rPr>
  </w:style>
  <w:style w:type="paragraph" w:customStyle="1" w:styleId="xl89">
    <w:name w:val="xl89"/>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xl81">
    <w:name w:val="xl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
    <w:name w:val="Char1 Char Char Char"/>
    <w:basedOn w:val="a7"/>
    <w:qFormat/>
    <w:rsid w:val="000428ED"/>
    <w:pPr>
      <w:adjustRightInd w:val="0"/>
      <w:spacing w:line="436" w:lineRule="exact"/>
      <w:ind w:left="357"/>
      <w:jc w:val="left"/>
      <w:outlineLvl w:val="3"/>
    </w:pPr>
    <w:rPr>
      <w:rFonts w:ascii="Tahoma" w:hAnsi="Tahoma"/>
      <w:b/>
      <w:sz w:val="24"/>
    </w:rPr>
  </w:style>
  <w:style w:type="paragraph" w:customStyle="1" w:styleId="xl85">
    <w:name w:val="xl85"/>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qFormat/>
    <w:rsid w:val="000428ED"/>
    <w:pPr>
      <w:widowControl/>
      <w:spacing w:before="100" w:beforeAutospacing="1" w:after="100" w:afterAutospacing="1"/>
      <w:jc w:val="center"/>
    </w:pPr>
    <w:rPr>
      <w:rFonts w:ascii="宋体" w:hAnsi="宋体" w:cs="宋体"/>
      <w:kern w:val="0"/>
      <w:sz w:val="18"/>
      <w:szCs w:val="18"/>
    </w:rPr>
  </w:style>
  <w:style w:type="paragraph" w:customStyle="1" w:styleId="xl77">
    <w:name w:val="xl7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CharCharCharCharCharChar1Char">
    <w:name w:val="1 Char Char Char Char Char Char1 Char"/>
    <w:basedOn w:val="a"/>
    <w:qFormat/>
    <w:rsid w:val="000428ED"/>
    <w:rPr>
      <w:rFonts w:ascii="Times New Roman" w:hAnsi="Times New Roman"/>
      <w:szCs w:val="24"/>
    </w:rPr>
  </w:style>
  <w:style w:type="paragraph" w:customStyle="1" w:styleId="affff2">
    <w:name w:val="样式 居中"/>
    <w:basedOn w:val="a"/>
    <w:qFormat/>
    <w:rsid w:val="000428ED"/>
    <w:pPr>
      <w:snapToGrid w:val="0"/>
      <w:jc w:val="center"/>
    </w:pPr>
    <w:rPr>
      <w:rFonts w:ascii="Times New Roman" w:hAnsi="Times New Roman" w:cs="宋体"/>
      <w:sz w:val="24"/>
      <w:szCs w:val="20"/>
    </w:rPr>
  </w:style>
  <w:style w:type="paragraph" w:customStyle="1" w:styleId="CharCharCharCharCharCharChar">
    <w:name w:val="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73">
    <w:name w:val="xl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3">
    <w:name w:val="xl8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b">
    <w:name w:val="标2"/>
    <w:basedOn w:val="a"/>
    <w:qFormat/>
    <w:rsid w:val="000428ED"/>
    <w:pPr>
      <w:ind w:firstLineChars="200" w:firstLine="200"/>
      <w:outlineLvl w:val="3"/>
    </w:pPr>
    <w:rPr>
      <w:rFonts w:ascii="楷体_GB2312" w:eastAsia="楷体_GB2312" w:hAnsi="宋体"/>
      <w:b/>
      <w:bCs/>
      <w:snapToGrid w:val="0"/>
      <w:color w:val="000000"/>
      <w:sz w:val="28"/>
      <w:szCs w:val="28"/>
    </w:rPr>
  </w:style>
  <w:style w:type="paragraph" w:customStyle="1" w:styleId="xl69">
    <w:name w:val="xl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5">
    <w:name w:val="xl9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0">
    <w:name w:val="表格reddante"/>
    <w:basedOn w:val="a"/>
    <w:qFormat/>
    <w:rsid w:val="000428ED"/>
    <w:pPr>
      <w:spacing w:line="240" w:lineRule="exact"/>
      <w:jc w:val="center"/>
    </w:pPr>
    <w:rPr>
      <w:rFonts w:ascii="Times New Roman" w:hAnsi="Times New Roman"/>
      <w:sz w:val="18"/>
      <w:szCs w:val="20"/>
    </w:rPr>
  </w:style>
  <w:style w:type="paragraph" w:customStyle="1" w:styleId="CharCharChar">
    <w:name w:val="Char Char Char"/>
    <w:basedOn w:val="a7"/>
    <w:qFormat/>
    <w:rsid w:val="000428ED"/>
    <w:pPr>
      <w:adjustRightInd w:val="0"/>
      <w:spacing w:line="436" w:lineRule="exact"/>
      <w:ind w:left="357"/>
      <w:jc w:val="left"/>
      <w:outlineLvl w:val="3"/>
    </w:pPr>
    <w:rPr>
      <w:szCs w:val="20"/>
    </w:rPr>
  </w:style>
  <w:style w:type="paragraph" w:customStyle="1" w:styleId="858D7CFB-ED40-4347-BF05-701D383B685F858D7CFB-ED40-4347-BF05-701D383B685F1">
    <w:name w:val="批注主题[858D7CFB-ED40-4347-BF05-701D383B685F][858D7CFB-ED40-4347-BF05-701D383B685F]1"/>
    <w:basedOn w:val="a8"/>
    <w:next w:val="a8"/>
    <w:qFormat/>
    <w:rsid w:val="000428ED"/>
    <w:pPr>
      <w:autoSpaceDE w:val="0"/>
      <w:autoSpaceDN w:val="0"/>
      <w:adjustRightInd w:val="0"/>
      <w:textAlignment w:val="baseline"/>
    </w:pPr>
    <w:rPr>
      <w:b/>
      <w:bCs/>
      <w:kern w:val="20"/>
      <w:sz w:val="22"/>
      <w:szCs w:val="20"/>
    </w:rPr>
  </w:style>
  <w:style w:type="paragraph" w:customStyle="1" w:styleId="CharCharCharCharCharCharCharCharCharCharCharCharChar">
    <w:name w:val="Char Char Char Char Char Char Char Char Char Char Char Char Char"/>
    <w:basedOn w:val="a"/>
    <w:qFormat/>
    <w:rsid w:val="000428ED"/>
    <w:pPr>
      <w:adjustRightInd w:val="0"/>
      <w:spacing w:line="360" w:lineRule="auto"/>
    </w:pPr>
    <w:rPr>
      <w:rFonts w:ascii="Times New Roman" w:hAnsi="Times New Roman"/>
      <w:szCs w:val="24"/>
    </w:rPr>
  </w:style>
  <w:style w:type="paragraph" w:customStyle="1" w:styleId="WG25">
    <w:name w:val="样式 WG标题2 + 加粗"/>
    <w:basedOn w:val="WG20"/>
    <w:qFormat/>
    <w:rsid w:val="000428ED"/>
    <w:pPr>
      <w:textAlignment w:val="baseline"/>
    </w:pPr>
    <w:rPr>
      <w:bCs/>
    </w:rPr>
  </w:style>
  <w:style w:type="paragraph" w:customStyle="1" w:styleId="1d">
    <w:name w:val="标1"/>
    <w:basedOn w:val="a"/>
    <w:qFormat/>
    <w:rsid w:val="000428ED"/>
    <w:pPr>
      <w:ind w:firstLineChars="200" w:firstLine="200"/>
      <w:outlineLvl w:val="2"/>
    </w:pPr>
    <w:rPr>
      <w:rFonts w:ascii="宋体" w:hAnsi="宋体"/>
      <w:b/>
      <w:bCs/>
      <w:snapToGrid w:val="0"/>
      <w:color w:val="000000"/>
      <w:sz w:val="28"/>
      <w:szCs w:val="28"/>
    </w:rPr>
  </w:style>
  <w:style w:type="paragraph" w:customStyle="1" w:styleId="CharCharCharCharCharChar">
    <w:name w:val="Char Char Char Char Char Char"/>
    <w:basedOn w:val="a"/>
    <w:semiHidden/>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858D7CFB-ED40-4347-BF05-701D383B685F858D7CFB-ED40-4347-BF05-701D383B685F3">
    <w:name w:val="批注框文本[858D7CFB-ED40-4347-BF05-701D383B685F][858D7CFB-ED40-4347-BF05-701D383B685F]3"/>
    <w:basedOn w:val="a"/>
    <w:qFormat/>
    <w:rsid w:val="000428ED"/>
    <w:rPr>
      <w:rFonts w:ascii="Times New Roman" w:hAnsi="Times New Roman"/>
      <w:sz w:val="18"/>
      <w:szCs w:val="18"/>
    </w:rPr>
  </w:style>
  <w:style w:type="paragraph" w:customStyle="1" w:styleId="858D7CFB-ED40-4347-BF05-701D383B685F858D7CFB-ED40-4347-BF05-701D383B685F">
    <w:name w:val="批注框文本[858D7CFB-ED40-4347-BF05-701D383B685F][858D7CFB-ED40-4347-BF05-701D383B685F]"/>
    <w:basedOn w:val="a"/>
    <w:qFormat/>
    <w:rsid w:val="000428ED"/>
    <w:rPr>
      <w:rFonts w:ascii="Times New Roman" w:hAnsi="Times New Roman"/>
      <w:sz w:val="18"/>
      <w:szCs w:val="18"/>
    </w:rPr>
  </w:style>
  <w:style w:type="paragraph" w:customStyle="1" w:styleId="affff3">
    <w:name w:val="设计文件表格"/>
    <w:basedOn w:val="a"/>
    <w:qFormat/>
    <w:rsid w:val="000428ED"/>
    <w:pPr>
      <w:snapToGrid w:val="0"/>
      <w:jc w:val="center"/>
    </w:pPr>
    <w:rPr>
      <w:rFonts w:ascii="宋体" w:hAnsi="宋体"/>
      <w:sz w:val="28"/>
      <w:szCs w:val="24"/>
    </w:rPr>
  </w:style>
  <w:style w:type="paragraph" w:customStyle="1" w:styleId="CharChar5">
    <w:name w:val="Char Char5"/>
    <w:basedOn w:val="a"/>
    <w:qFormat/>
    <w:rsid w:val="000428ED"/>
    <w:pPr>
      <w:adjustRightInd w:val="0"/>
      <w:spacing w:line="360" w:lineRule="auto"/>
    </w:pPr>
    <w:rPr>
      <w:rFonts w:ascii="Times New Roman" w:hAnsi="Times New Roman"/>
      <w:szCs w:val="24"/>
    </w:rPr>
  </w:style>
  <w:style w:type="paragraph" w:customStyle="1" w:styleId="CharChar11CharCharCharCharCharChar1CharCharCharCharCharChar">
    <w:name w:val="Char Char11 Char Char Char Char Char Char1 Char Char Char Char Char Char"/>
    <w:basedOn w:val="a"/>
    <w:qFormat/>
    <w:rsid w:val="000428ED"/>
    <w:rPr>
      <w:rFonts w:ascii="Times New Roman" w:hAnsi="Times New Roman"/>
      <w:szCs w:val="24"/>
    </w:rPr>
  </w:style>
  <w:style w:type="paragraph" w:customStyle="1" w:styleId="858D7CFB-ED40-4347-BF05-701D383B685F858D7CFB-ED40-4347-BF05-701D383B685F30">
    <w:name w:val="批注主题[858D7CFB-ED40-4347-BF05-701D383B685F][858D7CFB-ED40-4347-BF05-701D383B685F]3"/>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0">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10">
    <w:name w:val="批注框文本[858D7CFB-ED40-4347-BF05-701D383B685F][858D7CFB-ED40-4347-BF05-701D383B685F]1"/>
    <w:basedOn w:val="a"/>
    <w:qFormat/>
    <w:rsid w:val="000428ED"/>
    <w:rPr>
      <w:rFonts w:ascii="Times New Roman" w:hAnsi="Times New Roman"/>
      <w:sz w:val="18"/>
      <w:szCs w:val="18"/>
    </w:rPr>
  </w:style>
  <w:style w:type="paragraph" w:customStyle="1" w:styleId="xl71">
    <w:name w:val="xl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45">
    <w:name w:val="4级"/>
    <w:basedOn w:val="a"/>
    <w:qFormat/>
    <w:rsid w:val="000428ED"/>
    <w:pPr>
      <w:widowControl/>
      <w:spacing w:line="360" w:lineRule="auto"/>
      <w:ind w:firstLineChars="200" w:firstLine="200"/>
      <w:jc w:val="left"/>
      <w:outlineLvl w:val="4"/>
    </w:pPr>
    <w:rPr>
      <w:rFonts w:ascii="Times New Roman" w:eastAsia="仿宋_GB2312" w:hAnsi="Times New Roman"/>
      <w:sz w:val="28"/>
      <w:szCs w:val="20"/>
    </w:rPr>
  </w:style>
  <w:style w:type="paragraph" w:customStyle="1" w:styleId="xl79">
    <w:name w:val="xl7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CharCharCharCharCharChar1CharCharCharChar">
    <w:name w:val="Char Char Char Char Char Char1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80">
    <w:name w:val="xl80"/>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
    <w:name w:val="Char Char 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212">
    <w:name w:val="样式 (西文) 宋体 首行缩进:  2.1 字符"/>
    <w:basedOn w:val="a"/>
    <w:qFormat/>
    <w:rsid w:val="000428ED"/>
    <w:pPr>
      <w:ind w:firstLineChars="200" w:firstLine="200"/>
    </w:pPr>
    <w:rPr>
      <w:rFonts w:ascii="宋体" w:hAnsi="宋体" w:cs="宋体"/>
      <w:sz w:val="28"/>
      <w:szCs w:val="20"/>
    </w:rPr>
  </w:style>
  <w:style w:type="paragraph" w:customStyle="1" w:styleId="CharCharChar0">
    <w:name w:val="默认段落字体 Char Char Char"/>
    <w:basedOn w:val="a"/>
    <w:qFormat/>
    <w:rsid w:val="000428ED"/>
    <w:pPr>
      <w:spacing w:beforeLines="50" w:afterLines="50"/>
    </w:pPr>
    <w:rPr>
      <w:rFonts w:ascii="Tahoma" w:hAnsi="Tahoma"/>
      <w:sz w:val="24"/>
      <w:szCs w:val="20"/>
    </w:rPr>
  </w:style>
  <w:style w:type="paragraph" w:customStyle="1" w:styleId="Char50">
    <w:name w:val="Char5"/>
    <w:basedOn w:val="a7"/>
    <w:qFormat/>
    <w:rsid w:val="000428ED"/>
    <w:pPr>
      <w:adjustRightInd w:val="0"/>
      <w:spacing w:line="436" w:lineRule="exact"/>
      <w:ind w:left="357"/>
      <w:jc w:val="left"/>
      <w:outlineLvl w:val="3"/>
    </w:pPr>
    <w:rPr>
      <w:rFonts w:ascii="Tahoma" w:hAnsi="Tahoma"/>
      <w:b/>
      <w:sz w:val="24"/>
      <w:szCs w:val="28"/>
    </w:rPr>
  </w:style>
  <w:style w:type="paragraph" w:customStyle="1" w:styleId="2C">
    <w:name w:val="标题2C"/>
    <w:qFormat/>
    <w:rsid w:val="000428ED"/>
    <w:pPr>
      <w:widowControl w:val="0"/>
      <w:adjustRightInd w:val="0"/>
      <w:snapToGrid w:val="0"/>
      <w:spacing w:before="120" w:after="120" w:line="360" w:lineRule="auto"/>
      <w:ind w:leftChars="200" w:left="420" w:rightChars="200" w:right="420"/>
      <w:jc w:val="both"/>
      <w:outlineLvl w:val="1"/>
    </w:pPr>
    <w:rPr>
      <w:rFonts w:eastAsia="黑体" w:cs="宋体"/>
      <w:b/>
      <w:bCs/>
      <w:sz w:val="24"/>
      <w:szCs w:val="28"/>
    </w:rPr>
  </w:style>
  <w:style w:type="paragraph" w:customStyle="1" w:styleId="4C">
    <w:name w:val="标题4C"/>
    <w:qFormat/>
    <w:rsid w:val="000428ED"/>
    <w:pPr>
      <w:widowControl w:val="0"/>
      <w:tabs>
        <w:tab w:val="left" w:pos="900"/>
        <w:tab w:val="left" w:pos="1288"/>
      </w:tabs>
      <w:adjustRightInd w:val="0"/>
      <w:snapToGrid w:val="0"/>
      <w:spacing w:line="360" w:lineRule="auto"/>
      <w:ind w:leftChars="200" w:left="420" w:rightChars="200" w:right="420" w:firstLineChars="200" w:firstLine="480"/>
      <w:jc w:val="both"/>
      <w:outlineLvl w:val="3"/>
    </w:pPr>
    <w:rPr>
      <w:rFonts w:eastAsia="宋体" w:cs="Times New Roman"/>
      <w:sz w:val="24"/>
      <w:szCs w:val="24"/>
    </w:rPr>
  </w:style>
  <w:style w:type="paragraph" w:customStyle="1" w:styleId="xl86">
    <w:name w:val="xl8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88">
    <w:name w:val="xl88"/>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97">
    <w:name w:val="xl97"/>
    <w:basedOn w:val="a"/>
    <w:qFormat/>
    <w:rsid w:val="000428ED"/>
    <w:pPr>
      <w:widowControl/>
      <w:pBdr>
        <w:top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1">
    <w:name w:val="Char1 Char Char Char1"/>
    <w:basedOn w:val="a7"/>
    <w:qFormat/>
    <w:rsid w:val="000428ED"/>
    <w:pPr>
      <w:adjustRightInd w:val="0"/>
      <w:spacing w:line="436" w:lineRule="exact"/>
      <w:ind w:left="357"/>
      <w:jc w:val="left"/>
      <w:outlineLvl w:val="3"/>
    </w:pPr>
    <w:rPr>
      <w:rFonts w:ascii="Tahoma" w:hAnsi="Tahoma"/>
      <w:b/>
      <w:sz w:val="24"/>
    </w:rPr>
  </w:style>
  <w:style w:type="paragraph" w:customStyle="1" w:styleId="CharCharCharChar1">
    <w:name w:val="Char Char Char Char1"/>
    <w:basedOn w:val="a"/>
    <w:qFormat/>
    <w:rsid w:val="000428ED"/>
    <w:pPr>
      <w:widowControl/>
      <w:spacing w:after="160" w:line="240" w:lineRule="exact"/>
      <w:jc w:val="left"/>
    </w:pPr>
    <w:rPr>
      <w:rFonts w:ascii="Verdana" w:eastAsia="仿宋_GB2312" w:hAnsi="Verdana"/>
      <w:kern w:val="0"/>
      <w:sz w:val="24"/>
      <w:szCs w:val="20"/>
      <w:lang w:eastAsia="en-US"/>
    </w:rPr>
  </w:style>
  <w:style w:type="paragraph" w:customStyle="1" w:styleId="TB02">
    <w:name w:val="TB_02普通段"/>
    <w:qFormat/>
    <w:rsid w:val="000428ED"/>
    <w:pPr>
      <w:widowControl w:val="0"/>
      <w:spacing w:line="300" w:lineRule="auto"/>
      <w:ind w:firstLineChars="200" w:firstLine="200"/>
      <w:jc w:val="both"/>
    </w:pPr>
    <w:rPr>
      <w:rFonts w:eastAsia="宋体" w:cs="Times New Roman"/>
      <w:kern w:val="0"/>
      <w:szCs w:val="24"/>
      <w:lang w:val="zh-CN"/>
    </w:rPr>
  </w:style>
  <w:style w:type="paragraph" w:customStyle="1" w:styleId="1e">
    <w:name w:val="表格1"/>
    <w:basedOn w:val="a"/>
    <w:qFormat/>
    <w:rsid w:val="000428ED"/>
    <w:pPr>
      <w:spacing w:line="240" w:lineRule="exact"/>
      <w:jc w:val="center"/>
    </w:pPr>
    <w:rPr>
      <w:rFonts w:ascii="宋体" w:hAnsi="宋体" w:cs="宋体"/>
      <w:sz w:val="18"/>
      <w:szCs w:val="18"/>
    </w:rPr>
  </w:style>
  <w:style w:type="paragraph" w:customStyle="1" w:styleId="858D7CFB-ED40-4347-BF05-701D383B685F858D7CFB-ED40-4347-BF05-701D383B685F2">
    <w:name w:val="批注主题[858D7CFB-ED40-4347-BF05-701D383B685F][858D7CFB-ED40-4347-BF05-701D383B685F]2"/>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20">
    <w:name w:val="批注框文本[858D7CFB-ED40-4347-BF05-701D383B685F][858D7CFB-ED40-4347-BF05-701D383B685F]2"/>
    <w:basedOn w:val="a"/>
    <w:qFormat/>
    <w:rsid w:val="000428ED"/>
    <w:rPr>
      <w:rFonts w:ascii="Times New Roman" w:hAnsi="Times New Roman"/>
      <w:sz w:val="18"/>
      <w:szCs w:val="18"/>
    </w:rPr>
  </w:style>
  <w:style w:type="paragraph" w:customStyle="1" w:styleId="affff4">
    <w:name w:val="表注"/>
    <w:basedOn w:val="a"/>
    <w:qFormat/>
    <w:rsid w:val="000428ED"/>
    <w:pPr>
      <w:adjustRightInd w:val="0"/>
      <w:snapToGrid w:val="0"/>
      <w:spacing w:beforeLines="50" w:after="100" w:afterAutospacing="1" w:line="300" w:lineRule="auto"/>
      <w:ind w:leftChars="8" w:left="200" w:hangingChars="200" w:hanging="200"/>
    </w:pPr>
    <w:rPr>
      <w:rFonts w:cs="宋体"/>
      <w:color w:val="000000"/>
      <w:szCs w:val="21"/>
    </w:rPr>
  </w:style>
  <w:style w:type="paragraph" w:customStyle="1" w:styleId="04">
    <w:name w:val="正文_0"/>
    <w:qFormat/>
    <w:rsid w:val="000428ED"/>
    <w:pPr>
      <w:widowControl w:val="0"/>
      <w:jc w:val="both"/>
    </w:pPr>
    <w:rPr>
      <w:rFonts w:ascii="Calibri" w:eastAsia="宋体" w:hAnsi="Calibri" w:cs="Times New Roman"/>
    </w:rPr>
  </w:style>
  <w:style w:type="paragraph" w:customStyle="1" w:styleId="2d">
    <w:name w:val="列出段落2"/>
    <w:basedOn w:val="a"/>
    <w:qFormat/>
    <w:rsid w:val="000428ED"/>
    <w:pPr>
      <w:ind w:firstLineChars="200" w:firstLine="420"/>
    </w:pPr>
    <w:rPr>
      <w:rFonts w:ascii="Times New Roman" w:hAnsi="Times New Roman"/>
      <w:szCs w:val="24"/>
    </w:rPr>
  </w:style>
  <w:style w:type="paragraph" w:customStyle="1" w:styleId="Affff5">
    <w:name w:val="正文文本A"/>
    <w:basedOn w:val="a"/>
    <w:uiPriority w:val="99"/>
    <w:qFormat/>
    <w:rsid w:val="000428ED"/>
    <w:pPr>
      <w:spacing w:line="320" w:lineRule="exact"/>
      <w:ind w:firstLineChars="200" w:firstLine="200"/>
    </w:pPr>
    <w:rPr>
      <w:rFonts w:ascii="Times New Roman" w:eastAsia="仿宋_GB2312" w:hAnsi="Times New Roman" w:cs="宋体"/>
      <w:sz w:val="24"/>
      <w:szCs w:val="20"/>
    </w:rPr>
  </w:style>
  <w:style w:type="character" w:customStyle="1" w:styleId="2Char22">
    <w:name w:val="标题 2 Char2"/>
    <w:qFormat/>
    <w:rsid w:val="000428ED"/>
    <w:rPr>
      <w:rFonts w:ascii="Arial" w:eastAsia="黑体" w:hAnsi="Arial" w:cs="Times New Roman"/>
      <w:b/>
      <w:bCs/>
      <w:sz w:val="32"/>
      <w:szCs w:val="32"/>
    </w:rPr>
  </w:style>
  <w:style w:type="character" w:customStyle="1" w:styleId="Char2a">
    <w:name w:val="页脚 Char2"/>
    <w:uiPriority w:val="99"/>
    <w:qFormat/>
    <w:rsid w:val="000428ED"/>
    <w:rPr>
      <w:sz w:val="18"/>
      <w:szCs w:val="18"/>
    </w:rPr>
  </w:style>
  <w:style w:type="character" w:customStyle="1" w:styleId="Char2b">
    <w:name w:val="页眉 Char2"/>
    <w:uiPriority w:val="99"/>
    <w:qFormat/>
    <w:rsid w:val="000428ED"/>
    <w:rPr>
      <w:sz w:val="18"/>
      <w:szCs w:val="18"/>
    </w:rPr>
  </w:style>
  <w:style w:type="paragraph" w:customStyle="1" w:styleId="TOC22">
    <w:name w:val="TOC 标题22"/>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character" w:customStyle="1" w:styleId="font21">
    <w:name w:val="font21"/>
    <w:qFormat/>
    <w:rsid w:val="000428ED"/>
    <w:rPr>
      <w:rFonts w:ascii="宋体" w:eastAsia="宋体" w:hAnsi="宋体" w:cs="宋体" w:hint="eastAsia"/>
      <w:color w:val="000000"/>
      <w:sz w:val="21"/>
      <w:szCs w:val="21"/>
      <w:u w:val="none"/>
    </w:rPr>
  </w:style>
  <w:style w:type="paragraph" w:customStyle="1" w:styleId="Normal20">
    <w:name w:val="Normal_2_0"/>
    <w:qFormat/>
    <w:rsid w:val="000428ED"/>
    <w:pPr>
      <w:widowControl w:val="0"/>
      <w:jc w:val="both"/>
    </w:pPr>
    <w:rPr>
      <w:rFonts w:eastAsia="宋体" w:cs="Times New Roman"/>
      <w:szCs w:val="24"/>
    </w:rPr>
  </w:style>
  <w:style w:type="character" w:customStyle="1" w:styleId="1f">
    <w:name w:val="纯文本 字符1"/>
    <w:qFormat/>
    <w:rsid w:val="000428ED"/>
    <w:rPr>
      <w:rFonts w:ascii="宋体" w:hAnsi="Courier New" w:cs="Courier New"/>
      <w:kern w:val="2"/>
      <w:sz w:val="21"/>
      <w:szCs w:val="21"/>
    </w:rPr>
  </w:style>
  <w:style w:type="character" w:customStyle="1" w:styleId="hover17">
    <w:name w:val="hover17"/>
    <w:qFormat/>
    <w:rsid w:val="000428ED"/>
    <w:rPr>
      <w:b/>
      <w:color w:val="C85F10"/>
    </w:rPr>
  </w:style>
  <w:style w:type="character" w:customStyle="1" w:styleId="hover18">
    <w:name w:val="hover18"/>
    <w:qFormat/>
    <w:rsid w:val="000428ED"/>
    <w:rPr>
      <w:color w:val="1A85D7"/>
    </w:rPr>
  </w:style>
  <w:style w:type="character" w:customStyle="1" w:styleId="requiredmark">
    <w:name w:val="requiredmark"/>
    <w:qFormat/>
    <w:rsid w:val="000428ED"/>
    <w:rPr>
      <w:color w:val="FF0000"/>
    </w:rPr>
  </w:style>
  <w:style w:type="paragraph" w:customStyle="1" w:styleId="2e">
    <w:name w:val="2级"/>
    <w:basedOn w:val="a"/>
    <w:next w:val="a"/>
    <w:qFormat/>
    <w:rsid w:val="000428ED"/>
    <w:pPr>
      <w:keepNext/>
      <w:keepLines/>
      <w:adjustRightInd w:val="0"/>
      <w:spacing w:before="240" w:after="60" w:line="360" w:lineRule="auto"/>
      <w:jc w:val="center"/>
      <w:textAlignment w:val="baseline"/>
      <w:outlineLvl w:val="0"/>
    </w:pPr>
    <w:rPr>
      <w:rFonts w:ascii="Times New Roman" w:eastAsia="黑体" w:hAnsi="Times New Roman"/>
      <w:kern w:val="24"/>
      <w:sz w:val="28"/>
      <w:szCs w:val="20"/>
    </w:rPr>
  </w:style>
  <w:style w:type="paragraph" w:customStyle="1" w:styleId="111">
    <w:name w:val="表头11"/>
    <w:basedOn w:val="a"/>
    <w:qFormat/>
    <w:rsid w:val="000428ED"/>
    <w:pPr>
      <w:widowControl/>
      <w:spacing w:beforeLines="50" w:after="100" w:afterAutospacing="1" w:line="520" w:lineRule="exact"/>
      <w:ind w:firstLineChars="200" w:firstLine="572"/>
      <w:jc w:val="center"/>
    </w:pPr>
    <w:rPr>
      <w:rFonts w:ascii="Times New Roman" w:eastAsia="仿宋_GB2312" w:hAnsi="Times New Roman" w:cs="仿宋_GB2312"/>
      <w:b/>
      <w:kern w:val="20"/>
      <w:sz w:val="28"/>
      <w:szCs w:val="21"/>
    </w:rPr>
  </w:style>
  <w:style w:type="paragraph" w:customStyle="1" w:styleId="39">
    <w:name w:val="修订3"/>
    <w:next w:val="affff6"/>
    <w:uiPriority w:val="99"/>
    <w:semiHidden/>
    <w:qFormat/>
    <w:rsid w:val="000428ED"/>
    <w:rPr>
      <w:rFonts w:ascii="Calibri" w:eastAsia="宋体" w:hAnsi="Calibri" w:cs="Times New Roman"/>
    </w:rPr>
  </w:style>
  <w:style w:type="paragraph" w:styleId="affff6">
    <w:name w:val="Revision"/>
    <w:uiPriority w:val="99"/>
    <w:semiHidden/>
    <w:rsid w:val="000428ED"/>
    <w:rPr>
      <w:rFonts w:ascii="Calibri" w:eastAsia="宋体" w:hAnsi="Calibri" w:cs="Times New Roman"/>
    </w:rPr>
  </w:style>
  <w:style w:type="paragraph" w:customStyle="1" w:styleId="Style313">
    <w:name w:val="_Style 313"/>
    <w:basedOn w:val="a"/>
    <w:next w:val="affb"/>
    <w:uiPriority w:val="34"/>
    <w:qFormat/>
    <w:rsid w:val="000428ED"/>
    <w:pPr>
      <w:ind w:firstLineChars="200" w:firstLine="420"/>
    </w:pPr>
    <w:rPr>
      <w:rFonts w:ascii="Times New Roman" w:hAnsi="Times New Roman"/>
      <w:szCs w:val="20"/>
    </w:rPr>
  </w:style>
  <w:style w:type="paragraph" w:customStyle="1" w:styleId="858D7CFB-ED40-4347-BF05-701D383B685F858D7CFB-ED40-4347-BF05-701D383B685F5">
    <w:name w:val="批注主题[858D7CFB-ED40-4347-BF05-701D383B685F][858D7CFB-ED40-4347-BF05-701D383B685F]5"/>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50">
    <w:name w:val="批注框文本[858D7CFB-ED40-4347-BF05-701D383B685F][858D7CFB-ED40-4347-BF05-701D383B685F]5"/>
    <w:basedOn w:val="a"/>
    <w:qFormat/>
    <w:rsid w:val="000428ED"/>
    <w:rPr>
      <w:rFonts w:ascii="Times New Roman" w:hAnsi="Times New Roman"/>
      <w:sz w:val="18"/>
      <w:szCs w:val="18"/>
    </w:rPr>
  </w:style>
  <w:style w:type="paragraph" w:customStyle="1" w:styleId="TOC21">
    <w:name w:val="TOC 标题21"/>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Style506">
    <w:name w:val="_Style 506"/>
    <w:basedOn w:val="a"/>
    <w:next w:val="affb"/>
    <w:uiPriority w:val="34"/>
    <w:qFormat/>
    <w:rsid w:val="000428ED"/>
    <w:pPr>
      <w:widowControl/>
      <w:ind w:firstLine="420"/>
    </w:pPr>
    <w:rPr>
      <w:rFonts w:cs="Calibri"/>
      <w:kern w:val="0"/>
      <w:szCs w:val="21"/>
    </w:rPr>
  </w:style>
  <w:style w:type="paragraph" w:customStyle="1" w:styleId="xl75">
    <w:name w:val="xl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qFormat/>
    <w:rsid w:val="000428ED"/>
    <w:pPr>
      <w:widowControl/>
      <w:pBdr>
        <w:top w:val="single" w:sz="4" w:space="0" w:color="000000"/>
        <w:left w:val="single" w:sz="4" w:space="0" w:color="000000"/>
      </w:pBdr>
      <w:spacing w:before="100" w:beforeAutospacing="1" w:after="100" w:afterAutospacing="1"/>
      <w:jc w:val="right"/>
    </w:pPr>
    <w:rPr>
      <w:rFonts w:ascii="宋体" w:hAnsi="宋体" w:cs="宋体"/>
      <w:kern w:val="0"/>
      <w:sz w:val="20"/>
      <w:szCs w:val="20"/>
    </w:rPr>
  </w:style>
  <w:style w:type="paragraph" w:customStyle="1" w:styleId="xl103">
    <w:name w:val="xl103"/>
    <w:basedOn w:val="a"/>
    <w:qFormat/>
    <w:rsid w:val="000428ED"/>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0"/>
      <w:szCs w:val="20"/>
    </w:rPr>
  </w:style>
  <w:style w:type="paragraph" w:customStyle="1" w:styleId="xl104">
    <w:name w:val="xl104"/>
    <w:basedOn w:val="a"/>
    <w:qFormat/>
    <w:rsid w:val="000428E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8">
    <w:name w:val="xl10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1">
    <w:name w:val="xl111"/>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2">
    <w:name w:val="xl112"/>
    <w:basedOn w:val="a"/>
    <w:qFormat/>
    <w:rsid w:val="000428ED"/>
    <w:pPr>
      <w:widowControl/>
      <w:spacing w:before="100" w:beforeAutospacing="1" w:after="100" w:afterAutospacing="1"/>
      <w:jc w:val="left"/>
    </w:pPr>
    <w:rPr>
      <w:rFonts w:ascii="宋体" w:hAnsi="宋体" w:cs="宋体"/>
      <w:b/>
      <w:bCs/>
      <w:kern w:val="0"/>
      <w:sz w:val="36"/>
      <w:szCs w:val="36"/>
    </w:rPr>
  </w:style>
  <w:style w:type="paragraph" w:customStyle="1" w:styleId="xl113">
    <w:name w:val="xl113"/>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4">
    <w:name w:val="xl11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6">
    <w:name w:val="xl11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7">
    <w:name w:val="xl117"/>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left"/>
      <w:textAlignment w:val="center"/>
    </w:pPr>
    <w:rPr>
      <w:rFonts w:ascii="宋体" w:hAnsi="宋体" w:cs="宋体"/>
      <w:kern w:val="0"/>
      <w:sz w:val="24"/>
      <w:szCs w:val="24"/>
    </w:rPr>
  </w:style>
  <w:style w:type="paragraph" w:customStyle="1" w:styleId="xl118">
    <w:name w:val="xl118"/>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20">
    <w:name w:val="xl1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1">
    <w:name w:val="xl1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2">
    <w:name w:val="xl12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3">
    <w:name w:val="xl12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4">
    <w:name w:val="xl12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6">
    <w:name w:val="xl1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7">
    <w:name w:val="xl1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8">
    <w:name w:val="xl1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szCs w:val="24"/>
    </w:rPr>
  </w:style>
  <w:style w:type="paragraph" w:customStyle="1" w:styleId="xl129">
    <w:name w:val="xl12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0">
    <w:name w:val="xl13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1">
    <w:name w:val="xl1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32">
    <w:name w:val="xl1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3">
    <w:name w:val="xl133"/>
    <w:basedOn w:val="a"/>
    <w:qFormat/>
    <w:rsid w:val="000428ED"/>
    <w:pPr>
      <w:widowControl/>
      <w:pBdr>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34">
    <w:name w:val="xl13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5">
    <w:name w:val="xl135"/>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6">
    <w:name w:val="xl13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7">
    <w:name w:val="xl13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8">
    <w:name w:val="xl13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9">
    <w:name w:val="xl13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0">
    <w:name w:val="xl1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1">
    <w:name w:val="xl14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4">
    <w:name w:val="xl1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5">
    <w:name w:val="xl14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6">
    <w:name w:val="xl14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7">
    <w:name w:val="xl14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8">
    <w:name w:val="xl148"/>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szCs w:val="24"/>
    </w:rPr>
  </w:style>
  <w:style w:type="paragraph" w:customStyle="1" w:styleId="xl149">
    <w:name w:val="xl14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0">
    <w:name w:val="xl15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1">
    <w:name w:val="xl15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3">
    <w:name w:val="xl15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4">
    <w:name w:val="xl15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5">
    <w:name w:val="xl15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6">
    <w:name w:val="xl15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9">
    <w:name w:val="xl15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2">
    <w:name w:val="xl16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3">
    <w:name w:val="xl16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4">
    <w:name w:val="xl16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5">
    <w:name w:val="xl16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6">
    <w:name w:val="xl16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7">
    <w:name w:val="xl16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68">
    <w:name w:val="xl168"/>
    <w:basedOn w:val="a"/>
    <w:qFormat/>
    <w:rsid w:val="000428ED"/>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right"/>
      <w:textAlignment w:val="center"/>
    </w:pPr>
    <w:rPr>
      <w:rFonts w:ascii="宋体" w:hAnsi="宋体" w:cs="宋体"/>
      <w:kern w:val="0"/>
      <w:sz w:val="24"/>
      <w:szCs w:val="24"/>
    </w:rPr>
  </w:style>
  <w:style w:type="paragraph" w:customStyle="1" w:styleId="xl169">
    <w:name w:val="xl1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0">
    <w:name w:val="xl1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
    <w:name w:val="xl1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2">
    <w:name w:val="xl1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3">
    <w:name w:val="xl1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4">
    <w:name w:val="xl17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5">
    <w:name w:val="xl1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76">
    <w:name w:val="xl1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7">
    <w:name w:val="xl177"/>
    <w:basedOn w:val="a"/>
    <w:qFormat/>
    <w:rsid w:val="000428ED"/>
    <w:pPr>
      <w:widowControl/>
      <w:spacing w:before="100" w:beforeAutospacing="1" w:after="100" w:afterAutospacing="1"/>
      <w:jc w:val="left"/>
      <w:textAlignment w:val="center"/>
    </w:pPr>
    <w:rPr>
      <w:rFonts w:ascii="宋体" w:hAnsi="宋体" w:cs="宋体"/>
      <w:kern w:val="0"/>
      <w:sz w:val="24"/>
      <w:szCs w:val="24"/>
    </w:rPr>
  </w:style>
  <w:style w:type="paragraph" w:customStyle="1" w:styleId="xl178">
    <w:name w:val="xl178"/>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9">
    <w:name w:val="xl179"/>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0">
    <w:name w:val="xl18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1">
    <w:name w:val="xl1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2">
    <w:name w:val="xl182"/>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3">
    <w:name w:val="xl18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4">
    <w:name w:val="xl184"/>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85">
    <w:name w:val="xl18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6">
    <w:name w:val="xl186"/>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7">
    <w:name w:val="xl18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8">
    <w:name w:val="xl18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9">
    <w:name w:val="xl18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0">
    <w:name w:val="xl19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1">
    <w:name w:val="xl19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2">
    <w:name w:val="xl19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93">
    <w:name w:val="xl19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4">
    <w:name w:val="xl1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5">
    <w:name w:val="xl195"/>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96">
    <w:name w:val="xl196"/>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197">
    <w:name w:val="xl197"/>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8">
    <w:name w:val="xl198"/>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9">
    <w:name w:val="xl1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0">
    <w:name w:val="xl2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1">
    <w:name w:val="xl20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2">
    <w:name w:val="xl20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3">
    <w:name w:val="xl20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4">
    <w:name w:val="xl204"/>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5">
    <w:name w:val="xl205"/>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6">
    <w:name w:val="xl206"/>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7">
    <w:name w:val="xl20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8">
    <w:name w:val="xl208"/>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9">
    <w:name w:val="xl20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0">
    <w:name w:val="xl2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1">
    <w:name w:val="xl211"/>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2">
    <w:name w:val="xl212"/>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3">
    <w:name w:val="xl213"/>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14">
    <w:name w:val="xl214"/>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15">
    <w:name w:val="xl215"/>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16">
    <w:name w:val="xl216"/>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7">
    <w:name w:val="xl21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18">
    <w:name w:val="xl21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9">
    <w:name w:val="xl21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0">
    <w:name w:val="xl2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1">
    <w:name w:val="xl2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22">
    <w:name w:val="xl222"/>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23">
    <w:name w:val="xl223"/>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24">
    <w:name w:val="xl224"/>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225">
    <w:name w:val="xl2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26">
    <w:name w:val="xl2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7">
    <w:name w:val="xl2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8">
    <w:name w:val="xl2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9">
    <w:name w:val="xl22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0">
    <w:name w:val="xl230"/>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1">
    <w:name w:val="xl23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2">
    <w:name w:val="xl23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3">
    <w:name w:val="xl233"/>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4">
    <w:name w:val="xl234"/>
    <w:basedOn w:val="a"/>
    <w:qFormat/>
    <w:rsid w:val="000428ED"/>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235">
    <w:name w:val="xl235"/>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6">
    <w:name w:val="xl236"/>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7">
    <w:name w:val="xl237"/>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8">
    <w:name w:val="xl238"/>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39">
    <w:name w:val="xl239"/>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40">
    <w:name w:val="xl24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1">
    <w:name w:val="xl24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2">
    <w:name w:val="xl242"/>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3">
    <w:name w:val="xl243"/>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4">
    <w:name w:val="xl24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5">
    <w:name w:val="xl2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6">
    <w:name w:val="xl2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7">
    <w:name w:val="xl24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8">
    <w:name w:val="xl24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9">
    <w:name w:val="xl2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0">
    <w:name w:val="xl250"/>
    <w:basedOn w:val="a"/>
    <w:qFormat/>
    <w:rsid w:val="000428ED"/>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1">
    <w:name w:val="xl251"/>
    <w:basedOn w:val="a"/>
    <w:qFormat/>
    <w:rsid w:val="000428ED"/>
    <w:pPr>
      <w:widowControl/>
      <w:pBdr>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2">
    <w:name w:val="xl252"/>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3">
    <w:name w:val="xl253"/>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4">
    <w:name w:val="xl25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5">
    <w:name w:val="xl25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6">
    <w:name w:val="xl25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7">
    <w:name w:val="xl2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8">
    <w:name w:val="xl25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9">
    <w:name w:val="xl259"/>
    <w:basedOn w:val="a"/>
    <w:qFormat/>
    <w:rsid w:val="000428ED"/>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60">
    <w:name w:val="xl260"/>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1">
    <w:name w:val="xl26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2">
    <w:name w:val="xl262"/>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3">
    <w:name w:val="xl263"/>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4">
    <w:name w:val="xl264"/>
    <w:basedOn w:val="a"/>
    <w:qFormat/>
    <w:rsid w:val="000428ED"/>
    <w:pPr>
      <w:widowControl/>
      <w:pBdr>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5">
    <w:name w:val="xl265"/>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6">
    <w:name w:val="xl266"/>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7">
    <w:name w:val="xl267"/>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8">
    <w:name w:val="xl268"/>
    <w:basedOn w:val="a"/>
    <w:qFormat/>
    <w:rsid w:val="000428ED"/>
    <w:pPr>
      <w:widowControl/>
      <w:pBdr>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9">
    <w:name w:val="xl26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0">
    <w:name w:val="xl270"/>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1">
    <w:name w:val="xl271"/>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2">
    <w:name w:val="xl272"/>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73">
    <w:name w:val="xl273"/>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4">
    <w:name w:val="xl274"/>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5">
    <w:name w:val="xl275"/>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6">
    <w:name w:val="xl276"/>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7">
    <w:name w:val="xl277"/>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OC211">
    <w:name w:val="TOC 标题211"/>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858D7CFB-ED40-4347-BF05-701D383B685F858D7CFB-ED40-4347-BF05-701D383B685F6">
    <w:name w:val="批注主题[858D7CFB-ED40-4347-BF05-701D383B685F][858D7CFB-ED40-4347-BF05-701D383B685F]6"/>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60">
    <w:name w:val="批注框文本[858D7CFB-ED40-4347-BF05-701D383B685F][858D7CFB-ED40-4347-BF05-701D383B685F]6"/>
    <w:basedOn w:val="a"/>
    <w:qFormat/>
    <w:rsid w:val="000428ED"/>
    <w:rPr>
      <w:rFonts w:ascii="Times New Roman" w:hAnsi="Times New Roman"/>
      <w:sz w:val="18"/>
      <w:szCs w:val="18"/>
    </w:rPr>
  </w:style>
  <w:style w:type="character" w:customStyle="1" w:styleId="3a">
    <w:name w:val="未处理的提及3"/>
    <w:uiPriority w:val="99"/>
    <w:unhideWhenUsed/>
    <w:rsid w:val="000428ED"/>
    <w:rPr>
      <w:color w:val="605E5C"/>
      <w:shd w:val="clear" w:color="auto" w:fill="E1DFDD"/>
    </w:rPr>
  </w:style>
  <w:style w:type="character" w:customStyle="1" w:styleId="46">
    <w:name w:val="未处理的提及4"/>
    <w:uiPriority w:val="99"/>
    <w:unhideWhenUsed/>
    <w:rsid w:val="000428ED"/>
    <w:rPr>
      <w:color w:val="605E5C"/>
      <w:shd w:val="clear" w:color="auto" w:fill="E1DFDD"/>
    </w:rPr>
  </w:style>
  <w:style w:type="character" w:customStyle="1" w:styleId="54">
    <w:name w:val="未处理的提及5"/>
    <w:uiPriority w:val="99"/>
    <w:unhideWhenUsed/>
    <w:rsid w:val="000428ED"/>
    <w:rPr>
      <w:color w:val="605E5C"/>
      <w:shd w:val="clear" w:color="auto" w:fill="E1DFDD"/>
    </w:rPr>
  </w:style>
  <w:style w:type="table" w:customStyle="1" w:styleId="1f0">
    <w:name w:val="网格型1"/>
    <w:basedOn w:val="a1"/>
    <w:uiPriority w:val="39"/>
    <w:rsid w:val="000428E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7">
    <w:name w:val="表格标题"/>
    <w:basedOn w:val="a"/>
    <w:next w:val="a"/>
    <w:link w:val="Charf6"/>
    <w:qFormat/>
    <w:rsid w:val="000428ED"/>
    <w:pPr>
      <w:spacing w:line="400" w:lineRule="exact"/>
      <w:jc w:val="center"/>
    </w:pPr>
    <w:rPr>
      <w:rFonts w:ascii="Times New Roman" w:eastAsia="黑体" w:hAnsi="Times New Roman"/>
      <w:sz w:val="28"/>
    </w:rPr>
  </w:style>
  <w:style w:type="character" w:customStyle="1" w:styleId="Charf6">
    <w:name w:val="表格标题 Char"/>
    <w:link w:val="affff7"/>
    <w:rsid w:val="000428ED"/>
    <w:rPr>
      <w:rFonts w:eastAsia="黑体" w:cs="Times New Roman"/>
      <w:sz w:val="28"/>
    </w:rPr>
  </w:style>
  <w:style w:type="character" w:customStyle="1" w:styleId="UnresolvedMention">
    <w:name w:val="Unresolved Mention"/>
    <w:uiPriority w:val="99"/>
    <w:unhideWhenUsed/>
    <w:rsid w:val="000428ED"/>
    <w:rPr>
      <w:color w:val="605E5C"/>
      <w:shd w:val="clear" w:color="auto" w:fill="E1DFDD"/>
    </w:rPr>
  </w:style>
  <w:style w:type="table" w:customStyle="1" w:styleId="TableNormal">
    <w:name w:val="Table Normal"/>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428ED"/>
    <w:pPr>
      <w:jc w:val="left"/>
    </w:pPr>
    <w:rPr>
      <w:kern w:val="0"/>
      <w:sz w:val="22"/>
      <w:lang w:eastAsia="en-US"/>
    </w:rPr>
  </w:style>
  <w:style w:type="table" w:customStyle="1" w:styleId="TableNormal1">
    <w:name w:val="Table Normal1"/>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858D7CFB-ED40-4347-BF05-701D383B685F858D7CFB-ED40-4347-BF05-701D383B685F7">
    <w:name w:val="批注主题[858D7CFB-ED40-4347-BF05-701D383B685F][858D7CFB-ED40-4347-BF05-701D383B685F]7"/>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70">
    <w:name w:val="批注框文本[858D7CFB-ED40-4347-BF05-701D383B685F][858D7CFB-ED40-4347-BF05-701D383B685F]7"/>
    <w:basedOn w:val="a"/>
    <w:qFormat/>
    <w:rsid w:val="000428ED"/>
    <w:rPr>
      <w:rFonts w:ascii="Times New Roman" w:hAnsi="Times New Roman"/>
      <w:sz w:val="18"/>
      <w:szCs w:val="18"/>
    </w:rPr>
  </w:style>
  <w:style w:type="table" w:customStyle="1" w:styleId="1f1">
    <w:name w:val="网格型浅色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无格式表格 11"/>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8">
    <w:name w:val="Placeholder Text"/>
    <w:uiPriority w:val="99"/>
    <w:semiHidden/>
    <w:rsid w:val="000428ED"/>
    <w:rPr>
      <w:color w:val="808080"/>
    </w:rPr>
  </w:style>
  <w:style w:type="paragraph" w:customStyle="1" w:styleId="858D7CFB-ED40-4347-BF05-701D383B685F858D7CFB-ED40-4347-BF05-701D383B685F8">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9">
    <w:name w:val="批注框文本{858D7CFB-ED40-4347-BF05-701D383B685F}{858D7CFB-ED40-4347-BF05-701D383B685F}"/>
    <w:basedOn w:val="a"/>
    <w:qFormat/>
    <w:rsid w:val="000428ED"/>
    <w:rPr>
      <w:rFonts w:ascii="Times New Roman" w:hAnsi="Times New Roman"/>
      <w:sz w:val="18"/>
      <w:szCs w:val="18"/>
    </w:rPr>
  </w:style>
  <w:style w:type="character" w:customStyle="1" w:styleId="3Char40">
    <w:name w:val="正文文本 3 Char4"/>
    <w:qFormat/>
    <w:rsid w:val="000428ED"/>
    <w:rPr>
      <w:rFonts w:ascii="宋体"/>
      <w:kern w:val="2"/>
      <w:sz w:val="24"/>
    </w:rPr>
  </w:style>
  <w:style w:type="table" w:customStyle="1" w:styleId="1f2">
    <w:name w:val="网格型浅色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无格式表格 11"/>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f3">
    <w:name w:val="无列表1"/>
    <w:next w:val="a2"/>
    <w:uiPriority w:val="99"/>
    <w:semiHidden/>
    <w:unhideWhenUsed/>
    <w:rsid w:val="000428ED"/>
  </w:style>
  <w:style w:type="paragraph" w:customStyle="1" w:styleId="72">
    <w:name w:val="目录 72"/>
    <w:basedOn w:val="a"/>
    <w:next w:val="a"/>
    <w:uiPriority w:val="39"/>
    <w:unhideWhenUsed/>
    <w:qFormat/>
    <w:rsid w:val="000428ED"/>
    <w:pPr>
      <w:ind w:left="1260"/>
      <w:jc w:val="left"/>
    </w:pPr>
    <w:rPr>
      <w:rFonts w:cs="Calibri"/>
      <w:sz w:val="18"/>
      <w:szCs w:val="18"/>
    </w:rPr>
  </w:style>
  <w:style w:type="paragraph" w:customStyle="1" w:styleId="520">
    <w:name w:val="目录 52"/>
    <w:basedOn w:val="a"/>
    <w:next w:val="a"/>
    <w:uiPriority w:val="39"/>
    <w:unhideWhenUsed/>
    <w:qFormat/>
    <w:rsid w:val="000428ED"/>
    <w:pPr>
      <w:ind w:left="840"/>
      <w:jc w:val="left"/>
    </w:pPr>
    <w:rPr>
      <w:rFonts w:cs="Calibri"/>
      <w:sz w:val="18"/>
      <w:szCs w:val="18"/>
    </w:rPr>
  </w:style>
  <w:style w:type="paragraph" w:customStyle="1" w:styleId="320">
    <w:name w:val="目录 32"/>
    <w:basedOn w:val="a"/>
    <w:next w:val="a"/>
    <w:uiPriority w:val="39"/>
    <w:unhideWhenUsed/>
    <w:qFormat/>
    <w:rsid w:val="000428ED"/>
    <w:pPr>
      <w:ind w:left="420"/>
      <w:jc w:val="left"/>
    </w:pPr>
    <w:rPr>
      <w:rFonts w:cs="Calibri"/>
      <w:i/>
      <w:iCs/>
      <w:sz w:val="20"/>
      <w:szCs w:val="20"/>
    </w:rPr>
  </w:style>
  <w:style w:type="paragraph" w:customStyle="1" w:styleId="82">
    <w:name w:val="目录 82"/>
    <w:basedOn w:val="a"/>
    <w:next w:val="a"/>
    <w:uiPriority w:val="39"/>
    <w:unhideWhenUsed/>
    <w:qFormat/>
    <w:rsid w:val="000428ED"/>
    <w:pPr>
      <w:ind w:left="1470"/>
      <w:jc w:val="left"/>
    </w:pPr>
    <w:rPr>
      <w:rFonts w:cs="Calibri"/>
      <w:sz w:val="18"/>
      <w:szCs w:val="18"/>
    </w:rPr>
  </w:style>
  <w:style w:type="paragraph" w:customStyle="1" w:styleId="120">
    <w:name w:val="目录 12"/>
    <w:basedOn w:val="a"/>
    <w:next w:val="a"/>
    <w:uiPriority w:val="39"/>
    <w:unhideWhenUsed/>
    <w:qFormat/>
    <w:rsid w:val="000428ED"/>
    <w:pPr>
      <w:spacing w:before="120" w:after="120"/>
      <w:jc w:val="left"/>
    </w:pPr>
    <w:rPr>
      <w:rFonts w:cs="Calibri"/>
      <w:b/>
      <w:bCs/>
      <w:caps/>
      <w:sz w:val="20"/>
      <w:szCs w:val="20"/>
    </w:rPr>
  </w:style>
  <w:style w:type="paragraph" w:customStyle="1" w:styleId="420">
    <w:name w:val="目录 42"/>
    <w:basedOn w:val="a"/>
    <w:next w:val="a"/>
    <w:uiPriority w:val="39"/>
    <w:unhideWhenUsed/>
    <w:qFormat/>
    <w:rsid w:val="000428ED"/>
    <w:pPr>
      <w:ind w:left="630"/>
      <w:jc w:val="left"/>
    </w:pPr>
    <w:rPr>
      <w:rFonts w:cs="Calibri"/>
      <w:sz w:val="18"/>
      <w:szCs w:val="18"/>
    </w:rPr>
  </w:style>
  <w:style w:type="paragraph" w:customStyle="1" w:styleId="620">
    <w:name w:val="目录 62"/>
    <w:basedOn w:val="a"/>
    <w:next w:val="a"/>
    <w:uiPriority w:val="39"/>
    <w:unhideWhenUsed/>
    <w:qFormat/>
    <w:rsid w:val="000428ED"/>
    <w:pPr>
      <w:ind w:left="1050"/>
      <w:jc w:val="left"/>
    </w:pPr>
    <w:rPr>
      <w:rFonts w:cs="Calibri"/>
      <w:sz w:val="18"/>
      <w:szCs w:val="18"/>
    </w:rPr>
  </w:style>
  <w:style w:type="paragraph" w:customStyle="1" w:styleId="220">
    <w:name w:val="目录 22"/>
    <w:basedOn w:val="a"/>
    <w:next w:val="a"/>
    <w:uiPriority w:val="39"/>
    <w:unhideWhenUsed/>
    <w:qFormat/>
    <w:rsid w:val="000428ED"/>
    <w:pPr>
      <w:ind w:left="210"/>
      <w:jc w:val="left"/>
    </w:pPr>
    <w:rPr>
      <w:rFonts w:cs="Calibri"/>
      <w:smallCaps/>
      <w:sz w:val="20"/>
      <w:szCs w:val="20"/>
    </w:rPr>
  </w:style>
  <w:style w:type="paragraph" w:customStyle="1" w:styleId="92">
    <w:name w:val="目录 92"/>
    <w:basedOn w:val="a"/>
    <w:next w:val="a"/>
    <w:uiPriority w:val="39"/>
    <w:unhideWhenUsed/>
    <w:qFormat/>
    <w:rsid w:val="000428ED"/>
    <w:pPr>
      <w:ind w:left="1680"/>
      <w:jc w:val="left"/>
    </w:pPr>
    <w:rPr>
      <w:rFonts w:cs="Calibri"/>
      <w:sz w:val="18"/>
      <w:szCs w:val="18"/>
    </w:rPr>
  </w:style>
  <w:style w:type="table" w:customStyle="1" w:styleId="1f4">
    <w:name w:val="专业型1"/>
    <w:basedOn w:val="a1"/>
    <w:next w:val="afa"/>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14">
    <w:name w:val="无列表11"/>
    <w:next w:val="a2"/>
    <w:uiPriority w:val="99"/>
    <w:semiHidden/>
    <w:unhideWhenUsed/>
    <w:rsid w:val="000428ED"/>
  </w:style>
  <w:style w:type="table" w:customStyle="1" w:styleId="TableNormal4">
    <w:name w:val="Table Normal4"/>
    <w:uiPriority w:val="2"/>
    <w:semiHidden/>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1">
    <w:name w:val="Grid Table Light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网格型浅色1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无格式表格 111"/>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f">
    <w:name w:val="无列表2"/>
    <w:next w:val="a2"/>
    <w:uiPriority w:val="99"/>
    <w:semiHidden/>
    <w:unhideWhenUsed/>
    <w:rsid w:val="000428ED"/>
  </w:style>
  <w:style w:type="paragraph" w:customStyle="1" w:styleId="73">
    <w:name w:val="目录 73"/>
    <w:basedOn w:val="a"/>
    <w:next w:val="a"/>
    <w:uiPriority w:val="39"/>
    <w:unhideWhenUsed/>
    <w:qFormat/>
    <w:rsid w:val="000428ED"/>
    <w:pPr>
      <w:ind w:left="1260"/>
      <w:jc w:val="left"/>
    </w:pPr>
    <w:rPr>
      <w:rFonts w:cs="Calibri"/>
      <w:sz w:val="18"/>
      <w:szCs w:val="18"/>
    </w:rPr>
  </w:style>
  <w:style w:type="paragraph" w:customStyle="1" w:styleId="530">
    <w:name w:val="目录 53"/>
    <w:basedOn w:val="a"/>
    <w:next w:val="a"/>
    <w:uiPriority w:val="39"/>
    <w:unhideWhenUsed/>
    <w:qFormat/>
    <w:rsid w:val="000428ED"/>
    <w:pPr>
      <w:ind w:left="840"/>
      <w:jc w:val="left"/>
    </w:pPr>
    <w:rPr>
      <w:rFonts w:cs="Calibri"/>
      <w:sz w:val="18"/>
      <w:szCs w:val="18"/>
    </w:rPr>
  </w:style>
  <w:style w:type="paragraph" w:customStyle="1" w:styleId="330">
    <w:name w:val="目录 33"/>
    <w:basedOn w:val="a"/>
    <w:next w:val="a"/>
    <w:uiPriority w:val="39"/>
    <w:unhideWhenUsed/>
    <w:qFormat/>
    <w:rsid w:val="000428ED"/>
    <w:pPr>
      <w:ind w:left="420"/>
      <w:jc w:val="left"/>
    </w:pPr>
    <w:rPr>
      <w:rFonts w:cs="Calibri"/>
      <w:i/>
      <w:iCs/>
      <w:sz w:val="20"/>
      <w:szCs w:val="20"/>
    </w:rPr>
  </w:style>
  <w:style w:type="paragraph" w:customStyle="1" w:styleId="83">
    <w:name w:val="目录 83"/>
    <w:basedOn w:val="a"/>
    <w:next w:val="a"/>
    <w:uiPriority w:val="39"/>
    <w:unhideWhenUsed/>
    <w:qFormat/>
    <w:rsid w:val="000428ED"/>
    <w:pPr>
      <w:ind w:left="1470"/>
      <w:jc w:val="left"/>
    </w:pPr>
    <w:rPr>
      <w:rFonts w:cs="Calibri"/>
      <w:sz w:val="18"/>
      <w:szCs w:val="18"/>
    </w:rPr>
  </w:style>
  <w:style w:type="paragraph" w:customStyle="1" w:styleId="130">
    <w:name w:val="目录 13"/>
    <w:basedOn w:val="a"/>
    <w:next w:val="a"/>
    <w:uiPriority w:val="39"/>
    <w:unhideWhenUsed/>
    <w:qFormat/>
    <w:rsid w:val="000428ED"/>
    <w:pPr>
      <w:spacing w:before="120" w:after="120"/>
      <w:jc w:val="left"/>
    </w:pPr>
    <w:rPr>
      <w:rFonts w:cs="Calibri"/>
      <w:b/>
      <w:bCs/>
      <w:caps/>
      <w:sz w:val="20"/>
      <w:szCs w:val="20"/>
    </w:rPr>
  </w:style>
  <w:style w:type="paragraph" w:customStyle="1" w:styleId="430">
    <w:name w:val="目录 43"/>
    <w:basedOn w:val="a"/>
    <w:next w:val="a"/>
    <w:uiPriority w:val="39"/>
    <w:unhideWhenUsed/>
    <w:qFormat/>
    <w:rsid w:val="000428ED"/>
    <w:pPr>
      <w:ind w:left="630"/>
      <w:jc w:val="left"/>
    </w:pPr>
    <w:rPr>
      <w:rFonts w:cs="Calibri"/>
      <w:sz w:val="18"/>
      <w:szCs w:val="18"/>
    </w:rPr>
  </w:style>
  <w:style w:type="paragraph" w:customStyle="1" w:styleId="63">
    <w:name w:val="目录 63"/>
    <w:basedOn w:val="a"/>
    <w:next w:val="a"/>
    <w:uiPriority w:val="39"/>
    <w:unhideWhenUsed/>
    <w:qFormat/>
    <w:rsid w:val="000428ED"/>
    <w:pPr>
      <w:ind w:left="1050"/>
      <w:jc w:val="left"/>
    </w:pPr>
    <w:rPr>
      <w:rFonts w:cs="Calibri"/>
      <w:sz w:val="18"/>
      <w:szCs w:val="18"/>
    </w:rPr>
  </w:style>
  <w:style w:type="paragraph" w:customStyle="1" w:styleId="230">
    <w:name w:val="目录 23"/>
    <w:basedOn w:val="a"/>
    <w:next w:val="a"/>
    <w:uiPriority w:val="39"/>
    <w:unhideWhenUsed/>
    <w:qFormat/>
    <w:rsid w:val="000428ED"/>
    <w:pPr>
      <w:ind w:left="210"/>
      <w:jc w:val="left"/>
    </w:pPr>
    <w:rPr>
      <w:rFonts w:cs="Calibri"/>
      <w:smallCaps/>
      <w:sz w:val="20"/>
      <w:szCs w:val="20"/>
    </w:rPr>
  </w:style>
  <w:style w:type="paragraph" w:customStyle="1" w:styleId="93">
    <w:name w:val="目录 93"/>
    <w:basedOn w:val="a"/>
    <w:next w:val="a"/>
    <w:uiPriority w:val="39"/>
    <w:unhideWhenUsed/>
    <w:qFormat/>
    <w:rsid w:val="000428ED"/>
    <w:pPr>
      <w:ind w:left="1680"/>
      <w:jc w:val="left"/>
    </w:pPr>
    <w:rPr>
      <w:rFonts w:cs="Calibri"/>
      <w:sz w:val="18"/>
      <w:szCs w:val="18"/>
    </w:rPr>
  </w:style>
  <w:style w:type="table" w:customStyle="1" w:styleId="2f0">
    <w:name w:val="专业型2"/>
    <w:basedOn w:val="a1"/>
    <w:next w:val="afa"/>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21">
    <w:name w:val="无列表12"/>
    <w:next w:val="a2"/>
    <w:uiPriority w:val="99"/>
    <w:semiHidden/>
    <w:unhideWhenUsed/>
    <w:rsid w:val="000428ED"/>
  </w:style>
  <w:style w:type="table" w:customStyle="1" w:styleId="TableNormal5">
    <w:name w:val="Table Normal5"/>
    <w:uiPriority w:val="2"/>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2">
    <w:name w:val="Grid Table Light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
    <w:name w:val="网格型浅色1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无格式表格 112"/>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1">
    <w:name w:val="网格型浅色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4">
    <w:name w:val="无格式表格 12"/>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无列表111"/>
    <w:next w:val="a2"/>
    <w:uiPriority w:val="99"/>
    <w:semiHidden/>
    <w:unhideWhenUsed/>
    <w:rsid w:val="0004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456696">
      <w:bodyDiv w:val="1"/>
      <w:marLeft w:val="0"/>
      <w:marRight w:val="0"/>
      <w:marTop w:val="0"/>
      <w:marBottom w:val="0"/>
      <w:divBdr>
        <w:top w:val="none" w:sz="0" w:space="0" w:color="auto"/>
        <w:left w:val="none" w:sz="0" w:space="0" w:color="auto"/>
        <w:bottom w:val="none" w:sz="0" w:space="0" w:color="auto"/>
        <w:right w:val="none" w:sz="0" w:space="0" w:color="auto"/>
      </w:divBdr>
    </w:div>
    <w:div w:id="21424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24</cp:revision>
  <dcterms:created xsi:type="dcterms:W3CDTF">2023-03-02T12:00:00Z</dcterms:created>
  <dcterms:modified xsi:type="dcterms:W3CDTF">2023-08-25T09:57:00Z</dcterms:modified>
</cp:coreProperties>
</file>