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766" w:rsidRPr="00346E5E" w:rsidRDefault="00A15766">
      <w:pPr>
        <w:pStyle w:val="ab"/>
        <w:jc w:val="center"/>
        <w:rPr>
          <w:rFonts w:hAnsi="宋体" w:cs="宋体"/>
          <w:b/>
          <w:bCs/>
          <w:spacing w:val="26"/>
          <w:sz w:val="44"/>
          <w:szCs w:val="44"/>
        </w:rPr>
      </w:pPr>
    </w:p>
    <w:p w:rsidR="00A15766" w:rsidRPr="00B700E9" w:rsidRDefault="00346E5E">
      <w:pPr>
        <w:spacing w:line="360" w:lineRule="auto"/>
        <w:jc w:val="center"/>
        <w:rPr>
          <w:b/>
          <w:bCs/>
          <w:sz w:val="40"/>
          <w:szCs w:val="40"/>
        </w:rPr>
      </w:pPr>
      <w:r w:rsidRPr="00B700E9">
        <w:rPr>
          <w:rFonts w:hint="eastAsia"/>
          <w:b/>
          <w:bCs/>
          <w:sz w:val="40"/>
          <w:szCs w:val="40"/>
        </w:rPr>
        <w:t>越秀区城市更新改造补短板项目</w:t>
      </w:r>
      <w:r w:rsidRPr="00B700E9">
        <w:rPr>
          <w:rFonts w:hint="eastAsia"/>
          <w:b/>
          <w:bCs/>
          <w:sz w:val="40"/>
          <w:szCs w:val="40"/>
        </w:rPr>
        <w:t>(</w:t>
      </w:r>
      <w:r w:rsidRPr="00B700E9">
        <w:rPr>
          <w:rFonts w:hint="eastAsia"/>
          <w:b/>
          <w:bCs/>
          <w:sz w:val="40"/>
          <w:szCs w:val="40"/>
        </w:rPr>
        <w:t>二期）中心城区品质化提升项目（北京街老旧小区改造）施工总承包</w:t>
      </w:r>
    </w:p>
    <w:p w:rsidR="00A15766" w:rsidRPr="00B700E9" w:rsidRDefault="00A15766">
      <w:pPr>
        <w:rPr>
          <w:rFonts w:ascii="宋体" w:hAnsi="宋体" w:cs="宋体"/>
          <w:b/>
          <w:bCs/>
          <w:spacing w:val="26"/>
          <w:sz w:val="44"/>
          <w:szCs w:val="44"/>
        </w:rPr>
      </w:pPr>
    </w:p>
    <w:p w:rsidR="00A15766" w:rsidRPr="00B700E9" w:rsidRDefault="00A15766">
      <w:pPr>
        <w:pStyle w:val="ab"/>
        <w:rPr>
          <w:rFonts w:hAnsi="宋体" w:cs="宋体"/>
          <w:b/>
          <w:bCs/>
          <w:spacing w:val="26"/>
          <w:sz w:val="44"/>
          <w:szCs w:val="44"/>
        </w:rPr>
      </w:pPr>
    </w:p>
    <w:p w:rsidR="00A15766" w:rsidRPr="00B700E9" w:rsidRDefault="00A15766"/>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346E5E">
      <w:pPr>
        <w:pStyle w:val="1"/>
        <w:rPr>
          <w:rFonts w:ascii="楷体" w:eastAsia="楷体" w:hAnsi="楷体"/>
          <w:sz w:val="110"/>
          <w:szCs w:val="110"/>
        </w:rPr>
      </w:pPr>
      <w:bookmarkStart w:id="0" w:name="_Toc104386981"/>
      <w:bookmarkStart w:id="1" w:name="_Toc108770438"/>
      <w:bookmarkStart w:id="2" w:name="_Toc115117417"/>
      <w:bookmarkEnd w:id="0"/>
      <w:bookmarkEnd w:id="1"/>
      <w:r w:rsidRPr="00B700E9">
        <w:rPr>
          <w:rFonts w:ascii="楷体" w:eastAsia="楷体" w:hAnsi="楷体" w:hint="eastAsia"/>
          <w:sz w:val="110"/>
          <w:szCs w:val="110"/>
        </w:rPr>
        <w:t>招标文件</w:t>
      </w:r>
      <w:bookmarkEnd w:id="2"/>
    </w:p>
    <w:p w:rsidR="00A15766" w:rsidRPr="00B700E9" w:rsidRDefault="00A15766">
      <w:pPr>
        <w:spacing w:line="360" w:lineRule="auto"/>
        <w:jc w:val="center"/>
        <w:rPr>
          <w:sz w:val="32"/>
        </w:rPr>
      </w:pPr>
    </w:p>
    <w:p w:rsidR="00A15766" w:rsidRPr="00B700E9" w:rsidRDefault="00A15766">
      <w:pPr>
        <w:spacing w:line="360" w:lineRule="auto"/>
        <w:ind w:firstLineChars="800" w:firstLine="2560"/>
        <w:rPr>
          <w:sz w:val="32"/>
        </w:rPr>
      </w:pPr>
    </w:p>
    <w:p w:rsidR="00A15766" w:rsidRPr="00B700E9" w:rsidRDefault="00A15766">
      <w:pPr>
        <w:spacing w:line="360" w:lineRule="auto"/>
        <w:rPr>
          <w:sz w:val="52"/>
        </w:rPr>
      </w:pPr>
    </w:p>
    <w:p w:rsidR="00A15766" w:rsidRPr="00B700E9" w:rsidRDefault="00A15766">
      <w:pPr>
        <w:pStyle w:val="ab"/>
      </w:pPr>
    </w:p>
    <w:p w:rsidR="00A15766" w:rsidRPr="00B700E9" w:rsidRDefault="00A15766">
      <w:pPr>
        <w:spacing w:line="360" w:lineRule="auto"/>
        <w:rPr>
          <w:sz w:val="52"/>
        </w:rPr>
      </w:pPr>
    </w:p>
    <w:p w:rsidR="00A15766" w:rsidRPr="00B700E9" w:rsidRDefault="00346E5E">
      <w:pPr>
        <w:spacing w:line="360" w:lineRule="auto"/>
        <w:ind w:firstLineChars="279" w:firstLine="837"/>
        <w:rPr>
          <w:bCs/>
          <w:sz w:val="30"/>
          <w:szCs w:val="30"/>
        </w:rPr>
      </w:pPr>
      <w:r w:rsidRPr="00B700E9">
        <w:rPr>
          <w:rFonts w:hint="eastAsia"/>
          <w:sz w:val="30"/>
          <w:szCs w:val="30"/>
        </w:rPr>
        <w:t>招标单位：</w:t>
      </w:r>
      <w:r w:rsidRPr="00B700E9">
        <w:rPr>
          <w:rFonts w:ascii="宋体" w:cs="黑体" w:hint="eastAsia"/>
          <w:bCs/>
          <w:sz w:val="30"/>
          <w:szCs w:val="30"/>
          <w:u w:val="single"/>
        </w:rPr>
        <w:t>广州市越秀区人民政府北京街道办事处</w:t>
      </w:r>
    </w:p>
    <w:p w:rsidR="00A15766" w:rsidRPr="00B700E9" w:rsidRDefault="00346E5E">
      <w:pPr>
        <w:spacing w:line="360" w:lineRule="auto"/>
        <w:ind w:firstLineChars="279" w:firstLine="837"/>
        <w:rPr>
          <w:sz w:val="30"/>
          <w:szCs w:val="30"/>
          <w:u w:val="single"/>
        </w:rPr>
      </w:pPr>
      <w:r w:rsidRPr="00B700E9">
        <w:rPr>
          <w:rFonts w:hint="eastAsia"/>
          <w:sz w:val="30"/>
          <w:szCs w:val="30"/>
        </w:rPr>
        <w:t>招标代理单位：</w:t>
      </w:r>
      <w:r w:rsidRPr="00B700E9">
        <w:rPr>
          <w:rFonts w:hint="eastAsia"/>
          <w:sz w:val="30"/>
          <w:szCs w:val="30"/>
          <w:u w:val="single"/>
        </w:rPr>
        <w:t>国义招标股份有限公司</w:t>
      </w:r>
    </w:p>
    <w:p w:rsidR="00A15766" w:rsidRPr="00B700E9" w:rsidRDefault="00346E5E">
      <w:pPr>
        <w:spacing w:line="360" w:lineRule="auto"/>
        <w:ind w:firstLineChars="262" w:firstLine="838"/>
        <w:rPr>
          <w:sz w:val="32"/>
        </w:rPr>
      </w:pPr>
      <w:r w:rsidRPr="00B700E9">
        <w:rPr>
          <w:rFonts w:hint="eastAsia"/>
          <w:sz w:val="32"/>
        </w:rPr>
        <w:t>日期：</w:t>
      </w:r>
      <w:r w:rsidRPr="00B700E9">
        <w:rPr>
          <w:rFonts w:ascii="宋体" w:hAnsi="宋体" w:hint="eastAsia"/>
          <w:sz w:val="32"/>
          <w:u w:val="single"/>
        </w:rPr>
        <w:t>2023</w:t>
      </w:r>
      <w:r w:rsidRPr="00B700E9">
        <w:rPr>
          <w:rFonts w:ascii="宋体" w:hAnsi="宋体" w:hint="eastAsia"/>
          <w:sz w:val="32"/>
        </w:rPr>
        <w:t>年</w:t>
      </w:r>
      <w:r w:rsidRPr="00B700E9">
        <w:rPr>
          <w:rFonts w:ascii="宋体" w:hAnsi="宋体" w:hint="eastAsia"/>
          <w:sz w:val="32"/>
          <w:u w:val="single"/>
        </w:rPr>
        <w:t>8</w:t>
      </w:r>
      <w:r w:rsidRPr="00B700E9">
        <w:rPr>
          <w:rFonts w:ascii="宋体" w:hAnsi="宋体" w:hint="eastAsia"/>
          <w:sz w:val="32"/>
        </w:rPr>
        <w:t>月</w:t>
      </w:r>
    </w:p>
    <w:p w:rsidR="00A15766" w:rsidRPr="00B700E9" w:rsidRDefault="00A15766">
      <w:pPr>
        <w:spacing w:line="360" w:lineRule="auto"/>
        <w:ind w:firstLine="945"/>
        <w:rPr>
          <w:sz w:val="32"/>
        </w:rPr>
      </w:pPr>
    </w:p>
    <w:p w:rsidR="00A15766" w:rsidRPr="00B700E9" w:rsidRDefault="00A15766">
      <w:pPr>
        <w:spacing w:line="432" w:lineRule="auto"/>
        <w:ind w:firstLineChars="224" w:firstLine="538"/>
        <w:rPr>
          <w:rFonts w:ascii="宋体"/>
          <w:sz w:val="24"/>
        </w:rPr>
        <w:sectPr w:rsidR="00A15766" w:rsidRPr="00B700E9">
          <w:footerReference w:type="even" r:id="rId9"/>
          <w:footerReference w:type="default" r:id="rId10"/>
          <w:endnotePr>
            <w:numFmt w:val="decimal"/>
          </w:endnotePr>
          <w:pgSz w:w="11906" w:h="16838"/>
          <w:pgMar w:top="1440" w:right="1134" w:bottom="1440" w:left="1134" w:header="851" w:footer="992" w:gutter="0"/>
          <w:pgNumType w:start="1"/>
          <w:cols w:space="425"/>
          <w:titlePg/>
          <w:docGrid w:type="lines" w:linePitch="312"/>
        </w:sectPr>
      </w:pPr>
    </w:p>
    <w:p w:rsidR="00A15766" w:rsidRPr="00B700E9" w:rsidRDefault="00346E5E">
      <w:pPr>
        <w:jc w:val="center"/>
        <w:rPr>
          <w:rFonts w:ascii="宋体" w:hAnsi="宋体"/>
          <w:b/>
          <w:caps/>
          <w:kern w:val="0"/>
        </w:rPr>
      </w:pPr>
      <w:r w:rsidRPr="00B700E9">
        <w:rPr>
          <w:rStyle w:val="afb"/>
          <w:rFonts w:hint="eastAsia"/>
          <w:b/>
          <w:bCs/>
          <w:color w:val="auto"/>
          <w:sz w:val="28"/>
          <w:szCs w:val="28"/>
        </w:rPr>
        <w:lastRenderedPageBreak/>
        <w:t>目录</w:t>
      </w:r>
    </w:p>
    <w:p w:rsidR="00A15766" w:rsidRPr="00B700E9" w:rsidRDefault="00346E5E">
      <w:pPr>
        <w:pStyle w:val="TOC1"/>
        <w:rPr>
          <w:rFonts w:asciiTheme="minorHAnsi" w:eastAsiaTheme="minorEastAsia" w:hAnsiTheme="minorHAnsi" w:cstheme="minorBidi"/>
          <w:caps w:val="0"/>
          <w:kern w:val="2"/>
          <w:sz w:val="21"/>
          <w:szCs w:val="22"/>
        </w:rPr>
      </w:pPr>
      <w:r w:rsidRPr="00B700E9">
        <w:fldChar w:fldCharType="begin"/>
      </w:r>
      <w:r w:rsidRPr="00B700E9">
        <w:instrText xml:space="preserve"> TOC \o "1-3" \h \z \u </w:instrText>
      </w:r>
      <w:r w:rsidRPr="00B700E9">
        <w:fldChar w:fldCharType="separate"/>
      </w:r>
      <w:bookmarkStart w:id="3" w:name="_Toc2272545"/>
    </w:p>
    <w:p w:rsidR="00A15766" w:rsidRPr="00B700E9" w:rsidRDefault="001476CC">
      <w:pPr>
        <w:pStyle w:val="TOC2"/>
        <w:rPr>
          <w:rFonts w:asciiTheme="minorHAnsi" w:eastAsiaTheme="minorEastAsia" w:hAnsiTheme="minorHAnsi" w:cstheme="minorBidi"/>
          <w:sz w:val="21"/>
          <w:szCs w:val="22"/>
        </w:rPr>
      </w:pPr>
      <w:hyperlink w:anchor="_Toc115117418" w:history="1">
        <w:r w:rsidR="00346E5E" w:rsidRPr="00B700E9">
          <w:rPr>
            <w:rStyle w:val="afb"/>
            <w:color w:val="auto"/>
          </w:rPr>
          <w:t>第一章</w:t>
        </w:r>
        <w:r w:rsidR="00346E5E" w:rsidRPr="00B700E9">
          <w:rPr>
            <w:rStyle w:val="afb"/>
            <w:color w:val="auto"/>
          </w:rPr>
          <w:t xml:space="preserve">  </w:t>
        </w:r>
        <w:r w:rsidR="00346E5E" w:rsidRPr="00B700E9">
          <w:rPr>
            <w:rStyle w:val="afb"/>
            <w:color w:val="auto"/>
          </w:rPr>
          <w:t>投标须知</w:t>
        </w:r>
        <w:r w:rsidR="00346E5E" w:rsidRPr="00B700E9">
          <w:tab/>
        </w:r>
        <w:r w:rsidR="00346E5E" w:rsidRPr="00B700E9">
          <w:fldChar w:fldCharType="begin"/>
        </w:r>
        <w:r w:rsidR="00346E5E" w:rsidRPr="00B700E9">
          <w:instrText xml:space="preserve"> PAGEREF _Toc115117418 \h </w:instrText>
        </w:r>
        <w:r w:rsidR="00346E5E" w:rsidRPr="00B700E9">
          <w:fldChar w:fldCharType="separate"/>
        </w:r>
        <w:r w:rsidR="00346E5E" w:rsidRPr="00B700E9">
          <w:t>2</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19" w:history="1">
        <w:r w:rsidR="00346E5E" w:rsidRPr="00B700E9">
          <w:rPr>
            <w:rStyle w:val="afb"/>
            <w:color w:val="auto"/>
          </w:rPr>
          <w:t>一、投标须知前附表</w:t>
        </w:r>
        <w:r w:rsidR="00346E5E" w:rsidRPr="00B700E9">
          <w:tab/>
        </w:r>
        <w:r w:rsidR="00346E5E" w:rsidRPr="00B700E9">
          <w:fldChar w:fldCharType="begin"/>
        </w:r>
        <w:r w:rsidR="00346E5E" w:rsidRPr="00B700E9">
          <w:instrText xml:space="preserve"> PAGEREF _Toc115117419 \h </w:instrText>
        </w:r>
        <w:r w:rsidR="00346E5E" w:rsidRPr="00B700E9">
          <w:fldChar w:fldCharType="separate"/>
        </w:r>
        <w:r w:rsidR="00346E5E" w:rsidRPr="00B700E9">
          <w:t>2</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0" w:history="1">
        <w:r w:rsidR="00346E5E" w:rsidRPr="00B700E9">
          <w:rPr>
            <w:rStyle w:val="afb"/>
            <w:color w:val="auto"/>
          </w:rPr>
          <w:t>二、投标须知修改表</w:t>
        </w:r>
        <w:r w:rsidR="00346E5E" w:rsidRPr="00B700E9">
          <w:tab/>
        </w:r>
        <w:r w:rsidR="00346E5E" w:rsidRPr="00B700E9">
          <w:fldChar w:fldCharType="begin"/>
        </w:r>
        <w:r w:rsidR="00346E5E" w:rsidRPr="00B700E9">
          <w:instrText xml:space="preserve"> PAGEREF _Toc115117420 \h </w:instrText>
        </w:r>
        <w:r w:rsidR="00346E5E" w:rsidRPr="00B700E9">
          <w:fldChar w:fldCharType="separate"/>
        </w:r>
        <w:r w:rsidR="00346E5E" w:rsidRPr="00B700E9">
          <w:t>7</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1" w:history="1">
        <w:r w:rsidR="00346E5E" w:rsidRPr="00B700E9">
          <w:rPr>
            <w:rStyle w:val="afb"/>
            <w:color w:val="auto"/>
          </w:rPr>
          <w:t>三、投标须知通用条款</w:t>
        </w:r>
        <w:r w:rsidR="00346E5E" w:rsidRPr="00B700E9">
          <w:tab/>
        </w:r>
        <w:r w:rsidR="00346E5E" w:rsidRPr="00B700E9">
          <w:fldChar w:fldCharType="begin"/>
        </w:r>
        <w:r w:rsidR="00346E5E" w:rsidRPr="00B700E9">
          <w:instrText xml:space="preserve"> PAGEREF _Toc115117421 \h </w:instrText>
        </w:r>
        <w:r w:rsidR="00346E5E" w:rsidRPr="00B700E9">
          <w:fldChar w:fldCharType="separate"/>
        </w:r>
        <w:r w:rsidR="00346E5E" w:rsidRPr="00B700E9">
          <w:t>19</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22" w:history="1">
        <w:r w:rsidR="00346E5E" w:rsidRPr="00B700E9">
          <w:rPr>
            <w:rStyle w:val="afb"/>
            <w:color w:val="auto"/>
          </w:rPr>
          <w:t>第二章</w:t>
        </w:r>
        <w:r w:rsidR="00346E5E" w:rsidRPr="00B700E9">
          <w:rPr>
            <w:rStyle w:val="afb"/>
            <w:color w:val="auto"/>
          </w:rPr>
          <w:t xml:space="preserve">  </w:t>
        </w:r>
        <w:r w:rsidR="00346E5E" w:rsidRPr="00B700E9">
          <w:rPr>
            <w:rStyle w:val="afb"/>
            <w:color w:val="auto"/>
          </w:rPr>
          <w:t>开标、评标及定标办法</w:t>
        </w:r>
        <w:r w:rsidR="00346E5E" w:rsidRPr="00B700E9">
          <w:tab/>
        </w:r>
        <w:r w:rsidR="00346E5E" w:rsidRPr="00B700E9">
          <w:fldChar w:fldCharType="begin"/>
        </w:r>
        <w:r w:rsidR="00346E5E" w:rsidRPr="00B700E9">
          <w:instrText xml:space="preserve"> PAGEREF _Toc115117422 \h </w:instrText>
        </w:r>
        <w:r w:rsidR="00346E5E" w:rsidRPr="00B700E9">
          <w:fldChar w:fldCharType="separate"/>
        </w:r>
        <w:r w:rsidR="00346E5E" w:rsidRPr="00B700E9">
          <w:t>32</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3" w:history="1">
        <w:r w:rsidR="00346E5E" w:rsidRPr="00B700E9">
          <w:rPr>
            <w:rStyle w:val="afb"/>
            <w:color w:val="auto"/>
          </w:rPr>
          <w:t>一、开标、评标及定标办法修改表</w:t>
        </w:r>
        <w:r w:rsidR="00346E5E" w:rsidRPr="00B700E9">
          <w:tab/>
        </w:r>
        <w:r w:rsidR="00346E5E" w:rsidRPr="00B700E9">
          <w:fldChar w:fldCharType="begin"/>
        </w:r>
        <w:r w:rsidR="00346E5E" w:rsidRPr="00B700E9">
          <w:instrText xml:space="preserve"> PAGEREF _Toc115117423 \h </w:instrText>
        </w:r>
        <w:r w:rsidR="00346E5E" w:rsidRPr="00B700E9">
          <w:fldChar w:fldCharType="separate"/>
        </w:r>
        <w:r w:rsidR="00346E5E" w:rsidRPr="00B700E9">
          <w:t>32</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4" w:history="1">
        <w:r w:rsidR="00346E5E" w:rsidRPr="00B700E9">
          <w:rPr>
            <w:rStyle w:val="afb"/>
            <w:color w:val="auto"/>
          </w:rPr>
          <w:t>二、开标、评标及定标办法通用条款</w:t>
        </w:r>
        <w:r w:rsidR="00346E5E" w:rsidRPr="00B700E9">
          <w:tab/>
        </w:r>
        <w:r w:rsidR="00346E5E" w:rsidRPr="00B700E9">
          <w:fldChar w:fldCharType="begin"/>
        </w:r>
        <w:r w:rsidR="00346E5E" w:rsidRPr="00B700E9">
          <w:instrText xml:space="preserve"> PAGEREF _Toc115117424 \h </w:instrText>
        </w:r>
        <w:r w:rsidR="00346E5E" w:rsidRPr="00B700E9">
          <w:fldChar w:fldCharType="separate"/>
        </w:r>
        <w:r w:rsidR="00346E5E" w:rsidRPr="00B700E9">
          <w:t>40</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5" w:history="1">
        <w:r w:rsidR="00346E5E" w:rsidRPr="00B700E9">
          <w:rPr>
            <w:rStyle w:val="afb"/>
            <w:color w:val="auto"/>
          </w:rPr>
          <w:t>附表一</w:t>
        </w:r>
        <w:r w:rsidR="00346E5E" w:rsidRPr="00B700E9">
          <w:rPr>
            <w:rStyle w:val="afb"/>
            <w:color w:val="auto"/>
          </w:rPr>
          <w:t xml:space="preserve"> </w:t>
        </w:r>
        <w:r w:rsidR="00346E5E" w:rsidRPr="00B700E9">
          <w:rPr>
            <w:rStyle w:val="afb"/>
            <w:color w:val="auto"/>
          </w:rPr>
          <w:t>资格审查表</w:t>
        </w:r>
        <w:r w:rsidR="00346E5E" w:rsidRPr="00B700E9">
          <w:tab/>
        </w:r>
        <w:r w:rsidR="00346E5E" w:rsidRPr="00B700E9">
          <w:fldChar w:fldCharType="begin"/>
        </w:r>
        <w:r w:rsidR="00346E5E" w:rsidRPr="00B700E9">
          <w:instrText xml:space="preserve"> PAGEREF _Toc115117425 \h </w:instrText>
        </w:r>
        <w:r w:rsidR="00346E5E" w:rsidRPr="00B700E9">
          <w:fldChar w:fldCharType="separate"/>
        </w:r>
        <w:r w:rsidR="00346E5E" w:rsidRPr="00B700E9">
          <w:t>48</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6" w:history="1">
        <w:r w:rsidR="00346E5E" w:rsidRPr="00B700E9">
          <w:rPr>
            <w:rStyle w:val="afb"/>
            <w:color w:val="auto"/>
          </w:rPr>
          <w:t>附表二</w:t>
        </w:r>
        <w:r w:rsidR="00346E5E" w:rsidRPr="00B700E9">
          <w:rPr>
            <w:rStyle w:val="afb"/>
            <w:color w:val="auto"/>
          </w:rPr>
          <w:t xml:space="preserve"> </w:t>
        </w:r>
        <w:r w:rsidR="00346E5E" w:rsidRPr="00B700E9">
          <w:rPr>
            <w:rStyle w:val="afb"/>
            <w:color w:val="auto"/>
          </w:rPr>
          <w:t>技术标有效性审查表</w:t>
        </w:r>
        <w:r w:rsidR="00346E5E" w:rsidRPr="00B700E9">
          <w:tab/>
        </w:r>
        <w:r w:rsidR="00346E5E" w:rsidRPr="00B700E9">
          <w:fldChar w:fldCharType="begin"/>
        </w:r>
        <w:r w:rsidR="00346E5E" w:rsidRPr="00B700E9">
          <w:instrText xml:space="preserve"> PAGEREF _Toc115117426 \h </w:instrText>
        </w:r>
        <w:r w:rsidR="00346E5E" w:rsidRPr="00B700E9">
          <w:fldChar w:fldCharType="separate"/>
        </w:r>
        <w:r w:rsidR="00346E5E" w:rsidRPr="00B700E9">
          <w:t>50</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7" w:history="1">
        <w:r w:rsidR="00346E5E" w:rsidRPr="00B700E9">
          <w:rPr>
            <w:rStyle w:val="afb"/>
            <w:color w:val="auto"/>
          </w:rPr>
          <w:t>附表三</w:t>
        </w:r>
        <w:r w:rsidR="00346E5E" w:rsidRPr="00B700E9">
          <w:rPr>
            <w:rStyle w:val="afb"/>
            <w:color w:val="auto"/>
          </w:rPr>
          <w:t xml:space="preserve"> </w:t>
        </w:r>
        <w:r w:rsidR="00346E5E" w:rsidRPr="00B700E9">
          <w:rPr>
            <w:rStyle w:val="afb"/>
            <w:color w:val="auto"/>
          </w:rPr>
          <w:t>经济标有效性审查表</w:t>
        </w:r>
        <w:r w:rsidR="00346E5E" w:rsidRPr="00B700E9">
          <w:tab/>
        </w:r>
        <w:r w:rsidR="00346E5E" w:rsidRPr="00B700E9">
          <w:fldChar w:fldCharType="begin"/>
        </w:r>
        <w:r w:rsidR="00346E5E" w:rsidRPr="00B700E9">
          <w:instrText xml:space="preserve"> PAGEREF _Toc115117427 \h </w:instrText>
        </w:r>
        <w:r w:rsidR="00346E5E" w:rsidRPr="00B700E9">
          <w:fldChar w:fldCharType="separate"/>
        </w:r>
        <w:r w:rsidR="00346E5E" w:rsidRPr="00B700E9">
          <w:t>52</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8" w:history="1">
        <w:r w:rsidR="00346E5E" w:rsidRPr="00B700E9">
          <w:rPr>
            <w:rStyle w:val="afb"/>
            <w:color w:val="auto"/>
          </w:rPr>
          <w:t>附表四</w:t>
        </w:r>
        <w:r w:rsidR="00346E5E" w:rsidRPr="00B700E9">
          <w:rPr>
            <w:rStyle w:val="afb"/>
            <w:color w:val="auto"/>
          </w:rPr>
          <w:t xml:space="preserve"> </w:t>
        </w:r>
        <w:r w:rsidR="00346E5E" w:rsidRPr="00B700E9">
          <w:rPr>
            <w:rStyle w:val="afb"/>
            <w:color w:val="auto"/>
          </w:rPr>
          <w:t>技术标详细审查评分表</w:t>
        </w:r>
        <w:r w:rsidR="00346E5E" w:rsidRPr="00B700E9">
          <w:tab/>
        </w:r>
        <w:r w:rsidR="00346E5E" w:rsidRPr="00B700E9">
          <w:fldChar w:fldCharType="begin"/>
        </w:r>
        <w:r w:rsidR="00346E5E" w:rsidRPr="00B700E9">
          <w:instrText xml:space="preserve"> PAGEREF _Toc115117428 \h </w:instrText>
        </w:r>
        <w:r w:rsidR="00346E5E" w:rsidRPr="00B700E9">
          <w:fldChar w:fldCharType="separate"/>
        </w:r>
        <w:r w:rsidR="00346E5E" w:rsidRPr="00B700E9">
          <w:t>54</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29" w:history="1">
        <w:r w:rsidR="00346E5E" w:rsidRPr="00B700E9">
          <w:rPr>
            <w:rStyle w:val="afb"/>
            <w:color w:val="auto"/>
          </w:rPr>
          <w:t>附表五</w:t>
        </w:r>
        <w:r w:rsidR="00346E5E" w:rsidRPr="00B700E9">
          <w:rPr>
            <w:rStyle w:val="afb"/>
            <w:color w:val="auto"/>
          </w:rPr>
          <w:t xml:space="preserve"> </w:t>
        </w:r>
        <w:r w:rsidR="00346E5E" w:rsidRPr="00B700E9">
          <w:rPr>
            <w:rStyle w:val="afb"/>
            <w:color w:val="auto"/>
          </w:rPr>
          <w:t>经济标评分表</w:t>
        </w:r>
        <w:r w:rsidR="00346E5E" w:rsidRPr="00B700E9">
          <w:tab/>
        </w:r>
        <w:r w:rsidR="00346E5E" w:rsidRPr="00B700E9">
          <w:fldChar w:fldCharType="begin"/>
        </w:r>
        <w:r w:rsidR="00346E5E" w:rsidRPr="00B700E9">
          <w:instrText xml:space="preserve"> PAGEREF _Toc115117429 \h </w:instrText>
        </w:r>
        <w:r w:rsidR="00346E5E" w:rsidRPr="00B700E9">
          <w:fldChar w:fldCharType="separate"/>
        </w:r>
        <w:r w:rsidR="00346E5E" w:rsidRPr="00B700E9">
          <w:t>57</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30" w:history="1">
        <w:r w:rsidR="00346E5E" w:rsidRPr="00B700E9">
          <w:rPr>
            <w:rStyle w:val="afb"/>
            <w:color w:val="auto"/>
          </w:rPr>
          <w:t>附表六</w:t>
        </w:r>
        <w:r w:rsidR="00346E5E" w:rsidRPr="00B700E9">
          <w:rPr>
            <w:rStyle w:val="afb"/>
            <w:color w:val="auto"/>
          </w:rPr>
          <w:t xml:space="preserve"> </w:t>
        </w:r>
        <w:r w:rsidR="00346E5E" w:rsidRPr="00B700E9">
          <w:rPr>
            <w:rStyle w:val="afb"/>
            <w:color w:val="auto"/>
          </w:rPr>
          <w:t>算术复核表</w:t>
        </w:r>
        <w:r w:rsidR="00346E5E" w:rsidRPr="00B700E9">
          <w:tab/>
        </w:r>
        <w:r w:rsidR="00346E5E" w:rsidRPr="00B700E9">
          <w:fldChar w:fldCharType="begin"/>
        </w:r>
        <w:r w:rsidR="00346E5E" w:rsidRPr="00B700E9">
          <w:instrText xml:space="preserve"> PAGEREF _Toc115117430 \h </w:instrText>
        </w:r>
        <w:r w:rsidR="00346E5E" w:rsidRPr="00B700E9">
          <w:fldChar w:fldCharType="separate"/>
        </w:r>
        <w:r w:rsidR="00346E5E" w:rsidRPr="00B700E9">
          <w:t>58</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31" w:history="1">
        <w:r w:rsidR="00346E5E" w:rsidRPr="00B700E9">
          <w:rPr>
            <w:rStyle w:val="afb"/>
            <w:color w:val="auto"/>
          </w:rPr>
          <w:t>第三章</w:t>
        </w:r>
        <w:r w:rsidR="00346E5E" w:rsidRPr="00B700E9">
          <w:rPr>
            <w:rStyle w:val="afb"/>
            <w:color w:val="auto"/>
          </w:rPr>
          <w:t xml:space="preserve">  </w:t>
        </w:r>
        <w:r w:rsidR="00346E5E" w:rsidRPr="00B700E9">
          <w:rPr>
            <w:rStyle w:val="afb"/>
            <w:color w:val="auto"/>
          </w:rPr>
          <w:t>合同条款</w:t>
        </w:r>
        <w:r w:rsidR="00346E5E" w:rsidRPr="00B700E9">
          <w:tab/>
        </w:r>
        <w:r w:rsidR="00346E5E" w:rsidRPr="00B700E9">
          <w:fldChar w:fldCharType="begin"/>
        </w:r>
        <w:r w:rsidR="00346E5E" w:rsidRPr="00B700E9">
          <w:instrText xml:space="preserve"> PAGEREF _Toc115117431 \h </w:instrText>
        </w:r>
        <w:r w:rsidR="00346E5E" w:rsidRPr="00B700E9">
          <w:fldChar w:fldCharType="separate"/>
        </w:r>
        <w:r w:rsidR="00346E5E" w:rsidRPr="00B700E9">
          <w:t>60</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32" w:history="1">
        <w:r w:rsidR="00346E5E" w:rsidRPr="00B700E9">
          <w:rPr>
            <w:rStyle w:val="afb"/>
            <w:color w:val="auto"/>
          </w:rPr>
          <w:t>第四章</w:t>
        </w:r>
        <w:r w:rsidR="00346E5E" w:rsidRPr="00B700E9">
          <w:rPr>
            <w:rStyle w:val="afb"/>
            <w:color w:val="auto"/>
          </w:rPr>
          <w:t xml:space="preserve">  </w:t>
        </w:r>
        <w:r w:rsidR="00346E5E" w:rsidRPr="00B700E9">
          <w:rPr>
            <w:rStyle w:val="afb"/>
            <w:color w:val="auto"/>
          </w:rPr>
          <w:t>投标文件格式</w:t>
        </w:r>
        <w:r w:rsidR="00346E5E" w:rsidRPr="00B700E9">
          <w:tab/>
        </w:r>
        <w:r w:rsidR="00346E5E" w:rsidRPr="00B700E9">
          <w:fldChar w:fldCharType="begin"/>
        </w:r>
        <w:r w:rsidR="00346E5E" w:rsidRPr="00B700E9">
          <w:instrText xml:space="preserve"> PAGEREF _Toc115117432 \h </w:instrText>
        </w:r>
        <w:r w:rsidR="00346E5E" w:rsidRPr="00B700E9">
          <w:fldChar w:fldCharType="separate"/>
        </w:r>
        <w:r w:rsidR="00346E5E" w:rsidRPr="00B700E9">
          <w:t>61</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33" w:history="1">
        <w:r w:rsidR="00346E5E" w:rsidRPr="00B700E9">
          <w:rPr>
            <w:rStyle w:val="afb"/>
            <w:color w:val="auto"/>
          </w:rPr>
          <w:t>一、技术标投标文件格式</w:t>
        </w:r>
        <w:r w:rsidR="00346E5E" w:rsidRPr="00B700E9">
          <w:tab/>
        </w:r>
        <w:r w:rsidR="00346E5E" w:rsidRPr="00B700E9">
          <w:fldChar w:fldCharType="begin"/>
        </w:r>
        <w:r w:rsidR="00346E5E" w:rsidRPr="00B700E9">
          <w:instrText xml:space="preserve"> PAGEREF _Toc115117433 \h </w:instrText>
        </w:r>
        <w:r w:rsidR="00346E5E" w:rsidRPr="00B700E9">
          <w:fldChar w:fldCharType="separate"/>
        </w:r>
        <w:r w:rsidR="00346E5E" w:rsidRPr="00B700E9">
          <w:t>61</w:t>
        </w:r>
        <w:r w:rsidR="00346E5E" w:rsidRPr="00B700E9">
          <w:fldChar w:fldCharType="end"/>
        </w:r>
      </w:hyperlink>
    </w:p>
    <w:p w:rsidR="00A15766" w:rsidRPr="00B700E9" w:rsidRDefault="001476CC">
      <w:pPr>
        <w:pStyle w:val="TOC3"/>
        <w:tabs>
          <w:tab w:val="right" w:leader="dot" w:pos="9060"/>
        </w:tabs>
        <w:ind w:left="840"/>
        <w:rPr>
          <w:rFonts w:asciiTheme="minorHAnsi" w:eastAsiaTheme="minorEastAsia" w:hAnsiTheme="minorHAnsi" w:cstheme="minorBidi"/>
          <w:sz w:val="21"/>
          <w:szCs w:val="22"/>
        </w:rPr>
      </w:pPr>
      <w:hyperlink w:anchor="_Toc115117434" w:history="1">
        <w:r w:rsidR="00346E5E" w:rsidRPr="00B700E9">
          <w:rPr>
            <w:rStyle w:val="afb"/>
            <w:color w:val="auto"/>
          </w:rPr>
          <w:t>二、经济标投标文件格式</w:t>
        </w:r>
        <w:r w:rsidR="00346E5E" w:rsidRPr="00B700E9">
          <w:tab/>
        </w:r>
        <w:r w:rsidR="00346E5E" w:rsidRPr="00B700E9">
          <w:fldChar w:fldCharType="begin"/>
        </w:r>
        <w:r w:rsidR="00346E5E" w:rsidRPr="00B700E9">
          <w:instrText xml:space="preserve"> PAGEREF _Toc115117434 \h </w:instrText>
        </w:r>
        <w:r w:rsidR="00346E5E" w:rsidRPr="00B700E9">
          <w:fldChar w:fldCharType="separate"/>
        </w:r>
        <w:r w:rsidR="00346E5E" w:rsidRPr="00B700E9">
          <w:t>74</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35" w:history="1">
        <w:r w:rsidR="00346E5E" w:rsidRPr="00B700E9">
          <w:rPr>
            <w:rStyle w:val="afb"/>
            <w:color w:val="auto"/>
          </w:rPr>
          <w:t>第五章</w:t>
        </w:r>
        <w:r w:rsidR="00346E5E" w:rsidRPr="00B700E9">
          <w:rPr>
            <w:rStyle w:val="afb"/>
            <w:color w:val="auto"/>
          </w:rPr>
          <w:t xml:space="preserve">  </w:t>
        </w:r>
        <w:r w:rsidR="00346E5E" w:rsidRPr="00B700E9">
          <w:rPr>
            <w:rStyle w:val="afb"/>
            <w:color w:val="auto"/>
          </w:rPr>
          <w:t>技术条件（工程建设标准）</w:t>
        </w:r>
        <w:r w:rsidR="00346E5E" w:rsidRPr="00B700E9">
          <w:tab/>
        </w:r>
        <w:r w:rsidR="00346E5E" w:rsidRPr="00B700E9">
          <w:fldChar w:fldCharType="begin"/>
        </w:r>
        <w:r w:rsidR="00346E5E" w:rsidRPr="00B700E9">
          <w:instrText xml:space="preserve"> PAGEREF _Toc115117435 \h </w:instrText>
        </w:r>
        <w:r w:rsidR="00346E5E" w:rsidRPr="00B700E9">
          <w:fldChar w:fldCharType="separate"/>
        </w:r>
        <w:r w:rsidR="00346E5E" w:rsidRPr="00B700E9">
          <w:t>78</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36" w:history="1">
        <w:r w:rsidR="00346E5E" w:rsidRPr="00B700E9">
          <w:rPr>
            <w:rStyle w:val="afb"/>
            <w:color w:val="auto"/>
          </w:rPr>
          <w:t>第六章</w:t>
        </w:r>
        <w:r w:rsidR="00346E5E" w:rsidRPr="00B700E9">
          <w:rPr>
            <w:rStyle w:val="afb"/>
            <w:color w:val="auto"/>
          </w:rPr>
          <w:t xml:space="preserve">  </w:t>
        </w:r>
        <w:r w:rsidR="00346E5E" w:rsidRPr="00B700E9">
          <w:rPr>
            <w:rStyle w:val="afb"/>
            <w:color w:val="auto"/>
          </w:rPr>
          <w:t>图纸及勘察资料</w:t>
        </w:r>
        <w:r w:rsidR="00346E5E" w:rsidRPr="00B700E9">
          <w:tab/>
        </w:r>
        <w:r w:rsidR="00346E5E" w:rsidRPr="00B700E9">
          <w:fldChar w:fldCharType="begin"/>
        </w:r>
        <w:r w:rsidR="00346E5E" w:rsidRPr="00B700E9">
          <w:instrText xml:space="preserve"> PAGEREF _Toc115117436 \h </w:instrText>
        </w:r>
        <w:r w:rsidR="00346E5E" w:rsidRPr="00B700E9">
          <w:fldChar w:fldCharType="separate"/>
        </w:r>
        <w:r w:rsidR="00346E5E" w:rsidRPr="00B700E9">
          <w:t>81</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37" w:history="1">
        <w:r w:rsidR="00346E5E" w:rsidRPr="00B700E9">
          <w:rPr>
            <w:rStyle w:val="afb"/>
            <w:color w:val="auto"/>
          </w:rPr>
          <w:t>第七章</w:t>
        </w:r>
        <w:r w:rsidR="00346E5E" w:rsidRPr="00B700E9">
          <w:rPr>
            <w:rStyle w:val="afb"/>
            <w:color w:val="auto"/>
          </w:rPr>
          <w:t xml:space="preserve">  </w:t>
        </w:r>
        <w:r w:rsidR="00346E5E" w:rsidRPr="00B700E9">
          <w:rPr>
            <w:rStyle w:val="afb"/>
            <w:color w:val="auto"/>
          </w:rPr>
          <w:t>工程量清单</w:t>
        </w:r>
        <w:r w:rsidR="00346E5E" w:rsidRPr="00B700E9">
          <w:tab/>
        </w:r>
        <w:r w:rsidR="00346E5E" w:rsidRPr="00B700E9">
          <w:fldChar w:fldCharType="begin"/>
        </w:r>
        <w:r w:rsidR="00346E5E" w:rsidRPr="00B700E9">
          <w:instrText xml:space="preserve"> PAGEREF _Toc115117437 \h </w:instrText>
        </w:r>
        <w:r w:rsidR="00346E5E" w:rsidRPr="00B700E9">
          <w:fldChar w:fldCharType="separate"/>
        </w:r>
        <w:r w:rsidR="00346E5E" w:rsidRPr="00B700E9">
          <w:t>82</w:t>
        </w:r>
        <w:r w:rsidR="00346E5E" w:rsidRPr="00B700E9">
          <w:fldChar w:fldCharType="end"/>
        </w:r>
      </w:hyperlink>
    </w:p>
    <w:p w:rsidR="00A15766" w:rsidRPr="00B700E9" w:rsidRDefault="001476CC">
      <w:pPr>
        <w:pStyle w:val="TOC2"/>
        <w:rPr>
          <w:rFonts w:asciiTheme="minorHAnsi" w:eastAsiaTheme="minorEastAsia" w:hAnsiTheme="minorHAnsi" w:cstheme="minorBidi"/>
          <w:sz w:val="21"/>
          <w:szCs w:val="22"/>
        </w:rPr>
      </w:pPr>
      <w:hyperlink w:anchor="_Toc115117438" w:history="1">
        <w:r w:rsidR="00346E5E" w:rsidRPr="00B700E9">
          <w:rPr>
            <w:rStyle w:val="afb"/>
            <w:color w:val="auto"/>
          </w:rPr>
          <w:t>第八章</w:t>
        </w:r>
        <w:r w:rsidR="00346E5E" w:rsidRPr="00B700E9">
          <w:rPr>
            <w:rStyle w:val="afb"/>
            <w:color w:val="auto"/>
          </w:rPr>
          <w:t xml:space="preserve">  </w:t>
        </w:r>
        <w:r w:rsidR="00346E5E" w:rsidRPr="00B700E9">
          <w:rPr>
            <w:rStyle w:val="afb"/>
            <w:color w:val="auto"/>
          </w:rPr>
          <w:t>最高投标限价</w:t>
        </w:r>
        <w:r w:rsidR="00346E5E" w:rsidRPr="00B700E9">
          <w:tab/>
        </w:r>
        <w:r w:rsidR="00346E5E" w:rsidRPr="00B700E9">
          <w:fldChar w:fldCharType="begin"/>
        </w:r>
        <w:r w:rsidR="00346E5E" w:rsidRPr="00B700E9">
          <w:instrText xml:space="preserve"> PAGEREF _Toc115117438 \h </w:instrText>
        </w:r>
        <w:r w:rsidR="00346E5E" w:rsidRPr="00B700E9">
          <w:fldChar w:fldCharType="separate"/>
        </w:r>
        <w:r w:rsidR="00346E5E" w:rsidRPr="00B700E9">
          <w:t>83</w:t>
        </w:r>
        <w:r w:rsidR="00346E5E" w:rsidRPr="00B700E9">
          <w:fldChar w:fldCharType="end"/>
        </w:r>
      </w:hyperlink>
    </w:p>
    <w:p w:rsidR="00A15766" w:rsidRPr="00B700E9" w:rsidRDefault="00346E5E">
      <w:pPr>
        <w:widowControl/>
        <w:jc w:val="left"/>
        <w:rPr>
          <w:rFonts w:ascii="Arial" w:hAnsi="Arial"/>
          <w:b/>
          <w:sz w:val="24"/>
          <w:szCs w:val="24"/>
        </w:rPr>
      </w:pPr>
      <w:r w:rsidRPr="00B700E9">
        <w:fldChar w:fldCharType="end"/>
      </w:r>
      <w:r w:rsidRPr="00B700E9">
        <w:br w:type="page"/>
      </w:r>
    </w:p>
    <w:p w:rsidR="00A15766" w:rsidRPr="00B700E9" w:rsidRDefault="00346E5E">
      <w:pPr>
        <w:pStyle w:val="20"/>
        <w:rPr>
          <w:color w:val="auto"/>
        </w:rPr>
      </w:pPr>
      <w:bookmarkStart w:id="4" w:name="_Toc115117418"/>
      <w:bookmarkEnd w:id="3"/>
      <w:r w:rsidRPr="00B700E9">
        <w:rPr>
          <w:rFonts w:hint="eastAsia"/>
          <w:color w:val="auto"/>
        </w:rPr>
        <w:lastRenderedPageBreak/>
        <w:t>第一章投标须知</w:t>
      </w:r>
      <w:bookmarkEnd w:id="4"/>
    </w:p>
    <w:p w:rsidR="00A15766" w:rsidRPr="00B700E9" w:rsidRDefault="00346E5E">
      <w:pPr>
        <w:pStyle w:val="3"/>
      </w:pPr>
      <w:bookmarkStart w:id="5" w:name="_Toc2272546"/>
      <w:bookmarkStart w:id="6" w:name="_Toc115117419"/>
      <w:bookmarkEnd w:id="5"/>
      <w:r w:rsidRPr="00B700E9">
        <w:rPr>
          <w:rFonts w:hint="eastAsia"/>
        </w:rPr>
        <w:t>一、投标须知前附表</w:t>
      </w:r>
      <w:bookmarkEnd w:id="6"/>
    </w:p>
    <w:p w:rsidR="00A15766" w:rsidRPr="00B700E9" w:rsidRDefault="00346E5E">
      <w:pPr>
        <w:pStyle w:val="a6"/>
        <w:spacing w:line="360" w:lineRule="auto"/>
        <w:ind w:firstLine="0"/>
        <w:rPr>
          <w:rFonts w:ascii="宋体" w:hAnsi="宋体"/>
          <w:b/>
          <w:sz w:val="24"/>
          <w:szCs w:val="24"/>
        </w:rPr>
      </w:pPr>
      <w:r w:rsidRPr="00B700E9">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346E5E" w:rsidRPr="00B700E9">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A15766" w:rsidRPr="00B700E9" w:rsidRDefault="00346E5E">
            <w:pPr>
              <w:ind w:firstLine="458"/>
              <w:rPr>
                <w:rFonts w:ascii="宋体" w:hAnsi="宋体"/>
                <w:szCs w:val="21"/>
              </w:rPr>
            </w:pPr>
            <w:r w:rsidRPr="00B700E9">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A15766" w:rsidRPr="00B700E9" w:rsidRDefault="00346E5E">
            <w:pPr>
              <w:pStyle w:val="ac"/>
              <w:ind w:firstLine="458"/>
              <w:jc w:val="center"/>
              <w:rPr>
                <w:rFonts w:ascii="宋体" w:hAnsi="宋体"/>
                <w:szCs w:val="21"/>
              </w:rPr>
            </w:pPr>
            <w:r w:rsidRPr="00B700E9">
              <w:rPr>
                <w:rFonts w:ascii="宋体" w:hAnsi="宋体" w:hint="eastAsia"/>
                <w:szCs w:val="21"/>
              </w:rPr>
              <w:t>说明与要求</w:t>
            </w:r>
          </w:p>
        </w:tc>
      </w:tr>
      <w:tr w:rsidR="00346E5E" w:rsidRPr="00B700E9">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u w:val="single"/>
              </w:rPr>
            </w:pPr>
            <w:r w:rsidRPr="00B700E9">
              <w:rPr>
                <w:rFonts w:ascii="宋体" w:hAnsi="宋体" w:hint="eastAsia"/>
                <w:szCs w:val="21"/>
              </w:rPr>
              <w:t>招标人（即发包人）：</w:t>
            </w:r>
            <w:r w:rsidRPr="00B700E9">
              <w:rPr>
                <w:rFonts w:ascii="宋体" w:hAnsi="宋体" w:hint="eastAsia"/>
                <w:szCs w:val="21"/>
                <w:u w:val="single"/>
              </w:rPr>
              <w:t>广州市越秀区人民政府北京街道办事处</w:t>
            </w:r>
          </w:p>
          <w:p w:rsidR="00A15766" w:rsidRPr="00B700E9" w:rsidRDefault="00346E5E">
            <w:pPr>
              <w:rPr>
                <w:rFonts w:ascii="宋体" w:hAnsi="宋体"/>
                <w:szCs w:val="21"/>
                <w:u w:val="single"/>
              </w:rPr>
            </w:pPr>
            <w:r w:rsidRPr="00B700E9">
              <w:rPr>
                <w:rFonts w:ascii="宋体" w:hAnsi="宋体" w:hint="eastAsia"/>
                <w:szCs w:val="21"/>
              </w:rPr>
              <w:t>项目建设管理单位：</w:t>
            </w:r>
            <w:r w:rsidRPr="00B700E9">
              <w:rPr>
                <w:rFonts w:ascii="宋体" w:hAnsi="宋体" w:hint="eastAsia"/>
                <w:szCs w:val="21"/>
                <w:u w:val="single"/>
              </w:rPr>
              <w:t>/</w:t>
            </w:r>
          </w:p>
          <w:p w:rsidR="00A15766" w:rsidRPr="00B700E9" w:rsidRDefault="00346E5E">
            <w:pPr>
              <w:rPr>
                <w:rFonts w:ascii="宋体" w:hAnsi="宋体"/>
                <w:szCs w:val="21"/>
              </w:rPr>
            </w:pPr>
            <w:r w:rsidRPr="00B700E9">
              <w:rPr>
                <w:rFonts w:ascii="宋体" w:hAnsi="宋体" w:hint="eastAsia"/>
                <w:szCs w:val="21"/>
              </w:rPr>
              <w:t>招标代理：</w:t>
            </w:r>
            <w:r w:rsidRPr="00B700E9">
              <w:rPr>
                <w:rFonts w:ascii="宋体" w:hAnsi="宋体" w:hint="eastAsia"/>
                <w:szCs w:val="21"/>
                <w:u w:val="single"/>
              </w:rPr>
              <w:t>国义招标股份有限公司</w:t>
            </w:r>
          </w:p>
          <w:p w:rsidR="00A15766" w:rsidRPr="00B700E9" w:rsidRDefault="00346E5E">
            <w:pPr>
              <w:rPr>
                <w:rFonts w:ascii="宋体" w:hAnsi="宋体"/>
                <w:szCs w:val="21"/>
              </w:rPr>
            </w:pPr>
            <w:r w:rsidRPr="00B700E9">
              <w:rPr>
                <w:rFonts w:ascii="宋体" w:hAnsi="宋体" w:hint="eastAsia"/>
                <w:szCs w:val="21"/>
              </w:rPr>
              <w:t>设计单位：</w:t>
            </w:r>
            <w:r w:rsidRPr="00B700E9">
              <w:rPr>
                <w:rFonts w:ascii="宋体" w:hAnsi="宋体" w:hint="eastAsia"/>
                <w:szCs w:val="21"/>
                <w:u w:val="single"/>
              </w:rPr>
              <w:t>广州市城建规划设计院有限公司、广东省岩土勘测设计研究有限公司</w:t>
            </w:r>
          </w:p>
          <w:p w:rsidR="00A15766" w:rsidRPr="00B700E9" w:rsidRDefault="00346E5E">
            <w:pPr>
              <w:rPr>
                <w:rFonts w:ascii="宋体" w:hAnsi="宋体"/>
                <w:szCs w:val="21"/>
                <w:u w:val="single"/>
              </w:rPr>
            </w:pPr>
            <w:r w:rsidRPr="00B700E9">
              <w:rPr>
                <w:rFonts w:ascii="宋体" w:hAnsi="宋体" w:hint="eastAsia"/>
                <w:szCs w:val="21"/>
              </w:rPr>
              <w:t>监理单位：</w:t>
            </w:r>
            <w:r w:rsidRPr="00B700E9">
              <w:rPr>
                <w:rFonts w:ascii="宋体" w:hAnsi="宋体" w:hint="eastAsia"/>
                <w:szCs w:val="21"/>
                <w:u w:val="single"/>
              </w:rPr>
              <w:t>广东省城</w:t>
            </w:r>
            <w:proofErr w:type="gramStart"/>
            <w:r w:rsidRPr="00B700E9">
              <w:rPr>
                <w:rFonts w:ascii="宋体" w:hAnsi="宋体" w:hint="eastAsia"/>
                <w:szCs w:val="21"/>
                <w:u w:val="single"/>
              </w:rPr>
              <w:t>规</w:t>
            </w:r>
            <w:proofErr w:type="gramEnd"/>
            <w:r w:rsidRPr="00B700E9">
              <w:rPr>
                <w:rFonts w:ascii="宋体" w:hAnsi="宋体" w:hint="eastAsia"/>
                <w:szCs w:val="21"/>
                <w:u w:val="single"/>
              </w:rPr>
              <w:t>建设监理有限公司</w:t>
            </w:r>
          </w:p>
          <w:p w:rsidR="00A15766" w:rsidRPr="00B700E9" w:rsidRDefault="00346E5E">
            <w:pPr>
              <w:rPr>
                <w:rFonts w:ascii="宋体" w:hAnsi="宋体"/>
                <w:szCs w:val="21"/>
              </w:rPr>
            </w:pPr>
            <w:r w:rsidRPr="00B700E9">
              <w:rPr>
                <w:rFonts w:ascii="宋体" w:hAnsi="宋体" w:hint="eastAsia"/>
                <w:szCs w:val="21"/>
              </w:rPr>
              <w:t>检测机构：</w:t>
            </w:r>
            <w:r w:rsidRPr="00B700E9">
              <w:rPr>
                <w:rFonts w:ascii="宋体" w:hAnsi="宋体" w:hint="eastAsia"/>
                <w:szCs w:val="21"/>
                <w:u w:val="single"/>
              </w:rPr>
              <w:t>/</w:t>
            </w:r>
          </w:p>
        </w:tc>
      </w:tr>
      <w:tr w:rsidR="00346E5E" w:rsidRPr="00B700E9">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u w:val="single"/>
              </w:rPr>
              <w:t>越秀区城市更新改造补短板项目(二期）中心城区品质化提升项目（北京街老旧小区改造）施工总承包</w:t>
            </w:r>
          </w:p>
        </w:tc>
      </w:tr>
      <w:tr w:rsidR="00346E5E" w:rsidRPr="00B700E9">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szCs w:val="21"/>
                <w:u w:val="single"/>
              </w:rPr>
              <w:t>广州市越秀区北京</w:t>
            </w:r>
            <w:proofErr w:type="gramStart"/>
            <w:r w:rsidRPr="00B700E9">
              <w:rPr>
                <w:rFonts w:ascii="宋体" w:hAnsi="宋体"/>
                <w:szCs w:val="21"/>
                <w:u w:val="single"/>
              </w:rPr>
              <w:t>街道广</w:t>
            </w:r>
            <w:proofErr w:type="gramEnd"/>
            <w:r w:rsidRPr="00B700E9">
              <w:rPr>
                <w:rFonts w:ascii="宋体" w:hAnsi="宋体"/>
                <w:szCs w:val="21"/>
                <w:u w:val="single"/>
              </w:rPr>
              <w:t>卫社区、流水井社区、禺山社区、龙藏社区、盐运西社区、仙湖社区、高第社区、都府社区。</w:t>
            </w:r>
          </w:p>
        </w:tc>
      </w:tr>
      <w:tr w:rsidR="00346E5E" w:rsidRPr="00B700E9">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u w:val="single"/>
              </w:rPr>
            </w:pPr>
            <w:r w:rsidRPr="00B700E9">
              <w:rPr>
                <w:rFonts w:ascii="宋体" w:hAnsi="宋体" w:cs="宋体" w:hint="eastAsia"/>
                <w:szCs w:val="21"/>
                <w:u w:val="single"/>
              </w:rPr>
              <w:t>详见本项目招标公告</w:t>
            </w:r>
          </w:p>
        </w:tc>
      </w:tr>
      <w:tr w:rsidR="00346E5E" w:rsidRPr="00B700E9">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u w:val="single"/>
              </w:rPr>
              <w:t>包工、包料、包工期、包质量、包安全、包文明施工、包劳保、包验收、包保修。综合单价包干，工程量按实结算。按费率计算的绿色施工安全防护措施费按《广东省各专业2018综合定额》中的费率，按实计算。</w:t>
            </w:r>
          </w:p>
        </w:tc>
      </w:tr>
      <w:tr w:rsidR="00346E5E" w:rsidRPr="00B700E9">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u w:val="single"/>
              </w:rPr>
            </w:pPr>
            <w:r w:rsidRPr="00B700E9">
              <w:rPr>
                <w:rFonts w:ascii="宋体" w:hAnsi="宋体" w:cs="宋体" w:hint="eastAsia"/>
                <w:szCs w:val="21"/>
                <w:u w:val="single"/>
              </w:rPr>
              <w:t>工程质量管理按照中华人民共和国国务院令第279号《建设工程质量管理条例》执行，验收标准按照国家颁发的《建筑工程施工质量验收统一标准》（GB50300-2013）及国家现行相关专业有关施工质量验收规范标准，符合设计图纸中相关设计规范、标准，达到合格或（以上标准），并通过发包人及相关主管部门进行的项目验收。</w:t>
            </w:r>
          </w:p>
        </w:tc>
      </w:tr>
      <w:tr w:rsidR="00346E5E" w:rsidRPr="00B700E9">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u w:val="single"/>
              </w:rPr>
            </w:pPr>
            <w:r w:rsidRPr="00B700E9">
              <w:rPr>
                <w:rFonts w:ascii="宋体" w:hAnsi="宋体" w:hint="eastAsia"/>
                <w:szCs w:val="21"/>
                <w:u w:val="single"/>
              </w:rPr>
              <w:t>详见本工程招标公告</w:t>
            </w:r>
          </w:p>
        </w:tc>
      </w:tr>
      <w:tr w:rsidR="00346E5E" w:rsidRPr="00B700E9">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b/>
                <w:bCs/>
                <w:szCs w:val="21"/>
              </w:rPr>
            </w:pPr>
            <w:r w:rsidRPr="00B700E9">
              <w:rPr>
                <w:rFonts w:ascii="宋体" w:hAnsi="宋体" w:hint="eastAsia"/>
                <w:b/>
                <w:bCs/>
                <w:szCs w:val="21"/>
                <w:u w:val="single"/>
              </w:rPr>
              <w:t>暂定2023</w:t>
            </w:r>
            <w:r w:rsidRPr="00B700E9">
              <w:rPr>
                <w:rFonts w:ascii="宋体" w:hAnsi="宋体" w:hint="eastAsia"/>
                <w:b/>
                <w:bCs/>
                <w:szCs w:val="21"/>
              </w:rPr>
              <w:t>年</w:t>
            </w:r>
            <w:r w:rsidRPr="00B700E9">
              <w:rPr>
                <w:rFonts w:ascii="宋体" w:hAnsi="宋体" w:hint="eastAsia"/>
                <w:b/>
                <w:bCs/>
                <w:szCs w:val="21"/>
                <w:u w:val="single"/>
              </w:rPr>
              <w:t xml:space="preserve">  </w:t>
            </w:r>
            <w:r w:rsidRPr="00B700E9">
              <w:rPr>
                <w:rFonts w:ascii="宋体" w:hAnsi="宋体" w:hint="eastAsia"/>
                <w:b/>
                <w:bCs/>
                <w:szCs w:val="21"/>
              </w:rPr>
              <w:t>月</w:t>
            </w:r>
            <w:r w:rsidRPr="00B700E9">
              <w:rPr>
                <w:rFonts w:ascii="宋体" w:hAnsi="宋体" w:hint="eastAsia"/>
                <w:b/>
                <w:bCs/>
                <w:szCs w:val="21"/>
                <w:u w:val="single"/>
              </w:rPr>
              <w:t xml:space="preserve">  </w:t>
            </w:r>
            <w:r w:rsidRPr="00B700E9">
              <w:rPr>
                <w:rFonts w:ascii="宋体" w:hAnsi="宋体" w:hint="eastAsia"/>
                <w:b/>
                <w:bCs/>
                <w:szCs w:val="21"/>
              </w:rPr>
              <w:t>日</w:t>
            </w:r>
            <w:r w:rsidRPr="00B700E9">
              <w:rPr>
                <w:rFonts w:ascii="宋体" w:hAnsi="宋体" w:cs="宋体" w:hint="eastAsia"/>
                <w:b/>
                <w:bCs/>
                <w:szCs w:val="21"/>
                <w:u w:val="single"/>
              </w:rPr>
              <w:t>（具体以经批复的开工文件为准）</w:t>
            </w:r>
            <w:r w:rsidRPr="00B700E9">
              <w:rPr>
                <w:rFonts w:ascii="宋体" w:hAnsi="宋体" w:hint="eastAsia"/>
                <w:b/>
                <w:bCs/>
                <w:szCs w:val="21"/>
              </w:rPr>
              <w:t>，</w:t>
            </w:r>
          </w:p>
          <w:p w:rsidR="00A15766" w:rsidRPr="00B700E9" w:rsidRDefault="00346E5E">
            <w:pPr>
              <w:rPr>
                <w:rFonts w:ascii="宋体" w:hAnsi="宋体"/>
                <w:b/>
                <w:bCs/>
                <w:szCs w:val="21"/>
              </w:rPr>
            </w:pPr>
            <w:r w:rsidRPr="00B700E9">
              <w:rPr>
                <w:rFonts w:ascii="宋体" w:hAnsi="宋体" w:hint="eastAsia"/>
                <w:b/>
                <w:bCs/>
                <w:szCs w:val="21"/>
              </w:rPr>
              <w:t>施工总工期：</w:t>
            </w:r>
            <w:r w:rsidRPr="00B700E9">
              <w:rPr>
                <w:rFonts w:ascii="宋体" w:hAnsi="宋体" w:hint="eastAsia"/>
                <w:b/>
                <w:bCs/>
                <w:szCs w:val="21"/>
                <w:u w:val="single"/>
              </w:rPr>
              <w:t>24个</w:t>
            </w:r>
            <w:r w:rsidRPr="00B700E9">
              <w:rPr>
                <w:rFonts w:ascii="宋体" w:hAnsi="宋体" w:hint="eastAsia"/>
                <w:b/>
                <w:bCs/>
                <w:szCs w:val="21"/>
              </w:rPr>
              <w:t>月。</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u w:val="single"/>
              </w:rPr>
            </w:pPr>
            <w:r w:rsidRPr="00B700E9">
              <w:rPr>
                <w:rFonts w:ascii="宋体" w:hAnsi="宋体" w:cs="宋体" w:hint="eastAsia"/>
                <w:szCs w:val="21"/>
                <w:u w:val="single"/>
              </w:rPr>
              <w:t>区财政投资</w:t>
            </w:r>
          </w:p>
        </w:tc>
      </w:tr>
      <w:tr w:rsidR="00346E5E" w:rsidRPr="00B700E9">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详见本工程招标公告。</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lastRenderedPageBreak/>
              <w:t>11</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详见本工程招标公告。</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工程量清单计价，</w:t>
            </w:r>
            <w:r w:rsidRPr="00B700E9">
              <w:rPr>
                <w:rFonts w:ascii="宋体" w:hAnsi="宋体" w:cs="宋体" w:hint="eastAsia"/>
                <w:szCs w:val="21"/>
                <w:u w:val="single"/>
              </w:rPr>
              <w:t>按《建设工程量清单计价规范》（GB50500-2013）执行</w:t>
            </w:r>
            <w:r w:rsidRPr="00B700E9">
              <w:rPr>
                <w:rFonts w:ascii="宋体" w:hAnsi="宋体" w:cs="宋体" w:hint="eastAsia"/>
                <w:szCs w:val="21"/>
              </w:rPr>
              <w:t>。</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u w:val="single"/>
              </w:rPr>
            </w:pPr>
            <w:r w:rsidRPr="00B700E9">
              <w:rPr>
                <w:rFonts w:ascii="宋体" w:hAnsi="宋体" w:hint="eastAsia"/>
                <w:szCs w:val="21"/>
                <w:u w:val="single"/>
              </w:rPr>
              <w:t>90</w:t>
            </w:r>
            <w:r w:rsidRPr="00B700E9">
              <w:rPr>
                <w:rFonts w:ascii="宋体" w:hAnsi="宋体" w:hint="eastAsia"/>
                <w:szCs w:val="21"/>
              </w:rPr>
              <w:t>日历天。（从投标截止之日计起）</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r w:rsidRPr="00B700E9">
              <w:rPr>
                <w:rFonts w:ascii="宋体" w:hAnsi="宋体" w:cs="宋体" w:hint="eastAsia"/>
                <w:szCs w:val="21"/>
                <w:u w:val="single"/>
              </w:rPr>
              <w:t>免收取</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pStyle w:val="ac"/>
              <w:rPr>
                <w:rFonts w:ascii="宋体" w:hAnsi="宋体"/>
                <w:szCs w:val="21"/>
              </w:rPr>
            </w:pPr>
            <w:r w:rsidRPr="00B700E9">
              <w:rPr>
                <w:rFonts w:ascii="宋体" w:hAnsi="宋体" w:cs="宋体" w:hint="eastAsia"/>
                <w:szCs w:val="21"/>
                <w:u w:val="single"/>
              </w:rPr>
              <w:t>投标人自行踏勘 ，投标人不进行踏勘的，视为已熟知现场条件，自行承担相关风险</w:t>
            </w:r>
            <w:r w:rsidRPr="00B700E9">
              <w:rPr>
                <w:rFonts w:ascii="宋体" w:hAnsi="宋体" w:cs="宋体" w:hint="eastAsia"/>
                <w:szCs w:val="21"/>
              </w:rPr>
              <w:t>。</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cs="宋体"/>
                <w:szCs w:val="21"/>
              </w:rPr>
            </w:pPr>
            <w:r w:rsidRPr="00B700E9">
              <w:rPr>
                <w:rFonts w:ascii="宋体" w:hAnsi="宋体" w:cs="宋体" w:hint="eastAsia"/>
                <w:szCs w:val="21"/>
              </w:rPr>
              <w:t>1、疑问提交时间：以广州公共资源交易中心网站中“建设工程”→“项目查询（日程安排）”公布的为准；</w:t>
            </w:r>
          </w:p>
          <w:p w:rsidR="00A15766" w:rsidRPr="00B700E9" w:rsidRDefault="00346E5E">
            <w:pPr>
              <w:rPr>
                <w:rFonts w:ascii="宋体" w:hAnsi="宋体" w:cs="宋体"/>
                <w:szCs w:val="21"/>
              </w:rPr>
            </w:pPr>
            <w:r w:rsidRPr="00B700E9">
              <w:rPr>
                <w:rFonts w:ascii="宋体" w:hAnsi="宋体" w:cs="宋体" w:hint="eastAsia"/>
                <w:szCs w:val="21"/>
              </w:rPr>
              <w:t>2、形式：投标人的疑问通过广州公共资源交易中心交易平台提交。</w:t>
            </w:r>
          </w:p>
          <w:p w:rsidR="00A15766" w:rsidRPr="00B700E9" w:rsidRDefault="00346E5E">
            <w:pPr>
              <w:rPr>
                <w:rFonts w:ascii="宋体" w:hAnsi="宋体" w:cs="宋体"/>
                <w:szCs w:val="21"/>
              </w:rPr>
            </w:pPr>
            <w:r w:rsidRPr="00B700E9">
              <w:rPr>
                <w:rFonts w:ascii="宋体" w:hAnsi="宋体" w:cs="宋体" w:hint="eastAsia"/>
                <w:szCs w:val="21"/>
              </w:rPr>
              <w:t>3、招标人澄清或答疑期限：在递交投标文件截止日期前15日；</w:t>
            </w:r>
          </w:p>
          <w:p w:rsidR="00A15766" w:rsidRPr="00B700E9" w:rsidRDefault="00346E5E">
            <w:pPr>
              <w:rPr>
                <w:rFonts w:ascii="宋体" w:hAnsi="宋体" w:cs="宋体"/>
                <w:szCs w:val="21"/>
              </w:rPr>
            </w:pPr>
            <w:r w:rsidRPr="00B700E9">
              <w:rPr>
                <w:rFonts w:ascii="宋体" w:hAnsi="宋体" w:cs="宋体" w:hint="eastAsia"/>
                <w:szCs w:val="21"/>
              </w:rPr>
              <w:t>4、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w:t>
            </w:r>
            <w:r w:rsidRPr="00B700E9">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20</w:t>
            </w:r>
            <w:r w:rsidRPr="00B700E9">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trike/>
                <w:szCs w:val="21"/>
              </w:rPr>
            </w:pPr>
            <w:r w:rsidRPr="00B700E9">
              <w:rPr>
                <w:rFonts w:ascii="宋体" w:hAnsi="宋体" w:cs="宋体" w:hint="eastAsia"/>
                <w:szCs w:val="21"/>
                <w:u w:val="single"/>
              </w:rPr>
              <w:t>详见招标公告</w:t>
            </w:r>
          </w:p>
        </w:tc>
      </w:tr>
      <w:tr w:rsidR="00346E5E" w:rsidRPr="00B700E9">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cs="宋体"/>
                <w:szCs w:val="21"/>
              </w:rPr>
            </w:pPr>
            <w:r w:rsidRPr="00B700E9">
              <w:rPr>
                <w:rFonts w:ascii="宋体" w:hAnsi="宋体" w:cs="宋体" w:hint="eastAsia"/>
                <w:szCs w:val="21"/>
              </w:rPr>
              <w:t>（技术标和经济</w:t>
            </w:r>
            <w:proofErr w:type="gramStart"/>
            <w:r w:rsidRPr="00B700E9">
              <w:rPr>
                <w:rFonts w:ascii="宋体" w:hAnsi="宋体" w:cs="宋体" w:hint="eastAsia"/>
                <w:szCs w:val="21"/>
              </w:rPr>
              <w:t>标同时</w:t>
            </w:r>
            <w:proofErr w:type="gramEnd"/>
            <w:r w:rsidRPr="00B700E9">
              <w:rPr>
                <w:rFonts w:ascii="宋体" w:hAnsi="宋体" w:cs="宋体" w:hint="eastAsia"/>
                <w:szCs w:val="21"/>
              </w:rPr>
              <w:t>开标）</w:t>
            </w:r>
          </w:p>
          <w:p w:rsidR="00A15766" w:rsidRPr="00B700E9" w:rsidRDefault="00346E5E">
            <w:pPr>
              <w:jc w:val="left"/>
              <w:rPr>
                <w:rFonts w:ascii="宋体" w:hAnsi="宋体" w:cs="宋体"/>
                <w:szCs w:val="21"/>
                <w:u w:val="single"/>
              </w:rPr>
            </w:pPr>
            <w:r w:rsidRPr="00B700E9">
              <w:rPr>
                <w:rFonts w:ascii="宋体" w:hAnsi="宋体" w:cs="宋体" w:hint="eastAsia"/>
                <w:szCs w:val="21"/>
              </w:rPr>
              <w:t>1、开标开始时间：</w:t>
            </w:r>
            <w:r w:rsidRPr="00B700E9">
              <w:rPr>
                <w:rFonts w:ascii="宋体" w:hAnsi="宋体" w:cs="宋体" w:hint="eastAsia"/>
                <w:szCs w:val="21"/>
                <w:u w:val="single"/>
              </w:rPr>
              <w:t>2023</w:t>
            </w:r>
            <w:r w:rsidRPr="00B700E9">
              <w:rPr>
                <w:rFonts w:ascii="宋体" w:hAnsi="宋体" w:cs="宋体" w:hint="eastAsia"/>
                <w:szCs w:val="21"/>
              </w:rPr>
              <w:t>年  月  日  时  分（与投标截止时间为同一时间），地点：</w:t>
            </w:r>
            <w:r w:rsidRPr="00B700E9">
              <w:rPr>
                <w:rFonts w:ascii="宋体" w:hAnsi="宋体" w:cs="宋体" w:hint="eastAsia"/>
                <w:szCs w:val="21"/>
                <w:u w:val="single"/>
              </w:rPr>
              <w:t>广州公共资源交易中心第  开标室。投标人也可选择参加在线开标，具体按照交易平台相关指南进行操作。详见：http://www.gzggzy.cn/fwznbszyjsgc/index.jhtml。</w:t>
            </w:r>
          </w:p>
          <w:p w:rsidR="00A15766" w:rsidRPr="00B700E9" w:rsidRDefault="00346E5E">
            <w:pPr>
              <w:rPr>
                <w:rFonts w:ascii="宋体" w:hAnsi="宋体" w:cs="宋体"/>
                <w:szCs w:val="21"/>
              </w:rPr>
            </w:pPr>
            <w:r w:rsidRPr="00B700E9">
              <w:rPr>
                <w:rFonts w:ascii="宋体" w:hAnsi="宋体" w:cs="宋体" w:hint="eastAsia"/>
                <w:szCs w:val="21"/>
              </w:rPr>
              <w:t>注：投标文件解密问题。投标人只用执行一次解密，招标人执行解密次数根据招标文件开标次数确定。</w:t>
            </w:r>
          </w:p>
          <w:p w:rsidR="00A15766" w:rsidRPr="00B700E9" w:rsidRDefault="00346E5E">
            <w:pPr>
              <w:rPr>
                <w:rFonts w:ascii="宋体" w:hAnsi="宋体" w:cs="宋体"/>
              </w:rPr>
            </w:pPr>
            <w:r w:rsidRPr="00B700E9">
              <w:rPr>
                <w:rFonts w:ascii="宋体" w:hAnsi="宋体" w:cs="宋体" w:hint="eastAsia"/>
                <w:szCs w:val="21"/>
              </w:rPr>
              <w:t>2、递交投标文件备用光盘时间：</w:t>
            </w:r>
            <w:r w:rsidRPr="00B700E9">
              <w:rPr>
                <w:rFonts w:ascii="宋体" w:hAnsi="宋体" w:cs="宋体" w:hint="eastAsia"/>
                <w:szCs w:val="21"/>
                <w:u w:val="single"/>
              </w:rPr>
              <w:t>2023</w:t>
            </w:r>
            <w:r w:rsidRPr="00B700E9">
              <w:rPr>
                <w:rFonts w:ascii="宋体" w:hAnsi="宋体" w:cs="宋体" w:hint="eastAsia"/>
                <w:szCs w:val="21"/>
              </w:rPr>
              <w:t>年  月  日  时  分至</w:t>
            </w:r>
            <w:r w:rsidRPr="00B700E9">
              <w:rPr>
                <w:rFonts w:ascii="宋体" w:hAnsi="宋体" w:cs="宋体" w:hint="eastAsia"/>
                <w:szCs w:val="21"/>
                <w:u w:val="single"/>
              </w:rPr>
              <w:t>2023</w:t>
            </w:r>
            <w:r w:rsidRPr="00B700E9">
              <w:rPr>
                <w:rFonts w:ascii="宋体" w:hAnsi="宋体" w:cs="宋体" w:hint="eastAsia"/>
                <w:szCs w:val="21"/>
              </w:rPr>
              <w:t>年  月  日  时  分；递交地点：</w:t>
            </w:r>
            <w:r w:rsidRPr="00B700E9">
              <w:rPr>
                <w:rFonts w:ascii="宋体" w:hAnsi="宋体" w:cs="宋体" w:hint="eastAsia"/>
                <w:szCs w:val="21"/>
                <w:u w:val="single"/>
              </w:rPr>
              <w:t>广州公共资源交易中心第  开标室</w:t>
            </w:r>
            <w:r w:rsidRPr="00B700E9">
              <w:rPr>
                <w:rFonts w:ascii="宋体" w:hAnsi="宋体" w:cs="宋体" w:hint="eastAsia"/>
              </w:rPr>
              <w:t>。(建议安排在投标文件截止时间前15分钟至投标文件截止时间）</w:t>
            </w:r>
          </w:p>
          <w:p w:rsidR="00A15766" w:rsidRPr="00B700E9" w:rsidRDefault="00346E5E">
            <w:pPr>
              <w:widowControl/>
              <w:jc w:val="left"/>
              <w:rPr>
                <w:rFonts w:ascii="宋体" w:hAnsi="宋体"/>
                <w:szCs w:val="21"/>
              </w:rPr>
            </w:pPr>
            <w:r w:rsidRPr="00B700E9">
              <w:rPr>
                <w:rFonts w:ascii="宋体" w:hAnsi="宋体" w:cs="宋体" w:hint="eastAsia"/>
              </w:rPr>
              <w:t>上述时间及地点</w:t>
            </w:r>
            <w:r w:rsidRPr="00B700E9">
              <w:rPr>
                <w:rFonts w:ascii="宋体" w:hAnsi="宋体" w:cs="宋体" w:hint="eastAsia"/>
                <w:szCs w:val="21"/>
              </w:rPr>
              <w:t>是否</w:t>
            </w:r>
            <w:r w:rsidRPr="00B700E9">
              <w:rPr>
                <w:rFonts w:ascii="宋体" w:hAnsi="宋体" w:cs="宋体" w:hint="eastAsia"/>
              </w:rPr>
              <w:t>有改变，请密切留意补充公告和招标答疑纪要的相关信息。</w:t>
            </w:r>
          </w:p>
        </w:tc>
      </w:tr>
      <w:tr w:rsidR="00346E5E" w:rsidRPr="00B700E9">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pStyle w:val="aa"/>
              <w:snapToGrid w:val="0"/>
              <w:ind w:rightChars="-73" w:right="-153"/>
              <w:rPr>
                <w:rFonts w:ascii="宋体" w:hAnsi="宋体" w:cs="宋体"/>
                <w:szCs w:val="21"/>
                <w:u w:val="single"/>
              </w:rPr>
            </w:pPr>
            <w:r w:rsidRPr="00B700E9">
              <w:rPr>
                <w:rFonts w:ascii="宋体" w:hAnsi="宋体" w:cs="宋体" w:hint="eastAsia"/>
                <w:szCs w:val="21"/>
                <w:u w:val="single"/>
              </w:rPr>
              <w:t>方式</w:t>
            </w:r>
            <w:proofErr w:type="gramStart"/>
            <w:r w:rsidRPr="00B700E9">
              <w:rPr>
                <w:rFonts w:ascii="宋体" w:hAnsi="宋体" w:cs="宋体" w:hint="eastAsia"/>
                <w:szCs w:val="21"/>
                <w:u w:val="single"/>
              </w:rPr>
              <w:t>一</w:t>
            </w:r>
            <w:proofErr w:type="gramEnd"/>
            <w:r w:rsidRPr="00B700E9">
              <w:rPr>
                <w:rFonts w:ascii="宋体" w:hAnsi="宋体" w:cs="宋体" w:hint="eastAsia"/>
                <w:szCs w:val="21"/>
                <w:u w:val="single"/>
              </w:rPr>
              <w:t>：选取办法七（适合综合评分法四，技术标与经济</w:t>
            </w:r>
            <w:proofErr w:type="gramStart"/>
            <w:r w:rsidRPr="00B700E9">
              <w:rPr>
                <w:rFonts w:ascii="宋体" w:hAnsi="宋体" w:cs="宋体" w:hint="eastAsia"/>
                <w:szCs w:val="21"/>
                <w:u w:val="single"/>
              </w:rPr>
              <w:t>标同时</w:t>
            </w:r>
            <w:proofErr w:type="gramEnd"/>
            <w:r w:rsidRPr="00B700E9">
              <w:rPr>
                <w:rFonts w:ascii="宋体" w:hAnsi="宋体" w:cs="宋体" w:hint="eastAsia"/>
                <w:szCs w:val="21"/>
                <w:u w:val="single"/>
              </w:rPr>
              <w:t>开启）。</w:t>
            </w:r>
          </w:p>
          <w:p w:rsidR="00A15766" w:rsidRPr="00B700E9" w:rsidRDefault="00346E5E">
            <w:pPr>
              <w:pStyle w:val="aa"/>
              <w:snapToGrid w:val="0"/>
              <w:ind w:rightChars="-73" w:right="-153"/>
              <w:rPr>
                <w:rFonts w:ascii="宋体" w:hAnsi="宋体"/>
                <w:szCs w:val="21"/>
              </w:rPr>
            </w:pPr>
            <w:r w:rsidRPr="00B700E9">
              <w:rPr>
                <w:rFonts w:ascii="宋体" w:hAnsi="宋体" w:hint="eastAsia"/>
                <w:szCs w:val="21"/>
              </w:rPr>
              <w:t>投标人总得分=【技术得分（满分20分）＋经济得分（满分100分）×经济得分权重（80%）】。</w:t>
            </w:r>
          </w:p>
        </w:tc>
      </w:tr>
      <w:tr w:rsidR="00346E5E" w:rsidRPr="00B700E9">
        <w:trPr>
          <w:cantSplit/>
          <w:trHeight w:val="556"/>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w:t>
            </w:r>
            <w:r w:rsidRPr="00B700E9">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rPr>
            </w:pPr>
            <w:r w:rsidRPr="00B700E9">
              <w:rPr>
                <w:rFonts w:ascii="宋体" w:hAnsi="宋体" w:hint="eastAsia"/>
              </w:rPr>
              <w:t>方式</w:t>
            </w:r>
            <w:proofErr w:type="gramStart"/>
            <w:r w:rsidRPr="00B700E9">
              <w:rPr>
                <w:rFonts w:ascii="宋体" w:hAnsi="宋体" w:hint="eastAsia"/>
              </w:rPr>
              <w:t>一</w:t>
            </w:r>
            <w:proofErr w:type="gramEnd"/>
            <w:r w:rsidRPr="00B700E9">
              <w:rPr>
                <w:rFonts w:ascii="宋体" w:hAnsi="宋体" w:hint="eastAsia"/>
              </w:rPr>
              <w:t>：中标人提供的履约保证金为中标价款的10%。</w:t>
            </w:r>
          </w:p>
        </w:tc>
      </w:tr>
      <w:tr w:rsidR="00346E5E" w:rsidRPr="00B700E9">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w:t>
            </w:r>
            <w:r w:rsidRPr="00B700E9">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本项目最高投标限价为人民币</w:t>
            </w:r>
            <w:r w:rsidRPr="00B700E9">
              <w:rPr>
                <w:rFonts w:ascii="宋体" w:hAnsi="宋体"/>
                <w:szCs w:val="21"/>
                <w:u w:val="single"/>
              </w:rPr>
              <w:t>72081582.54</w:t>
            </w:r>
            <w:r w:rsidRPr="00B700E9">
              <w:rPr>
                <w:rFonts w:ascii="宋体" w:hAnsi="宋体" w:hint="eastAsia"/>
                <w:szCs w:val="21"/>
              </w:rPr>
              <w:t>元。</w:t>
            </w:r>
          </w:p>
        </w:tc>
      </w:tr>
      <w:tr w:rsidR="00346E5E" w:rsidRPr="00B700E9">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lastRenderedPageBreak/>
              <w:t>2</w:t>
            </w:r>
            <w:r w:rsidRPr="00B700E9">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本项目绿色施工安全防护措施费为</w:t>
            </w:r>
            <w:r w:rsidRPr="00B700E9">
              <w:rPr>
                <w:rFonts w:ascii="宋体" w:hAnsi="宋体"/>
                <w:szCs w:val="21"/>
                <w:u w:val="single"/>
              </w:rPr>
              <w:t>3810256.99</w:t>
            </w:r>
            <w:r w:rsidRPr="00B700E9">
              <w:rPr>
                <w:rFonts w:ascii="宋体" w:hAnsi="宋体" w:hint="eastAsia"/>
                <w:szCs w:val="21"/>
              </w:rPr>
              <w:t>元，暂列金额为</w:t>
            </w:r>
            <w:r w:rsidRPr="00B700E9">
              <w:rPr>
                <w:rFonts w:ascii="宋体" w:hAnsi="宋体"/>
                <w:szCs w:val="21"/>
                <w:u w:val="single"/>
              </w:rPr>
              <w:t>2451859.67</w:t>
            </w:r>
            <w:r w:rsidRPr="00B700E9">
              <w:rPr>
                <w:rFonts w:ascii="宋体" w:hAnsi="宋体" w:hint="eastAsia"/>
                <w:szCs w:val="21"/>
              </w:rPr>
              <w:t>元，暂估价为</w:t>
            </w:r>
            <w:r w:rsidRPr="00B700E9">
              <w:rPr>
                <w:rFonts w:ascii="宋体" w:hAnsi="宋体"/>
                <w:szCs w:val="21"/>
                <w:u w:val="single"/>
              </w:rPr>
              <w:t>2500000.00</w:t>
            </w:r>
            <w:r w:rsidRPr="00B700E9">
              <w:rPr>
                <w:rFonts w:ascii="宋体" w:hAnsi="宋体" w:hint="eastAsia"/>
                <w:szCs w:val="21"/>
              </w:rPr>
              <w:t>元。（未按招标文件规定的金额填写的，由评标委员会按照招标文件规定的金额进行修正）</w:t>
            </w:r>
          </w:p>
        </w:tc>
      </w:tr>
      <w:tr w:rsidR="00346E5E" w:rsidRPr="00B700E9">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pStyle w:val="af4"/>
              <w:ind w:firstLine="0"/>
              <w:rPr>
                <w:rFonts w:ascii="宋体" w:hAnsi="宋体"/>
                <w:szCs w:val="21"/>
              </w:rPr>
            </w:pPr>
            <w:r w:rsidRPr="00B700E9">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按照《建设工程质量管理条例》规定。</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w:t>
            </w:r>
            <w:r w:rsidRPr="00B700E9">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（该条不适用于本招标项目）</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（该条不适用于本招标项目）</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工程成本警戒价</w:t>
            </w:r>
            <w:r w:rsidRPr="00B700E9">
              <w:rPr>
                <w:rFonts w:ascii="宋体" w:hAnsi="宋体"/>
                <w:szCs w:val="21"/>
                <w:u w:val="single"/>
              </w:rPr>
              <w:t>68477503.41</w:t>
            </w:r>
            <w:r w:rsidRPr="00B700E9">
              <w:rPr>
                <w:rFonts w:ascii="宋体" w:hAnsi="宋体" w:cs="宋体" w:hint="eastAsia"/>
                <w:szCs w:val="21"/>
              </w:rPr>
              <w:t>元（最高投标限价的95%）</w:t>
            </w:r>
            <w:r w:rsidRPr="00B700E9">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B700E9">
              <w:rPr>
                <w:rFonts w:ascii="宋体" w:hAnsi="宋体" w:hint="eastAsia"/>
                <w:szCs w:val="21"/>
              </w:rPr>
              <w:t>作出</w:t>
            </w:r>
            <w:proofErr w:type="gramEnd"/>
            <w:r w:rsidRPr="00B700E9">
              <w:rPr>
                <w:rFonts w:ascii="宋体" w:hAnsi="宋体" w:hint="eastAsia"/>
                <w:szCs w:val="21"/>
              </w:rPr>
              <w:t>书面说明并提供相关证明材料。投标人不能合理说明或者不能提供相关证明材料的，由评标委员会认定该投标人以低于成本报价竞标，应当否决其投标。</w:t>
            </w:r>
          </w:p>
          <w:p w:rsidR="00A15766" w:rsidRPr="00B700E9" w:rsidRDefault="00346E5E">
            <w:pPr>
              <w:rPr>
                <w:rFonts w:ascii="宋体" w:hAnsi="宋体"/>
                <w:szCs w:val="21"/>
                <w:u w:val="single"/>
              </w:rPr>
            </w:pPr>
            <w:r w:rsidRPr="00B700E9">
              <w:rPr>
                <w:rFonts w:ascii="宋体" w:hAnsi="宋体" w:hint="eastAsia"/>
                <w:szCs w:val="21"/>
              </w:rPr>
              <w:t>注：为充分体现招标人意愿及落实项目招标人负责制，警戒价由招标人决定。</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（该条不适用于本招标项目）</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评标委员会由招标人依法组建。</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本项目不采用企业诚信综合评价分数。</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（该条不适用于本招标项目）</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（该条不适用于本招标项目）</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lastRenderedPageBreak/>
              <w:t>32</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（该条不适用于本招标项目）</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13.4</w:t>
            </w:r>
            <w:r w:rsidRPr="00B700E9">
              <w:rPr>
                <w:rFonts w:ascii="宋体" w:hAnsi="宋体" w:hint="eastAsia"/>
                <w:szCs w:val="21"/>
              </w:rPr>
              <w:t>、</w:t>
            </w:r>
            <w:r w:rsidRPr="00B700E9">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szCs w:val="21"/>
              </w:rPr>
            </w:pPr>
            <w:r w:rsidRPr="00B700E9">
              <w:rPr>
                <w:rFonts w:ascii="宋体" w:hAnsi="宋体" w:cs="宋体" w:hint="eastAsia"/>
                <w:bCs/>
                <w:szCs w:val="21"/>
              </w:rPr>
              <w:t>按合同条款相关约定调整</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3</w:t>
            </w:r>
            <w:r w:rsidRPr="00B700E9">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kern w:val="0"/>
                <w:szCs w:val="21"/>
                <w:lang w:val="zh-CN"/>
              </w:rPr>
            </w:pPr>
            <w:r w:rsidRPr="00B700E9">
              <w:rPr>
                <w:rFonts w:ascii="宋体" w:hAnsi="宋体" w:hint="eastAsia"/>
                <w:kern w:val="0"/>
                <w:szCs w:val="21"/>
                <w:lang w:val="zh-CN"/>
              </w:rPr>
              <w:t>建设单位和中标人均不得</w:t>
            </w:r>
            <w:proofErr w:type="gramStart"/>
            <w:r w:rsidRPr="00B700E9">
              <w:rPr>
                <w:rFonts w:ascii="宋体" w:hAnsi="宋体" w:hint="eastAsia"/>
                <w:kern w:val="0"/>
                <w:szCs w:val="21"/>
                <w:lang w:val="zh-CN"/>
              </w:rPr>
              <w:t>委托近</w:t>
            </w:r>
            <w:proofErr w:type="gramEnd"/>
            <w:r w:rsidRPr="00B700E9">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lang w:val="zh-CN"/>
              </w:rPr>
            </w:pPr>
            <w:r w:rsidRPr="00B700E9">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cs="宋体"/>
                <w:kern w:val="0"/>
                <w:szCs w:val="21"/>
                <w:lang w:val="zh-CN"/>
              </w:rPr>
            </w:pPr>
            <w:r w:rsidRPr="00B700E9">
              <w:rPr>
                <w:rFonts w:ascii="宋体" w:hAnsi="宋体" w:cs="宋体" w:hint="eastAsia"/>
                <w:kern w:val="0"/>
                <w:szCs w:val="21"/>
                <w:lang w:val="zh-CN"/>
              </w:rPr>
              <w:t>□不允许；</w:t>
            </w:r>
          </w:p>
          <w:p w:rsidR="00A15766" w:rsidRPr="00B700E9" w:rsidRDefault="00346E5E">
            <w:pPr>
              <w:rPr>
                <w:rFonts w:ascii="宋体" w:hAnsi="宋体" w:cs="宋体"/>
                <w:kern w:val="0"/>
                <w:szCs w:val="21"/>
                <w:lang w:val="zh-CN"/>
              </w:rPr>
            </w:pPr>
            <w:r w:rsidRPr="00B700E9">
              <w:rPr>
                <w:rFonts w:ascii="宋体" w:hAnsi="宋体" w:cs="宋体" w:hint="eastAsia"/>
                <w:kern w:val="0"/>
                <w:sz w:val="24"/>
              </w:rPr>
              <w:t>■</w:t>
            </w:r>
            <w:r w:rsidRPr="00B700E9">
              <w:rPr>
                <w:rFonts w:ascii="宋体" w:hAnsi="宋体" w:cs="宋体" w:hint="eastAsia"/>
                <w:kern w:val="0"/>
                <w:szCs w:val="21"/>
                <w:lang w:val="zh-CN"/>
              </w:rPr>
              <w:t>允许：分包内容要求：</w:t>
            </w:r>
            <w:r w:rsidRPr="00B700E9">
              <w:rPr>
                <w:rFonts w:ascii="宋体" w:hAnsi="宋体" w:cs="宋体" w:hint="eastAsia"/>
                <w:kern w:val="0"/>
                <w:szCs w:val="21"/>
                <w:u w:val="single"/>
                <w:lang w:val="zh-CN"/>
              </w:rPr>
              <w:t>中标人按照合同约定或者经招标人同意，可以将中标项目的部分非主体、非关键性工作分包给他人完成。</w:t>
            </w:r>
          </w:p>
          <w:p w:rsidR="00A15766" w:rsidRPr="00B700E9" w:rsidRDefault="00346E5E">
            <w:pPr>
              <w:rPr>
                <w:rFonts w:ascii="宋体" w:hAnsi="宋体" w:cs="宋体"/>
                <w:kern w:val="0"/>
                <w:szCs w:val="21"/>
                <w:lang w:val="zh-CN"/>
              </w:rPr>
            </w:pPr>
            <w:r w:rsidRPr="00B700E9">
              <w:rPr>
                <w:rFonts w:ascii="宋体" w:hAnsi="宋体" w:cs="宋体" w:hint="eastAsia"/>
                <w:kern w:val="0"/>
                <w:szCs w:val="21"/>
                <w:lang w:val="zh-CN"/>
              </w:rPr>
              <w:t xml:space="preserve">        分包金额要求：</w:t>
            </w:r>
            <w:r w:rsidRPr="00B700E9">
              <w:rPr>
                <w:rFonts w:ascii="宋体" w:hAnsi="宋体" w:hint="eastAsia"/>
                <w:szCs w:val="21"/>
                <w:u w:val="single"/>
              </w:rPr>
              <w:t>根据实际情况确定。</w:t>
            </w:r>
          </w:p>
          <w:p w:rsidR="00A15766" w:rsidRPr="00B700E9" w:rsidRDefault="00346E5E">
            <w:pPr>
              <w:rPr>
                <w:rFonts w:ascii="宋体" w:hAnsi="宋体" w:cs="宋体"/>
                <w:kern w:val="0"/>
                <w:szCs w:val="21"/>
                <w:lang w:val="zh-CN"/>
              </w:rPr>
            </w:pPr>
            <w:r w:rsidRPr="00B700E9">
              <w:rPr>
                <w:rFonts w:ascii="宋体" w:hAnsi="宋体" w:cs="宋体" w:hint="eastAsia"/>
                <w:kern w:val="0"/>
                <w:szCs w:val="21"/>
                <w:lang w:val="zh-CN"/>
              </w:rPr>
              <w:t xml:space="preserve">        对分包人的资质要求：</w:t>
            </w:r>
            <w:r w:rsidRPr="00B700E9">
              <w:rPr>
                <w:rFonts w:ascii="宋体" w:hAnsi="宋体" w:hint="eastAsia"/>
                <w:szCs w:val="21"/>
                <w:u w:val="single"/>
                <w:lang w:val="zh-CN"/>
              </w:rPr>
              <w:t>按国家资质管理规定执行</w:t>
            </w:r>
            <w:r w:rsidRPr="00B700E9">
              <w:rPr>
                <w:rFonts w:ascii="宋体" w:hAnsi="宋体" w:hint="eastAsia"/>
                <w:szCs w:val="21"/>
                <w:u w:val="single"/>
              </w:rPr>
              <w:t>。</w:t>
            </w:r>
          </w:p>
          <w:p w:rsidR="00A15766" w:rsidRPr="00B700E9" w:rsidRDefault="00346E5E">
            <w:pPr>
              <w:rPr>
                <w:rFonts w:ascii="宋体" w:hAnsi="宋体"/>
                <w:kern w:val="0"/>
                <w:szCs w:val="21"/>
                <w:lang w:val="zh-CN"/>
              </w:rPr>
            </w:pPr>
            <w:r w:rsidRPr="00B700E9">
              <w:rPr>
                <w:rFonts w:ascii="宋体" w:hAnsi="宋体" w:cs="宋体" w:hint="eastAsia"/>
                <w:kern w:val="0"/>
                <w:szCs w:val="21"/>
                <w:lang w:val="zh-CN"/>
              </w:rPr>
              <w:t xml:space="preserve">        对分包人的其他要求：</w:t>
            </w:r>
            <w:r w:rsidRPr="00B700E9">
              <w:rPr>
                <w:rFonts w:ascii="宋体" w:hAnsi="宋体" w:cs="宋体" w:hint="eastAsia"/>
                <w:kern w:val="0"/>
                <w:szCs w:val="21"/>
                <w:u w:val="single"/>
                <w:lang w:val="zh-CN"/>
              </w:rPr>
              <w:t>未在以往工程中因</w:t>
            </w:r>
            <w:proofErr w:type="gramStart"/>
            <w:r w:rsidRPr="00B700E9">
              <w:rPr>
                <w:rFonts w:ascii="宋体" w:hAnsi="宋体" w:cs="宋体" w:hint="eastAsia"/>
                <w:kern w:val="0"/>
                <w:szCs w:val="21"/>
                <w:u w:val="single"/>
                <w:lang w:val="zh-CN"/>
              </w:rPr>
              <w:t>不</w:t>
            </w:r>
            <w:proofErr w:type="gramEnd"/>
            <w:r w:rsidRPr="00B700E9">
              <w:rPr>
                <w:rFonts w:ascii="宋体" w:hAnsi="宋体" w:cs="宋体" w:hint="eastAsia"/>
                <w:kern w:val="0"/>
                <w:szCs w:val="21"/>
                <w:u w:val="single"/>
                <w:lang w:val="zh-CN"/>
              </w:rPr>
              <w:t>诚信行为或不充分履约行为被本项目招标人书面拒绝投标的，</w:t>
            </w:r>
            <w:r w:rsidRPr="00B700E9">
              <w:rPr>
                <w:rFonts w:ascii="宋体" w:hAnsi="宋体" w:cs="宋体" w:hint="eastAsia"/>
                <w:kern w:val="0"/>
                <w:szCs w:val="21"/>
                <w:u w:val="single"/>
              </w:rPr>
              <w:t>或</w:t>
            </w:r>
            <w:r w:rsidRPr="00B700E9">
              <w:rPr>
                <w:rFonts w:ascii="宋体" w:hAnsi="宋体" w:cs="宋体" w:hint="eastAsia"/>
                <w:kern w:val="0"/>
                <w:szCs w:val="21"/>
                <w:u w:val="single"/>
                <w:lang w:val="zh-CN"/>
              </w:rPr>
              <w:t>未被列入拖欠农民工工资失信联合惩戒对象名单。</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rPr>
            </w:pPr>
            <w:r w:rsidRPr="00B700E9">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cs="Courier New"/>
                <w:szCs w:val="21"/>
              </w:rPr>
            </w:pPr>
            <w:r w:rsidRPr="00B700E9">
              <w:rPr>
                <w:rFonts w:ascii="宋体" w:hAnsi="宋体" w:cs="Courier New" w:hint="eastAsia"/>
                <w:szCs w:val="21"/>
              </w:rPr>
              <w:t>1、按照交易平台关于全流程电子化项目的相关指南进行操作。详见：</w:t>
            </w:r>
            <w:r w:rsidRPr="00B700E9">
              <w:rPr>
                <w:rFonts w:ascii="宋体" w:hAnsi="宋体" w:cs="宋体" w:hint="eastAsia"/>
                <w:szCs w:val="21"/>
                <w:u w:val="single"/>
              </w:rPr>
              <w:t>广州公共资源交易中心网站(http:/ www.gzggzy.cn)服务指南栏目</w:t>
            </w:r>
            <w:r w:rsidRPr="00B700E9">
              <w:rPr>
                <w:rFonts w:ascii="宋体" w:hAnsi="宋体" w:cs="Courier New" w:hint="eastAsia"/>
                <w:szCs w:val="21"/>
              </w:rPr>
              <w:t xml:space="preserve">。  </w:t>
            </w:r>
          </w:p>
          <w:p w:rsidR="00A15766" w:rsidRPr="00B700E9" w:rsidRDefault="00346E5E">
            <w:pPr>
              <w:rPr>
                <w:rFonts w:ascii="宋体" w:hAnsi="宋体" w:cs="Courier New"/>
                <w:szCs w:val="21"/>
              </w:rPr>
            </w:pPr>
            <w:r w:rsidRPr="00B700E9">
              <w:rPr>
                <w:rFonts w:ascii="宋体" w:hAnsi="宋体" w:cs="Courier New" w:hint="eastAsia"/>
                <w:szCs w:val="21"/>
              </w:rPr>
              <w:t>2、提交投标文件光盘备用</w:t>
            </w:r>
          </w:p>
          <w:p w:rsidR="00A15766" w:rsidRPr="00B700E9" w:rsidRDefault="00346E5E">
            <w:pPr>
              <w:rPr>
                <w:rFonts w:ascii="宋体" w:hAnsi="宋体" w:cs="Courier New"/>
                <w:szCs w:val="21"/>
              </w:rPr>
            </w:pPr>
            <w:r w:rsidRPr="00B700E9">
              <w:rPr>
                <w:rFonts w:ascii="宋体" w:hAnsi="宋体" w:cs="Courier New" w:hint="eastAsia"/>
                <w:szCs w:val="21"/>
              </w:rPr>
              <w:t>投标人可</w:t>
            </w:r>
            <w:proofErr w:type="gramStart"/>
            <w:r w:rsidRPr="00B700E9">
              <w:rPr>
                <w:rFonts w:ascii="宋体" w:hAnsi="宋体" w:cs="Courier New" w:hint="eastAsia"/>
                <w:szCs w:val="21"/>
              </w:rPr>
              <w:t>制作非</w:t>
            </w:r>
            <w:proofErr w:type="gramEnd"/>
            <w:r w:rsidRPr="00B700E9">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w:t>
            </w:r>
            <w:r w:rsidRPr="00B700E9">
              <w:rPr>
                <w:rFonts w:ascii="宋体" w:hAnsi="宋体" w:cs="Courier New" w:hint="eastAsia"/>
                <w:b/>
                <w:szCs w:val="21"/>
              </w:rPr>
              <w:t>密封袋上应写明项目名称和招标人名称。</w:t>
            </w:r>
            <w:r w:rsidRPr="00B700E9">
              <w:rPr>
                <w:rFonts w:ascii="宋体" w:hAnsi="宋体" w:cs="Courier New" w:hint="eastAsia"/>
                <w:szCs w:val="21"/>
              </w:rPr>
              <w:t>递交的光盘不得加密。光盘无法读取或导入的，则视为未提交备用投标文件光盘。如果投标人没有按规定通过交易平台网上递交电子投标文件的，不再读取提交的光盘。投标人也可不提交备用光盘。</w:t>
            </w:r>
          </w:p>
          <w:p w:rsidR="00A15766" w:rsidRPr="00B700E9" w:rsidRDefault="00346E5E">
            <w:pPr>
              <w:rPr>
                <w:rFonts w:ascii="宋体" w:hAnsi="宋体" w:cs="Courier New"/>
                <w:szCs w:val="21"/>
              </w:rPr>
            </w:pPr>
            <w:r w:rsidRPr="00B700E9">
              <w:rPr>
                <w:rFonts w:ascii="宋体" w:hAnsi="宋体" w:cs="Courier New" w:hint="eastAsia"/>
                <w:szCs w:val="21"/>
              </w:rPr>
              <w:t>3、补救方案</w:t>
            </w:r>
          </w:p>
          <w:p w:rsidR="00A15766" w:rsidRPr="00B700E9" w:rsidRDefault="00346E5E">
            <w:pPr>
              <w:rPr>
                <w:rFonts w:ascii="宋体" w:hAnsi="宋体" w:cs="Courier New"/>
                <w:szCs w:val="21"/>
              </w:rPr>
            </w:pPr>
            <w:r w:rsidRPr="00B700E9">
              <w:rPr>
                <w:rFonts w:ascii="宋体" w:hAnsi="宋体" w:cs="Courier New" w:hint="eastAsia"/>
                <w:szCs w:val="21"/>
              </w:rPr>
              <w:t>（1）投标文件解密失败的补救方案：</w:t>
            </w:r>
          </w:p>
          <w:p w:rsidR="00A15766" w:rsidRPr="00B700E9" w:rsidRDefault="00346E5E">
            <w:pPr>
              <w:rPr>
                <w:rFonts w:ascii="宋体" w:hAnsi="宋体" w:cs="Courier New"/>
                <w:b/>
                <w:bCs/>
                <w:szCs w:val="21"/>
              </w:rPr>
            </w:pPr>
            <w:r w:rsidRPr="00B700E9">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sidRPr="00B700E9">
              <w:rPr>
                <w:rFonts w:ascii="宋体" w:hAnsi="宋体" w:cs="Courier New" w:hint="eastAsia"/>
                <w:b/>
                <w:bCs/>
                <w:szCs w:val="21"/>
              </w:rPr>
              <w:t>因投标人之外原因解密失败且未递交电子光盘的，视为撤回投标文件。</w:t>
            </w:r>
          </w:p>
          <w:p w:rsidR="00A15766" w:rsidRPr="00B700E9" w:rsidRDefault="00346E5E">
            <w:pPr>
              <w:rPr>
                <w:rFonts w:ascii="宋体" w:hAnsi="宋体" w:cs="Courier New"/>
                <w:szCs w:val="21"/>
              </w:rPr>
            </w:pPr>
            <w:r w:rsidRPr="00B700E9">
              <w:rPr>
                <w:rFonts w:ascii="宋体" w:hAnsi="宋体" w:cs="Courier New" w:hint="eastAsia"/>
                <w:szCs w:val="21"/>
              </w:rPr>
              <w:t>（2）评标时突发情况的补救方案</w:t>
            </w:r>
          </w:p>
          <w:p w:rsidR="00A15766" w:rsidRPr="00B700E9" w:rsidRDefault="00346E5E">
            <w:pPr>
              <w:rPr>
                <w:rFonts w:ascii="宋体" w:hAnsi="宋体" w:cs="Courier New"/>
                <w:szCs w:val="21"/>
              </w:rPr>
            </w:pPr>
            <w:r w:rsidRPr="00B700E9">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A15766" w:rsidRPr="00B700E9" w:rsidRDefault="00346E5E">
            <w:pPr>
              <w:rPr>
                <w:rFonts w:ascii="宋体" w:hAnsi="宋体" w:cs="Courier New"/>
                <w:szCs w:val="21"/>
              </w:rPr>
            </w:pPr>
            <w:r w:rsidRPr="00B700E9">
              <w:rPr>
                <w:rFonts w:ascii="宋体" w:hAnsi="宋体" w:cs="Courier New" w:hint="eastAsia"/>
                <w:szCs w:val="21"/>
              </w:rPr>
              <w:t>（3）除发生上述情况外，开标评标均以投标人通过交易平台网上递交的电子投标文件为准。</w:t>
            </w:r>
          </w:p>
        </w:tc>
      </w:tr>
      <w:tr w:rsidR="00346E5E" w:rsidRPr="00B700E9">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rPr>
            </w:pPr>
            <w:r w:rsidRPr="00B700E9">
              <w:rPr>
                <w:rFonts w:ascii="宋体" w:hAnsi="宋体" w:cs="宋体" w:hint="eastAsia"/>
                <w:szCs w:val="21"/>
              </w:rPr>
              <w:t>工人工资支付专用</w:t>
            </w:r>
            <w:proofErr w:type="gramStart"/>
            <w:r w:rsidRPr="00B700E9">
              <w:rPr>
                <w:rFonts w:ascii="宋体" w:hAnsi="宋体" w:cs="宋体" w:hint="eastAsia"/>
                <w:szCs w:val="21"/>
              </w:rPr>
              <w:t>帐户</w:t>
            </w:r>
            <w:proofErr w:type="gramEnd"/>
          </w:p>
        </w:tc>
        <w:tc>
          <w:tcPr>
            <w:tcW w:w="5857" w:type="dxa"/>
            <w:tcBorders>
              <w:top w:val="single" w:sz="4" w:space="0" w:color="auto"/>
              <w:left w:val="single" w:sz="4" w:space="0" w:color="auto"/>
              <w:bottom w:val="single" w:sz="4" w:space="0" w:color="auto"/>
              <w:right w:val="double" w:sz="4" w:space="0" w:color="auto"/>
            </w:tcBorders>
            <w:vAlign w:val="center"/>
          </w:tcPr>
          <w:p w:rsidR="00A15766" w:rsidRPr="00B700E9" w:rsidRDefault="00346E5E">
            <w:pPr>
              <w:rPr>
                <w:rFonts w:ascii="宋体" w:hAnsi="宋体" w:cs="Courier New"/>
                <w:szCs w:val="21"/>
              </w:rPr>
            </w:pPr>
            <w:r w:rsidRPr="00B700E9">
              <w:rPr>
                <w:rFonts w:ascii="宋体" w:hAnsi="宋体" w:cs="宋体" w:hint="eastAsia"/>
                <w:szCs w:val="21"/>
              </w:rPr>
              <w:t>中标人须以工程项目为单位，在商业银行设立建设领域工人工资支付专用</w:t>
            </w:r>
            <w:proofErr w:type="gramStart"/>
            <w:r w:rsidRPr="00B700E9">
              <w:rPr>
                <w:rFonts w:ascii="宋体" w:hAnsi="宋体" w:cs="宋体" w:hint="eastAsia"/>
                <w:szCs w:val="21"/>
              </w:rPr>
              <w:t>帐户</w:t>
            </w:r>
            <w:proofErr w:type="gramEnd"/>
            <w:r w:rsidRPr="00B700E9">
              <w:rPr>
                <w:rFonts w:ascii="宋体" w:hAnsi="宋体" w:cs="宋体" w:hint="eastAsia"/>
                <w:szCs w:val="21"/>
              </w:rPr>
              <w:t>用于支付工人工资。具体执行及管理办法参照《广州市住房和城乡建设局关于印发&lt;广州市建筑施工实名制管理办法&gt;的通知》（穗建</w:t>
            </w:r>
            <w:proofErr w:type="gramStart"/>
            <w:r w:rsidRPr="00B700E9">
              <w:rPr>
                <w:rFonts w:ascii="宋体" w:hAnsi="宋体" w:cs="宋体" w:hint="eastAsia"/>
                <w:szCs w:val="21"/>
              </w:rPr>
              <w:t>规</w:t>
            </w:r>
            <w:proofErr w:type="gramEnd"/>
            <w:r w:rsidRPr="00B700E9">
              <w:rPr>
                <w:rFonts w:ascii="宋体" w:hAnsi="宋体" w:cs="宋体" w:hint="eastAsia"/>
                <w:szCs w:val="21"/>
              </w:rPr>
              <w:t>字〔2020〕18号）、《广州市建设领域工人工资支付分账管理实施细则》（穗建规字〔2020〕37号）。</w:t>
            </w:r>
          </w:p>
        </w:tc>
      </w:tr>
      <w:tr w:rsidR="00A15766" w:rsidRPr="00B700E9">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38</w:t>
            </w:r>
          </w:p>
        </w:tc>
        <w:tc>
          <w:tcPr>
            <w:tcW w:w="981" w:type="dxa"/>
            <w:tcBorders>
              <w:top w:val="single" w:sz="4" w:space="0" w:color="auto"/>
              <w:left w:val="single" w:sz="4" w:space="0" w:color="auto"/>
              <w:bottom w:val="double" w:sz="4" w:space="0" w:color="auto"/>
              <w:right w:val="single" w:sz="4" w:space="0" w:color="auto"/>
            </w:tcBorders>
            <w:vAlign w:val="center"/>
          </w:tcPr>
          <w:p w:rsidR="00A15766" w:rsidRPr="00B700E9" w:rsidRDefault="00A15766">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A15766" w:rsidRPr="00B700E9" w:rsidRDefault="00346E5E">
            <w:pPr>
              <w:jc w:val="center"/>
              <w:rPr>
                <w:rFonts w:ascii="宋体" w:hAnsi="宋体" w:cs="宋体"/>
                <w:szCs w:val="21"/>
              </w:rPr>
            </w:pPr>
            <w:r w:rsidRPr="00B700E9">
              <w:rPr>
                <w:rFonts w:ascii="宋体" w:hAnsi="宋体" w:cs="宋体" w:hint="eastAsia"/>
                <w:szCs w:val="21"/>
              </w:rPr>
              <w:t>中标候选人公示后中标单位提交投标文件要求</w:t>
            </w:r>
          </w:p>
        </w:tc>
        <w:tc>
          <w:tcPr>
            <w:tcW w:w="5857" w:type="dxa"/>
            <w:tcBorders>
              <w:top w:val="single" w:sz="4" w:space="0" w:color="auto"/>
              <w:left w:val="single" w:sz="4" w:space="0" w:color="auto"/>
              <w:bottom w:val="double" w:sz="4" w:space="0" w:color="auto"/>
              <w:right w:val="double" w:sz="4" w:space="0" w:color="auto"/>
            </w:tcBorders>
            <w:vAlign w:val="center"/>
          </w:tcPr>
          <w:p w:rsidR="00A15766" w:rsidRPr="00B700E9" w:rsidRDefault="00346E5E">
            <w:pPr>
              <w:spacing w:line="276" w:lineRule="auto"/>
              <w:rPr>
                <w:rFonts w:ascii="宋体" w:hAnsi="宋体" w:cs="宋体"/>
                <w:szCs w:val="21"/>
              </w:rPr>
            </w:pPr>
            <w:r w:rsidRPr="00B700E9">
              <w:rPr>
                <w:rFonts w:ascii="宋体" w:hAnsi="宋体" w:cs="宋体" w:hint="eastAsia"/>
                <w:szCs w:val="21"/>
              </w:rPr>
              <w:t>中标单位在中标候选人公示结束后三个工作日内分别提交4套与电子投标文件内容完全一致的纸质版投标文件（含经济标单价分析）及经济标报价套价软件版和Microsoft Excel</w:t>
            </w:r>
            <w:proofErr w:type="gramStart"/>
            <w:r w:rsidRPr="00B700E9">
              <w:rPr>
                <w:rFonts w:ascii="宋体" w:hAnsi="宋体" w:cs="宋体" w:hint="eastAsia"/>
                <w:szCs w:val="21"/>
              </w:rPr>
              <w:t>版电子</w:t>
            </w:r>
            <w:proofErr w:type="gramEnd"/>
            <w:r w:rsidRPr="00B700E9">
              <w:rPr>
                <w:rFonts w:ascii="宋体" w:hAnsi="宋体" w:cs="宋体" w:hint="eastAsia"/>
                <w:szCs w:val="21"/>
              </w:rPr>
              <w:t>文件光盘。</w:t>
            </w:r>
          </w:p>
        </w:tc>
      </w:tr>
    </w:tbl>
    <w:p w:rsidR="00A15766" w:rsidRPr="00B700E9" w:rsidRDefault="00A15766">
      <w:pPr>
        <w:spacing w:line="480" w:lineRule="auto"/>
        <w:rPr>
          <w:rFonts w:ascii="宋体"/>
          <w:sz w:val="24"/>
        </w:rPr>
      </w:pPr>
    </w:p>
    <w:p w:rsidR="00A15766" w:rsidRPr="00B700E9" w:rsidRDefault="00346E5E">
      <w:pPr>
        <w:pStyle w:val="3"/>
      </w:pPr>
      <w:bookmarkStart w:id="7" w:name="_Toc2272547"/>
      <w:bookmarkEnd w:id="7"/>
      <w:r w:rsidRPr="00B700E9">
        <w:br w:type="page"/>
      </w:r>
      <w:bookmarkStart w:id="8" w:name="_Toc115117420"/>
      <w:r w:rsidRPr="00B700E9">
        <w:rPr>
          <w:rFonts w:hint="eastAsia"/>
        </w:rPr>
        <w:lastRenderedPageBreak/>
        <w:t>二、投标须知修改表</w:t>
      </w:r>
      <w:bookmarkEnd w:id="8"/>
    </w:p>
    <w:p w:rsidR="00A15766" w:rsidRPr="00B700E9" w:rsidRDefault="00346E5E">
      <w:pPr>
        <w:pStyle w:val="af4"/>
        <w:pBdr>
          <w:bottom w:val="single" w:sz="6" w:space="1" w:color="auto"/>
        </w:pBdr>
        <w:spacing w:line="360" w:lineRule="auto"/>
        <w:rPr>
          <w:b/>
          <w:szCs w:val="21"/>
        </w:rPr>
      </w:pPr>
      <w:r w:rsidRPr="00B700E9">
        <w:rPr>
          <w:rFonts w:hint="eastAsia"/>
          <w:b/>
          <w:szCs w:val="21"/>
        </w:rPr>
        <w:t>声</w:t>
      </w:r>
      <w:r w:rsidRPr="00B700E9">
        <w:rPr>
          <w:rFonts w:ascii="宋体" w:hAnsi="宋体" w:cs="宋体" w:hint="eastAsia"/>
          <w:b/>
          <w:szCs w:val="21"/>
        </w:rPr>
        <w:t>明：</w:t>
      </w:r>
      <w:r w:rsidRPr="00B700E9">
        <w:rPr>
          <w:rFonts w:hint="eastAsia"/>
          <w:b/>
          <w:szCs w:val="21"/>
        </w:rPr>
        <w:t>本投标须知使用</w:t>
      </w:r>
      <w:r w:rsidRPr="00B700E9">
        <w:rPr>
          <w:rFonts w:hint="eastAsia"/>
          <w:b/>
          <w:szCs w:val="21"/>
        </w:rPr>
        <w:t>GZZB2018-3</w:t>
      </w:r>
      <w:r w:rsidRPr="00B700E9">
        <w:rPr>
          <w:rFonts w:hint="eastAsia"/>
          <w:b/>
          <w:szCs w:val="21"/>
        </w:rPr>
        <w:t>招标文件范本的投标须知通用条款，与该通用条款不同之处，均在本表中列明，并</w:t>
      </w:r>
      <w:proofErr w:type="gramStart"/>
      <w:r w:rsidRPr="00B700E9">
        <w:rPr>
          <w:rFonts w:hint="eastAsia"/>
          <w:b/>
          <w:szCs w:val="21"/>
        </w:rPr>
        <w:t>以现文为准</w:t>
      </w:r>
      <w:proofErr w:type="gramEnd"/>
      <w:r w:rsidRPr="00B700E9">
        <w:rPr>
          <w:rFonts w:hint="eastAsia"/>
          <w:b/>
          <w:szCs w:val="21"/>
        </w:rPr>
        <w:t>，原文不再有效。本招标文件中不再转录投标须知通用条款，请投标人自行到广州市住房和城乡建设局网站（网址：</w:t>
      </w:r>
      <w:r w:rsidRPr="00B700E9">
        <w:rPr>
          <w:rFonts w:hint="eastAsia"/>
          <w:b/>
          <w:szCs w:val="21"/>
        </w:rPr>
        <w:t>http://zfcj.gz.gov.cn/</w:t>
      </w:r>
      <w:r w:rsidRPr="00B700E9">
        <w:rPr>
          <w:rFonts w:hint="eastAsia"/>
          <w:b/>
          <w:szCs w:val="21"/>
        </w:rPr>
        <w:t>）下载查阅。</w:t>
      </w:r>
    </w:p>
    <w:p w:rsidR="00A15766" w:rsidRPr="00B700E9" w:rsidRDefault="00346E5E">
      <w:pPr>
        <w:pStyle w:val="4"/>
        <w:ind w:firstLineChars="232" w:firstLine="489"/>
        <w:rPr>
          <w:color w:val="auto"/>
          <w:sz w:val="21"/>
        </w:rPr>
      </w:pPr>
      <w:r w:rsidRPr="00B700E9">
        <w:rPr>
          <w:rFonts w:hint="eastAsia"/>
          <w:color w:val="auto"/>
          <w:sz w:val="21"/>
        </w:rPr>
        <w:t>条款号: 5.1修改类型：修改</w:t>
      </w:r>
    </w:p>
    <w:p w:rsidR="00A15766" w:rsidRPr="00B700E9" w:rsidRDefault="00346E5E">
      <w:pPr>
        <w:spacing w:line="360" w:lineRule="auto"/>
        <w:ind w:firstLineChars="224" w:firstLine="472"/>
        <w:rPr>
          <w:b/>
          <w:szCs w:val="21"/>
        </w:rPr>
      </w:pPr>
      <w:r w:rsidRPr="00B700E9">
        <w:rPr>
          <w:rFonts w:hint="eastAsia"/>
          <w:b/>
          <w:szCs w:val="21"/>
        </w:rPr>
        <w:t>原文：</w:t>
      </w:r>
      <w:r w:rsidRPr="00B700E9">
        <w:rPr>
          <w:rFonts w:ascii="宋体" w:hAnsi="宋体" w:cs="宋体" w:hint="eastAsia"/>
          <w:szCs w:val="21"/>
        </w:rPr>
        <w:t>5.1</w:t>
      </w:r>
      <w:r w:rsidRPr="00B700E9">
        <w:rPr>
          <w:rFonts w:ascii="宋体" w:hAnsi="宋体" w:cs="宋体" w:hint="eastAsia"/>
          <w:bCs/>
          <w:szCs w:val="21"/>
        </w:rPr>
        <w:t>投标人应按本投标须知前附表第15项所述时间和要求对工程现场及周围环境进行踏勘，</w:t>
      </w:r>
      <w:r w:rsidRPr="00B700E9">
        <w:rPr>
          <w:rFonts w:ascii="宋体" w:hAnsi="宋体" w:cs="宋体" w:hint="eastAsia"/>
          <w:szCs w:val="21"/>
        </w:rPr>
        <w:t>投标人应充分重视和仔细地进行这种考察，</w:t>
      </w:r>
      <w:r w:rsidRPr="00B700E9">
        <w:rPr>
          <w:rFonts w:ascii="宋体" w:hAnsi="宋体" w:cs="宋体" w:hint="eastAsia"/>
          <w:bCs/>
          <w:szCs w:val="21"/>
        </w:rPr>
        <w:t>以便投标人获取</w:t>
      </w:r>
      <w:r w:rsidRPr="00B700E9">
        <w:rPr>
          <w:rFonts w:ascii="宋体" w:hAnsi="宋体" w:cs="宋体" w:hint="eastAsia"/>
          <w:szCs w:val="21"/>
        </w:rPr>
        <w:t>那些须投标人自己负责的</w:t>
      </w:r>
      <w:r w:rsidRPr="00B700E9">
        <w:rPr>
          <w:rFonts w:ascii="宋体" w:hAnsi="宋体" w:cs="宋体" w:hint="eastAsia"/>
          <w:bCs/>
          <w:szCs w:val="21"/>
        </w:rPr>
        <w:t>有关编制投标文件和签署合同所涉及现场所有的资料。</w:t>
      </w:r>
      <w:r w:rsidRPr="00B700E9">
        <w:rPr>
          <w:rFonts w:ascii="宋体" w:hAnsi="宋体" w:cs="宋体" w:hint="eastAsia"/>
          <w:szCs w:val="21"/>
        </w:rPr>
        <w:t>一旦中标，这种考察即被认为其结果已在中标文件中得到充分反映。考察现场的费用由投标人自己承担。</w:t>
      </w:r>
    </w:p>
    <w:p w:rsidR="00A15766" w:rsidRPr="00B700E9" w:rsidRDefault="00346E5E">
      <w:pPr>
        <w:pBdr>
          <w:bottom w:val="single" w:sz="6" w:space="1" w:color="auto"/>
        </w:pBdr>
        <w:spacing w:line="360" w:lineRule="auto"/>
        <w:ind w:firstLineChars="200" w:firstLine="422"/>
        <w:rPr>
          <w:rFonts w:ascii="宋体" w:hAnsi="宋体" w:cs="宋体"/>
          <w:szCs w:val="21"/>
        </w:rPr>
      </w:pPr>
      <w:r w:rsidRPr="00B700E9">
        <w:rPr>
          <w:rFonts w:hint="eastAsia"/>
          <w:b/>
          <w:szCs w:val="21"/>
        </w:rPr>
        <w:t>现文：</w:t>
      </w:r>
      <w:r w:rsidRPr="00B700E9">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sidRPr="00B700E9">
        <w:rPr>
          <w:rFonts w:ascii="宋体" w:hAnsi="宋体" w:cs="宋体" w:hint="eastAsia"/>
          <w:szCs w:val="21"/>
          <w:u w:val="single"/>
        </w:rPr>
        <w:t>招标人不受理因投标人缺乏对现场条件的了解或掌握而提出的任何索赔。</w:t>
      </w:r>
      <w:r w:rsidRPr="00B700E9">
        <w:rPr>
          <w:rFonts w:ascii="宋体" w:hAnsi="宋体" w:cs="宋体" w:hint="eastAsia"/>
          <w:szCs w:val="21"/>
        </w:rPr>
        <w:t>考察现场的费用由投标人自己承担。</w:t>
      </w:r>
    </w:p>
    <w:p w:rsidR="00A15766" w:rsidRPr="00B700E9" w:rsidRDefault="00346E5E">
      <w:pPr>
        <w:spacing w:line="360" w:lineRule="auto"/>
        <w:ind w:firstLineChars="200" w:firstLine="422"/>
        <w:rPr>
          <w:rFonts w:ascii="宋体" w:hAnsi="宋体"/>
          <w:b/>
          <w:szCs w:val="21"/>
        </w:rPr>
      </w:pPr>
      <w:r w:rsidRPr="00B700E9">
        <w:rPr>
          <w:rFonts w:ascii="宋体" w:hAnsi="宋体" w:hint="eastAsia"/>
          <w:b/>
          <w:szCs w:val="21"/>
        </w:rPr>
        <w:t>条款号：</w:t>
      </w:r>
      <w:r w:rsidRPr="00B700E9">
        <w:rPr>
          <w:rFonts w:ascii="宋体" w:hAnsi="宋体"/>
          <w:b/>
          <w:szCs w:val="21"/>
        </w:rPr>
        <w:t>7</w:t>
      </w:r>
      <w:r w:rsidRPr="00B700E9">
        <w:rPr>
          <w:rFonts w:ascii="宋体" w:hAnsi="宋体" w:hint="eastAsia"/>
          <w:b/>
          <w:szCs w:val="21"/>
        </w:rPr>
        <w:t>.1             修改类型：修改</w:t>
      </w:r>
    </w:p>
    <w:p w:rsidR="00A15766" w:rsidRPr="00B700E9" w:rsidRDefault="00346E5E">
      <w:pPr>
        <w:spacing w:line="360" w:lineRule="auto"/>
        <w:ind w:firstLineChars="200" w:firstLine="422"/>
        <w:rPr>
          <w:rFonts w:ascii="宋体" w:hAnsi="宋体"/>
          <w:szCs w:val="21"/>
        </w:rPr>
      </w:pPr>
      <w:r w:rsidRPr="00B700E9">
        <w:rPr>
          <w:rFonts w:ascii="宋体" w:hAnsi="宋体" w:hint="eastAsia"/>
          <w:b/>
          <w:szCs w:val="21"/>
        </w:rPr>
        <w:t>原文：</w:t>
      </w:r>
      <w:r w:rsidRPr="00B700E9">
        <w:rPr>
          <w:rFonts w:ascii="宋体" w:hAnsi="宋体"/>
          <w:b/>
          <w:szCs w:val="21"/>
        </w:rPr>
        <w:t xml:space="preserve">7.1 </w:t>
      </w:r>
      <w:r w:rsidRPr="00B700E9">
        <w:rPr>
          <w:rFonts w:ascii="宋体" w:hAnsi="宋体" w:hint="eastAsia"/>
          <w:szCs w:val="21"/>
        </w:rPr>
        <w:t>本招标文件包括下列文件，以及所有按本须知第8条发出的招标答疑会会议纪要和按本须知第9条发出的澄清或修改：</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第一章投标须知</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第二章开标、评标及定标办法</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第三章合同条款</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第四章投标文件格式</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第五章技术条件（工程建设标准）（另册）</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第六章图纸及勘察资料</w:t>
      </w:r>
      <w:bookmarkStart w:id="9" w:name="_Hlk48663595"/>
      <w:r w:rsidRPr="00B700E9">
        <w:rPr>
          <w:rFonts w:ascii="宋体" w:hAnsi="宋体" w:hint="eastAsia"/>
          <w:szCs w:val="21"/>
        </w:rPr>
        <w:t>（另册）</w:t>
      </w:r>
      <w:bookmarkEnd w:id="9"/>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第七章招标工程量清单（另册）</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第八</w:t>
      </w:r>
      <w:proofErr w:type="gramStart"/>
      <w:r w:rsidRPr="00B700E9">
        <w:rPr>
          <w:rFonts w:ascii="宋体" w:hAnsi="宋体" w:hint="eastAsia"/>
          <w:szCs w:val="21"/>
        </w:rPr>
        <w:t>章最高</w:t>
      </w:r>
      <w:proofErr w:type="gramEnd"/>
      <w:r w:rsidRPr="00B700E9">
        <w:rPr>
          <w:rFonts w:ascii="宋体" w:hAnsi="宋体" w:hint="eastAsia"/>
          <w:szCs w:val="21"/>
        </w:rPr>
        <w:t>投标限价</w:t>
      </w:r>
    </w:p>
    <w:p w:rsidR="00A15766" w:rsidRPr="00B700E9" w:rsidRDefault="00346E5E">
      <w:pPr>
        <w:spacing w:line="360" w:lineRule="auto"/>
        <w:ind w:firstLineChars="200" w:firstLine="420"/>
        <w:rPr>
          <w:rFonts w:ascii="宋体" w:hAnsi="宋体"/>
          <w:szCs w:val="21"/>
        </w:rPr>
      </w:pPr>
      <w:r w:rsidRPr="00B700E9">
        <w:rPr>
          <w:rFonts w:ascii="宋体" w:hAnsi="宋体" w:hint="eastAsia"/>
          <w:szCs w:val="21"/>
        </w:rPr>
        <w:t>注：招标人应在技术条件（工程建设标准）中明确施工现场建筑垃圾源头减量的具体要求和建筑垃圾综合利用产品的使用要求。</w:t>
      </w:r>
    </w:p>
    <w:p w:rsidR="00A15766" w:rsidRPr="00B700E9" w:rsidRDefault="00346E5E">
      <w:pPr>
        <w:pBdr>
          <w:bottom w:val="single" w:sz="6" w:space="1" w:color="auto"/>
        </w:pBdr>
        <w:spacing w:line="360" w:lineRule="auto"/>
        <w:ind w:firstLineChars="224" w:firstLine="472"/>
        <w:rPr>
          <w:rFonts w:ascii="宋体" w:hAnsi="宋体"/>
          <w:szCs w:val="21"/>
          <w:u w:val="single"/>
        </w:rPr>
      </w:pPr>
      <w:r w:rsidRPr="00B700E9">
        <w:rPr>
          <w:rFonts w:ascii="宋体" w:hAnsi="宋体" w:hint="eastAsia"/>
          <w:b/>
          <w:szCs w:val="21"/>
        </w:rPr>
        <w:lastRenderedPageBreak/>
        <w:t>现文：</w:t>
      </w:r>
      <w:r w:rsidRPr="00B700E9">
        <w:rPr>
          <w:rFonts w:ascii="宋体" w:hAnsi="宋体"/>
          <w:b/>
          <w:szCs w:val="21"/>
        </w:rPr>
        <w:t>7.1</w:t>
      </w:r>
      <w:r w:rsidRPr="00B700E9">
        <w:rPr>
          <w:rFonts w:ascii="宋体" w:hAnsi="宋体" w:hint="eastAsia"/>
          <w:szCs w:val="21"/>
        </w:rPr>
        <w:t>本招标文件包括下列文件，以及所有按本须知第8条发出的</w:t>
      </w:r>
      <w:r w:rsidRPr="00B700E9">
        <w:rPr>
          <w:rFonts w:ascii="宋体" w:hAnsi="宋体" w:cs="宋体" w:hint="eastAsia"/>
          <w:szCs w:val="21"/>
          <w:u w:val="single"/>
        </w:rPr>
        <w:t>招标答疑纪要</w:t>
      </w:r>
      <w:r w:rsidRPr="00B700E9">
        <w:rPr>
          <w:rFonts w:ascii="宋体" w:hAnsi="宋体" w:hint="eastAsia"/>
          <w:szCs w:val="21"/>
        </w:rPr>
        <w:t>和按本须知第9条发出的澄清或修改：</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第一章投标须知</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第二章开标、评标及定标办法</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第三章合同条款</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第四章投标文件格式</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第五章技术条件（工程建设标准）</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第六章图纸及勘察资料（另册）</w:t>
      </w:r>
    </w:p>
    <w:p w:rsidR="00A15766" w:rsidRPr="00B700E9" w:rsidRDefault="00346E5E">
      <w:pPr>
        <w:pBdr>
          <w:bottom w:val="single" w:sz="6" w:space="1" w:color="auto"/>
        </w:pBdr>
        <w:spacing w:line="360" w:lineRule="auto"/>
        <w:ind w:firstLineChars="224" w:firstLine="470"/>
        <w:rPr>
          <w:rFonts w:ascii="宋体" w:hAnsi="宋体"/>
          <w:szCs w:val="21"/>
          <w:u w:val="single"/>
        </w:rPr>
      </w:pPr>
      <w:r w:rsidRPr="00B700E9">
        <w:rPr>
          <w:rFonts w:ascii="宋体" w:hAnsi="宋体" w:hint="eastAsia"/>
          <w:szCs w:val="21"/>
        </w:rPr>
        <w:t>第七章招标工程量清单（另册）</w:t>
      </w:r>
    </w:p>
    <w:p w:rsidR="00A15766" w:rsidRPr="00B700E9" w:rsidRDefault="00346E5E">
      <w:pPr>
        <w:pBdr>
          <w:bottom w:val="single" w:sz="6" w:space="1" w:color="auto"/>
        </w:pBdr>
        <w:spacing w:line="360" w:lineRule="auto"/>
        <w:ind w:firstLineChars="224" w:firstLine="470"/>
        <w:rPr>
          <w:rFonts w:ascii="宋体" w:hAnsi="宋体"/>
          <w:szCs w:val="21"/>
          <w:u w:val="single"/>
        </w:rPr>
      </w:pPr>
      <w:r w:rsidRPr="00B700E9">
        <w:rPr>
          <w:rFonts w:ascii="宋体" w:hAnsi="宋体" w:hint="eastAsia"/>
          <w:szCs w:val="21"/>
          <w:u w:val="single"/>
        </w:rPr>
        <w:t>第八</w:t>
      </w:r>
      <w:proofErr w:type="gramStart"/>
      <w:r w:rsidRPr="00B700E9">
        <w:rPr>
          <w:rFonts w:ascii="宋体" w:hAnsi="宋体" w:hint="eastAsia"/>
          <w:szCs w:val="21"/>
          <w:u w:val="single"/>
        </w:rPr>
        <w:t>章最高</w:t>
      </w:r>
      <w:proofErr w:type="gramEnd"/>
      <w:r w:rsidRPr="00B700E9">
        <w:rPr>
          <w:rFonts w:ascii="宋体" w:hAnsi="宋体" w:hint="eastAsia"/>
          <w:szCs w:val="21"/>
          <w:u w:val="single"/>
        </w:rPr>
        <w:t>投标限价（另册）</w:t>
      </w:r>
    </w:p>
    <w:p w:rsidR="00A15766" w:rsidRPr="00B700E9" w:rsidRDefault="00346E5E">
      <w:pPr>
        <w:pBdr>
          <w:bottom w:val="single" w:sz="6" w:space="1" w:color="auto"/>
        </w:pBdr>
        <w:spacing w:line="360" w:lineRule="auto"/>
        <w:ind w:firstLineChars="224" w:firstLine="470"/>
        <w:rPr>
          <w:rFonts w:ascii="宋体" w:hAnsi="宋体"/>
          <w:szCs w:val="21"/>
        </w:rPr>
      </w:pPr>
      <w:r w:rsidRPr="00B700E9">
        <w:rPr>
          <w:rFonts w:ascii="宋体" w:hAnsi="宋体" w:hint="eastAsia"/>
          <w:szCs w:val="21"/>
        </w:rPr>
        <w:t>注：招标人应在技术条件（工程建设标准）中明确施工现场建筑垃圾源头减量的具体要求和建筑垃圾综合利用产品的使用要求。</w:t>
      </w:r>
    </w:p>
    <w:p w:rsidR="00A15766" w:rsidRPr="00B700E9" w:rsidRDefault="00346E5E">
      <w:pPr>
        <w:pStyle w:val="af4"/>
        <w:spacing w:after="0" w:line="460" w:lineRule="exact"/>
        <w:ind w:firstLineChars="200" w:firstLine="422"/>
        <w:rPr>
          <w:rFonts w:ascii="宋体" w:hAnsi="宋体" w:cs="宋体"/>
          <w:szCs w:val="21"/>
        </w:rPr>
      </w:pPr>
      <w:r w:rsidRPr="00B700E9">
        <w:rPr>
          <w:rFonts w:ascii="宋体" w:hAnsi="宋体" w:cs="宋体" w:hint="eastAsia"/>
          <w:b/>
          <w:szCs w:val="21"/>
        </w:rPr>
        <w:t>条款号：</w:t>
      </w:r>
      <w:r w:rsidRPr="00B700E9">
        <w:rPr>
          <w:rFonts w:ascii="宋体" w:hAnsi="宋体" w:cs="宋体" w:hint="eastAsia"/>
          <w:b/>
          <w:bCs/>
          <w:szCs w:val="21"/>
        </w:rPr>
        <w:t>8.1</w:t>
      </w:r>
      <w:r w:rsidRPr="00B700E9">
        <w:rPr>
          <w:rFonts w:ascii="宋体" w:hAnsi="宋体" w:cs="宋体" w:hint="eastAsia"/>
          <w:b/>
          <w:szCs w:val="21"/>
        </w:rPr>
        <w:t>修改类型：修改</w:t>
      </w:r>
    </w:p>
    <w:p w:rsidR="00A15766" w:rsidRPr="00B700E9" w:rsidRDefault="00346E5E">
      <w:pPr>
        <w:spacing w:line="460" w:lineRule="exact"/>
        <w:ind w:firstLineChars="196" w:firstLine="413"/>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8.1投标人若对招标文件（包括招标图纸）中有疑问，可以书面形式通过交易平台提交给招标人或招标代理人，提交形式见本须知前附表第16项。</w:t>
      </w:r>
    </w:p>
    <w:p w:rsidR="00A15766" w:rsidRPr="00B700E9" w:rsidRDefault="00346E5E">
      <w:pPr>
        <w:pBdr>
          <w:bottom w:val="single" w:sz="6" w:space="1" w:color="auto"/>
        </w:pBdr>
        <w:spacing w:line="360" w:lineRule="auto"/>
        <w:ind w:firstLineChars="250" w:firstLine="527"/>
      </w:pPr>
      <w:r w:rsidRPr="00B700E9">
        <w:rPr>
          <w:rFonts w:ascii="宋体" w:hAnsi="宋体" w:cs="宋体" w:hint="eastAsia"/>
          <w:b/>
          <w:szCs w:val="21"/>
        </w:rPr>
        <w:t>现文：</w:t>
      </w:r>
      <w:r w:rsidRPr="00B700E9">
        <w:rPr>
          <w:rFonts w:ascii="宋体" w:hAnsi="宋体" w:cs="宋体" w:hint="eastAsia"/>
          <w:szCs w:val="21"/>
        </w:rPr>
        <w:t>8.1投标人若对招标文件（包括招标图纸）中有疑问，可以通过</w:t>
      </w:r>
      <w:r w:rsidRPr="00B700E9">
        <w:rPr>
          <w:rFonts w:ascii="宋体" w:hAnsi="宋体" w:cs="宋体" w:hint="eastAsia"/>
          <w:szCs w:val="21"/>
          <w:u w:val="single"/>
        </w:rPr>
        <w:t>广州公共资源交易中心</w:t>
      </w:r>
      <w:r w:rsidRPr="00B700E9">
        <w:rPr>
          <w:rFonts w:ascii="宋体" w:hAnsi="宋体" w:cs="宋体" w:hint="eastAsia"/>
          <w:szCs w:val="21"/>
        </w:rPr>
        <w:t>交易平台提交给招标人或招标代理人，提交形式见本须知前附表第16项。</w:t>
      </w:r>
    </w:p>
    <w:p w:rsidR="00A15766" w:rsidRPr="00B700E9" w:rsidRDefault="00346E5E">
      <w:pPr>
        <w:pStyle w:val="4"/>
        <w:ind w:firstLineChars="232" w:firstLine="489"/>
        <w:rPr>
          <w:color w:val="auto"/>
          <w:sz w:val="21"/>
        </w:rPr>
      </w:pPr>
      <w:r w:rsidRPr="00B700E9">
        <w:rPr>
          <w:rFonts w:hint="eastAsia"/>
          <w:color w:val="auto"/>
          <w:sz w:val="21"/>
        </w:rPr>
        <w:t>条款号: 8.2 修改类型：修改</w:t>
      </w:r>
    </w:p>
    <w:p w:rsidR="00A15766" w:rsidRPr="00B700E9" w:rsidRDefault="00346E5E">
      <w:pPr>
        <w:spacing w:line="360" w:lineRule="auto"/>
        <w:ind w:firstLineChars="224" w:firstLine="472"/>
        <w:rPr>
          <w:b/>
          <w:szCs w:val="21"/>
        </w:rPr>
      </w:pPr>
      <w:r w:rsidRPr="00B700E9">
        <w:rPr>
          <w:rFonts w:hint="eastAsia"/>
          <w:b/>
          <w:szCs w:val="21"/>
        </w:rPr>
        <w:t>原文：</w:t>
      </w:r>
      <w:r w:rsidRPr="00B700E9">
        <w:rPr>
          <w:rFonts w:ascii="宋体" w:hAnsi="宋体" w:cs="宋体" w:hint="eastAsia"/>
          <w:szCs w:val="21"/>
        </w:rPr>
        <w:t>8.2招标答疑会会议纪要将在提交投标文件截止时间15日前在交易平台 “项目答疑纪要”专区公开发布。答疑纪要一经在交易平台发布，视作已发放给所有投标人。</w:t>
      </w:r>
    </w:p>
    <w:p w:rsidR="00A15766" w:rsidRPr="00B700E9" w:rsidRDefault="00346E5E">
      <w:pPr>
        <w:pBdr>
          <w:bottom w:val="single" w:sz="6" w:space="1" w:color="auto"/>
        </w:pBdr>
        <w:spacing w:line="360" w:lineRule="auto"/>
        <w:ind w:firstLineChars="250" w:firstLine="527"/>
        <w:rPr>
          <w:rFonts w:ascii="宋体" w:hAnsi="宋体" w:cs="宋体"/>
          <w:szCs w:val="21"/>
        </w:rPr>
      </w:pPr>
      <w:r w:rsidRPr="00B700E9">
        <w:rPr>
          <w:rFonts w:hint="eastAsia"/>
          <w:b/>
          <w:szCs w:val="21"/>
        </w:rPr>
        <w:t>现文：</w:t>
      </w:r>
      <w:r w:rsidRPr="00B700E9">
        <w:rPr>
          <w:rFonts w:ascii="宋体" w:hAnsi="宋体" w:cs="宋体" w:hint="eastAsia"/>
          <w:szCs w:val="21"/>
        </w:rPr>
        <w:t>8.2招标答疑会会议纪要将在提交投标文件截止时间15日前在</w:t>
      </w:r>
      <w:r w:rsidRPr="00B700E9">
        <w:rPr>
          <w:rFonts w:ascii="宋体" w:hAnsi="宋体" w:cs="宋体" w:hint="eastAsia"/>
          <w:szCs w:val="21"/>
          <w:u w:val="single"/>
        </w:rPr>
        <w:t>广州公共资源交易中心</w:t>
      </w:r>
      <w:r w:rsidRPr="00B700E9">
        <w:rPr>
          <w:rFonts w:ascii="宋体" w:hAnsi="宋体" w:cs="宋体" w:hint="eastAsia"/>
          <w:szCs w:val="21"/>
        </w:rPr>
        <w:t>交易平台“</w:t>
      </w:r>
      <w:hyperlink r:id="rId11" w:history="1">
        <w:r w:rsidRPr="00B700E9">
          <w:rPr>
            <w:rFonts w:ascii="宋体" w:hAnsi="宋体" w:cs="宋体" w:hint="eastAsia"/>
            <w:szCs w:val="21"/>
            <w:u w:val="single"/>
          </w:rPr>
          <w:t>项目查询(日程安排、答疑纪要)</w:t>
        </w:r>
      </w:hyperlink>
      <w:r w:rsidRPr="00B700E9">
        <w:rPr>
          <w:rFonts w:ascii="宋体" w:hAnsi="宋体" w:cs="宋体" w:hint="eastAsia"/>
          <w:szCs w:val="21"/>
        </w:rPr>
        <w:t>”专区公开发布。答疑纪要一经在</w:t>
      </w:r>
      <w:r w:rsidRPr="00B700E9">
        <w:rPr>
          <w:rFonts w:ascii="宋体" w:hAnsi="宋体" w:cs="宋体" w:hint="eastAsia"/>
          <w:szCs w:val="21"/>
          <w:u w:val="single"/>
        </w:rPr>
        <w:t>广州公共资源交易中心</w:t>
      </w:r>
      <w:r w:rsidRPr="00B700E9">
        <w:rPr>
          <w:rFonts w:ascii="宋体" w:hAnsi="宋体" w:cs="宋体" w:hint="eastAsia"/>
          <w:szCs w:val="21"/>
        </w:rPr>
        <w:t>交易平台发布，视作已发放给所有投标人。</w:t>
      </w:r>
    </w:p>
    <w:p w:rsidR="00A15766" w:rsidRPr="00B700E9" w:rsidRDefault="00346E5E">
      <w:pPr>
        <w:pStyle w:val="af4"/>
        <w:spacing w:after="0" w:line="460" w:lineRule="exact"/>
        <w:ind w:firstLineChars="200" w:firstLine="422"/>
        <w:rPr>
          <w:rFonts w:ascii="宋体" w:hAnsi="宋体" w:cs="宋体"/>
          <w:szCs w:val="21"/>
        </w:rPr>
      </w:pPr>
      <w:r w:rsidRPr="00B700E9">
        <w:rPr>
          <w:rFonts w:ascii="宋体" w:hAnsi="宋体" w:cs="宋体" w:hint="eastAsia"/>
          <w:b/>
          <w:szCs w:val="21"/>
        </w:rPr>
        <w:t>条款号：8.3                  修改类型：修改</w:t>
      </w:r>
    </w:p>
    <w:p w:rsidR="00A15766" w:rsidRPr="00B700E9" w:rsidRDefault="00346E5E">
      <w:pPr>
        <w:pStyle w:val="af4"/>
        <w:spacing w:after="0" w:line="460" w:lineRule="exact"/>
        <w:ind w:firstLineChars="196" w:firstLine="412"/>
        <w:rPr>
          <w:rFonts w:ascii="宋体" w:hAnsi="宋体" w:cs="宋体"/>
          <w:bCs/>
          <w:szCs w:val="21"/>
        </w:rPr>
      </w:pPr>
      <w:r w:rsidRPr="00B700E9">
        <w:rPr>
          <w:rFonts w:ascii="宋体" w:hAnsi="宋体" w:cs="宋体" w:hint="eastAsia"/>
          <w:bCs/>
          <w:szCs w:val="21"/>
        </w:rPr>
        <w:t>原文：8.3答疑会会议纪要为招标文件的一部分。</w:t>
      </w:r>
    </w:p>
    <w:p w:rsidR="00A15766" w:rsidRPr="00B700E9" w:rsidRDefault="00346E5E">
      <w:pPr>
        <w:pBdr>
          <w:bottom w:val="single" w:sz="6" w:space="1" w:color="auto"/>
        </w:pBdr>
        <w:ind w:firstLineChars="196" w:firstLine="412"/>
        <w:rPr>
          <w:bCs/>
          <w:szCs w:val="21"/>
        </w:rPr>
      </w:pPr>
      <w:r w:rsidRPr="00B700E9">
        <w:rPr>
          <w:rFonts w:ascii="宋体" w:hAnsi="宋体" w:cs="宋体" w:hint="eastAsia"/>
          <w:bCs/>
          <w:szCs w:val="21"/>
        </w:rPr>
        <w:t>现文：8.4</w:t>
      </w:r>
      <w:r w:rsidRPr="00B700E9">
        <w:rPr>
          <w:rFonts w:ascii="宋体" w:hAnsi="宋体" w:cs="宋体" w:hint="eastAsia"/>
          <w:bCs/>
          <w:szCs w:val="21"/>
          <w:u w:val="single"/>
        </w:rPr>
        <w:t>招标答疑纪要</w:t>
      </w:r>
      <w:r w:rsidRPr="00B700E9">
        <w:rPr>
          <w:rFonts w:ascii="宋体" w:hAnsi="宋体" w:cs="宋体" w:hint="eastAsia"/>
          <w:bCs/>
          <w:szCs w:val="21"/>
        </w:rPr>
        <w:t>为招标文件的一部分。</w:t>
      </w:r>
    </w:p>
    <w:p w:rsidR="00A15766" w:rsidRPr="00B700E9" w:rsidRDefault="00346E5E">
      <w:pPr>
        <w:pStyle w:val="4"/>
        <w:ind w:firstLineChars="232" w:firstLine="489"/>
        <w:rPr>
          <w:color w:val="auto"/>
          <w:sz w:val="21"/>
        </w:rPr>
      </w:pPr>
      <w:r w:rsidRPr="00B700E9">
        <w:rPr>
          <w:rFonts w:hint="eastAsia"/>
          <w:color w:val="auto"/>
          <w:sz w:val="21"/>
        </w:rPr>
        <w:t>条款号: 8.4               修改类型：修改</w:t>
      </w:r>
    </w:p>
    <w:p w:rsidR="00A15766" w:rsidRPr="00B700E9" w:rsidRDefault="00346E5E">
      <w:pPr>
        <w:pStyle w:val="af2"/>
        <w:spacing w:line="460" w:lineRule="exact"/>
        <w:ind w:firstLineChars="196" w:firstLine="413"/>
        <w:rPr>
          <w:sz w:val="21"/>
          <w:szCs w:val="21"/>
        </w:rPr>
      </w:pPr>
      <w:r w:rsidRPr="00B700E9">
        <w:rPr>
          <w:rFonts w:hint="eastAsia"/>
          <w:b/>
          <w:sz w:val="21"/>
          <w:szCs w:val="21"/>
        </w:rPr>
        <w:t>原文：</w:t>
      </w:r>
      <w:r w:rsidRPr="00B700E9">
        <w:rPr>
          <w:rFonts w:hint="eastAsia"/>
          <w:sz w:val="21"/>
          <w:szCs w:val="21"/>
        </w:rPr>
        <w:t>8.4</w:t>
      </w:r>
      <w:r w:rsidRPr="00B700E9">
        <w:rPr>
          <w:rFonts w:hint="eastAsia"/>
          <w:sz w:val="21"/>
          <w:szCs w:val="21"/>
        </w:rPr>
        <w:t>若招标答疑会会议纪要与招标文件有矛盾，以答疑会议纪要最后发出的书面形式的文件为准。</w:t>
      </w:r>
    </w:p>
    <w:p w:rsidR="00A15766" w:rsidRPr="00B700E9" w:rsidRDefault="00346E5E">
      <w:pPr>
        <w:pBdr>
          <w:bottom w:val="single" w:sz="6" w:space="1" w:color="auto"/>
        </w:pBdr>
        <w:spacing w:line="460" w:lineRule="exact"/>
        <w:ind w:firstLineChars="196" w:firstLine="413"/>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8.4若</w:t>
      </w:r>
      <w:r w:rsidRPr="00B700E9">
        <w:rPr>
          <w:rFonts w:ascii="宋体" w:hAnsi="宋体" w:cs="宋体" w:hint="eastAsia"/>
          <w:szCs w:val="21"/>
          <w:u w:val="single"/>
        </w:rPr>
        <w:t>招标答疑纪要</w:t>
      </w:r>
      <w:r w:rsidRPr="00B700E9">
        <w:rPr>
          <w:rFonts w:ascii="宋体" w:hAnsi="宋体" w:cs="宋体" w:hint="eastAsia"/>
          <w:szCs w:val="21"/>
        </w:rPr>
        <w:t>与招标文件有矛盾时，以</w:t>
      </w:r>
      <w:r w:rsidRPr="00B700E9">
        <w:rPr>
          <w:rFonts w:ascii="宋体" w:hAnsi="宋体" w:cs="宋体" w:hint="eastAsia"/>
          <w:szCs w:val="21"/>
          <w:u w:val="single"/>
        </w:rPr>
        <w:t>广州公共资源交易中心交易平台</w:t>
      </w:r>
      <w:r w:rsidRPr="00B700E9">
        <w:rPr>
          <w:rFonts w:ascii="宋体" w:hAnsi="宋体" w:cs="宋体" w:hint="eastAsia"/>
          <w:szCs w:val="21"/>
        </w:rPr>
        <w:t>最后发布</w:t>
      </w:r>
      <w:r w:rsidRPr="00B700E9">
        <w:rPr>
          <w:rFonts w:ascii="宋体" w:hAnsi="宋体" w:cs="宋体" w:hint="eastAsia"/>
          <w:szCs w:val="21"/>
        </w:rPr>
        <w:lastRenderedPageBreak/>
        <w:t>的答疑纪要为准。</w:t>
      </w:r>
    </w:p>
    <w:p w:rsidR="00A15766" w:rsidRPr="00B700E9" w:rsidRDefault="00A15766">
      <w:pPr>
        <w:pStyle w:val="ab"/>
      </w:pPr>
    </w:p>
    <w:p w:rsidR="00A15766" w:rsidRPr="00B700E9" w:rsidRDefault="00346E5E">
      <w:pPr>
        <w:pStyle w:val="4"/>
        <w:ind w:firstLineChars="232" w:firstLine="489"/>
        <w:rPr>
          <w:color w:val="auto"/>
          <w:sz w:val="21"/>
        </w:rPr>
      </w:pPr>
      <w:r w:rsidRPr="00B700E9">
        <w:rPr>
          <w:rFonts w:hint="eastAsia"/>
          <w:color w:val="auto"/>
          <w:sz w:val="21"/>
        </w:rPr>
        <w:t>条款号: 9.2修改类型：修改</w:t>
      </w:r>
    </w:p>
    <w:p w:rsidR="00A15766" w:rsidRPr="00B700E9" w:rsidRDefault="00346E5E">
      <w:pPr>
        <w:spacing w:line="360" w:lineRule="auto"/>
        <w:ind w:firstLineChars="224" w:firstLine="472"/>
        <w:rPr>
          <w:b/>
          <w:szCs w:val="21"/>
        </w:rPr>
      </w:pPr>
      <w:r w:rsidRPr="00B700E9">
        <w:rPr>
          <w:rFonts w:hint="eastAsia"/>
          <w:b/>
          <w:szCs w:val="21"/>
        </w:rPr>
        <w:t>原文：</w:t>
      </w:r>
      <w:r w:rsidRPr="00B700E9">
        <w:rPr>
          <w:rFonts w:ascii="宋体" w:hAnsi="宋体" w:cs="宋体" w:hint="eastAsia"/>
          <w:szCs w:val="21"/>
        </w:rPr>
        <w:t>9.2招标文件的澄清或修改将在交易平台“项目答疑纪要”专区公开发布。答疑纪要一经在交易平台发布，视作已发放给所有投标人，以交易平台上网发布时间作为送达时间。</w:t>
      </w:r>
    </w:p>
    <w:p w:rsidR="00A15766" w:rsidRPr="00B700E9" w:rsidRDefault="00346E5E">
      <w:pPr>
        <w:pBdr>
          <w:bottom w:val="single" w:sz="6" w:space="1" w:color="auto"/>
        </w:pBdr>
        <w:spacing w:line="360" w:lineRule="auto"/>
        <w:ind w:firstLineChars="250" w:firstLine="527"/>
      </w:pPr>
      <w:r w:rsidRPr="00B700E9">
        <w:rPr>
          <w:rFonts w:hint="eastAsia"/>
          <w:b/>
          <w:szCs w:val="21"/>
        </w:rPr>
        <w:t>现文：</w:t>
      </w:r>
      <w:r w:rsidRPr="00B700E9">
        <w:rPr>
          <w:rFonts w:ascii="宋体" w:hAnsi="宋体" w:cs="宋体" w:hint="eastAsia"/>
          <w:szCs w:val="21"/>
        </w:rPr>
        <w:t>9.2招标文件的澄清或修改将在</w:t>
      </w:r>
      <w:r w:rsidRPr="00B700E9">
        <w:rPr>
          <w:rFonts w:ascii="宋体" w:hAnsi="宋体" w:cs="宋体" w:hint="eastAsia"/>
          <w:szCs w:val="21"/>
          <w:u w:val="single"/>
        </w:rPr>
        <w:t>广州公共资源交易中心</w:t>
      </w:r>
      <w:r w:rsidRPr="00B700E9">
        <w:rPr>
          <w:rFonts w:ascii="宋体" w:hAnsi="宋体" w:cs="宋体" w:hint="eastAsia"/>
          <w:szCs w:val="21"/>
        </w:rPr>
        <w:t>交易平台“</w:t>
      </w:r>
      <w:hyperlink r:id="rId12" w:history="1">
        <w:r w:rsidRPr="00B700E9">
          <w:rPr>
            <w:rFonts w:ascii="宋体" w:hAnsi="宋体" w:cs="宋体" w:hint="eastAsia"/>
            <w:szCs w:val="21"/>
            <w:u w:val="single"/>
          </w:rPr>
          <w:t>项目查询(日程安排、答疑纪要)</w:t>
        </w:r>
      </w:hyperlink>
      <w:r w:rsidRPr="00B700E9">
        <w:rPr>
          <w:rFonts w:ascii="宋体" w:hAnsi="宋体" w:cs="宋体" w:hint="eastAsia"/>
          <w:szCs w:val="21"/>
        </w:rPr>
        <w:t>”专区公开发布。答疑纪要一经在</w:t>
      </w:r>
      <w:r w:rsidRPr="00B700E9">
        <w:rPr>
          <w:rFonts w:ascii="宋体" w:hAnsi="宋体" w:cs="宋体" w:hint="eastAsia"/>
          <w:szCs w:val="21"/>
          <w:u w:val="single"/>
        </w:rPr>
        <w:t>广州公共资源交易中心</w:t>
      </w:r>
      <w:r w:rsidRPr="00B700E9">
        <w:rPr>
          <w:rFonts w:ascii="宋体" w:hAnsi="宋体" w:cs="宋体" w:hint="eastAsia"/>
          <w:szCs w:val="21"/>
        </w:rPr>
        <w:t>交易平台发布，视作已发放给所有投标人，以</w:t>
      </w:r>
      <w:r w:rsidRPr="00B700E9">
        <w:rPr>
          <w:rFonts w:ascii="宋体" w:hAnsi="宋体" w:cs="宋体" w:hint="eastAsia"/>
          <w:szCs w:val="21"/>
          <w:u w:val="single"/>
        </w:rPr>
        <w:t>广州公共资源交易中心</w:t>
      </w:r>
      <w:r w:rsidRPr="00B700E9">
        <w:rPr>
          <w:rFonts w:ascii="宋体" w:hAnsi="宋体" w:cs="宋体" w:hint="eastAsia"/>
          <w:szCs w:val="21"/>
        </w:rPr>
        <w:t>交易平台上网发布时间作为送达时间。</w:t>
      </w:r>
    </w:p>
    <w:p w:rsidR="00A15766" w:rsidRPr="00B700E9" w:rsidRDefault="00346E5E">
      <w:pPr>
        <w:pStyle w:val="af4"/>
        <w:spacing w:after="0" w:line="460" w:lineRule="exact"/>
        <w:ind w:firstLineChars="200" w:firstLine="422"/>
        <w:rPr>
          <w:rFonts w:ascii="宋体" w:hAnsi="宋体" w:cs="宋体"/>
          <w:szCs w:val="21"/>
        </w:rPr>
      </w:pPr>
      <w:r w:rsidRPr="00B700E9">
        <w:rPr>
          <w:rFonts w:ascii="宋体" w:hAnsi="宋体" w:cs="宋体" w:hint="eastAsia"/>
          <w:b/>
          <w:szCs w:val="21"/>
        </w:rPr>
        <w:t>条款号：</w:t>
      </w:r>
      <w:r w:rsidRPr="00B700E9">
        <w:rPr>
          <w:rFonts w:ascii="宋体" w:hAnsi="宋体" w:cs="宋体" w:hint="eastAsia"/>
          <w:szCs w:val="21"/>
        </w:rPr>
        <w:t xml:space="preserve">9.4            </w:t>
      </w:r>
      <w:r w:rsidRPr="00B700E9">
        <w:rPr>
          <w:rFonts w:ascii="宋体" w:hAnsi="宋体" w:cs="宋体" w:hint="eastAsia"/>
          <w:b/>
          <w:szCs w:val="21"/>
        </w:rPr>
        <w:t>修改类型：修改</w:t>
      </w:r>
    </w:p>
    <w:p w:rsidR="00A15766" w:rsidRPr="00B700E9" w:rsidRDefault="00346E5E">
      <w:pPr>
        <w:pStyle w:val="af4"/>
        <w:spacing w:after="0" w:line="460" w:lineRule="exact"/>
        <w:ind w:firstLineChars="196" w:firstLine="413"/>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9.4招标文件的澄清、修改均以</w:t>
      </w:r>
      <w:r w:rsidRPr="00B700E9">
        <w:rPr>
          <w:rFonts w:ascii="宋体" w:hAnsi="宋体" w:cs="宋体" w:hint="eastAsia"/>
          <w:szCs w:val="21"/>
          <w:u w:val="single"/>
        </w:rPr>
        <w:t>广州公共资源交易中心交易平台</w:t>
      </w:r>
      <w:r w:rsidRPr="00B700E9">
        <w:rPr>
          <w:rFonts w:ascii="宋体" w:hAnsi="宋体" w:cs="宋体" w:hint="eastAsia"/>
          <w:szCs w:val="21"/>
        </w:rPr>
        <w:t>发布的内容为准。当招标文件的澄清、修改在同一内容的表述不一致时，以</w:t>
      </w:r>
      <w:r w:rsidRPr="00B700E9">
        <w:rPr>
          <w:rFonts w:ascii="宋体" w:hAnsi="宋体" w:cs="宋体" w:hint="eastAsia"/>
          <w:szCs w:val="21"/>
          <w:u w:val="single"/>
        </w:rPr>
        <w:t>广州公共资源交易中心交易平台</w:t>
      </w:r>
      <w:r w:rsidRPr="00B700E9">
        <w:rPr>
          <w:rFonts w:ascii="宋体" w:hAnsi="宋体" w:cs="宋体" w:hint="eastAsia"/>
          <w:szCs w:val="21"/>
        </w:rPr>
        <w:t>最后发布的内容为准。</w:t>
      </w:r>
    </w:p>
    <w:p w:rsidR="00A15766" w:rsidRPr="00B700E9" w:rsidRDefault="00346E5E">
      <w:pPr>
        <w:pStyle w:val="af4"/>
        <w:spacing w:after="0" w:line="460" w:lineRule="exact"/>
        <w:ind w:firstLineChars="200" w:firstLine="422"/>
        <w:rPr>
          <w:rFonts w:ascii="宋体" w:hAnsi="宋体" w:cs="宋体"/>
          <w:b/>
          <w:szCs w:val="21"/>
        </w:rPr>
      </w:pPr>
      <w:r w:rsidRPr="00B700E9">
        <w:rPr>
          <w:rFonts w:ascii="宋体" w:hAnsi="宋体" w:cs="宋体" w:hint="eastAsia"/>
          <w:b/>
          <w:szCs w:val="21"/>
        </w:rPr>
        <w:t>条款号：11.2 、11.3        修改类型：修改</w:t>
      </w:r>
    </w:p>
    <w:p w:rsidR="00A15766" w:rsidRPr="00B700E9" w:rsidRDefault="00346E5E">
      <w:pPr>
        <w:spacing w:line="460" w:lineRule="exact"/>
        <w:ind w:firstLineChars="200" w:firstLine="422"/>
        <w:rPr>
          <w:rFonts w:ascii="宋体" w:hAnsi="宋体" w:cs="宋体"/>
          <w:szCs w:val="21"/>
        </w:rPr>
      </w:pPr>
      <w:r w:rsidRPr="00B700E9">
        <w:rPr>
          <w:rFonts w:ascii="宋体" w:hAnsi="宋体" w:cs="宋体" w:hint="eastAsia"/>
          <w:b/>
          <w:szCs w:val="21"/>
        </w:rPr>
        <w:t>原文：</w:t>
      </w:r>
      <w:r w:rsidRPr="00B700E9">
        <w:rPr>
          <w:rFonts w:ascii="宋体" w:hAnsi="宋体" w:cs="宋体"/>
          <w:szCs w:val="21"/>
        </w:rPr>
        <w:t>11.2</w:t>
      </w:r>
      <w:r w:rsidRPr="00B700E9">
        <w:rPr>
          <w:rFonts w:ascii="宋体" w:hAnsi="宋体" w:cs="宋体" w:hint="eastAsia"/>
          <w:szCs w:val="21"/>
        </w:rPr>
        <w:t>投标文件技术标部分主要包括下列内容</w:t>
      </w:r>
      <w:r w:rsidRPr="00B700E9">
        <w:rPr>
          <w:rFonts w:ascii="宋体" w:hAnsi="宋体" w:cs="宋体"/>
          <w:szCs w:val="21"/>
        </w:rPr>
        <w:t>:</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11.2.1 技术投标文件</w:t>
      </w:r>
      <w:r w:rsidRPr="00B700E9">
        <w:rPr>
          <w:rFonts w:ascii="宋体" w:hAnsi="宋体" w:cs="宋体"/>
          <w:szCs w:val="21"/>
        </w:rPr>
        <w:t>(</w:t>
      </w:r>
      <w:r w:rsidRPr="00B700E9">
        <w:rPr>
          <w:rFonts w:ascii="宋体" w:hAnsi="宋体" w:cs="宋体" w:hint="eastAsia"/>
          <w:szCs w:val="21"/>
        </w:rPr>
        <w:t>按招标文件的要求填写</w:t>
      </w:r>
      <w:r w:rsidRPr="00B700E9">
        <w:rPr>
          <w:rFonts w:ascii="宋体" w:hAnsi="宋体" w:cs="宋体"/>
          <w:szCs w:val="21"/>
        </w:rPr>
        <w:t>)</w:t>
      </w:r>
      <w:r w:rsidRPr="00B700E9">
        <w:rPr>
          <w:rFonts w:ascii="宋体" w:hAnsi="宋体" w:cs="宋体" w:hint="eastAsia"/>
          <w:szCs w:val="21"/>
        </w:rPr>
        <w:t>；</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11.2.2 资格审查文件：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 xml:space="preserve">（1）投标人声明； </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（2）法定代表人证明书、法定代表人签字或盖章的本投标文件授权委托证明书；</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（3）企业营业执照（取自平台内上传件）；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（4）企业资质证书（取自平台内上传件）；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（5）建筑施工企业安全生产许可证（取自平台内上传件）；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（6）项目负责人（按网上投标登记时选择拟投标的项目负责人）</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（7）专职安全员（按网上投标登记时选择拟投标的专职安全员）</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（8）拟委托技术负责人的相关证书、资料（具体要求由招标人明确）</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（9）拟委派项目负责人的建造</w:t>
      </w:r>
      <w:proofErr w:type="gramStart"/>
      <w:r w:rsidRPr="00B700E9">
        <w:rPr>
          <w:rFonts w:ascii="宋体" w:hAnsi="宋体" w:cs="宋体" w:hint="eastAsia"/>
          <w:szCs w:val="21"/>
        </w:rPr>
        <w:t>师注册</w:t>
      </w:r>
      <w:proofErr w:type="gramEnd"/>
      <w:r w:rsidRPr="00B700E9">
        <w:rPr>
          <w:rFonts w:ascii="宋体" w:hAnsi="宋体" w:cs="宋体" w:hint="eastAsia"/>
          <w:szCs w:val="21"/>
        </w:rPr>
        <w:t xml:space="preserve">证书（取自平台内上传件）； </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（10）项目负责人安全生产考核合格证明或在有效期内的安全考核合格证书（B类）或建筑施工企业项目负责人安全生产考核合格证书（取自平台内上传件）；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（11）专职安全员须具有在有效期内的安全考核合格证书（C3类）或建筑施工企业专职安全生产管理人员安全生产考核合格证书（取自平台内上传件）；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lastRenderedPageBreak/>
        <w:t>（12）用于资格审查的业绩（设置业绩要求时选择此项，投标人须提供类似工程业绩的项目名称及项目编号，具体格式由招标人自定）；</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（13）资格审查前，投标人须在广州市住房和城乡建设局建立企业信用档案，拟担任本工程项目负责人、专职安全员须是本企业信用档案中的在册人员。</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11.2.3</w:t>
      </w:r>
      <w:r w:rsidRPr="00B700E9">
        <w:rPr>
          <w:rFonts w:ascii="宋体" w:hAnsi="宋体" w:cs="宋体" w:hint="eastAsia"/>
          <w:szCs w:val="21"/>
        </w:rPr>
        <w:t>项目管理机构配备。</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w:t>
      </w:r>
      <w:r w:rsidRPr="00B700E9">
        <w:rPr>
          <w:rFonts w:ascii="宋体" w:hAnsi="宋体" w:cs="宋体"/>
          <w:szCs w:val="21"/>
        </w:rPr>
        <w:t>1</w:t>
      </w:r>
      <w:r w:rsidRPr="00B700E9">
        <w:rPr>
          <w:rFonts w:ascii="宋体" w:hAnsi="宋体" w:cs="宋体" w:hint="eastAsia"/>
          <w:szCs w:val="21"/>
        </w:rPr>
        <w:t>）投标人应列出该项目工程的施工组织机构构成和画出机构框架图及其负责人；</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w:t>
      </w:r>
      <w:r w:rsidRPr="00B700E9">
        <w:rPr>
          <w:rFonts w:ascii="宋体" w:hAnsi="宋体" w:cs="宋体"/>
          <w:szCs w:val="21"/>
        </w:rPr>
        <w:t>2</w:t>
      </w:r>
      <w:r w:rsidRPr="00B700E9">
        <w:rPr>
          <w:rFonts w:ascii="宋体" w:hAnsi="宋体" w:cs="宋体" w:hint="eastAsia"/>
          <w:szCs w:val="21"/>
        </w:rPr>
        <w:t>）投标人应详细列出该施工组织机构中主要成员的名单、简历资料、职务职称和在本项目中拟担任的职务等资料，并附上有关证明材料扫描件；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w:t>
      </w:r>
      <w:r w:rsidRPr="00B700E9">
        <w:rPr>
          <w:rFonts w:ascii="宋体" w:hAnsi="宋体" w:cs="宋体"/>
          <w:szCs w:val="21"/>
        </w:rPr>
        <w:t>3</w:t>
      </w:r>
      <w:r w:rsidRPr="00B700E9">
        <w:rPr>
          <w:rFonts w:ascii="宋体" w:hAnsi="宋体" w:cs="宋体" w:hint="eastAsia"/>
          <w:szCs w:val="21"/>
        </w:rPr>
        <w:t>）其他辅助说明资料。</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11.2.4</w:t>
      </w:r>
      <w:r w:rsidRPr="00B700E9">
        <w:rPr>
          <w:rFonts w:ascii="宋体" w:hAnsi="宋体" w:cs="宋体" w:hint="eastAsia"/>
          <w:szCs w:val="21"/>
        </w:rPr>
        <w:t>投标人在广州市可使用适合本工程的机械设备（附：机械设备为自有或租赁的说明；及承诺机械设备如属于租赁的，其租赁是不属于重复租赁）。</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11.2.5</w:t>
      </w:r>
      <w:r w:rsidRPr="00B700E9">
        <w:rPr>
          <w:rFonts w:ascii="宋体" w:hAnsi="宋体" w:cs="宋体" w:hint="eastAsia"/>
          <w:szCs w:val="21"/>
        </w:rPr>
        <w:t>施工组织设计或施工方案。</w:t>
      </w:r>
      <w:r w:rsidRPr="00B700E9">
        <w:rPr>
          <w:rFonts w:ascii="宋体" w:hAnsi="宋体" w:cs="宋体" w:hint="eastAsia"/>
          <w:b/>
          <w:bCs/>
          <w:szCs w:val="21"/>
        </w:rPr>
        <w:t>（投标人在编制施工组织设计或施工方案时应按照招标人提出的施工现场建筑垃圾源头减量的具体要求以及建筑垃圾综合利用产品的使用要求提供相应措施。）</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11.2.</w:t>
      </w:r>
      <w:r w:rsidRPr="00B700E9">
        <w:rPr>
          <w:rFonts w:ascii="宋体" w:hAnsi="宋体" w:cs="宋体" w:hint="eastAsia"/>
          <w:szCs w:val="21"/>
        </w:rPr>
        <w:t>6按照招标文件要求填写的《参与编制技术标投标文件人员名单》。</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 xml:space="preserve">11.3 </w:t>
      </w:r>
      <w:r w:rsidRPr="00B700E9">
        <w:rPr>
          <w:rFonts w:ascii="宋体" w:hAnsi="宋体" w:cs="宋体" w:hint="eastAsia"/>
          <w:szCs w:val="21"/>
        </w:rPr>
        <w:t>经济部分投标文件主要包括下列内容：</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 xml:space="preserve">11.3.1 </w:t>
      </w:r>
      <w:r w:rsidRPr="00B700E9">
        <w:rPr>
          <w:rFonts w:ascii="宋体" w:hAnsi="宋体" w:cs="宋体" w:hint="eastAsia"/>
          <w:szCs w:val="21"/>
        </w:rPr>
        <w:t>经济投标文件</w:t>
      </w:r>
      <w:r w:rsidRPr="00B700E9">
        <w:rPr>
          <w:rFonts w:ascii="宋体" w:hAnsi="宋体" w:cs="宋体"/>
          <w:szCs w:val="21"/>
        </w:rPr>
        <w:t>(</w:t>
      </w:r>
      <w:r w:rsidRPr="00B700E9">
        <w:rPr>
          <w:rFonts w:ascii="宋体" w:hAnsi="宋体" w:cs="宋体" w:hint="eastAsia"/>
          <w:szCs w:val="21"/>
        </w:rPr>
        <w:t>按招标文件的要求填写</w:t>
      </w:r>
      <w:r w:rsidRPr="00B700E9">
        <w:rPr>
          <w:rFonts w:ascii="宋体" w:hAnsi="宋体" w:cs="宋体"/>
          <w:szCs w:val="21"/>
        </w:rPr>
        <w:t>)</w:t>
      </w:r>
      <w:r w:rsidRPr="00B700E9">
        <w:rPr>
          <w:rFonts w:ascii="宋体" w:hAnsi="宋体" w:cs="宋体" w:hint="eastAsia"/>
          <w:szCs w:val="21"/>
        </w:rPr>
        <w:t>。</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11.3.2</w:t>
      </w:r>
      <w:r w:rsidRPr="00B700E9">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w:t>
      </w:r>
      <w:r w:rsidRPr="00B700E9">
        <w:rPr>
          <w:rFonts w:ascii="宋体" w:hAnsi="宋体" w:cs="宋体"/>
          <w:szCs w:val="21"/>
        </w:rPr>
        <w:t>1</w:t>
      </w:r>
      <w:r w:rsidRPr="00B700E9">
        <w:rPr>
          <w:rFonts w:ascii="宋体" w:hAnsi="宋体" w:cs="宋体" w:hint="eastAsia"/>
          <w:szCs w:val="21"/>
        </w:rPr>
        <w:t>）投标总价封面、扉页；</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w:t>
      </w:r>
      <w:r w:rsidRPr="00B700E9">
        <w:rPr>
          <w:rFonts w:ascii="宋体" w:hAnsi="宋体" w:cs="宋体"/>
          <w:szCs w:val="21"/>
        </w:rPr>
        <w:t>2</w:t>
      </w:r>
      <w:r w:rsidRPr="00B700E9">
        <w:rPr>
          <w:rFonts w:ascii="宋体" w:hAnsi="宋体" w:cs="宋体" w:hint="eastAsia"/>
          <w:szCs w:val="21"/>
        </w:rPr>
        <w:t>）总说明</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（3）工程项目投标报价汇总表；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（4）单项工程投标报价汇总表；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lastRenderedPageBreak/>
        <w:t>（5）单位工程投标报价汇总表；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（6）分部分项工程清单与计价表；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（7）单价措施项目清单与计价表；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（8）总价措施项目清单与计价表；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（9）综合单价分析表；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（10）其他项目清单与计价汇总表；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（11）暂列金额明细表；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（12）材料（工程设备）暂估价明细表；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（13）专业工程暂估价明细表；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（14）计日工表；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（15）总承包服务计价表；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（16）</w:t>
      </w:r>
      <w:proofErr w:type="gramStart"/>
      <w:r w:rsidRPr="00B700E9">
        <w:rPr>
          <w:rFonts w:ascii="宋体" w:hAnsi="宋体" w:cs="宋体" w:hint="eastAsia"/>
          <w:szCs w:val="21"/>
        </w:rPr>
        <w:t>规</w:t>
      </w:r>
      <w:proofErr w:type="gramEnd"/>
      <w:r w:rsidRPr="00B700E9">
        <w:rPr>
          <w:rFonts w:ascii="宋体" w:hAnsi="宋体" w:cs="宋体" w:hint="eastAsia"/>
          <w:szCs w:val="21"/>
        </w:rPr>
        <w:t>费和税金项目计价表；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 xml:space="preserve"> （17）人工、主要材料和设备一览表</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szCs w:val="21"/>
        </w:rPr>
        <w:t>11.3.</w:t>
      </w:r>
      <w:r w:rsidRPr="00B700E9">
        <w:rPr>
          <w:rFonts w:ascii="宋体" w:hAnsi="宋体" w:cs="宋体" w:hint="eastAsia"/>
          <w:szCs w:val="21"/>
        </w:rPr>
        <w:t>3按照招标文件要求填写的《参与编制经济标投标文件人员名单》。</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A15766" w:rsidRPr="00B700E9" w:rsidRDefault="00346E5E">
      <w:pPr>
        <w:spacing w:line="460" w:lineRule="exact"/>
        <w:ind w:firstLineChars="200" w:firstLine="422"/>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11.2投标文件技术标部分主要包括下列内容：</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 xml:space="preserve">11.2.1 </w:t>
      </w:r>
      <w:r w:rsidRPr="00B700E9">
        <w:rPr>
          <w:rFonts w:ascii="宋体" w:hAnsi="宋体" w:cs="宋体" w:hint="eastAsia"/>
          <w:szCs w:val="21"/>
          <w:u w:val="single"/>
        </w:rPr>
        <w:t>广州建设工程施工招标投标书（技术标）</w:t>
      </w:r>
      <w:r w:rsidRPr="00B700E9">
        <w:rPr>
          <w:rFonts w:ascii="宋体" w:hAnsi="宋体" w:cs="宋体" w:hint="eastAsia"/>
          <w:szCs w:val="21"/>
        </w:rPr>
        <w:t>(按招标文件的要求填写)；</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11.2.2 资格审查文件：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 xml:space="preserve">（1）投标人声明； </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（2）法定代表人证明书、法定代表人签字或盖章的本投标文件授权委托证明书；</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（3）企业营业执照（取自平台内上传件）；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（4）企业资质证书（取自平台内上传件）；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（5）建筑施工企业安全生产许可证（取自平台内上传件）；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（6）项目负责人（按网上投标登记时选择拟投标的项目负责人）</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（7）专职安全员（按网上投标登记时选择拟投标的专职安全员）</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（8）拟委托技术负责人的职称证书（</w:t>
      </w:r>
      <w:r w:rsidRPr="00B700E9">
        <w:rPr>
          <w:rFonts w:ascii="宋体" w:hAnsi="宋体" w:cs="宋体" w:hint="eastAsia"/>
          <w:szCs w:val="21"/>
          <w:u w:val="single"/>
        </w:rPr>
        <w:t>按招标公告要求，原件扫描件</w:t>
      </w:r>
      <w:r w:rsidRPr="00B700E9">
        <w:rPr>
          <w:rFonts w:ascii="宋体" w:hAnsi="宋体" w:cs="宋体" w:hint="eastAsia"/>
          <w:szCs w:val="21"/>
        </w:rPr>
        <w:t>）</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（9）拟委派项目负责人的建造</w:t>
      </w:r>
      <w:proofErr w:type="gramStart"/>
      <w:r w:rsidRPr="00B700E9">
        <w:rPr>
          <w:rFonts w:ascii="宋体" w:hAnsi="宋体" w:cs="宋体" w:hint="eastAsia"/>
          <w:szCs w:val="21"/>
        </w:rPr>
        <w:t>师注册</w:t>
      </w:r>
      <w:proofErr w:type="gramEnd"/>
      <w:r w:rsidRPr="00B700E9">
        <w:rPr>
          <w:rFonts w:ascii="宋体" w:hAnsi="宋体" w:cs="宋体" w:hint="eastAsia"/>
          <w:szCs w:val="21"/>
        </w:rPr>
        <w:t xml:space="preserve">证书（取自平台内上传件）； </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（10）项目负责人持有安全生产考核合格证（B类）或建筑施工企业项目负责人安全生产考核合格证书（取自平台内上传件）；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（11）专职安全员须具有安全生产考核合格证（C类）或建筑施工企业专职安全生产管理人员</w:t>
      </w:r>
      <w:r w:rsidRPr="00B700E9">
        <w:rPr>
          <w:rFonts w:ascii="宋体" w:hAnsi="宋体" w:cs="宋体" w:hint="eastAsia"/>
          <w:szCs w:val="21"/>
        </w:rPr>
        <w:lastRenderedPageBreak/>
        <w:t>安全生产考核合格证（C3类）（取自平台内上传件）；</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（12）投标人已按照附件一的内容签署盖章的投标人声明；</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（13）资格审查前，投标人须在广州市住房和城乡建设局建立企业信用档案及拟担任本工程项目负责人、专职安全员须是本企业信用档案中的在册人员。</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14）投标人未出现以下情形：与其它投标人的单位负责人为同一人或者存在控股、管理关系的（按投标人提供的《投标人声明》第八条内容进行评审）。如不同投标人出现单位负责人为同一人或者存在控股、管理关系的情形，</w:t>
      </w:r>
      <w:proofErr w:type="gramStart"/>
      <w:r w:rsidRPr="00B700E9">
        <w:rPr>
          <w:rFonts w:ascii="宋体" w:hAnsi="宋体" w:cs="宋体" w:hint="eastAsia"/>
          <w:szCs w:val="21"/>
        </w:rPr>
        <w:t>则相关</w:t>
      </w:r>
      <w:proofErr w:type="gramEnd"/>
      <w:r w:rsidRPr="00B700E9">
        <w:rPr>
          <w:rFonts w:ascii="宋体" w:hAnsi="宋体" w:cs="宋体" w:hint="eastAsia"/>
          <w:szCs w:val="21"/>
        </w:rPr>
        <w:t>投标均无效；</w:t>
      </w:r>
    </w:p>
    <w:p w:rsidR="00A15766" w:rsidRPr="00B700E9" w:rsidRDefault="00346E5E">
      <w:pPr>
        <w:spacing w:line="460" w:lineRule="exact"/>
        <w:ind w:firstLineChars="200" w:firstLine="420"/>
        <w:rPr>
          <w:rFonts w:ascii="宋体" w:hAnsi="宋体" w:cs="宋体"/>
          <w:szCs w:val="21"/>
        </w:rPr>
      </w:pPr>
      <w:r w:rsidRPr="00B700E9">
        <w:rPr>
          <w:rFonts w:ascii="宋体" w:hAnsi="宋体" w:cs="宋体" w:hint="eastAsia"/>
          <w:szCs w:val="21"/>
        </w:rPr>
        <w:t>（15）</w:t>
      </w:r>
      <w:r w:rsidRPr="00B700E9">
        <w:rPr>
          <w:rFonts w:ascii="宋体" w:hAnsi="宋体" w:cs="宋体" w:hint="eastAsia"/>
          <w:szCs w:val="21"/>
          <w:u w:val="single"/>
        </w:rPr>
        <w:t>未被列入拖欠农民工工资失信联合惩戒对象名单。</w:t>
      </w:r>
    </w:p>
    <w:p w:rsidR="00A15766" w:rsidRPr="00B700E9" w:rsidRDefault="00346E5E">
      <w:pPr>
        <w:pBdr>
          <w:bottom w:val="single" w:sz="6" w:space="1" w:color="auto"/>
        </w:pBdr>
        <w:spacing w:line="460" w:lineRule="exact"/>
        <w:ind w:firstLineChars="202" w:firstLine="424"/>
        <w:rPr>
          <w:rFonts w:ascii="宋体" w:hAnsi="宋体" w:cs="宋体"/>
          <w:bCs/>
          <w:szCs w:val="21"/>
          <w:u w:val="single"/>
        </w:rPr>
      </w:pPr>
      <w:r w:rsidRPr="00B700E9">
        <w:rPr>
          <w:rFonts w:ascii="宋体" w:hAnsi="宋体" w:cs="宋体" w:hint="eastAsia"/>
          <w:bCs/>
          <w:szCs w:val="21"/>
        </w:rPr>
        <w:t>11.2.3</w:t>
      </w:r>
      <w:r w:rsidRPr="00B700E9">
        <w:rPr>
          <w:rFonts w:ascii="宋体" w:hAnsi="宋体" w:cs="宋体" w:hint="eastAsia"/>
          <w:bCs/>
          <w:szCs w:val="21"/>
          <w:u w:val="single"/>
        </w:rPr>
        <w:t>企业相关资料：《主要项目管理人员配备表》（格式自拟）、《项目管理机构人员基本情况及业绩表》（格式见第四章）及人员相关证书、《企业业绩表》（格式见第四章）等资料。</w:t>
      </w:r>
    </w:p>
    <w:p w:rsidR="00A15766" w:rsidRPr="00B700E9" w:rsidRDefault="00346E5E">
      <w:pPr>
        <w:pBdr>
          <w:bottom w:val="single" w:sz="6" w:space="1" w:color="auto"/>
        </w:pBdr>
        <w:spacing w:line="460" w:lineRule="exact"/>
        <w:ind w:firstLineChars="202" w:firstLine="424"/>
        <w:rPr>
          <w:rFonts w:ascii="宋体" w:hAnsi="宋体" w:cs="宋体"/>
          <w:bCs/>
          <w:szCs w:val="21"/>
          <w:u w:val="single"/>
        </w:rPr>
      </w:pPr>
      <w:r w:rsidRPr="00B700E9">
        <w:rPr>
          <w:rFonts w:ascii="宋体" w:hAnsi="宋体" w:cs="宋体" w:hint="eastAsia"/>
          <w:bCs/>
          <w:szCs w:val="21"/>
        </w:rPr>
        <w:t>11.2.4</w:t>
      </w:r>
      <w:r w:rsidRPr="00B700E9">
        <w:rPr>
          <w:rFonts w:ascii="宋体" w:hAnsi="宋体" w:cs="宋体" w:hint="eastAsia"/>
          <w:bCs/>
          <w:szCs w:val="21"/>
          <w:u w:val="single"/>
        </w:rPr>
        <w:t>按照招标文件要求填写的《参与编制技术标投标文件人员名单》（格式见第四章）。</w:t>
      </w:r>
    </w:p>
    <w:p w:rsidR="00A15766" w:rsidRPr="00B700E9" w:rsidRDefault="00346E5E">
      <w:pPr>
        <w:pBdr>
          <w:bottom w:val="single" w:sz="6" w:space="1" w:color="auto"/>
        </w:pBdr>
        <w:spacing w:line="460" w:lineRule="exact"/>
        <w:ind w:firstLineChars="202" w:firstLine="424"/>
        <w:rPr>
          <w:rFonts w:ascii="宋体" w:hAnsi="宋体" w:cs="宋体"/>
          <w:bCs/>
          <w:szCs w:val="21"/>
          <w:u w:val="single"/>
        </w:rPr>
      </w:pPr>
      <w:r w:rsidRPr="00B700E9">
        <w:rPr>
          <w:rFonts w:ascii="宋体" w:hAnsi="宋体" w:cs="宋体" w:hint="eastAsia"/>
          <w:bCs/>
          <w:szCs w:val="21"/>
        </w:rPr>
        <w:t>11.2.5</w:t>
      </w:r>
      <w:r w:rsidRPr="00B700E9">
        <w:rPr>
          <w:rFonts w:ascii="宋体" w:hAnsi="宋体" w:cs="宋体" w:hint="eastAsia"/>
          <w:bCs/>
          <w:szCs w:val="21"/>
          <w:u w:val="single"/>
        </w:rPr>
        <w:t>《投标函》（须按招标文件第四章格式）。</w:t>
      </w:r>
    </w:p>
    <w:p w:rsidR="00A15766" w:rsidRPr="00B700E9" w:rsidRDefault="00346E5E">
      <w:pPr>
        <w:pBdr>
          <w:bottom w:val="single" w:sz="6" w:space="1" w:color="auto"/>
        </w:pBdr>
        <w:spacing w:line="460" w:lineRule="exact"/>
        <w:ind w:firstLineChars="202" w:firstLine="424"/>
        <w:rPr>
          <w:rFonts w:ascii="宋体" w:hAnsi="宋体" w:cs="宋体"/>
          <w:bCs/>
          <w:szCs w:val="21"/>
          <w:u w:val="single"/>
        </w:rPr>
      </w:pPr>
      <w:r w:rsidRPr="00B700E9">
        <w:rPr>
          <w:rFonts w:ascii="宋体" w:hAnsi="宋体" w:cs="宋体" w:hint="eastAsia"/>
          <w:bCs/>
          <w:szCs w:val="21"/>
        </w:rPr>
        <w:t>11.2.6</w:t>
      </w:r>
      <w:r w:rsidRPr="00B700E9">
        <w:rPr>
          <w:rFonts w:ascii="宋体" w:hAnsi="宋体" w:cs="宋体" w:hint="eastAsia"/>
          <w:bCs/>
          <w:szCs w:val="21"/>
          <w:u w:val="single"/>
        </w:rPr>
        <w:t>其他投标人认为应该提供的资料。</w:t>
      </w:r>
    </w:p>
    <w:p w:rsidR="00A15766" w:rsidRPr="00B700E9" w:rsidRDefault="00346E5E">
      <w:pPr>
        <w:pBdr>
          <w:bottom w:val="single" w:sz="6" w:space="1" w:color="auto"/>
        </w:pBdr>
        <w:spacing w:line="460" w:lineRule="exact"/>
        <w:ind w:firstLineChars="202" w:firstLine="424"/>
        <w:rPr>
          <w:rFonts w:ascii="宋体" w:hAnsi="宋体" w:cs="宋体"/>
          <w:bCs/>
          <w:szCs w:val="21"/>
        </w:rPr>
      </w:pPr>
      <w:r w:rsidRPr="00B700E9">
        <w:rPr>
          <w:rFonts w:ascii="宋体" w:hAnsi="宋体" w:cs="宋体" w:hint="eastAsia"/>
          <w:bCs/>
          <w:szCs w:val="21"/>
        </w:rPr>
        <w:t>11.3 经济部分投标文件主要包括下列内容：</w:t>
      </w:r>
    </w:p>
    <w:p w:rsidR="00A15766" w:rsidRPr="00B700E9" w:rsidRDefault="00346E5E">
      <w:pPr>
        <w:pBdr>
          <w:bottom w:val="single" w:sz="6" w:space="1" w:color="auto"/>
        </w:pBdr>
        <w:spacing w:line="460" w:lineRule="exact"/>
        <w:ind w:firstLineChars="202" w:firstLine="424"/>
        <w:rPr>
          <w:rFonts w:ascii="宋体" w:hAnsi="宋体" w:cs="宋体"/>
          <w:bCs/>
          <w:szCs w:val="21"/>
        </w:rPr>
      </w:pPr>
      <w:r w:rsidRPr="00B700E9">
        <w:rPr>
          <w:rFonts w:ascii="宋体" w:hAnsi="宋体" w:cs="宋体" w:hint="eastAsia"/>
          <w:bCs/>
          <w:szCs w:val="21"/>
        </w:rPr>
        <w:t>11.3.1  广州建设工程施工招标投标书（经济标）(按招标文件的要求填写)。</w:t>
      </w:r>
    </w:p>
    <w:p w:rsidR="00A15766" w:rsidRPr="00B700E9" w:rsidRDefault="00346E5E">
      <w:pPr>
        <w:pBdr>
          <w:bottom w:val="single" w:sz="6" w:space="1" w:color="auto"/>
        </w:pBdr>
        <w:spacing w:line="460" w:lineRule="exact"/>
        <w:ind w:firstLineChars="202" w:firstLine="424"/>
        <w:rPr>
          <w:rFonts w:ascii="宋体" w:hAnsi="宋体" w:cs="宋体"/>
          <w:bCs/>
          <w:szCs w:val="21"/>
          <w:u w:val="single"/>
        </w:rPr>
      </w:pPr>
      <w:r w:rsidRPr="00B700E9">
        <w:rPr>
          <w:rFonts w:ascii="宋体" w:hAnsi="宋体" w:cs="宋体" w:hint="eastAsia"/>
          <w:bCs/>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B700E9">
        <w:rPr>
          <w:rFonts w:ascii="宋体" w:hAnsi="宋体" w:cs="宋体" w:hint="eastAsia"/>
          <w:bCs/>
          <w:szCs w:val="21"/>
          <w:u w:val="single"/>
        </w:rPr>
        <w:t>（投标报价的工程量清单的组成、格式等按广州公共资源交易中心的投标文件管理软件自动生成）</w:t>
      </w:r>
    </w:p>
    <w:p w:rsidR="00A15766" w:rsidRPr="00B700E9" w:rsidRDefault="00346E5E">
      <w:pPr>
        <w:pBdr>
          <w:bottom w:val="single" w:sz="6" w:space="1" w:color="auto"/>
        </w:pBdr>
        <w:spacing w:line="460" w:lineRule="exact"/>
        <w:ind w:firstLineChars="202" w:firstLine="424"/>
        <w:rPr>
          <w:rFonts w:ascii="宋体" w:hAnsi="宋体" w:cs="宋体"/>
          <w:bCs/>
          <w:szCs w:val="21"/>
          <w:u w:val="single"/>
        </w:rPr>
      </w:pPr>
      <w:r w:rsidRPr="00B700E9">
        <w:rPr>
          <w:rFonts w:ascii="宋体" w:hAnsi="宋体" w:cs="宋体" w:hint="eastAsia"/>
          <w:bCs/>
          <w:szCs w:val="21"/>
        </w:rPr>
        <w:t>11.3.3按照招标文件要求填写的《参与编制经济标投标文件人员名单》。</w:t>
      </w:r>
      <w:r w:rsidRPr="00B700E9">
        <w:rPr>
          <w:rFonts w:ascii="宋体" w:hAnsi="宋体" w:cs="宋体" w:hint="eastAsia"/>
          <w:bCs/>
          <w:szCs w:val="21"/>
          <w:u w:val="single"/>
        </w:rPr>
        <w:t>（须按招标文件第四章格式）。</w:t>
      </w:r>
    </w:p>
    <w:p w:rsidR="00A15766" w:rsidRPr="00B700E9" w:rsidRDefault="00346E5E">
      <w:pPr>
        <w:pBdr>
          <w:bottom w:val="single" w:sz="6" w:space="1" w:color="auto"/>
        </w:pBdr>
        <w:spacing w:line="460" w:lineRule="exact"/>
        <w:ind w:firstLineChars="202" w:firstLine="424"/>
        <w:rPr>
          <w:rFonts w:ascii="宋体" w:hAnsi="宋体" w:cs="宋体"/>
          <w:bCs/>
          <w:szCs w:val="21"/>
        </w:rPr>
      </w:pPr>
      <w:r w:rsidRPr="00B700E9">
        <w:rPr>
          <w:rFonts w:ascii="宋体" w:hAnsi="宋体" w:cs="宋体" w:hint="eastAsia"/>
          <w:bCs/>
          <w:szCs w:val="21"/>
        </w:rPr>
        <w:t>11.3.4 若投标人的投标报价低于工程成本警戒价的，投标人还须提供详细的施工组织设计、单价、措施性费用、单价分析表、主要材料价格表、投标人成本分析供评标委员会评审。</w:t>
      </w:r>
    </w:p>
    <w:p w:rsidR="00A15766" w:rsidRPr="00B700E9" w:rsidRDefault="00346E5E">
      <w:pPr>
        <w:pBdr>
          <w:bottom w:val="single" w:sz="6" w:space="1" w:color="auto"/>
        </w:pBdr>
        <w:spacing w:line="460" w:lineRule="exact"/>
        <w:ind w:firstLineChars="202" w:firstLine="424"/>
        <w:rPr>
          <w:rFonts w:ascii="宋体" w:hAnsi="宋体" w:cs="宋体"/>
          <w:szCs w:val="21"/>
        </w:rPr>
      </w:pPr>
      <w:r w:rsidRPr="00B700E9">
        <w:rPr>
          <w:rFonts w:ascii="宋体" w:hAnsi="宋体" w:cs="宋体" w:hint="eastAsia"/>
          <w:bCs/>
          <w:szCs w:val="21"/>
        </w:rPr>
        <w:t>11.3.5</w:t>
      </w:r>
      <w:r w:rsidRPr="00B700E9">
        <w:rPr>
          <w:rFonts w:ascii="宋体" w:hAnsi="宋体" w:cs="宋体" w:hint="eastAsia"/>
          <w:bCs/>
          <w:szCs w:val="21"/>
          <w:u w:val="single"/>
        </w:rPr>
        <w:t>《对投标文件编制的承诺》（须按招标文件第四章格式）</w:t>
      </w:r>
      <w:r w:rsidRPr="00B700E9">
        <w:rPr>
          <w:rFonts w:ascii="宋体" w:hAnsi="宋体" w:cs="宋体" w:hint="eastAsia"/>
          <w:bCs/>
          <w:szCs w:val="21"/>
        </w:rPr>
        <w:t>。</w:t>
      </w:r>
    </w:p>
    <w:p w:rsidR="00A15766" w:rsidRPr="00B700E9" w:rsidRDefault="00346E5E">
      <w:pPr>
        <w:pStyle w:val="4"/>
        <w:ind w:firstLineChars="194" w:firstLine="409"/>
        <w:rPr>
          <w:color w:val="auto"/>
          <w:sz w:val="21"/>
        </w:rPr>
      </w:pPr>
      <w:r w:rsidRPr="00B700E9">
        <w:rPr>
          <w:rFonts w:hint="eastAsia"/>
          <w:color w:val="auto"/>
          <w:sz w:val="21"/>
        </w:rPr>
        <w:t>条款号: 12.2           修改类型：修改</w:t>
      </w:r>
    </w:p>
    <w:p w:rsidR="00A15766" w:rsidRPr="00B700E9" w:rsidRDefault="00346E5E">
      <w:pPr>
        <w:adjustRightInd w:val="0"/>
        <w:spacing w:line="360" w:lineRule="auto"/>
        <w:ind w:firstLineChars="195" w:firstLine="411"/>
        <w:textAlignment w:val="baseline"/>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 。</w:t>
      </w:r>
    </w:p>
    <w:p w:rsidR="00A15766" w:rsidRPr="00B700E9" w:rsidRDefault="00346E5E">
      <w:pPr>
        <w:pBdr>
          <w:bottom w:val="single" w:sz="6" w:space="1" w:color="auto"/>
        </w:pBdr>
        <w:adjustRightInd w:val="0"/>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12.2投标文件全部采用电子文档，投标文件所附证书证件均为</w:t>
      </w:r>
      <w:r w:rsidRPr="00B700E9">
        <w:rPr>
          <w:rFonts w:ascii="宋体" w:hAnsi="宋体" w:cs="宋体" w:hint="eastAsia"/>
          <w:szCs w:val="21"/>
          <w:u w:val="single"/>
        </w:rPr>
        <w:t>清晰</w:t>
      </w:r>
      <w:r w:rsidRPr="00B700E9">
        <w:rPr>
          <w:rFonts w:ascii="宋体" w:hAnsi="宋体" w:cs="宋体" w:hint="eastAsia"/>
          <w:szCs w:val="21"/>
        </w:rPr>
        <w:t>扫描件，并采用单位</w:t>
      </w:r>
      <w:r w:rsidRPr="00B700E9">
        <w:rPr>
          <w:rFonts w:ascii="宋体" w:hAnsi="宋体" w:cs="宋体" w:hint="eastAsia"/>
          <w:szCs w:val="21"/>
        </w:rPr>
        <w:lastRenderedPageBreak/>
        <w:t>数字证书，按招标文件要求在相应位置加盖电子印章。投标文件中需个人签字或盖章的，应在线下完成后扫描上传。按照</w:t>
      </w:r>
      <w:r w:rsidRPr="00B700E9">
        <w:rPr>
          <w:rFonts w:ascii="宋体" w:hAnsi="宋体" w:cs="宋体" w:hint="eastAsia"/>
          <w:szCs w:val="21"/>
          <w:u w:val="single"/>
        </w:rPr>
        <w:t>广州公共资源交易中心</w:t>
      </w:r>
      <w:r w:rsidRPr="00B700E9">
        <w:rPr>
          <w:rFonts w:ascii="宋体" w:hAnsi="宋体" w:cs="宋体" w:hint="eastAsia"/>
          <w:szCs w:val="21"/>
        </w:rPr>
        <w:t>交易平台关于全流程电子化项目的相关指南进行操作。详见：</w:t>
      </w:r>
      <w:r w:rsidRPr="00B700E9">
        <w:rPr>
          <w:rFonts w:ascii="宋体" w:hAnsi="宋体" w:cs="宋体" w:hint="eastAsia"/>
          <w:szCs w:val="21"/>
          <w:u w:val="single"/>
        </w:rPr>
        <w:t>广州公共资源交易中心网站发布的最新版操作指引。</w:t>
      </w:r>
      <w:r w:rsidRPr="00B700E9">
        <w:rPr>
          <w:rFonts w:ascii="宋体" w:hAnsi="宋体" w:cs="宋体" w:hint="eastAsia"/>
          <w:szCs w:val="21"/>
        </w:rPr>
        <w:t>。</w:t>
      </w:r>
    </w:p>
    <w:p w:rsidR="00A15766" w:rsidRPr="00B700E9" w:rsidRDefault="00346E5E">
      <w:pPr>
        <w:pStyle w:val="4"/>
        <w:ind w:firstLineChars="194" w:firstLine="409"/>
        <w:rPr>
          <w:color w:val="auto"/>
          <w:sz w:val="21"/>
        </w:rPr>
      </w:pPr>
      <w:r w:rsidRPr="00B700E9">
        <w:rPr>
          <w:rFonts w:hint="eastAsia"/>
          <w:color w:val="auto"/>
          <w:sz w:val="21"/>
        </w:rPr>
        <w:t>条款号: 12.3           修改类型：修改</w:t>
      </w:r>
    </w:p>
    <w:p w:rsidR="00A15766" w:rsidRPr="00B700E9" w:rsidRDefault="00346E5E">
      <w:pPr>
        <w:spacing w:line="360" w:lineRule="auto"/>
        <w:ind w:firstLineChars="195" w:firstLine="411"/>
        <w:textAlignment w:val="baseline"/>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12.3投标文件应按照交易平台关于全流程电子化项目的相关指南进行编制，详见：。</w:t>
      </w:r>
    </w:p>
    <w:p w:rsidR="00A15766" w:rsidRPr="00B700E9" w:rsidRDefault="00346E5E">
      <w:pPr>
        <w:spacing w:line="360" w:lineRule="auto"/>
        <w:ind w:firstLineChars="195" w:firstLine="409"/>
        <w:textAlignment w:val="baseline"/>
        <w:rPr>
          <w:rFonts w:ascii="宋体" w:hAnsi="宋体" w:cs="宋体"/>
          <w:b/>
          <w:szCs w:val="21"/>
        </w:rPr>
      </w:pPr>
      <w:r w:rsidRPr="00B700E9">
        <w:rPr>
          <w:rFonts w:ascii="宋体" w:hAnsi="宋体" w:cs="宋体" w:hint="eastAsia"/>
          <w:bCs/>
          <w:szCs w:val="21"/>
        </w:rPr>
        <w:t>如不按上述要求编制引起系统无法检索、读取相关信息的，其后果由投标人承担。</w:t>
      </w:r>
    </w:p>
    <w:p w:rsidR="00A15766" w:rsidRPr="00B700E9" w:rsidRDefault="00346E5E">
      <w:pPr>
        <w:pBdr>
          <w:bottom w:val="single" w:sz="6" w:space="1" w:color="auto"/>
        </w:pBdr>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12.3</w:t>
      </w:r>
      <w:r w:rsidRPr="00B700E9">
        <w:rPr>
          <w:rFonts w:ascii="宋体" w:hAnsi="宋体" w:cs="宋体" w:hint="eastAsia"/>
          <w:bCs/>
          <w:szCs w:val="21"/>
        </w:rPr>
        <w:t>投标文件应按</w:t>
      </w:r>
      <w:r w:rsidRPr="00B700E9">
        <w:rPr>
          <w:rFonts w:ascii="宋体" w:hAnsi="宋体" w:cs="宋体" w:hint="eastAsia"/>
          <w:szCs w:val="21"/>
        </w:rPr>
        <w:t>照</w:t>
      </w:r>
      <w:r w:rsidRPr="00B700E9">
        <w:rPr>
          <w:rFonts w:ascii="宋体" w:hAnsi="宋体" w:cs="宋体" w:hint="eastAsia"/>
          <w:szCs w:val="21"/>
          <w:u w:val="single"/>
        </w:rPr>
        <w:t>广州公共资源交易中心</w:t>
      </w:r>
      <w:r w:rsidRPr="00B700E9">
        <w:rPr>
          <w:rFonts w:ascii="宋体" w:hAnsi="宋体" w:cs="宋体" w:hint="eastAsia"/>
          <w:szCs w:val="21"/>
        </w:rPr>
        <w:t>交易平台关于全流程电子化项目的相关指南进行编制，详见：</w:t>
      </w:r>
      <w:r w:rsidRPr="00B700E9">
        <w:rPr>
          <w:rFonts w:ascii="宋体" w:hAnsi="宋体" w:cs="宋体" w:hint="eastAsia"/>
          <w:szCs w:val="21"/>
          <w:u w:val="single"/>
        </w:rPr>
        <w:t>广州公共资源交易中心网站发布的最新版操作指引</w:t>
      </w:r>
      <w:r w:rsidRPr="00B700E9">
        <w:rPr>
          <w:rFonts w:ascii="宋体" w:hAnsi="宋体" w:cs="宋体" w:hint="eastAsia"/>
          <w:szCs w:val="21"/>
        </w:rPr>
        <w:t>。</w:t>
      </w:r>
    </w:p>
    <w:p w:rsidR="00A15766" w:rsidRPr="00B700E9" w:rsidRDefault="00346E5E">
      <w:pPr>
        <w:pBdr>
          <w:bottom w:val="single" w:sz="6" w:space="1" w:color="auto"/>
        </w:pBdr>
        <w:spacing w:line="360" w:lineRule="auto"/>
        <w:ind w:firstLineChars="195" w:firstLine="409"/>
        <w:textAlignment w:val="baseline"/>
        <w:rPr>
          <w:rFonts w:ascii="宋体" w:hAnsi="宋体" w:cs="宋体"/>
          <w:bCs/>
          <w:szCs w:val="21"/>
        </w:rPr>
      </w:pPr>
      <w:r w:rsidRPr="00B700E9">
        <w:rPr>
          <w:rFonts w:ascii="宋体" w:hAnsi="宋体" w:cs="宋体" w:hint="eastAsia"/>
          <w:bCs/>
          <w:szCs w:val="21"/>
        </w:rPr>
        <w:t>如不按上述要求编制引起系统无法检索、读取相关信息的，其后果由投标人承担。</w:t>
      </w:r>
    </w:p>
    <w:p w:rsidR="00A15766" w:rsidRPr="00B700E9" w:rsidRDefault="00346E5E">
      <w:pPr>
        <w:pStyle w:val="4"/>
        <w:ind w:firstLineChars="194" w:firstLine="409"/>
        <w:rPr>
          <w:rFonts w:cs="宋体"/>
          <w:b w:val="0"/>
          <w:color w:val="auto"/>
        </w:rPr>
      </w:pPr>
      <w:r w:rsidRPr="00B700E9">
        <w:rPr>
          <w:rFonts w:hint="eastAsia"/>
          <w:color w:val="auto"/>
          <w:sz w:val="21"/>
        </w:rPr>
        <w:t>条款号: 13.1           修改类型：修改</w:t>
      </w:r>
    </w:p>
    <w:p w:rsidR="00A15766" w:rsidRPr="00B700E9" w:rsidRDefault="00346E5E">
      <w:pPr>
        <w:pBdr>
          <w:bottom w:val="single" w:sz="6" w:space="1" w:color="auto"/>
        </w:pBdr>
        <w:spacing w:line="360" w:lineRule="auto"/>
        <w:ind w:firstLineChars="195" w:firstLine="411"/>
        <w:rPr>
          <w:rFonts w:ascii="宋体" w:hAnsi="宋体" w:cs="宋体"/>
          <w:szCs w:val="21"/>
          <w:u w:val="single"/>
        </w:rPr>
      </w:pPr>
      <w:r w:rsidRPr="00B700E9">
        <w:rPr>
          <w:rFonts w:ascii="宋体" w:hAnsi="宋体" w:cs="宋体" w:hint="eastAsia"/>
          <w:b/>
          <w:szCs w:val="21"/>
        </w:rPr>
        <w:t>原文：</w:t>
      </w:r>
      <w:r w:rsidRPr="00B700E9">
        <w:rPr>
          <w:rFonts w:ascii="宋体" w:hAnsi="宋体" w:cs="宋体" w:hint="eastAsia"/>
          <w:szCs w:val="21"/>
        </w:rPr>
        <w:t>13.1本工程的投标报价采用投标须知前附表第12项所规定的方式。投标报价（含单价及总价）精确到“分”。</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13.1本工程的投标报价采用投标须知前附表第12项所规定的方式。</w:t>
      </w:r>
      <w:r w:rsidRPr="00B700E9">
        <w:rPr>
          <w:rFonts w:ascii="宋体" w:hAnsi="宋体" w:cs="宋体" w:hint="eastAsia"/>
          <w:szCs w:val="21"/>
          <w:u w:val="single"/>
        </w:rPr>
        <w:t>投标文件中的大写金额和小写金额不一致的，以大写金额为准。</w:t>
      </w:r>
      <w:r w:rsidRPr="00B700E9">
        <w:rPr>
          <w:rFonts w:ascii="宋体" w:hAnsi="宋体" w:cs="宋体" w:hint="eastAsia"/>
          <w:szCs w:val="21"/>
        </w:rPr>
        <w:t>投标报价（含单价及总价）精确到“分”。</w:t>
      </w:r>
    </w:p>
    <w:p w:rsidR="00A15766" w:rsidRPr="00B700E9" w:rsidRDefault="00346E5E">
      <w:pPr>
        <w:pStyle w:val="4"/>
        <w:ind w:firstLineChars="194" w:firstLine="409"/>
        <w:rPr>
          <w:color w:val="auto"/>
          <w:sz w:val="21"/>
        </w:rPr>
      </w:pPr>
      <w:r w:rsidRPr="00B700E9">
        <w:rPr>
          <w:rFonts w:hint="eastAsia"/>
          <w:color w:val="auto"/>
          <w:sz w:val="21"/>
        </w:rPr>
        <w:t>条款号: 13.5           修改类型：修改</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A15766" w:rsidRPr="00B700E9" w:rsidRDefault="00346E5E">
      <w:pPr>
        <w:pBdr>
          <w:bottom w:val="single" w:sz="6" w:space="1" w:color="auto"/>
        </w:pBdr>
        <w:spacing w:line="360" w:lineRule="auto"/>
        <w:ind w:firstLineChars="195" w:firstLine="409"/>
        <w:rPr>
          <w:rFonts w:ascii="宋体" w:hAnsi="宋体" w:cs="宋体"/>
          <w:szCs w:val="21"/>
        </w:rPr>
      </w:pPr>
      <w:r w:rsidRPr="00B700E9">
        <w:rPr>
          <w:rFonts w:ascii="宋体" w:hAnsi="宋体" w:cs="宋体" w:hint="eastAsia"/>
          <w:szCs w:val="21"/>
        </w:rPr>
        <w:t>13.5.1中标的投标文件工程量清单中已有相同项目的适用综合单价，则沿用；</w:t>
      </w:r>
    </w:p>
    <w:p w:rsidR="00A15766" w:rsidRPr="00B700E9" w:rsidRDefault="00346E5E">
      <w:pPr>
        <w:pBdr>
          <w:bottom w:val="single" w:sz="6" w:space="1" w:color="auto"/>
        </w:pBdr>
        <w:spacing w:line="360" w:lineRule="auto"/>
        <w:ind w:firstLineChars="195" w:firstLine="409"/>
        <w:rPr>
          <w:rFonts w:ascii="宋体" w:hAnsi="宋体" w:cs="宋体"/>
          <w:szCs w:val="21"/>
        </w:rPr>
      </w:pPr>
      <w:r w:rsidRPr="00B700E9">
        <w:rPr>
          <w:rFonts w:ascii="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A15766" w:rsidRPr="00B700E9" w:rsidRDefault="00346E5E">
      <w:pPr>
        <w:pBdr>
          <w:bottom w:val="single" w:sz="6" w:space="1" w:color="auto"/>
        </w:pBdr>
        <w:spacing w:line="360" w:lineRule="auto"/>
        <w:ind w:firstLineChars="195" w:firstLine="409"/>
        <w:rPr>
          <w:rFonts w:ascii="宋体" w:hAnsi="宋体" w:cs="宋体"/>
          <w:szCs w:val="21"/>
        </w:rPr>
      </w:pPr>
      <w:r w:rsidRPr="00B700E9">
        <w:rPr>
          <w:rFonts w:ascii="宋体" w:hAnsi="宋体" w:cs="宋体" w:hint="eastAsia"/>
          <w:szCs w:val="21"/>
        </w:rPr>
        <w:t>13.5.3 中标的投标文件工程量清单中没有相同项目或类似项目的，如可套取相关定额，则以相关定额为基数下浮计算单价,</w:t>
      </w:r>
      <w:proofErr w:type="gramStart"/>
      <w:r w:rsidRPr="00B700E9">
        <w:rPr>
          <w:rFonts w:ascii="宋体" w:hAnsi="宋体" w:cs="宋体" w:hint="eastAsia"/>
          <w:szCs w:val="21"/>
        </w:rPr>
        <w:t>下浮率</w:t>
      </w:r>
      <w:proofErr w:type="gramEnd"/>
      <w:r w:rsidRPr="00B700E9">
        <w:rPr>
          <w:rFonts w:ascii="宋体" w:hAnsi="宋体" w:cs="宋体" w:hint="eastAsia"/>
          <w:szCs w:val="21"/>
        </w:rPr>
        <w:t>为中标价相对于最高投标限价的下浮率（</w:t>
      </w:r>
      <w:proofErr w:type="gramStart"/>
      <w:r w:rsidRPr="00B700E9">
        <w:rPr>
          <w:rFonts w:ascii="宋体" w:hAnsi="宋体" w:cs="宋体" w:hint="eastAsia"/>
          <w:szCs w:val="21"/>
        </w:rPr>
        <w:t>下浮</w:t>
      </w:r>
      <w:proofErr w:type="gramEnd"/>
      <w:r w:rsidRPr="00B700E9">
        <w:rPr>
          <w:rFonts w:ascii="宋体" w:hAnsi="宋体" w:cs="宋体" w:hint="eastAsia"/>
          <w:szCs w:val="21"/>
        </w:rPr>
        <w:t>率=(最高投标限价-中标价)/最高投标限价）。</w:t>
      </w:r>
    </w:p>
    <w:p w:rsidR="00A15766" w:rsidRPr="00B700E9" w:rsidRDefault="00346E5E">
      <w:pPr>
        <w:pBdr>
          <w:bottom w:val="single" w:sz="6" w:space="1" w:color="auto"/>
        </w:pBdr>
        <w:spacing w:line="360" w:lineRule="auto"/>
        <w:ind w:firstLineChars="195" w:firstLine="409"/>
        <w:rPr>
          <w:rFonts w:ascii="宋体" w:hAnsi="宋体" w:cs="宋体"/>
          <w:szCs w:val="21"/>
          <w:u w:val="single"/>
        </w:rPr>
      </w:pPr>
      <w:r w:rsidRPr="00B700E9">
        <w:rPr>
          <w:rFonts w:ascii="宋体" w:hAnsi="宋体" w:cs="宋体" w:hint="eastAsia"/>
          <w:szCs w:val="21"/>
        </w:rPr>
        <w:t>13.5.4 如相关定额没有相应子目的，其计价方式由招标人在本招标文件第三章中另行规定。未规定的，中标后双方协商约定。</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lastRenderedPageBreak/>
        <w:t>现文：</w:t>
      </w:r>
      <w:r w:rsidRPr="00B700E9">
        <w:rPr>
          <w:rFonts w:ascii="宋体" w:hAnsi="宋体" w:cs="宋体" w:hint="eastAsia"/>
          <w:szCs w:val="21"/>
        </w:rPr>
        <w:t>13.5变更结算方式按施工合同相关条款执行。</w:t>
      </w:r>
    </w:p>
    <w:p w:rsidR="00A15766" w:rsidRPr="00B700E9" w:rsidRDefault="00346E5E">
      <w:pPr>
        <w:pStyle w:val="4"/>
        <w:ind w:firstLine="422"/>
        <w:rPr>
          <w:color w:val="auto"/>
          <w:sz w:val="21"/>
        </w:rPr>
      </w:pPr>
      <w:r w:rsidRPr="00B700E9">
        <w:rPr>
          <w:rFonts w:hint="eastAsia"/>
          <w:color w:val="auto"/>
          <w:sz w:val="21"/>
        </w:rPr>
        <w:t>条款号: 15.2           修改类型：修改</w:t>
      </w:r>
    </w:p>
    <w:p w:rsidR="00A15766" w:rsidRPr="00B700E9" w:rsidRDefault="00346E5E">
      <w:pP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A15766" w:rsidRPr="00B700E9" w:rsidRDefault="00346E5E">
      <w:pPr>
        <w:pBdr>
          <w:bottom w:val="single" w:sz="6" w:space="1" w:color="auto"/>
        </w:pBdr>
        <w:spacing w:line="360" w:lineRule="auto"/>
        <w:ind w:firstLineChars="195" w:firstLine="411"/>
        <w:rPr>
          <w:rFonts w:ascii="宋体" w:hAnsi="宋体" w:cs="宋体"/>
          <w:b/>
          <w:szCs w:val="21"/>
        </w:rPr>
      </w:pPr>
      <w:r w:rsidRPr="00B700E9">
        <w:rPr>
          <w:rFonts w:ascii="宋体" w:hAnsi="宋体" w:cs="宋体" w:hint="eastAsia"/>
          <w:b/>
          <w:szCs w:val="21"/>
        </w:rPr>
        <w:t>现文：</w:t>
      </w:r>
      <w:r w:rsidRPr="00B700E9">
        <w:rPr>
          <w:rFonts w:ascii="宋体" w:hAnsi="宋体" w:cs="宋体" w:hint="eastAsia"/>
          <w:szCs w:val="21"/>
        </w:rPr>
        <w:t>15.2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rsidR="00A15766" w:rsidRPr="00B700E9" w:rsidRDefault="00346E5E">
      <w:pPr>
        <w:pStyle w:val="4"/>
        <w:ind w:firstLine="422"/>
        <w:rPr>
          <w:color w:val="auto"/>
          <w:sz w:val="21"/>
        </w:rPr>
      </w:pPr>
      <w:r w:rsidRPr="00B700E9">
        <w:rPr>
          <w:rFonts w:hint="eastAsia"/>
          <w:color w:val="auto"/>
          <w:sz w:val="21"/>
        </w:rPr>
        <w:t>条款号: 16           修改类型：删除</w:t>
      </w:r>
    </w:p>
    <w:p w:rsidR="00A15766" w:rsidRPr="00B700E9" w:rsidRDefault="00346E5E">
      <w:pPr>
        <w:pStyle w:val="4"/>
        <w:ind w:firstLine="422"/>
        <w:rPr>
          <w:color w:val="auto"/>
          <w:sz w:val="21"/>
          <w:szCs w:val="18"/>
        </w:rPr>
      </w:pPr>
      <w:r w:rsidRPr="00B700E9">
        <w:rPr>
          <w:rFonts w:cs="宋体" w:hint="eastAsia"/>
          <w:color w:val="auto"/>
          <w:sz w:val="21"/>
          <w:szCs w:val="18"/>
        </w:rPr>
        <w:t>原文：</w:t>
      </w:r>
      <w:r w:rsidRPr="00B700E9">
        <w:rPr>
          <w:b w:val="0"/>
          <w:bCs/>
          <w:color w:val="auto"/>
          <w:sz w:val="21"/>
          <w:szCs w:val="18"/>
        </w:rPr>
        <w:t>16</w:t>
      </w:r>
      <w:r w:rsidRPr="00B700E9">
        <w:rPr>
          <w:rFonts w:hint="eastAsia"/>
          <w:b w:val="0"/>
          <w:bCs/>
          <w:color w:val="auto"/>
          <w:sz w:val="21"/>
          <w:szCs w:val="18"/>
        </w:rPr>
        <w:t>.投标保证金</w:t>
      </w:r>
    </w:p>
    <w:p w:rsidR="00A15766" w:rsidRPr="00B700E9" w:rsidRDefault="00346E5E">
      <w:pPr>
        <w:spacing w:line="360" w:lineRule="auto"/>
        <w:ind w:firstLineChars="200" w:firstLine="420"/>
        <w:rPr>
          <w:rFonts w:ascii="宋体" w:hAnsi="宋体"/>
          <w:szCs w:val="20"/>
        </w:rPr>
      </w:pPr>
      <w:r w:rsidRPr="00B700E9">
        <w:rPr>
          <w:rFonts w:ascii="宋体" w:hAnsi="宋体"/>
          <w:szCs w:val="20"/>
        </w:rPr>
        <w:t>16.1</w:t>
      </w:r>
      <w:r w:rsidRPr="00B700E9">
        <w:rPr>
          <w:rFonts w:ascii="宋体" w:hAnsi="宋体" w:hint="eastAsia"/>
          <w:szCs w:val="20"/>
        </w:rPr>
        <w:t>投标人应按投标须知前附表第</w:t>
      </w:r>
      <w:r w:rsidRPr="00B700E9">
        <w:rPr>
          <w:rFonts w:ascii="宋体" w:hAnsi="宋体"/>
          <w:szCs w:val="20"/>
        </w:rPr>
        <w:t>14</w:t>
      </w:r>
      <w:r w:rsidRPr="00B700E9">
        <w:rPr>
          <w:rFonts w:ascii="宋体" w:hAnsi="宋体" w:hint="eastAsia"/>
          <w:szCs w:val="20"/>
        </w:rPr>
        <w:t>项所述金额和时间递交</w:t>
      </w:r>
      <w:r w:rsidRPr="00B700E9">
        <w:rPr>
          <w:rFonts w:ascii="宋体" w:hAnsi="宋体" w:hint="eastAsia"/>
          <w:bCs/>
          <w:szCs w:val="20"/>
        </w:rPr>
        <w:t>投标保证金</w:t>
      </w:r>
      <w:r w:rsidRPr="00B700E9">
        <w:rPr>
          <w:rFonts w:ascii="宋体" w:hAnsi="宋体" w:hint="eastAsia"/>
          <w:szCs w:val="20"/>
        </w:rPr>
        <w:t>。招标人应当允许投标人自主选择现金、银行保函、保证保险、专业工程担保公司担保等方式缴纳投标保证金。</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16.1.1 采用现金或者支票形式提交的，投标保证金须从投标人的银行基本账户转出。</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B700E9">
        <w:rPr>
          <w:rFonts w:ascii="宋体" w:hAnsi="宋体" w:hint="eastAsia"/>
          <w:szCs w:val="20"/>
        </w:rPr>
        <w:t>扫描件并加盖</w:t>
      </w:r>
      <w:proofErr w:type="gramEnd"/>
      <w:r w:rsidRPr="00B700E9">
        <w:rPr>
          <w:rFonts w:ascii="宋体" w:hAnsi="宋体" w:hint="eastAsia"/>
          <w:szCs w:val="20"/>
        </w:rPr>
        <w:t>投标人电子印章。如投标人存在16.4条款所列情形的，应将纸质原件提交给招标人。</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16.1.3 采用电子形式的保函、担保或保证保险提交投标保证金的，应在招标文件中明确电子递交途径。</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16.2开标时投标人没有按要求提供投标保证金的，其投标文件将被否决；未按招标文件要求提交符合免予提供投标保证金相关证明材料，且未提交投标保证金的投标人，视为未按要求提供投标保证金。</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16.3投标保证金应依据法律法规的相关规定退还。</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16.4如有下列情况之一的，招标人可以不予退还投标保证金（是否退还投标保证金由招标人在招标文件中规定）：</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16.4.1因投标人原因造成投标文件未解密的；</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16.4.2投标人在投标有效期内撤销投标文件；</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16.4.3中标人未能在规定期限内按要求提交履约担保；</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lastRenderedPageBreak/>
        <w:t>16.4.4中标人未能在规定期限内签署合同协议。</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16.5投标人如存在下列情况之一的，将被拒绝在一定时期内参与招标人后续工程投标（拒绝时限需在招标文件中明确）：</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16.5.1投标人存在16.4条款所列情形且投标人提交的保函、担保或保证保险无法兑付的；</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16.5.2采用非电子形式提交投标保证金的投标人存在16.4条款所列情形，且未按招标人要求补交银行保函、专业工程担保公司担保或保证保险原件的；</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16.5.3按招标文件要求免于提供投标保证金的投标人存在16.4条款所列情形，且未按招标人要求补交投标保证金的；</w:t>
      </w:r>
    </w:p>
    <w:p w:rsidR="00A15766" w:rsidRPr="00B700E9" w:rsidRDefault="00346E5E">
      <w:pPr>
        <w:spacing w:line="360" w:lineRule="auto"/>
        <w:ind w:firstLineChars="200" w:firstLine="420"/>
        <w:rPr>
          <w:rFonts w:ascii="宋体" w:hAnsi="宋体"/>
          <w:szCs w:val="20"/>
        </w:rPr>
      </w:pPr>
      <w:r w:rsidRPr="00B700E9">
        <w:rPr>
          <w:rFonts w:ascii="宋体" w:hAnsi="宋体" w:hint="eastAsia"/>
          <w:szCs w:val="20"/>
        </w:rPr>
        <w:t>16.5.3按招标文件要求免于提供投标保证金的投标人存在16.4条款所列情形的。</w:t>
      </w:r>
    </w:p>
    <w:p w:rsidR="00A15766" w:rsidRPr="00B700E9" w:rsidRDefault="00346E5E">
      <w:pPr>
        <w:pBdr>
          <w:bottom w:val="single" w:sz="6" w:space="1" w:color="auto"/>
        </w:pBdr>
        <w:spacing w:line="360" w:lineRule="auto"/>
        <w:ind w:firstLineChars="195" w:firstLine="409"/>
        <w:rPr>
          <w:rFonts w:ascii="宋体" w:hAnsi="宋体" w:cs="宋体"/>
          <w:b/>
          <w:szCs w:val="21"/>
        </w:rPr>
      </w:pPr>
      <w:r w:rsidRPr="00B700E9">
        <w:rPr>
          <w:rFonts w:ascii="宋体" w:hAnsi="宋体" w:hint="eastAsia"/>
          <w:szCs w:val="20"/>
        </w:rPr>
        <w:t>注：16.5.3款由招标人二选</w:t>
      </w:r>
      <w:proofErr w:type="gramStart"/>
      <w:r w:rsidRPr="00B700E9">
        <w:rPr>
          <w:rFonts w:ascii="宋体" w:hAnsi="宋体" w:hint="eastAsia"/>
          <w:szCs w:val="20"/>
        </w:rPr>
        <w:t>一</w:t>
      </w:r>
      <w:proofErr w:type="gramEnd"/>
      <w:r w:rsidRPr="00B700E9">
        <w:rPr>
          <w:rFonts w:ascii="宋体" w:hAnsi="宋体" w:hint="eastAsia"/>
          <w:szCs w:val="20"/>
        </w:rPr>
        <w:t>，需在招标文件中明确。</w:t>
      </w:r>
    </w:p>
    <w:p w:rsidR="00A15766" w:rsidRPr="00B700E9" w:rsidRDefault="00346E5E">
      <w:pPr>
        <w:pStyle w:val="4"/>
        <w:ind w:firstLine="422"/>
        <w:rPr>
          <w:color w:val="auto"/>
          <w:sz w:val="21"/>
        </w:rPr>
      </w:pPr>
      <w:r w:rsidRPr="00B700E9">
        <w:rPr>
          <w:rFonts w:hint="eastAsia"/>
          <w:color w:val="auto"/>
          <w:sz w:val="21"/>
        </w:rPr>
        <w:t>条款号: 17.1           修改类型：修改</w:t>
      </w:r>
    </w:p>
    <w:p w:rsidR="00A15766" w:rsidRPr="00B700E9" w:rsidRDefault="00346E5E">
      <w:pP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17.1投标人应采用单位数字证书，按招标文件要求在相应位置加盖电子印章。投标文件中需个人签字或盖章的，应在线下完成后扫描上传。按照交易平台关于全流程电子化项目的相关指南进行操作。详见： 。</w:t>
      </w:r>
    </w:p>
    <w:p w:rsidR="00A15766" w:rsidRPr="00B700E9" w:rsidRDefault="00346E5E">
      <w:pPr>
        <w:pBdr>
          <w:bottom w:val="single" w:sz="6" w:space="1" w:color="auto"/>
        </w:pBdr>
        <w:spacing w:line="360" w:lineRule="auto"/>
        <w:ind w:firstLineChars="195" w:firstLine="411"/>
        <w:rPr>
          <w:rFonts w:ascii="宋体" w:hAnsi="宋体" w:cs="宋体"/>
          <w:b/>
          <w:szCs w:val="21"/>
        </w:rPr>
      </w:pPr>
      <w:r w:rsidRPr="00B700E9">
        <w:rPr>
          <w:rFonts w:ascii="宋体" w:hAnsi="宋体" w:cs="宋体" w:hint="eastAsia"/>
          <w:b/>
          <w:szCs w:val="21"/>
        </w:rPr>
        <w:t>现文：</w:t>
      </w:r>
      <w:r w:rsidRPr="00B700E9">
        <w:rPr>
          <w:rFonts w:ascii="宋体" w:hAnsi="宋体" w:cs="宋体" w:hint="eastAsia"/>
          <w:szCs w:val="21"/>
        </w:rPr>
        <w:t>17.1投标人应采用单位数字证书，按招标文件要求在相应位置加盖电子印章。投标文件中需个人签字或盖章的，应在线下完成后扫描上传。按照</w:t>
      </w:r>
      <w:r w:rsidRPr="00B700E9">
        <w:rPr>
          <w:rFonts w:ascii="宋体" w:hAnsi="宋体" w:cs="宋体" w:hint="eastAsia"/>
          <w:szCs w:val="21"/>
          <w:u w:val="single"/>
        </w:rPr>
        <w:t>广州公共资源交易中心</w:t>
      </w:r>
      <w:r w:rsidRPr="00B700E9">
        <w:rPr>
          <w:rFonts w:ascii="宋体" w:hAnsi="宋体" w:cs="宋体" w:hint="eastAsia"/>
          <w:szCs w:val="21"/>
        </w:rPr>
        <w:t>交易平台关于全流程电子化项目的相关指南进行操作。详见：</w:t>
      </w:r>
      <w:r w:rsidRPr="00B700E9">
        <w:rPr>
          <w:rFonts w:ascii="宋体" w:hAnsi="宋体" w:cs="宋体" w:hint="eastAsia"/>
          <w:szCs w:val="21"/>
          <w:u w:val="single"/>
        </w:rPr>
        <w:t>广州公共资源交易中心网站发布的最新版操作指引</w:t>
      </w:r>
      <w:r w:rsidRPr="00B700E9">
        <w:rPr>
          <w:rFonts w:ascii="宋体" w:hAnsi="宋体" w:cs="宋体" w:hint="eastAsia"/>
          <w:szCs w:val="21"/>
        </w:rPr>
        <w:t>。</w:t>
      </w:r>
    </w:p>
    <w:p w:rsidR="00A15766" w:rsidRPr="00B700E9" w:rsidRDefault="00346E5E">
      <w:pPr>
        <w:pStyle w:val="4"/>
        <w:ind w:firstLineChars="194" w:firstLine="409"/>
        <w:rPr>
          <w:color w:val="auto"/>
          <w:sz w:val="21"/>
        </w:rPr>
      </w:pPr>
      <w:r w:rsidRPr="00B700E9">
        <w:rPr>
          <w:rFonts w:hint="eastAsia"/>
          <w:color w:val="auto"/>
          <w:sz w:val="21"/>
        </w:rPr>
        <w:t>条款号: 18.1           修改类型：修改</w:t>
      </w:r>
    </w:p>
    <w:p w:rsidR="00A15766" w:rsidRPr="00B700E9" w:rsidRDefault="00346E5E">
      <w:pPr>
        <w:spacing w:line="360" w:lineRule="auto"/>
        <w:ind w:firstLineChars="195" w:firstLine="411"/>
        <w:rPr>
          <w:rFonts w:ascii="宋体" w:hAnsi="宋体" w:cs="宋体"/>
          <w:bCs/>
          <w:szCs w:val="21"/>
        </w:rPr>
      </w:pPr>
      <w:r w:rsidRPr="00B700E9">
        <w:rPr>
          <w:rFonts w:ascii="宋体" w:hAnsi="宋体" w:cs="宋体" w:hint="eastAsia"/>
          <w:b/>
          <w:szCs w:val="21"/>
        </w:rPr>
        <w:t>原文：</w:t>
      </w:r>
      <w:r w:rsidRPr="00B700E9">
        <w:rPr>
          <w:rFonts w:ascii="宋体" w:hAnsi="宋体" w:cs="宋体" w:hint="eastAsia"/>
          <w:szCs w:val="21"/>
        </w:rPr>
        <w:t>18.1</w:t>
      </w:r>
      <w:r w:rsidRPr="00B700E9">
        <w:rPr>
          <w:rFonts w:ascii="宋体" w:hAnsi="宋体" w:cs="宋体" w:hint="eastAsia"/>
          <w:bCs/>
          <w:szCs w:val="21"/>
        </w:rPr>
        <w:t>递交的电子投标文件（不含备用光盘）必须进行加密。按照交易平台关于</w:t>
      </w:r>
      <w:r w:rsidRPr="00B700E9">
        <w:rPr>
          <w:rFonts w:ascii="宋体" w:hAnsi="宋体" w:cs="宋体" w:hint="eastAsia"/>
          <w:szCs w:val="21"/>
        </w:rPr>
        <w:t>全流程电子化项目的相关指南进行操作。详见： 。</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18.1</w:t>
      </w:r>
      <w:r w:rsidRPr="00B700E9">
        <w:rPr>
          <w:rFonts w:ascii="宋体" w:hAnsi="宋体" w:cs="宋体" w:hint="eastAsia"/>
          <w:bCs/>
          <w:szCs w:val="21"/>
        </w:rPr>
        <w:t>递交的电子投标文件（不含备用光盘）必须进行加密。按照</w:t>
      </w:r>
      <w:r w:rsidRPr="00B700E9">
        <w:rPr>
          <w:rFonts w:ascii="宋体" w:hAnsi="宋体" w:cs="宋体" w:hint="eastAsia"/>
          <w:szCs w:val="21"/>
          <w:u w:val="single"/>
        </w:rPr>
        <w:t>广州公共资源交易中心</w:t>
      </w:r>
      <w:r w:rsidRPr="00B700E9">
        <w:rPr>
          <w:rFonts w:ascii="宋体" w:hAnsi="宋体" w:cs="宋体" w:hint="eastAsia"/>
          <w:bCs/>
          <w:szCs w:val="21"/>
        </w:rPr>
        <w:t>交易平台关于</w:t>
      </w:r>
      <w:r w:rsidRPr="00B700E9">
        <w:rPr>
          <w:rFonts w:ascii="宋体" w:hAnsi="宋体" w:cs="宋体" w:hint="eastAsia"/>
          <w:szCs w:val="21"/>
        </w:rPr>
        <w:t>全流程电子化项目的相关指南进行操作。详见：</w:t>
      </w:r>
      <w:r w:rsidRPr="00B700E9">
        <w:rPr>
          <w:rFonts w:ascii="宋体" w:hAnsi="宋体" w:cs="宋体" w:hint="eastAsia"/>
          <w:szCs w:val="21"/>
          <w:u w:val="single"/>
        </w:rPr>
        <w:t>广州公共资源交易中心网站发布的最新版操作指引</w:t>
      </w:r>
      <w:r w:rsidRPr="00B700E9">
        <w:rPr>
          <w:rFonts w:ascii="宋体" w:hAnsi="宋体" w:cs="宋体" w:hint="eastAsia"/>
          <w:szCs w:val="21"/>
        </w:rPr>
        <w:t>。</w:t>
      </w:r>
    </w:p>
    <w:p w:rsidR="00A15766" w:rsidRPr="00B700E9" w:rsidRDefault="00346E5E">
      <w:pPr>
        <w:pStyle w:val="4"/>
        <w:ind w:firstLineChars="194" w:firstLine="409"/>
        <w:rPr>
          <w:color w:val="auto"/>
          <w:sz w:val="21"/>
        </w:rPr>
      </w:pPr>
      <w:r w:rsidRPr="00B700E9">
        <w:rPr>
          <w:rFonts w:hint="eastAsia"/>
          <w:color w:val="auto"/>
          <w:sz w:val="21"/>
        </w:rPr>
        <w:t>条款号: 18.2           修改类型：修改</w:t>
      </w:r>
    </w:p>
    <w:p w:rsidR="00A15766" w:rsidRPr="00B700E9" w:rsidRDefault="00346E5E">
      <w:pPr>
        <w:spacing w:line="360" w:lineRule="auto"/>
        <w:ind w:firstLineChars="195" w:firstLine="411"/>
        <w:textAlignment w:val="baseline"/>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18.2</w:t>
      </w:r>
      <w:r w:rsidRPr="00B700E9">
        <w:rPr>
          <w:rFonts w:ascii="宋体" w:hAnsi="宋体" w:cs="宋体" w:hint="eastAsia"/>
          <w:bCs/>
          <w:szCs w:val="21"/>
        </w:rPr>
        <w:t>未按要求加密的投标文件，</w:t>
      </w:r>
      <w:r w:rsidRPr="00B700E9">
        <w:rPr>
          <w:rFonts w:ascii="宋体" w:hAnsi="宋体" w:cs="宋体" w:hint="eastAsia"/>
          <w:szCs w:val="21"/>
        </w:rPr>
        <w:t>交易平台</w:t>
      </w:r>
      <w:r w:rsidRPr="00B700E9">
        <w:rPr>
          <w:rFonts w:ascii="宋体" w:hAnsi="宋体" w:cs="宋体" w:hint="eastAsia"/>
          <w:bCs/>
          <w:szCs w:val="21"/>
        </w:rPr>
        <w:t>将予以拒收。</w:t>
      </w:r>
    </w:p>
    <w:p w:rsidR="00A15766" w:rsidRPr="00B700E9" w:rsidRDefault="00346E5E">
      <w:pPr>
        <w:pBdr>
          <w:bottom w:val="single" w:sz="6" w:space="1" w:color="auto"/>
        </w:pBdr>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18.2</w:t>
      </w:r>
      <w:r w:rsidRPr="00B700E9">
        <w:rPr>
          <w:rFonts w:ascii="宋体" w:hAnsi="宋体" w:cs="宋体" w:hint="eastAsia"/>
          <w:bCs/>
          <w:szCs w:val="21"/>
        </w:rPr>
        <w:t>未按要求加密的投标文件，</w:t>
      </w:r>
      <w:r w:rsidRPr="00B700E9">
        <w:rPr>
          <w:rFonts w:ascii="宋体" w:hAnsi="宋体" w:cs="宋体" w:hint="eastAsia"/>
          <w:szCs w:val="21"/>
          <w:u w:val="single"/>
        </w:rPr>
        <w:t>广州公共资源交易中心</w:t>
      </w:r>
      <w:r w:rsidRPr="00B700E9">
        <w:rPr>
          <w:rFonts w:ascii="宋体" w:hAnsi="宋体" w:cs="宋体" w:hint="eastAsia"/>
          <w:szCs w:val="21"/>
        </w:rPr>
        <w:t>交易平台</w:t>
      </w:r>
      <w:r w:rsidRPr="00B700E9">
        <w:rPr>
          <w:rFonts w:ascii="宋体" w:hAnsi="宋体" w:cs="宋体" w:hint="eastAsia"/>
          <w:bCs/>
          <w:szCs w:val="21"/>
        </w:rPr>
        <w:t>将予以拒收。</w:t>
      </w:r>
    </w:p>
    <w:p w:rsidR="00A15766" w:rsidRPr="00B700E9" w:rsidRDefault="00346E5E">
      <w:pPr>
        <w:pStyle w:val="4"/>
        <w:ind w:firstLineChars="194" w:firstLine="409"/>
        <w:rPr>
          <w:color w:val="auto"/>
          <w:sz w:val="21"/>
        </w:rPr>
      </w:pPr>
      <w:r w:rsidRPr="00B700E9">
        <w:rPr>
          <w:rFonts w:hint="eastAsia"/>
          <w:color w:val="auto"/>
          <w:sz w:val="21"/>
        </w:rPr>
        <w:t>条款号: 19             修改类型：修改</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bCs/>
          <w:szCs w:val="21"/>
        </w:rPr>
        <w:t>19.投标文件的递交和接收</w:t>
      </w:r>
    </w:p>
    <w:p w:rsidR="00A15766" w:rsidRPr="00B700E9" w:rsidRDefault="00346E5E">
      <w:pPr>
        <w:pBdr>
          <w:bottom w:val="single" w:sz="6" w:space="1" w:color="auto"/>
        </w:pBdr>
        <w:spacing w:line="360" w:lineRule="auto"/>
        <w:ind w:firstLineChars="195" w:firstLine="411"/>
        <w:rPr>
          <w:rFonts w:ascii="宋体" w:hAnsi="宋体" w:cs="宋体"/>
          <w:bCs/>
          <w:szCs w:val="21"/>
        </w:rPr>
      </w:pPr>
      <w:r w:rsidRPr="00B700E9">
        <w:rPr>
          <w:rFonts w:ascii="宋体" w:hAnsi="宋体" w:cs="宋体" w:hint="eastAsia"/>
          <w:b/>
          <w:szCs w:val="21"/>
        </w:rPr>
        <w:t>现文：</w:t>
      </w:r>
      <w:r w:rsidRPr="00B700E9">
        <w:rPr>
          <w:rFonts w:ascii="宋体" w:hAnsi="宋体" w:cs="宋体" w:hint="eastAsia"/>
          <w:bCs/>
          <w:szCs w:val="21"/>
        </w:rPr>
        <w:t>19.</w:t>
      </w:r>
      <w:r w:rsidRPr="00B700E9">
        <w:rPr>
          <w:rFonts w:ascii="宋体" w:hAnsi="宋体" w:cs="宋体" w:hint="eastAsia"/>
          <w:bCs/>
          <w:szCs w:val="21"/>
          <w:u w:val="single"/>
        </w:rPr>
        <w:t>投标登记和</w:t>
      </w:r>
      <w:r w:rsidRPr="00B700E9">
        <w:rPr>
          <w:rFonts w:ascii="宋体" w:hAnsi="宋体" w:cs="宋体" w:hint="eastAsia"/>
          <w:bCs/>
          <w:szCs w:val="21"/>
        </w:rPr>
        <w:t>投标文件的递交和接收</w:t>
      </w:r>
    </w:p>
    <w:p w:rsidR="00A15766" w:rsidRPr="00B700E9" w:rsidRDefault="00346E5E">
      <w:pPr>
        <w:pStyle w:val="4"/>
        <w:ind w:firstLineChars="194" w:firstLine="409"/>
        <w:rPr>
          <w:color w:val="auto"/>
          <w:sz w:val="21"/>
        </w:rPr>
      </w:pPr>
      <w:r w:rsidRPr="00B700E9">
        <w:rPr>
          <w:rFonts w:hint="eastAsia"/>
          <w:color w:val="auto"/>
          <w:sz w:val="21"/>
        </w:rPr>
        <w:lastRenderedPageBreak/>
        <w:t>条款号: 19.1           修改类型：修改</w:t>
      </w:r>
    </w:p>
    <w:p w:rsidR="00A15766" w:rsidRPr="00B700E9" w:rsidRDefault="00346E5E">
      <w:pPr>
        <w:spacing w:line="360" w:lineRule="auto"/>
        <w:ind w:firstLineChars="195" w:firstLine="411"/>
        <w:rPr>
          <w:rFonts w:ascii="宋体" w:hAnsi="宋体" w:cs="宋体"/>
          <w:bCs/>
          <w:szCs w:val="21"/>
        </w:rPr>
      </w:pPr>
      <w:r w:rsidRPr="00B700E9">
        <w:rPr>
          <w:rFonts w:ascii="宋体" w:hAnsi="宋体" w:cs="宋体" w:hint="eastAsia"/>
          <w:b/>
          <w:szCs w:val="21"/>
        </w:rPr>
        <w:t>原文：</w:t>
      </w:r>
      <w:r w:rsidRPr="00B700E9">
        <w:rPr>
          <w:rFonts w:ascii="宋体" w:hAnsi="宋体" w:cs="宋体" w:hint="eastAsia"/>
          <w:szCs w:val="21"/>
        </w:rPr>
        <w:t>19.1</w:t>
      </w:r>
      <w:r w:rsidRPr="00B700E9">
        <w:rPr>
          <w:rFonts w:ascii="宋体" w:hAnsi="宋体" w:cs="宋体" w:hint="eastAsia"/>
          <w:bCs/>
          <w:szCs w:val="21"/>
        </w:rPr>
        <w:t>投标人通过</w:t>
      </w:r>
      <w:r w:rsidRPr="00B700E9">
        <w:rPr>
          <w:rFonts w:ascii="宋体" w:hAnsi="宋体" w:cs="宋体" w:hint="eastAsia"/>
          <w:szCs w:val="21"/>
        </w:rPr>
        <w:t>交易平台递交电子投标文件。</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19.1投标人通过</w:t>
      </w:r>
      <w:r w:rsidRPr="00B700E9">
        <w:rPr>
          <w:rFonts w:ascii="宋体" w:hAnsi="宋体" w:cs="宋体" w:hint="eastAsia"/>
          <w:szCs w:val="21"/>
          <w:u w:val="single"/>
        </w:rPr>
        <w:t>广州公共资源交易中心交易平台</w:t>
      </w:r>
      <w:r w:rsidRPr="00B700E9">
        <w:rPr>
          <w:rFonts w:ascii="宋体" w:hAnsi="宋体" w:cs="宋体" w:hint="eastAsia"/>
          <w:szCs w:val="21"/>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rsidR="00A15766" w:rsidRPr="00B700E9" w:rsidRDefault="00346E5E">
      <w:pPr>
        <w:pStyle w:val="4"/>
        <w:ind w:firstLineChars="194" w:firstLine="409"/>
        <w:rPr>
          <w:color w:val="auto"/>
          <w:sz w:val="21"/>
        </w:rPr>
      </w:pPr>
      <w:r w:rsidRPr="00B700E9">
        <w:rPr>
          <w:rFonts w:hint="eastAsia"/>
          <w:color w:val="auto"/>
          <w:sz w:val="21"/>
        </w:rPr>
        <w:t>条款号: 19.2           修改类型：修改</w:t>
      </w:r>
    </w:p>
    <w:p w:rsidR="00A15766" w:rsidRPr="00B700E9" w:rsidRDefault="00346E5E">
      <w:pPr>
        <w:adjustRightInd w:val="0"/>
        <w:spacing w:line="360" w:lineRule="auto"/>
        <w:ind w:firstLineChars="195" w:firstLine="411"/>
        <w:textAlignment w:val="baseline"/>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19.2</w:t>
      </w:r>
      <w:r w:rsidRPr="00B700E9">
        <w:rPr>
          <w:rFonts w:ascii="宋体" w:hAnsi="宋体" w:cs="宋体" w:hint="eastAsia"/>
          <w:bCs/>
          <w:szCs w:val="21"/>
        </w:rPr>
        <w:t>投标人完成电子</w:t>
      </w:r>
      <w:r w:rsidRPr="00B700E9">
        <w:rPr>
          <w:rFonts w:ascii="宋体" w:hAnsi="宋体" w:cs="宋体" w:hint="eastAsia"/>
          <w:szCs w:val="21"/>
        </w:rPr>
        <w:t>投标文件</w:t>
      </w:r>
      <w:r w:rsidRPr="00B700E9">
        <w:rPr>
          <w:rFonts w:ascii="宋体" w:hAnsi="宋体" w:cs="宋体" w:hint="eastAsia"/>
          <w:bCs/>
          <w:szCs w:val="21"/>
        </w:rPr>
        <w:t>上传后，</w:t>
      </w:r>
      <w:r w:rsidRPr="00B700E9">
        <w:rPr>
          <w:rFonts w:ascii="宋体" w:hAnsi="宋体" w:cs="宋体" w:hint="eastAsia"/>
          <w:szCs w:val="21"/>
        </w:rPr>
        <w:t>交易平台即时向投标人发出递交回执通知。递交时间以递交回执通知载明的传输完成时间为准。</w:t>
      </w:r>
    </w:p>
    <w:p w:rsidR="00A15766" w:rsidRPr="00B700E9" w:rsidRDefault="00346E5E">
      <w:pPr>
        <w:pBdr>
          <w:bottom w:val="single" w:sz="6" w:space="1" w:color="auto"/>
        </w:pBdr>
        <w:adjustRightInd w:val="0"/>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19.2</w:t>
      </w:r>
      <w:r w:rsidRPr="00B700E9">
        <w:rPr>
          <w:rFonts w:ascii="宋体" w:hAnsi="宋体" w:cs="宋体" w:hint="eastAsia"/>
          <w:bCs/>
          <w:szCs w:val="21"/>
        </w:rPr>
        <w:t>投标人完成电子</w:t>
      </w:r>
      <w:r w:rsidRPr="00B700E9">
        <w:rPr>
          <w:rFonts w:ascii="宋体" w:hAnsi="宋体" w:cs="宋体" w:hint="eastAsia"/>
          <w:szCs w:val="21"/>
        </w:rPr>
        <w:t>投标文件</w:t>
      </w:r>
      <w:r w:rsidRPr="00B700E9">
        <w:rPr>
          <w:rFonts w:ascii="宋体" w:hAnsi="宋体" w:cs="宋体" w:hint="eastAsia"/>
          <w:bCs/>
          <w:szCs w:val="21"/>
        </w:rPr>
        <w:t>上传后，</w:t>
      </w:r>
      <w:r w:rsidRPr="00B700E9">
        <w:rPr>
          <w:rFonts w:ascii="宋体" w:hAnsi="宋体" w:cs="宋体" w:hint="eastAsia"/>
          <w:szCs w:val="21"/>
          <w:u w:val="single"/>
        </w:rPr>
        <w:t>广州公共资源交易中心</w:t>
      </w:r>
      <w:r w:rsidRPr="00B700E9">
        <w:rPr>
          <w:rFonts w:ascii="宋体" w:hAnsi="宋体" w:cs="宋体" w:hint="eastAsia"/>
          <w:szCs w:val="21"/>
        </w:rPr>
        <w:t>交易平台即时向投标人发出递交回执通知。递交时间以递交回执通知载明的传输完成时间为准。</w:t>
      </w:r>
    </w:p>
    <w:p w:rsidR="00A15766" w:rsidRPr="00B700E9" w:rsidRDefault="00346E5E">
      <w:pPr>
        <w:pStyle w:val="4"/>
        <w:ind w:firstLineChars="194" w:firstLine="409"/>
        <w:rPr>
          <w:color w:val="auto"/>
          <w:sz w:val="21"/>
        </w:rPr>
      </w:pPr>
      <w:r w:rsidRPr="00B700E9">
        <w:rPr>
          <w:rFonts w:hint="eastAsia"/>
          <w:color w:val="auto"/>
          <w:sz w:val="21"/>
        </w:rPr>
        <w:t>条款号: 19.3           修改类型：修改</w:t>
      </w:r>
    </w:p>
    <w:p w:rsidR="00A15766" w:rsidRPr="00B700E9" w:rsidRDefault="00346E5E">
      <w:pPr>
        <w:adjustRightInd w:val="0"/>
        <w:spacing w:line="360" w:lineRule="auto"/>
        <w:ind w:firstLineChars="195" w:firstLine="411"/>
        <w:textAlignment w:val="baseline"/>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19.3</w:t>
      </w:r>
      <w:r w:rsidRPr="00B700E9">
        <w:rPr>
          <w:rFonts w:ascii="宋体" w:hAnsi="宋体" w:cs="宋体" w:hint="eastAsia"/>
          <w:bCs/>
          <w:szCs w:val="21"/>
        </w:rPr>
        <w:t>逾期送达的电子投标文件，</w:t>
      </w:r>
      <w:r w:rsidRPr="00B700E9">
        <w:rPr>
          <w:rFonts w:ascii="宋体" w:hAnsi="宋体" w:cs="宋体" w:hint="eastAsia"/>
          <w:szCs w:val="21"/>
        </w:rPr>
        <w:t>交易平台将予以拒收。</w:t>
      </w:r>
    </w:p>
    <w:p w:rsidR="00A15766" w:rsidRPr="00B700E9" w:rsidRDefault="00346E5E">
      <w:pPr>
        <w:pBdr>
          <w:bottom w:val="single" w:sz="6" w:space="1" w:color="auto"/>
        </w:pBdr>
        <w:adjustRightInd w:val="0"/>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19.3</w:t>
      </w:r>
      <w:r w:rsidRPr="00B700E9">
        <w:rPr>
          <w:rFonts w:ascii="宋体" w:hAnsi="宋体" w:cs="宋体" w:hint="eastAsia"/>
          <w:bCs/>
          <w:szCs w:val="21"/>
        </w:rPr>
        <w:t>逾期送达的电子投标文件，</w:t>
      </w:r>
      <w:r w:rsidRPr="00B700E9">
        <w:rPr>
          <w:rFonts w:ascii="宋体" w:hAnsi="宋体" w:cs="宋体" w:hint="eastAsia"/>
          <w:szCs w:val="21"/>
          <w:u w:val="single"/>
        </w:rPr>
        <w:t>广州公共资源交易中心</w:t>
      </w:r>
      <w:r w:rsidRPr="00B700E9">
        <w:rPr>
          <w:rFonts w:ascii="宋体" w:hAnsi="宋体" w:cs="宋体" w:hint="eastAsia"/>
          <w:szCs w:val="21"/>
        </w:rPr>
        <w:t>交易平台将予以拒收。</w:t>
      </w:r>
    </w:p>
    <w:p w:rsidR="00A15766" w:rsidRPr="00B700E9" w:rsidRDefault="00346E5E">
      <w:pPr>
        <w:pStyle w:val="4"/>
        <w:ind w:firstLineChars="194" w:firstLine="409"/>
        <w:rPr>
          <w:color w:val="auto"/>
          <w:sz w:val="21"/>
        </w:rPr>
      </w:pPr>
      <w:r w:rsidRPr="00B700E9">
        <w:rPr>
          <w:rFonts w:hint="eastAsia"/>
          <w:color w:val="auto"/>
          <w:sz w:val="21"/>
        </w:rPr>
        <w:t>条款号: 19.5           修改类型：修改</w:t>
      </w:r>
    </w:p>
    <w:p w:rsidR="00A15766" w:rsidRPr="00B700E9" w:rsidRDefault="00346E5E">
      <w:pPr>
        <w:spacing w:line="360" w:lineRule="auto"/>
        <w:ind w:firstLineChars="195" w:firstLine="411"/>
        <w:textAlignment w:val="baseline"/>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19.5如技术标和经济</w:t>
      </w:r>
      <w:proofErr w:type="gramStart"/>
      <w:r w:rsidRPr="00B700E9">
        <w:rPr>
          <w:rFonts w:ascii="宋体" w:hAnsi="宋体" w:cs="宋体" w:hint="eastAsia"/>
          <w:szCs w:val="21"/>
        </w:rPr>
        <w:t>标先后</w:t>
      </w:r>
      <w:proofErr w:type="gramEnd"/>
      <w:r w:rsidRPr="00B700E9">
        <w:rPr>
          <w:rFonts w:ascii="宋体" w:hAnsi="宋体" w:cs="宋体" w:hint="eastAsia"/>
          <w:szCs w:val="21"/>
        </w:rPr>
        <w:t>分别开启，交易平台将按招标文件规定的时间分别开启技术标和经济标。</w:t>
      </w:r>
    </w:p>
    <w:p w:rsidR="00A15766" w:rsidRPr="00B700E9" w:rsidRDefault="00346E5E">
      <w:pPr>
        <w:pBdr>
          <w:bottom w:val="single" w:sz="6" w:space="1" w:color="auto"/>
        </w:pBdr>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19.5</w:t>
      </w:r>
      <w:r w:rsidRPr="00B700E9">
        <w:rPr>
          <w:rFonts w:ascii="宋体" w:hAnsi="宋体" w:cs="宋体" w:hint="eastAsia"/>
          <w:szCs w:val="21"/>
          <w:u w:val="single"/>
        </w:rPr>
        <w:t>广州公共资源交易中心交易平台将按招标文件规定的时间同时开启技术标和经济标。</w:t>
      </w:r>
    </w:p>
    <w:p w:rsidR="00A15766" w:rsidRPr="00B700E9" w:rsidRDefault="00346E5E">
      <w:pPr>
        <w:pStyle w:val="af4"/>
        <w:spacing w:after="0" w:line="460" w:lineRule="exact"/>
        <w:ind w:firstLineChars="200" w:firstLine="422"/>
        <w:rPr>
          <w:rFonts w:ascii="宋体" w:hAnsi="宋体" w:cs="宋体"/>
          <w:szCs w:val="21"/>
        </w:rPr>
      </w:pPr>
      <w:r w:rsidRPr="00B700E9">
        <w:rPr>
          <w:rFonts w:ascii="宋体" w:hAnsi="宋体" w:cs="宋体" w:hint="eastAsia"/>
          <w:b/>
          <w:szCs w:val="21"/>
        </w:rPr>
        <w:t>条款号：</w:t>
      </w:r>
      <w:r w:rsidRPr="00B700E9">
        <w:rPr>
          <w:rFonts w:ascii="宋体" w:hAnsi="宋体" w:cs="宋体" w:hint="eastAsia"/>
          <w:b/>
          <w:bCs/>
          <w:szCs w:val="21"/>
        </w:rPr>
        <w:t>19.6</w:t>
      </w:r>
      <w:r w:rsidRPr="00B700E9">
        <w:rPr>
          <w:rFonts w:ascii="宋体" w:hAnsi="宋体" w:cs="宋体" w:hint="eastAsia"/>
          <w:b/>
          <w:szCs w:val="21"/>
        </w:rPr>
        <w:t>修改类型：删除</w:t>
      </w:r>
    </w:p>
    <w:p w:rsidR="00A15766" w:rsidRPr="00B700E9" w:rsidRDefault="00346E5E">
      <w:pPr>
        <w:pBdr>
          <w:bottom w:val="single" w:sz="6" w:space="1" w:color="auto"/>
        </w:pBdr>
        <w:spacing w:line="460" w:lineRule="exact"/>
        <w:ind w:firstLineChars="196" w:firstLine="413"/>
        <w:rPr>
          <w:rFonts w:ascii="宋体" w:hAnsi="宋体" w:cs="宋体"/>
          <w:szCs w:val="21"/>
          <w:u w:val="single"/>
        </w:rPr>
      </w:pPr>
      <w:r w:rsidRPr="00B700E9">
        <w:rPr>
          <w:rFonts w:ascii="宋体" w:hAnsi="宋体" w:cs="宋体" w:hint="eastAsia"/>
          <w:b/>
          <w:szCs w:val="21"/>
        </w:rPr>
        <w:t>原文：</w:t>
      </w:r>
      <w:r w:rsidRPr="00B700E9">
        <w:rPr>
          <w:rFonts w:ascii="宋体" w:hAnsi="宋体" w:cs="宋体" w:hint="eastAsia"/>
          <w:szCs w:val="21"/>
        </w:rPr>
        <w:t>19.6在规定的时间内，项目负责人须到自助签到。按照交易平台有关项目负责人自助签到流程进行操作。项目负责人</w:t>
      </w:r>
      <w:proofErr w:type="gramStart"/>
      <w:r w:rsidRPr="00B700E9">
        <w:rPr>
          <w:rFonts w:ascii="宋体" w:hAnsi="宋体" w:cs="宋体" w:hint="eastAsia"/>
          <w:szCs w:val="21"/>
        </w:rPr>
        <w:t>凡未凭身份证</w:t>
      </w:r>
      <w:proofErr w:type="gramEnd"/>
      <w:r w:rsidRPr="00B700E9">
        <w:rPr>
          <w:rFonts w:ascii="宋体" w:hAnsi="宋体" w:cs="宋体" w:hint="eastAsia"/>
          <w:szCs w:val="21"/>
        </w:rPr>
        <w:t>按时到达指定地点签到的，该投标文件将不能参与资格审查和评标（选择性条款）。</w:t>
      </w:r>
    </w:p>
    <w:p w:rsidR="00A15766" w:rsidRPr="00B700E9" w:rsidRDefault="00346E5E">
      <w:pPr>
        <w:pStyle w:val="4"/>
        <w:ind w:firstLineChars="194" w:firstLine="409"/>
        <w:rPr>
          <w:color w:val="auto"/>
          <w:sz w:val="21"/>
        </w:rPr>
      </w:pPr>
      <w:r w:rsidRPr="00B700E9">
        <w:rPr>
          <w:rFonts w:hint="eastAsia"/>
          <w:color w:val="auto"/>
          <w:sz w:val="21"/>
        </w:rPr>
        <w:t>条款号: 20.3           修改类型：修改</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20.3到投标截止时间止，招标人收到的投标文件少于3家的，招标人将重新组织招标（当N</w:t>
      </w:r>
      <w:proofErr w:type="gramStart"/>
      <w:r w:rsidRPr="00B700E9">
        <w:rPr>
          <w:rFonts w:ascii="宋体" w:hAnsi="宋体" w:cs="宋体" w:hint="eastAsia"/>
          <w:szCs w:val="21"/>
        </w:rPr>
        <w:t>个</w:t>
      </w:r>
      <w:proofErr w:type="gramEnd"/>
      <w:r w:rsidRPr="00B700E9">
        <w:rPr>
          <w:rFonts w:ascii="宋体" w:hAnsi="宋体" w:cs="宋体" w:hint="eastAsia"/>
          <w:szCs w:val="21"/>
        </w:rPr>
        <w:t>标段同时招标且不允许兼中时，若有效投标人不足N+2家，则重新组织招标）。</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20.3</w:t>
      </w:r>
      <w:r w:rsidRPr="00B700E9">
        <w:rPr>
          <w:rFonts w:ascii="宋体" w:hAnsi="宋体" w:cs="宋体" w:hint="eastAsia"/>
          <w:szCs w:val="21"/>
          <w:u w:val="single"/>
        </w:rPr>
        <w:t>到投标截止时间止，招标人收到的投标文件少于3家的，招标人将重新组织招标。</w:t>
      </w:r>
    </w:p>
    <w:p w:rsidR="00A15766" w:rsidRPr="00B700E9" w:rsidRDefault="00346E5E">
      <w:pPr>
        <w:pStyle w:val="4"/>
        <w:ind w:firstLineChars="194" w:firstLine="409"/>
        <w:rPr>
          <w:color w:val="auto"/>
          <w:sz w:val="21"/>
        </w:rPr>
      </w:pPr>
      <w:r w:rsidRPr="00B700E9">
        <w:rPr>
          <w:rFonts w:hint="eastAsia"/>
          <w:color w:val="auto"/>
          <w:sz w:val="21"/>
        </w:rPr>
        <w:t>条款号: 21.1           修改类型：修改</w:t>
      </w:r>
    </w:p>
    <w:p w:rsidR="00A15766" w:rsidRPr="00B700E9" w:rsidRDefault="00346E5E">
      <w:pPr>
        <w:adjustRightInd w:val="0"/>
        <w:spacing w:line="360" w:lineRule="auto"/>
        <w:ind w:firstLineChars="195" w:firstLine="411"/>
        <w:textAlignment w:val="baseline"/>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21.1本须知前附表第17项规定的投标截止时间</w:t>
      </w:r>
      <w:r w:rsidRPr="00B700E9">
        <w:rPr>
          <w:rFonts w:ascii="宋体" w:hAnsi="宋体" w:cs="宋体" w:hint="eastAsia"/>
          <w:bCs/>
          <w:szCs w:val="21"/>
        </w:rPr>
        <w:t>后送达的电子投标文件，</w:t>
      </w:r>
      <w:r w:rsidRPr="00B700E9">
        <w:rPr>
          <w:rFonts w:ascii="宋体" w:hAnsi="宋体" w:cs="宋体" w:hint="eastAsia"/>
          <w:szCs w:val="21"/>
        </w:rPr>
        <w:t>交易平台将予以拒收。</w:t>
      </w:r>
    </w:p>
    <w:p w:rsidR="00A15766" w:rsidRPr="00B700E9" w:rsidRDefault="00346E5E">
      <w:pPr>
        <w:pBdr>
          <w:bottom w:val="single" w:sz="6" w:space="1" w:color="auto"/>
        </w:pBdr>
        <w:adjustRightInd w:val="0"/>
        <w:spacing w:line="360" w:lineRule="auto"/>
        <w:ind w:firstLineChars="195" w:firstLine="411"/>
        <w:textAlignment w:val="baseline"/>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21.1本须知前附表第17项规定的投标截止时间</w:t>
      </w:r>
      <w:r w:rsidRPr="00B700E9">
        <w:rPr>
          <w:rFonts w:ascii="宋体" w:hAnsi="宋体" w:cs="宋体" w:hint="eastAsia"/>
          <w:bCs/>
          <w:szCs w:val="21"/>
        </w:rPr>
        <w:t>后送达的电子投标文件，</w:t>
      </w:r>
      <w:r w:rsidRPr="00B700E9">
        <w:rPr>
          <w:rFonts w:ascii="宋体" w:hAnsi="宋体" w:cs="宋体" w:hint="eastAsia"/>
          <w:szCs w:val="21"/>
          <w:u w:val="single"/>
        </w:rPr>
        <w:t>广州公共资源</w:t>
      </w:r>
      <w:r w:rsidRPr="00B700E9">
        <w:rPr>
          <w:rFonts w:ascii="宋体" w:hAnsi="宋体" w:cs="宋体" w:hint="eastAsia"/>
          <w:szCs w:val="21"/>
          <w:u w:val="single"/>
        </w:rPr>
        <w:lastRenderedPageBreak/>
        <w:t>交易中心</w:t>
      </w:r>
      <w:r w:rsidRPr="00B700E9">
        <w:rPr>
          <w:rFonts w:ascii="宋体" w:hAnsi="宋体" w:cs="宋体" w:hint="eastAsia"/>
          <w:szCs w:val="21"/>
        </w:rPr>
        <w:t>交易平台将予以拒收。</w:t>
      </w:r>
    </w:p>
    <w:p w:rsidR="00A15766" w:rsidRPr="00B700E9" w:rsidRDefault="00346E5E">
      <w:pPr>
        <w:spacing w:line="360" w:lineRule="auto"/>
        <w:ind w:firstLineChars="200" w:firstLine="422"/>
        <w:rPr>
          <w:rFonts w:ascii="宋体" w:hAnsi="宋体"/>
          <w:b/>
          <w:szCs w:val="21"/>
        </w:rPr>
      </w:pPr>
      <w:r w:rsidRPr="00B700E9">
        <w:rPr>
          <w:rFonts w:ascii="宋体" w:hAnsi="宋体" w:hint="eastAsia"/>
          <w:b/>
          <w:szCs w:val="21"/>
        </w:rPr>
        <w:t>条款号：27                         修改类型：修改</w:t>
      </w:r>
    </w:p>
    <w:p w:rsidR="00A15766" w:rsidRPr="00B700E9" w:rsidRDefault="00346E5E">
      <w:pPr>
        <w:pBdr>
          <w:bottom w:val="single" w:sz="6" w:space="1" w:color="auto"/>
        </w:pBdr>
        <w:spacing w:line="360" w:lineRule="auto"/>
        <w:ind w:firstLineChars="200" w:firstLine="422"/>
        <w:rPr>
          <w:rFonts w:ascii="宋体" w:hAnsi="宋体"/>
          <w:szCs w:val="21"/>
        </w:rPr>
      </w:pPr>
      <w:r w:rsidRPr="00B700E9">
        <w:rPr>
          <w:rFonts w:ascii="宋体" w:hAnsi="宋体" w:hint="eastAsia"/>
          <w:b/>
          <w:szCs w:val="21"/>
        </w:rPr>
        <w:t>原文：</w:t>
      </w:r>
      <w:r w:rsidRPr="00B700E9">
        <w:rPr>
          <w:rFonts w:ascii="宋体" w:hAnsi="宋体" w:hint="eastAsia"/>
          <w:szCs w:val="21"/>
        </w:rPr>
        <w:t>27．中标通知书</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27.1招标人将在交易平台、广东省招标投标监管网和中国招标投标公共服务平台公示中标候选人，公示期为三天。</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27.2招标人应当自确定中标人后，向招标投标监管机构提交招标投标情况的书面报告；</w:t>
      </w:r>
      <w:proofErr w:type="gramStart"/>
      <w:r w:rsidRPr="00B700E9">
        <w:rPr>
          <w:rFonts w:ascii="宋体" w:hAnsi="宋体" w:hint="eastAsia"/>
          <w:szCs w:val="21"/>
        </w:rPr>
        <w:t>经招投标</w:t>
      </w:r>
      <w:proofErr w:type="gramEnd"/>
      <w:r w:rsidRPr="00B700E9">
        <w:rPr>
          <w:rFonts w:ascii="宋体" w:hAnsi="宋体" w:hint="eastAsia"/>
          <w:szCs w:val="21"/>
        </w:rPr>
        <w:t>监管机构备案后，方可发出中标通知书。</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27.3中标人必须在收到中标通知书后24小时之内以书面形式回复招标人，确认收到。</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27.4在产生中标候选人后，招标人将中标候选人的投标文件商务部</w:t>
      </w:r>
      <w:proofErr w:type="gramStart"/>
      <w:r w:rsidRPr="00B700E9">
        <w:rPr>
          <w:rFonts w:ascii="宋体" w:hAnsi="宋体" w:hint="eastAsia"/>
          <w:szCs w:val="21"/>
        </w:rPr>
        <w:t>分文件</w:t>
      </w:r>
      <w:proofErr w:type="gramEnd"/>
      <w:r w:rsidRPr="00B700E9">
        <w:rPr>
          <w:rFonts w:ascii="宋体" w:hAnsi="宋体" w:hint="eastAsia"/>
          <w:szCs w:val="21"/>
        </w:rPr>
        <w:t>的所有内容（包括报价清单、人员、业绩、奖项等资料）在交易平台和广东省招标投标监管网公开。</w:t>
      </w:r>
    </w:p>
    <w:p w:rsidR="00A15766" w:rsidRPr="00B700E9" w:rsidRDefault="00346E5E">
      <w:pPr>
        <w:pBdr>
          <w:bottom w:val="single" w:sz="6" w:space="1" w:color="auto"/>
        </w:pBdr>
        <w:spacing w:line="360" w:lineRule="auto"/>
        <w:ind w:firstLineChars="200" w:firstLine="422"/>
        <w:rPr>
          <w:rFonts w:ascii="宋体" w:hAnsi="宋体"/>
          <w:szCs w:val="21"/>
        </w:rPr>
      </w:pPr>
      <w:r w:rsidRPr="00B700E9">
        <w:rPr>
          <w:rFonts w:ascii="宋体" w:hAnsi="宋体" w:hint="eastAsia"/>
          <w:b/>
          <w:szCs w:val="21"/>
        </w:rPr>
        <w:t>现文：</w:t>
      </w:r>
      <w:r w:rsidRPr="00B700E9">
        <w:rPr>
          <w:rFonts w:ascii="宋体" w:hAnsi="宋体" w:hint="eastAsia"/>
          <w:szCs w:val="21"/>
        </w:rPr>
        <w:t>27．中标通知书</w:t>
      </w:r>
    </w:p>
    <w:p w:rsidR="00A15766" w:rsidRPr="00B700E9" w:rsidRDefault="00346E5E">
      <w:pPr>
        <w:pBdr>
          <w:bottom w:val="single" w:sz="6" w:space="1" w:color="auto"/>
        </w:pBdr>
        <w:spacing w:line="360" w:lineRule="auto"/>
        <w:ind w:firstLineChars="200" w:firstLine="420"/>
        <w:rPr>
          <w:rFonts w:ascii="宋体" w:hAnsi="宋体"/>
          <w:szCs w:val="21"/>
          <w:u w:val="single"/>
        </w:rPr>
      </w:pPr>
      <w:r w:rsidRPr="00B700E9">
        <w:rPr>
          <w:rFonts w:ascii="宋体" w:hAnsi="宋体" w:hint="eastAsia"/>
          <w:szCs w:val="21"/>
        </w:rPr>
        <w:t>27.1招标人将在</w:t>
      </w:r>
      <w:r w:rsidRPr="00B700E9">
        <w:rPr>
          <w:rFonts w:ascii="宋体" w:hAnsi="宋体" w:hint="eastAsia"/>
          <w:szCs w:val="21"/>
          <w:u w:val="single"/>
        </w:rPr>
        <w:t>广州公共资源交易中心</w:t>
      </w:r>
      <w:r w:rsidRPr="00B700E9">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B700E9">
        <w:rPr>
          <w:rFonts w:ascii="宋体" w:hAnsi="宋体" w:hint="eastAsia"/>
          <w:szCs w:val="21"/>
        </w:rPr>
        <w:t>答复线</w:t>
      </w:r>
      <w:proofErr w:type="gramEnd"/>
      <w:r w:rsidRPr="00B700E9">
        <w:rPr>
          <w:rFonts w:ascii="宋体" w:hAnsi="宋体" w:hint="eastAsia"/>
          <w:szCs w:val="21"/>
        </w:rPr>
        <w:t>上提交的异议。</w:t>
      </w:r>
      <w:proofErr w:type="gramStart"/>
      <w:r w:rsidRPr="00B700E9">
        <w:rPr>
          <w:rFonts w:ascii="宋体" w:hAnsi="宋体" w:hint="eastAsia"/>
          <w:szCs w:val="21"/>
        </w:rPr>
        <w:t>作出</w:t>
      </w:r>
      <w:proofErr w:type="gramEnd"/>
      <w:r w:rsidRPr="00B700E9">
        <w:rPr>
          <w:rFonts w:ascii="宋体" w:hAnsi="宋体" w:hint="eastAsia"/>
          <w:szCs w:val="21"/>
        </w:rPr>
        <w:t>答复前，应当暂停招标投标活动。</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27.2招标人应当自确定中标人后，向招标投标监管机构提交招标投标情况的书面报告；</w:t>
      </w:r>
      <w:proofErr w:type="gramStart"/>
      <w:r w:rsidRPr="00B700E9">
        <w:rPr>
          <w:rFonts w:ascii="宋体" w:hAnsi="宋体" w:hint="eastAsia"/>
          <w:szCs w:val="21"/>
        </w:rPr>
        <w:t>经招投标</w:t>
      </w:r>
      <w:proofErr w:type="gramEnd"/>
      <w:r w:rsidRPr="00B700E9">
        <w:rPr>
          <w:rFonts w:ascii="宋体" w:hAnsi="宋体" w:hint="eastAsia"/>
          <w:szCs w:val="21"/>
        </w:rPr>
        <w:t>监管机构备案后，方可发出中标通知书。</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27.3</w:t>
      </w:r>
      <w:r w:rsidRPr="00B700E9">
        <w:rPr>
          <w:rFonts w:ascii="宋体" w:hAnsi="宋体" w:hint="eastAsia"/>
          <w:szCs w:val="21"/>
          <w:u w:val="single"/>
        </w:rPr>
        <w:t>中标人</w:t>
      </w:r>
      <w:proofErr w:type="gramStart"/>
      <w:r w:rsidRPr="00B700E9">
        <w:rPr>
          <w:rFonts w:ascii="宋体" w:hAnsi="宋体" w:hint="eastAsia"/>
          <w:szCs w:val="21"/>
          <w:u w:val="single"/>
        </w:rPr>
        <w:t>自行于</w:t>
      </w:r>
      <w:proofErr w:type="gramEnd"/>
      <w:r w:rsidRPr="00B700E9">
        <w:rPr>
          <w:rFonts w:ascii="宋体" w:hAnsi="宋体" w:hint="eastAsia"/>
          <w:szCs w:val="21"/>
          <w:u w:val="single"/>
        </w:rPr>
        <w:t>广州公共资源交易中心交易平台下载中标通知书。中标人须对其投标文件真实性负责，并准备投标文件涉及的所有原件待查，如存在弄虚作假情况的，招标人有权取消其中标人资格，并上报建设行政主管部门。</w:t>
      </w:r>
    </w:p>
    <w:p w:rsidR="00A15766" w:rsidRPr="00B700E9" w:rsidRDefault="00346E5E">
      <w:pPr>
        <w:pBdr>
          <w:bottom w:val="single" w:sz="6" w:space="1" w:color="auto"/>
        </w:pBdr>
        <w:spacing w:line="360" w:lineRule="auto"/>
        <w:ind w:firstLineChars="200" w:firstLine="420"/>
        <w:rPr>
          <w:rFonts w:ascii="宋体" w:hAnsi="宋体"/>
          <w:szCs w:val="21"/>
        </w:rPr>
      </w:pPr>
      <w:r w:rsidRPr="00B700E9">
        <w:rPr>
          <w:rFonts w:ascii="宋体" w:hAnsi="宋体" w:hint="eastAsia"/>
          <w:szCs w:val="21"/>
        </w:rPr>
        <w:t>27.4在产生中标候选人后，招标人将中标候选人的投标文件商务部</w:t>
      </w:r>
      <w:proofErr w:type="gramStart"/>
      <w:r w:rsidRPr="00B700E9">
        <w:rPr>
          <w:rFonts w:ascii="宋体" w:hAnsi="宋体" w:hint="eastAsia"/>
          <w:szCs w:val="21"/>
        </w:rPr>
        <w:t>分文件</w:t>
      </w:r>
      <w:proofErr w:type="gramEnd"/>
      <w:r w:rsidRPr="00B700E9">
        <w:rPr>
          <w:rFonts w:ascii="宋体" w:hAnsi="宋体" w:hint="eastAsia"/>
          <w:szCs w:val="21"/>
        </w:rPr>
        <w:t>的</w:t>
      </w:r>
      <w:r w:rsidRPr="00B700E9">
        <w:rPr>
          <w:rFonts w:ascii="宋体" w:hAnsi="宋体" w:hint="eastAsia"/>
          <w:szCs w:val="21"/>
          <w:u w:val="single"/>
        </w:rPr>
        <w:t>人员、业绩、奖项等资料</w:t>
      </w:r>
      <w:r w:rsidRPr="00B700E9">
        <w:rPr>
          <w:rFonts w:ascii="宋体" w:hAnsi="宋体" w:hint="eastAsia"/>
          <w:szCs w:val="21"/>
        </w:rPr>
        <w:t>在</w:t>
      </w:r>
      <w:r w:rsidRPr="00B700E9">
        <w:rPr>
          <w:rFonts w:ascii="宋体" w:hAnsi="宋体" w:hint="eastAsia"/>
          <w:szCs w:val="21"/>
          <w:u w:val="single"/>
        </w:rPr>
        <w:t>广州公共资源交易中心</w:t>
      </w:r>
      <w:r w:rsidRPr="00B700E9">
        <w:rPr>
          <w:rFonts w:ascii="宋体" w:hAnsi="宋体" w:hint="eastAsia"/>
          <w:szCs w:val="21"/>
        </w:rPr>
        <w:t>交易平台和广东省招标投标监管网公开。</w:t>
      </w:r>
    </w:p>
    <w:p w:rsidR="00A15766" w:rsidRPr="00B700E9" w:rsidRDefault="00346E5E">
      <w:pPr>
        <w:pStyle w:val="4"/>
        <w:ind w:firstLineChars="194" w:firstLine="409"/>
        <w:rPr>
          <w:color w:val="auto"/>
          <w:sz w:val="21"/>
        </w:rPr>
      </w:pPr>
      <w:r w:rsidRPr="00B700E9">
        <w:rPr>
          <w:rFonts w:hint="eastAsia"/>
          <w:color w:val="auto"/>
          <w:sz w:val="21"/>
        </w:rPr>
        <w:t>条款号: 28.2           修改类型：修改</w:t>
      </w:r>
    </w:p>
    <w:p w:rsidR="00A15766" w:rsidRPr="00B700E9" w:rsidRDefault="00346E5E">
      <w:pP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A15766" w:rsidRPr="00B700E9" w:rsidRDefault="00346E5E">
      <w:pPr>
        <w:pBdr>
          <w:bottom w:val="single" w:sz="6" w:space="1" w:color="auto"/>
        </w:pBdr>
        <w:spacing w:line="360" w:lineRule="auto"/>
        <w:ind w:firstLineChars="200" w:firstLine="422"/>
        <w:rPr>
          <w:rFonts w:ascii="宋体" w:hAnsi="宋体"/>
          <w:szCs w:val="21"/>
        </w:rPr>
      </w:pPr>
      <w:r w:rsidRPr="00B700E9">
        <w:rPr>
          <w:rFonts w:ascii="宋体" w:hAnsi="宋体" w:cs="宋体" w:hint="eastAsia"/>
          <w:b/>
          <w:szCs w:val="21"/>
        </w:rPr>
        <w:t>现文</w:t>
      </w:r>
      <w:r w:rsidRPr="00B700E9">
        <w:rPr>
          <w:rFonts w:ascii="宋体" w:hAnsi="宋体" w:cs="宋体" w:hint="eastAsia"/>
          <w:szCs w:val="21"/>
        </w:rPr>
        <w:t>：28.2中标通知书发出之日起30日后，中标人未按上款的规定与招标人订立合同，招标人将解除中标通知书，且依法承担相应法律责任。原中标人给招标人造成的损失予以赔偿。原中标人有异议的，可以向人民法院起诉。</w:t>
      </w:r>
    </w:p>
    <w:p w:rsidR="00A15766" w:rsidRPr="00B700E9" w:rsidRDefault="00346E5E">
      <w:pPr>
        <w:spacing w:line="360" w:lineRule="auto"/>
        <w:ind w:firstLineChars="224" w:firstLine="472"/>
        <w:rPr>
          <w:rFonts w:ascii="宋体" w:hAnsi="宋体" w:cs="宋体"/>
          <w:b/>
          <w:szCs w:val="21"/>
        </w:rPr>
      </w:pPr>
      <w:r w:rsidRPr="00B700E9">
        <w:rPr>
          <w:rFonts w:ascii="宋体" w:hAnsi="宋体" w:cs="宋体" w:hint="eastAsia"/>
          <w:b/>
          <w:szCs w:val="21"/>
        </w:rPr>
        <w:lastRenderedPageBreak/>
        <w:t>条款号：</w:t>
      </w:r>
      <w:r w:rsidRPr="00B700E9">
        <w:rPr>
          <w:rFonts w:ascii="宋体" w:hAnsi="宋体" w:cs="宋体" w:hint="eastAsia"/>
          <w:b/>
          <w:bCs/>
          <w:szCs w:val="21"/>
        </w:rPr>
        <w:t>29.1</w:t>
      </w:r>
      <w:r w:rsidRPr="00B700E9">
        <w:rPr>
          <w:rFonts w:ascii="宋体" w:hAnsi="宋体" w:cs="宋体" w:hint="eastAsia"/>
          <w:b/>
          <w:szCs w:val="21"/>
        </w:rPr>
        <w:t xml:space="preserve">           修改类型：修改</w:t>
      </w:r>
    </w:p>
    <w:p w:rsidR="00A15766" w:rsidRPr="00B700E9" w:rsidRDefault="00346E5E">
      <w:pPr>
        <w:snapToGrid w:val="0"/>
        <w:spacing w:line="360" w:lineRule="auto"/>
        <w:ind w:firstLineChars="200" w:firstLine="422"/>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 xml:space="preserve"> 29.1在收到中标通知书后的</w:t>
      </w:r>
      <w:r w:rsidRPr="00B700E9">
        <w:rPr>
          <w:rFonts w:ascii="宋体" w:hAnsi="宋体" w:cs="宋体" w:hint="eastAsia"/>
          <w:b/>
          <w:szCs w:val="21"/>
        </w:rPr>
        <w:t>15日</w:t>
      </w:r>
      <w:r w:rsidRPr="00B700E9">
        <w:rPr>
          <w:rFonts w:ascii="宋体" w:hAnsi="宋体" w:cs="宋体" w:hint="eastAsia"/>
          <w:szCs w:val="21"/>
        </w:rPr>
        <w:t>内，中标人应按本须知前附表第20项的规定向招标人提交履约担保。</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u w:val="single"/>
        </w:rPr>
        <w:t>29.1在签订合同后的</w:t>
      </w:r>
      <w:r w:rsidRPr="00B700E9">
        <w:rPr>
          <w:rFonts w:ascii="宋体" w:hAnsi="宋体" w:cs="宋体" w:hint="eastAsia"/>
          <w:b/>
          <w:szCs w:val="21"/>
          <w:u w:val="single"/>
        </w:rPr>
        <w:t>15日</w:t>
      </w:r>
      <w:r w:rsidRPr="00B700E9">
        <w:rPr>
          <w:rFonts w:ascii="宋体" w:hAnsi="宋体" w:cs="宋体" w:hint="eastAsia"/>
          <w:szCs w:val="21"/>
          <w:u w:val="single"/>
        </w:rPr>
        <w:t>内，中标人应按本须知前附表第20项的规定向招标人提交履约担保。</w:t>
      </w:r>
    </w:p>
    <w:p w:rsidR="00A15766" w:rsidRPr="00B700E9" w:rsidRDefault="00A15766">
      <w:pPr>
        <w:pStyle w:val="a6"/>
      </w:pPr>
    </w:p>
    <w:p w:rsidR="00A15766" w:rsidRPr="00B700E9" w:rsidRDefault="00346E5E">
      <w:pPr>
        <w:pStyle w:val="4"/>
        <w:ind w:firstLineChars="194" w:firstLine="409"/>
        <w:rPr>
          <w:color w:val="auto"/>
          <w:sz w:val="21"/>
        </w:rPr>
      </w:pPr>
      <w:r w:rsidRPr="00B700E9">
        <w:rPr>
          <w:rFonts w:hint="eastAsia"/>
          <w:color w:val="auto"/>
          <w:sz w:val="21"/>
        </w:rPr>
        <w:t>条款号: 29.2           修改类型：修改</w:t>
      </w:r>
    </w:p>
    <w:p w:rsidR="00A15766" w:rsidRPr="00B700E9" w:rsidRDefault="00346E5E">
      <w:pPr>
        <w:spacing w:line="360" w:lineRule="auto"/>
        <w:ind w:firstLineChars="195" w:firstLine="411"/>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：29.2</w:t>
      </w:r>
      <w:r w:rsidRPr="00B700E9">
        <w:rPr>
          <w:rFonts w:ascii="宋体" w:hAnsi="宋体" w:cs="宋体" w:hint="eastAsia"/>
          <w:szCs w:val="21"/>
          <w:u w:val="single"/>
        </w:rPr>
        <w:t>合同正式签订之日起</w:t>
      </w:r>
      <w:r w:rsidRPr="00B700E9">
        <w:rPr>
          <w:rFonts w:ascii="宋体" w:hAnsi="宋体" w:cs="宋体"/>
          <w:szCs w:val="21"/>
          <w:u w:val="single"/>
        </w:rPr>
        <w:t>15</w:t>
      </w:r>
      <w:r w:rsidRPr="00B700E9">
        <w:rPr>
          <w:rFonts w:ascii="宋体" w:hAnsi="宋体" w:cs="宋体" w:hint="eastAsia"/>
          <w:szCs w:val="21"/>
          <w:u w:val="single"/>
        </w:rPr>
        <w:t>日内</w:t>
      </w:r>
      <w:r w:rsidRPr="00B700E9">
        <w:rPr>
          <w:rFonts w:ascii="宋体" w:hAnsi="宋体" w:cs="宋体" w:hint="eastAsia"/>
          <w:szCs w:val="21"/>
        </w:rPr>
        <w:t>，中标人未按上款的规定递交履约担保，招标人将解除中标通知书及合同，且依法承担相应法律责任。原中标人给招标人造成的损失予以赔偿。原中标人有异议的，可以向人民法院起诉。</w:t>
      </w:r>
    </w:p>
    <w:p w:rsidR="00A15766" w:rsidRPr="00B700E9" w:rsidRDefault="00346E5E">
      <w:pPr>
        <w:spacing w:line="360" w:lineRule="auto"/>
        <w:ind w:firstLineChars="224" w:firstLine="472"/>
        <w:rPr>
          <w:rFonts w:ascii="宋体" w:hAnsi="宋体" w:cs="宋体"/>
          <w:b/>
          <w:szCs w:val="21"/>
        </w:rPr>
      </w:pPr>
      <w:r w:rsidRPr="00B700E9">
        <w:rPr>
          <w:rFonts w:ascii="宋体" w:hAnsi="宋体" w:cs="宋体" w:hint="eastAsia"/>
          <w:b/>
          <w:szCs w:val="21"/>
        </w:rPr>
        <w:t xml:space="preserve">条款号： </w:t>
      </w:r>
      <w:r w:rsidRPr="00B700E9">
        <w:rPr>
          <w:rFonts w:ascii="宋体" w:hAnsi="宋体" w:cs="宋体" w:hint="eastAsia"/>
          <w:szCs w:val="21"/>
        </w:rPr>
        <w:t>30.1</w:t>
      </w:r>
      <w:r w:rsidRPr="00B700E9">
        <w:rPr>
          <w:rFonts w:ascii="宋体" w:hAnsi="宋体" w:cs="宋体" w:hint="eastAsia"/>
          <w:b/>
          <w:szCs w:val="21"/>
        </w:rPr>
        <w:t xml:space="preserve">            修改类型：修改</w:t>
      </w:r>
    </w:p>
    <w:p w:rsidR="00A15766" w:rsidRPr="00B700E9" w:rsidRDefault="00346E5E">
      <w:pPr>
        <w:spacing w:line="360" w:lineRule="auto"/>
        <w:ind w:firstLineChars="224" w:firstLine="472"/>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30.1在合同双方全权代表在合同协议书上签字，并分别加盖双方单位的公章后，合同正式生效</w:t>
      </w:r>
    </w:p>
    <w:p w:rsidR="00A15766" w:rsidRPr="00B700E9" w:rsidRDefault="00346E5E">
      <w:pPr>
        <w:pBdr>
          <w:bottom w:val="single" w:sz="6" w:space="1" w:color="auto"/>
        </w:pBdr>
        <w:spacing w:line="360" w:lineRule="auto"/>
        <w:ind w:firstLineChars="195" w:firstLine="411"/>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30.1</w:t>
      </w:r>
      <w:r w:rsidRPr="00B700E9">
        <w:rPr>
          <w:rFonts w:ascii="宋体" w:hAnsi="宋体" w:cs="宋体" w:hint="eastAsia"/>
          <w:szCs w:val="21"/>
          <w:u w:val="single"/>
        </w:rPr>
        <w:t>合同自发包人、承包人双方法定代表人或委托代理人签字并加盖公章之日起生效。</w:t>
      </w:r>
    </w:p>
    <w:p w:rsidR="00A15766" w:rsidRPr="00B700E9" w:rsidRDefault="00A15766">
      <w:pPr>
        <w:pBdr>
          <w:bottom w:val="single" w:sz="6" w:space="1" w:color="auto"/>
        </w:pBdr>
        <w:spacing w:line="360" w:lineRule="auto"/>
        <w:rPr>
          <w:rFonts w:ascii="宋体" w:hAnsi="宋体" w:cs="宋体"/>
          <w:szCs w:val="21"/>
          <w:u w:val="single"/>
        </w:rPr>
      </w:pPr>
    </w:p>
    <w:p w:rsidR="00A15766" w:rsidRPr="00B700E9" w:rsidRDefault="00346E5E">
      <w:pPr>
        <w:pStyle w:val="4"/>
        <w:ind w:firstLineChars="194" w:firstLine="409"/>
        <w:rPr>
          <w:color w:val="auto"/>
          <w:sz w:val="21"/>
        </w:rPr>
      </w:pPr>
      <w:r w:rsidRPr="00B700E9">
        <w:rPr>
          <w:rFonts w:hint="eastAsia"/>
          <w:color w:val="auto"/>
          <w:sz w:val="21"/>
        </w:rPr>
        <w:t>条款号: 34             修改类型：增加</w:t>
      </w:r>
    </w:p>
    <w:p w:rsidR="00A15766" w:rsidRPr="00B700E9" w:rsidRDefault="00346E5E">
      <w:pPr>
        <w:pBdr>
          <w:bottom w:val="single" w:sz="6" w:space="1" w:color="auto"/>
        </w:pBdr>
        <w:spacing w:line="360" w:lineRule="auto"/>
        <w:ind w:firstLineChars="250" w:firstLine="527"/>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bCs/>
          <w:szCs w:val="21"/>
          <w:u w:val="single"/>
        </w:rPr>
        <w:t>34.</w:t>
      </w:r>
      <w:r w:rsidRPr="00B700E9">
        <w:rPr>
          <w:rFonts w:ascii="宋体" w:hAnsi="宋体" w:cs="宋体" w:hint="eastAsia"/>
          <w:szCs w:val="21"/>
          <w:u w:val="single"/>
        </w:rPr>
        <w:t>中标单位在中标公示后，须提供与递交投标电子标书内容一致且每页加盖单位公章的纸质文件四套（一正三副）及电子文件一套（不用生成投标书包括用 Microsoft Excel软件或广州公共资源交易中心提供的投标书制作软件制作的工程量清单报价表和单价分析表，用 Microsoft Word软件或广州公共资源交易中心提供的投标书制作软件制作的经济投标文件其他部分。电子文件介质使用CD－R光盘，所有电子文件不能采用压缩处理）给建设单位。</w:t>
      </w:r>
    </w:p>
    <w:p w:rsidR="00A15766" w:rsidRPr="00B700E9" w:rsidRDefault="00A15766">
      <w:pPr>
        <w:pStyle w:val="ab"/>
      </w:pPr>
    </w:p>
    <w:p w:rsidR="00A15766" w:rsidRPr="00B700E9" w:rsidRDefault="00346E5E">
      <w:pPr>
        <w:spacing w:line="360" w:lineRule="auto"/>
        <w:ind w:firstLineChars="100" w:firstLine="211"/>
        <w:rPr>
          <w:b/>
          <w:szCs w:val="21"/>
        </w:rPr>
      </w:pPr>
      <w:r w:rsidRPr="00B700E9">
        <w:rPr>
          <w:rFonts w:hint="eastAsia"/>
          <w:b/>
          <w:szCs w:val="21"/>
        </w:rPr>
        <w:t>注：以上修改，仅限于本范本中有可供选择条款的情形。</w:t>
      </w:r>
    </w:p>
    <w:p w:rsidR="00A15766" w:rsidRPr="00B700E9" w:rsidRDefault="00346E5E">
      <w:pPr>
        <w:spacing w:line="360" w:lineRule="auto"/>
        <w:rPr>
          <w:b/>
          <w:szCs w:val="21"/>
        </w:rPr>
      </w:pPr>
      <w:r w:rsidRPr="00B700E9">
        <w:rPr>
          <w:rFonts w:hint="eastAsia"/>
          <w:b/>
          <w:szCs w:val="21"/>
        </w:rPr>
        <w:t>（以下无正文）</w:t>
      </w:r>
    </w:p>
    <w:p w:rsidR="00A15766" w:rsidRPr="00B700E9" w:rsidRDefault="00A15766">
      <w:pPr>
        <w:pStyle w:val="ab"/>
      </w:pPr>
    </w:p>
    <w:p w:rsidR="00A15766" w:rsidRPr="00B700E9" w:rsidRDefault="00A15766">
      <w:pPr>
        <w:pStyle w:val="ab"/>
      </w:pPr>
    </w:p>
    <w:p w:rsidR="00A15766" w:rsidRPr="00B700E9" w:rsidRDefault="00346E5E">
      <w:pPr>
        <w:pStyle w:val="3"/>
      </w:pPr>
      <w:bookmarkStart w:id="10" w:name="_Toc2272548"/>
      <w:bookmarkEnd w:id="10"/>
      <w:r w:rsidRPr="00B700E9">
        <w:br w:type="page"/>
      </w:r>
      <w:bookmarkStart w:id="11" w:name="_Toc115117421"/>
      <w:r w:rsidRPr="00B700E9">
        <w:rPr>
          <w:rFonts w:hint="eastAsia"/>
        </w:rPr>
        <w:lastRenderedPageBreak/>
        <w:t>三、投标须知通用条款</w:t>
      </w:r>
      <w:bookmarkEnd w:id="11"/>
    </w:p>
    <w:p w:rsidR="00A15766" w:rsidRPr="00B700E9" w:rsidRDefault="00346E5E">
      <w:pPr>
        <w:spacing w:beforeLines="50" w:before="156" w:afterLines="50" w:after="156"/>
        <w:jc w:val="center"/>
        <w:rPr>
          <w:b/>
          <w:sz w:val="24"/>
          <w:szCs w:val="24"/>
        </w:rPr>
      </w:pPr>
      <w:bookmarkStart w:id="12" w:name="_Toc2272549"/>
      <w:bookmarkEnd w:id="12"/>
      <w:r w:rsidRPr="00B700E9">
        <w:rPr>
          <w:rFonts w:hint="eastAsia"/>
          <w:b/>
          <w:sz w:val="24"/>
          <w:szCs w:val="24"/>
        </w:rPr>
        <w:t>（一）总则</w:t>
      </w:r>
    </w:p>
    <w:p w:rsidR="00A15766" w:rsidRPr="00B700E9" w:rsidRDefault="00346E5E">
      <w:pPr>
        <w:pStyle w:val="4"/>
        <w:ind w:firstLine="482"/>
        <w:rPr>
          <w:color w:val="auto"/>
        </w:rPr>
      </w:pPr>
      <w:r w:rsidRPr="00B700E9">
        <w:rPr>
          <w:color w:val="auto"/>
        </w:rPr>
        <w:t>1</w:t>
      </w:r>
      <w:r w:rsidRPr="00B700E9">
        <w:rPr>
          <w:rFonts w:hint="eastAsia"/>
          <w:color w:val="auto"/>
        </w:rPr>
        <w:t>.定义</w:t>
      </w:r>
    </w:p>
    <w:p w:rsidR="00A15766" w:rsidRPr="00B700E9" w:rsidRDefault="00346E5E">
      <w:pPr>
        <w:pStyle w:val="af4"/>
        <w:spacing w:after="0" w:line="360" w:lineRule="auto"/>
        <w:ind w:firstLineChars="200" w:firstLine="480"/>
        <w:rPr>
          <w:rFonts w:ascii="宋体"/>
          <w:b/>
          <w:bCs/>
          <w:sz w:val="24"/>
        </w:rPr>
      </w:pPr>
      <w:r w:rsidRPr="00B700E9">
        <w:rPr>
          <w:rFonts w:ascii="宋体" w:hAnsi="宋体" w:hint="eastAsia"/>
          <w:sz w:val="24"/>
        </w:rPr>
        <w:t>本招标文件使用的下列词语具有如下规定的意义：</w:t>
      </w:r>
    </w:p>
    <w:p w:rsidR="00A15766" w:rsidRPr="00B700E9" w:rsidRDefault="00346E5E">
      <w:pPr>
        <w:pStyle w:val="af4"/>
        <w:spacing w:after="0" w:line="360" w:lineRule="auto"/>
        <w:ind w:firstLineChars="200" w:firstLine="480"/>
        <w:rPr>
          <w:rFonts w:ascii="宋体"/>
          <w:b/>
          <w:bCs/>
          <w:sz w:val="24"/>
          <w:u w:val="single"/>
        </w:rPr>
      </w:pPr>
      <w:r w:rsidRPr="00B700E9">
        <w:rPr>
          <w:rFonts w:ascii="宋体" w:hAnsi="宋体" w:hint="eastAsia"/>
          <w:sz w:val="24"/>
        </w:rPr>
        <w:t>（</w:t>
      </w:r>
      <w:r w:rsidRPr="00B700E9">
        <w:rPr>
          <w:rFonts w:ascii="宋体" w:hAnsi="宋体"/>
          <w:sz w:val="24"/>
        </w:rPr>
        <w:t>1</w:t>
      </w:r>
      <w:r w:rsidRPr="00B700E9">
        <w:rPr>
          <w:rFonts w:ascii="宋体" w:hAnsi="宋体" w:hint="eastAsia"/>
          <w:sz w:val="24"/>
        </w:rPr>
        <w:t>）“招标人”（即发包人）、“项目建设管理单位</w:t>
      </w:r>
      <w:r w:rsidRPr="00B700E9">
        <w:rPr>
          <w:rFonts w:ascii="宋体" w:hint="eastAsia"/>
          <w:sz w:val="24"/>
        </w:rPr>
        <w:t>”</w:t>
      </w:r>
      <w:r w:rsidRPr="00B700E9">
        <w:rPr>
          <w:rFonts w:ascii="宋体" w:hAnsi="宋体" w:hint="eastAsia"/>
          <w:sz w:val="24"/>
        </w:rPr>
        <w:t>（或称“项目代建单位”）、“招标代理”、“设计单位”、“监理单位”均已在投标须知前附表中列明。</w:t>
      </w:r>
    </w:p>
    <w:p w:rsidR="00A15766" w:rsidRPr="00B700E9" w:rsidRDefault="00346E5E">
      <w:pPr>
        <w:pStyle w:val="af4"/>
        <w:spacing w:after="0" w:line="360" w:lineRule="auto"/>
        <w:ind w:firstLineChars="200" w:firstLine="480"/>
        <w:rPr>
          <w:rFonts w:ascii="宋体"/>
          <w:sz w:val="24"/>
          <w:u w:val="single"/>
        </w:rPr>
      </w:pPr>
      <w:r w:rsidRPr="00B700E9">
        <w:rPr>
          <w:rFonts w:ascii="宋体" w:hAnsi="宋体" w:hint="eastAsia"/>
          <w:sz w:val="24"/>
        </w:rPr>
        <w:t>（</w:t>
      </w:r>
      <w:r w:rsidRPr="00B700E9">
        <w:rPr>
          <w:rFonts w:ascii="宋体" w:hAnsi="宋体"/>
          <w:sz w:val="24"/>
        </w:rPr>
        <w:t>2</w:t>
      </w:r>
      <w:r w:rsidRPr="00B700E9">
        <w:rPr>
          <w:rFonts w:ascii="宋体" w:hAnsi="宋体" w:hint="eastAsia"/>
          <w:sz w:val="24"/>
        </w:rPr>
        <w:t>）“投标人”指向招标人提交投标文件的当事人。</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sz w:val="24"/>
        </w:rPr>
        <w:t>（</w:t>
      </w:r>
      <w:r w:rsidRPr="00B700E9">
        <w:rPr>
          <w:rFonts w:ascii="宋体" w:hAnsi="宋体"/>
          <w:sz w:val="24"/>
        </w:rPr>
        <w:t>3</w:t>
      </w:r>
      <w:r w:rsidRPr="00B700E9">
        <w:rPr>
          <w:rFonts w:ascii="宋体" w:hAnsi="宋体" w:hint="eastAsia"/>
          <w:sz w:val="24"/>
        </w:rPr>
        <w:t>）“承包人”指其投标被招标人接受并与其签订承包合同的当事人。</w:t>
      </w:r>
    </w:p>
    <w:p w:rsidR="00A15766" w:rsidRPr="00B700E9" w:rsidRDefault="00346E5E">
      <w:pPr>
        <w:pStyle w:val="af4"/>
        <w:spacing w:after="0" w:line="360" w:lineRule="auto"/>
        <w:ind w:firstLineChars="200" w:firstLine="480"/>
        <w:rPr>
          <w:rFonts w:ascii="宋体"/>
          <w:sz w:val="24"/>
          <w:u w:val="single"/>
        </w:rPr>
      </w:pPr>
      <w:r w:rsidRPr="00B700E9">
        <w:rPr>
          <w:rFonts w:ascii="宋体" w:hAnsi="宋体" w:hint="eastAsia"/>
          <w:sz w:val="24"/>
        </w:rPr>
        <w:t>（</w:t>
      </w:r>
      <w:r w:rsidRPr="00B700E9">
        <w:rPr>
          <w:rFonts w:ascii="宋体" w:hAnsi="宋体"/>
          <w:sz w:val="24"/>
        </w:rPr>
        <w:t>4</w:t>
      </w:r>
      <w:r w:rsidRPr="00B700E9">
        <w:rPr>
          <w:rFonts w:ascii="宋体" w:hAnsi="宋体" w:hint="eastAsia"/>
          <w:sz w:val="24"/>
        </w:rPr>
        <w:t>）“招标文件”指由招标代理发出的本文件（包括全部章节、附件）及招标答疑会会议纪要和</w:t>
      </w:r>
      <w:r w:rsidRPr="00B700E9">
        <w:rPr>
          <w:rFonts w:ascii="宋体" w:hAnsi="宋体" w:hint="eastAsia"/>
          <w:bCs/>
          <w:sz w:val="24"/>
        </w:rPr>
        <w:t>招标文件的澄清与修改</w:t>
      </w:r>
      <w:r w:rsidRPr="00B700E9">
        <w:rPr>
          <w:rFonts w:ascii="宋体" w:hAnsi="宋体" w:hint="eastAsia"/>
          <w:sz w:val="24"/>
        </w:rPr>
        <w:t>文件。</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sz w:val="24"/>
        </w:rPr>
        <w:t>（</w:t>
      </w:r>
      <w:r w:rsidRPr="00B700E9">
        <w:rPr>
          <w:rFonts w:ascii="宋体" w:hAnsi="宋体"/>
          <w:sz w:val="24"/>
        </w:rPr>
        <w:t>5</w:t>
      </w:r>
      <w:r w:rsidRPr="00B700E9">
        <w:rPr>
          <w:rFonts w:ascii="宋体" w:hAnsi="宋体" w:hint="eastAsia"/>
          <w:sz w:val="24"/>
        </w:rPr>
        <w:t>）“投标文件”指投标人根据本项目招标文件向招标人提交的全部文件。</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sz w:val="24"/>
        </w:rPr>
        <w:t>（</w:t>
      </w:r>
      <w:r w:rsidRPr="00B700E9">
        <w:rPr>
          <w:rFonts w:ascii="宋体" w:hAnsi="宋体"/>
          <w:sz w:val="24"/>
        </w:rPr>
        <w:t>6</w:t>
      </w:r>
      <w:r w:rsidRPr="00B700E9">
        <w:rPr>
          <w:rFonts w:ascii="宋体" w:hAnsi="宋体" w:hint="eastAsia"/>
          <w:sz w:val="24"/>
        </w:rPr>
        <w:t>）“书面形式”指打字或印刷的文件和数据电文（包括电报、电传、传真、电子数据交换和电子邮件）。</w:t>
      </w:r>
    </w:p>
    <w:p w:rsidR="00A15766" w:rsidRPr="00B700E9" w:rsidRDefault="00346E5E">
      <w:pPr>
        <w:pStyle w:val="4"/>
        <w:ind w:firstLine="482"/>
        <w:rPr>
          <w:color w:val="auto"/>
        </w:rPr>
      </w:pPr>
      <w:r w:rsidRPr="00B700E9">
        <w:rPr>
          <w:color w:val="auto"/>
        </w:rPr>
        <w:t>2</w:t>
      </w:r>
      <w:r w:rsidRPr="00B700E9">
        <w:rPr>
          <w:rFonts w:hint="eastAsia"/>
          <w:color w:val="auto"/>
        </w:rPr>
        <w:t>.招标说明</w:t>
      </w:r>
    </w:p>
    <w:p w:rsidR="00A15766" w:rsidRPr="00B700E9" w:rsidRDefault="00346E5E">
      <w:pPr>
        <w:spacing w:line="360" w:lineRule="auto"/>
        <w:ind w:firstLineChars="200" w:firstLine="480"/>
        <w:rPr>
          <w:rFonts w:ascii="宋体"/>
          <w:bCs/>
          <w:sz w:val="24"/>
        </w:rPr>
      </w:pPr>
      <w:r w:rsidRPr="00B700E9">
        <w:rPr>
          <w:rFonts w:ascii="宋体" w:hAnsi="宋体"/>
          <w:bCs/>
          <w:sz w:val="24"/>
        </w:rPr>
        <w:t>2.1</w:t>
      </w:r>
      <w:r w:rsidRPr="00B700E9">
        <w:rPr>
          <w:rFonts w:ascii="宋体" w:hAnsi="宋体" w:hint="eastAsia"/>
          <w:bCs/>
          <w:sz w:val="24"/>
        </w:rPr>
        <w:t>本招标工程项目按照《中华人民共和国招标投标法》等有关法律、行政法规、规章和规范性文件，通过招标方式选定承包人。</w:t>
      </w:r>
    </w:p>
    <w:p w:rsidR="00A15766" w:rsidRPr="00B700E9" w:rsidRDefault="00346E5E">
      <w:pPr>
        <w:spacing w:line="360" w:lineRule="auto"/>
        <w:ind w:firstLineChars="200" w:firstLine="480"/>
        <w:rPr>
          <w:rFonts w:ascii="宋体"/>
          <w:bCs/>
          <w:sz w:val="24"/>
        </w:rPr>
      </w:pPr>
      <w:r w:rsidRPr="00B700E9">
        <w:rPr>
          <w:rFonts w:ascii="宋体" w:hAnsi="宋体"/>
          <w:bCs/>
          <w:sz w:val="24"/>
        </w:rPr>
        <w:t>2.2</w:t>
      </w:r>
      <w:r w:rsidRPr="00B700E9">
        <w:rPr>
          <w:rFonts w:ascii="宋体" w:hAnsi="宋体" w:hint="eastAsia"/>
          <w:bCs/>
          <w:sz w:val="24"/>
        </w:rPr>
        <w:t>工程名称、建设地点、建设规模、承包方式、质量标准、招标范围、工期要求等均在投标须知前附表中列明。</w:t>
      </w:r>
    </w:p>
    <w:p w:rsidR="00A15766" w:rsidRPr="00B700E9" w:rsidRDefault="00346E5E">
      <w:pPr>
        <w:spacing w:line="360" w:lineRule="auto"/>
        <w:ind w:firstLineChars="200" w:firstLine="480"/>
        <w:rPr>
          <w:rFonts w:ascii="宋体"/>
          <w:bCs/>
          <w:sz w:val="24"/>
        </w:rPr>
      </w:pPr>
      <w:r w:rsidRPr="00B700E9">
        <w:rPr>
          <w:rFonts w:ascii="宋体" w:hAnsi="宋体"/>
          <w:bCs/>
          <w:sz w:val="24"/>
        </w:rPr>
        <w:t>2.3</w:t>
      </w:r>
      <w:r w:rsidRPr="00B700E9">
        <w:rPr>
          <w:rFonts w:ascii="宋体" w:hAnsi="宋体" w:hint="eastAsia"/>
          <w:bCs/>
          <w:sz w:val="24"/>
        </w:rPr>
        <w:t>设计说明：详见招标图纸。</w:t>
      </w:r>
    </w:p>
    <w:p w:rsidR="00A15766" w:rsidRPr="00B700E9" w:rsidRDefault="00346E5E">
      <w:pPr>
        <w:spacing w:line="360" w:lineRule="auto"/>
        <w:ind w:firstLineChars="200" w:firstLine="480"/>
        <w:rPr>
          <w:rFonts w:ascii="宋体" w:hAnsi="宋体"/>
          <w:bCs/>
          <w:sz w:val="24"/>
        </w:rPr>
      </w:pPr>
      <w:r w:rsidRPr="00B700E9">
        <w:rPr>
          <w:rFonts w:ascii="宋体" w:hAnsi="宋体"/>
          <w:bCs/>
          <w:sz w:val="24"/>
        </w:rPr>
        <w:t>2.4</w:t>
      </w:r>
      <w:r w:rsidRPr="00B700E9">
        <w:rPr>
          <w:rFonts w:ascii="宋体" w:hAnsi="宋体" w:hint="eastAsia"/>
          <w:bCs/>
          <w:sz w:val="24"/>
        </w:rPr>
        <w:t>工程施工特点：详见招标图纸。</w:t>
      </w:r>
    </w:p>
    <w:p w:rsidR="00A15766" w:rsidRPr="00B700E9" w:rsidRDefault="00346E5E">
      <w:pPr>
        <w:spacing w:line="360" w:lineRule="auto"/>
        <w:ind w:firstLineChars="200" w:firstLine="480"/>
        <w:rPr>
          <w:rFonts w:ascii="宋体" w:hAnsi="宋体"/>
          <w:bCs/>
          <w:sz w:val="24"/>
        </w:rPr>
      </w:pPr>
      <w:r w:rsidRPr="00B700E9">
        <w:rPr>
          <w:rFonts w:ascii="宋体" w:hAnsi="宋体" w:hint="eastAsia"/>
          <w:bCs/>
          <w:sz w:val="24"/>
        </w:rPr>
        <w:t>2.5</w:t>
      </w:r>
      <w:r w:rsidRPr="00B700E9">
        <w:rPr>
          <w:rFonts w:ascii="宋体" w:hAnsi="宋体" w:hint="eastAsia"/>
          <w:bCs/>
          <w:sz w:val="24"/>
          <w:lang w:val="zh-CN"/>
        </w:rPr>
        <w:t>根据《建设工程质量检测管理办法》（建设部令第141号）第十二条规定，建设工程质量、安全检测业务应由建设单位依法委托，不列入本次招标范围。招标文件中与此条不一致的，以此条为准。</w:t>
      </w:r>
      <w:r w:rsidRPr="00B700E9">
        <w:rPr>
          <w:rFonts w:ascii="宋体" w:hAnsi="宋体" w:hint="eastAsia"/>
          <w:bCs/>
          <w:sz w:val="24"/>
        </w:rPr>
        <w:t>建设单位和中标人均不得</w:t>
      </w:r>
      <w:proofErr w:type="gramStart"/>
      <w:r w:rsidRPr="00B700E9">
        <w:rPr>
          <w:rFonts w:ascii="宋体" w:hAnsi="宋体" w:hint="eastAsia"/>
          <w:bCs/>
          <w:sz w:val="24"/>
        </w:rPr>
        <w:t>委托近</w:t>
      </w:r>
      <w:proofErr w:type="gramEnd"/>
      <w:r w:rsidRPr="00B700E9">
        <w:rPr>
          <w:rFonts w:ascii="宋体" w:hAnsi="宋体" w:hint="eastAsia"/>
          <w:bCs/>
          <w:sz w:val="24"/>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A15766" w:rsidRPr="00B700E9" w:rsidRDefault="00346E5E">
      <w:pPr>
        <w:pStyle w:val="4"/>
        <w:ind w:firstLine="482"/>
        <w:rPr>
          <w:color w:val="auto"/>
        </w:rPr>
      </w:pPr>
      <w:r w:rsidRPr="00B700E9">
        <w:rPr>
          <w:color w:val="auto"/>
        </w:rPr>
        <w:t>3</w:t>
      </w:r>
      <w:r w:rsidRPr="00B700E9">
        <w:rPr>
          <w:rFonts w:hint="eastAsia"/>
          <w:color w:val="auto"/>
        </w:rPr>
        <w:t>.资金来源</w:t>
      </w:r>
    </w:p>
    <w:p w:rsidR="00A15766" w:rsidRPr="00B700E9" w:rsidRDefault="00346E5E">
      <w:pPr>
        <w:spacing w:line="360" w:lineRule="auto"/>
        <w:ind w:firstLineChars="200" w:firstLine="480"/>
        <w:rPr>
          <w:rFonts w:ascii="宋体"/>
          <w:bCs/>
          <w:sz w:val="24"/>
        </w:rPr>
      </w:pPr>
      <w:r w:rsidRPr="00B700E9">
        <w:rPr>
          <w:rFonts w:ascii="宋体" w:hAnsi="宋体"/>
          <w:bCs/>
          <w:sz w:val="24"/>
        </w:rPr>
        <w:t>3.1</w:t>
      </w:r>
      <w:r w:rsidRPr="00B700E9">
        <w:rPr>
          <w:rFonts w:ascii="宋体" w:hAnsi="宋体" w:hint="eastAsia"/>
          <w:bCs/>
          <w:sz w:val="24"/>
        </w:rPr>
        <w:t>本招标工程项目资金来源见投标须知前附表第</w:t>
      </w:r>
      <w:r w:rsidRPr="00B700E9">
        <w:rPr>
          <w:rFonts w:ascii="宋体" w:hAnsi="宋体"/>
          <w:bCs/>
          <w:sz w:val="24"/>
        </w:rPr>
        <w:t>9</w:t>
      </w:r>
      <w:r w:rsidRPr="00B700E9">
        <w:rPr>
          <w:rFonts w:ascii="宋体" w:hAnsi="宋体" w:hint="eastAsia"/>
          <w:bCs/>
          <w:sz w:val="24"/>
        </w:rPr>
        <w:t>项</w:t>
      </w:r>
    </w:p>
    <w:p w:rsidR="00A15766" w:rsidRPr="00B700E9" w:rsidRDefault="00346E5E">
      <w:pPr>
        <w:pStyle w:val="4"/>
        <w:ind w:firstLine="482"/>
        <w:rPr>
          <w:color w:val="auto"/>
        </w:rPr>
      </w:pPr>
      <w:r w:rsidRPr="00B700E9">
        <w:rPr>
          <w:color w:val="auto"/>
        </w:rPr>
        <w:lastRenderedPageBreak/>
        <w:t>4</w:t>
      </w:r>
      <w:r w:rsidRPr="00B700E9">
        <w:rPr>
          <w:rFonts w:hint="eastAsia"/>
          <w:color w:val="auto"/>
        </w:rPr>
        <w:t>.合格投标人的条件</w:t>
      </w:r>
    </w:p>
    <w:p w:rsidR="00A15766" w:rsidRPr="00B700E9" w:rsidRDefault="00346E5E">
      <w:pPr>
        <w:spacing w:line="360" w:lineRule="auto"/>
        <w:ind w:firstLineChars="200" w:firstLine="480"/>
        <w:rPr>
          <w:rFonts w:ascii="宋体"/>
          <w:bCs/>
          <w:sz w:val="24"/>
        </w:rPr>
      </w:pPr>
      <w:r w:rsidRPr="00B700E9">
        <w:rPr>
          <w:rFonts w:ascii="宋体" w:hAnsi="宋体"/>
          <w:bCs/>
          <w:sz w:val="24"/>
        </w:rPr>
        <w:t>4.1</w:t>
      </w:r>
      <w:r w:rsidRPr="00B700E9">
        <w:rPr>
          <w:rFonts w:ascii="宋体" w:hAnsi="宋体" w:hint="eastAsia"/>
          <w:bCs/>
          <w:sz w:val="24"/>
        </w:rPr>
        <w:t>详见本项目招标公告</w:t>
      </w:r>
    </w:p>
    <w:p w:rsidR="00A15766" w:rsidRPr="00B700E9" w:rsidRDefault="00346E5E">
      <w:pPr>
        <w:pStyle w:val="4"/>
        <w:ind w:firstLine="482"/>
        <w:rPr>
          <w:color w:val="auto"/>
        </w:rPr>
      </w:pPr>
      <w:r w:rsidRPr="00B700E9">
        <w:rPr>
          <w:color w:val="auto"/>
        </w:rPr>
        <w:t>5</w:t>
      </w:r>
      <w:r w:rsidRPr="00B700E9">
        <w:rPr>
          <w:rFonts w:hint="eastAsia"/>
          <w:color w:val="auto"/>
        </w:rPr>
        <w:t>.踏勘现场</w:t>
      </w:r>
    </w:p>
    <w:p w:rsidR="00A15766" w:rsidRPr="00B700E9" w:rsidRDefault="00346E5E">
      <w:pPr>
        <w:spacing w:line="360" w:lineRule="auto"/>
        <w:ind w:firstLineChars="200" w:firstLine="480"/>
        <w:rPr>
          <w:rFonts w:ascii="宋体"/>
          <w:bCs/>
          <w:sz w:val="24"/>
          <w:u w:val="single"/>
        </w:rPr>
      </w:pPr>
      <w:r w:rsidRPr="00B700E9">
        <w:rPr>
          <w:rFonts w:ascii="宋体" w:hAnsi="宋体"/>
          <w:bCs/>
          <w:sz w:val="24"/>
        </w:rPr>
        <w:t xml:space="preserve">5.1 </w:t>
      </w:r>
      <w:r w:rsidRPr="00B700E9">
        <w:rPr>
          <w:rFonts w:ascii="宋体" w:hAnsi="宋体" w:hint="eastAsia"/>
          <w:bCs/>
          <w:sz w:val="24"/>
        </w:rPr>
        <w:t>投标人应按本投标须知前附表第</w:t>
      </w:r>
      <w:r w:rsidRPr="00B700E9">
        <w:rPr>
          <w:rFonts w:ascii="宋体" w:hAnsi="宋体"/>
          <w:bCs/>
          <w:sz w:val="24"/>
        </w:rPr>
        <w:t>15</w:t>
      </w:r>
      <w:r w:rsidRPr="00B700E9">
        <w:rPr>
          <w:rFonts w:ascii="宋体" w:hAnsi="宋体" w:hint="eastAsia"/>
          <w:bCs/>
          <w:sz w:val="24"/>
        </w:rPr>
        <w:t>项所述时间和要求对工程现场及周围环境进行踏勘，</w:t>
      </w:r>
      <w:r w:rsidRPr="00B700E9">
        <w:rPr>
          <w:rFonts w:ascii="宋体" w:hAnsi="宋体" w:hint="eastAsia"/>
          <w:sz w:val="24"/>
        </w:rPr>
        <w:t>投标人应充分重视和仔细地进行这种考察，</w:t>
      </w:r>
      <w:r w:rsidRPr="00B700E9">
        <w:rPr>
          <w:rFonts w:ascii="宋体" w:hAnsi="宋体" w:hint="eastAsia"/>
          <w:bCs/>
          <w:sz w:val="24"/>
        </w:rPr>
        <w:t>以便投标人获取</w:t>
      </w:r>
      <w:r w:rsidRPr="00B700E9">
        <w:rPr>
          <w:rFonts w:ascii="宋体" w:hAnsi="宋体" w:hint="eastAsia"/>
          <w:sz w:val="24"/>
        </w:rPr>
        <w:t>那些须投标人自己负责的</w:t>
      </w:r>
      <w:r w:rsidRPr="00B700E9">
        <w:rPr>
          <w:rFonts w:ascii="宋体" w:hAnsi="宋体" w:hint="eastAsia"/>
          <w:bCs/>
          <w:sz w:val="24"/>
        </w:rPr>
        <w:t>有关编制投标文件和签署合同所涉及现场所有的资料。</w:t>
      </w:r>
      <w:r w:rsidRPr="00B700E9">
        <w:rPr>
          <w:rFonts w:ascii="宋体" w:hAnsi="宋体" w:hint="eastAsia"/>
          <w:sz w:val="24"/>
        </w:rPr>
        <w:t>一旦中标，这种考察即被认为其结果已在中标文件中得到充分反映。考察现场的费用由投标人自己承担。</w:t>
      </w:r>
    </w:p>
    <w:p w:rsidR="00A15766" w:rsidRPr="00B700E9" w:rsidRDefault="00346E5E">
      <w:pPr>
        <w:tabs>
          <w:tab w:val="left" w:pos="105"/>
        </w:tabs>
        <w:spacing w:line="360" w:lineRule="auto"/>
        <w:ind w:firstLineChars="200" w:firstLine="480"/>
        <w:rPr>
          <w:rFonts w:ascii="宋体"/>
          <w:bCs/>
          <w:sz w:val="24"/>
        </w:rPr>
      </w:pPr>
      <w:r w:rsidRPr="00B700E9">
        <w:rPr>
          <w:rFonts w:ascii="宋体" w:hAnsi="宋体"/>
          <w:bCs/>
          <w:sz w:val="24"/>
        </w:rPr>
        <w:t xml:space="preserve">5.2 </w:t>
      </w:r>
      <w:r w:rsidRPr="00B700E9">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A15766" w:rsidRPr="00B700E9" w:rsidRDefault="00346E5E">
      <w:pPr>
        <w:spacing w:line="360" w:lineRule="auto"/>
        <w:ind w:firstLineChars="200" w:firstLine="480"/>
        <w:rPr>
          <w:rFonts w:ascii="宋体"/>
          <w:bCs/>
          <w:sz w:val="24"/>
        </w:rPr>
      </w:pPr>
      <w:r w:rsidRPr="00B700E9">
        <w:rPr>
          <w:rFonts w:ascii="宋体" w:hAnsi="宋体"/>
          <w:bCs/>
          <w:sz w:val="24"/>
        </w:rPr>
        <w:t xml:space="preserve">5.3 </w:t>
      </w:r>
      <w:r w:rsidRPr="00B700E9">
        <w:rPr>
          <w:rFonts w:ascii="宋体" w:hAnsi="宋体" w:hint="eastAsia"/>
          <w:bCs/>
          <w:sz w:val="24"/>
        </w:rPr>
        <w:t>经招标人允许，投标人可为踏勘目的进入招标人的项目现场。</w:t>
      </w:r>
      <w:r w:rsidRPr="00B700E9">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B700E9">
        <w:rPr>
          <w:rFonts w:ascii="宋体" w:hAnsi="宋体" w:hint="eastAsia"/>
          <w:bCs/>
          <w:sz w:val="24"/>
        </w:rPr>
        <w:t>投标人不得因此使招标人承担有关的责任和蒙受损失。</w:t>
      </w:r>
    </w:p>
    <w:p w:rsidR="00A15766" w:rsidRPr="00B700E9" w:rsidRDefault="00346E5E">
      <w:pPr>
        <w:pStyle w:val="4"/>
        <w:ind w:firstLine="482"/>
        <w:rPr>
          <w:color w:val="auto"/>
        </w:rPr>
      </w:pPr>
      <w:r w:rsidRPr="00B700E9">
        <w:rPr>
          <w:color w:val="auto"/>
        </w:rPr>
        <w:t>6</w:t>
      </w:r>
      <w:r w:rsidRPr="00B700E9">
        <w:rPr>
          <w:rFonts w:hint="eastAsia"/>
          <w:color w:val="auto"/>
        </w:rPr>
        <w:t>.投标费用</w:t>
      </w:r>
    </w:p>
    <w:p w:rsidR="00A15766" w:rsidRPr="00B700E9" w:rsidRDefault="00346E5E">
      <w:pPr>
        <w:tabs>
          <w:tab w:val="left" w:pos="105"/>
        </w:tabs>
        <w:spacing w:line="360" w:lineRule="auto"/>
        <w:ind w:firstLineChars="200" w:firstLine="480"/>
        <w:rPr>
          <w:rFonts w:ascii="宋体"/>
          <w:bCs/>
          <w:sz w:val="24"/>
        </w:rPr>
      </w:pPr>
      <w:r w:rsidRPr="00B700E9">
        <w:rPr>
          <w:rFonts w:ascii="宋体" w:hAnsi="宋体"/>
          <w:bCs/>
          <w:sz w:val="24"/>
        </w:rPr>
        <w:t>6.1</w:t>
      </w:r>
      <w:r w:rsidRPr="00B700E9">
        <w:rPr>
          <w:rFonts w:ascii="宋体" w:hAnsi="宋体" w:hint="eastAsia"/>
          <w:sz w:val="24"/>
        </w:rPr>
        <w:t>不论投标结果如何，投标人应承担</w:t>
      </w:r>
      <w:r w:rsidRPr="00B700E9">
        <w:rPr>
          <w:rFonts w:ascii="宋体" w:hAnsi="宋体" w:hint="eastAsia"/>
          <w:bCs/>
          <w:sz w:val="24"/>
        </w:rPr>
        <w:t>自身</w:t>
      </w:r>
      <w:r w:rsidRPr="00B700E9">
        <w:rPr>
          <w:rFonts w:ascii="宋体" w:hAnsi="宋体" w:hint="eastAsia"/>
          <w:sz w:val="24"/>
        </w:rPr>
        <w:t>因投标文件编制、递交及其他</w:t>
      </w:r>
      <w:r w:rsidRPr="00B700E9">
        <w:rPr>
          <w:rFonts w:ascii="宋体" w:hAnsi="宋体" w:hint="eastAsia"/>
          <w:bCs/>
          <w:sz w:val="24"/>
        </w:rPr>
        <w:t>参加本招标活动</w:t>
      </w:r>
      <w:r w:rsidRPr="00B700E9">
        <w:rPr>
          <w:rFonts w:ascii="宋体" w:hAnsi="宋体" w:hint="eastAsia"/>
          <w:sz w:val="24"/>
        </w:rPr>
        <w:t>所涉及的一切费用，招标人对上述费用不负任何责任。</w:t>
      </w:r>
    </w:p>
    <w:p w:rsidR="00A15766" w:rsidRPr="00B700E9" w:rsidRDefault="00346E5E">
      <w:pPr>
        <w:spacing w:beforeLines="50" w:before="156" w:afterLines="50" w:after="156"/>
        <w:jc w:val="center"/>
        <w:rPr>
          <w:b/>
          <w:sz w:val="24"/>
          <w:szCs w:val="24"/>
        </w:rPr>
      </w:pPr>
      <w:bookmarkStart w:id="13" w:name="_Toc2272550"/>
      <w:bookmarkEnd w:id="13"/>
      <w:r w:rsidRPr="00B700E9">
        <w:rPr>
          <w:rFonts w:hint="eastAsia"/>
          <w:b/>
          <w:sz w:val="24"/>
          <w:szCs w:val="24"/>
        </w:rPr>
        <w:t>（二）招标文件</w:t>
      </w:r>
    </w:p>
    <w:p w:rsidR="00A15766" w:rsidRPr="00B700E9" w:rsidRDefault="00346E5E">
      <w:pPr>
        <w:pStyle w:val="4"/>
        <w:ind w:firstLine="482"/>
        <w:rPr>
          <w:color w:val="auto"/>
        </w:rPr>
      </w:pPr>
      <w:r w:rsidRPr="00B700E9">
        <w:rPr>
          <w:color w:val="auto"/>
        </w:rPr>
        <w:t>7.</w:t>
      </w:r>
      <w:r w:rsidRPr="00B700E9">
        <w:rPr>
          <w:rFonts w:hint="eastAsia"/>
          <w:color w:val="auto"/>
        </w:rPr>
        <w:t>招标文件的组成</w:t>
      </w:r>
    </w:p>
    <w:p w:rsidR="00A15766" w:rsidRPr="00B700E9" w:rsidRDefault="00346E5E">
      <w:pPr>
        <w:spacing w:line="360" w:lineRule="auto"/>
        <w:ind w:firstLineChars="200" w:firstLine="480"/>
        <w:rPr>
          <w:rFonts w:ascii="宋体"/>
          <w:sz w:val="24"/>
        </w:rPr>
      </w:pPr>
      <w:r w:rsidRPr="00B700E9">
        <w:rPr>
          <w:rFonts w:ascii="宋体" w:hAnsi="宋体"/>
          <w:bCs/>
          <w:sz w:val="24"/>
        </w:rPr>
        <w:t>7.1</w:t>
      </w:r>
      <w:r w:rsidRPr="00B700E9">
        <w:rPr>
          <w:rFonts w:ascii="宋体" w:hAnsi="宋体" w:hint="eastAsia"/>
          <w:sz w:val="24"/>
        </w:rPr>
        <w:t>本招标文件包括下列文件，以及所有按本须知第</w:t>
      </w:r>
      <w:r w:rsidRPr="00B700E9">
        <w:rPr>
          <w:rFonts w:ascii="宋体" w:hAnsi="宋体"/>
          <w:sz w:val="24"/>
        </w:rPr>
        <w:t>8</w:t>
      </w:r>
      <w:r w:rsidRPr="00B700E9">
        <w:rPr>
          <w:rFonts w:ascii="宋体" w:hAnsi="宋体" w:hint="eastAsia"/>
          <w:sz w:val="24"/>
        </w:rPr>
        <w:t>条发出的招标答疑会会议纪要和按本须知第</w:t>
      </w:r>
      <w:r w:rsidRPr="00B700E9">
        <w:rPr>
          <w:rFonts w:ascii="宋体" w:hAnsi="宋体"/>
          <w:sz w:val="24"/>
        </w:rPr>
        <w:t>9</w:t>
      </w:r>
      <w:r w:rsidRPr="00B700E9">
        <w:rPr>
          <w:rFonts w:ascii="宋体" w:hAnsi="宋体" w:hint="eastAsia"/>
          <w:sz w:val="24"/>
        </w:rPr>
        <w:t>条发出的澄清或修改：</w:t>
      </w:r>
    </w:p>
    <w:p w:rsidR="00A15766" w:rsidRPr="00B700E9" w:rsidRDefault="00346E5E">
      <w:pPr>
        <w:pStyle w:val="af4"/>
        <w:spacing w:after="0" w:line="360" w:lineRule="auto"/>
        <w:ind w:left="-2" w:firstLineChars="200" w:firstLine="480"/>
        <w:rPr>
          <w:rFonts w:ascii="宋体"/>
          <w:sz w:val="24"/>
        </w:rPr>
      </w:pPr>
      <w:r w:rsidRPr="00B700E9">
        <w:rPr>
          <w:rFonts w:ascii="宋体" w:hAnsi="宋体" w:hint="eastAsia"/>
          <w:bCs/>
          <w:sz w:val="24"/>
        </w:rPr>
        <w:t>第一章</w:t>
      </w:r>
      <w:r w:rsidRPr="00B700E9">
        <w:rPr>
          <w:rFonts w:ascii="宋体" w:hAnsi="宋体" w:hint="eastAsia"/>
          <w:sz w:val="24"/>
        </w:rPr>
        <w:t>投标须知</w:t>
      </w:r>
    </w:p>
    <w:p w:rsidR="00A15766" w:rsidRPr="00B700E9" w:rsidRDefault="00346E5E">
      <w:pPr>
        <w:pStyle w:val="af4"/>
        <w:spacing w:after="0" w:line="360" w:lineRule="auto"/>
        <w:ind w:left="-2" w:firstLineChars="200" w:firstLine="480"/>
        <w:rPr>
          <w:rFonts w:ascii="宋体"/>
          <w:sz w:val="24"/>
        </w:rPr>
      </w:pPr>
      <w:r w:rsidRPr="00B700E9">
        <w:rPr>
          <w:rFonts w:ascii="宋体" w:hAnsi="宋体" w:hint="eastAsia"/>
          <w:bCs/>
          <w:sz w:val="24"/>
        </w:rPr>
        <w:t>第二章</w:t>
      </w:r>
      <w:r w:rsidRPr="00B700E9">
        <w:rPr>
          <w:rFonts w:ascii="宋体" w:hAnsi="宋体" w:hint="eastAsia"/>
          <w:sz w:val="24"/>
        </w:rPr>
        <w:t>开标、评标及定标办法</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sz w:val="24"/>
        </w:rPr>
        <w:t>第三章合同条款</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bCs/>
          <w:sz w:val="24"/>
        </w:rPr>
        <w:t>第四章</w:t>
      </w:r>
      <w:r w:rsidRPr="00B700E9">
        <w:rPr>
          <w:rFonts w:ascii="宋体" w:hAnsi="宋体" w:hint="eastAsia"/>
          <w:sz w:val="24"/>
        </w:rPr>
        <w:t>投标文件格式</w:t>
      </w:r>
    </w:p>
    <w:p w:rsidR="00A15766" w:rsidRPr="00B700E9" w:rsidRDefault="00346E5E">
      <w:pPr>
        <w:pStyle w:val="af4"/>
        <w:spacing w:after="0" w:line="360" w:lineRule="auto"/>
        <w:ind w:left="-2" w:firstLineChars="200" w:firstLine="480"/>
        <w:rPr>
          <w:rFonts w:ascii="宋体"/>
          <w:sz w:val="24"/>
        </w:rPr>
      </w:pPr>
      <w:r w:rsidRPr="00B700E9">
        <w:rPr>
          <w:rFonts w:ascii="宋体" w:hAnsi="宋体" w:hint="eastAsia"/>
          <w:bCs/>
          <w:sz w:val="24"/>
        </w:rPr>
        <w:t>第五章</w:t>
      </w:r>
      <w:r w:rsidRPr="00B700E9">
        <w:rPr>
          <w:rFonts w:ascii="宋体" w:hAnsi="宋体" w:hint="eastAsia"/>
          <w:sz w:val="24"/>
        </w:rPr>
        <w:t>技术条件（工程建设标准）（另册）</w:t>
      </w:r>
    </w:p>
    <w:p w:rsidR="00A15766" w:rsidRPr="00B700E9" w:rsidRDefault="00346E5E">
      <w:pPr>
        <w:pStyle w:val="af4"/>
        <w:spacing w:after="0" w:line="360" w:lineRule="auto"/>
        <w:ind w:left="-2" w:firstLineChars="200" w:firstLine="480"/>
        <w:rPr>
          <w:rFonts w:ascii="宋体"/>
          <w:sz w:val="24"/>
        </w:rPr>
      </w:pPr>
      <w:r w:rsidRPr="00B700E9">
        <w:rPr>
          <w:rFonts w:ascii="宋体" w:hAnsi="宋体" w:hint="eastAsia"/>
          <w:bCs/>
          <w:sz w:val="24"/>
        </w:rPr>
        <w:t>第六章</w:t>
      </w:r>
      <w:r w:rsidRPr="00B700E9">
        <w:rPr>
          <w:rFonts w:ascii="宋体" w:hAnsi="宋体" w:hint="eastAsia"/>
          <w:sz w:val="24"/>
        </w:rPr>
        <w:t>图纸及勘察资料（另册）</w:t>
      </w:r>
    </w:p>
    <w:p w:rsidR="00A15766" w:rsidRPr="00B700E9" w:rsidRDefault="00346E5E">
      <w:pPr>
        <w:pStyle w:val="af4"/>
        <w:spacing w:after="0" w:line="360" w:lineRule="auto"/>
        <w:ind w:left="-2" w:firstLineChars="200" w:firstLine="480"/>
        <w:rPr>
          <w:rFonts w:ascii="宋体"/>
          <w:sz w:val="24"/>
        </w:rPr>
      </w:pPr>
      <w:r w:rsidRPr="00B700E9">
        <w:rPr>
          <w:rFonts w:ascii="宋体" w:hAnsi="宋体" w:hint="eastAsia"/>
          <w:bCs/>
          <w:sz w:val="24"/>
        </w:rPr>
        <w:t>第七章招标</w:t>
      </w:r>
      <w:r w:rsidRPr="00B700E9">
        <w:rPr>
          <w:rFonts w:ascii="宋体" w:hAnsi="宋体" w:hint="eastAsia"/>
          <w:sz w:val="24"/>
        </w:rPr>
        <w:t>工程量清单（另册）</w:t>
      </w:r>
    </w:p>
    <w:p w:rsidR="00A15766" w:rsidRPr="00B700E9" w:rsidRDefault="00346E5E">
      <w:pPr>
        <w:pStyle w:val="af4"/>
        <w:spacing w:after="0" w:line="360" w:lineRule="auto"/>
        <w:ind w:left="-2" w:firstLineChars="200" w:firstLine="480"/>
        <w:rPr>
          <w:rFonts w:ascii="宋体" w:hAnsi="宋体"/>
          <w:sz w:val="24"/>
        </w:rPr>
      </w:pPr>
      <w:r w:rsidRPr="00B700E9">
        <w:rPr>
          <w:rFonts w:ascii="宋体" w:hAnsi="宋体" w:hint="eastAsia"/>
          <w:sz w:val="24"/>
        </w:rPr>
        <w:t>第八</w:t>
      </w:r>
      <w:proofErr w:type="gramStart"/>
      <w:r w:rsidRPr="00B700E9">
        <w:rPr>
          <w:rFonts w:ascii="宋体" w:hAnsi="宋体" w:hint="eastAsia"/>
          <w:sz w:val="24"/>
        </w:rPr>
        <w:t>章最高</w:t>
      </w:r>
      <w:proofErr w:type="gramEnd"/>
      <w:r w:rsidRPr="00B700E9">
        <w:rPr>
          <w:rFonts w:ascii="宋体" w:hAnsi="宋体" w:hint="eastAsia"/>
          <w:sz w:val="24"/>
        </w:rPr>
        <w:t>投标限价</w:t>
      </w:r>
    </w:p>
    <w:p w:rsidR="00A15766" w:rsidRPr="00B700E9" w:rsidRDefault="00346E5E">
      <w:pPr>
        <w:pStyle w:val="af4"/>
        <w:spacing w:after="0" w:line="360" w:lineRule="auto"/>
        <w:ind w:left="-2" w:firstLineChars="200" w:firstLine="480"/>
        <w:rPr>
          <w:rFonts w:ascii="宋体" w:hAnsi="宋体"/>
          <w:sz w:val="24"/>
        </w:rPr>
      </w:pPr>
      <w:r w:rsidRPr="00B700E9">
        <w:rPr>
          <w:rFonts w:ascii="宋体" w:hAnsi="宋体" w:hint="eastAsia"/>
          <w:sz w:val="24"/>
        </w:rPr>
        <w:t>注：招标人应在技术条件（工程建设标准）中明确施工现场建筑垃圾源头减量的具体要求和建筑垃圾综合利用产品的使用要求。</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lastRenderedPageBreak/>
        <w:t xml:space="preserve">7.2 </w:t>
      </w:r>
      <w:r w:rsidRPr="00B700E9">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7.3 </w:t>
      </w:r>
      <w:r w:rsidRPr="00B700E9">
        <w:rPr>
          <w:rFonts w:ascii="宋体" w:hAnsi="宋体" w:hint="eastAsia"/>
          <w:sz w:val="24"/>
        </w:rPr>
        <w:t>投标人一旦中标，招标文件的内容对招标人和中标人双方均有约束力。</w:t>
      </w:r>
    </w:p>
    <w:p w:rsidR="00A15766" w:rsidRPr="00B700E9" w:rsidRDefault="00346E5E">
      <w:pPr>
        <w:pStyle w:val="4"/>
        <w:ind w:firstLine="482"/>
        <w:rPr>
          <w:color w:val="auto"/>
        </w:rPr>
      </w:pPr>
      <w:r w:rsidRPr="00B700E9">
        <w:rPr>
          <w:color w:val="auto"/>
        </w:rPr>
        <w:t>8</w:t>
      </w:r>
      <w:r w:rsidRPr="00B700E9">
        <w:rPr>
          <w:rFonts w:hint="eastAsia"/>
          <w:color w:val="auto"/>
        </w:rPr>
        <w:t>.招标答疑</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8.1 </w:t>
      </w:r>
      <w:r w:rsidRPr="00B700E9">
        <w:rPr>
          <w:rFonts w:ascii="宋体" w:hAnsi="宋体" w:hint="eastAsia"/>
          <w:sz w:val="24"/>
        </w:rPr>
        <w:t>投标人若对招标文件（包括招标图纸）中有疑问，可以书面形式</w:t>
      </w:r>
      <w:r w:rsidRPr="00B700E9">
        <w:rPr>
          <w:rFonts w:hint="eastAsia"/>
          <w:sz w:val="24"/>
          <w:szCs w:val="24"/>
        </w:rPr>
        <w:t>通过</w:t>
      </w:r>
      <w:r w:rsidRPr="00B700E9">
        <w:rPr>
          <w:rFonts w:ascii="宋体" w:hAnsi="宋体" w:hint="eastAsia"/>
          <w:sz w:val="24"/>
          <w:szCs w:val="24"/>
        </w:rPr>
        <w:t>交易平台</w:t>
      </w:r>
      <w:r w:rsidRPr="00B700E9">
        <w:rPr>
          <w:rFonts w:hint="eastAsia"/>
          <w:sz w:val="24"/>
          <w:szCs w:val="24"/>
        </w:rPr>
        <w:t>提交</w:t>
      </w:r>
      <w:r w:rsidRPr="00B700E9">
        <w:rPr>
          <w:rFonts w:ascii="宋体" w:hAnsi="宋体" w:hint="eastAsia"/>
          <w:sz w:val="24"/>
        </w:rPr>
        <w:t>给招标人或招标代理人，提交形式见本须知前附表第</w:t>
      </w:r>
      <w:r w:rsidRPr="00B700E9">
        <w:rPr>
          <w:rFonts w:ascii="宋体" w:hAnsi="宋体"/>
          <w:sz w:val="24"/>
        </w:rPr>
        <w:t>16</w:t>
      </w:r>
      <w:r w:rsidRPr="00B700E9">
        <w:rPr>
          <w:rFonts w:ascii="宋体" w:hAnsi="宋体" w:hint="eastAsia"/>
          <w:sz w:val="24"/>
        </w:rPr>
        <w:t>项。</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8.2</w:t>
      </w:r>
      <w:r w:rsidRPr="00B700E9">
        <w:rPr>
          <w:rFonts w:ascii="宋体" w:hint="eastAsia"/>
          <w:sz w:val="24"/>
        </w:rPr>
        <w:t>招标答疑会会议纪要将在提交投标文件截止时间15日前在</w:t>
      </w:r>
      <w:r w:rsidRPr="00B700E9">
        <w:rPr>
          <w:rFonts w:ascii="宋体" w:hAnsi="宋体" w:hint="eastAsia"/>
          <w:sz w:val="24"/>
          <w:szCs w:val="24"/>
        </w:rPr>
        <w:t>交易平台</w:t>
      </w:r>
      <w:r w:rsidRPr="00B700E9">
        <w:rPr>
          <w:rFonts w:ascii="宋体" w:hint="eastAsia"/>
          <w:sz w:val="24"/>
        </w:rPr>
        <w:t xml:space="preserve"> “项目答疑纪要”专区公开发布。答疑纪要一经在</w:t>
      </w:r>
      <w:r w:rsidRPr="00B700E9">
        <w:rPr>
          <w:rFonts w:ascii="宋体" w:hAnsi="宋体" w:hint="eastAsia"/>
          <w:sz w:val="24"/>
          <w:szCs w:val="24"/>
        </w:rPr>
        <w:t>交易平台</w:t>
      </w:r>
      <w:r w:rsidRPr="00B700E9">
        <w:rPr>
          <w:rFonts w:ascii="宋体" w:hint="eastAsia"/>
          <w:sz w:val="24"/>
        </w:rPr>
        <w:t>发布，视作已发放给所有投标人。</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8.3</w:t>
      </w:r>
      <w:r w:rsidRPr="00B700E9">
        <w:rPr>
          <w:rFonts w:ascii="宋体" w:hAnsi="宋体" w:hint="eastAsia"/>
          <w:sz w:val="24"/>
        </w:rPr>
        <w:t>答疑会会议纪要为招标文件的一部分。</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8.4</w:t>
      </w:r>
      <w:r w:rsidRPr="00B700E9">
        <w:rPr>
          <w:rFonts w:ascii="宋体" w:hAnsi="宋体" w:hint="eastAsia"/>
          <w:sz w:val="24"/>
        </w:rPr>
        <w:t>若招标答疑会会议纪要与招标文件有矛盾，以答疑会议纪要最后发出的书面形式的文件为准。</w:t>
      </w:r>
    </w:p>
    <w:p w:rsidR="00A15766" w:rsidRPr="00B700E9" w:rsidRDefault="00346E5E">
      <w:pPr>
        <w:pStyle w:val="4"/>
        <w:ind w:firstLine="482"/>
        <w:rPr>
          <w:color w:val="auto"/>
        </w:rPr>
      </w:pPr>
      <w:r w:rsidRPr="00B700E9">
        <w:rPr>
          <w:color w:val="auto"/>
        </w:rPr>
        <w:t>9.</w:t>
      </w:r>
      <w:r w:rsidRPr="00B700E9">
        <w:rPr>
          <w:rFonts w:hint="eastAsia"/>
          <w:color w:val="auto"/>
        </w:rPr>
        <w:t>招标文件的澄清与修改</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9.1</w:t>
      </w:r>
      <w:r w:rsidRPr="00B700E9">
        <w:rPr>
          <w:rFonts w:ascii="宋体" w:hAnsi="宋体" w:hint="eastAsia"/>
          <w:sz w:val="24"/>
        </w:rPr>
        <w:t>招标文件发出后</w:t>
      </w:r>
      <w:r w:rsidRPr="00B700E9">
        <w:rPr>
          <w:rFonts w:ascii="宋体"/>
          <w:sz w:val="24"/>
        </w:rPr>
        <w:t>,</w:t>
      </w:r>
      <w:r w:rsidRPr="00B700E9">
        <w:rPr>
          <w:rFonts w:ascii="宋体" w:hAnsi="宋体" w:hint="eastAsia"/>
          <w:sz w:val="24"/>
        </w:rPr>
        <w:t>在提交投标文件截止时间15日前，招标人可对招标文件进行必要的澄清或修改。</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9.2</w:t>
      </w:r>
      <w:r w:rsidRPr="00B700E9">
        <w:rPr>
          <w:rFonts w:ascii="宋体" w:hint="eastAsia"/>
          <w:sz w:val="24"/>
        </w:rPr>
        <w:t>招标文件的澄清或修改将在</w:t>
      </w:r>
      <w:r w:rsidRPr="00B700E9">
        <w:rPr>
          <w:rFonts w:ascii="宋体" w:hAnsi="宋体" w:hint="eastAsia"/>
          <w:sz w:val="24"/>
          <w:szCs w:val="24"/>
        </w:rPr>
        <w:t>交易平台</w:t>
      </w:r>
      <w:r w:rsidRPr="00B700E9">
        <w:rPr>
          <w:rFonts w:ascii="宋体" w:hint="eastAsia"/>
          <w:sz w:val="24"/>
        </w:rPr>
        <w:t>“项目答疑纪要”专区公开发布。答疑纪要一经在</w:t>
      </w:r>
      <w:r w:rsidRPr="00B700E9">
        <w:rPr>
          <w:rFonts w:ascii="宋体" w:hAnsi="宋体" w:hint="eastAsia"/>
          <w:sz w:val="24"/>
          <w:szCs w:val="24"/>
        </w:rPr>
        <w:t>交易平台</w:t>
      </w:r>
      <w:r w:rsidRPr="00B700E9">
        <w:rPr>
          <w:rFonts w:ascii="宋体" w:hint="eastAsia"/>
          <w:sz w:val="24"/>
        </w:rPr>
        <w:t>发布，视作已发放给所有投标人，以</w:t>
      </w:r>
      <w:r w:rsidRPr="00B700E9">
        <w:rPr>
          <w:rFonts w:ascii="宋体" w:hAnsi="宋体" w:hint="eastAsia"/>
          <w:sz w:val="24"/>
          <w:szCs w:val="24"/>
        </w:rPr>
        <w:t>交易平台</w:t>
      </w:r>
      <w:r w:rsidRPr="00B700E9">
        <w:rPr>
          <w:rFonts w:ascii="宋体" w:hint="eastAsia"/>
          <w:sz w:val="24"/>
        </w:rPr>
        <w:t>上网发布时间作为送达时间。</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9.3</w:t>
      </w:r>
      <w:r w:rsidRPr="00B700E9">
        <w:rPr>
          <w:rFonts w:ascii="宋体" w:hAnsi="宋体" w:hint="eastAsia"/>
          <w:sz w:val="24"/>
        </w:rPr>
        <w:t>招标文件的修改内容为招标文件的组成部分。</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9.4</w:t>
      </w:r>
      <w:r w:rsidRPr="00B700E9">
        <w:rPr>
          <w:rFonts w:ascii="宋体" w:hAnsi="宋体" w:hint="eastAsia"/>
          <w:sz w:val="24"/>
        </w:rPr>
        <w:t>招标文件的澄清或修改均以书面形式明确的内容为准。当招标文件的澄清、修改、补充等在同一内容的表述不一致时，以最后发出的书面形式的文件为准。</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9.5</w:t>
      </w:r>
      <w:r w:rsidRPr="00B700E9">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A15766" w:rsidRPr="00B700E9" w:rsidRDefault="00346E5E">
      <w:pPr>
        <w:spacing w:beforeLines="50" w:before="156" w:afterLines="50" w:after="156"/>
        <w:jc w:val="center"/>
        <w:rPr>
          <w:b/>
          <w:sz w:val="24"/>
          <w:szCs w:val="24"/>
        </w:rPr>
      </w:pPr>
      <w:bookmarkStart w:id="14" w:name="_Toc2272551"/>
      <w:bookmarkEnd w:id="14"/>
      <w:r w:rsidRPr="00B700E9">
        <w:rPr>
          <w:rFonts w:hint="eastAsia"/>
          <w:b/>
          <w:sz w:val="24"/>
          <w:szCs w:val="24"/>
        </w:rPr>
        <w:t>（三）投标文件的编制</w:t>
      </w:r>
    </w:p>
    <w:p w:rsidR="00A15766" w:rsidRPr="00B700E9" w:rsidRDefault="00346E5E">
      <w:pPr>
        <w:pStyle w:val="4"/>
        <w:ind w:firstLine="482"/>
        <w:rPr>
          <w:color w:val="auto"/>
        </w:rPr>
      </w:pPr>
      <w:r w:rsidRPr="00B700E9">
        <w:rPr>
          <w:color w:val="auto"/>
        </w:rPr>
        <w:t>10</w:t>
      </w:r>
      <w:r w:rsidRPr="00B700E9">
        <w:rPr>
          <w:rFonts w:hint="eastAsia"/>
          <w:color w:val="auto"/>
        </w:rPr>
        <w:t>.投标文件的语言及度量衡单位</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10.1 </w:t>
      </w:r>
      <w:r w:rsidRPr="00B700E9">
        <w:rPr>
          <w:rFonts w:ascii="宋体" w:hAnsi="宋体" w:hint="eastAsia"/>
          <w:sz w:val="24"/>
        </w:rPr>
        <w:t>投标文件和与投标有关的所有文件均应使用中文。</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10.2 </w:t>
      </w:r>
      <w:r w:rsidRPr="00B700E9">
        <w:rPr>
          <w:rFonts w:ascii="宋体" w:hAnsi="宋体" w:hint="eastAsia"/>
          <w:sz w:val="24"/>
        </w:rPr>
        <w:t>除工程规范另有规定外，投标文件使用的度量衡单位，均采用中华人民共和</w:t>
      </w:r>
      <w:r w:rsidRPr="00B700E9">
        <w:rPr>
          <w:rFonts w:ascii="宋体" w:hAnsi="宋体" w:hint="eastAsia"/>
          <w:sz w:val="24"/>
        </w:rPr>
        <w:lastRenderedPageBreak/>
        <w:t>国法定计量单位。</w:t>
      </w:r>
    </w:p>
    <w:p w:rsidR="00A15766" w:rsidRPr="00B700E9" w:rsidRDefault="00346E5E">
      <w:pPr>
        <w:pStyle w:val="4"/>
        <w:ind w:firstLine="482"/>
        <w:rPr>
          <w:color w:val="auto"/>
        </w:rPr>
      </w:pPr>
      <w:r w:rsidRPr="00B700E9">
        <w:rPr>
          <w:color w:val="auto"/>
        </w:rPr>
        <w:t>11</w:t>
      </w:r>
      <w:r w:rsidRPr="00B700E9">
        <w:rPr>
          <w:rFonts w:hint="eastAsia"/>
          <w:color w:val="auto"/>
        </w:rPr>
        <w:t>.投标文件的组成</w:t>
      </w:r>
    </w:p>
    <w:p w:rsidR="00A15766" w:rsidRPr="00B700E9" w:rsidRDefault="00346E5E">
      <w:pPr>
        <w:pStyle w:val="af4"/>
        <w:spacing w:after="0" w:line="360" w:lineRule="auto"/>
        <w:ind w:firstLineChars="200" w:firstLine="480"/>
        <w:rPr>
          <w:rFonts w:ascii="宋体"/>
          <w:b/>
          <w:sz w:val="24"/>
        </w:rPr>
      </w:pPr>
      <w:r w:rsidRPr="00B700E9">
        <w:rPr>
          <w:rFonts w:ascii="宋体" w:hAnsi="宋体"/>
          <w:sz w:val="24"/>
        </w:rPr>
        <w:t xml:space="preserve">11.1 </w:t>
      </w:r>
      <w:r w:rsidRPr="00B700E9">
        <w:rPr>
          <w:rFonts w:ascii="宋体" w:hAnsi="宋体" w:hint="eastAsia"/>
          <w:sz w:val="24"/>
        </w:rPr>
        <w:t>投标文件由技术部分（</w:t>
      </w:r>
      <w:proofErr w:type="gramStart"/>
      <w:r w:rsidRPr="00B700E9">
        <w:rPr>
          <w:rFonts w:ascii="宋体" w:hAnsi="宋体" w:hint="eastAsia"/>
          <w:sz w:val="24"/>
        </w:rPr>
        <w:t>含资格</w:t>
      </w:r>
      <w:proofErr w:type="gramEnd"/>
      <w:r w:rsidRPr="00B700E9">
        <w:rPr>
          <w:rFonts w:ascii="宋体" w:hAnsi="宋体" w:hint="eastAsia"/>
          <w:sz w:val="24"/>
        </w:rPr>
        <w:t>审查文件）和经济部分二部分投标文件组成</w:t>
      </w:r>
      <w:r w:rsidRPr="00B700E9">
        <w:rPr>
          <w:rFonts w:ascii="宋体" w:hAnsi="宋体" w:hint="eastAsia"/>
          <w:b/>
          <w:sz w:val="24"/>
        </w:rPr>
        <w:t>。</w:t>
      </w:r>
    </w:p>
    <w:p w:rsidR="00A15766" w:rsidRPr="00B700E9" w:rsidRDefault="00346E5E">
      <w:pPr>
        <w:spacing w:line="360" w:lineRule="auto"/>
        <w:ind w:firstLineChars="200" w:firstLine="480"/>
        <w:rPr>
          <w:rFonts w:ascii="宋体" w:hAnsi="宋体"/>
          <w:bCs/>
          <w:sz w:val="24"/>
        </w:rPr>
      </w:pPr>
      <w:r w:rsidRPr="00B700E9">
        <w:rPr>
          <w:rFonts w:ascii="宋体" w:hAnsi="宋体"/>
          <w:bCs/>
          <w:sz w:val="24"/>
        </w:rPr>
        <w:t>11.2</w:t>
      </w:r>
      <w:r w:rsidRPr="00B700E9">
        <w:rPr>
          <w:rFonts w:ascii="宋体" w:hAnsi="宋体" w:hint="eastAsia"/>
          <w:bCs/>
          <w:sz w:val="24"/>
        </w:rPr>
        <w:t>投标文件技术标部分主要包括下列内容</w:t>
      </w:r>
      <w:r w:rsidRPr="00B700E9">
        <w:rPr>
          <w:rFonts w:ascii="宋体" w:hAnsi="宋体"/>
          <w:bCs/>
          <w:sz w:val="24"/>
        </w:rPr>
        <w:t>:</w:t>
      </w:r>
    </w:p>
    <w:p w:rsidR="00A15766" w:rsidRPr="00B700E9" w:rsidRDefault="00346E5E">
      <w:pPr>
        <w:spacing w:line="360" w:lineRule="auto"/>
        <w:ind w:firstLineChars="200" w:firstLine="480"/>
        <w:rPr>
          <w:rFonts w:ascii="宋体"/>
          <w:bCs/>
          <w:sz w:val="24"/>
        </w:rPr>
      </w:pPr>
      <w:r w:rsidRPr="00B700E9">
        <w:rPr>
          <w:rFonts w:ascii="宋体" w:hint="eastAsia"/>
          <w:bCs/>
          <w:sz w:val="24"/>
        </w:rPr>
        <w:t>11.2.1 技术投标文件</w:t>
      </w:r>
      <w:r w:rsidRPr="00B700E9">
        <w:rPr>
          <w:rFonts w:ascii="宋体" w:hAnsi="宋体"/>
          <w:sz w:val="24"/>
        </w:rPr>
        <w:t>(</w:t>
      </w:r>
      <w:r w:rsidRPr="00B700E9">
        <w:rPr>
          <w:rFonts w:ascii="宋体" w:hAnsi="宋体" w:hint="eastAsia"/>
          <w:sz w:val="24"/>
        </w:rPr>
        <w:t>按招标文件的要求填写</w:t>
      </w:r>
      <w:r w:rsidRPr="00B700E9">
        <w:rPr>
          <w:rFonts w:ascii="宋体" w:hAnsi="宋体"/>
          <w:sz w:val="24"/>
        </w:rPr>
        <w:t>)</w:t>
      </w:r>
      <w:r w:rsidRPr="00B700E9">
        <w:rPr>
          <w:rFonts w:ascii="宋体" w:hint="eastAsia"/>
          <w:bCs/>
          <w:sz w:val="24"/>
        </w:rPr>
        <w:t>；</w:t>
      </w:r>
    </w:p>
    <w:p w:rsidR="00A15766" w:rsidRPr="00B700E9" w:rsidRDefault="00346E5E">
      <w:pPr>
        <w:spacing w:line="360" w:lineRule="auto"/>
        <w:ind w:firstLineChars="200" w:firstLine="480"/>
        <w:rPr>
          <w:rFonts w:ascii="宋体"/>
          <w:bCs/>
          <w:sz w:val="24"/>
        </w:rPr>
      </w:pPr>
      <w:r w:rsidRPr="00B700E9">
        <w:rPr>
          <w:rFonts w:ascii="宋体" w:hint="eastAsia"/>
          <w:bCs/>
          <w:sz w:val="24"/>
        </w:rPr>
        <w:t>11.2.2 资格审查文件：</w:t>
      </w:r>
    </w:p>
    <w:p w:rsidR="00A15766" w:rsidRPr="00B700E9" w:rsidRDefault="00346E5E">
      <w:pPr>
        <w:spacing w:line="360" w:lineRule="auto"/>
        <w:ind w:firstLineChars="200" w:firstLine="480"/>
        <w:rPr>
          <w:rFonts w:ascii="宋体"/>
          <w:bCs/>
          <w:sz w:val="24"/>
        </w:rPr>
      </w:pPr>
      <w:r w:rsidRPr="00B700E9">
        <w:rPr>
          <w:rFonts w:ascii="宋体" w:hint="eastAsia"/>
          <w:bCs/>
          <w:sz w:val="24"/>
        </w:rPr>
        <w:t xml:space="preserve">（1）投标人声明； </w:t>
      </w:r>
    </w:p>
    <w:p w:rsidR="00A15766" w:rsidRPr="00B700E9" w:rsidRDefault="00346E5E">
      <w:pPr>
        <w:spacing w:line="360" w:lineRule="auto"/>
        <w:ind w:firstLineChars="200" w:firstLine="480"/>
        <w:rPr>
          <w:rFonts w:ascii="宋体"/>
          <w:bCs/>
          <w:sz w:val="24"/>
        </w:rPr>
      </w:pPr>
      <w:r w:rsidRPr="00B700E9">
        <w:rPr>
          <w:rFonts w:ascii="宋体" w:hint="eastAsia"/>
          <w:bCs/>
          <w:sz w:val="24"/>
        </w:rPr>
        <w:t>（2）法定代表人证明书、法定代表人签字或盖章的本投标文件授权委托证明书；</w:t>
      </w:r>
    </w:p>
    <w:p w:rsidR="00A15766" w:rsidRPr="00B700E9" w:rsidRDefault="00346E5E">
      <w:pPr>
        <w:spacing w:line="360" w:lineRule="auto"/>
        <w:ind w:firstLineChars="200" w:firstLine="480"/>
        <w:rPr>
          <w:rFonts w:ascii="宋体"/>
          <w:bCs/>
          <w:sz w:val="24"/>
        </w:rPr>
      </w:pPr>
      <w:r w:rsidRPr="00B700E9">
        <w:rPr>
          <w:rFonts w:ascii="宋体" w:hint="eastAsia"/>
          <w:bCs/>
          <w:sz w:val="24"/>
        </w:rPr>
        <w:t>（3）企业营业执照（取自平台内上传件）；</w:t>
      </w:r>
    </w:p>
    <w:p w:rsidR="00A15766" w:rsidRPr="00B700E9" w:rsidRDefault="00346E5E">
      <w:pPr>
        <w:spacing w:line="360" w:lineRule="auto"/>
        <w:ind w:firstLineChars="200" w:firstLine="480"/>
        <w:rPr>
          <w:rFonts w:ascii="宋体"/>
          <w:bCs/>
          <w:sz w:val="24"/>
        </w:rPr>
      </w:pPr>
      <w:r w:rsidRPr="00B700E9">
        <w:rPr>
          <w:rFonts w:ascii="宋体" w:hint="eastAsia"/>
          <w:bCs/>
          <w:sz w:val="24"/>
        </w:rPr>
        <w:t>（4）企业资质证书（取自平台内上传件）；</w:t>
      </w:r>
    </w:p>
    <w:p w:rsidR="00A15766" w:rsidRPr="00B700E9" w:rsidRDefault="00346E5E">
      <w:pPr>
        <w:spacing w:line="360" w:lineRule="auto"/>
        <w:ind w:firstLineChars="200" w:firstLine="480"/>
        <w:rPr>
          <w:rFonts w:ascii="宋体"/>
          <w:bCs/>
          <w:sz w:val="24"/>
        </w:rPr>
      </w:pPr>
      <w:r w:rsidRPr="00B700E9">
        <w:rPr>
          <w:rFonts w:ascii="宋体" w:hint="eastAsia"/>
          <w:bCs/>
          <w:sz w:val="24"/>
        </w:rPr>
        <w:t>（5）建筑施工企业安全生产许可证（取自平台内上传件）；</w:t>
      </w:r>
    </w:p>
    <w:p w:rsidR="00A15766" w:rsidRPr="00B700E9" w:rsidRDefault="00346E5E">
      <w:pPr>
        <w:spacing w:line="360" w:lineRule="auto"/>
        <w:ind w:firstLineChars="200" w:firstLine="480"/>
        <w:rPr>
          <w:rFonts w:ascii="宋体" w:hAnsi="宋体"/>
          <w:bCs/>
          <w:sz w:val="24"/>
          <w:szCs w:val="24"/>
        </w:rPr>
      </w:pPr>
      <w:r w:rsidRPr="00B700E9">
        <w:rPr>
          <w:rFonts w:ascii="宋体" w:hint="eastAsia"/>
          <w:bCs/>
          <w:sz w:val="24"/>
        </w:rPr>
        <w:t>（6）</w:t>
      </w:r>
      <w:r w:rsidRPr="00B700E9">
        <w:rPr>
          <w:rFonts w:ascii="宋体" w:hAnsi="宋体" w:hint="eastAsia"/>
          <w:bCs/>
          <w:sz w:val="24"/>
          <w:szCs w:val="24"/>
        </w:rPr>
        <w:t>项目负责人（按网上投标登记时选择拟投标的项目负责人）</w:t>
      </w:r>
    </w:p>
    <w:p w:rsidR="00A15766" w:rsidRPr="00B700E9" w:rsidRDefault="00346E5E">
      <w:pPr>
        <w:spacing w:line="360" w:lineRule="auto"/>
        <w:ind w:firstLineChars="200" w:firstLine="480"/>
        <w:rPr>
          <w:rFonts w:ascii="宋体" w:hAnsi="宋体"/>
          <w:bCs/>
          <w:sz w:val="24"/>
          <w:szCs w:val="24"/>
        </w:rPr>
      </w:pPr>
      <w:r w:rsidRPr="00B700E9">
        <w:rPr>
          <w:rFonts w:ascii="宋体" w:hAnsi="宋体" w:hint="eastAsia"/>
          <w:bCs/>
          <w:sz w:val="24"/>
          <w:szCs w:val="24"/>
        </w:rPr>
        <w:t>（7）专职安全员（按网上投标登记时选择拟投标的专职安全员）</w:t>
      </w:r>
    </w:p>
    <w:p w:rsidR="00A15766" w:rsidRPr="00B700E9" w:rsidRDefault="00346E5E">
      <w:pPr>
        <w:spacing w:line="360" w:lineRule="auto"/>
        <w:ind w:firstLineChars="200" w:firstLine="480"/>
        <w:rPr>
          <w:rFonts w:ascii="宋体"/>
          <w:bCs/>
          <w:sz w:val="24"/>
        </w:rPr>
      </w:pPr>
      <w:r w:rsidRPr="00B700E9">
        <w:rPr>
          <w:rFonts w:ascii="宋体" w:hint="eastAsia"/>
          <w:bCs/>
          <w:sz w:val="24"/>
        </w:rPr>
        <w:t>（8）拟委托技术负责人的相关证书、资料（具体要求由招标人明确）</w:t>
      </w:r>
    </w:p>
    <w:p w:rsidR="00A15766" w:rsidRPr="00B700E9" w:rsidRDefault="00346E5E">
      <w:pPr>
        <w:spacing w:line="360" w:lineRule="auto"/>
        <w:ind w:firstLineChars="200" w:firstLine="480"/>
        <w:rPr>
          <w:rFonts w:ascii="宋体"/>
          <w:bCs/>
          <w:sz w:val="24"/>
        </w:rPr>
      </w:pPr>
      <w:r w:rsidRPr="00B700E9">
        <w:rPr>
          <w:rFonts w:ascii="宋体" w:hint="eastAsia"/>
          <w:bCs/>
          <w:sz w:val="24"/>
        </w:rPr>
        <w:t>（9）拟委派项目负责人的建造</w:t>
      </w:r>
      <w:proofErr w:type="gramStart"/>
      <w:r w:rsidRPr="00B700E9">
        <w:rPr>
          <w:rFonts w:ascii="宋体" w:hint="eastAsia"/>
          <w:bCs/>
          <w:sz w:val="24"/>
        </w:rPr>
        <w:t>师注册</w:t>
      </w:r>
      <w:proofErr w:type="gramEnd"/>
      <w:r w:rsidRPr="00B700E9">
        <w:rPr>
          <w:rFonts w:ascii="宋体" w:hint="eastAsia"/>
          <w:bCs/>
          <w:sz w:val="24"/>
        </w:rPr>
        <w:t xml:space="preserve">证书（取自平台内上传件）； </w:t>
      </w:r>
    </w:p>
    <w:p w:rsidR="00A15766" w:rsidRPr="00B700E9" w:rsidRDefault="00346E5E">
      <w:pPr>
        <w:spacing w:line="360" w:lineRule="auto"/>
        <w:ind w:firstLineChars="200" w:firstLine="480"/>
        <w:rPr>
          <w:rFonts w:ascii="宋体"/>
          <w:bCs/>
          <w:sz w:val="24"/>
        </w:rPr>
      </w:pPr>
      <w:r w:rsidRPr="00B700E9">
        <w:rPr>
          <w:rFonts w:ascii="宋体" w:hint="eastAsia"/>
          <w:bCs/>
          <w:sz w:val="24"/>
        </w:rPr>
        <w:t>（10）项目负责人安全生产考核合格证明或在有效期内的安全考核合格证书（B类）或建筑施工企业项目负责人安全生产考核合格证书（取自平台内上传件）</w:t>
      </w:r>
      <w:r w:rsidRPr="00B700E9">
        <w:rPr>
          <w:rFonts w:ascii="宋体" w:hint="eastAsia"/>
          <w:bCs/>
          <w:sz w:val="24"/>
          <w:szCs w:val="24"/>
        </w:rPr>
        <w:t>；</w:t>
      </w:r>
    </w:p>
    <w:p w:rsidR="00A15766" w:rsidRPr="00B700E9" w:rsidRDefault="00346E5E">
      <w:pPr>
        <w:spacing w:line="360" w:lineRule="auto"/>
        <w:ind w:firstLineChars="200" w:firstLine="480"/>
        <w:rPr>
          <w:rFonts w:ascii="宋体"/>
          <w:bCs/>
          <w:sz w:val="24"/>
          <w:szCs w:val="24"/>
        </w:rPr>
      </w:pPr>
      <w:r w:rsidRPr="00B700E9">
        <w:rPr>
          <w:rFonts w:ascii="宋体" w:hint="eastAsia"/>
          <w:bCs/>
          <w:sz w:val="24"/>
        </w:rPr>
        <w:t>（11）专职安全员须具有在有效期内的安全考核合格证书（C类）或建筑施工企业专职安全生产管理人员安全生产考核合格证书</w:t>
      </w:r>
      <w:r w:rsidRPr="00B700E9">
        <w:rPr>
          <w:rFonts w:ascii="宋体" w:hint="eastAsia"/>
          <w:bCs/>
          <w:sz w:val="24"/>
          <w:szCs w:val="24"/>
        </w:rPr>
        <w:t>（取自平台内上传件）；</w:t>
      </w:r>
    </w:p>
    <w:p w:rsidR="00A15766" w:rsidRPr="00B700E9" w:rsidRDefault="00346E5E">
      <w:pPr>
        <w:spacing w:line="360" w:lineRule="auto"/>
        <w:ind w:firstLineChars="200" w:firstLine="480"/>
        <w:rPr>
          <w:rFonts w:ascii="宋体"/>
          <w:bCs/>
          <w:sz w:val="24"/>
          <w:szCs w:val="24"/>
        </w:rPr>
      </w:pPr>
      <w:r w:rsidRPr="00B700E9">
        <w:rPr>
          <w:rFonts w:ascii="宋体" w:hint="eastAsia"/>
          <w:bCs/>
          <w:sz w:val="24"/>
          <w:szCs w:val="24"/>
        </w:rPr>
        <w:t>（12）</w:t>
      </w:r>
      <w:r w:rsidRPr="00B700E9">
        <w:rPr>
          <w:rFonts w:ascii="宋体" w:hAnsi="宋体" w:hint="eastAsia"/>
          <w:bCs/>
          <w:sz w:val="24"/>
          <w:szCs w:val="24"/>
        </w:rPr>
        <w:t>用于资格审查的业绩（设置业绩要求时选择此项，投标人</w:t>
      </w:r>
      <w:r w:rsidRPr="00B700E9">
        <w:rPr>
          <w:rFonts w:ascii="宋体" w:hAnsi="宋体" w:hint="eastAsia"/>
          <w:sz w:val="24"/>
        </w:rPr>
        <w:t>须提供类似工程业绩的项目名称及项目编号，具体格式由招标人自定</w:t>
      </w:r>
      <w:r w:rsidRPr="00B700E9">
        <w:rPr>
          <w:rFonts w:ascii="宋体" w:hAnsi="宋体" w:hint="eastAsia"/>
          <w:bCs/>
          <w:sz w:val="24"/>
          <w:szCs w:val="24"/>
        </w:rPr>
        <w:t>）；</w:t>
      </w:r>
    </w:p>
    <w:p w:rsidR="00A15766" w:rsidRPr="00B700E9" w:rsidRDefault="00346E5E">
      <w:pPr>
        <w:spacing w:line="360" w:lineRule="auto"/>
        <w:ind w:firstLineChars="200" w:firstLine="480"/>
        <w:rPr>
          <w:rFonts w:ascii="宋体"/>
          <w:bCs/>
          <w:sz w:val="24"/>
        </w:rPr>
      </w:pPr>
      <w:r w:rsidRPr="00B700E9">
        <w:rPr>
          <w:rFonts w:ascii="宋体" w:hint="eastAsia"/>
          <w:bCs/>
          <w:sz w:val="24"/>
        </w:rPr>
        <w:t>（13）资格审查前，投标人须在广州市住房和城乡建设局建立企业信用档案，拟担任本工程项目负责人、专职安全员须是本企业信用档案中的在册人员。</w:t>
      </w:r>
    </w:p>
    <w:p w:rsidR="00A15766" w:rsidRPr="00B700E9" w:rsidRDefault="00346E5E">
      <w:pPr>
        <w:spacing w:line="360" w:lineRule="auto"/>
        <w:ind w:firstLineChars="200" w:firstLine="480"/>
        <w:rPr>
          <w:rFonts w:ascii="宋体" w:hAnsi="宋体"/>
          <w:bCs/>
          <w:sz w:val="24"/>
          <w:szCs w:val="24"/>
        </w:rPr>
      </w:pPr>
      <w:r w:rsidRPr="00B700E9">
        <w:rPr>
          <w:rFonts w:ascii="宋体" w:hAnsi="宋体" w:hint="eastAsia"/>
          <w:bCs/>
          <w:sz w:val="24"/>
          <w:szCs w:val="24"/>
        </w:rPr>
        <w:t>（14）列明主办单位的联合体工作协议（采用联合体投标时需递交，投标人拟任本工程项目负责人应为联合体主办方信用档案中的在册人员，</w:t>
      </w:r>
      <w:r w:rsidRPr="00B700E9">
        <w:rPr>
          <w:rFonts w:ascii="宋体" w:hAnsi="宋体" w:hint="eastAsia"/>
          <w:sz w:val="24"/>
          <w:szCs w:val="24"/>
        </w:rPr>
        <w:t>联合体工作协议应明确约定各方拟承担的工作和责任</w:t>
      </w:r>
      <w:r w:rsidRPr="00B700E9">
        <w:rPr>
          <w:rFonts w:ascii="宋体" w:hAnsi="宋体" w:hint="eastAsia"/>
          <w:bCs/>
          <w:sz w:val="24"/>
          <w:szCs w:val="24"/>
        </w:rPr>
        <w:t xml:space="preserve">）； </w:t>
      </w:r>
    </w:p>
    <w:p w:rsidR="00A15766" w:rsidRPr="00B700E9" w:rsidRDefault="00346E5E">
      <w:pPr>
        <w:spacing w:line="360" w:lineRule="auto"/>
        <w:ind w:firstLineChars="200" w:firstLine="480"/>
        <w:rPr>
          <w:rFonts w:ascii="宋体"/>
          <w:bCs/>
          <w:sz w:val="24"/>
        </w:rPr>
      </w:pPr>
      <w:r w:rsidRPr="00B700E9">
        <w:rPr>
          <w:rFonts w:ascii="宋体" w:hAnsi="宋体" w:hint="eastAsia"/>
          <w:bCs/>
          <w:sz w:val="24"/>
          <w:szCs w:val="24"/>
        </w:rPr>
        <w:t>（15）</w:t>
      </w:r>
      <w:r w:rsidRPr="00B700E9">
        <w:rPr>
          <w:rFonts w:ascii="宋体" w:hAnsi="宋体" w:hint="eastAsia"/>
          <w:sz w:val="24"/>
          <w:szCs w:val="24"/>
        </w:rPr>
        <w:t>投标人具有在广州地区可使用适合本工程的机械设备的证明文件（</w:t>
      </w:r>
      <w:r w:rsidRPr="00B700E9">
        <w:rPr>
          <w:rFonts w:ascii="宋体" w:hAnsi="宋体" w:hint="eastAsia"/>
          <w:sz w:val="24"/>
        </w:rPr>
        <w:t>提供沥青摊铺机自有发票或权属证明及设备现场全貌彩照（彩照须能反映其规格型号）</w:t>
      </w:r>
      <w:r w:rsidRPr="00B700E9">
        <w:rPr>
          <w:rFonts w:ascii="宋体" w:hAnsi="宋体" w:hint="eastAsia"/>
          <w:sz w:val="24"/>
          <w:szCs w:val="24"/>
        </w:rPr>
        <w:t>）。（含有市政道路面层沥青摊铺且沥青摊铺占预计发包价50%或以上的大、中修市政公用工程需提供该项内容的证明文件）。</w:t>
      </w:r>
    </w:p>
    <w:p w:rsidR="00A15766" w:rsidRPr="00B700E9" w:rsidRDefault="00346E5E">
      <w:pPr>
        <w:spacing w:line="360" w:lineRule="auto"/>
        <w:ind w:firstLineChars="200" w:firstLine="480"/>
        <w:rPr>
          <w:rFonts w:ascii="宋体"/>
          <w:sz w:val="24"/>
        </w:rPr>
      </w:pPr>
      <w:r w:rsidRPr="00B700E9">
        <w:rPr>
          <w:rFonts w:ascii="宋体" w:hAnsi="宋体"/>
          <w:sz w:val="24"/>
        </w:rPr>
        <w:lastRenderedPageBreak/>
        <w:t>11.2.3</w:t>
      </w:r>
      <w:r w:rsidRPr="00B700E9">
        <w:rPr>
          <w:rFonts w:ascii="宋体" w:hAnsi="宋体" w:hint="eastAsia"/>
          <w:sz w:val="24"/>
        </w:rPr>
        <w:t>项目管理机构配备。</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w:t>
      </w:r>
      <w:r w:rsidRPr="00B700E9">
        <w:rPr>
          <w:rFonts w:ascii="宋体" w:hAnsi="宋体"/>
          <w:sz w:val="24"/>
        </w:rPr>
        <w:t>1</w:t>
      </w:r>
      <w:r w:rsidRPr="00B700E9">
        <w:rPr>
          <w:rFonts w:ascii="宋体" w:hAnsi="宋体" w:hint="eastAsia"/>
          <w:sz w:val="24"/>
        </w:rPr>
        <w:t>）投标人应列出该项目工程的施工组织机构构成和画出机构框架图及其负责人；</w:t>
      </w:r>
    </w:p>
    <w:p w:rsidR="00A15766" w:rsidRPr="00B700E9" w:rsidRDefault="00346E5E">
      <w:pPr>
        <w:spacing w:line="360" w:lineRule="auto"/>
        <w:ind w:firstLineChars="200" w:firstLine="480"/>
        <w:rPr>
          <w:rFonts w:ascii="宋体"/>
          <w:sz w:val="24"/>
        </w:rPr>
      </w:pPr>
      <w:r w:rsidRPr="00B700E9">
        <w:rPr>
          <w:rFonts w:ascii="宋体" w:hAnsi="宋体" w:hint="eastAsia"/>
          <w:sz w:val="24"/>
        </w:rPr>
        <w:t>（</w:t>
      </w:r>
      <w:r w:rsidRPr="00B700E9">
        <w:rPr>
          <w:rFonts w:ascii="宋体" w:hAnsi="宋体"/>
          <w:sz w:val="24"/>
        </w:rPr>
        <w:t>2</w:t>
      </w:r>
      <w:r w:rsidRPr="00B700E9">
        <w:rPr>
          <w:rFonts w:ascii="宋体" w:hAnsi="宋体" w:hint="eastAsia"/>
          <w:sz w:val="24"/>
        </w:rPr>
        <w:t>）投标人应详细列出该施工组织机构中主要成员的名单、简历资料、职务职称和在本项目中拟担任的职务等资料，并附上有关证明材料扫描件；</w:t>
      </w:r>
    </w:p>
    <w:p w:rsidR="00A15766" w:rsidRPr="00B700E9" w:rsidRDefault="00346E5E">
      <w:pPr>
        <w:spacing w:line="360" w:lineRule="auto"/>
        <w:ind w:firstLineChars="200" w:firstLine="480"/>
        <w:rPr>
          <w:rFonts w:ascii="宋体"/>
          <w:sz w:val="24"/>
        </w:rPr>
      </w:pPr>
      <w:r w:rsidRPr="00B700E9">
        <w:rPr>
          <w:rFonts w:ascii="宋体" w:hAnsi="宋体" w:hint="eastAsia"/>
          <w:sz w:val="24"/>
        </w:rPr>
        <w:t>（</w:t>
      </w:r>
      <w:r w:rsidRPr="00B700E9">
        <w:rPr>
          <w:rFonts w:ascii="宋体" w:hAnsi="宋体"/>
          <w:sz w:val="24"/>
        </w:rPr>
        <w:t>3</w:t>
      </w:r>
      <w:r w:rsidRPr="00B700E9">
        <w:rPr>
          <w:rFonts w:ascii="宋体" w:hAnsi="宋体" w:hint="eastAsia"/>
          <w:sz w:val="24"/>
        </w:rPr>
        <w:t>）其他辅助说明资料。</w:t>
      </w:r>
    </w:p>
    <w:p w:rsidR="00A15766" w:rsidRPr="00B700E9" w:rsidRDefault="00346E5E">
      <w:pPr>
        <w:spacing w:line="360" w:lineRule="auto"/>
        <w:ind w:firstLineChars="200" w:firstLine="480"/>
        <w:rPr>
          <w:rFonts w:ascii="宋体"/>
          <w:sz w:val="24"/>
        </w:rPr>
      </w:pPr>
      <w:r w:rsidRPr="00B700E9">
        <w:rPr>
          <w:rFonts w:ascii="宋体" w:hAnsi="宋体"/>
          <w:sz w:val="24"/>
        </w:rPr>
        <w:t>11.2.4</w:t>
      </w:r>
      <w:r w:rsidRPr="00B700E9">
        <w:rPr>
          <w:rFonts w:ascii="宋体" w:hAnsi="宋体" w:hint="eastAsia"/>
          <w:sz w:val="24"/>
        </w:rPr>
        <w:t>投标人在广州市可使用适合本工程的机械设备（附：机械设备为自有或租赁的说明；及承诺机械设备如属于租赁的，其租赁是不属于重复租赁）。</w:t>
      </w:r>
    </w:p>
    <w:p w:rsidR="00A15766" w:rsidRPr="00B700E9" w:rsidRDefault="00346E5E">
      <w:pPr>
        <w:tabs>
          <w:tab w:val="left" w:pos="1125"/>
        </w:tabs>
        <w:spacing w:line="360" w:lineRule="auto"/>
        <w:ind w:firstLineChars="200" w:firstLine="480"/>
        <w:rPr>
          <w:rFonts w:ascii="宋体"/>
          <w:sz w:val="24"/>
        </w:rPr>
      </w:pPr>
      <w:r w:rsidRPr="00B700E9">
        <w:rPr>
          <w:rFonts w:ascii="宋体" w:hAnsi="宋体"/>
          <w:sz w:val="24"/>
        </w:rPr>
        <w:t>11.2.5</w:t>
      </w:r>
      <w:r w:rsidRPr="00B700E9">
        <w:rPr>
          <w:rFonts w:ascii="宋体" w:hAnsi="宋体" w:hint="eastAsia"/>
          <w:sz w:val="24"/>
        </w:rPr>
        <w:t>施工组织设计或施工方案。</w:t>
      </w:r>
      <w:r w:rsidRPr="00B700E9">
        <w:rPr>
          <w:rFonts w:ascii="宋体" w:hAnsi="宋体" w:cs="宋体" w:hint="eastAsia"/>
          <w:b/>
          <w:bCs/>
          <w:szCs w:val="21"/>
        </w:rPr>
        <w:t>（投标人在编制施工组织设计或施工方案时应按照招标人提出的施工现场建筑垃圾源头减量的具体要求以及建筑垃圾综合利用产品的使用要求提供相应措施。）</w:t>
      </w:r>
    </w:p>
    <w:p w:rsidR="00A15766" w:rsidRPr="00B700E9" w:rsidRDefault="00346E5E">
      <w:pPr>
        <w:tabs>
          <w:tab w:val="left" w:pos="1125"/>
        </w:tabs>
        <w:spacing w:line="360" w:lineRule="auto"/>
        <w:ind w:firstLineChars="200" w:firstLine="480"/>
        <w:rPr>
          <w:rFonts w:ascii="宋体"/>
          <w:sz w:val="24"/>
        </w:rPr>
      </w:pPr>
      <w:r w:rsidRPr="00B700E9">
        <w:rPr>
          <w:rFonts w:ascii="宋体" w:hAnsi="宋体"/>
          <w:sz w:val="24"/>
        </w:rPr>
        <w:t>11.2.</w:t>
      </w:r>
      <w:r w:rsidRPr="00B700E9">
        <w:rPr>
          <w:rFonts w:ascii="宋体" w:hAnsi="宋体" w:hint="eastAsia"/>
          <w:sz w:val="24"/>
        </w:rPr>
        <w:t>6按照</w:t>
      </w:r>
      <w:r w:rsidRPr="00B700E9">
        <w:rPr>
          <w:rFonts w:ascii="宋体" w:hAnsi="宋体" w:hint="eastAsia"/>
          <w:bCs/>
          <w:sz w:val="24"/>
        </w:rPr>
        <w:t>招标文件要求</w:t>
      </w:r>
      <w:r w:rsidRPr="00B700E9">
        <w:rPr>
          <w:rFonts w:ascii="宋体" w:hAnsi="宋体" w:hint="eastAsia"/>
          <w:sz w:val="24"/>
        </w:rPr>
        <w:t>填写的《参与编制技术标投标文件人员名单》。</w:t>
      </w:r>
    </w:p>
    <w:p w:rsidR="00A15766" w:rsidRPr="00B700E9" w:rsidRDefault="00346E5E">
      <w:pPr>
        <w:spacing w:line="360" w:lineRule="auto"/>
        <w:ind w:firstLineChars="200" w:firstLine="480"/>
        <w:rPr>
          <w:rFonts w:ascii="宋体"/>
          <w:bCs/>
          <w:sz w:val="24"/>
        </w:rPr>
      </w:pPr>
      <w:r w:rsidRPr="00B700E9">
        <w:rPr>
          <w:rFonts w:ascii="宋体" w:hAnsi="宋体"/>
          <w:bCs/>
          <w:sz w:val="24"/>
        </w:rPr>
        <w:t xml:space="preserve">11.3 </w:t>
      </w:r>
      <w:r w:rsidRPr="00B700E9">
        <w:rPr>
          <w:rFonts w:ascii="宋体" w:hAnsi="宋体" w:hint="eastAsia"/>
          <w:bCs/>
          <w:sz w:val="24"/>
        </w:rPr>
        <w:t>经济部分投标文件主要包括下列内容：</w:t>
      </w:r>
    </w:p>
    <w:p w:rsidR="00A15766" w:rsidRPr="00B700E9" w:rsidRDefault="00346E5E">
      <w:pPr>
        <w:spacing w:line="360" w:lineRule="auto"/>
        <w:ind w:firstLineChars="200" w:firstLine="480"/>
        <w:rPr>
          <w:rFonts w:ascii="宋体"/>
          <w:sz w:val="24"/>
        </w:rPr>
      </w:pPr>
      <w:r w:rsidRPr="00B700E9">
        <w:rPr>
          <w:rFonts w:ascii="宋体" w:hAnsi="宋体"/>
          <w:sz w:val="24"/>
        </w:rPr>
        <w:t xml:space="preserve">11.3.1 </w:t>
      </w:r>
      <w:r w:rsidRPr="00B700E9">
        <w:rPr>
          <w:rFonts w:ascii="宋体" w:hAnsi="宋体" w:hint="eastAsia"/>
          <w:sz w:val="24"/>
        </w:rPr>
        <w:t>经济投标文件</w:t>
      </w:r>
      <w:r w:rsidRPr="00B700E9">
        <w:rPr>
          <w:rFonts w:ascii="宋体" w:hAnsi="宋体"/>
          <w:sz w:val="24"/>
        </w:rPr>
        <w:t>(</w:t>
      </w:r>
      <w:r w:rsidRPr="00B700E9">
        <w:rPr>
          <w:rFonts w:ascii="宋体" w:hAnsi="宋体" w:hint="eastAsia"/>
          <w:sz w:val="24"/>
        </w:rPr>
        <w:t>按招标文件的要求填写</w:t>
      </w:r>
      <w:r w:rsidRPr="00B700E9">
        <w:rPr>
          <w:rFonts w:ascii="宋体" w:hAnsi="宋体"/>
          <w:sz w:val="24"/>
        </w:rPr>
        <w:t>)</w:t>
      </w:r>
      <w:r w:rsidRPr="00B700E9">
        <w:rPr>
          <w:rFonts w:ascii="宋体" w:hAnsi="宋体" w:hint="eastAsia"/>
          <w:sz w:val="24"/>
        </w:rPr>
        <w:t>。</w:t>
      </w:r>
    </w:p>
    <w:p w:rsidR="00A15766" w:rsidRPr="00B700E9" w:rsidRDefault="00346E5E">
      <w:pPr>
        <w:spacing w:line="360" w:lineRule="auto"/>
        <w:ind w:firstLineChars="200" w:firstLine="480"/>
        <w:rPr>
          <w:rFonts w:ascii="宋体"/>
          <w:sz w:val="24"/>
        </w:rPr>
      </w:pPr>
      <w:r w:rsidRPr="00B700E9">
        <w:rPr>
          <w:rFonts w:ascii="宋体" w:hAnsi="宋体"/>
          <w:sz w:val="24"/>
        </w:rPr>
        <w:t>11.3.2</w:t>
      </w:r>
      <w:r w:rsidRPr="00B700E9">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B700E9">
        <w:rPr>
          <w:rFonts w:ascii="宋体" w:hAnsi="宋体" w:hint="eastAsia"/>
          <w:sz w:val="24"/>
          <w:szCs w:val="24"/>
        </w:rPr>
        <w:t>其中包括如下：</w:t>
      </w:r>
    </w:p>
    <w:p w:rsidR="00A15766" w:rsidRPr="00B700E9" w:rsidRDefault="00346E5E">
      <w:pPr>
        <w:spacing w:line="360" w:lineRule="auto"/>
        <w:ind w:firstLineChars="236" w:firstLine="566"/>
        <w:rPr>
          <w:rFonts w:ascii="宋体"/>
          <w:sz w:val="24"/>
        </w:rPr>
      </w:pPr>
      <w:r w:rsidRPr="00B700E9">
        <w:rPr>
          <w:rFonts w:ascii="宋体" w:hAnsi="宋体" w:hint="eastAsia"/>
          <w:sz w:val="24"/>
        </w:rPr>
        <w:t>（</w:t>
      </w:r>
      <w:r w:rsidRPr="00B700E9">
        <w:rPr>
          <w:rFonts w:ascii="宋体" w:hAnsi="宋体"/>
          <w:sz w:val="24"/>
        </w:rPr>
        <w:t>1</w:t>
      </w:r>
      <w:r w:rsidRPr="00B700E9">
        <w:rPr>
          <w:rFonts w:ascii="宋体" w:hAnsi="宋体" w:hint="eastAsia"/>
          <w:sz w:val="24"/>
        </w:rPr>
        <w:t>）投标总价封面、扉页；</w:t>
      </w:r>
    </w:p>
    <w:p w:rsidR="00A15766" w:rsidRPr="00B700E9" w:rsidRDefault="00346E5E">
      <w:pPr>
        <w:spacing w:line="360" w:lineRule="auto"/>
        <w:ind w:firstLineChars="236" w:firstLine="566"/>
        <w:rPr>
          <w:rFonts w:ascii="宋体" w:hAnsi="宋体"/>
          <w:sz w:val="24"/>
          <w:szCs w:val="24"/>
        </w:rPr>
      </w:pPr>
      <w:r w:rsidRPr="00B700E9">
        <w:rPr>
          <w:rFonts w:ascii="宋体" w:hAnsi="宋体" w:hint="eastAsia"/>
          <w:sz w:val="24"/>
          <w:szCs w:val="24"/>
        </w:rPr>
        <w:t>（</w:t>
      </w:r>
      <w:r w:rsidRPr="00B700E9">
        <w:rPr>
          <w:rFonts w:ascii="宋体" w:hAnsi="宋体"/>
          <w:sz w:val="24"/>
          <w:szCs w:val="24"/>
        </w:rPr>
        <w:t>2</w:t>
      </w:r>
      <w:r w:rsidRPr="00B700E9">
        <w:rPr>
          <w:rFonts w:ascii="宋体" w:hAnsi="宋体" w:hint="eastAsia"/>
          <w:sz w:val="24"/>
          <w:szCs w:val="24"/>
        </w:rPr>
        <w:t>）总说明</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（3）工程项目投标报价汇总表；</w:t>
      </w:r>
    </w:p>
    <w:p w:rsidR="00A15766" w:rsidRPr="00B700E9" w:rsidRDefault="00346E5E">
      <w:pPr>
        <w:spacing w:line="360" w:lineRule="auto"/>
        <w:ind w:firstLineChars="236" w:firstLine="566"/>
        <w:rPr>
          <w:rFonts w:ascii="宋体" w:hAnsi="宋体"/>
          <w:sz w:val="24"/>
          <w:szCs w:val="24"/>
        </w:rPr>
      </w:pPr>
      <w:r w:rsidRPr="00B700E9">
        <w:rPr>
          <w:rFonts w:ascii="宋体" w:hAnsi="宋体" w:hint="eastAsia"/>
          <w:sz w:val="24"/>
          <w:szCs w:val="24"/>
        </w:rPr>
        <w:t>（4）单项工程投标报价汇总表；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（5）单位工程投标报价汇总表；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（6）分部分项工程清单与计价表；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（7）单价措施项目清单与计价表；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（8）总价措施项目清单与计价表；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（9）综合单价分析表；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（10）其他项目清单与计价汇总表；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（11）暂列金额明细表；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lastRenderedPageBreak/>
        <w:t>（12）材料（工程设备）暂估价明细表；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（13）专业工程暂估价明细表；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（14）计日工表；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（15）总承包服务计价表；</w:t>
      </w:r>
    </w:p>
    <w:p w:rsidR="00A15766" w:rsidRPr="00B700E9" w:rsidRDefault="00346E5E">
      <w:pPr>
        <w:spacing w:line="360" w:lineRule="auto"/>
        <w:ind w:firstLineChars="236" w:firstLine="566"/>
        <w:rPr>
          <w:rFonts w:ascii="宋体"/>
          <w:sz w:val="24"/>
          <w:szCs w:val="24"/>
        </w:rPr>
      </w:pPr>
      <w:r w:rsidRPr="00B700E9">
        <w:rPr>
          <w:rFonts w:ascii="宋体" w:hAnsi="宋体" w:hint="eastAsia"/>
          <w:sz w:val="24"/>
          <w:szCs w:val="24"/>
        </w:rPr>
        <w:t>（16）</w:t>
      </w:r>
      <w:proofErr w:type="gramStart"/>
      <w:r w:rsidRPr="00B700E9">
        <w:rPr>
          <w:rFonts w:ascii="宋体" w:hAnsi="宋体" w:hint="eastAsia"/>
          <w:sz w:val="24"/>
          <w:szCs w:val="24"/>
        </w:rPr>
        <w:t>规</w:t>
      </w:r>
      <w:proofErr w:type="gramEnd"/>
      <w:r w:rsidRPr="00B700E9">
        <w:rPr>
          <w:rFonts w:ascii="宋体" w:hAnsi="宋体" w:hint="eastAsia"/>
          <w:sz w:val="24"/>
          <w:szCs w:val="24"/>
        </w:rPr>
        <w:t>费和税金项目计价表；</w:t>
      </w:r>
    </w:p>
    <w:p w:rsidR="00A15766" w:rsidRPr="00B700E9" w:rsidRDefault="00346E5E">
      <w:pPr>
        <w:spacing w:line="360" w:lineRule="auto"/>
        <w:ind w:firstLineChars="200" w:firstLine="480"/>
        <w:rPr>
          <w:rFonts w:ascii="宋体"/>
          <w:sz w:val="24"/>
        </w:rPr>
      </w:pPr>
      <w:r w:rsidRPr="00B700E9">
        <w:rPr>
          <w:rFonts w:ascii="宋体" w:hAnsi="宋体" w:hint="eastAsia"/>
          <w:sz w:val="24"/>
          <w:szCs w:val="24"/>
        </w:rPr>
        <w:t xml:space="preserve"> （17）人工、主要材料和设备一览表</w:t>
      </w:r>
    </w:p>
    <w:p w:rsidR="00A15766" w:rsidRPr="00B700E9" w:rsidRDefault="00346E5E">
      <w:pPr>
        <w:tabs>
          <w:tab w:val="left" w:pos="1125"/>
        </w:tabs>
        <w:spacing w:line="360" w:lineRule="auto"/>
        <w:ind w:firstLineChars="200" w:firstLine="480"/>
        <w:rPr>
          <w:rFonts w:ascii="宋体" w:hAnsi="宋体"/>
          <w:sz w:val="24"/>
        </w:rPr>
      </w:pPr>
      <w:r w:rsidRPr="00B700E9">
        <w:rPr>
          <w:rFonts w:ascii="宋体" w:hAnsi="宋体"/>
          <w:sz w:val="24"/>
        </w:rPr>
        <w:t>11.3.</w:t>
      </w:r>
      <w:r w:rsidRPr="00B700E9">
        <w:rPr>
          <w:rFonts w:ascii="宋体" w:hAnsi="宋体" w:hint="eastAsia"/>
          <w:sz w:val="24"/>
        </w:rPr>
        <w:t>3按照</w:t>
      </w:r>
      <w:r w:rsidRPr="00B700E9">
        <w:rPr>
          <w:rFonts w:ascii="宋体" w:hAnsi="宋体" w:hint="eastAsia"/>
          <w:bCs/>
          <w:sz w:val="24"/>
        </w:rPr>
        <w:t>招标文件要求</w:t>
      </w:r>
      <w:r w:rsidRPr="00B700E9">
        <w:rPr>
          <w:rFonts w:ascii="宋体" w:hAnsi="宋体" w:hint="eastAsia"/>
          <w:sz w:val="24"/>
        </w:rPr>
        <w:t>填写的《参与编制经济标投标文件人员名单》。</w:t>
      </w:r>
    </w:p>
    <w:p w:rsidR="00A15766" w:rsidRPr="00B700E9" w:rsidRDefault="00346E5E">
      <w:pPr>
        <w:tabs>
          <w:tab w:val="left" w:pos="1125"/>
        </w:tabs>
        <w:spacing w:line="360" w:lineRule="auto"/>
        <w:ind w:firstLineChars="200" w:firstLine="480"/>
        <w:rPr>
          <w:rFonts w:ascii="宋体" w:hAnsi="宋体"/>
          <w:sz w:val="24"/>
        </w:rPr>
      </w:pPr>
      <w:r w:rsidRPr="00B700E9">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rsidR="00A15766" w:rsidRPr="00B700E9" w:rsidRDefault="00346E5E">
      <w:pPr>
        <w:pStyle w:val="4"/>
        <w:ind w:firstLine="482"/>
        <w:rPr>
          <w:color w:val="auto"/>
        </w:rPr>
      </w:pPr>
      <w:r w:rsidRPr="00B700E9">
        <w:rPr>
          <w:color w:val="auto"/>
        </w:rPr>
        <w:t>12</w:t>
      </w:r>
      <w:r w:rsidRPr="00B700E9">
        <w:rPr>
          <w:rFonts w:hint="eastAsia"/>
          <w:color w:val="auto"/>
        </w:rPr>
        <w:t>.投标文件格式</w:t>
      </w:r>
    </w:p>
    <w:p w:rsidR="00A15766" w:rsidRPr="00B700E9" w:rsidRDefault="00346E5E">
      <w:pPr>
        <w:pStyle w:val="af4"/>
        <w:spacing w:after="0" w:line="360" w:lineRule="auto"/>
        <w:ind w:firstLineChars="200" w:firstLine="480"/>
        <w:rPr>
          <w:rFonts w:ascii="宋体" w:hAnsi="宋体"/>
          <w:sz w:val="24"/>
        </w:rPr>
      </w:pPr>
      <w:r w:rsidRPr="00B700E9">
        <w:rPr>
          <w:rFonts w:ascii="宋体" w:hAnsi="宋体"/>
          <w:sz w:val="24"/>
        </w:rPr>
        <w:t xml:space="preserve">12.1 </w:t>
      </w:r>
      <w:r w:rsidRPr="00B700E9">
        <w:rPr>
          <w:rFonts w:ascii="宋体" w:hAnsi="宋体" w:hint="eastAsia"/>
          <w:sz w:val="24"/>
        </w:rPr>
        <w:t>投标文件包括本须知第</w:t>
      </w:r>
      <w:r w:rsidRPr="00B700E9">
        <w:rPr>
          <w:rFonts w:ascii="宋体" w:hAnsi="宋体"/>
          <w:sz w:val="24"/>
        </w:rPr>
        <w:t>11</w:t>
      </w:r>
      <w:r w:rsidRPr="00B700E9">
        <w:rPr>
          <w:rFonts w:ascii="宋体" w:hAnsi="宋体" w:hint="eastAsia"/>
          <w:sz w:val="24"/>
        </w:rPr>
        <w:t>条中规定的内容，投标人提交的投标文件应当使用招标文件所提供的投标文件全部格式（表格可以按同样格式扩展）。</w:t>
      </w:r>
    </w:p>
    <w:p w:rsidR="00A15766" w:rsidRPr="00B700E9" w:rsidRDefault="00346E5E">
      <w:pPr>
        <w:pStyle w:val="af4"/>
        <w:spacing w:after="0" w:line="360" w:lineRule="auto"/>
        <w:ind w:firstLineChars="200" w:firstLine="480"/>
        <w:rPr>
          <w:rFonts w:ascii="宋体" w:hAnsi="宋体"/>
          <w:sz w:val="24"/>
        </w:rPr>
      </w:pPr>
      <w:r w:rsidRPr="00B700E9">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B700E9">
        <w:rPr>
          <w:rFonts w:hint="eastAsia"/>
          <w:sz w:val="24"/>
          <w:szCs w:val="24"/>
        </w:rPr>
        <w:t>全流程电子化项目的相关指南进行操作。详见：</w:t>
      </w:r>
      <w:r w:rsidRPr="00B700E9">
        <w:rPr>
          <w:rFonts w:hint="eastAsia"/>
          <w:sz w:val="24"/>
          <w:szCs w:val="24"/>
        </w:rPr>
        <w:t xml:space="preserve"> </w:t>
      </w:r>
      <w:r w:rsidRPr="00B700E9">
        <w:rPr>
          <w:rFonts w:hint="eastAsia"/>
          <w:sz w:val="24"/>
          <w:szCs w:val="24"/>
        </w:rPr>
        <w:t>。</w:t>
      </w:r>
    </w:p>
    <w:p w:rsidR="00A15766" w:rsidRPr="00B700E9" w:rsidRDefault="00346E5E">
      <w:pPr>
        <w:pStyle w:val="af4"/>
        <w:spacing w:after="0" w:line="360" w:lineRule="auto"/>
        <w:ind w:firstLineChars="200" w:firstLine="480"/>
        <w:rPr>
          <w:rFonts w:ascii="宋体" w:hAnsi="宋体"/>
          <w:sz w:val="24"/>
        </w:rPr>
      </w:pPr>
      <w:r w:rsidRPr="00B700E9">
        <w:rPr>
          <w:rFonts w:ascii="宋体" w:hAnsi="宋体" w:hint="eastAsia"/>
          <w:sz w:val="24"/>
        </w:rPr>
        <w:t xml:space="preserve">12.3 </w:t>
      </w:r>
      <w:r w:rsidRPr="00B700E9">
        <w:rPr>
          <w:rFonts w:ascii="宋体" w:hAnsi="宋体" w:hint="eastAsia"/>
          <w:bCs/>
          <w:sz w:val="24"/>
          <w:szCs w:val="24"/>
        </w:rPr>
        <w:t>投标文件应按</w:t>
      </w:r>
      <w:r w:rsidRPr="00B700E9">
        <w:rPr>
          <w:rFonts w:ascii="宋体" w:hAnsi="宋体" w:hint="eastAsia"/>
          <w:sz w:val="24"/>
        </w:rPr>
        <w:t xml:space="preserve">照交易平台关于全流程电子化项目的相关指南进行编制，详见：。               </w:t>
      </w:r>
    </w:p>
    <w:p w:rsidR="00A15766" w:rsidRPr="00B700E9" w:rsidRDefault="00346E5E">
      <w:pPr>
        <w:pStyle w:val="af4"/>
        <w:spacing w:after="0" w:line="360" w:lineRule="auto"/>
        <w:ind w:firstLine="0"/>
        <w:rPr>
          <w:rFonts w:ascii="宋体" w:hAnsi="宋体"/>
          <w:sz w:val="24"/>
        </w:rPr>
      </w:pPr>
      <w:r w:rsidRPr="00B700E9">
        <w:rPr>
          <w:rFonts w:ascii="宋体" w:hAnsi="宋体" w:hint="eastAsia"/>
          <w:bCs/>
          <w:sz w:val="24"/>
          <w:szCs w:val="24"/>
        </w:rPr>
        <w:t>如不按上述要求编制引起系统无法检索、读取相关信息的，其后果由投标人承担。</w:t>
      </w:r>
    </w:p>
    <w:p w:rsidR="00A15766" w:rsidRPr="00B700E9" w:rsidRDefault="00346E5E">
      <w:pPr>
        <w:pStyle w:val="4"/>
        <w:ind w:firstLine="482"/>
        <w:rPr>
          <w:color w:val="auto"/>
        </w:rPr>
      </w:pPr>
      <w:r w:rsidRPr="00B700E9">
        <w:rPr>
          <w:color w:val="auto"/>
        </w:rPr>
        <w:t>13</w:t>
      </w:r>
      <w:r w:rsidRPr="00B700E9">
        <w:rPr>
          <w:rFonts w:hint="eastAsia"/>
          <w:color w:val="auto"/>
        </w:rPr>
        <w:t>.投标报价及造价承包和变更结算方式</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13.1 </w:t>
      </w:r>
      <w:r w:rsidRPr="00B700E9">
        <w:rPr>
          <w:rFonts w:ascii="宋体" w:hAnsi="宋体" w:hint="eastAsia"/>
          <w:sz w:val="24"/>
        </w:rPr>
        <w:t>本工程的投标报价采用投标须知前附表第</w:t>
      </w:r>
      <w:r w:rsidRPr="00B700E9">
        <w:rPr>
          <w:rFonts w:ascii="宋体" w:hAnsi="宋体"/>
          <w:sz w:val="24"/>
        </w:rPr>
        <w:t>12</w:t>
      </w:r>
      <w:r w:rsidRPr="00B700E9">
        <w:rPr>
          <w:rFonts w:ascii="宋体" w:hAnsi="宋体" w:hint="eastAsia"/>
          <w:sz w:val="24"/>
        </w:rPr>
        <w:t>项所规定的方式。投标报价（含单价及总价）精确到“分”。</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13.2</w:t>
      </w:r>
      <w:r w:rsidRPr="00B700E9">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B700E9">
        <w:rPr>
          <w:rFonts w:ascii="宋体" w:hAnsi="宋体" w:hint="eastAsia"/>
          <w:sz w:val="24"/>
        </w:rPr>
        <w:t>组价予以</w:t>
      </w:r>
      <w:proofErr w:type="gramEnd"/>
      <w:r w:rsidRPr="00B700E9">
        <w:rPr>
          <w:rFonts w:ascii="宋体" w:hAnsi="宋体" w:hint="eastAsia"/>
          <w:sz w:val="24"/>
        </w:rPr>
        <w:t>调整，招标人将不予支付。</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13.3</w:t>
      </w:r>
      <w:r w:rsidRPr="00B700E9">
        <w:rPr>
          <w:rFonts w:ascii="宋体" w:hAnsi="宋体" w:hint="eastAsia"/>
          <w:sz w:val="24"/>
        </w:rPr>
        <w:t>投标人的投标报价，应是按照投标须知前附表第</w:t>
      </w:r>
      <w:r w:rsidRPr="00B700E9">
        <w:rPr>
          <w:rFonts w:ascii="宋体" w:hAnsi="宋体"/>
          <w:sz w:val="24"/>
        </w:rPr>
        <w:t>8</w:t>
      </w:r>
      <w:r w:rsidRPr="00B700E9">
        <w:rPr>
          <w:rFonts w:ascii="宋体" w:hAnsi="宋体" w:hint="eastAsia"/>
          <w:sz w:val="24"/>
        </w:rPr>
        <w:t>项的工期要求，在投标须知前附表第</w:t>
      </w:r>
      <w:r w:rsidRPr="00B700E9">
        <w:rPr>
          <w:rFonts w:ascii="宋体" w:hAnsi="宋体"/>
          <w:sz w:val="24"/>
        </w:rPr>
        <w:t>3</w:t>
      </w:r>
      <w:r w:rsidRPr="00B700E9">
        <w:rPr>
          <w:rFonts w:ascii="宋体" w:hAnsi="宋体" w:hint="eastAsia"/>
          <w:sz w:val="24"/>
        </w:rPr>
        <w:t>项的建设地点，完成投标须知前附表第</w:t>
      </w:r>
      <w:r w:rsidRPr="00B700E9">
        <w:rPr>
          <w:rFonts w:ascii="宋体" w:hAnsi="宋体"/>
          <w:sz w:val="24"/>
        </w:rPr>
        <w:t>7</w:t>
      </w:r>
      <w:r w:rsidRPr="00B700E9">
        <w:rPr>
          <w:rFonts w:ascii="宋体" w:hAnsi="宋体" w:hint="eastAsia"/>
          <w:sz w:val="24"/>
        </w:rPr>
        <w:t>项的招标范围内已由招标</w:t>
      </w:r>
      <w:proofErr w:type="gramStart"/>
      <w:r w:rsidRPr="00B700E9">
        <w:rPr>
          <w:rFonts w:ascii="宋体" w:hAnsi="宋体" w:hint="eastAsia"/>
          <w:sz w:val="24"/>
        </w:rPr>
        <w:t>人制</w:t>
      </w:r>
      <w:proofErr w:type="gramEnd"/>
      <w:r w:rsidRPr="00B700E9">
        <w:rPr>
          <w:rFonts w:ascii="宋体" w:hAnsi="宋体" w:hint="eastAsia"/>
          <w:sz w:val="24"/>
        </w:rPr>
        <w:t>定的</w:t>
      </w:r>
      <w:r w:rsidRPr="00B700E9">
        <w:rPr>
          <w:rFonts w:ascii="宋体" w:hAnsi="宋体" w:hint="eastAsia"/>
          <w:sz w:val="24"/>
        </w:rPr>
        <w:lastRenderedPageBreak/>
        <w:t>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B700E9">
        <w:rPr>
          <w:rFonts w:ascii="宋体" w:hAnsi="宋体" w:hint="eastAsia"/>
          <w:sz w:val="24"/>
          <w:szCs w:val="24"/>
        </w:rPr>
        <w:t>中有关</w:t>
      </w:r>
      <w:proofErr w:type="gramStart"/>
      <w:r w:rsidRPr="00B700E9">
        <w:rPr>
          <w:rFonts w:ascii="宋体" w:hAnsi="宋体" w:hint="eastAsia"/>
          <w:sz w:val="24"/>
          <w:szCs w:val="24"/>
        </w:rPr>
        <w:t>规</w:t>
      </w:r>
      <w:proofErr w:type="gramEnd"/>
      <w:r w:rsidRPr="00B700E9">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13.4</w:t>
      </w:r>
      <w:r w:rsidRPr="00B700E9">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13.5</w:t>
      </w:r>
      <w:r w:rsidRPr="00B700E9">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13.5.1</w:t>
      </w:r>
      <w:r w:rsidRPr="00B700E9">
        <w:rPr>
          <w:rFonts w:ascii="宋体" w:hAnsi="宋体" w:hint="eastAsia"/>
          <w:sz w:val="24"/>
        </w:rPr>
        <w:t>中标的投标文件工程量清单中已有相同项目的适用综合单价，则沿用；</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13.5.2</w:t>
      </w:r>
      <w:r w:rsidRPr="00B700E9">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13.5.3 </w:t>
      </w:r>
      <w:r w:rsidRPr="00B700E9">
        <w:rPr>
          <w:rFonts w:ascii="宋体" w:hAnsi="宋体" w:hint="eastAsia"/>
          <w:sz w:val="24"/>
        </w:rPr>
        <w:t>中标的投标文件工程量清单中没有相同项目或类似项目的，如可套取相关定额，则以相关定额为基数下浮计算单价</w:t>
      </w:r>
      <w:r w:rsidRPr="00B700E9">
        <w:rPr>
          <w:rFonts w:ascii="宋体"/>
          <w:sz w:val="24"/>
        </w:rPr>
        <w:t>,</w:t>
      </w:r>
      <w:proofErr w:type="gramStart"/>
      <w:r w:rsidRPr="00B700E9">
        <w:rPr>
          <w:rFonts w:ascii="宋体" w:hAnsi="宋体" w:hint="eastAsia"/>
          <w:sz w:val="24"/>
        </w:rPr>
        <w:t>下浮率</w:t>
      </w:r>
      <w:proofErr w:type="gramEnd"/>
      <w:r w:rsidRPr="00B700E9">
        <w:rPr>
          <w:rFonts w:ascii="宋体" w:hAnsi="宋体" w:hint="eastAsia"/>
          <w:sz w:val="24"/>
        </w:rPr>
        <w:t>为中标价</w:t>
      </w:r>
      <w:r w:rsidRPr="00B700E9">
        <w:rPr>
          <w:rFonts w:ascii="宋体" w:hAnsi="宋体" w:hint="eastAsia"/>
          <w:sz w:val="24"/>
          <w:szCs w:val="24"/>
        </w:rPr>
        <w:t>相对于最高投标限价的下</w:t>
      </w:r>
      <w:r w:rsidRPr="00B700E9">
        <w:rPr>
          <w:rFonts w:ascii="宋体" w:hAnsi="宋体" w:hint="eastAsia"/>
          <w:sz w:val="24"/>
        </w:rPr>
        <w:t>浮率（</w:t>
      </w:r>
      <w:proofErr w:type="gramStart"/>
      <w:r w:rsidRPr="00B700E9">
        <w:rPr>
          <w:rFonts w:ascii="宋体" w:hAnsi="宋体" w:hint="eastAsia"/>
          <w:sz w:val="24"/>
        </w:rPr>
        <w:t>下浮</w:t>
      </w:r>
      <w:proofErr w:type="gramEnd"/>
      <w:r w:rsidRPr="00B700E9">
        <w:rPr>
          <w:rFonts w:ascii="宋体" w:hAnsi="宋体" w:hint="eastAsia"/>
          <w:sz w:val="24"/>
        </w:rPr>
        <w:t>率</w:t>
      </w:r>
      <w:r w:rsidRPr="00B700E9">
        <w:rPr>
          <w:rFonts w:ascii="宋体" w:hAnsi="宋体"/>
          <w:sz w:val="24"/>
        </w:rPr>
        <w:t>=(</w:t>
      </w:r>
      <w:r w:rsidRPr="00B700E9">
        <w:rPr>
          <w:rFonts w:ascii="宋体" w:hAnsi="宋体" w:hint="eastAsia"/>
          <w:sz w:val="24"/>
          <w:szCs w:val="24"/>
        </w:rPr>
        <w:t>最高投标限价</w:t>
      </w:r>
      <w:r w:rsidRPr="00B700E9">
        <w:rPr>
          <w:rFonts w:ascii="宋体"/>
          <w:sz w:val="24"/>
        </w:rPr>
        <w:t>-</w:t>
      </w:r>
      <w:r w:rsidRPr="00B700E9">
        <w:rPr>
          <w:rFonts w:ascii="宋体" w:hAnsi="宋体" w:hint="eastAsia"/>
          <w:sz w:val="24"/>
        </w:rPr>
        <w:t>中标价</w:t>
      </w:r>
      <w:r w:rsidRPr="00B700E9">
        <w:rPr>
          <w:rFonts w:ascii="宋体" w:hAnsi="宋体"/>
          <w:sz w:val="24"/>
        </w:rPr>
        <w:t>)/</w:t>
      </w:r>
      <w:r w:rsidRPr="00B700E9">
        <w:rPr>
          <w:rFonts w:ascii="宋体" w:hAnsi="宋体" w:hint="eastAsia"/>
          <w:sz w:val="24"/>
          <w:szCs w:val="24"/>
        </w:rPr>
        <w:t>最高投标限价</w:t>
      </w:r>
      <w:r w:rsidRPr="00B700E9">
        <w:rPr>
          <w:rFonts w:ascii="宋体" w:hAnsi="宋体" w:hint="eastAsia"/>
          <w:sz w:val="24"/>
        </w:rPr>
        <w:t>）。</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13.5.4 </w:t>
      </w:r>
      <w:r w:rsidRPr="00B700E9">
        <w:rPr>
          <w:rFonts w:ascii="宋体" w:hAnsi="宋体" w:hint="eastAsia"/>
          <w:sz w:val="24"/>
        </w:rPr>
        <w:t>如相关定额没有相应子目的，其计价方式由招标人在本招标文件第三章中另行规定。未规定的，中标后双方协商约定。</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13.6</w:t>
      </w:r>
      <w:r w:rsidRPr="00B700E9">
        <w:rPr>
          <w:rFonts w:ascii="宋体" w:hAnsi="宋体" w:hint="eastAsia"/>
          <w:sz w:val="24"/>
        </w:rPr>
        <w:t>暂列金额、暂估价</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13.6.1</w:t>
      </w:r>
      <w:r w:rsidRPr="00B700E9">
        <w:rPr>
          <w:rFonts w:ascii="宋体" w:hAnsi="宋体" w:hint="eastAsia"/>
          <w:sz w:val="24"/>
        </w:rPr>
        <w:t>暂列金额指招标人在工程量清单中暂定并包括在合同价款中的一笔款项。用</w:t>
      </w:r>
      <w:r w:rsidRPr="00B700E9">
        <w:rPr>
          <w:rFonts w:ascii="宋体" w:hAnsi="宋体" w:hint="eastAsia"/>
          <w:sz w:val="24"/>
        </w:rPr>
        <w:lastRenderedPageBreak/>
        <w:t>于施工合同签订时尚未确定或者不可预见的所需材料、设备、服务的采购，施工中可能发生的工程量变更、合同约定调整因素出现时的工程价款调整以及发生的索赔、现场签证等费用。</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sz w:val="24"/>
        </w:rPr>
        <w:t>暂估价是指招标人在工程量清单中提供的用于支付必然发生但暂时不能确定价格的材料的单价以及专业工程的金额。</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13.6.2</w:t>
      </w:r>
      <w:r w:rsidRPr="00B700E9">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13.6.3</w:t>
      </w:r>
      <w:r w:rsidRPr="00B700E9">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13.6.4</w:t>
      </w:r>
      <w:r w:rsidRPr="00B700E9">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B700E9">
        <w:rPr>
          <w:rFonts w:ascii="宋体" w:hAnsi="宋体"/>
          <w:sz w:val="24"/>
        </w:rPr>
        <w:t>13.5</w:t>
      </w:r>
      <w:r w:rsidRPr="00B700E9">
        <w:rPr>
          <w:rFonts w:ascii="宋体" w:hAnsi="宋体" w:hint="eastAsia"/>
          <w:sz w:val="24"/>
        </w:rPr>
        <w:t>款规定确定。</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13.6.5</w:t>
      </w:r>
      <w:r w:rsidRPr="00B700E9">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13.6.6 </w:t>
      </w:r>
      <w:r w:rsidRPr="00B700E9">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13.7</w:t>
      </w:r>
      <w:r w:rsidRPr="00B700E9">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13.8</w:t>
      </w:r>
      <w:r w:rsidRPr="00B700E9">
        <w:rPr>
          <w:rFonts w:ascii="宋体" w:hAnsi="宋体" w:hint="eastAsia"/>
          <w:sz w:val="24"/>
        </w:rPr>
        <w:t>属于承包人自行采购的主要材料、设备，招标人应当在招标文件中提出材料、</w:t>
      </w:r>
      <w:r w:rsidRPr="00B700E9">
        <w:rPr>
          <w:rFonts w:ascii="宋体" w:hAnsi="宋体" w:hint="eastAsia"/>
          <w:sz w:val="24"/>
        </w:rPr>
        <w:lastRenderedPageBreak/>
        <w:t>设备的技术标准或者质量要求，或者提出不少于</w:t>
      </w:r>
      <w:r w:rsidRPr="00B700E9">
        <w:rPr>
          <w:rFonts w:ascii="宋体" w:hAnsi="宋体"/>
          <w:sz w:val="24"/>
        </w:rPr>
        <w:t>3</w:t>
      </w:r>
      <w:r w:rsidRPr="00B700E9">
        <w:rPr>
          <w:rFonts w:ascii="宋体" w:hAnsi="宋体" w:hint="eastAsia"/>
          <w:sz w:val="24"/>
        </w:rPr>
        <w:t>个同等档次品牌或</w:t>
      </w:r>
      <w:proofErr w:type="gramStart"/>
      <w:r w:rsidRPr="00B700E9">
        <w:rPr>
          <w:rFonts w:ascii="宋体" w:hAnsi="宋体" w:hint="eastAsia"/>
          <w:sz w:val="24"/>
        </w:rPr>
        <w:t>分包商供投标人</w:t>
      </w:r>
      <w:proofErr w:type="gramEnd"/>
      <w:r w:rsidRPr="00B700E9">
        <w:rPr>
          <w:rFonts w:ascii="宋体" w:hAnsi="宋体" w:hint="eastAsia"/>
          <w:sz w:val="24"/>
        </w:rPr>
        <w:t>报价时选择</w:t>
      </w:r>
      <w:r w:rsidRPr="00B700E9">
        <w:rPr>
          <w:rFonts w:ascii="宋体"/>
          <w:sz w:val="24"/>
        </w:rPr>
        <w:t>,</w:t>
      </w:r>
      <w:r w:rsidRPr="00B700E9">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A15766" w:rsidRPr="00B700E9" w:rsidRDefault="00346E5E">
      <w:pPr>
        <w:pStyle w:val="af4"/>
        <w:spacing w:after="0" w:line="360" w:lineRule="auto"/>
        <w:ind w:firstLineChars="200" w:firstLine="480"/>
        <w:rPr>
          <w:rFonts w:ascii="宋体"/>
          <w:sz w:val="24"/>
          <w:szCs w:val="24"/>
        </w:rPr>
      </w:pPr>
      <w:r w:rsidRPr="00B700E9">
        <w:rPr>
          <w:rFonts w:ascii="宋体" w:hAnsi="宋体"/>
          <w:sz w:val="24"/>
        </w:rPr>
        <w:t>13.9</w:t>
      </w:r>
      <w:r w:rsidRPr="00B700E9">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B700E9">
        <w:rPr>
          <w:rFonts w:ascii="宋体" w:hint="eastAsia"/>
          <w:sz w:val="24"/>
          <w:szCs w:val="24"/>
        </w:rPr>
        <w:t>各价格</w:t>
      </w:r>
      <w:proofErr w:type="gramEnd"/>
      <w:r w:rsidRPr="00B700E9">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A15766" w:rsidRPr="00B700E9" w:rsidRDefault="00346E5E">
      <w:pPr>
        <w:pStyle w:val="4"/>
        <w:ind w:firstLine="482"/>
        <w:rPr>
          <w:color w:val="auto"/>
        </w:rPr>
      </w:pPr>
      <w:r w:rsidRPr="00B700E9">
        <w:rPr>
          <w:color w:val="auto"/>
        </w:rPr>
        <w:t>14</w:t>
      </w:r>
      <w:r w:rsidRPr="00B700E9">
        <w:rPr>
          <w:rFonts w:hint="eastAsia"/>
          <w:color w:val="auto"/>
        </w:rPr>
        <w:t>.投标货币</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14.1 </w:t>
      </w:r>
      <w:r w:rsidRPr="00B700E9">
        <w:rPr>
          <w:rFonts w:ascii="宋体" w:hAnsi="宋体" w:hint="eastAsia"/>
          <w:sz w:val="24"/>
        </w:rPr>
        <w:t>本工程投标报价采用的币种为人民币。</w:t>
      </w:r>
    </w:p>
    <w:p w:rsidR="00A15766" w:rsidRPr="00B700E9" w:rsidRDefault="00346E5E">
      <w:pPr>
        <w:pStyle w:val="4"/>
        <w:ind w:firstLine="482"/>
        <w:rPr>
          <w:color w:val="auto"/>
        </w:rPr>
      </w:pPr>
      <w:r w:rsidRPr="00B700E9">
        <w:rPr>
          <w:color w:val="auto"/>
        </w:rPr>
        <w:t>15</w:t>
      </w:r>
      <w:r w:rsidRPr="00B700E9">
        <w:rPr>
          <w:rFonts w:hint="eastAsia"/>
          <w:color w:val="auto"/>
        </w:rPr>
        <w:t>.投标有效期</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15.1 </w:t>
      </w:r>
      <w:r w:rsidRPr="00B700E9">
        <w:rPr>
          <w:rFonts w:ascii="宋体" w:hAnsi="宋体" w:hint="eastAsia"/>
          <w:sz w:val="24"/>
        </w:rPr>
        <w:t>投标有效期见投标须知前附表第</w:t>
      </w:r>
      <w:r w:rsidRPr="00B700E9">
        <w:rPr>
          <w:rFonts w:ascii="宋体" w:hAnsi="宋体"/>
          <w:sz w:val="24"/>
        </w:rPr>
        <w:t>13</w:t>
      </w:r>
      <w:r w:rsidRPr="00B700E9">
        <w:rPr>
          <w:rFonts w:ascii="宋体" w:hAnsi="宋体" w:hint="eastAsia"/>
          <w:sz w:val="24"/>
        </w:rPr>
        <w:t>项所规定的期限，在此期限内，凡符合本招标文件要求的投标文件均保持有效。</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 xml:space="preserve">15.2 </w:t>
      </w:r>
      <w:r w:rsidRPr="00B700E9">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B700E9">
        <w:rPr>
          <w:rFonts w:ascii="宋体" w:hAnsi="宋体"/>
          <w:sz w:val="24"/>
        </w:rPr>
        <w:t>16</w:t>
      </w:r>
      <w:r w:rsidRPr="00B700E9">
        <w:rPr>
          <w:rFonts w:ascii="宋体" w:hAnsi="宋体" w:hint="eastAsia"/>
          <w:sz w:val="24"/>
        </w:rPr>
        <w:t>条关于投标保证金的退还与不予退还的规定仍然适用。</w:t>
      </w:r>
    </w:p>
    <w:p w:rsidR="00A15766" w:rsidRPr="00B700E9" w:rsidRDefault="00346E5E">
      <w:pPr>
        <w:pStyle w:val="4"/>
        <w:ind w:firstLine="482"/>
        <w:rPr>
          <w:color w:val="auto"/>
        </w:rPr>
      </w:pPr>
      <w:r w:rsidRPr="00B700E9">
        <w:rPr>
          <w:color w:val="auto"/>
        </w:rPr>
        <w:t>16</w:t>
      </w:r>
      <w:r w:rsidRPr="00B700E9">
        <w:rPr>
          <w:rFonts w:hint="eastAsia"/>
          <w:color w:val="auto"/>
        </w:rPr>
        <w:t>.投标保证金</w:t>
      </w:r>
    </w:p>
    <w:p w:rsidR="00A15766" w:rsidRPr="00B700E9" w:rsidRDefault="00346E5E">
      <w:pPr>
        <w:spacing w:line="360" w:lineRule="auto"/>
        <w:ind w:firstLineChars="200" w:firstLine="480"/>
        <w:rPr>
          <w:rFonts w:ascii="宋体" w:hAnsi="宋体"/>
          <w:sz w:val="24"/>
        </w:rPr>
      </w:pPr>
      <w:r w:rsidRPr="00B700E9">
        <w:rPr>
          <w:rFonts w:ascii="宋体" w:hAnsi="宋体"/>
          <w:sz w:val="24"/>
        </w:rPr>
        <w:t>16.1</w:t>
      </w:r>
      <w:r w:rsidRPr="00B700E9">
        <w:rPr>
          <w:rFonts w:ascii="宋体" w:hAnsi="宋体" w:hint="eastAsia"/>
          <w:sz w:val="24"/>
        </w:rPr>
        <w:t>投标人应按投标须知前附表第</w:t>
      </w:r>
      <w:r w:rsidRPr="00B700E9">
        <w:rPr>
          <w:rFonts w:ascii="宋体" w:hAnsi="宋体"/>
          <w:sz w:val="24"/>
        </w:rPr>
        <w:t>14</w:t>
      </w:r>
      <w:r w:rsidRPr="00B700E9">
        <w:rPr>
          <w:rFonts w:ascii="宋体" w:hAnsi="宋体" w:hint="eastAsia"/>
          <w:sz w:val="24"/>
        </w:rPr>
        <w:t>项所述金额和时间递交</w:t>
      </w:r>
      <w:r w:rsidRPr="00B700E9">
        <w:rPr>
          <w:rFonts w:ascii="宋体" w:hAnsi="宋体" w:hint="eastAsia"/>
          <w:bCs/>
          <w:sz w:val="24"/>
        </w:rPr>
        <w:t>投标保证金</w:t>
      </w:r>
      <w:r w:rsidRPr="00B700E9">
        <w:rPr>
          <w:rFonts w:ascii="宋体" w:hAnsi="宋体" w:hint="eastAsia"/>
          <w:sz w:val="24"/>
        </w:rPr>
        <w:t>。招标人应当允许投标人自主选择现金、银行保函、保证保险、专业工程担保公司担保等方式缴纳投标保证金。</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16.1.1 采用现金或者支票形式提交的，投标保证金须从投标人的银行基本账户转出。</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B700E9">
        <w:rPr>
          <w:rFonts w:ascii="宋体" w:hAnsi="宋体" w:hint="eastAsia"/>
          <w:sz w:val="24"/>
        </w:rPr>
        <w:t>扫描件并加盖</w:t>
      </w:r>
      <w:proofErr w:type="gramEnd"/>
      <w:r w:rsidRPr="00B700E9">
        <w:rPr>
          <w:rFonts w:ascii="宋体" w:hAnsi="宋体" w:hint="eastAsia"/>
          <w:sz w:val="24"/>
        </w:rPr>
        <w:t>投标人电子印章。如投标人存在16.4条款所列情形的，应将纸质原件提交给招标人。</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lastRenderedPageBreak/>
        <w:t>16.1.3 采用电子形式的保函、担保或保证保险提交投标保证金的，应在招标文件中明确电子递交途径。</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16.3投标保证金应依据法律法规的相关规定退还。</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16.4如有下列情况之一的，招标人可以不予退还投标保证金（是否退还投标保证金由招标人在招标文件中规定）：</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16.4.1因投标人原因造成投标文件未解密的；</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16.4.2投标人在投标有效期内撤销投标文件；</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16.4.3中标人未能在规定期限内按要求提交履约担保；</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16.4.4中标人未能在规定期限内签署合同协议。</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16.5投标人如存在下列情况之一的，将被拒绝在一定时期内参与招标人后续工程投标（拒绝时限需在招标文件中明确）：</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16.5.1投标人存在16.4条款所列情形且投标人提交的保函、担保或保证保险无法兑付的；</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16.5.2采用非电子形式提交投标保证金的投标人存在16.4条款所列情形，且未按招标人要求补交银行保函、专业工程担保公司担保或保证保险原件的；</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16.5.3按招标文件要求免于提供投标保证金的投标人存在16.4条款所列情形，且未按招标人要求补交投标保证金的；</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16.5.3按招标文件要求免于提供投标保证金的投标人存在16.4条款所列情形的。</w:t>
      </w:r>
    </w:p>
    <w:p w:rsidR="00A15766" w:rsidRPr="00B700E9" w:rsidRDefault="00346E5E">
      <w:pPr>
        <w:spacing w:line="360" w:lineRule="auto"/>
        <w:ind w:firstLineChars="200" w:firstLine="480"/>
        <w:rPr>
          <w:rFonts w:ascii="宋体"/>
          <w:sz w:val="24"/>
        </w:rPr>
      </w:pPr>
      <w:r w:rsidRPr="00B700E9">
        <w:rPr>
          <w:rFonts w:ascii="宋体" w:hAnsi="宋体" w:hint="eastAsia"/>
          <w:sz w:val="24"/>
        </w:rPr>
        <w:t>注：16.5.3款由招标人二选</w:t>
      </w:r>
      <w:proofErr w:type="gramStart"/>
      <w:r w:rsidRPr="00B700E9">
        <w:rPr>
          <w:rFonts w:ascii="宋体" w:hAnsi="宋体" w:hint="eastAsia"/>
          <w:sz w:val="24"/>
        </w:rPr>
        <w:t>一</w:t>
      </w:r>
      <w:proofErr w:type="gramEnd"/>
      <w:r w:rsidRPr="00B700E9">
        <w:rPr>
          <w:rFonts w:ascii="宋体" w:hAnsi="宋体" w:hint="eastAsia"/>
          <w:sz w:val="24"/>
        </w:rPr>
        <w:t>，需在招标文件中明确。</w:t>
      </w:r>
    </w:p>
    <w:p w:rsidR="00A15766" w:rsidRPr="00B700E9" w:rsidRDefault="00346E5E">
      <w:pPr>
        <w:pStyle w:val="4"/>
        <w:ind w:firstLine="482"/>
        <w:rPr>
          <w:color w:val="auto"/>
        </w:rPr>
      </w:pPr>
      <w:r w:rsidRPr="00B700E9">
        <w:rPr>
          <w:color w:val="auto"/>
        </w:rPr>
        <w:t>17</w:t>
      </w:r>
      <w:r w:rsidRPr="00B700E9">
        <w:rPr>
          <w:rFonts w:hint="eastAsia"/>
          <w:color w:val="auto"/>
        </w:rPr>
        <w:t>.投标文件的签署</w:t>
      </w:r>
    </w:p>
    <w:p w:rsidR="00A15766" w:rsidRPr="00B700E9" w:rsidRDefault="00346E5E">
      <w:pPr>
        <w:spacing w:line="360" w:lineRule="auto"/>
        <w:ind w:firstLineChars="200" w:firstLine="480"/>
        <w:rPr>
          <w:rFonts w:ascii="宋体" w:hAnsi="宋体"/>
          <w:sz w:val="24"/>
        </w:rPr>
      </w:pPr>
      <w:r w:rsidRPr="00B700E9">
        <w:rPr>
          <w:rFonts w:ascii="宋体" w:hAnsi="宋体"/>
          <w:sz w:val="24"/>
        </w:rPr>
        <w:t>17.1</w:t>
      </w:r>
      <w:r w:rsidRPr="00B700E9">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rsidR="00A15766" w:rsidRPr="00B700E9" w:rsidRDefault="00346E5E">
      <w:pPr>
        <w:spacing w:beforeLines="50" w:before="156" w:afterLines="50" w:after="156"/>
        <w:jc w:val="center"/>
        <w:rPr>
          <w:b/>
          <w:sz w:val="24"/>
          <w:szCs w:val="24"/>
        </w:rPr>
      </w:pPr>
      <w:bookmarkStart w:id="15" w:name="_Toc2272552"/>
      <w:bookmarkEnd w:id="15"/>
      <w:r w:rsidRPr="00B700E9">
        <w:rPr>
          <w:rFonts w:hint="eastAsia"/>
          <w:b/>
          <w:sz w:val="24"/>
          <w:szCs w:val="24"/>
        </w:rPr>
        <w:t>（四）投标文件的提交</w:t>
      </w:r>
    </w:p>
    <w:p w:rsidR="00A15766" w:rsidRPr="00B700E9" w:rsidRDefault="00346E5E">
      <w:pPr>
        <w:pStyle w:val="4"/>
        <w:ind w:firstLine="482"/>
        <w:rPr>
          <w:bCs/>
          <w:color w:val="auto"/>
        </w:rPr>
      </w:pPr>
      <w:r w:rsidRPr="00B700E9">
        <w:rPr>
          <w:bCs/>
          <w:color w:val="auto"/>
        </w:rPr>
        <w:t>18</w:t>
      </w:r>
      <w:r w:rsidRPr="00B700E9">
        <w:rPr>
          <w:rFonts w:hint="eastAsia"/>
          <w:bCs/>
          <w:color w:val="auto"/>
        </w:rPr>
        <w:t>.</w:t>
      </w:r>
      <w:r w:rsidRPr="00B700E9">
        <w:rPr>
          <w:rFonts w:hint="eastAsia"/>
          <w:color w:val="auto"/>
        </w:rPr>
        <w:t>投标文件的密封和标记</w:t>
      </w:r>
    </w:p>
    <w:p w:rsidR="00A15766" w:rsidRPr="00B700E9" w:rsidRDefault="00346E5E">
      <w:pPr>
        <w:spacing w:line="360" w:lineRule="auto"/>
        <w:ind w:firstLineChars="200" w:firstLine="480"/>
        <w:rPr>
          <w:rFonts w:ascii="宋体"/>
          <w:bCs/>
          <w:sz w:val="24"/>
        </w:rPr>
      </w:pPr>
      <w:r w:rsidRPr="00B700E9">
        <w:rPr>
          <w:rFonts w:ascii="宋体" w:hAnsi="宋体"/>
          <w:bCs/>
          <w:sz w:val="24"/>
        </w:rPr>
        <w:t>1</w:t>
      </w:r>
      <w:r w:rsidRPr="00B700E9">
        <w:rPr>
          <w:rFonts w:ascii="宋体" w:hAnsi="宋体" w:hint="eastAsia"/>
          <w:bCs/>
          <w:sz w:val="24"/>
        </w:rPr>
        <w:t>8</w:t>
      </w:r>
      <w:r w:rsidRPr="00B700E9">
        <w:rPr>
          <w:rFonts w:ascii="宋体" w:hAnsi="宋体"/>
          <w:bCs/>
          <w:sz w:val="24"/>
        </w:rPr>
        <w:t>.1</w:t>
      </w:r>
      <w:r w:rsidRPr="00B700E9">
        <w:rPr>
          <w:rFonts w:ascii="宋体" w:hAnsi="宋体" w:hint="eastAsia"/>
          <w:bCs/>
          <w:sz w:val="24"/>
        </w:rPr>
        <w:t>递交的电子投标文件（不含备用光盘）必须进行加密。按照交易平台关于</w:t>
      </w:r>
      <w:r w:rsidRPr="00B700E9">
        <w:rPr>
          <w:rFonts w:hint="eastAsia"/>
          <w:sz w:val="24"/>
          <w:szCs w:val="24"/>
        </w:rPr>
        <w:t>全流程电子化项目的相关指南进行操作。详见：</w:t>
      </w:r>
      <w:r w:rsidRPr="00B700E9">
        <w:rPr>
          <w:rFonts w:hint="eastAsia"/>
          <w:sz w:val="24"/>
          <w:szCs w:val="24"/>
        </w:rPr>
        <w:t xml:space="preserve"> </w:t>
      </w:r>
      <w:r w:rsidRPr="00B700E9">
        <w:rPr>
          <w:rFonts w:hint="eastAsia"/>
          <w:sz w:val="24"/>
          <w:szCs w:val="24"/>
        </w:rPr>
        <w:t>。</w:t>
      </w:r>
    </w:p>
    <w:p w:rsidR="00A15766" w:rsidRPr="00B700E9" w:rsidRDefault="00346E5E">
      <w:pPr>
        <w:spacing w:line="360" w:lineRule="auto"/>
        <w:ind w:firstLineChars="200" w:firstLine="480"/>
        <w:rPr>
          <w:rFonts w:ascii="宋体"/>
          <w:bCs/>
          <w:sz w:val="24"/>
        </w:rPr>
      </w:pPr>
      <w:r w:rsidRPr="00B700E9">
        <w:rPr>
          <w:rFonts w:ascii="宋体" w:hAnsi="宋体"/>
          <w:bCs/>
          <w:sz w:val="24"/>
        </w:rPr>
        <w:lastRenderedPageBreak/>
        <w:t>1</w:t>
      </w:r>
      <w:r w:rsidRPr="00B700E9">
        <w:rPr>
          <w:rFonts w:ascii="宋体" w:hAnsi="宋体" w:hint="eastAsia"/>
          <w:bCs/>
          <w:sz w:val="24"/>
        </w:rPr>
        <w:t>8</w:t>
      </w:r>
      <w:r w:rsidRPr="00B700E9">
        <w:rPr>
          <w:rFonts w:ascii="宋体" w:hAnsi="宋体"/>
          <w:bCs/>
          <w:sz w:val="24"/>
        </w:rPr>
        <w:t>.2</w:t>
      </w:r>
      <w:r w:rsidRPr="00B700E9">
        <w:rPr>
          <w:rFonts w:ascii="宋体" w:hint="eastAsia"/>
          <w:bCs/>
          <w:sz w:val="24"/>
        </w:rPr>
        <w:t>未按要求加密的投标文件，</w:t>
      </w:r>
      <w:r w:rsidRPr="00B700E9">
        <w:rPr>
          <w:rFonts w:ascii="宋体" w:hAnsi="宋体" w:hint="eastAsia"/>
          <w:sz w:val="24"/>
          <w:szCs w:val="24"/>
        </w:rPr>
        <w:t>交易平台</w:t>
      </w:r>
      <w:r w:rsidRPr="00B700E9">
        <w:rPr>
          <w:rFonts w:ascii="宋体" w:hint="eastAsia"/>
          <w:bCs/>
          <w:sz w:val="24"/>
        </w:rPr>
        <w:t>将予以拒收。</w:t>
      </w:r>
    </w:p>
    <w:p w:rsidR="00A15766" w:rsidRPr="00B700E9" w:rsidRDefault="00346E5E">
      <w:pPr>
        <w:pStyle w:val="4"/>
        <w:ind w:firstLine="482"/>
        <w:rPr>
          <w:color w:val="auto"/>
        </w:rPr>
      </w:pPr>
      <w:r w:rsidRPr="00B700E9">
        <w:rPr>
          <w:color w:val="auto"/>
        </w:rPr>
        <w:t>19</w:t>
      </w:r>
      <w:r w:rsidRPr="00B700E9">
        <w:rPr>
          <w:rFonts w:hint="eastAsia"/>
          <w:color w:val="auto"/>
        </w:rPr>
        <w:t>.投标文件的递交和接收</w:t>
      </w:r>
    </w:p>
    <w:p w:rsidR="00A15766" w:rsidRPr="00B700E9" w:rsidRDefault="00346E5E">
      <w:pPr>
        <w:spacing w:line="360" w:lineRule="auto"/>
        <w:ind w:firstLineChars="200" w:firstLine="480"/>
        <w:rPr>
          <w:rFonts w:ascii="宋体"/>
          <w:bCs/>
          <w:sz w:val="24"/>
        </w:rPr>
      </w:pPr>
      <w:r w:rsidRPr="00B700E9">
        <w:rPr>
          <w:rFonts w:ascii="宋体" w:hAnsi="宋体"/>
          <w:bCs/>
          <w:sz w:val="24"/>
        </w:rPr>
        <w:t>1</w:t>
      </w:r>
      <w:r w:rsidRPr="00B700E9">
        <w:rPr>
          <w:rFonts w:ascii="宋体" w:hAnsi="宋体" w:hint="eastAsia"/>
          <w:bCs/>
          <w:sz w:val="24"/>
        </w:rPr>
        <w:t>9</w:t>
      </w:r>
      <w:r w:rsidRPr="00B700E9">
        <w:rPr>
          <w:rFonts w:ascii="宋体" w:hAnsi="宋体"/>
          <w:bCs/>
          <w:sz w:val="24"/>
        </w:rPr>
        <w:t>.</w:t>
      </w:r>
      <w:r w:rsidRPr="00B700E9">
        <w:rPr>
          <w:rFonts w:ascii="宋体" w:hAnsi="宋体" w:hint="eastAsia"/>
          <w:bCs/>
          <w:sz w:val="24"/>
        </w:rPr>
        <w:t>1投标人通过</w:t>
      </w:r>
      <w:r w:rsidRPr="00B700E9">
        <w:rPr>
          <w:rFonts w:ascii="宋体" w:hAnsi="宋体" w:hint="eastAsia"/>
          <w:sz w:val="24"/>
          <w:szCs w:val="24"/>
        </w:rPr>
        <w:t>交易平台</w:t>
      </w:r>
      <w:r w:rsidRPr="00B700E9">
        <w:rPr>
          <w:rFonts w:ascii="宋体" w:hAnsi="宋体" w:hint="eastAsia"/>
          <w:sz w:val="24"/>
        </w:rPr>
        <w:t>递交电子投标文件。</w:t>
      </w:r>
    </w:p>
    <w:p w:rsidR="00A15766" w:rsidRPr="00B700E9" w:rsidRDefault="00346E5E">
      <w:pPr>
        <w:spacing w:line="360" w:lineRule="auto"/>
        <w:ind w:firstLineChars="200" w:firstLine="480"/>
        <w:rPr>
          <w:rFonts w:ascii="宋体"/>
          <w:bCs/>
          <w:sz w:val="24"/>
        </w:rPr>
      </w:pPr>
      <w:r w:rsidRPr="00B700E9">
        <w:rPr>
          <w:rFonts w:ascii="宋体" w:hAnsi="宋体"/>
          <w:bCs/>
          <w:sz w:val="24"/>
        </w:rPr>
        <w:t>1</w:t>
      </w:r>
      <w:r w:rsidRPr="00B700E9">
        <w:rPr>
          <w:rFonts w:ascii="宋体" w:hAnsi="宋体" w:hint="eastAsia"/>
          <w:bCs/>
          <w:sz w:val="24"/>
        </w:rPr>
        <w:t>9</w:t>
      </w:r>
      <w:r w:rsidRPr="00B700E9">
        <w:rPr>
          <w:rFonts w:ascii="宋体" w:hAnsi="宋体"/>
          <w:bCs/>
          <w:sz w:val="24"/>
        </w:rPr>
        <w:t>.</w:t>
      </w:r>
      <w:r w:rsidRPr="00B700E9">
        <w:rPr>
          <w:rFonts w:ascii="宋体" w:hAnsi="宋体" w:hint="eastAsia"/>
          <w:bCs/>
          <w:sz w:val="24"/>
        </w:rPr>
        <w:t>2投标人完成电子</w:t>
      </w:r>
      <w:r w:rsidRPr="00B700E9">
        <w:rPr>
          <w:rFonts w:ascii="宋体" w:hAnsi="宋体" w:hint="eastAsia"/>
          <w:sz w:val="24"/>
        </w:rPr>
        <w:t>投标文件</w:t>
      </w:r>
      <w:r w:rsidRPr="00B700E9">
        <w:rPr>
          <w:rFonts w:ascii="宋体" w:hAnsi="宋体" w:hint="eastAsia"/>
          <w:bCs/>
          <w:sz w:val="24"/>
        </w:rPr>
        <w:t>上传后，</w:t>
      </w:r>
      <w:r w:rsidRPr="00B700E9">
        <w:rPr>
          <w:rFonts w:ascii="宋体" w:hAnsi="宋体" w:hint="eastAsia"/>
          <w:sz w:val="24"/>
          <w:szCs w:val="24"/>
        </w:rPr>
        <w:t>交易平台</w:t>
      </w:r>
      <w:r w:rsidRPr="00B700E9">
        <w:rPr>
          <w:rFonts w:ascii="宋体" w:hAnsi="宋体" w:hint="eastAsia"/>
          <w:sz w:val="24"/>
        </w:rPr>
        <w:t>即时向投标人发出递交回执通知。递交时间以递交回执通知载明的传输完成时间为准。</w:t>
      </w:r>
    </w:p>
    <w:p w:rsidR="00A15766" w:rsidRPr="00B700E9" w:rsidRDefault="00346E5E">
      <w:pPr>
        <w:spacing w:line="360" w:lineRule="auto"/>
        <w:ind w:firstLineChars="200" w:firstLine="480"/>
        <w:rPr>
          <w:rFonts w:ascii="宋体" w:hAnsi="宋体"/>
          <w:sz w:val="24"/>
        </w:rPr>
      </w:pPr>
      <w:r w:rsidRPr="00B700E9">
        <w:rPr>
          <w:rFonts w:ascii="宋体" w:hAnsi="宋体"/>
          <w:bCs/>
          <w:sz w:val="24"/>
        </w:rPr>
        <w:t>1</w:t>
      </w:r>
      <w:r w:rsidRPr="00B700E9">
        <w:rPr>
          <w:rFonts w:ascii="宋体" w:hAnsi="宋体" w:hint="eastAsia"/>
          <w:bCs/>
          <w:sz w:val="24"/>
        </w:rPr>
        <w:t>9</w:t>
      </w:r>
      <w:r w:rsidRPr="00B700E9">
        <w:rPr>
          <w:rFonts w:ascii="宋体" w:hAnsi="宋体"/>
          <w:bCs/>
          <w:sz w:val="24"/>
        </w:rPr>
        <w:t>.</w:t>
      </w:r>
      <w:r w:rsidRPr="00B700E9">
        <w:rPr>
          <w:rFonts w:ascii="宋体" w:hAnsi="宋体" w:hint="eastAsia"/>
          <w:bCs/>
          <w:sz w:val="24"/>
        </w:rPr>
        <w:t>3</w:t>
      </w:r>
      <w:r w:rsidRPr="00B700E9">
        <w:rPr>
          <w:rFonts w:hint="eastAsia"/>
          <w:bCs/>
          <w:sz w:val="24"/>
          <w:szCs w:val="24"/>
        </w:rPr>
        <w:t>逾期送达的</w:t>
      </w:r>
      <w:r w:rsidRPr="00B700E9">
        <w:rPr>
          <w:rFonts w:ascii="宋体" w:hAnsi="宋体" w:hint="eastAsia"/>
          <w:bCs/>
          <w:sz w:val="24"/>
        </w:rPr>
        <w:t>电子投标文件，</w:t>
      </w:r>
      <w:r w:rsidRPr="00B700E9">
        <w:rPr>
          <w:rFonts w:ascii="宋体" w:hAnsi="宋体" w:hint="eastAsia"/>
          <w:sz w:val="24"/>
          <w:szCs w:val="24"/>
        </w:rPr>
        <w:t>交易平台</w:t>
      </w:r>
      <w:r w:rsidRPr="00B700E9">
        <w:rPr>
          <w:rFonts w:ascii="宋体" w:hAnsi="宋体" w:hint="eastAsia"/>
          <w:sz w:val="24"/>
        </w:rPr>
        <w:t>将予以拒收。</w:t>
      </w:r>
    </w:p>
    <w:p w:rsidR="00A15766" w:rsidRPr="00B700E9" w:rsidRDefault="00346E5E">
      <w:pPr>
        <w:spacing w:line="360" w:lineRule="auto"/>
        <w:ind w:firstLineChars="200" w:firstLine="480"/>
        <w:rPr>
          <w:rFonts w:ascii="宋体"/>
          <w:sz w:val="24"/>
        </w:rPr>
      </w:pPr>
      <w:r w:rsidRPr="00B700E9">
        <w:rPr>
          <w:rFonts w:ascii="宋体" w:hAnsi="宋体"/>
          <w:sz w:val="24"/>
        </w:rPr>
        <w:t>19.</w:t>
      </w:r>
      <w:r w:rsidRPr="00B700E9">
        <w:rPr>
          <w:rFonts w:ascii="宋体" w:hAnsi="宋体" w:hint="eastAsia"/>
          <w:sz w:val="24"/>
        </w:rPr>
        <w:t>4</w:t>
      </w:r>
      <w:r w:rsidRPr="00B700E9">
        <w:rPr>
          <w:rFonts w:ascii="宋体" w:hAnsi="宋体" w:hint="eastAsia"/>
          <w:sz w:val="24"/>
          <w:szCs w:val="24"/>
        </w:rPr>
        <w:t>投标截止前，</w:t>
      </w:r>
      <w:r w:rsidRPr="00B700E9">
        <w:rPr>
          <w:rFonts w:hint="eastAsia"/>
          <w:sz w:val="24"/>
          <w:szCs w:val="24"/>
        </w:rPr>
        <w:t>招标人拒绝接收符合条件的投标文件，投标人可向招标投标监督机构投诉。</w:t>
      </w:r>
    </w:p>
    <w:p w:rsidR="00A15766" w:rsidRPr="00B700E9" w:rsidRDefault="00346E5E">
      <w:pPr>
        <w:spacing w:line="360" w:lineRule="auto"/>
        <w:ind w:firstLineChars="200" w:firstLine="480"/>
        <w:rPr>
          <w:rFonts w:ascii="宋体"/>
          <w:sz w:val="24"/>
        </w:rPr>
      </w:pPr>
      <w:r w:rsidRPr="00B700E9">
        <w:rPr>
          <w:rFonts w:ascii="宋体" w:hAnsi="宋体"/>
          <w:sz w:val="24"/>
        </w:rPr>
        <w:t>19.</w:t>
      </w:r>
      <w:r w:rsidRPr="00B700E9">
        <w:rPr>
          <w:rFonts w:ascii="宋体" w:hAnsi="宋体" w:hint="eastAsia"/>
          <w:sz w:val="24"/>
        </w:rPr>
        <w:t>5如技术标和经济</w:t>
      </w:r>
      <w:proofErr w:type="gramStart"/>
      <w:r w:rsidRPr="00B700E9">
        <w:rPr>
          <w:rFonts w:ascii="宋体" w:hAnsi="宋体" w:hint="eastAsia"/>
          <w:sz w:val="24"/>
        </w:rPr>
        <w:t>标先后</w:t>
      </w:r>
      <w:proofErr w:type="gramEnd"/>
      <w:r w:rsidRPr="00B700E9">
        <w:rPr>
          <w:rFonts w:ascii="宋体" w:hAnsi="宋体" w:hint="eastAsia"/>
          <w:sz w:val="24"/>
        </w:rPr>
        <w:t>分别开启，</w:t>
      </w:r>
      <w:r w:rsidRPr="00B700E9">
        <w:rPr>
          <w:rFonts w:ascii="宋体" w:hAnsi="宋体" w:hint="eastAsia"/>
          <w:sz w:val="24"/>
          <w:szCs w:val="24"/>
        </w:rPr>
        <w:t>交易平台</w:t>
      </w:r>
      <w:r w:rsidRPr="00B700E9">
        <w:rPr>
          <w:rFonts w:ascii="宋体" w:hAnsi="宋体" w:hint="eastAsia"/>
          <w:sz w:val="24"/>
        </w:rPr>
        <w:t>将按招标文件规定的时间分别开启技术标和经济标。</w:t>
      </w:r>
    </w:p>
    <w:p w:rsidR="00A15766" w:rsidRPr="00B700E9" w:rsidRDefault="00346E5E">
      <w:pPr>
        <w:pStyle w:val="4"/>
        <w:ind w:firstLine="482"/>
        <w:rPr>
          <w:color w:val="auto"/>
        </w:rPr>
      </w:pPr>
      <w:r w:rsidRPr="00B700E9">
        <w:rPr>
          <w:color w:val="auto"/>
        </w:rPr>
        <w:t>20</w:t>
      </w:r>
      <w:r w:rsidRPr="00B700E9">
        <w:rPr>
          <w:rFonts w:hint="eastAsia"/>
          <w:color w:val="auto"/>
        </w:rPr>
        <w:t>.投标文件提交的截止时间</w:t>
      </w:r>
    </w:p>
    <w:p w:rsidR="00A15766" w:rsidRPr="00B700E9" w:rsidRDefault="00346E5E">
      <w:pPr>
        <w:spacing w:line="360" w:lineRule="auto"/>
        <w:ind w:firstLineChars="200" w:firstLine="480"/>
        <w:rPr>
          <w:rFonts w:ascii="宋体"/>
          <w:b/>
          <w:bCs/>
          <w:sz w:val="24"/>
        </w:rPr>
      </w:pPr>
      <w:r w:rsidRPr="00B700E9">
        <w:rPr>
          <w:rFonts w:ascii="宋体" w:hAnsi="宋体"/>
          <w:sz w:val="24"/>
        </w:rPr>
        <w:t>20.1</w:t>
      </w:r>
      <w:r w:rsidRPr="00B700E9">
        <w:rPr>
          <w:rFonts w:ascii="宋体" w:hAnsi="宋体" w:hint="eastAsia"/>
          <w:sz w:val="24"/>
        </w:rPr>
        <w:t>投标人应在投标须知前附表第17项所述的时间前提交投标文件。</w:t>
      </w:r>
    </w:p>
    <w:p w:rsidR="00A15766" w:rsidRPr="00B700E9" w:rsidRDefault="00346E5E">
      <w:pPr>
        <w:spacing w:line="360" w:lineRule="auto"/>
        <w:ind w:firstLineChars="200" w:firstLine="480"/>
        <w:rPr>
          <w:rFonts w:ascii="宋体"/>
          <w:sz w:val="24"/>
        </w:rPr>
      </w:pPr>
      <w:r w:rsidRPr="00B700E9">
        <w:rPr>
          <w:rFonts w:ascii="宋体" w:hAnsi="宋体"/>
          <w:sz w:val="24"/>
        </w:rPr>
        <w:t>20.2</w:t>
      </w:r>
      <w:r w:rsidRPr="00B700E9">
        <w:rPr>
          <w:rFonts w:ascii="宋体" w:hAnsi="宋体" w:hint="eastAsia"/>
          <w:sz w:val="24"/>
        </w:rPr>
        <w:t>招标人可按本须知第</w:t>
      </w:r>
      <w:r w:rsidRPr="00B700E9">
        <w:rPr>
          <w:rFonts w:ascii="宋体" w:hAnsi="宋体"/>
          <w:sz w:val="24"/>
        </w:rPr>
        <w:t>9</w:t>
      </w:r>
      <w:r w:rsidRPr="00B700E9">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A15766" w:rsidRPr="00B700E9" w:rsidRDefault="00346E5E">
      <w:pPr>
        <w:spacing w:line="360" w:lineRule="auto"/>
        <w:ind w:firstLineChars="200" w:firstLine="480"/>
        <w:rPr>
          <w:rFonts w:ascii="宋体"/>
          <w:sz w:val="24"/>
        </w:rPr>
      </w:pPr>
      <w:r w:rsidRPr="00B700E9">
        <w:rPr>
          <w:rFonts w:ascii="宋体" w:hAnsi="宋体"/>
          <w:sz w:val="24"/>
        </w:rPr>
        <w:t xml:space="preserve">20.3 </w:t>
      </w:r>
      <w:r w:rsidRPr="00B700E9">
        <w:rPr>
          <w:rFonts w:ascii="宋体" w:hAnsi="宋体" w:hint="eastAsia"/>
          <w:sz w:val="24"/>
        </w:rPr>
        <w:t>到投标截止时间止，招标人收到的投标文件少于3家的，招标人将重新组织招标</w:t>
      </w:r>
      <w:r w:rsidRPr="00B700E9">
        <w:rPr>
          <w:rFonts w:ascii="宋体" w:hAnsi="宋体" w:hint="eastAsia"/>
          <w:sz w:val="24"/>
          <w:szCs w:val="24"/>
        </w:rPr>
        <w:t>（当</w:t>
      </w:r>
      <w:r w:rsidRPr="00B700E9">
        <w:rPr>
          <w:rFonts w:ascii="宋体" w:hAnsi="宋体"/>
          <w:sz w:val="24"/>
          <w:szCs w:val="24"/>
        </w:rPr>
        <w:t>N</w:t>
      </w:r>
      <w:proofErr w:type="gramStart"/>
      <w:r w:rsidRPr="00B700E9">
        <w:rPr>
          <w:rFonts w:ascii="宋体" w:hAnsi="宋体" w:hint="eastAsia"/>
          <w:sz w:val="24"/>
          <w:szCs w:val="24"/>
        </w:rPr>
        <w:t>个</w:t>
      </w:r>
      <w:proofErr w:type="gramEnd"/>
      <w:r w:rsidRPr="00B700E9">
        <w:rPr>
          <w:rFonts w:ascii="宋体" w:hAnsi="宋体" w:hint="eastAsia"/>
          <w:sz w:val="24"/>
          <w:szCs w:val="24"/>
        </w:rPr>
        <w:t>标段同时招标且不允许兼中时，若有效投标人不足</w:t>
      </w:r>
      <w:r w:rsidRPr="00B700E9">
        <w:rPr>
          <w:rFonts w:ascii="宋体" w:hAnsi="宋体"/>
          <w:sz w:val="24"/>
          <w:szCs w:val="24"/>
        </w:rPr>
        <w:t>N+</w:t>
      </w:r>
      <w:r w:rsidRPr="00B700E9">
        <w:rPr>
          <w:rFonts w:ascii="宋体" w:hAnsi="宋体" w:hint="eastAsia"/>
          <w:sz w:val="24"/>
          <w:szCs w:val="24"/>
        </w:rPr>
        <w:t>2家，则重新组织招标）</w:t>
      </w:r>
      <w:r w:rsidRPr="00B700E9">
        <w:rPr>
          <w:rFonts w:ascii="宋体" w:hAnsi="宋体" w:hint="eastAsia"/>
          <w:sz w:val="24"/>
        </w:rPr>
        <w:t>。</w:t>
      </w:r>
    </w:p>
    <w:p w:rsidR="00A15766" w:rsidRPr="00B700E9" w:rsidRDefault="00346E5E">
      <w:pPr>
        <w:pStyle w:val="4"/>
        <w:ind w:firstLine="482"/>
        <w:rPr>
          <w:color w:val="auto"/>
        </w:rPr>
      </w:pPr>
      <w:r w:rsidRPr="00B700E9">
        <w:rPr>
          <w:color w:val="auto"/>
        </w:rPr>
        <w:t>21</w:t>
      </w:r>
      <w:r w:rsidRPr="00B700E9">
        <w:rPr>
          <w:rFonts w:hint="eastAsia"/>
          <w:color w:val="auto"/>
        </w:rPr>
        <w:t>.迟交的投标文件</w:t>
      </w:r>
    </w:p>
    <w:p w:rsidR="00A15766" w:rsidRPr="00B700E9" w:rsidRDefault="00346E5E">
      <w:pPr>
        <w:spacing w:line="360" w:lineRule="auto"/>
        <w:ind w:firstLineChars="200" w:firstLine="480"/>
        <w:rPr>
          <w:rFonts w:ascii="宋体"/>
          <w:sz w:val="24"/>
        </w:rPr>
      </w:pPr>
      <w:r w:rsidRPr="00B700E9">
        <w:rPr>
          <w:rFonts w:ascii="宋体" w:hAnsi="宋体"/>
          <w:sz w:val="24"/>
        </w:rPr>
        <w:t xml:space="preserve">21.1 </w:t>
      </w:r>
      <w:r w:rsidRPr="00B700E9">
        <w:rPr>
          <w:rFonts w:ascii="宋体" w:hAnsi="宋体" w:hint="eastAsia"/>
          <w:sz w:val="24"/>
        </w:rPr>
        <w:t>本须知前附表第</w:t>
      </w:r>
      <w:r w:rsidRPr="00B700E9">
        <w:rPr>
          <w:rFonts w:ascii="宋体" w:hAnsi="宋体"/>
          <w:sz w:val="24"/>
        </w:rPr>
        <w:t>1</w:t>
      </w:r>
      <w:r w:rsidRPr="00B700E9">
        <w:rPr>
          <w:rFonts w:ascii="宋体" w:hAnsi="宋体" w:hint="eastAsia"/>
          <w:sz w:val="24"/>
        </w:rPr>
        <w:t>7项规定的投标截止时间</w:t>
      </w:r>
      <w:r w:rsidRPr="00B700E9">
        <w:rPr>
          <w:rFonts w:hint="eastAsia"/>
          <w:bCs/>
          <w:sz w:val="24"/>
          <w:szCs w:val="24"/>
        </w:rPr>
        <w:t>后送达的</w:t>
      </w:r>
      <w:r w:rsidRPr="00B700E9">
        <w:rPr>
          <w:rFonts w:ascii="宋体" w:hAnsi="宋体" w:hint="eastAsia"/>
          <w:bCs/>
          <w:sz w:val="24"/>
        </w:rPr>
        <w:t>电子投标文件，</w:t>
      </w:r>
      <w:r w:rsidRPr="00B700E9">
        <w:rPr>
          <w:rFonts w:ascii="宋体" w:hAnsi="宋体" w:hint="eastAsia"/>
          <w:sz w:val="24"/>
          <w:szCs w:val="24"/>
        </w:rPr>
        <w:t>交易平台</w:t>
      </w:r>
      <w:r w:rsidRPr="00B700E9">
        <w:rPr>
          <w:rFonts w:ascii="宋体" w:hAnsi="宋体" w:hint="eastAsia"/>
          <w:sz w:val="24"/>
        </w:rPr>
        <w:t>将予以拒收。</w:t>
      </w:r>
    </w:p>
    <w:p w:rsidR="00A15766" w:rsidRPr="00B700E9" w:rsidRDefault="00346E5E">
      <w:pPr>
        <w:pStyle w:val="4"/>
        <w:ind w:firstLine="482"/>
        <w:rPr>
          <w:color w:val="auto"/>
        </w:rPr>
      </w:pPr>
      <w:r w:rsidRPr="00B700E9">
        <w:rPr>
          <w:color w:val="auto"/>
        </w:rPr>
        <w:t>22</w:t>
      </w:r>
      <w:r w:rsidRPr="00B700E9">
        <w:rPr>
          <w:rFonts w:hint="eastAsia"/>
          <w:color w:val="auto"/>
        </w:rPr>
        <w:t>.投标文件的修改与撤回</w:t>
      </w:r>
    </w:p>
    <w:p w:rsidR="00A15766" w:rsidRPr="00B700E9" w:rsidRDefault="00346E5E">
      <w:pPr>
        <w:spacing w:line="360" w:lineRule="auto"/>
        <w:ind w:firstLineChars="200" w:firstLine="480"/>
        <w:rPr>
          <w:rFonts w:ascii="宋体"/>
          <w:sz w:val="24"/>
        </w:rPr>
      </w:pPr>
      <w:r w:rsidRPr="00B700E9">
        <w:rPr>
          <w:rFonts w:ascii="宋体" w:hAnsi="宋体"/>
          <w:sz w:val="24"/>
        </w:rPr>
        <w:t>22.1</w:t>
      </w:r>
      <w:r w:rsidRPr="00B700E9">
        <w:rPr>
          <w:rFonts w:ascii="宋体" w:hAnsi="宋体" w:hint="eastAsia"/>
          <w:sz w:val="24"/>
        </w:rPr>
        <w:t>在规定的投标截止时间前，投标人可以修改或撤回已递交的投标文件，但应以书面形式通知招标人。</w:t>
      </w:r>
    </w:p>
    <w:p w:rsidR="00A15766" w:rsidRPr="00B700E9" w:rsidRDefault="00346E5E">
      <w:pPr>
        <w:spacing w:line="360" w:lineRule="auto"/>
        <w:ind w:firstLineChars="200" w:firstLine="480"/>
        <w:rPr>
          <w:sz w:val="24"/>
          <w:szCs w:val="24"/>
        </w:rPr>
      </w:pPr>
      <w:r w:rsidRPr="00B700E9">
        <w:rPr>
          <w:rFonts w:ascii="宋体" w:hAnsi="宋体"/>
          <w:sz w:val="24"/>
          <w:szCs w:val="24"/>
        </w:rPr>
        <w:t>22.2</w:t>
      </w:r>
      <w:r w:rsidRPr="00B700E9">
        <w:rPr>
          <w:sz w:val="24"/>
          <w:szCs w:val="24"/>
        </w:rPr>
        <w:t>投标人修改或撤回已递交</w:t>
      </w:r>
      <w:r w:rsidRPr="00B700E9">
        <w:rPr>
          <w:rFonts w:hint="eastAsia"/>
          <w:sz w:val="24"/>
          <w:szCs w:val="24"/>
        </w:rPr>
        <w:t>的</w:t>
      </w:r>
      <w:r w:rsidRPr="00B700E9">
        <w:rPr>
          <w:sz w:val="24"/>
          <w:szCs w:val="24"/>
        </w:rPr>
        <w:t>投标文件</w:t>
      </w:r>
      <w:r w:rsidRPr="00B700E9">
        <w:rPr>
          <w:rFonts w:hint="eastAsia"/>
          <w:sz w:val="24"/>
          <w:szCs w:val="24"/>
        </w:rPr>
        <w:t>，需在</w:t>
      </w:r>
      <w:r w:rsidRPr="00B700E9">
        <w:rPr>
          <w:rFonts w:ascii="宋体" w:hAnsi="宋体" w:hint="eastAsia"/>
          <w:sz w:val="24"/>
        </w:rPr>
        <w:t>交易平台发出修改或撤回</w:t>
      </w:r>
      <w:r w:rsidRPr="00B700E9">
        <w:rPr>
          <w:sz w:val="24"/>
          <w:szCs w:val="24"/>
        </w:rPr>
        <w:t>通知，</w:t>
      </w:r>
      <w:r w:rsidRPr="00B700E9">
        <w:rPr>
          <w:rFonts w:hint="eastAsia"/>
          <w:sz w:val="24"/>
          <w:szCs w:val="24"/>
        </w:rPr>
        <w:t>并按</w:t>
      </w:r>
      <w:r w:rsidRPr="00B700E9">
        <w:rPr>
          <w:sz w:val="24"/>
          <w:szCs w:val="24"/>
        </w:rPr>
        <w:t>要求加盖电子印章。</w:t>
      </w:r>
      <w:r w:rsidRPr="00B700E9">
        <w:rPr>
          <w:bCs/>
          <w:iCs/>
          <w:sz w:val="24"/>
          <w:szCs w:val="24"/>
        </w:rPr>
        <w:t>电子招标投标交易平台收到通知后，</w:t>
      </w:r>
      <w:r w:rsidRPr="00B700E9">
        <w:rPr>
          <w:sz w:val="24"/>
          <w:szCs w:val="24"/>
        </w:rPr>
        <w:t>即时向投标人发出确认回执通知。</w:t>
      </w:r>
    </w:p>
    <w:p w:rsidR="00A15766" w:rsidRPr="00B700E9" w:rsidRDefault="00346E5E">
      <w:pPr>
        <w:spacing w:line="360" w:lineRule="auto"/>
        <w:ind w:firstLineChars="200" w:firstLine="480"/>
        <w:rPr>
          <w:sz w:val="24"/>
          <w:szCs w:val="24"/>
        </w:rPr>
      </w:pPr>
      <w:r w:rsidRPr="00B700E9">
        <w:rPr>
          <w:rFonts w:ascii="宋体" w:hAnsi="宋体" w:hint="eastAsia"/>
          <w:sz w:val="24"/>
          <w:szCs w:val="24"/>
        </w:rPr>
        <w:t>22.3</w:t>
      </w:r>
      <w:r w:rsidRPr="00B700E9">
        <w:rPr>
          <w:rFonts w:hint="eastAsia"/>
          <w:sz w:val="24"/>
          <w:szCs w:val="24"/>
        </w:rPr>
        <w:t>修改后再次递交的，按</w:t>
      </w:r>
      <w:r w:rsidRPr="00B700E9">
        <w:rPr>
          <w:rFonts w:hint="eastAsia"/>
          <w:sz w:val="24"/>
          <w:szCs w:val="24"/>
        </w:rPr>
        <w:t>19</w:t>
      </w:r>
      <w:r w:rsidRPr="00B700E9">
        <w:rPr>
          <w:rFonts w:hint="eastAsia"/>
          <w:sz w:val="24"/>
          <w:szCs w:val="24"/>
        </w:rPr>
        <w:t>点的规定执行。</w:t>
      </w:r>
    </w:p>
    <w:p w:rsidR="00A15766" w:rsidRPr="00B700E9" w:rsidRDefault="00346E5E">
      <w:pPr>
        <w:spacing w:line="360" w:lineRule="auto"/>
        <w:ind w:firstLineChars="200" w:firstLine="480"/>
        <w:rPr>
          <w:rFonts w:ascii="宋体" w:hAnsi="宋体"/>
          <w:sz w:val="24"/>
        </w:rPr>
      </w:pPr>
      <w:r w:rsidRPr="00B700E9">
        <w:rPr>
          <w:rFonts w:ascii="宋体" w:hAnsi="宋体"/>
          <w:sz w:val="24"/>
        </w:rPr>
        <w:t>22.</w:t>
      </w:r>
      <w:r w:rsidRPr="00B700E9">
        <w:rPr>
          <w:rFonts w:ascii="宋体" w:hAnsi="宋体" w:hint="eastAsia"/>
          <w:sz w:val="24"/>
        </w:rPr>
        <w:t>4在投标截止时间之后，投标人不得补充、修改和更换投标文件。</w:t>
      </w:r>
    </w:p>
    <w:p w:rsidR="00A15766" w:rsidRPr="00B700E9" w:rsidRDefault="00346E5E">
      <w:pPr>
        <w:spacing w:beforeLines="50" w:before="156" w:afterLines="50" w:after="156"/>
        <w:jc w:val="center"/>
        <w:rPr>
          <w:b/>
          <w:sz w:val="24"/>
          <w:szCs w:val="24"/>
        </w:rPr>
      </w:pPr>
      <w:bookmarkStart w:id="16" w:name="_Toc2272553"/>
      <w:bookmarkEnd w:id="16"/>
      <w:r w:rsidRPr="00B700E9">
        <w:rPr>
          <w:rFonts w:hint="eastAsia"/>
          <w:b/>
          <w:sz w:val="24"/>
          <w:szCs w:val="24"/>
        </w:rPr>
        <w:t>（五）开标、评标、定标及合同</w:t>
      </w:r>
      <w:proofErr w:type="gramStart"/>
      <w:r w:rsidRPr="00B700E9">
        <w:rPr>
          <w:rFonts w:hint="eastAsia"/>
          <w:b/>
          <w:sz w:val="24"/>
          <w:szCs w:val="24"/>
        </w:rPr>
        <w:t>签定</w:t>
      </w:r>
      <w:proofErr w:type="gramEnd"/>
    </w:p>
    <w:p w:rsidR="00A15766" w:rsidRPr="00B700E9" w:rsidRDefault="00346E5E">
      <w:pPr>
        <w:pStyle w:val="4"/>
        <w:ind w:firstLine="482"/>
        <w:rPr>
          <w:color w:val="auto"/>
        </w:rPr>
      </w:pPr>
      <w:r w:rsidRPr="00B700E9">
        <w:rPr>
          <w:color w:val="auto"/>
        </w:rPr>
        <w:lastRenderedPageBreak/>
        <w:t>23</w:t>
      </w:r>
      <w:r w:rsidRPr="00B700E9">
        <w:rPr>
          <w:rFonts w:hint="eastAsia"/>
          <w:color w:val="auto"/>
        </w:rPr>
        <w:t>.开标</w:t>
      </w:r>
    </w:p>
    <w:p w:rsidR="00A15766" w:rsidRPr="00B700E9" w:rsidRDefault="00346E5E">
      <w:pPr>
        <w:spacing w:line="360" w:lineRule="auto"/>
        <w:ind w:firstLineChars="200" w:firstLine="480"/>
        <w:rPr>
          <w:rFonts w:ascii="宋体"/>
          <w:sz w:val="24"/>
        </w:rPr>
      </w:pPr>
      <w:r w:rsidRPr="00B700E9">
        <w:rPr>
          <w:rFonts w:ascii="宋体" w:hAnsi="宋体" w:hint="eastAsia"/>
          <w:sz w:val="24"/>
        </w:rPr>
        <w:t>详见第二章开标、评标及定标办法</w:t>
      </w:r>
    </w:p>
    <w:p w:rsidR="00A15766" w:rsidRPr="00B700E9" w:rsidRDefault="00346E5E">
      <w:pPr>
        <w:pStyle w:val="4"/>
        <w:ind w:firstLine="482"/>
        <w:rPr>
          <w:color w:val="auto"/>
        </w:rPr>
      </w:pPr>
      <w:r w:rsidRPr="00B700E9">
        <w:rPr>
          <w:color w:val="auto"/>
        </w:rPr>
        <w:t>24</w:t>
      </w:r>
      <w:r w:rsidRPr="00B700E9">
        <w:rPr>
          <w:rFonts w:hint="eastAsia"/>
          <w:color w:val="auto"/>
        </w:rPr>
        <w:t>.评标过程的保密</w:t>
      </w:r>
    </w:p>
    <w:p w:rsidR="00A15766" w:rsidRPr="00B700E9" w:rsidRDefault="00346E5E">
      <w:pPr>
        <w:spacing w:line="360" w:lineRule="auto"/>
        <w:ind w:firstLineChars="200" w:firstLine="480"/>
        <w:rPr>
          <w:rFonts w:ascii="宋体"/>
          <w:sz w:val="24"/>
        </w:rPr>
      </w:pPr>
      <w:r w:rsidRPr="00B700E9">
        <w:rPr>
          <w:rFonts w:ascii="宋体" w:hAnsi="宋体"/>
          <w:sz w:val="24"/>
        </w:rPr>
        <w:t xml:space="preserve">24.1 </w:t>
      </w:r>
      <w:r w:rsidRPr="00B700E9">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A15766" w:rsidRPr="00B700E9" w:rsidRDefault="00346E5E">
      <w:pPr>
        <w:spacing w:line="360" w:lineRule="auto"/>
        <w:ind w:firstLineChars="200" w:firstLine="480"/>
        <w:rPr>
          <w:rFonts w:ascii="宋体"/>
          <w:sz w:val="24"/>
        </w:rPr>
      </w:pPr>
      <w:r w:rsidRPr="00B700E9">
        <w:rPr>
          <w:rFonts w:ascii="宋体" w:hAnsi="宋体"/>
          <w:sz w:val="24"/>
        </w:rPr>
        <w:t xml:space="preserve">24.2 </w:t>
      </w:r>
      <w:r w:rsidRPr="00B700E9">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A15766" w:rsidRPr="00B700E9" w:rsidRDefault="00346E5E">
      <w:pPr>
        <w:pStyle w:val="4"/>
        <w:ind w:firstLine="482"/>
        <w:rPr>
          <w:color w:val="auto"/>
        </w:rPr>
      </w:pPr>
      <w:r w:rsidRPr="00B700E9">
        <w:rPr>
          <w:color w:val="auto"/>
        </w:rPr>
        <w:t>25</w:t>
      </w:r>
      <w:r w:rsidRPr="00B700E9">
        <w:rPr>
          <w:rFonts w:hint="eastAsia"/>
          <w:color w:val="auto"/>
        </w:rPr>
        <w:t>.投标文件的澄清，计算错误的修正</w:t>
      </w:r>
    </w:p>
    <w:p w:rsidR="00A15766" w:rsidRPr="00B700E9" w:rsidRDefault="00346E5E">
      <w:pPr>
        <w:spacing w:line="360" w:lineRule="auto"/>
        <w:ind w:firstLineChars="200" w:firstLine="480"/>
        <w:rPr>
          <w:rFonts w:ascii="宋体"/>
          <w:sz w:val="24"/>
        </w:rPr>
      </w:pPr>
      <w:r w:rsidRPr="00B700E9">
        <w:rPr>
          <w:rFonts w:ascii="宋体" w:hAnsi="宋体" w:hint="eastAsia"/>
          <w:sz w:val="24"/>
        </w:rPr>
        <w:t>详见招标文件第二章开标、评标及定标办法</w:t>
      </w:r>
    </w:p>
    <w:p w:rsidR="00A15766" w:rsidRPr="00B700E9" w:rsidRDefault="00346E5E">
      <w:pPr>
        <w:pStyle w:val="4"/>
        <w:ind w:firstLine="482"/>
        <w:rPr>
          <w:color w:val="auto"/>
        </w:rPr>
      </w:pPr>
      <w:r w:rsidRPr="00B700E9">
        <w:rPr>
          <w:color w:val="auto"/>
        </w:rPr>
        <w:t>26</w:t>
      </w:r>
      <w:r w:rsidRPr="00B700E9">
        <w:rPr>
          <w:rFonts w:hint="eastAsia"/>
          <w:color w:val="auto"/>
        </w:rPr>
        <w:t>.投标文件的评审、比较和否决</w:t>
      </w:r>
    </w:p>
    <w:p w:rsidR="00A15766" w:rsidRPr="00B700E9" w:rsidRDefault="00346E5E">
      <w:pPr>
        <w:spacing w:line="360" w:lineRule="auto"/>
        <w:ind w:firstLineChars="200" w:firstLine="480"/>
        <w:rPr>
          <w:rFonts w:ascii="宋体"/>
          <w:bCs/>
          <w:sz w:val="24"/>
          <w:szCs w:val="24"/>
        </w:rPr>
      </w:pPr>
      <w:r w:rsidRPr="00B700E9">
        <w:rPr>
          <w:rFonts w:ascii="宋体" w:hAnsi="宋体" w:hint="eastAsia"/>
          <w:sz w:val="24"/>
        </w:rPr>
        <w:t>详见招标文件第二章开标、评标及定标办法。</w:t>
      </w:r>
    </w:p>
    <w:p w:rsidR="00A15766" w:rsidRPr="00B700E9" w:rsidRDefault="00346E5E">
      <w:pPr>
        <w:pStyle w:val="4"/>
        <w:ind w:firstLine="482"/>
        <w:rPr>
          <w:color w:val="auto"/>
        </w:rPr>
      </w:pPr>
      <w:r w:rsidRPr="00B700E9">
        <w:rPr>
          <w:color w:val="auto"/>
        </w:rPr>
        <w:t>27</w:t>
      </w:r>
      <w:r w:rsidRPr="00B700E9">
        <w:rPr>
          <w:rFonts w:hint="eastAsia"/>
          <w:color w:val="auto"/>
        </w:rPr>
        <w:t>.中标通知书</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B700E9">
        <w:rPr>
          <w:rFonts w:ascii="宋体" w:hAnsi="宋体" w:hint="eastAsia"/>
          <w:sz w:val="24"/>
        </w:rPr>
        <w:t>答复线</w:t>
      </w:r>
      <w:proofErr w:type="gramEnd"/>
      <w:r w:rsidRPr="00B700E9">
        <w:rPr>
          <w:rFonts w:ascii="宋体" w:hAnsi="宋体" w:hint="eastAsia"/>
          <w:sz w:val="24"/>
        </w:rPr>
        <w:t>上提交的异议。</w:t>
      </w:r>
      <w:proofErr w:type="gramStart"/>
      <w:r w:rsidRPr="00B700E9">
        <w:rPr>
          <w:rFonts w:ascii="宋体" w:hAnsi="宋体" w:hint="eastAsia"/>
          <w:sz w:val="24"/>
        </w:rPr>
        <w:t>作出</w:t>
      </w:r>
      <w:proofErr w:type="gramEnd"/>
      <w:r w:rsidRPr="00B700E9">
        <w:rPr>
          <w:rFonts w:ascii="宋体" w:hAnsi="宋体" w:hint="eastAsia"/>
          <w:sz w:val="24"/>
        </w:rPr>
        <w:t>答复前，应当暂停招标投标活动。</w:t>
      </w:r>
    </w:p>
    <w:p w:rsidR="00A15766" w:rsidRPr="00B700E9" w:rsidRDefault="00346E5E">
      <w:pPr>
        <w:spacing w:line="360" w:lineRule="auto"/>
        <w:ind w:firstLineChars="200" w:firstLine="480"/>
        <w:rPr>
          <w:rFonts w:ascii="仿宋_GB2312" w:eastAsia="仿宋_GB2312" w:hAnsi="宋体"/>
          <w:sz w:val="24"/>
        </w:rPr>
      </w:pPr>
      <w:r w:rsidRPr="00B700E9">
        <w:rPr>
          <w:rFonts w:ascii="宋体" w:hAnsi="宋体"/>
          <w:sz w:val="24"/>
        </w:rPr>
        <w:t>27.2</w:t>
      </w:r>
      <w:r w:rsidRPr="00B700E9">
        <w:rPr>
          <w:rFonts w:ascii="宋体" w:hAnsi="宋体" w:hint="eastAsia"/>
          <w:sz w:val="24"/>
        </w:rPr>
        <w:t>招标人应当自确定中标人后，向招标投标监管机构提交招标投标情况的书面报告；</w:t>
      </w:r>
      <w:proofErr w:type="gramStart"/>
      <w:r w:rsidRPr="00B700E9">
        <w:rPr>
          <w:rFonts w:ascii="宋体" w:hAnsi="宋体" w:hint="eastAsia"/>
          <w:sz w:val="24"/>
        </w:rPr>
        <w:t>经招投标</w:t>
      </w:r>
      <w:proofErr w:type="gramEnd"/>
      <w:r w:rsidRPr="00B700E9">
        <w:rPr>
          <w:rFonts w:ascii="宋体" w:hAnsi="宋体" w:hint="eastAsia"/>
          <w:sz w:val="24"/>
        </w:rPr>
        <w:t>监管机构备案后，方可发出中标通知书。</w:t>
      </w:r>
    </w:p>
    <w:p w:rsidR="00A15766" w:rsidRPr="00B700E9" w:rsidRDefault="00346E5E">
      <w:pPr>
        <w:spacing w:line="360" w:lineRule="auto"/>
        <w:ind w:firstLineChars="200" w:firstLine="480"/>
        <w:rPr>
          <w:rFonts w:ascii="宋体" w:hAnsi="宋体"/>
          <w:sz w:val="24"/>
        </w:rPr>
      </w:pPr>
      <w:r w:rsidRPr="00B700E9">
        <w:rPr>
          <w:rFonts w:ascii="宋体" w:hAnsi="宋体"/>
          <w:sz w:val="24"/>
        </w:rPr>
        <w:t>27.3</w:t>
      </w:r>
      <w:r w:rsidRPr="00B700E9">
        <w:rPr>
          <w:rFonts w:ascii="宋体" w:hAnsi="宋体" w:hint="eastAsia"/>
          <w:sz w:val="24"/>
        </w:rPr>
        <w:t>中标人必须在收到中标通知书后</w:t>
      </w:r>
      <w:r w:rsidRPr="00B700E9">
        <w:rPr>
          <w:rFonts w:ascii="宋体" w:hAnsi="宋体"/>
          <w:sz w:val="24"/>
        </w:rPr>
        <w:t>24</w:t>
      </w:r>
      <w:r w:rsidRPr="00B700E9">
        <w:rPr>
          <w:rFonts w:ascii="宋体" w:hAnsi="宋体" w:hint="eastAsia"/>
          <w:sz w:val="24"/>
        </w:rPr>
        <w:t>小时之内以书面形式回复招标人，确认收到。</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27.4在产生中标候选人后，招标人将中标候选人的投标文件商务部</w:t>
      </w:r>
      <w:proofErr w:type="gramStart"/>
      <w:r w:rsidRPr="00B700E9">
        <w:rPr>
          <w:rFonts w:ascii="宋体" w:hAnsi="宋体" w:hint="eastAsia"/>
          <w:sz w:val="24"/>
        </w:rPr>
        <w:t>分文件</w:t>
      </w:r>
      <w:proofErr w:type="gramEnd"/>
      <w:r w:rsidRPr="00B700E9">
        <w:rPr>
          <w:rFonts w:ascii="宋体" w:hAnsi="宋体" w:hint="eastAsia"/>
          <w:sz w:val="24"/>
        </w:rPr>
        <w:t>的所有内容（包括人员、业绩、奖项等资料）在交易平台和广东省招标投标监管网公开。</w:t>
      </w:r>
    </w:p>
    <w:p w:rsidR="00A15766" w:rsidRPr="00B700E9" w:rsidRDefault="00346E5E">
      <w:pPr>
        <w:pStyle w:val="4"/>
        <w:ind w:firstLine="482"/>
        <w:rPr>
          <w:color w:val="auto"/>
        </w:rPr>
      </w:pPr>
      <w:r w:rsidRPr="00B700E9">
        <w:rPr>
          <w:color w:val="auto"/>
        </w:rPr>
        <w:t>28</w:t>
      </w:r>
      <w:r w:rsidRPr="00B700E9">
        <w:rPr>
          <w:rFonts w:hint="eastAsia"/>
          <w:color w:val="auto"/>
        </w:rPr>
        <w:t>.合同协议书的签订</w:t>
      </w:r>
    </w:p>
    <w:p w:rsidR="00A15766" w:rsidRPr="00B700E9" w:rsidRDefault="00346E5E">
      <w:pPr>
        <w:spacing w:line="360" w:lineRule="auto"/>
        <w:ind w:firstLineChars="200" w:firstLine="480"/>
        <w:rPr>
          <w:rFonts w:ascii="宋体"/>
          <w:sz w:val="24"/>
        </w:rPr>
      </w:pPr>
      <w:r w:rsidRPr="00B700E9">
        <w:rPr>
          <w:rFonts w:ascii="宋体" w:hAnsi="宋体"/>
          <w:sz w:val="24"/>
        </w:rPr>
        <w:t xml:space="preserve">28.1 </w:t>
      </w:r>
      <w:r w:rsidRPr="00B700E9">
        <w:rPr>
          <w:rFonts w:ascii="宋体" w:hAnsi="宋体" w:hint="eastAsia"/>
          <w:sz w:val="24"/>
        </w:rPr>
        <w:t>招标人与中标人将于中标通知书发出之日起</w:t>
      </w:r>
      <w:r w:rsidRPr="00B700E9">
        <w:rPr>
          <w:rFonts w:ascii="宋体" w:hAnsi="宋体"/>
          <w:sz w:val="24"/>
        </w:rPr>
        <w:t>30</w:t>
      </w:r>
      <w:r w:rsidRPr="00B700E9">
        <w:rPr>
          <w:rFonts w:ascii="宋体" w:hAnsi="宋体" w:hint="eastAsia"/>
          <w:sz w:val="24"/>
        </w:rPr>
        <w:t>日内，按照招标文件和中标人的投标文件商定和签订合同，招标人和中标人不得再行订立背离合同实质性内容的其他协议。</w:t>
      </w:r>
    </w:p>
    <w:p w:rsidR="00A15766" w:rsidRPr="00B700E9" w:rsidRDefault="00346E5E">
      <w:pPr>
        <w:spacing w:line="360" w:lineRule="auto"/>
        <w:ind w:firstLineChars="200" w:firstLine="480"/>
        <w:rPr>
          <w:rFonts w:ascii="宋体"/>
          <w:sz w:val="24"/>
        </w:rPr>
      </w:pPr>
      <w:r w:rsidRPr="00B700E9">
        <w:rPr>
          <w:rFonts w:ascii="宋体" w:hAnsi="宋体"/>
          <w:sz w:val="24"/>
        </w:rPr>
        <w:t>28.2</w:t>
      </w:r>
      <w:r w:rsidRPr="00B700E9">
        <w:rPr>
          <w:rFonts w:ascii="宋体" w:hAnsi="宋体" w:hint="eastAsia"/>
          <w:sz w:val="24"/>
        </w:rPr>
        <w:t>中标通知书发出之日起</w:t>
      </w:r>
      <w:r w:rsidRPr="00B700E9">
        <w:rPr>
          <w:rFonts w:ascii="宋体" w:hAnsi="宋体"/>
          <w:sz w:val="24"/>
        </w:rPr>
        <w:t>30</w:t>
      </w:r>
      <w:r w:rsidRPr="00B700E9">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sidRPr="00B700E9">
        <w:rPr>
          <w:rFonts w:ascii="宋体" w:hAnsi="宋体" w:hint="eastAsia"/>
          <w:sz w:val="24"/>
        </w:rPr>
        <w:lastRenderedPageBreak/>
        <w:t>中标人有异议的，可以向人民法院起诉。</w:t>
      </w:r>
    </w:p>
    <w:p w:rsidR="00A15766" w:rsidRPr="00B700E9" w:rsidRDefault="00346E5E">
      <w:pPr>
        <w:spacing w:line="360" w:lineRule="auto"/>
        <w:ind w:firstLineChars="200" w:firstLine="480"/>
        <w:rPr>
          <w:rFonts w:ascii="宋体"/>
          <w:sz w:val="24"/>
        </w:rPr>
      </w:pPr>
      <w:r w:rsidRPr="00B700E9">
        <w:rPr>
          <w:rFonts w:ascii="宋体" w:hAnsi="宋体"/>
          <w:sz w:val="24"/>
        </w:rPr>
        <w:t>28.3</w:t>
      </w:r>
      <w:r w:rsidRPr="00B700E9">
        <w:rPr>
          <w:rFonts w:ascii="宋体" w:hAnsi="宋体" w:hint="eastAsia"/>
          <w:sz w:val="24"/>
        </w:rPr>
        <w:t>非经招标人同意，中标人在投标过程中使用的银行名称及</w:t>
      </w:r>
      <w:proofErr w:type="gramStart"/>
      <w:r w:rsidRPr="00B700E9">
        <w:rPr>
          <w:rFonts w:ascii="宋体" w:hAnsi="宋体" w:hint="eastAsia"/>
          <w:sz w:val="24"/>
        </w:rPr>
        <w:t>帐号</w:t>
      </w:r>
      <w:proofErr w:type="gramEnd"/>
      <w:r w:rsidRPr="00B700E9">
        <w:rPr>
          <w:rFonts w:ascii="宋体" w:hAnsi="宋体" w:hint="eastAsia"/>
          <w:sz w:val="24"/>
        </w:rPr>
        <w:t>至完成竣工结算不得变更，否则招标人有权停止工程款项的</w:t>
      </w:r>
      <w:proofErr w:type="gramStart"/>
      <w:r w:rsidRPr="00B700E9">
        <w:rPr>
          <w:rFonts w:ascii="宋体" w:hAnsi="宋体" w:hint="eastAsia"/>
          <w:sz w:val="24"/>
        </w:rPr>
        <w:t>拔</w:t>
      </w:r>
      <w:proofErr w:type="gramEnd"/>
      <w:r w:rsidRPr="00B700E9">
        <w:rPr>
          <w:rFonts w:ascii="宋体" w:hAnsi="宋体" w:hint="eastAsia"/>
          <w:sz w:val="24"/>
        </w:rPr>
        <w:t>付及至解除合同，由此造成的一切责任由中标人承担。</w:t>
      </w:r>
    </w:p>
    <w:p w:rsidR="00A15766" w:rsidRPr="00B700E9" w:rsidRDefault="00346E5E">
      <w:pPr>
        <w:spacing w:line="360" w:lineRule="auto"/>
        <w:ind w:firstLineChars="200" w:firstLine="480"/>
        <w:rPr>
          <w:rFonts w:ascii="宋体" w:hAnsi="宋体"/>
          <w:sz w:val="24"/>
        </w:rPr>
      </w:pPr>
      <w:r w:rsidRPr="00B700E9">
        <w:rPr>
          <w:rFonts w:ascii="宋体" w:hAnsi="宋体"/>
          <w:sz w:val="24"/>
        </w:rPr>
        <w:t>28.4</w:t>
      </w:r>
      <w:r w:rsidRPr="00B700E9">
        <w:rPr>
          <w:rFonts w:ascii="宋体" w:hAnsi="宋体" w:hint="eastAsia"/>
          <w:sz w:val="24"/>
        </w:rPr>
        <w:t>招标人支付工程款时，中标人应按规定开具发票。</w:t>
      </w:r>
    </w:p>
    <w:p w:rsidR="00A15766" w:rsidRPr="00B700E9" w:rsidRDefault="00346E5E">
      <w:pPr>
        <w:pStyle w:val="4"/>
        <w:ind w:firstLine="482"/>
        <w:rPr>
          <w:color w:val="auto"/>
        </w:rPr>
      </w:pPr>
      <w:r w:rsidRPr="00B700E9">
        <w:rPr>
          <w:color w:val="auto"/>
        </w:rPr>
        <w:t>29</w:t>
      </w:r>
      <w:r w:rsidRPr="00B700E9">
        <w:rPr>
          <w:rFonts w:hint="eastAsia"/>
          <w:color w:val="auto"/>
        </w:rPr>
        <w:t>.履约担保</w:t>
      </w:r>
    </w:p>
    <w:p w:rsidR="00A15766" w:rsidRPr="00B700E9" w:rsidRDefault="00346E5E">
      <w:pPr>
        <w:snapToGrid w:val="0"/>
        <w:spacing w:line="360" w:lineRule="auto"/>
        <w:ind w:firstLineChars="200" w:firstLine="480"/>
        <w:rPr>
          <w:rFonts w:ascii="宋体"/>
          <w:sz w:val="24"/>
        </w:rPr>
      </w:pPr>
      <w:r w:rsidRPr="00B700E9">
        <w:rPr>
          <w:rFonts w:ascii="宋体" w:hAnsi="宋体"/>
          <w:sz w:val="24"/>
        </w:rPr>
        <w:t xml:space="preserve">29.1 </w:t>
      </w:r>
      <w:r w:rsidRPr="00B700E9">
        <w:rPr>
          <w:rFonts w:ascii="宋体" w:hAnsi="宋体" w:hint="eastAsia"/>
          <w:sz w:val="24"/>
        </w:rPr>
        <w:t>在收到中标通知书后的</w:t>
      </w:r>
      <w:r w:rsidRPr="00B700E9">
        <w:rPr>
          <w:rFonts w:ascii="宋体" w:hAnsi="宋体"/>
          <w:b/>
          <w:sz w:val="24"/>
        </w:rPr>
        <w:t>15</w:t>
      </w:r>
      <w:r w:rsidRPr="00B700E9">
        <w:rPr>
          <w:rFonts w:ascii="宋体" w:hAnsi="宋体" w:hint="eastAsia"/>
          <w:b/>
          <w:sz w:val="24"/>
        </w:rPr>
        <w:t>日</w:t>
      </w:r>
      <w:r w:rsidRPr="00B700E9">
        <w:rPr>
          <w:rFonts w:ascii="宋体" w:hAnsi="宋体" w:hint="eastAsia"/>
          <w:sz w:val="24"/>
        </w:rPr>
        <w:t>内，中标人应按本须知前附表第</w:t>
      </w:r>
      <w:r w:rsidRPr="00B700E9">
        <w:rPr>
          <w:rFonts w:ascii="宋体" w:hAnsi="宋体"/>
          <w:sz w:val="24"/>
        </w:rPr>
        <w:t>2</w:t>
      </w:r>
      <w:r w:rsidRPr="00B700E9">
        <w:rPr>
          <w:rFonts w:ascii="宋体" w:hAnsi="宋体" w:hint="eastAsia"/>
          <w:sz w:val="24"/>
        </w:rPr>
        <w:t>0项的规定向招标人提交履约担保。</w:t>
      </w:r>
    </w:p>
    <w:p w:rsidR="00A15766" w:rsidRPr="00B700E9" w:rsidRDefault="00346E5E">
      <w:pPr>
        <w:snapToGrid w:val="0"/>
        <w:spacing w:line="360" w:lineRule="auto"/>
        <w:ind w:firstLineChars="200" w:firstLine="480"/>
        <w:rPr>
          <w:rFonts w:ascii="宋体"/>
          <w:sz w:val="24"/>
        </w:rPr>
      </w:pPr>
      <w:r w:rsidRPr="00B700E9">
        <w:rPr>
          <w:rFonts w:ascii="宋体" w:hAnsi="宋体"/>
          <w:sz w:val="24"/>
        </w:rPr>
        <w:t>29.2</w:t>
      </w:r>
      <w:r w:rsidRPr="00B700E9">
        <w:rPr>
          <w:rFonts w:ascii="宋体" w:hAnsi="宋体" w:hint="eastAsia"/>
          <w:sz w:val="24"/>
        </w:rPr>
        <w:t>中标通知书发出之日起</w:t>
      </w:r>
      <w:r w:rsidRPr="00B700E9">
        <w:rPr>
          <w:rFonts w:ascii="宋体" w:hAnsi="宋体"/>
          <w:sz w:val="24"/>
        </w:rPr>
        <w:t>15</w:t>
      </w:r>
      <w:r w:rsidRPr="00B700E9">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A15766" w:rsidRPr="00B700E9" w:rsidRDefault="00346E5E">
      <w:pPr>
        <w:pStyle w:val="4"/>
        <w:ind w:firstLine="482"/>
        <w:rPr>
          <w:color w:val="auto"/>
        </w:rPr>
      </w:pPr>
      <w:r w:rsidRPr="00B700E9">
        <w:rPr>
          <w:color w:val="auto"/>
        </w:rPr>
        <w:t>30</w:t>
      </w:r>
      <w:r w:rsidRPr="00B700E9">
        <w:rPr>
          <w:rFonts w:hint="eastAsia"/>
          <w:color w:val="auto"/>
        </w:rPr>
        <w:t>.合同生效</w:t>
      </w:r>
    </w:p>
    <w:p w:rsidR="00A15766" w:rsidRPr="00B700E9" w:rsidRDefault="00346E5E">
      <w:pPr>
        <w:spacing w:line="360" w:lineRule="auto"/>
        <w:ind w:firstLineChars="200" w:firstLine="480"/>
        <w:rPr>
          <w:rFonts w:ascii="宋体"/>
          <w:sz w:val="24"/>
        </w:rPr>
      </w:pPr>
      <w:r w:rsidRPr="00B700E9">
        <w:rPr>
          <w:rFonts w:ascii="宋体" w:hAnsi="宋体"/>
          <w:sz w:val="24"/>
        </w:rPr>
        <w:t>30.1</w:t>
      </w:r>
      <w:r w:rsidRPr="00B700E9">
        <w:rPr>
          <w:rFonts w:ascii="宋体" w:hAnsi="宋体" w:hint="eastAsia"/>
          <w:sz w:val="24"/>
        </w:rPr>
        <w:t>在合同双方全权代表在合同协议书上签字，并分别加盖双方单位的公章后，合同正式生效。</w:t>
      </w:r>
    </w:p>
    <w:p w:rsidR="00A15766" w:rsidRPr="00B700E9" w:rsidRDefault="00346E5E">
      <w:pPr>
        <w:pStyle w:val="4"/>
        <w:ind w:firstLine="482"/>
        <w:rPr>
          <w:color w:val="auto"/>
        </w:rPr>
      </w:pPr>
      <w:r w:rsidRPr="00B700E9">
        <w:rPr>
          <w:color w:val="auto"/>
        </w:rPr>
        <w:t>31</w:t>
      </w:r>
      <w:r w:rsidRPr="00B700E9">
        <w:rPr>
          <w:rFonts w:hint="eastAsia"/>
          <w:color w:val="auto"/>
        </w:rPr>
        <w:t>.其它费用</w:t>
      </w:r>
    </w:p>
    <w:p w:rsidR="00A15766" w:rsidRPr="00B700E9" w:rsidRDefault="00346E5E">
      <w:pPr>
        <w:pStyle w:val="4"/>
        <w:ind w:firstLine="482"/>
        <w:rPr>
          <w:color w:val="auto"/>
        </w:rPr>
      </w:pPr>
      <w:r w:rsidRPr="00B700E9">
        <w:rPr>
          <w:color w:val="auto"/>
        </w:rPr>
        <w:t>32</w:t>
      </w:r>
      <w:r w:rsidRPr="00B700E9">
        <w:rPr>
          <w:rFonts w:hint="eastAsia"/>
          <w:color w:val="auto"/>
        </w:rPr>
        <w:t>.腐败与欺诈行为</w:t>
      </w:r>
    </w:p>
    <w:p w:rsidR="00A15766" w:rsidRPr="00B700E9" w:rsidRDefault="00346E5E">
      <w:pPr>
        <w:pStyle w:val="af4"/>
        <w:spacing w:after="0" w:line="360" w:lineRule="auto"/>
        <w:ind w:firstLineChars="200" w:firstLine="480"/>
        <w:rPr>
          <w:rFonts w:ascii="宋体"/>
          <w:sz w:val="24"/>
        </w:rPr>
      </w:pPr>
      <w:r w:rsidRPr="00B700E9">
        <w:rPr>
          <w:rFonts w:ascii="宋体" w:hAnsi="宋体" w:hint="eastAsia"/>
          <w:sz w:val="24"/>
        </w:rPr>
        <w:t>在招标和合同实施期间，招标人要求投标人和承包人遵守最高的道德标准。</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32</w:t>
      </w:r>
      <w:r w:rsidRPr="00B700E9">
        <w:rPr>
          <w:rFonts w:ascii="宋体" w:hAnsi="宋体" w:hint="eastAsia"/>
          <w:sz w:val="24"/>
        </w:rPr>
        <w:t>．</w:t>
      </w:r>
      <w:r w:rsidRPr="00B700E9">
        <w:rPr>
          <w:rFonts w:ascii="宋体" w:hAnsi="宋体"/>
          <w:sz w:val="24"/>
        </w:rPr>
        <w:t>1</w:t>
      </w:r>
      <w:r w:rsidRPr="00B700E9">
        <w:rPr>
          <w:rFonts w:ascii="宋体" w:hAnsi="宋体" w:hint="eastAsia"/>
          <w:sz w:val="24"/>
        </w:rPr>
        <w:t>对本条款的规定，特定</w:t>
      </w:r>
      <w:proofErr w:type="gramStart"/>
      <w:r w:rsidRPr="00B700E9">
        <w:rPr>
          <w:rFonts w:ascii="宋体" w:hAnsi="宋体" w:hint="eastAsia"/>
          <w:sz w:val="24"/>
        </w:rPr>
        <w:t>义如下</w:t>
      </w:r>
      <w:proofErr w:type="gramEnd"/>
      <w:r w:rsidRPr="00B700E9">
        <w:rPr>
          <w:rFonts w:ascii="宋体" w:hAnsi="宋体" w:hint="eastAsia"/>
          <w:sz w:val="24"/>
        </w:rPr>
        <w:t>词汇：</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1</w:t>
      </w:r>
      <w:r w:rsidRPr="00B700E9">
        <w:rPr>
          <w:rFonts w:ascii="宋体" w:hAnsi="宋体" w:hint="eastAsia"/>
          <w:sz w:val="24"/>
        </w:rPr>
        <w:t>）、“腐败行为”是指在招标或合同执行期间，通过提供、给予、接受或索要任何有价值的东西，从而影响招标人有关人员工作的行为；</w:t>
      </w:r>
    </w:p>
    <w:p w:rsidR="00A15766" w:rsidRPr="00B700E9" w:rsidRDefault="00346E5E">
      <w:pPr>
        <w:pStyle w:val="af4"/>
        <w:spacing w:after="0" w:line="360" w:lineRule="auto"/>
        <w:ind w:firstLineChars="200" w:firstLine="480"/>
        <w:rPr>
          <w:rFonts w:ascii="宋体"/>
          <w:sz w:val="24"/>
        </w:rPr>
      </w:pPr>
      <w:r w:rsidRPr="00B700E9">
        <w:rPr>
          <w:rFonts w:ascii="宋体" w:hAnsi="宋体"/>
          <w:sz w:val="24"/>
        </w:rPr>
        <w:t>2</w:t>
      </w:r>
      <w:r w:rsidRPr="00B700E9">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A15766" w:rsidRPr="00B700E9" w:rsidRDefault="00346E5E">
      <w:pPr>
        <w:pStyle w:val="af4"/>
        <w:spacing w:after="0" w:line="360" w:lineRule="auto"/>
        <w:ind w:firstLineChars="200" w:firstLine="480"/>
        <w:rPr>
          <w:rFonts w:ascii="宋体" w:hAnsi="宋体"/>
          <w:sz w:val="24"/>
        </w:rPr>
      </w:pPr>
      <w:r w:rsidRPr="00B700E9">
        <w:rPr>
          <w:rFonts w:ascii="宋体" w:hAnsi="宋体"/>
          <w:sz w:val="24"/>
        </w:rPr>
        <w:t>32</w:t>
      </w:r>
      <w:r w:rsidRPr="00B700E9">
        <w:rPr>
          <w:rFonts w:ascii="宋体" w:hAnsi="宋体" w:hint="eastAsia"/>
          <w:sz w:val="24"/>
        </w:rPr>
        <w:t>．</w:t>
      </w:r>
      <w:r w:rsidRPr="00B700E9">
        <w:rPr>
          <w:rFonts w:ascii="宋体" w:hAnsi="宋体"/>
          <w:sz w:val="24"/>
        </w:rPr>
        <w:t>2</w:t>
      </w:r>
      <w:r w:rsidRPr="00B700E9">
        <w:rPr>
          <w:rFonts w:ascii="宋体" w:hAnsi="宋体" w:hint="eastAsia"/>
          <w:sz w:val="24"/>
        </w:rPr>
        <w:t>如果投标人被认定在本招标的竞争中有腐败或欺诈行为，则会被取消投标资格。</w:t>
      </w:r>
    </w:p>
    <w:p w:rsidR="00A15766" w:rsidRPr="00B700E9" w:rsidRDefault="00346E5E">
      <w:pPr>
        <w:pStyle w:val="af4"/>
        <w:spacing w:after="0" w:line="360" w:lineRule="auto"/>
        <w:ind w:firstLineChars="200" w:firstLine="480"/>
        <w:rPr>
          <w:rFonts w:ascii="宋体"/>
          <w:sz w:val="24"/>
        </w:rPr>
      </w:pPr>
      <w:r w:rsidRPr="00B700E9">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rsidR="00A15766" w:rsidRPr="00B700E9" w:rsidRDefault="00346E5E">
      <w:pPr>
        <w:pStyle w:val="20"/>
        <w:rPr>
          <w:color w:val="auto"/>
        </w:rPr>
      </w:pPr>
      <w:bookmarkStart w:id="17" w:name="_Toc2272554"/>
      <w:bookmarkEnd w:id="17"/>
      <w:r w:rsidRPr="00B700E9">
        <w:rPr>
          <w:rFonts w:ascii="宋体"/>
          <w:color w:val="auto"/>
        </w:rPr>
        <w:br w:type="page"/>
      </w:r>
      <w:bookmarkStart w:id="18" w:name="_Toc115117422"/>
      <w:r w:rsidRPr="00B700E9">
        <w:rPr>
          <w:rFonts w:hint="eastAsia"/>
          <w:color w:val="auto"/>
        </w:rPr>
        <w:lastRenderedPageBreak/>
        <w:t>第二章开标、评标及定标办法</w:t>
      </w:r>
      <w:bookmarkEnd w:id="18"/>
    </w:p>
    <w:p w:rsidR="00A15766" w:rsidRPr="00B700E9" w:rsidRDefault="00346E5E">
      <w:pPr>
        <w:pStyle w:val="3"/>
      </w:pPr>
      <w:bookmarkStart w:id="19" w:name="_Toc2272555"/>
      <w:bookmarkStart w:id="20" w:name="_Toc115117423"/>
      <w:bookmarkEnd w:id="19"/>
      <w:r w:rsidRPr="00B700E9">
        <w:rPr>
          <w:rFonts w:hint="eastAsia"/>
          <w:sz w:val="28"/>
          <w:szCs w:val="28"/>
        </w:rPr>
        <w:t>一、</w:t>
      </w:r>
      <w:r w:rsidRPr="00B700E9">
        <w:rPr>
          <w:rFonts w:hint="eastAsia"/>
        </w:rPr>
        <w:t>开标、评标及定标办法修改表</w:t>
      </w:r>
      <w:bookmarkEnd w:id="20"/>
    </w:p>
    <w:p w:rsidR="00A15766" w:rsidRPr="00B700E9" w:rsidRDefault="00346E5E">
      <w:pPr>
        <w:pStyle w:val="af4"/>
        <w:pBdr>
          <w:bottom w:val="single" w:sz="6" w:space="1" w:color="auto"/>
        </w:pBdr>
        <w:spacing w:after="0" w:line="360" w:lineRule="auto"/>
        <w:rPr>
          <w:rFonts w:ascii="宋体" w:hAnsi="宋体" w:cs="宋体"/>
          <w:b/>
          <w:szCs w:val="21"/>
        </w:rPr>
      </w:pPr>
      <w:r w:rsidRPr="00B700E9">
        <w:rPr>
          <w:rFonts w:ascii="宋体" w:hAnsi="宋体" w:cs="宋体" w:hint="eastAsia"/>
          <w:b/>
          <w:szCs w:val="21"/>
        </w:rPr>
        <w:t>声明：本开标、评标及定标办法使用GZZB2018-3招标文件范本的开标、评标及定标办法通用条款，与该通用条款不同之处，均在本表中列明，并</w:t>
      </w:r>
      <w:proofErr w:type="gramStart"/>
      <w:r w:rsidRPr="00B700E9">
        <w:rPr>
          <w:rFonts w:ascii="宋体" w:hAnsi="宋体" w:cs="宋体" w:hint="eastAsia"/>
          <w:b/>
          <w:szCs w:val="21"/>
        </w:rPr>
        <w:t>以现文为准</w:t>
      </w:r>
      <w:proofErr w:type="gramEnd"/>
      <w:r w:rsidRPr="00B700E9">
        <w:rPr>
          <w:rFonts w:ascii="宋体" w:hAnsi="宋体" w:cs="宋体" w:hint="eastAsia"/>
          <w:b/>
          <w:szCs w:val="21"/>
        </w:rPr>
        <w:t>，原文不再有效。本招标文件中不再转录开标、评标及定标办法通用条款，请投标人自行到广州市住房和城乡建设局网站（网址：http://zfcj.gz.gov.cn/）下载GZZB2018-3范本查阅。</w:t>
      </w:r>
    </w:p>
    <w:p w:rsidR="00A15766" w:rsidRPr="00B700E9" w:rsidRDefault="00346E5E">
      <w:pPr>
        <w:pStyle w:val="4"/>
        <w:ind w:firstLine="422"/>
        <w:rPr>
          <w:color w:val="auto"/>
          <w:sz w:val="21"/>
        </w:rPr>
      </w:pPr>
      <w:r w:rsidRPr="00B700E9">
        <w:rPr>
          <w:rFonts w:hint="eastAsia"/>
          <w:color w:val="auto"/>
          <w:sz w:val="21"/>
        </w:rPr>
        <w:t>条款号: 36.1            修改类型：修改</w:t>
      </w:r>
    </w:p>
    <w:p w:rsidR="00A15766" w:rsidRPr="00B700E9" w:rsidRDefault="00346E5E">
      <w:pPr>
        <w:spacing w:line="360" w:lineRule="auto"/>
        <w:ind w:firstLineChars="200" w:firstLine="422"/>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A15766" w:rsidRPr="00B700E9" w:rsidRDefault="00346E5E">
      <w:pPr>
        <w:pBdr>
          <w:bottom w:val="single" w:sz="6" w:space="1" w:color="auto"/>
        </w:pBdr>
        <w:spacing w:line="360" w:lineRule="auto"/>
        <w:ind w:firstLineChars="200" w:firstLine="422"/>
        <w:rPr>
          <w:rFonts w:ascii="宋体" w:hAnsi="宋体" w:cs="宋体"/>
          <w:b/>
          <w:szCs w:val="21"/>
        </w:rPr>
      </w:pPr>
      <w:r w:rsidRPr="00B700E9">
        <w:rPr>
          <w:rFonts w:ascii="宋体" w:hAnsi="宋体" w:cs="宋体" w:hint="eastAsia"/>
          <w:b/>
          <w:szCs w:val="21"/>
        </w:rPr>
        <w:t>现文：</w:t>
      </w:r>
      <w:r w:rsidRPr="00B700E9">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rsidR="00A15766" w:rsidRPr="00B700E9" w:rsidRDefault="00346E5E">
      <w:pPr>
        <w:pStyle w:val="4"/>
        <w:ind w:firstLine="422"/>
        <w:rPr>
          <w:color w:val="auto"/>
          <w:sz w:val="21"/>
        </w:rPr>
      </w:pPr>
      <w:r w:rsidRPr="00B700E9">
        <w:rPr>
          <w:rFonts w:hint="eastAsia"/>
          <w:color w:val="auto"/>
          <w:sz w:val="21"/>
        </w:rPr>
        <w:t>条款号: 36.3               修改类型：删除</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A15766" w:rsidRPr="00B700E9" w:rsidRDefault="00346E5E">
      <w:pPr>
        <w:pStyle w:val="4"/>
        <w:ind w:firstLine="422"/>
        <w:rPr>
          <w:color w:val="auto"/>
          <w:sz w:val="21"/>
        </w:rPr>
      </w:pPr>
      <w:r w:rsidRPr="00B700E9">
        <w:rPr>
          <w:rFonts w:hint="eastAsia"/>
          <w:color w:val="auto"/>
          <w:sz w:val="21"/>
        </w:rPr>
        <w:t>条款号: 36.4             修改类型：修改</w:t>
      </w:r>
    </w:p>
    <w:p w:rsidR="00A15766" w:rsidRPr="00B700E9" w:rsidRDefault="00346E5E">
      <w:pPr>
        <w:spacing w:line="460" w:lineRule="exact"/>
        <w:ind w:firstLineChars="196" w:firstLine="413"/>
        <w:rPr>
          <w:rFonts w:ascii="宋体" w:hAnsi="宋体" w:cs="宋体"/>
          <w:szCs w:val="21"/>
        </w:rPr>
      </w:pPr>
      <w:r w:rsidRPr="00B700E9">
        <w:rPr>
          <w:rFonts w:ascii="宋体" w:hAnsi="宋体" w:cs="宋体" w:hint="eastAsia"/>
          <w:b/>
          <w:szCs w:val="21"/>
        </w:rPr>
        <w:t>原文：</w:t>
      </w:r>
      <w:r w:rsidRPr="00B700E9">
        <w:rPr>
          <w:rFonts w:ascii="宋体" w:hAnsi="宋体" w:cs="宋体" w:hint="eastAsia"/>
          <w:bCs/>
          <w:szCs w:val="21"/>
        </w:rPr>
        <w:t>36.4若递交投标文件的投标人不足3家，则重新组织招标。（当N</w:t>
      </w:r>
      <w:proofErr w:type="gramStart"/>
      <w:r w:rsidRPr="00B700E9">
        <w:rPr>
          <w:rFonts w:ascii="宋体" w:hAnsi="宋体" w:cs="宋体" w:hint="eastAsia"/>
          <w:bCs/>
          <w:szCs w:val="21"/>
        </w:rPr>
        <w:t>个</w:t>
      </w:r>
      <w:proofErr w:type="gramEnd"/>
      <w:r w:rsidRPr="00B700E9">
        <w:rPr>
          <w:rFonts w:ascii="宋体" w:hAnsi="宋体" w:cs="宋体" w:hint="eastAsia"/>
          <w:bCs/>
          <w:szCs w:val="21"/>
        </w:rPr>
        <w:t>标段同时招标且不允许兼中时，若有效投标人不足N+2家，则重新组织招标）</w:t>
      </w:r>
    </w:p>
    <w:p w:rsidR="00A15766" w:rsidRPr="00B700E9" w:rsidRDefault="00346E5E">
      <w:pPr>
        <w:pBdr>
          <w:bottom w:val="single" w:sz="6" w:space="1" w:color="auto"/>
        </w:pBdr>
        <w:spacing w:line="460" w:lineRule="exact"/>
        <w:ind w:firstLineChars="196" w:firstLine="413"/>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bCs/>
          <w:szCs w:val="21"/>
          <w:u w:val="single"/>
        </w:rPr>
        <w:t>36.4若递交投标文件的投标人不足3家，则重新组织招标。</w:t>
      </w:r>
    </w:p>
    <w:p w:rsidR="00A15766" w:rsidRPr="00B700E9" w:rsidRDefault="00A15766">
      <w:pPr>
        <w:pStyle w:val="ab"/>
      </w:pPr>
    </w:p>
    <w:p w:rsidR="00A15766" w:rsidRPr="00B700E9" w:rsidRDefault="00346E5E">
      <w:pPr>
        <w:pStyle w:val="4"/>
        <w:ind w:firstLine="422"/>
        <w:rPr>
          <w:color w:val="auto"/>
          <w:sz w:val="21"/>
        </w:rPr>
      </w:pPr>
      <w:r w:rsidRPr="00B700E9">
        <w:rPr>
          <w:rFonts w:hint="eastAsia"/>
          <w:color w:val="auto"/>
          <w:sz w:val="21"/>
        </w:rPr>
        <w:t>条款号: 36.5.1             修改类型：修改</w:t>
      </w:r>
    </w:p>
    <w:p w:rsidR="00A15766" w:rsidRPr="00B700E9" w:rsidRDefault="00346E5E">
      <w:pPr>
        <w:spacing w:line="360" w:lineRule="auto"/>
        <w:ind w:firstLineChars="201" w:firstLine="424"/>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36.5.1在投标截止时间后半小时内，投标人通过</w:t>
      </w:r>
      <w:r w:rsidRPr="00B700E9">
        <w:rPr>
          <w:rFonts w:ascii="宋体" w:hAnsi="宋体" w:cs="宋体" w:hint="eastAsia"/>
          <w:szCs w:val="21"/>
          <w:u w:val="single"/>
        </w:rPr>
        <w:t>广州公共资源交易中心</w:t>
      </w:r>
      <w:r w:rsidRPr="00B700E9">
        <w:rPr>
          <w:rFonts w:ascii="宋体" w:hAnsi="宋体" w:cs="宋体" w:hint="eastAsia"/>
          <w:szCs w:val="21"/>
        </w:rPr>
        <w:t>交易平台对已递交的电子投标文件进行解密。投标人完成解密后，再由招标人</w:t>
      </w:r>
      <w:r w:rsidRPr="00B700E9">
        <w:rPr>
          <w:rFonts w:ascii="宋体" w:hAnsi="宋体" w:cs="宋体" w:hint="eastAsia"/>
          <w:szCs w:val="21"/>
          <w:u w:val="single"/>
        </w:rPr>
        <w:t>或招标代理</w:t>
      </w:r>
      <w:r w:rsidRPr="00B700E9">
        <w:rPr>
          <w:rFonts w:ascii="宋体" w:hAnsi="宋体" w:cs="宋体" w:hint="eastAsia"/>
          <w:szCs w:val="21"/>
        </w:rPr>
        <w:t>进行解密。解密完成后，</w:t>
      </w:r>
      <w:r w:rsidRPr="00B700E9">
        <w:rPr>
          <w:rFonts w:ascii="宋体" w:hAnsi="宋体" w:cs="宋体" w:hint="eastAsia"/>
          <w:szCs w:val="21"/>
        </w:rPr>
        <w:lastRenderedPageBreak/>
        <w:t>公布招标项目名称、投标人名称、投标报价、工期及其他内容；</w:t>
      </w:r>
    </w:p>
    <w:p w:rsidR="00A15766" w:rsidRPr="00B700E9" w:rsidRDefault="00346E5E">
      <w:pPr>
        <w:pStyle w:val="4"/>
        <w:ind w:firstLine="422"/>
        <w:rPr>
          <w:color w:val="auto"/>
          <w:sz w:val="21"/>
        </w:rPr>
      </w:pPr>
      <w:r w:rsidRPr="00B700E9">
        <w:rPr>
          <w:rFonts w:hint="eastAsia"/>
          <w:color w:val="auto"/>
          <w:sz w:val="21"/>
        </w:rPr>
        <w:t>条款号: 36.5.3           修改类型：修改</w:t>
      </w:r>
    </w:p>
    <w:p w:rsidR="00A15766" w:rsidRPr="00B700E9" w:rsidRDefault="00346E5E">
      <w:pPr>
        <w:spacing w:line="360" w:lineRule="auto"/>
        <w:ind w:firstLineChars="200" w:firstLine="422"/>
        <w:rPr>
          <w:rFonts w:ascii="宋体" w:hAnsi="宋体" w:cs="宋体"/>
          <w:szCs w:val="21"/>
        </w:rPr>
      </w:pPr>
      <w:r w:rsidRPr="00B700E9">
        <w:rPr>
          <w:rFonts w:ascii="宋体" w:hAnsi="宋体" w:cs="宋体" w:hint="eastAsia"/>
          <w:b/>
          <w:szCs w:val="21"/>
        </w:rPr>
        <w:t>原文：</w:t>
      </w:r>
      <w:r w:rsidRPr="00B700E9">
        <w:rPr>
          <w:rFonts w:ascii="宋体" w:hAnsi="宋体" w:cs="宋体" w:hint="eastAsia"/>
          <w:bCs/>
          <w:szCs w:val="21"/>
        </w:rPr>
        <w:t>36.5.3</w:t>
      </w:r>
      <w:r w:rsidRPr="00B700E9">
        <w:rPr>
          <w:rFonts w:ascii="宋体" w:hAnsi="宋体" w:cs="宋体" w:hint="eastAsia"/>
          <w:szCs w:val="21"/>
        </w:rPr>
        <w:t>投标人代表、招标人代表、</w:t>
      </w:r>
      <w:proofErr w:type="gramStart"/>
      <w:r w:rsidRPr="00B700E9">
        <w:rPr>
          <w:rFonts w:ascii="宋体" w:hAnsi="宋体" w:cs="宋体" w:hint="eastAsia"/>
          <w:szCs w:val="21"/>
        </w:rPr>
        <w:t>监标人</w:t>
      </w:r>
      <w:proofErr w:type="gramEnd"/>
      <w:r w:rsidRPr="00B700E9">
        <w:rPr>
          <w:rFonts w:ascii="宋体" w:hAnsi="宋体" w:cs="宋体" w:hint="eastAsia"/>
          <w:szCs w:val="21"/>
        </w:rPr>
        <w:t>、记录人等有关人员在开标记录上签字确认；若有关人员不签字的，不影响开标程序；</w:t>
      </w:r>
    </w:p>
    <w:p w:rsidR="00A15766" w:rsidRPr="00B700E9" w:rsidRDefault="00346E5E">
      <w:pPr>
        <w:pBdr>
          <w:bottom w:val="single" w:sz="6" w:space="1" w:color="auto"/>
        </w:pBdr>
        <w:spacing w:line="360" w:lineRule="auto"/>
        <w:ind w:firstLineChars="224" w:firstLine="472"/>
        <w:rPr>
          <w:rFonts w:ascii="宋体" w:hAnsi="宋体" w:cs="宋体"/>
          <w:szCs w:val="21"/>
        </w:rPr>
      </w:pPr>
      <w:r w:rsidRPr="00B700E9">
        <w:rPr>
          <w:rFonts w:ascii="宋体" w:hAnsi="宋体" w:cs="宋体" w:hint="eastAsia"/>
          <w:b/>
          <w:szCs w:val="21"/>
        </w:rPr>
        <w:t>现文：</w:t>
      </w:r>
      <w:r w:rsidRPr="00B700E9">
        <w:rPr>
          <w:rFonts w:ascii="宋体" w:hAnsi="宋体" w:cs="宋体" w:hint="eastAsia"/>
          <w:bCs/>
          <w:szCs w:val="21"/>
        </w:rPr>
        <w:t>36.5.3</w:t>
      </w:r>
      <w:r w:rsidRPr="00B700E9">
        <w:rPr>
          <w:rFonts w:ascii="宋体" w:hAnsi="宋体" w:cs="宋体" w:hint="eastAsia"/>
          <w:szCs w:val="21"/>
        </w:rPr>
        <w:t>投标人代表、招标人代表、</w:t>
      </w:r>
      <w:proofErr w:type="gramStart"/>
      <w:r w:rsidRPr="00B700E9">
        <w:rPr>
          <w:rFonts w:ascii="宋体" w:hAnsi="宋体" w:cs="宋体" w:hint="eastAsia"/>
          <w:szCs w:val="21"/>
        </w:rPr>
        <w:t>监标人</w:t>
      </w:r>
      <w:proofErr w:type="gramEnd"/>
      <w:r w:rsidRPr="00B700E9">
        <w:rPr>
          <w:rFonts w:ascii="宋体" w:hAnsi="宋体" w:cs="宋体" w:hint="eastAsia"/>
          <w:szCs w:val="21"/>
        </w:rPr>
        <w:t>、记录人等有关人员在开标记录上签字确认；若有关人员不签字的，不影响开标程序；</w:t>
      </w:r>
      <w:r w:rsidRPr="00B700E9">
        <w:rPr>
          <w:rFonts w:ascii="宋体" w:hAnsi="宋体" w:cs="宋体" w:hint="eastAsia"/>
          <w:szCs w:val="21"/>
          <w:u w:val="single"/>
        </w:rPr>
        <w:t>若投标人不参加开标会的，或不签字确认的，视同该投标人认可开标结果。</w:t>
      </w:r>
    </w:p>
    <w:p w:rsidR="00A15766" w:rsidRPr="00B700E9" w:rsidRDefault="00346E5E">
      <w:pPr>
        <w:pStyle w:val="4"/>
        <w:ind w:firstLine="422"/>
        <w:rPr>
          <w:color w:val="auto"/>
          <w:sz w:val="21"/>
        </w:rPr>
      </w:pPr>
      <w:r w:rsidRPr="00B700E9">
        <w:rPr>
          <w:rFonts w:hint="eastAsia"/>
          <w:color w:val="auto"/>
          <w:sz w:val="21"/>
        </w:rPr>
        <w:t>条款号: 38.1               修改类型：修改</w:t>
      </w:r>
    </w:p>
    <w:p w:rsidR="00A15766" w:rsidRPr="00B700E9" w:rsidRDefault="00346E5E">
      <w:pPr>
        <w:pStyle w:val="4"/>
        <w:ind w:firstLine="422"/>
        <w:rPr>
          <w:color w:val="auto"/>
          <w:sz w:val="21"/>
        </w:rPr>
      </w:pPr>
      <w:r w:rsidRPr="00B700E9">
        <w:rPr>
          <w:rFonts w:hint="eastAsia"/>
          <w:color w:val="auto"/>
          <w:sz w:val="21"/>
        </w:rPr>
        <w:t>原文：</w:t>
      </w:r>
      <w:r w:rsidRPr="00B700E9">
        <w:rPr>
          <w:rFonts w:hint="eastAsia"/>
          <w:b w:val="0"/>
          <w:bCs/>
          <w:color w:val="auto"/>
          <w:sz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B700E9">
        <w:rPr>
          <w:rFonts w:hint="eastAsia"/>
          <w:b w:val="0"/>
          <w:bCs/>
          <w:color w:val="auto"/>
          <w:sz w:val="21"/>
        </w:rPr>
        <w:t>作出</w:t>
      </w:r>
      <w:proofErr w:type="gramEnd"/>
      <w:r w:rsidRPr="00B700E9">
        <w:rPr>
          <w:rFonts w:hint="eastAsia"/>
          <w:b w:val="0"/>
          <w:bCs/>
          <w:color w:val="auto"/>
          <w:sz w:val="21"/>
        </w:rPr>
        <w:t>澄清。</w:t>
      </w:r>
    </w:p>
    <w:p w:rsidR="00A15766" w:rsidRPr="00B700E9" w:rsidRDefault="00346E5E">
      <w:pPr>
        <w:pBdr>
          <w:bottom w:val="single" w:sz="6" w:space="1" w:color="auto"/>
        </w:pBdr>
        <w:spacing w:line="360" w:lineRule="auto"/>
        <w:ind w:firstLineChars="224" w:firstLine="472"/>
        <w:rPr>
          <w:rFonts w:ascii="宋体" w:hAnsi="宋体" w:cs="宋体"/>
          <w:szCs w:val="21"/>
        </w:rPr>
      </w:pPr>
      <w:r w:rsidRPr="00B700E9">
        <w:rPr>
          <w:rFonts w:ascii="宋体" w:hAnsi="宋体" w:hint="eastAsia"/>
          <w:b/>
          <w:szCs w:val="21"/>
        </w:rPr>
        <w:t>现文：</w:t>
      </w:r>
      <w:r w:rsidRPr="00B700E9">
        <w:rPr>
          <w:rFonts w:hint="eastAsia"/>
        </w:rPr>
        <w:t>38.1</w:t>
      </w:r>
      <w:r w:rsidRPr="00B700E9">
        <w:rPr>
          <w:rFonts w:ascii="宋体" w:hAnsi="宋体" w:hint="eastAsia"/>
          <w:bCs/>
          <w:szCs w:val="21"/>
        </w:rPr>
        <w:t>为有助于投标文件的审查、评价和比较，评标期间，经评标委员会或评标委员会专业评审组中两人以上（含两人）</w:t>
      </w:r>
      <w:r w:rsidRPr="00B700E9">
        <w:rPr>
          <w:rFonts w:ascii="宋体" w:hAnsi="宋体" w:hint="eastAsia"/>
          <w:bCs/>
          <w:szCs w:val="21"/>
          <w:u w:val="single"/>
        </w:rPr>
        <w:t>的成员</w:t>
      </w:r>
      <w:r w:rsidRPr="00B700E9">
        <w:rPr>
          <w:rFonts w:ascii="宋体" w:hAnsi="宋体" w:hint="eastAsia"/>
          <w:bCs/>
          <w:szCs w:val="21"/>
        </w:rPr>
        <w:t>以书面形式提出动议，评标委员会或评标委员会专业评审组应当书面发出澄清通知，要求投标人对投标文件含义不明确</w:t>
      </w:r>
      <w:r w:rsidRPr="00B700E9">
        <w:rPr>
          <w:rFonts w:ascii="宋体" w:hAnsi="宋体" w:hint="eastAsia"/>
          <w:bCs/>
          <w:szCs w:val="21"/>
          <w:u w:val="single"/>
        </w:rPr>
        <w:t>、对同类问题表述不一致、有明显文字和计算错误</w:t>
      </w:r>
      <w:r w:rsidRPr="00B700E9">
        <w:rPr>
          <w:rFonts w:ascii="宋体" w:hAnsi="宋体" w:hint="eastAsia"/>
          <w:bCs/>
          <w:szCs w:val="21"/>
        </w:rPr>
        <w:t>的内容</w:t>
      </w:r>
      <w:proofErr w:type="gramStart"/>
      <w:r w:rsidRPr="00B700E9">
        <w:rPr>
          <w:rFonts w:ascii="宋体" w:hAnsi="宋体" w:hint="eastAsia"/>
          <w:bCs/>
          <w:szCs w:val="21"/>
        </w:rPr>
        <w:t>作出</w:t>
      </w:r>
      <w:proofErr w:type="gramEnd"/>
      <w:r w:rsidRPr="00B700E9">
        <w:rPr>
          <w:rFonts w:ascii="宋体" w:hAnsi="宋体" w:hint="eastAsia"/>
          <w:bCs/>
          <w:szCs w:val="21"/>
        </w:rPr>
        <w:t>澄清。</w:t>
      </w:r>
    </w:p>
    <w:p w:rsidR="00A15766" w:rsidRPr="00B700E9" w:rsidRDefault="00346E5E">
      <w:pPr>
        <w:pStyle w:val="4"/>
        <w:ind w:firstLine="422"/>
        <w:rPr>
          <w:color w:val="auto"/>
          <w:sz w:val="21"/>
        </w:rPr>
      </w:pPr>
      <w:r w:rsidRPr="00B700E9">
        <w:rPr>
          <w:rFonts w:hint="eastAsia"/>
          <w:color w:val="auto"/>
          <w:sz w:val="21"/>
        </w:rPr>
        <w:t>条款号: 39.3               修改类型：修改</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bCs/>
          <w:szCs w:val="21"/>
        </w:rPr>
        <w:t>原文：</w:t>
      </w:r>
      <w:r w:rsidRPr="00B700E9">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A15766" w:rsidRPr="00B700E9" w:rsidRDefault="00346E5E">
      <w:pPr>
        <w:pBdr>
          <w:bottom w:val="single" w:sz="6" w:space="1" w:color="auto"/>
        </w:pBdr>
        <w:spacing w:line="360" w:lineRule="auto"/>
        <w:ind w:firstLineChars="201" w:firstLine="424"/>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szCs w:val="21"/>
        </w:rPr>
        <w:t>39.3</w:t>
      </w:r>
      <w:r w:rsidRPr="00B700E9">
        <w:rPr>
          <w:rFonts w:ascii="宋体" w:hAnsi="宋体" w:cs="宋体" w:hint="eastAsia"/>
          <w:bCs/>
          <w:szCs w:val="21"/>
        </w:rPr>
        <w:t>排名第一的中标候选人放弃中标、</w:t>
      </w:r>
      <w:r w:rsidRPr="00B700E9">
        <w:rPr>
          <w:rFonts w:ascii="宋体" w:hAnsi="宋体" w:cs="宋体" w:hint="eastAsia"/>
          <w:bCs/>
          <w:szCs w:val="21"/>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rsidR="00A15766" w:rsidRPr="00B700E9" w:rsidRDefault="00346E5E">
      <w:pPr>
        <w:spacing w:line="360" w:lineRule="auto"/>
        <w:ind w:firstLineChars="224" w:firstLine="472"/>
        <w:rPr>
          <w:rFonts w:ascii="宋体" w:hAnsi="宋体" w:cs="宋体"/>
          <w:b/>
          <w:szCs w:val="21"/>
        </w:rPr>
      </w:pPr>
      <w:r w:rsidRPr="00B700E9">
        <w:rPr>
          <w:rFonts w:ascii="宋体" w:hAnsi="宋体" w:cs="宋体" w:hint="eastAsia"/>
          <w:b/>
          <w:szCs w:val="21"/>
        </w:rPr>
        <w:t>条款号：（二）开标评标办法程序和细则          修改类型：删除</w:t>
      </w:r>
    </w:p>
    <w:p w:rsidR="00A15766" w:rsidRPr="00B700E9" w:rsidRDefault="00346E5E">
      <w:pPr>
        <w:pBdr>
          <w:bottom w:val="single" w:sz="4" w:space="1" w:color="auto"/>
        </w:pBdr>
        <w:spacing w:line="360" w:lineRule="auto"/>
        <w:ind w:firstLineChars="224" w:firstLine="472"/>
        <w:rPr>
          <w:rFonts w:ascii="宋体" w:hAnsi="宋体" w:cs="宋体"/>
        </w:rPr>
      </w:pPr>
      <w:r w:rsidRPr="00B700E9">
        <w:rPr>
          <w:rFonts w:ascii="宋体" w:hAnsi="宋体" w:cs="宋体" w:hint="eastAsia"/>
          <w:b/>
          <w:szCs w:val="21"/>
        </w:rPr>
        <w:t>原文：</w:t>
      </w:r>
      <w:r w:rsidRPr="00B700E9">
        <w:rPr>
          <w:rFonts w:ascii="宋体" w:hAnsi="宋体" w:cs="宋体" w:hint="eastAsia"/>
        </w:rPr>
        <w:t>可选办法</w:t>
      </w:r>
      <w:proofErr w:type="gramStart"/>
      <w:r w:rsidRPr="00B700E9">
        <w:rPr>
          <w:rFonts w:ascii="宋体" w:hAnsi="宋体" w:cs="宋体" w:hint="eastAsia"/>
        </w:rPr>
        <w:t>一</w:t>
      </w:r>
      <w:proofErr w:type="gramEnd"/>
      <w:r w:rsidRPr="00B700E9">
        <w:rPr>
          <w:rFonts w:ascii="宋体" w:hAnsi="宋体" w:cs="宋体" w:hint="eastAsia"/>
        </w:rPr>
        <w:t>（适合综合评分法一，技术标与经济</w:t>
      </w:r>
      <w:proofErr w:type="gramStart"/>
      <w:r w:rsidRPr="00B700E9">
        <w:rPr>
          <w:rFonts w:ascii="宋体" w:hAnsi="宋体" w:cs="宋体" w:hint="eastAsia"/>
        </w:rPr>
        <w:t>标先</w:t>
      </w:r>
      <w:proofErr w:type="gramEnd"/>
      <w:r w:rsidRPr="00B700E9">
        <w:rPr>
          <w:rFonts w:ascii="宋体" w:hAnsi="宋体" w:cs="宋体" w:hint="eastAsia"/>
        </w:rPr>
        <w:t>后分别开启）</w:t>
      </w:r>
    </w:p>
    <w:p w:rsidR="00A15766" w:rsidRPr="00B700E9" w:rsidRDefault="00346E5E">
      <w:pPr>
        <w:pBdr>
          <w:bottom w:val="single" w:sz="4" w:space="1" w:color="auto"/>
        </w:pBdr>
        <w:spacing w:line="360" w:lineRule="auto"/>
        <w:ind w:firstLineChars="224" w:firstLine="472"/>
        <w:rPr>
          <w:rFonts w:ascii="宋体" w:hAnsi="宋体" w:cs="宋体"/>
          <w:b/>
          <w:szCs w:val="21"/>
        </w:rPr>
      </w:pPr>
      <w:r w:rsidRPr="00B700E9">
        <w:rPr>
          <w:rFonts w:ascii="宋体" w:hAnsi="宋体" w:cs="宋体" w:hint="eastAsia"/>
          <w:b/>
          <w:szCs w:val="21"/>
        </w:rPr>
        <w:t>原文：</w:t>
      </w:r>
      <w:r w:rsidRPr="00B700E9">
        <w:rPr>
          <w:rFonts w:ascii="宋体" w:hAnsi="宋体" w:cs="宋体" w:hint="eastAsia"/>
        </w:rPr>
        <w:t>可选办法二（适合综合评分法</w:t>
      </w:r>
      <w:proofErr w:type="gramStart"/>
      <w:r w:rsidRPr="00B700E9">
        <w:rPr>
          <w:rFonts w:ascii="宋体" w:hAnsi="宋体" w:cs="宋体" w:hint="eastAsia"/>
        </w:rPr>
        <w:t>一</w:t>
      </w:r>
      <w:proofErr w:type="gramEnd"/>
      <w:r w:rsidRPr="00B700E9">
        <w:rPr>
          <w:rFonts w:ascii="宋体" w:hAnsi="宋体" w:cs="宋体" w:hint="eastAsia"/>
        </w:rPr>
        <w:t>，技术标与经济</w:t>
      </w:r>
      <w:proofErr w:type="gramStart"/>
      <w:r w:rsidRPr="00B700E9">
        <w:rPr>
          <w:rFonts w:ascii="宋体" w:hAnsi="宋体" w:cs="宋体" w:hint="eastAsia"/>
        </w:rPr>
        <w:t>标同</w:t>
      </w:r>
      <w:proofErr w:type="gramEnd"/>
      <w:r w:rsidRPr="00B700E9">
        <w:rPr>
          <w:rFonts w:ascii="宋体" w:hAnsi="宋体" w:cs="宋体" w:hint="eastAsia"/>
        </w:rPr>
        <w:t>时开启）</w:t>
      </w:r>
    </w:p>
    <w:p w:rsidR="00A15766" w:rsidRPr="00B700E9" w:rsidRDefault="00346E5E">
      <w:pPr>
        <w:pBdr>
          <w:bottom w:val="single" w:sz="4" w:space="1" w:color="auto"/>
        </w:pBdr>
        <w:spacing w:line="360" w:lineRule="auto"/>
        <w:ind w:firstLineChars="224" w:firstLine="472"/>
        <w:rPr>
          <w:rFonts w:ascii="宋体" w:hAnsi="宋体" w:cs="宋体"/>
          <w:b/>
          <w:szCs w:val="21"/>
        </w:rPr>
      </w:pPr>
      <w:r w:rsidRPr="00B700E9">
        <w:rPr>
          <w:rFonts w:ascii="宋体" w:hAnsi="宋体" w:cs="宋体" w:hint="eastAsia"/>
          <w:b/>
          <w:szCs w:val="21"/>
        </w:rPr>
        <w:t>原文：</w:t>
      </w:r>
      <w:r w:rsidRPr="00B700E9">
        <w:rPr>
          <w:rFonts w:ascii="宋体" w:hAnsi="宋体" w:cs="宋体" w:hint="eastAsia"/>
        </w:rPr>
        <w:t>可选办法三（适合综合评分法二，技术标与经济</w:t>
      </w:r>
      <w:proofErr w:type="gramStart"/>
      <w:r w:rsidRPr="00B700E9">
        <w:rPr>
          <w:rFonts w:ascii="宋体" w:hAnsi="宋体" w:cs="宋体" w:hint="eastAsia"/>
        </w:rPr>
        <w:t>标先后</w:t>
      </w:r>
      <w:proofErr w:type="gramEnd"/>
      <w:r w:rsidRPr="00B700E9">
        <w:rPr>
          <w:rFonts w:ascii="宋体" w:hAnsi="宋体" w:cs="宋体" w:hint="eastAsia"/>
        </w:rPr>
        <w:t>分别开启）</w:t>
      </w:r>
    </w:p>
    <w:p w:rsidR="00A15766" w:rsidRPr="00B700E9" w:rsidRDefault="00346E5E">
      <w:pPr>
        <w:pBdr>
          <w:bottom w:val="single" w:sz="4" w:space="1" w:color="auto"/>
        </w:pBdr>
        <w:spacing w:line="360" w:lineRule="auto"/>
        <w:ind w:firstLineChars="224" w:firstLine="472"/>
        <w:rPr>
          <w:rFonts w:ascii="宋体" w:hAnsi="宋体" w:cs="宋体"/>
          <w:b/>
          <w:szCs w:val="21"/>
        </w:rPr>
      </w:pPr>
      <w:r w:rsidRPr="00B700E9">
        <w:rPr>
          <w:rFonts w:ascii="宋体" w:hAnsi="宋体" w:cs="宋体" w:hint="eastAsia"/>
          <w:b/>
          <w:szCs w:val="21"/>
        </w:rPr>
        <w:t>原文：</w:t>
      </w:r>
      <w:r w:rsidRPr="00B700E9">
        <w:rPr>
          <w:rFonts w:ascii="宋体" w:hAnsi="宋体" w:cs="宋体" w:hint="eastAsia"/>
        </w:rPr>
        <w:t>可选办法四（适合综合评分法二，技术标与经济</w:t>
      </w:r>
      <w:proofErr w:type="gramStart"/>
      <w:r w:rsidRPr="00B700E9">
        <w:rPr>
          <w:rFonts w:ascii="宋体" w:hAnsi="宋体" w:cs="宋体" w:hint="eastAsia"/>
        </w:rPr>
        <w:t>标同时</w:t>
      </w:r>
      <w:proofErr w:type="gramEnd"/>
      <w:r w:rsidRPr="00B700E9">
        <w:rPr>
          <w:rFonts w:ascii="宋体" w:hAnsi="宋体" w:cs="宋体" w:hint="eastAsia"/>
        </w:rPr>
        <w:t>开启）</w:t>
      </w:r>
    </w:p>
    <w:p w:rsidR="00A15766" w:rsidRPr="00B700E9" w:rsidRDefault="00346E5E">
      <w:pPr>
        <w:pBdr>
          <w:bottom w:val="single" w:sz="4" w:space="1" w:color="auto"/>
        </w:pBdr>
        <w:spacing w:line="360" w:lineRule="auto"/>
        <w:ind w:firstLineChars="224" w:firstLine="472"/>
        <w:rPr>
          <w:rFonts w:ascii="宋体" w:hAnsi="宋体" w:cs="宋体"/>
          <w:b/>
          <w:szCs w:val="21"/>
        </w:rPr>
      </w:pPr>
      <w:r w:rsidRPr="00B700E9">
        <w:rPr>
          <w:rFonts w:ascii="宋体" w:hAnsi="宋体" w:cs="宋体" w:hint="eastAsia"/>
          <w:b/>
          <w:szCs w:val="21"/>
        </w:rPr>
        <w:t>原文：</w:t>
      </w:r>
      <w:r w:rsidRPr="00B700E9">
        <w:rPr>
          <w:rFonts w:ascii="宋体" w:hAnsi="宋体" w:cs="宋体" w:hint="eastAsia"/>
        </w:rPr>
        <w:t>可选办法五（适合综合评分法三，技术标与经济</w:t>
      </w:r>
      <w:proofErr w:type="gramStart"/>
      <w:r w:rsidRPr="00B700E9">
        <w:rPr>
          <w:rFonts w:ascii="宋体" w:hAnsi="宋体" w:cs="宋体" w:hint="eastAsia"/>
        </w:rPr>
        <w:t>标先后</w:t>
      </w:r>
      <w:proofErr w:type="gramEnd"/>
      <w:r w:rsidRPr="00B700E9">
        <w:rPr>
          <w:rFonts w:ascii="宋体" w:hAnsi="宋体" w:cs="宋体" w:hint="eastAsia"/>
        </w:rPr>
        <w:t>分别开启）</w:t>
      </w:r>
    </w:p>
    <w:p w:rsidR="00A15766" w:rsidRPr="00B700E9" w:rsidRDefault="00346E5E">
      <w:pPr>
        <w:pBdr>
          <w:bottom w:val="single" w:sz="4" w:space="1" w:color="auto"/>
        </w:pBdr>
        <w:spacing w:line="360" w:lineRule="auto"/>
        <w:ind w:firstLineChars="224" w:firstLine="472"/>
        <w:rPr>
          <w:rFonts w:ascii="宋体" w:hAnsi="宋体" w:cs="宋体"/>
          <w:b/>
          <w:szCs w:val="21"/>
        </w:rPr>
      </w:pPr>
      <w:r w:rsidRPr="00B700E9">
        <w:rPr>
          <w:rFonts w:ascii="宋体" w:hAnsi="宋体" w:cs="宋体" w:hint="eastAsia"/>
          <w:b/>
          <w:szCs w:val="21"/>
        </w:rPr>
        <w:t>原文：</w:t>
      </w:r>
      <w:r w:rsidRPr="00B700E9">
        <w:rPr>
          <w:rFonts w:ascii="宋体" w:hAnsi="宋体" w:cs="宋体" w:hint="eastAsia"/>
        </w:rPr>
        <w:t>可选办法六（适合综合评分法三，技术标与经济</w:t>
      </w:r>
      <w:proofErr w:type="gramStart"/>
      <w:r w:rsidRPr="00B700E9">
        <w:rPr>
          <w:rFonts w:ascii="宋体" w:hAnsi="宋体" w:cs="宋体" w:hint="eastAsia"/>
        </w:rPr>
        <w:t>标同时</w:t>
      </w:r>
      <w:proofErr w:type="gramEnd"/>
      <w:r w:rsidRPr="00B700E9">
        <w:rPr>
          <w:rFonts w:ascii="宋体" w:hAnsi="宋体" w:cs="宋体" w:hint="eastAsia"/>
        </w:rPr>
        <w:t>开启）</w:t>
      </w:r>
    </w:p>
    <w:p w:rsidR="00A15766" w:rsidRPr="00B700E9" w:rsidRDefault="00346E5E">
      <w:pPr>
        <w:pBdr>
          <w:bottom w:val="single" w:sz="4" w:space="1" w:color="auto"/>
        </w:pBdr>
        <w:spacing w:line="360" w:lineRule="auto"/>
        <w:ind w:firstLineChars="224" w:firstLine="472"/>
        <w:rPr>
          <w:rFonts w:ascii="宋体" w:hAnsi="宋体" w:cs="宋体"/>
          <w:b/>
          <w:szCs w:val="21"/>
        </w:rPr>
      </w:pPr>
      <w:r w:rsidRPr="00B700E9">
        <w:rPr>
          <w:rFonts w:ascii="宋体" w:hAnsi="宋体" w:cs="宋体" w:hint="eastAsia"/>
          <w:b/>
          <w:szCs w:val="21"/>
        </w:rPr>
        <w:lastRenderedPageBreak/>
        <w:t>原文：</w:t>
      </w:r>
      <w:r w:rsidRPr="00B700E9">
        <w:rPr>
          <w:rFonts w:ascii="宋体" w:hAnsi="宋体" w:cs="宋体" w:hint="eastAsia"/>
        </w:rPr>
        <w:t>可选办法八（适合经评审的最低投标价法，技术标与经济</w:t>
      </w:r>
      <w:proofErr w:type="gramStart"/>
      <w:r w:rsidRPr="00B700E9">
        <w:rPr>
          <w:rFonts w:ascii="宋体" w:hAnsi="宋体" w:cs="宋体" w:hint="eastAsia"/>
        </w:rPr>
        <w:t>标同时</w:t>
      </w:r>
      <w:proofErr w:type="gramEnd"/>
      <w:r w:rsidRPr="00B700E9">
        <w:rPr>
          <w:rFonts w:ascii="宋体" w:hAnsi="宋体" w:cs="宋体" w:hint="eastAsia"/>
        </w:rPr>
        <w:t>开启）</w:t>
      </w:r>
    </w:p>
    <w:p w:rsidR="00A15766" w:rsidRPr="00B700E9" w:rsidRDefault="00346E5E">
      <w:pPr>
        <w:pStyle w:val="4"/>
        <w:ind w:firstLine="422"/>
        <w:rPr>
          <w:color w:val="auto"/>
          <w:sz w:val="21"/>
        </w:rPr>
      </w:pPr>
      <w:r w:rsidRPr="00B700E9">
        <w:rPr>
          <w:rFonts w:hint="eastAsia"/>
          <w:color w:val="auto"/>
          <w:sz w:val="21"/>
        </w:rPr>
        <w:t>条款号: 41.1               修改类型：修改</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41.1开标由招标人主持；</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41.1开标由招标人</w:t>
      </w:r>
      <w:r w:rsidRPr="00B700E9">
        <w:rPr>
          <w:rFonts w:ascii="宋体" w:hAnsi="宋体" w:cs="宋体" w:hint="eastAsia"/>
          <w:szCs w:val="21"/>
          <w:u w:val="single"/>
        </w:rPr>
        <w:t>或招标代理</w:t>
      </w:r>
      <w:r w:rsidRPr="00B700E9">
        <w:rPr>
          <w:rFonts w:ascii="宋体" w:hAnsi="宋体" w:cs="宋体" w:hint="eastAsia"/>
          <w:szCs w:val="21"/>
        </w:rPr>
        <w:t>主持；</w:t>
      </w:r>
    </w:p>
    <w:p w:rsidR="00A15766" w:rsidRPr="00B700E9" w:rsidRDefault="00346E5E">
      <w:pPr>
        <w:pStyle w:val="4"/>
        <w:ind w:firstLine="422"/>
        <w:rPr>
          <w:rFonts w:cs="宋体"/>
          <w:b w:val="0"/>
          <w:color w:val="auto"/>
        </w:rPr>
      </w:pPr>
      <w:r w:rsidRPr="00B700E9">
        <w:rPr>
          <w:rFonts w:hint="eastAsia"/>
          <w:color w:val="auto"/>
          <w:sz w:val="21"/>
        </w:rPr>
        <w:t>条款号: 41.2.1             修改类型：修改</w:t>
      </w:r>
    </w:p>
    <w:p w:rsidR="00A15766" w:rsidRPr="00B700E9" w:rsidRDefault="00346E5E">
      <w:pPr>
        <w:spacing w:line="360" w:lineRule="auto"/>
        <w:ind w:firstLineChars="201" w:firstLine="424"/>
        <w:rPr>
          <w:rFonts w:ascii="宋体" w:hAnsi="宋体" w:cs="宋体"/>
          <w:b/>
          <w:szCs w:val="21"/>
        </w:rPr>
      </w:pPr>
      <w:r w:rsidRPr="00B700E9">
        <w:rPr>
          <w:rFonts w:ascii="宋体" w:hAnsi="宋体" w:cs="宋体" w:hint="eastAsia"/>
          <w:b/>
          <w:szCs w:val="21"/>
        </w:rPr>
        <w:t>原文：</w:t>
      </w:r>
      <w:r w:rsidRPr="00B700E9">
        <w:rPr>
          <w:rFonts w:ascii="宋体" w:hAnsi="宋体" w:cs="宋体" w:hint="eastAsia"/>
          <w:szCs w:val="21"/>
        </w:rPr>
        <w:t>41.2.1投标截止期前，各投标人递交投标文件（包括技术标投标文件、经济标投标文件）至交易平台。有关投标文件提交的事项详见第一章投标须知。</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41.2.1投标截止期前，各投标人递交投标文件（包括技术标投标文件、经济标投标文件）至</w:t>
      </w:r>
      <w:r w:rsidRPr="00B700E9">
        <w:rPr>
          <w:rFonts w:ascii="宋体" w:hAnsi="宋体" w:cs="宋体" w:hint="eastAsia"/>
          <w:szCs w:val="21"/>
          <w:u w:val="single"/>
        </w:rPr>
        <w:t>广州公共资源交易中心</w:t>
      </w:r>
      <w:r w:rsidRPr="00B700E9">
        <w:rPr>
          <w:rFonts w:ascii="宋体" w:hAnsi="宋体" w:cs="宋体" w:hint="eastAsia"/>
          <w:szCs w:val="21"/>
        </w:rPr>
        <w:t>交易平台。有关投标文件提交的事项详见第一章投标须知。</w:t>
      </w:r>
    </w:p>
    <w:p w:rsidR="00A15766" w:rsidRPr="00B700E9" w:rsidRDefault="00346E5E">
      <w:pPr>
        <w:pStyle w:val="4"/>
        <w:ind w:firstLine="422"/>
        <w:rPr>
          <w:color w:val="auto"/>
          <w:sz w:val="21"/>
        </w:rPr>
      </w:pPr>
      <w:r w:rsidRPr="00B700E9">
        <w:rPr>
          <w:rFonts w:hint="eastAsia"/>
          <w:color w:val="auto"/>
          <w:sz w:val="21"/>
        </w:rPr>
        <w:t xml:space="preserve">条款号: </w:t>
      </w:r>
      <w:r w:rsidRPr="00B700E9">
        <w:rPr>
          <w:color w:val="auto"/>
          <w:sz w:val="21"/>
        </w:rPr>
        <w:t>41.2.2</w:t>
      </w:r>
      <w:r w:rsidRPr="00B700E9">
        <w:rPr>
          <w:rFonts w:hint="eastAsia"/>
          <w:color w:val="auto"/>
          <w:sz w:val="21"/>
        </w:rPr>
        <w:t xml:space="preserve">               修改类型：删除</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41.2.2开标前，首先由招标人随机抽取确定该工程计算评标参考价的等分点值X。</w:t>
      </w:r>
    </w:p>
    <w:p w:rsidR="00A15766" w:rsidRPr="00B700E9" w:rsidRDefault="00346E5E">
      <w:pPr>
        <w:pStyle w:val="4"/>
        <w:ind w:firstLine="422"/>
        <w:rPr>
          <w:color w:val="auto"/>
          <w:sz w:val="21"/>
        </w:rPr>
      </w:pPr>
      <w:r w:rsidRPr="00B700E9">
        <w:rPr>
          <w:rFonts w:hint="eastAsia"/>
          <w:color w:val="auto"/>
          <w:sz w:val="21"/>
        </w:rPr>
        <w:t>条款号: 41.2.4.1               修改类型：修改</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A15766" w:rsidRPr="00B700E9" w:rsidRDefault="00346E5E">
      <w:pPr>
        <w:pBdr>
          <w:bottom w:val="single" w:sz="6" w:space="1" w:color="auto"/>
        </w:pBdr>
        <w:spacing w:line="360" w:lineRule="auto"/>
        <w:ind w:firstLineChars="201" w:firstLine="424"/>
        <w:rPr>
          <w:rFonts w:ascii="宋体" w:hAnsi="宋体"/>
          <w:szCs w:val="21"/>
          <w:u w:val="single"/>
        </w:rPr>
      </w:pPr>
      <w:r w:rsidRPr="00B700E9">
        <w:rPr>
          <w:rFonts w:ascii="宋体" w:hAnsi="宋体" w:cs="宋体" w:hint="eastAsia"/>
          <w:b/>
          <w:szCs w:val="21"/>
        </w:rPr>
        <w:t>现文：</w:t>
      </w:r>
      <w:r w:rsidRPr="00B700E9">
        <w:rPr>
          <w:rFonts w:ascii="宋体" w:hAnsi="宋体" w:cs="宋体" w:hint="eastAsia"/>
          <w:szCs w:val="21"/>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rsidR="00A15766" w:rsidRPr="00B700E9" w:rsidRDefault="00346E5E">
      <w:pPr>
        <w:pStyle w:val="4"/>
        <w:spacing w:line="312" w:lineRule="auto"/>
        <w:ind w:firstLine="422"/>
        <w:rPr>
          <w:rFonts w:cs="宋体"/>
          <w:b w:val="0"/>
          <w:color w:val="auto"/>
        </w:rPr>
      </w:pPr>
      <w:r w:rsidRPr="00B700E9">
        <w:rPr>
          <w:rFonts w:hint="eastAsia"/>
          <w:color w:val="auto"/>
          <w:sz w:val="21"/>
        </w:rPr>
        <w:t xml:space="preserve">条款号: </w:t>
      </w:r>
      <w:r w:rsidRPr="00B700E9">
        <w:rPr>
          <w:color w:val="auto"/>
          <w:sz w:val="21"/>
        </w:rPr>
        <w:t>41.3</w:t>
      </w:r>
      <w:r w:rsidRPr="00B700E9">
        <w:rPr>
          <w:rFonts w:hint="eastAsia"/>
          <w:color w:val="auto"/>
          <w:sz w:val="21"/>
        </w:rPr>
        <w:t xml:space="preserve">  修改类型：修改</w:t>
      </w:r>
    </w:p>
    <w:p w:rsidR="00A15766" w:rsidRPr="00B700E9" w:rsidRDefault="00346E5E">
      <w:pPr>
        <w:spacing w:line="312"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41.3按36.5.1的规定完成解密后，公布下列内容，并予以记录，记录提交评标委员会评审：</w:t>
      </w:r>
    </w:p>
    <w:p w:rsidR="00A15766" w:rsidRPr="00B700E9" w:rsidRDefault="00346E5E">
      <w:pPr>
        <w:spacing w:line="312" w:lineRule="auto"/>
        <w:ind w:firstLineChars="201" w:firstLine="422"/>
        <w:rPr>
          <w:rFonts w:ascii="宋体" w:hAnsi="宋体" w:cs="宋体"/>
          <w:b/>
          <w:szCs w:val="21"/>
        </w:rPr>
      </w:pPr>
      <w:r w:rsidRPr="00B700E9">
        <w:rPr>
          <w:rFonts w:ascii="宋体" w:hAnsi="宋体" w:cs="宋体" w:hint="eastAsia"/>
          <w:szCs w:val="21"/>
        </w:rPr>
        <w:t>41.3.1 技术标开标时，公布：a、投标人名称；b、投标文件密封情况；c、法定代表人证明及授权委托；d、投标保证金；e、项目经理（负责人）名称等主要内容以及开标记录表中的其他必要内容；</w:t>
      </w:r>
    </w:p>
    <w:p w:rsidR="00A15766" w:rsidRPr="00B700E9" w:rsidRDefault="00346E5E">
      <w:pPr>
        <w:pBdr>
          <w:bottom w:val="single" w:sz="6" w:space="1" w:color="auto"/>
        </w:pBdr>
        <w:spacing w:line="312" w:lineRule="auto"/>
        <w:ind w:firstLineChars="201" w:firstLine="424"/>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b/>
          <w:szCs w:val="21"/>
          <w:u w:val="single"/>
        </w:rPr>
        <w:t>：</w:t>
      </w:r>
      <w:r w:rsidRPr="00B700E9">
        <w:rPr>
          <w:rFonts w:ascii="宋体" w:hAnsi="宋体" w:cs="宋体" w:hint="eastAsia"/>
          <w:szCs w:val="21"/>
          <w:u w:val="single"/>
        </w:rPr>
        <w:t>41.3招标人或招标代理对开标过程进行记录，并存档备查，投标人在开标记录上签字，投标人未签字且未提出异议的将被视为默认开标结果。</w:t>
      </w:r>
    </w:p>
    <w:p w:rsidR="00A15766" w:rsidRPr="00B700E9" w:rsidRDefault="00346E5E">
      <w:pPr>
        <w:pBdr>
          <w:bottom w:val="single" w:sz="6" w:space="1" w:color="auto"/>
        </w:pBdr>
        <w:spacing w:line="312" w:lineRule="auto"/>
        <w:ind w:firstLineChars="201" w:firstLine="422"/>
        <w:rPr>
          <w:rFonts w:ascii="宋体" w:hAnsi="宋体" w:cs="宋体"/>
          <w:szCs w:val="21"/>
        </w:rPr>
      </w:pPr>
      <w:r w:rsidRPr="00B700E9">
        <w:rPr>
          <w:rFonts w:ascii="宋体" w:hAnsi="宋体" w:cs="宋体" w:hint="eastAsia"/>
          <w:szCs w:val="21"/>
        </w:rPr>
        <w:t>41.3.1 技术标开标时，公布：a、投标人名称；b、投标文件密封情况；c、法定代表人证明及授权委托；d、项目经理（负责人）名称等主要内容以及开标记录表中的其他必要内容；</w:t>
      </w:r>
    </w:p>
    <w:p w:rsidR="00A15766" w:rsidRPr="00B700E9" w:rsidRDefault="00346E5E">
      <w:pPr>
        <w:pStyle w:val="4"/>
        <w:ind w:firstLine="422"/>
        <w:rPr>
          <w:color w:val="auto"/>
          <w:sz w:val="21"/>
        </w:rPr>
      </w:pPr>
      <w:r w:rsidRPr="00B700E9">
        <w:rPr>
          <w:rFonts w:hint="eastAsia"/>
          <w:color w:val="auto"/>
          <w:sz w:val="21"/>
        </w:rPr>
        <w:t>条款号: 42.2               修改类型：修改</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42.2评标委员会的组成：方式。</w:t>
      </w:r>
    </w:p>
    <w:p w:rsidR="00A15766" w:rsidRPr="00B700E9" w:rsidRDefault="00346E5E">
      <w:pPr>
        <w:pBdr>
          <w:bottom w:val="single" w:sz="6" w:space="1" w:color="auto"/>
        </w:pBdr>
        <w:spacing w:line="360" w:lineRule="auto"/>
        <w:ind w:firstLineChars="201" w:firstLine="422"/>
        <w:rPr>
          <w:rFonts w:ascii="宋体" w:hAnsi="宋体" w:cs="宋体"/>
          <w:szCs w:val="21"/>
        </w:rPr>
      </w:pPr>
      <w:r w:rsidRPr="00B700E9">
        <w:rPr>
          <w:rFonts w:ascii="宋体" w:hAnsi="宋体" w:cs="宋体" w:hint="eastAsia"/>
          <w:szCs w:val="21"/>
        </w:rPr>
        <w:t>方式</w:t>
      </w:r>
      <w:proofErr w:type="gramStart"/>
      <w:r w:rsidRPr="00B700E9">
        <w:rPr>
          <w:rFonts w:ascii="宋体" w:hAnsi="宋体" w:cs="宋体" w:hint="eastAsia"/>
          <w:szCs w:val="21"/>
        </w:rPr>
        <w:t>一</w:t>
      </w:r>
      <w:proofErr w:type="gramEnd"/>
      <w:r w:rsidRPr="00B700E9">
        <w:rPr>
          <w:rFonts w:ascii="宋体" w:hAnsi="宋体" w:cs="宋体" w:hint="eastAsia"/>
          <w:szCs w:val="21"/>
        </w:rPr>
        <w:t>：评标委员会为综合评标委员会，负责资格审查及评标工作。</w:t>
      </w:r>
    </w:p>
    <w:p w:rsidR="00A15766" w:rsidRPr="00B700E9" w:rsidRDefault="00346E5E">
      <w:pPr>
        <w:pBdr>
          <w:bottom w:val="single" w:sz="6" w:space="1" w:color="auto"/>
        </w:pBdr>
        <w:spacing w:line="360" w:lineRule="auto"/>
        <w:ind w:firstLineChars="201" w:firstLine="422"/>
        <w:rPr>
          <w:rFonts w:ascii="宋体" w:hAnsi="宋体" w:cs="宋体"/>
          <w:szCs w:val="21"/>
        </w:rPr>
      </w:pPr>
      <w:r w:rsidRPr="00B700E9">
        <w:rPr>
          <w:rFonts w:ascii="宋体" w:hAnsi="宋体" w:cs="宋体" w:hint="eastAsia"/>
          <w:szCs w:val="21"/>
        </w:rPr>
        <w:lastRenderedPageBreak/>
        <w:t>方式二：评标委员会由技术评审组和经济评审组组成。其中：资格审查及技术评审由技术评标组负责，经济评审由经济评审组负责。</w:t>
      </w:r>
    </w:p>
    <w:p w:rsidR="00A15766" w:rsidRPr="00B700E9" w:rsidRDefault="00346E5E">
      <w:pPr>
        <w:pBdr>
          <w:bottom w:val="single" w:sz="6" w:space="1" w:color="auto"/>
        </w:pBdr>
        <w:spacing w:line="360" w:lineRule="auto"/>
        <w:ind w:firstLineChars="201" w:firstLine="424"/>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szCs w:val="21"/>
        </w:rPr>
        <w:t>42.2评标委员会的组成：方式</w:t>
      </w:r>
      <w:proofErr w:type="gramStart"/>
      <w:r w:rsidRPr="00B700E9">
        <w:rPr>
          <w:rFonts w:ascii="宋体" w:hAnsi="宋体" w:cs="宋体" w:hint="eastAsia"/>
          <w:szCs w:val="21"/>
          <w:u w:val="single"/>
        </w:rPr>
        <w:t>一</w:t>
      </w:r>
      <w:proofErr w:type="gramEnd"/>
      <w:r w:rsidRPr="00B700E9">
        <w:rPr>
          <w:rFonts w:ascii="宋体" w:hAnsi="宋体" w:cs="宋体" w:hint="eastAsia"/>
          <w:szCs w:val="21"/>
        </w:rPr>
        <w:t>。</w:t>
      </w:r>
    </w:p>
    <w:p w:rsidR="00A15766" w:rsidRPr="00B700E9" w:rsidRDefault="00346E5E">
      <w:pPr>
        <w:pBdr>
          <w:bottom w:val="single" w:sz="6" w:space="1" w:color="auto"/>
        </w:pBdr>
        <w:spacing w:line="360" w:lineRule="auto"/>
        <w:ind w:firstLineChars="201" w:firstLine="422"/>
        <w:rPr>
          <w:rFonts w:ascii="宋体" w:hAnsi="宋体"/>
          <w:szCs w:val="21"/>
          <w:u w:val="single"/>
        </w:rPr>
      </w:pPr>
      <w:r w:rsidRPr="00B700E9">
        <w:rPr>
          <w:rFonts w:ascii="宋体" w:hAnsi="宋体" w:cs="宋体" w:hint="eastAsia"/>
          <w:szCs w:val="21"/>
        </w:rPr>
        <w:t>方式</w:t>
      </w:r>
      <w:proofErr w:type="gramStart"/>
      <w:r w:rsidRPr="00B700E9">
        <w:rPr>
          <w:rFonts w:ascii="宋体" w:hAnsi="宋体" w:cs="宋体" w:hint="eastAsia"/>
          <w:szCs w:val="21"/>
        </w:rPr>
        <w:t>一</w:t>
      </w:r>
      <w:proofErr w:type="gramEnd"/>
      <w:r w:rsidRPr="00B700E9">
        <w:rPr>
          <w:rFonts w:ascii="宋体" w:hAnsi="宋体" w:cs="宋体" w:hint="eastAsia"/>
          <w:szCs w:val="21"/>
        </w:rPr>
        <w:t>：</w:t>
      </w:r>
      <w:r w:rsidRPr="00B700E9">
        <w:rPr>
          <w:rFonts w:ascii="宋体" w:hAnsi="宋体" w:cs="宋体" w:hint="eastAsia"/>
          <w:szCs w:val="21"/>
          <w:u w:val="single"/>
        </w:rPr>
        <w:t>评标委员会为综合评标委员会，负责资格审查及评标工作。评标委员会</w:t>
      </w:r>
      <w:r w:rsidRPr="00B700E9">
        <w:rPr>
          <w:rFonts w:ascii="宋体" w:hAnsi="宋体" w:hint="eastAsia"/>
          <w:szCs w:val="21"/>
          <w:u w:val="single"/>
        </w:rPr>
        <w:t>由招标人依法组建。</w:t>
      </w:r>
    </w:p>
    <w:p w:rsidR="00A15766" w:rsidRPr="00B700E9" w:rsidRDefault="00346E5E">
      <w:pPr>
        <w:pStyle w:val="af4"/>
        <w:spacing w:after="0" w:line="460" w:lineRule="exact"/>
        <w:ind w:firstLineChars="200" w:firstLine="422"/>
        <w:rPr>
          <w:rFonts w:ascii="宋体" w:hAnsi="宋体" w:cs="宋体"/>
          <w:szCs w:val="21"/>
        </w:rPr>
      </w:pPr>
      <w:r w:rsidRPr="00B700E9">
        <w:rPr>
          <w:rFonts w:ascii="宋体" w:hAnsi="宋体" w:cs="宋体" w:hint="eastAsia"/>
          <w:b/>
          <w:szCs w:val="21"/>
        </w:rPr>
        <w:t>条款号：</w:t>
      </w:r>
      <w:r w:rsidRPr="00B700E9">
        <w:rPr>
          <w:rFonts w:ascii="宋体" w:hAnsi="宋体" w:cs="宋体" w:hint="eastAsia"/>
          <w:b/>
          <w:bCs/>
          <w:szCs w:val="21"/>
        </w:rPr>
        <w:t>43.6</w:t>
      </w:r>
      <w:r w:rsidRPr="00B700E9">
        <w:rPr>
          <w:rFonts w:ascii="宋体" w:hAnsi="宋体" w:cs="宋体" w:hint="eastAsia"/>
          <w:b/>
          <w:szCs w:val="21"/>
        </w:rPr>
        <w:t>修改类型：修改</w:t>
      </w:r>
    </w:p>
    <w:p w:rsidR="00A15766" w:rsidRPr="00B700E9" w:rsidRDefault="00346E5E">
      <w:pPr>
        <w:spacing w:line="460" w:lineRule="exact"/>
        <w:ind w:firstLineChars="196" w:firstLine="413"/>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43.6</w:t>
      </w:r>
      <w:r w:rsidRPr="00B700E9">
        <w:rPr>
          <w:rFonts w:ascii="宋体" w:hAnsi="宋体" w:cs="宋体" w:hint="eastAsia"/>
          <w:bCs/>
          <w:szCs w:val="21"/>
        </w:rPr>
        <w:t>资格审查合格的投标人少于3名的（当N</w:t>
      </w:r>
      <w:proofErr w:type="gramStart"/>
      <w:r w:rsidRPr="00B700E9">
        <w:rPr>
          <w:rFonts w:ascii="宋体" w:hAnsi="宋体" w:cs="宋体" w:hint="eastAsia"/>
          <w:bCs/>
          <w:szCs w:val="21"/>
        </w:rPr>
        <w:t>个</w:t>
      </w:r>
      <w:proofErr w:type="gramEnd"/>
      <w:r w:rsidRPr="00B700E9">
        <w:rPr>
          <w:rFonts w:ascii="宋体" w:hAnsi="宋体" w:cs="宋体" w:hint="eastAsia"/>
          <w:bCs/>
          <w:szCs w:val="21"/>
        </w:rPr>
        <w:t>标段同时招标且不允许兼中时，资格审查合格的投标人少于N+2名），则本项目招标失败。</w:t>
      </w:r>
    </w:p>
    <w:p w:rsidR="00A15766" w:rsidRPr="00B700E9" w:rsidRDefault="00346E5E">
      <w:pPr>
        <w:pBdr>
          <w:bottom w:val="single" w:sz="6" w:space="1" w:color="auto"/>
        </w:pBdr>
        <w:spacing w:line="460" w:lineRule="exact"/>
        <w:ind w:firstLineChars="196" w:firstLine="413"/>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szCs w:val="21"/>
        </w:rPr>
        <w:t>43.6</w:t>
      </w:r>
      <w:r w:rsidRPr="00B700E9">
        <w:rPr>
          <w:rFonts w:ascii="宋体" w:hAnsi="宋体" w:cs="宋体" w:hint="eastAsia"/>
          <w:bCs/>
          <w:szCs w:val="21"/>
          <w:u w:val="single"/>
        </w:rPr>
        <w:t>资格审查合格的投标人少于3名的，则本项目招标失败</w:t>
      </w:r>
      <w:r w:rsidRPr="00B700E9">
        <w:rPr>
          <w:rFonts w:ascii="宋体" w:hAnsi="宋体" w:cs="宋体" w:hint="eastAsia"/>
          <w:bCs/>
          <w:szCs w:val="21"/>
        </w:rPr>
        <w:t>。</w:t>
      </w:r>
    </w:p>
    <w:p w:rsidR="00A15766" w:rsidRPr="00B700E9" w:rsidRDefault="00346E5E">
      <w:pPr>
        <w:pStyle w:val="4"/>
        <w:ind w:firstLine="422"/>
        <w:rPr>
          <w:color w:val="auto"/>
          <w:sz w:val="21"/>
        </w:rPr>
      </w:pPr>
      <w:r w:rsidRPr="00B700E9">
        <w:rPr>
          <w:rFonts w:hint="eastAsia"/>
          <w:color w:val="auto"/>
          <w:sz w:val="21"/>
        </w:rPr>
        <w:t xml:space="preserve">条款号: </w:t>
      </w:r>
      <w:r w:rsidRPr="00B700E9">
        <w:rPr>
          <w:color w:val="auto"/>
          <w:sz w:val="21"/>
        </w:rPr>
        <w:t>44.2</w:t>
      </w:r>
      <w:r w:rsidRPr="00B700E9">
        <w:rPr>
          <w:rFonts w:hint="eastAsia"/>
          <w:color w:val="auto"/>
          <w:sz w:val="21"/>
        </w:rPr>
        <w:t xml:space="preserve">               修改类型：修改</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44.2技术标详细审查评分：评标委员会按照附表四《技术标详细审查评分表》的标准，对通过技术标有效性审查的投标文件技术标进行详细审查，评出技术分，得分四舍五入精确到小数点后两位。</w:t>
      </w:r>
    </w:p>
    <w:p w:rsidR="00A15766" w:rsidRPr="00B700E9" w:rsidRDefault="00346E5E">
      <w:pPr>
        <w:pBdr>
          <w:bottom w:val="single" w:sz="6" w:space="1" w:color="auto"/>
        </w:pBdr>
        <w:spacing w:line="460" w:lineRule="exact"/>
        <w:ind w:firstLineChars="196" w:firstLine="413"/>
        <w:rPr>
          <w:rFonts w:ascii="宋体" w:hAnsi="宋体" w:cs="宋体"/>
          <w:bCs/>
          <w:szCs w:val="21"/>
          <w:u w:val="single"/>
        </w:rPr>
      </w:pPr>
      <w:r w:rsidRPr="00B700E9">
        <w:rPr>
          <w:rFonts w:ascii="宋体" w:hAnsi="宋体" w:cs="宋体" w:hint="eastAsia"/>
          <w:b/>
          <w:szCs w:val="21"/>
        </w:rPr>
        <w:t>现文：</w:t>
      </w:r>
      <w:r w:rsidRPr="00B700E9">
        <w:rPr>
          <w:rFonts w:ascii="宋体" w:hAnsi="宋体" w:cs="宋体" w:hint="eastAsia"/>
          <w:szCs w:val="21"/>
        </w:rPr>
        <w:t>44.2技术标详细审查评分：评标委员会按照附表四《技术标详细审查评分表》的标准，对通过技术标有效性审查的投标文件技术标进行详细审查，评出技术分，投标人的技术标得分为各评委评分去掉一个最高分和一个最低分后的算术平均值（若分数出现小数点时，保留小数点后二位，第三位小数四舍五入）。</w:t>
      </w:r>
    </w:p>
    <w:p w:rsidR="00A15766" w:rsidRPr="00B700E9" w:rsidRDefault="00346E5E">
      <w:pPr>
        <w:pStyle w:val="4"/>
        <w:ind w:firstLine="422"/>
        <w:rPr>
          <w:color w:val="auto"/>
          <w:sz w:val="21"/>
        </w:rPr>
      </w:pPr>
      <w:r w:rsidRPr="00B700E9">
        <w:rPr>
          <w:rFonts w:hint="eastAsia"/>
          <w:color w:val="auto"/>
          <w:sz w:val="21"/>
        </w:rPr>
        <w:t>条款号: 45.1               修改类型：修改</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szCs w:val="21"/>
        </w:rPr>
        <w:t>45.1若通过技术标有效性审查的投标人中所有投标报价均大于等于最高投标限价*D%（D的取值范围为[94,100],由招标人自主确定）的（具体金额为：元），则本项目招标失败，由招标人依法重新招标。</w:t>
      </w:r>
    </w:p>
    <w:p w:rsidR="00A15766" w:rsidRPr="00B700E9" w:rsidRDefault="00346E5E">
      <w:pPr>
        <w:pBdr>
          <w:bottom w:val="single" w:sz="6" w:space="1" w:color="auto"/>
        </w:pBdr>
        <w:spacing w:line="360" w:lineRule="auto"/>
        <w:ind w:firstLineChars="201" w:firstLine="424"/>
        <w:rPr>
          <w:rFonts w:ascii="宋体" w:hAnsi="宋体" w:cs="宋体"/>
          <w:szCs w:val="21"/>
          <w:u w:val="single"/>
        </w:rPr>
      </w:pPr>
      <w:r w:rsidRPr="00B700E9">
        <w:rPr>
          <w:rFonts w:ascii="宋体" w:hAnsi="宋体" w:cs="宋体" w:hint="eastAsia"/>
          <w:b/>
          <w:bCs/>
          <w:szCs w:val="21"/>
        </w:rPr>
        <w:t>现文</w:t>
      </w:r>
      <w:r w:rsidRPr="00B700E9">
        <w:rPr>
          <w:rFonts w:ascii="宋体" w:hAnsi="宋体" w:cs="宋体" w:hint="eastAsia"/>
          <w:szCs w:val="21"/>
        </w:rPr>
        <w:t>：45.1若通过技术标有效性审查的投标人中所有投标报价均大于等于最高投标限价*</w:t>
      </w:r>
      <w:r w:rsidRPr="00B700E9">
        <w:rPr>
          <w:rFonts w:ascii="宋体" w:hAnsi="宋体" w:cs="宋体" w:hint="eastAsia"/>
          <w:szCs w:val="21"/>
          <w:u w:val="single"/>
        </w:rPr>
        <w:t>100</w:t>
      </w:r>
      <w:r w:rsidRPr="00B700E9">
        <w:rPr>
          <w:rFonts w:ascii="宋体" w:hAnsi="宋体" w:cs="宋体" w:hint="eastAsia"/>
          <w:szCs w:val="21"/>
        </w:rPr>
        <w:t>%的（具体金额为：</w:t>
      </w:r>
      <w:r w:rsidRPr="00B700E9">
        <w:rPr>
          <w:rFonts w:ascii="宋体" w:hAnsi="宋体"/>
          <w:szCs w:val="21"/>
          <w:u w:val="single"/>
        </w:rPr>
        <w:t>72081582.54</w:t>
      </w:r>
      <w:r w:rsidRPr="00B700E9">
        <w:rPr>
          <w:rFonts w:ascii="宋体" w:hAnsi="宋体" w:cs="宋体" w:hint="eastAsia"/>
          <w:szCs w:val="21"/>
        </w:rPr>
        <w:t>元），则本项目招标失败，由招标人依法重新招标。</w:t>
      </w:r>
    </w:p>
    <w:p w:rsidR="00A15766" w:rsidRPr="00B700E9" w:rsidRDefault="00346E5E">
      <w:pPr>
        <w:pStyle w:val="4"/>
        <w:ind w:firstLine="422"/>
        <w:rPr>
          <w:color w:val="auto"/>
          <w:sz w:val="21"/>
        </w:rPr>
      </w:pPr>
      <w:r w:rsidRPr="00B700E9">
        <w:rPr>
          <w:rFonts w:hint="eastAsia"/>
          <w:color w:val="auto"/>
          <w:sz w:val="21"/>
        </w:rPr>
        <w:t>条款号: 45.2               修改类型：修改</w:t>
      </w:r>
    </w:p>
    <w:p w:rsidR="00A15766" w:rsidRPr="00B700E9" w:rsidRDefault="00346E5E">
      <w:pPr>
        <w:pStyle w:val="af4"/>
        <w:tabs>
          <w:tab w:val="left" w:pos="7380"/>
        </w:tabs>
        <w:snapToGrid w:val="0"/>
        <w:spacing w:after="0" w:line="360" w:lineRule="auto"/>
        <w:ind w:firstLineChars="200" w:firstLine="422"/>
        <w:rPr>
          <w:rFonts w:ascii="宋体"/>
          <w:szCs w:val="21"/>
        </w:rPr>
      </w:pPr>
      <w:r w:rsidRPr="00B700E9">
        <w:rPr>
          <w:rFonts w:ascii="宋体" w:hAnsi="宋体" w:cs="宋体" w:hint="eastAsia"/>
          <w:b/>
          <w:szCs w:val="21"/>
        </w:rPr>
        <w:t>原文：</w:t>
      </w:r>
      <w:r w:rsidRPr="00B700E9">
        <w:rPr>
          <w:rFonts w:ascii="宋体" w:hAnsi="宋体" w:hint="eastAsia"/>
          <w:szCs w:val="21"/>
        </w:rPr>
        <w:t>45.2按方法计算评标参考价：</w:t>
      </w:r>
    </w:p>
    <w:p w:rsidR="00A15766" w:rsidRPr="00B700E9" w:rsidRDefault="00346E5E">
      <w:pPr>
        <w:widowControl/>
        <w:spacing w:line="360" w:lineRule="auto"/>
        <w:ind w:firstLineChars="200" w:firstLine="422"/>
        <w:rPr>
          <w:rFonts w:ascii="宋体" w:hAnsi="宋体"/>
          <w:b/>
          <w:bCs/>
          <w:kern w:val="0"/>
          <w:szCs w:val="21"/>
        </w:rPr>
      </w:pPr>
      <w:r w:rsidRPr="00B700E9">
        <w:rPr>
          <w:rFonts w:ascii="宋体" w:hAnsi="宋体" w:cs="仿宋" w:hint="eastAsia"/>
          <w:b/>
          <w:bCs/>
          <w:kern w:val="0"/>
          <w:szCs w:val="21"/>
        </w:rPr>
        <w:t>方法</w:t>
      </w:r>
      <w:proofErr w:type="gramStart"/>
      <w:r w:rsidRPr="00B700E9">
        <w:rPr>
          <w:rFonts w:ascii="宋体" w:hAnsi="宋体" w:cs="仿宋" w:hint="eastAsia"/>
          <w:b/>
          <w:bCs/>
          <w:kern w:val="0"/>
          <w:szCs w:val="21"/>
        </w:rPr>
        <w:t>一</w:t>
      </w:r>
      <w:proofErr w:type="gramEnd"/>
      <w:r w:rsidRPr="00B700E9">
        <w:rPr>
          <w:rFonts w:ascii="宋体" w:hAnsi="宋体" w:cs="仿宋" w:hint="eastAsia"/>
          <w:b/>
          <w:bCs/>
          <w:kern w:val="0"/>
          <w:szCs w:val="21"/>
        </w:rPr>
        <w:t>：加权平均法</w:t>
      </w:r>
    </w:p>
    <w:p w:rsidR="00A15766" w:rsidRPr="00B700E9" w:rsidRDefault="00346E5E">
      <w:pPr>
        <w:spacing w:line="360" w:lineRule="auto"/>
        <w:ind w:firstLineChars="200" w:firstLine="420"/>
        <w:rPr>
          <w:rFonts w:ascii="宋体" w:hAnsi="宋体" w:cs="仿宋"/>
          <w:szCs w:val="21"/>
        </w:rPr>
      </w:pPr>
      <w:r w:rsidRPr="00B700E9">
        <w:rPr>
          <w:rFonts w:ascii="宋体" w:hAnsi="宋体" w:cs="仿宋" w:hint="eastAsia"/>
          <w:szCs w:val="21"/>
        </w:rPr>
        <w:t>技术标或技术标加诚信得分（具体由招标人自定）前</w:t>
      </w:r>
      <w:r w:rsidRPr="00B700E9">
        <w:rPr>
          <w:rFonts w:ascii="宋体" w:hAnsi="宋体" w:cs="仿宋"/>
          <w:szCs w:val="21"/>
        </w:rPr>
        <w:t>N</w:t>
      </w:r>
      <w:r w:rsidRPr="00B700E9">
        <w:rPr>
          <w:rFonts w:ascii="宋体" w:hAnsi="宋体" w:cs="仿宋" w:hint="eastAsia"/>
          <w:szCs w:val="21"/>
        </w:rPr>
        <w:t>名（N≥5，具体由招标人自定）的经济报价加权平均，计算评标参考价。公式如下：</w:t>
      </w:r>
    </w:p>
    <w:p w:rsidR="00A15766" w:rsidRPr="00B700E9" w:rsidRDefault="00346E5E">
      <w:pPr>
        <w:spacing w:line="360" w:lineRule="auto"/>
        <w:ind w:firstLineChars="200" w:firstLine="420"/>
        <w:rPr>
          <w:rFonts w:ascii="宋体" w:hAnsi="宋体" w:cs="仿宋"/>
          <w:szCs w:val="21"/>
        </w:rPr>
      </w:pPr>
      <w:r w:rsidRPr="00B700E9">
        <w:rPr>
          <w:rFonts w:ascii="宋体" w:hAnsi="宋体" w:cs="仿宋" w:hint="eastAsia"/>
          <w:szCs w:val="21"/>
        </w:rPr>
        <w:t>评标参考价</w:t>
      </w:r>
      <w:r w:rsidRPr="00B700E9">
        <w:rPr>
          <w:rFonts w:ascii="宋体" w:hAnsi="宋体" w:cs="仿宋"/>
          <w:szCs w:val="21"/>
        </w:rPr>
        <w:t>=</w:t>
      </w:r>
      <w:r w:rsidRPr="00B700E9">
        <w:rPr>
          <w:rFonts w:ascii="宋体" w:hAnsi="宋体" w:cs="仿宋" w:hint="eastAsia"/>
          <w:szCs w:val="21"/>
        </w:rPr>
        <w:t>Σ（投标人的投标报价</w:t>
      </w:r>
      <w:r w:rsidRPr="00B700E9">
        <w:rPr>
          <w:rFonts w:ascii="宋体" w:hAnsi="宋体" w:cs="仿宋"/>
          <w:szCs w:val="21"/>
        </w:rPr>
        <w:t>*</w:t>
      </w:r>
      <w:r w:rsidRPr="00B700E9">
        <w:rPr>
          <w:rFonts w:ascii="宋体" w:hAnsi="宋体" w:cs="仿宋" w:hint="eastAsia"/>
          <w:szCs w:val="21"/>
        </w:rPr>
        <w:t>报价权重）。</w:t>
      </w:r>
    </w:p>
    <w:p w:rsidR="00A15766" w:rsidRPr="00B700E9" w:rsidRDefault="00346E5E">
      <w:pPr>
        <w:spacing w:line="360" w:lineRule="auto"/>
        <w:ind w:firstLineChars="200" w:firstLine="420"/>
        <w:rPr>
          <w:rFonts w:ascii="宋体" w:hAnsi="宋体" w:cs="仿宋"/>
          <w:szCs w:val="21"/>
        </w:rPr>
      </w:pPr>
      <w:r w:rsidRPr="00B700E9">
        <w:rPr>
          <w:rFonts w:ascii="宋体" w:hAnsi="宋体" w:cs="仿宋" w:hint="eastAsia"/>
          <w:szCs w:val="21"/>
        </w:rPr>
        <w:t>其中：报价权重的计算方法为：将</w:t>
      </w:r>
      <w:r w:rsidRPr="00B700E9">
        <w:rPr>
          <w:rFonts w:ascii="宋体" w:hAnsi="宋体" w:cs="仿宋"/>
          <w:szCs w:val="21"/>
        </w:rPr>
        <w:t>N</w:t>
      </w:r>
      <w:r w:rsidRPr="00B700E9">
        <w:rPr>
          <w:rFonts w:ascii="宋体" w:hAnsi="宋体" w:cs="仿宋" w:hint="eastAsia"/>
          <w:szCs w:val="21"/>
        </w:rPr>
        <w:t>名投标人按技术分由高至低进行排序，第一名投标人的权</w:t>
      </w:r>
      <w:r w:rsidRPr="00B700E9">
        <w:rPr>
          <w:rFonts w:ascii="宋体" w:hAnsi="宋体" w:cs="仿宋" w:hint="eastAsia"/>
          <w:szCs w:val="21"/>
        </w:rPr>
        <w:lastRenderedPageBreak/>
        <w:t>重为（</w:t>
      </w:r>
      <w:r w:rsidRPr="00B700E9">
        <w:rPr>
          <w:rFonts w:ascii="宋体" w:hAnsi="宋体" w:cs="仿宋"/>
          <w:szCs w:val="21"/>
        </w:rPr>
        <w:fldChar w:fldCharType="begin"/>
      </w:r>
      <w:r w:rsidRPr="00B700E9">
        <w:rPr>
          <w:rFonts w:ascii="宋体" w:hAnsi="宋体" w:cs="仿宋"/>
          <w:szCs w:val="21"/>
        </w:rPr>
        <w:instrText xml:space="preserve"> QUOTE </w:instrText>
      </w:r>
      <w:r w:rsidRPr="00B700E9">
        <w:rPr>
          <w:rFonts w:ascii="宋体" w:hAnsi="宋体"/>
          <w:noProof/>
          <w:szCs w:val="21"/>
        </w:rPr>
        <w:drawing>
          <wp:inline distT="0" distB="0" distL="0" distR="0">
            <wp:extent cx="379730" cy="448310"/>
            <wp:effectExtent l="0" t="0" r="1270" b="889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sidRPr="00B700E9">
        <w:rPr>
          <w:rFonts w:ascii="宋体" w:hAnsi="宋体" w:cs="仿宋"/>
          <w:szCs w:val="21"/>
        </w:rPr>
        <w:fldChar w:fldCharType="separate"/>
      </w:r>
      <w:r w:rsidRPr="00B700E9">
        <w:rPr>
          <w:rFonts w:ascii="宋体" w:hAnsi="宋体"/>
          <w:noProof/>
          <w:szCs w:val="21"/>
        </w:rPr>
        <w:drawing>
          <wp:inline distT="0" distB="0" distL="0" distR="0">
            <wp:extent cx="379730" cy="44831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sidRPr="00B700E9">
        <w:rPr>
          <w:rFonts w:ascii="宋体" w:hAnsi="宋体" w:cs="仿宋"/>
          <w:szCs w:val="21"/>
        </w:rPr>
        <w:fldChar w:fldCharType="end"/>
      </w:r>
      <w:r w:rsidRPr="00B700E9">
        <w:rPr>
          <w:rFonts w:ascii="宋体" w:hAnsi="宋体" w:cs="仿宋" w:hint="eastAsia"/>
          <w:szCs w:val="21"/>
        </w:rPr>
        <w:t>），第二名投标人的权重为（</w:t>
      </w:r>
      <w:r w:rsidRPr="00B700E9">
        <w:rPr>
          <w:rFonts w:ascii="宋体" w:hAnsi="宋体" w:cs="仿宋"/>
          <w:szCs w:val="21"/>
        </w:rPr>
        <w:fldChar w:fldCharType="begin"/>
      </w:r>
      <w:r w:rsidRPr="00B700E9">
        <w:rPr>
          <w:rFonts w:ascii="宋体" w:hAnsi="宋体" w:cs="仿宋"/>
          <w:szCs w:val="21"/>
        </w:rPr>
        <w:instrText xml:space="preserve"> QUOTE </w:instrText>
      </w:r>
      <w:r w:rsidRPr="00B700E9">
        <w:rPr>
          <w:rFonts w:ascii="宋体" w:hAnsi="宋体"/>
          <w:noProof/>
          <w:position w:val="-23"/>
          <w:szCs w:val="21"/>
        </w:rPr>
        <w:drawing>
          <wp:inline distT="0" distB="0" distL="0" distR="0">
            <wp:extent cx="327660" cy="396875"/>
            <wp:effectExtent l="0" t="0" r="15240" b="31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Pr="00B700E9">
        <w:rPr>
          <w:rFonts w:ascii="宋体" w:hAnsi="宋体" w:cs="仿宋"/>
          <w:szCs w:val="21"/>
        </w:rPr>
        <w:fldChar w:fldCharType="separate"/>
      </w:r>
      <w:r w:rsidRPr="00B700E9">
        <w:rPr>
          <w:rFonts w:ascii="宋体" w:hAnsi="宋体"/>
          <w:noProof/>
          <w:position w:val="-23"/>
          <w:szCs w:val="21"/>
        </w:rPr>
        <w:drawing>
          <wp:inline distT="0" distB="0" distL="0" distR="0">
            <wp:extent cx="327660" cy="396875"/>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Pr="00B700E9">
        <w:rPr>
          <w:rFonts w:ascii="宋体" w:hAnsi="宋体" w:cs="仿宋"/>
          <w:szCs w:val="21"/>
        </w:rPr>
        <w:fldChar w:fldCharType="end"/>
      </w:r>
      <w:r w:rsidRPr="00B700E9">
        <w:rPr>
          <w:rFonts w:ascii="宋体" w:hAnsi="宋体" w:cs="仿宋" w:hint="eastAsia"/>
          <w:szCs w:val="21"/>
        </w:rPr>
        <w:t>），以此类推，最后一名投标人的权重为（</w:t>
      </w:r>
      <w:r w:rsidRPr="00B700E9">
        <w:rPr>
          <w:rFonts w:ascii="宋体" w:hAnsi="宋体" w:cs="仿宋"/>
          <w:szCs w:val="21"/>
        </w:rPr>
        <w:fldChar w:fldCharType="begin"/>
      </w:r>
      <w:r w:rsidRPr="00B700E9">
        <w:rPr>
          <w:rFonts w:ascii="宋体" w:hAnsi="宋体" w:cs="仿宋"/>
          <w:szCs w:val="21"/>
        </w:rPr>
        <w:instrText xml:space="preserve"> QUOTE </w:instrText>
      </w:r>
      <w:r w:rsidRPr="00B700E9">
        <w:rPr>
          <w:rFonts w:ascii="宋体" w:hAnsi="宋体"/>
          <w:noProof/>
          <w:position w:val="-23"/>
          <w:szCs w:val="21"/>
        </w:rPr>
        <w:drawing>
          <wp:inline distT="0" distB="0" distL="0" distR="0">
            <wp:extent cx="327660" cy="396875"/>
            <wp:effectExtent l="0" t="0" r="15240" b="317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Pr="00B700E9">
        <w:rPr>
          <w:rFonts w:ascii="宋体" w:hAnsi="宋体" w:cs="仿宋"/>
          <w:szCs w:val="21"/>
        </w:rPr>
        <w:fldChar w:fldCharType="separate"/>
      </w:r>
      <w:r w:rsidRPr="00B700E9">
        <w:rPr>
          <w:rFonts w:ascii="宋体" w:hAnsi="宋体"/>
          <w:noProof/>
          <w:position w:val="-23"/>
          <w:szCs w:val="21"/>
        </w:rPr>
        <w:drawing>
          <wp:inline distT="0" distB="0" distL="0" distR="0">
            <wp:extent cx="327660" cy="396875"/>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sidRPr="00B700E9">
        <w:rPr>
          <w:rFonts w:ascii="宋体" w:hAnsi="宋体" w:cs="仿宋"/>
          <w:szCs w:val="21"/>
        </w:rPr>
        <w:fldChar w:fldCharType="end"/>
      </w:r>
      <w:r w:rsidRPr="00B700E9">
        <w:rPr>
          <w:rFonts w:ascii="宋体" w:hAnsi="宋体" w:cs="仿宋" w:hint="eastAsia"/>
          <w:szCs w:val="21"/>
        </w:rPr>
        <w:t>）。</w:t>
      </w:r>
    </w:p>
    <w:p w:rsidR="00A15766" w:rsidRPr="00B700E9" w:rsidRDefault="00346E5E">
      <w:pPr>
        <w:widowControl/>
        <w:spacing w:line="360" w:lineRule="auto"/>
        <w:ind w:firstLineChars="200" w:firstLine="422"/>
        <w:rPr>
          <w:rFonts w:ascii="宋体" w:hAnsi="宋体"/>
          <w:b/>
          <w:bCs/>
          <w:kern w:val="0"/>
          <w:szCs w:val="21"/>
        </w:rPr>
      </w:pPr>
      <w:r w:rsidRPr="00B700E9">
        <w:rPr>
          <w:rFonts w:ascii="宋体" w:hAnsi="宋体" w:cs="仿宋" w:hint="eastAsia"/>
          <w:b/>
          <w:bCs/>
          <w:kern w:val="0"/>
          <w:szCs w:val="21"/>
        </w:rPr>
        <w:t>方法二：区间抽取法</w:t>
      </w:r>
    </w:p>
    <w:p w:rsidR="00A15766" w:rsidRPr="00B700E9" w:rsidRDefault="00346E5E">
      <w:pPr>
        <w:widowControl/>
        <w:snapToGrid w:val="0"/>
        <w:spacing w:line="360" w:lineRule="auto"/>
        <w:ind w:firstLineChars="200" w:firstLine="420"/>
        <w:rPr>
          <w:rFonts w:ascii="宋体" w:hAnsi="宋体"/>
          <w:kern w:val="0"/>
          <w:szCs w:val="21"/>
        </w:rPr>
      </w:pPr>
      <w:r w:rsidRPr="00B700E9">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A15766" w:rsidRPr="00B700E9" w:rsidRDefault="00346E5E">
      <w:pPr>
        <w:widowControl/>
        <w:snapToGrid w:val="0"/>
        <w:spacing w:line="360" w:lineRule="auto"/>
        <w:ind w:firstLineChars="200" w:firstLine="420"/>
        <w:rPr>
          <w:rFonts w:ascii="宋体" w:hAnsi="宋体"/>
          <w:kern w:val="0"/>
          <w:szCs w:val="21"/>
          <w:vertAlign w:val="subscript"/>
        </w:rPr>
      </w:pPr>
      <w:r w:rsidRPr="00B700E9">
        <w:rPr>
          <w:rFonts w:ascii="宋体" w:hAnsi="宋体" w:cs="仿宋" w:hint="eastAsia"/>
          <w:kern w:val="0"/>
          <w:szCs w:val="21"/>
        </w:rPr>
        <w:t>评标参考价</w:t>
      </w:r>
      <w:r w:rsidRPr="00B700E9">
        <w:rPr>
          <w:rFonts w:ascii="宋体" w:hAnsi="宋体" w:cs="仿宋"/>
          <w:kern w:val="0"/>
          <w:szCs w:val="21"/>
        </w:rPr>
        <w:t>=</w:t>
      </w:r>
      <w:r w:rsidRPr="00B700E9">
        <w:rPr>
          <w:rFonts w:ascii="宋体" w:hAnsi="宋体" w:cs="仿宋" w:hint="eastAsia"/>
          <w:kern w:val="0"/>
          <w:szCs w:val="21"/>
        </w:rPr>
        <w:t>（</w:t>
      </w:r>
      <w:r w:rsidRPr="00B700E9">
        <w:rPr>
          <w:rFonts w:ascii="宋体" w:hAnsi="宋体" w:cs="仿宋"/>
          <w:kern w:val="0"/>
          <w:szCs w:val="21"/>
        </w:rPr>
        <w:t>Q</w:t>
      </w:r>
      <w:r w:rsidRPr="00B700E9">
        <w:rPr>
          <w:rFonts w:ascii="宋体" w:hAnsi="宋体" w:cs="仿宋" w:hint="eastAsia"/>
          <w:kern w:val="0"/>
          <w:szCs w:val="21"/>
          <w:vertAlign w:val="subscript"/>
        </w:rPr>
        <w:t>高</w:t>
      </w:r>
      <w:r w:rsidRPr="00B700E9">
        <w:rPr>
          <w:rFonts w:ascii="宋体" w:hAnsi="宋体" w:cs="仿宋"/>
          <w:kern w:val="0"/>
          <w:szCs w:val="21"/>
        </w:rPr>
        <w:t>-Q</w:t>
      </w:r>
      <w:r w:rsidRPr="00B700E9">
        <w:rPr>
          <w:rFonts w:ascii="宋体" w:hAnsi="宋体" w:cs="仿宋" w:hint="eastAsia"/>
          <w:kern w:val="0"/>
          <w:szCs w:val="21"/>
          <w:vertAlign w:val="subscript"/>
        </w:rPr>
        <w:t>低</w:t>
      </w:r>
      <w:r w:rsidRPr="00B700E9">
        <w:rPr>
          <w:rFonts w:ascii="宋体" w:hAnsi="宋体" w:cs="仿宋" w:hint="eastAsia"/>
          <w:kern w:val="0"/>
          <w:szCs w:val="21"/>
        </w:rPr>
        <w:t>）</w:t>
      </w:r>
      <w:r w:rsidRPr="00B700E9">
        <w:rPr>
          <w:rFonts w:ascii="宋体" w:hAnsi="宋体" w:cs="仿宋"/>
          <w:kern w:val="0"/>
          <w:szCs w:val="21"/>
        </w:rPr>
        <w:t>/100*</w:t>
      </w:r>
      <w:r w:rsidRPr="00B700E9">
        <w:rPr>
          <w:rFonts w:ascii="宋体" w:hAnsi="宋体" w:cs="仿宋" w:hint="eastAsia"/>
          <w:kern w:val="0"/>
          <w:szCs w:val="21"/>
        </w:rPr>
        <w:t>Ｘ</w:t>
      </w:r>
      <w:r w:rsidRPr="00B700E9">
        <w:rPr>
          <w:rFonts w:ascii="宋体" w:hAnsi="宋体" w:cs="仿宋"/>
          <w:kern w:val="0"/>
          <w:szCs w:val="21"/>
        </w:rPr>
        <w:t>+Q</w:t>
      </w:r>
      <w:r w:rsidRPr="00B700E9">
        <w:rPr>
          <w:rFonts w:ascii="宋体" w:hAnsi="宋体" w:cs="仿宋" w:hint="eastAsia"/>
          <w:kern w:val="0"/>
          <w:szCs w:val="21"/>
          <w:vertAlign w:val="subscript"/>
        </w:rPr>
        <w:t>低</w:t>
      </w:r>
    </w:p>
    <w:p w:rsidR="00A15766" w:rsidRPr="00B700E9" w:rsidRDefault="00346E5E">
      <w:pPr>
        <w:widowControl/>
        <w:snapToGrid w:val="0"/>
        <w:spacing w:line="360" w:lineRule="auto"/>
        <w:ind w:firstLineChars="200" w:firstLine="420"/>
        <w:rPr>
          <w:rFonts w:ascii="宋体" w:hAnsi="宋体"/>
          <w:szCs w:val="21"/>
        </w:rPr>
      </w:pPr>
      <w:r w:rsidRPr="00B700E9">
        <w:rPr>
          <w:rFonts w:ascii="宋体" w:hAnsi="宋体" w:cs="仿宋"/>
          <w:szCs w:val="21"/>
        </w:rPr>
        <w:t>Q</w:t>
      </w:r>
      <w:r w:rsidRPr="00B700E9">
        <w:rPr>
          <w:rFonts w:ascii="宋体" w:hAnsi="宋体" w:cs="仿宋" w:hint="eastAsia"/>
          <w:szCs w:val="21"/>
          <w:vertAlign w:val="subscript"/>
        </w:rPr>
        <w:t>低</w:t>
      </w:r>
      <w:r w:rsidRPr="00B700E9">
        <w:rPr>
          <w:rFonts w:ascii="宋体" w:hAnsi="宋体" w:cs="仿宋" w:hint="eastAsia"/>
          <w:szCs w:val="21"/>
        </w:rPr>
        <w:t>：为达到或超过技术标及格分数线的投标人最低报价与工程成本警示价两者中的较高值；</w:t>
      </w:r>
    </w:p>
    <w:p w:rsidR="00A15766" w:rsidRPr="00B700E9" w:rsidRDefault="00346E5E">
      <w:pPr>
        <w:spacing w:line="360" w:lineRule="auto"/>
        <w:ind w:firstLineChars="200" w:firstLine="420"/>
        <w:rPr>
          <w:rFonts w:ascii="宋体" w:hAnsi="宋体" w:cs="仿宋"/>
          <w:szCs w:val="21"/>
        </w:rPr>
      </w:pPr>
      <w:r w:rsidRPr="00B700E9">
        <w:rPr>
          <w:rFonts w:ascii="宋体" w:hAnsi="宋体" w:cs="仿宋"/>
          <w:kern w:val="0"/>
          <w:szCs w:val="21"/>
        </w:rPr>
        <w:t>Q</w:t>
      </w:r>
      <w:r w:rsidRPr="00B700E9">
        <w:rPr>
          <w:rFonts w:ascii="宋体" w:hAnsi="宋体" w:cs="仿宋" w:hint="eastAsia"/>
          <w:kern w:val="0"/>
          <w:szCs w:val="21"/>
          <w:vertAlign w:val="subscript"/>
        </w:rPr>
        <w:t>高</w:t>
      </w:r>
      <w:r w:rsidRPr="00B700E9">
        <w:rPr>
          <w:rFonts w:ascii="宋体" w:hAnsi="宋体" w:cs="仿宋" w:hint="eastAsia"/>
          <w:szCs w:val="21"/>
        </w:rPr>
        <w:t>：为（最高投标限价</w:t>
      </w:r>
      <w:r w:rsidRPr="00B700E9">
        <w:rPr>
          <w:rFonts w:ascii="宋体" w:hAnsi="宋体" w:cs="仿宋"/>
          <w:szCs w:val="21"/>
        </w:rPr>
        <w:t>*D%</w:t>
      </w:r>
      <w:r w:rsidRPr="00B700E9">
        <w:rPr>
          <w:rFonts w:ascii="宋体" w:hAnsi="宋体" w:cs="仿宋" w:hint="eastAsia"/>
          <w:szCs w:val="21"/>
        </w:rPr>
        <w:t>）（</w:t>
      </w:r>
      <w:r w:rsidRPr="00B700E9">
        <w:rPr>
          <w:rFonts w:ascii="宋体" w:hAnsi="宋体" w:cs="仿宋"/>
          <w:szCs w:val="21"/>
        </w:rPr>
        <w:t>D</w:t>
      </w:r>
      <w:r w:rsidRPr="00B700E9">
        <w:rPr>
          <w:rFonts w:ascii="宋体" w:hAnsi="宋体" w:cs="仿宋" w:hint="eastAsia"/>
          <w:szCs w:val="21"/>
        </w:rPr>
        <w:t>的取值范围为</w:t>
      </w:r>
      <w:r w:rsidRPr="00B700E9">
        <w:rPr>
          <w:rFonts w:ascii="宋体" w:hAnsi="宋体" w:cs="仿宋"/>
          <w:szCs w:val="21"/>
        </w:rPr>
        <w:t>[94,100],</w:t>
      </w:r>
      <w:r w:rsidRPr="00B700E9">
        <w:rPr>
          <w:rFonts w:ascii="宋体" w:hAnsi="宋体" w:cs="仿宋" w:hint="eastAsia"/>
          <w:szCs w:val="21"/>
        </w:rPr>
        <w:t>由招标人自定）</w:t>
      </w:r>
    </w:p>
    <w:p w:rsidR="00A15766" w:rsidRPr="00B700E9" w:rsidRDefault="00346E5E">
      <w:pPr>
        <w:spacing w:line="360" w:lineRule="auto"/>
        <w:ind w:firstLineChars="201" w:firstLine="422"/>
        <w:rPr>
          <w:rFonts w:ascii="宋体" w:hAnsi="宋体" w:cs="宋体"/>
          <w:szCs w:val="21"/>
        </w:rPr>
      </w:pPr>
      <w:r w:rsidRPr="00B700E9">
        <w:rPr>
          <w:rFonts w:ascii="宋体" w:hAnsi="宋体" w:cs="仿宋"/>
          <w:szCs w:val="21"/>
        </w:rPr>
        <w:t>X:</w:t>
      </w:r>
      <w:r w:rsidRPr="00B700E9">
        <w:rPr>
          <w:rFonts w:ascii="宋体" w:hAnsi="宋体" w:cs="仿宋" w:hint="eastAsia"/>
          <w:szCs w:val="21"/>
        </w:rPr>
        <w:t>为等分点值，在开标前从[0,100]整数中随机抽取。</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45.2按方法</w:t>
      </w:r>
      <w:r w:rsidRPr="00B700E9">
        <w:rPr>
          <w:rFonts w:ascii="宋体" w:hAnsi="宋体" w:cs="宋体" w:hint="eastAsia"/>
          <w:szCs w:val="21"/>
          <w:u w:val="single"/>
        </w:rPr>
        <w:t xml:space="preserve">  </w:t>
      </w:r>
      <w:proofErr w:type="gramStart"/>
      <w:r w:rsidRPr="00B700E9">
        <w:rPr>
          <w:rFonts w:ascii="宋体" w:hAnsi="宋体" w:cs="宋体" w:hint="eastAsia"/>
          <w:szCs w:val="21"/>
          <w:u w:val="single"/>
        </w:rPr>
        <w:t>一</w:t>
      </w:r>
      <w:proofErr w:type="gramEnd"/>
      <w:r w:rsidRPr="00B700E9">
        <w:rPr>
          <w:rFonts w:ascii="宋体" w:hAnsi="宋体" w:cs="宋体" w:hint="eastAsia"/>
          <w:szCs w:val="21"/>
        </w:rPr>
        <w:t xml:space="preserve">计算评标参考价： </w:t>
      </w:r>
    </w:p>
    <w:p w:rsidR="00A15766" w:rsidRPr="00B700E9" w:rsidRDefault="00346E5E">
      <w:pPr>
        <w:spacing w:line="360" w:lineRule="auto"/>
        <w:ind w:firstLineChars="201" w:firstLine="424"/>
        <w:rPr>
          <w:rFonts w:ascii="宋体" w:hAnsi="宋体" w:cs="宋体"/>
          <w:b/>
          <w:bCs/>
          <w:kern w:val="0"/>
          <w:szCs w:val="21"/>
        </w:rPr>
      </w:pPr>
      <w:r w:rsidRPr="00B700E9">
        <w:rPr>
          <w:rFonts w:ascii="宋体" w:hAnsi="宋体" w:cs="宋体" w:hint="eastAsia"/>
          <w:b/>
          <w:bCs/>
          <w:kern w:val="0"/>
          <w:szCs w:val="21"/>
        </w:rPr>
        <w:t>方法</w:t>
      </w:r>
      <w:proofErr w:type="gramStart"/>
      <w:r w:rsidRPr="00B700E9">
        <w:rPr>
          <w:rFonts w:ascii="宋体" w:hAnsi="宋体" w:cs="宋体" w:hint="eastAsia"/>
          <w:b/>
          <w:bCs/>
          <w:kern w:val="0"/>
          <w:szCs w:val="21"/>
        </w:rPr>
        <w:t>一</w:t>
      </w:r>
      <w:proofErr w:type="gramEnd"/>
      <w:r w:rsidRPr="00B700E9">
        <w:rPr>
          <w:rFonts w:ascii="宋体" w:hAnsi="宋体" w:cs="宋体" w:hint="eastAsia"/>
          <w:b/>
          <w:bCs/>
          <w:kern w:val="0"/>
          <w:szCs w:val="21"/>
        </w:rPr>
        <w:t>：加权平均法</w:t>
      </w:r>
    </w:p>
    <w:p w:rsidR="00A15766" w:rsidRPr="00B700E9" w:rsidRDefault="00346E5E">
      <w:pPr>
        <w:spacing w:line="460" w:lineRule="exact"/>
        <w:ind w:firstLineChars="196" w:firstLine="412"/>
        <w:rPr>
          <w:rFonts w:ascii="宋体" w:hAnsi="宋体" w:cs="宋体"/>
          <w:bCs/>
          <w:szCs w:val="21"/>
        </w:rPr>
      </w:pPr>
      <w:r w:rsidRPr="00B700E9">
        <w:rPr>
          <w:rFonts w:ascii="宋体" w:hAnsi="宋体" w:cs="宋体" w:hint="eastAsia"/>
          <w:bCs/>
          <w:szCs w:val="21"/>
          <w:u w:val="single"/>
        </w:rPr>
        <w:t>通过技术标有效性审查且经济报价在[工程成本警戒价，招标控制价]区间中的投标人技术标</w:t>
      </w:r>
      <w:r w:rsidRPr="00B700E9">
        <w:rPr>
          <w:rFonts w:ascii="宋体" w:hAnsi="宋体" w:cs="宋体" w:hint="eastAsia"/>
          <w:bCs/>
          <w:szCs w:val="21"/>
        </w:rPr>
        <w:t>得分前5名</w:t>
      </w:r>
      <w:r w:rsidRPr="00B700E9">
        <w:rPr>
          <w:rFonts w:ascii="宋体" w:hAnsi="宋体" w:cs="宋体" w:hint="eastAsia"/>
          <w:bCs/>
          <w:szCs w:val="21"/>
          <w:u w:val="single"/>
        </w:rPr>
        <w:t>（N=5，不足5名时，取所有满足前述条件的投标人数量）</w:t>
      </w:r>
      <w:r w:rsidRPr="00B700E9">
        <w:rPr>
          <w:rFonts w:ascii="宋体" w:hAnsi="宋体" w:cs="宋体" w:hint="eastAsia"/>
          <w:bCs/>
          <w:szCs w:val="21"/>
        </w:rPr>
        <w:t>的经济报价加权平均，计算评标参考价。公式如下：</w:t>
      </w:r>
    </w:p>
    <w:p w:rsidR="00A15766" w:rsidRPr="00B700E9" w:rsidRDefault="00346E5E">
      <w:pPr>
        <w:spacing w:line="460" w:lineRule="exact"/>
        <w:ind w:firstLineChars="196" w:firstLine="412"/>
        <w:rPr>
          <w:rFonts w:ascii="宋体" w:hAnsi="宋体" w:cs="宋体"/>
          <w:bCs/>
          <w:szCs w:val="21"/>
        </w:rPr>
      </w:pPr>
      <w:r w:rsidRPr="00B700E9">
        <w:rPr>
          <w:rFonts w:ascii="宋体" w:hAnsi="宋体" w:cs="宋体" w:hint="eastAsia"/>
          <w:bCs/>
          <w:szCs w:val="21"/>
        </w:rPr>
        <w:t>评标参考价=Σ（投标人的投标报价*报价权重）。</w:t>
      </w:r>
    </w:p>
    <w:p w:rsidR="00A15766" w:rsidRPr="00B700E9" w:rsidRDefault="00346E5E">
      <w:pPr>
        <w:pBdr>
          <w:bottom w:val="single" w:sz="4" w:space="7" w:color="auto"/>
        </w:pBdr>
        <w:spacing w:line="360" w:lineRule="auto"/>
        <w:ind w:firstLineChars="196" w:firstLine="412"/>
        <w:rPr>
          <w:rFonts w:ascii="宋体" w:hAnsi="宋体" w:cs="宋体"/>
          <w:szCs w:val="21"/>
        </w:rPr>
      </w:pPr>
      <w:r w:rsidRPr="00B700E9">
        <w:rPr>
          <w:rFonts w:ascii="宋体" w:hAnsi="宋体" w:cs="宋体" w:hint="eastAsia"/>
          <w:bCs/>
          <w:szCs w:val="21"/>
        </w:rPr>
        <w:t>其中：报价权重的计算方法为：将N名投标人按技术分由高至低进行排序，</w:t>
      </w:r>
      <w:r w:rsidRPr="00B700E9">
        <w:rPr>
          <w:rFonts w:ascii="宋体" w:hAnsi="宋体" w:cs="宋体" w:hint="eastAsia"/>
          <w:szCs w:val="21"/>
        </w:rPr>
        <w:t>第一名投标人的权重为（</w:t>
      </w:r>
      <w:r w:rsidRPr="00B700E9">
        <w:rPr>
          <w:rFonts w:ascii="宋体" w:hAnsi="宋体" w:cs="宋体" w:hint="eastAsia"/>
          <w:szCs w:val="21"/>
        </w:rPr>
        <w:fldChar w:fldCharType="begin"/>
      </w:r>
      <w:r w:rsidRPr="00B700E9">
        <w:rPr>
          <w:rFonts w:ascii="宋体" w:hAnsi="宋体" w:cs="宋体" w:hint="eastAsia"/>
          <w:szCs w:val="21"/>
        </w:rPr>
        <w:instrText xml:space="preserve"> QUOTE </w:instrText>
      </w:r>
      <w:r w:rsidR="00B700E9" w:rsidRPr="00B700E9">
        <w:rPr>
          <w:rFonts w:ascii="宋体" w:hAnsi="宋体" w:cs="宋体"/>
          <w:position w:val="-26"/>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1.8pt" equationxml="&lt;">
            <v:imagedata r:id="rId16" o:title="" chromakey="white"/>
          </v:shape>
        </w:pict>
      </w:r>
      <w:r w:rsidRPr="00B700E9">
        <w:rPr>
          <w:rFonts w:ascii="宋体" w:hAnsi="宋体" w:cs="宋体" w:hint="eastAsia"/>
          <w:szCs w:val="21"/>
        </w:rPr>
        <w:fldChar w:fldCharType="separate"/>
      </w:r>
      <w:r w:rsidR="00B700E9" w:rsidRPr="00B700E9">
        <w:rPr>
          <w:rFonts w:ascii="宋体" w:hAnsi="宋体" w:cs="宋体"/>
          <w:position w:val="-26"/>
          <w:szCs w:val="21"/>
        </w:rPr>
        <w:pict>
          <v:shape id="_x0000_i1026" type="#_x0000_t75" style="width:16.8pt;height:31.8pt" equationxml="&lt;">
            <v:imagedata r:id="rId16" o:title="" chromakey="white"/>
          </v:shape>
        </w:pict>
      </w:r>
      <w:r w:rsidRPr="00B700E9">
        <w:rPr>
          <w:rFonts w:ascii="宋体" w:hAnsi="宋体" w:cs="宋体" w:hint="eastAsia"/>
          <w:szCs w:val="21"/>
        </w:rPr>
        <w:fldChar w:fldCharType="end"/>
      </w:r>
      <w:r w:rsidRPr="00B700E9">
        <w:rPr>
          <w:rFonts w:ascii="宋体" w:hAnsi="宋体" w:cs="宋体" w:hint="eastAsia"/>
          <w:szCs w:val="21"/>
        </w:rPr>
        <w:t>），第二名投标人的权重为（</w:t>
      </w:r>
      <w:r w:rsidRPr="00B700E9">
        <w:rPr>
          <w:rFonts w:ascii="宋体" w:hAnsi="宋体" w:cs="宋体" w:hint="eastAsia"/>
          <w:szCs w:val="21"/>
        </w:rPr>
        <w:fldChar w:fldCharType="begin"/>
      </w:r>
      <w:r w:rsidRPr="00B700E9">
        <w:rPr>
          <w:rFonts w:ascii="宋体" w:hAnsi="宋体" w:cs="宋体" w:hint="eastAsia"/>
          <w:szCs w:val="21"/>
        </w:rPr>
        <w:instrText xml:space="preserve"> QUOTE </w:instrText>
      </w:r>
      <w:r w:rsidR="00B700E9" w:rsidRPr="00B700E9">
        <w:rPr>
          <w:rFonts w:ascii="宋体" w:hAnsi="宋体" w:cs="宋体"/>
          <w:position w:val="-26"/>
          <w:szCs w:val="21"/>
        </w:rPr>
        <w:pict>
          <v:shape id="_x0000_i1027" type="#_x0000_t75" style="width:16.8pt;height:31.8pt" equationxml="&lt;">
            <v:imagedata r:id="rId17" o:title="" chromakey="white"/>
          </v:shape>
        </w:pict>
      </w:r>
      <w:r w:rsidRPr="00B700E9">
        <w:rPr>
          <w:rFonts w:ascii="宋体" w:hAnsi="宋体" w:cs="宋体" w:hint="eastAsia"/>
          <w:szCs w:val="21"/>
        </w:rPr>
        <w:fldChar w:fldCharType="separate"/>
      </w:r>
      <w:r w:rsidR="00B700E9" w:rsidRPr="00B700E9">
        <w:rPr>
          <w:rFonts w:ascii="宋体" w:hAnsi="宋体" w:cs="宋体"/>
          <w:position w:val="-26"/>
          <w:szCs w:val="21"/>
        </w:rPr>
        <w:pict>
          <v:shape id="_x0000_i1028" type="#_x0000_t75" style="width:16.8pt;height:31.8pt" equationxml="&lt;">
            <v:imagedata r:id="rId17" o:title="" chromakey="white"/>
          </v:shape>
        </w:pict>
      </w:r>
      <w:r w:rsidRPr="00B700E9">
        <w:rPr>
          <w:rFonts w:ascii="宋体" w:hAnsi="宋体" w:cs="宋体" w:hint="eastAsia"/>
          <w:szCs w:val="21"/>
        </w:rPr>
        <w:fldChar w:fldCharType="end"/>
      </w:r>
      <w:r w:rsidRPr="00B700E9">
        <w:rPr>
          <w:rFonts w:ascii="宋体" w:hAnsi="宋体" w:cs="宋体" w:hint="eastAsia"/>
          <w:szCs w:val="21"/>
        </w:rPr>
        <w:t>），以此类推，最后一名投标人的权重为（</w:t>
      </w:r>
      <w:r w:rsidRPr="00B700E9">
        <w:rPr>
          <w:rFonts w:ascii="宋体" w:hAnsi="宋体" w:cs="宋体" w:hint="eastAsia"/>
          <w:szCs w:val="21"/>
        </w:rPr>
        <w:fldChar w:fldCharType="begin"/>
      </w:r>
      <w:r w:rsidRPr="00B700E9">
        <w:rPr>
          <w:rFonts w:ascii="宋体" w:hAnsi="宋体" w:cs="宋体" w:hint="eastAsia"/>
          <w:szCs w:val="21"/>
        </w:rPr>
        <w:instrText xml:space="preserve"> QUOTE </w:instrText>
      </w:r>
      <w:r w:rsidR="00B700E9" w:rsidRPr="00B700E9">
        <w:rPr>
          <w:rFonts w:ascii="宋体" w:hAnsi="宋体" w:cs="宋体"/>
          <w:position w:val="-26"/>
          <w:szCs w:val="21"/>
        </w:rPr>
        <w:pict>
          <v:shape id="_x0000_i1029" type="#_x0000_t75" style="width:16.8pt;height:31.8pt" equationxml="&lt;">
            <v:imagedata r:id="rId18" o:title="" chromakey="white"/>
          </v:shape>
        </w:pict>
      </w:r>
      <w:r w:rsidRPr="00B700E9">
        <w:rPr>
          <w:rFonts w:ascii="宋体" w:hAnsi="宋体" w:cs="宋体" w:hint="eastAsia"/>
          <w:szCs w:val="21"/>
        </w:rPr>
        <w:fldChar w:fldCharType="separate"/>
      </w:r>
      <w:r w:rsidR="00B700E9" w:rsidRPr="00B700E9">
        <w:rPr>
          <w:rFonts w:ascii="宋体" w:hAnsi="宋体" w:cs="宋体"/>
          <w:position w:val="-26"/>
          <w:szCs w:val="21"/>
        </w:rPr>
        <w:pict>
          <v:shape id="_x0000_i1030" type="#_x0000_t75" style="width:16.8pt;height:31.8pt" equationxml="&lt;">
            <v:imagedata r:id="rId18" o:title="" chromakey="white"/>
          </v:shape>
        </w:pict>
      </w:r>
      <w:r w:rsidRPr="00B700E9">
        <w:rPr>
          <w:rFonts w:ascii="宋体" w:hAnsi="宋体" w:cs="宋体" w:hint="eastAsia"/>
          <w:szCs w:val="21"/>
        </w:rPr>
        <w:fldChar w:fldCharType="end"/>
      </w:r>
      <w:r w:rsidRPr="00B700E9">
        <w:rPr>
          <w:rFonts w:ascii="宋体" w:hAnsi="宋体" w:cs="宋体" w:hint="eastAsia"/>
          <w:szCs w:val="21"/>
        </w:rPr>
        <w:t>）。</w:t>
      </w:r>
    </w:p>
    <w:p w:rsidR="00A15766" w:rsidRPr="00B700E9" w:rsidRDefault="00346E5E">
      <w:pPr>
        <w:pBdr>
          <w:bottom w:val="single" w:sz="4" w:space="7" w:color="auto"/>
        </w:pBdr>
        <w:spacing w:line="360" w:lineRule="auto"/>
        <w:ind w:firstLineChars="196" w:firstLine="412"/>
        <w:rPr>
          <w:rFonts w:ascii="宋体" w:hAnsi="宋体" w:cs="宋体"/>
          <w:szCs w:val="21"/>
          <w:u w:val="single"/>
        </w:rPr>
      </w:pPr>
      <w:r w:rsidRPr="00B700E9">
        <w:rPr>
          <w:rFonts w:ascii="宋体" w:hAnsi="宋体" w:cs="宋体" w:hint="eastAsia"/>
          <w:szCs w:val="21"/>
          <w:u w:val="single"/>
        </w:rPr>
        <w:t>若投标人技术分相同的，则以投标总报价较低的排前；如仍存在相同情况，则对具有相同情况的投标人，按确定评标参考价的投标人数量规定，由评标委员会采用记名投票方式，确定投标人技术分名次的排序。记名投票方式确定排序的具体操作步骤为：由评标委员会对出现该情况的投标人进行编号，然后进行记名投票，按得票数从高到低排列先后次序，以得票数高的排前，依次确定技术分名次的排序。</w:t>
      </w:r>
    </w:p>
    <w:p w:rsidR="00A15766" w:rsidRPr="00B700E9" w:rsidRDefault="00346E5E">
      <w:pPr>
        <w:pStyle w:val="4"/>
        <w:ind w:firstLine="422"/>
        <w:rPr>
          <w:color w:val="auto"/>
          <w:sz w:val="21"/>
        </w:rPr>
      </w:pPr>
      <w:r w:rsidRPr="00B700E9">
        <w:rPr>
          <w:rFonts w:hint="eastAsia"/>
          <w:color w:val="auto"/>
          <w:sz w:val="21"/>
        </w:rPr>
        <w:t>条款号: 45.3               修改类型：修改</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kern w:val="0"/>
          <w:szCs w:val="21"/>
        </w:rPr>
        <w:t>45.3</w:t>
      </w:r>
      <w:r w:rsidRPr="00B700E9">
        <w:rPr>
          <w:rFonts w:ascii="宋体" w:hAnsi="宋体" w:cs="宋体" w:hint="eastAsia"/>
          <w:szCs w:val="21"/>
        </w:rPr>
        <w:t>当标价等于评标参考价时得100分，标价每高于评标参考价1%，扣1.5分，每低于评标参考价1%，扣1分，扣至0分为止，得出经济分，精确到小数点后两位。</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w:t>
      </w:r>
      <w:r w:rsidRPr="00B700E9">
        <w:rPr>
          <w:rFonts w:ascii="宋体" w:hAnsi="宋体" w:cs="宋体" w:hint="eastAsia"/>
          <w:kern w:val="0"/>
          <w:szCs w:val="21"/>
        </w:rPr>
        <w:t>45.3</w:t>
      </w:r>
      <w:r w:rsidRPr="00B700E9">
        <w:rPr>
          <w:rFonts w:ascii="宋体" w:hAnsi="宋体" w:cs="宋体" w:hint="eastAsia"/>
          <w:szCs w:val="21"/>
        </w:rPr>
        <w:t>当</w:t>
      </w:r>
      <w:r w:rsidRPr="00B700E9">
        <w:rPr>
          <w:rFonts w:ascii="宋体" w:hAnsi="宋体" w:cs="宋体" w:hint="eastAsia"/>
          <w:szCs w:val="21"/>
          <w:u w:val="single"/>
        </w:rPr>
        <w:t>投标总报价</w:t>
      </w:r>
      <w:r w:rsidRPr="00B700E9">
        <w:rPr>
          <w:rFonts w:ascii="宋体" w:hAnsi="宋体" w:cs="宋体" w:hint="eastAsia"/>
          <w:szCs w:val="21"/>
        </w:rPr>
        <w:t>等于评标参考价时得100分，</w:t>
      </w:r>
      <w:r w:rsidRPr="00B700E9">
        <w:rPr>
          <w:rFonts w:ascii="宋体" w:hAnsi="宋体" w:cs="宋体" w:hint="eastAsia"/>
          <w:szCs w:val="21"/>
          <w:u w:val="single"/>
        </w:rPr>
        <w:t>投标总报价</w:t>
      </w:r>
      <w:r w:rsidRPr="00B700E9">
        <w:rPr>
          <w:rFonts w:ascii="宋体" w:hAnsi="宋体" w:cs="宋体" w:hint="eastAsia"/>
          <w:szCs w:val="21"/>
        </w:rPr>
        <w:t>每高于评标参考价1%，扣</w:t>
      </w:r>
      <w:r w:rsidRPr="00B700E9">
        <w:rPr>
          <w:rFonts w:ascii="宋体" w:hAnsi="宋体" w:cs="宋体" w:hint="eastAsia"/>
          <w:szCs w:val="21"/>
          <w:u w:val="single"/>
        </w:rPr>
        <w:t>0.2</w:t>
      </w:r>
      <w:r w:rsidRPr="00B700E9">
        <w:rPr>
          <w:rFonts w:ascii="宋体" w:hAnsi="宋体" w:cs="宋体" w:hint="eastAsia"/>
          <w:szCs w:val="21"/>
        </w:rPr>
        <w:t>分，每低于评标参考价1%，扣</w:t>
      </w:r>
      <w:r w:rsidRPr="00B700E9">
        <w:rPr>
          <w:rFonts w:ascii="宋体" w:hAnsi="宋体" w:cs="宋体" w:hint="eastAsia"/>
          <w:szCs w:val="21"/>
          <w:u w:val="single"/>
        </w:rPr>
        <w:t>0.1</w:t>
      </w:r>
      <w:r w:rsidRPr="00B700E9">
        <w:rPr>
          <w:rFonts w:ascii="宋体" w:hAnsi="宋体" w:cs="宋体" w:hint="eastAsia"/>
          <w:szCs w:val="21"/>
        </w:rPr>
        <w:t>分，扣至0分为止，得出经济分，精确到小数点后两位。</w:t>
      </w:r>
    </w:p>
    <w:p w:rsidR="00A15766" w:rsidRPr="00B700E9" w:rsidRDefault="00346E5E">
      <w:pPr>
        <w:pStyle w:val="4"/>
        <w:ind w:firstLine="422"/>
        <w:rPr>
          <w:color w:val="auto"/>
          <w:sz w:val="21"/>
        </w:rPr>
      </w:pPr>
      <w:r w:rsidRPr="00B700E9">
        <w:rPr>
          <w:rFonts w:hint="eastAsia"/>
          <w:color w:val="auto"/>
          <w:sz w:val="21"/>
        </w:rPr>
        <w:lastRenderedPageBreak/>
        <w:t>条款号: 45.</w:t>
      </w:r>
      <w:r w:rsidRPr="00B700E9">
        <w:rPr>
          <w:color w:val="auto"/>
          <w:sz w:val="21"/>
        </w:rPr>
        <w:t>4</w:t>
      </w:r>
      <w:r w:rsidRPr="00B700E9">
        <w:rPr>
          <w:rFonts w:hint="eastAsia"/>
          <w:color w:val="auto"/>
          <w:sz w:val="21"/>
        </w:rPr>
        <w:t xml:space="preserve">               修改类型：修改</w:t>
      </w:r>
    </w:p>
    <w:p w:rsidR="00A15766" w:rsidRPr="00B700E9" w:rsidRDefault="00346E5E">
      <w:pPr>
        <w:spacing w:line="360" w:lineRule="auto"/>
        <w:ind w:firstLineChars="201" w:firstLine="424"/>
        <w:rPr>
          <w:rFonts w:ascii="宋体" w:hAnsi="宋体" w:cs="宋体"/>
          <w:szCs w:val="21"/>
        </w:rPr>
      </w:pPr>
      <w:r w:rsidRPr="00B700E9">
        <w:rPr>
          <w:rFonts w:ascii="宋体" w:hAnsi="宋体" w:cs="宋体" w:hint="eastAsia"/>
          <w:b/>
          <w:szCs w:val="21"/>
        </w:rPr>
        <w:t>原文：</w:t>
      </w:r>
      <w:r w:rsidRPr="00B700E9">
        <w:rPr>
          <w:rFonts w:ascii="宋体" w:hAnsi="宋体" w:cs="宋体" w:hint="eastAsia"/>
          <w:kern w:val="0"/>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A15766" w:rsidRPr="00B700E9" w:rsidRDefault="00346E5E">
      <w:pPr>
        <w:pBdr>
          <w:bottom w:val="single" w:sz="6" w:space="1" w:color="auto"/>
        </w:pBdr>
        <w:spacing w:line="460" w:lineRule="exact"/>
        <w:ind w:firstLineChars="196" w:firstLine="413"/>
        <w:rPr>
          <w:rFonts w:ascii="宋体" w:hAnsi="宋体" w:cs="宋体"/>
          <w:kern w:val="0"/>
          <w:szCs w:val="21"/>
        </w:rPr>
      </w:pPr>
      <w:r w:rsidRPr="00B700E9">
        <w:rPr>
          <w:rFonts w:ascii="宋体" w:hAnsi="宋体" w:cs="宋体" w:hint="eastAsia"/>
          <w:b/>
          <w:szCs w:val="21"/>
        </w:rPr>
        <w:t>现文</w:t>
      </w:r>
      <w:r w:rsidRPr="00B700E9">
        <w:rPr>
          <w:rFonts w:ascii="宋体" w:hAnsi="宋体" w:cs="宋体" w:hint="eastAsia"/>
          <w:szCs w:val="21"/>
        </w:rPr>
        <w:t>：计算通过技术标有效性审查的投标人总得分。</w:t>
      </w:r>
      <w:r w:rsidRPr="00B700E9">
        <w:rPr>
          <w:rFonts w:ascii="宋体" w:hAnsi="宋体" w:hint="eastAsia"/>
          <w:szCs w:val="21"/>
        </w:rPr>
        <w:t>投标人总得分=【技术得分（满分20分）＋经济得分（满分100分）×经济得分权重（80%）】。</w:t>
      </w:r>
      <w:r w:rsidRPr="00B700E9">
        <w:rPr>
          <w:rFonts w:ascii="宋体" w:hAnsi="宋体" w:cs="宋体" w:hint="eastAsia"/>
          <w:szCs w:val="21"/>
        </w:rPr>
        <w:t>技术、经济得分权重按投标须知前附表的规定执行。总得分四舍五入保留两位小数。总得分相同情况下的排序方法：总得分相同的，以技术标得分高的排前；总得分与技术标得分均相同的投标文件，以经济得分高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r w:rsidRPr="00B700E9">
        <w:rPr>
          <w:rFonts w:ascii="宋体" w:hAnsi="宋体" w:cs="宋体" w:hint="eastAsia"/>
          <w:kern w:val="0"/>
          <w:szCs w:val="21"/>
        </w:rPr>
        <w:t>。</w:t>
      </w:r>
    </w:p>
    <w:p w:rsidR="00A15766" w:rsidRPr="00B700E9" w:rsidRDefault="00346E5E">
      <w:pPr>
        <w:pStyle w:val="4"/>
        <w:ind w:firstLine="422"/>
        <w:rPr>
          <w:color w:val="auto"/>
          <w:sz w:val="21"/>
        </w:rPr>
      </w:pPr>
      <w:r w:rsidRPr="00B700E9">
        <w:rPr>
          <w:rFonts w:hint="eastAsia"/>
          <w:color w:val="auto"/>
          <w:sz w:val="21"/>
        </w:rPr>
        <w:t>条款号: 46.2.8        修改类型：修改</w:t>
      </w:r>
    </w:p>
    <w:p w:rsidR="00A15766" w:rsidRPr="00B700E9" w:rsidRDefault="00346E5E">
      <w:pPr>
        <w:pBdr>
          <w:bottom w:val="single" w:sz="6" w:space="1" w:color="auto"/>
        </w:pBdr>
        <w:spacing w:line="360" w:lineRule="auto"/>
        <w:ind w:firstLineChars="201" w:firstLine="424"/>
        <w:rPr>
          <w:rFonts w:ascii="宋体" w:hAnsi="宋体" w:cs="宋体"/>
          <w:kern w:val="0"/>
          <w:szCs w:val="21"/>
        </w:rPr>
      </w:pPr>
      <w:r w:rsidRPr="00B700E9">
        <w:rPr>
          <w:rFonts w:ascii="宋体" w:hAnsi="宋体" w:cs="宋体" w:hint="eastAsia"/>
          <w:b/>
          <w:szCs w:val="21"/>
        </w:rPr>
        <w:t>原文：</w:t>
      </w:r>
      <w:r w:rsidRPr="00B700E9">
        <w:rPr>
          <w:rFonts w:ascii="宋体" w:hAnsi="宋体" w:cs="宋体" w:hint="eastAsia"/>
          <w:kern w:val="0"/>
          <w:szCs w:val="21"/>
        </w:rPr>
        <w:t>按上述修正错误的原则及方法调整或修正投标文件的投标报价，调整后的投标报价对投标人起约束作用。如果投标人不接受修正后的报价，则取消其投标资格，并且其投标保证金也将不予退还。</w:t>
      </w:r>
    </w:p>
    <w:p w:rsidR="00A15766" w:rsidRPr="00B700E9" w:rsidRDefault="00346E5E">
      <w:pPr>
        <w:pBdr>
          <w:bottom w:val="single" w:sz="6" w:space="1" w:color="auto"/>
        </w:pBdr>
        <w:spacing w:line="360" w:lineRule="auto"/>
        <w:ind w:firstLineChars="201" w:firstLine="424"/>
        <w:rPr>
          <w:rFonts w:ascii="宋体" w:hAnsi="宋体" w:cs="宋体"/>
          <w:b/>
          <w:szCs w:val="21"/>
        </w:rPr>
      </w:pPr>
      <w:r w:rsidRPr="00B700E9">
        <w:rPr>
          <w:rFonts w:ascii="宋体" w:hAnsi="宋体" w:cs="宋体" w:hint="eastAsia"/>
          <w:b/>
          <w:szCs w:val="21"/>
        </w:rPr>
        <w:t>现文：</w:t>
      </w:r>
      <w:r w:rsidRPr="00B700E9">
        <w:rPr>
          <w:rFonts w:ascii="宋体" w:hAnsi="宋体" w:cs="宋体" w:hint="eastAsia"/>
          <w:kern w:val="0"/>
          <w:szCs w:val="21"/>
        </w:rPr>
        <w:t>按上述修正错误的原则及方法调整或修正投标文件的投标报价，调整后的投标报价对投标人起约束作用。如果投标人不接受修正后的报价，则取消其投标资格。</w:t>
      </w:r>
    </w:p>
    <w:p w:rsidR="00A15766" w:rsidRPr="00B700E9" w:rsidRDefault="00346E5E">
      <w:pPr>
        <w:pStyle w:val="4"/>
        <w:ind w:firstLine="422"/>
        <w:rPr>
          <w:color w:val="auto"/>
          <w:sz w:val="21"/>
        </w:rPr>
      </w:pPr>
      <w:r w:rsidRPr="00B700E9">
        <w:rPr>
          <w:rFonts w:hint="eastAsia"/>
          <w:color w:val="auto"/>
          <w:sz w:val="21"/>
        </w:rPr>
        <w:t>条款号: 4</w:t>
      </w:r>
      <w:r w:rsidRPr="00B700E9">
        <w:rPr>
          <w:color w:val="auto"/>
          <w:sz w:val="21"/>
        </w:rPr>
        <w:t>8</w:t>
      </w:r>
      <w:r w:rsidRPr="00B700E9">
        <w:rPr>
          <w:rFonts w:hint="eastAsia"/>
          <w:color w:val="auto"/>
          <w:sz w:val="21"/>
        </w:rPr>
        <w:t xml:space="preserve">        修改类型：修改</w:t>
      </w:r>
    </w:p>
    <w:p w:rsidR="00A15766" w:rsidRPr="00B700E9" w:rsidRDefault="00346E5E">
      <w:pPr>
        <w:pBdr>
          <w:bottom w:val="single" w:sz="6" w:space="1" w:color="auto"/>
        </w:pBdr>
        <w:spacing w:line="360" w:lineRule="auto"/>
        <w:ind w:firstLineChars="201" w:firstLine="424"/>
        <w:rPr>
          <w:rFonts w:ascii="宋体" w:hAnsi="宋体" w:cs="宋体"/>
          <w:kern w:val="0"/>
          <w:szCs w:val="21"/>
        </w:rPr>
      </w:pPr>
      <w:r w:rsidRPr="00B700E9">
        <w:rPr>
          <w:rFonts w:ascii="宋体" w:hAnsi="宋体" w:cs="宋体" w:hint="eastAsia"/>
          <w:b/>
          <w:szCs w:val="21"/>
        </w:rPr>
        <w:t>原文：</w:t>
      </w:r>
      <w:r w:rsidRPr="00B700E9">
        <w:rPr>
          <w:rFonts w:ascii="宋体" w:hAnsi="宋体" w:cs="宋体" w:hint="eastAsia"/>
          <w:kern w:val="0"/>
          <w:szCs w:val="21"/>
        </w:rPr>
        <w:t>评标委员会应在通过投标文件经济标有效性审查的投标人中，按步骤45.4确定的投标人第二阶段排序，推荐前3名依次为第一中标候选人至第三中标候选人,并编制评标报告。</w:t>
      </w:r>
    </w:p>
    <w:p w:rsidR="00A15766" w:rsidRPr="00B700E9" w:rsidRDefault="00346E5E">
      <w:pPr>
        <w:pBdr>
          <w:bottom w:val="single" w:sz="6" w:space="1" w:color="auto"/>
        </w:pBdr>
        <w:spacing w:line="360" w:lineRule="auto"/>
        <w:ind w:firstLineChars="201" w:firstLine="424"/>
        <w:rPr>
          <w:rFonts w:ascii="宋体" w:hAnsi="宋体" w:cs="宋体"/>
          <w:b/>
          <w:szCs w:val="21"/>
        </w:rPr>
      </w:pPr>
      <w:r w:rsidRPr="00B700E9">
        <w:rPr>
          <w:rFonts w:ascii="宋体" w:hAnsi="宋体" w:cs="宋体" w:hint="eastAsia"/>
          <w:b/>
          <w:szCs w:val="21"/>
        </w:rPr>
        <w:t>现文：</w:t>
      </w:r>
      <w:r w:rsidRPr="00B700E9">
        <w:rPr>
          <w:rFonts w:ascii="宋体" w:hAnsi="宋体" w:cs="宋体" w:hint="eastAsia"/>
          <w:kern w:val="0"/>
          <w:szCs w:val="21"/>
        </w:rPr>
        <w:t>评标委员会应在通过投标文件经济标有效性审查的投标人中，按步骤45.4确定的投标人排序，推荐前3名依次为第一中标候选人至第三中标候选人,并编制评标报告。</w:t>
      </w:r>
    </w:p>
    <w:p w:rsidR="00A15766" w:rsidRPr="00B700E9" w:rsidRDefault="00346E5E">
      <w:pPr>
        <w:pStyle w:val="af4"/>
        <w:spacing w:after="0" w:line="460" w:lineRule="exact"/>
        <w:rPr>
          <w:rFonts w:ascii="宋体" w:hAnsi="宋体" w:cs="宋体"/>
          <w:szCs w:val="21"/>
        </w:rPr>
      </w:pPr>
      <w:r w:rsidRPr="00B700E9">
        <w:rPr>
          <w:rFonts w:ascii="宋体" w:hAnsi="宋体" w:cs="宋体" w:hint="eastAsia"/>
          <w:b/>
          <w:szCs w:val="21"/>
        </w:rPr>
        <w:t>条款号：49 修改类型：修改</w:t>
      </w:r>
    </w:p>
    <w:p w:rsidR="00A15766" w:rsidRPr="00B700E9" w:rsidRDefault="00346E5E">
      <w:pPr>
        <w:spacing w:line="460" w:lineRule="exact"/>
        <w:ind w:firstLineChars="196" w:firstLine="413"/>
        <w:rPr>
          <w:rFonts w:ascii="宋体" w:hAnsi="宋体" w:cs="宋体"/>
          <w:szCs w:val="21"/>
        </w:rPr>
      </w:pPr>
      <w:r w:rsidRPr="00B700E9">
        <w:rPr>
          <w:rFonts w:ascii="宋体" w:hAnsi="宋体" w:cs="宋体" w:hint="eastAsia"/>
          <w:b/>
          <w:szCs w:val="21"/>
        </w:rPr>
        <w:t>原文：</w:t>
      </w:r>
      <w:r w:rsidRPr="00B700E9">
        <w:rPr>
          <w:rFonts w:ascii="宋体" w:hAnsi="宋体" w:cs="宋体" w:hint="eastAsia"/>
          <w:bCs/>
          <w:szCs w:val="21"/>
        </w:rPr>
        <w:t>49.若通过经济标有效性审查的投标人不足三家，应当依法重新招标。（当N</w:t>
      </w:r>
      <w:proofErr w:type="gramStart"/>
      <w:r w:rsidRPr="00B700E9">
        <w:rPr>
          <w:rFonts w:ascii="宋体" w:hAnsi="宋体" w:cs="宋体" w:hint="eastAsia"/>
          <w:bCs/>
          <w:szCs w:val="21"/>
        </w:rPr>
        <w:t>个</w:t>
      </w:r>
      <w:proofErr w:type="gramEnd"/>
      <w:r w:rsidRPr="00B700E9">
        <w:rPr>
          <w:rFonts w:ascii="宋体" w:hAnsi="宋体" w:cs="宋体" w:hint="eastAsia"/>
          <w:bCs/>
          <w:szCs w:val="21"/>
        </w:rPr>
        <w:t>标段同时招标且不允许兼中时，若有效投标人不足N+2家，应当依法重新招标）</w:t>
      </w:r>
    </w:p>
    <w:p w:rsidR="00A15766" w:rsidRPr="00B700E9" w:rsidRDefault="00346E5E">
      <w:pPr>
        <w:pBdr>
          <w:bottom w:val="single" w:sz="6" w:space="1" w:color="auto"/>
        </w:pBdr>
        <w:spacing w:line="460" w:lineRule="exact"/>
        <w:ind w:firstLineChars="196" w:firstLine="413"/>
        <w:rPr>
          <w:rFonts w:ascii="宋体" w:hAnsi="宋体" w:cs="宋体"/>
          <w:szCs w:val="21"/>
          <w:u w:val="single"/>
        </w:rPr>
      </w:pPr>
      <w:r w:rsidRPr="00B700E9">
        <w:rPr>
          <w:rFonts w:ascii="宋体" w:hAnsi="宋体" w:cs="宋体" w:hint="eastAsia"/>
          <w:b/>
          <w:szCs w:val="21"/>
        </w:rPr>
        <w:t>现文：</w:t>
      </w:r>
      <w:r w:rsidRPr="00B700E9">
        <w:rPr>
          <w:rFonts w:ascii="宋体" w:hAnsi="宋体" w:cs="宋体" w:hint="eastAsia"/>
          <w:bCs/>
          <w:szCs w:val="21"/>
          <w:u w:val="single"/>
        </w:rPr>
        <w:t>49.若通过经济标有效性审查的投标人不足三家，应当依法重新招标。</w:t>
      </w:r>
    </w:p>
    <w:p w:rsidR="00A15766" w:rsidRPr="00B700E9" w:rsidRDefault="00346E5E">
      <w:pPr>
        <w:pStyle w:val="4"/>
        <w:ind w:firstLine="422"/>
        <w:rPr>
          <w:color w:val="auto"/>
          <w:sz w:val="21"/>
        </w:rPr>
      </w:pPr>
      <w:r w:rsidRPr="00B700E9">
        <w:rPr>
          <w:rFonts w:hint="eastAsia"/>
          <w:color w:val="auto"/>
          <w:sz w:val="21"/>
        </w:rPr>
        <w:t>条款号: 附表</w:t>
      </w:r>
      <w:proofErr w:type="gramStart"/>
      <w:r w:rsidRPr="00B700E9">
        <w:rPr>
          <w:rFonts w:hint="eastAsia"/>
          <w:color w:val="auto"/>
          <w:sz w:val="21"/>
        </w:rPr>
        <w:t>一</w:t>
      </w:r>
      <w:proofErr w:type="gramEnd"/>
      <w:r w:rsidRPr="00B700E9">
        <w:rPr>
          <w:rFonts w:hint="eastAsia"/>
          <w:color w:val="auto"/>
          <w:sz w:val="21"/>
        </w:rPr>
        <w:t>《资格审查表》           修改类型：修改</w:t>
      </w:r>
    </w:p>
    <w:p w:rsidR="00A15766" w:rsidRPr="00B700E9" w:rsidRDefault="00346E5E">
      <w:pPr>
        <w:spacing w:line="360" w:lineRule="auto"/>
        <w:ind w:firstLineChars="201" w:firstLine="424"/>
        <w:rPr>
          <w:rFonts w:ascii="宋体" w:hAnsi="宋体" w:cs="宋体"/>
          <w:bCs/>
          <w:szCs w:val="21"/>
        </w:rPr>
      </w:pPr>
      <w:r w:rsidRPr="00B700E9">
        <w:rPr>
          <w:rFonts w:ascii="宋体" w:hAnsi="宋体" w:cs="宋体" w:hint="eastAsia"/>
          <w:b/>
          <w:szCs w:val="21"/>
        </w:rPr>
        <w:t>原文：</w:t>
      </w:r>
      <w:r w:rsidRPr="00B700E9">
        <w:rPr>
          <w:rFonts w:ascii="宋体" w:hAnsi="宋体" w:cs="宋体" w:hint="eastAsia"/>
          <w:bCs/>
          <w:szCs w:val="21"/>
        </w:rPr>
        <w:t>详见最新版广州市建设工程施工公开招标项目招标文件范本（适用于资格后</w:t>
      </w:r>
      <w:proofErr w:type="gramStart"/>
      <w:r w:rsidRPr="00B700E9">
        <w:rPr>
          <w:rFonts w:ascii="宋体" w:hAnsi="宋体" w:cs="宋体" w:hint="eastAsia"/>
          <w:bCs/>
          <w:szCs w:val="21"/>
        </w:rPr>
        <w:t>审综合</w:t>
      </w:r>
      <w:proofErr w:type="gramEnd"/>
      <w:r w:rsidRPr="00B700E9">
        <w:rPr>
          <w:rFonts w:ascii="宋体" w:hAnsi="宋体" w:cs="宋体" w:hint="eastAsia"/>
          <w:bCs/>
          <w:szCs w:val="21"/>
        </w:rPr>
        <w:t>评分法、经评审的最低投标价法的施工电子招标项目）GZZB2018-3</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详见本招标文件第二章附表</w:t>
      </w:r>
      <w:proofErr w:type="gramStart"/>
      <w:r w:rsidRPr="00B700E9">
        <w:rPr>
          <w:rFonts w:ascii="宋体" w:hAnsi="宋体" w:cs="宋体" w:hint="eastAsia"/>
          <w:szCs w:val="21"/>
        </w:rPr>
        <w:t>一</w:t>
      </w:r>
      <w:proofErr w:type="gramEnd"/>
      <w:r w:rsidRPr="00B700E9">
        <w:rPr>
          <w:rFonts w:ascii="宋体" w:hAnsi="宋体" w:cs="宋体" w:hint="eastAsia"/>
          <w:szCs w:val="21"/>
        </w:rPr>
        <w:t>《资格审查表》</w:t>
      </w:r>
    </w:p>
    <w:p w:rsidR="00A15766" w:rsidRPr="00B700E9" w:rsidRDefault="00346E5E">
      <w:pPr>
        <w:pStyle w:val="4"/>
        <w:ind w:firstLine="422"/>
        <w:rPr>
          <w:color w:val="auto"/>
          <w:sz w:val="21"/>
        </w:rPr>
      </w:pPr>
      <w:r w:rsidRPr="00B700E9">
        <w:rPr>
          <w:rFonts w:hint="eastAsia"/>
          <w:color w:val="auto"/>
          <w:sz w:val="21"/>
        </w:rPr>
        <w:lastRenderedPageBreak/>
        <w:t>条款号: 附表二《技术标有效性审查表》      修改类型：修改</w:t>
      </w:r>
    </w:p>
    <w:p w:rsidR="00A15766" w:rsidRPr="00B700E9" w:rsidRDefault="00346E5E">
      <w:pPr>
        <w:pBdr>
          <w:bottom w:val="single" w:sz="6" w:space="1" w:color="auto"/>
        </w:pBdr>
        <w:spacing w:line="360" w:lineRule="auto"/>
        <w:ind w:firstLineChars="201" w:firstLine="424"/>
        <w:rPr>
          <w:rFonts w:ascii="宋体" w:hAnsi="宋体" w:cs="宋体"/>
          <w:bCs/>
          <w:szCs w:val="21"/>
        </w:rPr>
      </w:pPr>
      <w:r w:rsidRPr="00B700E9">
        <w:rPr>
          <w:rFonts w:ascii="宋体" w:hAnsi="宋体" w:cs="宋体" w:hint="eastAsia"/>
          <w:b/>
          <w:szCs w:val="21"/>
        </w:rPr>
        <w:t>原文：</w:t>
      </w:r>
      <w:r w:rsidRPr="00B700E9">
        <w:rPr>
          <w:rFonts w:ascii="宋体" w:hAnsi="宋体" w:cs="宋体" w:hint="eastAsia"/>
          <w:bCs/>
          <w:szCs w:val="21"/>
        </w:rPr>
        <w:t>详见最新版广州市建设工程施工公开招标项目招标文件范本（适用于资格后</w:t>
      </w:r>
      <w:proofErr w:type="gramStart"/>
      <w:r w:rsidRPr="00B700E9">
        <w:rPr>
          <w:rFonts w:ascii="宋体" w:hAnsi="宋体" w:cs="宋体" w:hint="eastAsia"/>
          <w:bCs/>
          <w:szCs w:val="21"/>
        </w:rPr>
        <w:t>审综合</w:t>
      </w:r>
      <w:proofErr w:type="gramEnd"/>
      <w:r w:rsidRPr="00B700E9">
        <w:rPr>
          <w:rFonts w:ascii="宋体" w:hAnsi="宋体" w:cs="宋体" w:hint="eastAsia"/>
          <w:bCs/>
          <w:szCs w:val="21"/>
        </w:rPr>
        <w:t>评分法、经评审的最低投标价法的施工电子招标项目）GZZB2018-3</w:t>
      </w:r>
    </w:p>
    <w:p w:rsidR="00A15766" w:rsidRPr="00B700E9" w:rsidRDefault="00346E5E">
      <w:pPr>
        <w:pBdr>
          <w:bottom w:val="single" w:sz="6" w:space="1" w:color="auto"/>
        </w:pBdr>
        <w:spacing w:line="360" w:lineRule="auto"/>
        <w:ind w:firstLineChars="201" w:firstLine="424"/>
        <w:rPr>
          <w:rFonts w:ascii="宋体" w:hAnsi="宋体" w:cs="宋体"/>
          <w:szCs w:val="21"/>
        </w:rPr>
      </w:pPr>
      <w:r w:rsidRPr="00B700E9">
        <w:rPr>
          <w:rFonts w:ascii="宋体" w:hAnsi="宋体" w:cs="宋体" w:hint="eastAsia"/>
          <w:b/>
          <w:szCs w:val="21"/>
        </w:rPr>
        <w:t>现文：</w:t>
      </w:r>
      <w:r w:rsidRPr="00B700E9">
        <w:rPr>
          <w:rFonts w:ascii="宋体" w:hAnsi="宋体" w:cs="宋体" w:hint="eastAsia"/>
          <w:szCs w:val="21"/>
        </w:rPr>
        <w:t>详见本招标文件第二章附表二《技术标有效性审查表》</w:t>
      </w:r>
    </w:p>
    <w:p w:rsidR="00A15766" w:rsidRPr="00B700E9" w:rsidRDefault="00346E5E">
      <w:pPr>
        <w:pStyle w:val="4"/>
        <w:ind w:firstLine="422"/>
        <w:rPr>
          <w:rFonts w:cs="宋体"/>
          <w:b w:val="0"/>
          <w:color w:val="auto"/>
        </w:rPr>
      </w:pPr>
      <w:r w:rsidRPr="00B700E9">
        <w:rPr>
          <w:rFonts w:hint="eastAsia"/>
          <w:color w:val="auto"/>
          <w:sz w:val="21"/>
        </w:rPr>
        <w:t>条款号: 附表三《经济标有效性审查表》           修改类型：修改</w:t>
      </w:r>
    </w:p>
    <w:p w:rsidR="00A15766" w:rsidRPr="00B700E9" w:rsidRDefault="00346E5E">
      <w:pPr>
        <w:spacing w:line="360" w:lineRule="auto"/>
        <w:ind w:firstLineChars="201" w:firstLine="424"/>
        <w:rPr>
          <w:rFonts w:ascii="宋体" w:hAnsi="宋体" w:cs="宋体"/>
          <w:b/>
          <w:szCs w:val="21"/>
        </w:rPr>
      </w:pPr>
      <w:r w:rsidRPr="00B700E9">
        <w:rPr>
          <w:rFonts w:ascii="宋体" w:hAnsi="宋体" w:cs="宋体" w:hint="eastAsia"/>
          <w:b/>
          <w:szCs w:val="21"/>
        </w:rPr>
        <w:t>原文：</w:t>
      </w:r>
      <w:r w:rsidRPr="00B700E9">
        <w:rPr>
          <w:rFonts w:ascii="宋体" w:hAnsi="宋体" w:cs="宋体" w:hint="eastAsia"/>
          <w:bCs/>
          <w:szCs w:val="21"/>
        </w:rPr>
        <w:t>详见最新版广州市建设工程施工公开招标项目招标文件范本（适用于资格后</w:t>
      </w:r>
      <w:proofErr w:type="gramStart"/>
      <w:r w:rsidRPr="00B700E9">
        <w:rPr>
          <w:rFonts w:ascii="宋体" w:hAnsi="宋体" w:cs="宋体" w:hint="eastAsia"/>
          <w:bCs/>
          <w:szCs w:val="21"/>
        </w:rPr>
        <w:t>审综合</w:t>
      </w:r>
      <w:proofErr w:type="gramEnd"/>
      <w:r w:rsidRPr="00B700E9">
        <w:rPr>
          <w:rFonts w:ascii="宋体" w:hAnsi="宋体" w:cs="宋体" w:hint="eastAsia"/>
          <w:bCs/>
          <w:szCs w:val="21"/>
        </w:rPr>
        <w:t>评分法、经评审的最低投标价法的施工电子招标项目）GZZB2018-3</w:t>
      </w:r>
    </w:p>
    <w:p w:rsidR="00A15766" w:rsidRPr="00B700E9" w:rsidRDefault="00346E5E">
      <w:pPr>
        <w:pBdr>
          <w:bottom w:val="single" w:sz="6" w:space="1" w:color="auto"/>
        </w:pBdr>
        <w:spacing w:line="360" w:lineRule="auto"/>
        <w:ind w:firstLineChars="201" w:firstLine="424"/>
        <w:rPr>
          <w:rFonts w:ascii="宋体" w:hAnsi="宋体" w:cs="宋体"/>
          <w:b/>
          <w:szCs w:val="21"/>
        </w:rPr>
      </w:pPr>
      <w:r w:rsidRPr="00B700E9">
        <w:rPr>
          <w:rFonts w:ascii="宋体" w:hAnsi="宋体" w:cs="宋体" w:hint="eastAsia"/>
          <w:b/>
          <w:szCs w:val="21"/>
        </w:rPr>
        <w:t>现文：</w:t>
      </w:r>
      <w:r w:rsidRPr="00B700E9">
        <w:rPr>
          <w:rFonts w:ascii="宋体" w:hAnsi="宋体" w:cs="宋体" w:hint="eastAsia"/>
          <w:szCs w:val="21"/>
        </w:rPr>
        <w:t>详见本招标文件第二章附表三《经济标有效性审查表》</w:t>
      </w:r>
    </w:p>
    <w:p w:rsidR="00A15766" w:rsidRPr="00B700E9" w:rsidRDefault="00346E5E">
      <w:pPr>
        <w:pStyle w:val="4"/>
        <w:ind w:firstLine="422"/>
        <w:rPr>
          <w:color w:val="auto"/>
          <w:sz w:val="21"/>
        </w:rPr>
      </w:pPr>
      <w:r w:rsidRPr="00B700E9">
        <w:rPr>
          <w:rFonts w:hint="eastAsia"/>
          <w:color w:val="auto"/>
          <w:sz w:val="21"/>
        </w:rPr>
        <w:t xml:space="preserve">条款号: 附表四《技术标详细审查评分表》         修改类型：修改  </w:t>
      </w:r>
    </w:p>
    <w:p w:rsidR="00A15766" w:rsidRPr="00B700E9" w:rsidRDefault="00346E5E">
      <w:pPr>
        <w:spacing w:line="360" w:lineRule="auto"/>
        <w:ind w:firstLineChars="201" w:firstLine="424"/>
        <w:rPr>
          <w:rFonts w:ascii="宋体" w:hAnsi="宋体" w:cs="宋体"/>
          <w:bCs/>
          <w:szCs w:val="21"/>
        </w:rPr>
      </w:pPr>
      <w:r w:rsidRPr="00B700E9">
        <w:rPr>
          <w:rFonts w:ascii="宋体" w:hAnsi="宋体" w:cs="宋体" w:hint="eastAsia"/>
          <w:b/>
          <w:szCs w:val="21"/>
        </w:rPr>
        <w:t>原文：</w:t>
      </w:r>
      <w:r w:rsidRPr="00B700E9">
        <w:rPr>
          <w:rFonts w:ascii="宋体" w:hAnsi="宋体" w:cs="宋体" w:hint="eastAsia"/>
          <w:bCs/>
          <w:szCs w:val="21"/>
        </w:rPr>
        <w:t>详见最新版广州市建设工程施工公开招标项目招标文件范本（适用于资格后</w:t>
      </w:r>
      <w:proofErr w:type="gramStart"/>
      <w:r w:rsidRPr="00B700E9">
        <w:rPr>
          <w:rFonts w:ascii="宋体" w:hAnsi="宋体" w:cs="宋体" w:hint="eastAsia"/>
          <w:bCs/>
          <w:szCs w:val="21"/>
        </w:rPr>
        <w:t>审综合</w:t>
      </w:r>
      <w:proofErr w:type="gramEnd"/>
      <w:r w:rsidRPr="00B700E9">
        <w:rPr>
          <w:rFonts w:ascii="宋体" w:hAnsi="宋体" w:cs="宋体" w:hint="eastAsia"/>
          <w:bCs/>
          <w:szCs w:val="21"/>
        </w:rPr>
        <w:t>评分法、经评审的最低投标价法的施工电子招标项目）GZZB2018-3</w:t>
      </w:r>
    </w:p>
    <w:p w:rsidR="00A15766" w:rsidRPr="00B700E9" w:rsidRDefault="00346E5E">
      <w:pPr>
        <w:pBdr>
          <w:bottom w:val="single" w:sz="6" w:space="1" w:color="auto"/>
        </w:pBdr>
        <w:spacing w:line="360" w:lineRule="auto"/>
        <w:ind w:firstLineChars="201" w:firstLine="424"/>
        <w:rPr>
          <w:rFonts w:ascii="宋体" w:hAnsi="宋体" w:cs="宋体"/>
          <w:b/>
          <w:szCs w:val="21"/>
        </w:rPr>
      </w:pPr>
      <w:r w:rsidRPr="00B700E9">
        <w:rPr>
          <w:rFonts w:ascii="宋体" w:hAnsi="宋体" w:cs="宋体" w:hint="eastAsia"/>
          <w:b/>
          <w:szCs w:val="21"/>
        </w:rPr>
        <w:t>现文：</w:t>
      </w:r>
      <w:r w:rsidRPr="00B700E9">
        <w:rPr>
          <w:rFonts w:ascii="宋体" w:hAnsi="宋体" w:cs="宋体" w:hint="eastAsia"/>
          <w:szCs w:val="21"/>
        </w:rPr>
        <w:t>详见本招标文件第二章附表四《技术标详细审查评分表》</w:t>
      </w:r>
    </w:p>
    <w:p w:rsidR="00A15766" w:rsidRPr="00B700E9" w:rsidRDefault="00346E5E">
      <w:pPr>
        <w:pStyle w:val="4"/>
        <w:ind w:firstLine="422"/>
        <w:rPr>
          <w:color w:val="auto"/>
          <w:sz w:val="21"/>
        </w:rPr>
      </w:pPr>
      <w:r w:rsidRPr="00B700E9">
        <w:rPr>
          <w:rFonts w:hint="eastAsia"/>
          <w:color w:val="auto"/>
          <w:sz w:val="21"/>
        </w:rPr>
        <w:t>条款号: 附表五（适用于区间抽取法）《经济标评分表》        修改类型：删除</w:t>
      </w:r>
    </w:p>
    <w:p w:rsidR="00A15766" w:rsidRPr="00B700E9" w:rsidRDefault="00346E5E">
      <w:pPr>
        <w:pBdr>
          <w:bottom w:val="single" w:sz="6" w:space="1" w:color="auto"/>
        </w:pBdr>
        <w:spacing w:line="360" w:lineRule="auto"/>
        <w:ind w:firstLineChars="201" w:firstLine="424"/>
        <w:rPr>
          <w:rFonts w:ascii="宋体" w:hAnsi="宋体" w:cs="宋体"/>
          <w:b/>
          <w:szCs w:val="21"/>
        </w:rPr>
      </w:pPr>
      <w:r w:rsidRPr="00B700E9">
        <w:rPr>
          <w:rFonts w:ascii="宋体" w:hAnsi="宋体" w:cs="宋体" w:hint="eastAsia"/>
          <w:b/>
          <w:szCs w:val="21"/>
        </w:rPr>
        <w:t>原文：</w:t>
      </w:r>
      <w:r w:rsidRPr="00B700E9">
        <w:rPr>
          <w:rFonts w:ascii="宋体" w:hAnsi="宋体" w:cs="宋体" w:hint="eastAsia"/>
          <w:bCs/>
          <w:szCs w:val="21"/>
        </w:rPr>
        <w:t>详见最新版广州市建设工程施工公开招标项目招标文件范本（适用于资格后</w:t>
      </w:r>
      <w:proofErr w:type="gramStart"/>
      <w:r w:rsidRPr="00B700E9">
        <w:rPr>
          <w:rFonts w:ascii="宋体" w:hAnsi="宋体" w:cs="宋体" w:hint="eastAsia"/>
          <w:bCs/>
          <w:szCs w:val="21"/>
        </w:rPr>
        <w:t>审综合</w:t>
      </w:r>
      <w:proofErr w:type="gramEnd"/>
      <w:r w:rsidRPr="00B700E9">
        <w:rPr>
          <w:rFonts w:ascii="宋体" w:hAnsi="宋体" w:cs="宋体" w:hint="eastAsia"/>
          <w:bCs/>
          <w:szCs w:val="21"/>
        </w:rPr>
        <w:t>评分法、经评审的最低投标价法的施工电子招标项目）GZZB2018-3</w:t>
      </w:r>
    </w:p>
    <w:p w:rsidR="00A15766" w:rsidRPr="00B700E9" w:rsidRDefault="00A15766">
      <w:pPr>
        <w:spacing w:line="360" w:lineRule="auto"/>
        <w:ind w:firstLineChars="100" w:firstLine="211"/>
        <w:rPr>
          <w:b/>
          <w:szCs w:val="21"/>
        </w:rPr>
      </w:pPr>
    </w:p>
    <w:p w:rsidR="00A15766" w:rsidRPr="00B700E9" w:rsidRDefault="00346E5E">
      <w:pPr>
        <w:spacing w:line="360" w:lineRule="auto"/>
        <w:ind w:firstLineChars="100" w:firstLine="211"/>
        <w:rPr>
          <w:b/>
          <w:szCs w:val="21"/>
        </w:rPr>
      </w:pPr>
      <w:r w:rsidRPr="00B700E9">
        <w:rPr>
          <w:rFonts w:hint="eastAsia"/>
          <w:b/>
          <w:szCs w:val="21"/>
        </w:rPr>
        <w:t>注：以上修改，仅限于本范本中有可供选择条款的情形。</w:t>
      </w:r>
    </w:p>
    <w:p w:rsidR="00A15766" w:rsidRPr="00B700E9" w:rsidRDefault="00346E5E">
      <w:pPr>
        <w:spacing w:line="360" w:lineRule="auto"/>
      </w:pPr>
      <w:r w:rsidRPr="00B700E9">
        <w:rPr>
          <w:rFonts w:hint="eastAsia"/>
          <w:b/>
          <w:szCs w:val="21"/>
        </w:rPr>
        <w:t>（以下无正文）</w:t>
      </w:r>
    </w:p>
    <w:p w:rsidR="00A15766" w:rsidRPr="00B700E9" w:rsidRDefault="00346E5E">
      <w:pPr>
        <w:pStyle w:val="3"/>
      </w:pPr>
      <w:bookmarkStart w:id="21" w:name="_Toc2272556"/>
      <w:r w:rsidRPr="00B700E9">
        <w:br w:type="page"/>
      </w:r>
    </w:p>
    <w:p w:rsidR="00A15766" w:rsidRPr="00B700E9" w:rsidRDefault="00346E5E">
      <w:pPr>
        <w:pStyle w:val="3"/>
      </w:pPr>
      <w:bookmarkStart w:id="22" w:name="_Toc115117424"/>
      <w:bookmarkEnd w:id="21"/>
      <w:r w:rsidRPr="00B700E9">
        <w:rPr>
          <w:rFonts w:hint="eastAsia"/>
        </w:rPr>
        <w:lastRenderedPageBreak/>
        <w:t>二、开标、评标及定标办法</w:t>
      </w:r>
      <w:r w:rsidRPr="00B700E9">
        <w:rPr>
          <w:rFonts w:hint="eastAsia"/>
          <w:szCs w:val="30"/>
        </w:rPr>
        <w:t>通用条款</w:t>
      </w:r>
      <w:bookmarkEnd w:id="22"/>
    </w:p>
    <w:p w:rsidR="00A15766" w:rsidRPr="00B700E9" w:rsidRDefault="00346E5E">
      <w:pPr>
        <w:spacing w:beforeLines="50" w:before="156" w:afterLines="50" w:after="156"/>
        <w:jc w:val="center"/>
        <w:rPr>
          <w:b/>
          <w:sz w:val="24"/>
          <w:szCs w:val="24"/>
        </w:rPr>
      </w:pPr>
      <w:bookmarkStart w:id="23" w:name="_Toc2272557"/>
      <w:bookmarkEnd w:id="23"/>
      <w:r w:rsidRPr="00B700E9">
        <w:rPr>
          <w:rFonts w:hint="eastAsia"/>
          <w:b/>
          <w:sz w:val="24"/>
          <w:szCs w:val="24"/>
        </w:rPr>
        <w:t>（一）总则</w:t>
      </w:r>
    </w:p>
    <w:p w:rsidR="00A15766" w:rsidRPr="00B700E9" w:rsidRDefault="00346E5E">
      <w:pPr>
        <w:pStyle w:val="4"/>
        <w:ind w:firstLine="482"/>
        <w:rPr>
          <w:color w:val="auto"/>
        </w:rPr>
      </w:pPr>
      <w:r w:rsidRPr="00B700E9">
        <w:rPr>
          <w:color w:val="auto"/>
        </w:rPr>
        <w:t>35</w:t>
      </w:r>
      <w:r w:rsidRPr="00B700E9">
        <w:rPr>
          <w:rFonts w:hint="eastAsia"/>
          <w:color w:val="auto"/>
        </w:rPr>
        <w:t>.开标、评标及定标所依据的规则</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35.1</w:t>
      </w:r>
      <w:r w:rsidRPr="00B700E9">
        <w:rPr>
          <w:rFonts w:ascii="宋体" w:hAnsi="宋体" w:hint="eastAsia"/>
          <w:sz w:val="24"/>
          <w:szCs w:val="24"/>
        </w:rPr>
        <w:t>《中华人民共和国招标投标法》；</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35.2</w:t>
      </w:r>
      <w:r w:rsidRPr="00B700E9">
        <w:rPr>
          <w:rFonts w:ascii="宋体" w:hAnsi="宋体" w:hint="eastAsia"/>
          <w:sz w:val="24"/>
          <w:szCs w:val="24"/>
        </w:rPr>
        <w:t>《中华人民共和国招标投标法实施条例》；</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35.3</w:t>
      </w:r>
      <w:r w:rsidRPr="00B700E9">
        <w:rPr>
          <w:rFonts w:ascii="宋体" w:hAnsi="宋体" w:hint="eastAsia"/>
          <w:sz w:val="24"/>
          <w:szCs w:val="24"/>
        </w:rPr>
        <w:t>《评标委员会和评标方法暂行规定》（七部委第</w:t>
      </w:r>
      <w:r w:rsidRPr="00B700E9">
        <w:rPr>
          <w:rFonts w:ascii="宋体" w:hAnsi="宋体"/>
          <w:sz w:val="24"/>
          <w:szCs w:val="24"/>
        </w:rPr>
        <w:t>12</w:t>
      </w:r>
      <w:r w:rsidRPr="00B700E9">
        <w:rPr>
          <w:rFonts w:ascii="宋体" w:hAnsi="宋体" w:hint="eastAsia"/>
          <w:sz w:val="24"/>
          <w:szCs w:val="24"/>
        </w:rPr>
        <w:t>号令）</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35.4</w:t>
      </w:r>
      <w:r w:rsidRPr="00B700E9">
        <w:rPr>
          <w:rFonts w:ascii="宋体" w:hAnsi="宋体" w:hint="eastAsia"/>
          <w:sz w:val="24"/>
          <w:szCs w:val="24"/>
        </w:rPr>
        <w:t>《工程建设项目施工招标投标办法》（七部委</w:t>
      </w:r>
      <w:r w:rsidRPr="00B700E9">
        <w:rPr>
          <w:rFonts w:ascii="宋体" w:hAnsi="宋体"/>
          <w:sz w:val="24"/>
          <w:szCs w:val="24"/>
        </w:rPr>
        <w:t>2003</w:t>
      </w:r>
      <w:r w:rsidRPr="00B700E9">
        <w:rPr>
          <w:rFonts w:ascii="宋体" w:hAnsi="宋体" w:hint="eastAsia"/>
          <w:sz w:val="24"/>
          <w:szCs w:val="24"/>
        </w:rPr>
        <w:t>年第</w:t>
      </w:r>
      <w:r w:rsidRPr="00B700E9">
        <w:rPr>
          <w:rFonts w:ascii="宋体" w:hAnsi="宋体"/>
          <w:sz w:val="24"/>
          <w:szCs w:val="24"/>
        </w:rPr>
        <w:t>30</w:t>
      </w:r>
      <w:r w:rsidRPr="00B700E9">
        <w:rPr>
          <w:rFonts w:ascii="宋体" w:hAnsi="宋体" w:hint="eastAsia"/>
          <w:sz w:val="24"/>
          <w:szCs w:val="24"/>
        </w:rPr>
        <w:t>号令）</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35.5</w:t>
      </w:r>
      <w:r w:rsidRPr="00B700E9">
        <w:rPr>
          <w:rFonts w:ascii="宋体" w:hAnsi="宋体" w:hint="eastAsia"/>
          <w:sz w:val="24"/>
          <w:szCs w:val="24"/>
        </w:rPr>
        <w:t>《广东省实施〈中华人民共和国招标投标法〉办法》；</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35.6</w:t>
      </w:r>
      <w:r w:rsidRPr="00B700E9">
        <w:rPr>
          <w:rFonts w:ascii="宋体" w:hAnsi="宋体" w:hint="eastAsia"/>
          <w:sz w:val="24"/>
          <w:szCs w:val="24"/>
        </w:rPr>
        <w:t>《房屋建筑和市政基础设施工程施工招标投标管理办法》（建设部令第</w:t>
      </w:r>
      <w:r w:rsidRPr="00B700E9">
        <w:rPr>
          <w:rFonts w:ascii="宋体" w:hAnsi="宋体"/>
          <w:sz w:val="24"/>
          <w:szCs w:val="24"/>
        </w:rPr>
        <w:t>89</w:t>
      </w:r>
      <w:r w:rsidRPr="00B700E9">
        <w:rPr>
          <w:rFonts w:ascii="宋体" w:hAnsi="宋体" w:hint="eastAsia"/>
          <w:sz w:val="24"/>
          <w:szCs w:val="24"/>
        </w:rPr>
        <w:t>号）</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35.7</w:t>
      </w:r>
      <w:r w:rsidRPr="00B700E9">
        <w:rPr>
          <w:rFonts w:ascii="宋体" w:hAnsi="宋体" w:hint="eastAsia"/>
          <w:sz w:val="24"/>
          <w:szCs w:val="24"/>
        </w:rPr>
        <w:t>《广东省加强建设工程招标投标监督管理的若干规定》（粤发[2004]4号）；</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35.</w:t>
      </w:r>
      <w:r w:rsidRPr="00B700E9">
        <w:rPr>
          <w:rFonts w:ascii="宋体" w:hAnsi="宋体" w:hint="eastAsia"/>
          <w:sz w:val="24"/>
          <w:szCs w:val="24"/>
        </w:rPr>
        <w:t>8《广州市工程建设项目招标投标管理办法》（穗府办</w:t>
      </w:r>
      <w:proofErr w:type="gramStart"/>
      <w:r w:rsidRPr="00B700E9">
        <w:rPr>
          <w:rFonts w:ascii="宋体" w:hAnsi="宋体" w:hint="eastAsia"/>
          <w:sz w:val="24"/>
          <w:szCs w:val="24"/>
        </w:rPr>
        <w:t>规</w:t>
      </w:r>
      <w:proofErr w:type="gramEnd"/>
      <w:r w:rsidRPr="00B700E9">
        <w:rPr>
          <w:rFonts w:ascii="宋体" w:hAnsi="宋体" w:hint="eastAsia"/>
          <w:sz w:val="24"/>
          <w:szCs w:val="24"/>
        </w:rPr>
        <w:t>〔2017〕5号）。</w:t>
      </w:r>
    </w:p>
    <w:p w:rsidR="00A15766" w:rsidRPr="00B700E9" w:rsidRDefault="00346E5E">
      <w:pPr>
        <w:spacing w:line="360" w:lineRule="auto"/>
        <w:ind w:firstLineChars="200" w:firstLine="480"/>
        <w:rPr>
          <w:rFonts w:ascii="宋体" w:hAnsi="宋体"/>
          <w:sz w:val="24"/>
          <w:szCs w:val="24"/>
        </w:rPr>
      </w:pPr>
      <w:r w:rsidRPr="00B700E9">
        <w:rPr>
          <w:rFonts w:ascii="宋体" w:hAnsi="宋体" w:hint="eastAsia"/>
          <w:sz w:val="24"/>
          <w:szCs w:val="24"/>
        </w:rPr>
        <w:t>35.9本项目招标文件。</w:t>
      </w:r>
    </w:p>
    <w:p w:rsidR="00A15766" w:rsidRPr="00B700E9" w:rsidRDefault="00346E5E">
      <w:pPr>
        <w:pStyle w:val="4"/>
        <w:ind w:firstLine="482"/>
        <w:rPr>
          <w:color w:val="auto"/>
        </w:rPr>
      </w:pPr>
      <w:r w:rsidRPr="00B700E9">
        <w:rPr>
          <w:color w:val="auto"/>
        </w:rPr>
        <w:t>36</w:t>
      </w:r>
      <w:r w:rsidRPr="00B700E9">
        <w:rPr>
          <w:rFonts w:hint="eastAsia"/>
          <w:color w:val="auto"/>
        </w:rPr>
        <w:t>.开标</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36.1 </w:t>
      </w:r>
      <w:r w:rsidRPr="00B700E9">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36.2</w:t>
      </w:r>
      <w:r w:rsidRPr="00B700E9">
        <w:rPr>
          <w:rFonts w:ascii="宋体" w:hAnsi="宋体" w:hint="eastAsia"/>
          <w:sz w:val="24"/>
          <w:szCs w:val="24"/>
        </w:rPr>
        <w:t xml:space="preserve"> 招标人在招标文件要求提交投标文件的截止时间前收到的投标文件，开标时都当众予以解密、公布。</w:t>
      </w:r>
    </w:p>
    <w:p w:rsidR="00A15766" w:rsidRPr="00B700E9" w:rsidRDefault="00346E5E">
      <w:pPr>
        <w:spacing w:line="360" w:lineRule="auto"/>
        <w:ind w:firstLineChars="200" w:firstLine="480"/>
        <w:rPr>
          <w:rFonts w:ascii="宋体" w:hAnsi="宋体"/>
          <w:sz w:val="24"/>
          <w:szCs w:val="24"/>
        </w:rPr>
      </w:pPr>
      <w:r w:rsidRPr="00B700E9">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A15766" w:rsidRPr="00B700E9" w:rsidRDefault="00346E5E">
      <w:pPr>
        <w:spacing w:line="360" w:lineRule="auto"/>
        <w:ind w:firstLineChars="200" w:firstLine="480"/>
        <w:rPr>
          <w:rFonts w:ascii="宋体" w:hAnsi="宋体"/>
          <w:sz w:val="24"/>
          <w:szCs w:val="24"/>
        </w:rPr>
      </w:pPr>
      <w:r w:rsidRPr="00B700E9">
        <w:rPr>
          <w:rFonts w:ascii="宋体" w:hAnsi="宋体" w:hint="eastAsia"/>
          <w:sz w:val="24"/>
          <w:szCs w:val="24"/>
        </w:rPr>
        <w:t>36.4若递交投标文件的投标人不足3家，则重新组织招标。（当</w:t>
      </w:r>
      <w:r w:rsidRPr="00B700E9">
        <w:rPr>
          <w:rFonts w:ascii="宋体" w:hAnsi="宋体"/>
          <w:sz w:val="24"/>
          <w:szCs w:val="24"/>
        </w:rPr>
        <w:t>N</w:t>
      </w:r>
      <w:proofErr w:type="gramStart"/>
      <w:r w:rsidRPr="00B700E9">
        <w:rPr>
          <w:rFonts w:ascii="宋体" w:hAnsi="宋体" w:hint="eastAsia"/>
          <w:sz w:val="24"/>
          <w:szCs w:val="24"/>
        </w:rPr>
        <w:t>个</w:t>
      </w:r>
      <w:proofErr w:type="gramEnd"/>
      <w:r w:rsidRPr="00B700E9">
        <w:rPr>
          <w:rFonts w:ascii="宋体" w:hAnsi="宋体" w:hint="eastAsia"/>
          <w:sz w:val="24"/>
          <w:szCs w:val="24"/>
        </w:rPr>
        <w:t>标段同时招标且不允许兼中时，若有效投标人不足</w:t>
      </w:r>
      <w:r w:rsidRPr="00B700E9">
        <w:rPr>
          <w:rFonts w:ascii="宋体" w:hAnsi="宋体"/>
          <w:sz w:val="24"/>
          <w:szCs w:val="24"/>
        </w:rPr>
        <w:t>N+</w:t>
      </w:r>
      <w:r w:rsidRPr="00B700E9">
        <w:rPr>
          <w:rFonts w:ascii="宋体" w:hAnsi="宋体" w:hint="eastAsia"/>
          <w:sz w:val="24"/>
          <w:szCs w:val="24"/>
        </w:rPr>
        <w:t>2家，则重新组织招标）</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36.5按下列程序进行开标：</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36.5.2备用光盘的读取按投标须知前附表第36项的规定执行；</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36.5.3投标人代表、招标人代表、</w:t>
      </w:r>
      <w:proofErr w:type="gramStart"/>
      <w:r w:rsidRPr="00B700E9">
        <w:rPr>
          <w:rFonts w:ascii="宋体" w:hAnsi="宋体" w:hint="eastAsia"/>
          <w:sz w:val="24"/>
        </w:rPr>
        <w:t>监标人</w:t>
      </w:r>
      <w:proofErr w:type="gramEnd"/>
      <w:r w:rsidRPr="00B700E9">
        <w:rPr>
          <w:rFonts w:ascii="宋体" w:hAnsi="宋体" w:hint="eastAsia"/>
          <w:sz w:val="24"/>
        </w:rPr>
        <w:t>、记录人等有关人员在开标记录上签字确认；若有关人员不签字的，不影响开标程序；</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lastRenderedPageBreak/>
        <w:t>36.5.4开标结束。</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A15766" w:rsidRPr="00B700E9" w:rsidRDefault="00346E5E">
      <w:pPr>
        <w:spacing w:line="360" w:lineRule="auto"/>
        <w:ind w:firstLineChars="200" w:firstLine="480"/>
        <w:rPr>
          <w:rFonts w:ascii="宋体" w:hAnsi="宋体"/>
          <w:sz w:val="24"/>
        </w:rPr>
      </w:pPr>
      <w:r w:rsidRPr="00B700E9">
        <w:rPr>
          <w:rFonts w:ascii="宋体" w:hAnsi="宋体" w:hint="eastAsia"/>
          <w:sz w:val="24"/>
        </w:rPr>
        <w:t>36.7开标时，两个（含两个）以上的投标人加密打包投标文件电脑机器特征码一致的，不参与下一程序，并由评标委员会否决其投标。</w:t>
      </w:r>
    </w:p>
    <w:p w:rsidR="00A15766" w:rsidRPr="00B700E9" w:rsidRDefault="00346E5E">
      <w:pPr>
        <w:pStyle w:val="4"/>
        <w:ind w:firstLine="482"/>
        <w:rPr>
          <w:color w:val="auto"/>
        </w:rPr>
      </w:pPr>
      <w:r w:rsidRPr="00B700E9">
        <w:rPr>
          <w:color w:val="auto"/>
        </w:rPr>
        <w:t>37</w:t>
      </w:r>
      <w:r w:rsidRPr="00B700E9">
        <w:rPr>
          <w:rFonts w:hint="eastAsia"/>
          <w:color w:val="auto"/>
        </w:rPr>
        <w:t>.评标</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37.1</w:t>
      </w:r>
      <w:r w:rsidRPr="00B700E9">
        <w:rPr>
          <w:rFonts w:ascii="宋体" w:hAnsi="宋体" w:hint="eastAsia"/>
          <w:sz w:val="24"/>
          <w:szCs w:val="24"/>
        </w:rPr>
        <w:t>评标委员会由招标人依法组建。</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37.2</w:t>
      </w:r>
      <w:r w:rsidRPr="00B700E9">
        <w:rPr>
          <w:rFonts w:ascii="宋体" w:hAnsi="宋体" w:hint="eastAsia"/>
          <w:sz w:val="24"/>
          <w:szCs w:val="24"/>
        </w:rPr>
        <w:t>评标委员会的职责及守则：</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37.2.1</w:t>
      </w:r>
      <w:r w:rsidRPr="00B700E9">
        <w:rPr>
          <w:rFonts w:ascii="宋体" w:hAnsi="宋体" w:hint="eastAsia"/>
          <w:sz w:val="24"/>
          <w:szCs w:val="24"/>
        </w:rPr>
        <w:t>根据评标细则，对</w:t>
      </w:r>
      <w:r w:rsidRPr="00B700E9">
        <w:rPr>
          <w:rFonts w:ascii="宋体" w:hAnsi="宋体" w:hint="eastAsia"/>
          <w:sz w:val="24"/>
        </w:rPr>
        <w:t>投标文件</w:t>
      </w:r>
      <w:r w:rsidRPr="00B700E9">
        <w:rPr>
          <w:rFonts w:ascii="宋体" w:hAnsi="宋体" w:hint="eastAsia"/>
          <w:sz w:val="24"/>
          <w:szCs w:val="24"/>
        </w:rPr>
        <w:t>进行认真评审，完成评审报告；</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37.2.2</w:t>
      </w:r>
      <w:r w:rsidRPr="00B700E9">
        <w:rPr>
          <w:rFonts w:ascii="宋体" w:hAnsi="宋体" w:hint="eastAsia"/>
          <w:sz w:val="24"/>
          <w:szCs w:val="24"/>
        </w:rPr>
        <w:t>向招标人报告评审意见，推荐合格的中标候选人。</w:t>
      </w:r>
    </w:p>
    <w:p w:rsidR="00A15766" w:rsidRPr="00B700E9" w:rsidRDefault="00346E5E">
      <w:pPr>
        <w:spacing w:line="360" w:lineRule="auto"/>
        <w:ind w:firstLineChars="200" w:firstLine="480"/>
        <w:rPr>
          <w:rFonts w:ascii="宋体" w:hAnsi="宋体"/>
          <w:sz w:val="24"/>
          <w:szCs w:val="24"/>
        </w:rPr>
      </w:pPr>
      <w:r w:rsidRPr="00B700E9">
        <w:rPr>
          <w:rFonts w:ascii="宋体" w:hAnsi="宋体"/>
          <w:bCs/>
          <w:sz w:val="24"/>
          <w:szCs w:val="24"/>
        </w:rPr>
        <w:t>37.2.3</w:t>
      </w:r>
      <w:r w:rsidRPr="00B700E9">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37.2.4</w:t>
      </w:r>
      <w:r w:rsidRPr="00B700E9">
        <w:rPr>
          <w:rFonts w:ascii="宋体" w:hAnsi="宋体" w:hint="eastAsia"/>
          <w:sz w:val="24"/>
          <w:szCs w:val="24"/>
        </w:rPr>
        <w:t>全体参与评标人员：</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37.2.4.1 </w:t>
      </w:r>
      <w:r w:rsidRPr="00B700E9">
        <w:rPr>
          <w:rFonts w:ascii="宋体" w:hAnsi="宋体" w:hint="eastAsia"/>
          <w:sz w:val="24"/>
          <w:szCs w:val="24"/>
        </w:rPr>
        <w:t>必须遵守评标纪律、不得泄密；</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37.2.4.2 </w:t>
      </w:r>
      <w:r w:rsidRPr="00B700E9">
        <w:rPr>
          <w:rFonts w:ascii="宋体" w:hAnsi="宋体" w:hint="eastAsia"/>
          <w:sz w:val="24"/>
          <w:szCs w:val="24"/>
        </w:rPr>
        <w:t>必须公正、不得循私；</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37.2.4.3 </w:t>
      </w:r>
      <w:r w:rsidRPr="00B700E9">
        <w:rPr>
          <w:rFonts w:ascii="宋体" w:hAnsi="宋体" w:hint="eastAsia"/>
          <w:sz w:val="24"/>
          <w:szCs w:val="24"/>
        </w:rPr>
        <w:t>必须科学、不得草率；</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37.2.4.4 </w:t>
      </w:r>
      <w:r w:rsidRPr="00B700E9">
        <w:rPr>
          <w:rFonts w:ascii="宋体" w:hAnsi="宋体" w:hint="eastAsia"/>
          <w:sz w:val="24"/>
          <w:szCs w:val="24"/>
        </w:rPr>
        <w:t>必须客观、不得带有成见；</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37.2.4.5 </w:t>
      </w:r>
      <w:r w:rsidRPr="00B700E9">
        <w:rPr>
          <w:rFonts w:ascii="宋体" w:hAnsi="宋体" w:hint="eastAsia"/>
          <w:sz w:val="24"/>
          <w:szCs w:val="24"/>
        </w:rPr>
        <w:t>必须平等、不得强加于人；</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37.2.4.6 </w:t>
      </w:r>
      <w:r w:rsidRPr="00B700E9">
        <w:rPr>
          <w:rFonts w:ascii="宋体" w:hAnsi="宋体" w:hint="eastAsia"/>
          <w:sz w:val="24"/>
          <w:szCs w:val="24"/>
        </w:rPr>
        <w:t>必须严谨、不得随意马虎。</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37.3 </w:t>
      </w:r>
      <w:r w:rsidRPr="00B700E9">
        <w:rPr>
          <w:rFonts w:ascii="宋体" w:hAnsi="宋体" w:hint="eastAsia"/>
          <w:sz w:val="24"/>
          <w:szCs w:val="24"/>
        </w:rPr>
        <w:t>评标结束后，评标委员会递交评标报告并依法推荐中标候选人。</w:t>
      </w:r>
    </w:p>
    <w:p w:rsidR="00A15766" w:rsidRPr="00B700E9" w:rsidRDefault="00346E5E">
      <w:pPr>
        <w:pStyle w:val="4"/>
        <w:ind w:firstLine="482"/>
        <w:rPr>
          <w:color w:val="auto"/>
        </w:rPr>
      </w:pPr>
      <w:r w:rsidRPr="00B700E9">
        <w:rPr>
          <w:color w:val="auto"/>
        </w:rPr>
        <w:t>38</w:t>
      </w:r>
      <w:r w:rsidRPr="00B700E9">
        <w:rPr>
          <w:rFonts w:hint="eastAsia"/>
          <w:color w:val="auto"/>
        </w:rPr>
        <w:t>.投标文件的澄清</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38.1</w:t>
      </w:r>
      <w:r w:rsidRPr="00B700E9">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B700E9">
        <w:rPr>
          <w:rFonts w:ascii="宋体" w:hAnsi="宋体" w:hint="eastAsia"/>
          <w:sz w:val="24"/>
          <w:szCs w:val="24"/>
        </w:rPr>
        <w:t>作出</w:t>
      </w:r>
      <w:proofErr w:type="gramEnd"/>
      <w:r w:rsidRPr="00B700E9">
        <w:rPr>
          <w:rFonts w:ascii="宋体" w:hAnsi="宋体" w:hint="eastAsia"/>
          <w:sz w:val="24"/>
          <w:szCs w:val="24"/>
        </w:rPr>
        <w:t>澄清。</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38.2 </w:t>
      </w:r>
      <w:r w:rsidRPr="00B700E9">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lastRenderedPageBreak/>
        <w:t xml:space="preserve">38.3 </w:t>
      </w:r>
      <w:r w:rsidRPr="00B700E9">
        <w:rPr>
          <w:rFonts w:ascii="宋体" w:hAnsi="宋体" w:hint="eastAsia"/>
          <w:sz w:val="24"/>
          <w:szCs w:val="24"/>
        </w:rPr>
        <w:t>评标委员会或评标委员会专业评审组成员均应当阅读投标人的澄清，但应独立参考澄清对投标文件进行评审。</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38.4</w:t>
      </w:r>
      <w:r w:rsidRPr="00B700E9">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A15766" w:rsidRPr="00B700E9" w:rsidRDefault="00346E5E">
      <w:pPr>
        <w:spacing w:line="360" w:lineRule="auto"/>
        <w:ind w:firstLineChars="200" w:firstLine="480"/>
        <w:rPr>
          <w:rFonts w:ascii="宋体" w:hAnsi="宋体"/>
          <w:sz w:val="24"/>
          <w:szCs w:val="24"/>
        </w:rPr>
      </w:pPr>
      <w:r w:rsidRPr="00B700E9">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A15766" w:rsidRPr="00B700E9" w:rsidRDefault="00346E5E">
      <w:pPr>
        <w:pStyle w:val="4"/>
        <w:ind w:firstLine="482"/>
        <w:rPr>
          <w:color w:val="auto"/>
        </w:rPr>
      </w:pPr>
      <w:r w:rsidRPr="00B700E9">
        <w:rPr>
          <w:color w:val="auto"/>
        </w:rPr>
        <w:t>39</w:t>
      </w:r>
      <w:r w:rsidRPr="00B700E9">
        <w:rPr>
          <w:rFonts w:hint="eastAsia"/>
          <w:color w:val="auto"/>
        </w:rPr>
        <w:t>.定标</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39.1 </w:t>
      </w:r>
      <w:r w:rsidRPr="00B700E9">
        <w:rPr>
          <w:rFonts w:ascii="宋体" w:hAnsi="宋体" w:hint="eastAsia"/>
          <w:sz w:val="24"/>
          <w:szCs w:val="24"/>
        </w:rPr>
        <w:t>招标人根据评标委员会递交的评标报告，最终审定中标人。</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 xml:space="preserve">39.2 </w:t>
      </w:r>
      <w:r w:rsidRPr="00B700E9">
        <w:rPr>
          <w:rFonts w:ascii="宋体" w:hAnsi="宋体" w:hint="eastAsia"/>
          <w:sz w:val="24"/>
          <w:szCs w:val="24"/>
        </w:rPr>
        <w:t>依法必须进行公开招标的项目，招标人应当确定排名第一的中标候选人为中标人。</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39.3</w:t>
      </w:r>
      <w:r w:rsidRPr="00B700E9">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39.4</w:t>
      </w:r>
      <w:r w:rsidRPr="00B700E9">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A15766" w:rsidRPr="00B700E9" w:rsidRDefault="00346E5E">
      <w:pPr>
        <w:spacing w:line="360" w:lineRule="auto"/>
        <w:ind w:firstLineChars="200" w:firstLine="480"/>
        <w:rPr>
          <w:rFonts w:ascii="宋体" w:hAnsi="宋体"/>
          <w:sz w:val="24"/>
          <w:szCs w:val="24"/>
        </w:rPr>
      </w:pPr>
      <w:r w:rsidRPr="00B700E9">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B700E9">
        <w:rPr>
          <w:rFonts w:ascii="宋体" w:hAnsi="宋体" w:hint="eastAsia"/>
          <w:sz w:val="24"/>
          <w:szCs w:val="24"/>
        </w:rPr>
        <w:t>仍参与</w:t>
      </w:r>
      <w:proofErr w:type="gramEnd"/>
      <w:r w:rsidRPr="00B700E9">
        <w:rPr>
          <w:rFonts w:ascii="宋体" w:hAnsi="宋体" w:hint="eastAsia"/>
          <w:sz w:val="24"/>
          <w:szCs w:val="24"/>
        </w:rPr>
        <w:t>评标，但不被推荐为中标候选人。</w:t>
      </w:r>
    </w:p>
    <w:p w:rsidR="00A15766" w:rsidRPr="00B700E9" w:rsidRDefault="00346E5E">
      <w:pPr>
        <w:spacing w:beforeLines="50" w:before="156" w:afterLines="50" w:after="156"/>
        <w:jc w:val="center"/>
        <w:rPr>
          <w:b/>
          <w:sz w:val="24"/>
          <w:szCs w:val="24"/>
        </w:rPr>
      </w:pPr>
      <w:bookmarkStart w:id="24" w:name="_Toc2272558"/>
      <w:bookmarkEnd w:id="24"/>
      <w:r w:rsidRPr="00B700E9">
        <w:rPr>
          <w:rFonts w:hint="eastAsia"/>
          <w:b/>
          <w:sz w:val="24"/>
          <w:szCs w:val="24"/>
        </w:rPr>
        <w:t>（二）开标评标办法程序和细则</w:t>
      </w:r>
    </w:p>
    <w:p w:rsidR="00A15766" w:rsidRPr="00B700E9" w:rsidRDefault="00346E5E">
      <w:pPr>
        <w:spacing w:line="360" w:lineRule="auto"/>
        <w:ind w:firstLineChars="200" w:firstLine="480"/>
        <w:rPr>
          <w:rFonts w:ascii="宋体" w:hAnsi="宋体"/>
          <w:dstrike/>
          <w:sz w:val="24"/>
          <w:szCs w:val="24"/>
        </w:rPr>
      </w:pPr>
      <w:r w:rsidRPr="00B700E9">
        <w:rPr>
          <w:rFonts w:ascii="宋体" w:hAnsi="宋体" w:hint="eastAsia"/>
          <w:dstrike/>
          <w:sz w:val="24"/>
          <w:szCs w:val="24"/>
        </w:rPr>
        <w:t>注：以下七种评标办法所述企业综合诚信评价分数即投标截止当日广州市工程招标代理行业协会网站上公布的企业综合诚信评价</w:t>
      </w:r>
      <w:r w:rsidRPr="00B700E9">
        <w:rPr>
          <w:rFonts w:ascii="宋体" w:hAnsi="宋体"/>
          <w:dstrike/>
          <w:sz w:val="24"/>
          <w:szCs w:val="24"/>
        </w:rPr>
        <w:t>60</w:t>
      </w:r>
      <w:r w:rsidRPr="00B700E9">
        <w:rPr>
          <w:rFonts w:ascii="宋体" w:hAnsi="宋体" w:hint="eastAsia"/>
          <w:dstrike/>
          <w:sz w:val="24"/>
          <w:szCs w:val="24"/>
        </w:rPr>
        <w:t>日诚信分。</w:t>
      </w:r>
    </w:p>
    <w:p w:rsidR="00A15766" w:rsidRPr="00B700E9" w:rsidRDefault="00346E5E">
      <w:pPr>
        <w:pStyle w:val="4"/>
        <w:ind w:firstLine="482"/>
        <w:jc w:val="center"/>
        <w:rPr>
          <w:color w:val="auto"/>
        </w:rPr>
      </w:pPr>
      <w:bookmarkStart w:id="25" w:name="_Toc2272564"/>
      <w:bookmarkEnd w:id="25"/>
      <w:r w:rsidRPr="00B700E9">
        <w:rPr>
          <w:rFonts w:hint="eastAsia"/>
          <w:color w:val="auto"/>
        </w:rPr>
        <w:t>可选办法七（适合综合评分法四，技术标与经济</w:t>
      </w:r>
      <w:proofErr w:type="gramStart"/>
      <w:r w:rsidRPr="00B700E9">
        <w:rPr>
          <w:rFonts w:hint="eastAsia"/>
          <w:color w:val="auto"/>
        </w:rPr>
        <w:t>标同时</w:t>
      </w:r>
      <w:proofErr w:type="gramEnd"/>
      <w:r w:rsidRPr="00B700E9">
        <w:rPr>
          <w:rFonts w:hint="eastAsia"/>
          <w:color w:val="auto"/>
        </w:rPr>
        <w:t>开启）</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40．开标和评标程序</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40.1技术标（</w:t>
      </w:r>
      <w:proofErr w:type="gramStart"/>
      <w:r w:rsidRPr="00B700E9">
        <w:rPr>
          <w:rFonts w:ascii="宋体" w:hint="eastAsia"/>
          <w:sz w:val="24"/>
          <w:szCs w:val="24"/>
        </w:rPr>
        <w:t>含资格</w:t>
      </w:r>
      <w:proofErr w:type="gramEnd"/>
      <w:r w:rsidRPr="00B700E9">
        <w:rPr>
          <w:rFonts w:ascii="宋体" w:hint="eastAsia"/>
          <w:sz w:val="24"/>
          <w:szCs w:val="24"/>
        </w:rPr>
        <w:t>审查文件）与经济标投标文件同时公开开标；</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40.2由评标委员会对所有已公开开标的投标人进行资格审查；</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40.3技术标投标文件有效性审查；</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40.4技术标详细审查评分；</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lastRenderedPageBreak/>
        <w:t>40.5经济标详细审查评分；</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40.6评标委员会按照投标人总得分由高至低排序；</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40.7经济标投标文件有效性审查；</w:t>
      </w:r>
    </w:p>
    <w:p w:rsidR="00A15766" w:rsidRPr="00B700E9" w:rsidRDefault="00346E5E">
      <w:pPr>
        <w:snapToGrid w:val="0"/>
        <w:spacing w:line="360" w:lineRule="auto"/>
        <w:ind w:firstLineChars="200" w:firstLine="480"/>
        <w:rPr>
          <w:rFonts w:ascii="宋体"/>
          <w:szCs w:val="21"/>
        </w:rPr>
      </w:pPr>
      <w:r w:rsidRPr="00B700E9">
        <w:rPr>
          <w:rFonts w:ascii="宋体" w:hint="eastAsia"/>
          <w:sz w:val="24"/>
          <w:szCs w:val="24"/>
        </w:rPr>
        <w:t>40.8评标委员会</w:t>
      </w:r>
      <w:proofErr w:type="gramStart"/>
      <w:r w:rsidRPr="00B700E9">
        <w:rPr>
          <w:rFonts w:ascii="宋体" w:hint="eastAsia"/>
          <w:sz w:val="24"/>
          <w:szCs w:val="24"/>
        </w:rPr>
        <w:t>按排序向招标</w:t>
      </w:r>
      <w:proofErr w:type="gramEnd"/>
      <w:r w:rsidRPr="00B700E9">
        <w:rPr>
          <w:rFonts w:ascii="宋体" w:hint="eastAsia"/>
          <w:sz w:val="24"/>
          <w:szCs w:val="24"/>
        </w:rPr>
        <w:t>人推荐中标候选人名单，并递交资格审查报告及评标报告。</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41．开标细则</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41.1开标由招标人主持；</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41.2 细则</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 xml:space="preserve">41.2.1投标截止期前，各投标人递交投标文件（包括技术标投标文件、经济标投标文件）至交易平台。有关投标文件提交的事项详见第一章投标须知。 </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41.2.2开标前，首先由招标人随机抽取确定该工程计算评标参考价的等分点值X。</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B700E9">
        <w:rPr>
          <w:rFonts w:ascii="宋体" w:hint="eastAsia"/>
          <w:sz w:val="24"/>
          <w:szCs w:val="24"/>
        </w:rPr>
        <w:t>作出</w:t>
      </w:r>
      <w:proofErr w:type="gramEnd"/>
      <w:r w:rsidRPr="00B700E9">
        <w:rPr>
          <w:rFonts w:ascii="宋体" w:hint="eastAsia"/>
          <w:sz w:val="24"/>
          <w:szCs w:val="24"/>
        </w:rPr>
        <w:t>答复，并制作记录；参加在线开标的，投标人应通过交易平台在线提出，招标人应通过交易平台答复，答复后方可结束开标。</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 xml:space="preserve">41.2.4按36.5.1的规定完成解密后，公布下列内容，并予以记录，记录提交评标委员会评审： </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41.2.4.1开标时，公布：a、投标人名称；b、</w:t>
      </w:r>
      <w:r w:rsidRPr="00B700E9">
        <w:rPr>
          <w:rFonts w:ascii="宋体" w:hAnsi="宋体" w:hint="eastAsia"/>
          <w:sz w:val="24"/>
        </w:rPr>
        <w:t>投标文件</w:t>
      </w:r>
      <w:r w:rsidRPr="00B700E9">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 xml:space="preserve">41.3按36.5.1的规定完成解密后，公布下列内容，并予以记录，记录提交评标委员会评审： </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41.3.1 技术标开标时，公布：a、投标人名称；b、投标文件密封情况；c、法定代表人证明及授权委托；d、投标保证金；e、项目经理（负责人）名称等主要内容以及开标记录表中的其他必要内容；</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41.3.2 经济标开标前，首先公布技术</w:t>
      </w:r>
      <w:proofErr w:type="gramStart"/>
      <w:r w:rsidRPr="00B700E9">
        <w:rPr>
          <w:rFonts w:ascii="宋体" w:hint="eastAsia"/>
          <w:sz w:val="24"/>
          <w:szCs w:val="24"/>
        </w:rPr>
        <w:t>标通过</w:t>
      </w:r>
      <w:proofErr w:type="gramEnd"/>
      <w:r w:rsidRPr="00B700E9">
        <w:rPr>
          <w:rFonts w:ascii="宋体" w:hint="eastAsia"/>
          <w:sz w:val="24"/>
          <w:szCs w:val="24"/>
        </w:rPr>
        <w:t>有效性审查的投标人,招标人依次开启通过技术标有效性审查的投标人的经济标。开标时，公布：a、投标人名称；b、投标文件密封情况；c、投标报价等主要内容以及开标记录表中的其他必要内容。投标报价以数字和文字两种方式表述的，应公布文字表述的投标报价。</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41.4 招标人将上述符合要求的投标文件，送至评标委员会进行评审。</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lastRenderedPageBreak/>
        <w:t>42. 资格审查及评标细则</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42.1资格审查及评标均由招标人依法组建的评标委员会负责。</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42.2评标委员会的组成：方式。</w:t>
      </w:r>
    </w:p>
    <w:p w:rsidR="00A15766" w:rsidRPr="00B700E9" w:rsidRDefault="00346E5E">
      <w:pPr>
        <w:snapToGrid w:val="0"/>
        <w:spacing w:line="360" w:lineRule="auto"/>
        <w:ind w:firstLineChars="200" w:firstLine="480"/>
        <w:rPr>
          <w:rFonts w:ascii="宋体"/>
          <w:sz w:val="24"/>
          <w:szCs w:val="24"/>
        </w:rPr>
      </w:pPr>
      <w:r w:rsidRPr="00B700E9">
        <w:rPr>
          <w:rFonts w:ascii="宋体" w:hint="eastAsia"/>
          <w:sz w:val="24"/>
          <w:szCs w:val="24"/>
        </w:rPr>
        <w:t>方式</w:t>
      </w:r>
      <w:proofErr w:type="gramStart"/>
      <w:r w:rsidRPr="00B700E9">
        <w:rPr>
          <w:rFonts w:ascii="宋体" w:hint="eastAsia"/>
          <w:sz w:val="24"/>
          <w:szCs w:val="24"/>
        </w:rPr>
        <w:t>一</w:t>
      </w:r>
      <w:proofErr w:type="gramEnd"/>
      <w:r w:rsidRPr="00B700E9">
        <w:rPr>
          <w:rFonts w:ascii="宋体" w:hint="eastAsia"/>
          <w:sz w:val="24"/>
          <w:szCs w:val="24"/>
        </w:rPr>
        <w:t>：评标委员会为综合评标委员会，负责资格审查及评标工作。</w:t>
      </w:r>
    </w:p>
    <w:p w:rsidR="00A15766" w:rsidRPr="00B700E9" w:rsidRDefault="00346E5E">
      <w:pPr>
        <w:pStyle w:val="af4"/>
        <w:tabs>
          <w:tab w:val="left" w:pos="7380"/>
        </w:tabs>
        <w:snapToGrid w:val="0"/>
        <w:spacing w:after="0" w:line="360" w:lineRule="auto"/>
        <w:rPr>
          <w:rFonts w:ascii="宋体"/>
          <w:sz w:val="24"/>
          <w:szCs w:val="24"/>
        </w:rPr>
      </w:pPr>
      <w:r w:rsidRPr="00B700E9">
        <w:rPr>
          <w:rFonts w:ascii="宋体" w:hint="eastAsia"/>
          <w:sz w:val="24"/>
          <w:szCs w:val="24"/>
        </w:rPr>
        <w:t>方式二：评标委员会由技术评审组和经济评审组组成。其中：资格审查及技术评审由技术评标组负责，经济评审由经济评审组负责。</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43．投标人资格审查</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43.1资格审查文件中全部符合附表</w:t>
      </w:r>
      <w:proofErr w:type="gramStart"/>
      <w:r w:rsidRPr="00B700E9">
        <w:rPr>
          <w:rFonts w:ascii="宋体" w:hint="eastAsia"/>
          <w:sz w:val="24"/>
          <w:szCs w:val="24"/>
        </w:rPr>
        <w:t>一</w:t>
      </w:r>
      <w:proofErr w:type="gramEnd"/>
      <w:r w:rsidRPr="00B700E9">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43.2汇总资格审查情况，编写资格审查报告。</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43.3资格审查不合格的投标文件不参加下一阶段的评标，不参与评标参考价的计算。</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43.5</w:t>
      </w:r>
      <w:proofErr w:type="gramStart"/>
      <w:r w:rsidRPr="00B700E9">
        <w:rPr>
          <w:rFonts w:ascii="宋体" w:hint="eastAsia"/>
          <w:sz w:val="24"/>
          <w:szCs w:val="24"/>
        </w:rPr>
        <w:t>资审合格</w:t>
      </w:r>
      <w:proofErr w:type="gramEnd"/>
      <w:r w:rsidRPr="00B700E9">
        <w:rPr>
          <w:rFonts w:ascii="宋体" w:hint="eastAsia"/>
          <w:sz w:val="24"/>
          <w:szCs w:val="24"/>
        </w:rPr>
        <w:t>后，投标人的资格发生变化而不满足投标人合格条件，在发出中标通知书前，资格问题仍未解决的，招标人将取消其中标资格。</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43.6资格审查合格的投标人少于3名的（当N</w:t>
      </w:r>
      <w:proofErr w:type="gramStart"/>
      <w:r w:rsidRPr="00B700E9">
        <w:rPr>
          <w:rFonts w:ascii="宋体" w:hint="eastAsia"/>
          <w:sz w:val="24"/>
          <w:szCs w:val="24"/>
        </w:rPr>
        <w:t>个</w:t>
      </w:r>
      <w:proofErr w:type="gramEnd"/>
      <w:r w:rsidRPr="00B700E9">
        <w:rPr>
          <w:rFonts w:ascii="宋体" w:hint="eastAsia"/>
          <w:sz w:val="24"/>
          <w:szCs w:val="24"/>
        </w:rPr>
        <w:t>标段同时招标且不允许兼中时，资格审查合格的投标人少于N+2名），则本项目招标失败。</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44．技术标评审</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B700E9">
        <w:rPr>
          <w:rFonts w:ascii="宋体" w:hint="eastAsia"/>
          <w:sz w:val="24"/>
          <w:szCs w:val="24"/>
        </w:rPr>
        <w:t>个</w:t>
      </w:r>
      <w:proofErr w:type="gramEnd"/>
      <w:r w:rsidRPr="00B700E9">
        <w:rPr>
          <w:rFonts w:ascii="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lastRenderedPageBreak/>
        <w:t>44.2技术标详细审查评分：评标委员会按照附表四《技术标详细审查评分表》的标准，对通过技术标有效性审查的投标文件技术标进行详细审查，评出技术分，得分四舍五入精确到小数点后两位。</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int="eastAsia"/>
          <w:sz w:val="24"/>
          <w:szCs w:val="24"/>
        </w:rPr>
        <w:t>45．经济标评审和得分汇总</w:t>
      </w:r>
    </w:p>
    <w:p w:rsidR="00A15766" w:rsidRPr="00B700E9" w:rsidRDefault="00346E5E">
      <w:pPr>
        <w:pStyle w:val="af4"/>
        <w:tabs>
          <w:tab w:val="left" w:pos="7380"/>
        </w:tabs>
        <w:snapToGrid w:val="0"/>
        <w:spacing w:after="0" w:line="360" w:lineRule="auto"/>
        <w:ind w:firstLineChars="200" w:firstLine="480"/>
        <w:rPr>
          <w:rFonts w:ascii="宋体" w:hAnsi="宋体"/>
          <w:sz w:val="24"/>
          <w:szCs w:val="24"/>
        </w:rPr>
      </w:pPr>
      <w:r w:rsidRPr="00B700E9">
        <w:rPr>
          <w:rFonts w:ascii="宋体" w:hAnsi="宋体" w:hint="eastAsia"/>
          <w:sz w:val="24"/>
          <w:szCs w:val="24"/>
        </w:rPr>
        <w:t>45.1若通过技术标有效性审查的投标人中所有投标报价均大于等于最高投标限价*D%（D的取值范围为[94,100],由招标人自主确定）的（具体金额为：元），则本项目招标失败，由招标人依法重新招标。</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Ansi="宋体" w:hint="eastAsia"/>
          <w:sz w:val="24"/>
          <w:szCs w:val="24"/>
        </w:rPr>
        <w:t xml:space="preserve"> 45.2按方法计算评标参考价：</w:t>
      </w:r>
    </w:p>
    <w:p w:rsidR="00A15766" w:rsidRPr="00B700E9" w:rsidRDefault="00346E5E">
      <w:pPr>
        <w:widowControl/>
        <w:spacing w:line="360" w:lineRule="auto"/>
        <w:ind w:firstLineChars="200" w:firstLine="482"/>
        <w:rPr>
          <w:rFonts w:ascii="宋体" w:hAnsi="宋体"/>
          <w:b/>
          <w:bCs/>
          <w:kern w:val="0"/>
          <w:sz w:val="24"/>
          <w:szCs w:val="24"/>
        </w:rPr>
      </w:pPr>
      <w:r w:rsidRPr="00B700E9">
        <w:rPr>
          <w:rFonts w:ascii="宋体" w:hAnsi="宋体" w:cs="仿宋" w:hint="eastAsia"/>
          <w:b/>
          <w:bCs/>
          <w:kern w:val="0"/>
          <w:sz w:val="24"/>
          <w:szCs w:val="24"/>
        </w:rPr>
        <w:t>方法</w:t>
      </w:r>
      <w:proofErr w:type="gramStart"/>
      <w:r w:rsidRPr="00B700E9">
        <w:rPr>
          <w:rFonts w:ascii="宋体" w:hAnsi="宋体" w:cs="仿宋" w:hint="eastAsia"/>
          <w:b/>
          <w:bCs/>
          <w:kern w:val="0"/>
          <w:sz w:val="24"/>
          <w:szCs w:val="24"/>
        </w:rPr>
        <w:t>一</w:t>
      </w:r>
      <w:proofErr w:type="gramEnd"/>
      <w:r w:rsidRPr="00B700E9">
        <w:rPr>
          <w:rFonts w:ascii="宋体" w:hAnsi="宋体" w:cs="仿宋" w:hint="eastAsia"/>
          <w:b/>
          <w:bCs/>
          <w:kern w:val="0"/>
          <w:sz w:val="24"/>
          <w:szCs w:val="24"/>
        </w:rPr>
        <w:t>：加权平均法</w:t>
      </w:r>
    </w:p>
    <w:p w:rsidR="00A15766" w:rsidRPr="00B700E9" w:rsidRDefault="00346E5E">
      <w:pPr>
        <w:spacing w:line="360" w:lineRule="auto"/>
        <w:ind w:firstLineChars="200" w:firstLine="480"/>
        <w:rPr>
          <w:rFonts w:ascii="宋体" w:hAnsi="宋体" w:cs="仿宋"/>
          <w:sz w:val="24"/>
          <w:szCs w:val="24"/>
        </w:rPr>
      </w:pPr>
      <w:r w:rsidRPr="00B700E9">
        <w:rPr>
          <w:rFonts w:ascii="宋体" w:hAnsi="宋体" w:cs="仿宋" w:hint="eastAsia"/>
          <w:sz w:val="24"/>
          <w:szCs w:val="24"/>
        </w:rPr>
        <w:t>技术标或技术标加诚信得分（具体由招标人自定）前</w:t>
      </w:r>
      <w:r w:rsidRPr="00B700E9">
        <w:rPr>
          <w:rFonts w:ascii="宋体" w:hAnsi="宋体" w:cs="仿宋"/>
          <w:sz w:val="24"/>
          <w:szCs w:val="24"/>
        </w:rPr>
        <w:t>N</w:t>
      </w:r>
      <w:r w:rsidRPr="00B700E9">
        <w:rPr>
          <w:rFonts w:ascii="宋体" w:hAnsi="宋体" w:cs="仿宋" w:hint="eastAsia"/>
          <w:sz w:val="24"/>
          <w:szCs w:val="24"/>
        </w:rPr>
        <w:t>名（N≥5，具体由招标人自定）的经济报价加权平均，计算评标参考价。公式如下：</w:t>
      </w:r>
    </w:p>
    <w:p w:rsidR="00A15766" w:rsidRPr="00B700E9" w:rsidRDefault="00346E5E">
      <w:pPr>
        <w:spacing w:line="360" w:lineRule="auto"/>
        <w:ind w:firstLineChars="200" w:firstLine="480"/>
        <w:rPr>
          <w:rFonts w:ascii="宋体" w:hAnsi="宋体" w:cs="仿宋"/>
          <w:sz w:val="24"/>
          <w:szCs w:val="24"/>
        </w:rPr>
      </w:pPr>
      <w:r w:rsidRPr="00B700E9">
        <w:rPr>
          <w:rFonts w:ascii="宋体" w:hAnsi="宋体" w:cs="仿宋" w:hint="eastAsia"/>
          <w:sz w:val="24"/>
          <w:szCs w:val="24"/>
        </w:rPr>
        <w:t>评标参考价</w:t>
      </w:r>
      <w:r w:rsidRPr="00B700E9">
        <w:rPr>
          <w:rFonts w:ascii="宋体" w:hAnsi="宋体" w:cs="仿宋"/>
          <w:sz w:val="24"/>
          <w:szCs w:val="24"/>
        </w:rPr>
        <w:t>=</w:t>
      </w:r>
      <w:r w:rsidRPr="00B700E9">
        <w:rPr>
          <w:rFonts w:ascii="宋体" w:hAnsi="宋体" w:cs="仿宋" w:hint="eastAsia"/>
          <w:sz w:val="24"/>
          <w:szCs w:val="24"/>
        </w:rPr>
        <w:t>Σ（投标人的投标报价</w:t>
      </w:r>
      <w:r w:rsidRPr="00B700E9">
        <w:rPr>
          <w:rFonts w:ascii="宋体" w:hAnsi="宋体" w:cs="仿宋"/>
          <w:sz w:val="24"/>
          <w:szCs w:val="24"/>
        </w:rPr>
        <w:t>*</w:t>
      </w:r>
      <w:r w:rsidRPr="00B700E9">
        <w:rPr>
          <w:rFonts w:ascii="宋体" w:hAnsi="宋体" w:cs="仿宋" w:hint="eastAsia"/>
          <w:sz w:val="24"/>
          <w:szCs w:val="24"/>
        </w:rPr>
        <w:t>报价权重）。</w:t>
      </w:r>
    </w:p>
    <w:p w:rsidR="00A15766" w:rsidRPr="00B700E9" w:rsidRDefault="00346E5E">
      <w:pPr>
        <w:spacing w:line="360" w:lineRule="auto"/>
        <w:ind w:firstLineChars="200" w:firstLine="480"/>
        <w:rPr>
          <w:rFonts w:ascii="宋体" w:hAnsi="宋体" w:cs="仿宋"/>
          <w:sz w:val="24"/>
          <w:szCs w:val="24"/>
        </w:rPr>
      </w:pPr>
      <w:r w:rsidRPr="00B700E9">
        <w:rPr>
          <w:rFonts w:ascii="宋体" w:hAnsi="宋体" w:cs="仿宋" w:hint="eastAsia"/>
          <w:sz w:val="24"/>
          <w:szCs w:val="24"/>
        </w:rPr>
        <w:t>其中：报价权重的计算方法为：将</w:t>
      </w:r>
      <w:r w:rsidRPr="00B700E9">
        <w:rPr>
          <w:rFonts w:ascii="宋体" w:hAnsi="宋体" w:cs="仿宋"/>
          <w:sz w:val="24"/>
          <w:szCs w:val="24"/>
        </w:rPr>
        <w:t>N</w:t>
      </w:r>
      <w:r w:rsidRPr="00B700E9">
        <w:rPr>
          <w:rFonts w:ascii="宋体" w:hAnsi="宋体" w:cs="仿宋" w:hint="eastAsia"/>
          <w:sz w:val="24"/>
          <w:szCs w:val="24"/>
        </w:rPr>
        <w:t>名投标人按技术分由高至低进行排序，第一名投标人的权重为（</w:t>
      </w:r>
      <w:r w:rsidRPr="00B700E9">
        <w:rPr>
          <w:rFonts w:ascii="宋体" w:hAnsi="宋体" w:cs="仿宋"/>
          <w:sz w:val="24"/>
          <w:szCs w:val="24"/>
        </w:rPr>
        <w:fldChar w:fldCharType="begin"/>
      </w:r>
      <w:r w:rsidRPr="00B700E9">
        <w:rPr>
          <w:rFonts w:ascii="宋体" w:hAnsi="宋体" w:cs="仿宋"/>
          <w:sz w:val="24"/>
          <w:szCs w:val="24"/>
        </w:rPr>
        <w:instrText xml:space="preserve"> QUOTE </w:instrText>
      </w:r>
      <w:r w:rsidRPr="00B700E9">
        <w:rPr>
          <w:rFonts w:ascii="宋体" w:hAnsi="宋体"/>
          <w:noProof/>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sidRPr="00B700E9">
        <w:rPr>
          <w:rFonts w:ascii="宋体" w:hAnsi="宋体" w:cs="仿宋"/>
          <w:sz w:val="24"/>
          <w:szCs w:val="24"/>
        </w:rPr>
        <w:fldChar w:fldCharType="separate"/>
      </w:r>
      <w:r w:rsidRPr="00B700E9">
        <w:rPr>
          <w:rFonts w:ascii="宋体" w:hAnsi="宋体"/>
          <w:noProof/>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sidRPr="00B700E9">
        <w:rPr>
          <w:rFonts w:ascii="宋体" w:hAnsi="宋体" w:cs="仿宋"/>
          <w:sz w:val="24"/>
          <w:szCs w:val="24"/>
        </w:rPr>
        <w:fldChar w:fldCharType="end"/>
      </w:r>
      <w:r w:rsidRPr="00B700E9">
        <w:rPr>
          <w:rFonts w:ascii="宋体" w:hAnsi="宋体" w:cs="仿宋" w:hint="eastAsia"/>
          <w:sz w:val="24"/>
          <w:szCs w:val="24"/>
        </w:rPr>
        <w:t>），第二名投标人的权重为（</w:t>
      </w:r>
      <w:r w:rsidRPr="00B700E9">
        <w:rPr>
          <w:rFonts w:ascii="宋体" w:hAnsi="宋体" w:cs="仿宋"/>
          <w:sz w:val="24"/>
          <w:szCs w:val="24"/>
        </w:rPr>
        <w:fldChar w:fldCharType="begin"/>
      </w:r>
      <w:r w:rsidRPr="00B700E9">
        <w:rPr>
          <w:rFonts w:ascii="宋体" w:hAnsi="宋体" w:cs="仿宋"/>
          <w:sz w:val="24"/>
          <w:szCs w:val="24"/>
        </w:rPr>
        <w:instrText xml:space="preserve"> QUOTE </w:instrText>
      </w:r>
      <w:r w:rsidRPr="00B700E9">
        <w:rPr>
          <w:rFonts w:ascii="宋体" w:hAnsi="宋体"/>
          <w:noProof/>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B700E9">
        <w:rPr>
          <w:rFonts w:ascii="宋体" w:hAnsi="宋体" w:cs="仿宋"/>
          <w:sz w:val="24"/>
          <w:szCs w:val="24"/>
        </w:rPr>
        <w:fldChar w:fldCharType="separate"/>
      </w:r>
      <w:r w:rsidRPr="00B700E9">
        <w:rPr>
          <w:rFonts w:ascii="宋体" w:hAnsi="宋体"/>
          <w:noProof/>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B700E9">
        <w:rPr>
          <w:rFonts w:ascii="宋体" w:hAnsi="宋体" w:cs="仿宋"/>
          <w:sz w:val="24"/>
          <w:szCs w:val="24"/>
        </w:rPr>
        <w:fldChar w:fldCharType="end"/>
      </w:r>
      <w:r w:rsidRPr="00B700E9">
        <w:rPr>
          <w:rFonts w:ascii="宋体" w:hAnsi="宋体" w:cs="仿宋" w:hint="eastAsia"/>
          <w:sz w:val="24"/>
          <w:szCs w:val="24"/>
        </w:rPr>
        <w:t>），以此类推，最后一名投标人的权重为（</w:t>
      </w:r>
      <w:r w:rsidRPr="00B700E9">
        <w:rPr>
          <w:rFonts w:ascii="宋体" w:hAnsi="宋体" w:cs="仿宋"/>
          <w:sz w:val="24"/>
          <w:szCs w:val="24"/>
        </w:rPr>
        <w:fldChar w:fldCharType="begin"/>
      </w:r>
      <w:r w:rsidRPr="00B700E9">
        <w:rPr>
          <w:rFonts w:ascii="宋体" w:hAnsi="宋体" w:cs="仿宋"/>
          <w:sz w:val="24"/>
          <w:szCs w:val="24"/>
        </w:rPr>
        <w:instrText xml:space="preserve"> QUOTE </w:instrText>
      </w:r>
      <w:r w:rsidRPr="00B700E9">
        <w:rPr>
          <w:rFonts w:ascii="宋体" w:hAnsi="宋体"/>
          <w:noProof/>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B700E9">
        <w:rPr>
          <w:rFonts w:ascii="宋体" w:hAnsi="宋体" w:cs="仿宋"/>
          <w:sz w:val="24"/>
          <w:szCs w:val="24"/>
        </w:rPr>
        <w:fldChar w:fldCharType="separate"/>
      </w:r>
      <w:r w:rsidRPr="00B700E9">
        <w:rPr>
          <w:rFonts w:ascii="宋体" w:hAnsi="宋体"/>
          <w:noProof/>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B700E9">
        <w:rPr>
          <w:rFonts w:ascii="宋体" w:hAnsi="宋体" w:cs="仿宋"/>
          <w:sz w:val="24"/>
          <w:szCs w:val="24"/>
        </w:rPr>
        <w:fldChar w:fldCharType="end"/>
      </w:r>
      <w:r w:rsidRPr="00B700E9">
        <w:rPr>
          <w:rFonts w:ascii="宋体" w:hAnsi="宋体" w:cs="仿宋" w:hint="eastAsia"/>
          <w:sz w:val="24"/>
          <w:szCs w:val="24"/>
        </w:rPr>
        <w:t>）。</w:t>
      </w:r>
    </w:p>
    <w:p w:rsidR="00A15766" w:rsidRPr="00B700E9" w:rsidRDefault="00346E5E">
      <w:pPr>
        <w:widowControl/>
        <w:spacing w:line="360" w:lineRule="auto"/>
        <w:ind w:firstLineChars="200" w:firstLine="482"/>
        <w:rPr>
          <w:rFonts w:ascii="宋体" w:hAnsi="宋体"/>
          <w:b/>
          <w:bCs/>
          <w:kern w:val="0"/>
          <w:sz w:val="24"/>
          <w:szCs w:val="24"/>
        </w:rPr>
      </w:pPr>
      <w:r w:rsidRPr="00B700E9">
        <w:rPr>
          <w:rFonts w:ascii="宋体" w:hAnsi="宋体" w:cs="仿宋" w:hint="eastAsia"/>
          <w:b/>
          <w:bCs/>
          <w:kern w:val="0"/>
          <w:sz w:val="24"/>
          <w:szCs w:val="24"/>
        </w:rPr>
        <w:t>方法二：区间抽取法</w:t>
      </w:r>
    </w:p>
    <w:p w:rsidR="00A15766" w:rsidRPr="00B700E9" w:rsidRDefault="00346E5E">
      <w:pPr>
        <w:widowControl/>
        <w:snapToGrid w:val="0"/>
        <w:spacing w:line="360" w:lineRule="auto"/>
        <w:ind w:firstLineChars="200" w:firstLine="480"/>
        <w:rPr>
          <w:rFonts w:ascii="宋体" w:hAnsi="宋体"/>
          <w:kern w:val="0"/>
          <w:sz w:val="24"/>
          <w:szCs w:val="24"/>
        </w:rPr>
      </w:pPr>
      <w:r w:rsidRPr="00B700E9">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A15766" w:rsidRPr="00B700E9" w:rsidRDefault="00346E5E">
      <w:pPr>
        <w:widowControl/>
        <w:snapToGrid w:val="0"/>
        <w:spacing w:line="360" w:lineRule="auto"/>
        <w:ind w:firstLineChars="200" w:firstLine="480"/>
        <w:rPr>
          <w:rFonts w:ascii="宋体" w:hAnsi="宋体"/>
          <w:kern w:val="0"/>
          <w:sz w:val="24"/>
          <w:szCs w:val="24"/>
          <w:vertAlign w:val="subscript"/>
        </w:rPr>
      </w:pPr>
      <w:r w:rsidRPr="00B700E9">
        <w:rPr>
          <w:rFonts w:ascii="宋体" w:hAnsi="宋体" w:cs="仿宋" w:hint="eastAsia"/>
          <w:kern w:val="0"/>
          <w:sz w:val="24"/>
          <w:szCs w:val="24"/>
        </w:rPr>
        <w:t>评标参考价</w:t>
      </w:r>
      <w:r w:rsidRPr="00B700E9">
        <w:rPr>
          <w:rFonts w:ascii="宋体" w:hAnsi="宋体" w:cs="仿宋"/>
          <w:kern w:val="0"/>
          <w:sz w:val="24"/>
          <w:szCs w:val="24"/>
        </w:rPr>
        <w:t>=</w:t>
      </w:r>
      <w:r w:rsidRPr="00B700E9">
        <w:rPr>
          <w:rFonts w:ascii="宋体" w:hAnsi="宋体" w:cs="仿宋" w:hint="eastAsia"/>
          <w:kern w:val="0"/>
          <w:sz w:val="24"/>
          <w:szCs w:val="24"/>
        </w:rPr>
        <w:t>（</w:t>
      </w:r>
      <w:r w:rsidRPr="00B700E9">
        <w:rPr>
          <w:rFonts w:ascii="宋体" w:hAnsi="宋体" w:cs="仿宋"/>
          <w:kern w:val="0"/>
          <w:sz w:val="24"/>
          <w:szCs w:val="24"/>
        </w:rPr>
        <w:t>Q</w:t>
      </w:r>
      <w:r w:rsidRPr="00B700E9">
        <w:rPr>
          <w:rFonts w:ascii="宋体" w:hAnsi="宋体" w:cs="仿宋" w:hint="eastAsia"/>
          <w:kern w:val="0"/>
          <w:sz w:val="24"/>
          <w:szCs w:val="24"/>
          <w:vertAlign w:val="subscript"/>
        </w:rPr>
        <w:t>高</w:t>
      </w:r>
      <w:r w:rsidRPr="00B700E9">
        <w:rPr>
          <w:rFonts w:ascii="宋体" w:hAnsi="宋体" w:cs="仿宋"/>
          <w:kern w:val="0"/>
          <w:sz w:val="24"/>
          <w:szCs w:val="24"/>
        </w:rPr>
        <w:t>-Q</w:t>
      </w:r>
      <w:r w:rsidRPr="00B700E9">
        <w:rPr>
          <w:rFonts w:ascii="宋体" w:hAnsi="宋体" w:cs="仿宋" w:hint="eastAsia"/>
          <w:kern w:val="0"/>
          <w:sz w:val="24"/>
          <w:szCs w:val="24"/>
          <w:vertAlign w:val="subscript"/>
        </w:rPr>
        <w:t>低</w:t>
      </w:r>
      <w:r w:rsidRPr="00B700E9">
        <w:rPr>
          <w:rFonts w:ascii="宋体" w:hAnsi="宋体" w:cs="仿宋" w:hint="eastAsia"/>
          <w:kern w:val="0"/>
          <w:sz w:val="24"/>
          <w:szCs w:val="24"/>
        </w:rPr>
        <w:t>）</w:t>
      </w:r>
      <w:r w:rsidRPr="00B700E9">
        <w:rPr>
          <w:rFonts w:ascii="宋体" w:hAnsi="宋体" w:cs="仿宋"/>
          <w:kern w:val="0"/>
          <w:sz w:val="24"/>
          <w:szCs w:val="24"/>
        </w:rPr>
        <w:t>/100*</w:t>
      </w:r>
      <w:r w:rsidRPr="00B700E9">
        <w:rPr>
          <w:rFonts w:ascii="宋体" w:hAnsi="宋体" w:cs="仿宋" w:hint="eastAsia"/>
          <w:kern w:val="0"/>
          <w:sz w:val="24"/>
          <w:szCs w:val="24"/>
        </w:rPr>
        <w:t>Ｘ</w:t>
      </w:r>
      <w:r w:rsidRPr="00B700E9">
        <w:rPr>
          <w:rFonts w:ascii="宋体" w:hAnsi="宋体" w:cs="仿宋"/>
          <w:kern w:val="0"/>
          <w:sz w:val="24"/>
          <w:szCs w:val="24"/>
        </w:rPr>
        <w:t>+Q</w:t>
      </w:r>
      <w:r w:rsidRPr="00B700E9">
        <w:rPr>
          <w:rFonts w:ascii="宋体" w:hAnsi="宋体" w:cs="仿宋" w:hint="eastAsia"/>
          <w:kern w:val="0"/>
          <w:sz w:val="24"/>
          <w:szCs w:val="24"/>
          <w:vertAlign w:val="subscript"/>
        </w:rPr>
        <w:t>低</w:t>
      </w:r>
    </w:p>
    <w:p w:rsidR="00A15766" w:rsidRPr="00B700E9" w:rsidRDefault="00346E5E">
      <w:pPr>
        <w:widowControl/>
        <w:snapToGrid w:val="0"/>
        <w:spacing w:line="360" w:lineRule="auto"/>
        <w:ind w:firstLineChars="200" w:firstLine="480"/>
        <w:rPr>
          <w:rFonts w:ascii="宋体" w:hAnsi="宋体"/>
          <w:sz w:val="24"/>
          <w:szCs w:val="24"/>
        </w:rPr>
      </w:pPr>
      <w:r w:rsidRPr="00B700E9">
        <w:rPr>
          <w:rFonts w:ascii="宋体" w:hAnsi="宋体" w:cs="仿宋"/>
          <w:sz w:val="24"/>
          <w:szCs w:val="24"/>
        </w:rPr>
        <w:t>Q</w:t>
      </w:r>
      <w:r w:rsidRPr="00B700E9">
        <w:rPr>
          <w:rFonts w:ascii="宋体" w:hAnsi="宋体" w:cs="仿宋" w:hint="eastAsia"/>
          <w:sz w:val="24"/>
          <w:szCs w:val="24"/>
          <w:vertAlign w:val="subscript"/>
        </w:rPr>
        <w:t>低</w:t>
      </w:r>
      <w:r w:rsidRPr="00B700E9">
        <w:rPr>
          <w:rFonts w:ascii="宋体" w:hAnsi="宋体" w:cs="仿宋" w:hint="eastAsia"/>
          <w:sz w:val="24"/>
          <w:szCs w:val="24"/>
        </w:rPr>
        <w:t>：为达到或超过技术标及格分数线的投标人最低报价与工程成本警示价两者中的较高值；</w:t>
      </w:r>
    </w:p>
    <w:p w:rsidR="00A15766" w:rsidRPr="00B700E9" w:rsidRDefault="00346E5E">
      <w:pPr>
        <w:spacing w:line="360" w:lineRule="auto"/>
        <w:ind w:firstLineChars="200" w:firstLine="480"/>
        <w:rPr>
          <w:rFonts w:ascii="宋体" w:hAnsi="宋体" w:cs="仿宋"/>
          <w:sz w:val="24"/>
          <w:szCs w:val="24"/>
        </w:rPr>
      </w:pPr>
      <w:r w:rsidRPr="00B700E9">
        <w:rPr>
          <w:rFonts w:ascii="宋体" w:hAnsi="宋体" w:cs="仿宋"/>
          <w:kern w:val="0"/>
          <w:sz w:val="24"/>
          <w:szCs w:val="24"/>
        </w:rPr>
        <w:t>Q</w:t>
      </w:r>
      <w:r w:rsidRPr="00B700E9">
        <w:rPr>
          <w:rFonts w:ascii="宋体" w:hAnsi="宋体" w:cs="仿宋" w:hint="eastAsia"/>
          <w:kern w:val="0"/>
          <w:sz w:val="24"/>
          <w:szCs w:val="24"/>
          <w:vertAlign w:val="subscript"/>
        </w:rPr>
        <w:t>高</w:t>
      </w:r>
      <w:r w:rsidRPr="00B700E9">
        <w:rPr>
          <w:rFonts w:ascii="宋体" w:hAnsi="宋体" w:cs="仿宋" w:hint="eastAsia"/>
          <w:sz w:val="24"/>
          <w:szCs w:val="24"/>
        </w:rPr>
        <w:t>：为（最高投标限价</w:t>
      </w:r>
      <w:r w:rsidRPr="00B700E9">
        <w:rPr>
          <w:rFonts w:ascii="宋体" w:hAnsi="宋体" w:cs="仿宋"/>
          <w:sz w:val="24"/>
          <w:szCs w:val="24"/>
        </w:rPr>
        <w:t>*D%</w:t>
      </w:r>
      <w:r w:rsidRPr="00B700E9">
        <w:rPr>
          <w:rFonts w:ascii="宋体" w:hAnsi="宋体" w:cs="仿宋" w:hint="eastAsia"/>
          <w:sz w:val="24"/>
          <w:szCs w:val="24"/>
        </w:rPr>
        <w:t>）（</w:t>
      </w:r>
      <w:r w:rsidRPr="00B700E9">
        <w:rPr>
          <w:rFonts w:ascii="宋体" w:hAnsi="宋体" w:cs="仿宋"/>
          <w:sz w:val="24"/>
          <w:szCs w:val="24"/>
        </w:rPr>
        <w:t>D</w:t>
      </w:r>
      <w:r w:rsidRPr="00B700E9">
        <w:rPr>
          <w:rFonts w:ascii="宋体" w:hAnsi="宋体" w:cs="仿宋" w:hint="eastAsia"/>
          <w:sz w:val="24"/>
          <w:szCs w:val="24"/>
        </w:rPr>
        <w:t>的取值范围为</w:t>
      </w:r>
      <w:r w:rsidRPr="00B700E9">
        <w:rPr>
          <w:rFonts w:ascii="宋体" w:hAnsi="宋体" w:cs="仿宋"/>
          <w:sz w:val="24"/>
          <w:szCs w:val="24"/>
        </w:rPr>
        <w:t>[94,100],</w:t>
      </w:r>
      <w:r w:rsidRPr="00B700E9">
        <w:rPr>
          <w:rFonts w:ascii="宋体" w:hAnsi="宋体" w:cs="仿宋" w:hint="eastAsia"/>
          <w:sz w:val="24"/>
          <w:szCs w:val="24"/>
        </w:rPr>
        <w:t>由招标人自定）</w:t>
      </w:r>
    </w:p>
    <w:p w:rsidR="00A15766" w:rsidRPr="00B700E9" w:rsidRDefault="00346E5E">
      <w:pPr>
        <w:spacing w:line="360" w:lineRule="auto"/>
        <w:ind w:firstLineChars="200" w:firstLine="480"/>
        <w:rPr>
          <w:rFonts w:ascii="宋体" w:hAnsi="宋体"/>
          <w:sz w:val="24"/>
          <w:szCs w:val="24"/>
        </w:rPr>
      </w:pPr>
      <w:r w:rsidRPr="00B700E9">
        <w:rPr>
          <w:rFonts w:ascii="宋体" w:hAnsi="宋体" w:cs="仿宋"/>
          <w:sz w:val="24"/>
          <w:szCs w:val="24"/>
        </w:rPr>
        <w:t>X:</w:t>
      </w:r>
      <w:r w:rsidRPr="00B700E9">
        <w:rPr>
          <w:rFonts w:ascii="宋体" w:hAnsi="宋体" w:cs="仿宋" w:hint="eastAsia"/>
          <w:sz w:val="24"/>
          <w:szCs w:val="24"/>
        </w:rPr>
        <w:t>为等分点值，在开标前从</w:t>
      </w:r>
      <w:r w:rsidRPr="00B700E9">
        <w:rPr>
          <w:rFonts w:ascii="宋体" w:hAnsi="宋体" w:cs="仿宋"/>
          <w:sz w:val="24"/>
          <w:szCs w:val="24"/>
        </w:rPr>
        <w:t>[0,100]</w:t>
      </w:r>
      <w:r w:rsidRPr="00B700E9">
        <w:rPr>
          <w:rFonts w:ascii="宋体" w:hAnsi="宋体" w:cs="仿宋" w:hint="eastAsia"/>
          <w:sz w:val="24"/>
          <w:szCs w:val="24"/>
        </w:rPr>
        <w:t>整数中随机抽取</w:t>
      </w:r>
    </w:p>
    <w:p w:rsidR="00A15766" w:rsidRPr="00B700E9" w:rsidRDefault="00346E5E">
      <w:pPr>
        <w:spacing w:line="360" w:lineRule="auto"/>
        <w:ind w:firstLineChars="200" w:firstLine="480"/>
        <w:rPr>
          <w:rFonts w:ascii="宋体" w:hAnsi="宋体"/>
          <w:sz w:val="24"/>
          <w:szCs w:val="24"/>
        </w:rPr>
      </w:pPr>
      <w:r w:rsidRPr="00B700E9">
        <w:rPr>
          <w:rFonts w:ascii="宋体" w:hAnsi="宋体" w:cs="宋体" w:hint="eastAsia"/>
          <w:kern w:val="0"/>
          <w:sz w:val="24"/>
          <w:szCs w:val="24"/>
        </w:rPr>
        <w:t>45.3</w:t>
      </w:r>
      <w:r w:rsidRPr="00B700E9">
        <w:rPr>
          <w:rFonts w:ascii="宋体" w:hAnsi="宋体" w:hint="eastAsia"/>
          <w:sz w:val="24"/>
          <w:szCs w:val="24"/>
        </w:rPr>
        <w:t>当标价等于评标参考价时得</w:t>
      </w:r>
      <w:r w:rsidRPr="00B700E9">
        <w:rPr>
          <w:rFonts w:ascii="宋体" w:hAnsi="宋体"/>
          <w:sz w:val="24"/>
          <w:szCs w:val="24"/>
        </w:rPr>
        <w:t>100</w:t>
      </w:r>
      <w:r w:rsidRPr="00B700E9">
        <w:rPr>
          <w:rFonts w:ascii="宋体" w:hAnsi="宋体" w:hint="eastAsia"/>
          <w:sz w:val="24"/>
          <w:szCs w:val="24"/>
        </w:rPr>
        <w:t>分，标价每高于评标参考价</w:t>
      </w:r>
      <w:r w:rsidRPr="00B700E9">
        <w:rPr>
          <w:rFonts w:ascii="宋体" w:hAnsi="宋体"/>
          <w:sz w:val="24"/>
          <w:szCs w:val="24"/>
        </w:rPr>
        <w:t>1%</w:t>
      </w:r>
      <w:r w:rsidRPr="00B700E9">
        <w:rPr>
          <w:rFonts w:ascii="宋体" w:hAnsi="宋体" w:hint="eastAsia"/>
          <w:sz w:val="24"/>
          <w:szCs w:val="24"/>
        </w:rPr>
        <w:t>，扣</w:t>
      </w:r>
      <w:r w:rsidRPr="00B700E9">
        <w:rPr>
          <w:rFonts w:ascii="宋体" w:hAnsi="宋体"/>
          <w:sz w:val="24"/>
          <w:szCs w:val="24"/>
        </w:rPr>
        <w:t>1.5</w:t>
      </w:r>
      <w:r w:rsidRPr="00B700E9">
        <w:rPr>
          <w:rFonts w:ascii="宋体" w:hAnsi="宋体" w:hint="eastAsia"/>
          <w:sz w:val="24"/>
          <w:szCs w:val="24"/>
        </w:rPr>
        <w:t>分，每低于评标参考价</w:t>
      </w:r>
      <w:r w:rsidRPr="00B700E9">
        <w:rPr>
          <w:rFonts w:ascii="宋体" w:hAnsi="宋体"/>
          <w:sz w:val="24"/>
          <w:szCs w:val="24"/>
        </w:rPr>
        <w:t>1%</w:t>
      </w:r>
      <w:r w:rsidRPr="00B700E9">
        <w:rPr>
          <w:rFonts w:ascii="宋体" w:hAnsi="宋体" w:hint="eastAsia"/>
          <w:sz w:val="24"/>
          <w:szCs w:val="24"/>
        </w:rPr>
        <w:t>，扣</w:t>
      </w:r>
      <w:r w:rsidRPr="00B700E9">
        <w:rPr>
          <w:rFonts w:ascii="宋体" w:hAnsi="宋体"/>
          <w:sz w:val="24"/>
          <w:szCs w:val="24"/>
        </w:rPr>
        <w:t>1</w:t>
      </w:r>
      <w:r w:rsidRPr="00B700E9">
        <w:rPr>
          <w:rFonts w:ascii="宋体" w:hAnsi="宋体" w:hint="eastAsia"/>
          <w:sz w:val="24"/>
          <w:szCs w:val="24"/>
        </w:rPr>
        <w:t>分，扣至</w:t>
      </w:r>
      <w:r w:rsidRPr="00B700E9">
        <w:rPr>
          <w:rFonts w:ascii="宋体" w:hAnsi="宋体"/>
          <w:sz w:val="24"/>
          <w:szCs w:val="24"/>
        </w:rPr>
        <w:t>0</w:t>
      </w:r>
      <w:r w:rsidRPr="00B700E9">
        <w:rPr>
          <w:rFonts w:ascii="宋体" w:hAnsi="宋体" w:hint="eastAsia"/>
          <w:sz w:val="24"/>
          <w:szCs w:val="24"/>
        </w:rPr>
        <w:t>分为止，得出经济分，精确到小数点后两位。</w:t>
      </w:r>
    </w:p>
    <w:p w:rsidR="00A15766" w:rsidRPr="00B700E9" w:rsidRDefault="00346E5E">
      <w:pPr>
        <w:pStyle w:val="af4"/>
        <w:tabs>
          <w:tab w:val="left" w:pos="7380"/>
        </w:tabs>
        <w:snapToGrid w:val="0"/>
        <w:spacing w:after="0" w:line="360" w:lineRule="auto"/>
        <w:ind w:firstLineChars="200" w:firstLine="480"/>
        <w:rPr>
          <w:rFonts w:ascii="宋体"/>
          <w:sz w:val="24"/>
          <w:szCs w:val="24"/>
        </w:rPr>
      </w:pPr>
      <w:r w:rsidRPr="00B700E9">
        <w:rPr>
          <w:rFonts w:ascii="宋体" w:hAnsi="宋体" w:hint="eastAsia"/>
          <w:sz w:val="24"/>
          <w:szCs w:val="24"/>
        </w:rPr>
        <w:t>45.4</w:t>
      </w:r>
      <w:r w:rsidRPr="00B700E9">
        <w:rPr>
          <w:rFonts w:ascii="宋体" w:hint="eastAsia"/>
          <w:sz w:val="24"/>
          <w:szCs w:val="24"/>
        </w:rPr>
        <w:t>计算通过技术标有效性审查的投标人总得分。投标人总得分=（技术得分×技术得分权重</w:t>
      </w:r>
      <w:r w:rsidRPr="00B700E9">
        <w:rPr>
          <w:rFonts w:ascii="宋体" w:cs="宋体" w:hint="eastAsia"/>
          <w:sz w:val="24"/>
          <w:szCs w:val="24"/>
        </w:rPr>
        <w:t>＋</w:t>
      </w:r>
      <w:r w:rsidRPr="00B700E9">
        <w:rPr>
          <w:rFonts w:ascii="宋体" w:hint="eastAsia"/>
          <w:sz w:val="24"/>
          <w:szCs w:val="24"/>
        </w:rPr>
        <w:t>经济得分×经济得分权重）×（1-综合诚信评价分数权重）</w:t>
      </w:r>
      <w:r w:rsidRPr="00B700E9">
        <w:rPr>
          <w:rFonts w:ascii="宋体" w:cs="宋体" w:hint="eastAsia"/>
          <w:sz w:val="24"/>
          <w:szCs w:val="24"/>
        </w:rPr>
        <w:t>＋</w:t>
      </w:r>
      <w:r w:rsidRPr="00B700E9">
        <w:rPr>
          <w:rFonts w:ascii="宋体" w:hint="eastAsia"/>
          <w:sz w:val="24"/>
          <w:szCs w:val="24"/>
        </w:rPr>
        <w:t>综合诚信评</w:t>
      </w:r>
      <w:r w:rsidRPr="00B700E9">
        <w:rPr>
          <w:rFonts w:ascii="宋体" w:hint="eastAsia"/>
          <w:sz w:val="24"/>
          <w:szCs w:val="24"/>
        </w:rPr>
        <w:lastRenderedPageBreak/>
        <w:t>价排名得分×综合诚信评价分数权重）。技术、经济得分权重按投标须知前附表的规定执行。总得分四舍五入保留两位小数。</w:t>
      </w:r>
    </w:p>
    <w:p w:rsidR="00A15766" w:rsidRPr="00B700E9" w:rsidRDefault="00346E5E">
      <w:pPr>
        <w:pStyle w:val="af4"/>
        <w:tabs>
          <w:tab w:val="left" w:pos="7380"/>
        </w:tabs>
        <w:snapToGrid w:val="0"/>
        <w:spacing w:after="0" w:line="360" w:lineRule="auto"/>
        <w:ind w:firstLineChars="200" w:firstLine="480"/>
        <w:rPr>
          <w:rFonts w:ascii="宋体" w:hAnsi="宋体"/>
          <w:sz w:val="24"/>
          <w:szCs w:val="24"/>
        </w:rPr>
      </w:pPr>
      <w:r w:rsidRPr="00B700E9">
        <w:rPr>
          <w:rFonts w:ascii="宋体" w:hAnsi="宋体" w:hint="eastAsia"/>
          <w:sz w:val="24"/>
          <w:szCs w:val="24"/>
        </w:rPr>
        <w:t>46.经济标的有效性审查</w:t>
      </w:r>
    </w:p>
    <w:p w:rsidR="00A15766" w:rsidRPr="00B700E9" w:rsidRDefault="00346E5E">
      <w:pPr>
        <w:spacing w:line="360" w:lineRule="auto"/>
        <w:ind w:firstLineChars="200" w:firstLine="480"/>
        <w:rPr>
          <w:rFonts w:ascii="宋体" w:hAnsi="宋体"/>
          <w:sz w:val="24"/>
          <w:szCs w:val="24"/>
        </w:rPr>
      </w:pPr>
      <w:r w:rsidRPr="00B700E9">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6.2经济标的算术校核。评标委员会对进行经济标有效性审查的投标文件投标报价按照就低不就高的原则进行算术校核，具体标准如下：</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6.2.1如果数字表示的金额和用文字表示的金额不一致时，应以文字表示的金额为准；</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6.2.2经算术复核的投标人报价与其投标报价不一致时，按就低不就高原则确定其最终报价；</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w:t>
      </w:r>
      <w:r w:rsidRPr="00B700E9">
        <w:rPr>
          <w:rFonts w:ascii="宋体" w:hAnsi="宋体"/>
          <w:sz w:val="24"/>
          <w:szCs w:val="24"/>
        </w:rPr>
        <w:t>4</w:t>
      </w:r>
      <w:r w:rsidRPr="00B700E9">
        <w:rPr>
          <w:rFonts w:ascii="宋体" w:hAnsi="宋体" w:hint="eastAsia"/>
          <w:sz w:val="24"/>
          <w:szCs w:val="24"/>
        </w:rPr>
        <w:t>当合价、金额累加错误时，按就低不就高原则，如果累加修正值小于原累加值，则按累加修正值；如果累加修正值大于原累加值，则按原累加值；</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w:t>
      </w:r>
      <w:r w:rsidRPr="00B700E9">
        <w:rPr>
          <w:rFonts w:ascii="宋体" w:hAnsi="宋体"/>
          <w:sz w:val="24"/>
          <w:szCs w:val="24"/>
        </w:rPr>
        <w:t>5</w:t>
      </w:r>
      <w:r w:rsidRPr="00B700E9">
        <w:rPr>
          <w:rFonts w:ascii="宋体" w:hAnsi="宋体" w:hint="eastAsia"/>
          <w:sz w:val="24"/>
          <w:szCs w:val="24"/>
        </w:rPr>
        <w:t>如果投标人的有关</w:t>
      </w:r>
      <w:proofErr w:type="gramStart"/>
      <w:r w:rsidRPr="00B700E9">
        <w:rPr>
          <w:rFonts w:ascii="宋体" w:hAnsi="宋体" w:hint="eastAsia"/>
          <w:sz w:val="24"/>
          <w:szCs w:val="24"/>
        </w:rPr>
        <w:t>规</w:t>
      </w:r>
      <w:proofErr w:type="gramEnd"/>
      <w:r w:rsidRPr="00B700E9">
        <w:rPr>
          <w:rFonts w:ascii="宋体" w:hAnsi="宋体" w:hint="eastAsia"/>
          <w:sz w:val="24"/>
          <w:szCs w:val="24"/>
        </w:rPr>
        <w:t>费、暂列金额、暂估价、绿色施工安全防护措施费等未按招标文件规定的金额填写的，由评标委员会按照招标文件规定的金额进行修正；</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w:t>
      </w:r>
      <w:r w:rsidRPr="00B700E9">
        <w:rPr>
          <w:rFonts w:ascii="宋体" w:hAnsi="宋体"/>
          <w:sz w:val="24"/>
          <w:szCs w:val="24"/>
        </w:rPr>
        <w:t>6</w:t>
      </w:r>
      <w:r w:rsidRPr="00B700E9">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B700E9">
        <w:rPr>
          <w:rFonts w:ascii="宋体" w:hAnsi="宋体" w:hint="eastAsia"/>
          <w:sz w:val="24"/>
          <w:szCs w:val="24"/>
        </w:rPr>
        <w:t>则该漏项</w:t>
      </w:r>
      <w:proofErr w:type="gramEnd"/>
      <w:r w:rsidRPr="00B700E9">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w:t>
      </w:r>
      <w:r w:rsidRPr="00B700E9">
        <w:rPr>
          <w:rFonts w:ascii="宋体" w:hAnsi="宋体" w:hint="eastAsia"/>
          <w:sz w:val="24"/>
          <w:szCs w:val="24"/>
        </w:rPr>
        <w:lastRenderedPageBreak/>
        <w:t>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w:t>
      </w:r>
      <w:r w:rsidRPr="00B700E9">
        <w:rPr>
          <w:rFonts w:ascii="宋体" w:hAnsi="宋体"/>
          <w:sz w:val="24"/>
          <w:szCs w:val="24"/>
        </w:rPr>
        <w:t>7</w:t>
      </w:r>
      <w:r w:rsidRPr="00B700E9">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6.2.</w:t>
      </w:r>
      <w:r w:rsidRPr="00B700E9">
        <w:rPr>
          <w:rFonts w:ascii="宋体" w:hAnsi="宋体"/>
          <w:sz w:val="24"/>
          <w:szCs w:val="24"/>
        </w:rPr>
        <w:t>8</w:t>
      </w:r>
      <w:r w:rsidRPr="00B700E9">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A15766" w:rsidRPr="00B700E9" w:rsidRDefault="00346E5E">
      <w:pPr>
        <w:spacing w:line="360" w:lineRule="auto"/>
        <w:ind w:firstLineChars="200" w:firstLine="480"/>
        <w:rPr>
          <w:rFonts w:ascii="宋体" w:hAnsi="宋体"/>
          <w:sz w:val="24"/>
          <w:szCs w:val="24"/>
        </w:rPr>
      </w:pPr>
      <w:r w:rsidRPr="00B700E9">
        <w:rPr>
          <w:rFonts w:ascii="宋体" w:hAnsi="宋体"/>
          <w:sz w:val="24"/>
          <w:szCs w:val="24"/>
        </w:rPr>
        <w:t>4</w:t>
      </w:r>
      <w:r w:rsidRPr="00B700E9">
        <w:rPr>
          <w:rFonts w:ascii="宋体" w:hAnsi="宋体" w:hint="eastAsia"/>
          <w:sz w:val="24"/>
          <w:szCs w:val="24"/>
        </w:rPr>
        <w:t>8.评标委员会应在通过投标文件经济标有效性审查的投标人中，按步骤45.4确定的投标人第二阶段排序，推荐前</w:t>
      </w:r>
      <w:r w:rsidRPr="00B700E9">
        <w:rPr>
          <w:rFonts w:ascii="宋体" w:hAnsi="宋体"/>
          <w:sz w:val="24"/>
          <w:szCs w:val="24"/>
        </w:rPr>
        <w:t>3</w:t>
      </w:r>
      <w:r w:rsidRPr="00B700E9">
        <w:rPr>
          <w:rFonts w:ascii="宋体" w:hAnsi="宋体" w:hint="eastAsia"/>
          <w:sz w:val="24"/>
          <w:szCs w:val="24"/>
        </w:rPr>
        <w:t>名依次为第一中标候选人至第三中标候选人</w:t>
      </w:r>
      <w:r w:rsidRPr="00B700E9">
        <w:rPr>
          <w:rFonts w:ascii="宋体" w:hAnsi="宋体"/>
          <w:sz w:val="24"/>
          <w:szCs w:val="24"/>
        </w:rPr>
        <w:t>,</w:t>
      </w:r>
      <w:r w:rsidRPr="00B700E9">
        <w:rPr>
          <w:rFonts w:ascii="宋体" w:hAnsi="宋体" w:hint="eastAsia"/>
          <w:sz w:val="24"/>
          <w:szCs w:val="24"/>
        </w:rPr>
        <w:t>并编制评标报告。</w:t>
      </w:r>
    </w:p>
    <w:p w:rsidR="00A15766" w:rsidRPr="00B700E9" w:rsidRDefault="00346E5E">
      <w:pPr>
        <w:spacing w:line="360" w:lineRule="auto"/>
        <w:ind w:firstLineChars="200" w:firstLine="480"/>
        <w:rPr>
          <w:rFonts w:ascii="宋体" w:hAnsi="宋体"/>
          <w:sz w:val="24"/>
          <w:szCs w:val="24"/>
        </w:rPr>
        <w:sectPr w:rsidR="00A15766" w:rsidRPr="00B700E9">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134" w:right="1418" w:bottom="1247" w:left="1418" w:header="851" w:footer="907" w:gutter="0"/>
          <w:pgNumType w:start="1"/>
          <w:cols w:space="425"/>
          <w:titlePg/>
          <w:docGrid w:type="lines" w:linePitch="312"/>
        </w:sectPr>
      </w:pPr>
      <w:r w:rsidRPr="00B700E9">
        <w:rPr>
          <w:rFonts w:ascii="宋体" w:hAnsi="宋体"/>
          <w:sz w:val="24"/>
          <w:szCs w:val="24"/>
        </w:rPr>
        <w:t>4</w:t>
      </w:r>
      <w:r w:rsidRPr="00B700E9">
        <w:rPr>
          <w:rFonts w:ascii="宋体" w:hAnsi="宋体" w:hint="eastAsia"/>
          <w:sz w:val="24"/>
          <w:szCs w:val="24"/>
        </w:rPr>
        <w:t>9.若通过经济标有效性审查的投标人不足三家，应当依法重新招标。（当</w:t>
      </w:r>
      <w:r w:rsidRPr="00B700E9">
        <w:rPr>
          <w:rFonts w:ascii="宋体" w:hAnsi="宋体"/>
          <w:sz w:val="24"/>
          <w:szCs w:val="24"/>
        </w:rPr>
        <w:t>N</w:t>
      </w:r>
      <w:proofErr w:type="gramStart"/>
      <w:r w:rsidRPr="00B700E9">
        <w:rPr>
          <w:rFonts w:ascii="宋体" w:hAnsi="宋体" w:hint="eastAsia"/>
          <w:sz w:val="24"/>
          <w:szCs w:val="24"/>
        </w:rPr>
        <w:t>个</w:t>
      </w:r>
      <w:proofErr w:type="gramEnd"/>
      <w:r w:rsidRPr="00B700E9">
        <w:rPr>
          <w:rFonts w:ascii="宋体" w:hAnsi="宋体" w:hint="eastAsia"/>
          <w:sz w:val="24"/>
          <w:szCs w:val="24"/>
        </w:rPr>
        <w:t>标段同时招标且不允许兼中时，若有效投标人不足</w:t>
      </w:r>
      <w:r w:rsidRPr="00B700E9">
        <w:rPr>
          <w:rFonts w:ascii="宋体" w:hAnsi="宋体"/>
          <w:sz w:val="24"/>
          <w:szCs w:val="24"/>
        </w:rPr>
        <w:t>N+2</w:t>
      </w:r>
      <w:r w:rsidRPr="00B700E9">
        <w:rPr>
          <w:rFonts w:ascii="宋体" w:hAnsi="宋体" w:hint="eastAsia"/>
          <w:sz w:val="24"/>
          <w:szCs w:val="24"/>
        </w:rPr>
        <w:t>家，应当依法重新招标）</w:t>
      </w:r>
    </w:p>
    <w:p w:rsidR="00A15766" w:rsidRPr="00B700E9" w:rsidRDefault="00346E5E">
      <w:pPr>
        <w:pStyle w:val="3"/>
        <w:jc w:val="left"/>
      </w:pPr>
      <w:bookmarkStart w:id="26" w:name="_Toc115117425"/>
      <w:r w:rsidRPr="00B700E9">
        <w:rPr>
          <w:rFonts w:hint="eastAsia"/>
        </w:rPr>
        <w:lastRenderedPageBreak/>
        <w:t>附表</w:t>
      </w:r>
      <w:proofErr w:type="gramStart"/>
      <w:r w:rsidRPr="00B700E9">
        <w:rPr>
          <w:rFonts w:hint="eastAsia"/>
        </w:rPr>
        <w:t>一</w:t>
      </w:r>
      <w:proofErr w:type="gramEnd"/>
      <w:r w:rsidRPr="00B700E9">
        <w:rPr>
          <w:rFonts w:hint="eastAsia"/>
        </w:rPr>
        <w:t xml:space="preserve"> 资格审查表</w:t>
      </w:r>
      <w:bookmarkEnd w:id="26"/>
    </w:p>
    <w:p w:rsidR="00A15766" w:rsidRPr="00B700E9" w:rsidRDefault="00346E5E">
      <w:pPr>
        <w:jc w:val="center"/>
        <w:rPr>
          <w:b/>
          <w:sz w:val="32"/>
          <w:szCs w:val="32"/>
        </w:rPr>
      </w:pPr>
      <w:r w:rsidRPr="00B700E9">
        <w:rPr>
          <w:rFonts w:hint="eastAsia"/>
          <w:b/>
          <w:sz w:val="32"/>
          <w:szCs w:val="32"/>
        </w:rPr>
        <w:t>资格审查表</w:t>
      </w:r>
    </w:p>
    <w:p w:rsidR="00A15766" w:rsidRPr="00B700E9" w:rsidRDefault="00346E5E">
      <w:pPr>
        <w:spacing w:line="480" w:lineRule="auto"/>
        <w:rPr>
          <w:sz w:val="24"/>
          <w:szCs w:val="24"/>
        </w:rPr>
      </w:pPr>
      <w:r w:rsidRPr="00B700E9">
        <w:rPr>
          <w:rFonts w:hint="eastAsia"/>
          <w:sz w:val="24"/>
          <w:szCs w:val="24"/>
        </w:rPr>
        <w:t>工程名称：</w:t>
      </w:r>
    </w:p>
    <w:p w:rsidR="00A15766" w:rsidRPr="00B700E9" w:rsidRDefault="00346E5E">
      <w:pPr>
        <w:spacing w:line="480" w:lineRule="auto"/>
        <w:rPr>
          <w:sz w:val="24"/>
          <w:szCs w:val="24"/>
        </w:rPr>
      </w:pPr>
      <w:r w:rsidRPr="00B700E9">
        <w:rPr>
          <w:rFonts w:hint="eastAsia"/>
          <w:sz w:val="24"/>
          <w:szCs w:val="24"/>
        </w:rPr>
        <w:t>投标人名称：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339"/>
        <w:gridCol w:w="7484"/>
        <w:gridCol w:w="1276"/>
      </w:tblGrid>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b/>
                <w:szCs w:val="21"/>
              </w:rPr>
            </w:pPr>
            <w:r w:rsidRPr="00B700E9">
              <w:rPr>
                <w:rFonts w:ascii="宋体" w:hAnsi="宋体" w:hint="eastAsia"/>
                <w:b/>
                <w:szCs w:val="21"/>
              </w:rPr>
              <w:t>序号</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b/>
                <w:szCs w:val="21"/>
              </w:rPr>
            </w:pPr>
            <w:r w:rsidRPr="00B700E9">
              <w:rPr>
                <w:rFonts w:ascii="宋体" w:hAnsi="宋体" w:hint="eastAsia"/>
                <w:b/>
                <w:szCs w:val="21"/>
              </w:rPr>
              <w:t>审查项目</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b/>
                <w:szCs w:val="21"/>
              </w:rPr>
            </w:pPr>
            <w:r w:rsidRPr="00B700E9">
              <w:rPr>
                <w:rFonts w:ascii="宋体" w:hAnsi="宋体" w:hint="eastAsia"/>
                <w:b/>
                <w:szCs w:val="21"/>
              </w:rPr>
              <w:t>须审查的资料</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b/>
                <w:szCs w:val="21"/>
              </w:rPr>
            </w:pPr>
            <w:r w:rsidRPr="00B700E9">
              <w:rPr>
                <w:rFonts w:ascii="宋体" w:hAnsi="宋体" w:hint="eastAsia"/>
                <w:b/>
                <w:szCs w:val="21"/>
              </w:rPr>
              <w:t>审查结果</w:t>
            </w: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szCs w:val="21"/>
              </w:rPr>
              <w:t>1</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投标人参加投标的意思表达清楚，投标人代表被授权有效</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投标人声明、法定代表人证明书；委托投标的还应提供法人授权委托证明书</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szCs w:val="21"/>
              </w:rPr>
              <w:t>2</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投标人均具有独立法人资格，按国家法律经营</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营业执照在广州市住建行业信用管理平台内上传件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szCs w:val="21"/>
              </w:rPr>
              <w:t>3</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投标人均持有建设行政主管部门颁发的企业资质证书及安全生产许可证；投标人资质符合公告要求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资质证书及安全生产许可证在广州市住建行业信用管理平台内上传件；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rPr>
          <w:trHeight w:val="526"/>
        </w:trPr>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szCs w:val="21"/>
              </w:rPr>
              <w:t>4</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投标人拟担任本工程项目负责人符合公告要求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hint="eastAsia"/>
                <w:szCs w:val="21"/>
              </w:rPr>
              <w:t>使用有效期内的注册建造</w:t>
            </w:r>
            <w:proofErr w:type="gramStart"/>
            <w:r w:rsidRPr="00B700E9">
              <w:rPr>
                <w:rFonts w:ascii="宋体" w:hAnsi="宋体" w:hint="eastAsia"/>
                <w:szCs w:val="21"/>
              </w:rPr>
              <w:t>师注册</w:t>
            </w:r>
            <w:proofErr w:type="gramEnd"/>
            <w:r w:rsidRPr="00B700E9">
              <w:rPr>
                <w:rFonts w:ascii="宋体" w:hAnsi="宋体" w:hint="eastAsia"/>
                <w:szCs w:val="21"/>
              </w:rPr>
              <w:t>证书在广州市住建行业信用平台内上传件。</w:t>
            </w:r>
          </w:p>
          <w:p w:rsidR="00A15766" w:rsidRPr="00B700E9" w:rsidRDefault="00346E5E">
            <w:pPr>
              <w:spacing w:before="120" w:after="60"/>
              <w:jc w:val="left"/>
              <w:rPr>
                <w:rFonts w:ascii="宋体" w:hAnsi="宋体"/>
                <w:szCs w:val="21"/>
              </w:rPr>
            </w:pPr>
            <w:r w:rsidRPr="00B700E9">
              <w:rPr>
                <w:rFonts w:ascii="宋体" w:hAnsi="宋体" w:hint="eastAsia"/>
                <w:szCs w:val="21"/>
              </w:rPr>
              <w:t>（注：打印建造师电子证书后，应在个人签名处手写本人签名再上传广州市住建行业信用平台，上</w:t>
            </w:r>
            <w:proofErr w:type="gramStart"/>
            <w:r w:rsidRPr="00B700E9">
              <w:rPr>
                <w:rFonts w:ascii="宋体" w:hAnsi="宋体" w:hint="eastAsia"/>
                <w:szCs w:val="21"/>
              </w:rPr>
              <w:t>传件未手写</w:t>
            </w:r>
            <w:proofErr w:type="gramEnd"/>
            <w:r w:rsidRPr="00B700E9">
              <w:rPr>
                <w:rFonts w:ascii="宋体" w:hAnsi="宋体" w:hint="eastAsia"/>
                <w:szCs w:val="21"/>
              </w:rPr>
              <w:t>签名或与签名图像笔迹不一致的，该电子证书无效。）</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szCs w:val="21"/>
              </w:rPr>
              <w:t>5</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hint="eastAsia"/>
                <w:szCs w:val="21"/>
              </w:rPr>
              <w:t>持有项目负责人安全生产考核合格证（</w:t>
            </w:r>
            <w:r w:rsidRPr="00B700E9">
              <w:rPr>
                <w:rFonts w:ascii="宋体" w:hAnsi="宋体"/>
                <w:szCs w:val="21"/>
              </w:rPr>
              <w:t>B类）或</w:t>
            </w:r>
            <w:r w:rsidRPr="00B700E9">
              <w:rPr>
                <w:rFonts w:ascii="宋体" w:hAnsi="宋体" w:hint="eastAsia"/>
                <w:szCs w:val="21"/>
              </w:rPr>
              <w:t>建筑施工企业项目负责人安全生产考核合格证</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hint="eastAsia"/>
                <w:szCs w:val="21"/>
              </w:rPr>
              <w:t>项目负责人安全生产考核合格证（</w:t>
            </w:r>
            <w:r w:rsidRPr="00B700E9">
              <w:rPr>
                <w:rFonts w:ascii="宋体" w:hAnsi="宋体"/>
                <w:szCs w:val="21"/>
              </w:rPr>
              <w:t>B</w:t>
            </w:r>
            <w:r w:rsidRPr="00B700E9">
              <w:rPr>
                <w:rFonts w:ascii="宋体" w:hAnsi="宋体" w:hint="eastAsia"/>
                <w:szCs w:val="21"/>
              </w:rPr>
              <w:t>类</w:t>
            </w:r>
            <w:r w:rsidRPr="00B700E9">
              <w:rPr>
                <w:rFonts w:ascii="宋体" w:hAnsi="宋体"/>
                <w:szCs w:val="21"/>
              </w:rPr>
              <w:t>）</w:t>
            </w:r>
            <w:r w:rsidRPr="00B700E9">
              <w:rPr>
                <w:rFonts w:ascii="宋体" w:hAnsi="宋体" w:hint="eastAsia"/>
                <w:szCs w:val="21"/>
              </w:rPr>
              <w:t>或建筑施工企业项目负责人安全生产考核合格证在广州市住建行业信用管理平台内上传件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t>6</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投标人拟担任本工程技术负责人符合公告要求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拟委托技术负责人的职称证书</w:t>
            </w:r>
            <w:r w:rsidRPr="00B700E9">
              <w:rPr>
                <w:rFonts w:ascii="宋体" w:hAnsi="宋体" w:cs="宋体" w:hint="eastAsia"/>
                <w:szCs w:val="21"/>
                <w:u w:val="single"/>
              </w:rPr>
              <w:t>（具体要求详见招标公告）</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lastRenderedPageBreak/>
              <w:t>7</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专职安全员须具有安全生产考核合格证（</w:t>
            </w:r>
            <w:r w:rsidRPr="00B700E9">
              <w:rPr>
                <w:rFonts w:ascii="宋体" w:hAnsi="宋体" w:cs="宋体"/>
                <w:szCs w:val="21"/>
              </w:rPr>
              <w:t>C</w:t>
            </w:r>
            <w:r w:rsidRPr="00B700E9">
              <w:rPr>
                <w:rFonts w:ascii="宋体" w:hAnsi="宋体" w:hint="eastAsia"/>
                <w:szCs w:val="21"/>
              </w:rPr>
              <w:t>类</w:t>
            </w:r>
            <w:r w:rsidRPr="00B700E9">
              <w:rPr>
                <w:rFonts w:ascii="宋体" w:hAnsi="宋体" w:cs="宋体" w:hint="eastAsia"/>
                <w:szCs w:val="21"/>
              </w:rPr>
              <w:t>）或建筑施工企业专职安全生产管理人员安全生产考核合格证</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hint="eastAsia"/>
                <w:szCs w:val="21"/>
              </w:rPr>
              <w:t>专职安全员的安全生产考核合格证（C类）或建筑施工企业专职安全生产管理人员安全生产考核合格证（C3）在广州市住建行业信用管理平台内上传件；</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t>8</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投标人提供的投标人声明符合公告要求</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投标人声明</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t>9</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投标人声明中签字的项目负责人和技术负责人与本项目拟派的项目负责人和技术负责人一致</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网上投标时选择拟投标的项目负责人、资格审查文件中拟委派的技术负责人及投标人声明</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t>10</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rPr>
                <w:rFonts w:ascii="宋体" w:hAnsi="宋体" w:cs="宋体"/>
                <w:szCs w:val="21"/>
              </w:rPr>
            </w:pPr>
            <w:r w:rsidRPr="00B700E9">
              <w:rPr>
                <w:rFonts w:ascii="宋体" w:hAnsi="宋体" w:cs="宋体" w:hint="eastAsia"/>
                <w:kern w:val="0"/>
                <w:szCs w:val="21"/>
              </w:rPr>
              <w:t>关于联合体投标：</w:t>
            </w:r>
            <w:r w:rsidRPr="00B700E9">
              <w:rPr>
                <w:rFonts w:ascii="宋体" w:hAnsi="宋体" w:cs="宋体" w:hint="eastAsia"/>
                <w:kern w:val="0"/>
                <w:szCs w:val="21"/>
                <w:u w:val="single"/>
              </w:rPr>
              <w:t>本项目不接受联合体投标。</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left"/>
              <w:rPr>
                <w:rFonts w:ascii="宋体" w:hAnsi="宋体" w:cs="宋体"/>
                <w:strike/>
                <w:szCs w:val="21"/>
              </w:rPr>
            </w:pPr>
            <w:r w:rsidRPr="00B700E9">
              <w:rPr>
                <w:rFonts w:ascii="宋体" w:hAnsi="宋体" w:cs="宋体" w:hint="eastAsia"/>
                <w:szCs w:val="21"/>
              </w:rPr>
              <w:t>未以联合体投标</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szCs w:val="21"/>
              </w:rPr>
              <w:t>11</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资格审查前，投标人须</w:t>
            </w:r>
            <w:r w:rsidRPr="00B700E9">
              <w:rPr>
                <w:rFonts w:ascii="宋体" w:hAnsi="宋体" w:cs="宋体"/>
                <w:szCs w:val="21"/>
              </w:rPr>
              <w:t>在</w:t>
            </w:r>
            <w:r w:rsidRPr="00B700E9">
              <w:rPr>
                <w:rFonts w:ascii="宋体" w:hAnsi="宋体" w:cs="宋体" w:hint="eastAsia"/>
                <w:szCs w:val="21"/>
              </w:rPr>
              <w:t>广州市住房和城乡建设局建立企业信用档案及拟担任本工程项目负责人、专职安全员须是本企业中的在册人员</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投标人在广州市住建行业信用管理平台内企业信用档案的企业和人员信息</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t>1</w:t>
            </w:r>
            <w:r w:rsidRPr="00B700E9">
              <w:rPr>
                <w:rFonts w:ascii="宋体" w:hAnsi="宋体"/>
                <w:szCs w:val="21"/>
              </w:rPr>
              <w:t>2</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szCs w:val="21"/>
              </w:rPr>
            </w:pPr>
            <w:r w:rsidRPr="00B700E9">
              <w:rPr>
                <w:rFonts w:ascii="宋体" w:hAnsi="宋体" w:cs="宋体" w:hint="eastAsia"/>
                <w:szCs w:val="21"/>
              </w:rPr>
              <w:t>投标人声明</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r w:rsidR="00346E5E" w:rsidRPr="00B700E9">
        <w:tc>
          <w:tcPr>
            <w:tcW w:w="46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center"/>
              <w:rPr>
                <w:rFonts w:ascii="宋体" w:hAnsi="宋体"/>
                <w:szCs w:val="21"/>
              </w:rPr>
            </w:pPr>
            <w:r w:rsidRPr="00B700E9">
              <w:rPr>
                <w:rFonts w:ascii="宋体" w:hAnsi="宋体" w:hint="eastAsia"/>
                <w:szCs w:val="21"/>
              </w:rPr>
              <w:t>1</w:t>
            </w:r>
            <w:r w:rsidRPr="00B700E9">
              <w:rPr>
                <w:rFonts w:ascii="宋体" w:hAnsi="宋体"/>
                <w:szCs w:val="21"/>
              </w:rPr>
              <w:t>3</w:t>
            </w:r>
          </w:p>
        </w:tc>
        <w:tc>
          <w:tcPr>
            <w:tcW w:w="5339"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cs="宋体"/>
                <w:szCs w:val="21"/>
              </w:rPr>
            </w:pPr>
            <w:r w:rsidRPr="00B700E9">
              <w:rPr>
                <w:rFonts w:ascii="宋体" w:hAnsi="宋体" w:cs="宋体" w:hint="eastAsia"/>
                <w:szCs w:val="21"/>
              </w:rPr>
              <w:t>未被列入拖欠农民工工资失信联合惩戒对象名单。</w:t>
            </w:r>
          </w:p>
        </w:tc>
        <w:tc>
          <w:tcPr>
            <w:tcW w:w="748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spacing w:before="120" w:after="60"/>
              <w:jc w:val="left"/>
              <w:rPr>
                <w:rFonts w:ascii="宋体" w:hAnsi="宋体" w:cs="宋体"/>
                <w:szCs w:val="21"/>
              </w:rPr>
            </w:pPr>
            <w:r w:rsidRPr="00B700E9">
              <w:rPr>
                <w:rFonts w:ascii="宋体" w:hAnsi="宋体" w:cs="宋体" w:hint="eastAsia"/>
                <w:szCs w:val="21"/>
              </w:rPr>
              <w:t>投标人无需提供资料，按交易系统比对的结果进行评审</w:t>
            </w:r>
          </w:p>
        </w:tc>
        <w:tc>
          <w:tcPr>
            <w:tcW w:w="1276"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spacing w:before="120" w:after="60"/>
              <w:jc w:val="center"/>
              <w:rPr>
                <w:rFonts w:ascii="宋体" w:hAnsi="宋体"/>
                <w:szCs w:val="21"/>
              </w:rPr>
            </w:pPr>
          </w:p>
        </w:tc>
      </w:tr>
    </w:tbl>
    <w:p w:rsidR="00A15766" w:rsidRPr="00B700E9" w:rsidRDefault="00346E5E">
      <w:pPr>
        <w:spacing w:line="480" w:lineRule="auto"/>
        <w:ind w:firstLineChars="224" w:firstLine="470"/>
        <w:rPr>
          <w:rFonts w:ascii="宋体"/>
          <w:szCs w:val="21"/>
        </w:rPr>
      </w:pPr>
      <w:r w:rsidRPr="00B700E9">
        <w:rPr>
          <w:rFonts w:ascii="宋体" w:hAnsi="宋体" w:hint="eastAsia"/>
          <w:szCs w:val="21"/>
        </w:rPr>
        <w:t>备注：</w:t>
      </w:r>
    </w:p>
    <w:p w:rsidR="00A15766" w:rsidRPr="00B700E9" w:rsidRDefault="00346E5E">
      <w:r w:rsidRPr="00B700E9">
        <w:rPr>
          <w:rFonts w:hint="eastAsia"/>
        </w:rPr>
        <w:t>1</w:t>
      </w:r>
      <w:r w:rsidRPr="00B700E9">
        <w:rPr>
          <w:rFonts w:hint="eastAsia"/>
        </w:rPr>
        <w:t>、每一项目符合的打“○”，不符合的打“×”；</w:t>
      </w:r>
      <w:r w:rsidRPr="00B700E9">
        <w:rPr>
          <w:rFonts w:hint="eastAsia"/>
        </w:rPr>
        <w:t xml:space="preserve"> </w:t>
      </w:r>
    </w:p>
    <w:p w:rsidR="00A15766" w:rsidRPr="00B700E9" w:rsidRDefault="00346E5E">
      <w:r w:rsidRPr="00B700E9">
        <w:rPr>
          <w:rFonts w:hint="eastAsia"/>
        </w:rPr>
        <w:t>2</w:t>
      </w:r>
      <w:r w:rsidRPr="00B700E9">
        <w:rPr>
          <w:rFonts w:hint="eastAsia"/>
        </w:rPr>
        <w:t>、若评委意见不一致时，则按少数服从多数的原则，</w:t>
      </w:r>
      <w:proofErr w:type="gramStart"/>
      <w:r w:rsidRPr="00B700E9">
        <w:rPr>
          <w:rFonts w:hint="eastAsia"/>
        </w:rPr>
        <w:t>作出</w:t>
      </w:r>
      <w:proofErr w:type="gramEnd"/>
      <w:r w:rsidRPr="00B700E9">
        <w:rPr>
          <w:rFonts w:hint="eastAsia"/>
        </w:rPr>
        <w:t>评审结论。汇总后，出现一个“×”的结论为“不通过”。</w:t>
      </w:r>
    </w:p>
    <w:p w:rsidR="00A15766" w:rsidRPr="00B700E9" w:rsidRDefault="00346E5E">
      <w:r w:rsidRPr="00B700E9">
        <w:rPr>
          <w:rFonts w:hint="eastAsia"/>
        </w:rPr>
        <w:t>3.</w:t>
      </w:r>
      <w:r w:rsidRPr="00B700E9">
        <w:t>不得将</w:t>
      </w:r>
      <w:r w:rsidRPr="00B700E9">
        <w:rPr>
          <w:rFonts w:hint="eastAsia"/>
        </w:rPr>
        <w:t>文件顺序、</w:t>
      </w:r>
      <w:r w:rsidRPr="00B700E9">
        <w:t>明显的文字错误等列为否</w:t>
      </w:r>
      <w:r w:rsidRPr="00B700E9">
        <w:rPr>
          <w:rFonts w:hint="eastAsia"/>
        </w:rPr>
        <w:t>决</w:t>
      </w:r>
      <w:r w:rsidRPr="00B700E9">
        <w:t>投标的</w:t>
      </w:r>
      <w:r w:rsidRPr="00B700E9">
        <w:rPr>
          <w:rFonts w:hint="eastAsia"/>
        </w:rPr>
        <w:t>情形。评委</w:t>
      </w:r>
      <w:r w:rsidRPr="00B700E9">
        <w:t>发现</w:t>
      </w:r>
      <w:r w:rsidRPr="00B700E9">
        <w:rPr>
          <w:rFonts w:hint="eastAsia"/>
        </w:rPr>
        <w:t>资格审查文件</w:t>
      </w:r>
      <w:r w:rsidRPr="00B700E9">
        <w:t>中</w:t>
      </w:r>
      <w:r w:rsidRPr="00B700E9">
        <w:rPr>
          <w:rFonts w:hint="eastAsia"/>
        </w:rPr>
        <w:t>含义不明确</w:t>
      </w:r>
      <w:r w:rsidRPr="00B700E9">
        <w:t>、对同类问题表述不一致、有明显</w:t>
      </w:r>
      <w:r w:rsidRPr="00B700E9">
        <w:rPr>
          <w:rFonts w:hint="eastAsia"/>
        </w:rPr>
        <w:t>文字</w:t>
      </w:r>
      <w:r w:rsidRPr="00B700E9">
        <w:t>和计算错误的，应当</w:t>
      </w:r>
      <w:r w:rsidRPr="00B700E9">
        <w:rPr>
          <w:rFonts w:hint="eastAsia"/>
        </w:rPr>
        <w:t>要求</w:t>
      </w:r>
      <w:r w:rsidRPr="00B700E9">
        <w:t>投标人作必要的澄清、说明</w:t>
      </w:r>
      <w:r w:rsidRPr="00B700E9">
        <w:rPr>
          <w:rFonts w:hint="eastAsia"/>
        </w:rPr>
        <w:t>后再判定投标人是否通过资格审查</w:t>
      </w:r>
      <w:r w:rsidRPr="00B700E9">
        <w:t>，不得直接</w:t>
      </w:r>
      <w:r w:rsidRPr="00B700E9">
        <w:rPr>
          <w:rFonts w:hint="eastAsia"/>
        </w:rPr>
        <w:t>认定其不通过资格审查。</w:t>
      </w:r>
    </w:p>
    <w:p w:rsidR="00A15766" w:rsidRPr="00B700E9" w:rsidRDefault="00346E5E">
      <w:pPr>
        <w:spacing w:line="360" w:lineRule="auto"/>
        <w:ind w:firstLine="459"/>
        <w:rPr>
          <w:rFonts w:ascii="宋体" w:hAnsi="宋体" w:cs="仿宋_GB2312"/>
          <w:szCs w:val="21"/>
        </w:rPr>
      </w:pPr>
      <w:r w:rsidRPr="00B700E9">
        <w:rPr>
          <w:rFonts w:hint="eastAsia"/>
          <w:kern w:val="0"/>
          <w:szCs w:val="21"/>
        </w:rPr>
        <w:t>评委签名：</w:t>
      </w:r>
      <w:r w:rsidRPr="00B700E9">
        <w:rPr>
          <w:rFonts w:hint="eastAsia"/>
          <w:kern w:val="0"/>
          <w:szCs w:val="21"/>
        </w:rPr>
        <w:t xml:space="preserve">                                                                        </w:t>
      </w:r>
      <w:r w:rsidRPr="00B700E9">
        <w:rPr>
          <w:rFonts w:hint="eastAsia"/>
          <w:kern w:val="0"/>
          <w:szCs w:val="21"/>
        </w:rPr>
        <w:t>日期：</w:t>
      </w:r>
    </w:p>
    <w:p w:rsidR="00A15766" w:rsidRPr="00B700E9" w:rsidRDefault="00A15766">
      <w:pPr>
        <w:pStyle w:val="ab"/>
        <w:sectPr w:rsidR="00A15766" w:rsidRPr="00B700E9">
          <w:endnotePr>
            <w:numFmt w:val="decimal"/>
          </w:endnotePr>
          <w:pgSz w:w="16838" w:h="11906" w:orient="landscape"/>
          <w:pgMar w:top="1418" w:right="1134" w:bottom="1418" w:left="1247" w:header="851" w:footer="907" w:gutter="0"/>
          <w:cols w:space="425"/>
          <w:titlePg/>
          <w:docGrid w:type="linesAndChars" w:linePitch="312"/>
        </w:sectPr>
      </w:pPr>
    </w:p>
    <w:p w:rsidR="00A15766" w:rsidRPr="00B700E9" w:rsidRDefault="00346E5E">
      <w:pPr>
        <w:pStyle w:val="3"/>
        <w:jc w:val="left"/>
      </w:pPr>
      <w:bookmarkStart w:id="27" w:name="_Toc115117426"/>
      <w:r w:rsidRPr="00B700E9">
        <w:rPr>
          <w:rFonts w:hint="eastAsia"/>
        </w:rPr>
        <w:lastRenderedPageBreak/>
        <w:t>附表二 技术标有效性审查表</w:t>
      </w:r>
      <w:bookmarkEnd w:id="27"/>
    </w:p>
    <w:p w:rsidR="00A15766" w:rsidRPr="00B700E9" w:rsidRDefault="00346E5E">
      <w:pPr>
        <w:jc w:val="center"/>
        <w:rPr>
          <w:b/>
          <w:sz w:val="36"/>
          <w:szCs w:val="36"/>
        </w:rPr>
      </w:pPr>
      <w:r w:rsidRPr="00B700E9">
        <w:rPr>
          <w:rFonts w:hint="eastAsia"/>
          <w:b/>
          <w:sz w:val="36"/>
          <w:szCs w:val="36"/>
        </w:rPr>
        <w:t>技术标有效性审查表</w:t>
      </w:r>
    </w:p>
    <w:p w:rsidR="00A15766" w:rsidRPr="00B700E9" w:rsidRDefault="00346E5E">
      <w:pPr>
        <w:rPr>
          <w:szCs w:val="21"/>
        </w:rPr>
      </w:pPr>
      <w:r w:rsidRPr="00B700E9">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956"/>
        <w:gridCol w:w="1559"/>
        <w:gridCol w:w="1418"/>
        <w:gridCol w:w="1276"/>
        <w:gridCol w:w="1275"/>
        <w:gridCol w:w="1418"/>
        <w:gridCol w:w="1014"/>
      </w:tblGrid>
      <w:tr w:rsidR="00346E5E" w:rsidRPr="00B700E9">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szCs w:val="21"/>
              </w:rPr>
            </w:pPr>
            <w:r w:rsidRPr="00B700E9">
              <w:rPr>
                <w:rFonts w:ascii="宋体" w:hAnsi="宋体" w:hint="eastAsia"/>
                <w:szCs w:val="21"/>
              </w:rPr>
              <w:t>序号</w:t>
            </w:r>
          </w:p>
        </w:tc>
        <w:tc>
          <w:tcPr>
            <w:tcW w:w="5956" w:type="dxa"/>
            <w:tcBorders>
              <w:top w:val="single" w:sz="4" w:space="0" w:color="auto"/>
              <w:left w:val="single" w:sz="4" w:space="0" w:color="auto"/>
              <w:bottom w:val="single" w:sz="4" w:space="0" w:color="auto"/>
              <w:right w:val="single" w:sz="4" w:space="0" w:color="auto"/>
              <w:tl2br w:val="single" w:sz="4" w:space="0" w:color="auto"/>
            </w:tcBorders>
          </w:tcPr>
          <w:p w:rsidR="00A15766" w:rsidRPr="00B700E9" w:rsidRDefault="00346E5E">
            <w:pPr>
              <w:adjustRightInd w:val="0"/>
              <w:rPr>
                <w:rFonts w:ascii="宋体" w:hAnsi="宋体"/>
                <w:szCs w:val="21"/>
              </w:rPr>
            </w:pPr>
            <w:r w:rsidRPr="00B700E9">
              <w:rPr>
                <w:rFonts w:ascii="宋体" w:hAnsi="宋体" w:hint="eastAsia"/>
                <w:szCs w:val="21"/>
              </w:rPr>
              <w:t>投标人</w:t>
            </w:r>
          </w:p>
          <w:p w:rsidR="00A15766" w:rsidRPr="00B700E9" w:rsidRDefault="00A15766">
            <w:pPr>
              <w:adjustRightInd w:val="0"/>
              <w:rPr>
                <w:rFonts w:ascii="宋体" w:hAnsi="宋体"/>
                <w:szCs w:val="21"/>
              </w:rPr>
            </w:pPr>
          </w:p>
          <w:p w:rsidR="00A15766" w:rsidRPr="00B700E9" w:rsidRDefault="00346E5E">
            <w:pPr>
              <w:adjustRightInd w:val="0"/>
              <w:rPr>
                <w:rFonts w:ascii="宋体" w:hAnsi="宋体"/>
                <w:szCs w:val="21"/>
              </w:rPr>
            </w:pPr>
            <w:r w:rsidRPr="00B700E9">
              <w:rPr>
                <w:rFonts w:ascii="宋体" w:hAnsi="宋体" w:hint="eastAsia"/>
                <w:szCs w:val="21"/>
              </w:rPr>
              <w:t>评审内容</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r w:rsidR="00346E5E" w:rsidRPr="00B700E9">
        <w:trPr>
          <w:trHeight w:val="484"/>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hint="eastAsia"/>
                <w:szCs w:val="21"/>
              </w:rPr>
              <w:t>1</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cs="宋体"/>
                <w:szCs w:val="21"/>
              </w:rPr>
            </w:pPr>
            <w:r w:rsidRPr="00B700E9">
              <w:rPr>
                <w:rFonts w:ascii="宋体" w:hAnsi="宋体" w:cs="宋体" w:hint="eastAsia"/>
                <w:szCs w:val="21"/>
              </w:rPr>
              <w:t>《广州建设工程施工招标投标书》中填报的投标总工期不符合招标文件要求的；</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r w:rsidR="00346E5E" w:rsidRPr="00B700E9">
        <w:trPr>
          <w:trHeight w:val="832"/>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hint="eastAsia"/>
                <w:szCs w:val="21"/>
              </w:rPr>
              <w:t>2</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szCs w:val="21"/>
              </w:rPr>
            </w:pPr>
            <w:r w:rsidRPr="00B700E9">
              <w:rPr>
                <w:rFonts w:ascii="宋体" w:hAnsi="宋体" w:cs="宋体" w:hint="eastAsia"/>
                <w:szCs w:val="21"/>
              </w:rPr>
              <w:t>《广州建设工程施工招标投标书》中填报的工程质量标准不符合招标文件要求的；</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r w:rsidR="00346E5E" w:rsidRPr="00B700E9">
        <w:trPr>
          <w:trHeight w:val="844"/>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hint="eastAsia"/>
                <w:szCs w:val="21"/>
              </w:rPr>
              <w:t>3</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szCs w:val="21"/>
              </w:rPr>
            </w:pPr>
            <w:r w:rsidRPr="00B700E9">
              <w:rPr>
                <w:rFonts w:ascii="宋体" w:hAnsi="宋体" w:hint="eastAsia"/>
                <w:szCs w:val="21"/>
              </w:rPr>
              <w:t>投标文件中没有有效的法定代表人证明书，或由委托代理人签署的投标文件中没有法定代表人授权书；</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r w:rsidR="00346E5E" w:rsidRPr="00B700E9">
        <w:trPr>
          <w:trHeight w:val="829"/>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hint="eastAsia"/>
                <w:szCs w:val="21"/>
              </w:rPr>
              <w:t>4</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cs="宋体"/>
                <w:szCs w:val="21"/>
              </w:rPr>
            </w:pPr>
            <w:r w:rsidRPr="00B700E9">
              <w:rPr>
                <w:rFonts w:ascii="宋体" w:hAnsi="宋体" w:cs="宋体" w:hint="eastAsia"/>
                <w:szCs w:val="21"/>
                <w:u w:val="single"/>
              </w:rPr>
              <w:t>投标文件存在下列问题之一：（1）未按招标文件第四章规定的格式填写并提交；（2）关键字迹模糊，无法</w:t>
            </w:r>
            <w:proofErr w:type="gramStart"/>
            <w:r w:rsidRPr="00B700E9">
              <w:rPr>
                <w:rFonts w:ascii="宋体" w:hAnsi="宋体" w:cs="宋体" w:hint="eastAsia"/>
                <w:szCs w:val="21"/>
                <w:u w:val="single"/>
              </w:rPr>
              <w:t>辩认</w:t>
            </w:r>
            <w:proofErr w:type="gramEnd"/>
            <w:r w:rsidRPr="00B700E9">
              <w:rPr>
                <w:rFonts w:ascii="宋体" w:hAnsi="宋体" w:cs="宋体" w:hint="eastAsia"/>
                <w:szCs w:val="21"/>
                <w:u w:val="single"/>
              </w:rPr>
              <w:t>的；</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r w:rsidR="00346E5E" w:rsidRPr="00B700E9">
        <w:trPr>
          <w:trHeight w:val="688"/>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szCs w:val="21"/>
              </w:rPr>
              <w:t>5</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szCs w:val="21"/>
              </w:rPr>
            </w:pPr>
            <w:r w:rsidRPr="00B700E9">
              <w:rPr>
                <w:rFonts w:ascii="宋体" w:hAnsi="宋体" w:hint="eastAsia"/>
                <w:szCs w:val="21"/>
              </w:rPr>
              <w:t>投标人之间存在《广东省实施&lt;中华人民共和国招标投标法&gt;》第十六条所禁止的情形的；</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r w:rsidR="00346E5E" w:rsidRPr="00B700E9">
        <w:trPr>
          <w:trHeight w:val="429"/>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szCs w:val="21"/>
              </w:rPr>
              <w:t>6</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szCs w:val="21"/>
              </w:rPr>
            </w:pPr>
            <w:r w:rsidRPr="00B700E9">
              <w:rPr>
                <w:rFonts w:ascii="宋体" w:hAnsi="宋体" w:hint="eastAsia"/>
                <w:szCs w:val="21"/>
              </w:rPr>
              <w:t>无《参与编制技术标投标文件人员名单》的</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shd w:val="pct10" w:color="auto" w:fill="FFFFFF"/>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shd w:val="pct10" w:color="auto" w:fill="FFFFFF"/>
              </w:rPr>
            </w:pPr>
          </w:p>
        </w:tc>
      </w:tr>
      <w:tr w:rsidR="00346E5E" w:rsidRPr="00B700E9">
        <w:trPr>
          <w:trHeight w:val="1002"/>
        </w:trPr>
        <w:tc>
          <w:tcPr>
            <w:tcW w:w="531"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jc w:val="center"/>
              <w:rPr>
                <w:rFonts w:ascii="宋体" w:hAnsi="宋体"/>
                <w:szCs w:val="21"/>
              </w:rPr>
            </w:pPr>
            <w:r w:rsidRPr="00B700E9">
              <w:rPr>
                <w:rFonts w:ascii="宋体" w:hAnsi="宋体"/>
                <w:szCs w:val="21"/>
              </w:rPr>
              <w:t>7</w:t>
            </w:r>
          </w:p>
        </w:tc>
        <w:tc>
          <w:tcPr>
            <w:tcW w:w="5956"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djustRightInd w:val="0"/>
              <w:rPr>
                <w:rFonts w:ascii="宋体" w:hAnsi="宋体"/>
                <w:szCs w:val="21"/>
              </w:rPr>
            </w:pPr>
            <w:r w:rsidRPr="00B700E9">
              <w:rPr>
                <w:rFonts w:ascii="宋体" w:hAnsi="宋体" w:hint="eastAsia"/>
                <w:szCs w:val="21"/>
              </w:rPr>
              <w:t>投标人与本项目其他投标人加密打包投标文件电脑机器特征码一致的(以</w:t>
            </w:r>
            <w:r w:rsidRPr="00B700E9">
              <w:rPr>
                <w:rFonts w:ascii="宋体" w:hAnsi="宋体" w:cs="宋体" w:hint="eastAsia"/>
                <w:szCs w:val="21"/>
                <w:u w:val="single"/>
              </w:rPr>
              <w:t>广州公共资源交易中心</w:t>
            </w:r>
            <w:r w:rsidRPr="00B700E9">
              <w:rPr>
                <w:rFonts w:ascii="宋体" w:hAnsi="宋体" w:hint="eastAsia"/>
                <w:szCs w:val="21"/>
              </w:rPr>
              <w:t>交易平台评标系统的检索信息为准)</w:t>
            </w:r>
          </w:p>
        </w:tc>
        <w:tc>
          <w:tcPr>
            <w:tcW w:w="1559"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275"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c>
          <w:tcPr>
            <w:tcW w:w="1014" w:type="dxa"/>
            <w:tcBorders>
              <w:top w:val="single" w:sz="4" w:space="0" w:color="auto"/>
              <w:left w:val="single" w:sz="4" w:space="0" w:color="auto"/>
              <w:bottom w:val="single" w:sz="4" w:space="0" w:color="auto"/>
              <w:right w:val="single" w:sz="4" w:space="0" w:color="auto"/>
            </w:tcBorders>
          </w:tcPr>
          <w:p w:rsidR="00A15766" w:rsidRPr="00B700E9" w:rsidRDefault="00A15766">
            <w:pPr>
              <w:adjustRightInd w:val="0"/>
              <w:rPr>
                <w:rFonts w:ascii="宋体" w:hAnsi="宋体"/>
                <w:szCs w:val="21"/>
              </w:rPr>
            </w:pPr>
          </w:p>
        </w:tc>
      </w:tr>
    </w:tbl>
    <w:p w:rsidR="00A15766" w:rsidRPr="00B700E9" w:rsidRDefault="00346E5E">
      <w:pPr>
        <w:pStyle w:val="ab"/>
        <w:rPr>
          <w:rFonts w:hAnsi="宋体"/>
          <w:szCs w:val="21"/>
        </w:rPr>
      </w:pPr>
      <w:r w:rsidRPr="00B700E9">
        <w:rPr>
          <w:rFonts w:hAnsi="宋体" w:hint="eastAsia"/>
          <w:szCs w:val="21"/>
        </w:rPr>
        <w:lastRenderedPageBreak/>
        <w:t>注：1.本表使用GZZB2018-3招标文件范本，与范本内容不同之处均以下划线标明。技术标评审中，响应性、承诺性内容不应作为评分因素，可在该表中对上述内容进行符合性审查。审查标准须具备可操作性。</w:t>
      </w:r>
    </w:p>
    <w:p w:rsidR="00A15766" w:rsidRPr="00B700E9" w:rsidRDefault="00346E5E">
      <w:pPr>
        <w:pStyle w:val="ab"/>
        <w:rPr>
          <w:rFonts w:hAnsi="宋体"/>
          <w:szCs w:val="21"/>
        </w:rPr>
      </w:pPr>
      <w:r w:rsidRPr="00B700E9">
        <w:rPr>
          <w:rFonts w:hAnsi="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A15766" w:rsidRPr="00B700E9" w:rsidRDefault="00346E5E">
      <w:pPr>
        <w:pStyle w:val="ab"/>
        <w:rPr>
          <w:rFonts w:hAnsi="宋体"/>
          <w:szCs w:val="21"/>
        </w:rPr>
      </w:pPr>
      <w:r w:rsidRPr="00B700E9">
        <w:rPr>
          <w:rFonts w:hAnsi="宋体" w:hint="eastAsia"/>
          <w:szCs w:val="21"/>
        </w:rPr>
        <w:t>3.凡出现以上任何一项情形，结论均为无效，否则就为有效。</w:t>
      </w:r>
    </w:p>
    <w:p w:rsidR="00A15766" w:rsidRPr="00B700E9" w:rsidRDefault="00346E5E">
      <w:pPr>
        <w:pStyle w:val="ab"/>
      </w:pPr>
      <w:r w:rsidRPr="00B700E9">
        <w:rPr>
          <w:rFonts w:hAnsi="宋体" w:hint="eastAsia"/>
          <w:szCs w:val="21"/>
        </w:rPr>
        <w:t>4.如对本表中某种情形的评审意见不一致时，以评标委员会过半数成员的意见作为评标委员会对该情形的认定结论。</w:t>
      </w:r>
    </w:p>
    <w:p w:rsidR="00A15766" w:rsidRPr="00B700E9" w:rsidRDefault="00346E5E">
      <w:pPr>
        <w:spacing w:line="360" w:lineRule="auto"/>
        <w:ind w:firstLine="459"/>
        <w:rPr>
          <w:rFonts w:ascii="宋体" w:hAnsi="宋体" w:cs="仿宋_GB2312"/>
          <w:szCs w:val="21"/>
        </w:rPr>
      </w:pPr>
      <w:r w:rsidRPr="00B700E9">
        <w:rPr>
          <w:rFonts w:hint="eastAsia"/>
          <w:kern w:val="0"/>
          <w:szCs w:val="21"/>
        </w:rPr>
        <w:t>评委签名：</w:t>
      </w:r>
      <w:r w:rsidRPr="00B700E9">
        <w:rPr>
          <w:rFonts w:hint="eastAsia"/>
          <w:kern w:val="0"/>
          <w:szCs w:val="21"/>
        </w:rPr>
        <w:t xml:space="preserve">                                                                        </w:t>
      </w:r>
      <w:r w:rsidRPr="00B700E9">
        <w:rPr>
          <w:rFonts w:hint="eastAsia"/>
          <w:kern w:val="0"/>
          <w:szCs w:val="21"/>
        </w:rPr>
        <w:t>日期：</w:t>
      </w:r>
    </w:p>
    <w:p w:rsidR="00A15766" w:rsidRPr="00B700E9" w:rsidRDefault="00A15766">
      <w:pPr>
        <w:pStyle w:val="4"/>
        <w:ind w:firstLineChars="0" w:firstLine="0"/>
        <w:rPr>
          <w:color w:val="auto"/>
        </w:rPr>
        <w:sectPr w:rsidR="00A15766" w:rsidRPr="00B700E9">
          <w:headerReference w:type="even" r:id="rId25"/>
          <w:headerReference w:type="default" r:id="rId26"/>
          <w:footerReference w:type="even" r:id="rId27"/>
          <w:footerReference w:type="default" r:id="rId28"/>
          <w:headerReference w:type="first" r:id="rId29"/>
          <w:footerReference w:type="first" r:id="rId30"/>
          <w:pgSz w:w="16838" w:h="11906" w:orient="landscape"/>
          <w:pgMar w:top="1797" w:right="1440" w:bottom="1797" w:left="1440" w:header="851" w:footer="992" w:gutter="0"/>
          <w:cols w:space="425"/>
          <w:docGrid w:type="linesAndChars" w:linePitch="312"/>
        </w:sectPr>
      </w:pPr>
    </w:p>
    <w:p w:rsidR="00A15766" w:rsidRPr="00B700E9" w:rsidRDefault="00346E5E">
      <w:pPr>
        <w:pStyle w:val="3"/>
        <w:jc w:val="both"/>
      </w:pPr>
      <w:bookmarkStart w:id="28" w:name="_Toc115117427"/>
      <w:r w:rsidRPr="00B700E9">
        <w:rPr>
          <w:rFonts w:hint="eastAsia"/>
        </w:rPr>
        <w:lastRenderedPageBreak/>
        <w:t>附表三 经济标有效性审查表</w:t>
      </w:r>
      <w:bookmarkEnd w:id="28"/>
    </w:p>
    <w:p w:rsidR="00A15766" w:rsidRPr="00B700E9" w:rsidRDefault="00346E5E">
      <w:pPr>
        <w:jc w:val="center"/>
        <w:rPr>
          <w:b/>
          <w:sz w:val="36"/>
          <w:szCs w:val="36"/>
        </w:rPr>
      </w:pPr>
      <w:r w:rsidRPr="00B700E9">
        <w:rPr>
          <w:rFonts w:hint="eastAsia"/>
          <w:b/>
          <w:sz w:val="36"/>
          <w:szCs w:val="36"/>
        </w:rPr>
        <w:t>经济标有效性审查表</w:t>
      </w:r>
    </w:p>
    <w:p w:rsidR="00A15766" w:rsidRPr="00B700E9" w:rsidRDefault="00346E5E">
      <w:pPr>
        <w:rPr>
          <w:szCs w:val="21"/>
        </w:rPr>
      </w:pPr>
      <w:r w:rsidRPr="00B700E9">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346E5E" w:rsidRPr="00B700E9">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A15766" w:rsidRPr="00B700E9" w:rsidRDefault="00346E5E">
            <w:pPr>
              <w:rPr>
                <w:rFonts w:ascii="宋体" w:hAnsi="宋体"/>
                <w:szCs w:val="21"/>
              </w:rPr>
            </w:pPr>
            <w:r w:rsidRPr="00B700E9">
              <w:rPr>
                <w:rFonts w:ascii="宋体" w:hAnsi="宋体" w:hint="eastAsia"/>
                <w:szCs w:val="21"/>
              </w:rPr>
              <w:t>投标人</w:t>
            </w:r>
          </w:p>
          <w:p w:rsidR="00A15766" w:rsidRPr="00B700E9" w:rsidRDefault="00A15766">
            <w:pPr>
              <w:rPr>
                <w:rFonts w:ascii="宋体" w:hAnsi="宋体"/>
                <w:szCs w:val="21"/>
              </w:rPr>
            </w:pPr>
          </w:p>
          <w:p w:rsidR="00A15766" w:rsidRPr="00B700E9" w:rsidRDefault="00346E5E">
            <w:pPr>
              <w:rPr>
                <w:rFonts w:ascii="宋体" w:hAnsi="宋体"/>
                <w:szCs w:val="21"/>
              </w:rPr>
            </w:pPr>
            <w:r w:rsidRPr="00B700E9">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768"/>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投标总报价高于最高投标限价的；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493"/>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ind w:leftChars="-1" w:left="-2"/>
              <w:jc w:val="left"/>
              <w:rPr>
                <w:rFonts w:ascii="宋体" w:hAnsi="宋体"/>
                <w:szCs w:val="21"/>
              </w:rPr>
            </w:pPr>
            <w:r w:rsidRPr="00B700E9">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493"/>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算术复核后的投标报价与原投标报价相比存在</w:t>
            </w:r>
            <w:r w:rsidRPr="00B700E9">
              <w:rPr>
                <w:rFonts w:ascii="宋体" w:hAnsi="宋体"/>
                <w:szCs w:val="21"/>
              </w:rPr>
              <w:t>1%</w:t>
            </w:r>
            <w:r w:rsidRPr="00B700E9">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777"/>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cs="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不同投标人的投标报价中分部分项工程量清单综合单价相似度达到80%及以上的(以</w:t>
            </w:r>
            <w:r w:rsidRPr="00B700E9">
              <w:rPr>
                <w:rFonts w:ascii="宋体" w:hAnsi="宋体" w:cs="宋体" w:hint="eastAsia"/>
                <w:szCs w:val="21"/>
                <w:u w:val="single"/>
              </w:rPr>
              <w:t>广州公共资源交易中心</w:t>
            </w:r>
            <w:r w:rsidRPr="00B700E9">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529"/>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551"/>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szCs w:val="21"/>
              </w:rPr>
              <w:lastRenderedPageBreak/>
              <w:t>9</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无《对投标文件编制的承诺》的。</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r w:rsidR="00346E5E" w:rsidRPr="00B700E9">
        <w:trPr>
          <w:trHeight w:val="551"/>
        </w:trPr>
        <w:tc>
          <w:tcPr>
            <w:tcW w:w="53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szCs w:val="21"/>
              </w:rPr>
            </w:pPr>
            <w:r w:rsidRPr="00B700E9">
              <w:rPr>
                <w:rFonts w:ascii="宋体" w:hAnsi="宋体" w:hint="eastAsia"/>
                <w:szCs w:val="21"/>
              </w:rPr>
              <w:t>投标人与本项目其他投标人的投标文件工程量清单编制机器硬件信息一致的（以</w:t>
            </w:r>
            <w:r w:rsidRPr="00B700E9">
              <w:rPr>
                <w:rFonts w:ascii="宋体" w:hAnsi="宋体" w:cs="宋体" w:hint="eastAsia"/>
                <w:szCs w:val="21"/>
                <w:u w:val="single"/>
              </w:rPr>
              <w:t>广州公共资源交易中心</w:t>
            </w:r>
            <w:r w:rsidRPr="00B700E9">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A15766" w:rsidRPr="00B700E9" w:rsidRDefault="00A15766">
            <w:pPr>
              <w:rPr>
                <w:rFonts w:ascii="宋体" w:hAnsi="宋体"/>
                <w:szCs w:val="21"/>
              </w:rPr>
            </w:pPr>
          </w:p>
        </w:tc>
      </w:tr>
    </w:tbl>
    <w:p w:rsidR="00A15766" w:rsidRPr="00B700E9" w:rsidRDefault="00346E5E">
      <w:pPr>
        <w:ind w:firstLine="458"/>
        <w:rPr>
          <w:rFonts w:ascii="宋体" w:hAnsi="宋体"/>
          <w:szCs w:val="21"/>
        </w:rPr>
      </w:pPr>
      <w:r w:rsidRPr="00B700E9">
        <w:rPr>
          <w:rFonts w:ascii="宋体" w:hAnsi="宋体" w:hint="eastAsia"/>
          <w:szCs w:val="21"/>
        </w:rPr>
        <w:t>注：1.本表使用GZZB2018-3招标文件范本，与范本内容不同之处均以下划线标明。</w:t>
      </w:r>
    </w:p>
    <w:p w:rsidR="00A15766" w:rsidRPr="00B700E9" w:rsidRDefault="00346E5E">
      <w:pPr>
        <w:ind w:firstLine="458"/>
        <w:rPr>
          <w:rFonts w:ascii="宋体" w:hAnsi="宋体"/>
          <w:szCs w:val="21"/>
        </w:rPr>
      </w:pPr>
      <w:r w:rsidRPr="00B700E9">
        <w:rPr>
          <w:rFonts w:ascii="宋体" w:hAnsi="宋体" w:hint="eastAsia"/>
          <w:szCs w:val="21"/>
        </w:rPr>
        <w:t>2.凡出现以上任何一项情形，结论均为无效，否则就为有效。</w:t>
      </w:r>
    </w:p>
    <w:p w:rsidR="00A15766" w:rsidRPr="00B700E9" w:rsidRDefault="00346E5E">
      <w:pPr>
        <w:ind w:firstLine="458"/>
        <w:rPr>
          <w:rFonts w:ascii="宋体" w:hAnsi="宋体"/>
          <w:szCs w:val="21"/>
        </w:rPr>
      </w:pPr>
      <w:r w:rsidRPr="00B700E9">
        <w:rPr>
          <w:rFonts w:ascii="宋体" w:hAnsi="宋体" w:hint="eastAsia"/>
          <w:szCs w:val="21"/>
        </w:rPr>
        <w:t>3.如对本表中某种情形的评审意见不一致时，以评标委员会过半数成员的意见作为评标委员会对该情形的认定结论。</w:t>
      </w:r>
    </w:p>
    <w:p w:rsidR="00A15766" w:rsidRPr="00B700E9" w:rsidRDefault="00346E5E">
      <w:pPr>
        <w:ind w:firstLine="458"/>
        <w:rPr>
          <w:rFonts w:ascii="宋体" w:hAnsi="宋体"/>
          <w:szCs w:val="21"/>
        </w:rPr>
      </w:pPr>
      <w:r w:rsidRPr="00B700E9">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A15766" w:rsidRPr="00B700E9" w:rsidRDefault="00A15766">
      <w:pPr>
        <w:pStyle w:val="ab"/>
      </w:pPr>
    </w:p>
    <w:p w:rsidR="00A15766" w:rsidRPr="00B700E9" w:rsidRDefault="00346E5E">
      <w:pPr>
        <w:spacing w:line="360" w:lineRule="auto"/>
        <w:ind w:firstLine="459"/>
        <w:rPr>
          <w:rFonts w:ascii="宋体" w:hAnsi="宋体" w:cs="仿宋_GB2312"/>
          <w:szCs w:val="21"/>
        </w:rPr>
      </w:pPr>
      <w:bookmarkStart w:id="29" w:name="_Toc79144512"/>
      <w:r w:rsidRPr="00B700E9">
        <w:rPr>
          <w:rFonts w:hint="eastAsia"/>
          <w:kern w:val="0"/>
          <w:szCs w:val="21"/>
        </w:rPr>
        <w:t>评委签名：</w:t>
      </w:r>
      <w:r w:rsidRPr="00B700E9">
        <w:rPr>
          <w:rFonts w:hint="eastAsia"/>
          <w:kern w:val="0"/>
          <w:szCs w:val="21"/>
        </w:rPr>
        <w:t xml:space="preserve">                                                                        </w:t>
      </w:r>
      <w:r w:rsidRPr="00B700E9">
        <w:rPr>
          <w:rFonts w:hint="eastAsia"/>
          <w:kern w:val="0"/>
          <w:szCs w:val="21"/>
        </w:rPr>
        <w:t>日期：</w:t>
      </w:r>
    </w:p>
    <w:p w:rsidR="00A15766" w:rsidRPr="00B700E9" w:rsidRDefault="00346E5E">
      <w:pPr>
        <w:widowControl/>
        <w:jc w:val="left"/>
        <w:rPr>
          <w:rFonts w:ascii="宋体" w:hAnsi="宋体"/>
          <w:b/>
          <w:sz w:val="24"/>
          <w:szCs w:val="21"/>
        </w:rPr>
      </w:pPr>
      <w:r w:rsidRPr="00B700E9">
        <w:br w:type="page"/>
      </w:r>
    </w:p>
    <w:p w:rsidR="00A15766" w:rsidRPr="00B700E9" w:rsidRDefault="00346E5E">
      <w:pPr>
        <w:pStyle w:val="3"/>
        <w:jc w:val="left"/>
      </w:pPr>
      <w:bookmarkStart w:id="30" w:name="_Toc115117428"/>
      <w:bookmarkEnd w:id="29"/>
      <w:r w:rsidRPr="00B700E9">
        <w:rPr>
          <w:rFonts w:hint="eastAsia"/>
        </w:rPr>
        <w:lastRenderedPageBreak/>
        <w:t>附表四 技术标详细审查评分表</w:t>
      </w:r>
      <w:bookmarkEnd w:id="30"/>
    </w:p>
    <w:p w:rsidR="00A15766" w:rsidRPr="00B700E9" w:rsidRDefault="00346E5E">
      <w:pPr>
        <w:jc w:val="center"/>
        <w:rPr>
          <w:rFonts w:ascii="宋体" w:hAnsi="宋体" w:cs="宋体"/>
          <w:b/>
          <w:sz w:val="44"/>
          <w:szCs w:val="44"/>
        </w:rPr>
      </w:pPr>
      <w:r w:rsidRPr="00B700E9">
        <w:rPr>
          <w:rFonts w:ascii="宋体" w:hAnsi="宋体" w:cs="宋体" w:hint="eastAsia"/>
          <w:b/>
          <w:sz w:val="44"/>
          <w:szCs w:val="44"/>
        </w:rPr>
        <w:t>技术标详细审查评分表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099"/>
        <w:gridCol w:w="717"/>
        <w:gridCol w:w="11342"/>
      </w:tblGrid>
      <w:tr w:rsidR="00346E5E" w:rsidRPr="00B700E9">
        <w:trPr>
          <w:cantSplit/>
          <w:trHeight w:val="595"/>
          <w:tblHeader/>
          <w:jc w:val="center"/>
        </w:trPr>
        <w:tc>
          <w:tcPr>
            <w:tcW w:w="355" w:type="pct"/>
            <w:vAlign w:val="center"/>
          </w:tcPr>
          <w:p w:rsidR="00A15766" w:rsidRPr="00B700E9" w:rsidRDefault="00346E5E">
            <w:pPr>
              <w:spacing w:line="320" w:lineRule="exact"/>
              <w:jc w:val="center"/>
              <w:rPr>
                <w:rFonts w:ascii="宋体" w:hAnsi="宋体" w:cs="宋体"/>
                <w:b/>
                <w:szCs w:val="21"/>
              </w:rPr>
            </w:pPr>
            <w:r w:rsidRPr="00B700E9">
              <w:rPr>
                <w:rFonts w:ascii="宋体" w:hAnsi="宋体" w:cs="宋体" w:hint="eastAsia"/>
                <w:b/>
                <w:szCs w:val="21"/>
              </w:rPr>
              <w:t>评分项目</w:t>
            </w:r>
          </w:p>
        </w:tc>
        <w:tc>
          <w:tcPr>
            <w:tcW w:w="387" w:type="pct"/>
            <w:vAlign w:val="center"/>
          </w:tcPr>
          <w:p w:rsidR="00A15766" w:rsidRPr="00B700E9" w:rsidRDefault="00346E5E">
            <w:pPr>
              <w:spacing w:line="320" w:lineRule="exact"/>
              <w:jc w:val="center"/>
              <w:rPr>
                <w:rFonts w:ascii="宋体" w:hAnsi="宋体" w:cs="宋体"/>
                <w:b/>
                <w:szCs w:val="21"/>
              </w:rPr>
            </w:pPr>
            <w:r w:rsidRPr="00B700E9">
              <w:rPr>
                <w:rFonts w:ascii="宋体" w:hAnsi="宋体" w:cs="宋体" w:hint="eastAsia"/>
                <w:b/>
                <w:szCs w:val="21"/>
              </w:rPr>
              <w:t>评分内容</w:t>
            </w:r>
          </w:p>
        </w:tc>
        <w:tc>
          <w:tcPr>
            <w:tcW w:w="253" w:type="pct"/>
            <w:vAlign w:val="center"/>
          </w:tcPr>
          <w:p w:rsidR="00A15766" w:rsidRPr="00B700E9" w:rsidRDefault="00346E5E">
            <w:pPr>
              <w:spacing w:line="320" w:lineRule="exact"/>
              <w:jc w:val="center"/>
              <w:rPr>
                <w:rFonts w:ascii="宋体" w:hAnsi="宋体" w:cs="宋体"/>
                <w:b/>
                <w:szCs w:val="21"/>
              </w:rPr>
            </w:pPr>
            <w:r w:rsidRPr="00B700E9">
              <w:rPr>
                <w:rFonts w:ascii="宋体" w:hAnsi="宋体" w:cs="宋体" w:hint="eastAsia"/>
                <w:b/>
                <w:szCs w:val="21"/>
              </w:rPr>
              <w:t>分值</w:t>
            </w:r>
          </w:p>
        </w:tc>
        <w:tc>
          <w:tcPr>
            <w:tcW w:w="4003" w:type="pct"/>
            <w:vAlign w:val="center"/>
          </w:tcPr>
          <w:p w:rsidR="00A15766" w:rsidRPr="00B700E9" w:rsidRDefault="00346E5E">
            <w:pPr>
              <w:spacing w:line="320" w:lineRule="exact"/>
              <w:jc w:val="center"/>
              <w:rPr>
                <w:rFonts w:ascii="宋体" w:hAnsi="宋体" w:cs="宋体"/>
                <w:b/>
                <w:szCs w:val="21"/>
              </w:rPr>
            </w:pPr>
            <w:r w:rsidRPr="00B700E9">
              <w:rPr>
                <w:rFonts w:ascii="宋体" w:hAnsi="宋体" w:cs="宋体" w:hint="eastAsia"/>
                <w:b/>
                <w:szCs w:val="21"/>
              </w:rPr>
              <w:t>评审准则</w:t>
            </w:r>
          </w:p>
        </w:tc>
      </w:tr>
      <w:tr w:rsidR="00346E5E" w:rsidRPr="00B700E9" w:rsidTr="00346E5E">
        <w:trPr>
          <w:trHeight w:val="3085"/>
          <w:jc w:val="center"/>
        </w:trPr>
        <w:tc>
          <w:tcPr>
            <w:tcW w:w="355"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一</w:t>
            </w:r>
            <w:r w:rsidRPr="00B700E9">
              <w:rPr>
                <w:rFonts w:ascii="宋体" w:hAnsi="宋体" w:cs="宋体"/>
                <w:bCs/>
                <w:szCs w:val="21"/>
              </w:rPr>
              <w:t>、项目管理机构能力（</w:t>
            </w:r>
            <w:r w:rsidRPr="00B700E9">
              <w:rPr>
                <w:rFonts w:ascii="宋体" w:hAnsi="宋体" w:cs="宋体" w:hint="eastAsia"/>
                <w:bCs/>
                <w:szCs w:val="21"/>
              </w:rPr>
              <w:t>14分</w:t>
            </w:r>
            <w:r w:rsidRPr="00B700E9">
              <w:rPr>
                <w:rFonts w:ascii="宋体" w:hAnsi="宋体" w:cs="宋体"/>
                <w:bCs/>
                <w:szCs w:val="21"/>
              </w:rPr>
              <w:t>）</w:t>
            </w:r>
          </w:p>
        </w:tc>
        <w:tc>
          <w:tcPr>
            <w:tcW w:w="387"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人员配置情况</w:t>
            </w:r>
          </w:p>
        </w:tc>
        <w:tc>
          <w:tcPr>
            <w:tcW w:w="253"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14</w:t>
            </w:r>
          </w:p>
        </w:tc>
        <w:tc>
          <w:tcPr>
            <w:tcW w:w="4003" w:type="pct"/>
            <w:vAlign w:val="center"/>
          </w:tcPr>
          <w:p w:rsidR="00A15766" w:rsidRPr="00B700E9" w:rsidRDefault="00346E5E">
            <w:pPr>
              <w:rPr>
                <w:rFonts w:ascii="宋体" w:hAnsi="宋体" w:cs="宋体"/>
                <w:bCs/>
                <w:kern w:val="0"/>
                <w:szCs w:val="21"/>
              </w:rPr>
            </w:pPr>
            <w:r w:rsidRPr="00B700E9">
              <w:rPr>
                <w:rFonts w:ascii="宋体" w:hAnsi="宋体" w:cs="宋体" w:hint="eastAsia"/>
                <w:bCs/>
                <w:kern w:val="0"/>
                <w:szCs w:val="21"/>
              </w:rPr>
              <w:t>项目管理团队配置人员完全满足附表《项目管理机构人员配置要求表》要求得2分；其余不得分。在此基础上计算以下人员得分：</w:t>
            </w:r>
          </w:p>
          <w:p w:rsidR="00A15766" w:rsidRPr="00B700E9" w:rsidRDefault="00346E5E">
            <w:pPr>
              <w:rPr>
                <w:rFonts w:ascii="宋体" w:hAnsi="宋体" w:cs="宋体"/>
                <w:bCs/>
                <w:kern w:val="0"/>
                <w:szCs w:val="21"/>
              </w:rPr>
            </w:pPr>
            <w:r w:rsidRPr="00B700E9">
              <w:rPr>
                <w:rFonts w:ascii="宋体" w:hAnsi="宋体" w:cs="宋体" w:hint="eastAsia"/>
                <w:bCs/>
                <w:kern w:val="0"/>
                <w:szCs w:val="21"/>
              </w:rPr>
              <w:t>（1）技术负责人：取得建筑工程相关专业高级工程师（或以上）职称的，得3分；</w:t>
            </w:r>
          </w:p>
          <w:p w:rsidR="00A15766" w:rsidRPr="00B700E9" w:rsidRDefault="00346E5E">
            <w:pPr>
              <w:rPr>
                <w:rFonts w:ascii="宋体" w:hAnsi="宋体" w:cs="宋体"/>
                <w:bCs/>
                <w:kern w:val="0"/>
                <w:szCs w:val="21"/>
              </w:rPr>
            </w:pPr>
            <w:r w:rsidRPr="00B700E9">
              <w:rPr>
                <w:rFonts w:ascii="宋体" w:hAnsi="宋体" w:cs="宋体" w:hint="eastAsia"/>
                <w:bCs/>
                <w:kern w:val="0"/>
                <w:szCs w:val="21"/>
              </w:rPr>
              <w:t>（2）质量负责人：取得建筑工程相关专业高级工程师（或以上）职称的，得3分；</w:t>
            </w:r>
          </w:p>
          <w:p w:rsidR="00A15766" w:rsidRPr="00B700E9" w:rsidRDefault="00346E5E">
            <w:pPr>
              <w:rPr>
                <w:rFonts w:ascii="宋体" w:hAnsi="宋体" w:cs="宋体"/>
                <w:bCs/>
                <w:kern w:val="0"/>
                <w:szCs w:val="21"/>
              </w:rPr>
            </w:pPr>
            <w:r w:rsidRPr="00B700E9">
              <w:rPr>
                <w:rFonts w:ascii="宋体" w:hAnsi="宋体" w:cs="宋体" w:hint="eastAsia"/>
                <w:bCs/>
                <w:kern w:val="0"/>
                <w:szCs w:val="21"/>
              </w:rPr>
              <w:t>（3）安全负责人（与专职安全员不为同一人）：取得建筑工程相关专业高级工程师（或以上）职称的，得3分，取得建筑工程相关专业中级工程师职称的，得1分；</w:t>
            </w:r>
          </w:p>
          <w:p w:rsidR="00A15766" w:rsidRPr="00B700E9" w:rsidRDefault="00346E5E">
            <w:pPr>
              <w:rPr>
                <w:rFonts w:ascii="宋体" w:hAnsi="宋体" w:cs="宋体"/>
                <w:bCs/>
                <w:kern w:val="0"/>
                <w:szCs w:val="21"/>
              </w:rPr>
            </w:pPr>
            <w:r w:rsidRPr="00B700E9">
              <w:rPr>
                <w:rFonts w:ascii="宋体" w:hAnsi="宋体" w:cs="宋体" w:hint="eastAsia"/>
                <w:bCs/>
                <w:kern w:val="0"/>
                <w:szCs w:val="21"/>
              </w:rPr>
              <w:t>（4）造价负责人：取得建筑造价相关专业高级工程师（或以上）职称的，得3分，取得建筑造价相关专业中级工程师职称的，得1分；</w:t>
            </w:r>
          </w:p>
          <w:p w:rsidR="00A15766" w:rsidRPr="00B700E9" w:rsidRDefault="00346E5E">
            <w:pPr>
              <w:rPr>
                <w:rFonts w:ascii="宋体" w:hAnsi="宋体" w:cs="宋体"/>
                <w:b/>
                <w:kern w:val="0"/>
                <w:szCs w:val="21"/>
              </w:rPr>
            </w:pPr>
            <w:r w:rsidRPr="00B700E9">
              <w:rPr>
                <w:rFonts w:ascii="宋体" w:hAnsi="宋体" w:cs="宋体" w:hint="eastAsia"/>
                <w:bCs/>
                <w:kern w:val="0"/>
                <w:szCs w:val="21"/>
              </w:rPr>
              <w:t>本项最高得14分。</w:t>
            </w:r>
          </w:p>
        </w:tc>
      </w:tr>
      <w:tr w:rsidR="00346E5E" w:rsidRPr="00B700E9" w:rsidTr="00346E5E">
        <w:trPr>
          <w:trHeight w:val="1555"/>
          <w:jc w:val="center"/>
        </w:trPr>
        <w:tc>
          <w:tcPr>
            <w:tcW w:w="355" w:type="pct"/>
            <w:vMerge w:val="restar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二、企业资信（6分）</w:t>
            </w:r>
          </w:p>
        </w:tc>
        <w:tc>
          <w:tcPr>
            <w:tcW w:w="387"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企业类似工程业绩</w:t>
            </w:r>
          </w:p>
        </w:tc>
        <w:tc>
          <w:tcPr>
            <w:tcW w:w="253"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2</w:t>
            </w:r>
          </w:p>
        </w:tc>
        <w:tc>
          <w:tcPr>
            <w:tcW w:w="4003" w:type="pct"/>
            <w:vAlign w:val="center"/>
          </w:tcPr>
          <w:p w:rsidR="00A15766" w:rsidRPr="00B700E9" w:rsidRDefault="00346E5E">
            <w:pPr>
              <w:rPr>
                <w:rFonts w:ascii="宋体" w:hAnsi="宋体" w:cs="宋体"/>
                <w:bCs/>
                <w:kern w:val="0"/>
                <w:szCs w:val="21"/>
              </w:rPr>
            </w:pPr>
            <w:r w:rsidRPr="00B700E9">
              <w:rPr>
                <w:rFonts w:ascii="宋体" w:hAnsi="宋体" w:cs="宋体" w:hint="eastAsia"/>
                <w:bCs/>
                <w:kern w:val="0"/>
                <w:szCs w:val="21"/>
              </w:rPr>
              <w:t>投标人自2020年1月1日至投标截止时间，完成过质量合格的中标金额大于或等于4000万元的建筑工程施工总承包业绩（与招标公告资质要求相符）：按数量横向对比排名，第1-3名得2分；第4-6名得0.5分；第7名及往后排名得0.1分，没有完成业绩的或不符合上述条件或未提供证明材料的不得分。（若出现排名相同的则名次并列，占用下一名次。）</w:t>
            </w:r>
          </w:p>
          <w:p w:rsidR="00A15766" w:rsidRPr="00B700E9" w:rsidRDefault="00346E5E">
            <w:pPr>
              <w:tabs>
                <w:tab w:val="left" w:pos="360"/>
              </w:tabs>
              <w:snapToGrid w:val="0"/>
              <w:rPr>
                <w:rFonts w:ascii="宋体" w:hAnsi="宋体" w:cs="宋体"/>
                <w:bCs/>
                <w:szCs w:val="21"/>
              </w:rPr>
            </w:pPr>
            <w:r w:rsidRPr="00B700E9">
              <w:rPr>
                <w:rFonts w:ascii="宋体" w:hAnsi="宋体" w:cs="宋体" w:hint="eastAsia"/>
                <w:b/>
                <w:kern w:val="0"/>
                <w:szCs w:val="21"/>
              </w:rPr>
              <w:t>不符合上述条件的不得分，本项最高得2分。</w:t>
            </w:r>
          </w:p>
        </w:tc>
      </w:tr>
      <w:tr w:rsidR="00346E5E" w:rsidRPr="00B700E9">
        <w:trPr>
          <w:trHeight w:val="90"/>
          <w:jc w:val="center"/>
        </w:trPr>
        <w:tc>
          <w:tcPr>
            <w:tcW w:w="355" w:type="pct"/>
            <w:vMerge/>
            <w:vAlign w:val="center"/>
          </w:tcPr>
          <w:p w:rsidR="00A15766" w:rsidRPr="00B700E9" w:rsidRDefault="00A15766">
            <w:pPr>
              <w:spacing w:line="320" w:lineRule="exact"/>
              <w:jc w:val="center"/>
              <w:rPr>
                <w:rFonts w:ascii="宋体" w:hAnsi="宋体" w:cs="宋体"/>
                <w:bCs/>
                <w:szCs w:val="21"/>
              </w:rPr>
            </w:pPr>
          </w:p>
        </w:tc>
        <w:tc>
          <w:tcPr>
            <w:tcW w:w="387" w:type="pct"/>
            <w:vAlign w:val="center"/>
          </w:tcPr>
          <w:p w:rsidR="00A15766" w:rsidRPr="00B700E9" w:rsidRDefault="00346E5E">
            <w:pPr>
              <w:spacing w:line="320" w:lineRule="exact"/>
              <w:jc w:val="center"/>
              <w:rPr>
                <w:rFonts w:ascii="宋体" w:hAnsi="宋体" w:cs="宋体"/>
                <w:bCs/>
                <w:szCs w:val="21"/>
              </w:rPr>
            </w:pPr>
            <w:r w:rsidRPr="00B700E9">
              <w:rPr>
                <w:rFonts w:hint="eastAsia"/>
                <w:bCs/>
                <w:szCs w:val="21"/>
              </w:rPr>
              <w:t>工程研发能力</w:t>
            </w:r>
          </w:p>
        </w:tc>
        <w:tc>
          <w:tcPr>
            <w:tcW w:w="253" w:type="pct"/>
            <w:vAlign w:val="center"/>
          </w:tcPr>
          <w:p w:rsidR="00A15766" w:rsidRPr="00B700E9" w:rsidRDefault="00346E5E">
            <w:pPr>
              <w:spacing w:line="320" w:lineRule="exact"/>
              <w:jc w:val="center"/>
            </w:pPr>
            <w:r w:rsidRPr="00B700E9">
              <w:rPr>
                <w:rFonts w:ascii="宋体" w:hAnsi="宋体" w:cs="宋体" w:hint="eastAsia"/>
                <w:bCs/>
                <w:szCs w:val="21"/>
              </w:rPr>
              <w:t>1.8</w:t>
            </w:r>
          </w:p>
        </w:tc>
        <w:tc>
          <w:tcPr>
            <w:tcW w:w="4003" w:type="pct"/>
            <w:vAlign w:val="center"/>
          </w:tcPr>
          <w:p w:rsidR="00A15766" w:rsidRPr="00B700E9" w:rsidRDefault="00346E5E">
            <w:pPr>
              <w:rPr>
                <w:rFonts w:ascii="宋体" w:hAnsi="宋体" w:cs="宋体"/>
                <w:bCs/>
                <w:kern w:val="0"/>
                <w:szCs w:val="21"/>
              </w:rPr>
            </w:pPr>
            <w:r w:rsidRPr="00B700E9">
              <w:rPr>
                <w:rFonts w:ascii="宋体" w:hAnsi="宋体" w:cs="宋体" w:hint="eastAsia"/>
                <w:bCs/>
                <w:kern w:val="0"/>
                <w:szCs w:val="21"/>
              </w:rPr>
              <w:t>（1）投标人自2020年1月1日承建的建筑工程施工项目获得过“技术创新QC成果(部优以上)”奖项的，每项得0.</w:t>
            </w:r>
            <w:r w:rsidR="000F4A98" w:rsidRPr="00B700E9">
              <w:rPr>
                <w:rFonts w:ascii="宋体" w:hAnsi="宋体" w:cs="宋体"/>
                <w:bCs/>
                <w:kern w:val="0"/>
                <w:szCs w:val="21"/>
              </w:rPr>
              <w:t>3</w:t>
            </w:r>
            <w:r w:rsidRPr="00B700E9">
              <w:rPr>
                <w:rFonts w:ascii="宋体" w:hAnsi="宋体" w:cs="宋体" w:hint="eastAsia"/>
                <w:bCs/>
                <w:kern w:val="0"/>
                <w:szCs w:val="21"/>
              </w:rPr>
              <w:t>分，最高得</w:t>
            </w:r>
            <w:r w:rsidR="000F4A98" w:rsidRPr="00B700E9">
              <w:rPr>
                <w:rFonts w:ascii="宋体" w:hAnsi="宋体" w:cs="宋体"/>
                <w:bCs/>
                <w:kern w:val="0"/>
                <w:szCs w:val="21"/>
              </w:rPr>
              <w:t>1.2</w:t>
            </w:r>
            <w:r w:rsidRPr="00B700E9">
              <w:rPr>
                <w:rFonts w:ascii="宋体" w:hAnsi="宋体" w:cs="宋体" w:hint="eastAsia"/>
                <w:bCs/>
                <w:kern w:val="0"/>
                <w:szCs w:val="21"/>
              </w:rPr>
              <w:t>分；获得过“技术创新QC成果（省、市级）”奖项的，每项得0.1分，最高得0.4分。本小项最高得</w:t>
            </w:r>
            <w:r w:rsidR="000F4A98" w:rsidRPr="00B700E9">
              <w:rPr>
                <w:rFonts w:ascii="宋体" w:hAnsi="宋体" w:cs="宋体"/>
                <w:bCs/>
                <w:kern w:val="0"/>
                <w:szCs w:val="21"/>
              </w:rPr>
              <w:t>1.2</w:t>
            </w:r>
            <w:r w:rsidRPr="00B700E9">
              <w:rPr>
                <w:rFonts w:ascii="宋体" w:hAnsi="宋体" w:cs="宋体" w:hint="eastAsia"/>
                <w:bCs/>
                <w:kern w:val="0"/>
                <w:szCs w:val="21"/>
              </w:rPr>
              <w:t>分。</w:t>
            </w:r>
          </w:p>
          <w:p w:rsidR="00A15766" w:rsidRPr="00B700E9" w:rsidRDefault="00346E5E">
            <w:pPr>
              <w:rPr>
                <w:rFonts w:ascii="宋体" w:hAnsi="宋体" w:cs="宋体"/>
                <w:bCs/>
                <w:kern w:val="0"/>
                <w:szCs w:val="21"/>
              </w:rPr>
            </w:pPr>
            <w:r w:rsidRPr="00B700E9">
              <w:rPr>
                <w:rFonts w:ascii="宋体" w:hAnsi="宋体" w:cs="宋体" w:hint="eastAsia"/>
                <w:bCs/>
                <w:kern w:val="0"/>
                <w:szCs w:val="21"/>
              </w:rPr>
              <w:t>（2）</w:t>
            </w:r>
            <w:r w:rsidR="000F4A98" w:rsidRPr="00B700E9">
              <w:rPr>
                <w:rFonts w:ascii="宋体" w:hAnsi="宋体" w:hint="eastAsia"/>
              </w:rPr>
              <w:t>投标人自2020年1月1日至今，</w:t>
            </w:r>
            <w:r w:rsidR="003B0FA4" w:rsidRPr="00B700E9">
              <w:rPr>
                <w:rFonts w:ascii="宋体" w:hAnsi="宋体" w:hint="eastAsia"/>
              </w:rPr>
              <w:t>作为主要完成单位或独立完成单位</w:t>
            </w:r>
            <w:r w:rsidR="000F4A98" w:rsidRPr="00B700E9">
              <w:rPr>
                <w:rFonts w:ascii="宋体" w:hAnsi="宋体" w:hint="eastAsia"/>
              </w:rPr>
              <w:t>获得过国家级工程建设</w:t>
            </w:r>
            <w:r w:rsidR="001E5B20" w:rsidRPr="00B700E9">
              <w:rPr>
                <w:rFonts w:ascii="宋体" w:hAnsi="宋体" w:hint="eastAsia"/>
              </w:rPr>
              <w:t>类</w:t>
            </w:r>
            <w:r w:rsidR="000F4A98" w:rsidRPr="00B700E9">
              <w:rPr>
                <w:rFonts w:ascii="宋体" w:hAnsi="宋体" w:hint="eastAsia"/>
              </w:rPr>
              <w:t>科学技术奖项，每项得0.3分，最高得0.6分；获得过省、市级工程建设类科学技术奖项，每项得0.1分，最高得0.2分。本小项最高得0.6分。</w:t>
            </w:r>
          </w:p>
          <w:p w:rsidR="00A15766" w:rsidRPr="00B700E9" w:rsidRDefault="00346E5E">
            <w:pPr>
              <w:pStyle w:val="a6"/>
              <w:ind w:firstLine="0"/>
              <w:rPr>
                <w:rFonts w:ascii="宋体" w:hAnsi="宋体" w:cs="宋体"/>
                <w:b/>
                <w:kern w:val="0"/>
                <w:szCs w:val="21"/>
              </w:rPr>
            </w:pPr>
            <w:r w:rsidRPr="00B700E9">
              <w:rPr>
                <w:rFonts w:ascii="宋体" w:hAnsi="宋体" w:cs="宋体" w:hint="eastAsia"/>
                <w:b/>
                <w:kern w:val="0"/>
                <w:szCs w:val="21"/>
              </w:rPr>
              <w:t>不符合上述条件的不得分，本项合计最高得1.8分。</w:t>
            </w:r>
          </w:p>
        </w:tc>
      </w:tr>
      <w:tr w:rsidR="00346E5E" w:rsidRPr="00B700E9" w:rsidTr="00346E5E">
        <w:trPr>
          <w:trHeight w:val="1040"/>
          <w:jc w:val="center"/>
        </w:trPr>
        <w:tc>
          <w:tcPr>
            <w:tcW w:w="355" w:type="pct"/>
            <w:vMerge/>
            <w:vAlign w:val="center"/>
          </w:tcPr>
          <w:p w:rsidR="00A15766" w:rsidRPr="00B700E9" w:rsidRDefault="00A15766">
            <w:pPr>
              <w:spacing w:line="320" w:lineRule="exact"/>
              <w:jc w:val="center"/>
              <w:rPr>
                <w:rFonts w:ascii="宋体" w:hAnsi="宋体" w:cs="宋体"/>
                <w:bCs/>
                <w:szCs w:val="21"/>
              </w:rPr>
            </w:pPr>
          </w:p>
        </w:tc>
        <w:tc>
          <w:tcPr>
            <w:tcW w:w="387"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财务指标</w:t>
            </w:r>
          </w:p>
        </w:tc>
        <w:tc>
          <w:tcPr>
            <w:tcW w:w="253" w:type="pct"/>
            <w:vAlign w:val="center"/>
          </w:tcPr>
          <w:p w:rsidR="00A15766" w:rsidRPr="00B700E9" w:rsidRDefault="00346E5E">
            <w:pPr>
              <w:spacing w:line="320" w:lineRule="exact"/>
              <w:jc w:val="center"/>
              <w:rPr>
                <w:rFonts w:ascii="宋体" w:hAnsi="宋体"/>
                <w:szCs w:val="21"/>
              </w:rPr>
            </w:pPr>
            <w:r w:rsidRPr="00B700E9">
              <w:rPr>
                <w:rFonts w:ascii="宋体" w:hAnsi="宋体" w:cs="宋体" w:hint="eastAsia"/>
                <w:bCs/>
                <w:szCs w:val="21"/>
              </w:rPr>
              <w:t>1.2</w:t>
            </w:r>
          </w:p>
        </w:tc>
        <w:tc>
          <w:tcPr>
            <w:tcW w:w="4003" w:type="pct"/>
            <w:vAlign w:val="center"/>
          </w:tcPr>
          <w:p w:rsidR="00A15766" w:rsidRPr="00B700E9" w:rsidRDefault="00346E5E">
            <w:pPr>
              <w:pStyle w:val="a6"/>
              <w:ind w:firstLine="0"/>
              <w:rPr>
                <w:rFonts w:ascii="宋体" w:hAnsi="宋体" w:cs="宋体"/>
                <w:kern w:val="0"/>
                <w:szCs w:val="21"/>
              </w:rPr>
            </w:pPr>
            <w:r w:rsidRPr="00B700E9">
              <w:rPr>
                <w:rFonts w:ascii="宋体" w:hAnsi="宋体" w:cs="宋体" w:hint="eastAsia"/>
                <w:kern w:val="0"/>
                <w:szCs w:val="21"/>
              </w:rPr>
              <w:t>投标人</w:t>
            </w:r>
            <w:r w:rsidRPr="00B700E9">
              <w:rPr>
                <w:rFonts w:ascii="宋体" w:hAnsi="宋体" w:cs="宋体" w:hint="eastAsia"/>
                <w:bCs/>
                <w:kern w:val="0"/>
                <w:szCs w:val="21"/>
              </w:rPr>
              <w:t>近</w:t>
            </w:r>
            <w:proofErr w:type="gramStart"/>
            <w:r w:rsidRPr="00B700E9">
              <w:rPr>
                <w:rFonts w:ascii="宋体" w:hAnsi="宋体" w:cs="宋体" w:hint="eastAsia"/>
                <w:bCs/>
                <w:kern w:val="0"/>
                <w:szCs w:val="21"/>
              </w:rPr>
              <w:t>三</w:t>
            </w:r>
            <w:proofErr w:type="gramEnd"/>
            <w:r w:rsidRPr="00B700E9">
              <w:rPr>
                <w:rFonts w:ascii="宋体" w:hAnsi="宋体" w:cs="宋体" w:hint="eastAsia"/>
                <w:bCs/>
                <w:kern w:val="0"/>
                <w:szCs w:val="21"/>
              </w:rPr>
              <w:t>年度</w:t>
            </w:r>
            <w:r w:rsidRPr="00B700E9">
              <w:rPr>
                <w:rFonts w:ascii="宋体" w:hAnsi="宋体" w:cs="宋体" w:hint="eastAsia"/>
                <w:kern w:val="0"/>
                <w:szCs w:val="21"/>
              </w:rPr>
              <w:t>（2020、2021、2022年度）企业资产负债率平均值在70%（含70%）以下得1.2分；70%（不含70%）-75%（含75%）得0.4分；75%（不含75%）-80%（含80%）得0.2分；80%（不含80%）-85%（含85%）得0.1分。</w:t>
            </w:r>
          </w:p>
          <w:p w:rsidR="00A15766" w:rsidRPr="00B700E9" w:rsidRDefault="00346E5E">
            <w:pPr>
              <w:adjustRightInd w:val="0"/>
              <w:snapToGrid w:val="0"/>
              <w:rPr>
                <w:rFonts w:ascii="宋体" w:hAnsi="宋体" w:cs="宋体"/>
                <w:szCs w:val="21"/>
              </w:rPr>
            </w:pPr>
            <w:r w:rsidRPr="00B700E9">
              <w:rPr>
                <w:rFonts w:ascii="宋体" w:hAnsi="宋体" w:cs="宋体" w:hint="eastAsia"/>
                <w:b/>
                <w:kern w:val="0"/>
                <w:szCs w:val="21"/>
              </w:rPr>
              <w:t>不符合上述条件的不得分，本项最高得1.2分。</w:t>
            </w:r>
          </w:p>
        </w:tc>
      </w:tr>
      <w:tr w:rsidR="00346E5E" w:rsidRPr="00B700E9">
        <w:trPr>
          <w:trHeight w:val="90"/>
          <w:jc w:val="center"/>
        </w:trPr>
        <w:tc>
          <w:tcPr>
            <w:tcW w:w="355" w:type="pct"/>
            <w:vMerge/>
            <w:vAlign w:val="center"/>
          </w:tcPr>
          <w:p w:rsidR="00A15766" w:rsidRPr="00B700E9" w:rsidRDefault="00A15766">
            <w:pPr>
              <w:spacing w:line="320" w:lineRule="exact"/>
              <w:jc w:val="center"/>
              <w:rPr>
                <w:rFonts w:ascii="宋体" w:hAnsi="宋体" w:cs="宋体"/>
                <w:bCs/>
                <w:szCs w:val="21"/>
              </w:rPr>
            </w:pPr>
          </w:p>
        </w:tc>
        <w:tc>
          <w:tcPr>
            <w:tcW w:w="387"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第三方评价</w:t>
            </w:r>
          </w:p>
        </w:tc>
        <w:tc>
          <w:tcPr>
            <w:tcW w:w="253" w:type="pct"/>
            <w:vAlign w:val="center"/>
          </w:tcPr>
          <w:p w:rsidR="00A15766" w:rsidRPr="00B700E9" w:rsidRDefault="00346E5E">
            <w:pPr>
              <w:spacing w:line="320" w:lineRule="exact"/>
              <w:jc w:val="center"/>
              <w:rPr>
                <w:rFonts w:ascii="宋体" w:hAnsi="宋体" w:cs="宋体"/>
                <w:bCs/>
                <w:szCs w:val="21"/>
              </w:rPr>
            </w:pPr>
            <w:r w:rsidRPr="00B700E9">
              <w:rPr>
                <w:rFonts w:ascii="宋体" w:hAnsi="宋体" w:cs="宋体" w:hint="eastAsia"/>
                <w:bCs/>
                <w:szCs w:val="21"/>
              </w:rPr>
              <w:t>1</w:t>
            </w:r>
          </w:p>
        </w:tc>
        <w:tc>
          <w:tcPr>
            <w:tcW w:w="4003" w:type="pct"/>
            <w:vAlign w:val="center"/>
          </w:tcPr>
          <w:p w:rsidR="00A15766" w:rsidRPr="00B700E9" w:rsidRDefault="00346E5E">
            <w:pPr>
              <w:widowControl/>
              <w:jc w:val="left"/>
              <w:rPr>
                <w:rFonts w:ascii="宋体" w:hAnsi="宋体" w:cs="宋体"/>
                <w:bCs/>
                <w:kern w:val="0"/>
                <w:szCs w:val="21"/>
              </w:rPr>
            </w:pPr>
            <w:r w:rsidRPr="00B700E9">
              <w:rPr>
                <w:rFonts w:ascii="宋体" w:hAnsi="宋体" w:cs="宋体" w:hint="eastAsia"/>
                <w:bCs/>
                <w:kern w:val="0"/>
                <w:szCs w:val="21"/>
              </w:rPr>
              <w:t>投标人</w:t>
            </w:r>
            <w:proofErr w:type="gramStart"/>
            <w:r w:rsidRPr="00B700E9">
              <w:rPr>
                <w:rFonts w:ascii="宋体" w:hAnsi="宋体" w:cs="宋体" w:hint="eastAsia"/>
                <w:bCs/>
                <w:kern w:val="0"/>
                <w:szCs w:val="21"/>
              </w:rPr>
              <w:t>自最新</w:t>
            </w:r>
            <w:proofErr w:type="gramEnd"/>
            <w:r w:rsidRPr="00B700E9">
              <w:rPr>
                <w:rFonts w:ascii="宋体" w:hAnsi="宋体" w:cs="宋体" w:hint="eastAsia"/>
                <w:bCs/>
                <w:kern w:val="0"/>
                <w:szCs w:val="21"/>
              </w:rPr>
              <w:t>评审年度（2022年度）往前</w:t>
            </w:r>
            <w:proofErr w:type="gramStart"/>
            <w:r w:rsidRPr="00B700E9">
              <w:rPr>
                <w:rFonts w:ascii="宋体" w:hAnsi="宋体" w:cs="宋体" w:hint="eastAsia"/>
                <w:bCs/>
                <w:kern w:val="0"/>
                <w:szCs w:val="21"/>
              </w:rPr>
              <w:t>计连</w:t>
            </w:r>
            <w:proofErr w:type="gramEnd"/>
            <w:r w:rsidRPr="00B700E9">
              <w:rPr>
                <w:rFonts w:ascii="宋体" w:hAnsi="宋体" w:cs="宋体" w:hint="eastAsia"/>
                <w:bCs/>
                <w:kern w:val="0"/>
                <w:szCs w:val="21"/>
              </w:rPr>
              <w:t>续获得税务机关评定的“纳税信用A级纳税人”称号：连续6个年度或以上获得“纳税信用A级纳税人”的，得1分；连续4至5个年度获得“纳税信用A级纳税人”的，得0.3分；连续1至3个年度获得“纳税信用A级纳税人”的，得0.1分。</w:t>
            </w:r>
          </w:p>
          <w:p w:rsidR="00A15766" w:rsidRPr="00B700E9" w:rsidRDefault="00346E5E">
            <w:pPr>
              <w:adjustRightInd w:val="0"/>
              <w:snapToGrid w:val="0"/>
              <w:rPr>
                <w:rFonts w:ascii="宋体" w:hAnsi="宋体" w:cs="宋体"/>
                <w:bCs/>
                <w:szCs w:val="21"/>
              </w:rPr>
            </w:pPr>
            <w:r w:rsidRPr="00B700E9">
              <w:rPr>
                <w:rFonts w:ascii="宋体" w:hAnsi="宋体" w:cs="宋体" w:hint="eastAsia"/>
                <w:b/>
                <w:kern w:val="0"/>
                <w:szCs w:val="21"/>
              </w:rPr>
              <w:t>不符合上述条件的不得分，本项合计最高得1分。</w:t>
            </w:r>
          </w:p>
        </w:tc>
      </w:tr>
      <w:tr w:rsidR="00346E5E" w:rsidRPr="00B700E9">
        <w:trPr>
          <w:trHeight w:val="577"/>
          <w:jc w:val="center"/>
        </w:trPr>
        <w:tc>
          <w:tcPr>
            <w:tcW w:w="743" w:type="pct"/>
            <w:gridSpan w:val="2"/>
            <w:vAlign w:val="center"/>
          </w:tcPr>
          <w:p w:rsidR="00A15766" w:rsidRPr="00B700E9" w:rsidRDefault="00346E5E">
            <w:pPr>
              <w:spacing w:line="320" w:lineRule="exact"/>
              <w:jc w:val="center"/>
              <w:rPr>
                <w:rFonts w:ascii="宋体" w:hAnsi="宋体" w:cs="宋体"/>
                <w:b/>
                <w:szCs w:val="21"/>
              </w:rPr>
            </w:pPr>
            <w:r w:rsidRPr="00B700E9">
              <w:rPr>
                <w:rFonts w:ascii="宋体" w:hAnsi="宋体" w:cs="宋体" w:hint="eastAsia"/>
                <w:b/>
                <w:szCs w:val="21"/>
              </w:rPr>
              <w:t>合计</w:t>
            </w:r>
          </w:p>
        </w:tc>
        <w:tc>
          <w:tcPr>
            <w:tcW w:w="253" w:type="pct"/>
            <w:vAlign w:val="center"/>
          </w:tcPr>
          <w:p w:rsidR="00A15766" w:rsidRPr="00B700E9" w:rsidRDefault="00346E5E">
            <w:pPr>
              <w:spacing w:line="320" w:lineRule="exact"/>
              <w:jc w:val="center"/>
              <w:rPr>
                <w:rFonts w:ascii="宋体" w:hAnsi="宋体" w:cs="宋体"/>
                <w:b/>
                <w:szCs w:val="21"/>
              </w:rPr>
            </w:pPr>
            <w:r w:rsidRPr="00B700E9">
              <w:rPr>
                <w:rFonts w:ascii="宋体" w:hAnsi="宋体" w:cs="宋体"/>
                <w:b/>
                <w:szCs w:val="21"/>
              </w:rPr>
              <w:t>20</w:t>
            </w:r>
          </w:p>
        </w:tc>
        <w:tc>
          <w:tcPr>
            <w:tcW w:w="4003" w:type="pct"/>
            <w:vAlign w:val="center"/>
          </w:tcPr>
          <w:p w:rsidR="00A15766" w:rsidRPr="00B700E9" w:rsidRDefault="00A15766">
            <w:pPr>
              <w:snapToGrid w:val="0"/>
              <w:spacing w:line="320" w:lineRule="exact"/>
              <w:jc w:val="center"/>
              <w:rPr>
                <w:rFonts w:ascii="宋体" w:hAnsi="宋体" w:cs="宋体"/>
                <w:szCs w:val="21"/>
              </w:rPr>
            </w:pPr>
          </w:p>
        </w:tc>
      </w:tr>
    </w:tbl>
    <w:p w:rsidR="00A15766" w:rsidRPr="00B700E9" w:rsidRDefault="00346E5E">
      <w:pPr>
        <w:rPr>
          <w:rFonts w:ascii="宋体" w:hAnsi="宋体" w:cs="宋体"/>
          <w:szCs w:val="21"/>
        </w:rPr>
      </w:pPr>
      <w:r w:rsidRPr="00B700E9">
        <w:rPr>
          <w:rFonts w:ascii="宋体" w:hAnsi="宋体" w:cs="宋体" w:hint="eastAsia"/>
          <w:szCs w:val="21"/>
        </w:rPr>
        <w:t>备注：</w:t>
      </w:r>
    </w:p>
    <w:p w:rsidR="00A15766" w:rsidRPr="00B700E9" w:rsidRDefault="00346E5E">
      <w:pPr>
        <w:rPr>
          <w:rFonts w:ascii="宋体" w:hAnsi="宋体" w:cs="宋体"/>
          <w:szCs w:val="21"/>
        </w:rPr>
      </w:pPr>
      <w:r w:rsidRPr="00B700E9">
        <w:rPr>
          <w:rFonts w:ascii="宋体" w:hAnsi="宋体" w:cs="宋体" w:hint="eastAsia"/>
          <w:szCs w:val="21"/>
        </w:rPr>
        <w:t>1、</w:t>
      </w:r>
      <w:r w:rsidRPr="00B700E9">
        <w:rPr>
          <w:rFonts w:ascii="宋体" w:hAnsi="宋体" w:cs="宋体" w:hint="eastAsia"/>
          <w:bCs/>
          <w:szCs w:val="21"/>
        </w:rPr>
        <w:t>【人员配置情况】：</w:t>
      </w:r>
      <w:r w:rsidRPr="00B700E9">
        <w:rPr>
          <w:rFonts w:ascii="宋体" w:hAnsi="宋体" w:cs="宋体" w:hint="eastAsia"/>
          <w:szCs w:val="21"/>
        </w:rPr>
        <w:t>①上述各方人员各个岗位均不得互相兼任。必须按要求提交相应职称证、注册证（如有）、提供扣除开始发布招标公告当月往前顺推一个月（2023年7月）在投标人单位购买的社保缴纳证明材料（不含分公司或分支机构社保缴纳记录）。②职称资格年限以职称证书的发证日期为准。③注册安全工程师：须同时提供注册安全工程</w:t>
      </w:r>
      <w:proofErr w:type="gramStart"/>
      <w:r w:rsidRPr="00B700E9">
        <w:rPr>
          <w:rFonts w:ascii="宋体" w:hAnsi="宋体" w:cs="宋体" w:hint="eastAsia"/>
          <w:szCs w:val="21"/>
        </w:rPr>
        <w:t>师注册</w:t>
      </w:r>
      <w:proofErr w:type="gramEnd"/>
      <w:r w:rsidRPr="00B700E9">
        <w:rPr>
          <w:rFonts w:ascii="宋体" w:hAnsi="宋体" w:cs="宋体" w:hint="eastAsia"/>
          <w:szCs w:val="21"/>
        </w:rPr>
        <w:t>证书扫描件及注册安全工程师查询网站（https://zwfw.mem.gov.cn/zwthlw/pages/hlwmh/yyfw/zcaqgcscx/index.html）查询结果网页信息截图或打印页，不提供不计分。④注册造价工程师：一级注册造价工程师的还须提供注册造价工程师注册信息查询网站（http://zaojiasys.jianshe99.com/cecaopsys/queryAndSearch/view.do?op=queryUserInfoInit）查询结果网页信息截图或打印页，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不符合条件或无提交上述材料不计分。</w:t>
      </w:r>
    </w:p>
    <w:p w:rsidR="00A15766" w:rsidRPr="00B700E9" w:rsidRDefault="00346E5E">
      <w:pPr>
        <w:rPr>
          <w:rFonts w:ascii="宋体" w:hAnsi="宋体" w:cs="宋体"/>
          <w:szCs w:val="21"/>
        </w:rPr>
      </w:pPr>
      <w:r w:rsidRPr="00B700E9">
        <w:rPr>
          <w:rFonts w:ascii="宋体" w:hAnsi="宋体" w:cs="宋体" w:hint="eastAsia"/>
          <w:szCs w:val="21"/>
        </w:rPr>
        <w:t>2、【企业类似工程业绩】：业绩取自广州市住建行业信用管理平台。投标人须提供项目名称、广州市住建行业信用管理平台内的项目业绩编号及业绩在广州市住建行业信用管理平台的网页信息截图（网页信息</w:t>
      </w:r>
      <w:proofErr w:type="gramStart"/>
      <w:r w:rsidRPr="00B700E9">
        <w:rPr>
          <w:rFonts w:ascii="宋体" w:hAnsi="宋体" w:cs="宋体" w:hint="eastAsia"/>
          <w:szCs w:val="21"/>
        </w:rPr>
        <w:t>截图须为</w:t>
      </w:r>
      <w:proofErr w:type="gramEnd"/>
      <w:r w:rsidRPr="00B700E9">
        <w:rPr>
          <w:rFonts w:ascii="宋体" w:hAnsi="宋体" w:cs="宋体" w:hint="eastAsia"/>
          <w:szCs w:val="21"/>
        </w:rPr>
        <w:t>能清晰显示</w:t>
      </w:r>
      <w:proofErr w:type="gramStart"/>
      <w:r w:rsidRPr="00B700E9">
        <w:rPr>
          <w:rFonts w:ascii="宋体" w:hAnsi="宋体" w:cs="宋体" w:hint="eastAsia"/>
          <w:szCs w:val="21"/>
        </w:rPr>
        <w:t>该业</w:t>
      </w:r>
      <w:proofErr w:type="gramEnd"/>
      <w:r w:rsidRPr="00B700E9">
        <w:rPr>
          <w:rFonts w:ascii="宋体" w:hAnsi="宋体" w:cs="宋体" w:hint="eastAsia"/>
          <w:szCs w:val="21"/>
        </w:rPr>
        <w:t>绩在广州市住建行业信用管理平台内的页面，即需同时包含“项目基本信息”、“工程规模”、“验收材料”、“奖项信息（如有）”、“工程对应的企业资质”等信息的页面）以供核对，（业绩相关附件的上</w:t>
      </w:r>
      <w:proofErr w:type="gramStart"/>
      <w:r w:rsidRPr="00B700E9">
        <w:rPr>
          <w:rFonts w:ascii="宋体" w:hAnsi="宋体" w:cs="宋体" w:hint="eastAsia"/>
          <w:szCs w:val="21"/>
        </w:rPr>
        <w:t>传件取广州</w:t>
      </w:r>
      <w:proofErr w:type="gramEnd"/>
      <w:r w:rsidRPr="00B700E9">
        <w:rPr>
          <w:rFonts w:ascii="宋体" w:hAnsi="宋体" w:cs="宋体" w:hint="eastAsia"/>
          <w:szCs w:val="21"/>
        </w:rPr>
        <w:t>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w:t>
      </w:r>
      <w:r w:rsidRPr="00B700E9">
        <w:rPr>
          <w:rFonts w:ascii="宋体" w:hAnsi="宋体" w:cs="宋体" w:hint="eastAsia"/>
          <w:szCs w:val="21"/>
        </w:rPr>
        <w:lastRenderedPageBreak/>
        <w:t>在对应业绩，以项目名称对应的业绩为准；③项目名称在平台内不存在对应业绩，项目编号存在对应业绩的，以项目编号对应的业绩为准。评标委员会对业绩的评审以投标截止时间在平台内业绩上传件为依据。用于本项目投标的类似业绩，在广州市住建行业信用管理平台中“工程对应的企业资质”栏中须登记有与本项目要求相对应的资质(“建筑工程施工总承包资质”)。</w:t>
      </w:r>
    </w:p>
    <w:p w:rsidR="00A15766" w:rsidRPr="00B700E9" w:rsidRDefault="00346E5E">
      <w:pPr>
        <w:rPr>
          <w:rFonts w:ascii="宋体" w:hAnsi="宋体" w:cs="宋体"/>
          <w:szCs w:val="21"/>
        </w:rPr>
      </w:pPr>
      <w:r w:rsidRPr="00B700E9">
        <w:rPr>
          <w:rFonts w:ascii="宋体" w:hAnsi="宋体" w:cs="宋体" w:hint="eastAsia"/>
          <w:szCs w:val="21"/>
        </w:rPr>
        <w:t>（1）金额以中标通知书为准，中标通知书上没有金额或免招标的，以施工合同（不含补充合同）为准。</w:t>
      </w:r>
    </w:p>
    <w:p w:rsidR="00A15766" w:rsidRPr="00B700E9" w:rsidRDefault="00346E5E">
      <w:pPr>
        <w:rPr>
          <w:rFonts w:ascii="宋体" w:hAnsi="宋体" w:cs="宋体"/>
          <w:szCs w:val="21"/>
        </w:rPr>
      </w:pPr>
      <w:r w:rsidRPr="00B700E9">
        <w:rPr>
          <w:rFonts w:ascii="宋体" w:hAnsi="宋体" w:cs="宋体" w:hint="eastAsia"/>
          <w:szCs w:val="21"/>
        </w:rPr>
        <w:t>（2）完成时间以竣工验收文件为准。验收文件至少具有建设单位、设计、施工和监理单位盖章。</w:t>
      </w:r>
    </w:p>
    <w:p w:rsidR="00A15766" w:rsidRPr="00B700E9" w:rsidRDefault="00346E5E">
      <w:pPr>
        <w:rPr>
          <w:rFonts w:ascii="宋体" w:hAnsi="宋体" w:cs="宋体"/>
          <w:szCs w:val="21"/>
        </w:rPr>
      </w:pPr>
      <w:r w:rsidRPr="00B700E9">
        <w:rPr>
          <w:rFonts w:ascii="宋体" w:hAnsi="宋体" w:cs="宋体" w:hint="eastAsia"/>
          <w:szCs w:val="21"/>
        </w:rPr>
        <w:t>（3）平台内业绩上传件不符合上述要求的或登记的工程资质内容与施工合同等业绩证明资料不相符的，该项业绩不予认定。</w:t>
      </w:r>
    </w:p>
    <w:p w:rsidR="00A15766" w:rsidRPr="00B700E9" w:rsidRDefault="00346E5E">
      <w:pPr>
        <w:rPr>
          <w:rFonts w:ascii="宋体" w:hAnsi="宋体" w:cs="宋体"/>
          <w:szCs w:val="21"/>
        </w:rPr>
      </w:pPr>
      <w:r w:rsidRPr="00B700E9">
        <w:rPr>
          <w:rFonts w:ascii="宋体" w:hAnsi="宋体" w:cs="宋体" w:hint="eastAsia"/>
          <w:szCs w:val="21"/>
        </w:rPr>
        <w:t>3、【工程研发能力】：（1）“技术创新QC成果（部优以上）”获奖信息取自广州市住建行业信用管理平台，须提供广州市住建行业信用管理平台的网页信息截图和获奖证书扫描件；“技术创新QC成果（省、市级）”奖项须提供获奖证书扫描件，如提供相关行业协会颁发的获奖证书，则须提供其在“全国社会组织信用信息公示平台（试运行)”网站（https://xxgs.chinanpo.mca.gov.cn/gsxt/newList）查询结果的网页打印页（注：由于全国社会组织信用信息公示平台（试运行）属于试运行，平台名称及</w:t>
      </w:r>
      <w:proofErr w:type="gramStart"/>
      <w:r w:rsidRPr="00B700E9">
        <w:rPr>
          <w:rFonts w:ascii="宋体" w:hAnsi="宋体" w:cs="宋体" w:hint="eastAsia"/>
          <w:szCs w:val="21"/>
        </w:rPr>
        <w:t>网址若</w:t>
      </w:r>
      <w:proofErr w:type="gramEnd"/>
      <w:r w:rsidRPr="00B700E9">
        <w:rPr>
          <w:rFonts w:ascii="宋体" w:hAnsi="宋体" w:cs="宋体" w:hint="eastAsia"/>
          <w:szCs w:val="21"/>
        </w:rPr>
        <w:t>有更新，以最新发布的为准），证明其有登记备案，否则不得分。时间以获奖证书发证时间为准。奖项计算承建单位，不含参建单位。同一项目按最高级别奖项只计一次得分。不满足上述要求或无提交上述资料不得分。</w:t>
      </w:r>
      <w:r w:rsidR="000F4A98" w:rsidRPr="00B700E9">
        <w:rPr>
          <w:rFonts w:ascii="宋体" w:hAnsi="宋体" w:cs="宋体" w:hint="eastAsia"/>
          <w:szCs w:val="21"/>
        </w:rPr>
        <w:t>（2）工程建设类科学技术奖项须提供获奖证书扫描件（发证机构必须是政府部门或在中国社会组织公共服务平台查询到的组织方为有效），时间以获奖发证时间为准。同一项目按最高级别奖项只计一次得分。仅计算房屋建筑工程获得的科学技术奖项，证书上需明确其为 房屋建筑工程 获得的科学技术奖励，</w:t>
      </w:r>
      <w:r w:rsidR="004667F2" w:rsidRPr="00B700E9">
        <w:rPr>
          <w:rFonts w:ascii="宋体" w:hAnsi="宋体" w:hint="eastAsia"/>
          <w:szCs w:val="21"/>
        </w:rPr>
        <w:t>若获奖证书未体现属于“</w:t>
      </w:r>
      <w:r w:rsidR="004667F2" w:rsidRPr="00B700E9">
        <w:rPr>
          <w:rFonts w:ascii="宋体" w:hAnsi="宋体" w:cs="宋体" w:hint="eastAsia"/>
          <w:szCs w:val="21"/>
        </w:rPr>
        <w:t>房屋建筑工程</w:t>
      </w:r>
      <w:r w:rsidR="004667F2" w:rsidRPr="00B700E9">
        <w:rPr>
          <w:rFonts w:ascii="宋体" w:hAnsi="宋体" w:hint="eastAsia"/>
          <w:szCs w:val="21"/>
        </w:rPr>
        <w:t>”，投标人须提供科学技术成果鉴定证书或其他能证明为“</w:t>
      </w:r>
      <w:r w:rsidR="004667F2" w:rsidRPr="00B700E9">
        <w:rPr>
          <w:rFonts w:ascii="宋体" w:hAnsi="宋体" w:cs="宋体" w:hint="eastAsia"/>
          <w:szCs w:val="21"/>
        </w:rPr>
        <w:t>房屋建筑工程</w:t>
      </w:r>
      <w:r w:rsidR="004667F2" w:rsidRPr="00B700E9">
        <w:rPr>
          <w:rFonts w:ascii="宋体" w:hAnsi="宋体" w:hint="eastAsia"/>
          <w:szCs w:val="21"/>
        </w:rPr>
        <w:t>”奖项的证明材料扫描件。</w:t>
      </w:r>
      <w:r w:rsidR="000F4A98" w:rsidRPr="00B700E9">
        <w:rPr>
          <w:rFonts w:ascii="宋体" w:hAnsi="宋体" w:cs="宋体" w:hint="eastAsia"/>
          <w:szCs w:val="21"/>
        </w:rPr>
        <w:t>若发证单位为中国社会组织（如协会、学会等），须提供其在“全国社会组织信用信息公示平台（试运行)”网站（https://xxgs.chinanpo.mca.gov.cn/gsxt/newList）查询结果的网页打印页（注：由于全国社会组织信用信息公示平台（试运行）属于试运行，平台名称及</w:t>
      </w:r>
      <w:proofErr w:type="gramStart"/>
      <w:r w:rsidR="000F4A98" w:rsidRPr="00B700E9">
        <w:rPr>
          <w:rFonts w:ascii="宋体" w:hAnsi="宋体" w:cs="宋体" w:hint="eastAsia"/>
          <w:szCs w:val="21"/>
        </w:rPr>
        <w:t>网址</w:t>
      </w:r>
      <w:proofErr w:type="gramEnd"/>
      <w:r w:rsidR="000F4A98" w:rsidRPr="00B700E9">
        <w:rPr>
          <w:rFonts w:ascii="宋体" w:hAnsi="宋体" w:cs="宋体" w:hint="eastAsia"/>
          <w:szCs w:val="21"/>
        </w:rPr>
        <w:t>若有更新，以最新发布的为准），证明其有登记备案，否则不得分。不符合上述条件或提供的资料不齐全的不得分。</w:t>
      </w:r>
    </w:p>
    <w:p w:rsidR="00A15766" w:rsidRPr="00B700E9" w:rsidRDefault="00346E5E">
      <w:pPr>
        <w:rPr>
          <w:rFonts w:ascii="宋体" w:hAnsi="宋体" w:cs="宋体"/>
          <w:szCs w:val="21"/>
        </w:rPr>
      </w:pPr>
      <w:r w:rsidRPr="00B700E9">
        <w:rPr>
          <w:rFonts w:ascii="宋体" w:hAnsi="宋体" w:cs="宋体" w:hint="eastAsia"/>
          <w:szCs w:val="21"/>
        </w:rPr>
        <w:t>4、【财务情况】：资产负债率=（期末）负债总额/（期末）资产总额*100%，平均资产负债率=2020、2021、2022年度资产负债率总和/计算年数，负债总额、资产总额均以经第三方会计师事务所审计的财务报表的（期末）数据为准，须提供2020、2021、2022年度经会计师事务所审计的财务报表扫描件（仅需提供资产负债表、利润表、现金流量表和相关审计单位营业执照等关键</w:t>
      </w:r>
      <w:proofErr w:type="gramStart"/>
      <w:r w:rsidRPr="00B700E9">
        <w:rPr>
          <w:rFonts w:ascii="宋体" w:hAnsi="宋体" w:cs="宋体" w:hint="eastAsia"/>
          <w:szCs w:val="21"/>
        </w:rPr>
        <w:t>信息页即可</w:t>
      </w:r>
      <w:proofErr w:type="gramEnd"/>
      <w:r w:rsidRPr="00B700E9">
        <w:rPr>
          <w:rFonts w:ascii="宋体" w:hAnsi="宋体" w:cs="宋体" w:hint="eastAsia"/>
          <w:szCs w:val="21"/>
        </w:rPr>
        <w:t>）。无提交上述资料不计分。</w:t>
      </w:r>
    </w:p>
    <w:p w:rsidR="00A15766" w:rsidRPr="00B700E9" w:rsidRDefault="00346E5E">
      <w:pPr>
        <w:rPr>
          <w:rFonts w:ascii="宋体" w:hAnsi="宋体" w:cs="宋体"/>
          <w:szCs w:val="21"/>
        </w:rPr>
      </w:pPr>
      <w:r w:rsidRPr="00B700E9">
        <w:rPr>
          <w:rFonts w:ascii="宋体" w:hAnsi="宋体" w:cs="宋体" w:hint="eastAsia"/>
          <w:szCs w:val="21"/>
        </w:rPr>
        <w:t>5、【第三方评价】：纳税信用A级纳税人</w:t>
      </w:r>
      <w:proofErr w:type="gramStart"/>
      <w:r w:rsidRPr="00B700E9">
        <w:rPr>
          <w:rFonts w:ascii="宋体" w:hAnsi="宋体" w:cs="宋体" w:hint="eastAsia"/>
          <w:szCs w:val="21"/>
        </w:rPr>
        <w:t>”</w:t>
      </w:r>
      <w:proofErr w:type="gramEnd"/>
      <w:r w:rsidRPr="00B700E9">
        <w:rPr>
          <w:rFonts w:ascii="宋体" w:hAnsi="宋体" w:cs="宋体" w:hint="eastAsia"/>
          <w:szCs w:val="21"/>
        </w:rPr>
        <w:t>须含最新评审年度（2022年度）。投标人须同时提供省级或以上税务机关“纳税信用A级纳税人”名单公布栏查询网页信息截图及税务机关颁发的A级纳税人证书扫描件，上述资料显示的企业全称须与投标单位名称一致，只计算投标人自身（不计算投标人的分公司、子公司和分支机构），否则不得分。时间以税务局网站纳税信用信息查询结果的网页截图公布的评价年度为准。不符合上述条件或提供的资料不齐全的不得分。</w:t>
      </w:r>
    </w:p>
    <w:p w:rsidR="00A15766" w:rsidRPr="00B700E9" w:rsidRDefault="00346E5E">
      <w:pPr>
        <w:rPr>
          <w:rFonts w:ascii="宋体" w:hAnsi="宋体" w:cs="宋体"/>
        </w:rPr>
      </w:pPr>
      <w:r w:rsidRPr="00B700E9">
        <w:rPr>
          <w:rFonts w:ascii="宋体" w:hAnsi="宋体" w:cs="宋体" w:hint="eastAsia"/>
          <w:szCs w:val="21"/>
        </w:rPr>
        <w:t>6、本表按百分制评分，所有评委每个分项的分数汇总后去掉一个最高分和一个最低分的算术平均值为投标人的最终得分。分数出现小数点，保留小数点后二位小数，第三位小数四舍五入，若投标人满足多个档次的，按</w:t>
      </w:r>
      <w:proofErr w:type="gramStart"/>
      <w:r w:rsidRPr="00B700E9">
        <w:rPr>
          <w:rFonts w:ascii="宋体" w:hAnsi="宋体" w:cs="宋体" w:hint="eastAsia"/>
          <w:szCs w:val="21"/>
        </w:rPr>
        <w:t>最</w:t>
      </w:r>
      <w:proofErr w:type="gramEnd"/>
      <w:r w:rsidRPr="00B700E9">
        <w:rPr>
          <w:rFonts w:ascii="宋体" w:hAnsi="宋体" w:cs="宋体" w:hint="eastAsia"/>
          <w:szCs w:val="21"/>
        </w:rPr>
        <w:t>高档计分。</w:t>
      </w:r>
    </w:p>
    <w:p w:rsidR="00A15766" w:rsidRPr="00B700E9" w:rsidRDefault="00346E5E">
      <w:pPr>
        <w:rPr>
          <w:rFonts w:ascii="宋体" w:hAnsi="宋体"/>
          <w:szCs w:val="21"/>
        </w:rPr>
      </w:pPr>
      <w:bookmarkStart w:id="31" w:name="_GoBack"/>
      <w:bookmarkEnd w:id="31"/>
      <w:r w:rsidRPr="00B700E9">
        <w:rPr>
          <w:rFonts w:ascii="宋体" w:hAnsi="宋体"/>
          <w:szCs w:val="21"/>
        </w:rPr>
        <w:br w:type="page"/>
      </w:r>
      <w:r w:rsidRPr="00B700E9">
        <w:rPr>
          <w:rFonts w:ascii="宋体" w:hAnsi="宋体" w:hint="eastAsia"/>
          <w:szCs w:val="21"/>
        </w:rPr>
        <w:lastRenderedPageBreak/>
        <w:t>附表四附件：</w:t>
      </w:r>
    </w:p>
    <w:p w:rsidR="00A15766" w:rsidRPr="00B700E9" w:rsidRDefault="00346E5E">
      <w:pPr>
        <w:jc w:val="center"/>
        <w:rPr>
          <w:rFonts w:ascii="宋体" w:hAnsi="宋体"/>
          <w:b/>
          <w:sz w:val="30"/>
          <w:szCs w:val="30"/>
        </w:rPr>
      </w:pPr>
      <w:r w:rsidRPr="00B700E9">
        <w:rPr>
          <w:rFonts w:ascii="宋体" w:hAnsi="宋体" w:hint="eastAsia"/>
          <w:b/>
          <w:sz w:val="30"/>
          <w:szCs w:val="30"/>
        </w:rPr>
        <w:t>《主要项目管理人员配备表》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427"/>
        <w:gridCol w:w="2759"/>
        <w:gridCol w:w="9456"/>
      </w:tblGrid>
      <w:tr w:rsidR="00346E5E" w:rsidRPr="00B700E9">
        <w:trPr>
          <w:trHeight w:val="472"/>
          <w:jc w:val="center"/>
        </w:trPr>
        <w:tc>
          <w:tcPr>
            <w:tcW w:w="737" w:type="pct"/>
            <w:vAlign w:val="center"/>
          </w:tcPr>
          <w:p w:rsidR="00A15766" w:rsidRPr="00B700E9" w:rsidRDefault="00346E5E">
            <w:pPr>
              <w:widowControl/>
              <w:spacing w:line="256" w:lineRule="exact"/>
              <w:jc w:val="center"/>
              <w:rPr>
                <w:rFonts w:ascii="宋体" w:hAnsi="宋体" w:cs="宋体"/>
                <w:b/>
                <w:kern w:val="0"/>
                <w:szCs w:val="21"/>
              </w:rPr>
            </w:pPr>
            <w:r w:rsidRPr="00B700E9">
              <w:rPr>
                <w:rFonts w:ascii="宋体" w:hAnsi="宋体" w:cs="宋体" w:hint="eastAsia"/>
                <w:b/>
                <w:kern w:val="0"/>
                <w:szCs w:val="21"/>
              </w:rPr>
              <w:t>项目管理团队</w:t>
            </w:r>
          </w:p>
        </w:tc>
        <w:tc>
          <w:tcPr>
            <w:tcW w:w="256" w:type="pct"/>
            <w:vAlign w:val="center"/>
          </w:tcPr>
          <w:p w:rsidR="00A15766" w:rsidRPr="00B700E9" w:rsidRDefault="00346E5E">
            <w:pPr>
              <w:widowControl/>
              <w:spacing w:line="256" w:lineRule="exact"/>
              <w:jc w:val="center"/>
              <w:rPr>
                <w:rFonts w:ascii="宋体" w:hAnsi="宋体" w:cs="宋体"/>
                <w:b/>
                <w:kern w:val="0"/>
                <w:szCs w:val="21"/>
              </w:rPr>
            </w:pPr>
            <w:r w:rsidRPr="00B700E9">
              <w:rPr>
                <w:rFonts w:ascii="宋体" w:hAnsi="宋体" w:cs="宋体" w:hint="eastAsia"/>
                <w:b/>
                <w:kern w:val="0"/>
                <w:szCs w:val="21"/>
              </w:rPr>
              <w:t>数量</w:t>
            </w:r>
          </w:p>
        </w:tc>
        <w:tc>
          <w:tcPr>
            <w:tcW w:w="1262" w:type="pct"/>
            <w:vAlign w:val="center"/>
          </w:tcPr>
          <w:p w:rsidR="00A15766" w:rsidRPr="00B700E9" w:rsidRDefault="00346E5E">
            <w:pPr>
              <w:widowControl/>
              <w:spacing w:line="256" w:lineRule="exact"/>
              <w:jc w:val="center"/>
              <w:rPr>
                <w:rFonts w:ascii="宋体" w:hAnsi="宋体" w:cs="宋体"/>
                <w:b/>
                <w:kern w:val="0"/>
                <w:szCs w:val="21"/>
              </w:rPr>
            </w:pPr>
            <w:r w:rsidRPr="00B700E9">
              <w:rPr>
                <w:rFonts w:ascii="宋体" w:hAnsi="宋体" w:cs="宋体" w:hint="eastAsia"/>
                <w:b/>
                <w:kern w:val="0"/>
                <w:szCs w:val="21"/>
              </w:rPr>
              <w:t>基本要求</w:t>
            </w:r>
          </w:p>
        </w:tc>
        <w:tc>
          <w:tcPr>
            <w:tcW w:w="2743" w:type="pct"/>
            <w:vAlign w:val="center"/>
          </w:tcPr>
          <w:p w:rsidR="00A15766" w:rsidRPr="00B700E9" w:rsidRDefault="00346E5E">
            <w:pPr>
              <w:widowControl/>
              <w:spacing w:line="256" w:lineRule="exact"/>
              <w:jc w:val="center"/>
              <w:rPr>
                <w:rFonts w:ascii="宋体" w:hAnsi="宋体" w:cs="宋体"/>
                <w:b/>
                <w:kern w:val="0"/>
                <w:szCs w:val="21"/>
              </w:rPr>
            </w:pPr>
            <w:r w:rsidRPr="00B700E9">
              <w:rPr>
                <w:rFonts w:ascii="宋体" w:hAnsi="宋体" w:cs="宋体" w:hint="eastAsia"/>
                <w:b/>
                <w:kern w:val="0"/>
                <w:szCs w:val="21"/>
              </w:rPr>
              <w:t>备注</w:t>
            </w:r>
          </w:p>
        </w:tc>
      </w:tr>
      <w:tr w:rsidR="00346E5E" w:rsidRPr="00B700E9">
        <w:trPr>
          <w:trHeight w:val="454"/>
          <w:jc w:val="center"/>
        </w:trPr>
        <w:tc>
          <w:tcPr>
            <w:tcW w:w="737" w:type="pct"/>
            <w:vAlign w:val="center"/>
          </w:tcPr>
          <w:p w:rsidR="00A15766" w:rsidRPr="00B700E9" w:rsidRDefault="00346E5E">
            <w:pPr>
              <w:widowControl/>
              <w:spacing w:line="256" w:lineRule="exact"/>
              <w:ind w:leftChars="-23" w:left="-48"/>
              <w:jc w:val="center"/>
              <w:rPr>
                <w:rFonts w:ascii="宋体" w:hAnsi="宋体" w:cs="宋体"/>
                <w:kern w:val="0"/>
                <w:szCs w:val="21"/>
              </w:rPr>
            </w:pPr>
            <w:r w:rsidRPr="00B700E9">
              <w:rPr>
                <w:rFonts w:ascii="宋体" w:hAnsi="宋体" w:cs="宋体" w:hint="eastAsia"/>
                <w:kern w:val="0"/>
                <w:szCs w:val="21"/>
              </w:rPr>
              <w:t>项目负责人</w:t>
            </w:r>
          </w:p>
        </w:tc>
        <w:tc>
          <w:tcPr>
            <w:tcW w:w="256" w:type="pct"/>
            <w:vAlign w:val="center"/>
          </w:tcPr>
          <w:p w:rsidR="00A15766" w:rsidRPr="00B700E9" w:rsidRDefault="00346E5E">
            <w:pPr>
              <w:widowControl/>
              <w:spacing w:line="256" w:lineRule="exact"/>
              <w:ind w:leftChars="-21" w:left="-44"/>
              <w:jc w:val="center"/>
              <w:rPr>
                <w:rFonts w:ascii="宋体" w:hAnsi="宋体" w:cs="宋体"/>
                <w:kern w:val="0"/>
                <w:szCs w:val="21"/>
              </w:rPr>
            </w:pPr>
            <w:r w:rsidRPr="00B700E9">
              <w:rPr>
                <w:rFonts w:ascii="宋体" w:hAnsi="宋体" w:cs="宋体" w:hint="eastAsia"/>
                <w:kern w:val="0"/>
                <w:szCs w:val="21"/>
              </w:rPr>
              <w:t>1</w:t>
            </w:r>
          </w:p>
        </w:tc>
        <w:tc>
          <w:tcPr>
            <w:tcW w:w="1262" w:type="pct"/>
            <w:vAlign w:val="center"/>
          </w:tcPr>
          <w:p w:rsidR="00A15766" w:rsidRPr="00B700E9" w:rsidRDefault="00346E5E">
            <w:pPr>
              <w:widowControl/>
              <w:spacing w:line="256" w:lineRule="exact"/>
              <w:ind w:leftChars="-23" w:left="-48"/>
              <w:rPr>
                <w:rFonts w:ascii="宋体" w:hAnsi="宋体" w:cs="宋体"/>
                <w:kern w:val="0"/>
                <w:szCs w:val="21"/>
              </w:rPr>
            </w:pPr>
            <w:r w:rsidRPr="00B700E9">
              <w:rPr>
                <w:rFonts w:ascii="宋体" w:hAnsi="宋体" w:cs="宋体" w:hint="eastAsia"/>
                <w:kern w:val="0"/>
                <w:szCs w:val="21"/>
              </w:rPr>
              <w:t>按招标公告要求</w:t>
            </w:r>
          </w:p>
        </w:tc>
        <w:tc>
          <w:tcPr>
            <w:tcW w:w="2743" w:type="pct"/>
            <w:vAlign w:val="center"/>
          </w:tcPr>
          <w:p w:rsidR="00A15766" w:rsidRPr="00B700E9" w:rsidRDefault="00346E5E">
            <w:pPr>
              <w:widowControl/>
              <w:spacing w:line="256" w:lineRule="exact"/>
              <w:rPr>
                <w:rFonts w:ascii="宋体" w:hAnsi="宋体" w:cs="宋体"/>
                <w:kern w:val="0"/>
                <w:szCs w:val="21"/>
              </w:rPr>
            </w:pPr>
            <w:r w:rsidRPr="00B700E9">
              <w:rPr>
                <w:rFonts w:ascii="宋体" w:hAnsi="宋体" w:cs="宋体" w:hint="eastAsia"/>
                <w:kern w:val="0"/>
                <w:szCs w:val="21"/>
              </w:rPr>
              <w:t>须按招标公告要求提供资料</w:t>
            </w:r>
          </w:p>
        </w:tc>
      </w:tr>
      <w:tr w:rsidR="00346E5E" w:rsidRPr="00B700E9">
        <w:trPr>
          <w:trHeight w:val="454"/>
          <w:jc w:val="center"/>
        </w:trPr>
        <w:tc>
          <w:tcPr>
            <w:tcW w:w="737" w:type="pct"/>
            <w:vAlign w:val="center"/>
          </w:tcPr>
          <w:p w:rsidR="00A15766" w:rsidRPr="00B700E9" w:rsidRDefault="00346E5E">
            <w:pPr>
              <w:widowControl/>
              <w:spacing w:line="256" w:lineRule="exact"/>
              <w:ind w:leftChars="-23" w:left="-48"/>
              <w:jc w:val="center"/>
              <w:rPr>
                <w:rFonts w:ascii="宋体" w:hAnsi="宋体" w:cs="宋体"/>
                <w:kern w:val="0"/>
                <w:szCs w:val="21"/>
              </w:rPr>
            </w:pPr>
            <w:r w:rsidRPr="00B700E9">
              <w:rPr>
                <w:rFonts w:ascii="宋体" w:hAnsi="宋体" w:cs="宋体" w:hint="eastAsia"/>
                <w:kern w:val="0"/>
                <w:szCs w:val="21"/>
              </w:rPr>
              <w:t>技术负责人</w:t>
            </w:r>
          </w:p>
        </w:tc>
        <w:tc>
          <w:tcPr>
            <w:tcW w:w="256" w:type="pct"/>
            <w:vAlign w:val="center"/>
          </w:tcPr>
          <w:p w:rsidR="00A15766" w:rsidRPr="00B700E9" w:rsidRDefault="00346E5E">
            <w:pPr>
              <w:widowControl/>
              <w:spacing w:line="256" w:lineRule="exact"/>
              <w:ind w:leftChars="-21" w:left="-44"/>
              <w:jc w:val="center"/>
              <w:rPr>
                <w:rFonts w:ascii="宋体" w:hAnsi="宋体" w:cs="宋体"/>
                <w:kern w:val="0"/>
                <w:szCs w:val="21"/>
              </w:rPr>
            </w:pPr>
            <w:r w:rsidRPr="00B700E9">
              <w:rPr>
                <w:rFonts w:ascii="宋体" w:hAnsi="宋体" w:cs="宋体" w:hint="eastAsia"/>
                <w:kern w:val="0"/>
                <w:szCs w:val="21"/>
              </w:rPr>
              <w:t>1</w:t>
            </w:r>
          </w:p>
        </w:tc>
        <w:tc>
          <w:tcPr>
            <w:tcW w:w="1262" w:type="pct"/>
            <w:vAlign w:val="center"/>
          </w:tcPr>
          <w:p w:rsidR="00A15766" w:rsidRPr="00B700E9" w:rsidRDefault="00346E5E">
            <w:pPr>
              <w:widowControl/>
              <w:spacing w:line="256" w:lineRule="exact"/>
              <w:ind w:leftChars="-23" w:left="-48"/>
              <w:rPr>
                <w:rFonts w:ascii="宋体" w:hAnsi="宋体" w:cs="宋体"/>
                <w:kern w:val="0"/>
                <w:szCs w:val="21"/>
              </w:rPr>
            </w:pPr>
            <w:r w:rsidRPr="00B700E9">
              <w:rPr>
                <w:rFonts w:ascii="宋体" w:hAnsi="宋体" w:cs="宋体" w:hint="eastAsia"/>
                <w:kern w:val="0"/>
                <w:szCs w:val="21"/>
              </w:rPr>
              <w:t>按招标公告要求</w:t>
            </w:r>
          </w:p>
        </w:tc>
        <w:tc>
          <w:tcPr>
            <w:tcW w:w="2743" w:type="pct"/>
            <w:vAlign w:val="center"/>
          </w:tcPr>
          <w:p w:rsidR="00A15766" w:rsidRPr="00B700E9" w:rsidRDefault="00346E5E">
            <w:pPr>
              <w:widowControl/>
              <w:spacing w:line="256" w:lineRule="exact"/>
              <w:rPr>
                <w:rFonts w:ascii="宋体" w:hAnsi="宋体" w:cs="宋体"/>
                <w:kern w:val="0"/>
                <w:szCs w:val="21"/>
              </w:rPr>
            </w:pPr>
            <w:r w:rsidRPr="00B700E9">
              <w:rPr>
                <w:rFonts w:ascii="宋体" w:hAnsi="宋体" w:cs="宋体" w:hint="eastAsia"/>
                <w:kern w:val="0"/>
                <w:szCs w:val="21"/>
              </w:rPr>
              <w:t>须按招标公告要求提供资料</w:t>
            </w:r>
          </w:p>
        </w:tc>
      </w:tr>
      <w:tr w:rsidR="00346E5E" w:rsidRPr="00B700E9">
        <w:trPr>
          <w:trHeight w:val="454"/>
          <w:jc w:val="center"/>
        </w:trPr>
        <w:tc>
          <w:tcPr>
            <w:tcW w:w="737" w:type="pct"/>
            <w:vAlign w:val="center"/>
          </w:tcPr>
          <w:p w:rsidR="00A15766" w:rsidRPr="00B700E9" w:rsidRDefault="00346E5E">
            <w:pPr>
              <w:widowControl/>
              <w:spacing w:line="256" w:lineRule="exact"/>
              <w:ind w:leftChars="-23" w:left="-48"/>
              <w:jc w:val="center"/>
              <w:rPr>
                <w:rFonts w:ascii="宋体" w:hAnsi="宋体" w:cs="宋体"/>
                <w:kern w:val="0"/>
                <w:szCs w:val="21"/>
              </w:rPr>
            </w:pPr>
            <w:r w:rsidRPr="00B700E9">
              <w:rPr>
                <w:rFonts w:ascii="宋体" w:hAnsi="宋体" w:cs="宋体" w:hint="eastAsia"/>
                <w:kern w:val="0"/>
                <w:szCs w:val="21"/>
              </w:rPr>
              <w:t>质量负责人</w:t>
            </w:r>
          </w:p>
        </w:tc>
        <w:tc>
          <w:tcPr>
            <w:tcW w:w="256" w:type="pct"/>
            <w:vAlign w:val="center"/>
          </w:tcPr>
          <w:p w:rsidR="00A15766" w:rsidRPr="00B700E9" w:rsidRDefault="00346E5E">
            <w:pPr>
              <w:widowControl/>
              <w:spacing w:line="256" w:lineRule="exact"/>
              <w:ind w:leftChars="-21" w:left="-44"/>
              <w:jc w:val="center"/>
              <w:rPr>
                <w:rFonts w:ascii="宋体" w:hAnsi="宋体" w:cs="宋体"/>
                <w:kern w:val="0"/>
                <w:szCs w:val="21"/>
              </w:rPr>
            </w:pPr>
            <w:r w:rsidRPr="00B700E9">
              <w:rPr>
                <w:rFonts w:ascii="宋体" w:hAnsi="宋体" w:cs="宋体" w:hint="eastAsia"/>
                <w:kern w:val="0"/>
                <w:szCs w:val="21"/>
              </w:rPr>
              <w:t>1</w:t>
            </w:r>
          </w:p>
        </w:tc>
        <w:tc>
          <w:tcPr>
            <w:tcW w:w="1262" w:type="pct"/>
            <w:vAlign w:val="center"/>
          </w:tcPr>
          <w:p w:rsidR="00A15766" w:rsidRPr="00B700E9" w:rsidRDefault="00346E5E">
            <w:pPr>
              <w:widowControl/>
              <w:spacing w:line="256" w:lineRule="exact"/>
              <w:ind w:leftChars="-23" w:left="-48"/>
              <w:rPr>
                <w:rFonts w:ascii="宋体" w:hAnsi="宋体" w:cs="宋体"/>
                <w:kern w:val="0"/>
                <w:szCs w:val="21"/>
              </w:rPr>
            </w:pPr>
            <w:r w:rsidRPr="00B700E9">
              <w:rPr>
                <w:rFonts w:ascii="宋体" w:hAnsi="宋体" w:cs="宋体" w:hint="eastAsia"/>
                <w:kern w:val="0"/>
                <w:szCs w:val="21"/>
              </w:rPr>
              <w:t>具有建筑工程相关专业中级或以上职称</w:t>
            </w:r>
          </w:p>
        </w:tc>
        <w:tc>
          <w:tcPr>
            <w:tcW w:w="2743" w:type="pct"/>
            <w:vAlign w:val="center"/>
          </w:tcPr>
          <w:p w:rsidR="00A15766" w:rsidRPr="00B700E9" w:rsidRDefault="00346E5E">
            <w:pPr>
              <w:widowControl/>
              <w:spacing w:line="256" w:lineRule="exact"/>
              <w:rPr>
                <w:rFonts w:ascii="宋体" w:hAnsi="宋体" w:cs="宋体"/>
                <w:kern w:val="0"/>
                <w:szCs w:val="21"/>
              </w:rPr>
            </w:pPr>
            <w:r w:rsidRPr="00B700E9">
              <w:rPr>
                <w:rFonts w:ascii="宋体" w:hAnsi="宋体" w:cs="宋体" w:hint="eastAsia"/>
                <w:kern w:val="0"/>
                <w:szCs w:val="21"/>
              </w:rPr>
              <w:t>职称证书扫描件</w:t>
            </w:r>
          </w:p>
        </w:tc>
      </w:tr>
      <w:tr w:rsidR="00346E5E" w:rsidRPr="00B700E9">
        <w:trPr>
          <w:trHeight w:val="1130"/>
          <w:jc w:val="center"/>
        </w:trPr>
        <w:tc>
          <w:tcPr>
            <w:tcW w:w="737" w:type="pct"/>
            <w:vAlign w:val="center"/>
          </w:tcPr>
          <w:p w:rsidR="00A15766" w:rsidRPr="00B700E9" w:rsidRDefault="00346E5E">
            <w:pPr>
              <w:widowControl/>
              <w:spacing w:line="256" w:lineRule="exact"/>
              <w:ind w:leftChars="-23" w:left="-48"/>
              <w:jc w:val="center"/>
              <w:rPr>
                <w:rFonts w:ascii="宋体" w:hAnsi="宋体" w:cs="宋体"/>
                <w:kern w:val="0"/>
                <w:szCs w:val="21"/>
              </w:rPr>
            </w:pPr>
            <w:r w:rsidRPr="00B700E9">
              <w:rPr>
                <w:rFonts w:ascii="宋体" w:hAnsi="宋体" w:cs="宋体" w:hint="eastAsia"/>
                <w:kern w:val="0"/>
                <w:szCs w:val="21"/>
              </w:rPr>
              <w:t>安全负责人</w:t>
            </w:r>
          </w:p>
        </w:tc>
        <w:tc>
          <w:tcPr>
            <w:tcW w:w="256" w:type="pct"/>
            <w:vAlign w:val="center"/>
          </w:tcPr>
          <w:p w:rsidR="00A15766" w:rsidRPr="00B700E9" w:rsidRDefault="00346E5E">
            <w:pPr>
              <w:widowControl/>
              <w:spacing w:line="256" w:lineRule="exact"/>
              <w:ind w:leftChars="-21" w:left="-44"/>
              <w:jc w:val="center"/>
              <w:rPr>
                <w:rFonts w:ascii="宋体" w:hAnsi="宋体" w:cs="宋体"/>
                <w:kern w:val="0"/>
                <w:szCs w:val="21"/>
              </w:rPr>
            </w:pPr>
            <w:r w:rsidRPr="00B700E9">
              <w:rPr>
                <w:rFonts w:ascii="宋体" w:hAnsi="宋体" w:cs="宋体" w:hint="eastAsia"/>
                <w:kern w:val="0"/>
                <w:szCs w:val="21"/>
              </w:rPr>
              <w:t>1</w:t>
            </w:r>
          </w:p>
        </w:tc>
        <w:tc>
          <w:tcPr>
            <w:tcW w:w="1262" w:type="pct"/>
            <w:vAlign w:val="center"/>
          </w:tcPr>
          <w:p w:rsidR="00A15766" w:rsidRPr="00B700E9" w:rsidRDefault="00346E5E">
            <w:pPr>
              <w:widowControl/>
              <w:spacing w:line="256" w:lineRule="exact"/>
              <w:ind w:leftChars="-23" w:left="-48"/>
              <w:rPr>
                <w:rFonts w:ascii="宋体" w:hAnsi="宋体" w:cs="宋体"/>
                <w:kern w:val="0"/>
                <w:szCs w:val="21"/>
              </w:rPr>
            </w:pPr>
            <w:r w:rsidRPr="00B700E9">
              <w:rPr>
                <w:rFonts w:ascii="宋体" w:hAnsi="宋体" w:cs="宋体" w:hint="eastAsia"/>
                <w:kern w:val="0"/>
                <w:szCs w:val="21"/>
              </w:rPr>
              <w:t>具有注册安全工程</w:t>
            </w:r>
            <w:proofErr w:type="gramStart"/>
            <w:r w:rsidRPr="00B700E9">
              <w:rPr>
                <w:rFonts w:ascii="宋体" w:hAnsi="宋体" w:cs="宋体" w:hint="eastAsia"/>
                <w:kern w:val="0"/>
                <w:szCs w:val="21"/>
              </w:rPr>
              <w:t>师注册</w:t>
            </w:r>
            <w:proofErr w:type="gramEnd"/>
            <w:r w:rsidRPr="00B700E9">
              <w:rPr>
                <w:rFonts w:ascii="宋体" w:hAnsi="宋体" w:cs="宋体" w:hint="eastAsia"/>
                <w:kern w:val="0"/>
                <w:szCs w:val="21"/>
              </w:rPr>
              <w:t>证书（有效期内）</w:t>
            </w:r>
          </w:p>
        </w:tc>
        <w:tc>
          <w:tcPr>
            <w:tcW w:w="2743" w:type="pct"/>
            <w:vAlign w:val="center"/>
          </w:tcPr>
          <w:p w:rsidR="00A15766" w:rsidRPr="00B700E9" w:rsidRDefault="00346E5E">
            <w:pPr>
              <w:widowControl/>
              <w:spacing w:line="256" w:lineRule="exact"/>
              <w:rPr>
                <w:rFonts w:ascii="宋体" w:hAnsi="宋体" w:cs="宋体"/>
                <w:kern w:val="0"/>
                <w:szCs w:val="21"/>
              </w:rPr>
            </w:pPr>
            <w:r w:rsidRPr="00B700E9">
              <w:rPr>
                <w:rFonts w:ascii="宋体" w:hAnsi="宋体" w:cs="宋体" w:hint="eastAsia"/>
                <w:kern w:val="0"/>
                <w:szCs w:val="21"/>
              </w:rPr>
              <w:t>注册安全工程师查询系统（https://zwfw.mem.gov.cn/zwthlw/pages/hlwmh/yyfw/zcaqgcscx/index.html） 查询网页</w:t>
            </w:r>
            <w:r w:rsidRPr="00B700E9">
              <w:rPr>
                <w:rFonts w:ascii="宋体" w:hAnsi="宋体" w:cs="宋体" w:hint="eastAsia"/>
                <w:szCs w:val="21"/>
              </w:rPr>
              <w:t>截图或打印页</w:t>
            </w:r>
          </w:p>
          <w:p w:rsidR="00A15766" w:rsidRPr="00B700E9" w:rsidRDefault="00346E5E">
            <w:pPr>
              <w:widowControl/>
              <w:spacing w:line="256" w:lineRule="exact"/>
              <w:rPr>
                <w:rFonts w:ascii="宋体" w:hAnsi="宋体" w:cs="宋体"/>
                <w:kern w:val="0"/>
                <w:szCs w:val="21"/>
              </w:rPr>
            </w:pPr>
            <w:r w:rsidRPr="00B700E9">
              <w:rPr>
                <w:rFonts w:ascii="宋体" w:hAnsi="宋体" w:cs="宋体" w:hint="eastAsia"/>
                <w:kern w:val="0"/>
                <w:szCs w:val="21"/>
              </w:rPr>
              <w:t>注：安全负责人与专职安全员不为同一人</w:t>
            </w:r>
          </w:p>
        </w:tc>
      </w:tr>
      <w:tr w:rsidR="00346E5E" w:rsidRPr="00B700E9">
        <w:trPr>
          <w:trHeight w:val="680"/>
          <w:jc w:val="center"/>
        </w:trPr>
        <w:tc>
          <w:tcPr>
            <w:tcW w:w="737" w:type="pct"/>
            <w:vAlign w:val="center"/>
          </w:tcPr>
          <w:p w:rsidR="00A15766" w:rsidRPr="00B700E9" w:rsidRDefault="00346E5E">
            <w:pPr>
              <w:widowControl/>
              <w:spacing w:line="256" w:lineRule="exact"/>
              <w:ind w:leftChars="-23" w:left="-48"/>
              <w:jc w:val="center"/>
              <w:rPr>
                <w:rFonts w:ascii="宋体" w:hAnsi="宋体" w:cs="宋体"/>
                <w:kern w:val="0"/>
                <w:szCs w:val="21"/>
              </w:rPr>
            </w:pPr>
            <w:r w:rsidRPr="00B700E9">
              <w:rPr>
                <w:rFonts w:ascii="宋体" w:hAnsi="宋体" w:cs="宋体" w:hint="eastAsia"/>
                <w:kern w:val="0"/>
                <w:szCs w:val="21"/>
              </w:rPr>
              <w:t>造价负责人</w:t>
            </w:r>
          </w:p>
        </w:tc>
        <w:tc>
          <w:tcPr>
            <w:tcW w:w="256" w:type="pct"/>
            <w:vAlign w:val="center"/>
          </w:tcPr>
          <w:p w:rsidR="00A15766" w:rsidRPr="00B700E9" w:rsidRDefault="00346E5E">
            <w:pPr>
              <w:widowControl/>
              <w:spacing w:line="256" w:lineRule="exact"/>
              <w:ind w:leftChars="-21" w:left="-44"/>
              <w:jc w:val="center"/>
              <w:rPr>
                <w:rFonts w:ascii="宋体" w:hAnsi="宋体" w:cs="宋体"/>
                <w:kern w:val="0"/>
                <w:szCs w:val="21"/>
              </w:rPr>
            </w:pPr>
            <w:r w:rsidRPr="00B700E9">
              <w:rPr>
                <w:rFonts w:ascii="宋体" w:hAnsi="宋体" w:cs="宋体" w:hint="eastAsia"/>
                <w:kern w:val="0"/>
                <w:szCs w:val="21"/>
              </w:rPr>
              <w:t>1</w:t>
            </w:r>
          </w:p>
        </w:tc>
        <w:tc>
          <w:tcPr>
            <w:tcW w:w="1262" w:type="pct"/>
            <w:vAlign w:val="center"/>
          </w:tcPr>
          <w:p w:rsidR="00A15766" w:rsidRPr="00B700E9" w:rsidRDefault="00346E5E">
            <w:pPr>
              <w:widowControl/>
              <w:spacing w:line="256" w:lineRule="exact"/>
              <w:ind w:leftChars="-23" w:left="-48"/>
              <w:rPr>
                <w:rFonts w:ascii="宋体" w:hAnsi="宋体" w:cs="宋体"/>
                <w:kern w:val="0"/>
                <w:szCs w:val="21"/>
              </w:rPr>
            </w:pPr>
            <w:r w:rsidRPr="00B700E9">
              <w:rPr>
                <w:rFonts w:hint="eastAsia"/>
              </w:rPr>
              <w:t>具有</w:t>
            </w:r>
            <w:r w:rsidRPr="00B700E9">
              <w:t>注册造价工程师证书</w:t>
            </w:r>
            <w:r w:rsidRPr="00B700E9">
              <w:rPr>
                <w:rFonts w:ascii="宋体" w:hAnsi="宋体" w:cs="宋体" w:hint="eastAsia"/>
                <w:kern w:val="0"/>
                <w:szCs w:val="21"/>
              </w:rPr>
              <w:t>（有效期内）</w:t>
            </w:r>
          </w:p>
        </w:tc>
        <w:tc>
          <w:tcPr>
            <w:tcW w:w="2743" w:type="pct"/>
            <w:vAlign w:val="center"/>
          </w:tcPr>
          <w:p w:rsidR="00A15766" w:rsidRPr="00B700E9" w:rsidRDefault="00346E5E">
            <w:pPr>
              <w:widowControl/>
              <w:spacing w:line="256" w:lineRule="exact"/>
              <w:rPr>
                <w:rFonts w:ascii="宋体" w:hAnsi="宋体" w:cs="宋体"/>
                <w:kern w:val="0"/>
                <w:szCs w:val="21"/>
              </w:rPr>
            </w:pPr>
            <w:r w:rsidRPr="00B700E9">
              <w:rPr>
                <w:rFonts w:ascii="宋体" w:hAnsi="宋体" w:cs="宋体" w:hint="eastAsia"/>
                <w:szCs w:val="21"/>
              </w:rPr>
              <w:t>注册造价工程师注册信息查询网站（http://zaojiasys.jianshe99.com/cecaopsys/queryAndSearch/view.do?op=queryUserInfoInit）查询结果网页信息截图或打印页</w:t>
            </w:r>
          </w:p>
        </w:tc>
      </w:tr>
      <w:tr w:rsidR="00346E5E" w:rsidRPr="00B700E9">
        <w:trPr>
          <w:trHeight w:val="454"/>
          <w:jc w:val="center"/>
        </w:trPr>
        <w:tc>
          <w:tcPr>
            <w:tcW w:w="737" w:type="pct"/>
            <w:vAlign w:val="center"/>
          </w:tcPr>
          <w:p w:rsidR="00A15766" w:rsidRPr="00B700E9" w:rsidRDefault="00346E5E">
            <w:pPr>
              <w:spacing w:line="228" w:lineRule="auto"/>
              <w:jc w:val="center"/>
              <w:rPr>
                <w:rFonts w:ascii="宋体" w:hAnsi="宋体" w:cs="宋体"/>
                <w:kern w:val="0"/>
                <w:szCs w:val="21"/>
              </w:rPr>
            </w:pPr>
            <w:r w:rsidRPr="00B700E9">
              <w:rPr>
                <w:rFonts w:ascii="宋体" w:hAnsi="宋体" w:cs="宋体" w:hint="eastAsia"/>
                <w:szCs w:val="21"/>
              </w:rPr>
              <w:t>机电专业</w:t>
            </w:r>
            <w:r w:rsidRPr="00B700E9">
              <w:rPr>
                <w:rFonts w:ascii="宋体" w:hAnsi="宋体" w:cs="宋体" w:hint="eastAsia"/>
                <w:bCs/>
                <w:kern w:val="44"/>
                <w:szCs w:val="21"/>
              </w:rPr>
              <w:t>工程师</w:t>
            </w:r>
          </w:p>
        </w:tc>
        <w:tc>
          <w:tcPr>
            <w:tcW w:w="256" w:type="pct"/>
            <w:vAlign w:val="center"/>
          </w:tcPr>
          <w:p w:rsidR="00A15766" w:rsidRPr="00B700E9" w:rsidRDefault="00346E5E">
            <w:pPr>
              <w:spacing w:line="228" w:lineRule="auto"/>
              <w:jc w:val="center"/>
              <w:rPr>
                <w:rFonts w:ascii="宋体" w:hAnsi="宋体" w:cs="宋体"/>
                <w:kern w:val="0"/>
                <w:szCs w:val="21"/>
              </w:rPr>
            </w:pPr>
            <w:r w:rsidRPr="00B700E9">
              <w:rPr>
                <w:rFonts w:ascii="宋体" w:hAnsi="宋体" w:cs="宋体" w:hint="eastAsia"/>
                <w:szCs w:val="21"/>
              </w:rPr>
              <w:t>1</w:t>
            </w:r>
          </w:p>
        </w:tc>
        <w:tc>
          <w:tcPr>
            <w:tcW w:w="1262" w:type="pct"/>
            <w:vAlign w:val="center"/>
          </w:tcPr>
          <w:p w:rsidR="00A15766" w:rsidRPr="00B700E9" w:rsidRDefault="00346E5E">
            <w:pPr>
              <w:ind w:leftChars="-26" w:left="-55" w:rightChars="-31" w:right="-65"/>
              <w:rPr>
                <w:rFonts w:ascii="宋体" w:hAnsi="宋体" w:cs="宋体"/>
                <w:kern w:val="0"/>
                <w:szCs w:val="21"/>
              </w:rPr>
            </w:pPr>
            <w:r w:rsidRPr="00B700E9">
              <w:rPr>
                <w:rFonts w:ascii="宋体" w:hAnsi="宋体" w:cs="宋体" w:hint="eastAsia"/>
                <w:szCs w:val="21"/>
              </w:rPr>
              <w:t>具有电气或机电专业工程师或以上技术职称</w:t>
            </w:r>
          </w:p>
        </w:tc>
        <w:tc>
          <w:tcPr>
            <w:tcW w:w="2743" w:type="pct"/>
            <w:vAlign w:val="center"/>
          </w:tcPr>
          <w:p w:rsidR="00A15766" w:rsidRPr="00B700E9" w:rsidRDefault="00346E5E">
            <w:pPr>
              <w:ind w:leftChars="-26" w:left="-55" w:rightChars="-31" w:right="-65"/>
              <w:jc w:val="left"/>
              <w:rPr>
                <w:rFonts w:ascii="宋体" w:hAnsi="宋体" w:cs="宋体"/>
                <w:kern w:val="0"/>
                <w:szCs w:val="21"/>
              </w:rPr>
            </w:pPr>
            <w:r w:rsidRPr="00B700E9">
              <w:rPr>
                <w:rFonts w:ascii="宋体" w:hAnsi="宋体" w:cs="宋体" w:hint="eastAsia"/>
                <w:szCs w:val="21"/>
              </w:rPr>
              <w:t>职称证书</w:t>
            </w:r>
            <w:r w:rsidRPr="00B700E9">
              <w:rPr>
                <w:rFonts w:ascii="宋体" w:hAnsi="宋体" w:cs="宋体" w:hint="eastAsia"/>
                <w:kern w:val="0"/>
                <w:szCs w:val="21"/>
              </w:rPr>
              <w:t>扫描件</w:t>
            </w:r>
          </w:p>
        </w:tc>
      </w:tr>
      <w:tr w:rsidR="00346E5E" w:rsidRPr="00B700E9">
        <w:trPr>
          <w:trHeight w:val="454"/>
          <w:jc w:val="center"/>
        </w:trPr>
        <w:tc>
          <w:tcPr>
            <w:tcW w:w="737" w:type="pct"/>
            <w:vAlign w:val="center"/>
          </w:tcPr>
          <w:p w:rsidR="00A15766" w:rsidRPr="00B700E9" w:rsidRDefault="00346E5E">
            <w:pPr>
              <w:spacing w:line="228" w:lineRule="auto"/>
              <w:jc w:val="center"/>
              <w:rPr>
                <w:rFonts w:ascii="宋体" w:hAnsi="宋体" w:cs="宋体"/>
                <w:kern w:val="0"/>
                <w:szCs w:val="21"/>
              </w:rPr>
            </w:pPr>
            <w:r w:rsidRPr="00B700E9">
              <w:rPr>
                <w:rFonts w:ascii="宋体" w:hAnsi="宋体" w:cs="宋体" w:hint="eastAsia"/>
                <w:szCs w:val="21"/>
              </w:rPr>
              <w:t>暖通专业工程师</w:t>
            </w:r>
          </w:p>
        </w:tc>
        <w:tc>
          <w:tcPr>
            <w:tcW w:w="256" w:type="pct"/>
            <w:vAlign w:val="center"/>
          </w:tcPr>
          <w:p w:rsidR="00A15766" w:rsidRPr="00B700E9" w:rsidRDefault="00346E5E">
            <w:pPr>
              <w:spacing w:line="228" w:lineRule="auto"/>
              <w:jc w:val="center"/>
              <w:rPr>
                <w:rFonts w:ascii="宋体" w:hAnsi="宋体" w:cs="宋体"/>
                <w:kern w:val="0"/>
                <w:szCs w:val="21"/>
              </w:rPr>
            </w:pPr>
            <w:r w:rsidRPr="00B700E9">
              <w:rPr>
                <w:rFonts w:ascii="宋体" w:hAnsi="宋体" w:cs="宋体" w:hint="eastAsia"/>
                <w:szCs w:val="21"/>
              </w:rPr>
              <w:t>1</w:t>
            </w:r>
          </w:p>
        </w:tc>
        <w:tc>
          <w:tcPr>
            <w:tcW w:w="1262" w:type="pct"/>
            <w:vAlign w:val="center"/>
          </w:tcPr>
          <w:p w:rsidR="00A15766" w:rsidRPr="00B700E9" w:rsidRDefault="00346E5E">
            <w:pPr>
              <w:ind w:leftChars="-26" w:left="-55" w:rightChars="-31" w:right="-65"/>
              <w:rPr>
                <w:rFonts w:ascii="宋体" w:hAnsi="宋体" w:cs="宋体"/>
                <w:kern w:val="0"/>
                <w:szCs w:val="21"/>
              </w:rPr>
            </w:pPr>
            <w:r w:rsidRPr="00B700E9">
              <w:rPr>
                <w:rFonts w:ascii="宋体" w:hAnsi="宋体" w:cs="宋体" w:hint="eastAsia"/>
                <w:szCs w:val="21"/>
              </w:rPr>
              <w:t>具有暖通专业工程师或以上技术职称</w:t>
            </w:r>
          </w:p>
        </w:tc>
        <w:tc>
          <w:tcPr>
            <w:tcW w:w="2743" w:type="pct"/>
            <w:vAlign w:val="center"/>
          </w:tcPr>
          <w:p w:rsidR="00A15766" w:rsidRPr="00B700E9" w:rsidRDefault="00346E5E">
            <w:pPr>
              <w:ind w:leftChars="-26" w:left="-55" w:rightChars="-31" w:right="-65"/>
              <w:jc w:val="left"/>
              <w:rPr>
                <w:rFonts w:ascii="宋体" w:hAnsi="宋体" w:cs="宋体"/>
                <w:kern w:val="0"/>
                <w:szCs w:val="21"/>
              </w:rPr>
            </w:pPr>
            <w:r w:rsidRPr="00B700E9">
              <w:rPr>
                <w:rFonts w:ascii="宋体" w:hAnsi="宋体" w:cs="宋体" w:hint="eastAsia"/>
                <w:szCs w:val="21"/>
              </w:rPr>
              <w:t>职称证书</w:t>
            </w:r>
            <w:r w:rsidRPr="00B700E9">
              <w:rPr>
                <w:rFonts w:ascii="宋体" w:hAnsi="宋体" w:cs="宋体" w:hint="eastAsia"/>
                <w:kern w:val="0"/>
                <w:szCs w:val="21"/>
              </w:rPr>
              <w:t>扫描件</w:t>
            </w:r>
          </w:p>
        </w:tc>
      </w:tr>
      <w:tr w:rsidR="00346E5E" w:rsidRPr="00B700E9">
        <w:trPr>
          <w:trHeight w:val="454"/>
          <w:jc w:val="center"/>
        </w:trPr>
        <w:tc>
          <w:tcPr>
            <w:tcW w:w="737" w:type="pct"/>
            <w:vAlign w:val="center"/>
          </w:tcPr>
          <w:p w:rsidR="00A15766" w:rsidRPr="00B700E9" w:rsidRDefault="00346E5E">
            <w:pPr>
              <w:ind w:leftChars="-26" w:left="-55" w:rightChars="-31" w:right="-65"/>
              <w:jc w:val="center"/>
              <w:rPr>
                <w:rFonts w:ascii="宋体" w:hAnsi="宋体" w:cs="宋体"/>
                <w:kern w:val="0"/>
                <w:szCs w:val="21"/>
              </w:rPr>
            </w:pPr>
            <w:r w:rsidRPr="00B700E9">
              <w:rPr>
                <w:rFonts w:ascii="宋体" w:hAnsi="宋体" w:cs="宋体" w:hint="eastAsia"/>
                <w:bCs/>
                <w:kern w:val="44"/>
                <w:szCs w:val="21"/>
              </w:rPr>
              <w:t>给排水专业工程师</w:t>
            </w:r>
          </w:p>
        </w:tc>
        <w:tc>
          <w:tcPr>
            <w:tcW w:w="256" w:type="pct"/>
            <w:vAlign w:val="center"/>
          </w:tcPr>
          <w:p w:rsidR="00A15766" w:rsidRPr="00B700E9" w:rsidRDefault="00346E5E">
            <w:pPr>
              <w:ind w:leftChars="-26" w:left="-55" w:rightChars="-31" w:right="-65"/>
              <w:jc w:val="center"/>
              <w:rPr>
                <w:rFonts w:ascii="宋体" w:hAnsi="宋体" w:cs="宋体"/>
                <w:kern w:val="0"/>
                <w:szCs w:val="21"/>
              </w:rPr>
            </w:pPr>
            <w:r w:rsidRPr="00B700E9">
              <w:rPr>
                <w:rFonts w:ascii="宋体" w:hAnsi="宋体" w:cs="宋体"/>
                <w:kern w:val="0"/>
                <w:szCs w:val="21"/>
              </w:rPr>
              <w:t>1</w:t>
            </w:r>
          </w:p>
        </w:tc>
        <w:tc>
          <w:tcPr>
            <w:tcW w:w="1262" w:type="pct"/>
            <w:vAlign w:val="center"/>
          </w:tcPr>
          <w:p w:rsidR="00A15766" w:rsidRPr="00B700E9" w:rsidRDefault="00346E5E">
            <w:pPr>
              <w:ind w:leftChars="-26" w:left="-55" w:rightChars="-31" w:right="-65"/>
              <w:rPr>
                <w:rFonts w:ascii="宋体" w:hAnsi="宋体" w:cs="宋体"/>
                <w:kern w:val="0"/>
                <w:szCs w:val="21"/>
              </w:rPr>
            </w:pPr>
            <w:r w:rsidRPr="00B700E9">
              <w:rPr>
                <w:rFonts w:ascii="宋体" w:hAnsi="宋体" w:cs="宋体" w:hint="eastAsia"/>
                <w:szCs w:val="21"/>
              </w:rPr>
              <w:t>具有给排水专业工程师或以上技术职称</w:t>
            </w:r>
          </w:p>
        </w:tc>
        <w:tc>
          <w:tcPr>
            <w:tcW w:w="2743" w:type="pct"/>
            <w:vAlign w:val="center"/>
          </w:tcPr>
          <w:p w:rsidR="00A15766" w:rsidRPr="00B700E9" w:rsidRDefault="00346E5E">
            <w:pPr>
              <w:ind w:leftChars="-26" w:left="-55" w:rightChars="-31" w:right="-65"/>
              <w:jc w:val="left"/>
              <w:rPr>
                <w:rFonts w:ascii="宋体" w:hAnsi="宋体" w:cs="宋体"/>
                <w:kern w:val="0"/>
                <w:szCs w:val="21"/>
              </w:rPr>
            </w:pPr>
            <w:r w:rsidRPr="00B700E9">
              <w:rPr>
                <w:rFonts w:ascii="宋体" w:hAnsi="宋体" w:cs="宋体" w:hint="eastAsia"/>
                <w:szCs w:val="21"/>
              </w:rPr>
              <w:t>职称证书</w:t>
            </w:r>
            <w:r w:rsidRPr="00B700E9">
              <w:rPr>
                <w:rFonts w:ascii="宋体" w:hAnsi="宋体" w:cs="宋体" w:hint="eastAsia"/>
                <w:kern w:val="0"/>
                <w:szCs w:val="21"/>
              </w:rPr>
              <w:t>扫描件</w:t>
            </w:r>
          </w:p>
        </w:tc>
      </w:tr>
      <w:tr w:rsidR="00346E5E" w:rsidRPr="00B700E9">
        <w:trPr>
          <w:trHeight w:val="454"/>
          <w:jc w:val="center"/>
        </w:trPr>
        <w:tc>
          <w:tcPr>
            <w:tcW w:w="737" w:type="pct"/>
            <w:vAlign w:val="center"/>
          </w:tcPr>
          <w:p w:rsidR="00A15766" w:rsidRPr="00B700E9" w:rsidRDefault="00346E5E">
            <w:pPr>
              <w:spacing w:line="228" w:lineRule="auto"/>
              <w:jc w:val="center"/>
              <w:rPr>
                <w:rFonts w:ascii="宋体" w:hAnsi="宋体" w:cs="宋体"/>
                <w:kern w:val="0"/>
                <w:szCs w:val="21"/>
              </w:rPr>
            </w:pPr>
            <w:r w:rsidRPr="00B700E9">
              <w:rPr>
                <w:rFonts w:ascii="宋体" w:hAnsi="宋体" w:cs="宋体" w:hint="eastAsia"/>
                <w:kern w:val="0"/>
                <w:szCs w:val="21"/>
              </w:rPr>
              <w:t>专职安全员</w:t>
            </w:r>
          </w:p>
        </w:tc>
        <w:tc>
          <w:tcPr>
            <w:tcW w:w="256" w:type="pct"/>
            <w:vAlign w:val="center"/>
          </w:tcPr>
          <w:p w:rsidR="00A15766" w:rsidRPr="00B700E9" w:rsidRDefault="00346E5E">
            <w:pPr>
              <w:spacing w:line="228" w:lineRule="auto"/>
              <w:jc w:val="center"/>
              <w:rPr>
                <w:rFonts w:ascii="宋体" w:hAnsi="宋体" w:cs="宋体"/>
                <w:kern w:val="0"/>
                <w:szCs w:val="21"/>
              </w:rPr>
            </w:pPr>
            <w:r w:rsidRPr="00B700E9">
              <w:rPr>
                <w:rFonts w:ascii="宋体" w:hAnsi="宋体" w:cs="宋体" w:hint="eastAsia"/>
                <w:kern w:val="0"/>
                <w:szCs w:val="21"/>
              </w:rPr>
              <w:t>1</w:t>
            </w:r>
          </w:p>
        </w:tc>
        <w:tc>
          <w:tcPr>
            <w:tcW w:w="1262" w:type="pct"/>
            <w:vAlign w:val="center"/>
          </w:tcPr>
          <w:p w:rsidR="00A15766" w:rsidRPr="00B700E9" w:rsidRDefault="00346E5E">
            <w:pPr>
              <w:ind w:leftChars="-26" w:left="-55" w:rightChars="-31" w:right="-65"/>
              <w:rPr>
                <w:rFonts w:ascii="宋体" w:hAnsi="宋体" w:cs="宋体"/>
                <w:kern w:val="0"/>
                <w:szCs w:val="21"/>
              </w:rPr>
            </w:pPr>
            <w:r w:rsidRPr="00B700E9">
              <w:rPr>
                <w:rFonts w:ascii="宋体" w:hAnsi="宋体" w:cs="宋体" w:hint="eastAsia"/>
                <w:kern w:val="0"/>
                <w:szCs w:val="21"/>
              </w:rPr>
              <w:t>按招标公告要求</w:t>
            </w:r>
          </w:p>
        </w:tc>
        <w:tc>
          <w:tcPr>
            <w:tcW w:w="2743" w:type="pct"/>
            <w:vAlign w:val="center"/>
          </w:tcPr>
          <w:p w:rsidR="00A15766" w:rsidRPr="00B700E9" w:rsidRDefault="00346E5E">
            <w:pPr>
              <w:ind w:leftChars="-26" w:left="-55" w:rightChars="-31" w:right="-65"/>
              <w:jc w:val="left"/>
              <w:rPr>
                <w:rFonts w:ascii="宋体" w:hAnsi="宋体" w:cs="宋体"/>
                <w:kern w:val="0"/>
                <w:szCs w:val="21"/>
              </w:rPr>
            </w:pPr>
            <w:r w:rsidRPr="00B700E9">
              <w:rPr>
                <w:rFonts w:ascii="宋体" w:hAnsi="宋体" w:cs="宋体" w:hint="eastAsia"/>
                <w:kern w:val="0"/>
                <w:szCs w:val="21"/>
              </w:rPr>
              <w:t>须按招标公告要求提供资料</w:t>
            </w:r>
          </w:p>
        </w:tc>
      </w:tr>
    </w:tbl>
    <w:p w:rsidR="00A15766" w:rsidRPr="00B700E9" w:rsidRDefault="00346E5E">
      <w:pPr>
        <w:ind w:firstLineChars="200" w:firstLine="420"/>
        <w:rPr>
          <w:rFonts w:ascii="宋体" w:hAnsi="宋体" w:cs="宋体"/>
          <w:kern w:val="0"/>
          <w:szCs w:val="21"/>
        </w:rPr>
      </w:pPr>
      <w:r w:rsidRPr="00B700E9">
        <w:rPr>
          <w:rFonts w:ascii="宋体" w:hAnsi="宋体" w:cs="宋体" w:hint="eastAsia"/>
          <w:kern w:val="0"/>
          <w:szCs w:val="21"/>
        </w:rPr>
        <w:t>注：</w:t>
      </w:r>
      <w:r w:rsidRPr="00B700E9">
        <w:rPr>
          <w:rFonts w:ascii="宋体" w:hAnsi="宋体" w:cs="宋体" w:hint="eastAsia"/>
          <w:szCs w:val="21"/>
        </w:rPr>
        <w:t>上述各方人员各个岗位均不得互相兼任。必须按要求提交相应职称证、注册证（如有）、提供扣除开始发布招标公告当月往前顺推一个月（2023年7月）在投标人单位购买的社保缴纳证明材料（不含分公司或分支机构社保缴纳记录）。</w:t>
      </w:r>
      <w:r w:rsidRPr="00B700E9">
        <w:rPr>
          <w:rFonts w:ascii="宋体" w:hAnsi="宋体" w:cs="宋体" w:hint="eastAsia"/>
          <w:kern w:val="0"/>
          <w:szCs w:val="21"/>
        </w:rPr>
        <w:t>未按要求提供完整相关资料的人员，该人员不作为评分依据。</w:t>
      </w:r>
    </w:p>
    <w:p w:rsidR="00A15766" w:rsidRPr="00B700E9" w:rsidRDefault="00A15766"/>
    <w:p w:rsidR="00A15766" w:rsidRPr="00B700E9" w:rsidRDefault="00346E5E">
      <w:pPr>
        <w:pStyle w:val="3"/>
        <w:jc w:val="left"/>
      </w:pPr>
      <w:bookmarkStart w:id="32" w:name="_Toc115117429"/>
      <w:r w:rsidRPr="00B700E9">
        <w:rPr>
          <w:rFonts w:hint="eastAsia"/>
        </w:rPr>
        <w:lastRenderedPageBreak/>
        <w:t>附表五 经济标评分表</w:t>
      </w:r>
      <w:bookmarkEnd w:id="32"/>
    </w:p>
    <w:p w:rsidR="00A15766" w:rsidRPr="00B700E9" w:rsidRDefault="00346E5E">
      <w:pPr>
        <w:jc w:val="center"/>
        <w:rPr>
          <w:b/>
          <w:sz w:val="36"/>
          <w:szCs w:val="36"/>
        </w:rPr>
      </w:pPr>
      <w:r w:rsidRPr="00B700E9">
        <w:rPr>
          <w:rFonts w:hint="eastAsia"/>
          <w:b/>
          <w:sz w:val="36"/>
          <w:szCs w:val="36"/>
        </w:rPr>
        <w:t>经济标评分表</w:t>
      </w:r>
    </w:p>
    <w:p w:rsidR="00A15766" w:rsidRPr="00B700E9" w:rsidRDefault="00346E5E">
      <w:pPr>
        <w:rPr>
          <w:szCs w:val="21"/>
        </w:rPr>
      </w:pPr>
      <w:r w:rsidRPr="00B700E9">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346E5E" w:rsidRPr="00B700E9">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投标报价</w:t>
            </w:r>
            <w:r w:rsidRPr="00B700E9">
              <w:rPr>
                <w:rFonts w:ascii="宋体" w:hAnsi="宋体"/>
                <w:szCs w:val="21"/>
              </w:rPr>
              <w:t>PT</w:t>
            </w:r>
            <w:r w:rsidRPr="00B700E9">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偏差（（</w:t>
            </w:r>
            <w:r w:rsidRPr="00B700E9">
              <w:rPr>
                <w:rFonts w:ascii="宋体" w:hAnsi="宋体"/>
                <w:szCs w:val="21"/>
              </w:rPr>
              <w:t>PT-PC</w:t>
            </w:r>
            <w:r w:rsidRPr="00B700E9">
              <w:rPr>
                <w:rFonts w:ascii="宋体" w:hAnsi="宋体" w:hint="eastAsia"/>
                <w:szCs w:val="21"/>
              </w:rPr>
              <w:t>）</w:t>
            </w:r>
            <w:r w:rsidRPr="00B700E9">
              <w:rPr>
                <w:rFonts w:ascii="宋体" w:hAnsi="宋体"/>
                <w:szCs w:val="21"/>
              </w:rPr>
              <w:t>/PC</w:t>
            </w:r>
            <w:r w:rsidRPr="00B700E9">
              <w:rPr>
                <w:rFonts w:ascii="宋体" w:hAnsi="宋体" w:hint="eastAsia"/>
                <w:szCs w:val="21"/>
              </w:rPr>
              <w:t>）（</w:t>
            </w:r>
            <w:r w:rsidRPr="00B700E9">
              <w:rPr>
                <w:rFonts w:ascii="宋体" w:hAnsi="宋体"/>
                <w:szCs w:val="21"/>
              </w:rPr>
              <w:t>%</w:t>
            </w:r>
            <w:r w:rsidRPr="00B700E9">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减分（</w:t>
            </w:r>
            <w:r w:rsidRPr="00B700E9">
              <w:rPr>
                <w:rFonts w:ascii="宋体" w:hAnsi="宋体"/>
                <w:szCs w:val="21"/>
              </w:rPr>
              <w:t>A</w:t>
            </w:r>
            <w:r w:rsidRPr="00B700E9">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得分</w:t>
            </w:r>
            <w:r w:rsidRPr="00B700E9">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r w:rsidR="00346E5E" w:rsidRPr="00B700E9">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szCs w:val="21"/>
              </w:rPr>
            </w:pPr>
            <w:r w:rsidRPr="00B700E9">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rPr>
                <w:rFonts w:ascii="宋体" w:hAnsi="宋体"/>
                <w:szCs w:val="21"/>
              </w:rPr>
            </w:pPr>
          </w:p>
        </w:tc>
      </w:tr>
    </w:tbl>
    <w:p w:rsidR="00A15766" w:rsidRPr="00B700E9" w:rsidRDefault="00346E5E">
      <w:pPr>
        <w:spacing w:line="360" w:lineRule="auto"/>
        <w:ind w:firstLine="459"/>
        <w:rPr>
          <w:rFonts w:ascii="宋体" w:hAnsi="宋体" w:cs="仿宋_GB2312"/>
          <w:szCs w:val="21"/>
        </w:rPr>
      </w:pPr>
      <w:r w:rsidRPr="00B700E9">
        <w:rPr>
          <w:rFonts w:hint="eastAsia"/>
          <w:kern w:val="0"/>
          <w:szCs w:val="21"/>
        </w:rPr>
        <w:t>评委签名：</w:t>
      </w:r>
      <w:r w:rsidRPr="00B700E9">
        <w:rPr>
          <w:rFonts w:hint="eastAsia"/>
          <w:kern w:val="0"/>
          <w:szCs w:val="21"/>
        </w:rPr>
        <w:t xml:space="preserve">                                                                        </w:t>
      </w:r>
      <w:r w:rsidRPr="00B700E9">
        <w:rPr>
          <w:rFonts w:hint="eastAsia"/>
          <w:kern w:val="0"/>
          <w:szCs w:val="21"/>
        </w:rPr>
        <w:t>日期：</w:t>
      </w:r>
    </w:p>
    <w:p w:rsidR="00A15766" w:rsidRPr="00B700E9" w:rsidRDefault="00346E5E">
      <w:pPr>
        <w:pStyle w:val="3"/>
        <w:jc w:val="left"/>
      </w:pPr>
      <w:bookmarkStart w:id="33" w:name="_Toc115117430"/>
      <w:r w:rsidRPr="00B700E9">
        <w:rPr>
          <w:rFonts w:hint="eastAsia"/>
        </w:rPr>
        <w:lastRenderedPageBreak/>
        <w:t>附表六 算术复核表</w:t>
      </w:r>
      <w:bookmarkEnd w:id="33"/>
    </w:p>
    <w:p w:rsidR="00A15766" w:rsidRPr="00B700E9" w:rsidRDefault="00346E5E">
      <w:pPr>
        <w:jc w:val="center"/>
        <w:rPr>
          <w:b/>
          <w:sz w:val="36"/>
          <w:szCs w:val="36"/>
        </w:rPr>
      </w:pPr>
      <w:r w:rsidRPr="00B700E9">
        <w:rPr>
          <w:rFonts w:hint="eastAsia"/>
          <w:b/>
          <w:sz w:val="36"/>
          <w:szCs w:val="36"/>
        </w:rPr>
        <w:t>算术复核表</w:t>
      </w:r>
    </w:p>
    <w:p w:rsidR="00A15766" w:rsidRPr="00B700E9" w:rsidRDefault="00346E5E">
      <w:pPr>
        <w:rPr>
          <w:rFonts w:ascii="宋体" w:hAnsi="宋体"/>
          <w:kern w:val="0"/>
          <w:szCs w:val="21"/>
        </w:rPr>
      </w:pPr>
      <w:r w:rsidRPr="00B700E9">
        <w:rPr>
          <w:rFonts w:hint="eastAsia"/>
          <w:kern w:val="0"/>
          <w:szCs w:val="21"/>
        </w:rPr>
        <w:t>工程名称：</w:t>
      </w:r>
      <w:r w:rsidRPr="00B700E9">
        <w:rPr>
          <w:rFonts w:ascii="宋体" w:hAnsi="宋体" w:hint="eastAsia"/>
          <w:kern w:val="0"/>
          <w:szCs w:val="21"/>
        </w:rPr>
        <w:t>投标人</w:t>
      </w:r>
      <w:r w:rsidRPr="00B700E9">
        <w:rPr>
          <w:rFonts w:ascii="宋体" w:hAnsi="宋体"/>
          <w:kern w:val="0"/>
          <w:szCs w:val="21"/>
        </w:rPr>
        <w:t xml:space="preserve">:                                                  </w:t>
      </w:r>
      <w:r w:rsidRPr="00B700E9">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346E5E" w:rsidRPr="00B700E9">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修正前投标</w:t>
            </w:r>
          </w:p>
          <w:p w:rsidR="00A15766" w:rsidRPr="00B700E9" w:rsidRDefault="00346E5E">
            <w:pPr>
              <w:rPr>
                <w:rFonts w:ascii="宋体" w:hAnsi="宋体"/>
                <w:kern w:val="0"/>
                <w:szCs w:val="21"/>
              </w:rPr>
            </w:pPr>
            <w:r w:rsidRPr="00B700E9">
              <w:rPr>
                <w:rFonts w:ascii="宋体" w:hAnsi="宋体" w:hint="eastAsia"/>
                <w:kern w:val="0"/>
                <w:szCs w:val="21"/>
              </w:rPr>
              <w:t>报价</w:t>
            </w:r>
            <w:r w:rsidRPr="00B700E9">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修正后投标</w:t>
            </w:r>
          </w:p>
          <w:p w:rsidR="00A15766" w:rsidRPr="00B700E9" w:rsidRDefault="00346E5E">
            <w:pPr>
              <w:rPr>
                <w:rFonts w:ascii="宋体" w:hAnsi="宋体"/>
                <w:kern w:val="0"/>
                <w:szCs w:val="21"/>
              </w:rPr>
            </w:pPr>
            <w:r w:rsidRPr="00B700E9">
              <w:rPr>
                <w:rFonts w:ascii="宋体" w:hAnsi="宋体" w:hint="eastAsia"/>
                <w:kern w:val="0"/>
                <w:szCs w:val="21"/>
              </w:rPr>
              <w:t>报价</w:t>
            </w:r>
            <w:r w:rsidRPr="00B700E9">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修正率</w:t>
            </w:r>
            <w:r w:rsidRPr="00B700E9">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当</w:t>
            </w:r>
            <w:r w:rsidRPr="00B700E9">
              <w:rPr>
                <w:rFonts w:ascii="宋体" w:hAnsi="宋体"/>
                <w:kern w:val="0"/>
                <w:szCs w:val="21"/>
              </w:rPr>
              <w:t>B&gt;A</w:t>
            </w:r>
            <w:r w:rsidRPr="00B700E9">
              <w:rPr>
                <w:rFonts w:ascii="宋体" w:hAnsi="宋体" w:hint="eastAsia"/>
                <w:kern w:val="0"/>
                <w:szCs w:val="21"/>
              </w:rPr>
              <w:t>时，修正后报价与原报价的差额；当</w:t>
            </w:r>
            <w:r w:rsidRPr="00B700E9">
              <w:rPr>
                <w:rFonts w:ascii="宋体" w:hAnsi="宋体"/>
                <w:kern w:val="0"/>
                <w:szCs w:val="21"/>
              </w:rPr>
              <w:t>B</w:t>
            </w:r>
            <w:r w:rsidRPr="00B700E9">
              <w:rPr>
                <w:rFonts w:ascii="宋体" w:hAnsi="宋体" w:hint="eastAsia"/>
                <w:kern w:val="0"/>
                <w:szCs w:val="21"/>
              </w:rPr>
              <w:t>≤</w:t>
            </w:r>
            <w:r w:rsidRPr="00B700E9">
              <w:rPr>
                <w:rFonts w:ascii="宋体" w:hAnsi="宋体"/>
                <w:kern w:val="0"/>
                <w:szCs w:val="21"/>
              </w:rPr>
              <w:t>A</w:t>
            </w:r>
            <w:r w:rsidRPr="00B700E9">
              <w:rPr>
                <w:rFonts w:ascii="宋体" w:hAnsi="宋体" w:hint="eastAsia"/>
                <w:kern w:val="0"/>
                <w:szCs w:val="21"/>
              </w:rPr>
              <w:t>时</w:t>
            </w:r>
            <w:r w:rsidRPr="00B700E9">
              <w:rPr>
                <w:rFonts w:ascii="宋体" w:hAnsi="宋体"/>
                <w:kern w:val="0"/>
                <w:szCs w:val="21"/>
              </w:rPr>
              <w:t>,R=0</w:t>
            </w: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kern w:val="0"/>
                <w:szCs w:val="21"/>
              </w:rPr>
              <w:t>[</w:t>
            </w:r>
            <w:r w:rsidRPr="00B700E9">
              <w:rPr>
                <w:rFonts w:ascii="宋体" w:hAnsi="宋体" w:hint="eastAsia"/>
                <w:kern w:val="0"/>
                <w:szCs w:val="21"/>
              </w:rPr>
              <w:t>单位工程</w:t>
            </w:r>
            <w:r w:rsidRPr="00B700E9">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A15766">
            <w:pPr>
              <w:rPr>
                <w:rFonts w:ascii="宋体" w:hAnsi="宋体"/>
                <w:kern w:val="0"/>
                <w:szCs w:val="21"/>
              </w:rPr>
            </w:pP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kern w:val="0"/>
                <w:szCs w:val="21"/>
              </w:rPr>
              <w:t>[</w:t>
            </w:r>
            <w:r w:rsidRPr="00B700E9">
              <w:rPr>
                <w:rFonts w:ascii="宋体" w:hAnsi="宋体" w:hint="eastAsia"/>
                <w:kern w:val="0"/>
                <w:szCs w:val="21"/>
              </w:rPr>
              <w:t>单位工程</w:t>
            </w:r>
            <w:r w:rsidRPr="00B700E9">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A15766">
            <w:pPr>
              <w:rPr>
                <w:rFonts w:ascii="宋体" w:hAnsi="宋体"/>
                <w:kern w:val="0"/>
                <w:szCs w:val="21"/>
              </w:rPr>
            </w:pP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A15766">
            <w:pPr>
              <w:rPr>
                <w:rFonts w:ascii="宋体" w:hAnsi="宋体"/>
                <w:kern w:val="0"/>
                <w:szCs w:val="21"/>
              </w:rPr>
            </w:pP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A15766">
            <w:pPr>
              <w:rPr>
                <w:rFonts w:ascii="宋体" w:hAnsi="宋体"/>
                <w:kern w:val="0"/>
                <w:szCs w:val="21"/>
              </w:rPr>
            </w:pP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A15766">
            <w:pPr>
              <w:rPr>
                <w:rFonts w:ascii="宋体" w:hAnsi="宋体"/>
                <w:kern w:val="0"/>
                <w:szCs w:val="21"/>
              </w:rPr>
            </w:pP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kern w:val="0"/>
                <w:szCs w:val="21"/>
              </w:rPr>
              <w:t>[</w:t>
            </w:r>
            <w:r w:rsidRPr="00B700E9">
              <w:rPr>
                <w:rFonts w:ascii="宋体" w:hAnsi="宋体" w:hint="eastAsia"/>
                <w:kern w:val="0"/>
                <w:szCs w:val="21"/>
              </w:rPr>
              <w:t>单位工程</w:t>
            </w:r>
            <w:r w:rsidRPr="00B700E9">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A15766">
            <w:pPr>
              <w:rPr>
                <w:rFonts w:ascii="宋体" w:hAnsi="宋体"/>
                <w:kern w:val="0"/>
                <w:szCs w:val="21"/>
              </w:rPr>
            </w:pPr>
          </w:p>
        </w:tc>
      </w:tr>
      <w:tr w:rsidR="00346E5E" w:rsidRPr="00B700E9">
        <w:trPr>
          <w:trHeight w:val="600"/>
        </w:trPr>
        <w:tc>
          <w:tcPr>
            <w:tcW w:w="645" w:type="dxa"/>
            <w:tcBorders>
              <w:top w:val="nil"/>
              <w:left w:val="single" w:sz="4" w:space="0" w:color="auto"/>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A15766" w:rsidRPr="00B700E9" w:rsidRDefault="00346E5E">
            <w:pPr>
              <w:rPr>
                <w:rFonts w:ascii="宋体" w:hAnsi="宋体"/>
                <w:kern w:val="0"/>
                <w:szCs w:val="21"/>
              </w:rPr>
            </w:pPr>
            <w:r w:rsidRPr="00B700E9">
              <w:rPr>
                <w:rFonts w:ascii="宋体" w:hAnsi="宋体" w:hint="eastAsia"/>
                <w:kern w:val="0"/>
                <w:szCs w:val="21"/>
              </w:rPr>
              <w:t>∑</w:t>
            </w:r>
            <w:r w:rsidRPr="00B700E9">
              <w:rPr>
                <w:rFonts w:ascii="宋体" w:hAnsi="宋体"/>
                <w:kern w:val="0"/>
                <w:szCs w:val="21"/>
              </w:rPr>
              <w:t>A=A</w:t>
            </w:r>
            <w:r w:rsidRPr="00B700E9">
              <w:rPr>
                <w:rFonts w:ascii="宋体" w:hAnsi="宋体"/>
                <w:kern w:val="0"/>
                <w:szCs w:val="21"/>
                <w:vertAlign w:val="subscript"/>
              </w:rPr>
              <w:t>1</w:t>
            </w:r>
            <w:r w:rsidRPr="00B700E9">
              <w:rPr>
                <w:rFonts w:ascii="宋体" w:hAnsi="宋体"/>
                <w:kern w:val="0"/>
                <w:szCs w:val="21"/>
              </w:rPr>
              <w:t>+A</w:t>
            </w:r>
            <w:r w:rsidRPr="00B700E9">
              <w:rPr>
                <w:rFonts w:ascii="宋体" w:hAnsi="宋体"/>
                <w:kern w:val="0"/>
                <w:szCs w:val="21"/>
                <w:vertAlign w:val="subscript"/>
              </w:rPr>
              <w:t>2</w:t>
            </w:r>
            <w:r w:rsidRPr="00B700E9">
              <w:rPr>
                <w:rFonts w:ascii="宋体" w:hAnsi="宋体"/>
                <w:kern w:val="0"/>
                <w:szCs w:val="21"/>
              </w:rPr>
              <w:t>+</w:t>
            </w:r>
            <w:r w:rsidRPr="00B700E9">
              <w:rPr>
                <w:rFonts w:ascii="宋体" w:hAnsi="宋体" w:hint="eastAsia"/>
                <w:kern w:val="0"/>
                <w:szCs w:val="21"/>
              </w:rPr>
              <w:t>…</w:t>
            </w:r>
            <w:r w:rsidRPr="00B700E9">
              <w:rPr>
                <w:rFonts w:ascii="宋体" w:hAnsi="宋体"/>
                <w:kern w:val="0"/>
                <w:szCs w:val="21"/>
              </w:rPr>
              <w:t>An</w:t>
            </w:r>
            <w:r w:rsidRPr="00B700E9">
              <w:rPr>
                <w:rFonts w:ascii="宋体" w:hAnsi="宋体" w:hint="eastAsia"/>
                <w:kern w:val="0"/>
                <w:szCs w:val="21"/>
              </w:rPr>
              <w:t>；∑</w:t>
            </w:r>
            <w:r w:rsidRPr="00B700E9">
              <w:rPr>
                <w:rFonts w:ascii="宋体" w:hAnsi="宋体"/>
                <w:kern w:val="0"/>
                <w:szCs w:val="21"/>
              </w:rPr>
              <w:t>B=B</w:t>
            </w:r>
            <w:r w:rsidRPr="00B700E9">
              <w:rPr>
                <w:rFonts w:ascii="宋体" w:hAnsi="宋体"/>
                <w:kern w:val="0"/>
                <w:szCs w:val="21"/>
                <w:vertAlign w:val="subscript"/>
              </w:rPr>
              <w:t>1</w:t>
            </w:r>
            <w:r w:rsidRPr="00B700E9">
              <w:rPr>
                <w:rFonts w:ascii="宋体" w:hAnsi="宋体"/>
                <w:kern w:val="0"/>
                <w:szCs w:val="21"/>
              </w:rPr>
              <w:t>+B</w:t>
            </w:r>
            <w:r w:rsidRPr="00B700E9">
              <w:rPr>
                <w:rFonts w:ascii="宋体" w:hAnsi="宋体"/>
                <w:kern w:val="0"/>
                <w:szCs w:val="21"/>
                <w:vertAlign w:val="subscript"/>
              </w:rPr>
              <w:t>2</w:t>
            </w:r>
            <w:r w:rsidRPr="00B700E9">
              <w:rPr>
                <w:rFonts w:ascii="宋体" w:hAnsi="宋体"/>
                <w:kern w:val="0"/>
                <w:szCs w:val="21"/>
              </w:rPr>
              <w:t>+</w:t>
            </w:r>
            <w:r w:rsidRPr="00B700E9">
              <w:rPr>
                <w:rFonts w:ascii="宋体" w:hAnsi="宋体" w:hint="eastAsia"/>
                <w:kern w:val="0"/>
                <w:szCs w:val="21"/>
              </w:rPr>
              <w:t>…</w:t>
            </w:r>
            <w:r w:rsidRPr="00B700E9">
              <w:rPr>
                <w:rFonts w:ascii="宋体" w:hAnsi="宋体"/>
                <w:kern w:val="0"/>
                <w:szCs w:val="21"/>
              </w:rPr>
              <w:t>Bn</w:t>
            </w:r>
          </w:p>
        </w:tc>
      </w:tr>
    </w:tbl>
    <w:p w:rsidR="00A15766" w:rsidRPr="00B700E9" w:rsidRDefault="00346E5E">
      <w:pPr>
        <w:rPr>
          <w:rFonts w:cs="宋体"/>
          <w:kern w:val="0"/>
          <w:szCs w:val="21"/>
        </w:rPr>
      </w:pPr>
      <w:r w:rsidRPr="00B700E9">
        <w:rPr>
          <w:rFonts w:cs="宋体" w:hint="eastAsia"/>
          <w:kern w:val="0"/>
          <w:szCs w:val="21"/>
        </w:rPr>
        <w:t>修正原则：</w:t>
      </w:r>
      <w:r w:rsidRPr="00B700E9">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B700E9">
        <w:rPr>
          <w:rFonts w:cs="宋体"/>
          <w:kern w:val="0"/>
          <w:szCs w:val="21"/>
        </w:rPr>
        <w:tab/>
      </w:r>
    </w:p>
    <w:p w:rsidR="00A15766" w:rsidRPr="00B700E9" w:rsidRDefault="00346E5E">
      <w:pPr>
        <w:rPr>
          <w:kern w:val="0"/>
          <w:szCs w:val="21"/>
        </w:rPr>
      </w:pPr>
      <w:r w:rsidRPr="00B700E9">
        <w:rPr>
          <w:rFonts w:hint="eastAsia"/>
          <w:kern w:val="0"/>
          <w:szCs w:val="21"/>
        </w:rPr>
        <w:t>评委签名：</w:t>
      </w:r>
      <w:r w:rsidRPr="00B700E9">
        <w:rPr>
          <w:kern w:val="0"/>
          <w:szCs w:val="21"/>
        </w:rPr>
        <w:tab/>
      </w:r>
      <w:r w:rsidRPr="00B700E9">
        <w:rPr>
          <w:kern w:val="0"/>
          <w:szCs w:val="21"/>
        </w:rPr>
        <w:tab/>
      </w:r>
      <w:r w:rsidRPr="00B700E9">
        <w:rPr>
          <w:kern w:val="0"/>
          <w:szCs w:val="21"/>
        </w:rPr>
        <w:tab/>
      </w:r>
      <w:r w:rsidRPr="00B700E9">
        <w:rPr>
          <w:kern w:val="0"/>
          <w:szCs w:val="21"/>
        </w:rPr>
        <w:tab/>
      </w:r>
      <w:r w:rsidRPr="00B700E9">
        <w:rPr>
          <w:kern w:val="0"/>
          <w:szCs w:val="21"/>
        </w:rPr>
        <w:tab/>
      </w:r>
      <w:r w:rsidRPr="00B700E9">
        <w:rPr>
          <w:rFonts w:hint="eastAsia"/>
          <w:kern w:val="0"/>
          <w:szCs w:val="21"/>
        </w:rPr>
        <w:t>日期：</w:t>
      </w:r>
    </w:p>
    <w:p w:rsidR="00A15766" w:rsidRPr="00B700E9" w:rsidRDefault="00A15766"/>
    <w:p w:rsidR="00A15766" w:rsidRPr="00B700E9" w:rsidRDefault="00346E5E">
      <w:pPr>
        <w:jc w:val="center"/>
        <w:rPr>
          <w:b/>
          <w:sz w:val="36"/>
          <w:szCs w:val="36"/>
        </w:rPr>
      </w:pPr>
      <w:r w:rsidRPr="00B700E9">
        <w:rPr>
          <w:rFonts w:hint="eastAsia"/>
          <w:b/>
          <w:sz w:val="36"/>
          <w:szCs w:val="36"/>
        </w:rPr>
        <w:lastRenderedPageBreak/>
        <w:t>算术复核表</w:t>
      </w:r>
    </w:p>
    <w:p w:rsidR="00A15766" w:rsidRPr="00B700E9" w:rsidRDefault="00346E5E">
      <w:pPr>
        <w:rPr>
          <w:szCs w:val="21"/>
        </w:rPr>
      </w:pPr>
      <w:r w:rsidRPr="00B700E9">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346E5E" w:rsidRPr="00B700E9">
        <w:trPr>
          <w:trHeight w:val="748"/>
        </w:trPr>
        <w:tc>
          <w:tcPr>
            <w:tcW w:w="1023" w:type="dxa"/>
            <w:tcBorders>
              <w:top w:val="single" w:sz="4" w:space="0" w:color="auto"/>
              <w:left w:val="single" w:sz="4" w:space="0" w:color="auto"/>
              <w:bottom w:val="single" w:sz="4" w:space="0" w:color="auto"/>
              <w:right w:val="single" w:sz="4" w:space="0" w:color="auto"/>
            </w:tcBorders>
          </w:tcPr>
          <w:p w:rsidR="00A15766" w:rsidRPr="00B700E9" w:rsidRDefault="00346E5E">
            <w:pPr>
              <w:spacing w:line="280" w:lineRule="exact"/>
              <w:jc w:val="center"/>
              <w:rPr>
                <w:b/>
                <w:sz w:val="28"/>
                <w:szCs w:val="28"/>
              </w:rPr>
            </w:pPr>
            <w:r w:rsidRPr="00B700E9">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346E5E">
            <w:pPr>
              <w:spacing w:line="280" w:lineRule="exact"/>
              <w:jc w:val="center"/>
              <w:rPr>
                <w:b/>
                <w:sz w:val="28"/>
                <w:szCs w:val="28"/>
              </w:rPr>
            </w:pPr>
            <w:r w:rsidRPr="00B700E9">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346E5E">
            <w:pPr>
              <w:spacing w:line="280" w:lineRule="exact"/>
              <w:jc w:val="center"/>
              <w:rPr>
                <w:b/>
                <w:sz w:val="28"/>
                <w:szCs w:val="28"/>
              </w:rPr>
            </w:pPr>
            <w:r w:rsidRPr="00B700E9">
              <w:rPr>
                <w:rFonts w:hint="eastAsia"/>
                <w:b/>
                <w:sz w:val="28"/>
                <w:szCs w:val="28"/>
              </w:rPr>
              <w:t>原投标报价（</w:t>
            </w:r>
            <w:r w:rsidRPr="00B700E9">
              <w:rPr>
                <w:b/>
                <w:sz w:val="28"/>
                <w:szCs w:val="28"/>
              </w:rPr>
              <w:t>A</w:t>
            </w:r>
            <w:r w:rsidRPr="00B700E9">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346E5E">
            <w:pPr>
              <w:spacing w:line="280" w:lineRule="exact"/>
              <w:jc w:val="center"/>
              <w:rPr>
                <w:b/>
                <w:sz w:val="28"/>
                <w:szCs w:val="28"/>
              </w:rPr>
            </w:pPr>
            <w:r w:rsidRPr="00B700E9">
              <w:rPr>
                <w:rFonts w:hint="eastAsia"/>
                <w:b/>
                <w:sz w:val="28"/>
                <w:szCs w:val="28"/>
              </w:rPr>
              <w:t>算数复核后投标报价（</w:t>
            </w:r>
            <w:r w:rsidRPr="00B700E9">
              <w:rPr>
                <w:b/>
                <w:sz w:val="28"/>
                <w:szCs w:val="28"/>
              </w:rPr>
              <w:t>B</w:t>
            </w:r>
            <w:r w:rsidRPr="00B700E9">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346E5E">
            <w:pPr>
              <w:spacing w:line="280" w:lineRule="exact"/>
              <w:jc w:val="center"/>
              <w:rPr>
                <w:b/>
                <w:sz w:val="28"/>
                <w:szCs w:val="28"/>
              </w:rPr>
            </w:pPr>
            <w:r w:rsidRPr="00B700E9">
              <w:rPr>
                <w:rFonts w:hint="eastAsia"/>
                <w:b/>
                <w:sz w:val="28"/>
                <w:szCs w:val="28"/>
              </w:rPr>
              <w:t>误差率</w:t>
            </w:r>
            <w:r w:rsidRPr="00B700E9">
              <w:rPr>
                <w:rFonts w:hint="eastAsia"/>
                <w:b/>
                <w:sz w:val="28"/>
                <w:szCs w:val="28"/>
              </w:rPr>
              <w:t xml:space="preserve"> </w:t>
            </w:r>
            <w:r w:rsidRPr="00B700E9">
              <w:rPr>
                <w:rFonts w:hint="eastAsia"/>
                <w:b/>
                <w:sz w:val="28"/>
                <w:szCs w:val="28"/>
              </w:rPr>
              <w:t>（</w:t>
            </w:r>
            <w:r w:rsidRPr="00B700E9">
              <w:rPr>
                <w:b/>
                <w:sz w:val="28"/>
                <w:szCs w:val="28"/>
              </w:rPr>
              <w:t>r=|A-B|/A*100%</w:t>
            </w:r>
            <w:r w:rsidRPr="00B700E9">
              <w:rPr>
                <w:rFonts w:hint="eastAsia"/>
                <w:b/>
                <w:sz w:val="28"/>
                <w:szCs w:val="28"/>
              </w:rPr>
              <w:t>）</w:t>
            </w: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r w:rsidR="00346E5E" w:rsidRPr="00B700E9">
        <w:tc>
          <w:tcPr>
            <w:tcW w:w="10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A15766" w:rsidRPr="00B700E9" w:rsidRDefault="00A15766">
            <w:pPr>
              <w:rPr>
                <w:sz w:val="36"/>
                <w:szCs w:val="36"/>
              </w:rPr>
            </w:pPr>
          </w:p>
        </w:tc>
      </w:tr>
    </w:tbl>
    <w:p w:rsidR="00A15766" w:rsidRPr="00B700E9" w:rsidRDefault="00346E5E">
      <w:pPr>
        <w:spacing w:line="360" w:lineRule="auto"/>
        <w:ind w:firstLine="459"/>
        <w:rPr>
          <w:rFonts w:ascii="宋体" w:hAnsi="宋体" w:cs="仿宋_GB2312"/>
          <w:szCs w:val="21"/>
        </w:rPr>
      </w:pPr>
      <w:bookmarkStart w:id="34" w:name="_Toc2272566"/>
      <w:r w:rsidRPr="00B700E9">
        <w:rPr>
          <w:rFonts w:hint="eastAsia"/>
          <w:kern w:val="0"/>
          <w:szCs w:val="21"/>
        </w:rPr>
        <w:t>评委签名：</w:t>
      </w:r>
      <w:r w:rsidRPr="00B700E9">
        <w:rPr>
          <w:rFonts w:hint="eastAsia"/>
          <w:kern w:val="0"/>
          <w:szCs w:val="21"/>
        </w:rPr>
        <w:t xml:space="preserve">                                                                        </w:t>
      </w:r>
      <w:r w:rsidRPr="00B700E9">
        <w:rPr>
          <w:rFonts w:hint="eastAsia"/>
          <w:kern w:val="0"/>
          <w:szCs w:val="21"/>
        </w:rPr>
        <w:t>日期：</w:t>
      </w:r>
    </w:p>
    <w:p w:rsidR="00A15766" w:rsidRPr="00B700E9" w:rsidRDefault="00A15766">
      <w:pPr>
        <w:pStyle w:val="20"/>
        <w:rPr>
          <w:color w:val="auto"/>
        </w:rPr>
        <w:sectPr w:rsidR="00A15766" w:rsidRPr="00B700E9">
          <w:pgSz w:w="16838" w:h="11906" w:orient="landscape"/>
          <w:pgMar w:top="1797" w:right="1440" w:bottom="1797" w:left="1440" w:header="851" w:footer="992" w:gutter="0"/>
          <w:cols w:space="425"/>
          <w:docGrid w:type="linesAndChars" w:linePitch="312"/>
        </w:sectPr>
      </w:pPr>
    </w:p>
    <w:p w:rsidR="00A15766" w:rsidRPr="00B700E9" w:rsidRDefault="00346E5E">
      <w:pPr>
        <w:pStyle w:val="20"/>
        <w:rPr>
          <w:color w:val="auto"/>
        </w:rPr>
      </w:pPr>
      <w:bookmarkStart w:id="35" w:name="_Toc115117431"/>
      <w:bookmarkEnd w:id="34"/>
      <w:r w:rsidRPr="00B700E9">
        <w:rPr>
          <w:rFonts w:hint="eastAsia"/>
          <w:color w:val="auto"/>
        </w:rPr>
        <w:lastRenderedPageBreak/>
        <w:t>第三章合同条款</w:t>
      </w:r>
      <w:bookmarkEnd w:id="35"/>
    </w:p>
    <w:p w:rsidR="00A15766" w:rsidRPr="00B700E9" w:rsidRDefault="00346E5E">
      <w:pPr>
        <w:jc w:val="center"/>
        <w:rPr>
          <w:rFonts w:ascii="宋体"/>
          <w:b/>
          <w:sz w:val="24"/>
          <w:szCs w:val="24"/>
        </w:rPr>
      </w:pPr>
      <w:r w:rsidRPr="00B700E9">
        <w:rPr>
          <w:rFonts w:ascii="宋体" w:hAnsi="宋体" w:hint="eastAsia"/>
          <w:b/>
          <w:bCs/>
          <w:sz w:val="24"/>
          <w:szCs w:val="24"/>
        </w:rPr>
        <w:t>（另册）</w:t>
      </w:r>
      <w:r w:rsidRPr="00B700E9">
        <w:rPr>
          <w:rFonts w:ascii="宋体" w:hAnsi="宋体" w:hint="eastAsia"/>
          <w:b/>
          <w:bCs/>
          <w:sz w:val="28"/>
          <w:szCs w:val="28"/>
        </w:rPr>
        <w:t>最后以合同双方签订的为准。</w:t>
      </w:r>
    </w:p>
    <w:p w:rsidR="00A15766" w:rsidRPr="00B700E9" w:rsidRDefault="00A15766">
      <w:pPr>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f4"/>
        <w:spacing w:line="360" w:lineRule="auto"/>
        <w:rPr>
          <w:sz w:val="24"/>
          <w:szCs w:val="24"/>
        </w:rPr>
      </w:pPr>
    </w:p>
    <w:p w:rsidR="00A15766" w:rsidRPr="00B700E9" w:rsidRDefault="00A15766">
      <w:pPr>
        <w:pStyle w:val="ab"/>
        <w:spacing w:line="360" w:lineRule="auto"/>
        <w:rPr>
          <w:sz w:val="24"/>
          <w:szCs w:val="24"/>
        </w:rPr>
      </w:pPr>
    </w:p>
    <w:p w:rsidR="00A15766" w:rsidRPr="00B700E9" w:rsidRDefault="00346E5E">
      <w:pPr>
        <w:pStyle w:val="ab"/>
        <w:spacing w:line="360" w:lineRule="auto"/>
        <w:rPr>
          <w:sz w:val="24"/>
          <w:szCs w:val="24"/>
        </w:rPr>
      </w:pPr>
      <w:r w:rsidRPr="00B700E9">
        <w:rPr>
          <w:sz w:val="24"/>
          <w:szCs w:val="24"/>
        </w:rPr>
        <w:br w:type="page"/>
      </w:r>
    </w:p>
    <w:p w:rsidR="00A15766" w:rsidRPr="00B700E9" w:rsidRDefault="00346E5E">
      <w:pPr>
        <w:pStyle w:val="20"/>
        <w:rPr>
          <w:color w:val="auto"/>
        </w:rPr>
      </w:pPr>
      <w:bookmarkStart w:id="36" w:name="_Toc2272567"/>
      <w:bookmarkStart w:id="37" w:name="_Toc115117432"/>
      <w:bookmarkEnd w:id="36"/>
      <w:r w:rsidRPr="00B700E9">
        <w:rPr>
          <w:rFonts w:hint="eastAsia"/>
          <w:color w:val="auto"/>
        </w:rPr>
        <w:lastRenderedPageBreak/>
        <w:t>第四章投标文件格式</w:t>
      </w:r>
      <w:bookmarkEnd w:id="37"/>
    </w:p>
    <w:p w:rsidR="00A15766" w:rsidRPr="00B700E9" w:rsidRDefault="00346E5E">
      <w:pPr>
        <w:pStyle w:val="3"/>
      </w:pPr>
      <w:bookmarkStart w:id="38" w:name="_Toc79144517"/>
      <w:bookmarkStart w:id="39" w:name="_Toc115117433"/>
      <w:bookmarkEnd w:id="38"/>
      <w:r w:rsidRPr="00B700E9">
        <w:t>一、</w:t>
      </w:r>
      <w:r w:rsidRPr="00B700E9">
        <w:rPr>
          <w:rFonts w:hint="eastAsia"/>
        </w:rPr>
        <w:t>技术标</w:t>
      </w:r>
      <w:r w:rsidRPr="00B700E9">
        <w:t>投标文件格式</w:t>
      </w:r>
      <w:bookmarkEnd w:id="39"/>
    </w:p>
    <w:p w:rsidR="00A15766" w:rsidRPr="00B700E9" w:rsidRDefault="00A15766"/>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346E5E">
      <w:pPr>
        <w:pStyle w:val="ab"/>
      </w:pPr>
      <w:r w:rsidRPr="00B700E9">
        <w:br w:type="page"/>
      </w:r>
    </w:p>
    <w:p w:rsidR="00A15766" w:rsidRPr="00B700E9" w:rsidRDefault="00A15766">
      <w:pPr>
        <w:pStyle w:val="ab"/>
      </w:pPr>
    </w:p>
    <w:p w:rsidR="00A15766" w:rsidRPr="00B700E9" w:rsidRDefault="00346E5E">
      <w:pPr>
        <w:pStyle w:val="4"/>
        <w:ind w:leftChars="-187" w:left="-3" w:hangingChars="162" w:hanging="390"/>
        <w:rPr>
          <w:color w:val="auto"/>
        </w:rPr>
      </w:pPr>
      <w:bookmarkStart w:id="40" w:name="_Toc32684"/>
      <w:bookmarkStart w:id="41" w:name="_Toc13272"/>
      <w:bookmarkStart w:id="42" w:name="_Toc16053"/>
      <w:bookmarkEnd w:id="40"/>
      <w:bookmarkEnd w:id="41"/>
      <w:bookmarkEnd w:id="42"/>
      <w:r w:rsidRPr="00B700E9">
        <w:rPr>
          <w:rFonts w:hint="eastAsia"/>
          <w:color w:val="auto"/>
        </w:rPr>
        <w:t>格式</w:t>
      </w:r>
      <w:proofErr w:type="gramStart"/>
      <w:r w:rsidRPr="00B700E9">
        <w:rPr>
          <w:rFonts w:hint="eastAsia"/>
          <w:color w:val="auto"/>
        </w:rPr>
        <w:t>一</w:t>
      </w:r>
      <w:proofErr w:type="gramEnd"/>
      <w:r w:rsidRPr="00B700E9">
        <w:rPr>
          <w:rFonts w:hint="eastAsia"/>
          <w:color w:val="auto"/>
        </w:rPr>
        <w:t>：技术标封面</w:t>
      </w:r>
    </w:p>
    <w:p w:rsidR="00A15766" w:rsidRPr="00B700E9" w:rsidRDefault="00A15766"/>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346E5E">
      <w:pPr>
        <w:topLinePunct/>
        <w:adjustRightInd w:val="0"/>
        <w:snapToGrid w:val="0"/>
        <w:spacing w:line="360" w:lineRule="auto"/>
        <w:jc w:val="center"/>
        <w:rPr>
          <w:rFonts w:ascii="宋体" w:hAnsi="宋体" w:cs="宋体"/>
          <w:snapToGrid w:val="0"/>
          <w:spacing w:val="4"/>
          <w:kern w:val="0"/>
          <w:sz w:val="36"/>
          <w:szCs w:val="36"/>
          <w:u w:val="single"/>
        </w:rPr>
      </w:pPr>
      <w:r w:rsidRPr="00B700E9">
        <w:rPr>
          <w:rFonts w:ascii="宋体" w:hAnsi="宋体" w:cs="宋体" w:hint="eastAsia"/>
          <w:snapToGrid w:val="0"/>
          <w:spacing w:val="4"/>
          <w:kern w:val="0"/>
          <w:sz w:val="36"/>
          <w:szCs w:val="36"/>
          <w:u w:val="single"/>
        </w:rPr>
        <w:t xml:space="preserve">[工程名称] </w:t>
      </w: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346E5E">
      <w:pPr>
        <w:topLinePunct/>
        <w:adjustRightInd w:val="0"/>
        <w:snapToGrid w:val="0"/>
        <w:spacing w:line="360" w:lineRule="auto"/>
        <w:jc w:val="center"/>
        <w:rPr>
          <w:rFonts w:ascii="宋体" w:hAnsi="宋体" w:cs="宋体"/>
          <w:snapToGrid w:val="0"/>
          <w:spacing w:val="4"/>
          <w:kern w:val="0"/>
          <w:sz w:val="84"/>
          <w:szCs w:val="84"/>
        </w:rPr>
      </w:pPr>
      <w:r w:rsidRPr="00B700E9">
        <w:rPr>
          <w:rFonts w:ascii="宋体" w:hAnsi="宋体" w:cs="宋体" w:hint="eastAsia"/>
          <w:snapToGrid w:val="0"/>
          <w:spacing w:val="4"/>
          <w:kern w:val="0"/>
          <w:sz w:val="84"/>
          <w:szCs w:val="84"/>
        </w:rPr>
        <w:t>投标文件</w:t>
      </w: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346E5E">
      <w:pPr>
        <w:topLinePunct/>
        <w:adjustRightInd w:val="0"/>
        <w:snapToGrid w:val="0"/>
        <w:spacing w:line="360" w:lineRule="auto"/>
        <w:jc w:val="center"/>
        <w:rPr>
          <w:rFonts w:ascii="宋体" w:hAnsi="宋体" w:cs="宋体"/>
          <w:snapToGrid w:val="0"/>
          <w:spacing w:val="4"/>
          <w:kern w:val="0"/>
          <w:sz w:val="36"/>
          <w:szCs w:val="36"/>
        </w:rPr>
      </w:pPr>
      <w:r w:rsidRPr="00B700E9">
        <w:rPr>
          <w:rFonts w:ascii="宋体" w:hAnsi="宋体" w:cs="宋体" w:hint="eastAsia"/>
          <w:snapToGrid w:val="0"/>
          <w:spacing w:val="4"/>
          <w:kern w:val="0"/>
          <w:sz w:val="36"/>
          <w:szCs w:val="36"/>
        </w:rPr>
        <w:t>第一册  【技术投标文件（含资格审查文件）】</w:t>
      </w: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rPr>
          <w:rFonts w:ascii="宋体" w:hAnsi="宋体" w:cs="宋体"/>
          <w:spacing w:val="4"/>
          <w:kern w:val="0"/>
          <w:sz w:val="24"/>
          <w:szCs w:val="24"/>
        </w:rPr>
      </w:pPr>
    </w:p>
    <w:p w:rsidR="00A15766" w:rsidRPr="00B700E9" w:rsidRDefault="00A15766">
      <w:pPr>
        <w:topLinePunct/>
        <w:adjustRightInd w:val="0"/>
        <w:snapToGrid w:val="0"/>
        <w:spacing w:line="360" w:lineRule="auto"/>
        <w:rPr>
          <w:rFonts w:ascii="宋体" w:hAnsi="宋体" w:cs="宋体"/>
          <w:spacing w:val="4"/>
          <w:kern w:val="0"/>
          <w:sz w:val="24"/>
          <w:szCs w:val="24"/>
        </w:rPr>
      </w:pP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投标人：</w:t>
      </w:r>
      <w:r w:rsidRPr="00B700E9">
        <w:rPr>
          <w:rFonts w:ascii="宋体" w:hAnsi="宋体" w:cs="宋体" w:hint="eastAsia"/>
          <w:snapToGrid w:val="0"/>
          <w:spacing w:val="4"/>
          <w:kern w:val="0"/>
          <w:sz w:val="30"/>
          <w:szCs w:val="30"/>
          <w:u w:val="single"/>
        </w:rPr>
        <w:t xml:space="preserve">        （填写投标人名称）     （盖章）</w:t>
      </w: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法定代表人或</w:t>
      </w: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其委托代理人：</w:t>
      </w:r>
      <w:r w:rsidRPr="00B700E9">
        <w:rPr>
          <w:rFonts w:ascii="宋体" w:hAnsi="宋体" w:cs="宋体" w:hint="eastAsia"/>
          <w:snapToGrid w:val="0"/>
          <w:spacing w:val="4"/>
          <w:kern w:val="0"/>
          <w:sz w:val="30"/>
          <w:szCs w:val="30"/>
          <w:u w:val="single"/>
        </w:rPr>
        <w:t xml:space="preserve">                     （签名或盖章）</w:t>
      </w: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24"/>
          <w:szCs w:val="30"/>
        </w:rPr>
      </w:pPr>
      <w:r w:rsidRPr="00B700E9">
        <w:rPr>
          <w:rFonts w:ascii="宋体" w:hAnsi="宋体" w:cs="宋体" w:hint="eastAsia"/>
          <w:snapToGrid w:val="0"/>
          <w:spacing w:val="4"/>
          <w:kern w:val="0"/>
          <w:sz w:val="30"/>
          <w:szCs w:val="30"/>
        </w:rPr>
        <w:t>日  期：</w:t>
      </w:r>
    </w:p>
    <w:p w:rsidR="00A15766" w:rsidRPr="00B700E9" w:rsidRDefault="00A15766"/>
    <w:p w:rsidR="00A15766" w:rsidRPr="00B700E9" w:rsidRDefault="00A15766"/>
    <w:p w:rsidR="00A15766" w:rsidRPr="00B700E9" w:rsidRDefault="00346E5E">
      <w:pPr>
        <w:pStyle w:val="4"/>
        <w:ind w:leftChars="-187" w:left="-3" w:hangingChars="162" w:hanging="390"/>
        <w:rPr>
          <w:color w:val="auto"/>
        </w:rPr>
      </w:pPr>
      <w:bookmarkStart w:id="43" w:name="_Toc79144518"/>
      <w:bookmarkStart w:id="44" w:name="_Toc61541786"/>
      <w:bookmarkStart w:id="45" w:name="_Toc60070621"/>
      <w:bookmarkEnd w:id="43"/>
      <w:bookmarkEnd w:id="44"/>
      <w:bookmarkEnd w:id="45"/>
      <w:r w:rsidRPr="00B700E9">
        <w:rPr>
          <w:color w:val="auto"/>
        </w:rPr>
        <w:br w:type="page"/>
      </w:r>
      <w:r w:rsidRPr="00B700E9">
        <w:rPr>
          <w:rFonts w:hint="eastAsia"/>
          <w:color w:val="auto"/>
        </w:rPr>
        <w:lastRenderedPageBreak/>
        <w:t>格式二：</w:t>
      </w:r>
      <w:r w:rsidRPr="00B700E9">
        <w:rPr>
          <w:rFonts w:cs="宋体" w:hint="eastAsia"/>
          <w:snapToGrid w:val="0"/>
          <w:color w:val="auto"/>
          <w:spacing w:val="4"/>
          <w:kern w:val="0"/>
          <w:szCs w:val="24"/>
        </w:rPr>
        <w:t>广州建设工程施工招标投标书</w:t>
      </w:r>
    </w:p>
    <w:p w:rsidR="00A15766" w:rsidRPr="00B700E9" w:rsidRDefault="00346E5E">
      <w:pPr>
        <w:jc w:val="center"/>
        <w:rPr>
          <w:rFonts w:ascii="宋体" w:hAnsi="宋体" w:cs="宋体"/>
          <w:b/>
          <w:sz w:val="36"/>
          <w:szCs w:val="36"/>
        </w:rPr>
      </w:pPr>
      <w:bookmarkStart w:id="46" w:name="_Toc58838587"/>
      <w:bookmarkEnd w:id="46"/>
      <w:r w:rsidRPr="00B700E9">
        <w:rPr>
          <w:rFonts w:ascii="宋体" w:hAnsi="宋体" w:cs="宋体" w:hint="eastAsia"/>
          <w:b/>
          <w:sz w:val="36"/>
          <w:szCs w:val="36"/>
        </w:rPr>
        <w:t>广州建设工程施工招标投标书（技术标）</w:t>
      </w:r>
    </w:p>
    <w:tbl>
      <w:tblPr>
        <w:tblpPr w:leftFromText="180" w:rightFromText="180" w:vertAnchor="text" w:horzAnchor="margin" w:tblpXSpec="center" w:tblpY="275"/>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16"/>
        <w:gridCol w:w="4457"/>
      </w:tblGrid>
      <w:tr w:rsidR="00346E5E" w:rsidRPr="00B700E9">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
                <w:bCs/>
                <w:sz w:val="24"/>
                <w:szCs w:val="24"/>
                <w:lang w:val="zh-CN"/>
              </w:rPr>
            </w:pPr>
            <w:r w:rsidRPr="00B700E9">
              <w:rPr>
                <w:rFonts w:ascii="宋体" w:hAnsi="宋体" w:cs="宋体" w:hint="eastAsia"/>
                <w:b/>
                <w:sz w:val="24"/>
                <w:szCs w:val="24"/>
                <w:lang w:val="zh-CN"/>
              </w:rPr>
              <w:t>工 程 名 称</w:t>
            </w:r>
          </w:p>
        </w:tc>
        <w:tc>
          <w:tcPr>
            <w:tcW w:w="6173" w:type="dxa"/>
            <w:gridSpan w:val="2"/>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
                <w:bCs/>
                <w:sz w:val="24"/>
                <w:szCs w:val="24"/>
                <w:lang w:val="zh-CN"/>
              </w:rPr>
            </w:pPr>
          </w:p>
        </w:tc>
      </w:tr>
      <w:tr w:rsidR="00346E5E" w:rsidRPr="00B700E9">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宋体"/>
                <w:b/>
                <w:sz w:val="24"/>
                <w:szCs w:val="24"/>
                <w:lang w:val="zh-CN"/>
              </w:rPr>
            </w:pPr>
            <w:r w:rsidRPr="00B700E9">
              <w:rPr>
                <w:rFonts w:ascii="宋体" w:hAnsi="宋体" w:cs="宋体" w:hint="eastAsia"/>
                <w:b/>
                <w:sz w:val="24"/>
                <w:szCs w:val="24"/>
                <w:lang w:val="zh-CN"/>
              </w:rPr>
              <w:t>投标总工期</w:t>
            </w:r>
          </w:p>
        </w:tc>
        <w:tc>
          <w:tcPr>
            <w:tcW w:w="6173" w:type="dxa"/>
            <w:gridSpan w:val="2"/>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
                <w:bCs/>
                <w:sz w:val="24"/>
                <w:szCs w:val="24"/>
                <w:lang w:val="zh-CN"/>
              </w:rPr>
            </w:pPr>
          </w:p>
          <w:p w:rsidR="00A15766" w:rsidRPr="00B700E9" w:rsidRDefault="00A15766">
            <w:pPr>
              <w:pStyle w:val="ab"/>
              <w:rPr>
                <w:lang w:val="zh-CN"/>
              </w:rPr>
            </w:pPr>
          </w:p>
        </w:tc>
      </w:tr>
      <w:tr w:rsidR="00346E5E" w:rsidRPr="00B700E9">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宋体"/>
                <w:b/>
                <w:sz w:val="24"/>
                <w:szCs w:val="24"/>
              </w:rPr>
            </w:pPr>
            <w:r w:rsidRPr="00B700E9">
              <w:rPr>
                <w:rFonts w:ascii="宋体" w:hAnsi="宋体" w:cs="宋体" w:hint="eastAsia"/>
                <w:b/>
                <w:sz w:val="24"/>
                <w:szCs w:val="24"/>
                <w:lang w:val="zh-CN"/>
              </w:rPr>
              <w:t>工程质量标准</w:t>
            </w:r>
          </w:p>
        </w:tc>
        <w:tc>
          <w:tcPr>
            <w:tcW w:w="6173" w:type="dxa"/>
            <w:gridSpan w:val="2"/>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
                <w:bCs/>
                <w:sz w:val="24"/>
                <w:szCs w:val="24"/>
                <w:lang w:val="zh-CN"/>
              </w:rPr>
            </w:pPr>
          </w:p>
          <w:p w:rsidR="00A15766" w:rsidRPr="00B700E9" w:rsidRDefault="00A15766">
            <w:pPr>
              <w:pStyle w:val="ab"/>
              <w:rPr>
                <w:lang w:val="zh-CN"/>
              </w:rPr>
            </w:pPr>
          </w:p>
        </w:tc>
      </w:tr>
      <w:tr w:rsidR="00346E5E" w:rsidRPr="00B700E9">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
                <w:bCs/>
                <w:sz w:val="24"/>
                <w:szCs w:val="24"/>
                <w:lang w:val="zh-CN"/>
              </w:rPr>
            </w:pPr>
            <w:r w:rsidRPr="00B700E9">
              <w:rPr>
                <w:rFonts w:ascii="宋体" w:hAnsi="宋体" w:cs="宋体" w:hint="eastAsia"/>
                <w:b/>
                <w:sz w:val="24"/>
                <w:szCs w:val="24"/>
                <w:lang w:val="zh-CN"/>
              </w:rPr>
              <w:t>保 修 期 限</w:t>
            </w:r>
          </w:p>
        </w:tc>
        <w:tc>
          <w:tcPr>
            <w:tcW w:w="6173" w:type="dxa"/>
            <w:gridSpan w:val="2"/>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
                <w:bCs/>
                <w:sz w:val="24"/>
                <w:szCs w:val="24"/>
                <w:lang w:val="zh-CN"/>
              </w:rPr>
            </w:pPr>
          </w:p>
          <w:p w:rsidR="00A15766" w:rsidRPr="00B700E9" w:rsidRDefault="00A15766">
            <w:pPr>
              <w:pStyle w:val="ab"/>
              <w:rPr>
                <w:lang w:val="zh-CN"/>
              </w:rPr>
            </w:pPr>
          </w:p>
        </w:tc>
      </w:tr>
      <w:tr w:rsidR="00346E5E" w:rsidRPr="00B700E9">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
                <w:bCs/>
                <w:sz w:val="24"/>
                <w:szCs w:val="24"/>
                <w:lang w:val="zh-CN"/>
              </w:rPr>
            </w:pPr>
            <w:r w:rsidRPr="00B700E9">
              <w:rPr>
                <w:rFonts w:ascii="宋体" w:hAnsi="宋体" w:cs="宋体" w:hint="eastAsia"/>
                <w:b/>
                <w:bCs/>
                <w:sz w:val="24"/>
                <w:szCs w:val="24"/>
                <w:lang w:val="zh-CN"/>
              </w:rPr>
              <w:t>委派的项目负责人</w:t>
            </w:r>
          </w:p>
        </w:tc>
        <w:tc>
          <w:tcPr>
            <w:tcW w:w="1716" w:type="dxa"/>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jc w:val="center"/>
              <w:rPr>
                <w:rFonts w:ascii="宋体" w:hAnsi="宋体" w:cs="宋体"/>
                <w:b/>
                <w:bCs/>
                <w:sz w:val="24"/>
                <w:szCs w:val="24"/>
                <w:lang w:val="zh-CN"/>
              </w:rPr>
            </w:pPr>
          </w:p>
          <w:p w:rsidR="00A15766" w:rsidRPr="00B700E9" w:rsidRDefault="00346E5E">
            <w:pPr>
              <w:autoSpaceDE w:val="0"/>
              <w:autoSpaceDN w:val="0"/>
              <w:adjustRightInd w:val="0"/>
              <w:jc w:val="center"/>
              <w:rPr>
                <w:rFonts w:ascii="宋体" w:hAnsi="宋体" w:cs="宋体"/>
                <w:b/>
                <w:bCs/>
                <w:sz w:val="24"/>
                <w:szCs w:val="24"/>
                <w:lang w:val="zh-CN"/>
              </w:rPr>
            </w:pPr>
            <w:r w:rsidRPr="00B700E9">
              <w:rPr>
                <w:rFonts w:ascii="宋体" w:hAnsi="宋体" w:cs="宋体" w:hint="eastAsia"/>
                <w:b/>
                <w:bCs/>
                <w:sz w:val="24"/>
                <w:szCs w:val="24"/>
                <w:lang w:val="zh-CN"/>
              </w:rPr>
              <w:t>姓名</w:t>
            </w:r>
          </w:p>
        </w:tc>
        <w:tc>
          <w:tcPr>
            <w:tcW w:w="4457" w:type="dxa"/>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
                <w:bCs/>
                <w:sz w:val="24"/>
                <w:szCs w:val="24"/>
                <w:lang w:val="zh-CN"/>
              </w:rPr>
            </w:pPr>
          </w:p>
          <w:p w:rsidR="00A15766" w:rsidRPr="00B700E9" w:rsidRDefault="00A15766">
            <w:pPr>
              <w:pStyle w:val="ab"/>
              <w:rPr>
                <w:lang w:val="zh-CN"/>
              </w:rPr>
            </w:pPr>
          </w:p>
        </w:tc>
      </w:tr>
      <w:tr w:rsidR="00346E5E" w:rsidRPr="00B700E9">
        <w:trPr>
          <w:trHeight w:val="911"/>
        </w:trPr>
        <w:tc>
          <w:tcPr>
            <w:tcW w:w="311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
                <w:bCs/>
                <w:sz w:val="24"/>
                <w:szCs w:val="24"/>
                <w:lang w:val="zh-CN"/>
              </w:rPr>
            </w:pPr>
            <w:r w:rsidRPr="00B700E9">
              <w:rPr>
                <w:rFonts w:ascii="宋体" w:hAnsi="宋体" w:cs="宋体" w:hint="eastAsia"/>
                <w:b/>
                <w:bCs/>
                <w:sz w:val="24"/>
                <w:szCs w:val="24"/>
                <w:lang w:val="zh-CN"/>
              </w:rPr>
              <w:t>委派的专职安全员</w:t>
            </w:r>
          </w:p>
        </w:tc>
        <w:tc>
          <w:tcPr>
            <w:tcW w:w="1716" w:type="dxa"/>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jc w:val="center"/>
              <w:rPr>
                <w:rFonts w:ascii="宋体" w:hAnsi="宋体" w:cs="宋体"/>
                <w:b/>
                <w:bCs/>
                <w:sz w:val="24"/>
                <w:szCs w:val="24"/>
                <w:lang w:val="zh-CN"/>
              </w:rPr>
            </w:pPr>
          </w:p>
          <w:p w:rsidR="00A15766" w:rsidRPr="00B700E9" w:rsidRDefault="00346E5E">
            <w:pPr>
              <w:autoSpaceDE w:val="0"/>
              <w:autoSpaceDN w:val="0"/>
              <w:adjustRightInd w:val="0"/>
              <w:jc w:val="center"/>
              <w:rPr>
                <w:rFonts w:ascii="宋体" w:hAnsi="宋体" w:cs="宋体"/>
                <w:b/>
                <w:bCs/>
                <w:sz w:val="24"/>
                <w:szCs w:val="24"/>
                <w:lang w:val="zh-CN"/>
              </w:rPr>
            </w:pPr>
            <w:r w:rsidRPr="00B700E9">
              <w:rPr>
                <w:rFonts w:ascii="宋体" w:hAnsi="宋体" w:cs="宋体" w:hint="eastAsia"/>
                <w:b/>
                <w:bCs/>
                <w:sz w:val="24"/>
                <w:szCs w:val="24"/>
                <w:lang w:val="zh-CN"/>
              </w:rPr>
              <w:t>姓名</w:t>
            </w:r>
          </w:p>
        </w:tc>
        <w:tc>
          <w:tcPr>
            <w:tcW w:w="4457" w:type="dxa"/>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
                <w:bCs/>
                <w:sz w:val="24"/>
                <w:szCs w:val="24"/>
                <w:lang w:val="zh-CN"/>
              </w:rPr>
            </w:pPr>
          </w:p>
          <w:p w:rsidR="00A15766" w:rsidRPr="00B700E9" w:rsidRDefault="00A15766">
            <w:pPr>
              <w:pStyle w:val="ab"/>
              <w:rPr>
                <w:lang w:val="zh-CN"/>
              </w:rPr>
            </w:pPr>
          </w:p>
        </w:tc>
      </w:tr>
    </w:tbl>
    <w:p w:rsidR="00A15766" w:rsidRPr="00B700E9" w:rsidRDefault="00A15766">
      <w:pPr>
        <w:pStyle w:val="ab"/>
      </w:pPr>
    </w:p>
    <w:p w:rsidR="00A15766" w:rsidRPr="00B700E9" w:rsidRDefault="00346E5E">
      <w:pPr>
        <w:pStyle w:val="4"/>
        <w:ind w:leftChars="-187" w:left="-3" w:hangingChars="162" w:hanging="390"/>
        <w:rPr>
          <w:color w:val="auto"/>
        </w:rPr>
      </w:pPr>
      <w:bookmarkStart w:id="47" w:name="_Toc20777"/>
      <w:bookmarkStart w:id="48" w:name="_Toc674"/>
      <w:bookmarkStart w:id="49" w:name="_Toc442106472"/>
      <w:bookmarkEnd w:id="47"/>
      <w:bookmarkEnd w:id="48"/>
      <w:bookmarkEnd w:id="49"/>
      <w:r w:rsidRPr="00B700E9">
        <w:rPr>
          <w:color w:val="auto"/>
        </w:rPr>
        <w:br w:type="page"/>
      </w:r>
      <w:r w:rsidRPr="00B700E9">
        <w:rPr>
          <w:rFonts w:hint="eastAsia"/>
          <w:color w:val="auto"/>
        </w:rPr>
        <w:lastRenderedPageBreak/>
        <w:t>格式三：法定代表人证明书、法定代表人授权委托书</w:t>
      </w:r>
    </w:p>
    <w:p w:rsidR="00A15766" w:rsidRPr="00B700E9" w:rsidRDefault="00A15766">
      <w:pPr>
        <w:pStyle w:val="a6"/>
      </w:pPr>
    </w:p>
    <w:p w:rsidR="00A15766" w:rsidRPr="00B700E9" w:rsidRDefault="00346E5E">
      <w:pPr>
        <w:spacing w:line="360" w:lineRule="auto"/>
        <w:jc w:val="center"/>
        <w:rPr>
          <w:rFonts w:ascii="宋体" w:hAnsi="宋体" w:cs="宋体"/>
          <w:b/>
          <w:sz w:val="28"/>
        </w:rPr>
      </w:pPr>
      <w:r w:rsidRPr="00B700E9">
        <w:rPr>
          <w:rFonts w:ascii="宋体" w:hAnsi="宋体" w:cs="宋体" w:hint="eastAsia"/>
          <w:b/>
          <w:sz w:val="28"/>
        </w:rPr>
        <w:t>法定代表人证明书</w:t>
      </w:r>
    </w:p>
    <w:p w:rsidR="00A15766" w:rsidRPr="00B700E9" w:rsidRDefault="00346E5E">
      <w:pPr>
        <w:spacing w:line="360" w:lineRule="auto"/>
        <w:jc w:val="right"/>
        <w:rPr>
          <w:rFonts w:ascii="宋体" w:hAnsi="宋体" w:cs="宋体"/>
          <w:sz w:val="24"/>
        </w:rPr>
      </w:pPr>
      <w:r w:rsidRPr="00B700E9">
        <w:rPr>
          <w:rFonts w:ascii="宋体" w:hAnsi="宋体" w:cs="宋体" w:hint="eastAsia"/>
        </w:rPr>
        <w:t>（　 ）第　号</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15766" w:rsidRPr="00B700E9">
        <w:trPr>
          <w:jc w:val="center"/>
        </w:trPr>
        <w:tc>
          <w:tcPr>
            <w:tcW w:w="9287" w:type="dxa"/>
          </w:tcPr>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B700E9">
              <w:rPr>
                <w:rFonts w:ascii="宋体" w:hAnsi="宋体" w:cs="宋体" w:hint="eastAsia"/>
                <w:sz w:val="24"/>
                <w:u w:val="single"/>
              </w:rPr>
              <w:t xml:space="preserve">　　　　　　</w:t>
            </w:r>
            <w:r w:rsidRPr="00B700E9">
              <w:rPr>
                <w:rFonts w:ascii="宋体" w:hAnsi="宋体" w:cs="宋体" w:hint="eastAsia"/>
                <w:sz w:val="24"/>
              </w:rPr>
              <w:t>现任我单位</w:t>
            </w:r>
            <w:proofErr w:type="gramStart"/>
            <w:r w:rsidRPr="00B700E9">
              <w:rPr>
                <w:rFonts w:ascii="宋体" w:hAnsi="宋体" w:cs="宋体" w:hint="eastAsia"/>
                <w:sz w:val="24"/>
                <w:u w:val="single"/>
              </w:rPr>
              <w:t xml:space="preserve">　　　　</w:t>
            </w:r>
            <w:proofErr w:type="gramEnd"/>
            <w:r w:rsidRPr="00B700E9">
              <w:rPr>
                <w:rFonts w:ascii="宋体" w:hAnsi="宋体" w:cs="宋体" w:hint="eastAsia"/>
                <w:sz w:val="24"/>
                <w:u w:val="single"/>
              </w:rPr>
              <w:t xml:space="preserve">　</w:t>
            </w:r>
            <w:r w:rsidRPr="00B700E9">
              <w:rPr>
                <w:rFonts w:ascii="宋体" w:hAnsi="宋体" w:cs="宋体" w:hint="eastAsia"/>
                <w:sz w:val="24"/>
              </w:rPr>
              <w:t>职务，为法定代表人（负责人），特此证明。</w:t>
            </w:r>
          </w:p>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B700E9">
              <w:rPr>
                <w:rFonts w:ascii="宋体" w:hAnsi="宋体" w:cs="宋体" w:hint="eastAsia"/>
                <w:sz w:val="24"/>
              </w:rPr>
              <w:t>有效期限：</w:t>
            </w:r>
          </w:p>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B700E9">
              <w:rPr>
                <w:rFonts w:ascii="宋体" w:hAnsi="宋体" w:cs="宋体" w:hint="eastAsia"/>
                <w:sz w:val="24"/>
              </w:rPr>
              <w:t>附：法定代表人（负责人）性别：</w:t>
            </w:r>
            <w:r w:rsidRPr="00B700E9">
              <w:rPr>
                <w:rFonts w:ascii="宋体" w:hAnsi="宋体" w:cs="宋体" w:hint="eastAsia"/>
                <w:sz w:val="24"/>
                <w:u w:val="single"/>
              </w:rPr>
              <w:t xml:space="preserve">　　</w:t>
            </w:r>
            <w:r w:rsidRPr="00B700E9">
              <w:rPr>
                <w:rFonts w:ascii="宋体" w:hAnsi="宋体" w:cs="宋体" w:hint="eastAsia"/>
                <w:sz w:val="24"/>
              </w:rPr>
              <w:t>年龄：</w:t>
            </w:r>
            <w:r w:rsidRPr="00B700E9">
              <w:rPr>
                <w:rFonts w:ascii="宋体" w:hAnsi="宋体" w:cs="宋体" w:hint="eastAsia"/>
                <w:sz w:val="24"/>
                <w:u w:val="single"/>
              </w:rPr>
              <w:t xml:space="preserve">　　</w:t>
            </w:r>
            <w:r w:rsidRPr="00B700E9">
              <w:rPr>
                <w:rFonts w:ascii="宋体" w:hAnsi="宋体" w:cs="宋体" w:hint="eastAsia"/>
                <w:sz w:val="24"/>
              </w:rPr>
              <w:t>身份证号码：</w:t>
            </w:r>
          </w:p>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B700E9">
              <w:rPr>
                <w:rFonts w:ascii="宋体" w:hAnsi="宋体" w:cs="宋体" w:hint="eastAsia"/>
                <w:sz w:val="24"/>
              </w:rPr>
              <w:t>注册号码：</w:t>
            </w:r>
            <w:r w:rsidRPr="00B700E9">
              <w:rPr>
                <w:rFonts w:ascii="宋体" w:hAnsi="宋体" w:cs="宋体" w:hint="eastAsia"/>
                <w:sz w:val="24"/>
                <w:u w:val="single"/>
              </w:rPr>
              <w:t xml:space="preserve">　　　　　　　　　　</w:t>
            </w:r>
            <w:r w:rsidRPr="00B700E9">
              <w:rPr>
                <w:rFonts w:ascii="宋体" w:hAnsi="宋体" w:cs="宋体" w:hint="eastAsia"/>
                <w:sz w:val="24"/>
              </w:rPr>
              <w:t>企业类型：</w:t>
            </w:r>
          </w:p>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u w:val="single"/>
              </w:rPr>
            </w:pPr>
            <w:r w:rsidRPr="00B700E9">
              <w:rPr>
                <w:rFonts w:ascii="宋体" w:hAnsi="宋体" w:cs="宋体" w:hint="eastAsia"/>
                <w:sz w:val="24"/>
              </w:rPr>
              <w:t>经营范围：</w:t>
            </w:r>
          </w:p>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B700E9">
              <w:rPr>
                <w:rFonts w:ascii="宋体" w:hAnsi="宋体" w:cs="宋体" w:hint="eastAsia"/>
                <w:sz w:val="24"/>
                <w:u w:val="single"/>
              </w:rPr>
              <w:t xml:space="preserve">　　　　　　　　　　　　　　　　</w:t>
            </w:r>
            <w:r w:rsidRPr="00B700E9">
              <w:rPr>
                <w:rFonts w:ascii="宋体" w:hAnsi="宋体" w:cs="宋体" w:hint="eastAsia"/>
                <w:sz w:val="24"/>
              </w:rPr>
              <w:t>单位：　　　　　　（盖章）</w:t>
            </w:r>
          </w:p>
          <w:p w:rsidR="00A15766" w:rsidRPr="00B700E9" w:rsidRDefault="00346E5E">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B700E9">
              <w:rPr>
                <w:rFonts w:ascii="宋体" w:hAnsi="宋体" w:cs="宋体" w:hint="eastAsia"/>
                <w:sz w:val="24"/>
                <w:u w:val="single"/>
              </w:rPr>
              <w:t xml:space="preserve">　　　　　　　　　　　　　　　　</w:t>
            </w:r>
            <w:r w:rsidRPr="00B700E9">
              <w:rPr>
                <w:rFonts w:ascii="宋体" w:hAnsi="宋体" w:cs="宋体" w:hint="eastAsia"/>
                <w:sz w:val="24"/>
              </w:rPr>
              <w:t xml:space="preserve">　　　　　    年　月　　日</w:t>
            </w:r>
          </w:p>
        </w:tc>
      </w:tr>
    </w:tbl>
    <w:p w:rsidR="00A15766" w:rsidRPr="00B700E9" w:rsidRDefault="00A15766">
      <w:pPr>
        <w:spacing w:line="360" w:lineRule="auto"/>
        <w:jc w:val="center"/>
        <w:rPr>
          <w:rFonts w:ascii="宋体" w:hAnsi="宋体" w:cs="宋体"/>
          <w:b/>
          <w:sz w:val="24"/>
        </w:rPr>
      </w:pPr>
    </w:p>
    <w:p w:rsidR="00A15766" w:rsidRPr="00B700E9" w:rsidRDefault="00A15766">
      <w:pPr>
        <w:spacing w:line="360" w:lineRule="auto"/>
        <w:jc w:val="center"/>
        <w:rPr>
          <w:rFonts w:ascii="宋体" w:hAnsi="宋体" w:cs="宋体"/>
          <w:b/>
          <w:sz w:val="24"/>
        </w:rPr>
      </w:pPr>
    </w:p>
    <w:p w:rsidR="00A15766" w:rsidRPr="00B700E9" w:rsidRDefault="00346E5E">
      <w:pPr>
        <w:spacing w:line="360" w:lineRule="auto"/>
        <w:jc w:val="center"/>
        <w:rPr>
          <w:rFonts w:ascii="宋体" w:hAnsi="宋体" w:cs="宋体"/>
          <w:b/>
          <w:sz w:val="24"/>
        </w:rPr>
      </w:pPr>
      <w:r w:rsidRPr="00B700E9">
        <w:rPr>
          <w:rFonts w:ascii="宋体" w:hAnsi="宋体" w:cs="宋体" w:hint="eastAsia"/>
          <w:b/>
          <w:sz w:val="24"/>
        </w:rPr>
        <w:t>法定代表人授权委托书</w:t>
      </w:r>
    </w:p>
    <w:p w:rsidR="00A15766" w:rsidRPr="00B700E9" w:rsidRDefault="00346E5E">
      <w:pPr>
        <w:spacing w:line="360" w:lineRule="auto"/>
        <w:jc w:val="right"/>
        <w:rPr>
          <w:rFonts w:ascii="宋体" w:hAnsi="宋体" w:cs="宋体"/>
          <w:sz w:val="24"/>
        </w:rPr>
      </w:pPr>
      <w:r w:rsidRPr="00B700E9">
        <w:rPr>
          <w:rFonts w:ascii="宋体" w:hAnsi="宋体" w:cs="宋体" w:hint="eastAsia"/>
        </w:rPr>
        <w:t>（　 ）第　号</w:t>
      </w:r>
    </w:p>
    <w:tbl>
      <w:tblPr>
        <w:tblW w:w="9287" w:type="dxa"/>
        <w:jc w:val="center"/>
        <w:tblLayout w:type="fixed"/>
        <w:tblLook w:val="04A0" w:firstRow="1" w:lastRow="0" w:firstColumn="1" w:lastColumn="0" w:noHBand="0" w:noVBand="1"/>
      </w:tblPr>
      <w:tblGrid>
        <w:gridCol w:w="9287"/>
      </w:tblGrid>
      <w:tr w:rsidR="00A15766" w:rsidRPr="00B700E9">
        <w:trPr>
          <w:jc w:val="center"/>
        </w:trPr>
        <w:tc>
          <w:tcPr>
            <w:tcW w:w="9287" w:type="dxa"/>
            <w:tcBorders>
              <w:top w:val="single" w:sz="4" w:space="0" w:color="auto"/>
              <w:left w:val="single" w:sz="4" w:space="0" w:color="auto"/>
              <w:bottom w:val="single" w:sz="4" w:space="0" w:color="auto"/>
              <w:right w:val="single" w:sz="4" w:space="0" w:color="auto"/>
            </w:tcBorders>
          </w:tcPr>
          <w:p w:rsidR="00A15766" w:rsidRPr="00B700E9" w:rsidRDefault="00346E5E">
            <w:pPr>
              <w:spacing w:line="360" w:lineRule="auto"/>
              <w:ind w:firstLineChars="200" w:firstLine="480"/>
              <w:rPr>
                <w:rFonts w:ascii="宋体" w:hAnsi="宋体" w:cs="宋体"/>
                <w:sz w:val="24"/>
                <w:u w:val="single"/>
              </w:rPr>
            </w:pPr>
            <w:r w:rsidRPr="00B700E9">
              <w:rPr>
                <w:rFonts w:ascii="宋体" w:hAnsi="宋体" w:cs="宋体" w:hint="eastAsia"/>
                <w:sz w:val="24"/>
              </w:rPr>
              <w:t>兹授权为我方委托代理人，其权限是：</w:t>
            </w:r>
          </w:p>
          <w:p w:rsidR="00A15766" w:rsidRPr="00B700E9" w:rsidRDefault="00A15766">
            <w:pPr>
              <w:spacing w:line="360" w:lineRule="auto"/>
              <w:rPr>
                <w:rFonts w:ascii="宋体" w:hAnsi="宋体" w:cs="宋体"/>
                <w:sz w:val="24"/>
                <w:u w:val="single"/>
              </w:rPr>
            </w:pPr>
          </w:p>
          <w:p w:rsidR="00A15766" w:rsidRPr="00B700E9" w:rsidRDefault="00346E5E">
            <w:pPr>
              <w:spacing w:line="360" w:lineRule="auto"/>
              <w:rPr>
                <w:rFonts w:ascii="宋体" w:hAnsi="宋体" w:cs="宋体"/>
                <w:sz w:val="24"/>
                <w:u w:val="single"/>
              </w:rPr>
            </w:pPr>
            <w:r w:rsidRPr="00B700E9">
              <w:rPr>
                <w:rFonts w:ascii="宋体" w:hAnsi="宋体" w:cs="宋体" w:hint="eastAsia"/>
                <w:sz w:val="24"/>
              </w:rPr>
              <w:t>有效期限：</w:t>
            </w:r>
          </w:p>
          <w:p w:rsidR="00A15766" w:rsidRPr="00B700E9" w:rsidRDefault="00346E5E">
            <w:pPr>
              <w:spacing w:line="360" w:lineRule="auto"/>
              <w:rPr>
                <w:rFonts w:ascii="宋体" w:hAnsi="宋体" w:cs="宋体"/>
                <w:sz w:val="24"/>
              </w:rPr>
            </w:pPr>
            <w:r w:rsidRPr="00B700E9">
              <w:rPr>
                <w:rFonts w:ascii="宋体" w:hAnsi="宋体" w:cs="宋体" w:hint="eastAsia"/>
                <w:sz w:val="24"/>
              </w:rPr>
              <w:t>附：代理人性别：年龄：身份证号码：</w:t>
            </w:r>
          </w:p>
          <w:p w:rsidR="00A15766" w:rsidRPr="00B700E9" w:rsidRDefault="00346E5E">
            <w:pPr>
              <w:spacing w:line="360" w:lineRule="auto"/>
              <w:rPr>
                <w:rFonts w:ascii="宋体" w:hAnsi="宋体" w:cs="宋体"/>
                <w:sz w:val="24"/>
                <w:u w:val="single"/>
              </w:rPr>
            </w:pPr>
            <w:r w:rsidRPr="00B700E9">
              <w:rPr>
                <w:rFonts w:ascii="宋体" w:hAnsi="宋体" w:cs="宋体" w:hint="eastAsia"/>
                <w:sz w:val="24"/>
              </w:rPr>
              <w:t>注册号码：企业类型：</w:t>
            </w:r>
          </w:p>
          <w:p w:rsidR="00A15766" w:rsidRPr="00B700E9" w:rsidRDefault="00346E5E">
            <w:pPr>
              <w:spacing w:line="360" w:lineRule="auto"/>
              <w:rPr>
                <w:rFonts w:ascii="宋体" w:hAnsi="宋体" w:cs="宋体"/>
                <w:sz w:val="24"/>
                <w:u w:val="single"/>
              </w:rPr>
            </w:pPr>
            <w:r w:rsidRPr="00B700E9">
              <w:rPr>
                <w:rFonts w:ascii="宋体" w:hAnsi="宋体" w:cs="宋体" w:hint="eastAsia"/>
                <w:sz w:val="24"/>
              </w:rPr>
              <w:t>经营范围：</w:t>
            </w:r>
          </w:p>
          <w:p w:rsidR="00A15766" w:rsidRPr="00B700E9" w:rsidRDefault="00346E5E">
            <w:pPr>
              <w:spacing w:line="360" w:lineRule="auto"/>
              <w:rPr>
                <w:rFonts w:ascii="宋体" w:hAnsi="宋体" w:cs="宋体"/>
                <w:sz w:val="24"/>
              </w:rPr>
            </w:pPr>
            <w:r w:rsidRPr="00B700E9">
              <w:rPr>
                <w:rFonts w:ascii="宋体" w:hAnsi="宋体" w:cs="宋体" w:hint="eastAsia"/>
                <w:sz w:val="24"/>
              </w:rPr>
              <w:t>法定代表人（负责人）：（签名或盖章）</w:t>
            </w:r>
          </w:p>
          <w:p w:rsidR="00A15766" w:rsidRPr="00B700E9" w:rsidRDefault="00346E5E">
            <w:pPr>
              <w:spacing w:line="360" w:lineRule="auto"/>
              <w:rPr>
                <w:rFonts w:ascii="宋体" w:hAnsi="宋体" w:cs="宋体"/>
                <w:sz w:val="24"/>
              </w:rPr>
            </w:pPr>
            <w:r w:rsidRPr="00B700E9">
              <w:rPr>
                <w:rFonts w:ascii="宋体" w:hAnsi="宋体" w:cs="宋体" w:hint="eastAsia"/>
                <w:sz w:val="24"/>
              </w:rPr>
              <w:t>授权单位：（盖章）</w:t>
            </w:r>
          </w:p>
          <w:p w:rsidR="00A15766" w:rsidRPr="00B700E9" w:rsidRDefault="00346E5E">
            <w:pPr>
              <w:spacing w:line="360" w:lineRule="auto"/>
              <w:ind w:firstLineChars="2450" w:firstLine="5880"/>
              <w:rPr>
                <w:rFonts w:ascii="宋体" w:hAnsi="宋体" w:cs="宋体"/>
                <w:sz w:val="24"/>
              </w:rPr>
            </w:pPr>
            <w:r w:rsidRPr="00B700E9">
              <w:rPr>
                <w:rFonts w:ascii="宋体" w:hAnsi="宋体" w:cs="宋体" w:hint="eastAsia"/>
                <w:sz w:val="24"/>
              </w:rPr>
              <w:t>年  月   日</w:t>
            </w:r>
          </w:p>
        </w:tc>
      </w:tr>
    </w:tbl>
    <w:p w:rsidR="00A15766" w:rsidRPr="00B700E9" w:rsidRDefault="00A15766">
      <w:pPr>
        <w:spacing w:line="360" w:lineRule="auto"/>
        <w:rPr>
          <w:rFonts w:ascii="宋体" w:hAnsi="宋体" w:cs="宋体"/>
          <w:sz w:val="24"/>
        </w:rPr>
      </w:pPr>
    </w:p>
    <w:p w:rsidR="00A15766" w:rsidRPr="00B700E9" w:rsidRDefault="00A15766">
      <w:pPr>
        <w:pStyle w:val="a6"/>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346E5E">
      <w:pPr>
        <w:pStyle w:val="4"/>
        <w:ind w:leftChars="-187" w:left="-3" w:hangingChars="162" w:hanging="390"/>
        <w:rPr>
          <w:color w:val="auto"/>
        </w:rPr>
      </w:pPr>
      <w:bookmarkStart w:id="50" w:name="_Toc79144522"/>
      <w:bookmarkStart w:id="51" w:name="_Toc61541790"/>
      <w:bookmarkStart w:id="52" w:name="_Toc60070625"/>
      <w:bookmarkEnd w:id="50"/>
      <w:bookmarkEnd w:id="51"/>
      <w:bookmarkEnd w:id="52"/>
      <w:r w:rsidRPr="00B700E9">
        <w:rPr>
          <w:rFonts w:hint="eastAsia"/>
          <w:color w:val="auto"/>
        </w:rPr>
        <w:lastRenderedPageBreak/>
        <w:t>格式四：项目管理机构人员基本情况及业绩表</w:t>
      </w:r>
    </w:p>
    <w:p w:rsidR="00A15766" w:rsidRPr="00B700E9" w:rsidRDefault="00346E5E">
      <w:pPr>
        <w:pStyle w:val="afff2"/>
        <w:ind w:firstLine="723"/>
        <w:rPr>
          <w:rFonts w:eastAsia="宋体" w:cs="宋体"/>
          <w:spacing w:val="0"/>
        </w:rPr>
      </w:pPr>
      <w:r w:rsidRPr="00B700E9">
        <w:rPr>
          <w:rFonts w:eastAsia="宋体" w:cs="宋体" w:hint="eastAsia"/>
          <w:spacing w:val="0"/>
        </w:rPr>
        <w:t>项目管理机构人员基本情况及业绩表</w:t>
      </w:r>
    </w:p>
    <w:tbl>
      <w:tblPr>
        <w:tblW w:w="9701" w:type="dxa"/>
        <w:tblInd w:w="-431" w:type="dxa"/>
        <w:tblLayout w:type="fixed"/>
        <w:tblCellMar>
          <w:left w:w="28" w:type="dxa"/>
          <w:right w:w="28" w:type="dxa"/>
        </w:tblCellMar>
        <w:tblLook w:val="04A0" w:firstRow="1" w:lastRow="0" w:firstColumn="1" w:lastColumn="0" w:noHBand="0" w:noVBand="1"/>
      </w:tblPr>
      <w:tblGrid>
        <w:gridCol w:w="1277"/>
        <w:gridCol w:w="43"/>
        <w:gridCol w:w="1617"/>
        <w:gridCol w:w="683"/>
        <w:gridCol w:w="691"/>
        <w:gridCol w:w="651"/>
        <w:gridCol w:w="264"/>
        <w:gridCol w:w="1032"/>
        <w:gridCol w:w="394"/>
        <w:gridCol w:w="1604"/>
        <w:gridCol w:w="152"/>
        <w:gridCol w:w="1293"/>
      </w:tblGrid>
      <w:tr w:rsidR="00346E5E" w:rsidRPr="00B700E9">
        <w:trPr>
          <w:trHeight w:val="294"/>
        </w:trPr>
        <w:tc>
          <w:tcPr>
            <w:tcW w:w="1277" w:type="dxa"/>
            <w:tcBorders>
              <w:top w:val="single" w:sz="4" w:space="0" w:color="auto"/>
              <w:left w:val="single" w:sz="4" w:space="0" w:color="auto"/>
              <w:bottom w:val="single" w:sz="6" w:space="0" w:color="auto"/>
              <w:right w:val="single" w:sz="6"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姓名</w:t>
            </w:r>
          </w:p>
        </w:tc>
        <w:tc>
          <w:tcPr>
            <w:tcW w:w="2343" w:type="dxa"/>
            <w:gridSpan w:val="3"/>
            <w:tcBorders>
              <w:top w:val="single" w:sz="4"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b/>
                <w:bCs/>
                <w:kern w:val="28"/>
                <w:position w:val="-40"/>
                <w:szCs w:val="21"/>
              </w:rPr>
            </w:pPr>
          </w:p>
        </w:tc>
        <w:tc>
          <w:tcPr>
            <w:tcW w:w="1342" w:type="dxa"/>
            <w:gridSpan w:val="2"/>
            <w:tcBorders>
              <w:top w:val="single" w:sz="4" w:space="0" w:color="auto"/>
              <w:left w:val="single" w:sz="6" w:space="0" w:color="auto"/>
              <w:bottom w:val="single" w:sz="6" w:space="0" w:color="auto"/>
              <w:right w:val="single" w:sz="6"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性别</w:t>
            </w:r>
          </w:p>
        </w:tc>
        <w:tc>
          <w:tcPr>
            <w:tcW w:w="1296" w:type="dxa"/>
            <w:gridSpan w:val="2"/>
            <w:tcBorders>
              <w:top w:val="single" w:sz="4"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b/>
                <w:bCs/>
                <w:kern w:val="28"/>
                <w:position w:val="-40"/>
                <w:szCs w:val="21"/>
              </w:rPr>
            </w:pPr>
          </w:p>
        </w:tc>
        <w:tc>
          <w:tcPr>
            <w:tcW w:w="2150" w:type="dxa"/>
            <w:gridSpan w:val="3"/>
            <w:tcBorders>
              <w:top w:val="single" w:sz="4" w:space="0" w:color="auto"/>
              <w:left w:val="single" w:sz="6" w:space="0" w:color="auto"/>
              <w:bottom w:val="single" w:sz="6" w:space="0" w:color="auto"/>
              <w:right w:val="single" w:sz="6"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技术职称</w:t>
            </w:r>
          </w:p>
        </w:tc>
        <w:tc>
          <w:tcPr>
            <w:tcW w:w="1293" w:type="dxa"/>
            <w:tcBorders>
              <w:top w:val="single" w:sz="4" w:space="0" w:color="auto"/>
              <w:left w:val="single" w:sz="6" w:space="0" w:color="auto"/>
              <w:bottom w:val="single" w:sz="6" w:space="0" w:color="auto"/>
              <w:right w:val="single" w:sz="4" w:space="0" w:color="auto"/>
            </w:tcBorders>
            <w:vAlign w:val="center"/>
          </w:tcPr>
          <w:p w:rsidR="00A15766" w:rsidRPr="00B700E9" w:rsidRDefault="00A15766">
            <w:pPr>
              <w:jc w:val="center"/>
              <w:rPr>
                <w:rFonts w:ascii="宋体" w:hAnsi="宋体"/>
                <w:b/>
                <w:bCs/>
                <w:kern w:val="28"/>
                <w:position w:val="-40"/>
                <w:szCs w:val="21"/>
              </w:rPr>
            </w:pPr>
          </w:p>
        </w:tc>
      </w:tr>
      <w:tr w:rsidR="00346E5E" w:rsidRPr="00B700E9">
        <w:trPr>
          <w:trHeight w:val="496"/>
        </w:trPr>
        <w:tc>
          <w:tcPr>
            <w:tcW w:w="1277" w:type="dxa"/>
            <w:tcBorders>
              <w:top w:val="single" w:sz="6" w:space="0" w:color="auto"/>
              <w:left w:val="single" w:sz="4" w:space="0" w:color="auto"/>
              <w:bottom w:val="single" w:sz="6" w:space="0" w:color="auto"/>
              <w:right w:val="single" w:sz="6"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身份证号</w:t>
            </w:r>
          </w:p>
        </w:tc>
        <w:tc>
          <w:tcPr>
            <w:tcW w:w="2343" w:type="dxa"/>
            <w:gridSpan w:val="3"/>
            <w:tcBorders>
              <w:top w:val="single" w:sz="6"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b/>
                <w:bCs/>
                <w:kern w:val="28"/>
                <w:position w:val="-40"/>
                <w:szCs w:val="21"/>
              </w:rPr>
            </w:pPr>
          </w:p>
        </w:tc>
        <w:tc>
          <w:tcPr>
            <w:tcW w:w="1342" w:type="dxa"/>
            <w:gridSpan w:val="2"/>
            <w:tcBorders>
              <w:top w:val="single" w:sz="6" w:space="0" w:color="auto"/>
              <w:left w:val="single" w:sz="6" w:space="0" w:color="auto"/>
              <w:bottom w:val="single" w:sz="6" w:space="0" w:color="auto"/>
              <w:right w:val="single" w:sz="6"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学历</w:t>
            </w:r>
          </w:p>
        </w:tc>
        <w:tc>
          <w:tcPr>
            <w:tcW w:w="1296" w:type="dxa"/>
            <w:gridSpan w:val="2"/>
            <w:tcBorders>
              <w:top w:val="single" w:sz="6"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b/>
                <w:bCs/>
                <w:kern w:val="28"/>
                <w:position w:val="-40"/>
                <w:szCs w:val="21"/>
              </w:rPr>
            </w:pPr>
          </w:p>
        </w:tc>
        <w:tc>
          <w:tcPr>
            <w:tcW w:w="2150" w:type="dxa"/>
            <w:gridSpan w:val="3"/>
            <w:tcBorders>
              <w:top w:val="single" w:sz="6" w:space="0" w:color="auto"/>
              <w:left w:val="single" w:sz="6" w:space="0" w:color="auto"/>
              <w:bottom w:val="single" w:sz="6" w:space="0" w:color="auto"/>
              <w:right w:val="single" w:sz="6"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所学专业</w:t>
            </w:r>
          </w:p>
        </w:tc>
        <w:tc>
          <w:tcPr>
            <w:tcW w:w="1293" w:type="dxa"/>
            <w:tcBorders>
              <w:top w:val="single" w:sz="6" w:space="0" w:color="auto"/>
              <w:left w:val="single" w:sz="6" w:space="0" w:color="auto"/>
              <w:bottom w:val="single" w:sz="6" w:space="0" w:color="auto"/>
              <w:right w:val="single" w:sz="4" w:space="0" w:color="auto"/>
            </w:tcBorders>
            <w:vAlign w:val="center"/>
          </w:tcPr>
          <w:p w:rsidR="00A15766" w:rsidRPr="00B700E9" w:rsidRDefault="00A15766">
            <w:pPr>
              <w:jc w:val="center"/>
              <w:rPr>
                <w:rFonts w:ascii="宋体" w:hAnsi="宋体"/>
                <w:b/>
                <w:bCs/>
                <w:kern w:val="28"/>
                <w:position w:val="-40"/>
                <w:szCs w:val="21"/>
              </w:rPr>
            </w:pPr>
          </w:p>
        </w:tc>
      </w:tr>
      <w:tr w:rsidR="00346E5E" w:rsidRPr="00B700E9">
        <w:trPr>
          <w:trHeight w:val="434"/>
        </w:trPr>
        <w:tc>
          <w:tcPr>
            <w:tcW w:w="1277" w:type="dxa"/>
            <w:tcBorders>
              <w:top w:val="single" w:sz="6" w:space="0" w:color="auto"/>
              <w:left w:val="single" w:sz="4" w:space="0" w:color="auto"/>
              <w:bottom w:val="single" w:sz="6" w:space="0" w:color="auto"/>
              <w:right w:val="single" w:sz="6"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社保号</w:t>
            </w:r>
          </w:p>
        </w:tc>
        <w:tc>
          <w:tcPr>
            <w:tcW w:w="2343" w:type="dxa"/>
            <w:gridSpan w:val="3"/>
            <w:tcBorders>
              <w:top w:val="single" w:sz="6"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b/>
                <w:bCs/>
                <w:kern w:val="28"/>
                <w:position w:val="-40"/>
                <w:szCs w:val="21"/>
              </w:rPr>
            </w:pPr>
          </w:p>
        </w:tc>
        <w:tc>
          <w:tcPr>
            <w:tcW w:w="1342" w:type="dxa"/>
            <w:gridSpan w:val="2"/>
            <w:tcBorders>
              <w:top w:val="single" w:sz="6"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cs="仿宋"/>
                <w:b/>
                <w:bCs/>
                <w:kern w:val="28"/>
                <w:position w:val="-40"/>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b/>
                <w:bCs/>
                <w:kern w:val="28"/>
                <w:position w:val="-40"/>
                <w:szCs w:val="21"/>
              </w:rPr>
            </w:pPr>
          </w:p>
        </w:tc>
        <w:tc>
          <w:tcPr>
            <w:tcW w:w="2150" w:type="dxa"/>
            <w:gridSpan w:val="3"/>
            <w:tcBorders>
              <w:top w:val="single" w:sz="6" w:space="0" w:color="auto"/>
              <w:left w:val="single" w:sz="6" w:space="0" w:color="auto"/>
              <w:bottom w:val="single" w:sz="6" w:space="0" w:color="auto"/>
              <w:right w:val="single" w:sz="6" w:space="0" w:color="auto"/>
            </w:tcBorders>
            <w:vAlign w:val="center"/>
          </w:tcPr>
          <w:p w:rsidR="00A15766" w:rsidRPr="00B700E9" w:rsidRDefault="00A15766">
            <w:pPr>
              <w:jc w:val="center"/>
              <w:rPr>
                <w:rFonts w:ascii="宋体" w:hAnsi="宋体" w:cs="仿宋"/>
                <w:b/>
                <w:bCs/>
                <w:kern w:val="28"/>
                <w:position w:val="-40"/>
                <w:szCs w:val="21"/>
              </w:rPr>
            </w:pPr>
          </w:p>
        </w:tc>
        <w:tc>
          <w:tcPr>
            <w:tcW w:w="1293" w:type="dxa"/>
            <w:tcBorders>
              <w:top w:val="single" w:sz="6" w:space="0" w:color="auto"/>
              <w:left w:val="single" w:sz="6" w:space="0" w:color="auto"/>
              <w:bottom w:val="single" w:sz="6" w:space="0" w:color="auto"/>
              <w:right w:val="single" w:sz="4" w:space="0" w:color="auto"/>
            </w:tcBorders>
            <w:vAlign w:val="center"/>
          </w:tcPr>
          <w:p w:rsidR="00A15766" w:rsidRPr="00B700E9" w:rsidRDefault="00A15766">
            <w:pPr>
              <w:jc w:val="center"/>
              <w:rPr>
                <w:rFonts w:ascii="宋体" w:hAnsi="宋体"/>
                <w:b/>
                <w:bCs/>
                <w:kern w:val="28"/>
                <w:position w:val="-40"/>
                <w:szCs w:val="21"/>
              </w:rPr>
            </w:pPr>
          </w:p>
        </w:tc>
      </w:tr>
      <w:tr w:rsidR="00346E5E" w:rsidRPr="00B700E9">
        <w:trPr>
          <w:trHeight w:val="453"/>
        </w:trPr>
        <w:tc>
          <w:tcPr>
            <w:tcW w:w="9701" w:type="dxa"/>
            <w:gridSpan w:val="1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从业简历</w:t>
            </w:r>
          </w:p>
        </w:tc>
      </w:tr>
      <w:tr w:rsidR="00346E5E" w:rsidRPr="00B700E9">
        <w:trPr>
          <w:trHeight w:val="525"/>
        </w:trPr>
        <w:tc>
          <w:tcPr>
            <w:tcW w:w="9701" w:type="dxa"/>
            <w:gridSpan w:val="1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b/>
                <w:bCs/>
                <w:kern w:val="28"/>
                <w:position w:val="-40"/>
                <w:szCs w:val="21"/>
              </w:rPr>
            </w:pPr>
            <w:r w:rsidRPr="00B700E9">
              <w:rPr>
                <w:rFonts w:ascii="宋体" w:hAnsi="宋体" w:cs="仿宋" w:hint="eastAsia"/>
                <w:b/>
                <w:bCs/>
                <w:kern w:val="28"/>
                <w:position w:val="-40"/>
                <w:szCs w:val="21"/>
              </w:rPr>
              <w:t>本人完成施工项目概况</w:t>
            </w:r>
          </w:p>
        </w:tc>
      </w:tr>
      <w:tr w:rsidR="00346E5E" w:rsidRPr="00B700E9">
        <w:trPr>
          <w:trHeight w:val="1597"/>
        </w:trPr>
        <w:tc>
          <w:tcPr>
            <w:tcW w:w="1320"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序号</w:t>
            </w:r>
          </w:p>
        </w:tc>
        <w:tc>
          <w:tcPr>
            <w:tcW w:w="1617"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项目名称</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项目规模</w:t>
            </w:r>
          </w:p>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指标</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项目</w:t>
            </w:r>
          </w:p>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地址</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起止</w:t>
            </w:r>
          </w:p>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时间</w:t>
            </w:r>
          </w:p>
        </w:tc>
        <w:tc>
          <w:tcPr>
            <w:tcW w:w="160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本人在工程项目所担任职务</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346E5E">
            <w:pPr>
              <w:jc w:val="center"/>
              <w:rPr>
                <w:rFonts w:ascii="宋体" w:hAnsi="宋体" w:cs="仿宋"/>
                <w:b/>
                <w:bCs/>
                <w:kern w:val="28"/>
                <w:position w:val="-40"/>
                <w:szCs w:val="21"/>
              </w:rPr>
            </w:pPr>
            <w:r w:rsidRPr="00B700E9">
              <w:rPr>
                <w:rFonts w:ascii="宋体" w:hAnsi="宋体" w:cs="仿宋" w:hint="eastAsia"/>
                <w:b/>
                <w:bCs/>
                <w:kern w:val="28"/>
                <w:position w:val="-40"/>
                <w:szCs w:val="21"/>
              </w:rPr>
              <w:t>完成项目的建筑业企业及资质等级</w:t>
            </w:r>
          </w:p>
        </w:tc>
      </w:tr>
      <w:tr w:rsidR="00346E5E" w:rsidRPr="00B700E9">
        <w:trPr>
          <w:trHeight w:val="299"/>
        </w:trPr>
        <w:tc>
          <w:tcPr>
            <w:tcW w:w="1320"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61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r>
      <w:tr w:rsidR="00346E5E" w:rsidRPr="00B700E9">
        <w:trPr>
          <w:trHeight w:val="637"/>
        </w:trPr>
        <w:tc>
          <w:tcPr>
            <w:tcW w:w="1320"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61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60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A15766" w:rsidRPr="00B700E9" w:rsidRDefault="00A15766">
            <w:pPr>
              <w:jc w:val="center"/>
              <w:rPr>
                <w:rFonts w:ascii="宋体" w:hAnsi="宋体"/>
                <w:kern w:val="28"/>
                <w:position w:val="-40"/>
                <w:szCs w:val="21"/>
              </w:rPr>
            </w:pPr>
          </w:p>
        </w:tc>
      </w:tr>
    </w:tbl>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346E5E">
      <w:pPr>
        <w:pStyle w:val="4"/>
        <w:ind w:leftChars="-187" w:left="-3" w:hangingChars="162" w:hanging="390"/>
        <w:rPr>
          <w:color w:val="auto"/>
        </w:rPr>
      </w:pPr>
      <w:bookmarkStart w:id="53" w:name="_Toc79144523"/>
      <w:bookmarkEnd w:id="53"/>
      <w:r w:rsidRPr="00B700E9">
        <w:rPr>
          <w:color w:val="auto"/>
        </w:rPr>
        <w:br w:type="page"/>
      </w:r>
      <w:r w:rsidRPr="00B700E9">
        <w:rPr>
          <w:rFonts w:hint="eastAsia"/>
          <w:color w:val="auto"/>
        </w:rPr>
        <w:lastRenderedPageBreak/>
        <w:t>格式五 ：</w:t>
      </w:r>
      <w:r w:rsidRPr="00B700E9">
        <w:rPr>
          <w:rFonts w:cs="宋体" w:hint="eastAsia"/>
          <w:bCs/>
          <w:color w:val="auto"/>
          <w:u w:val="single"/>
        </w:rPr>
        <w:t>企业业绩表</w:t>
      </w:r>
    </w:p>
    <w:p w:rsidR="00A15766" w:rsidRPr="00B700E9" w:rsidRDefault="00346E5E">
      <w:pPr>
        <w:jc w:val="center"/>
        <w:rPr>
          <w:rFonts w:ascii="宋体" w:hAnsi="宋体" w:cs="宋体"/>
          <w:b/>
          <w:sz w:val="36"/>
          <w:szCs w:val="36"/>
        </w:rPr>
      </w:pPr>
      <w:r w:rsidRPr="00B700E9">
        <w:rPr>
          <w:rFonts w:ascii="宋体" w:hAnsi="宋体" w:cs="宋体" w:hint="eastAsia"/>
          <w:b/>
          <w:sz w:val="36"/>
          <w:szCs w:val="36"/>
        </w:rPr>
        <w:t>企业业绩表</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451"/>
        <w:gridCol w:w="4362"/>
        <w:gridCol w:w="855"/>
      </w:tblGrid>
      <w:tr w:rsidR="00346E5E" w:rsidRPr="00B700E9">
        <w:trPr>
          <w:trHeight w:val="747"/>
        </w:trPr>
        <w:tc>
          <w:tcPr>
            <w:tcW w:w="496" w:type="pct"/>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序号</w:t>
            </w:r>
          </w:p>
        </w:tc>
        <w:tc>
          <w:tcPr>
            <w:tcW w:w="1439" w:type="pct"/>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广州市住建行业信用管理平台</w:t>
            </w:r>
            <w:proofErr w:type="gramStart"/>
            <w:r w:rsidRPr="00B700E9">
              <w:rPr>
                <w:rFonts w:ascii="宋体" w:hAnsi="宋体" w:cs="宋体" w:hint="eastAsia"/>
                <w:szCs w:val="21"/>
              </w:rPr>
              <w:t>中项目</w:t>
            </w:r>
            <w:proofErr w:type="gramEnd"/>
            <w:r w:rsidRPr="00B700E9">
              <w:rPr>
                <w:rFonts w:ascii="宋体" w:hAnsi="宋体" w:cs="宋体" w:hint="eastAsia"/>
                <w:szCs w:val="21"/>
              </w:rPr>
              <w:t>编号</w:t>
            </w:r>
          </w:p>
        </w:tc>
        <w:tc>
          <w:tcPr>
            <w:tcW w:w="2561" w:type="pct"/>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项目名称</w:t>
            </w:r>
          </w:p>
        </w:tc>
        <w:tc>
          <w:tcPr>
            <w:tcW w:w="502" w:type="pct"/>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备注</w:t>
            </w:r>
          </w:p>
        </w:tc>
      </w:tr>
      <w:tr w:rsidR="00346E5E" w:rsidRPr="00B700E9">
        <w:trPr>
          <w:trHeight w:val="468"/>
        </w:trPr>
        <w:tc>
          <w:tcPr>
            <w:tcW w:w="496"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496"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496"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52"/>
        </w:trPr>
        <w:tc>
          <w:tcPr>
            <w:tcW w:w="496"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72"/>
        </w:trPr>
        <w:tc>
          <w:tcPr>
            <w:tcW w:w="496"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39"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61"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502" w:type="pct"/>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bl>
    <w:p w:rsidR="00A15766" w:rsidRPr="00B700E9" w:rsidRDefault="00346E5E">
      <w:pPr>
        <w:tabs>
          <w:tab w:val="left" w:pos="720"/>
        </w:tabs>
        <w:spacing w:line="360" w:lineRule="auto"/>
        <w:rPr>
          <w:rFonts w:ascii="宋体" w:hAnsi="宋体" w:cs="宋体"/>
          <w:szCs w:val="21"/>
        </w:rPr>
      </w:pPr>
      <w:r w:rsidRPr="00B700E9">
        <w:rPr>
          <w:rFonts w:ascii="宋体" w:hAnsi="宋体" w:cs="宋体" w:hint="eastAsia"/>
          <w:szCs w:val="21"/>
        </w:rPr>
        <w:t>注：按《技术标详细审查评分表》要求提供相应证明资料。</w:t>
      </w:r>
    </w:p>
    <w:p w:rsidR="00A15766" w:rsidRPr="00B700E9" w:rsidRDefault="00A15766">
      <w:pPr>
        <w:pStyle w:val="a6"/>
      </w:pPr>
    </w:p>
    <w:p w:rsidR="00A15766" w:rsidRPr="00B700E9" w:rsidRDefault="00A15766">
      <w:pPr>
        <w:pStyle w:val="ab"/>
      </w:pPr>
    </w:p>
    <w:p w:rsidR="00A15766" w:rsidRPr="00B700E9" w:rsidRDefault="00A15766">
      <w:pPr>
        <w:pStyle w:val="ab"/>
      </w:pPr>
    </w:p>
    <w:p w:rsidR="00A15766" w:rsidRPr="00B700E9" w:rsidRDefault="00A15766">
      <w:pPr>
        <w:pStyle w:val="afff3"/>
        <w:ind w:firstLineChars="1450" w:firstLine="3596"/>
        <w:rPr>
          <w:rFonts w:ascii="宋体" w:hAnsi="宋体"/>
        </w:rPr>
      </w:pPr>
    </w:p>
    <w:p w:rsidR="00A15766" w:rsidRPr="00B700E9" w:rsidRDefault="00346E5E">
      <w:pPr>
        <w:pStyle w:val="afff3"/>
        <w:ind w:firstLineChars="1450" w:firstLine="3596"/>
        <w:rPr>
          <w:rFonts w:ascii="宋体" w:hAnsi="宋体"/>
        </w:rPr>
      </w:pPr>
      <w:r w:rsidRPr="00B700E9">
        <w:rPr>
          <w:rFonts w:ascii="宋体" w:hAnsi="宋体" w:hint="eastAsia"/>
        </w:rPr>
        <w:t>投标人：　　（盖章）</w:t>
      </w:r>
    </w:p>
    <w:p w:rsidR="00A15766" w:rsidRPr="00B700E9" w:rsidRDefault="00346E5E">
      <w:pPr>
        <w:pStyle w:val="afff3"/>
        <w:ind w:firstLineChars="1450" w:firstLine="3596"/>
        <w:rPr>
          <w:rFonts w:ascii="宋体" w:hAnsi="宋体"/>
        </w:rPr>
      </w:pPr>
      <w:r w:rsidRPr="00B700E9">
        <w:rPr>
          <w:rFonts w:ascii="宋体" w:hAnsi="宋体" w:hint="eastAsia"/>
        </w:rPr>
        <w:t>法定代表人或授权代理人(签字或盖章)：</w:t>
      </w:r>
    </w:p>
    <w:p w:rsidR="00A15766" w:rsidRPr="00B700E9" w:rsidRDefault="00346E5E">
      <w:pPr>
        <w:pStyle w:val="afff3"/>
        <w:ind w:firstLineChars="1450" w:firstLine="3596"/>
        <w:rPr>
          <w:rFonts w:ascii="宋体" w:hAnsi="宋体"/>
        </w:rPr>
      </w:pPr>
      <w:bookmarkStart w:id="54" w:name="_Toc510963892"/>
      <w:bookmarkStart w:id="55" w:name="_Toc532475795"/>
      <w:bookmarkStart w:id="56" w:name="_Toc532475362"/>
      <w:bookmarkEnd w:id="54"/>
      <w:bookmarkEnd w:id="55"/>
      <w:bookmarkEnd w:id="56"/>
      <w:r w:rsidRPr="00B700E9">
        <w:rPr>
          <w:rFonts w:ascii="宋体" w:hAnsi="宋体" w:hint="eastAsia"/>
        </w:rPr>
        <w:t>日   期：     年    月    日</w:t>
      </w: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ab"/>
      </w:pPr>
    </w:p>
    <w:p w:rsidR="00A15766" w:rsidRPr="00B700E9" w:rsidRDefault="00A15766">
      <w:pPr>
        <w:pStyle w:val="4"/>
        <w:ind w:leftChars="-187" w:left="-3" w:hangingChars="162" w:hanging="390"/>
        <w:rPr>
          <w:color w:val="auto"/>
        </w:rPr>
        <w:sectPr w:rsidR="00A15766" w:rsidRPr="00B700E9">
          <w:pgSz w:w="11906" w:h="16838"/>
          <w:pgMar w:top="1440" w:right="1800" w:bottom="1440" w:left="1800" w:header="851" w:footer="992" w:gutter="0"/>
          <w:cols w:space="720"/>
          <w:docGrid w:type="lines" w:linePitch="312"/>
        </w:sectPr>
      </w:pPr>
    </w:p>
    <w:p w:rsidR="00A15766" w:rsidRPr="00B700E9" w:rsidRDefault="00346E5E">
      <w:pPr>
        <w:pStyle w:val="4"/>
        <w:ind w:leftChars="-187" w:left="-3" w:hangingChars="162" w:hanging="390"/>
        <w:rPr>
          <w:color w:val="auto"/>
        </w:rPr>
      </w:pPr>
      <w:r w:rsidRPr="00B700E9">
        <w:rPr>
          <w:rFonts w:hint="eastAsia"/>
          <w:color w:val="auto"/>
        </w:rPr>
        <w:lastRenderedPageBreak/>
        <w:t>格式六 ：投标函</w:t>
      </w:r>
    </w:p>
    <w:p w:rsidR="00A15766" w:rsidRPr="00B700E9" w:rsidRDefault="00346E5E">
      <w:pPr>
        <w:pStyle w:val="afff2"/>
        <w:ind w:firstLine="739"/>
        <w:rPr>
          <w:rFonts w:eastAsia="宋体" w:cs="宋体"/>
        </w:rPr>
      </w:pPr>
      <w:r w:rsidRPr="00B700E9">
        <w:rPr>
          <w:rFonts w:eastAsia="宋体" w:cs="宋体" w:hint="eastAsia"/>
        </w:rPr>
        <w:t>投 标 函</w:t>
      </w:r>
    </w:p>
    <w:p w:rsidR="00A15766" w:rsidRPr="00B700E9" w:rsidRDefault="00346E5E">
      <w:pPr>
        <w:pStyle w:val="afff3"/>
        <w:ind w:firstLine="496"/>
        <w:rPr>
          <w:rFonts w:ascii="宋体" w:hAnsi="宋体" w:cs="宋体"/>
        </w:rPr>
      </w:pPr>
      <w:r w:rsidRPr="00B700E9">
        <w:rPr>
          <w:rFonts w:ascii="宋体" w:hAnsi="宋体" w:cs="宋体" w:hint="eastAsia"/>
        </w:rPr>
        <w:t>致：</w:t>
      </w:r>
      <w:r w:rsidRPr="00B700E9">
        <w:rPr>
          <w:rFonts w:ascii="宋体" w:hAnsi="宋体" w:cs="宋体" w:hint="eastAsia"/>
          <w:u w:val="single"/>
        </w:rPr>
        <w:t xml:space="preserve"> </w:t>
      </w:r>
      <w:r w:rsidRPr="00B700E9">
        <w:rPr>
          <w:rFonts w:ascii="宋体" w:hAnsi="宋体" w:cs="宋体" w:hint="eastAsia"/>
          <w:i/>
          <w:iCs/>
          <w:u w:val="single"/>
        </w:rPr>
        <w:t>（招标人名称）</w:t>
      </w:r>
      <w:r w:rsidRPr="00B700E9">
        <w:rPr>
          <w:rFonts w:ascii="宋体" w:hAnsi="宋体" w:cs="宋体" w:hint="eastAsia"/>
          <w:u w:val="single"/>
        </w:rPr>
        <w:t xml:space="preserve"> </w:t>
      </w:r>
    </w:p>
    <w:p w:rsidR="00A15766" w:rsidRPr="00B700E9" w:rsidRDefault="00346E5E">
      <w:pPr>
        <w:pStyle w:val="afff3"/>
        <w:ind w:firstLine="496"/>
        <w:rPr>
          <w:rFonts w:ascii="宋体" w:hAnsi="宋体" w:cs="宋体"/>
        </w:rPr>
      </w:pPr>
      <w:r w:rsidRPr="00B700E9">
        <w:rPr>
          <w:rFonts w:ascii="宋体" w:hAnsi="宋体" w:cs="宋体" w:hint="eastAsia"/>
        </w:rPr>
        <w:t>1.根据招标人</w:t>
      </w:r>
      <w:r w:rsidRPr="00B700E9">
        <w:rPr>
          <w:rFonts w:ascii="宋体" w:hAnsi="宋体" w:cs="宋体" w:hint="eastAsia"/>
          <w:u w:val="single"/>
        </w:rPr>
        <w:t xml:space="preserve"> </w:t>
      </w:r>
      <w:r w:rsidRPr="00B700E9">
        <w:rPr>
          <w:rFonts w:ascii="宋体" w:hAnsi="宋体" w:cs="宋体" w:hint="eastAsia"/>
          <w:i/>
          <w:iCs/>
          <w:u w:val="single"/>
        </w:rPr>
        <w:t>（工程项目名称）</w:t>
      </w:r>
      <w:r w:rsidRPr="00B700E9">
        <w:rPr>
          <w:rFonts w:ascii="宋体" w:hAnsi="宋体" w:cs="宋体" w:hint="eastAsia"/>
          <w:u w:val="single"/>
        </w:rPr>
        <w:t xml:space="preserve"> </w:t>
      </w:r>
      <w:r w:rsidRPr="00B700E9">
        <w:rPr>
          <w:rFonts w:ascii="宋体" w:hAnsi="宋体" w:cs="宋体" w:hint="eastAsi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A15766" w:rsidRPr="00B700E9" w:rsidRDefault="00346E5E">
      <w:pPr>
        <w:pStyle w:val="afff3"/>
        <w:ind w:firstLine="496"/>
        <w:rPr>
          <w:rFonts w:ascii="宋体" w:hAnsi="宋体" w:cs="宋体"/>
        </w:rPr>
      </w:pPr>
      <w:r w:rsidRPr="00B700E9">
        <w:rPr>
          <w:rFonts w:ascii="宋体" w:hAnsi="宋体" w:cs="宋体" w:hint="eastAsia"/>
        </w:rPr>
        <w:t>2.我方已详细审核全部招标文件，包括修改文件（如有时）及有关附件。</w:t>
      </w:r>
    </w:p>
    <w:p w:rsidR="00A15766" w:rsidRPr="00B700E9" w:rsidRDefault="00346E5E">
      <w:pPr>
        <w:pStyle w:val="afff3"/>
        <w:ind w:firstLine="496"/>
        <w:rPr>
          <w:rFonts w:ascii="宋体" w:hAnsi="宋体" w:cs="宋体"/>
        </w:rPr>
      </w:pPr>
      <w:r w:rsidRPr="00B700E9">
        <w:rPr>
          <w:rFonts w:ascii="宋体" w:hAnsi="宋体" w:cs="宋体" w:hint="eastAsia"/>
        </w:rPr>
        <w:t>3.如果我方中标，我方保证按照合同文件中规定的开工日期开始施工，并按规定的预计竣工日期完成和交付全部工程。</w:t>
      </w:r>
    </w:p>
    <w:p w:rsidR="00A15766" w:rsidRPr="00B700E9" w:rsidRDefault="00346E5E">
      <w:pPr>
        <w:pStyle w:val="afff3"/>
        <w:ind w:firstLine="496"/>
        <w:rPr>
          <w:rFonts w:ascii="宋体" w:hAnsi="宋体" w:cs="宋体"/>
        </w:rPr>
      </w:pPr>
      <w:r w:rsidRPr="00B700E9">
        <w:rPr>
          <w:rFonts w:ascii="宋体" w:hAnsi="宋体" w:cs="宋体" w:hint="eastAsia"/>
        </w:rPr>
        <w:t>4.如果我方中标，我方承诺在充分考虑场地环境变化及政策性调整等风险因素的前提下，继续补充完善施工组织设计，直至招标人满意为止并加以实施，由此产生的费用已包含在投标报价中。</w:t>
      </w:r>
    </w:p>
    <w:p w:rsidR="00A15766" w:rsidRPr="00B700E9" w:rsidRDefault="00346E5E">
      <w:pPr>
        <w:pStyle w:val="afff3"/>
        <w:ind w:firstLine="496"/>
        <w:rPr>
          <w:rFonts w:ascii="宋体" w:hAnsi="宋体" w:cs="宋体"/>
          <w:u w:val="single"/>
        </w:rPr>
      </w:pPr>
      <w:r w:rsidRPr="00B700E9">
        <w:rPr>
          <w:rFonts w:ascii="宋体" w:hAnsi="宋体" w:cs="宋体" w:hint="eastAsia"/>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A15766" w:rsidRPr="00B700E9" w:rsidRDefault="00346E5E">
      <w:pPr>
        <w:pStyle w:val="afff3"/>
        <w:ind w:firstLine="496"/>
        <w:rPr>
          <w:rFonts w:ascii="宋体" w:hAnsi="宋体" w:cs="宋体"/>
        </w:rPr>
      </w:pPr>
      <w:r w:rsidRPr="00B700E9">
        <w:rPr>
          <w:rFonts w:ascii="宋体" w:hAnsi="宋体" w:cs="宋体" w:hint="eastAsia"/>
        </w:rPr>
        <w:t>6.如果我方中标，我方将按照招标文件的规定，按时提交履约担保，以保障本项目优质、优价、按期、顺利完成。</w:t>
      </w:r>
    </w:p>
    <w:p w:rsidR="00A15766" w:rsidRPr="00B700E9" w:rsidRDefault="00346E5E">
      <w:pPr>
        <w:pStyle w:val="afff3"/>
        <w:ind w:firstLine="496"/>
        <w:rPr>
          <w:rFonts w:ascii="宋体" w:hAnsi="宋体" w:cs="宋体"/>
        </w:rPr>
      </w:pPr>
      <w:r w:rsidRPr="00B700E9">
        <w:rPr>
          <w:rFonts w:ascii="宋体" w:hAnsi="宋体" w:cs="宋体" w:hint="eastAsia"/>
        </w:rPr>
        <w:t>7.我方同意所提交的投标文件在招标文件投标须知中第15条规定的投标有效期内有效，在此期限届满之前，本投标书始终将对我方具有约束力，并随时接受中标。</w:t>
      </w:r>
    </w:p>
    <w:p w:rsidR="00A15766" w:rsidRPr="00B700E9" w:rsidRDefault="00346E5E">
      <w:pPr>
        <w:pStyle w:val="afff3"/>
        <w:ind w:firstLine="496"/>
        <w:rPr>
          <w:rFonts w:ascii="宋体" w:hAnsi="宋体" w:cs="宋体"/>
        </w:rPr>
      </w:pPr>
      <w:r w:rsidRPr="00B700E9">
        <w:rPr>
          <w:rFonts w:ascii="宋体" w:hAnsi="宋体" w:cs="宋体" w:hint="eastAsia"/>
        </w:rPr>
        <w:t>8.在合同协议书正式签署生效之前，本投标书连同你单位的中标通知书将构成我们双方之间共同遵守的文件，对双方具有约束力。</w:t>
      </w:r>
    </w:p>
    <w:p w:rsidR="00A15766" w:rsidRPr="00B700E9" w:rsidRDefault="00346E5E">
      <w:pPr>
        <w:pStyle w:val="afff3"/>
        <w:ind w:firstLine="496"/>
        <w:rPr>
          <w:rFonts w:ascii="宋体" w:hAnsi="宋体" w:cs="宋体"/>
          <w:strike/>
        </w:rPr>
      </w:pPr>
      <w:r w:rsidRPr="00B700E9">
        <w:rPr>
          <w:rFonts w:ascii="宋体" w:hAnsi="宋体" w:cs="宋体" w:hint="eastAsia"/>
          <w:strike/>
        </w:rPr>
        <w:t>9.随同本投标文件，我方已提交人民币</w:t>
      </w:r>
      <w:r w:rsidRPr="00B700E9">
        <w:rPr>
          <w:rFonts w:ascii="宋体" w:hAnsi="宋体" w:cs="宋体" w:hint="eastAsia"/>
          <w:strike/>
          <w:u w:val="single"/>
        </w:rPr>
        <w:t xml:space="preserve">           元</w:t>
      </w:r>
      <w:r w:rsidRPr="00B700E9">
        <w:rPr>
          <w:rFonts w:ascii="宋体" w:hAnsi="宋体" w:cs="宋体" w:hint="eastAsia"/>
          <w:strike/>
        </w:rPr>
        <w:t>的投标担保。如果我方在投标文件有效期内撤销投标文件；或在接到中标通知书后28天内未能或拒绝签订合同协议书；或未能按招标文件要求提交履约担保，投标保证金将不予退还，另选中标单位。</w:t>
      </w:r>
    </w:p>
    <w:p w:rsidR="00A15766" w:rsidRPr="00B700E9" w:rsidRDefault="00346E5E">
      <w:pPr>
        <w:pStyle w:val="afff3"/>
        <w:ind w:firstLine="496"/>
        <w:rPr>
          <w:rFonts w:ascii="宋体" w:hAnsi="宋体" w:cs="宋体"/>
        </w:rPr>
      </w:pPr>
      <w:r w:rsidRPr="00B700E9">
        <w:rPr>
          <w:rFonts w:ascii="宋体" w:hAnsi="宋体" w:cs="宋体" w:hint="eastAsia"/>
        </w:rPr>
        <w:t>10.我方理解，你单位不一定接受最低标价的投标或你单位接到的其它任</w:t>
      </w:r>
      <w:r w:rsidRPr="00B700E9">
        <w:rPr>
          <w:rFonts w:ascii="宋体" w:hAnsi="宋体" w:cs="宋体" w:hint="eastAsia"/>
        </w:rPr>
        <w:lastRenderedPageBreak/>
        <w:t>何投标。同时也理解，你单位不负担我方的任何投标费用。</w:t>
      </w:r>
    </w:p>
    <w:p w:rsidR="00A15766" w:rsidRPr="00B700E9" w:rsidRDefault="00346E5E">
      <w:pPr>
        <w:pStyle w:val="afff3"/>
        <w:ind w:firstLineChars="279" w:firstLine="692"/>
        <w:rPr>
          <w:rFonts w:ascii="宋体" w:hAnsi="宋体" w:cs="宋体"/>
        </w:rPr>
      </w:pPr>
      <w:r w:rsidRPr="00B700E9">
        <w:rPr>
          <w:rFonts w:ascii="宋体" w:hAnsi="宋体" w:cs="宋体" w:hint="eastAsia"/>
        </w:rPr>
        <w:t>投 标 人：（盖章）</w:t>
      </w:r>
    </w:p>
    <w:p w:rsidR="00A15766" w:rsidRPr="00B700E9" w:rsidRDefault="00346E5E">
      <w:pPr>
        <w:pStyle w:val="afff3"/>
        <w:ind w:firstLineChars="279" w:firstLine="692"/>
        <w:rPr>
          <w:rFonts w:ascii="宋体" w:hAnsi="宋体" w:cs="宋体"/>
        </w:rPr>
      </w:pPr>
      <w:r w:rsidRPr="00B700E9">
        <w:rPr>
          <w:rFonts w:ascii="宋体" w:hAnsi="宋体" w:cs="宋体" w:hint="eastAsia"/>
        </w:rPr>
        <w:t>法定代表人或授权代理人（签字或盖章）：</w:t>
      </w:r>
    </w:p>
    <w:p w:rsidR="00A15766" w:rsidRPr="00B700E9" w:rsidRDefault="00346E5E">
      <w:pPr>
        <w:spacing w:line="360" w:lineRule="auto"/>
        <w:ind w:firstLineChars="279" w:firstLine="586"/>
        <w:jc w:val="left"/>
        <w:rPr>
          <w:rFonts w:ascii="宋体" w:hAnsi="宋体" w:cs="宋体"/>
        </w:rPr>
      </w:pPr>
      <w:r w:rsidRPr="00B700E9">
        <w:rPr>
          <w:rFonts w:ascii="宋体" w:hAnsi="宋体" w:cs="宋体" w:hint="eastAsia"/>
        </w:rPr>
        <w:t>日    期：    年    月    日</w:t>
      </w:r>
    </w:p>
    <w:p w:rsidR="00A15766" w:rsidRPr="00B700E9" w:rsidRDefault="00A15766">
      <w:pPr>
        <w:pStyle w:val="a6"/>
        <w:rPr>
          <w:rFonts w:ascii="宋体" w:hAnsi="宋体" w:cs="宋体"/>
        </w:rPr>
        <w:sectPr w:rsidR="00A15766" w:rsidRPr="00B700E9">
          <w:pgSz w:w="11906" w:h="16838"/>
          <w:pgMar w:top="1440" w:right="1800" w:bottom="1440" w:left="1800" w:header="851" w:footer="992" w:gutter="0"/>
          <w:cols w:space="720"/>
          <w:docGrid w:type="lines" w:linePitch="312"/>
        </w:sectPr>
      </w:pPr>
    </w:p>
    <w:p w:rsidR="00A15766" w:rsidRPr="00B700E9" w:rsidRDefault="00A15766">
      <w:pPr>
        <w:pStyle w:val="afff3"/>
        <w:ind w:firstLineChars="0" w:firstLine="0"/>
      </w:pPr>
      <w:bookmarkStart w:id="57" w:name="_Toc60070631"/>
      <w:bookmarkStart w:id="58" w:name="_Toc58838603"/>
      <w:bookmarkStart w:id="59" w:name="_Toc61541795"/>
    </w:p>
    <w:p w:rsidR="00A15766" w:rsidRPr="00B700E9" w:rsidRDefault="00346E5E">
      <w:pPr>
        <w:pStyle w:val="ab"/>
        <w:jc w:val="left"/>
        <w:rPr>
          <w:rFonts w:hAnsi="宋体"/>
          <w:b/>
          <w:sz w:val="24"/>
          <w:szCs w:val="21"/>
        </w:rPr>
      </w:pPr>
      <w:proofErr w:type="gramStart"/>
      <w:r w:rsidRPr="00B700E9">
        <w:rPr>
          <w:rFonts w:hAnsi="宋体" w:hint="eastAsia"/>
          <w:b/>
          <w:sz w:val="24"/>
          <w:szCs w:val="21"/>
        </w:rPr>
        <w:t>格式七</w:t>
      </w:r>
      <w:proofErr w:type="gramEnd"/>
      <w:r w:rsidRPr="00B700E9">
        <w:rPr>
          <w:rFonts w:hAnsi="宋体" w:hint="eastAsia"/>
          <w:b/>
          <w:sz w:val="24"/>
          <w:szCs w:val="21"/>
        </w:rPr>
        <w:t xml:space="preserve"> ：企业相关资料</w:t>
      </w:r>
    </w:p>
    <w:p w:rsidR="00A15766" w:rsidRPr="00B700E9" w:rsidRDefault="00346E5E">
      <w:pPr>
        <w:autoSpaceDE w:val="0"/>
        <w:autoSpaceDN w:val="0"/>
        <w:adjustRightInd w:val="0"/>
        <w:spacing w:line="360" w:lineRule="auto"/>
        <w:jc w:val="center"/>
        <w:rPr>
          <w:rFonts w:ascii="宋体" w:hAnsi="宋体" w:cs="宋体"/>
          <w:snapToGrid w:val="0"/>
          <w:spacing w:val="4"/>
          <w:kern w:val="0"/>
          <w:sz w:val="24"/>
          <w:szCs w:val="24"/>
        </w:rPr>
      </w:pPr>
      <w:bookmarkStart w:id="60" w:name="_Toc45551722"/>
      <w:bookmarkStart w:id="61" w:name="_Toc4340128"/>
      <w:bookmarkStart w:id="62" w:name="_Toc5083"/>
      <w:bookmarkStart w:id="63" w:name="_Toc504722507"/>
      <w:bookmarkStart w:id="64" w:name="_Toc113276349"/>
      <w:bookmarkStart w:id="65" w:name="_Toc4339790"/>
      <w:bookmarkStart w:id="66" w:name="_Toc4489939"/>
      <w:bookmarkStart w:id="67" w:name="_Toc23494928"/>
      <w:bookmarkStart w:id="68" w:name="_Toc4486071"/>
      <w:bookmarkStart w:id="69" w:name="_Toc44927254"/>
      <w:bookmarkEnd w:id="60"/>
      <w:bookmarkEnd w:id="61"/>
      <w:bookmarkEnd w:id="62"/>
      <w:bookmarkEnd w:id="63"/>
      <w:bookmarkEnd w:id="64"/>
      <w:bookmarkEnd w:id="65"/>
      <w:bookmarkEnd w:id="66"/>
      <w:bookmarkEnd w:id="67"/>
      <w:bookmarkEnd w:id="68"/>
      <w:bookmarkEnd w:id="69"/>
      <w:r w:rsidRPr="00B700E9">
        <w:rPr>
          <w:rFonts w:ascii="宋体" w:hAnsi="宋体" w:cs="宋体" w:hint="eastAsia"/>
          <w:snapToGrid w:val="0"/>
          <w:spacing w:val="4"/>
          <w:kern w:val="0"/>
          <w:sz w:val="24"/>
          <w:szCs w:val="24"/>
        </w:rPr>
        <w:t>企业相关资料</w:t>
      </w:r>
    </w:p>
    <w:p w:rsidR="00A15766" w:rsidRPr="00B700E9" w:rsidRDefault="00346E5E">
      <w:pPr>
        <w:autoSpaceDE w:val="0"/>
        <w:autoSpaceDN w:val="0"/>
        <w:adjustRightInd w:val="0"/>
        <w:spacing w:line="360" w:lineRule="auto"/>
        <w:rPr>
          <w:rFonts w:ascii="宋体" w:hAnsi="宋体" w:cs="宋体"/>
          <w:snapToGrid w:val="0"/>
          <w:spacing w:val="4"/>
          <w:kern w:val="0"/>
          <w:sz w:val="24"/>
          <w:szCs w:val="24"/>
        </w:rPr>
      </w:pPr>
      <w:bookmarkStart w:id="70" w:name="_Toc913"/>
      <w:bookmarkStart w:id="71" w:name="_Toc45551723"/>
      <w:bookmarkStart w:id="72" w:name="_Toc4339791"/>
      <w:bookmarkStart w:id="73" w:name="_Toc113276350"/>
      <w:bookmarkStart w:id="74" w:name="_Toc23494929"/>
      <w:bookmarkStart w:id="75" w:name="_Toc44927255"/>
      <w:bookmarkStart w:id="76" w:name="_Toc4340129"/>
      <w:bookmarkStart w:id="77" w:name="_Toc4486072"/>
      <w:bookmarkStart w:id="78" w:name="_Toc4489940"/>
      <w:bookmarkStart w:id="79" w:name="_Toc504722508"/>
      <w:bookmarkEnd w:id="70"/>
      <w:bookmarkEnd w:id="71"/>
      <w:bookmarkEnd w:id="72"/>
      <w:bookmarkEnd w:id="73"/>
      <w:bookmarkEnd w:id="74"/>
      <w:bookmarkEnd w:id="75"/>
      <w:bookmarkEnd w:id="76"/>
      <w:bookmarkEnd w:id="77"/>
      <w:bookmarkEnd w:id="78"/>
      <w:bookmarkEnd w:id="79"/>
      <w:r w:rsidRPr="00B700E9">
        <w:rPr>
          <w:rFonts w:ascii="宋体" w:hAnsi="宋体" w:cs="宋体" w:hint="eastAsia"/>
          <w:snapToGrid w:val="0"/>
          <w:spacing w:val="4"/>
          <w:kern w:val="0"/>
          <w:sz w:val="24"/>
          <w:szCs w:val="24"/>
        </w:rPr>
        <w:t>(如有)</w:t>
      </w:r>
    </w:p>
    <w:p w:rsidR="00A15766" w:rsidRPr="00B700E9" w:rsidRDefault="00346E5E">
      <w:pPr>
        <w:autoSpaceDE w:val="0"/>
        <w:autoSpaceDN w:val="0"/>
        <w:adjustRightInd w:val="0"/>
        <w:spacing w:line="360" w:lineRule="auto"/>
        <w:rPr>
          <w:rFonts w:ascii="宋体" w:hAnsi="宋体" w:cs="宋体"/>
          <w:snapToGrid w:val="0"/>
          <w:spacing w:val="4"/>
          <w:kern w:val="0"/>
          <w:sz w:val="24"/>
          <w:szCs w:val="24"/>
        </w:rPr>
      </w:pPr>
      <w:bookmarkStart w:id="80" w:name="_Toc113276351"/>
      <w:bookmarkStart w:id="81" w:name="_Toc4340130"/>
      <w:bookmarkStart w:id="82" w:name="_Toc4339792"/>
      <w:bookmarkStart w:id="83" w:name="_Toc45551724"/>
      <w:bookmarkStart w:id="84" w:name="_Toc27564"/>
      <w:bookmarkStart w:id="85" w:name="_Toc4486073"/>
      <w:bookmarkStart w:id="86" w:name="_Toc4489941"/>
      <w:bookmarkStart w:id="87" w:name="_Toc23494930"/>
      <w:bookmarkStart w:id="88" w:name="_Toc504722509"/>
      <w:bookmarkStart w:id="89" w:name="_Toc44927256"/>
      <w:bookmarkEnd w:id="80"/>
      <w:bookmarkEnd w:id="81"/>
      <w:bookmarkEnd w:id="82"/>
      <w:bookmarkEnd w:id="83"/>
      <w:bookmarkEnd w:id="84"/>
      <w:bookmarkEnd w:id="85"/>
      <w:bookmarkEnd w:id="86"/>
      <w:bookmarkEnd w:id="87"/>
      <w:bookmarkEnd w:id="88"/>
      <w:bookmarkEnd w:id="89"/>
      <w:r w:rsidRPr="00B700E9">
        <w:rPr>
          <w:rFonts w:ascii="宋体" w:hAnsi="宋体" w:cs="宋体" w:hint="eastAsia"/>
          <w:snapToGrid w:val="0"/>
          <w:spacing w:val="4"/>
          <w:kern w:val="0"/>
          <w:sz w:val="24"/>
          <w:szCs w:val="24"/>
        </w:rPr>
        <w:t>注：</w:t>
      </w:r>
    </w:p>
    <w:p w:rsidR="00A15766" w:rsidRPr="00B700E9" w:rsidRDefault="00346E5E">
      <w:pPr>
        <w:autoSpaceDE w:val="0"/>
        <w:autoSpaceDN w:val="0"/>
        <w:adjustRightInd w:val="0"/>
        <w:spacing w:line="360" w:lineRule="auto"/>
        <w:rPr>
          <w:rFonts w:ascii="宋体" w:hAnsi="宋体" w:cs="宋体"/>
          <w:snapToGrid w:val="0"/>
          <w:spacing w:val="4"/>
          <w:kern w:val="0"/>
          <w:sz w:val="24"/>
          <w:szCs w:val="24"/>
        </w:rPr>
      </w:pPr>
      <w:bookmarkStart w:id="90" w:name="_Toc4340131"/>
      <w:bookmarkStart w:id="91" w:name="_Toc4489942"/>
      <w:bookmarkStart w:id="92" w:name="_Toc113276352"/>
      <w:bookmarkStart w:id="93" w:name="_Toc23494931"/>
      <w:bookmarkStart w:id="94" w:name="_Toc4339793"/>
      <w:bookmarkStart w:id="95" w:name="_Toc45551725"/>
      <w:bookmarkStart w:id="96" w:name="_Toc504722510"/>
      <w:bookmarkStart w:id="97" w:name="_Toc9431"/>
      <w:bookmarkStart w:id="98" w:name="_Toc4486074"/>
      <w:bookmarkStart w:id="99" w:name="_Toc44927257"/>
      <w:bookmarkEnd w:id="90"/>
      <w:bookmarkEnd w:id="91"/>
      <w:bookmarkEnd w:id="92"/>
      <w:bookmarkEnd w:id="93"/>
      <w:bookmarkEnd w:id="94"/>
      <w:bookmarkEnd w:id="95"/>
      <w:bookmarkEnd w:id="96"/>
      <w:bookmarkEnd w:id="97"/>
      <w:bookmarkEnd w:id="98"/>
      <w:bookmarkEnd w:id="99"/>
      <w:r w:rsidRPr="00B700E9">
        <w:rPr>
          <w:rFonts w:ascii="宋体" w:hAnsi="宋体" w:cs="宋体" w:hint="eastAsia"/>
          <w:snapToGrid w:val="0"/>
          <w:spacing w:val="4"/>
          <w:kern w:val="0"/>
          <w:sz w:val="24"/>
          <w:szCs w:val="24"/>
        </w:rPr>
        <w:t>1.</w:t>
      </w:r>
      <w:r w:rsidRPr="00B700E9">
        <w:rPr>
          <w:rFonts w:ascii="宋体" w:hAnsi="宋体" w:hint="eastAsia"/>
          <w:kern w:val="0"/>
          <w:szCs w:val="21"/>
        </w:rPr>
        <w:t>项目管理机构配备资料</w:t>
      </w:r>
    </w:p>
    <w:p w:rsidR="00A15766" w:rsidRPr="00B700E9" w:rsidRDefault="00346E5E">
      <w:pPr>
        <w:autoSpaceDE w:val="0"/>
        <w:autoSpaceDN w:val="0"/>
        <w:adjustRightInd w:val="0"/>
        <w:spacing w:line="360" w:lineRule="auto"/>
        <w:rPr>
          <w:rFonts w:ascii="宋体" w:hAnsi="宋体" w:cs="宋体"/>
          <w:snapToGrid w:val="0"/>
          <w:spacing w:val="4"/>
          <w:kern w:val="0"/>
          <w:sz w:val="24"/>
          <w:szCs w:val="24"/>
        </w:rPr>
      </w:pPr>
      <w:r w:rsidRPr="00B700E9">
        <w:rPr>
          <w:rFonts w:ascii="宋体" w:hAnsi="宋体" w:cs="宋体" w:hint="eastAsia"/>
          <w:snapToGrid w:val="0"/>
          <w:spacing w:val="4"/>
          <w:kern w:val="0"/>
          <w:sz w:val="24"/>
          <w:szCs w:val="24"/>
        </w:rPr>
        <w:t>2.企业类似工程业绩证明资料；</w:t>
      </w:r>
    </w:p>
    <w:p w:rsidR="00A15766" w:rsidRPr="00B700E9" w:rsidRDefault="00346E5E">
      <w:pPr>
        <w:autoSpaceDE w:val="0"/>
        <w:autoSpaceDN w:val="0"/>
        <w:adjustRightInd w:val="0"/>
        <w:spacing w:line="360" w:lineRule="auto"/>
      </w:pPr>
      <w:bookmarkStart w:id="100" w:name="_Toc23494932"/>
      <w:bookmarkStart w:id="101" w:name="_Toc4340132"/>
      <w:bookmarkStart w:id="102" w:name="_Toc4489943"/>
      <w:bookmarkStart w:id="103" w:name="_Toc45551726"/>
      <w:bookmarkStart w:id="104" w:name="_Toc44927258"/>
      <w:bookmarkStart w:id="105" w:name="_Toc4339794"/>
      <w:bookmarkStart w:id="106" w:name="_Toc4486075"/>
      <w:bookmarkStart w:id="107" w:name="_Toc113276353"/>
      <w:bookmarkEnd w:id="100"/>
      <w:bookmarkEnd w:id="101"/>
      <w:bookmarkEnd w:id="102"/>
      <w:bookmarkEnd w:id="103"/>
      <w:bookmarkEnd w:id="104"/>
      <w:bookmarkEnd w:id="105"/>
      <w:bookmarkEnd w:id="106"/>
      <w:bookmarkEnd w:id="107"/>
      <w:r w:rsidRPr="00B700E9">
        <w:rPr>
          <w:rFonts w:ascii="宋体" w:hAnsi="宋体" w:cs="宋体" w:hint="eastAsia"/>
          <w:snapToGrid w:val="0"/>
          <w:spacing w:val="4"/>
          <w:kern w:val="0"/>
          <w:sz w:val="24"/>
          <w:szCs w:val="24"/>
        </w:rPr>
        <w:t>3.工程研发能力证明资料；</w:t>
      </w:r>
    </w:p>
    <w:p w:rsidR="00A15766" w:rsidRPr="00B700E9" w:rsidRDefault="00346E5E">
      <w:pPr>
        <w:autoSpaceDE w:val="0"/>
        <w:autoSpaceDN w:val="0"/>
        <w:adjustRightInd w:val="0"/>
        <w:spacing w:line="360" w:lineRule="auto"/>
        <w:rPr>
          <w:rFonts w:ascii="宋体" w:hAnsi="宋体" w:cs="宋体"/>
          <w:snapToGrid w:val="0"/>
          <w:spacing w:val="4"/>
          <w:kern w:val="0"/>
          <w:sz w:val="24"/>
          <w:szCs w:val="24"/>
        </w:rPr>
      </w:pPr>
      <w:bookmarkStart w:id="108" w:name="_Toc113276354"/>
      <w:bookmarkStart w:id="109" w:name="_Toc4340133"/>
      <w:bookmarkStart w:id="110" w:name="_Toc45551727"/>
      <w:bookmarkStart w:id="111" w:name="_Toc4486076"/>
      <w:bookmarkStart w:id="112" w:name="_Toc4339795"/>
      <w:bookmarkStart w:id="113" w:name="_Toc23494933"/>
      <w:bookmarkStart w:id="114" w:name="_Toc44927259"/>
      <w:bookmarkStart w:id="115" w:name="_Toc4489944"/>
      <w:bookmarkEnd w:id="108"/>
      <w:bookmarkEnd w:id="109"/>
      <w:bookmarkEnd w:id="110"/>
      <w:bookmarkEnd w:id="111"/>
      <w:bookmarkEnd w:id="112"/>
      <w:bookmarkEnd w:id="113"/>
      <w:bookmarkEnd w:id="114"/>
      <w:bookmarkEnd w:id="115"/>
      <w:r w:rsidRPr="00B700E9">
        <w:rPr>
          <w:rFonts w:ascii="宋体" w:hAnsi="宋体" w:cs="宋体" w:hint="eastAsia"/>
          <w:snapToGrid w:val="0"/>
          <w:spacing w:val="4"/>
          <w:kern w:val="0"/>
          <w:sz w:val="24"/>
          <w:szCs w:val="24"/>
        </w:rPr>
        <w:t>4.第三方评价证明资料；</w:t>
      </w:r>
    </w:p>
    <w:p w:rsidR="00A15766" w:rsidRPr="00B700E9" w:rsidRDefault="00346E5E">
      <w:pPr>
        <w:autoSpaceDE w:val="0"/>
        <w:autoSpaceDN w:val="0"/>
        <w:adjustRightInd w:val="0"/>
        <w:spacing w:line="360" w:lineRule="auto"/>
        <w:rPr>
          <w:rFonts w:ascii="宋体" w:hAnsi="宋体" w:cs="宋体"/>
          <w:snapToGrid w:val="0"/>
          <w:spacing w:val="4"/>
          <w:kern w:val="0"/>
          <w:sz w:val="24"/>
          <w:szCs w:val="24"/>
        </w:rPr>
      </w:pPr>
      <w:bookmarkStart w:id="116" w:name="_Toc44927260"/>
      <w:bookmarkStart w:id="117" w:name="_Toc4486077"/>
      <w:bookmarkStart w:id="118" w:name="_Toc4340134"/>
      <w:bookmarkStart w:id="119" w:name="_Toc4489945"/>
      <w:bookmarkStart w:id="120" w:name="_Toc23494934"/>
      <w:bookmarkStart w:id="121" w:name="_Toc45551728"/>
      <w:bookmarkStart w:id="122" w:name="_Toc113276355"/>
      <w:bookmarkStart w:id="123" w:name="_Toc4339796"/>
      <w:bookmarkEnd w:id="116"/>
      <w:bookmarkEnd w:id="117"/>
      <w:bookmarkEnd w:id="118"/>
      <w:bookmarkEnd w:id="119"/>
      <w:bookmarkEnd w:id="120"/>
      <w:bookmarkEnd w:id="121"/>
      <w:bookmarkEnd w:id="122"/>
      <w:bookmarkEnd w:id="123"/>
      <w:r w:rsidRPr="00B700E9">
        <w:rPr>
          <w:rFonts w:ascii="宋体" w:hAnsi="宋体" w:cs="宋体" w:hint="eastAsia"/>
          <w:snapToGrid w:val="0"/>
          <w:spacing w:val="4"/>
          <w:kern w:val="0"/>
          <w:sz w:val="24"/>
          <w:szCs w:val="24"/>
        </w:rPr>
        <w:t>5.其他投标人认为须提交的资料。</w:t>
      </w:r>
    </w:p>
    <w:p w:rsidR="00A15766" w:rsidRPr="00B700E9" w:rsidRDefault="00346E5E">
      <w:pPr>
        <w:topLinePunct/>
        <w:adjustRightInd w:val="0"/>
        <w:snapToGrid w:val="0"/>
        <w:spacing w:line="360" w:lineRule="auto"/>
        <w:rPr>
          <w:rFonts w:ascii="宋体" w:hAnsi="宋体"/>
          <w:kern w:val="0"/>
          <w:sz w:val="27"/>
          <w:szCs w:val="27"/>
        </w:rPr>
      </w:pPr>
      <w:r w:rsidRPr="00B700E9">
        <w:br w:type="page"/>
      </w:r>
    </w:p>
    <w:p w:rsidR="00A15766" w:rsidRPr="00B700E9" w:rsidRDefault="00346E5E">
      <w:pPr>
        <w:pStyle w:val="4"/>
        <w:ind w:leftChars="-187" w:left="-3" w:hangingChars="162" w:hanging="390"/>
        <w:rPr>
          <w:color w:val="auto"/>
        </w:rPr>
      </w:pPr>
      <w:bookmarkStart w:id="124" w:name="_Toc79144527"/>
      <w:bookmarkEnd w:id="57"/>
      <w:bookmarkEnd w:id="58"/>
      <w:bookmarkEnd w:id="59"/>
      <w:bookmarkEnd w:id="124"/>
      <w:r w:rsidRPr="00B700E9">
        <w:rPr>
          <w:rFonts w:hint="eastAsia"/>
          <w:color w:val="auto"/>
        </w:rPr>
        <w:lastRenderedPageBreak/>
        <w:t>格式八：参与编制技术标投标文件人员名单</w:t>
      </w:r>
    </w:p>
    <w:p w:rsidR="00A15766" w:rsidRPr="00B700E9" w:rsidRDefault="00346E5E">
      <w:pPr>
        <w:jc w:val="center"/>
        <w:rPr>
          <w:rFonts w:ascii="宋体" w:hAnsi="宋体"/>
          <w:b/>
          <w:sz w:val="36"/>
          <w:szCs w:val="36"/>
        </w:rPr>
      </w:pPr>
      <w:r w:rsidRPr="00B700E9">
        <w:rPr>
          <w:rFonts w:ascii="宋体" w:hAnsi="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1448"/>
      </w:tblGrid>
      <w:tr w:rsidR="00346E5E" w:rsidRPr="00B700E9">
        <w:trPr>
          <w:trHeight w:val="484"/>
        </w:trPr>
        <w:tc>
          <w:tcPr>
            <w:tcW w:w="9116" w:type="dxa"/>
            <w:gridSpan w:val="5"/>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hint="eastAsia"/>
                <w:szCs w:val="21"/>
              </w:rPr>
              <w:t>投标人名称</w:t>
            </w:r>
          </w:p>
        </w:tc>
      </w:tr>
      <w:tr w:rsidR="00346E5E" w:rsidRPr="00B700E9">
        <w:trPr>
          <w:trHeight w:val="462"/>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jc w:val="center"/>
              <w:rPr>
                <w:rFonts w:ascii="宋体" w:hAnsi="宋体" w:cs="宋体"/>
                <w:szCs w:val="21"/>
              </w:rPr>
            </w:pPr>
            <w:r w:rsidRPr="00B700E9">
              <w:rPr>
                <w:rFonts w:ascii="宋体" w:hAnsi="宋体" w:cs="宋体" w:hint="eastAsia"/>
                <w:szCs w:val="21"/>
              </w:rPr>
              <w:t>本人签名栏</w:t>
            </w:r>
          </w:p>
        </w:tc>
      </w:tr>
      <w:tr w:rsidR="00346E5E" w:rsidRPr="00B700E9">
        <w:trPr>
          <w:trHeight w:val="468"/>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46"/>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52"/>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r w:rsidR="00346E5E" w:rsidRPr="00B700E9">
        <w:trPr>
          <w:trHeight w:val="472"/>
        </w:trPr>
        <w:tc>
          <w:tcPr>
            <w:tcW w:w="1263"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jc w:val="center"/>
              <w:rPr>
                <w:rFonts w:ascii="宋体" w:hAnsi="宋体" w:cs="宋体"/>
                <w:szCs w:val="21"/>
              </w:rPr>
            </w:pPr>
          </w:p>
        </w:tc>
      </w:tr>
    </w:tbl>
    <w:p w:rsidR="00A15766" w:rsidRPr="00B700E9" w:rsidRDefault="00346E5E">
      <w:pPr>
        <w:autoSpaceDE w:val="0"/>
        <w:autoSpaceDN w:val="0"/>
        <w:adjustRightInd w:val="0"/>
        <w:spacing w:line="360" w:lineRule="auto"/>
        <w:rPr>
          <w:rFonts w:ascii="宋体" w:hAnsi="宋体" w:cs="宋体"/>
          <w:bCs/>
          <w:sz w:val="24"/>
          <w:szCs w:val="24"/>
        </w:rPr>
      </w:pPr>
      <w:r w:rsidRPr="00B700E9">
        <w:rPr>
          <w:rFonts w:ascii="宋体" w:hAnsi="宋体" w:cs="宋体" w:hint="eastAsia"/>
          <w:sz w:val="24"/>
          <w:szCs w:val="24"/>
        </w:rPr>
        <w:t>注：参与编制技术标书所有人员名单应包括如编制技术投标方案、负责清样校对、负责打印及复印等所有人员在内的人员名单。</w:t>
      </w:r>
    </w:p>
    <w:p w:rsidR="00A15766" w:rsidRPr="00B700E9" w:rsidRDefault="00A15766">
      <w:pPr>
        <w:pStyle w:val="ab"/>
      </w:pPr>
    </w:p>
    <w:p w:rsidR="00A15766" w:rsidRPr="00B700E9" w:rsidRDefault="00A15766">
      <w:pPr>
        <w:autoSpaceDE w:val="0"/>
        <w:autoSpaceDN w:val="0"/>
        <w:adjustRightInd w:val="0"/>
        <w:rPr>
          <w:bCs/>
          <w:szCs w:val="21"/>
        </w:rPr>
      </w:pPr>
    </w:p>
    <w:p w:rsidR="00A15766" w:rsidRPr="00B700E9" w:rsidRDefault="00A15766">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346E5E" w:rsidRPr="00B700E9">
        <w:trPr>
          <w:trHeight w:val="195"/>
        </w:trPr>
        <w:tc>
          <w:tcPr>
            <w:tcW w:w="9008" w:type="dxa"/>
            <w:tcBorders>
              <w:top w:val="nil"/>
              <w:left w:val="nil"/>
              <w:bottom w:val="nil"/>
              <w:right w:val="nil"/>
            </w:tcBorders>
            <w:noWrap/>
            <w:vAlign w:val="bottom"/>
          </w:tcPr>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hAnsi="宋体" w:cs="宋体"/>
                <w:kern w:val="0"/>
                <w:sz w:val="28"/>
                <w:szCs w:val="28"/>
              </w:rPr>
            </w:pPr>
          </w:p>
          <w:p w:rsidR="00A15766" w:rsidRPr="00B700E9" w:rsidRDefault="00A15766">
            <w:pPr>
              <w:widowControl/>
              <w:spacing w:line="360" w:lineRule="auto"/>
              <w:jc w:val="left"/>
              <w:rPr>
                <w:rFonts w:ascii="宋体" w:cs="宋体"/>
                <w:kern w:val="0"/>
                <w:sz w:val="28"/>
                <w:szCs w:val="28"/>
              </w:rPr>
            </w:pPr>
          </w:p>
        </w:tc>
      </w:tr>
    </w:tbl>
    <w:p w:rsidR="00A15766" w:rsidRPr="00B700E9" w:rsidRDefault="00346E5E">
      <w:pPr>
        <w:pStyle w:val="3"/>
      </w:pPr>
      <w:bookmarkStart w:id="125" w:name="_Toc115117434"/>
      <w:r w:rsidRPr="00B700E9">
        <w:rPr>
          <w:rFonts w:hint="eastAsia"/>
        </w:rPr>
        <w:lastRenderedPageBreak/>
        <w:t>二</w:t>
      </w:r>
      <w:r w:rsidRPr="00B700E9">
        <w:t>、</w:t>
      </w:r>
      <w:r w:rsidRPr="00B700E9">
        <w:rPr>
          <w:rFonts w:hint="eastAsia"/>
        </w:rPr>
        <w:t>经济标投标文件格式</w:t>
      </w:r>
      <w:bookmarkEnd w:id="125"/>
    </w:p>
    <w:p w:rsidR="00A15766" w:rsidRPr="00B700E9" w:rsidRDefault="00346E5E">
      <w:pPr>
        <w:pStyle w:val="4"/>
        <w:ind w:leftChars="-187" w:left="-3" w:hangingChars="162" w:hanging="390"/>
        <w:rPr>
          <w:rFonts w:cs="宋体"/>
          <w:snapToGrid w:val="0"/>
          <w:color w:val="auto"/>
          <w:spacing w:val="4"/>
          <w:kern w:val="0"/>
          <w:szCs w:val="24"/>
        </w:rPr>
      </w:pPr>
      <w:bookmarkStart w:id="126" w:name="_Toc32339"/>
      <w:bookmarkStart w:id="127" w:name="_Toc21759"/>
      <w:bookmarkEnd w:id="126"/>
      <w:bookmarkEnd w:id="127"/>
      <w:r w:rsidRPr="00B700E9">
        <w:rPr>
          <w:rFonts w:hint="eastAsia"/>
          <w:color w:val="auto"/>
        </w:rPr>
        <w:t>格式</w:t>
      </w:r>
      <w:proofErr w:type="gramStart"/>
      <w:r w:rsidRPr="00B700E9">
        <w:rPr>
          <w:rFonts w:hint="eastAsia"/>
          <w:color w:val="auto"/>
        </w:rPr>
        <w:t>一</w:t>
      </w:r>
      <w:proofErr w:type="gramEnd"/>
      <w:r w:rsidRPr="00B700E9">
        <w:rPr>
          <w:rFonts w:hint="eastAsia"/>
          <w:color w:val="auto"/>
        </w:rPr>
        <w:t>：经济标封面</w:t>
      </w: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346E5E">
      <w:pPr>
        <w:topLinePunct/>
        <w:adjustRightInd w:val="0"/>
        <w:snapToGrid w:val="0"/>
        <w:spacing w:line="360" w:lineRule="auto"/>
        <w:jc w:val="center"/>
        <w:rPr>
          <w:rFonts w:ascii="宋体" w:hAnsi="宋体" w:cs="宋体"/>
          <w:snapToGrid w:val="0"/>
          <w:spacing w:val="4"/>
          <w:kern w:val="0"/>
          <w:sz w:val="36"/>
          <w:szCs w:val="36"/>
          <w:u w:val="single"/>
        </w:rPr>
      </w:pPr>
      <w:r w:rsidRPr="00B700E9">
        <w:rPr>
          <w:rFonts w:ascii="宋体" w:hAnsi="宋体" w:cs="宋体" w:hint="eastAsia"/>
          <w:snapToGrid w:val="0"/>
          <w:spacing w:val="4"/>
          <w:kern w:val="0"/>
          <w:sz w:val="36"/>
          <w:szCs w:val="36"/>
          <w:u w:val="single"/>
        </w:rPr>
        <w:t xml:space="preserve">[工程名称] </w:t>
      </w: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346E5E">
      <w:pPr>
        <w:topLinePunct/>
        <w:adjustRightInd w:val="0"/>
        <w:snapToGrid w:val="0"/>
        <w:spacing w:line="360" w:lineRule="auto"/>
        <w:jc w:val="center"/>
        <w:rPr>
          <w:rFonts w:ascii="宋体" w:hAnsi="宋体" w:cs="宋体"/>
          <w:snapToGrid w:val="0"/>
          <w:spacing w:val="4"/>
          <w:kern w:val="0"/>
          <w:sz w:val="84"/>
          <w:szCs w:val="84"/>
        </w:rPr>
      </w:pPr>
      <w:r w:rsidRPr="00B700E9">
        <w:rPr>
          <w:rFonts w:ascii="宋体" w:hAnsi="宋体" w:cs="宋体" w:hint="eastAsia"/>
          <w:snapToGrid w:val="0"/>
          <w:spacing w:val="4"/>
          <w:kern w:val="0"/>
          <w:sz w:val="84"/>
          <w:szCs w:val="84"/>
        </w:rPr>
        <w:t>投标文件</w:t>
      </w:r>
    </w:p>
    <w:p w:rsidR="00A15766" w:rsidRPr="00B700E9" w:rsidRDefault="00346E5E">
      <w:pPr>
        <w:topLinePunct/>
        <w:adjustRightInd w:val="0"/>
        <w:snapToGrid w:val="0"/>
        <w:spacing w:line="360" w:lineRule="auto"/>
        <w:jc w:val="center"/>
        <w:rPr>
          <w:rFonts w:ascii="宋体" w:hAnsi="宋体" w:cs="宋体"/>
          <w:snapToGrid w:val="0"/>
          <w:spacing w:val="4"/>
          <w:kern w:val="0"/>
          <w:sz w:val="36"/>
          <w:szCs w:val="36"/>
        </w:rPr>
      </w:pPr>
      <w:r w:rsidRPr="00B700E9">
        <w:rPr>
          <w:rFonts w:ascii="宋体" w:hAnsi="宋体" w:cs="宋体" w:hint="eastAsia"/>
          <w:snapToGrid w:val="0"/>
          <w:spacing w:val="4"/>
          <w:kern w:val="0"/>
          <w:sz w:val="36"/>
          <w:szCs w:val="36"/>
        </w:rPr>
        <w:t>第二册 （经济投标文件）</w:t>
      </w: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A15766">
      <w:pPr>
        <w:topLinePunct/>
        <w:adjustRightInd w:val="0"/>
        <w:snapToGrid w:val="0"/>
        <w:spacing w:line="360" w:lineRule="auto"/>
        <w:rPr>
          <w:rFonts w:ascii="宋体" w:hAnsi="宋体" w:cs="宋体"/>
          <w:spacing w:val="4"/>
          <w:kern w:val="0"/>
          <w:sz w:val="24"/>
          <w:szCs w:val="24"/>
        </w:rPr>
      </w:pPr>
    </w:p>
    <w:p w:rsidR="00A15766" w:rsidRPr="00B700E9" w:rsidRDefault="00A15766">
      <w:pPr>
        <w:topLinePunct/>
        <w:adjustRightInd w:val="0"/>
        <w:snapToGrid w:val="0"/>
        <w:spacing w:line="360" w:lineRule="auto"/>
        <w:ind w:firstLineChars="200" w:firstLine="496"/>
        <w:rPr>
          <w:rFonts w:ascii="宋体" w:hAnsi="宋体" w:cs="宋体"/>
          <w:spacing w:val="4"/>
          <w:kern w:val="0"/>
          <w:sz w:val="24"/>
          <w:szCs w:val="24"/>
        </w:rPr>
      </w:pP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投标人：</w:t>
      </w:r>
      <w:r w:rsidRPr="00B700E9">
        <w:rPr>
          <w:rFonts w:ascii="宋体" w:hAnsi="宋体" w:cs="宋体" w:hint="eastAsia"/>
          <w:snapToGrid w:val="0"/>
          <w:spacing w:val="4"/>
          <w:kern w:val="0"/>
          <w:sz w:val="30"/>
          <w:szCs w:val="30"/>
          <w:u w:val="single"/>
        </w:rPr>
        <w:t xml:space="preserve">     （填写投标人名称）       （盖章）</w:t>
      </w: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法定代表人或</w:t>
      </w: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其委托代理人：</w:t>
      </w:r>
      <w:r w:rsidRPr="00B700E9">
        <w:rPr>
          <w:rFonts w:ascii="宋体" w:hAnsi="宋体" w:cs="宋体" w:hint="eastAsia"/>
          <w:snapToGrid w:val="0"/>
          <w:spacing w:val="4"/>
          <w:kern w:val="0"/>
          <w:sz w:val="30"/>
          <w:szCs w:val="30"/>
          <w:u w:val="single"/>
        </w:rPr>
        <w:t xml:space="preserve">                    （签名或盖章）</w:t>
      </w:r>
    </w:p>
    <w:p w:rsidR="00A15766" w:rsidRPr="00B700E9" w:rsidRDefault="00346E5E">
      <w:pPr>
        <w:topLinePunct/>
        <w:adjustRightInd w:val="0"/>
        <w:snapToGrid w:val="0"/>
        <w:spacing w:line="360" w:lineRule="auto"/>
        <w:ind w:firstLineChars="200" w:firstLine="616"/>
        <w:jc w:val="left"/>
        <w:rPr>
          <w:rFonts w:ascii="宋体" w:hAnsi="宋体" w:cs="宋体"/>
          <w:snapToGrid w:val="0"/>
          <w:spacing w:val="4"/>
          <w:kern w:val="0"/>
          <w:sz w:val="30"/>
          <w:szCs w:val="30"/>
        </w:rPr>
      </w:pPr>
      <w:r w:rsidRPr="00B700E9">
        <w:rPr>
          <w:rFonts w:ascii="宋体" w:hAnsi="宋体" w:cs="宋体" w:hint="eastAsia"/>
          <w:snapToGrid w:val="0"/>
          <w:spacing w:val="4"/>
          <w:kern w:val="0"/>
          <w:sz w:val="30"/>
          <w:szCs w:val="30"/>
        </w:rPr>
        <w:t>日  期：</w:t>
      </w:r>
    </w:p>
    <w:p w:rsidR="00A15766" w:rsidRPr="00B700E9" w:rsidRDefault="00A15766"/>
    <w:p w:rsidR="00A15766" w:rsidRPr="00B700E9" w:rsidRDefault="00346E5E">
      <w:pPr>
        <w:pStyle w:val="4"/>
        <w:ind w:leftChars="-187" w:left="-3" w:hangingChars="162" w:hanging="390"/>
        <w:rPr>
          <w:color w:val="auto"/>
          <w:lang w:val="zh-CN"/>
        </w:rPr>
      </w:pPr>
      <w:bookmarkStart w:id="128" w:name="_Toc58838605"/>
      <w:bookmarkStart w:id="129" w:name="_Toc60070633"/>
      <w:bookmarkStart w:id="130" w:name="_Toc61541797"/>
      <w:bookmarkStart w:id="131" w:name="_Toc113276358"/>
      <w:bookmarkStart w:id="132" w:name="_Toc6493862"/>
      <w:bookmarkEnd w:id="128"/>
      <w:bookmarkEnd w:id="129"/>
      <w:bookmarkEnd w:id="130"/>
      <w:bookmarkEnd w:id="131"/>
      <w:bookmarkEnd w:id="132"/>
      <w:r w:rsidRPr="00B700E9">
        <w:rPr>
          <w:rFonts w:hint="eastAsia"/>
          <w:color w:val="auto"/>
        </w:rPr>
        <w:lastRenderedPageBreak/>
        <w:t>格式二：广州建设工程施工招标投标书（经济标）</w:t>
      </w:r>
    </w:p>
    <w:p w:rsidR="00A15766" w:rsidRPr="00B700E9" w:rsidRDefault="00346E5E">
      <w:pPr>
        <w:jc w:val="center"/>
        <w:rPr>
          <w:rFonts w:ascii="宋体" w:hAnsi="宋体" w:cs="宋体"/>
          <w:b/>
          <w:sz w:val="36"/>
          <w:szCs w:val="36"/>
        </w:rPr>
      </w:pPr>
      <w:bookmarkStart w:id="133" w:name="_Toc58838606"/>
      <w:bookmarkEnd w:id="133"/>
      <w:r w:rsidRPr="00B700E9">
        <w:rPr>
          <w:rFonts w:ascii="宋体" w:hAnsi="宋体" w:cs="宋体" w:hint="eastAsia"/>
          <w:b/>
          <w:sz w:val="36"/>
          <w:szCs w:val="36"/>
        </w:rPr>
        <w:t>广州建设工程施工招标投标书（经济标）</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346E5E" w:rsidRPr="00B700E9">
        <w:trPr>
          <w:trHeight w:val="841"/>
          <w:jc w:val="center"/>
        </w:trPr>
        <w:tc>
          <w:tcPr>
            <w:tcW w:w="333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Cs/>
                <w:sz w:val="24"/>
                <w:szCs w:val="24"/>
                <w:lang w:val="zh-CN"/>
              </w:rPr>
            </w:pPr>
            <w:r w:rsidRPr="00B700E9">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rsidR="00A15766" w:rsidRPr="00B700E9" w:rsidRDefault="00A15766">
            <w:pPr>
              <w:autoSpaceDE w:val="0"/>
              <w:autoSpaceDN w:val="0"/>
              <w:adjustRightInd w:val="0"/>
              <w:rPr>
                <w:rFonts w:ascii="宋体" w:hAnsi="宋体" w:cs="宋体"/>
                <w:bCs/>
                <w:sz w:val="24"/>
                <w:szCs w:val="24"/>
                <w:lang w:val="zh-CN"/>
              </w:rPr>
            </w:pPr>
          </w:p>
        </w:tc>
      </w:tr>
      <w:tr w:rsidR="00346E5E" w:rsidRPr="00B700E9">
        <w:trPr>
          <w:trHeight w:val="59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Cs/>
                <w:sz w:val="24"/>
                <w:szCs w:val="24"/>
                <w:lang w:val="zh-CN"/>
              </w:rPr>
            </w:pPr>
            <w:r w:rsidRPr="00B700E9">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rPr>
                <w:rFonts w:ascii="宋体" w:hAnsi="宋体" w:cs="宋体"/>
                <w:bCs/>
                <w:sz w:val="24"/>
                <w:szCs w:val="24"/>
                <w:lang w:val="zh-CN"/>
              </w:rPr>
            </w:pPr>
            <w:r w:rsidRPr="00B700E9">
              <w:rPr>
                <w:rFonts w:ascii="宋体" w:hAnsi="宋体" w:cs="宋体" w:hint="eastAsia"/>
                <w:sz w:val="24"/>
                <w:szCs w:val="24"/>
              </w:rPr>
              <w:t>大写：</w:t>
            </w:r>
          </w:p>
        </w:tc>
      </w:tr>
      <w:tr w:rsidR="00346E5E" w:rsidRPr="00B700E9">
        <w:trPr>
          <w:trHeight w:val="615"/>
          <w:jc w:val="center"/>
        </w:trPr>
        <w:tc>
          <w:tcPr>
            <w:tcW w:w="3334" w:type="dxa"/>
            <w:vMerge/>
            <w:tcBorders>
              <w:top w:val="single" w:sz="4" w:space="0" w:color="auto"/>
              <w:left w:val="single" w:sz="4" w:space="0" w:color="auto"/>
              <w:bottom w:val="single" w:sz="4" w:space="0" w:color="auto"/>
              <w:right w:val="single" w:sz="4" w:space="0" w:color="auto"/>
            </w:tcBorders>
            <w:vAlign w:val="center"/>
          </w:tcPr>
          <w:p w:rsidR="00A15766" w:rsidRPr="00B700E9" w:rsidRDefault="00A1576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rPr>
                <w:rFonts w:ascii="宋体" w:hAnsi="宋体" w:cs="宋体"/>
                <w:bCs/>
                <w:sz w:val="24"/>
                <w:szCs w:val="24"/>
                <w:lang w:val="zh-CN"/>
              </w:rPr>
            </w:pPr>
            <w:r w:rsidRPr="00B700E9">
              <w:rPr>
                <w:rFonts w:ascii="宋体" w:hAnsi="宋体" w:cs="宋体" w:hint="eastAsia"/>
                <w:sz w:val="24"/>
                <w:szCs w:val="24"/>
              </w:rPr>
              <w:t>小写：</w:t>
            </w:r>
          </w:p>
        </w:tc>
      </w:tr>
      <w:tr w:rsidR="00346E5E" w:rsidRPr="00B700E9">
        <w:trPr>
          <w:trHeight w:val="62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bCs/>
                <w:sz w:val="24"/>
                <w:szCs w:val="24"/>
                <w:lang w:val="zh-CN"/>
              </w:rPr>
            </w:pPr>
            <w:r w:rsidRPr="00B700E9">
              <w:rPr>
                <w:rFonts w:ascii="宋体" w:hAnsi="宋体" w:cs="宋体" w:hint="eastAsia"/>
                <w:sz w:val="24"/>
                <w:szCs w:val="24"/>
                <w:lang w:val="zh-CN"/>
              </w:rPr>
              <w:t>其中：</w:t>
            </w:r>
            <w:r w:rsidRPr="00B700E9">
              <w:rPr>
                <w:rFonts w:ascii="宋体" w:hAnsi="宋体" w:cs="宋体" w:hint="eastAsia"/>
                <w:bCs/>
                <w:sz w:val="24"/>
                <w:szCs w:val="24"/>
                <w:lang w:val="zh-CN"/>
              </w:rPr>
              <w:t>人工费</w:t>
            </w:r>
            <w:r w:rsidRPr="00B700E9">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rPr>
                <w:rFonts w:ascii="宋体" w:hAnsi="宋体" w:cs="宋体"/>
                <w:bCs/>
                <w:sz w:val="24"/>
                <w:szCs w:val="24"/>
                <w:lang w:val="zh-CN"/>
              </w:rPr>
            </w:pPr>
            <w:r w:rsidRPr="00B700E9">
              <w:rPr>
                <w:rFonts w:ascii="宋体" w:hAnsi="宋体" w:cs="宋体" w:hint="eastAsia"/>
                <w:sz w:val="24"/>
                <w:szCs w:val="24"/>
              </w:rPr>
              <w:t>大写：</w:t>
            </w:r>
          </w:p>
        </w:tc>
      </w:tr>
      <w:tr w:rsidR="00346E5E" w:rsidRPr="00B700E9">
        <w:trPr>
          <w:trHeight w:val="603"/>
          <w:jc w:val="center"/>
        </w:trPr>
        <w:tc>
          <w:tcPr>
            <w:tcW w:w="3334" w:type="dxa"/>
            <w:vMerge/>
            <w:tcBorders>
              <w:top w:val="single" w:sz="4" w:space="0" w:color="auto"/>
              <w:left w:val="single" w:sz="4" w:space="0" w:color="auto"/>
              <w:bottom w:val="single" w:sz="4" w:space="0" w:color="auto"/>
              <w:right w:val="single" w:sz="4" w:space="0" w:color="auto"/>
            </w:tcBorders>
            <w:vAlign w:val="center"/>
          </w:tcPr>
          <w:p w:rsidR="00A15766" w:rsidRPr="00B700E9" w:rsidRDefault="00A1576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rPr>
                <w:rFonts w:ascii="宋体" w:hAnsi="宋体" w:cs="宋体"/>
                <w:bCs/>
                <w:sz w:val="24"/>
                <w:szCs w:val="24"/>
                <w:lang w:val="zh-CN"/>
              </w:rPr>
            </w:pPr>
            <w:r w:rsidRPr="00B700E9">
              <w:rPr>
                <w:rFonts w:ascii="宋体" w:hAnsi="宋体" w:cs="宋体" w:hint="eastAsia"/>
                <w:sz w:val="24"/>
                <w:szCs w:val="24"/>
              </w:rPr>
              <w:t>小写：</w:t>
            </w:r>
          </w:p>
        </w:tc>
      </w:tr>
      <w:tr w:rsidR="00346E5E" w:rsidRPr="00B700E9">
        <w:trPr>
          <w:trHeight w:val="603"/>
          <w:jc w:val="center"/>
        </w:trPr>
        <w:tc>
          <w:tcPr>
            <w:tcW w:w="3334" w:type="dxa"/>
            <w:vMerge w:val="restart"/>
            <w:tcBorders>
              <w:top w:val="single" w:sz="4" w:space="0" w:color="auto"/>
              <w:left w:val="single" w:sz="4" w:space="0" w:color="auto"/>
              <w:right w:val="single" w:sz="4" w:space="0" w:color="auto"/>
            </w:tcBorders>
            <w:vAlign w:val="center"/>
          </w:tcPr>
          <w:p w:rsidR="00A15766" w:rsidRPr="00B700E9" w:rsidRDefault="00346E5E">
            <w:pPr>
              <w:widowControl/>
              <w:jc w:val="center"/>
              <w:rPr>
                <w:rFonts w:ascii="宋体" w:hAnsi="宋体" w:cs="宋体"/>
                <w:b/>
                <w:sz w:val="24"/>
                <w:szCs w:val="24"/>
                <w:lang w:val="zh-CN"/>
              </w:rPr>
            </w:pPr>
            <w:r w:rsidRPr="00B700E9">
              <w:rPr>
                <w:rFonts w:ascii="宋体" w:hAnsi="宋体" w:cs="宋体" w:hint="eastAsia"/>
                <w:bCs/>
                <w:sz w:val="24"/>
                <w:szCs w:val="24"/>
                <w:lang w:val="zh-CN"/>
              </w:rPr>
              <w:t>其中：</w:t>
            </w:r>
            <w:r w:rsidRPr="00B700E9">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rPr>
                <w:rFonts w:ascii="宋体" w:hAnsi="宋体" w:cs="宋体"/>
                <w:bCs/>
                <w:sz w:val="24"/>
                <w:szCs w:val="24"/>
                <w:lang w:val="zh-CN"/>
              </w:rPr>
            </w:pPr>
            <w:r w:rsidRPr="00B700E9">
              <w:rPr>
                <w:rFonts w:ascii="宋体" w:hAnsi="宋体" w:cs="宋体" w:hint="eastAsia"/>
                <w:sz w:val="24"/>
                <w:szCs w:val="24"/>
              </w:rPr>
              <w:t>大写：</w:t>
            </w:r>
          </w:p>
        </w:tc>
      </w:tr>
      <w:tr w:rsidR="00346E5E" w:rsidRPr="00B700E9">
        <w:trPr>
          <w:trHeight w:val="603"/>
          <w:jc w:val="center"/>
        </w:trPr>
        <w:tc>
          <w:tcPr>
            <w:tcW w:w="3334" w:type="dxa"/>
            <w:vMerge/>
            <w:tcBorders>
              <w:left w:val="single" w:sz="4" w:space="0" w:color="auto"/>
              <w:right w:val="single" w:sz="4" w:space="0" w:color="auto"/>
            </w:tcBorders>
            <w:vAlign w:val="center"/>
          </w:tcPr>
          <w:p w:rsidR="00A15766" w:rsidRPr="00B700E9" w:rsidRDefault="00A15766">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autoSpaceDE w:val="0"/>
              <w:autoSpaceDN w:val="0"/>
              <w:adjustRightInd w:val="0"/>
              <w:rPr>
                <w:rFonts w:ascii="宋体" w:hAnsi="宋体" w:cs="宋体"/>
                <w:bCs/>
                <w:sz w:val="24"/>
                <w:szCs w:val="24"/>
                <w:lang w:val="zh-CN"/>
              </w:rPr>
            </w:pPr>
            <w:r w:rsidRPr="00B700E9">
              <w:rPr>
                <w:rFonts w:ascii="宋体" w:hAnsi="宋体" w:cs="宋体" w:hint="eastAsia"/>
                <w:sz w:val="24"/>
                <w:szCs w:val="24"/>
              </w:rPr>
              <w:t>小写：</w:t>
            </w:r>
          </w:p>
        </w:tc>
      </w:tr>
      <w:tr w:rsidR="00346E5E" w:rsidRPr="00B700E9">
        <w:trPr>
          <w:trHeight w:val="603"/>
          <w:jc w:val="center"/>
        </w:trPr>
        <w:tc>
          <w:tcPr>
            <w:tcW w:w="3334" w:type="dxa"/>
            <w:tcBorders>
              <w:left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sz w:val="24"/>
                <w:szCs w:val="24"/>
                <w:lang w:val="zh-CN"/>
              </w:rPr>
            </w:pPr>
            <w:r w:rsidRPr="00B700E9">
              <w:rPr>
                <w:rFonts w:ascii="宋体" w:hAnsi="宋体" w:cs="宋体" w:hint="eastAsia"/>
                <w:sz w:val="24"/>
                <w:szCs w:val="24"/>
                <w:lang w:val="zh-CN"/>
              </w:rPr>
              <w:t>投标总工期</w:t>
            </w: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autoSpaceDE w:val="0"/>
              <w:autoSpaceDN w:val="0"/>
              <w:adjustRightInd w:val="0"/>
              <w:rPr>
                <w:rFonts w:ascii="宋体" w:hAnsi="宋体" w:cs="宋体"/>
                <w:sz w:val="24"/>
                <w:szCs w:val="24"/>
              </w:rPr>
            </w:pPr>
          </w:p>
        </w:tc>
      </w:tr>
      <w:tr w:rsidR="00346E5E" w:rsidRPr="00B700E9">
        <w:trPr>
          <w:trHeight w:val="603"/>
          <w:jc w:val="center"/>
        </w:trPr>
        <w:tc>
          <w:tcPr>
            <w:tcW w:w="3334" w:type="dxa"/>
            <w:tcBorders>
              <w:left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sz w:val="24"/>
                <w:szCs w:val="24"/>
                <w:lang w:val="zh-CN"/>
              </w:rPr>
            </w:pPr>
            <w:r w:rsidRPr="00B700E9">
              <w:rPr>
                <w:rFonts w:ascii="宋体" w:hAnsi="宋体" w:cs="宋体" w:hint="eastAsia"/>
                <w:sz w:val="24"/>
                <w:szCs w:val="24"/>
                <w:lang w:val="zh-CN"/>
              </w:rPr>
              <w:t>工程质量标准</w:t>
            </w: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autoSpaceDE w:val="0"/>
              <w:autoSpaceDN w:val="0"/>
              <w:adjustRightInd w:val="0"/>
              <w:rPr>
                <w:rFonts w:ascii="宋体" w:hAnsi="宋体" w:cs="宋体"/>
                <w:sz w:val="24"/>
                <w:szCs w:val="24"/>
              </w:rPr>
            </w:pPr>
          </w:p>
        </w:tc>
      </w:tr>
      <w:tr w:rsidR="00346E5E" w:rsidRPr="00B700E9">
        <w:trPr>
          <w:trHeight w:val="603"/>
          <w:jc w:val="center"/>
        </w:trPr>
        <w:tc>
          <w:tcPr>
            <w:tcW w:w="3334" w:type="dxa"/>
            <w:tcBorders>
              <w:left w:val="single" w:sz="4" w:space="0" w:color="auto"/>
              <w:right w:val="single" w:sz="4" w:space="0" w:color="auto"/>
            </w:tcBorders>
            <w:vAlign w:val="center"/>
          </w:tcPr>
          <w:p w:rsidR="00A15766" w:rsidRPr="00B700E9" w:rsidRDefault="00346E5E">
            <w:pPr>
              <w:autoSpaceDE w:val="0"/>
              <w:autoSpaceDN w:val="0"/>
              <w:adjustRightInd w:val="0"/>
              <w:jc w:val="center"/>
              <w:rPr>
                <w:rFonts w:ascii="宋体" w:hAnsi="宋体" w:cs="宋体"/>
                <w:sz w:val="24"/>
                <w:szCs w:val="24"/>
                <w:lang w:val="zh-CN"/>
              </w:rPr>
            </w:pPr>
            <w:r w:rsidRPr="00B700E9">
              <w:rPr>
                <w:rFonts w:ascii="宋体" w:hAnsi="宋体" w:cs="宋体" w:hint="eastAsia"/>
                <w:sz w:val="24"/>
                <w:szCs w:val="24"/>
                <w:lang w:val="zh-CN"/>
              </w:rPr>
              <w:t>保修期限</w:t>
            </w:r>
          </w:p>
        </w:tc>
        <w:tc>
          <w:tcPr>
            <w:tcW w:w="604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autoSpaceDE w:val="0"/>
              <w:autoSpaceDN w:val="0"/>
              <w:adjustRightInd w:val="0"/>
              <w:rPr>
                <w:rFonts w:ascii="宋体" w:hAnsi="宋体" w:cs="宋体"/>
                <w:sz w:val="24"/>
                <w:szCs w:val="24"/>
              </w:rPr>
            </w:pPr>
          </w:p>
        </w:tc>
      </w:tr>
    </w:tbl>
    <w:p w:rsidR="00A15766" w:rsidRPr="00B700E9" w:rsidRDefault="00A15766">
      <w:pPr>
        <w:pStyle w:val="a6"/>
        <w:sectPr w:rsidR="00A15766" w:rsidRPr="00B700E9">
          <w:pgSz w:w="11906" w:h="16838"/>
          <w:pgMar w:top="1440" w:right="1800" w:bottom="1440" w:left="1800" w:header="851" w:footer="992" w:gutter="0"/>
          <w:cols w:space="720"/>
          <w:docGrid w:type="lines" w:linePitch="312"/>
        </w:sectPr>
      </w:pPr>
    </w:p>
    <w:p w:rsidR="00A15766" w:rsidRPr="00B700E9" w:rsidRDefault="00346E5E">
      <w:pPr>
        <w:pStyle w:val="4"/>
        <w:ind w:leftChars="-187" w:left="-3" w:hangingChars="162" w:hanging="390"/>
        <w:rPr>
          <w:color w:val="auto"/>
          <w:szCs w:val="24"/>
        </w:rPr>
      </w:pPr>
      <w:r w:rsidRPr="00B700E9">
        <w:rPr>
          <w:rFonts w:hint="eastAsia"/>
          <w:color w:val="auto"/>
        </w:rPr>
        <w:lastRenderedPageBreak/>
        <w:t>格式三：参与编制经济标投标文件人员名单</w:t>
      </w:r>
    </w:p>
    <w:p w:rsidR="00A15766" w:rsidRPr="00B700E9" w:rsidRDefault="00A15766">
      <w:pPr>
        <w:tabs>
          <w:tab w:val="left" w:pos="720"/>
        </w:tabs>
        <w:snapToGrid w:val="0"/>
        <w:spacing w:line="360" w:lineRule="auto"/>
        <w:rPr>
          <w:sz w:val="24"/>
          <w:szCs w:val="24"/>
        </w:rPr>
      </w:pPr>
    </w:p>
    <w:p w:rsidR="00A15766" w:rsidRPr="00B700E9" w:rsidRDefault="00346E5E">
      <w:pPr>
        <w:jc w:val="center"/>
        <w:rPr>
          <w:rFonts w:ascii="宋体" w:hAnsi="宋体"/>
          <w:b/>
          <w:sz w:val="36"/>
          <w:szCs w:val="36"/>
        </w:rPr>
      </w:pPr>
      <w:r w:rsidRPr="00B700E9">
        <w:rPr>
          <w:rFonts w:ascii="宋体" w:hAnsi="宋体" w:hint="eastAsia"/>
          <w:b/>
          <w:sz w:val="36"/>
          <w:szCs w:val="36"/>
        </w:rPr>
        <w:t>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346E5E" w:rsidRPr="00B700E9">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spacing w:line="360" w:lineRule="auto"/>
              <w:jc w:val="center"/>
              <w:rPr>
                <w:rFonts w:ascii="宋体" w:hAnsi="宋体"/>
                <w:szCs w:val="21"/>
              </w:rPr>
            </w:pPr>
            <w:r w:rsidRPr="00B700E9">
              <w:rPr>
                <w:rFonts w:ascii="宋体" w:hAnsi="宋体" w:hint="eastAsia"/>
                <w:szCs w:val="21"/>
              </w:rPr>
              <w:t>投标人名称</w:t>
            </w:r>
          </w:p>
        </w:tc>
      </w:tr>
      <w:tr w:rsidR="00346E5E" w:rsidRPr="00B700E9">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spacing w:line="360" w:lineRule="auto"/>
              <w:jc w:val="center"/>
              <w:rPr>
                <w:rFonts w:ascii="宋体" w:hAnsi="宋体"/>
                <w:szCs w:val="21"/>
              </w:rPr>
            </w:pPr>
            <w:r w:rsidRPr="00B700E9">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spacing w:line="360" w:lineRule="auto"/>
              <w:jc w:val="center"/>
              <w:rPr>
                <w:rFonts w:ascii="宋体" w:hAnsi="宋体"/>
                <w:szCs w:val="21"/>
              </w:rPr>
            </w:pPr>
            <w:r w:rsidRPr="00B700E9">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spacing w:line="360" w:lineRule="auto"/>
              <w:jc w:val="center"/>
              <w:rPr>
                <w:rFonts w:ascii="宋体" w:hAnsi="宋体"/>
                <w:szCs w:val="21"/>
              </w:rPr>
            </w:pPr>
            <w:r w:rsidRPr="00B700E9">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spacing w:line="360" w:lineRule="auto"/>
              <w:jc w:val="center"/>
              <w:rPr>
                <w:rFonts w:ascii="宋体" w:hAnsi="宋体"/>
                <w:szCs w:val="21"/>
              </w:rPr>
            </w:pPr>
            <w:r w:rsidRPr="00B700E9">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346E5E">
            <w:pPr>
              <w:tabs>
                <w:tab w:val="left" w:pos="720"/>
              </w:tabs>
              <w:snapToGrid w:val="0"/>
              <w:spacing w:line="360" w:lineRule="auto"/>
              <w:jc w:val="center"/>
              <w:rPr>
                <w:rFonts w:ascii="宋体" w:hAnsi="宋体"/>
                <w:szCs w:val="21"/>
              </w:rPr>
            </w:pPr>
            <w:r w:rsidRPr="00B700E9">
              <w:rPr>
                <w:rFonts w:ascii="宋体" w:hAnsi="宋体" w:hint="eastAsia"/>
                <w:szCs w:val="21"/>
              </w:rPr>
              <w:t>本人签名栏</w:t>
            </w:r>
          </w:p>
        </w:tc>
      </w:tr>
      <w:tr w:rsidR="00346E5E" w:rsidRPr="00B700E9">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346E5E" w:rsidRPr="00B700E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346E5E" w:rsidRPr="00B700E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346E5E" w:rsidRPr="00B700E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346E5E" w:rsidRPr="00B700E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346E5E" w:rsidRPr="00B700E9">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346E5E" w:rsidRPr="00B700E9">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r w:rsidR="00A15766" w:rsidRPr="00B700E9">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15766" w:rsidRPr="00B700E9" w:rsidRDefault="00A15766">
            <w:pPr>
              <w:tabs>
                <w:tab w:val="left" w:pos="720"/>
              </w:tabs>
              <w:snapToGrid w:val="0"/>
              <w:spacing w:line="360" w:lineRule="auto"/>
              <w:jc w:val="center"/>
              <w:rPr>
                <w:rFonts w:ascii="宋体" w:hAnsi="宋体"/>
                <w:szCs w:val="21"/>
              </w:rPr>
            </w:pPr>
          </w:p>
        </w:tc>
      </w:tr>
    </w:tbl>
    <w:p w:rsidR="00A15766" w:rsidRPr="00B700E9" w:rsidRDefault="00A15766">
      <w:pPr>
        <w:tabs>
          <w:tab w:val="left" w:pos="720"/>
        </w:tabs>
        <w:snapToGrid w:val="0"/>
        <w:spacing w:line="360" w:lineRule="auto"/>
        <w:rPr>
          <w:sz w:val="24"/>
          <w:szCs w:val="24"/>
        </w:rPr>
      </w:pPr>
    </w:p>
    <w:p w:rsidR="00A15766" w:rsidRPr="00B700E9" w:rsidRDefault="00346E5E">
      <w:pPr>
        <w:pStyle w:val="af4"/>
        <w:spacing w:after="0" w:line="360" w:lineRule="auto"/>
        <w:ind w:leftChars="-1" w:left="-2" w:firstLineChars="175" w:firstLine="368"/>
        <w:jc w:val="left"/>
        <w:rPr>
          <w:szCs w:val="21"/>
        </w:rPr>
      </w:pPr>
      <w:r w:rsidRPr="00B700E9">
        <w:rPr>
          <w:rFonts w:hint="eastAsia"/>
          <w:szCs w:val="21"/>
        </w:rPr>
        <w:t>注：参与编制投标文件所有人员名单应包括如编制技术投标方案、编制各种专业工程量清单投标报价、负责清样校对、负责打印及复印等所有人员在内的人员名单。</w:t>
      </w: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A15766">
      <w:pPr>
        <w:pStyle w:val="af4"/>
        <w:spacing w:after="0" w:line="360" w:lineRule="auto"/>
        <w:ind w:leftChars="-1" w:left="-2" w:firstLineChars="175"/>
        <w:jc w:val="center"/>
        <w:rPr>
          <w:sz w:val="24"/>
          <w:szCs w:val="24"/>
        </w:rPr>
      </w:pPr>
    </w:p>
    <w:p w:rsidR="00A15766" w:rsidRPr="00B700E9" w:rsidRDefault="00346E5E">
      <w:pPr>
        <w:pStyle w:val="4"/>
        <w:ind w:leftChars="-187" w:left="-3" w:hangingChars="162" w:hanging="390"/>
        <w:rPr>
          <w:color w:val="auto"/>
        </w:rPr>
      </w:pPr>
      <w:r w:rsidRPr="00B700E9">
        <w:rPr>
          <w:rFonts w:hint="eastAsia"/>
          <w:color w:val="auto"/>
        </w:rPr>
        <w:lastRenderedPageBreak/>
        <w:t>格式四：对投标文件编制的承诺</w:t>
      </w:r>
    </w:p>
    <w:p w:rsidR="00A15766" w:rsidRPr="00B700E9" w:rsidRDefault="00346E5E">
      <w:pPr>
        <w:pStyle w:val="af4"/>
        <w:spacing w:after="0" w:line="360" w:lineRule="auto"/>
        <w:ind w:firstLine="0"/>
        <w:jc w:val="center"/>
        <w:rPr>
          <w:sz w:val="32"/>
          <w:szCs w:val="32"/>
        </w:rPr>
      </w:pPr>
      <w:r w:rsidRPr="00B700E9">
        <w:rPr>
          <w:rFonts w:hint="eastAsia"/>
          <w:b/>
          <w:sz w:val="32"/>
          <w:szCs w:val="32"/>
        </w:rPr>
        <w:t>对投标文件编制的承诺</w:t>
      </w:r>
    </w:p>
    <w:p w:rsidR="00A15766" w:rsidRPr="00B700E9" w:rsidRDefault="00346E5E">
      <w:pPr>
        <w:pStyle w:val="af4"/>
        <w:spacing w:after="0" w:line="360" w:lineRule="auto"/>
        <w:ind w:leftChars="-1" w:left="-2" w:firstLineChars="225" w:firstLine="540"/>
        <w:rPr>
          <w:rFonts w:ascii="宋体" w:hAnsi="宋体"/>
          <w:sz w:val="24"/>
          <w:szCs w:val="24"/>
        </w:rPr>
      </w:pPr>
      <w:r w:rsidRPr="00B700E9">
        <w:rPr>
          <w:rFonts w:ascii="宋体" w:hAnsi="宋体" w:hint="eastAsia"/>
          <w:sz w:val="24"/>
          <w:szCs w:val="24"/>
        </w:rPr>
        <w:t>本公司授权</w:t>
      </w:r>
      <w:r w:rsidRPr="00B700E9">
        <w:rPr>
          <w:rFonts w:ascii="宋体" w:hAnsi="宋体" w:hint="eastAsia"/>
          <w:sz w:val="24"/>
          <w:szCs w:val="24"/>
          <w:u w:val="single"/>
        </w:rPr>
        <w:t xml:space="preserve">         （身份证号：               ）</w:t>
      </w:r>
      <w:r w:rsidRPr="00B700E9">
        <w:rPr>
          <w:rFonts w:ascii="宋体" w:hAnsi="宋体" w:hint="eastAsia"/>
          <w:sz w:val="24"/>
          <w:szCs w:val="24"/>
        </w:rPr>
        <w:t>负责对投标文件的编制及内容进行解释、说明，并承诺以下事项：</w:t>
      </w:r>
    </w:p>
    <w:p w:rsidR="00A15766" w:rsidRPr="00B700E9" w:rsidRDefault="00346E5E">
      <w:pPr>
        <w:pStyle w:val="af4"/>
        <w:spacing w:after="0" w:line="360" w:lineRule="auto"/>
        <w:ind w:leftChars="-1" w:left="-2" w:firstLineChars="225" w:firstLine="540"/>
        <w:rPr>
          <w:rFonts w:ascii="宋体" w:hAnsi="宋体"/>
          <w:sz w:val="24"/>
          <w:szCs w:val="24"/>
        </w:rPr>
      </w:pPr>
      <w:r w:rsidRPr="00B700E9">
        <w:rPr>
          <w:rFonts w:ascii="宋体" w:hAnsi="宋体" w:hint="eastAsia"/>
          <w:sz w:val="24"/>
          <w:szCs w:val="24"/>
        </w:rPr>
        <w:t>1.被授权人清楚投标文件编制的具体情况，包括技术方案文件、工程量清单、以及投标文件的加密打包的理解；</w:t>
      </w:r>
    </w:p>
    <w:p w:rsidR="00A15766" w:rsidRPr="00B700E9" w:rsidRDefault="00346E5E">
      <w:pPr>
        <w:pStyle w:val="af4"/>
        <w:spacing w:after="0" w:line="360" w:lineRule="auto"/>
        <w:ind w:leftChars="-1" w:left="-2" w:firstLineChars="225" w:firstLine="540"/>
        <w:rPr>
          <w:rFonts w:ascii="宋体" w:hAnsi="宋体"/>
          <w:sz w:val="24"/>
          <w:szCs w:val="24"/>
        </w:rPr>
      </w:pPr>
      <w:r w:rsidRPr="00B700E9">
        <w:rPr>
          <w:rFonts w:ascii="宋体" w:hAnsi="宋体" w:hint="eastAsia"/>
          <w:sz w:val="24"/>
          <w:szCs w:val="24"/>
        </w:rPr>
        <w:t>2.在本项目开标至评标结束前，努力确保被授权人在项目评标所在地附近；</w:t>
      </w:r>
    </w:p>
    <w:p w:rsidR="00A15766" w:rsidRPr="00B700E9" w:rsidRDefault="00346E5E">
      <w:pPr>
        <w:pStyle w:val="af4"/>
        <w:spacing w:after="0" w:line="360" w:lineRule="auto"/>
        <w:ind w:leftChars="-1" w:left="-2" w:firstLineChars="225" w:firstLine="540"/>
        <w:rPr>
          <w:rFonts w:ascii="宋体" w:hAnsi="宋体"/>
          <w:sz w:val="24"/>
          <w:szCs w:val="24"/>
        </w:rPr>
      </w:pPr>
      <w:r w:rsidRPr="00B700E9">
        <w:rPr>
          <w:rFonts w:ascii="宋体" w:hAnsi="宋体" w:hint="eastAsia"/>
          <w:sz w:val="24"/>
          <w:szCs w:val="24"/>
        </w:rPr>
        <w:t>3.从评标委员会要求澄清起二小时内，被授权人应如实地书面澄清。</w:t>
      </w:r>
    </w:p>
    <w:p w:rsidR="00A15766" w:rsidRPr="00B700E9" w:rsidRDefault="00346E5E">
      <w:pPr>
        <w:pStyle w:val="af4"/>
        <w:spacing w:after="0" w:line="360" w:lineRule="auto"/>
        <w:ind w:leftChars="-1" w:left="-2" w:firstLineChars="225" w:firstLine="540"/>
        <w:rPr>
          <w:rFonts w:ascii="宋体" w:hAnsi="宋体"/>
          <w:sz w:val="24"/>
          <w:szCs w:val="24"/>
        </w:rPr>
      </w:pPr>
      <w:r w:rsidRPr="00B700E9">
        <w:rPr>
          <w:rFonts w:ascii="宋体" w:hAnsi="宋体" w:hint="eastAsia"/>
          <w:sz w:val="24"/>
          <w:szCs w:val="24"/>
        </w:rPr>
        <w:t>如由于未遵守上述承诺内容之一导致无法进行澄清的，我公司认可和接受评标委员会</w:t>
      </w:r>
      <w:proofErr w:type="gramStart"/>
      <w:r w:rsidRPr="00B700E9">
        <w:rPr>
          <w:rFonts w:ascii="宋体" w:hAnsi="宋体" w:hint="eastAsia"/>
          <w:sz w:val="24"/>
          <w:szCs w:val="24"/>
        </w:rPr>
        <w:t>作出</w:t>
      </w:r>
      <w:proofErr w:type="gramEnd"/>
      <w:r w:rsidRPr="00B700E9">
        <w:rPr>
          <w:rFonts w:ascii="宋体" w:hAnsi="宋体" w:hint="eastAsia"/>
          <w:sz w:val="24"/>
          <w:szCs w:val="24"/>
        </w:rPr>
        <w:t xml:space="preserve">的评审结论。                                 </w:t>
      </w:r>
    </w:p>
    <w:p w:rsidR="00A15766" w:rsidRPr="00B700E9" w:rsidRDefault="00A15766">
      <w:pPr>
        <w:pStyle w:val="af4"/>
        <w:spacing w:after="0" w:line="360" w:lineRule="auto"/>
        <w:ind w:firstLineChars="150" w:firstLine="360"/>
        <w:rPr>
          <w:rFonts w:ascii="宋体" w:hAnsi="宋体"/>
          <w:sz w:val="24"/>
          <w:szCs w:val="24"/>
        </w:rPr>
      </w:pPr>
    </w:p>
    <w:p w:rsidR="00A15766" w:rsidRPr="00B700E9" w:rsidRDefault="00346E5E">
      <w:pPr>
        <w:pStyle w:val="af4"/>
        <w:spacing w:after="0" w:line="360" w:lineRule="auto"/>
        <w:ind w:firstLineChars="200" w:firstLine="480"/>
        <w:rPr>
          <w:rFonts w:ascii="宋体" w:hAnsi="宋体"/>
          <w:sz w:val="24"/>
          <w:szCs w:val="24"/>
        </w:rPr>
      </w:pPr>
      <w:r w:rsidRPr="00B700E9">
        <w:rPr>
          <w:rFonts w:ascii="宋体" w:hAnsi="宋体" w:hint="eastAsia"/>
          <w:sz w:val="24"/>
          <w:szCs w:val="24"/>
        </w:rPr>
        <w:t>附件：《投标文件编制情况》</w:t>
      </w:r>
    </w:p>
    <w:p w:rsidR="00A15766" w:rsidRPr="00B700E9" w:rsidRDefault="00346E5E">
      <w:pPr>
        <w:spacing w:line="360" w:lineRule="auto"/>
        <w:ind w:right="90" w:firstLineChars="1350" w:firstLine="3240"/>
        <w:rPr>
          <w:rFonts w:ascii="宋体" w:hAnsi="宋体"/>
          <w:sz w:val="24"/>
          <w:szCs w:val="24"/>
          <w:u w:val="single"/>
        </w:rPr>
      </w:pPr>
      <w:r w:rsidRPr="00B700E9">
        <w:rPr>
          <w:rFonts w:ascii="宋体" w:hAnsi="宋体" w:hint="eastAsia"/>
          <w:sz w:val="24"/>
          <w:szCs w:val="24"/>
        </w:rPr>
        <w:t xml:space="preserve"> 投标人名称（盖法人公章）：</w:t>
      </w:r>
    </w:p>
    <w:p w:rsidR="00A15766" w:rsidRPr="00B700E9" w:rsidRDefault="00346E5E">
      <w:pPr>
        <w:spacing w:line="360" w:lineRule="auto"/>
        <w:ind w:firstLineChars="900" w:firstLine="2160"/>
        <w:rPr>
          <w:rFonts w:ascii="宋体" w:hAnsi="宋体"/>
          <w:sz w:val="24"/>
          <w:szCs w:val="24"/>
          <w:u w:val="single"/>
        </w:rPr>
      </w:pPr>
      <w:r w:rsidRPr="00B700E9">
        <w:rPr>
          <w:rFonts w:ascii="宋体" w:hAnsi="宋体" w:hint="eastAsia"/>
          <w:sz w:val="24"/>
          <w:szCs w:val="24"/>
        </w:rPr>
        <w:t>法定代表人或被授权人（签字或盖章）：</w:t>
      </w:r>
    </w:p>
    <w:p w:rsidR="00A15766" w:rsidRPr="00B700E9" w:rsidRDefault="00346E5E">
      <w:pPr>
        <w:spacing w:line="360" w:lineRule="auto"/>
        <w:ind w:firstLineChars="1850" w:firstLine="4440"/>
        <w:jc w:val="center"/>
        <w:rPr>
          <w:sz w:val="24"/>
          <w:szCs w:val="24"/>
        </w:rPr>
      </w:pPr>
      <w:r w:rsidRPr="00B700E9">
        <w:rPr>
          <w:rFonts w:hint="eastAsia"/>
          <w:sz w:val="24"/>
          <w:szCs w:val="24"/>
        </w:rPr>
        <w:t xml:space="preserve"> </w:t>
      </w:r>
      <w:r w:rsidRPr="00B700E9">
        <w:rPr>
          <w:rFonts w:hint="eastAsia"/>
          <w:sz w:val="24"/>
          <w:szCs w:val="24"/>
        </w:rPr>
        <w:t>日期：</w:t>
      </w:r>
      <w:r w:rsidRPr="00B700E9">
        <w:rPr>
          <w:rFonts w:hint="eastAsia"/>
          <w:sz w:val="24"/>
          <w:szCs w:val="24"/>
        </w:rPr>
        <w:t xml:space="preserve">      </w:t>
      </w:r>
      <w:r w:rsidRPr="00B700E9">
        <w:rPr>
          <w:rFonts w:hint="eastAsia"/>
          <w:sz w:val="24"/>
          <w:szCs w:val="24"/>
        </w:rPr>
        <w:t>年</w:t>
      </w:r>
      <w:r w:rsidRPr="00B700E9">
        <w:rPr>
          <w:rFonts w:hint="eastAsia"/>
          <w:sz w:val="24"/>
          <w:szCs w:val="24"/>
        </w:rPr>
        <w:t xml:space="preserve">   </w:t>
      </w:r>
      <w:r w:rsidRPr="00B700E9">
        <w:rPr>
          <w:rFonts w:hint="eastAsia"/>
          <w:sz w:val="24"/>
          <w:szCs w:val="24"/>
        </w:rPr>
        <w:t>月</w:t>
      </w:r>
      <w:r w:rsidRPr="00B700E9">
        <w:rPr>
          <w:rFonts w:hint="eastAsia"/>
          <w:sz w:val="24"/>
          <w:szCs w:val="24"/>
        </w:rPr>
        <w:t xml:space="preserve">   </w:t>
      </w:r>
      <w:r w:rsidRPr="00B700E9">
        <w:rPr>
          <w:rFonts w:hint="eastAsia"/>
          <w:sz w:val="24"/>
          <w:szCs w:val="24"/>
        </w:rPr>
        <w:t>日</w:t>
      </w:r>
      <w:r w:rsidRPr="00B700E9">
        <w:rPr>
          <w:rFonts w:hint="eastAsia"/>
          <w:sz w:val="24"/>
          <w:szCs w:val="24"/>
        </w:rPr>
        <w:t xml:space="preserve"> </w:t>
      </w:r>
    </w:p>
    <w:p w:rsidR="00A15766" w:rsidRPr="00B700E9" w:rsidRDefault="00A15766">
      <w:pPr>
        <w:pStyle w:val="af4"/>
        <w:spacing w:after="0" w:line="360" w:lineRule="auto"/>
        <w:ind w:firstLine="0"/>
        <w:rPr>
          <w:b/>
          <w:sz w:val="32"/>
          <w:szCs w:val="32"/>
        </w:rPr>
      </w:pPr>
    </w:p>
    <w:p w:rsidR="00A15766" w:rsidRPr="00B700E9" w:rsidRDefault="00346E5E">
      <w:pPr>
        <w:pStyle w:val="af4"/>
        <w:spacing w:after="0" w:line="360" w:lineRule="auto"/>
        <w:ind w:firstLineChars="200" w:firstLine="643"/>
        <w:jc w:val="center"/>
        <w:rPr>
          <w:sz w:val="18"/>
          <w:szCs w:val="18"/>
        </w:rPr>
      </w:pPr>
      <w:r w:rsidRPr="00B700E9">
        <w:rPr>
          <w:rFonts w:hint="eastAsia"/>
          <w:b/>
          <w:sz w:val="32"/>
          <w:szCs w:val="32"/>
        </w:rPr>
        <w:t>投标文件编制情况</w:t>
      </w:r>
    </w:p>
    <w:p w:rsidR="00A15766" w:rsidRPr="00B700E9" w:rsidRDefault="00346E5E">
      <w:pPr>
        <w:pStyle w:val="af4"/>
        <w:spacing w:after="0" w:line="360" w:lineRule="auto"/>
        <w:ind w:firstLineChars="200" w:firstLine="480"/>
        <w:rPr>
          <w:rFonts w:ascii="宋体" w:hAnsi="宋体"/>
          <w:sz w:val="24"/>
          <w:szCs w:val="24"/>
          <w:u w:val="single"/>
        </w:rPr>
      </w:pPr>
      <w:r w:rsidRPr="00B700E9">
        <w:rPr>
          <w:rFonts w:ascii="宋体" w:hAnsi="宋体" w:hint="eastAsia"/>
          <w:sz w:val="24"/>
          <w:szCs w:val="24"/>
        </w:rPr>
        <w:t>1.投标文件报价编制方式: □自行编制的，编制的负责人：</w:t>
      </w:r>
      <w:r w:rsidRPr="00B700E9">
        <w:rPr>
          <w:rFonts w:ascii="宋体" w:hAnsi="宋体" w:hint="eastAsia"/>
          <w:sz w:val="24"/>
          <w:szCs w:val="24"/>
          <w:u w:val="single"/>
        </w:rPr>
        <w:t xml:space="preserve"> （盖造价工程师执业专用章或全国建设工程</w:t>
      </w:r>
      <w:proofErr w:type="gramStart"/>
      <w:r w:rsidRPr="00B700E9">
        <w:rPr>
          <w:rFonts w:ascii="宋体" w:hAnsi="宋体" w:hint="eastAsia"/>
          <w:sz w:val="24"/>
          <w:szCs w:val="24"/>
          <w:u w:val="single"/>
        </w:rPr>
        <w:t>造价员</w:t>
      </w:r>
      <w:proofErr w:type="gramEnd"/>
      <w:r w:rsidRPr="00B700E9">
        <w:rPr>
          <w:rFonts w:ascii="宋体" w:hAnsi="宋体" w:hint="eastAsia"/>
          <w:sz w:val="24"/>
          <w:szCs w:val="24"/>
          <w:u w:val="single"/>
        </w:rPr>
        <w:t xml:space="preserve">章，执业单位应与投标人一致） </w:t>
      </w:r>
      <w:r w:rsidRPr="00B700E9">
        <w:rPr>
          <w:rFonts w:ascii="宋体" w:hAnsi="宋体" w:hint="eastAsia"/>
          <w:sz w:val="24"/>
          <w:szCs w:val="24"/>
        </w:rPr>
        <w:t>。□委托编制的，受委托单位，编制的负责人：</w:t>
      </w:r>
      <w:r w:rsidRPr="00B700E9">
        <w:rPr>
          <w:rFonts w:ascii="宋体" w:hAnsi="宋体" w:hint="eastAsia"/>
          <w:sz w:val="24"/>
          <w:szCs w:val="24"/>
          <w:u w:val="single"/>
        </w:rPr>
        <w:t xml:space="preserve"> （盖造价工程师执业专用章或全国建设工程</w:t>
      </w:r>
      <w:proofErr w:type="gramStart"/>
      <w:r w:rsidRPr="00B700E9">
        <w:rPr>
          <w:rFonts w:ascii="宋体" w:hAnsi="宋体" w:hint="eastAsia"/>
          <w:sz w:val="24"/>
          <w:szCs w:val="24"/>
          <w:u w:val="single"/>
        </w:rPr>
        <w:t>造价员</w:t>
      </w:r>
      <w:proofErr w:type="gramEnd"/>
      <w:r w:rsidRPr="00B700E9">
        <w:rPr>
          <w:rFonts w:ascii="宋体" w:hAnsi="宋体" w:hint="eastAsia"/>
          <w:sz w:val="24"/>
          <w:szCs w:val="24"/>
          <w:u w:val="single"/>
        </w:rPr>
        <w:t xml:space="preserve">章，执业单位应与受委托单位一致） </w:t>
      </w:r>
      <w:r w:rsidRPr="00B700E9">
        <w:rPr>
          <w:rFonts w:ascii="宋体" w:hAnsi="宋体" w:hint="eastAsia"/>
          <w:sz w:val="24"/>
          <w:szCs w:val="24"/>
        </w:rPr>
        <w:t>。</w:t>
      </w:r>
    </w:p>
    <w:p w:rsidR="00A15766" w:rsidRPr="00B700E9" w:rsidRDefault="00346E5E">
      <w:pPr>
        <w:pStyle w:val="af4"/>
        <w:spacing w:after="0" w:line="360" w:lineRule="auto"/>
        <w:ind w:firstLineChars="200" w:firstLine="480"/>
        <w:rPr>
          <w:rFonts w:ascii="宋体" w:hAnsi="宋体"/>
          <w:sz w:val="24"/>
          <w:szCs w:val="24"/>
        </w:rPr>
      </w:pPr>
      <w:r w:rsidRPr="00B700E9">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346E5E" w:rsidRPr="00B700E9">
        <w:trPr>
          <w:trHeight w:val="2819"/>
        </w:trPr>
        <w:tc>
          <w:tcPr>
            <w:tcW w:w="8306" w:type="dxa"/>
            <w:shd w:val="clear" w:color="auto" w:fill="auto"/>
          </w:tcPr>
          <w:p w:rsidR="00A15766" w:rsidRPr="00B700E9" w:rsidRDefault="00346E5E">
            <w:pPr>
              <w:pStyle w:val="af4"/>
              <w:spacing w:after="0" w:line="360" w:lineRule="auto"/>
              <w:ind w:firstLine="0"/>
              <w:rPr>
                <w:rFonts w:ascii="宋体" w:hAnsi="宋体"/>
                <w:sz w:val="24"/>
                <w:szCs w:val="24"/>
              </w:rPr>
            </w:pPr>
            <w:r w:rsidRPr="00B700E9">
              <w:rPr>
                <w:rFonts w:ascii="宋体" w:hAnsi="宋体" w:hint="eastAsia"/>
                <w:sz w:val="24"/>
                <w:szCs w:val="24"/>
              </w:rPr>
              <w:t>投标文件加密打包的电脑     自有    □      外包    □     其他    □</w:t>
            </w:r>
          </w:p>
          <w:p w:rsidR="00A15766" w:rsidRPr="00B700E9" w:rsidRDefault="00346E5E">
            <w:pPr>
              <w:pStyle w:val="af4"/>
              <w:spacing w:after="0" w:line="360" w:lineRule="auto"/>
              <w:ind w:firstLine="0"/>
              <w:rPr>
                <w:rFonts w:ascii="宋体" w:hAnsi="宋体"/>
                <w:sz w:val="24"/>
                <w:szCs w:val="24"/>
              </w:rPr>
            </w:pPr>
            <w:r w:rsidRPr="00B700E9">
              <w:rPr>
                <w:rFonts w:ascii="宋体" w:hAnsi="宋体" w:hint="eastAsia"/>
                <w:sz w:val="24"/>
                <w:szCs w:val="24"/>
              </w:rPr>
              <w:t>电脑类型</w:t>
            </w:r>
          </w:p>
          <w:p w:rsidR="00A15766" w:rsidRPr="00B700E9" w:rsidRDefault="00346E5E">
            <w:pPr>
              <w:pStyle w:val="af4"/>
              <w:spacing w:after="0" w:line="360" w:lineRule="auto"/>
              <w:ind w:firstLine="0"/>
              <w:rPr>
                <w:rFonts w:ascii="宋体" w:hAnsi="宋体"/>
                <w:sz w:val="24"/>
                <w:szCs w:val="24"/>
              </w:rPr>
            </w:pPr>
            <w:r w:rsidRPr="00B700E9">
              <w:rPr>
                <w:rFonts w:ascii="宋体" w:hAnsi="宋体" w:hint="eastAsia"/>
                <w:sz w:val="24"/>
                <w:szCs w:val="24"/>
              </w:rPr>
              <w:t>电脑所属单位</w:t>
            </w:r>
          </w:p>
          <w:p w:rsidR="00A15766" w:rsidRPr="00B700E9" w:rsidRDefault="00346E5E">
            <w:pPr>
              <w:pStyle w:val="af4"/>
              <w:spacing w:after="0" w:line="360" w:lineRule="auto"/>
              <w:ind w:firstLine="0"/>
              <w:rPr>
                <w:rFonts w:ascii="宋体" w:hAnsi="宋体"/>
                <w:sz w:val="24"/>
                <w:szCs w:val="24"/>
              </w:rPr>
            </w:pPr>
            <w:r w:rsidRPr="00B700E9">
              <w:rPr>
                <w:rFonts w:ascii="宋体" w:hAnsi="宋体" w:hint="eastAsia"/>
                <w:sz w:val="24"/>
                <w:szCs w:val="24"/>
              </w:rPr>
              <w:t>电脑所在地址        （如××市××区(县) ××街（路）××号××大厦××房）</w:t>
            </w:r>
          </w:p>
        </w:tc>
      </w:tr>
    </w:tbl>
    <w:p w:rsidR="00A15766" w:rsidRPr="00B700E9" w:rsidRDefault="00346E5E">
      <w:pPr>
        <w:pStyle w:val="20"/>
        <w:rPr>
          <w:color w:val="auto"/>
        </w:rPr>
      </w:pPr>
      <w:bookmarkStart w:id="134" w:name="_Toc2272568"/>
      <w:bookmarkEnd w:id="134"/>
      <w:r w:rsidRPr="00B700E9">
        <w:rPr>
          <w:color w:val="auto"/>
        </w:rPr>
        <w:br w:type="page"/>
      </w:r>
      <w:bookmarkStart w:id="135" w:name="_Toc115117435"/>
      <w:r w:rsidRPr="00B700E9">
        <w:rPr>
          <w:rFonts w:hint="eastAsia"/>
          <w:color w:val="auto"/>
        </w:rPr>
        <w:lastRenderedPageBreak/>
        <w:t>第五章技术条件（工程建设标准）</w:t>
      </w:r>
      <w:bookmarkEnd w:id="135"/>
    </w:p>
    <w:p w:rsidR="00A15766" w:rsidRPr="00B700E9" w:rsidRDefault="00346E5E">
      <w:pPr>
        <w:spacing w:line="360" w:lineRule="auto"/>
        <w:ind w:firstLine="480"/>
        <w:jc w:val="left"/>
        <w:rPr>
          <w:rFonts w:ascii="宋体" w:hAnsi="宋体"/>
          <w:sz w:val="24"/>
          <w:szCs w:val="24"/>
        </w:rPr>
      </w:pPr>
      <w:r w:rsidRPr="00B700E9">
        <w:rPr>
          <w:rFonts w:ascii="宋体" w:hAnsi="宋体" w:hint="eastAsia"/>
          <w:sz w:val="24"/>
          <w:szCs w:val="24"/>
        </w:rPr>
        <w:t>本工程按照国家有关规定、规范进行施工、验收，具体以施工图纸及相关技术和验收标准、遵照招标人相关规定要求为准。</w:t>
      </w:r>
    </w:p>
    <w:p w:rsidR="00A15766" w:rsidRPr="00B700E9" w:rsidRDefault="00346E5E">
      <w:pPr>
        <w:spacing w:line="360" w:lineRule="auto"/>
        <w:ind w:firstLine="480"/>
        <w:jc w:val="left"/>
        <w:rPr>
          <w:rFonts w:ascii="宋体" w:hAnsi="宋体"/>
          <w:sz w:val="24"/>
          <w:szCs w:val="24"/>
        </w:rPr>
      </w:pPr>
      <w:r w:rsidRPr="00B700E9">
        <w:rPr>
          <w:rFonts w:ascii="宋体" w:hAnsi="宋体" w:hint="eastAsia"/>
          <w:sz w:val="24"/>
          <w:szCs w:val="24"/>
        </w:rPr>
        <w:t>本工程采用的工程建设标准、规范必须遵守现行中华人民共和国以及广东省、广州市或行业最新的工程建设标准及规范，且必须满足设计文件的相关要求。</w:t>
      </w:r>
    </w:p>
    <w:p w:rsidR="00A15766" w:rsidRPr="00B700E9" w:rsidRDefault="00346E5E">
      <w:pPr>
        <w:spacing w:line="360" w:lineRule="auto"/>
        <w:ind w:firstLine="480"/>
        <w:jc w:val="left"/>
        <w:rPr>
          <w:rFonts w:ascii="宋体" w:hAnsi="宋体"/>
          <w:sz w:val="24"/>
          <w:szCs w:val="24"/>
        </w:rPr>
      </w:pPr>
      <w:r w:rsidRPr="00B700E9">
        <w:rPr>
          <w:rFonts w:ascii="宋体" w:hAnsi="宋体" w:hint="eastAsia"/>
          <w:sz w:val="24"/>
          <w:szCs w:val="24"/>
        </w:rPr>
        <w:t>本工程实施中采用的材料、设备与工艺，都必须符合上述标准、规范及设计文件的相应要求。</w:t>
      </w:r>
    </w:p>
    <w:p w:rsidR="00A15766" w:rsidRPr="00B700E9" w:rsidRDefault="00346E5E">
      <w:pPr>
        <w:spacing w:line="360" w:lineRule="auto"/>
        <w:ind w:firstLine="480"/>
        <w:jc w:val="left"/>
        <w:rPr>
          <w:rFonts w:ascii="宋体" w:hAnsi="宋体"/>
          <w:sz w:val="24"/>
          <w:szCs w:val="24"/>
        </w:rPr>
      </w:pPr>
      <w:r w:rsidRPr="00B700E9">
        <w:rPr>
          <w:rFonts w:ascii="宋体" w:hAnsi="宋体" w:hint="eastAsia"/>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rsidR="00A15766" w:rsidRPr="00B700E9" w:rsidRDefault="00346E5E">
      <w:pPr>
        <w:spacing w:line="360" w:lineRule="auto"/>
        <w:ind w:firstLine="480"/>
        <w:jc w:val="left"/>
        <w:rPr>
          <w:rFonts w:ascii="宋体" w:hAnsi="宋体"/>
          <w:sz w:val="24"/>
          <w:szCs w:val="24"/>
        </w:rPr>
      </w:pPr>
      <w:r w:rsidRPr="00B700E9">
        <w:rPr>
          <w:rFonts w:ascii="宋体" w:hAnsi="宋体" w:hint="eastAsia"/>
          <w:sz w:val="24"/>
          <w:szCs w:val="24"/>
        </w:rPr>
        <w:t>本招标工程所说明的工程规范是以中国国家公布的所有现行规范及地方政府有关的现行规定，承包人须按此等规范执行。</w:t>
      </w:r>
    </w:p>
    <w:p w:rsidR="00A15766" w:rsidRPr="00B700E9" w:rsidRDefault="00346E5E">
      <w:pPr>
        <w:spacing w:line="360" w:lineRule="auto"/>
        <w:ind w:firstLine="480"/>
        <w:jc w:val="left"/>
        <w:rPr>
          <w:rFonts w:ascii="宋体" w:hAnsi="宋体"/>
          <w:sz w:val="24"/>
          <w:szCs w:val="24"/>
        </w:rPr>
      </w:pPr>
      <w:bookmarkStart w:id="136" w:name="_Toc180500232"/>
      <w:bookmarkStart w:id="137" w:name="_Toc180547418"/>
      <w:bookmarkStart w:id="138" w:name="_Toc180499575"/>
      <w:r w:rsidRPr="00B700E9">
        <w:rPr>
          <w:rFonts w:ascii="宋体" w:hAnsi="宋体" w:hint="eastAsia"/>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36"/>
      <w:bookmarkEnd w:id="137"/>
      <w:bookmarkEnd w:id="138"/>
    </w:p>
    <w:p w:rsidR="00A15766" w:rsidRPr="00B700E9" w:rsidRDefault="00A15766">
      <w:pPr>
        <w:spacing w:line="360" w:lineRule="auto"/>
        <w:ind w:firstLineChars="200" w:firstLine="480"/>
        <w:rPr>
          <w:rFonts w:ascii="宋体"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pStyle w:val="ab"/>
        <w:rPr>
          <w:rFonts w:hAnsi="宋体" w:cs="宋体"/>
          <w:sz w:val="24"/>
          <w:szCs w:val="24"/>
        </w:rPr>
      </w:pPr>
    </w:p>
    <w:p w:rsidR="00A15766" w:rsidRPr="00B700E9" w:rsidRDefault="00A15766">
      <w:pPr>
        <w:spacing w:line="360" w:lineRule="auto"/>
        <w:rPr>
          <w:rFonts w:ascii="Arial" w:hAnsi="Arial"/>
          <w:bCs/>
          <w:kern w:val="44"/>
          <w:szCs w:val="21"/>
        </w:rPr>
      </w:pPr>
      <w:bookmarkStart w:id="139" w:name="_Toc2272569"/>
      <w:bookmarkEnd w:id="139"/>
    </w:p>
    <w:p w:rsidR="00A15766" w:rsidRPr="00B700E9" w:rsidRDefault="00346E5E">
      <w:pPr>
        <w:pStyle w:val="20"/>
        <w:ind w:left="0"/>
        <w:jc w:val="both"/>
        <w:rPr>
          <w:color w:val="auto"/>
        </w:rPr>
      </w:pPr>
      <w:bookmarkStart w:id="140" w:name="_Toc115117436"/>
      <w:r w:rsidRPr="00B700E9">
        <w:rPr>
          <w:rFonts w:hint="eastAsia"/>
          <w:color w:val="auto"/>
        </w:rPr>
        <w:lastRenderedPageBreak/>
        <w:t>第六章图纸及勘察资料</w:t>
      </w:r>
      <w:bookmarkEnd w:id="140"/>
    </w:p>
    <w:p w:rsidR="00A15766" w:rsidRPr="00B700E9" w:rsidRDefault="00346E5E">
      <w:pPr>
        <w:rPr>
          <w:rFonts w:ascii="宋体" w:hAnsi="宋体" w:cs="宋体"/>
          <w:sz w:val="24"/>
          <w:szCs w:val="24"/>
        </w:rPr>
      </w:pPr>
      <w:r w:rsidRPr="00B700E9">
        <w:rPr>
          <w:rFonts w:ascii="宋体" w:hAnsi="宋体" w:hint="eastAsia"/>
          <w:sz w:val="24"/>
          <w:szCs w:val="24"/>
        </w:rPr>
        <w:t>注：本章由招标人自行制定，另册。</w:t>
      </w:r>
      <w:r w:rsidRPr="00B700E9">
        <w:rPr>
          <w:rFonts w:ascii="宋体" w:hAnsi="宋体" w:cs="宋体" w:hint="eastAsia"/>
          <w:sz w:val="24"/>
          <w:szCs w:val="24"/>
        </w:rPr>
        <w:t>（附件图纸仅作为本次招标，最终以各方确认的施工图作为依据。）</w:t>
      </w:r>
    </w:p>
    <w:p w:rsidR="00A15766" w:rsidRPr="00B700E9" w:rsidRDefault="00A15766">
      <w:pPr>
        <w:rPr>
          <w:rFonts w:ascii="宋体"/>
          <w:b/>
          <w:sz w:val="24"/>
          <w:szCs w:val="24"/>
        </w:rPr>
      </w:pPr>
    </w:p>
    <w:p w:rsidR="00A15766" w:rsidRPr="00B700E9" w:rsidRDefault="00346E5E">
      <w:pPr>
        <w:pStyle w:val="20"/>
        <w:rPr>
          <w:color w:val="auto"/>
        </w:rPr>
      </w:pPr>
      <w:bookmarkStart w:id="141" w:name="_Toc2272570"/>
      <w:bookmarkEnd w:id="141"/>
      <w:r w:rsidRPr="00B700E9">
        <w:rPr>
          <w:color w:val="auto"/>
        </w:rPr>
        <w:br w:type="page"/>
      </w:r>
      <w:bookmarkStart w:id="142" w:name="_Toc115117437"/>
      <w:r w:rsidRPr="00B700E9">
        <w:rPr>
          <w:rFonts w:hint="eastAsia"/>
          <w:color w:val="auto"/>
        </w:rPr>
        <w:lastRenderedPageBreak/>
        <w:t>第七章工程量清单</w:t>
      </w:r>
      <w:bookmarkEnd w:id="142"/>
    </w:p>
    <w:p w:rsidR="00A15766" w:rsidRPr="00B700E9" w:rsidRDefault="00346E5E">
      <w:pPr>
        <w:rPr>
          <w:rFonts w:ascii="宋体"/>
          <w:b/>
          <w:sz w:val="24"/>
          <w:szCs w:val="24"/>
        </w:rPr>
      </w:pPr>
      <w:r w:rsidRPr="00B700E9">
        <w:rPr>
          <w:rFonts w:ascii="宋体" w:hAnsi="宋体" w:hint="eastAsia"/>
          <w:sz w:val="24"/>
          <w:szCs w:val="24"/>
        </w:rPr>
        <w:t>另册</w:t>
      </w:r>
    </w:p>
    <w:p w:rsidR="00A15766" w:rsidRPr="00B700E9" w:rsidRDefault="00346E5E">
      <w:pPr>
        <w:pStyle w:val="20"/>
        <w:rPr>
          <w:rFonts w:ascii="宋体"/>
          <w:color w:val="auto"/>
        </w:rPr>
      </w:pPr>
      <w:bookmarkStart w:id="143" w:name="_Toc2272571"/>
      <w:bookmarkEnd w:id="143"/>
      <w:r w:rsidRPr="00B700E9">
        <w:rPr>
          <w:color w:val="auto"/>
        </w:rPr>
        <w:br w:type="page"/>
      </w:r>
      <w:bookmarkStart w:id="144" w:name="_Toc115117438"/>
      <w:r w:rsidRPr="00B700E9">
        <w:rPr>
          <w:rFonts w:hint="eastAsia"/>
          <w:color w:val="auto"/>
        </w:rPr>
        <w:lastRenderedPageBreak/>
        <w:t>第八</w:t>
      </w:r>
      <w:proofErr w:type="gramStart"/>
      <w:r w:rsidRPr="00B700E9">
        <w:rPr>
          <w:rFonts w:hint="eastAsia"/>
          <w:color w:val="auto"/>
        </w:rPr>
        <w:t>章最高</w:t>
      </w:r>
      <w:proofErr w:type="gramEnd"/>
      <w:r w:rsidRPr="00B700E9">
        <w:rPr>
          <w:rFonts w:hint="eastAsia"/>
          <w:color w:val="auto"/>
        </w:rPr>
        <w:t>投标限价</w:t>
      </w:r>
      <w:bookmarkEnd w:id="144"/>
    </w:p>
    <w:p w:rsidR="00A15766" w:rsidRPr="00B700E9" w:rsidRDefault="00346E5E">
      <w:pPr>
        <w:spacing w:line="360" w:lineRule="auto"/>
        <w:ind w:firstLine="480"/>
        <w:rPr>
          <w:rFonts w:ascii="宋体" w:hAnsi="宋体" w:cs="宋体"/>
          <w:sz w:val="24"/>
          <w:szCs w:val="24"/>
        </w:rPr>
      </w:pPr>
      <w:r w:rsidRPr="00B700E9">
        <w:rPr>
          <w:rFonts w:ascii="宋体" w:hAnsi="宋体" w:cs="宋体" w:hint="eastAsia"/>
          <w:sz w:val="24"/>
          <w:szCs w:val="24"/>
        </w:rPr>
        <w:t>招标人应当在发布招标文件时，公布最高投标限价的总价，分部分项工程费、措施项目费、其他项目费、</w:t>
      </w:r>
      <w:proofErr w:type="gramStart"/>
      <w:r w:rsidRPr="00B700E9">
        <w:rPr>
          <w:rFonts w:ascii="宋体" w:hAnsi="宋体" w:cs="宋体" w:hint="eastAsia"/>
          <w:sz w:val="24"/>
          <w:szCs w:val="24"/>
        </w:rPr>
        <w:t>规</w:t>
      </w:r>
      <w:proofErr w:type="gramEnd"/>
      <w:r w:rsidRPr="00B700E9">
        <w:rPr>
          <w:rFonts w:ascii="宋体" w:hAnsi="宋体" w:cs="宋体" w:hint="eastAsia"/>
          <w:sz w:val="24"/>
          <w:szCs w:val="24"/>
        </w:rPr>
        <w:t>费和税金，以及绿色施工安全防护措施费、暂列金额等投标人不可竞争的固定报价。</w:t>
      </w:r>
    </w:p>
    <w:p w:rsidR="00A15766" w:rsidRPr="00346E5E" w:rsidRDefault="00346E5E">
      <w:pPr>
        <w:spacing w:line="360" w:lineRule="auto"/>
        <w:ind w:firstLine="480"/>
        <w:rPr>
          <w:rFonts w:ascii="宋体" w:hAnsi="宋体"/>
          <w:sz w:val="24"/>
          <w:szCs w:val="24"/>
        </w:rPr>
      </w:pPr>
      <w:r w:rsidRPr="00B700E9">
        <w:rPr>
          <w:rFonts w:ascii="宋体" w:hAnsi="宋体" w:hint="eastAsia"/>
          <w:sz w:val="24"/>
          <w:szCs w:val="24"/>
        </w:rPr>
        <w:t>具体详见《最高投标限价公布函》。</w:t>
      </w:r>
    </w:p>
    <w:p w:rsidR="00A15766" w:rsidRPr="00346E5E" w:rsidRDefault="00A15766">
      <w:pPr>
        <w:spacing w:line="360" w:lineRule="auto"/>
        <w:ind w:firstLine="480"/>
        <w:rPr>
          <w:rFonts w:ascii="宋体" w:hAnsi="宋体"/>
          <w:sz w:val="24"/>
          <w:szCs w:val="24"/>
          <w:u w:val="single"/>
        </w:rPr>
      </w:pPr>
    </w:p>
    <w:p w:rsidR="00A15766" w:rsidRPr="00346E5E" w:rsidRDefault="00A15766">
      <w:pPr>
        <w:spacing w:line="360" w:lineRule="auto"/>
        <w:ind w:firstLine="480"/>
        <w:rPr>
          <w:rFonts w:ascii="宋体" w:hAnsi="宋体"/>
          <w:sz w:val="24"/>
          <w:szCs w:val="24"/>
          <w:u w:val="single"/>
        </w:rPr>
      </w:pPr>
    </w:p>
    <w:p w:rsidR="00A15766" w:rsidRPr="00346E5E" w:rsidRDefault="00A15766"/>
    <w:sectPr w:rsidR="00A15766" w:rsidRPr="00346E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6CC" w:rsidRDefault="001476CC">
      <w:r>
        <w:separator/>
      </w:r>
    </w:p>
  </w:endnote>
  <w:endnote w:type="continuationSeparator" w:id="0">
    <w:p w:rsidR="001476CC" w:rsidRDefault="0014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3B0FA4" w:rsidRDefault="003B0FA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56398"/>
    </w:sdtPr>
    <w:sdtEndPr/>
    <w:sdtContent>
      <w:p w:rsidR="003B0FA4" w:rsidRDefault="003B0FA4">
        <w:pPr>
          <w:pStyle w:val="af"/>
          <w:jc w:val="center"/>
        </w:pPr>
        <w:r>
          <w:fldChar w:fldCharType="begin"/>
        </w:r>
        <w:r>
          <w:instrText>PAGE   \* MERGEFORMAT</w:instrText>
        </w:r>
        <w:r>
          <w:fldChar w:fldCharType="separate"/>
        </w:r>
        <w:r>
          <w:rPr>
            <w:lang w:val="zh-CN"/>
          </w:rPr>
          <w:t>12</w:t>
        </w:r>
        <w:r>
          <w:fldChar w:fldCharType="end"/>
        </w:r>
      </w:p>
    </w:sdtContent>
  </w:sdt>
  <w:p w:rsidR="003B0FA4" w:rsidRDefault="003B0FA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
      <w:ind w:firstLine="392"/>
      <w:rPr>
        <w:rStyle w:val="af9"/>
      </w:rPr>
    </w:pPr>
    <w:r>
      <w:rPr>
        <w:rStyle w:val="af9"/>
      </w:rPr>
      <w:fldChar w:fldCharType="begin"/>
    </w:r>
    <w:r>
      <w:rPr>
        <w:rStyle w:val="af9"/>
      </w:rPr>
      <w:instrText xml:space="preserve">PAGE  </w:instrText>
    </w:r>
    <w:r>
      <w:rPr>
        <w:rStyle w:val="af9"/>
      </w:rPr>
      <w:fldChar w:fldCharType="separate"/>
    </w:r>
    <w:r>
      <w:rPr>
        <w:rStyle w:val="af9"/>
        <w:rFonts w:hint="eastAsia"/>
      </w:rPr>
      <w:t>一</w:t>
    </w:r>
    <w:r>
      <w:rPr>
        <w:rStyle w:val="af9"/>
      </w:rPr>
      <w:t>–2</w:t>
    </w:r>
    <w:r>
      <w:rPr>
        <w:rStyle w:val="af9"/>
      </w:rPr>
      <w:fldChar w:fldCharType="end"/>
    </w:r>
  </w:p>
  <w:p w:rsidR="003B0FA4" w:rsidRDefault="003B0FA4">
    <w:pPr>
      <w:pStyle w:val="af"/>
      <w:ind w:firstLine="392"/>
    </w:pPr>
    <w:r>
      <w:rPr>
        <w:kern w:val="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24829"/>
    </w:sdtPr>
    <w:sdtEndPr/>
    <w:sdtContent>
      <w:p w:rsidR="003B0FA4" w:rsidRDefault="003B0FA4">
        <w:pPr>
          <w:pStyle w:val="af"/>
          <w:jc w:val="center"/>
        </w:pPr>
        <w:r>
          <w:fldChar w:fldCharType="begin"/>
        </w:r>
        <w:r>
          <w:instrText xml:space="preserve"> PAGE   \* MERGEFORMAT </w:instrText>
        </w:r>
        <w:r>
          <w:fldChar w:fldCharType="separate"/>
        </w:r>
        <w:r>
          <w:rPr>
            <w:lang w:val="zh-CN"/>
          </w:rPr>
          <w:t>9</w:t>
        </w:r>
        <w:r>
          <w:rPr>
            <w:lang w:val="zh-CN"/>
          </w:rPr>
          <w:fldChar w:fldCharType="end"/>
        </w:r>
      </w:p>
    </w:sdtContent>
  </w:sdt>
  <w:p w:rsidR="003B0FA4" w:rsidRDefault="003B0FA4">
    <w:pPr>
      <w:pStyle w:val="af"/>
      <w:rPr>
        <w:rStyle w:val="af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24830"/>
    </w:sdtPr>
    <w:sdtEndPr/>
    <w:sdtContent>
      <w:p w:rsidR="003B0FA4" w:rsidRDefault="003B0FA4">
        <w:pPr>
          <w:pStyle w:val="af"/>
          <w:jc w:val="center"/>
        </w:pPr>
        <w:r>
          <w:rPr>
            <w:rFonts w:hint="eastAsia"/>
          </w:rPr>
          <w:t>1</w:t>
        </w:r>
      </w:p>
    </w:sdtContent>
  </w:sdt>
  <w:p w:rsidR="003B0FA4" w:rsidRDefault="003B0FA4">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
      <w:framePr w:wrap="around" w:vAnchor="text" w:hAnchor="margin" w:xAlign="outside" w:y="1"/>
      <w:rPr>
        <w:rStyle w:val="af9"/>
      </w:rPr>
    </w:pPr>
    <w:r>
      <w:rPr>
        <w:rStyle w:val="af9"/>
      </w:rPr>
      <w:fldChar w:fldCharType="begin"/>
    </w:r>
    <w:r>
      <w:rPr>
        <w:rStyle w:val="af9"/>
      </w:rPr>
      <w:instrText xml:space="preserve">PAGE  </w:instrText>
    </w:r>
    <w:r>
      <w:rPr>
        <w:rStyle w:val="af9"/>
      </w:rPr>
      <w:fldChar w:fldCharType="separate"/>
    </w:r>
    <w:r>
      <w:rPr>
        <w:rStyle w:val="af9"/>
        <w:rFonts w:hint="eastAsia"/>
      </w:rPr>
      <w:t>一</w:t>
    </w:r>
    <w:r>
      <w:rPr>
        <w:rStyle w:val="af9"/>
      </w:rPr>
      <w:t>–2</w:t>
    </w:r>
    <w:r>
      <w:rPr>
        <w:rStyle w:val="af9"/>
      </w:rPr>
      <w:fldChar w:fldCharType="end"/>
    </w:r>
  </w:p>
  <w:p w:rsidR="003B0FA4" w:rsidRDefault="003B0FA4">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
      <w:framePr w:wrap="around" w:vAnchor="text" w:hAnchor="margin" w:xAlign="outside" w:y="1"/>
      <w:jc w:val="center"/>
      <w:rPr>
        <w:rStyle w:val="af9"/>
      </w:rPr>
    </w:pPr>
    <w:r>
      <w:rPr>
        <w:rStyle w:val="af9"/>
      </w:rPr>
      <w:fldChar w:fldCharType="begin"/>
    </w:r>
    <w:r>
      <w:rPr>
        <w:rStyle w:val="af9"/>
      </w:rPr>
      <w:instrText xml:space="preserve">PAGE  </w:instrText>
    </w:r>
    <w:r>
      <w:rPr>
        <w:rStyle w:val="af9"/>
      </w:rPr>
      <w:fldChar w:fldCharType="separate"/>
    </w:r>
    <w:r>
      <w:rPr>
        <w:rStyle w:val="af9"/>
      </w:rPr>
      <w:t>82</w:t>
    </w:r>
    <w:r>
      <w:rPr>
        <w:rStyle w:val="af9"/>
      </w:rPr>
      <w:fldChar w:fldCharType="end"/>
    </w:r>
  </w:p>
  <w:p w:rsidR="003B0FA4" w:rsidRDefault="003B0FA4">
    <w:pPr>
      <w:pStyle w:val="af"/>
      <w:framePr w:wrap="around" w:vAnchor="text" w:hAnchor="margin" w:xAlign="outside" w:y="1"/>
      <w:ind w:leftChars="-2100" w:left="-4410" w:rightChars="-2114" w:right="-4439"/>
      <w:rPr>
        <w:rStyle w:val="af9"/>
      </w:rPr>
    </w:pPr>
  </w:p>
  <w:p w:rsidR="003B0FA4" w:rsidRDefault="003B0FA4">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
      <w:jc w:val="center"/>
    </w:pPr>
    <w:r>
      <w:rPr>
        <w:rStyle w:val="af9"/>
      </w:rPr>
      <w:fldChar w:fldCharType="begin"/>
    </w:r>
    <w:r>
      <w:rPr>
        <w:rStyle w:val="af9"/>
      </w:rPr>
      <w:instrText xml:space="preserve"> PAGE </w:instrText>
    </w:r>
    <w:r>
      <w:rPr>
        <w:rStyle w:val="af9"/>
      </w:rPr>
      <w:fldChar w:fldCharType="separate"/>
    </w:r>
    <w:r>
      <w:rPr>
        <w:rStyle w:val="af9"/>
      </w:rPr>
      <w:t>76</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6CC" w:rsidRDefault="001476CC">
      <w:r>
        <w:separator/>
      </w:r>
    </w:p>
  </w:footnote>
  <w:footnote w:type="continuationSeparator" w:id="0">
    <w:p w:rsidR="001476CC" w:rsidRDefault="0014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0"/>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0"/>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0"/>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FA4" w:rsidRDefault="003B0FA4">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suff w:val="space"/>
      <w:lvlText w:val="%2.%3.%4"/>
      <w:lvlJc w:val="left"/>
      <w:pPr>
        <w:ind w:left="284" w:hanging="284"/>
      </w:pPr>
      <w:rPr>
        <w:rFonts w:ascii="宋体" w:eastAsia="宋体" w:cs="Times New Roman" w:hint="eastAsia"/>
        <w:b/>
        <w:i w:val="0"/>
        <w:sz w:val="28"/>
      </w:rPr>
    </w:lvl>
    <w:lvl w:ilvl="4">
      <w:start w:val="1"/>
      <w:numFmt w:val="decimal"/>
      <w:suff w:val="space"/>
      <w:lvlText w:val="%2.%3.%4.%5"/>
      <w:lvlJc w:val="left"/>
      <w:pPr>
        <w:ind w:left="284" w:hanging="284"/>
      </w:pPr>
      <w:rPr>
        <w:rFonts w:ascii="宋体" w:eastAsia="宋体" w:cs="Times New Roman" w:hint="eastAsia"/>
        <w:b/>
        <w:i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FjODdkMjFlZmExYTFhZTg1NGMxNTI1MWZmMmQ3NzUifQ=="/>
  </w:docVars>
  <w:rsids>
    <w:rsidRoot w:val="007B41BE"/>
    <w:rsid w:val="000074E4"/>
    <w:rsid w:val="00015DAD"/>
    <w:rsid w:val="000200EE"/>
    <w:rsid w:val="000311F2"/>
    <w:rsid w:val="0003686F"/>
    <w:rsid w:val="00036894"/>
    <w:rsid w:val="00040851"/>
    <w:rsid w:val="00041293"/>
    <w:rsid w:val="00055CB5"/>
    <w:rsid w:val="000575F8"/>
    <w:rsid w:val="00067567"/>
    <w:rsid w:val="00072B82"/>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4A98"/>
    <w:rsid w:val="000F5656"/>
    <w:rsid w:val="00103AC7"/>
    <w:rsid w:val="0011247B"/>
    <w:rsid w:val="00112C77"/>
    <w:rsid w:val="0012217C"/>
    <w:rsid w:val="001221D1"/>
    <w:rsid w:val="00123FED"/>
    <w:rsid w:val="0013161C"/>
    <w:rsid w:val="00133FD1"/>
    <w:rsid w:val="00144550"/>
    <w:rsid w:val="001476CC"/>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5B20"/>
    <w:rsid w:val="001E6A6A"/>
    <w:rsid w:val="001F1347"/>
    <w:rsid w:val="001F137B"/>
    <w:rsid w:val="001F149B"/>
    <w:rsid w:val="001F579D"/>
    <w:rsid w:val="001F5BB1"/>
    <w:rsid w:val="001F615D"/>
    <w:rsid w:val="00200540"/>
    <w:rsid w:val="00205692"/>
    <w:rsid w:val="00205C57"/>
    <w:rsid w:val="00206E6D"/>
    <w:rsid w:val="00221C2B"/>
    <w:rsid w:val="00223A7C"/>
    <w:rsid w:val="00225583"/>
    <w:rsid w:val="00227C77"/>
    <w:rsid w:val="00244D69"/>
    <w:rsid w:val="0024638E"/>
    <w:rsid w:val="00250C6A"/>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B35"/>
    <w:rsid w:val="002D7CEC"/>
    <w:rsid w:val="002E082A"/>
    <w:rsid w:val="002E2DB4"/>
    <w:rsid w:val="002E3E42"/>
    <w:rsid w:val="002E589E"/>
    <w:rsid w:val="002E6D1B"/>
    <w:rsid w:val="002F5A9D"/>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46E5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0FA4"/>
    <w:rsid w:val="003B2071"/>
    <w:rsid w:val="003B426C"/>
    <w:rsid w:val="003C73E9"/>
    <w:rsid w:val="003D1238"/>
    <w:rsid w:val="003D24DF"/>
    <w:rsid w:val="00407241"/>
    <w:rsid w:val="00410A29"/>
    <w:rsid w:val="004161AC"/>
    <w:rsid w:val="00433E85"/>
    <w:rsid w:val="004354D0"/>
    <w:rsid w:val="00435AC3"/>
    <w:rsid w:val="00435AEA"/>
    <w:rsid w:val="004370EC"/>
    <w:rsid w:val="004424B8"/>
    <w:rsid w:val="00445D04"/>
    <w:rsid w:val="004540A3"/>
    <w:rsid w:val="004667F2"/>
    <w:rsid w:val="004704DD"/>
    <w:rsid w:val="00472A60"/>
    <w:rsid w:val="00473C2F"/>
    <w:rsid w:val="00484865"/>
    <w:rsid w:val="00494198"/>
    <w:rsid w:val="00496DF8"/>
    <w:rsid w:val="004A20E9"/>
    <w:rsid w:val="004A354F"/>
    <w:rsid w:val="004B1F72"/>
    <w:rsid w:val="004B295D"/>
    <w:rsid w:val="004C23D1"/>
    <w:rsid w:val="004C54A5"/>
    <w:rsid w:val="004C6199"/>
    <w:rsid w:val="004D0741"/>
    <w:rsid w:val="004D6316"/>
    <w:rsid w:val="004F38F3"/>
    <w:rsid w:val="004F4569"/>
    <w:rsid w:val="00501AC3"/>
    <w:rsid w:val="00502826"/>
    <w:rsid w:val="0050500A"/>
    <w:rsid w:val="00512942"/>
    <w:rsid w:val="0051581C"/>
    <w:rsid w:val="00515D46"/>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554C7"/>
    <w:rsid w:val="00663926"/>
    <w:rsid w:val="00670AF4"/>
    <w:rsid w:val="00673B83"/>
    <w:rsid w:val="00680BFD"/>
    <w:rsid w:val="00680F1A"/>
    <w:rsid w:val="00682AC5"/>
    <w:rsid w:val="0068323F"/>
    <w:rsid w:val="00684357"/>
    <w:rsid w:val="00684B52"/>
    <w:rsid w:val="006A6782"/>
    <w:rsid w:val="006B1FDF"/>
    <w:rsid w:val="006B3A48"/>
    <w:rsid w:val="006B3DA4"/>
    <w:rsid w:val="006B6B0D"/>
    <w:rsid w:val="006C5202"/>
    <w:rsid w:val="006C64E6"/>
    <w:rsid w:val="006D091B"/>
    <w:rsid w:val="006E0BFC"/>
    <w:rsid w:val="006E24EE"/>
    <w:rsid w:val="006E40FB"/>
    <w:rsid w:val="006E5769"/>
    <w:rsid w:val="006E596C"/>
    <w:rsid w:val="006E6623"/>
    <w:rsid w:val="006E7E06"/>
    <w:rsid w:val="006F0066"/>
    <w:rsid w:val="006F11CD"/>
    <w:rsid w:val="006F3576"/>
    <w:rsid w:val="006F4666"/>
    <w:rsid w:val="006F64F4"/>
    <w:rsid w:val="00703AD7"/>
    <w:rsid w:val="00705C62"/>
    <w:rsid w:val="007219BF"/>
    <w:rsid w:val="007236E6"/>
    <w:rsid w:val="00723EE5"/>
    <w:rsid w:val="007320F2"/>
    <w:rsid w:val="0073229B"/>
    <w:rsid w:val="0074127A"/>
    <w:rsid w:val="00742B51"/>
    <w:rsid w:val="00744066"/>
    <w:rsid w:val="007444FA"/>
    <w:rsid w:val="007475C9"/>
    <w:rsid w:val="007505F6"/>
    <w:rsid w:val="00757B9E"/>
    <w:rsid w:val="00771D7F"/>
    <w:rsid w:val="00780ADB"/>
    <w:rsid w:val="00780EC8"/>
    <w:rsid w:val="007830A7"/>
    <w:rsid w:val="007830F9"/>
    <w:rsid w:val="00785599"/>
    <w:rsid w:val="00790CE3"/>
    <w:rsid w:val="007939B3"/>
    <w:rsid w:val="007A1AF2"/>
    <w:rsid w:val="007B1729"/>
    <w:rsid w:val="007B308D"/>
    <w:rsid w:val="007B41BE"/>
    <w:rsid w:val="007B4D18"/>
    <w:rsid w:val="007C018A"/>
    <w:rsid w:val="007D3367"/>
    <w:rsid w:val="007D470C"/>
    <w:rsid w:val="007D6D06"/>
    <w:rsid w:val="007D6F25"/>
    <w:rsid w:val="007E0316"/>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4BFD"/>
    <w:rsid w:val="00887C1D"/>
    <w:rsid w:val="00894522"/>
    <w:rsid w:val="008A3D3E"/>
    <w:rsid w:val="008A7A70"/>
    <w:rsid w:val="008B207F"/>
    <w:rsid w:val="008B423F"/>
    <w:rsid w:val="008C0B87"/>
    <w:rsid w:val="008D2515"/>
    <w:rsid w:val="008D7A1A"/>
    <w:rsid w:val="008E4AD1"/>
    <w:rsid w:val="008E7032"/>
    <w:rsid w:val="008F30D8"/>
    <w:rsid w:val="008F3C51"/>
    <w:rsid w:val="008F4731"/>
    <w:rsid w:val="0091516D"/>
    <w:rsid w:val="00920E49"/>
    <w:rsid w:val="00925369"/>
    <w:rsid w:val="00926B18"/>
    <w:rsid w:val="009361DF"/>
    <w:rsid w:val="00952E33"/>
    <w:rsid w:val="009705E6"/>
    <w:rsid w:val="00971A76"/>
    <w:rsid w:val="00974948"/>
    <w:rsid w:val="00974E6A"/>
    <w:rsid w:val="00977A02"/>
    <w:rsid w:val="009850C7"/>
    <w:rsid w:val="00986158"/>
    <w:rsid w:val="00987790"/>
    <w:rsid w:val="009877BB"/>
    <w:rsid w:val="00991949"/>
    <w:rsid w:val="00994ABB"/>
    <w:rsid w:val="00997ECA"/>
    <w:rsid w:val="009A08FD"/>
    <w:rsid w:val="009A2225"/>
    <w:rsid w:val="009A6336"/>
    <w:rsid w:val="009A6B2B"/>
    <w:rsid w:val="009A704D"/>
    <w:rsid w:val="009A77E7"/>
    <w:rsid w:val="009A7B57"/>
    <w:rsid w:val="009C14B5"/>
    <w:rsid w:val="009C2CC8"/>
    <w:rsid w:val="009C3090"/>
    <w:rsid w:val="009C438A"/>
    <w:rsid w:val="009E02DA"/>
    <w:rsid w:val="009F0BA7"/>
    <w:rsid w:val="009F266D"/>
    <w:rsid w:val="009F63F0"/>
    <w:rsid w:val="00A0387A"/>
    <w:rsid w:val="00A0619D"/>
    <w:rsid w:val="00A13369"/>
    <w:rsid w:val="00A14E3F"/>
    <w:rsid w:val="00A15766"/>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05C5"/>
    <w:rsid w:val="00A82AD9"/>
    <w:rsid w:val="00A83BD5"/>
    <w:rsid w:val="00A85D53"/>
    <w:rsid w:val="00A90834"/>
    <w:rsid w:val="00A94F43"/>
    <w:rsid w:val="00A96AF6"/>
    <w:rsid w:val="00AB39E3"/>
    <w:rsid w:val="00AB57CE"/>
    <w:rsid w:val="00AC0EEB"/>
    <w:rsid w:val="00AC3399"/>
    <w:rsid w:val="00AC4F76"/>
    <w:rsid w:val="00AC67E7"/>
    <w:rsid w:val="00AD2C19"/>
    <w:rsid w:val="00AD2EEF"/>
    <w:rsid w:val="00AD3DEE"/>
    <w:rsid w:val="00AD6716"/>
    <w:rsid w:val="00AE02FA"/>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0E9"/>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0756F"/>
    <w:rsid w:val="00C104AC"/>
    <w:rsid w:val="00C22329"/>
    <w:rsid w:val="00C267C0"/>
    <w:rsid w:val="00C32C1E"/>
    <w:rsid w:val="00C408D3"/>
    <w:rsid w:val="00C552E4"/>
    <w:rsid w:val="00C557C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3951"/>
    <w:rsid w:val="00CD54D0"/>
    <w:rsid w:val="00CE278E"/>
    <w:rsid w:val="00CE48E9"/>
    <w:rsid w:val="00CE4913"/>
    <w:rsid w:val="00CE78A7"/>
    <w:rsid w:val="00CF1B52"/>
    <w:rsid w:val="00CF253C"/>
    <w:rsid w:val="00CF4633"/>
    <w:rsid w:val="00D218D8"/>
    <w:rsid w:val="00D2323C"/>
    <w:rsid w:val="00D30828"/>
    <w:rsid w:val="00D34C50"/>
    <w:rsid w:val="00D35149"/>
    <w:rsid w:val="00D354BD"/>
    <w:rsid w:val="00D3674E"/>
    <w:rsid w:val="00D368BF"/>
    <w:rsid w:val="00D40DD0"/>
    <w:rsid w:val="00D44C57"/>
    <w:rsid w:val="00D45494"/>
    <w:rsid w:val="00D56ED3"/>
    <w:rsid w:val="00D603B6"/>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86EA4"/>
    <w:rsid w:val="00E96D9D"/>
    <w:rsid w:val="00EA2F93"/>
    <w:rsid w:val="00EB6530"/>
    <w:rsid w:val="00EB6655"/>
    <w:rsid w:val="00EB668B"/>
    <w:rsid w:val="00EC014E"/>
    <w:rsid w:val="00EC05D2"/>
    <w:rsid w:val="00EC08A5"/>
    <w:rsid w:val="00EC7B11"/>
    <w:rsid w:val="00ED0EF6"/>
    <w:rsid w:val="00ED1CDA"/>
    <w:rsid w:val="00ED68AD"/>
    <w:rsid w:val="00EE1661"/>
    <w:rsid w:val="00EE5A5F"/>
    <w:rsid w:val="00EF1AEF"/>
    <w:rsid w:val="00EF796C"/>
    <w:rsid w:val="00F004B2"/>
    <w:rsid w:val="00F026D3"/>
    <w:rsid w:val="00F0331E"/>
    <w:rsid w:val="00F0712E"/>
    <w:rsid w:val="00F0779F"/>
    <w:rsid w:val="00F1644C"/>
    <w:rsid w:val="00F1721F"/>
    <w:rsid w:val="00F3191B"/>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7A2467"/>
    <w:rsid w:val="01C141A2"/>
    <w:rsid w:val="021878F5"/>
    <w:rsid w:val="030D7FB6"/>
    <w:rsid w:val="032D057A"/>
    <w:rsid w:val="03C27D17"/>
    <w:rsid w:val="04292C1E"/>
    <w:rsid w:val="045F1E48"/>
    <w:rsid w:val="04D415AB"/>
    <w:rsid w:val="04E156D1"/>
    <w:rsid w:val="050C7081"/>
    <w:rsid w:val="05196C9E"/>
    <w:rsid w:val="0545425D"/>
    <w:rsid w:val="05935ABA"/>
    <w:rsid w:val="05F21F93"/>
    <w:rsid w:val="061D4FBD"/>
    <w:rsid w:val="067750A1"/>
    <w:rsid w:val="06E76764"/>
    <w:rsid w:val="06FB7444"/>
    <w:rsid w:val="0715238B"/>
    <w:rsid w:val="072F44E3"/>
    <w:rsid w:val="074D330C"/>
    <w:rsid w:val="075E7878"/>
    <w:rsid w:val="07671DE5"/>
    <w:rsid w:val="07A62D33"/>
    <w:rsid w:val="07BB4D21"/>
    <w:rsid w:val="07E42121"/>
    <w:rsid w:val="08003C5A"/>
    <w:rsid w:val="08B7697D"/>
    <w:rsid w:val="08D91018"/>
    <w:rsid w:val="09561076"/>
    <w:rsid w:val="095727E2"/>
    <w:rsid w:val="09726BD2"/>
    <w:rsid w:val="098C2FDE"/>
    <w:rsid w:val="09A46B4A"/>
    <w:rsid w:val="09F33618"/>
    <w:rsid w:val="0A635F77"/>
    <w:rsid w:val="0AB55D42"/>
    <w:rsid w:val="0B2A1542"/>
    <w:rsid w:val="0B794947"/>
    <w:rsid w:val="0B9B3F10"/>
    <w:rsid w:val="0C866C92"/>
    <w:rsid w:val="0CA338CD"/>
    <w:rsid w:val="0D4A6AF5"/>
    <w:rsid w:val="0D5746B6"/>
    <w:rsid w:val="0D7C44C4"/>
    <w:rsid w:val="0D8D4779"/>
    <w:rsid w:val="0EC32FEE"/>
    <w:rsid w:val="0F5007C8"/>
    <w:rsid w:val="0F6D274E"/>
    <w:rsid w:val="0F7C285A"/>
    <w:rsid w:val="0F7E4AB5"/>
    <w:rsid w:val="0F87702F"/>
    <w:rsid w:val="0FEF45D8"/>
    <w:rsid w:val="105323D2"/>
    <w:rsid w:val="10665B14"/>
    <w:rsid w:val="11277B04"/>
    <w:rsid w:val="113E36DF"/>
    <w:rsid w:val="11E8746F"/>
    <w:rsid w:val="126A5F98"/>
    <w:rsid w:val="12F058E3"/>
    <w:rsid w:val="13017E15"/>
    <w:rsid w:val="13214181"/>
    <w:rsid w:val="13E33058"/>
    <w:rsid w:val="13FE217D"/>
    <w:rsid w:val="14C44E29"/>
    <w:rsid w:val="14D34591"/>
    <w:rsid w:val="14EA24B1"/>
    <w:rsid w:val="14EF6F90"/>
    <w:rsid w:val="14FF228F"/>
    <w:rsid w:val="155757C5"/>
    <w:rsid w:val="157D7BD6"/>
    <w:rsid w:val="15C011DA"/>
    <w:rsid w:val="15DB785B"/>
    <w:rsid w:val="15EE036C"/>
    <w:rsid w:val="171E4C85"/>
    <w:rsid w:val="175D15F5"/>
    <w:rsid w:val="17F95F17"/>
    <w:rsid w:val="18151F96"/>
    <w:rsid w:val="181C07FE"/>
    <w:rsid w:val="189503C0"/>
    <w:rsid w:val="18A46A48"/>
    <w:rsid w:val="18B93205"/>
    <w:rsid w:val="19117F30"/>
    <w:rsid w:val="1A2F4635"/>
    <w:rsid w:val="1AD03189"/>
    <w:rsid w:val="1AD73281"/>
    <w:rsid w:val="1B506E9C"/>
    <w:rsid w:val="1B835430"/>
    <w:rsid w:val="1BF91C77"/>
    <w:rsid w:val="1C7821C5"/>
    <w:rsid w:val="1CF071D4"/>
    <w:rsid w:val="1D044A59"/>
    <w:rsid w:val="1D8C43FC"/>
    <w:rsid w:val="1DE03FF3"/>
    <w:rsid w:val="1DE35AF0"/>
    <w:rsid w:val="1E486D96"/>
    <w:rsid w:val="1EA36E9F"/>
    <w:rsid w:val="1EB24686"/>
    <w:rsid w:val="1EBA5A37"/>
    <w:rsid w:val="1F8B3EF6"/>
    <w:rsid w:val="1FEF0F3A"/>
    <w:rsid w:val="20070AFB"/>
    <w:rsid w:val="2009466C"/>
    <w:rsid w:val="20B727FE"/>
    <w:rsid w:val="20C90B34"/>
    <w:rsid w:val="20F41822"/>
    <w:rsid w:val="2128525E"/>
    <w:rsid w:val="21E4693B"/>
    <w:rsid w:val="21F02F14"/>
    <w:rsid w:val="22774200"/>
    <w:rsid w:val="23492BDA"/>
    <w:rsid w:val="23982F2B"/>
    <w:rsid w:val="239A5ECC"/>
    <w:rsid w:val="24A972CC"/>
    <w:rsid w:val="24E1641D"/>
    <w:rsid w:val="252E5396"/>
    <w:rsid w:val="2555007A"/>
    <w:rsid w:val="26E64106"/>
    <w:rsid w:val="27763CFA"/>
    <w:rsid w:val="279D2044"/>
    <w:rsid w:val="27BD3816"/>
    <w:rsid w:val="281954EB"/>
    <w:rsid w:val="28294FE4"/>
    <w:rsid w:val="285B1784"/>
    <w:rsid w:val="28694B8B"/>
    <w:rsid w:val="28790229"/>
    <w:rsid w:val="287D15A4"/>
    <w:rsid w:val="288F79AE"/>
    <w:rsid w:val="28B76D66"/>
    <w:rsid w:val="294C203B"/>
    <w:rsid w:val="29D0120B"/>
    <w:rsid w:val="2A094D9D"/>
    <w:rsid w:val="2A307F85"/>
    <w:rsid w:val="2A3B6029"/>
    <w:rsid w:val="2A880A7B"/>
    <w:rsid w:val="2AA26C6A"/>
    <w:rsid w:val="2B3F4423"/>
    <w:rsid w:val="2C0F1DB2"/>
    <w:rsid w:val="2CAC3151"/>
    <w:rsid w:val="2CC678AB"/>
    <w:rsid w:val="2D43291C"/>
    <w:rsid w:val="2D8009C2"/>
    <w:rsid w:val="2D8D44A8"/>
    <w:rsid w:val="2DC4660F"/>
    <w:rsid w:val="2DF20ED7"/>
    <w:rsid w:val="2E0B79C6"/>
    <w:rsid w:val="2EA1408C"/>
    <w:rsid w:val="2F1B1FE6"/>
    <w:rsid w:val="2F8A4B43"/>
    <w:rsid w:val="2FAF02C5"/>
    <w:rsid w:val="2FC7009B"/>
    <w:rsid w:val="30997F39"/>
    <w:rsid w:val="30A33D81"/>
    <w:rsid w:val="312D4B28"/>
    <w:rsid w:val="31602125"/>
    <w:rsid w:val="318E4E10"/>
    <w:rsid w:val="31A86C68"/>
    <w:rsid w:val="31B5220F"/>
    <w:rsid w:val="31F97A8E"/>
    <w:rsid w:val="31FC79E7"/>
    <w:rsid w:val="326241AF"/>
    <w:rsid w:val="32715C70"/>
    <w:rsid w:val="32BA0F6E"/>
    <w:rsid w:val="32BF3509"/>
    <w:rsid w:val="33E91263"/>
    <w:rsid w:val="33FC4FDA"/>
    <w:rsid w:val="341E1E5F"/>
    <w:rsid w:val="34C76988"/>
    <w:rsid w:val="351129B0"/>
    <w:rsid w:val="35163A7E"/>
    <w:rsid w:val="36273724"/>
    <w:rsid w:val="363F7384"/>
    <w:rsid w:val="367C4AF0"/>
    <w:rsid w:val="36B75CA4"/>
    <w:rsid w:val="37502B7F"/>
    <w:rsid w:val="37511204"/>
    <w:rsid w:val="37533A8E"/>
    <w:rsid w:val="375D203C"/>
    <w:rsid w:val="379E5EB0"/>
    <w:rsid w:val="38026A6F"/>
    <w:rsid w:val="380E20F9"/>
    <w:rsid w:val="381F3D8E"/>
    <w:rsid w:val="3820175F"/>
    <w:rsid w:val="382D5843"/>
    <w:rsid w:val="383C5560"/>
    <w:rsid w:val="386B1A1E"/>
    <w:rsid w:val="38D757B3"/>
    <w:rsid w:val="38E053F0"/>
    <w:rsid w:val="39902D77"/>
    <w:rsid w:val="39AA3054"/>
    <w:rsid w:val="39B16EF2"/>
    <w:rsid w:val="39C15447"/>
    <w:rsid w:val="3A064C87"/>
    <w:rsid w:val="3A984916"/>
    <w:rsid w:val="3AA44217"/>
    <w:rsid w:val="3B107079"/>
    <w:rsid w:val="3B5A363D"/>
    <w:rsid w:val="3BAE40AD"/>
    <w:rsid w:val="3BF377E9"/>
    <w:rsid w:val="3C0C6B6C"/>
    <w:rsid w:val="3C222DB6"/>
    <w:rsid w:val="3C9C5E11"/>
    <w:rsid w:val="3CA65B5E"/>
    <w:rsid w:val="3D556D86"/>
    <w:rsid w:val="3D60411F"/>
    <w:rsid w:val="3D7F7D55"/>
    <w:rsid w:val="3D8D4B54"/>
    <w:rsid w:val="3DB42BA6"/>
    <w:rsid w:val="3DC506AF"/>
    <w:rsid w:val="3E524823"/>
    <w:rsid w:val="3EAC237F"/>
    <w:rsid w:val="3F6A17C0"/>
    <w:rsid w:val="3F725A04"/>
    <w:rsid w:val="3FA602DD"/>
    <w:rsid w:val="400976D3"/>
    <w:rsid w:val="40383591"/>
    <w:rsid w:val="407C658D"/>
    <w:rsid w:val="408A3E42"/>
    <w:rsid w:val="40955117"/>
    <w:rsid w:val="40DC3D2E"/>
    <w:rsid w:val="41443566"/>
    <w:rsid w:val="41547773"/>
    <w:rsid w:val="417C5FA7"/>
    <w:rsid w:val="41E657FF"/>
    <w:rsid w:val="42135F24"/>
    <w:rsid w:val="42E36523"/>
    <w:rsid w:val="42FB2906"/>
    <w:rsid w:val="430613E3"/>
    <w:rsid w:val="43252C5A"/>
    <w:rsid w:val="43430E5B"/>
    <w:rsid w:val="43717DB0"/>
    <w:rsid w:val="43907716"/>
    <w:rsid w:val="44073F74"/>
    <w:rsid w:val="440D22C5"/>
    <w:rsid w:val="44C168B5"/>
    <w:rsid w:val="44F524A9"/>
    <w:rsid w:val="4523004F"/>
    <w:rsid w:val="45455BD4"/>
    <w:rsid w:val="45797A33"/>
    <w:rsid w:val="46BE4F54"/>
    <w:rsid w:val="46E60D0D"/>
    <w:rsid w:val="471C20E2"/>
    <w:rsid w:val="47795069"/>
    <w:rsid w:val="477B2C93"/>
    <w:rsid w:val="47A6353A"/>
    <w:rsid w:val="47F40BE4"/>
    <w:rsid w:val="48436D42"/>
    <w:rsid w:val="48523C0A"/>
    <w:rsid w:val="486A157C"/>
    <w:rsid w:val="49035E1A"/>
    <w:rsid w:val="49AB29E8"/>
    <w:rsid w:val="4A394D65"/>
    <w:rsid w:val="4A5E6CED"/>
    <w:rsid w:val="4A9430EC"/>
    <w:rsid w:val="4ACC4C41"/>
    <w:rsid w:val="4AE94F1B"/>
    <w:rsid w:val="4B3F6B82"/>
    <w:rsid w:val="4B6B7860"/>
    <w:rsid w:val="4B9B111C"/>
    <w:rsid w:val="4BB55D35"/>
    <w:rsid w:val="4C38395F"/>
    <w:rsid w:val="4C7A063F"/>
    <w:rsid w:val="4CB17402"/>
    <w:rsid w:val="4CCE5420"/>
    <w:rsid w:val="4CD970BA"/>
    <w:rsid w:val="4D302F78"/>
    <w:rsid w:val="4D7404EC"/>
    <w:rsid w:val="4DFF248B"/>
    <w:rsid w:val="4E5D3ACD"/>
    <w:rsid w:val="4E6C325B"/>
    <w:rsid w:val="4EC65936"/>
    <w:rsid w:val="4ED21621"/>
    <w:rsid w:val="4F3F552E"/>
    <w:rsid w:val="4F545038"/>
    <w:rsid w:val="4F5849BE"/>
    <w:rsid w:val="50160D1E"/>
    <w:rsid w:val="501E7652"/>
    <w:rsid w:val="502B2D68"/>
    <w:rsid w:val="50631FDA"/>
    <w:rsid w:val="50A1368B"/>
    <w:rsid w:val="51405AB3"/>
    <w:rsid w:val="51754F72"/>
    <w:rsid w:val="52B43844"/>
    <w:rsid w:val="52C52155"/>
    <w:rsid w:val="52DC416C"/>
    <w:rsid w:val="53045149"/>
    <w:rsid w:val="53634BDE"/>
    <w:rsid w:val="53B13EB4"/>
    <w:rsid w:val="53F92C98"/>
    <w:rsid w:val="54053811"/>
    <w:rsid w:val="5474139C"/>
    <w:rsid w:val="54744033"/>
    <w:rsid w:val="54B01F13"/>
    <w:rsid w:val="54E64E0F"/>
    <w:rsid w:val="54E96E17"/>
    <w:rsid w:val="5597669C"/>
    <w:rsid w:val="55EC3BE6"/>
    <w:rsid w:val="55FF59F9"/>
    <w:rsid w:val="561D185F"/>
    <w:rsid w:val="56635487"/>
    <w:rsid w:val="56E21A48"/>
    <w:rsid w:val="57376D96"/>
    <w:rsid w:val="5750710D"/>
    <w:rsid w:val="57C70479"/>
    <w:rsid w:val="57CB65E9"/>
    <w:rsid w:val="582619E7"/>
    <w:rsid w:val="584B550F"/>
    <w:rsid w:val="585B5F8C"/>
    <w:rsid w:val="58861056"/>
    <w:rsid w:val="593B4E2B"/>
    <w:rsid w:val="596445E0"/>
    <w:rsid w:val="59797D22"/>
    <w:rsid w:val="59964B3E"/>
    <w:rsid w:val="59C9560C"/>
    <w:rsid w:val="59D93A7F"/>
    <w:rsid w:val="5AF076BC"/>
    <w:rsid w:val="5B131A50"/>
    <w:rsid w:val="5B310EEC"/>
    <w:rsid w:val="5BB96F6B"/>
    <w:rsid w:val="5C083248"/>
    <w:rsid w:val="5C9C4E60"/>
    <w:rsid w:val="5CD70054"/>
    <w:rsid w:val="5CDF456F"/>
    <w:rsid w:val="5D572C78"/>
    <w:rsid w:val="5DDB3DE9"/>
    <w:rsid w:val="5E4D2B46"/>
    <w:rsid w:val="5E792B51"/>
    <w:rsid w:val="5EBA601D"/>
    <w:rsid w:val="5EC22DDD"/>
    <w:rsid w:val="5EC25A09"/>
    <w:rsid w:val="5EDE6B45"/>
    <w:rsid w:val="5F345AE7"/>
    <w:rsid w:val="5F4B72E8"/>
    <w:rsid w:val="5FB124E3"/>
    <w:rsid w:val="60B81318"/>
    <w:rsid w:val="60D97040"/>
    <w:rsid w:val="60FD73A5"/>
    <w:rsid w:val="616A6747"/>
    <w:rsid w:val="618A39AC"/>
    <w:rsid w:val="62020EC8"/>
    <w:rsid w:val="623B7475"/>
    <w:rsid w:val="62C5122B"/>
    <w:rsid w:val="63483AFA"/>
    <w:rsid w:val="637200B7"/>
    <w:rsid w:val="6453045E"/>
    <w:rsid w:val="64C06852"/>
    <w:rsid w:val="650563DC"/>
    <w:rsid w:val="65331F49"/>
    <w:rsid w:val="653505E7"/>
    <w:rsid w:val="654B651A"/>
    <w:rsid w:val="66001977"/>
    <w:rsid w:val="665C2ACE"/>
    <w:rsid w:val="66ED3586"/>
    <w:rsid w:val="66EF1291"/>
    <w:rsid w:val="68152516"/>
    <w:rsid w:val="682A4A94"/>
    <w:rsid w:val="685A73A3"/>
    <w:rsid w:val="68774F7F"/>
    <w:rsid w:val="68F82B5D"/>
    <w:rsid w:val="69865FB5"/>
    <w:rsid w:val="69FC19EA"/>
    <w:rsid w:val="6A3041B7"/>
    <w:rsid w:val="6A360124"/>
    <w:rsid w:val="6ACC2E43"/>
    <w:rsid w:val="6AD84B9A"/>
    <w:rsid w:val="6BCC261F"/>
    <w:rsid w:val="6BE4064C"/>
    <w:rsid w:val="6BFB3B13"/>
    <w:rsid w:val="6C7621DF"/>
    <w:rsid w:val="6C787452"/>
    <w:rsid w:val="6CDE17A2"/>
    <w:rsid w:val="6CEF4F0F"/>
    <w:rsid w:val="6D001702"/>
    <w:rsid w:val="6D317097"/>
    <w:rsid w:val="6D79640D"/>
    <w:rsid w:val="6DAA7B81"/>
    <w:rsid w:val="6DAB59DE"/>
    <w:rsid w:val="6DB024FC"/>
    <w:rsid w:val="6DE948B7"/>
    <w:rsid w:val="6E573BA4"/>
    <w:rsid w:val="6E6C508C"/>
    <w:rsid w:val="6E6D03FE"/>
    <w:rsid w:val="6E812667"/>
    <w:rsid w:val="6EF0269B"/>
    <w:rsid w:val="6F937017"/>
    <w:rsid w:val="6FB912E0"/>
    <w:rsid w:val="6FE04A26"/>
    <w:rsid w:val="6FEB42EB"/>
    <w:rsid w:val="709D2356"/>
    <w:rsid w:val="70D11404"/>
    <w:rsid w:val="715D4BA3"/>
    <w:rsid w:val="71AA3891"/>
    <w:rsid w:val="71B7157E"/>
    <w:rsid w:val="7222787B"/>
    <w:rsid w:val="733B651C"/>
    <w:rsid w:val="73565609"/>
    <w:rsid w:val="739F1F42"/>
    <w:rsid w:val="73AB1F81"/>
    <w:rsid w:val="73BB0752"/>
    <w:rsid w:val="73CC483B"/>
    <w:rsid w:val="73CD3FDE"/>
    <w:rsid w:val="73DA6C90"/>
    <w:rsid w:val="73EF080F"/>
    <w:rsid w:val="748367B7"/>
    <w:rsid w:val="748A4189"/>
    <w:rsid w:val="74A75050"/>
    <w:rsid w:val="74CB36A7"/>
    <w:rsid w:val="74FF55A4"/>
    <w:rsid w:val="75975C48"/>
    <w:rsid w:val="759F0391"/>
    <w:rsid w:val="762F6E99"/>
    <w:rsid w:val="76544B8E"/>
    <w:rsid w:val="76CC6E4A"/>
    <w:rsid w:val="77004681"/>
    <w:rsid w:val="771E2277"/>
    <w:rsid w:val="77431B60"/>
    <w:rsid w:val="784442A1"/>
    <w:rsid w:val="784D43EA"/>
    <w:rsid w:val="786B0225"/>
    <w:rsid w:val="78A4106E"/>
    <w:rsid w:val="78A771BA"/>
    <w:rsid w:val="78B446BC"/>
    <w:rsid w:val="78B55C83"/>
    <w:rsid w:val="792615E4"/>
    <w:rsid w:val="7A1D390B"/>
    <w:rsid w:val="7A6F2ADF"/>
    <w:rsid w:val="7A9705A2"/>
    <w:rsid w:val="7ADC31A8"/>
    <w:rsid w:val="7B210CDA"/>
    <w:rsid w:val="7B3B1D75"/>
    <w:rsid w:val="7B3C0116"/>
    <w:rsid w:val="7BC711A1"/>
    <w:rsid w:val="7C3B4091"/>
    <w:rsid w:val="7CC27488"/>
    <w:rsid w:val="7CD74BD1"/>
    <w:rsid w:val="7D1C13E8"/>
    <w:rsid w:val="7D1F57D0"/>
    <w:rsid w:val="7D6C6217"/>
    <w:rsid w:val="7DA210B4"/>
    <w:rsid w:val="7DD50E79"/>
    <w:rsid w:val="7E8B5B16"/>
    <w:rsid w:val="7E981082"/>
    <w:rsid w:val="7EA8756A"/>
    <w:rsid w:val="7EAC6A6C"/>
    <w:rsid w:val="7EAF0B77"/>
    <w:rsid w:val="7EBC1269"/>
    <w:rsid w:val="7EE93241"/>
    <w:rsid w:val="7FB77874"/>
    <w:rsid w:val="7FBD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7452F2-D67E-49D3-B066-6582251A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0"/>
    <w:next w:val="a"/>
    <w:link w:val="11"/>
    <w:qFormat/>
    <w:pPr>
      <w:keepNext/>
      <w:keepLines/>
      <w:spacing w:after="120" w:line="360" w:lineRule="auto"/>
      <w:outlineLvl w:val="0"/>
    </w:pPr>
    <w:rPr>
      <w:kern w:val="44"/>
      <w:sz w:val="28"/>
      <w:szCs w:val="28"/>
    </w:rPr>
  </w:style>
  <w:style w:type="paragraph" w:styleId="20">
    <w:name w:val="heading 2"/>
    <w:basedOn w:val="a"/>
    <w:next w:val="a"/>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center"/>
      <w:outlineLvl w:val="2"/>
    </w:pPr>
    <w:rPr>
      <w:rFonts w:ascii="宋体" w:hAnsi="宋体" w:cs="宋体"/>
      <w:b/>
      <w:kern w:val="0"/>
      <w:sz w:val="24"/>
      <w:szCs w:val="27"/>
    </w:rPr>
  </w:style>
  <w:style w:type="paragraph" w:styleId="4">
    <w:name w:val="heading 4"/>
    <w:basedOn w:val="3"/>
    <w:next w:val="a"/>
    <w:link w:val="41"/>
    <w:qFormat/>
    <w:pPr>
      <w:keepNext/>
      <w:keepLines/>
      <w:widowControl w:val="0"/>
      <w:spacing w:before="0" w:beforeAutospacing="0" w:after="0" w:afterAutospacing="0" w:line="360" w:lineRule="auto"/>
      <w:ind w:firstLineChars="200" w:firstLine="200"/>
      <w:jc w:val="left"/>
      <w:outlineLvl w:val="3"/>
    </w:pPr>
    <w:rPr>
      <w:rFonts w:cs="Times New Roman"/>
      <w:color w:val="000000"/>
      <w:kern w:val="2"/>
      <w:szCs w:val="21"/>
    </w:rPr>
  </w:style>
  <w:style w:type="paragraph" w:styleId="5">
    <w:name w:val="heading 5"/>
    <w:basedOn w:val="4"/>
    <w:next w:val="a"/>
    <w:link w:val="51"/>
    <w:qFormat/>
    <w:pPr>
      <w:spacing w:line="240" w:lineRule="exact"/>
      <w:outlineLvl w:val="4"/>
    </w:pPr>
  </w:style>
  <w:style w:type="paragraph" w:styleId="6">
    <w:name w:val="heading 6"/>
    <w:basedOn w:val="a"/>
    <w:next w:val="a"/>
    <w:link w:val="61"/>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1"/>
    <w:qFormat/>
    <w:pPr>
      <w:keepNext/>
      <w:keepLines/>
      <w:numPr>
        <w:ilvl w:val="6"/>
        <w:numId w:val="2"/>
      </w:numPr>
      <w:spacing w:before="240" w:after="64" w:line="320" w:lineRule="auto"/>
      <w:outlineLvl w:val="6"/>
    </w:pPr>
    <w:rPr>
      <w:rFonts w:ascii="Times New Roman" w:hAnsi="Times New Roman"/>
      <w:b/>
      <w:sz w:val="24"/>
      <w:szCs w:val="20"/>
    </w:rPr>
  </w:style>
  <w:style w:type="paragraph" w:styleId="8">
    <w:name w:val="heading 8"/>
    <w:basedOn w:val="a"/>
    <w:next w:val="a"/>
    <w:link w:val="81"/>
    <w:qFormat/>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
    <w:link w:val="91"/>
    <w:qFormat/>
    <w:pPr>
      <w:keepNext/>
      <w:keepLines/>
      <w:numPr>
        <w:ilvl w:val="8"/>
        <w:numId w:val="2"/>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semiHidden/>
    <w:unhideWhenUsed/>
    <w:qFormat/>
    <w:pPr>
      <w:ind w:firstLineChars="200" w:firstLine="420"/>
    </w:pPr>
  </w:style>
  <w:style w:type="paragraph" w:styleId="a4">
    <w:name w:val="Body Text Indent"/>
    <w:basedOn w:val="a"/>
    <w:next w:val="a5"/>
    <w:link w:val="10"/>
    <w:qFormat/>
    <w:pPr>
      <w:ind w:firstLine="570"/>
    </w:pPr>
    <w:rPr>
      <w:rFonts w:ascii="Times New Roman" w:hAnsi="Times New Roman"/>
      <w:sz w:val="28"/>
      <w:szCs w:val="20"/>
    </w:rPr>
  </w:style>
  <w:style w:type="paragraph" w:styleId="a5">
    <w:name w:val="envelope return"/>
    <w:basedOn w:val="a"/>
    <w:qFormat/>
    <w:pPr>
      <w:snapToGrid w:val="0"/>
    </w:pPr>
    <w:rPr>
      <w:rFonts w:ascii="Arial" w:hAnsi="Arial"/>
      <w:szCs w:val="24"/>
    </w:rPr>
  </w:style>
  <w:style w:type="paragraph" w:styleId="a0">
    <w:name w:val="Title"/>
    <w:basedOn w:val="a"/>
    <w:link w:val="12"/>
    <w:qFormat/>
    <w:pPr>
      <w:spacing w:before="120" w:after="60"/>
      <w:jc w:val="center"/>
    </w:pPr>
    <w:rPr>
      <w:rFonts w:ascii="Arial" w:hAnsi="Arial"/>
      <w:b/>
      <w:sz w:val="44"/>
      <w:szCs w:val="20"/>
    </w:rPr>
  </w:style>
  <w:style w:type="paragraph" w:styleId="a6">
    <w:name w:val="Normal Indent"/>
    <w:basedOn w:val="a"/>
    <w:next w:val="a"/>
    <w:link w:val="a7"/>
    <w:qFormat/>
    <w:pPr>
      <w:ind w:firstLine="420"/>
    </w:pPr>
    <w:rPr>
      <w:rFonts w:ascii="Times New Roman" w:hAnsi="Times New Roman"/>
      <w:szCs w:val="20"/>
    </w:rPr>
  </w:style>
  <w:style w:type="paragraph" w:styleId="a8">
    <w:name w:val="Document Map"/>
    <w:basedOn w:val="a"/>
    <w:link w:val="13"/>
    <w:qFormat/>
    <w:pPr>
      <w:shd w:val="clear" w:color="auto" w:fill="000080"/>
    </w:pPr>
    <w:rPr>
      <w:rFonts w:ascii="Times New Roman" w:hAnsi="Times New Roman"/>
      <w:szCs w:val="20"/>
    </w:rPr>
  </w:style>
  <w:style w:type="paragraph" w:styleId="a9">
    <w:name w:val="annotation text"/>
    <w:basedOn w:val="a"/>
    <w:link w:val="14"/>
    <w:qFormat/>
    <w:pPr>
      <w:spacing w:line="360" w:lineRule="auto"/>
      <w:ind w:firstLineChars="218" w:firstLine="523"/>
      <w:jc w:val="left"/>
    </w:pPr>
    <w:rPr>
      <w:rFonts w:ascii="宋体" w:hAnsi="宋体"/>
      <w:sz w:val="24"/>
      <w:szCs w:val="24"/>
    </w:rPr>
  </w:style>
  <w:style w:type="paragraph" w:styleId="aa">
    <w:name w:val="Body Text"/>
    <w:basedOn w:val="a"/>
    <w:next w:val="a"/>
    <w:link w:val="15"/>
    <w:qFormat/>
    <w:pPr>
      <w:spacing w:after="120"/>
    </w:pPr>
    <w:rPr>
      <w:rFonts w:ascii="Times New Roman" w:hAnsi="Times New Roman"/>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Pr>
      <w:rFonts w:ascii="宋体" w:hAnsi="Courier New"/>
      <w:szCs w:val="20"/>
    </w:rPr>
  </w:style>
  <w:style w:type="paragraph" w:styleId="ac">
    <w:name w:val="Date"/>
    <w:basedOn w:val="a"/>
    <w:next w:val="a"/>
    <w:link w:val="17"/>
    <w:qFormat/>
    <w:rPr>
      <w:rFonts w:ascii="Times New Roman" w:hAnsi="Times New Roman"/>
      <w:szCs w:val="20"/>
    </w:rPr>
  </w:style>
  <w:style w:type="paragraph" w:styleId="22">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iPriority w:val="99"/>
    <w:unhideWhenUsed/>
    <w:qFormat/>
    <w:pPr>
      <w:tabs>
        <w:tab w:val="center" w:pos="4153"/>
        <w:tab w:val="right" w:pos="8306"/>
      </w:tabs>
      <w:snapToGrid w:val="0"/>
      <w:jc w:val="left"/>
    </w:pPr>
    <w:rPr>
      <w:sz w:val="18"/>
      <w:szCs w:val="18"/>
    </w:rPr>
  </w:style>
  <w:style w:type="paragraph" w:styleId="af0">
    <w:name w:val="header"/>
    <w:basedOn w:val="a"/>
    <w:link w:val="1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3">
    <w:name w:val="Body Text 2"/>
    <w:basedOn w:val="a"/>
    <w:link w:val="211"/>
    <w:qFormat/>
    <w:rPr>
      <w:rFonts w:ascii="宋体" w:hAnsi="宋体"/>
      <w:szCs w:val="24"/>
      <w:u w:val="single"/>
    </w:rPr>
  </w:style>
  <w:style w:type="paragraph" w:styleId="af2">
    <w:name w:val="Normal (Web)"/>
    <w:basedOn w:val="a"/>
    <w:uiPriority w:val="99"/>
    <w:unhideWhenUsed/>
    <w:qFormat/>
    <w:pPr>
      <w:jc w:val="left"/>
    </w:pPr>
    <w:rPr>
      <w:kern w:val="0"/>
      <w:sz w:val="24"/>
    </w:rPr>
  </w:style>
  <w:style w:type="paragraph" w:styleId="1d">
    <w:name w:val="index 1"/>
    <w:basedOn w:val="a"/>
    <w:next w:val="a"/>
    <w:qFormat/>
    <w:rPr>
      <w:rFonts w:ascii="Times New Roman" w:eastAsia="仿宋_GB2312" w:hAnsi="Times New Roman"/>
      <w:sz w:val="28"/>
      <w:szCs w:val="20"/>
    </w:rPr>
  </w:style>
  <w:style w:type="paragraph" w:styleId="af3">
    <w:name w:val="annotation subject"/>
    <w:basedOn w:val="a9"/>
    <w:next w:val="a9"/>
    <w:link w:val="1e"/>
    <w:qFormat/>
    <w:rPr>
      <w:b/>
      <w:bCs/>
    </w:rPr>
  </w:style>
  <w:style w:type="paragraph" w:styleId="af4">
    <w:name w:val="Body Text First Indent"/>
    <w:basedOn w:val="aa"/>
    <w:link w:val="af5"/>
    <w:qFormat/>
    <w:pPr>
      <w:ind w:firstLine="420"/>
    </w:p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qFormat/>
    <w:rPr>
      <w:b/>
      <w:bCs/>
    </w:rPr>
  </w:style>
  <w:style w:type="character" w:styleId="af8">
    <w:name w:val="endnote reference"/>
    <w:qFormat/>
    <w:rPr>
      <w:vertAlign w:val="superscript"/>
    </w:rPr>
  </w:style>
  <w:style w:type="character" w:styleId="af9">
    <w:name w:val="page number"/>
    <w:qFormat/>
    <w:rPr>
      <w:rFonts w:cs="Times New Roman"/>
    </w:rPr>
  </w:style>
  <w:style w:type="character" w:styleId="afa">
    <w:name w:val="FollowedHyperlink"/>
    <w:uiPriority w:val="99"/>
    <w:semiHidden/>
    <w:unhideWhenUsed/>
    <w:qFormat/>
    <w:rPr>
      <w:color w:val="954F72"/>
      <w:u w:val="single"/>
    </w:rPr>
  </w:style>
  <w:style w:type="character" w:styleId="HTML">
    <w:name w:val="HTML Definition"/>
    <w:basedOn w:val="a1"/>
    <w:uiPriority w:val="99"/>
    <w:semiHidden/>
    <w:unhideWhenUsed/>
    <w:qFormat/>
    <w:rPr>
      <w:i/>
      <w:iCs/>
    </w:rPr>
  </w:style>
  <w:style w:type="character" w:styleId="afb">
    <w:name w:val="Hyperlink"/>
    <w:basedOn w:val="a1"/>
    <w:uiPriority w:val="99"/>
    <w:qFormat/>
    <w:rPr>
      <w:color w:val="0000FF"/>
      <w:u w:val="single"/>
    </w:rPr>
  </w:style>
  <w:style w:type="character" w:styleId="HTML0">
    <w:name w:val="HTML Code"/>
    <w:basedOn w:val="a1"/>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c">
    <w:name w:val="annotation reference"/>
    <w:qFormat/>
    <w:rPr>
      <w:sz w:val="21"/>
      <w:szCs w:val="21"/>
    </w:rPr>
  </w:style>
  <w:style w:type="character" w:styleId="afd">
    <w:name w:val="footnote reference"/>
    <w:qFormat/>
    <w:rPr>
      <w:vertAlign w:val="superscript"/>
    </w:rPr>
  </w:style>
  <w:style w:type="character" w:styleId="HTML1">
    <w:name w:val="HTML Keyboard"/>
    <w:basedOn w:val="a1"/>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b/>
      <w:sz w:val="24"/>
      <w:szCs w:val="27"/>
    </w:rPr>
  </w:style>
  <w:style w:type="character" w:customStyle="1" w:styleId="afe">
    <w:name w:val="页眉 字符"/>
    <w:uiPriority w:val="99"/>
    <w:semiHidden/>
    <w:qFormat/>
    <w:rPr>
      <w:rFonts w:ascii="Calibri" w:eastAsia="宋体" w:hAnsi="Calibri" w:cs="Times New Roman"/>
      <w:sz w:val="18"/>
      <w:szCs w:val="18"/>
    </w:rPr>
  </w:style>
  <w:style w:type="character" w:customStyle="1" w:styleId="1b">
    <w:name w:val="页眉 字符1"/>
    <w:link w:val="af0"/>
    <w:uiPriority w:val="99"/>
    <w:qFormat/>
    <w:rPr>
      <w:rFonts w:ascii="Calibri" w:eastAsia="宋体" w:hAnsi="Calibri" w:cs="Times New Roman"/>
      <w:sz w:val="18"/>
      <w:szCs w:val="18"/>
    </w:rPr>
  </w:style>
  <w:style w:type="character" w:customStyle="1" w:styleId="aff">
    <w:name w:val="页脚 字符"/>
    <w:uiPriority w:val="99"/>
    <w:qFormat/>
    <w:rPr>
      <w:rFonts w:ascii="Calibri" w:eastAsia="宋体" w:hAnsi="Calibri" w:cs="Times New Roman"/>
      <w:sz w:val="18"/>
      <w:szCs w:val="18"/>
    </w:rPr>
  </w:style>
  <w:style w:type="character" w:customStyle="1" w:styleId="1a">
    <w:name w:val="页脚 字符1"/>
    <w:link w:val="af"/>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0"/>
    <w:qFormat/>
    <w:rPr>
      <w:rFonts w:ascii="Arial" w:eastAsia="宋体" w:hAnsi="Arial" w:cs="Times New Roman"/>
      <w:b/>
      <w:color w:val="000000"/>
      <w:sz w:val="24"/>
      <w:szCs w:val="24"/>
    </w:rPr>
  </w:style>
  <w:style w:type="character" w:customStyle="1" w:styleId="41">
    <w:name w:val="标题 4 字符1"/>
    <w:link w:val="4"/>
    <w:qFormat/>
    <w:rPr>
      <w:rFonts w:ascii="宋体" w:eastAsia="宋体" w:hAnsi="宋体"/>
      <w:b/>
      <w:color w:val="000000"/>
      <w:kern w:val="2"/>
      <w:sz w:val="24"/>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0">
    <w:name w:val="标题 字符"/>
    <w:uiPriority w:val="10"/>
    <w:qFormat/>
    <w:rPr>
      <w:rFonts w:ascii="等线 Light" w:eastAsia="等线 Light" w:hAnsi="等线 Light" w:cs="Times New Roman"/>
      <w:b/>
      <w:bCs/>
      <w:sz w:val="32"/>
      <w:szCs w:val="32"/>
    </w:rPr>
  </w:style>
  <w:style w:type="character" w:customStyle="1" w:styleId="12">
    <w:name w:val="标题 字符1"/>
    <w:link w:val="a0"/>
    <w:qFormat/>
    <w:rPr>
      <w:rFonts w:ascii="Arial" w:eastAsia="宋体" w:hAnsi="Arial" w:cs="Times New Roman"/>
      <w:b/>
      <w:sz w:val="44"/>
      <w:szCs w:val="20"/>
    </w:rPr>
  </w:style>
  <w:style w:type="character" w:customStyle="1" w:styleId="aff1">
    <w:name w:val="正文文本 字符"/>
    <w:uiPriority w:val="99"/>
    <w:semiHidden/>
    <w:qFormat/>
    <w:rPr>
      <w:rFonts w:ascii="Calibri" w:eastAsia="宋体" w:hAnsi="Calibri" w:cs="Times New Roman"/>
    </w:rPr>
  </w:style>
  <w:style w:type="character" w:customStyle="1" w:styleId="15">
    <w:name w:val="正文文本 字符1"/>
    <w:link w:val="aa"/>
    <w:qFormat/>
    <w:rPr>
      <w:rFonts w:ascii="Times New Roman" w:eastAsia="宋体" w:hAnsi="Times New Roman" w:cs="Times New Roman"/>
      <w:szCs w:val="20"/>
    </w:rPr>
  </w:style>
  <w:style w:type="character" w:customStyle="1" w:styleId="aff2">
    <w:name w:val="正文首行缩进 字符"/>
    <w:basedOn w:val="aff1"/>
    <w:uiPriority w:val="99"/>
    <w:semiHidden/>
    <w:qFormat/>
    <w:rPr>
      <w:rFonts w:ascii="Calibri" w:eastAsia="宋体" w:hAnsi="Calibri" w:cs="Times New Roman"/>
    </w:rPr>
  </w:style>
  <w:style w:type="character" w:customStyle="1" w:styleId="af5">
    <w:name w:val="正文文本首行缩进 字符"/>
    <w:link w:val="af4"/>
    <w:qFormat/>
  </w:style>
  <w:style w:type="character" w:customStyle="1" w:styleId="aff3">
    <w:name w:val="日期 字符"/>
    <w:uiPriority w:val="99"/>
    <w:semiHidden/>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4">
    <w:name w:val="正文文本缩进 字符"/>
    <w:uiPriority w:val="99"/>
    <w:semiHidden/>
    <w:qFormat/>
    <w:rPr>
      <w:rFonts w:ascii="Calibri" w:eastAsia="宋体" w:hAnsi="Calibri" w:cs="Times New Roman"/>
    </w:rPr>
  </w:style>
  <w:style w:type="character" w:customStyle="1" w:styleId="10">
    <w:name w:val="正文文本缩进 字符1"/>
    <w:link w:val="a4"/>
    <w:qFormat/>
    <w:rPr>
      <w:rFonts w:ascii="Times New Roman" w:eastAsia="宋体" w:hAnsi="Times New Roman" w:cs="Times New Roman"/>
      <w:sz w:val="28"/>
      <w:szCs w:val="20"/>
    </w:rPr>
  </w:style>
  <w:style w:type="character" w:customStyle="1" w:styleId="aff5">
    <w:name w:val="文档结构图 字符"/>
    <w:uiPriority w:val="99"/>
    <w:semiHidden/>
    <w:qFormat/>
    <w:rPr>
      <w:rFonts w:ascii="Microsoft YaHei UI" w:eastAsia="Microsoft YaHei UI" w:hAnsi="Calibri" w:cs="Times New Roman"/>
      <w:sz w:val="18"/>
      <w:szCs w:val="1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aff6">
    <w:name w:val="纯文本 字符"/>
    <w:qFormat/>
    <w:rPr>
      <w:rFonts w:ascii="等线" w:hAnsi="Courier New" w:cs="Courier New"/>
    </w:rPr>
  </w:style>
  <w:style w:type="character" w:customStyle="1" w:styleId="16">
    <w:name w:val="纯文本 字符1"/>
    <w:link w:val="ab"/>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10">
    <w:name w:val="正文文本缩进 2 字符1"/>
    <w:link w:val="22"/>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11">
    <w:name w:val="正文文本 2 字符1"/>
    <w:link w:val="23"/>
    <w:qFormat/>
    <w:rPr>
      <w:rFonts w:ascii="宋体" w:eastAsia="宋体" w:hAnsi="宋体" w:cs="Times New Roman"/>
      <w:szCs w:val="24"/>
      <w:u w:val="single"/>
    </w:rPr>
  </w:style>
  <w:style w:type="paragraph" w:customStyle="1" w:styleId="aff7">
    <w:name w:val="表头"/>
    <w:basedOn w:val="a"/>
    <w:qFormat/>
    <w:pPr>
      <w:spacing w:line="360" w:lineRule="auto"/>
      <w:jc w:val="center"/>
    </w:pPr>
    <w:rPr>
      <w:rFonts w:ascii="黑体" w:eastAsia="黑体" w:hAnsi="Times New Roman"/>
      <w:kern w:val="0"/>
      <w:sz w:val="24"/>
      <w:szCs w:val="20"/>
    </w:rPr>
  </w:style>
  <w:style w:type="character" w:customStyle="1" w:styleId="aff8">
    <w:name w:val="尾注文本 字符"/>
    <w:uiPriority w:val="99"/>
    <w:semiHidden/>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2"/>
      </w:numPr>
    </w:pPr>
    <w:rPr>
      <w:rFonts w:ascii="Times New Roman" w:hAnsi="Times New Roman"/>
      <w:sz w:val="24"/>
      <w:szCs w:val="24"/>
    </w:rPr>
  </w:style>
  <w:style w:type="paragraph" w:customStyle="1" w:styleId="aff9">
    <w:name w:val="公文抬头"/>
    <w:basedOn w:val="a6"/>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affc">
    <w:name w:val="发文落款"/>
    <w:basedOn w:val="affa"/>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d">
    <w:name w:val="批注框文本 字符"/>
    <w:uiPriority w:val="99"/>
    <w:semiHidden/>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e">
    <w:name w:val="批注文字 字符"/>
    <w:uiPriority w:val="99"/>
    <w:semiHidden/>
    <w:qFormat/>
    <w:rPr>
      <w:rFonts w:ascii="Calibri" w:eastAsia="宋体" w:hAnsi="Calibri" w:cs="Times New Roman"/>
    </w:rPr>
  </w:style>
  <w:style w:type="character" w:customStyle="1" w:styleId="14">
    <w:name w:val="批注文字 字符1"/>
    <w:link w:val="a9"/>
    <w:qFormat/>
    <w:rPr>
      <w:rFonts w:ascii="宋体" w:eastAsia="宋体" w:hAnsi="宋体" w:cs="Times New Roman"/>
      <w:sz w:val="24"/>
      <w:szCs w:val="24"/>
    </w:rPr>
  </w:style>
  <w:style w:type="character" w:customStyle="1" w:styleId="afff">
    <w:name w:val="脚注文本 字符"/>
    <w:uiPriority w:val="99"/>
    <w:semiHidden/>
    <w:qFormat/>
    <w:rPr>
      <w:rFonts w:ascii="Calibri" w:eastAsia="宋体" w:hAnsi="Calibri" w:cs="Times New Roman"/>
      <w:sz w:val="18"/>
      <w:szCs w:val="18"/>
    </w:rPr>
  </w:style>
  <w:style w:type="character" w:customStyle="1" w:styleId="1c">
    <w:name w:val="脚注文本 字符1"/>
    <w:link w:val="af1"/>
    <w:qFormat/>
    <w:rPr>
      <w:rFonts w:ascii="宋体" w:eastAsia="宋体" w:hAnsi="宋体" w:cs="Times New Roman"/>
      <w:sz w:val="18"/>
      <w:szCs w:val="18"/>
    </w:rPr>
  </w:style>
  <w:style w:type="character" w:customStyle="1" w:styleId="afff0">
    <w:name w:val="批注主题 字符"/>
    <w:uiPriority w:val="99"/>
    <w:semiHidden/>
    <w:qFormat/>
    <w:rPr>
      <w:rFonts w:ascii="Calibri" w:eastAsia="宋体" w:hAnsi="Calibri" w:cs="Times New Roman"/>
      <w:b/>
      <w:bCs/>
    </w:rPr>
  </w:style>
  <w:style w:type="character" w:customStyle="1" w:styleId="1e">
    <w:name w:val="批注主题 字符1"/>
    <w:link w:val="af3"/>
    <w:qFormat/>
    <w:rPr>
      <w:rFonts w:ascii="宋体" w:eastAsia="宋体" w:hAnsi="宋体" w:cs="Times New Roman"/>
      <w:b/>
      <w:bCs/>
      <w:sz w:val="24"/>
      <w:szCs w:val="24"/>
    </w:rPr>
  </w:style>
  <w:style w:type="paragraph" w:styleId="afff1">
    <w:name w:val="List Paragraph"/>
    <w:basedOn w:val="a"/>
    <w:uiPriority w:val="34"/>
    <w:qFormat/>
    <w:pPr>
      <w:ind w:firstLineChars="200" w:firstLine="420"/>
    </w:pPr>
    <w:rPr>
      <w:rFonts w:ascii="Times New Roman" w:hAnsi="Times New Roman"/>
      <w:szCs w:val="20"/>
    </w:rPr>
  </w:style>
  <w:style w:type="paragraph" w:customStyle="1" w:styleId="1f0">
    <w:name w:val="修订1"/>
    <w:uiPriority w:val="99"/>
    <w:semiHidden/>
    <w:qFormat/>
    <w:rPr>
      <w:kern w:val="2"/>
      <w:sz w:val="21"/>
    </w:rPr>
  </w:style>
  <w:style w:type="character" w:customStyle="1" w:styleId="font11">
    <w:name w:val="font11"/>
    <w:qFormat/>
    <w:rPr>
      <w:rFonts w:ascii="宋体" w:eastAsia="宋体" w:hAnsi="宋体" w:hint="eastAsia"/>
      <w:color w:val="000000"/>
      <w:sz w:val="24"/>
      <w:szCs w:val="24"/>
      <w:u w:val="single"/>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NewNew">
    <w:name w:val="正文文本缩进 New New"/>
    <w:basedOn w:val="a"/>
    <w:qFormat/>
    <w:pPr>
      <w:spacing w:after="120"/>
      <w:ind w:leftChars="200" w:left="420"/>
    </w:pPr>
    <w:rPr>
      <w:rFonts w:ascii="Times New Roman" w:eastAsia="楷体_GB2312"/>
      <w:szCs w:val="20"/>
    </w:rPr>
  </w:style>
  <w:style w:type="paragraph" w:customStyle="1" w:styleId="afff2">
    <w:name w:val="正题"/>
    <w:basedOn w:val="afff3"/>
    <w:qFormat/>
    <w:pPr>
      <w:jc w:val="center"/>
    </w:pPr>
    <w:rPr>
      <w:rFonts w:ascii="宋体" w:eastAsia="黑体" w:hAnsi="宋体" w:cstheme="minorBidi"/>
      <w:b/>
      <w:sz w:val="36"/>
      <w:szCs w:val="36"/>
    </w:rPr>
  </w:style>
  <w:style w:type="paragraph" w:customStyle="1" w:styleId="afff3">
    <w:name w:val="文一"/>
    <w:link w:val="Char0"/>
    <w:qFormat/>
    <w:pPr>
      <w:widowControl w:val="0"/>
      <w:topLinePunct/>
      <w:adjustRightInd w:val="0"/>
      <w:snapToGrid w:val="0"/>
      <w:spacing w:line="360" w:lineRule="auto"/>
      <w:ind w:firstLineChars="200" w:firstLine="200"/>
      <w:jc w:val="both"/>
    </w:pPr>
    <w:rPr>
      <w:rFonts w:ascii="Calibri" w:hAnsi="Calibri"/>
      <w:snapToGrid w:val="0"/>
      <w:spacing w:val="4"/>
      <w:sz w:val="24"/>
      <w:szCs w:val="24"/>
    </w:rPr>
  </w:style>
  <w:style w:type="paragraph" w:styleId="afff4">
    <w:name w:val="No Spacing"/>
    <w:link w:val="afff5"/>
    <w:uiPriority w:val="1"/>
    <w:qFormat/>
    <w:rPr>
      <w:rFonts w:asciiTheme="minorHAnsi" w:eastAsiaTheme="minorEastAsia" w:hAnsiTheme="minorHAnsi" w:cstheme="minorBidi"/>
      <w:sz w:val="22"/>
      <w:szCs w:val="22"/>
    </w:rPr>
  </w:style>
  <w:style w:type="character" w:customStyle="1" w:styleId="afff5">
    <w:name w:val="无间隔 字符"/>
    <w:basedOn w:val="a1"/>
    <w:link w:val="afff4"/>
    <w:uiPriority w:val="1"/>
    <w:qFormat/>
    <w:rPr>
      <w:rFonts w:asciiTheme="minorHAnsi" w:eastAsiaTheme="minorEastAsia" w:hAnsiTheme="minorHAnsi" w:cstheme="minorBidi"/>
      <w:sz w:val="22"/>
      <w:szCs w:val="22"/>
    </w:rPr>
  </w:style>
  <w:style w:type="character" w:customStyle="1" w:styleId="Char0">
    <w:name w:val="文一 Char"/>
    <w:link w:val="afff3"/>
    <w:qFormat/>
    <w:rPr>
      <w:rFonts w:ascii="Calibri" w:eastAsia="宋体" w:hAnsi="Calibri"/>
      <w:snapToGrid w:val="0"/>
      <w:spacing w:val="4"/>
      <w:sz w:val="24"/>
      <w:szCs w:val="24"/>
    </w:rPr>
  </w:style>
  <w:style w:type="paragraph" w:customStyle="1" w:styleId="afff6">
    <w:name w:val="文提"/>
    <w:qFormat/>
    <w:pPr>
      <w:widowControl w:val="0"/>
      <w:topLinePunct/>
      <w:adjustRightInd w:val="0"/>
      <w:snapToGrid w:val="0"/>
      <w:spacing w:line="360" w:lineRule="auto"/>
      <w:jc w:val="both"/>
    </w:pPr>
    <w:rPr>
      <w:rFonts w:eastAsia="黑体" w:cs="宋体"/>
      <w:b/>
      <w:spacing w:val="4"/>
      <w:sz w:val="24"/>
      <w:szCs w:val="24"/>
    </w:rPr>
  </w:style>
  <w:style w:type="character" w:customStyle="1" w:styleId="a7">
    <w:name w:val="正文缩进 字符"/>
    <w:link w:val="a6"/>
    <w:qFormat/>
    <w:rPr>
      <w:rFonts w:ascii="Times New Roman" w:eastAsia="宋体" w:hAnsi="Times New Roman"/>
      <w:kern w:val="2"/>
      <w:sz w:val="21"/>
    </w:rPr>
  </w:style>
  <w:style w:type="paragraph" w:customStyle="1" w:styleId="NewNew0">
    <w:name w:val="正文 New New"/>
    <w:basedOn w:val="a"/>
    <w:qFormat/>
    <w:rPr>
      <w:rFonts w:ascii="Times New Roman" w:eastAsia="楷体_GB2312" w:hAnsi="Times New Roman" w:cs="宋体"/>
      <w:szCs w:val="21"/>
    </w:rPr>
  </w:style>
  <w:style w:type="paragraph" w:customStyle="1" w:styleId="Style3">
    <w:name w:val="_Style 3"/>
    <w:uiPriority w:val="1"/>
    <w:qFormat/>
    <w:pPr>
      <w:widowControl w:val="0"/>
      <w:jc w:val="both"/>
    </w:pPr>
    <w:rPr>
      <w:rFonts w:ascii="等线" w:eastAsia="等线" w:hAnsi="等线"/>
      <w:kern w:val="2"/>
      <w:sz w:val="21"/>
      <w:szCs w:val="22"/>
    </w:rPr>
  </w:style>
  <w:style w:type="character" w:customStyle="1" w:styleId="1f1">
    <w:name w:val="未处理的提及1"/>
    <w:basedOn w:val="a1"/>
    <w:uiPriority w:val="99"/>
    <w:semiHidden/>
    <w:unhideWhenUsed/>
    <w:qFormat/>
    <w:rPr>
      <w:color w:val="605E5C"/>
      <w:shd w:val="clear" w:color="auto" w:fill="E1DFDD"/>
    </w:rPr>
  </w:style>
  <w:style w:type="character" w:customStyle="1" w:styleId="username">
    <w:name w:val="username"/>
    <w:basedOn w:val="a1"/>
    <w:qFormat/>
  </w:style>
  <w:style w:type="character" w:customStyle="1" w:styleId="title26">
    <w:name w:val="title26"/>
    <w:basedOn w:val="a1"/>
    <w:qFormat/>
  </w:style>
  <w:style w:type="character" w:customStyle="1" w:styleId="title21">
    <w:name w:val="title21"/>
    <w:basedOn w:val="a1"/>
    <w:qFormat/>
  </w:style>
  <w:style w:type="paragraph" w:customStyle="1" w:styleId="afff7">
    <w:name w:val="章节三"/>
    <w:basedOn w:val="afff3"/>
    <w:qFormat/>
    <w:pPr>
      <w:spacing w:beforeLines="50" w:afterLines="50" w:line="240" w:lineRule="auto"/>
      <w:ind w:firstLineChars="0" w:firstLine="0"/>
      <w:jc w:val="left"/>
      <w:outlineLvl w:val="2"/>
    </w:pPr>
    <w:rPr>
      <w:rFonts w:ascii="黑体" w:eastAsia="黑体" w:hAnsi="宋体"/>
      <w:b/>
    </w:rPr>
  </w:style>
  <w:style w:type="character" w:customStyle="1" w:styleId="27">
    <w:name w:val="未处理的提及2"/>
    <w:basedOn w:val="a1"/>
    <w:uiPriority w:val="99"/>
    <w:semiHidden/>
    <w:unhideWhenUsed/>
    <w:qFormat/>
    <w:rPr>
      <w:color w:val="605E5C"/>
      <w:shd w:val="clear" w:color="auto" w:fill="E1DFDD"/>
    </w:rPr>
  </w:style>
  <w:style w:type="paragraph" w:customStyle="1" w:styleId="TableParagraph">
    <w:name w:val="Table Paragraph"/>
    <w:basedOn w:val="a"/>
    <w:uiPriority w:val="1"/>
    <w:unhideWhenUsed/>
    <w:qFormat/>
    <w:rPr>
      <w:sz w:val="24"/>
      <w:szCs w:val="24"/>
    </w:rPr>
  </w:style>
  <w:style w:type="paragraph" w:customStyle="1" w:styleId="28">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ggzy.gz.gov.cn/xmcxjsgc/index.jhtml" TargetMode="External"/><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gzy.gz.gov.cn/xmcxjsgc/index.jhtml"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06647-F47D-4AA5-B111-EE0887BE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79</Pages>
  <Words>7888</Words>
  <Characters>44963</Characters>
  <Application>Microsoft Office Word</Application>
  <DocSecurity>0</DocSecurity>
  <Lines>374</Lines>
  <Paragraphs>105</Paragraphs>
  <ScaleCrop>false</ScaleCrop>
  <Company/>
  <LinksUpToDate>false</LinksUpToDate>
  <CharactersWithSpaces>52746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109</cp:revision>
  <cp:lastPrinted>2023-04-13T13:19:00Z</cp:lastPrinted>
  <dcterms:created xsi:type="dcterms:W3CDTF">2022-09-26T09:44:00Z</dcterms:created>
  <dcterms:modified xsi:type="dcterms:W3CDTF">2023-08-17T10:10:00Z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0B9F70865E564054A74A78BC06A96C6B</vt:lpwstr>
  </property>
</Properties>
</file>