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宋体" w:eastAsia="宋体"/>
          <w:b/>
        </w:rPr>
      </w:pPr>
      <w:bookmarkStart w:id="0" w:name="_Toc10032470"/>
      <w:bookmarkStart w:id="1" w:name="_Toc256000186"/>
      <w:r>
        <w:rPr>
          <w:rFonts w:hint="eastAsia" w:ascii="宋体" w:eastAsia="宋体"/>
          <w:b/>
        </w:rPr>
        <w:t>附件十：工程资料归档</w:t>
      </w:r>
      <w:r>
        <w:rPr>
          <w:rFonts w:ascii="宋体" w:eastAsia="宋体"/>
          <w:b/>
        </w:rPr>
        <w:t>及</w:t>
      </w:r>
      <w:r>
        <w:rPr>
          <w:rFonts w:hint="eastAsia" w:ascii="宋体" w:eastAsia="宋体"/>
          <w:b/>
        </w:rPr>
        <w:t>移交规定</w:t>
      </w:r>
      <w:bookmarkEnd w:id="0"/>
      <w:bookmarkEnd w:id="1"/>
      <w:r>
        <w:rPr>
          <w:rFonts w:hint="eastAsia" w:ascii="宋体" w:eastAsia="宋体"/>
          <w:b/>
        </w:rPr>
        <w:t xml:space="preserve"> </w:t>
      </w:r>
    </w:p>
    <w:p>
      <w:pPr>
        <w:spacing w:line="360" w:lineRule="auto"/>
        <w:rPr>
          <w:rFonts w:ascii="宋体" w:hAnsi="宋体"/>
          <w:szCs w:val="21"/>
        </w:rPr>
      </w:pPr>
      <w:r>
        <w:rPr>
          <w:rFonts w:hint="eastAsia" w:ascii="宋体" w:hAnsi="宋体"/>
          <w:szCs w:val="21"/>
        </w:rPr>
        <w:t>资料范围</w:t>
      </w:r>
    </w:p>
    <w:p>
      <w:pPr>
        <w:spacing w:line="360" w:lineRule="auto"/>
        <w:ind w:firstLine="420" w:firstLineChars="200"/>
        <w:rPr>
          <w:rFonts w:ascii="宋体" w:hAnsi="宋体"/>
          <w:szCs w:val="21"/>
        </w:rPr>
      </w:pPr>
      <w:r>
        <w:rPr>
          <w:rFonts w:hint="eastAsia" w:ascii="宋体" w:hAnsi="宋体"/>
          <w:szCs w:val="21"/>
        </w:rPr>
        <w:t>工程资料包括工程开工准备文件，施工过程文件，竣工图，竣工验收文件，项目管理文件，其他文件。采用新工艺，新技术新材料的工程按有关要求据实增加。</w:t>
      </w:r>
    </w:p>
    <w:p>
      <w:pPr>
        <w:spacing w:line="360" w:lineRule="auto"/>
        <w:rPr>
          <w:rFonts w:ascii="宋体" w:hAnsi="宋体"/>
          <w:szCs w:val="21"/>
        </w:rPr>
      </w:pPr>
      <w:r>
        <w:rPr>
          <w:rFonts w:hint="eastAsia" w:ascii="宋体" w:hAnsi="宋体"/>
          <w:szCs w:val="21"/>
        </w:rPr>
        <w:t>2、项目归档资料的分类</w:t>
      </w:r>
    </w:p>
    <w:p>
      <w:pPr>
        <w:spacing w:line="360" w:lineRule="auto"/>
        <w:ind w:firstLine="315" w:firstLineChars="150"/>
        <w:rPr>
          <w:rFonts w:ascii="宋体" w:hAnsi="宋体"/>
          <w:szCs w:val="21"/>
        </w:rPr>
      </w:pPr>
      <w:r>
        <w:rPr>
          <w:rFonts w:hint="eastAsia" w:ascii="宋体" w:hAnsi="宋体"/>
          <w:szCs w:val="21"/>
        </w:rPr>
        <w:t>凡是工程建设过程当中直接形成的文字、图表、声像等各种形态的具有查考、保存价值的各种载体的文件材料都应分类归档保存。项目归档资料立卷应分为三类：</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1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hint="eastAsia" w:ascii="宋体" w:hAnsi="宋体"/>
          <w:szCs w:val="21"/>
        </w:rPr>
        <w:t>工程准备阶段文件，</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2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hint="eastAsia" w:ascii="宋体" w:hAnsi="宋体"/>
          <w:szCs w:val="21"/>
        </w:rPr>
        <w:t>施工阶段过程文件；</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3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hint="eastAsia" w:ascii="宋体" w:hAnsi="宋体"/>
          <w:szCs w:val="21"/>
        </w:rPr>
        <w:t>竣工验收阶段文件。</w:t>
      </w:r>
    </w:p>
    <w:p>
      <w:pPr>
        <w:spacing w:line="360" w:lineRule="auto"/>
        <w:ind w:firstLine="424" w:firstLineChars="202"/>
        <w:rPr>
          <w:rFonts w:ascii="宋体" w:hAnsi="宋体"/>
          <w:szCs w:val="21"/>
        </w:rPr>
      </w:pPr>
      <w:r>
        <w:rPr>
          <w:rFonts w:hint="eastAsia" w:ascii="宋体" w:hAnsi="宋体"/>
          <w:szCs w:val="21"/>
        </w:rPr>
        <w:t>2.1工程准备阶段文件。具体包括立项文件，勘察、测绘、设计文件，批文，招投标文件及附图、合同。</w:t>
      </w:r>
    </w:p>
    <w:p>
      <w:pPr>
        <w:spacing w:line="360" w:lineRule="auto"/>
        <w:ind w:firstLine="424" w:firstLineChars="202"/>
        <w:rPr>
          <w:rFonts w:ascii="宋体" w:hAnsi="宋体"/>
          <w:szCs w:val="21"/>
        </w:rPr>
      </w:pPr>
      <w:r>
        <w:rPr>
          <w:rFonts w:hint="eastAsia" w:ascii="宋体" w:hAnsi="宋体"/>
          <w:szCs w:val="21"/>
        </w:rPr>
        <w:t>2.2 施工阶段过程文件。具体包括：施工管理文件，施工技术资料，施工测量资料，施工记录，施工试验资料及质量评定资料。</w:t>
      </w:r>
    </w:p>
    <w:p>
      <w:pPr>
        <w:spacing w:line="360" w:lineRule="auto"/>
        <w:ind w:firstLine="424" w:firstLineChars="202"/>
        <w:rPr>
          <w:rFonts w:ascii="宋体" w:hAnsi="宋体"/>
          <w:szCs w:val="21"/>
        </w:rPr>
      </w:pPr>
      <w:r>
        <w:rPr>
          <w:rFonts w:hint="eastAsia" w:ascii="宋体" w:hAnsi="宋体"/>
          <w:szCs w:val="21"/>
        </w:rPr>
        <w:t>2.2.1施工管理资料包括：开工报告，施工进度计划，项目实施计划，项目大事记（应包括文字和视频记录，除大事记视频记录外，每个月至少提交</w:t>
      </w:r>
      <w:r>
        <w:rPr>
          <w:rFonts w:ascii="宋体" w:hAnsi="宋体"/>
          <w:szCs w:val="21"/>
        </w:rPr>
        <w:t>1</w:t>
      </w:r>
      <w:r>
        <w:rPr>
          <w:rFonts w:hint="eastAsia" w:ascii="宋体" w:hAnsi="宋体"/>
          <w:szCs w:val="21"/>
        </w:rPr>
        <w:t>分钟项目全景视频画面，且视频分辨率不得低于1</w:t>
      </w:r>
      <w:r>
        <w:rPr>
          <w:rFonts w:ascii="宋体" w:hAnsi="宋体"/>
          <w:szCs w:val="21"/>
        </w:rPr>
        <w:t>080</w:t>
      </w:r>
      <w:r>
        <w:rPr>
          <w:rFonts w:hint="eastAsia" w:ascii="宋体" w:hAnsi="宋体"/>
          <w:szCs w:val="21"/>
        </w:rPr>
        <w:t>p），施工日志，业务联系单，备忘录，项目完工报告等。</w:t>
      </w:r>
    </w:p>
    <w:p>
      <w:pPr>
        <w:spacing w:line="360" w:lineRule="auto"/>
        <w:ind w:firstLine="424" w:firstLineChars="202"/>
        <w:rPr>
          <w:rFonts w:ascii="宋体" w:hAnsi="宋体"/>
          <w:szCs w:val="21"/>
        </w:rPr>
      </w:pPr>
      <w:r>
        <w:rPr>
          <w:rFonts w:hint="eastAsia" w:ascii="宋体" w:hAnsi="宋体"/>
          <w:szCs w:val="21"/>
        </w:rPr>
        <w:t>2.2.2 施工技术资料包括：施工组织设计，施工方案，施工安全措施，技术交底，图纸会审纪要，设计变更通知单，工程更改洽商单，技术核定单，工程材料出场质量证明及进场检验报告。</w:t>
      </w:r>
    </w:p>
    <w:p>
      <w:pPr>
        <w:spacing w:line="360" w:lineRule="auto"/>
        <w:ind w:firstLine="424" w:firstLineChars="202"/>
        <w:rPr>
          <w:rFonts w:ascii="宋体" w:hAnsi="宋体"/>
          <w:szCs w:val="21"/>
        </w:rPr>
      </w:pPr>
      <w:r>
        <w:rPr>
          <w:rFonts w:hint="eastAsia" w:ascii="宋体" w:hAnsi="宋体"/>
          <w:szCs w:val="21"/>
        </w:rPr>
        <w:t>2.2.3 施工测量资料包括：工程地位测量记录，施工放样报验单，施工测量成果报审表，建筑物和隐蔽部位及各种孔、洞、竖井与主要部位轮廓尺寸形体竣工测量资料，竣工地形图或高程平面图，复核记录及成果、测量技术总结报告等。</w:t>
      </w:r>
    </w:p>
    <w:p>
      <w:pPr>
        <w:spacing w:line="360" w:lineRule="auto"/>
        <w:ind w:firstLine="424" w:firstLineChars="202"/>
        <w:rPr>
          <w:rFonts w:ascii="宋体" w:hAnsi="宋体"/>
          <w:szCs w:val="21"/>
        </w:rPr>
      </w:pPr>
      <w:r>
        <w:rPr>
          <w:rFonts w:hint="eastAsia" w:ascii="宋体" w:hAnsi="宋体"/>
          <w:szCs w:val="21"/>
        </w:rPr>
        <w:t>2.2.4 施工记录包括：施工通用记录，机械设备运行记录，隐蔽工程检查记录，中间检查交接记录，地基处理记录，桩基施工记录，基坑支护变形监测记录，构件吊装记录，预应力工程施工试验记录，混凝土工程施工记录等。</w:t>
      </w:r>
    </w:p>
    <w:p>
      <w:pPr>
        <w:spacing w:line="360" w:lineRule="auto"/>
        <w:ind w:firstLine="424" w:firstLineChars="202"/>
        <w:rPr>
          <w:rFonts w:ascii="宋体" w:hAnsi="宋体"/>
          <w:szCs w:val="21"/>
        </w:rPr>
      </w:pPr>
      <w:r>
        <w:rPr>
          <w:rFonts w:hint="eastAsia" w:ascii="宋体" w:hAnsi="宋体"/>
          <w:szCs w:val="21"/>
        </w:rPr>
        <w:t>2.2.5 施工试验资料包括：砂浆、混凝土配合比试验报告，岩石试验报告，钢筋连接实验报告，锚杆检测记录、报告，地基承载力检验记录报告，桩身完整性检测记录、报告，击实试验报告，弯沉值检测记录、报告，筛分试验报告，碾压试验报告，现场材料见证取样登记表等。</w:t>
      </w:r>
    </w:p>
    <w:p>
      <w:pPr>
        <w:spacing w:line="360" w:lineRule="auto"/>
        <w:ind w:firstLine="424" w:firstLineChars="202"/>
        <w:rPr>
          <w:rFonts w:ascii="宋体" w:hAnsi="宋体"/>
          <w:szCs w:val="21"/>
        </w:rPr>
      </w:pPr>
      <w:r>
        <w:rPr>
          <w:rFonts w:hint="eastAsia" w:ascii="宋体" w:hAnsi="宋体"/>
          <w:szCs w:val="21"/>
        </w:rPr>
        <w:t>2.3 竣工验收阶段文件。具体包括竣工资料，竣工图及设备随机资料。</w:t>
      </w:r>
    </w:p>
    <w:p>
      <w:pPr>
        <w:spacing w:line="360" w:lineRule="auto"/>
        <w:ind w:firstLine="424" w:firstLineChars="202"/>
        <w:rPr>
          <w:rFonts w:ascii="宋体" w:hAnsi="宋体"/>
          <w:szCs w:val="21"/>
        </w:rPr>
      </w:pPr>
      <w:r>
        <w:rPr>
          <w:rFonts w:hint="eastAsia" w:ascii="宋体" w:hAnsi="宋体"/>
          <w:szCs w:val="21"/>
        </w:rPr>
        <w:t>2.3.1 竣工资料可按施工技术管理资料、工程质量保证资料、工程质量检验评定资料三部分进行组卷编制。</w:t>
      </w:r>
    </w:p>
    <w:p>
      <w:pPr>
        <w:spacing w:line="360" w:lineRule="auto"/>
        <w:ind w:firstLine="424" w:firstLineChars="202"/>
        <w:rPr>
          <w:rFonts w:ascii="宋体" w:hAnsi="宋体"/>
          <w:szCs w:val="21"/>
        </w:rPr>
      </w:pPr>
      <w:r>
        <w:rPr>
          <w:rFonts w:hint="eastAsia" w:ascii="宋体" w:hAnsi="宋体"/>
          <w:szCs w:val="21"/>
        </w:rPr>
        <w:t>2.3.2 竣工图包括总图、给排水、暖通、热机、电气、仪表、燃气、建筑结构等专业竣工图。</w:t>
      </w:r>
    </w:p>
    <w:p>
      <w:pPr>
        <w:spacing w:line="360" w:lineRule="auto"/>
        <w:ind w:firstLine="424" w:firstLineChars="202"/>
        <w:rPr>
          <w:rFonts w:ascii="宋体" w:hAnsi="宋体"/>
          <w:szCs w:val="21"/>
        </w:rPr>
      </w:pPr>
      <w:r>
        <w:rPr>
          <w:rFonts w:hint="eastAsia" w:ascii="宋体" w:hAnsi="宋体"/>
          <w:szCs w:val="21"/>
        </w:rPr>
        <w:t>2.3.3 设备随机资料。包括随设备一起的产品合格证、质量证明书、出厂检验证明、使用谁明书、操作手册等，在设备到货阶段项目现场相关管理人员在收货和开箱验收的同时收集和整理设备随机资料。在向使用运行单位交付设备随机资料时应有详细的交接清单，有条件的可将资料装订成册。</w:t>
      </w:r>
    </w:p>
    <w:p>
      <w:pPr>
        <w:spacing w:line="360" w:lineRule="auto"/>
        <w:rPr>
          <w:rFonts w:ascii="宋体" w:hAnsi="宋体"/>
          <w:szCs w:val="21"/>
        </w:rPr>
      </w:pPr>
      <w:r>
        <w:rPr>
          <w:rFonts w:hint="eastAsia" w:ascii="宋体" w:hAnsi="宋体"/>
          <w:szCs w:val="21"/>
        </w:rPr>
        <w:t>3、归档资料的要求</w:t>
      </w:r>
    </w:p>
    <w:p>
      <w:pPr>
        <w:spacing w:line="360" w:lineRule="auto"/>
        <w:ind w:firstLine="424" w:firstLineChars="202"/>
        <w:rPr>
          <w:rFonts w:ascii="宋体" w:hAnsi="宋体"/>
          <w:szCs w:val="21"/>
        </w:rPr>
      </w:pPr>
      <w:r>
        <w:rPr>
          <w:rFonts w:hint="eastAsia" w:ascii="宋体" w:hAnsi="宋体"/>
          <w:szCs w:val="21"/>
        </w:rPr>
        <w:t>3.1 归档的工程项目资料的内容及其深度必须符合国家有关方面的技术规范、标准和规程，内容必须真实反应工程建设全过程和工程竣工后的实际情况，不得随意更改。</w:t>
      </w:r>
    </w:p>
    <w:p>
      <w:pPr>
        <w:spacing w:line="360" w:lineRule="auto"/>
        <w:ind w:firstLine="424" w:firstLineChars="202"/>
        <w:rPr>
          <w:rFonts w:ascii="宋体" w:hAnsi="宋体"/>
          <w:szCs w:val="21"/>
        </w:rPr>
      </w:pPr>
      <w:r>
        <w:rPr>
          <w:rFonts w:hint="eastAsia" w:ascii="宋体" w:hAnsi="宋体"/>
          <w:szCs w:val="21"/>
        </w:rPr>
        <w:t>3.2 资料应字迹清楚，图样清晰，图表整洁，签字盖章手续完整。</w:t>
      </w:r>
    </w:p>
    <w:p>
      <w:pPr>
        <w:spacing w:line="360" w:lineRule="auto"/>
        <w:ind w:firstLine="424" w:firstLineChars="202"/>
        <w:rPr>
          <w:rFonts w:ascii="宋体" w:hAnsi="宋体"/>
          <w:szCs w:val="21"/>
        </w:rPr>
      </w:pPr>
      <w:r>
        <w:rPr>
          <w:rFonts w:hint="eastAsia" w:ascii="宋体" w:hAnsi="宋体"/>
          <w:szCs w:val="21"/>
        </w:rPr>
        <w:t>3.3竣工图如是新蓝图均应加盖竣工章，并签署完整。</w:t>
      </w:r>
    </w:p>
    <w:p>
      <w:pPr>
        <w:spacing w:line="360" w:lineRule="auto"/>
        <w:ind w:firstLine="424" w:firstLineChars="202"/>
        <w:rPr>
          <w:rFonts w:ascii="宋体" w:hAnsi="宋体"/>
          <w:szCs w:val="21"/>
        </w:rPr>
      </w:pPr>
      <w:r>
        <w:rPr>
          <w:rFonts w:hint="eastAsia" w:ascii="宋体" w:hAnsi="宋体"/>
          <w:szCs w:val="21"/>
        </w:rPr>
        <w:t>3.4 如利用施工图改绘竣工图，必须标明变更修改依据，凡施工图结构、工艺、平面布置等有重大改变，或变更部分超过图纸的1/3的，应当重新绘制竣工图。</w:t>
      </w:r>
    </w:p>
    <w:p>
      <w:pPr>
        <w:spacing w:line="360" w:lineRule="auto"/>
        <w:ind w:firstLine="424" w:firstLineChars="202"/>
        <w:rPr>
          <w:rFonts w:ascii="宋体" w:hAnsi="宋体"/>
          <w:szCs w:val="21"/>
        </w:rPr>
      </w:pPr>
      <w:r>
        <w:rPr>
          <w:rFonts w:hint="eastAsia" w:ascii="宋体" w:hAnsi="宋体"/>
          <w:szCs w:val="21"/>
        </w:rPr>
        <w:t>3.5 不同幅面的工程图纸应按《建筑工程资料管理规程[附条文说明]》（JGJ/T 185-2009）附录E 竣工图图纸折叠方法统一折叠成A4幅面，图标栏露在外面。</w:t>
      </w:r>
    </w:p>
    <w:p>
      <w:pPr>
        <w:spacing w:line="360" w:lineRule="auto"/>
        <w:ind w:firstLine="424" w:firstLineChars="202"/>
        <w:rPr>
          <w:rFonts w:ascii="宋体" w:hAnsi="宋体"/>
          <w:spacing w:val="-11"/>
          <w:szCs w:val="21"/>
        </w:rPr>
      </w:pPr>
      <w:r>
        <w:rPr>
          <w:rFonts w:hint="eastAsia" w:ascii="宋体" w:hAnsi="宋体"/>
          <w:szCs w:val="21"/>
        </w:rPr>
        <w:t xml:space="preserve">3.6 </w:t>
      </w:r>
      <w:r>
        <w:rPr>
          <w:rFonts w:ascii="宋体" w:hAnsi="宋体"/>
          <w:szCs w:val="21"/>
        </w:rPr>
        <w:t>承包人</w:t>
      </w:r>
      <w:r>
        <w:rPr>
          <w:rFonts w:ascii="宋体" w:hAnsi="宋体"/>
          <w:spacing w:val="-4"/>
          <w:szCs w:val="21"/>
        </w:rPr>
        <w:t>应在施工阶段完整保存关于设计变更、过程质量控制、工序验收、阶</w:t>
      </w:r>
      <w:r>
        <w:rPr>
          <w:rFonts w:ascii="宋体" w:hAnsi="宋体"/>
          <w:spacing w:val="-10"/>
          <w:szCs w:val="21"/>
        </w:rPr>
        <w:t>段质量核验、材料试验、材质证明、产品合格证、施工日志等的准确质量记</w:t>
      </w:r>
      <w:r>
        <w:rPr>
          <w:rFonts w:ascii="宋体" w:hAnsi="宋体"/>
          <w:spacing w:val="-11"/>
          <w:szCs w:val="21"/>
        </w:rPr>
        <w:t>录，记录内容及格式应满足国家和当地建设行政主管部门颁布的有关规定。</w:t>
      </w:r>
    </w:p>
    <w:p>
      <w:pPr>
        <w:spacing w:line="360" w:lineRule="auto"/>
        <w:ind w:firstLine="424" w:firstLineChars="202"/>
        <w:rPr>
          <w:rFonts w:ascii="宋体" w:hAnsi="宋体"/>
          <w:szCs w:val="21"/>
        </w:rPr>
      </w:pPr>
      <w:r>
        <w:rPr>
          <w:rFonts w:hint="eastAsia" w:ascii="宋体" w:hAnsi="宋体"/>
          <w:szCs w:val="21"/>
        </w:rPr>
        <w:t xml:space="preserve">3.7 </w:t>
      </w:r>
      <w:r>
        <w:rPr>
          <w:rFonts w:ascii="宋体" w:hAnsi="宋体"/>
          <w:spacing w:val="-6"/>
          <w:szCs w:val="21"/>
        </w:rPr>
        <w:t>承包人应根据合同图纸、变更指令、经发包人审批的施工图、大样图、配合</w:t>
      </w:r>
      <w:r>
        <w:rPr>
          <w:rFonts w:ascii="宋体" w:hAnsi="宋体"/>
          <w:spacing w:val="-11"/>
          <w:szCs w:val="21"/>
        </w:rPr>
        <w:t>图及过程质量记录等而准备及制作竣工图，并应以符合发包人批准的格式而</w:t>
      </w:r>
      <w:r>
        <w:rPr>
          <w:rFonts w:ascii="宋体" w:hAnsi="宋体"/>
          <w:szCs w:val="21"/>
        </w:rPr>
        <w:t>准备和递交。</w:t>
      </w:r>
    </w:p>
    <w:p>
      <w:pPr>
        <w:spacing w:line="360" w:lineRule="auto"/>
        <w:ind w:firstLine="424" w:firstLineChars="202"/>
        <w:rPr>
          <w:rFonts w:ascii="宋体" w:hAnsi="宋体"/>
          <w:szCs w:val="21"/>
        </w:rPr>
      </w:pPr>
      <w:r>
        <w:rPr>
          <w:rFonts w:hint="eastAsia" w:ascii="宋体" w:hAnsi="宋体"/>
          <w:szCs w:val="21"/>
        </w:rPr>
        <w:t xml:space="preserve">3.8 </w:t>
      </w:r>
      <w:r>
        <w:rPr>
          <w:rFonts w:ascii="宋体" w:hAnsi="宋体"/>
          <w:szCs w:val="21"/>
        </w:rPr>
        <w:t>专业</w:t>
      </w:r>
      <w:r>
        <w:rPr>
          <w:rFonts w:hint="eastAsia" w:ascii="宋体" w:hAnsi="宋体"/>
          <w:szCs w:val="21"/>
        </w:rPr>
        <w:t>分包人</w:t>
      </w:r>
      <w:r>
        <w:rPr>
          <w:rFonts w:ascii="宋体" w:hAnsi="宋体"/>
          <w:szCs w:val="21"/>
        </w:rPr>
        <w:t>及独立施工单位负责制作其自行承包工程部分的竣工图及竣</w:t>
      </w:r>
      <w:r>
        <w:rPr>
          <w:rFonts w:ascii="宋体" w:hAnsi="宋体"/>
          <w:spacing w:val="-9"/>
          <w:szCs w:val="21"/>
        </w:rPr>
        <w:t>工资料，并随工程进度而逐步移交给承包人。承包人应协调及督促</w:t>
      </w:r>
      <w:r>
        <w:rPr>
          <w:rFonts w:hint="eastAsia" w:ascii="宋体" w:hAnsi="宋体"/>
          <w:spacing w:val="-9"/>
          <w:szCs w:val="21"/>
        </w:rPr>
        <w:t>分包人</w:t>
      </w:r>
      <w:r>
        <w:rPr>
          <w:rFonts w:ascii="宋体" w:hAnsi="宋体"/>
          <w:szCs w:val="21"/>
        </w:rPr>
        <w:t>前述资料的编制，并负责移交后的统一分类整理。</w:t>
      </w:r>
    </w:p>
    <w:p>
      <w:pPr>
        <w:spacing w:line="360" w:lineRule="auto"/>
        <w:ind w:firstLine="379" w:firstLineChars="202"/>
        <w:rPr>
          <w:rFonts w:ascii="宋体" w:hAnsi="宋体"/>
          <w:spacing w:val="-11"/>
          <w:szCs w:val="21"/>
        </w:rPr>
      </w:pPr>
      <w:r>
        <w:rPr>
          <w:rFonts w:hint="eastAsia" w:ascii="宋体" w:hAnsi="宋体"/>
          <w:spacing w:val="-11"/>
          <w:szCs w:val="21"/>
        </w:rPr>
        <w:t xml:space="preserve">3．9 </w:t>
      </w:r>
      <w:r>
        <w:rPr>
          <w:rFonts w:ascii="宋体" w:hAnsi="宋体"/>
          <w:spacing w:val="-6"/>
          <w:szCs w:val="21"/>
        </w:rPr>
        <w:t xml:space="preserve">承包人须在实际竣工后的 </w:t>
      </w:r>
      <w:r>
        <w:rPr>
          <w:rFonts w:ascii="宋体" w:hAnsi="宋体"/>
          <w:szCs w:val="21"/>
        </w:rPr>
        <w:t>60</w:t>
      </w:r>
      <w:r>
        <w:rPr>
          <w:rFonts w:ascii="宋体" w:hAnsi="宋体"/>
          <w:spacing w:val="-8"/>
          <w:szCs w:val="21"/>
        </w:rPr>
        <w:t xml:space="preserve"> </w:t>
      </w:r>
      <w:r>
        <w:rPr>
          <w:rFonts w:ascii="宋体" w:hAnsi="宋体"/>
          <w:szCs w:val="21"/>
        </w:rPr>
        <w:t>天内完成供最后工程归档用的一切工程竣工图</w:t>
      </w:r>
      <w:r>
        <w:rPr>
          <w:rFonts w:ascii="宋体" w:hAnsi="宋体"/>
          <w:spacing w:val="2"/>
          <w:szCs w:val="21"/>
        </w:rPr>
        <w:t>纸，承包人还须提交给发包人用</w:t>
      </w:r>
      <w:r>
        <w:rPr>
          <w:rFonts w:ascii="宋体" w:hAnsi="宋体"/>
          <w:szCs w:val="21"/>
        </w:rPr>
        <w:t>AUTO-CAD</w:t>
      </w:r>
      <w:r>
        <w:rPr>
          <w:rFonts w:ascii="宋体" w:hAnsi="宋体"/>
          <w:spacing w:val="-12"/>
          <w:szCs w:val="21"/>
        </w:rPr>
        <w:t xml:space="preserve"> </w:t>
      </w:r>
      <w:r>
        <w:rPr>
          <w:rFonts w:ascii="宋体" w:hAnsi="宋体"/>
          <w:spacing w:val="-2"/>
          <w:szCs w:val="21"/>
        </w:rPr>
        <w:t>形式存储之上述竣工图。承包</w:t>
      </w:r>
      <w:r>
        <w:rPr>
          <w:rFonts w:ascii="宋体" w:hAnsi="宋体"/>
          <w:szCs w:val="21"/>
        </w:rPr>
        <w:t>人须在编制图纸前提供样本给发包人审批，并按审批意见而执行校正。</w:t>
      </w:r>
    </w:p>
    <w:p>
      <w:pPr>
        <w:spacing w:line="360" w:lineRule="auto"/>
        <w:ind w:firstLine="424" w:firstLineChars="202"/>
        <w:rPr>
          <w:rFonts w:ascii="宋体" w:hAnsi="宋体"/>
          <w:szCs w:val="21"/>
        </w:rPr>
      </w:pPr>
      <w:r>
        <w:rPr>
          <w:rFonts w:hint="eastAsia" w:ascii="宋体" w:hAnsi="宋体"/>
          <w:szCs w:val="21"/>
        </w:rPr>
        <w:t xml:space="preserve">3.10 </w:t>
      </w:r>
      <w:r>
        <w:rPr>
          <w:rFonts w:ascii="宋体" w:hAnsi="宋体"/>
          <w:spacing w:val="-5"/>
          <w:szCs w:val="21"/>
        </w:rPr>
        <w:t>工程竣工交验资料的准备完全属于承包人的责任，承包人应在整个施工过程</w:t>
      </w:r>
      <w:r>
        <w:rPr>
          <w:rFonts w:ascii="宋体" w:hAnsi="宋体"/>
          <w:spacing w:val="-6"/>
          <w:szCs w:val="21"/>
        </w:rPr>
        <w:t>严格遵循当地政府相关法规、规章及合同文件的要求而认真做好质量保证计</w:t>
      </w:r>
      <w:r>
        <w:rPr>
          <w:rFonts w:ascii="宋体" w:hAnsi="宋体"/>
          <w:spacing w:val="-10"/>
          <w:szCs w:val="21"/>
        </w:rPr>
        <w:t>划、材料进货检验、分部分项工程预检等，以及与质量记录和竣工资料的收</w:t>
      </w:r>
      <w:r>
        <w:rPr>
          <w:rFonts w:ascii="宋体" w:hAnsi="宋体"/>
          <w:szCs w:val="21"/>
        </w:rPr>
        <w:t>集整理相关的其他一切工作。</w:t>
      </w:r>
    </w:p>
    <w:p>
      <w:pPr>
        <w:spacing w:line="360" w:lineRule="auto"/>
        <w:ind w:firstLine="424" w:firstLineChars="202"/>
        <w:rPr>
          <w:rFonts w:ascii="宋体" w:hAnsi="宋体"/>
          <w:szCs w:val="21"/>
        </w:rPr>
      </w:pPr>
      <w:r>
        <w:rPr>
          <w:rFonts w:hint="eastAsia" w:ascii="宋体" w:hAnsi="宋体"/>
          <w:szCs w:val="21"/>
        </w:rPr>
        <w:t xml:space="preserve">3.11 </w:t>
      </w:r>
      <w:r>
        <w:rPr>
          <w:rFonts w:ascii="宋体" w:hAnsi="宋体"/>
          <w:szCs w:val="21"/>
        </w:rPr>
        <w:t>承包人须负责向本项目所在地城建档案馆申报承包人及各</w:t>
      </w:r>
      <w:r>
        <w:rPr>
          <w:rFonts w:hint="eastAsia" w:ascii="宋体" w:hAnsi="宋体"/>
          <w:szCs w:val="21"/>
        </w:rPr>
        <w:t>分包人</w:t>
      </w:r>
      <w:r>
        <w:rPr>
          <w:rFonts w:ascii="宋体" w:hAnsi="宋体"/>
          <w:szCs w:val="21"/>
        </w:rPr>
        <w:t>的竣工</w:t>
      </w:r>
      <w:r>
        <w:rPr>
          <w:rFonts w:ascii="宋体" w:hAnsi="宋体"/>
          <w:spacing w:val="-9"/>
          <w:szCs w:val="21"/>
        </w:rPr>
        <w:t>图及竣工资料，包括绘制工地综合管线及道路总图，及需符合本项目所在地</w:t>
      </w:r>
      <w:r>
        <w:rPr>
          <w:rFonts w:hint="eastAsia" w:ascii="宋体" w:hAnsi="宋体"/>
          <w:spacing w:val="-9"/>
          <w:szCs w:val="21"/>
        </w:rPr>
        <w:t>城</w:t>
      </w:r>
      <w:r>
        <w:rPr>
          <w:rFonts w:ascii="宋体" w:hAnsi="宋体"/>
          <w:szCs w:val="21"/>
        </w:rPr>
        <w:t>建档案馆的归档要求。</w:t>
      </w:r>
    </w:p>
    <w:p>
      <w:pPr>
        <w:spacing w:line="360" w:lineRule="auto"/>
        <w:ind w:firstLine="424" w:firstLineChars="202"/>
        <w:rPr>
          <w:rFonts w:ascii="宋体" w:hAnsi="宋体"/>
          <w:szCs w:val="21"/>
        </w:rPr>
      </w:pPr>
      <w:r>
        <w:rPr>
          <w:rFonts w:hint="eastAsia" w:ascii="宋体" w:hAnsi="宋体"/>
          <w:szCs w:val="21"/>
        </w:rPr>
        <w:t xml:space="preserve">3.12  </w:t>
      </w:r>
      <w:r>
        <w:rPr>
          <w:rFonts w:ascii="宋体" w:hAnsi="宋体"/>
          <w:spacing w:val="-1"/>
          <w:szCs w:val="21"/>
        </w:rPr>
        <w:t>承包人必须无条件配合发包人进行节能、消防、规划及其他专业施工单位的专项验收工</w:t>
      </w:r>
      <w:r>
        <w:rPr>
          <w:rFonts w:ascii="宋体" w:hAnsi="宋体"/>
          <w:szCs w:val="21"/>
        </w:rPr>
        <w:t>作，配合进行所需资料的编制、盖章、收集整理或提供。</w:t>
      </w:r>
    </w:p>
    <w:p>
      <w:pPr>
        <w:spacing w:line="360" w:lineRule="auto"/>
        <w:ind w:firstLine="424" w:firstLineChars="202"/>
        <w:rPr>
          <w:rFonts w:ascii="宋体" w:hAnsi="宋体"/>
          <w:spacing w:val="-8"/>
          <w:szCs w:val="21"/>
        </w:rPr>
      </w:pPr>
      <w:r>
        <w:rPr>
          <w:rFonts w:hint="eastAsia" w:ascii="宋体" w:hAnsi="宋体"/>
          <w:szCs w:val="21"/>
        </w:rPr>
        <w:t xml:space="preserve">3.13 </w:t>
      </w:r>
      <w:r>
        <w:rPr>
          <w:rFonts w:ascii="宋体" w:hAnsi="宋体"/>
          <w:szCs w:val="21"/>
        </w:rPr>
        <w:t>承包人必须负责所承包范围工程的竣工资料的收集整理工作，包括协调其他</w:t>
      </w:r>
      <w:r>
        <w:rPr>
          <w:rFonts w:hint="eastAsia" w:ascii="宋体" w:hAnsi="宋体"/>
          <w:szCs w:val="21"/>
        </w:rPr>
        <w:t>分包人</w:t>
      </w:r>
      <w:r>
        <w:rPr>
          <w:rFonts w:ascii="宋体" w:hAnsi="宋体"/>
          <w:szCs w:val="21"/>
        </w:rPr>
        <w:t>竣工资料及时归档至承包人竣工资料内，竣工验收时一并移交当地政府部门，并按发包人要求移交发包人，费用已包含在合同总价内。承包人的责任包括但不仅限于以下方面：a</w:t>
      </w:r>
      <w:r>
        <w:rPr>
          <w:rFonts w:ascii="宋体" w:hAnsi="宋体"/>
          <w:spacing w:val="-8"/>
          <w:szCs w:val="21"/>
        </w:rPr>
        <w:t>、指</w:t>
      </w:r>
      <w:r>
        <w:rPr>
          <w:rFonts w:ascii="宋体" w:hAnsi="宋体"/>
          <w:szCs w:val="21"/>
        </w:rPr>
        <w:t>导并协助</w:t>
      </w:r>
      <w:r>
        <w:rPr>
          <w:rFonts w:hint="eastAsia" w:ascii="宋体" w:hAnsi="宋体"/>
          <w:szCs w:val="21"/>
        </w:rPr>
        <w:t>分包人</w:t>
      </w:r>
      <w:r>
        <w:rPr>
          <w:rFonts w:ascii="宋体" w:hAnsi="宋体"/>
          <w:szCs w:val="21"/>
        </w:rPr>
        <w:t>按政府部门以及发包人要求整理竣工资料，负责初步审核；b</w:t>
      </w:r>
      <w:r>
        <w:rPr>
          <w:rFonts w:ascii="宋体" w:hAnsi="宋体"/>
          <w:spacing w:val="-3"/>
          <w:szCs w:val="21"/>
        </w:rPr>
        <w:t>、</w:t>
      </w:r>
      <w:r>
        <w:rPr>
          <w:rFonts w:hint="eastAsia" w:ascii="宋体" w:hAnsi="宋体"/>
          <w:spacing w:val="-3"/>
          <w:szCs w:val="21"/>
        </w:rPr>
        <w:t>分包人</w:t>
      </w:r>
      <w:r>
        <w:rPr>
          <w:rFonts w:ascii="宋体" w:hAnsi="宋体"/>
          <w:szCs w:val="21"/>
        </w:rPr>
        <w:t>无符合要求的资质时，以承包人公司名称进行竣工资料整理，承包人负责配合该</w:t>
      </w:r>
      <w:r>
        <w:rPr>
          <w:rFonts w:hint="eastAsia" w:ascii="宋体" w:hAnsi="宋体"/>
          <w:szCs w:val="21"/>
        </w:rPr>
        <w:t>分包人</w:t>
      </w:r>
      <w:r>
        <w:rPr>
          <w:rFonts w:ascii="宋体" w:hAnsi="宋体"/>
          <w:szCs w:val="21"/>
        </w:rPr>
        <w:t>资料的签字盖章手续，不得收取任何费用；c</w:t>
      </w:r>
      <w:r>
        <w:rPr>
          <w:rFonts w:ascii="宋体" w:hAnsi="宋体"/>
          <w:spacing w:val="-1"/>
          <w:szCs w:val="21"/>
        </w:rPr>
        <w:t>、竣工验收时向发包人移交三套竣工资料，其</w:t>
      </w:r>
      <w:r>
        <w:rPr>
          <w:rFonts w:ascii="宋体" w:hAnsi="宋体"/>
          <w:szCs w:val="21"/>
        </w:rPr>
        <w:t>中第一套为移交档案馆资料，要求全部为原件，按当地档案馆及政府部门要求进行整理； 第二套为移交发包人的竣工资料，要求全部为原件，除符合当地档案馆及政府部门要求外，还必须按发包人要求完成；第三套为移交发包人物业公司的竣工资料，要求所有竣工图纸必须为原件，其他资料可为第一套资料的复印件；d</w:t>
      </w:r>
      <w:r>
        <w:rPr>
          <w:rFonts w:ascii="宋体" w:hAnsi="宋体"/>
          <w:spacing w:val="-2"/>
          <w:szCs w:val="21"/>
        </w:rPr>
        <w:t>、上述第一套竣工资料必须在各单</w:t>
      </w:r>
      <w:r>
        <w:rPr>
          <w:rFonts w:ascii="宋体" w:hAnsi="宋体"/>
          <w:spacing w:val="-7"/>
          <w:szCs w:val="21"/>
        </w:rPr>
        <w:t>位工程报竣工验收前</w:t>
      </w:r>
      <w:r>
        <w:rPr>
          <w:rFonts w:ascii="宋体" w:hAnsi="宋体"/>
          <w:spacing w:val="-7"/>
          <w:szCs w:val="21"/>
          <w:u w:val="single"/>
        </w:rPr>
        <w:t xml:space="preserve"> </w:t>
      </w:r>
      <w:r>
        <w:rPr>
          <w:rFonts w:ascii="宋体" w:hAnsi="宋体"/>
          <w:szCs w:val="21"/>
          <w:u w:val="single"/>
        </w:rPr>
        <w:t>15</w:t>
      </w:r>
      <w:r>
        <w:rPr>
          <w:rFonts w:ascii="宋体" w:hAnsi="宋体"/>
          <w:spacing w:val="-9"/>
          <w:szCs w:val="21"/>
          <w:u w:val="single"/>
        </w:rPr>
        <w:t xml:space="preserve"> </w:t>
      </w:r>
      <w:r>
        <w:rPr>
          <w:rFonts w:ascii="宋体" w:hAnsi="宋体"/>
          <w:spacing w:val="-9"/>
          <w:szCs w:val="21"/>
        </w:rPr>
        <w:t xml:space="preserve">天完成整理交当地质监部门审查并在要求时间内完成资料整改，不得因资料原因影响工程竣工验收，否则发包人有权对承包人以延迟天数为单位进行罚款， </w:t>
      </w:r>
      <w:r>
        <w:rPr>
          <w:rFonts w:ascii="宋体" w:hAnsi="宋体"/>
          <w:spacing w:val="-20"/>
          <w:szCs w:val="21"/>
        </w:rPr>
        <w:t xml:space="preserve">每天罚款 </w:t>
      </w:r>
      <w:r>
        <w:rPr>
          <w:rFonts w:ascii="宋体" w:hAnsi="宋体"/>
          <w:szCs w:val="21"/>
        </w:rPr>
        <w:t>1000</w:t>
      </w:r>
      <w:r>
        <w:rPr>
          <w:rFonts w:ascii="宋体" w:hAnsi="宋体"/>
          <w:spacing w:val="-30"/>
          <w:szCs w:val="21"/>
        </w:rPr>
        <w:t xml:space="preserve"> 元</w:t>
      </w:r>
      <w:r>
        <w:rPr>
          <w:rFonts w:ascii="宋体" w:hAnsi="宋体"/>
          <w:szCs w:val="21"/>
        </w:rPr>
        <w:t>；e、上述合格资料必须在工程交楼入伙前一个月内移交发包人，否则发包人有权暂缓支付承包人工程款项，并对承包人以延迟天数为单位进行罚款，每天罚款1000</w:t>
      </w:r>
      <w:r>
        <w:rPr>
          <w:rFonts w:ascii="宋体" w:hAnsi="宋体"/>
          <w:spacing w:val="-18"/>
          <w:szCs w:val="21"/>
        </w:rPr>
        <w:t xml:space="preserve"> 元；</w:t>
      </w:r>
      <w:r>
        <w:rPr>
          <w:rFonts w:ascii="宋体" w:hAnsi="宋体"/>
          <w:szCs w:val="21"/>
        </w:rPr>
        <w:t>f、现场专项验收、竣工验收、物业移交及发包人入伙，承包人应进行全面性的施工清理工作，包括但不限于：从现场清除所有剩余材料、杂物、垃圾等，清洗工程合同范围内的所有墙面、地面、楼面等表面，保证整个工程应达到干净、整洁、能随时接受验</w:t>
      </w:r>
      <w:r>
        <w:rPr>
          <w:rFonts w:ascii="宋体" w:hAnsi="宋体"/>
          <w:spacing w:val="-1"/>
          <w:szCs w:val="21"/>
        </w:rPr>
        <w:t>收或投入使用的状态</w:t>
      </w:r>
      <w:r>
        <w:rPr>
          <w:rFonts w:ascii="宋体" w:hAnsi="宋体"/>
          <w:szCs w:val="21"/>
        </w:rPr>
        <w:t>；g、承包人的混凝土供应商必须在发包人指定的混凝土供应商范围内选定，为保证混凝土货款的及时支付和混凝土相关资料的及时获取，发包人将与承包人、</w:t>
      </w:r>
      <w:r>
        <w:rPr>
          <w:rFonts w:ascii="宋体" w:hAnsi="宋体"/>
          <w:spacing w:val="-2"/>
          <w:szCs w:val="21"/>
        </w:rPr>
        <w:t xml:space="preserve">混凝土供应商签订三方协议。承包人必须保证在屋面结构完工后 </w:t>
      </w:r>
      <w:r>
        <w:rPr>
          <w:rFonts w:ascii="宋体" w:hAnsi="宋体"/>
          <w:szCs w:val="21"/>
        </w:rPr>
        <w:t>2</w:t>
      </w:r>
      <w:r>
        <w:rPr>
          <w:rFonts w:ascii="宋体" w:hAnsi="宋体"/>
          <w:spacing w:val="-8"/>
          <w:szCs w:val="21"/>
        </w:rPr>
        <w:t xml:space="preserve"> 个月内向发包人项目部提供混凝土的相关资料，逾期发包人有权将承包人的工程款直接代付予混凝土供应商，并给予罚款。</w:t>
      </w:r>
    </w:p>
    <w:p>
      <w:pPr>
        <w:spacing w:line="360" w:lineRule="auto"/>
        <w:ind w:firstLine="391" w:firstLineChars="202"/>
        <w:rPr>
          <w:rFonts w:ascii="宋体" w:hAnsi="宋体"/>
          <w:szCs w:val="21"/>
        </w:rPr>
      </w:pPr>
      <w:r>
        <w:rPr>
          <w:rFonts w:hint="eastAsia" w:ascii="宋体" w:hAnsi="宋体"/>
          <w:spacing w:val="-8"/>
          <w:szCs w:val="21"/>
        </w:rPr>
        <w:t>3．14</w:t>
      </w:r>
      <w:r>
        <w:rPr>
          <w:rFonts w:ascii="宋体" w:hAnsi="宋体"/>
          <w:spacing w:val="-6"/>
          <w:szCs w:val="21"/>
        </w:rPr>
        <w:t xml:space="preserve">上述合格资料必须在工程竣工备案后 </w:t>
      </w:r>
      <w:r>
        <w:rPr>
          <w:rFonts w:ascii="宋体" w:hAnsi="宋体"/>
          <w:szCs w:val="21"/>
        </w:rPr>
        <w:t>15</w:t>
      </w:r>
      <w:r>
        <w:rPr>
          <w:rFonts w:ascii="宋体" w:hAnsi="宋体"/>
          <w:spacing w:val="-8"/>
          <w:szCs w:val="21"/>
        </w:rPr>
        <w:t xml:space="preserve"> 天内移交</w:t>
      </w:r>
      <w:r>
        <w:rPr>
          <w:rFonts w:hint="eastAsia" w:ascii="宋体" w:hAnsi="宋体"/>
          <w:spacing w:val="-8"/>
          <w:szCs w:val="21"/>
        </w:rPr>
        <w:t>发包人</w:t>
      </w:r>
      <w:r>
        <w:rPr>
          <w:rFonts w:ascii="宋体" w:hAnsi="宋体"/>
          <w:spacing w:val="-8"/>
          <w:szCs w:val="21"/>
        </w:rPr>
        <w:t>，否则</w:t>
      </w:r>
      <w:r>
        <w:rPr>
          <w:rFonts w:hint="eastAsia" w:ascii="宋体" w:hAnsi="宋体"/>
          <w:spacing w:val="-8"/>
          <w:szCs w:val="21"/>
        </w:rPr>
        <w:t>发包人</w:t>
      </w:r>
      <w:r>
        <w:rPr>
          <w:rFonts w:ascii="宋体" w:hAnsi="宋体"/>
          <w:spacing w:val="-8"/>
          <w:szCs w:val="21"/>
        </w:rPr>
        <w:t>有权暂缓支付承包</w:t>
      </w:r>
      <w:r>
        <w:rPr>
          <w:rFonts w:ascii="宋体" w:hAnsi="宋体"/>
          <w:spacing w:val="-18"/>
          <w:szCs w:val="21"/>
        </w:rPr>
        <w:t>人工程款项。若承包人未按要求提供资料，导致</w:t>
      </w:r>
      <w:r>
        <w:rPr>
          <w:rFonts w:hint="eastAsia" w:ascii="宋体" w:hAnsi="宋体"/>
          <w:spacing w:val="-8"/>
          <w:szCs w:val="21"/>
        </w:rPr>
        <w:t>发包人</w:t>
      </w:r>
      <w:r>
        <w:rPr>
          <w:rFonts w:ascii="宋体" w:hAnsi="宋体"/>
          <w:spacing w:val="-18"/>
          <w:szCs w:val="21"/>
        </w:rPr>
        <w:t xml:space="preserve">无法按时从建设局拿到履约保证金， </w:t>
      </w:r>
      <w:r>
        <w:rPr>
          <w:rFonts w:ascii="宋体" w:hAnsi="宋体"/>
          <w:spacing w:val="-2"/>
          <w:szCs w:val="21"/>
        </w:rPr>
        <w:t>则</w:t>
      </w:r>
      <w:r>
        <w:rPr>
          <w:rFonts w:hint="eastAsia" w:ascii="宋体" w:hAnsi="宋体"/>
          <w:spacing w:val="-8"/>
          <w:szCs w:val="21"/>
        </w:rPr>
        <w:t>发包人有权从承包人工程款中抵扣相应数量的履约保证金，且</w:t>
      </w:r>
      <w:r>
        <w:rPr>
          <w:rFonts w:ascii="宋体" w:hAnsi="宋体"/>
          <w:spacing w:val="-2"/>
          <w:szCs w:val="21"/>
        </w:rPr>
        <w:t>承包人</w:t>
      </w:r>
      <w:r>
        <w:rPr>
          <w:rFonts w:hint="eastAsia" w:ascii="宋体" w:hAnsi="宋体"/>
          <w:spacing w:val="-2"/>
          <w:szCs w:val="21"/>
        </w:rPr>
        <w:t>需承担一次一般违约责任</w:t>
      </w:r>
      <w:r>
        <w:rPr>
          <w:rFonts w:ascii="宋体" w:hAnsi="宋体"/>
          <w:spacing w:val="-2"/>
          <w:szCs w:val="21"/>
        </w:rPr>
        <w:t>。</w:t>
      </w:r>
    </w:p>
    <w:p>
      <w:pPr>
        <w:spacing w:line="360" w:lineRule="auto"/>
        <w:ind w:firstLine="424" w:firstLineChars="202"/>
        <w:rPr>
          <w:rFonts w:ascii="宋体" w:hAnsi="宋体"/>
          <w:szCs w:val="21"/>
        </w:rPr>
      </w:pPr>
      <w:r>
        <w:rPr>
          <w:rFonts w:hint="eastAsia" w:ascii="宋体" w:hAnsi="宋体"/>
          <w:szCs w:val="21"/>
        </w:rPr>
        <w:t>4、工程结</w:t>
      </w:r>
      <w:r>
        <w:rPr>
          <w:rFonts w:hint="eastAsia" w:ascii="宋体" w:hAnsi="宋体"/>
          <w:spacing w:val="-2"/>
          <w:szCs w:val="21"/>
        </w:rPr>
        <w:t>算资料报送要求，</w:t>
      </w:r>
      <w:r>
        <w:rPr>
          <w:rFonts w:ascii="宋体" w:hAnsi="宋体"/>
          <w:spacing w:val="-2"/>
          <w:szCs w:val="21"/>
        </w:rPr>
        <w:t>详见合同约定。</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0" w:usb3="00000000" w:csb0="001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TlmMjcxODNiYWNjNmMxYzlkZmJmNDIxNDVjYzQifQ=="/>
  </w:docVars>
  <w:rsids>
    <w:rsidRoot w:val="29477221"/>
    <w:rsid w:val="29477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beforeLines="0" w:after="260" w:afterLines="0" w:line="415" w:lineRule="auto"/>
      <w:ind w:firstLine="137" w:firstLineChars="49"/>
      <w:outlineLvl w:val="2"/>
    </w:pPr>
    <w:rPr>
      <w:rFonts w:ascii="黑体" w:hAnsi="宋体" w:eastAsia="黑体"/>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adjustRightInd w:val="0"/>
      <w:ind w:firstLine="420" w:firstLineChars="200"/>
      <w:jc w:val="left"/>
      <w:textAlignment w:val="baseline"/>
    </w:pPr>
    <w:rPr>
      <w:rFonts w:ascii="MingLiU" w:eastAsia="MingLiU"/>
      <w:lang w:eastAsia="zh-TW"/>
    </w:rPr>
  </w:style>
  <w:style w:type="paragraph" w:styleId="3">
    <w:name w:val="Body Text Indent"/>
    <w:basedOn w:val="1"/>
    <w:qFormat/>
    <w:uiPriority w:val="0"/>
    <w:pPr>
      <w:spacing w:after="120" w:afterLines="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2023-07-07T06:45:00Z</dcterms:created>
  <dc:creator>以升</dc:creator>
  <cp:lastModifiedBy>以升</cp:lastModifiedBy>
  <dcterms:modified xsi:type="dcterms:W3CDTF">2023-07-07T06:45:39Z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6101D7D651E84530B99A6AAC1E6D5AEE_11</vt:lpwstr>
  </property>
</Properties>
</file>