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7A" w:rsidRPr="004810E5" w:rsidRDefault="00DA0506">
      <w:pPr>
        <w:spacing w:line="276" w:lineRule="auto"/>
        <w:jc w:val="center"/>
        <w:rPr>
          <w:rFonts w:hAnsi="宋体"/>
          <w:b/>
          <w:bCs/>
          <w:sz w:val="36"/>
          <w:szCs w:val="36"/>
        </w:rPr>
      </w:pPr>
      <w:r w:rsidRPr="004810E5">
        <w:rPr>
          <w:rFonts w:hAnsi="宋体" w:hint="eastAsia"/>
          <w:b/>
          <w:bCs/>
          <w:sz w:val="36"/>
          <w:szCs w:val="36"/>
        </w:rPr>
        <w:t>西区智</w:t>
      </w:r>
      <w:proofErr w:type="gramStart"/>
      <w:r w:rsidRPr="004810E5">
        <w:rPr>
          <w:rFonts w:hAnsi="宋体" w:hint="eastAsia"/>
          <w:b/>
          <w:bCs/>
          <w:sz w:val="36"/>
          <w:szCs w:val="36"/>
        </w:rPr>
        <w:t>造科创园</w:t>
      </w:r>
      <w:proofErr w:type="gramEnd"/>
      <w:r w:rsidRPr="004810E5">
        <w:rPr>
          <w:rFonts w:hAnsi="宋体" w:hint="eastAsia"/>
          <w:b/>
          <w:bCs/>
          <w:sz w:val="36"/>
          <w:szCs w:val="36"/>
        </w:rPr>
        <w:t>（高</w:t>
      </w:r>
      <w:proofErr w:type="gramStart"/>
      <w:r w:rsidRPr="004810E5">
        <w:rPr>
          <w:rFonts w:hAnsi="宋体" w:hint="eastAsia"/>
          <w:b/>
          <w:bCs/>
          <w:sz w:val="36"/>
          <w:szCs w:val="36"/>
        </w:rPr>
        <w:t>清光学</w:t>
      </w:r>
      <w:proofErr w:type="gramEnd"/>
      <w:r w:rsidRPr="004810E5">
        <w:rPr>
          <w:rFonts w:hAnsi="宋体" w:hint="eastAsia"/>
          <w:b/>
          <w:bCs/>
          <w:sz w:val="36"/>
          <w:szCs w:val="36"/>
        </w:rPr>
        <w:t>显示芯片项目）监理</w:t>
      </w:r>
    </w:p>
    <w:p w:rsidR="0098357A" w:rsidRPr="004810E5" w:rsidRDefault="00DA0506">
      <w:pPr>
        <w:spacing w:line="276" w:lineRule="auto"/>
        <w:jc w:val="center"/>
        <w:rPr>
          <w:rFonts w:hAnsi="宋体"/>
          <w:b/>
          <w:bCs/>
          <w:sz w:val="36"/>
          <w:szCs w:val="36"/>
        </w:rPr>
      </w:pPr>
      <w:r w:rsidRPr="004810E5">
        <w:rPr>
          <w:rFonts w:hAnsi="宋体" w:hint="eastAsia"/>
          <w:b/>
          <w:bCs/>
          <w:sz w:val="36"/>
          <w:szCs w:val="36"/>
        </w:rPr>
        <w:t>招标公告</w:t>
      </w:r>
    </w:p>
    <w:p w:rsidR="0098357A" w:rsidRPr="004810E5" w:rsidRDefault="0098357A">
      <w:pPr>
        <w:spacing w:line="276" w:lineRule="auto"/>
        <w:jc w:val="center"/>
        <w:rPr>
          <w:rFonts w:hAnsi="宋体"/>
          <w:b/>
          <w:sz w:val="36"/>
          <w:szCs w:val="36"/>
        </w:rPr>
      </w:pPr>
    </w:p>
    <w:p w:rsidR="0098357A" w:rsidRPr="004810E5" w:rsidRDefault="00DA0506">
      <w:pPr>
        <w:pStyle w:val="2"/>
        <w:keepNext w:val="0"/>
        <w:keepLines w:val="0"/>
        <w:jc w:val="both"/>
        <w:rPr>
          <w:rFonts w:ascii="Times New Roman" w:hAnsi="Times New Roman"/>
        </w:rPr>
      </w:pPr>
      <w:r w:rsidRPr="004810E5">
        <w:rPr>
          <w:rFonts w:ascii="Times New Roman" w:hAnsi="Times New Roman"/>
        </w:rPr>
        <w:t xml:space="preserve">1. </w:t>
      </w:r>
      <w:r w:rsidRPr="004810E5">
        <w:rPr>
          <w:rFonts w:ascii="Times New Roman" w:hAnsi="Times New Roman"/>
        </w:rPr>
        <w:t>招标条件</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本招标项目</w:t>
      </w:r>
      <w:r w:rsidRPr="004810E5">
        <w:rPr>
          <w:rFonts w:ascii="宋体" w:hAnsi="宋体" w:cs="宋体" w:hint="eastAsia"/>
          <w:bCs/>
          <w:sz w:val="24"/>
          <w:u w:val="single"/>
        </w:rPr>
        <w:t>西区智</w:t>
      </w:r>
      <w:proofErr w:type="gramStart"/>
      <w:r w:rsidRPr="004810E5">
        <w:rPr>
          <w:rFonts w:ascii="宋体" w:hAnsi="宋体" w:cs="宋体" w:hint="eastAsia"/>
          <w:bCs/>
          <w:sz w:val="24"/>
          <w:u w:val="single"/>
        </w:rPr>
        <w:t>造科创园</w:t>
      </w:r>
      <w:proofErr w:type="gramEnd"/>
      <w:r w:rsidRPr="004810E5">
        <w:rPr>
          <w:rFonts w:ascii="宋体" w:hAnsi="宋体" w:cs="宋体" w:hint="eastAsia"/>
          <w:bCs/>
          <w:sz w:val="24"/>
          <w:u w:val="single"/>
        </w:rPr>
        <w:t>（高</w:t>
      </w:r>
      <w:proofErr w:type="gramStart"/>
      <w:r w:rsidRPr="004810E5">
        <w:rPr>
          <w:rFonts w:ascii="宋体" w:hAnsi="宋体" w:cs="宋体" w:hint="eastAsia"/>
          <w:bCs/>
          <w:sz w:val="24"/>
          <w:u w:val="single"/>
        </w:rPr>
        <w:t>清光学</w:t>
      </w:r>
      <w:proofErr w:type="gramEnd"/>
      <w:r w:rsidRPr="004810E5">
        <w:rPr>
          <w:rFonts w:ascii="宋体" w:hAnsi="宋体" w:cs="宋体" w:hint="eastAsia"/>
          <w:bCs/>
          <w:sz w:val="24"/>
          <w:u w:val="single"/>
        </w:rPr>
        <w:t>显示芯片项目）</w:t>
      </w:r>
      <w:r w:rsidRPr="004810E5">
        <w:rPr>
          <w:rFonts w:ascii="宋体" w:hAnsi="宋体" w:cs="宋体" w:hint="eastAsia"/>
          <w:sz w:val="24"/>
        </w:rPr>
        <w:t>（项目名称）已由</w:t>
      </w:r>
      <w:r w:rsidRPr="004810E5">
        <w:rPr>
          <w:rFonts w:ascii="宋体" w:hAnsi="宋体" w:cs="宋体" w:hint="eastAsia"/>
          <w:sz w:val="24"/>
          <w:u w:val="single"/>
        </w:rPr>
        <w:t>广州开发区行政审批局</w:t>
      </w:r>
      <w:r w:rsidRPr="004810E5">
        <w:rPr>
          <w:rFonts w:ascii="宋体" w:hAnsi="宋体" w:cs="宋体" w:hint="eastAsia"/>
          <w:sz w:val="24"/>
        </w:rPr>
        <w:t>（项目审批、核准或备案机关名称）以</w:t>
      </w:r>
      <w:r w:rsidRPr="004810E5">
        <w:rPr>
          <w:rFonts w:ascii="宋体" w:cs="宋体" w:hint="eastAsia"/>
          <w:sz w:val="24"/>
          <w:u w:val="single"/>
        </w:rPr>
        <w:t>广东省企业投资项目备案证（项目代码：</w:t>
      </w:r>
      <w:r w:rsidRPr="004810E5">
        <w:rPr>
          <w:rFonts w:ascii="宋体" w:hAnsi="宋体" w:cs="宋体" w:hint="eastAsia"/>
          <w:sz w:val="24"/>
          <w:u w:val="single"/>
        </w:rPr>
        <w:t>2303-440116-04-01-996006）</w:t>
      </w:r>
      <w:r w:rsidRPr="004810E5">
        <w:rPr>
          <w:rFonts w:ascii="宋体" w:hAnsi="宋体" w:cs="宋体" w:hint="eastAsia"/>
          <w:sz w:val="24"/>
        </w:rPr>
        <w:t>批准建设，项目业主为</w:t>
      </w:r>
      <w:r w:rsidRPr="004810E5">
        <w:rPr>
          <w:rFonts w:ascii="宋体" w:hAnsi="宋体" w:cs="宋体" w:hint="eastAsia"/>
          <w:sz w:val="24"/>
          <w:u w:val="single"/>
        </w:rPr>
        <w:t>广州开投穗港</w:t>
      </w:r>
      <w:proofErr w:type="gramStart"/>
      <w:r w:rsidRPr="004810E5">
        <w:rPr>
          <w:rFonts w:ascii="宋体" w:hAnsi="宋体" w:cs="宋体" w:hint="eastAsia"/>
          <w:sz w:val="24"/>
          <w:u w:val="single"/>
        </w:rPr>
        <w:t>科创投资</w:t>
      </w:r>
      <w:proofErr w:type="gramEnd"/>
      <w:r w:rsidRPr="004810E5">
        <w:rPr>
          <w:rFonts w:ascii="宋体" w:hAnsi="宋体" w:cs="宋体" w:hint="eastAsia"/>
          <w:sz w:val="24"/>
          <w:u w:val="single"/>
        </w:rPr>
        <w:t>运营有限公司，</w:t>
      </w:r>
      <w:r w:rsidRPr="004810E5">
        <w:rPr>
          <w:rFonts w:ascii="宋体" w:hAnsi="宋体" w:cs="宋体" w:hint="eastAsia"/>
          <w:sz w:val="24"/>
        </w:rPr>
        <w:t>建设资金来自</w:t>
      </w:r>
      <w:r w:rsidRPr="004810E5">
        <w:rPr>
          <w:rFonts w:ascii="宋体" w:hAnsi="宋体" w:cs="宋体" w:hint="eastAsia"/>
          <w:sz w:val="24"/>
          <w:u w:val="single"/>
        </w:rPr>
        <w:t>企业自筹</w:t>
      </w:r>
      <w:r w:rsidRPr="004810E5">
        <w:rPr>
          <w:rFonts w:ascii="宋体" w:hAnsi="宋体" w:cs="宋体" w:hint="eastAsia"/>
          <w:sz w:val="24"/>
        </w:rPr>
        <w:t>（资金来源），出资比例为</w:t>
      </w:r>
      <w:r w:rsidRPr="004810E5">
        <w:rPr>
          <w:rFonts w:ascii="宋体" w:hAnsi="宋体" w:cs="宋体" w:hint="eastAsia"/>
          <w:sz w:val="24"/>
          <w:u w:val="single"/>
        </w:rPr>
        <w:t>100%</w:t>
      </w:r>
      <w:r w:rsidRPr="004810E5">
        <w:rPr>
          <w:rFonts w:ascii="宋体" w:hAnsi="宋体" w:cs="宋体" w:hint="eastAsia"/>
          <w:sz w:val="24"/>
        </w:rPr>
        <w:t>，招标人为</w:t>
      </w:r>
      <w:r w:rsidRPr="004810E5">
        <w:rPr>
          <w:rFonts w:ascii="宋体" w:hAnsi="宋体" w:cs="宋体" w:hint="eastAsia"/>
          <w:sz w:val="24"/>
          <w:u w:val="single"/>
        </w:rPr>
        <w:t>广州开投穗港</w:t>
      </w:r>
      <w:proofErr w:type="gramStart"/>
      <w:r w:rsidRPr="004810E5">
        <w:rPr>
          <w:rFonts w:ascii="宋体" w:hAnsi="宋体" w:cs="宋体" w:hint="eastAsia"/>
          <w:sz w:val="24"/>
          <w:u w:val="single"/>
        </w:rPr>
        <w:t>科创投资</w:t>
      </w:r>
      <w:proofErr w:type="gramEnd"/>
      <w:r w:rsidRPr="004810E5">
        <w:rPr>
          <w:rFonts w:ascii="宋体" w:hAnsi="宋体" w:cs="宋体" w:hint="eastAsia"/>
          <w:sz w:val="24"/>
          <w:u w:val="single"/>
        </w:rPr>
        <w:t>运营有限公司</w:t>
      </w:r>
      <w:r w:rsidRPr="004810E5">
        <w:rPr>
          <w:rFonts w:ascii="宋体" w:hAnsi="宋体" w:cs="宋体" w:hint="eastAsia"/>
          <w:sz w:val="24"/>
        </w:rPr>
        <w:t>。项目已具备招标条件，现对该项目的监理进行公开招标。</w:t>
      </w:r>
    </w:p>
    <w:p w:rsidR="0098357A" w:rsidRPr="004810E5" w:rsidRDefault="00DA0506">
      <w:pPr>
        <w:pStyle w:val="2"/>
        <w:keepNext w:val="0"/>
        <w:keepLines w:val="0"/>
        <w:jc w:val="both"/>
        <w:rPr>
          <w:rFonts w:ascii="Times New Roman" w:hAnsi="Times New Roman"/>
        </w:rPr>
      </w:pPr>
      <w:bookmarkStart w:id="0" w:name="_Toc511557026"/>
      <w:bookmarkStart w:id="1" w:name="_Toc515033011"/>
      <w:r w:rsidRPr="004810E5">
        <w:rPr>
          <w:rFonts w:ascii="Times New Roman" w:hAnsi="Times New Roman"/>
        </w:rPr>
        <w:t xml:space="preserve">2. </w:t>
      </w:r>
      <w:r w:rsidRPr="004810E5">
        <w:rPr>
          <w:rFonts w:ascii="Times New Roman" w:hAnsi="Times New Roman"/>
        </w:rPr>
        <w:t>项目概况与招标范围</w:t>
      </w:r>
      <w:bookmarkEnd w:id="0"/>
      <w:bookmarkEnd w:id="1"/>
    </w:p>
    <w:p w:rsidR="0098357A" w:rsidRPr="004810E5" w:rsidRDefault="00DA0506">
      <w:pPr>
        <w:tabs>
          <w:tab w:val="left" w:pos="7513"/>
        </w:tabs>
        <w:spacing w:line="360" w:lineRule="auto"/>
        <w:ind w:firstLineChars="177" w:firstLine="426"/>
        <w:rPr>
          <w:rFonts w:ascii="宋体" w:eastAsia="楷体_GB2312" w:hAnsi="宋体" w:cs="宋体"/>
          <w:b/>
          <w:bCs/>
          <w:sz w:val="24"/>
        </w:rPr>
      </w:pPr>
      <w:r w:rsidRPr="004810E5">
        <w:rPr>
          <w:rFonts w:ascii="宋体" w:hAnsi="宋体" w:cs="宋体" w:hint="eastAsia"/>
          <w:b/>
          <w:bCs/>
          <w:sz w:val="24"/>
        </w:rPr>
        <w:t>2.1招标项目概况</w:t>
      </w:r>
    </w:p>
    <w:p w:rsidR="0098357A" w:rsidRPr="004810E5" w:rsidRDefault="00DA0506">
      <w:pPr>
        <w:tabs>
          <w:tab w:val="left" w:pos="7513"/>
        </w:tabs>
        <w:spacing w:line="360" w:lineRule="auto"/>
        <w:ind w:firstLineChars="177" w:firstLine="426"/>
        <w:rPr>
          <w:rFonts w:ascii="宋体" w:hAnsi="宋体" w:cs="宋体"/>
          <w:sz w:val="24"/>
          <w:u w:val="single"/>
        </w:rPr>
      </w:pPr>
      <w:r w:rsidRPr="004810E5">
        <w:rPr>
          <w:rFonts w:ascii="宋体" w:hAnsi="宋体" w:cs="宋体" w:hint="eastAsia"/>
          <w:b/>
          <w:bCs/>
          <w:sz w:val="24"/>
        </w:rPr>
        <w:t xml:space="preserve">2.1.1 </w:t>
      </w:r>
      <w:r w:rsidRPr="004810E5">
        <w:rPr>
          <w:rFonts w:ascii="宋体" w:hAnsi="宋体" w:cs="宋体" w:hint="eastAsia"/>
          <w:sz w:val="24"/>
        </w:rPr>
        <w:t>招标项目名称：</w:t>
      </w:r>
      <w:r w:rsidRPr="004810E5">
        <w:rPr>
          <w:rFonts w:ascii="宋体" w:hAnsi="宋体" w:cs="宋体" w:hint="eastAsia"/>
          <w:sz w:val="24"/>
          <w:u w:val="single"/>
        </w:rPr>
        <w:t>西区智</w:t>
      </w:r>
      <w:proofErr w:type="gramStart"/>
      <w:r w:rsidRPr="004810E5">
        <w:rPr>
          <w:rFonts w:ascii="宋体" w:hAnsi="宋体" w:cs="宋体" w:hint="eastAsia"/>
          <w:sz w:val="24"/>
          <w:u w:val="single"/>
        </w:rPr>
        <w:t>造科创园</w:t>
      </w:r>
      <w:proofErr w:type="gramEnd"/>
      <w:r w:rsidRPr="004810E5">
        <w:rPr>
          <w:rFonts w:ascii="宋体" w:hAnsi="宋体" w:cs="宋体" w:hint="eastAsia"/>
          <w:sz w:val="24"/>
          <w:u w:val="single"/>
        </w:rPr>
        <w:t>（高</w:t>
      </w:r>
      <w:proofErr w:type="gramStart"/>
      <w:r w:rsidRPr="004810E5">
        <w:rPr>
          <w:rFonts w:ascii="宋体" w:hAnsi="宋体" w:cs="宋体" w:hint="eastAsia"/>
          <w:sz w:val="24"/>
          <w:u w:val="single"/>
        </w:rPr>
        <w:t>清光学</w:t>
      </w:r>
      <w:proofErr w:type="gramEnd"/>
      <w:r w:rsidRPr="004810E5">
        <w:rPr>
          <w:rFonts w:ascii="宋体" w:hAnsi="宋体" w:cs="宋体" w:hint="eastAsia"/>
          <w:sz w:val="24"/>
          <w:u w:val="single"/>
        </w:rPr>
        <w:t>显示芯片项目）监理</w:t>
      </w:r>
    </w:p>
    <w:p w:rsidR="0098357A" w:rsidRPr="004810E5" w:rsidRDefault="00DA0506">
      <w:pPr>
        <w:tabs>
          <w:tab w:val="left" w:pos="7513"/>
        </w:tabs>
        <w:spacing w:line="360" w:lineRule="auto"/>
        <w:ind w:firstLineChars="177" w:firstLine="426"/>
        <w:rPr>
          <w:rFonts w:ascii="宋体" w:hAnsi="宋体" w:cs="宋体"/>
          <w:sz w:val="24"/>
          <w:u w:val="single"/>
        </w:rPr>
      </w:pPr>
      <w:r w:rsidRPr="004810E5">
        <w:rPr>
          <w:rFonts w:ascii="宋体" w:hAnsi="宋体" w:cs="宋体" w:hint="eastAsia"/>
          <w:b/>
          <w:bCs/>
          <w:sz w:val="24"/>
        </w:rPr>
        <w:t>2.1.</w:t>
      </w:r>
      <w:r w:rsidRPr="004810E5">
        <w:rPr>
          <w:rFonts w:ascii="宋体" w:hAnsi="宋体" w:cs="宋体"/>
          <w:b/>
          <w:bCs/>
          <w:sz w:val="24"/>
        </w:rPr>
        <w:t>2</w:t>
      </w:r>
      <w:r w:rsidRPr="004810E5">
        <w:rPr>
          <w:rFonts w:ascii="宋体" w:hAnsi="宋体" w:cs="宋体" w:hint="eastAsia"/>
          <w:sz w:val="24"/>
        </w:rPr>
        <w:t xml:space="preserve"> 工程建设地点：</w:t>
      </w:r>
      <w:r w:rsidRPr="004810E5">
        <w:rPr>
          <w:rFonts w:ascii="宋体" w:hAnsi="宋体" w:cs="宋体" w:hint="eastAsia"/>
          <w:sz w:val="24"/>
          <w:u w:val="single"/>
        </w:rPr>
        <w:t>广州保税区</w:t>
      </w:r>
      <w:proofErr w:type="gramStart"/>
      <w:r w:rsidRPr="004810E5">
        <w:rPr>
          <w:rFonts w:ascii="宋体" w:hAnsi="宋体" w:cs="宋体" w:hint="eastAsia"/>
          <w:sz w:val="24"/>
          <w:u w:val="single"/>
        </w:rPr>
        <w:t>东涌路</w:t>
      </w:r>
      <w:proofErr w:type="gramEnd"/>
      <w:r w:rsidRPr="004810E5">
        <w:rPr>
          <w:rFonts w:ascii="宋体" w:hAnsi="宋体" w:cs="宋体" w:hint="eastAsia"/>
          <w:sz w:val="24"/>
          <w:u w:val="single"/>
        </w:rPr>
        <w:t xml:space="preserve"> 21 号</w:t>
      </w:r>
      <w:r w:rsidRPr="004810E5">
        <w:rPr>
          <w:rFonts w:ascii="宋体" w:hAnsi="宋体" w:hint="eastAsia"/>
          <w:sz w:val="24"/>
          <w:u w:val="single"/>
        </w:rPr>
        <w:t>。</w:t>
      </w:r>
    </w:p>
    <w:p w:rsidR="0098357A" w:rsidRPr="004810E5" w:rsidRDefault="00DA0506">
      <w:pPr>
        <w:pStyle w:val="a4"/>
        <w:spacing w:line="360" w:lineRule="auto"/>
        <w:ind w:firstLineChars="200" w:firstLine="480"/>
        <w:rPr>
          <w:rFonts w:ascii="宋体" w:eastAsia="宋体" w:hAnsi="宋体" w:cs="宋体"/>
          <w:sz w:val="24"/>
          <w:lang w:bidi="ar"/>
        </w:rPr>
      </w:pPr>
      <w:r w:rsidRPr="004810E5">
        <w:rPr>
          <w:rFonts w:ascii="宋体" w:hAnsi="宋体" w:cs="宋体" w:hint="eastAsia"/>
          <w:b/>
          <w:bCs/>
          <w:sz w:val="24"/>
        </w:rPr>
        <w:t xml:space="preserve">2.1.3 </w:t>
      </w:r>
      <w:r w:rsidRPr="004810E5">
        <w:rPr>
          <w:rFonts w:ascii="宋体" w:eastAsia="宋体" w:hAnsi="宋体" w:cs="宋体" w:hint="eastAsia"/>
          <w:sz w:val="24"/>
        </w:rPr>
        <w:t>工程</w:t>
      </w:r>
      <w:r w:rsidRPr="004810E5">
        <w:rPr>
          <w:rFonts w:ascii="宋体" w:eastAsia="宋体" w:hAnsi="宋体" w:cs="宋体" w:hint="eastAsia"/>
          <w:sz w:val="24"/>
          <w:szCs w:val="24"/>
        </w:rPr>
        <w:t>建设</w:t>
      </w:r>
      <w:r w:rsidRPr="004810E5">
        <w:rPr>
          <w:rFonts w:ascii="宋体" w:eastAsia="宋体" w:hAnsi="宋体" w:cs="宋体" w:hint="eastAsia"/>
          <w:sz w:val="24"/>
        </w:rPr>
        <w:t>规模：项目规划可建设用地 17129.00㎡，规划总建筑面积51070.00㎡，其中计</w:t>
      </w:r>
      <w:proofErr w:type="gramStart"/>
      <w:r w:rsidRPr="004810E5">
        <w:rPr>
          <w:rFonts w:ascii="宋体" w:eastAsia="宋体" w:hAnsi="宋体" w:cs="宋体" w:hint="eastAsia"/>
          <w:sz w:val="24"/>
        </w:rPr>
        <w:t>容面积</w:t>
      </w:r>
      <w:proofErr w:type="gramEnd"/>
      <w:r w:rsidRPr="004810E5">
        <w:rPr>
          <w:rFonts w:ascii="宋体" w:eastAsia="宋体" w:hAnsi="宋体" w:cs="宋体" w:hint="eastAsia"/>
          <w:sz w:val="24"/>
        </w:rPr>
        <w:t>43780.00㎡（其中厂房38780.00㎡、研发5000.00㎡），不计容建筑面积7290.00㎡（其中架空连廊850.00㎡、地下停车库6440.00㎡），以及室外停车场、广场道路及绿地等。</w:t>
      </w:r>
      <w:r w:rsidRPr="004810E5">
        <w:rPr>
          <w:rFonts w:ascii="宋体" w:eastAsia="宋体" w:hAnsi="宋体" w:cs="宋体" w:hint="eastAsia"/>
          <w:sz w:val="24"/>
          <w:lang w:bidi="ar"/>
        </w:rPr>
        <w:t>最大单体建筑高度为54m，最终建设规模以有关部门审批通过的方案为准。</w:t>
      </w:r>
    </w:p>
    <w:p w:rsidR="0098357A" w:rsidRPr="004810E5" w:rsidRDefault="0098357A"/>
    <w:p w:rsidR="0098357A" w:rsidRPr="004810E5" w:rsidRDefault="00DA0506">
      <w:pPr>
        <w:shd w:val="clear" w:color="auto" w:fill="FFFFFF"/>
        <w:adjustRightInd w:val="0"/>
        <w:spacing w:line="360" w:lineRule="auto"/>
        <w:ind w:firstLineChars="177" w:firstLine="426"/>
        <w:jc w:val="left"/>
        <w:rPr>
          <w:rFonts w:ascii="宋体" w:eastAsia="楷体_GB2312" w:hAnsi="宋体" w:cs="宋体"/>
          <w:b/>
          <w:bCs/>
          <w:sz w:val="24"/>
        </w:rPr>
      </w:pPr>
      <w:r w:rsidRPr="004810E5">
        <w:rPr>
          <w:rFonts w:ascii="宋体" w:hAnsi="宋体" w:cs="宋体" w:hint="eastAsia"/>
          <w:b/>
          <w:bCs/>
          <w:sz w:val="24"/>
        </w:rPr>
        <w:t>2.2招标范围</w:t>
      </w:r>
    </w:p>
    <w:p w:rsidR="0098357A" w:rsidRPr="004810E5" w:rsidRDefault="00DA0506">
      <w:pPr>
        <w:shd w:val="clear" w:color="auto" w:fill="FFFFFF"/>
        <w:adjustRightInd w:val="0"/>
        <w:spacing w:line="360" w:lineRule="auto"/>
        <w:ind w:firstLineChars="177" w:firstLine="426"/>
        <w:jc w:val="left"/>
        <w:rPr>
          <w:rFonts w:ascii="宋体" w:hAnsi="宋体" w:cs="宋体"/>
          <w:sz w:val="24"/>
        </w:rPr>
      </w:pPr>
      <w:r w:rsidRPr="004810E5">
        <w:rPr>
          <w:rFonts w:ascii="宋体" w:hAnsi="宋体" w:cs="宋体" w:hint="eastAsia"/>
          <w:b/>
          <w:bCs/>
          <w:sz w:val="24"/>
        </w:rPr>
        <w:t>2.2.1</w:t>
      </w:r>
      <w:r w:rsidRPr="004810E5">
        <w:rPr>
          <w:rFonts w:ascii="宋体" w:hAnsi="宋体" w:cs="宋体" w:hint="eastAsia"/>
          <w:sz w:val="24"/>
        </w:rPr>
        <w:t xml:space="preserve"> 监理标段划分：本项目分为</w:t>
      </w:r>
      <w:r w:rsidRPr="004810E5">
        <w:rPr>
          <w:rFonts w:ascii="宋体" w:hAnsi="宋体" w:cs="宋体" w:hint="eastAsia"/>
          <w:sz w:val="24"/>
          <w:u w:val="single"/>
        </w:rPr>
        <w:t xml:space="preserve"> </w:t>
      </w:r>
      <w:r w:rsidRPr="004810E5">
        <w:rPr>
          <w:rFonts w:ascii="宋体" w:hAnsi="宋体" w:cs="宋体"/>
          <w:sz w:val="24"/>
          <w:u w:val="single"/>
        </w:rPr>
        <w:t>1</w:t>
      </w:r>
      <w:r w:rsidRPr="004810E5">
        <w:rPr>
          <w:rFonts w:ascii="宋体" w:hAnsi="宋体" w:cs="宋体" w:hint="eastAsia"/>
          <w:sz w:val="24"/>
          <w:u w:val="single"/>
        </w:rPr>
        <w:t xml:space="preserve"> </w:t>
      </w:r>
      <w:proofErr w:type="gramStart"/>
      <w:r w:rsidRPr="004810E5">
        <w:rPr>
          <w:rFonts w:ascii="宋体" w:hAnsi="宋体" w:cs="宋体" w:hint="eastAsia"/>
          <w:sz w:val="24"/>
        </w:rPr>
        <w:t>个</w:t>
      </w:r>
      <w:proofErr w:type="gramEnd"/>
      <w:r w:rsidRPr="004810E5">
        <w:rPr>
          <w:rFonts w:ascii="宋体" w:hAnsi="宋体" w:cs="宋体" w:hint="eastAsia"/>
          <w:sz w:val="24"/>
        </w:rPr>
        <w:t>标段。</w:t>
      </w:r>
    </w:p>
    <w:p w:rsidR="0098357A" w:rsidRPr="004810E5" w:rsidRDefault="00DA0506">
      <w:pPr>
        <w:shd w:val="clear" w:color="auto" w:fill="FFFFFF"/>
        <w:adjustRightInd w:val="0"/>
        <w:spacing w:line="360" w:lineRule="auto"/>
        <w:ind w:firstLineChars="177" w:firstLine="426"/>
        <w:jc w:val="left"/>
        <w:rPr>
          <w:rFonts w:ascii="宋体" w:hAnsi="宋体" w:cs="宋体"/>
          <w:sz w:val="24"/>
          <w:u w:val="single"/>
        </w:rPr>
      </w:pPr>
      <w:r w:rsidRPr="004810E5">
        <w:rPr>
          <w:rFonts w:ascii="宋体" w:hAnsi="宋体" w:cs="宋体" w:hint="eastAsia"/>
          <w:b/>
          <w:bCs/>
          <w:sz w:val="24"/>
        </w:rPr>
        <w:t>2.2.2</w:t>
      </w:r>
      <w:r w:rsidRPr="004810E5">
        <w:rPr>
          <w:rFonts w:ascii="宋体" w:hAnsi="宋体" w:cs="宋体" w:hint="eastAsia"/>
          <w:sz w:val="24"/>
        </w:rPr>
        <w:t xml:space="preserve"> 监理范围：</w:t>
      </w:r>
      <w:r w:rsidRPr="004810E5">
        <w:rPr>
          <w:rFonts w:ascii="宋体" w:hAnsi="宋体" w:cs="宋体" w:hint="eastAsia"/>
          <w:sz w:val="24"/>
          <w:u w:val="single"/>
        </w:rPr>
        <w:t>包括西区智</w:t>
      </w:r>
      <w:proofErr w:type="gramStart"/>
      <w:r w:rsidRPr="004810E5">
        <w:rPr>
          <w:rFonts w:ascii="宋体" w:hAnsi="宋体" w:cs="宋体" w:hint="eastAsia"/>
          <w:sz w:val="24"/>
          <w:u w:val="single"/>
        </w:rPr>
        <w:t>造科创园</w:t>
      </w:r>
      <w:proofErr w:type="gramEnd"/>
      <w:r w:rsidRPr="004810E5">
        <w:rPr>
          <w:rFonts w:ascii="宋体" w:hAnsi="宋体" w:cs="宋体" w:hint="eastAsia"/>
          <w:sz w:val="24"/>
          <w:u w:val="single"/>
        </w:rPr>
        <w:t>（高</w:t>
      </w:r>
      <w:proofErr w:type="gramStart"/>
      <w:r w:rsidRPr="004810E5">
        <w:rPr>
          <w:rFonts w:ascii="宋体" w:hAnsi="宋体" w:cs="宋体" w:hint="eastAsia"/>
          <w:sz w:val="24"/>
          <w:u w:val="single"/>
        </w:rPr>
        <w:t>清光学</w:t>
      </w:r>
      <w:proofErr w:type="gramEnd"/>
      <w:r w:rsidRPr="004810E5">
        <w:rPr>
          <w:rFonts w:ascii="宋体" w:hAnsi="宋体" w:cs="宋体" w:hint="eastAsia"/>
          <w:sz w:val="24"/>
          <w:u w:val="single"/>
        </w:rPr>
        <w:t>显示芯片项目）监理项目所有工程。本项目全部工程的前期工作阶段（包括勘察、设计各阶段，施工准备等）、施工阶段、验收阶段、竣工结算阶段、移交阶段、保修阶段的质量、投资、进度、安全控制；监督、管理建设工程合同的履行，以及协调和工程建设有关各方的工作关系，结算审核（含进度款审核、变更签证造价审核）、竣工图审核等全过程监理工作。</w:t>
      </w:r>
    </w:p>
    <w:p w:rsidR="0098357A" w:rsidRPr="004810E5" w:rsidRDefault="00DA0506" w:rsidP="004810E5">
      <w:pPr>
        <w:tabs>
          <w:tab w:val="left" w:pos="7513"/>
        </w:tabs>
        <w:spacing w:line="360" w:lineRule="auto"/>
        <w:ind w:firstLineChars="177" w:firstLine="425"/>
        <w:rPr>
          <w:rFonts w:ascii="宋体" w:hAnsi="宋体" w:cs="宋体"/>
          <w:sz w:val="24"/>
          <w:u w:val="single"/>
        </w:rPr>
      </w:pPr>
      <w:r w:rsidRPr="004810E5">
        <w:rPr>
          <w:rFonts w:ascii="宋体" w:hAnsi="宋体" w:cs="宋体" w:hint="eastAsia"/>
          <w:sz w:val="24"/>
        </w:rPr>
        <w:lastRenderedPageBreak/>
        <w:t>2.2.3 监理服务期限</w:t>
      </w:r>
    </w:p>
    <w:p w:rsidR="0098357A" w:rsidRPr="004810E5" w:rsidRDefault="00DA0506">
      <w:pPr>
        <w:tabs>
          <w:tab w:val="left" w:pos="7513"/>
        </w:tabs>
        <w:spacing w:line="360" w:lineRule="auto"/>
        <w:ind w:firstLineChars="250" w:firstLine="600"/>
        <w:rPr>
          <w:rFonts w:ascii="宋体" w:cs="宋体"/>
          <w:sz w:val="24"/>
        </w:rPr>
      </w:pPr>
      <w:r w:rsidRPr="004810E5">
        <w:rPr>
          <w:rFonts w:ascii="宋体" w:cs="宋体" w:hint="eastAsia"/>
          <w:sz w:val="24"/>
          <w:u w:val="single"/>
        </w:rPr>
        <w:t>前期工作</w:t>
      </w:r>
      <w:r w:rsidRPr="004810E5">
        <w:rPr>
          <w:rFonts w:ascii="宋体" w:cs="宋体" w:hint="eastAsia"/>
          <w:sz w:val="24"/>
        </w:rPr>
        <w:t>阶段：从中标通知书发出到</w:t>
      </w:r>
      <w:r w:rsidRPr="004810E5">
        <w:rPr>
          <w:rFonts w:ascii="宋体" w:cs="宋体" w:hint="eastAsia"/>
          <w:sz w:val="24"/>
          <w:u w:val="single"/>
        </w:rPr>
        <w:t>前期工作完成</w:t>
      </w:r>
      <w:r w:rsidRPr="004810E5">
        <w:rPr>
          <w:rFonts w:ascii="宋体" w:cs="宋体" w:hint="eastAsia"/>
          <w:sz w:val="24"/>
        </w:rPr>
        <w:t>之日；</w:t>
      </w:r>
    </w:p>
    <w:p w:rsidR="0098357A" w:rsidRPr="004810E5" w:rsidRDefault="00DA0506">
      <w:pPr>
        <w:tabs>
          <w:tab w:val="left" w:pos="7513"/>
        </w:tabs>
        <w:spacing w:line="360" w:lineRule="auto"/>
        <w:ind w:firstLineChars="250" w:firstLine="600"/>
        <w:rPr>
          <w:rFonts w:ascii="宋体" w:cs="宋体"/>
          <w:sz w:val="24"/>
        </w:rPr>
      </w:pPr>
      <w:r w:rsidRPr="004810E5">
        <w:rPr>
          <w:rFonts w:ascii="宋体" w:cs="宋体" w:hint="eastAsia"/>
          <w:sz w:val="24"/>
        </w:rPr>
        <w:t>施工阶段监理服务期：从下达开</w:t>
      </w:r>
      <w:proofErr w:type="gramStart"/>
      <w:r w:rsidRPr="004810E5">
        <w:rPr>
          <w:rFonts w:ascii="宋体" w:cs="宋体" w:hint="eastAsia"/>
          <w:sz w:val="24"/>
        </w:rPr>
        <w:t>工令</w:t>
      </w:r>
      <w:proofErr w:type="gramEnd"/>
      <w:r w:rsidRPr="004810E5">
        <w:rPr>
          <w:rFonts w:ascii="宋体" w:cs="宋体" w:hint="eastAsia"/>
          <w:sz w:val="24"/>
        </w:rPr>
        <w:t>或开工报告审批之日起</w:t>
      </w:r>
      <w:proofErr w:type="gramStart"/>
      <w:r w:rsidRPr="004810E5">
        <w:rPr>
          <w:rFonts w:ascii="宋体" w:cs="宋体" w:hint="eastAsia"/>
          <w:sz w:val="24"/>
        </w:rPr>
        <w:t>至施工</w:t>
      </w:r>
      <w:proofErr w:type="gramEnd"/>
      <w:r w:rsidRPr="004810E5">
        <w:rPr>
          <w:rFonts w:ascii="宋体" w:cs="宋体" w:hint="eastAsia"/>
          <w:sz w:val="24"/>
        </w:rPr>
        <w:t>项目全部完工并办理竣工验收、竣工结算、备案管理为止；</w:t>
      </w:r>
    </w:p>
    <w:p w:rsidR="0098357A" w:rsidRPr="004810E5" w:rsidRDefault="00DA0506">
      <w:pPr>
        <w:tabs>
          <w:tab w:val="left" w:pos="7513"/>
        </w:tabs>
        <w:spacing w:line="360" w:lineRule="auto"/>
        <w:ind w:firstLineChars="250" w:firstLine="600"/>
        <w:rPr>
          <w:rFonts w:ascii="宋体" w:cs="宋体"/>
          <w:sz w:val="24"/>
        </w:rPr>
      </w:pPr>
      <w:r w:rsidRPr="004810E5">
        <w:rPr>
          <w:rFonts w:ascii="宋体" w:cs="宋体" w:hint="eastAsia"/>
          <w:sz w:val="24"/>
        </w:rPr>
        <w:t>缺陷责任期阶段：从工程竣工验收合格、备案管理完成之日起</w:t>
      </w:r>
      <w:r w:rsidRPr="004810E5">
        <w:rPr>
          <w:rFonts w:ascii="宋体" w:cs="宋体" w:hint="eastAsia"/>
          <w:sz w:val="24"/>
          <w:u w:val="single"/>
        </w:rPr>
        <w:t>2</w:t>
      </w:r>
      <w:r w:rsidRPr="004810E5">
        <w:rPr>
          <w:rFonts w:ascii="宋体" w:cs="宋体" w:hint="eastAsia"/>
          <w:sz w:val="24"/>
        </w:rPr>
        <w:t>年。</w:t>
      </w:r>
    </w:p>
    <w:p w:rsidR="0098357A" w:rsidRPr="004810E5" w:rsidRDefault="00DA0506">
      <w:pPr>
        <w:tabs>
          <w:tab w:val="left" w:pos="7513"/>
        </w:tabs>
        <w:spacing w:line="360" w:lineRule="auto"/>
        <w:ind w:firstLineChars="250" w:firstLine="600"/>
        <w:rPr>
          <w:rFonts w:ascii="宋体" w:cs="宋体"/>
          <w:sz w:val="24"/>
        </w:rPr>
      </w:pPr>
      <w:r w:rsidRPr="004810E5">
        <w:rPr>
          <w:rFonts w:ascii="宋体" w:cs="宋体" w:hint="eastAsia"/>
          <w:sz w:val="24"/>
        </w:rPr>
        <w:t>竣工结算阶段：从结算送审到结算终审。</w:t>
      </w:r>
    </w:p>
    <w:p w:rsidR="0098357A" w:rsidRPr="004810E5" w:rsidRDefault="00DA0506">
      <w:pPr>
        <w:spacing w:line="560" w:lineRule="exact"/>
        <w:ind w:firstLineChars="200" w:firstLine="480"/>
        <w:rPr>
          <w:rFonts w:ascii="宋体" w:hAnsi="宋体" w:cs="宋体"/>
          <w:sz w:val="24"/>
          <w:szCs w:val="20"/>
        </w:rPr>
      </w:pPr>
      <w:r w:rsidRPr="004810E5">
        <w:rPr>
          <w:rFonts w:ascii="宋体" w:hAnsi="宋体" w:cs="宋体" w:hint="eastAsia"/>
          <w:sz w:val="24"/>
        </w:rPr>
        <w:t>2.2.4 监理服务最高投标限价：2392300.00</w:t>
      </w:r>
      <w:r w:rsidRPr="004810E5">
        <w:rPr>
          <w:rFonts w:ascii="宋体" w:hAnsi="宋体" w:cs="宋体" w:hint="eastAsia"/>
          <w:sz w:val="24"/>
          <w:u w:val="single"/>
        </w:rPr>
        <w:t>元</w:t>
      </w:r>
      <w:r w:rsidRPr="004810E5">
        <w:rPr>
          <w:rFonts w:ascii="宋体" w:hAnsi="宋体" w:cs="宋体" w:hint="eastAsia"/>
          <w:sz w:val="24"/>
          <w:szCs w:val="20"/>
        </w:rPr>
        <w:t>。</w:t>
      </w:r>
    </w:p>
    <w:p w:rsidR="0098357A" w:rsidRPr="004810E5" w:rsidRDefault="00DA0506" w:rsidP="004810E5">
      <w:pPr>
        <w:tabs>
          <w:tab w:val="left" w:pos="7513"/>
        </w:tabs>
        <w:spacing w:line="360" w:lineRule="auto"/>
        <w:ind w:firstLineChars="177" w:firstLine="425"/>
        <w:rPr>
          <w:rFonts w:ascii="宋体" w:cs="宋体"/>
          <w:sz w:val="24"/>
        </w:rPr>
      </w:pPr>
      <w:r w:rsidRPr="004810E5">
        <w:rPr>
          <w:rFonts w:ascii="宋体" w:hAnsi="宋体" w:cs="宋体" w:hint="eastAsia"/>
          <w:sz w:val="24"/>
        </w:rPr>
        <w:t>2.2.5</w:t>
      </w:r>
      <w:r w:rsidRPr="004810E5">
        <w:rPr>
          <w:rFonts w:ascii="宋体" w:cs="宋体" w:hint="eastAsia"/>
          <w:sz w:val="24"/>
        </w:rPr>
        <w:t>若本项目因国土、规划、建筑主管部门等原因，调整建设规模或终止实施，中标人只能就已经完成且通过业主确认的工作量申请补偿，其他内容均不得索赔，中标人不得有异议。</w:t>
      </w:r>
    </w:p>
    <w:p w:rsidR="0098357A" w:rsidRPr="004810E5" w:rsidRDefault="0098357A">
      <w:pPr>
        <w:pStyle w:val="2"/>
      </w:pPr>
    </w:p>
    <w:p w:rsidR="0098357A" w:rsidRPr="004810E5" w:rsidRDefault="00DA0506">
      <w:pPr>
        <w:pStyle w:val="2"/>
        <w:keepNext w:val="0"/>
        <w:keepLines w:val="0"/>
        <w:jc w:val="both"/>
        <w:rPr>
          <w:rFonts w:ascii="黑体" w:hAnsi="黑体" w:cs="楷体"/>
        </w:rPr>
      </w:pPr>
      <w:bookmarkStart w:id="2" w:name="_Toc515033012"/>
      <w:bookmarkStart w:id="3" w:name="_Toc511557027"/>
      <w:r w:rsidRPr="004810E5">
        <w:rPr>
          <w:rFonts w:ascii="黑体" w:hAnsi="黑体" w:cs="楷体"/>
        </w:rPr>
        <w:t xml:space="preserve">3. </w:t>
      </w:r>
      <w:r w:rsidRPr="004810E5">
        <w:rPr>
          <w:rFonts w:ascii="黑体" w:hAnsi="黑体" w:cs="楷体"/>
        </w:rPr>
        <w:t>投标人资格要求</w:t>
      </w:r>
      <w:bookmarkEnd w:id="2"/>
      <w:bookmarkEnd w:id="3"/>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 xml:space="preserve">3.1  本次招标要求投标人须具备相应资质，具备相应业绩。 </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3.1.1投标人须具备</w:t>
      </w:r>
      <w:r w:rsidRPr="004810E5">
        <w:rPr>
          <w:rFonts w:ascii="宋体" w:hAnsi="宋体" w:cs="宋体" w:hint="eastAsia"/>
          <w:sz w:val="24"/>
          <w:u w:val="single"/>
        </w:rPr>
        <w:t>工程监理综合资质或房屋建筑工程监理甲级资质</w:t>
      </w:r>
      <w:r w:rsidRPr="004810E5">
        <w:rPr>
          <w:rFonts w:ascii="宋体" w:hAnsi="宋体" w:cs="宋体" w:hint="eastAsia"/>
          <w:sz w:val="24"/>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sidRPr="004810E5">
        <w:rPr>
          <w:rFonts w:ascii="宋体" w:hAnsi="宋体" w:cs="宋体" w:hint="eastAsia"/>
          <w:sz w:val="24"/>
        </w:rPr>
        <w:t>建规范</w:t>
      </w:r>
      <w:proofErr w:type="gramEnd"/>
      <w:r w:rsidRPr="004810E5">
        <w:rPr>
          <w:rFonts w:ascii="宋体" w:hAnsi="宋体" w:cs="宋体" w:hint="eastAsia"/>
          <w:sz w:val="24"/>
        </w:rPr>
        <w:t>[2020]1号）规定]。</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工程监理企业资质证书有效期按《住房和城乡建设部办公厅关于建设工程企业资质延续有关事项的通知》（建</w:t>
      </w:r>
      <w:proofErr w:type="gramStart"/>
      <w:r w:rsidRPr="004810E5">
        <w:rPr>
          <w:rFonts w:ascii="宋体" w:hAnsi="宋体" w:cs="宋体" w:hint="eastAsia"/>
          <w:sz w:val="24"/>
        </w:rPr>
        <w:t>办市函</w:t>
      </w:r>
      <w:proofErr w:type="gramEnd"/>
      <w:r w:rsidRPr="004810E5">
        <w:rPr>
          <w:rFonts w:ascii="宋体" w:hAnsi="宋体" w:cs="宋体" w:hint="eastAsia"/>
          <w:sz w:val="24"/>
        </w:rPr>
        <w:t>〔2020〕334号）、《住房和城乡建设部办公厅关于做好建筑业“证照分离”改革衔接有关工作的通知》（</w:t>
      </w:r>
      <w:proofErr w:type="gramStart"/>
      <w:r w:rsidRPr="004810E5">
        <w:rPr>
          <w:rFonts w:ascii="宋体" w:hAnsi="宋体" w:cs="宋体" w:hint="eastAsia"/>
          <w:sz w:val="24"/>
        </w:rPr>
        <w:t>建办市〔2021〕</w:t>
      </w:r>
      <w:proofErr w:type="gramEnd"/>
      <w:r w:rsidRPr="004810E5">
        <w:rPr>
          <w:rFonts w:ascii="宋体" w:hAnsi="宋体" w:cs="宋体" w:hint="eastAsia"/>
          <w:sz w:val="24"/>
        </w:rPr>
        <w:t>30号）、《广东省住房和城乡建设厅关于建设工程企业资质延续有关事项的通知》（粤</w:t>
      </w:r>
      <w:proofErr w:type="gramStart"/>
      <w:r w:rsidRPr="004810E5">
        <w:rPr>
          <w:rFonts w:ascii="宋体" w:hAnsi="宋体" w:cs="宋体" w:hint="eastAsia"/>
          <w:sz w:val="24"/>
        </w:rPr>
        <w:t>建许函</w:t>
      </w:r>
      <w:proofErr w:type="gramEnd"/>
      <w:r w:rsidRPr="004810E5">
        <w:rPr>
          <w:rFonts w:ascii="宋体" w:hAnsi="宋体" w:cs="宋体" w:hint="eastAsia"/>
          <w:sz w:val="24"/>
        </w:rPr>
        <w:t>〔2020〕298号）和《广州市住房和城乡建设局关于建设工程企业资质有效期顺延的通知》（穗建审批〔2020〕295号）执行。</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3.1.2投标人自</w:t>
      </w:r>
      <w:r w:rsidRPr="004810E5">
        <w:rPr>
          <w:rFonts w:ascii="宋体" w:hAnsi="宋体" w:cs="宋体"/>
          <w:sz w:val="24"/>
          <w:u w:val="single"/>
        </w:rPr>
        <w:t>20</w:t>
      </w:r>
      <w:r w:rsidRPr="004810E5">
        <w:rPr>
          <w:rFonts w:ascii="宋体" w:hAnsi="宋体" w:cs="宋体" w:hint="eastAsia"/>
          <w:sz w:val="24"/>
          <w:u w:val="single"/>
        </w:rPr>
        <w:t>20</w:t>
      </w:r>
      <w:r w:rsidRPr="004810E5">
        <w:rPr>
          <w:rFonts w:ascii="宋体" w:hAnsi="宋体" w:cs="宋体" w:hint="eastAsia"/>
          <w:sz w:val="24"/>
        </w:rPr>
        <w:t>年</w:t>
      </w:r>
      <w:r w:rsidRPr="004810E5">
        <w:rPr>
          <w:rFonts w:ascii="宋体" w:hAnsi="宋体" w:cs="宋体" w:hint="eastAsia"/>
          <w:sz w:val="24"/>
          <w:u w:val="single"/>
        </w:rPr>
        <w:t>1</w:t>
      </w:r>
      <w:r w:rsidRPr="004810E5">
        <w:rPr>
          <w:rFonts w:ascii="宋体" w:hAnsi="宋体" w:cs="宋体" w:hint="eastAsia"/>
          <w:sz w:val="24"/>
        </w:rPr>
        <w:t>月</w:t>
      </w:r>
      <w:r w:rsidRPr="004810E5">
        <w:rPr>
          <w:rFonts w:ascii="宋体" w:hAnsi="宋体" w:cs="宋体" w:hint="eastAsia"/>
          <w:sz w:val="24"/>
          <w:u w:val="single"/>
        </w:rPr>
        <w:t xml:space="preserve"> 1 </w:t>
      </w:r>
      <w:proofErr w:type="gramStart"/>
      <w:r w:rsidRPr="004810E5">
        <w:rPr>
          <w:rFonts w:ascii="宋体" w:hAnsi="宋体" w:cs="宋体" w:hint="eastAsia"/>
          <w:sz w:val="24"/>
        </w:rPr>
        <w:t>日至今</w:t>
      </w:r>
      <w:proofErr w:type="gramEnd"/>
      <w:r w:rsidRPr="004810E5">
        <w:rPr>
          <w:rFonts w:ascii="宋体" w:hAnsi="宋体" w:cs="宋体" w:hint="eastAsia"/>
          <w:sz w:val="24"/>
        </w:rPr>
        <w:t>完成过质量合格的类似工程监理业绩（类似工程是指第3.1.1点所述资质方能承接的</w:t>
      </w:r>
      <w:r w:rsidRPr="004810E5">
        <w:rPr>
          <w:rFonts w:ascii="宋体" w:hAnsi="宋体" w:cs="宋体" w:hint="eastAsia"/>
          <w:sz w:val="24"/>
          <w:u w:val="single"/>
        </w:rPr>
        <w:t>房屋建筑</w:t>
      </w:r>
      <w:r w:rsidRPr="004810E5">
        <w:rPr>
          <w:rFonts w:ascii="宋体" w:hAnsi="宋体" w:cs="宋体" w:hint="eastAsia"/>
          <w:sz w:val="24"/>
        </w:rPr>
        <w:t>工程）。需同时提供中标通知书或免招标的相关证明、施工监理合同、竣工验收报告或竣工验收证明。时间以</w:t>
      </w:r>
      <w:proofErr w:type="gramStart"/>
      <w:r w:rsidRPr="004810E5">
        <w:rPr>
          <w:rFonts w:ascii="宋体" w:hAnsi="宋体" w:cs="宋体" w:hint="eastAsia"/>
          <w:sz w:val="24"/>
        </w:rPr>
        <w:t>以</w:t>
      </w:r>
      <w:proofErr w:type="gramEnd"/>
      <w:r w:rsidRPr="004810E5">
        <w:rPr>
          <w:rFonts w:ascii="宋体" w:hAnsi="宋体" w:cs="宋体" w:hint="eastAsia"/>
          <w:sz w:val="24"/>
        </w:rPr>
        <w:t>竣工验收报告或竣工验收证明为准。</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3.2总监理工程师：拟任本项目总监理工程师应具有建设部2006年4月1</w:t>
      </w:r>
      <w:r w:rsidRPr="004810E5">
        <w:rPr>
          <w:rFonts w:ascii="宋体" w:hAnsi="宋体" w:cs="宋体" w:hint="eastAsia"/>
          <w:sz w:val="24"/>
        </w:rPr>
        <w:lastRenderedPageBreak/>
        <w:t>日后颁发的中华人民共和国注册监理工程师注册执业证书，且其注册专业为</w:t>
      </w:r>
      <w:r w:rsidRPr="004810E5">
        <w:rPr>
          <w:rFonts w:ascii="宋体" w:hAnsi="宋体" w:cs="宋体" w:hint="eastAsia"/>
          <w:sz w:val="24"/>
          <w:u w:val="single"/>
        </w:rPr>
        <w:t>房屋建筑工程专业</w:t>
      </w:r>
      <w:r w:rsidRPr="004810E5">
        <w:rPr>
          <w:rFonts w:ascii="宋体" w:hAnsi="宋体" w:cs="宋体" w:hint="eastAsia"/>
          <w:sz w:val="24"/>
        </w:rPr>
        <w:t>，注册执业单位为本公司，并具有本科或以上的学历；或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4810E5">
        <w:rPr>
          <w:rFonts w:ascii="宋体" w:hAnsi="宋体" w:cs="宋体" w:hint="eastAsia"/>
          <w:sz w:val="24"/>
        </w:rPr>
        <w:t>建规范</w:t>
      </w:r>
      <w:proofErr w:type="gramEnd"/>
      <w:r w:rsidRPr="004810E5">
        <w:rPr>
          <w:rFonts w:ascii="宋体" w:hAnsi="宋体" w:cs="宋体" w:hint="eastAsia"/>
          <w:sz w:val="24"/>
        </w:rPr>
        <w:t>[2020]1号）规定]。</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3.3 本次招标</w:t>
      </w:r>
      <w:r w:rsidRPr="004810E5">
        <w:rPr>
          <w:rFonts w:ascii="宋体" w:hAnsi="宋体" w:cs="宋体" w:hint="eastAsia"/>
          <w:sz w:val="24"/>
          <w:u w:val="single"/>
        </w:rPr>
        <w:t>不接受</w:t>
      </w:r>
      <w:r w:rsidRPr="004810E5">
        <w:rPr>
          <w:rFonts w:ascii="宋体" w:hAnsi="宋体" w:cs="宋体" w:hint="eastAsia"/>
          <w:sz w:val="24"/>
        </w:rPr>
        <w:t>联合体投标。</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3.4 投标人应具有独立法人资格，持有工商行政管理部门核发的法人营业执照，按国家法律经营。</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3.5</w:t>
      </w:r>
      <w:r w:rsidRPr="004810E5">
        <w:rPr>
          <w:rFonts w:ascii="宋体" w:hAnsi="宋体" w:cs="宋体" w:hint="eastAsia"/>
          <w:sz w:val="24"/>
          <w:u w:val="single"/>
          <w:lang w:eastAsia="zh-Hans"/>
        </w:rPr>
        <w:t>投标登记</w:t>
      </w:r>
      <w:r w:rsidRPr="004810E5">
        <w:rPr>
          <w:rFonts w:ascii="宋体" w:hAnsi="宋体" w:cs="宋体" w:hint="eastAsia"/>
          <w:sz w:val="24"/>
          <w:u w:val="single"/>
        </w:rPr>
        <w:t>前</w:t>
      </w:r>
      <w:r w:rsidRPr="004810E5">
        <w:rPr>
          <w:rFonts w:ascii="宋体" w:hAnsi="宋体" w:cs="宋体" w:hint="eastAsia"/>
          <w:sz w:val="24"/>
        </w:rPr>
        <w:t>，投标人须在</w:t>
      </w:r>
      <w:bookmarkStart w:id="4" w:name="_Hlk110415271"/>
      <w:r w:rsidRPr="004810E5">
        <w:rPr>
          <w:rFonts w:ascii="宋体" w:hint="eastAsia"/>
          <w:sz w:val="24"/>
        </w:rPr>
        <w:t>广州市住建行业信用管理平台</w:t>
      </w:r>
      <w:bookmarkEnd w:id="4"/>
      <w:r w:rsidRPr="004810E5">
        <w:rPr>
          <w:rFonts w:ascii="宋体" w:hAnsi="宋体" w:cs="宋体" w:hint="eastAsia"/>
          <w:sz w:val="24"/>
        </w:rPr>
        <w:t>建立了企业信用档案及拟担任本工程总监理工程师须是本企业信用档案中的在册人员（以广州市住建行业信用管理平台查询信息为准）。</w:t>
      </w:r>
    </w:p>
    <w:p w:rsidR="0098357A" w:rsidRPr="004810E5" w:rsidRDefault="00DA0506" w:rsidP="004810E5">
      <w:pPr>
        <w:spacing w:line="360" w:lineRule="auto"/>
        <w:ind w:firstLineChars="177" w:firstLine="425"/>
        <w:rPr>
          <w:rFonts w:ascii="宋体" w:hAnsi="宋体" w:cs="宋体"/>
          <w:sz w:val="24"/>
          <w:szCs w:val="22"/>
        </w:rPr>
      </w:pPr>
      <w:r w:rsidRPr="004810E5">
        <w:rPr>
          <w:rFonts w:ascii="宋体" w:hAnsi="宋体" w:cs="宋体" w:hint="eastAsia"/>
          <w:sz w:val="24"/>
        </w:rPr>
        <w:t>3.6投标人出具按照招标文件要求的格式签署盖章的《投标人声明》（格式见招标文件第六章）</w:t>
      </w:r>
      <w:r w:rsidRPr="004810E5">
        <w:rPr>
          <w:rFonts w:ascii="宋体" w:hAnsi="宋体" w:cs="宋体" w:hint="eastAsia"/>
          <w:sz w:val="24"/>
          <w:szCs w:val="22"/>
        </w:rPr>
        <w:t>。</w:t>
      </w:r>
    </w:p>
    <w:p w:rsidR="0098357A" w:rsidRPr="004810E5" w:rsidRDefault="00DA0506" w:rsidP="004810E5">
      <w:pPr>
        <w:spacing w:line="360" w:lineRule="auto"/>
        <w:ind w:firstLineChars="177" w:firstLine="425"/>
        <w:rPr>
          <w:rFonts w:ascii="宋体" w:hAnsi="宋体" w:cs="宋体"/>
          <w:sz w:val="24"/>
        </w:rPr>
      </w:pPr>
      <w:r w:rsidRPr="004810E5">
        <w:rPr>
          <w:rFonts w:ascii="宋体" w:hAnsi="宋体" w:cs="宋体" w:hint="eastAsia"/>
          <w:sz w:val="24"/>
        </w:rPr>
        <w:t>3.7</w:t>
      </w:r>
      <w:r w:rsidRPr="004810E5">
        <w:rPr>
          <w:rFonts w:ascii="宋体" w:hAnsi="宋体" w:cs="宋体" w:hint="eastAsia"/>
          <w:sz w:val="24"/>
          <w:u w:val="single"/>
        </w:rPr>
        <w:t>本项目不接受被列入我区不良记录名单（处罚有效期内）的单位或个人（指总监理工程师）投标，不良记录具体名单以资格审查时广州市黄埔区人民政府、广州开发区管委会网站的区住房和城乡建设局网页“建筑活动不良行为记录”栏目（网址： http://www.hp.gov.cn/gzjg/qzfgwhgzbm/qzfhcxjsj10/jzhdblxwjl/）公布名单为准</w:t>
      </w:r>
      <w:r w:rsidRPr="004810E5">
        <w:rPr>
          <w:rFonts w:ascii="宋体" w:hAnsi="宋体" w:cs="宋体" w:hint="eastAsia"/>
          <w:sz w:val="24"/>
        </w:rPr>
        <w:t>。</w:t>
      </w:r>
      <w:proofErr w:type="gramStart"/>
      <w:r w:rsidRPr="004810E5">
        <w:rPr>
          <w:rFonts w:ascii="宋体" w:hAnsi="宋体" w:cs="宋体" w:hint="eastAsia"/>
          <w:sz w:val="24"/>
        </w:rPr>
        <w:t>若资格</w:t>
      </w:r>
      <w:proofErr w:type="gramEnd"/>
      <w:r w:rsidRPr="004810E5">
        <w:rPr>
          <w:rFonts w:ascii="宋体" w:hAnsi="宋体" w:cs="宋体" w:hint="eastAsia"/>
          <w:sz w:val="24"/>
        </w:rPr>
        <w:t>审查时网址有变化，以最新网址为准。</w:t>
      </w:r>
    </w:p>
    <w:p w:rsidR="0098357A" w:rsidRPr="004810E5" w:rsidRDefault="00DA0506" w:rsidP="004810E5">
      <w:pPr>
        <w:wordWrap w:val="0"/>
        <w:topLinePunct/>
        <w:adjustRightInd w:val="0"/>
        <w:snapToGrid w:val="0"/>
        <w:spacing w:line="360" w:lineRule="auto"/>
        <w:ind w:firstLineChars="177" w:firstLine="425"/>
        <w:rPr>
          <w:rFonts w:ascii="宋体" w:hAnsi="宋体" w:cs="宋体"/>
          <w:sz w:val="24"/>
        </w:rPr>
      </w:pPr>
      <w:r w:rsidRPr="004810E5">
        <w:rPr>
          <w:rFonts w:ascii="宋体" w:hAnsi="宋体" w:cs="宋体" w:hint="eastAsia"/>
          <w:sz w:val="24"/>
        </w:rPr>
        <w:t>注：1、未在招标公告第三条单列的投标人资格要求条件，不</w:t>
      </w:r>
      <w:proofErr w:type="gramStart"/>
      <w:r w:rsidRPr="004810E5">
        <w:rPr>
          <w:rFonts w:ascii="宋体" w:hAnsi="宋体" w:cs="宋体" w:hint="eastAsia"/>
          <w:sz w:val="24"/>
        </w:rPr>
        <w:t>作为资审不合格</w:t>
      </w:r>
      <w:proofErr w:type="gramEnd"/>
      <w:r w:rsidRPr="004810E5">
        <w:rPr>
          <w:rFonts w:ascii="宋体" w:hAnsi="宋体" w:cs="宋体" w:hint="eastAsia"/>
          <w:sz w:val="24"/>
        </w:rPr>
        <w:t>的依据。</w:t>
      </w:r>
    </w:p>
    <w:p w:rsidR="0098357A" w:rsidRPr="004810E5" w:rsidRDefault="00DA0506" w:rsidP="004810E5">
      <w:pPr>
        <w:wordWrap w:val="0"/>
        <w:topLinePunct/>
        <w:adjustRightInd w:val="0"/>
        <w:snapToGrid w:val="0"/>
        <w:spacing w:line="360" w:lineRule="auto"/>
        <w:ind w:firstLineChars="177" w:firstLine="425"/>
        <w:rPr>
          <w:rFonts w:ascii="宋体" w:hAnsi="宋体" w:cs="宋体"/>
          <w:sz w:val="24"/>
        </w:rPr>
      </w:pPr>
      <w:r w:rsidRPr="004810E5">
        <w:rPr>
          <w:rFonts w:ascii="宋体" w:hAnsi="宋体" w:cs="宋体" w:hint="eastAsia"/>
          <w:sz w:val="24"/>
        </w:rPr>
        <w:t>2、依据《广东省住房和城乡建设厅关于印发香港工程建设咨询企业和专业人士在粤港澳大湾区内地城市开业执业试点管理暂行办法的通知》（粤</w:t>
      </w:r>
      <w:proofErr w:type="gramStart"/>
      <w:r w:rsidRPr="004810E5">
        <w:rPr>
          <w:rFonts w:ascii="宋体" w:hAnsi="宋体" w:cs="宋体" w:hint="eastAsia"/>
          <w:sz w:val="24"/>
        </w:rPr>
        <w:t>建规范</w:t>
      </w:r>
      <w:proofErr w:type="gramEnd"/>
      <w:r w:rsidRPr="004810E5">
        <w:rPr>
          <w:rFonts w:ascii="宋体" w:hAnsi="宋体" w:cs="宋体" w:hint="eastAsia"/>
          <w:sz w:val="24"/>
        </w:rPr>
        <w:t>〔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rsidR="0098357A" w:rsidRPr="004810E5" w:rsidRDefault="00DA0506">
      <w:pPr>
        <w:pStyle w:val="2"/>
        <w:keepNext w:val="0"/>
        <w:keepLines w:val="0"/>
        <w:numPr>
          <w:ilvl w:val="0"/>
          <w:numId w:val="1"/>
        </w:numPr>
        <w:jc w:val="left"/>
        <w:rPr>
          <w:rFonts w:ascii="Times New Roman" w:hAnsi="Times New Roman"/>
        </w:rPr>
      </w:pPr>
      <w:bookmarkStart w:id="5" w:name="_Toc511557029"/>
      <w:bookmarkStart w:id="6" w:name="_Toc515033014"/>
      <w:r w:rsidRPr="004810E5">
        <w:rPr>
          <w:rFonts w:ascii="Times New Roman" w:hAnsi="Times New Roman"/>
        </w:rPr>
        <w:t>招标文件的获取</w:t>
      </w:r>
    </w:p>
    <w:p w:rsidR="0098357A" w:rsidRPr="004810E5" w:rsidRDefault="00DA0506">
      <w:pPr>
        <w:spacing w:line="360" w:lineRule="auto"/>
        <w:ind w:firstLineChars="200" w:firstLine="480"/>
        <w:rPr>
          <w:rFonts w:ascii="宋体" w:hAnsi="宋体" w:cs="宋体"/>
          <w:sz w:val="24"/>
        </w:rPr>
      </w:pPr>
      <w:r w:rsidRPr="004810E5">
        <w:rPr>
          <w:rFonts w:ascii="宋体" w:hAnsi="宋体" w:cs="宋体" w:hint="eastAsia"/>
          <w:sz w:val="24"/>
        </w:rPr>
        <w:lastRenderedPageBreak/>
        <w:t>4.1 凡有意参加投标者，请于</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分至</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(北京时间，下同)，登录 广州公共资源交易中心网（网址：http://www.gzggzy.cn） 下载电子招标文件。</w:t>
      </w:r>
    </w:p>
    <w:p w:rsidR="0098357A" w:rsidRPr="004810E5" w:rsidRDefault="00DA0506">
      <w:pPr>
        <w:spacing w:line="360" w:lineRule="auto"/>
        <w:ind w:firstLineChars="200" w:firstLine="480"/>
        <w:rPr>
          <w:rFonts w:ascii="宋体" w:hAnsi="宋体" w:cs="宋体"/>
          <w:sz w:val="24"/>
        </w:rPr>
      </w:pPr>
      <w:r w:rsidRPr="004810E5">
        <w:rPr>
          <w:rFonts w:ascii="宋体" w:hAnsi="宋体" w:cs="宋体" w:hint="eastAsia"/>
          <w:sz w:val="24"/>
        </w:rPr>
        <w:t>4.2本项目采用资格后审方式。</w:t>
      </w:r>
    </w:p>
    <w:p w:rsidR="0098357A" w:rsidRPr="004810E5" w:rsidRDefault="00DA0506">
      <w:pPr>
        <w:spacing w:line="360" w:lineRule="auto"/>
        <w:ind w:firstLineChars="200" w:firstLine="480"/>
        <w:rPr>
          <w:rFonts w:ascii="宋体" w:hAnsi="宋体" w:cs="宋体"/>
          <w:sz w:val="24"/>
        </w:rPr>
      </w:pPr>
      <w:r w:rsidRPr="004810E5">
        <w:rPr>
          <w:rFonts w:ascii="宋体" w:hAnsi="宋体" w:cs="宋体" w:hint="eastAsia"/>
          <w:sz w:val="24"/>
        </w:rPr>
        <w:t>注：（1）电子招投标操作流程详见广州公共资源交易中心网站发布的最新版操作指引。</w:t>
      </w:r>
    </w:p>
    <w:p w:rsidR="0098357A" w:rsidRPr="004810E5" w:rsidRDefault="00DA0506">
      <w:pPr>
        <w:spacing w:line="360" w:lineRule="auto"/>
        <w:ind w:firstLineChars="200" w:firstLine="480"/>
        <w:rPr>
          <w:rFonts w:ascii="宋体" w:hAnsi="宋体" w:cs="宋体"/>
          <w:sz w:val="24"/>
        </w:rPr>
      </w:pPr>
      <w:r w:rsidRPr="004810E5">
        <w:rPr>
          <w:rFonts w:ascii="宋体" w:hAnsi="宋体" w:cs="宋体" w:hint="eastAsia"/>
          <w:sz w:val="24"/>
        </w:rPr>
        <w:t>（2）从招标公告发布之日起开始</w:t>
      </w:r>
      <w:proofErr w:type="gramStart"/>
      <w:r w:rsidRPr="004810E5">
        <w:rPr>
          <w:rFonts w:ascii="宋体" w:hAnsi="宋体" w:cs="宋体" w:hint="eastAsia"/>
          <w:sz w:val="24"/>
        </w:rPr>
        <w:t>计算备标时间</w:t>
      </w:r>
      <w:proofErr w:type="gramEnd"/>
      <w:r w:rsidRPr="004810E5">
        <w:rPr>
          <w:rFonts w:ascii="宋体" w:hAnsi="宋体" w:cs="宋体" w:hint="eastAsia"/>
          <w:sz w:val="24"/>
        </w:rPr>
        <w:t>。</w:t>
      </w:r>
    </w:p>
    <w:p w:rsidR="0098357A" w:rsidRPr="004810E5" w:rsidRDefault="00DA0506">
      <w:pPr>
        <w:pStyle w:val="2"/>
        <w:keepNext w:val="0"/>
        <w:keepLines w:val="0"/>
        <w:jc w:val="left"/>
        <w:rPr>
          <w:rFonts w:ascii="Times New Roman" w:hAnsi="Times New Roman"/>
        </w:rPr>
      </w:pPr>
      <w:r w:rsidRPr="004810E5">
        <w:rPr>
          <w:rFonts w:ascii="Times New Roman" w:hAnsi="Times New Roman" w:hint="eastAsia"/>
        </w:rPr>
        <w:t>5</w:t>
      </w:r>
      <w:r w:rsidRPr="004810E5">
        <w:rPr>
          <w:rFonts w:ascii="Times New Roman" w:hAnsi="Times New Roman"/>
        </w:rPr>
        <w:t xml:space="preserve">. </w:t>
      </w:r>
      <w:r w:rsidRPr="004810E5">
        <w:rPr>
          <w:rFonts w:ascii="Times New Roman" w:hAnsi="Times New Roman" w:hint="eastAsia"/>
        </w:rPr>
        <w:t>发布招标公告、递交投标文件时间、开标时间</w:t>
      </w:r>
    </w:p>
    <w:p w:rsidR="0098357A" w:rsidRPr="004810E5" w:rsidRDefault="00DA0506">
      <w:pPr>
        <w:spacing w:line="360" w:lineRule="auto"/>
        <w:ind w:leftChars="200" w:left="420"/>
        <w:rPr>
          <w:rFonts w:ascii="宋体" w:hAnsi="宋体" w:cs="宋体"/>
          <w:sz w:val="24"/>
        </w:rPr>
      </w:pPr>
      <w:r w:rsidRPr="004810E5">
        <w:rPr>
          <w:rFonts w:ascii="宋体" w:hAnsi="宋体" w:cs="宋体" w:hint="eastAsia"/>
          <w:sz w:val="24"/>
        </w:rPr>
        <w:t>5.1 发布招标公告时间（含本日）：</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分至</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w:t>
      </w:r>
    </w:p>
    <w:p w:rsidR="0098357A" w:rsidRPr="004810E5" w:rsidRDefault="00DA0506">
      <w:pPr>
        <w:spacing w:line="360" w:lineRule="auto"/>
        <w:ind w:firstLineChars="200" w:firstLine="480"/>
        <w:jc w:val="left"/>
        <w:rPr>
          <w:rFonts w:ascii="宋体" w:hAnsi="宋体" w:cs="宋体"/>
          <w:sz w:val="24"/>
        </w:rPr>
      </w:pPr>
      <w:r w:rsidRPr="004810E5">
        <w:rPr>
          <w:rFonts w:ascii="宋体" w:hAnsi="宋体" w:cs="宋体" w:hint="eastAsia"/>
          <w:sz w:val="24"/>
        </w:rPr>
        <w:t>注：发布招标公告的时间为招标公告发出之日起至递交投标文件截止时间止。</w:t>
      </w:r>
    </w:p>
    <w:p w:rsidR="0098357A" w:rsidRPr="004810E5" w:rsidRDefault="00DA0506" w:rsidP="004810E5">
      <w:pPr>
        <w:spacing w:line="360" w:lineRule="auto"/>
        <w:ind w:firstLineChars="177" w:firstLine="425"/>
        <w:jc w:val="left"/>
        <w:rPr>
          <w:rFonts w:ascii="宋体" w:hAnsi="宋体" w:cs="宋体"/>
          <w:sz w:val="24"/>
          <w:u w:val="single"/>
        </w:rPr>
      </w:pPr>
      <w:r w:rsidRPr="004810E5">
        <w:rPr>
          <w:rFonts w:ascii="宋体" w:hAnsi="宋体" w:cs="宋体" w:hint="eastAsia"/>
          <w:sz w:val="24"/>
        </w:rPr>
        <w:t>5.2 递交投标文件时间：</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分至</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。投标人通过</w:t>
      </w:r>
      <w:r w:rsidRPr="004810E5">
        <w:rPr>
          <w:rFonts w:ascii="宋体" w:hAnsi="宋体" w:cs="宋体" w:hint="eastAsia"/>
          <w:sz w:val="24"/>
          <w:u w:val="single"/>
        </w:rPr>
        <w:t>广州公共资源交易中心网站（网址：http://www.gzggzy.cn/）</w:t>
      </w:r>
      <w:r w:rsidRPr="004810E5">
        <w:rPr>
          <w:rFonts w:ascii="宋体" w:hAnsi="宋体" w:cs="宋体" w:hint="eastAsia"/>
          <w:sz w:val="24"/>
        </w:rPr>
        <w:t>交易平台递交电子投标文件。投标人应在递交投标文件截止时间前，登录</w:t>
      </w:r>
      <w:r w:rsidRPr="004810E5">
        <w:rPr>
          <w:rFonts w:ascii="宋体" w:hAnsi="宋体" w:cs="宋体" w:hint="eastAsia"/>
          <w:sz w:val="24"/>
          <w:u w:val="single"/>
        </w:rPr>
        <w:t>广州公共资源交易中心网站</w:t>
      </w:r>
      <w:r w:rsidRPr="004810E5">
        <w:rPr>
          <w:rFonts w:ascii="宋体" w:hAnsi="宋体" w:cs="宋体" w:hint="eastAsia"/>
          <w:sz w:val="24"/>
        </w:rPr>
        <w:t>交易平台网站办理网上投标登记手续。按照交易平台关于全流程电子化项目的相关指南进行操作。详见：</w:t>
      </w:r>
      <w:r w:rsidRPr="004810E5">
        <w:rPr>
          <w:rFonts w:ascii="宋体" w:hAnsi="宋体" w:cs="宋体" w:hint="eastAsia"/>
          <w:sz w:val="24"/>
          <w:u w:val="single"/>
        </w:rPr>
        <w:t>广州公共资源交易中心网站首页-服务指南。</w:t>
      </w:r>
    </w:p>
    <w:p w:rsidR="0098357A" w:rsidRPr="004810E5" w:rsidRDefault="00DA0506">
      <w:pPr>
        <w:tabs>
          <w:tab w:val="left" w:pos="360"/>
        </w:tabs>
        <w:spacing w:line="360" w:lineRule="auto"/>
        <w:ind w:firstLineChars="200" w:firstLine="480"/>
        <w:rPr>
          <w:rFonts w:ascii="宋体" w:hAnsi="宋体" w:cs="宋体"/>
          <w:sz w:val="24"/>
        </w:rPr>
      </w:pPr>
      <w:r w:rsidRPr="004810E5">
        <w:rPr>
          <w:rFonts w:ascii="宋体" w:hAnsi="宋体" w:cs="宋体"/>
          <w:sz w:val="24"/>
        </w:rPr>
        <w:t>5.</w:t>
      </w:r>
      <w:r w:rsidRPr="004810E5">
        <w:rPr>
          <w:rFonts w:ascii="宋体" w:hAnsi="宋体" w:cs="宋体" w:hint="eastAsia"/>
          <w:sz w:val="24"/>
        </w:rPr>
        <w:t>3投标文件递交的截止时间（投标截止时间，下同）为</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b/>
          <w:bCs/>
          <w:sz w:val="24"/>
          <w:u w:val="single"/>
        </w:rPr>
        <w:t xml:space="preserve"> </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投标人应在截止时间前通过</w:t>
      </w:r>
      <w:r w:rsidRPr="004810E5">
        <w:rPr>
          <w:rFonts w:ascii="宋体" w:hAnsi="宋体" w:cs="宋体" w:hint="eastAsia"/>
          <w:sz w:val="24"/>
          <w:u w:val="single"/>
        </w:rPr>
        <w:t>广州公共资源交易中心数字交易平台（网址：http://www.gzggzy.cn）</w:t>
      </w:r>
      <w:r w:rsidRPr="004810E5">
        <w:rPr>
          <w:rFonts w:ascii="宋体" w:hAnsi="宋体" w:cs="宋体" w:hint="eastAsia"/>
          <w:sz w:val="24"/>
        </w:rPr>
        <w:t>递交电子投标文件。</w:t>
      </w:r>
    </w:p>
    <w:p w:rsidR="0098357A" w:rsidRPr="004810E5" w:rsidRDefault="00DA0506">
      <w:pPr>
        <w:tabs>
          <w:tab w:val="left" w:pos="360"/>
        </w:tabs>
        <w:spacing w:line="360" w:lineRule="auto"/>
        <w:ind w:firstLineChars="200" w:firstLine="480"/>
        <w:rPr>
          <w:rFonts w:ascii="宋体" w:hAnsi="宋体" w:cs="宋体"/>
          <w:sz w:val="24"/>
        </w:rPr>
      </w:pPr>
      <w:r w:rsidRPr="004810E5">
        <w:rPr>
          <w:rFonts w:ascii="宋体" w:hAnsi="宋体" w:cs="宋体"/>
          <w:sz w:val="24"/>
        </w:rPr>
        <w:t>5.4</w:t>
      </w:r>
      <w:r w:rsidRPr="004810E5">
        <w:rPr>
          <w:rFonts w:ascii="宋体" w:hAnsi="宋体" w:cs="宋体" w:hint="eastAsia"/>
          <w:sz w:val="24"/>
        </w:rPr>
        <w:t>递交备用投标文件电子光盘时间为</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cs="宋体" w:hint="eastAsia"/>
          <w:b/>
          <w:bCs/>
          <w:sz w:val="24"/>
        </w:rPr>
        <w:t>至</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地点：</w:t>
      </w:r>
      <w:r w:rsidRPr="004810E5">
        <w:rPr>
          <w:rFonts w:ascii="宋体" w:hAnsi="宋体" w:hint="eastAsia"/>
          <w:sz w:val="24"/>
          <w:u w:val="single"/>
        </w:rPr>
        <w:t>广州公共资源交易中心黄埔交易部[广州黄埔区水西路32号四楼（汇</w:t>
      </w:r>
      <w:proofErr w:type="gramStart"/>
      <w:r w:rsidRPr="004810E5">
        <w:rPr>
          <w:rFonts w:ascii="宋体" w:hAnsi="宋体" w:hint="eastAsia"/>
          <w:sz w:val="24"/>
          <w:u w:val="single"/>
        </w:rPr>
        <w:t>丽国际</w:t>
      </w:r>
      <w:proofErr w:type="gramEnd"/>
      <w:r w:rsidRPr="004810E5">
        <w:rPr>
          <w:rFonts w:ascii="宋体" w:hAnsi="宋体" w:hint="eastAsia"/>
          <w:sz w:val="24"/>
          <w:u w:val="single"/>
        </w:rPr>
        <w:t>D栋写字楼四楼）]指定开标室，可在广州公共资源交易中心网站进行查询</w:t>
      </w:r>
      <w:r w:rsidRPr="004810E5">
        <w:rPr>
          <w:rFonts w:ascii="宋体" w:hAnsi="宋体" w:cs="宋体" w:hint="eastAsia"/>
          <w:sz w:val="24"/>
        </w:rPr>
        <w:t>。（电子光盘需按规定封装。投标人在将数据刻录到光盘之后，投标前自行检查文件是否可以读取）。</w:t>
      </w:r>
    </w:p>
    <w:p w:rsidR="0098357A" w:rsidRPr="004810E5" w:rsidRDefault="00DA0506" w:rsidP="004810E5">
      <w:pPr>
        <w:spacing w:line="360" w:lineRule="auto"/>
        <w:ind w:firstLineChars="177" w:firstLine="425"/>
        <w:jc w:val="left"/>
        <w:rPr>
          <w:rFonts w:ascii="宋体" w:hAnsi="宋体" w:cs="宋体"/>
          <w:sz w:val="24"/>
        </w:rPr>
      </w:pPr>
      <w:r w:rsidRPr="004810E5">
        <w:rPr>
          <w:rFonts w:ascii="宋体" w:hAnsi="宋体" w:cs="宋体" w:hint="eastAsia"/>
          <w:sz w:val="24"/>
        </w:rPr>
        <w:t>5.</w:t>
      </w:r>
      <w:r w:rsidRPr="004810E5">
        <w:rPr>
          <w:rFonts w:ascii="宋体" w:hAnsi="宋体" w:cs="宋体"/>
          <w:sz w:val="24"/>
        </w:rPr>
        <w:t>5</w:t>
      </w:r>
      <w:r w:rsidRPr="004810E5">
        <w:rPr>
          <w:rFonts w:ascii="宋体" w:hAnsi="宋体" w:cs="宋体" w:hint="eastAsia"/>
          <w:sz w:val="24"/>
        </w:rPr>
        <w:t xml:space="preserve"> 逾期送达的投标文件，电子招标投标交易平台将予以拒收。逾期未上</w:t>
      </w:r>
      <w:proofErr w:type="gramStart"/>
      <w:r w:rsidRPr="004810E5">
        <w:rPr>
          <w:rFonts w:ascii="宋体" w:hAnsi="宋体" w:cs="宋体" w:hint="eastAsia"/>
          <w:sz w:val="24"/>
        </w:rPr>
        <w:t>传成功</w:t>
      </w:r>
      <w:proofErr w:type="gramEnd"/>
      <w:r w:rsidRPr="004810E5">
        <w:rPr>
          <w:rFonts w:ascii="宋体" w:hAnsi="宋体" w:cs="宋体" w:hint="eastAsia"/>
          <w:sz w:val="24"/>
        </w:rPr>
        <w:t>的电子投标文件，招标人拒绝接收。逾期或未在指定地点递交投标文件光盘的,招标人拒绝接收其投标文件光盘。</w:t>
      </w:r>
    </w:p>
    <w:p w:rsidR="0098357A" w:rsidRPr="004810E5" w:rsidRDefault="00DA0506" w:rsidP="004810E5">
      <w:pPr>
        <w:spacing w:line="360" w:lineRule="auto"/>
        <w:ind w:firstLineChars="177" w:firstLine="425"/>
        <w:jc w:val="left"/>
        <w:rPr>
          <w:rFonts w:ascii="宋体" w:hAnsi="宋体" w:cs="宋体"/>
          <w:sz w:val="24"/>
        </w:rPr>
      </w:pPr>
      <w:r w:rsidRPr="004810E5">
        <w:rPr>
          <w:rFonts w:ascii="宋体" w:hAnsi="宋体" w:cs="宋体" w:hint="eastAsia"/>
          <w:sz w:val="24"/>
        </w:rPr>
        <w:t>5.</w:t>
      </w:r>
      <w:r w:rsidRPr="004810E5">
        <w:rPr>
          <w:rFonts w:ascii="宋体" w:hAnsi="宋体" w:cs="宋体"/>
          <w:sz w:val="24"/>
        </w:rPr>
        <w:t>6</w:t>
      </w:r>
      <w:r w:rsidRPr="004810E5">
        <w:rPr>
          <w:rFonts w:ascii="宋体" w:hAnsi="宋体" w:cs="宋体" w:hint="eastAsia"/>
          <w:sz w:val="24"/>
        </w:rPr>
        <w:t xml:space="preserve"> 开标时间：</w:t>
      </w:r>
      <w:r w:rsidRPr="004810E5">
        <w:rPr>
          <w:rFonts w:ascii="宋体" w:hAnsi="宋体" w:cs="宋体" w:hint="eastAsia"/>
          <w:b/>
          <w:bCs/>
          <w:sz w:val="24"/>
          <w:u w:val="single"/>
        </w:rPr>
        <w:t>2023</w:t>
      </w:r>
      <w:r w:rsidRPr="004810E5">
        <w:rPr>
          <w:rFonts w:ascii="宋体" w:hAnsi="宋体" w:cs="宋体" w:hint="eastAsia"/>
          <w:b/>
          <w:bCs/>
          <w:sz w:val="24"/>
        </w:rPr>
        <w:t>年</w:t>
      </w:r>
      <w:r w:rsidRPr="004810E5">
        <w:rPr>
          <w:rFonts w:ascii="宋体" w:hAnsi="宋体" w:cs="宋体" w:hint="eastAsia"/>
          <w:b/>
          <w:bCs/>
          <w:sz w:val="24"/>
          <w:u w:val="single"/>
        </w:rPr>
        <w:t xml:space="preserve"> </w:t>
      </w:r>
      <w:r w:rsidRPr="004810E5">
        <w:rPr>
          <w:rFonts w:ascii="宋体" w:hAnsi="宋体" w:cs="宋体" w:hint="eastAsia"/>
          <w:b/>
          <w:bCs/>
          <w:sz w:val="24"/>
        </w:rPr>
        <w:t>月</w:t>
      </w:r>
      <w:r w:rsidRPr="004810E5">
        <w:rPr>
          <w:rFonts w:ascii="宋体" w:hAnsi="宋体" w:cs="宋体" w:hint="eastAsia"/>
          <w:b/>
          <w:bCs/>
          <w:sz w:val="24"/>
          <w:u w:val="single"/>
        </w:rPr>
        <w:t xml:space="preserve"> </w:t>
      </w:r>
      <w:r w:rsidRPr="004810E5">
        <w:rPr>
          <w:rFonts w:ascii="宋体" w:hAnsi="宋体" w:cs="宋体" w:hint="eastAsia"/>
          <w:b/>
          <w:bCs/>
          <w:sz w:val="24"/>
        </w:rPr>
        <w:t>日</w:t>
      </w:r>
      <w:r w:rsidRPr="004810E5">
        <w:rPr>
          <w:rFonts w:ascii="宋体" w:hAnsi="宋体" w:cs="宋体" w:hint="eastAsia"/>
          <w:b/>
          <w:bCs/>
          <w:sz w:val="24"/>
          <w:u w:val="single"/>
        </w:rPr>
        <w:t xml:space="preserve"> </w:t>
      </w:r>
      <w:r w:rsidRPr="004810E5">
        <w:rPr>
          <w:rFonts w:ascii="宋体" w:hAnsi="宋体" w:cs="宋体" w:hint="eastAsia"/>
          <w:b/>
          <w:bCs/>
          <w:sz w:val="24"/>
        </w:rPr>
        <w:t>时</w:t>
      </w:r>
      <w:r w:rsidRPr="004810E5">
        <w:rPr>
          <w:rFonts w:ascii="宋体" w:hAnsi="宋体" w:cs="宋体" w:hint="eastAsia"/>
          <w:b/>
          <w:bCs/>
          <w:sz w:val="24"/>
          <w:u w:val="single"/>
        </w:rPr>
        <w:t xml:space="preserve"> </w:t>
      </w:r>
      <w:r w:rsidRPr="004810E5">
        <w:rPr>
          <w:rFonts w:ascii="宋体" w:hAnsi="宋体" w:cs="宋体" w:hint="eastAsia"/>
          <w:b/>
          <w:bCs/>
          <w:sz w:val="24"/>
        </w:rPr>
        <w:t>分</w:t>
      </w:r>
      <w:r w:rsidRPr="004810E5">
        <w:rPr>
          <w:rFonts w:ascii="宋体" w:hAnsi="宋体" w:cs="宋体" w:hint="eastAsia"/>
          <w:sz w:val="24"/>
        </w:rPr>
        <w:t>。地点：</w:t>
      </w:r>
      <w:r w:rsidRPr="004810E5">
        <w:rPr>
          <w:rFonts w:ascii="宋体" w:hAnsi="宋体" w:hint="eastAsia"/>
          <w:sz w:val="24"/>
          <w:u w:val="single"/>
        </w:rPr>
        <w:t>广州公共资源交易中心黄埔交</w:t>
      </w:r>
      <w:r w:rsidRPr="004810E5">
        <w:rPr>
          <w:rFonts w:ascii="宋体" w:hAnsi="宋体" w:hint="eastAsia"/>
          <w:sz w:val="24"/>
          <w:u w:val="single"/>
        </w:rPr>
        <w:lastRenderedPageBreak/>
        <w:t>易部[广州黄埔区水西路32号四楼（汇</w:t>
      </w:r>
      <w:proofErr w:type="gramStart"/>
      <w:r w:rsidRPr="004810E5">
        <w:rPr>
          <w:rFonts w:ascii="宋体" w:hAnsi="宋体" w:hint="eastAsia"/>
          <w:sz w:val="24"/>
          <w:u w:val="single"/>
        </w:rPr>
        <w:t>丽国际</w:t>
      </w:r>
      <w:proofErr w:type="gramEnd"/>
      <w:r w:rsidRPr="004810E5">
        <w:rPr>
          <w:rFonts w:ascii="宋体" w:hAnsi="宋体" w:hint="eastAsia"/>
          <w:sz w:val="24"/>
          <w:u w:val="single"/>
        </w:rPr>
        <w:t>D栋写字楼四楼）]指定开标室，可在广州公共资源交易中心网站进行查询</w:t>
      </w:r>
      <w:r w:rsidRPr="004810E5">
        <w:rPr>
          <w:rFonts w:ascii="宋体" w:hAnsi="宋体" w:cs="宋体" w:hint="eastAsia"/>
          <w:sz w:val="24"/>
        </w:rPr>
        <w:t>。</w:t>
      </w:r>
    </w:p>
    <w:p w:rsidR="0098357A" w:rsidRPr="004810E5" w:rsidRDefault="00DA0506">
      <w:pPr>
        <w:spacing w:line="360" w:lineRule="auto"/>
        <w:ind w:firstLineChars="200" w:firstLine="480"/>
        <w:jc w:val="left"/>
        <w:rPr>
          <w:rFonts w:ascii="宋体" w:hAnsi="宋体" w:cs="宋体"/>
          <w:sz w:val="24"/>
        </w:rPr>
      </w:pPr>
      <w:r w:rsidRPr="004810E5">
        <w:rPr>
          <w:rFonts w:ascii="宋体" w:hAnsi="宋体" w:cs="宋体" w:hint="eastAsia"/>
          <w:sz w:val="24"/>
        </w:rPr>
        <w:t>5.</w:t>
      </w:r>
      <w:r w:rsidRPr="004810E5">
        <w:rPr>
          <w:rFonts w:ascii="宋体" w:hAnsi="宋体" w:cs="宋体"/>
          <w:sz w:val="24"/>
        </w:rPr>
        <w:t>7</w:t>
      </w:r>
      <w:r w:rsidRPr="004810E5">
        <w:rPr>
          <w:rFonts w:ascii="宋体" w:hAnsi="宋体" w:cs="宋体" w:hint="eastAsia"/>
          <w:sz w:val="24"/>
        </w:rPr>
        <w:t>本项目各项投标活动具体可通过广州公共资源交易中心网站查询具体的时间和场地安排。</w:t>
      </w:r>
    </w:p>
    <w:p w:rsidR="0098357A" w:rsidRPr="004810E5" w:rsidRDefault="0098357A">
      <w:pPr>
        <w:spacing w:line="360" w:lineRule="auto"/>
        <w:ind w:firstLineChars="200" w:firstLine="480"/>
        <w:jc w:val="left"/>
        <w:rPr>
          <w:rFonts w:ascii="楷体" w:eastAsia="楷体" w:hAnsi="楷体" w:cs="楷体"/>
          <w:sz w:val="24"/>
        </w:rPr>
      </w:pPr>
    </w:p>
    <w:p w:rsidR="0098357A" w:rsidRPr="004810E5" w:rsidRDefault="00DA0506">
      <w:pPr>
        <w:pStyle w:val="2"/>
        <w:keepNext w:val="0"/>
        <w:keepLines w:val="0"/>
        <w:jc w:val="left"/>
        <w:rPr>
          <w:rFonts w:ascii="黑体" w:hAnsi="黑体" w:cs="楷体"/>
        </w:rPr>
      </w:pPr>
      <w:r w:rsidRPr="004810E5">
        <w:rPr>
          <w:rFonts w:ascii="黑体" w:hAnsi="黑体" w:cs="楷体" w:hint="eastAsia"/>
        </w:rPr>
        <w:t xml:space="preserve">6. </w:t>
      </w:r>
      <w:r w:rsidRPr="004810E5">
        <w:rPr>
          <w:rFonts w:ascii="黑体" w:hAnsi="黑体" w:cs="楷体" w:hint="eastAsia"/>
        </w:rPr>
        <w:t>发布公告的媒介</w:t>
      </w:r>
    </w:p>
    <w:p w:rsidR="0098357A" w:rsidRPr="004810E5" w:rsidRDefault="00DA0506" w:rsidP="004810E5">
      <w:pPr>
        <w:spacing w:line="360" w:lineRule="auto"/>
        <w:ind w:firstLineChars="177" w:firstLine="425"/>
        <w:rPr>
          <w:rFonts w:ascii="宋体" w:hAnsi="宋体" w:cs="楷体"/>
          <w:sz w:val="24"/>
        </w:rPr>
      </w:pPr>
      <w:r w:rsidRPr="004810E5">
        <w:rPr>
          <w:rFonts w:ascii="宋体" w:hAnsi="宋体" w:cs="楷体" w:hint="eastAsia"/>
          <w:sz w:val="24"/>
        </w:rPr>
        <w:t>本次招标公告同时在</w:t>
      </w:r>
      <w:r w:rsidRPr="004810E5">
        <w:rPr>
          <w:rFonts w:ascii="宋体" w:hAnsi="宋体" w:cs="楷体" w:hint="eastAsia"/>
          <w:sz w:val="24"/>
          <w:u w:val="single"/>
        </w:rPr>
        <w:t>广州公共资源交易中心网（网址：http://www.gzggzy.cn）、广东省招标投标监管网（网址：http://zbtb.gd.gov.cn/）和中国招标投标公共服务平台（网址：http://www.cebpubservice.com/）发布，本公告的修改、补充，在广州公共资源交易中心网站</w:t>
      </w:r>
      <w:r w:rsidRPr="004810E5">
        <w:rPr>
          <w:rFonts w:ascii="宋体" w:hAnsi="宋体" w:cs="楷体" w:hint="eastAsia"/>
          <w:sz w:val="24"/>
        </w:rPr>
        <w:t>上发布。本公告在各媒体发布的文本如有不同之处，以在广州公共资源交易网发布的文本为准。</w:t>
      </w:r>
    </w:p>
    <w:p w:rsidR="0098357A" w:rsidRPr="004810E5" w:rsidRDefault="0098357A" w:rsidP="004810E5">
      <w:pPr>
        <w:spacing w:line="360" w:lineRule="auto"/>
        <w:ind w:firstLineChars="177" w:firstLine="425"/>
        <w:rPr>
          <w:rFonts w:ascii="宋体" w:hAnsi="宋体" w:cs="楷体"/>
          <w:sz w:val="24"/>
        </w:rPr>
      </w:pPr>
    </w:p>
    <w:p w:rsidR="0098357A" w:rsidRPr="004810E5" w:rsidRDefault="00DA0506">
      <w:pPr>
        <w:pStyle w:val="2"/>
        <w:keepNext w:val="0"/>
        <w:keepLines w:val="0"/>
        <w:jc w:val="left"/>
        <w:rPr>
          <w:rFonts w:ascii="黑体" w:hAnsi="黑体" w:cs="楷体"/>
        </w:rPr>
      </w:pPr>
      <w:bookmarkStart w:id="7" w:name="_Toc511557031"/>
      <w:bookmarkStart w:id="8" w:name="_Toc515033016"/>
      <w:bookmarkEnd w:id="5"/>
      <w:bookmarkEnd w:id="6"/>
      <w:r w:rsidRPr="004810E5">
        <w:rPr>
          <w:rFonts w:ascii="黑体" w:hAnsi="黑体" w:cs="楷体" w:hint="eastAsia"/>
        </w:rPr>
        <w:t>7.</w:t>
      </w:r>
      <w:r w:rsidRPr="004810E5">
        <w:rPr>
          <w:rFonts w:ascii="黑体" w:hAnsi="黑体" w:cs="楷体"/>
        </w:rPr>
        <w:t xml:space="preserve"> </w:t>
      </w:r>
      <w:r w:rsidRPr="004810E5">
        <w:rPr>
          <w:rFonts w:ascii="黑体" w:hAnsi="黑体" w:cs="楷体"/>
        </w:rPr>
        <w:t>联系方式</w:t>
      </w:r>
      <w:bookmarkEnd w:id="7"/>
      <w:bookmarkEnd w:id="8"/>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招标人：广州开投穗港</w:t>
      </w:r>
      <w:proofErr w:type="gramStart"/>
      <w:r w:rsidRPr="004810E5">
        <w:rPr>
          <w:rFonts w:ascii="宋体" w:hAnsi="宋体" w:cs="宋体" w:hint="eastAsia"/>
          <w:sz w:val="24"/>
        </w:rPr>
        <w:t>科创投资</w:t>
      </w:r>
      <w:proofErr w:type="gramEnd"/>
      <w:r w:rsidRPr="004810E5">
        <w:rPr>
          <w:rFonts w:ascii="宋体" w:hAnsi="宋体" w:cs="宋体" w:hint="eastAsia"/>
          <w:sz w:val="24"/>
        </w:rPr>
        <w:t xml:space="preserve">运营有限公司 </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地址：广州市黄埔区保盈大道45号302房</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联系人：王工</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电话：</w:t>
      </w:r>
      <w:r w:rsidRPr="004810E5">
        <w:rPr>
          <w:rFonts w:ascii="宋体" w:hAnsi="宋体" w:cs="宋体" w:hint="eastAsia"/>
          <w:kern w:val="0"/>
          <w:sz w:val="24"/>
          <w:lang w:bidi="ar"/>
        </w:rPr>
        <w:t>020-31605054</w:t>
      </w:r>
    </w:p>
    <w:p w:rsidR="0098357A" w:rsidRPr="004810E5" w:rsidRDefault="0098357A">
      <w:pPr>
        <w:spacing w:line="360" w:lineRule="auto"/>
        <w:ind w:left="1260" w:right="480" w:hangingChars="525" w:hanging="1260"/>
        <w:jc w:val="left"/>
        <w:rPr>
          <w:rFonts w:ascii="宋体" w:hAnsi="宋体" w:cs="宋体"/>
          <w:sz w:val="24"/>
        </w:rPr>
      </w:pPr>
    </w:p>
    <w:p w:rsidR="0098357A" w:rsidRPr="004810E5" w:rsidRDefault="00DA0506">
      <w:pPr>
        <w:spacing w:line="360" w:lineRule="auto"/>
        <w:ind w:left="1260" w:right="480" w:hangingChars="525" w:hanging="1260"/>
        <w:rPr>
          <w:rFonts w:ascii="宋体" w:hAnsi="宋体" w:cs="宋体"/>
          <w:sz w:val="24"/>
        </w:rPr>
      </w:pPr>
      <w:r w:rsidRPr="004810E5">
        <w:rPr>
          <w:rFonts w:ascii="宋体" w:hAnsi="宋体" w:cs="宋体" w:hint="eastAsia"/>
          <w:sz w:val="24"/>
        </w:rPr>
        <w:t>招标代理机构：广州龙达工程管理有限公司</w:t>
      </w:r>
    </w:p>
    <w:p w:rsidR="0098357A" w:rsidRPr="004810E5" w:rsidRDefault="00DA0506">
      <w:pPr>
        <w:spacing w:line="360" w:lineRule="auto"/>
        <w:ind w:left="1260" w:right="480" w:hangingChars="525" w:hanging="1260"/>
        <w:rPr>
          <w:rFonts w:ascii="宋体" w:hAnsi="宋体" w:cs="宋体"/>
          <w:sz w:val="24"/>
        </w:rPr>
      </w:pPr>
      <w:r w:rsidRPr="004810E5">
        <w:rPr>
          <w:rFonts w:ascii="宋体" w:hAnsi="宋体" w:cs="宋体" w:hint="eastAsia"/>
          <w:sz w:val="24"/>
        </w:rPr>
        <w:t>地址：广州高新技术产业开发区科学大道119号502</w:t>
      </w:r>
    </w:p>
    <w:p w:rsidR="0098357A" w:rsidRPr="004810E5" w:rsidRDefault="00DA0506">
      <w:pPr>
        <w:spacing w:line="360" w:lineRule="auto"/>
        <w:ind w:left="1260" w:right="480" w:hangingChars="525" w:hanging="1260"/>
        <w:rPr>
          <w:rFonts w:ascii="宋体" w:hAnsi="宋体" w:cs="宋体"/>
          <w:sz w:val="24"/>
        </w:rPr>
      </w:pPr>
      <w:r w:rsidRPr="004810E5">
        <w:rPr>
          <w:rFonts w:ascii="宋体" w:hAnsi="宋体" w:cs="宋体" w:hint="eastAsia"/>
          <w:sz w:val="24"/>
        </w:rPr>
        <w:t>联系人：邓工、黄工</w:t>
      </w:r>
    </w:p>
    <w:p w:rsidR="0098357A" w:rsidRPr="004810E5" w:rsidRDefault="00DA0506">
      <w:pPr>
        <w:spacing w:line="360" w:lineRule="auto"/>
        <w:ind w:left="1260" w:right="480" w:hangingChars="525" w:hanging="1260"/>
        <w:rPr>
          <w:rFonts w:ascii="宋体" w:hAnsi="宋体" w:cs="宋体"/>
          <w:sz w:val="24"/>
        </w:rPr>
      </w:pPr>
      <w:r w:rsidRPr="004810E5">
        <w:rPr>
          <w:rFonts w:ascii="宋体" w:hAnsi="宋体" w:cs="宋体" w:hint="eastAsia"/>
          <w:sz w:val="24"/>
        </w:rPr>
        <w:t>电话：13413613640、18998352522</w:t>
      </w:r>
    </w:p>
    <w:p w:rsidR="0098357A" w:rsidRPr="004810E5" w:rsidRDefault="0098357A">
      <w:pPr>
        <w:pStyle w:val="a4"/>
        <w:rPr>
          <w:rFonts w:ascii="宋体" w:hAnsi="宋体" w:cs="宋体"/>
          <w:sz w:val="24"/>
        </w:rPr>
      </w:pPr>
    </w:p>
    <w:p w:rsidR="0098357A" w:rsidRPr="004810E5" w:rsidRDefault="0098357A"/>
    <w:p w:rsidR="0098357A" w:rsidRPr="004810E5" w:rsidRDefault="00DA0506">
      <w:pPr>
        <w:spacing w:line="360" w:lineRule="auto"/>
        <w:ind w:left="1260" w:right="480" w:hangingChars="525" w:hanging="1260"/>
        <w:rPr>
          <w:rFonts w:ascii="宋体" w:hAnsi="宋体" w:cs="宋体"/>
          <w:sz w:val="24"/>
        </w:rPr>
      </w:pPr>
      <w:r w:rsidRPr="004810E5">
        <w:rPr>
          <w:rFonts w:ascii="宋体" w:hAnsi="宋体" w:cs="宋体" w:hint="eastAsia"/>
          <w:sz w:val="24"/>
        </w:rPr>
        <w:t>异议受理部门：广州开投穗港</w:t>
      </w:r>
      <w:proofErr w:type="gramStart"/>
      <w:r w:rsidRPr="004810E5">
        <w:rPr>
          <w:rFonts w:ascii="宋体" w:hAnsi="宋体" w:cs="宋体" w:hint="eastAsia"/>
          <w:sz w:val="24"/>
        </w:rPr>
        <w:t>科创投资</w:t>
      </w:r>
      <w:proofErr w:type="gramEnd"/>
      <w:r w:rsidRPr="004810E5">
        <w:rPr>
          <w:rFonts w:ascii="宋体" w:hAnsi="宋体" w:cs="宋体" w:hint="eastAsia"/>
          <w:sz w:val="24"/>
        </w:rPr>
        <w:t>运营有限公司</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地址：广州市黄埔区保盈大道45号302房</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 xml:space="preserve">联系人：王工                 </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t>电话：</w:t>
      </w:r>
      <w:r w:rsidRPr="004810E5">
        <w:rPr>
          <w:rFonts w:ascii="宋体" w:hAnsi="宋体" w:cs="宋体" w:hint="eastAsia"/>
          <w:kern w:val="0"/>
          <w:sz w:val="24"/>
          <w:lang w:bidi="ar"/>
        </w:rPr>
        <w:t>020-31605054</w:t>
      </w:r>
      <w:r w:rsidRPr="004810E5">
        <w:rPr>
          <w:rFonts w:ascii="宋体" w:hAnsi="宋体" w:cs="宋体" w:hint="eastAsia"/>
          <w:sz w:val="24"/>
        </w:rPr>
        <w:t xml:space="preserve"> </w:t>
      </w:r>
    </w:p>
    <w:p w:rsidR="0098357A" w:rsidRPr="004810E5" w:rsidRDefault="00DA0506">
      <w:pPr>
        <w:spacing w:line="360" w:lineRule="auto"/>
        <w:ind w:left="1260" w:right="480" w:hangingChars="525" w:hanging="1260"/>
        <w:jc w:val="left"/>
        <w:rPr>
          <w:rFonts w:ascii="宋体" w:hAnsi="宋体" w:cs="宋体"/>
          <w:sz w:val="24"/>
        </w:rPr>
      </w:pPr>
      <w:r w:rsidRPr="004810E5">
        <w:rPr>
          <w:rFonts w:ascii="宋体" w:hAnsi="宋体" w:cs="宋体" w:hint="eastAsia"/>
          <w:sz w:val="24"/>
        </w:rPr>
        <w:lastRenderedPageBreak/>
        <w:t xml:space="preserve">  </w:t>
      </w:r>
    </w:p>
    <w:p w:rsidR="0098357A" w:rsidRPr="004810E5" w:rsidRDefault="0098357A">
      <w:pPr>
        <w:spacing w:line="360" w:lineRule="auto"/>
        <w:ind w:left="1260" w:right="480" w:hangingChars="525" w:hanging="1260"/>
        <w:jc w:val="left"/>
        <w:rPr>
          <w:rFonts w:ascii="宋体" w:hAnsi="宋体" w:cs="宋体"/>
          <w:sz w:val="24"/>
        </w:rPr>
      </w:pPr>
    </w:p>
    <w:p w:rsidR="0098357A" w:rsidRPr="004810E5" w:rsidRDefault="00DA0506">
      <w:pPr>
        <w:spacing w:line="360" w:lineRule="auto"/>
        <w:ind w:left="1260" w:right="355" w:hangingChars="525" w:hanging="1260"/>
        <w:jc w:val="left"/>
        <w:rPr>
          <w:rFonts w:ascii="宋体" w:hAnsi="宋体" w:cs="宋体"/>
          <w:sz w:val="24"/>
        </w:rPr>
      </w:pPr>
      <w:r w:rsidRPr="004810E5">
        <w:rPr>
          <w:rFonts w:ascii="宋体" w:hAnsi="宋体" w:cs="宋体" w:hint="eastAsia"/>
          <w:sz w:val="24"/>
        </w:rPr>
        <w:t>招标监督机构：</w:t>
      </w:r>
      <w:r w:rsidR="000A1880" w:rsidRPr="000A1880">
        <w:rPr>
          <w:rFonts w:ascii="宋体" w:hAnsi="宋体" w:cs="宋体" w:hint="eastAsia"/>
          <w:sz w:val="24"/>
          <w:u w:val="single"/>
        </w:rPr>
        <w:t>广州开发区行政审批局/广州开发区建设工程招标投标管理办公室</w:t>
      </w:r>
    </w:p>
    <w:p w:rsidR="0098357A" w:rsidRPr="004810E5" w:rsidRDefault="00DA0506">
      <w:pPr>
        <w:spacing w:line="360" w:lineRule="auto"/>
        <w:ind w:left="1260" w:right="480" w:hangingChars="525" w:hanging="1260"/>
        <w:jc w:val="left"/>
        <w:rPr>
          <w:rFonts w:ascii="宋体" w:hAnsi="宋体" w:cs="宋体"/>
          <w:sz w:val="24"/>
          <w:u w:val="single"/>
        </w:rPr>
      </w:pPr>
      <w:r w:rsidRPr="004810E5">
        <w:rPr>
          <w:rFonts w:ascii="宋体" w:hAnsi="宋体" w:cs="宋体" w:hint="eastAsia"/>
          <w:sz w:val="24"/>
        </w:rPr>
        <w:t>地址：</w:t>
      </w:r>
      <w:r w:rsidR="000A1880" w:rsidRPr="000A1880">
        <w:rPr>
          <w:rFonts w:ascii="宋体" w:hAnsi="宋体" w:cs="宋体" w:hint="eastAsia"/>
          <w:sz w:val="24"/>
          <w:u w:val="single"/>
        </w:rPr>
        <w:t>广州开发区香雪三路3号政务服务中心</w:t>
      </w:r>
    </w:p>
    <w:p w:rsidR="0098357A" w:rsidRPr="004810E5" w:rsidRDefault="00DA0506" w:rsidP="000A1880">
      <w:pPr>
        <w:spacing w:line="360" w:lineRule="auto"/>
        <w:ind w:left="1260" w:right="480" w:hangingChars="525" w:hanging="1260"/>
        <w:jc w:val="left"/>
        <w:rPr>
          <w:sz w:val="24"/>
        </w:rPr>
      </w:pPr>
      <w:r w:rsidRPr="004810E5">
        <w:rPr>
          <w:rFonts w:ascii="宋体" w:hAnsi="宋体" w:cs="宋体" w:hint="eastAsia"/>
          <w:sz w:val="24"/>
        </w:rPr>
        <w:t>监管电话：</w:t>
      </w:r>
      <w:r w:rsidR="000A1880" w:rsidRPr="000A1880">
        <w:rPr>
          <w:rFonts w:ascii="宋体" w:hAnsi="宋体" w:cs="宋体" w:hint="eastAsia"/>
          <w:sz w:val="24"/>
          <w:u w:val="single"/>
        </w:rPr>
        <w:t>020-8211</w:t>
      </w:r>
      <w:r w:rsidR="000A1880">
        <w:rPr>
          <w:rFonts w:ascii="宋体" w:hAnsi="宋体" w:cs="宋体" w:hint="eastAsia"/>
          <w:sz w:val="24"/>
          <w:u w:val="single"/>
        </w:rPr>
        <w:t>1245</w:t>
      </w:r>
    </w:p>
    <w:p w:rsidR="0098357A" w:rsidRPr="004810E5" w:rsidRDefault="0098357A" w:rsidP="004810E5">
      <w:pPr>
        <w:spacing w:line="360" w:lineRule="auto"/>
        <w:ind w:leftChars="32" w:left="7169" w:right="360" w:hangingChars="2959" w:hanging="7102"/>
        <w:jc w:val="left"/>
        <w:rPr>
          <w:sz w:val="24"/>
        </w:rPr>
      </w:pPr>
    </w:p>
    <w:p w:rsidR="0098357A" w:rsidRPr="004810E5" w:rsidRDefault="0098357A">
      <w:pPr>
        <w:topLinePunct/>
        <w:spacing w:line="360" w:lineRule="auto"/>
        <w:ind w:leftChars="114" w:left="239" w:right="240" w:firstLineChars="750" w:firstLine="1800"/>
        <w:jc w:val="left"/>
        <w:rPr>
          <w:sz w:val="24"/>
        </w:rPr>
      </w:pPr>
    </w:p>
    <w:p w:rsidR="0098357A" w:rsidRPr="004810E5" w:rsidRDefault="00DA0506">
      <w:pPr>
        <w:topLinePunct/>
        <w:spacing w:line="360" w:lineRule="auto"/>
        <w:ind w:leftChars="114" w:left="239" w:right="240" w:firstLineChars="1150" w:firstLine="2760"/>
        <w:jc w:val="left"/>
        <w:rPr>
          <w:sz w:val="24"/>
        </w:rPr>
      </w:pPr>
      <w:r w:rsidRPr="004810E5">
        <w:rPr>
          <w:rFonts w:hint="eastAsia"/>
          <w:sz w:val="24"/>
        </w:rPr>
        <w:t>招</w:t>
      </w:r>
      <w:r w:rsidRPr="004810E5">
        <w:rPr>
          <w:rFonts w:hint="eastAsia"/>
          <w:sz w:val="24"/>
        </w:rPr>
        <w:t xml:space="preserve"> </w:t>
      </w:r>
      <w:r w:rsidRPr="004810E5">
        <w:rPr>
          <w:rFonts w:hint="eastAsia"/>
          <w:sz w:val="24"/>
        </w:rPr>
        <w:t>标</w:t>
      </w:r>
      <w:r w:rsidRPr="004810E5">
        <w:rPr>
          <w:rFonts w:hint="eastAsia"/>
          <w:sz w:val="24"/>
        </w:rPr>
        <w:t xml:space="preserve"> </w:t>
      </w:r>
      <w:r w:rsidRPr="004810E5">
        <w:rPr>
          <w:rFonts w:hint="eastAsia"/>
          <w:sz w:val="24"/>
        </w:rPr>
        <w:t>人：广州开投穗港</w:t>
      </w:r>
      <w:proofErr w:type="gramStart"/>
      <w:r w:rsidRPr="004810E5">
        <w:rPr>
          <w:rFonts w:hint="eastAsia"/>
          <w:sz w:val="24"/>
        </w:rPr>
        <w:t>科创投资</w:t>
      </w:r>
      <w:proofErr w:type="gramEnd"/>
      <w:r w:rsidRPr="004810E5">
        <w:rPr>
          <w:rFonts w:hint="eastAsia"/>
          <w:sz w:val="24"/>
        </w:rPr>
        <w:t>运营有限公司</w:t>
      </w:r>
      <w:r w:rsidRPr="004810E5">
        <w:rPr>
          <w:rFonts w:ascii="宋体" w:hAnsi="宋体" w:cs="宋体" w:hint="eastAsia"/>
          <w:sz w:val="24"/>
        </w:rPr>
        <w:t xml:space="preserve"> </w:t>
      </w:r>
    </w:p>
    <w:p w:rsidR="0098357A" w:rsidRPr="004810E5" w:rsidRDefault="00DA0506">
      <w:pPr>
        <w:topLinePunct/>
        <w:spacing w:line="360" w:lineRule="auto"/>
        <w:ind w:leftChars="114" w:left="239" w:right="240" w:firstLineChars="650" w:firstLine="1560"/>
        <w:jc w:val="left"/>
        <w:rPr>
          <w:sz w:val="24"/>
        </w:rPr>
      </w:pPr>
      <w:r w:rsidRPr="004810E5">
        <w:rPr>
          <w:rFonts w:hint="eastAsia"/>
          <w:sz w:val="24"/>
        </w:rPr>
        <w:t xml:space="preserve">  </w:t>
      </w:r>
      <w:r w:rsidRPr="004810E5">
        <w:rPr>
          <w:sz w:val="24"/>
        </w:rPr>
        <w:t xml:space="preserve">       </w:t>
      </w:r>
      <w:r w:rsidRPr="004810E5">
        <w:rPr>
          <w:rFonts w:hint="eastAsia"/>
          <w:sz w:val="24"/>
        </w:rPr>
        <w:t>招标代理机构：广州龙达工程管理有限公司</w:t>
      </w:r>
      <w:r w:rsidRPr="004810E5">
        <w:rPr>
          <w:rFonts w:ascii="宋体" w:hAnsi="宋体" w:cs="宋体" w:hint="eastAsia"/>
          <w:sz w:val="24"/>
        </w:rPr>
        <w:t xml:space="preserve"> </w:t>
      </w:r>
      <w:r w:rsidRPr="004810E5">
        <w:rPr>
          <w:rFonts w:hint="eastAsia"/>
          <w:sz w:val="24"/>
        </w:rPr>
        <w:t xml:space="preserve">    </w:t>
      </w:r>
    </w:p>
    <w:p w:rsidR="0098357A" w:rsidRPr="004810E5" w:rsidRDefault="00DA0506">
      <w:pPr>
        <w:topLinePunct/>
        <w:spacing w:line="360" w:lineRule="auto"/>
        <w:ind w:leftChars="114" w:left="239" w:right="240" w:firstLineChars="1150" w:firstLine="2760"/>
        <w:jc w:val="left"/>
        <w:rPr>
          <w:sz w:val="24"/>
        </w:rPr>
      </w:pPr>
      <w:r w:rsidRPr="004810E5">
        <w:rPr>
          <w:rFonts w:hint="eastAsia"/>
          <w:sz w:val="24"/>
        </w:rPr>
        <w:t>日</w:t>
      </w:r>
      <w:r w:rsidRPr="004810E5">
        <w:rPr>
          <w:rFonts w:hint="eastAsia"/>
          <w:sz w:val="24"/>
        </w:rPr>
        <w:t xml:space="preserve">    </w:t>
      </w:r>
      <w:r w:rsidRPr="004810E5">
        <w:rPr>
          <w:rFonts w:hint="eastAsia"/>
          <w:sz w:val="24"/>
        </w:rPr>
        <w:t>期：</w:t>
      </w:r>
      <w:r w:rsidRPr="004810E5">
        <w:rPr>
          <w:rFonts w:asciiTheme="minorEastAsia" w:hAnsiTheme="minorEastAsia" w:hint="eastAsia"/>
          <w:sz w:val="24"/>
          <w:u w:val="single"/>
        </w:rPr>
        <w:t>2023</w:t>
      </w:r>
      <w:r w:rsidRPr="004810E5">
        <w:rPr>
          <w:rFonts w:hint="eastAsia"/>
          <w:sz w:val="24"/>
        </w:rPr>
        <w:t>年</w:t>
      </w:r>
      <w:r w:rsidR="000A1880">
        <w:rPr>
          <w:rFonts w:hint="eastAsia"/>
          <w:sz w:val="24"/>
          <w:u w:val="single"/>
        </w:rPr>
        <w:t>6</w:t>
      </w:r>
      <w:r w:rsidRPr="004810E5">
        <w:rPr>
          <w:rFonts w:hint="eastAsia"/>
          <w:sz w:val="24"/>
        </w:rPr>
        <w:t>月</w:t>
      </w:r>
      <w:r w:rsidR="000A1880">
        <w:rPr>
          <w:rFonts w:hint="eastAsia"/>
          <w:sz w:val="24"/>
          <w:u w:val="single"/>
        </w:rPr>
        <w:t>12</w:t>
      </w:r>
      <w:bookmarkStart w:id="9" w:name="_GoBack"/>
      <w:bookmarkEnd w:id="9"/>
      <w:r w:rsidRPr="004810E5">
        <w:rPr>
          <w:rFonts w:hint="eastAsia"/>
          <w:sz w:val="24"/>
        </w:rPr>
        <w:t>日</w:t>
      </w:r>
    </w:p>
    <w:p w:rsidR="0098357A" w:rsidRPr="004810E5" w:rsidRDefault="0098357A"/>
    <w:sectPr w:rsidR="0098357A" w:rsidRPr="004810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575" w:rsidRDefault="00ED7575">
      <w:r>
        <w:separator/>
      </w:r>
    </w:p>
  </w:endnote>
  <w:endnote w:type="continuationSeparator" w:id="0">
    <w:p w:rsidR="00ED7575" w:rsidRDefault="00ED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7A" w:rsidRDefault="00DA0506">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357A" w:rsidRDefault="00DA0506">
                          <w:pPr>
                            <w:pStyle w:val="a5"/>
                          </w:pPr>
                          <w:r>
                            <w:rPr>
                              <w:rFonts w:hint="eastAsia"/>
                            </w:rPr>
                            <w:fldChar w:fldCharType="begin"/>
                          </w:r>
                          <w:r>
                            <w:rPr>
                              <w:rFonts w:hint="eastAsia"/>
                            </w:rPr>
                            <w:instrText xml:space="preserve"> PAGE  \* MERGEFORMAT </w:instrText>
                          </w:r>
                          <w:r>
                            <w:rPr>
                              <w:rFonts w:hint="eastAsia"/>
                            </w:rPr>
                            <w:fldChar w:fldCharType="separate"/>
                          </w:r>
                          <w:r w:rsidR="000A1880">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357A" w:rsidRDefault="00DA0506">
                    <w:pPr>
                      <w:pStyle w:val="a5"/>
                    </w:pPr>
                    <w:r>
                      <w:rPr>
                        <w:rFonts w:hint="eastAsia"/>
                      </w:rPr>
                      <w:fldChar w:fldCharType="begin"/>
                    </w:r>
                    <w:r>
                      <w:rPr>
                        <w:rFonts w:hint="eastAsia"/>
                      </w:rPr>
                      <w:instrText xml:space="preserve"> PAGE  \* MERGEFORMAT </w:instrText>
                    </w:r>
                    <w:r>
                      <w:rPr>
                        <w:rFonts w:hint="eastAsia"/>
                      </w:rPr>
                      <w:fldChar w:fldCharType="separate"/>
                    </w:r>
                    <w:r w:rsidR="000A1880">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575" w:rsidRDefault="00ED7575">
      <w:r>
        <w:separator/>
      </w:r>
    </w:p>
  </w:footnote>
  <w:footnote w:type="continuationSeparator" w:id="0">
    <w:p w:rsidR="00ED7575" w:rsidRDefault="00ED7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jFiMThkN2NkNzZjNDMxZmQxYzRkMjk5MTVhYTcifQ=="/>
  </w:docVars>
  <w:rsids>
    <w:rsidRoot w:val="00ED55B2"/>
    <w:rsid w:val="000A1880"/>
    <w:rsid w:val="004810E5"/>
    <w:rsid w:val="0081087F"/>
    <w:rsid w:val="0098357A"/>
    <w:rsid w:val="00C95A68"/>
    <w:rsid w:val="00DA0506"/>
    <w:rsid w:val="00ED55B2"/>
    <w:rsid w:val="00ED7575"/>
    <w:rsid w:val="00FE0A5E"/>
    <w:rsid w:val="02EB05EB"/>
    <w:rsid w:val="05BB24F7"/>
    <w:rsid w:val="06AE3E0A"/>
    <w:rsid w:val="070954E4"/>
    <w:rsid w:val="0747298C"/>
    <w:rsid w:val="08444A26"/>
    <w:rsid w:val="0BF93301"/>
    <w:rsid w:val="0D74731F"/>
    <w:rsid w:val="11780211"/>
    <w:rsid w:val="16322361"/>
    <w:rsid w:val="18950986"/>
    <w:rsid w:val="19AD16E7"/>
    <w:rsid w:val="1A8E772E"/>
    <w:rsid w:val="1F3D0A68"/>
    <w:rsid w:val="23487B3F"/>
    <w:rsid w:val="26964247"/>
    <w:rsid w:val="29B13146"/>
    <w:rsid w:val="29F81C9E"/>
    <w:rsid w:val="2D9E7E85"/>
    <w:rsid w:val="2E4E62FC"/>
    <w:rsid w:val="2EF84A7E"/>
    <w:rsid w:val="3333106F"/>
    <w:rsid w:val="338F40DB"/>
    <w:rsid w:val="3845787B"/>
    <w:rsid w:val="3A263FFF"/>
    <w:rsid w:val="3A782BEA"/>
    <w:rsid w:val="3C9B5AFB"/>
    <w:rsid w:val="3D90216B"/>
    <w:rsid w:val="407A02DD"/>
    <w:rsid w:val="49C35623"/>
    <w:rsid w:val="4B9318F2"/>
    <w:rsid w:val="4CDE4D83"/>
    <w:rsid w:val="4D2A499F"/>
    <w:rsid w:val="4DA4699A"/>
    <w:rsid w:val="4E447D49"/>
    <w:rsid w:val="4FA46E7B"/>
    <w:rsid w:val="4FB64323"/>
    <w:rsid w:val="551D1C15"/>
    <w:rsid w:val="552F3B91"/>
    <w:rsid w:val="554E3DBB"/>
    <w:rsid w:val="55EC2C79"/>
    <w:rsid w:val="57122BC6"/>
    <w:rsid w:val="58CE33DB"/>
    <w:rsid w:val="5A0D1C06"/>
    <w:rsid w:val="5D2573D0"/>
    <w:rsid w:val="5D374438"/>
    <w:rsid w:val="5EC155FD"/>
    <w:rsid w:val="5FBB06EB"/>
    <w:rsid w:val="5FCE09DE"/>
    <w:rsid w:val="625710E5"/>
    <w:rsid w:val="62CA25A7"/>
    <w:rsid w:val="66B27F22"/>
    <w:rsid w:val="67DB0DB2"/>
    <w:rsid w:val="691F0B79"/>
    <w:rsid w:val="6A1D29A9"/>
    <w:rsid w:val="6CCA1F28"/>
    <w:rsid w:val="6D952B4F"/>
    <w:rsid w:val="750202C6"/>
    <w:rsid w:val="750D3DA9"/>
    <w:rsid w:val="781F6D4E"/>
    <w:rsid w:val="7BCF7191"/>
    <w:rsid w:val="7DD65E4C"/>
    <w:rsid w:val="7DF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360" w:lineRule="auto"/>
      <w:jc w:val="center"/>
      <w:outlineLvl w:val="1"/>
    </w:pPr>
    <w:rPr>
      <w:rFonts w:ascii="宋体" w:hAnsi="宋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next w:val="a"/>
    <w:qFormat/>
    <w:rPr>
      <w:rFonts w:ascii="等线" w:eastAsia="等线" w:hAnsi="Courier New"/>
      <w:szCs w:val="2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4810E5"/>
    <w:rPr>
      <w:sz w:val="18"/>
      <w:szCs w:val="18"/>
    </w:rPr>
  </w:style>
  <w:style w:type="character" w:customStyle="1" w:styleId="Char">
    <w:name w:val="批注框文本 Char"/>
    <w:basedOn w:val="a0"/>
    <w:link w:val="a7"/>
    <w:rsid w:val="004810E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360" w:lineRule="auto"/>
      <w:jc w:val="center"/>
      <w:outlineLvl w:val="1"/>
    </w:pPr>
    <w:rPr>
      <w:rFonts w:ascii="宋体" w:hAnsi="宋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next w:val="a"/>
    <w:qFormat/>
    <w:rPr>
      <w:rFonts w:ascii="等线" w:eastAsia="等线" w:hAnsi="Courier New"/>
      <w:szCs w:val="22"/>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
    <w:rsid w:val="004810E5"/>
    <w:rPr>
      <w:sz w:val="18"/>
      <w:szCs w:val="18"/>
    </w:rPr>
  </w:style>
  <w:style w:type="character" w:customStyle="1" w:styleId="Char">
    <w:name w:val="批注框文本 Char"/>
    <w:basedOn w:val="a0"/>
    <w:link w:val="a7"/>
    <w:rsid w:val="004810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602</Words>
  <Characters>3434</Characters>
  <DocSecurity>0</DocSecurity>
  <Lines>28</Lines>
  <Paragraphs>8</Paragraphs>
  <ScaleCrop>false</ScaleCrop>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2023-05-25T04:38:00Z</dcterms:created>
  <dcterms:modified xsi:type="dcterms:W3CDTF">2023-06-12T02:04:00Z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B0F2CC6ED6D74623B74A5EBCD2AF72AB_13</vt:lpwstr>
  </property>
</Properties>
</file>