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u w:val="single"/>
          <w:lang w:val="en-US" w:eastAsia="zh-CN"/>
        </w:rPr>
      </w:pPr>
      <w:r>
        <w:drawing>
          <wp:inline distT="0" distB="0" distL="114300" distR="114300">
            <wp:extent cx="6236970" cy="8830310"/>
            <wp:effectExtent l="0" t="0" r="11430" b="889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1"/>
                    <a:stretch>
                      <a:fillRect/>
                    </a:stretch>
                  </pic:blipFill>
                  <pic:spPr>
                    <a:xfrm>
                      <a:off x="0" y="0"/>
                      <a:ext cx="6236970" cy="8830310"/>
                    </a:xfrm>
                    <a:prstGeom prst="rect">
                      <a:avLst/>
                    </a:prstGeom>
                    <a:noFill/>
                    <a:ln>
                      <a:noFill/>
                    </a:ln>
                  </pic:spPr>
                </pic:pic>
              </a:graphicData>
            </a:graphic>
          </wp:inline>
        </w:drawing>
      </w:r>
      <w:r>
        <w:rPr>
          <w:rFonts w:hint="eastAsia" w:ascii="宋体" w:hAnsi="宋体" w:eastAsia="宋体" w:cs="宋体"/>
          <w:sz w:val="32"/>
          <w:szCs w:val="32"/>
          <w:u w:val="single"/>
          <w:lang w:val="en-US" w:eastAsia="zh-CN"/>
        </w:rPr>
        <w:br w:type="page"/>
      </w:r>
    </w:p>
    <w:p>
      <w:pPr>
        <w:spacing w:line="275" w:lineRule="auto"/>
        <w:ind w:firstLine="1920" w:firstLineChars="600"/>
        <w:rPr>
          <w:rFonts w:hint="eastAsia" w:ascii="宋体" w:hAnsi="宋体" w:eastAsia="宋体" w:cs="宋体"/>
          <w:sz w:val="32"/>
          <w:szCs w:val="32"/>
          <w:u w:val="single"/>
          <w:lang w:val="en-US" w:eastAsia="zh-CN"/>
        </w:rPr>
        <w:sectPr>
          <w:headerReference r:id="rId5" w:type="default"/>
          <w:footerReference r:id="rId6" w:type="default"/>
          <w:pgSz w:w="11906" w:h="16839"/>
          <w:pgMar w:top="1134" w:right="1134" w:bottom="1134" w:left="1134" w:header="0" w:footer="1029" w:gutter="0"/>
          <w:cols w:space="720" w:num="1"/>
        </w:sectPr>
      </w:pPr>
    </w:p>
    <w:p>
      <w:pPr>
        <w:spacing w:line="275" w:lineRule="auto"/>
        <w:rPr>
          <w:rFonts w:hint="eastAsia" w:ascii="宋体" w:hAnsi="宋体" w:eastAsia="宋体" w:cs="宋体"/>
          <w:sz w:val="32"/>
          <w:szCs w:val="32"/>
          <w:u w:val="single"/>
          <w:lang w:val="en-US" w:eastAsia="zh-CN"/>
        </w:rPr>
      </w:pPr>
    </w:p>
    <w:sdt>
      <w:sdtPr>
        <w:rPr>
          <w:rFonts w:hint="eastAsia" w:ascii="宋体" w:hAnsi="宋体" w:eastAsia="宋体" w:cs="宋体"/>
          <w:snapToGrid w:val="0"/>
          <w:color w:val="000000"/>
          <w:kern w:val="0"/>
          <w:sz w:val="30"/>
          <w:szCs w:val="30"/>
        </w:rPr>
        <w:id w:val="147475103"/>
        <w15:color w:val="DBDBDB"/>
        <w:docPartObj>
          <w:docPartGallery w:val="Table of Contents"/>
          <w:docPartUnique/>
        </w:docPartObj>
      </w:sdtPr>
      <w:sdtEndPr>
        <w:rPr>
          <w:rFonts w:hint="eastAsia" w:ascii="Arial" w:hAnsi="Arial" w:eastAsia="Arial" w:cs="Arial"/>
          <w:snapToGrid w:val="0"/>
          <w:color w:val="000000"/>
          <w:kern w:val="0"/>
          <w:sz w:val="21"/>
          <w:szCs w:val="21"/>
        </w:rPr>
      </w:sdtEndPr>
      <w:sdtContent>
        <w:p>
          <w:pPr>
            <w:keepNext w:val="0"/>
            <w:keepLines w:val="0"/>
            <w:pageBreakBefore w:val="0"/>
            <w:widowControl/>
            <w:wordWrap/>
            <w:overflowPunct/>
            <w:topLinePunct w:val="0"/>
            <w:bidi w:val="0"/>
            <w:spacing w:before="0" w:after="0" w:line="36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6"/>
              <w:szCs w:val="36"/>
            </w:rPr>
            <w:t>目录</w:t>
          </w:r>
        </w:p>
        <w:p>
          <w:pPr>
            <w:pStyle w:val="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"1-1" \h \u </w:instrText>
          </w:r>
          <w:r>
            <w:rPr>
              <w:rFonts w:hint="eastAsia" w:ascii="宋体" w:hAnsi="宋体" w:eastAsia="宋体" w:cs="宋体"/>
              <w:sz w:val="30"/>
              <w:szCs w:val="30"/>
            </w:rPr>
            <w:fldChar w:fldCharType="separate"/>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_Toc8537 </w:instrText>
          </w:r>
          <w:r>
            <w:rPr>
              <w:rFonts w:hint="eastAsia" w:ascii="宋体" w:hAnsi="宋体" w:eastAsia="宋体" w:cs="宋体"/>
              <w:sz w:val="30"/>
              <w:szCs w:val="30"/>
            </w:rPr>
            <w:fldChar w:fldCharType="separate"/>
          </w:r>
          <w:r>
            <w:rPr>
              <w:rFonts w:hint="eastAsia" w:ascii="宋体" w:hAnsi="宋体" w:eastAsia="宋体" w:cs="宋体"/>
              <w:spacing w:val="11"/>
              <w:sz w:val="30"/>
              <w:szCs w:val="30"/>
              <w14:textOutline w14:w="7972" w14:cap="sq" w14:cmpd="sng">
                <w14:solidFill>
                  <w14:srgbClr w14:val="000000"/>
                </w14:solidFill>
                <w14:prstDash w14:val="solid"/>
                <w14:bevel/>
              </w14:textOutline>
            </w:rPr>
            <w:t>第</w:t>
          </w:r>
          <w:r>
            <w:rPr>
              <w:rFonts w:hint="eastAsia" w:ascii="宋体" w:hAnsi="宋体" w:eastAsia="宋体" w:cs="宋体"/>
              <w:spacing w:val="8"/>
              <w:sz w:val="30"/>
              <w:szCs w:val="30"/>
              <w14:textOutline w14:w="7972" w14:cap="sq" w14:cmpd="sng">
                <w14:solidFill>
                  <w14:srgbClr w14:val="000000"/>
                </w14:solidFill>
                <w14:prstDash w14:val="solid"/>
                <w14:bevel/>
              </w14:textOutline>
            </w:rPr>
            <w:t>一章</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14:textOutline w14:w="7972" w14:cap="sq" w14:cmpd="sng">
                <w14:solidFill>
                  <w14:srgbClr w14:val="000000"/>
                </w14:solidFill>
                <w14:prstDash w14:val="solid"/>
                <w14:bevel/>
              </w14:textOutline>
            </w:rPr>
            <w:t>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_Toc8537 \h </w:instrText>
          </w:r>
          <w:r>
            <w:rPr>
              <w:rFonts w:hint="eastAsia" w:ascii="宋体" w:hAnsi="宋体" w:eastAsia="宋体" w:cs="宋体"/>
              <w:sz w:val="30"/>
              <w:szCs w:val="30"/>
            </w:rPr>
            <w:fldChar w:fldCharType="separate"/>
          </w:r>
          <w:r>
            <w:rPr>
              <w:rFonts w:hint="eastAsia" w:ascii="宋体" w:hAnsi="宋体" w:eastAsia="宋体" w:cs="宋体"/>
              <w:sz w:val="30"/>
              <w:szCs w:val="30"/>
            </w:rPr>
            <w:t>2</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keepNext w:val="0"/>
            <w:keepLines w:val="0"/>
            <w:pageBreakBefore w:val="0"/>
            <w:widowControl/>
            <w:tabs>
              <w:tab w:val="right" w:leader="dot" w:pos="9638"/>
            </w:tabs>
            <w:kinsoku/>
            <w:wordWrap/>
            <w:overflowPunct/>
            <w:topLinePunct w:val="0"/>
            <w:autoSpaceDE/>
            <w:autoSpaceDN/>
            <w:bidi w:val="0"/>
            <w:adjustRightInd/>
            <w:snapToGrid w:val="0"/>
            <w:spacing w:line="360" w:lineRule="auto"/>
            <w:textAlignment w:val="auto"/>
            <w:rPr>
              <w:rFonts w:hint="eastAsia" w:ascii="宋体" w:hAnsi="宋体" w:eastAsia="宋体" w:cs="宋体"/>
              <w:spacing w:val="0"/>
              <w:position w:val="0"/>
              <w:sz w:val="30"/>
              <w:szCs w:val="30"/>
            </w:rPr>
          </w:pPr>
          <w:r>
            <w:rPr>
              <w:rFonts w:hint="eastAsia" w:ascii="宋体" w:hAnsi="宋体" w:eastAsia="宋体" w:cs="宋体"/>
              <w:spacing w:val="0"/>
              <w:position w:val="0"/>
              <w:sz w:val="30"/>
              <w:szCs w:val="30"/>
            </w:rPr>
            <w:fldChar w:fldCharType="begin"/>
          </w:r>
          <w:r>
            <w:rPr>
              <w:rFonts w:hint="eastAsia" w:ascii="宋体" w:hAnsi="宋体" w:eastAsia="宋体" w:cs="宋体"/>
              <w:spacing w:val="0"/>
              <w:position w:val="0"/>
              <w:sz w:val="30"/>
              <w:szCs w:val="30"/>
            </w:rPr>
            <w:instrText xml:space="preserve"> HYPERLINK \l _Toc1656 </w:instrText>
          </w:r>
          <w:r>
            <w:rPr>
              <w:rFonts w:hint="eastAsia" w:ascii="宋体" w:hAnsi="宋体" w:eastAsia="宋体" w:cs="宋体"/>
              <w:spacing w:val="0"/>
              <w:position w:val="0"/>
              <w:sz w:val="30"/>
              <w:szCs w:val="30"/>
            </w:rPr>
            <w:fldChar w:fldCharType="separate"/>
          </w:r>
          <w:r>
            <w:rPr>
              <w:rFonts w:hint="eastAsia" w:ascii="宋体" w:hAnsi="宋体" w:eastAsia="宋体" w:cs="宋体"/>
              <w:bCs w:val="0"/>
              <w:spacing w:val="0"/>
              <w:position w:val="0"/>
              <w:sz w:val="30"/>
              <w:szCs w:val="30"/>
              <w14:textOutline w14:w="7972" w14:cap="sq" w14:cmpd="sng">
                <w14:solidFill>
                  <w14:srgbClr w14:val="000000"/>
                </w14:solidFill>
                <w14:prstDash w14:val="solid"/>
                <w14:bevel/>
              </w14:textOutline>
            </w:rPr>
            <w:t>第二章</w:t>
          </w:r>
          <w:r>
            <w:rPr>
              <w:rFonts w:hint="eastAsia" w:ascii="宋体" w:hAnsi="宋体" w:eastAsia="宋体" w:cs="宋体"/>
              <w:bCs w:val="0"/>
              <w:spacing w:val="0"/>
              <w:position w:val="0"/>
              <w:sz w:val="30"/>
              <w:szCs w:val="30"/>
            </w:rPr>
            <w:t xml:space="preserve">  </w:t>
          </w:r>
          <w:r>
            <w:rPr>
              <w:rFonts w:hint="eastAsia" w:ascii="宋体" w:hAnsi="宋体" w:eastAsia="宋体" w:cs="宋体"/>
              <w:bCs w:val="0"/>
              <w:spacing w:val="0"/>
              <w:position w:val="0"/>
              <w:sz w:val="30"/>
              <w:szCs w:val="30"/>
              <w14:textOutline w14:w="7972" w14:cap="sq" w14:cmpd="sng">
                <w14:solidFill>
                  <w14:srgbClr w14:val="000000"/>
                </w14:solidFill>
                <w14:prstDash w14:val="solid"/>
                <w14:bevel/>
              </w14:textOutline>
            </w:rPr>
            <w:t>投标人须知</w:t>
          </w:r>
          <w:r>
            <w:rPr>
              <w:rFonts w:hint="eastAsia" w:ascii="宋体" w:hAnsi="宋体" w:eastAsia="宋体" w:cs="宋体"/>
              <w:spacing w:val="0"/>
              <w:position w:val="0"/>
              <w:sz w:val="30"/>
              <w:szCs w:val="30"/>
            </w:rPr>
            <w:tab/>
          </w:r>
          <w:r>
            <w:rPr>
              <w:rFonts w:hint="eastAsia" w:ascii="宋体" w:hAnsi="宋体" w:eastAsia="宋体" w:cs="宋体"/>
              <w:spacing w:val="0"/>
              <w:position w:val="0"/>
              <w:sz w:val="30"/>
              <w:szCs w:val="30"/>
            </w:rPr>
            <w:fldChar w:fldCharType="begin"/>
          </w:r>
          <w:r>
            <w:rPr>
              <w:rFonts w:hint="eastAsia" w:ascii="宋体" w:hAnsi="宋体" w:eastAsia="宋体" w:cs="宋体"/>
              <w:spacing w:val="0"/>
              <w:position w:val="0"/>
              <w:sz w:val="30"/>
              <w:szCs w:val="30"/>
            </w:rPr>
            <w:instrText xml:space="preserve"> PAGEREF _Toc1656 \h </w:instrText>
          </w:r>
          <w:r>
            <w:rPr>
              <w:rFonts w:hint="eastAsia" w:ascii="宋体" w:hAnsi="宋体" w:eastAsia="宋体" w:cs="宋体"/>
              <w:spacing w:val="0"/>
              <w:position w:val="0"/>
              <w:sz w:val="30"/>
              <w:szCs w:val="30"/>
            </w:rPr>
            <w:fldChar w:fldCharType="separate"/>
          </w:r>
          <w:r>
            <w:rPr>
              <w:rFonts w:hint="eastAsia" w:ascii="宋体" w:hAnsi="宋体" w:eastAsia="宋体" w:cs="宋体"/>
              <w:spacing w:val="0"/>
              <w:position w:val="0"/>
              <w:sz w:val="30"/>
              <w:szCs w:val="30"/>
            </w:rPr>
            <w:t>7</w:t>
          </w:r>
          <w:r>
            <w:rPr>
              <w:rFonts w:hint="eastAsia" w:ascii="宋体" w:hAnsi="宋体" w:eastAsia="宋体" w:cs="宋体"/>
              <w:spacing w:val="0"/>
              <w:position w:val="0"/>
              <w:sz w:val="30"/>
              <w:szCs w:val="30"/>
            </w:rPr>
            <w:fldChar w:fldCharType="end"/>
          </w:r>
          <w:r>
            <w:rPr>
              <w:rFonts w:hint="eastAsia" w:ascii="宋体" w:hAnsi="宋体" w:eastAsia="宋体" w:cs="宋体"/>
              <w:spacing w:val="0"/>
              <w:position w:val="0"/>
              <w:sz w:val="30"/>
              <w:szCs w:val="30"/>
            </w:rPr>
            <w:fldChar w:fldCharType="end"/>
          </w:r>
        </w:p>
        <w:p>
          <w:pPr>
            <w:pStyle w:val="8"/>
            <w:keepNext w:val="0"/>
            <w:keepLines w:val="0"/>
            <w:pageBreakBefore w:val="0"/>
            <w:widowControl/>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sz w:val="30"/>
              <w:szCs w:val="30"/>
            </w:rPr>
          </w:pPr>
          <w:r>
            <w:rPr>
              <w:rFonts w:hint="eastAsia" w:ascii="宋体" w:hAnsi="宋体" w:eastAsia="宋体" w:cs="宋体"/>
              <w:spacing w:val="0"/>
              <w:position w:val="0"/>
              <w:sz w:val="30"/>
              <w:szCs w:val="30"/>
            </w:rPr>
            <w:fldChar w:fldCharType="begin"/>
          </w:r>
          <w:r>
            <w:rPr>
              <w:rFonts w:hint="eastAsia" w:ascii="宋体" w:hAnsi="宋体" w:eastAsia="宋体" w:cs="宋体"/>
              <w:spacing w:val="0"/>
              <w:position w:val="0"/>
              <w:sz w:val="30"/>
              <w:szCs w:val="30"/>
            </w:rPr>
            <w:instrText xml:space="preserve"> HYPERLINK \l _Toc28454 </w:instrText>
          </w:r>
          <w:r>
            <w:rPr>
              <w:rFonts w:hint="eastAsia" w:ascii="宋体" w:hAnsi="宋体" w:eastAsia="宋体" w:cs="宋体"/>
              <w:spacing w:val="0"/>
              <w:position w:val="0"/>
              <w:sz w:val="30"/>
              <w:szCs w:val="30"/>
            </w:rPr>
            <w:fldChar w:fldCharType="separate"/>
          </w:r>
          <w:r>
            <w:rPr>
              <w:rFonts w:hint="eastAsia" w:ascii="宋体" w:hAnsi="宋体" w:eastAsia="宋体" w:cs="宋体"/>
              <w:spacing w:val="0"/>
              <w:position w:val="0"/>
              <w:sz w:val="30"/>
              <w:szCs w:val="30"/>
              <w14:textOutline w14:w="7972" w14:cap="sq" w14:cmpd="sng">
                <w14:solidFill>
                  <w14:srgbClr w14:val="000000"/>
                </w14:solidFill>
                <w14:prstDash w14:val="solid"/>
                <w14:bevel/>
              </w14:textOutline>
            </w:rPr>
            <w:t>第三章</w:t>
          </w:r>
          <w:r>
            <w:rPr>
              <w:rFonts w:hint="eastAsia" w:ascii="宋体" w:hAnsi="宋体" w:eastAsia="宋体" w:cs="宋体"/>
              <w:spacing w:val="0"/>
              <w:position w:val="0"/>
              <w:sz w:val="30"/>
              <w:szCs w:val="30"/>
            </w:rPr>
            <w:t xml:space="preserve"> </w:t>
          </w:r>
          <w:r>
            <w:rPr>
              <w:rFonts w:hint="eastAsia" w:ascii="宋体" w:hAnsi="宋体" w:eastAsia="宋体" w:cs="宋体"/>
              <w:spacing w:val="0"/>
              <w:position w:val="0"/>
              <w:sz w:val="30"/>
              <w:szCs w:val="30"/>
              <w14:textOutline w14:w="7972" w14:cap="sq" w14:cmpd="sng">
                <w14:solidFill>
                  <w14:srgbClr w14:val="000000"/>
                </w14:solidFill>
                <w14:prstDash w14:val="solid"/>
                <w14:bevel/>
              </w14:textOutline>
            </w:rPr>
            <w:t>评标办法</w:t>
          </w:r>
          <w:r>
            <w:rPr>
              <w:rFonts w:hint="eastAsia" w:ascii="宋体" w:hAnsi="宋体" w:eastAsia="宋体" w:cs="宋体"/>
              <w:spacing w:val="0"/>
              <w:position w:val="0"/>
              <w:sz w:val="30"/>
              <w:szCs w:val="30"/>
            </w:rPr>
            <w:t xml:space="preserve"> </w:t>
          </w:r>
          <w:r>
            <w:rPr>
              <w:rFonts w:hint="eastAsia" w:ascii="宋体" w:hAnsi="宋体" w:eastAsia="宋体" w:cs="宋体"/>
              <w:spacing w:val="0"/>
              <w:position w:val="0"/>
              <w:sz w:val="30"/>
              <w:szCs w:val="30"/>
              <w14:textOutline w14:w="7972" w14:cap="sq" w14:cmpd="sng">
                <w14:solidFill>
                  <w14:srgbClr w14:val="000000"/>
                </w14:solidFill>
                <w14:prstDash w14:val="solid"/>
                <w14:bevel/>
              </w14:textOutline>
            </w:rPr>
            <w:t>(综合评估法Ⅲ)</w:t>
          </w:r>
          <w:r>
            <w:rPr>
              <w:rFonts w:hint="eastAsia" w:ascii="宋体" w:hAnsi="宋体" w:eastAsia="宋体" w:cs="宋体"/>
              <w:spacing w:val="0"/>
              <w:position w:val="0"/>
              <w:sz w:val="30"/>
              <w:szCs w:val="30"/>
            </w:rPr>
            <w:tab/>
          </w:r>
          <w:r>
            <w:rPr>
              <w:rFonts w:hint="eastAsia" w:ascii="宋体" w:hAnsi="宋体" w:eastAsia="宋体" w:cs="宋体"/>
              <w:spacing w:val="0"/>
              <w:position w:val="0"/>
              <w:sz w:val="30"/>
              <w:szCs w:val="30"/>
            </w:rPr>
            <w:fldChar w:fldCharType="begin"/>
          </w:r>
          <w:r>
            <w:rPr>
              <w:rFonts w:hint="eastAsia" w:ascii="宋体" w:hAnsi="宋体" w:eastAsia="宋体" w:cs="宋体"/>
              <w:spacing w:val="0"/>
              <w:position w:val="0"/>
              <w:sz w:val="30"/>
              <w:szCs w:val="30"/>
            </w:rPr>
            <w:instrText xml:space="preserve"> PAGEREF _Toc28454 \h </w:instrText>
          </w:r>
          <w:r>
            <w:rPr>
              <w:rFonts w:hint="eastAsia" w:ascii="宋体" w:hAnsi="宋体" w:eastAsia="宋体" w:cs="宋体"/>
              <w:spacing w:val="0"/>
              <w:position w:val="0"/>
              <w:sz w:val="30"/>
              <w:szCs w:val="30"/>
            </w:rPr>
            <w:fldChar w:fldCharType="separate"/>
          </w:r>
          <w:r>
            <w:rPr>
              <w:rFonts w:hint="eastAsia" w:ascii="宋体" w:hAnsi="宋体" w:eastAsia="宋体" w:cs="宋体"/>
              <w:spacing w:val="0"/>
              <w:position w:val="0"/>
              <w:sz w:val="30"/>
              <w:szCs w:val="30"/>
            </w:rPr>
            <w:t>32</w:t>
          </w:r>
          <w:r>
            <w:rPr>
              <w:rFonts w:hint="eastAsia" w:ascii="宋体" w:hAnsi="宋体" w:eastAsia="宋体" w:cs="宋体"/>
              <w:spacing w:val="0"/>
              <w:position w:val="0"/>
              <w:sz w:val="30"/>
              <w:szCs w:val="30"/>
            </w:rPr>
            <w:fldChar w:fldCharType="end"/>
          </w:r>
          <w:r>
            <w:rPr>
              <w:rFonts w:hint="eastAsia" w:ascii="宋体" w:hAnsi="宋体" w:eastAsia="宋体" w:cs="宋体"/>
              <w:spacing w:val="0"/>
              <w:position w:val="0"/>
              <w:sz w:val="30"/>
              <w:szCs w:val="30"/>
            </w:rPr>
            <w:fldChar w:fldCharType="end"/>
          </w:r>
        </w:p>
        <w:p>
          <w:pPr>
            <w:pStyle w:val="8"/>
            <w:keepNext w:val="0"/>
            <w:keepLines w:val="0"/>
            <w:pageBreakBefore w:val="0"/>
            <w:widowControl/>
            <w:tabs>
              <w:tab w:val="right" w:leader="dot" w:pos="9638"/>
            </w:tabs>
            <w:wordWrap/>
            <w:overflowPunct/>
            <w:topLinePunct w:val="0"/>
            <w:bidi w:val="0"/>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_Toc19669 </w:instrText>
          </w:r>
          <w:r>
            <w:rPr>
              <w:rFonts w:hint="eastAsia" w:ascii="宋体" w:hAnsi="宋体" w:eastAsia="宋体" w:cs="宋体"/>
              <w:sz w:val="30"/>
              <w:szCs w:val="30"/>
            </w:rPr>
            <w:fldChar w:fldCharType="separate"/>
          </w:r>
          <w:r>
            <w:rPr>
              <w:rFonts w:hint="eastAsia" w:ascii="宋体" w:hAnsi="宋体" w:eastAsia="宋体" w:cs="宋体"/>
              <w:spacing w:val="9"/>
              <w:sz w:val="30"/>
              <w:szCs w:val="30"/>
              <w14:textOutline w14:w="7972" w14:cap="sq" w14:cmpd="sng">
                <w14:solidFill>
                  <w14:srgbClr w14:val="000000"/>
                </w14:solidFill>
                <w14:prstDash w14:val="solid"/>
                <w14:bevel/>
              </w14:textOutline>
            </w:rPr>
            <w:t>第四章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7972" w14:cap="sq" w14:cmpd="sng">
                <w14:solidFill>
                  <w14:srgbClr w14:val="000000"/>
                </w14:solidFill>
                <w14:prstDash w14:val="solid"/>
                <w14:bevel/>
              </w14:textOutline>
            </w:rPr>
            <w:t>合同条款及格</w:t>
          </w:r>
          <w:r>
            <w:rPr>
              <w:rFonts w:hint="eastAsia" w:ascii="宋体" w:hAnsi="宋体" w:eastAsia="宋体" w:cs="宋体"/>
              <w:spacing w:val="8"/>
              <w:sz w:val="30"/>
              <w:szCs w:val="30"/>
              <w14:textOutline w14:w="7972" w14:cap="sq" w14:cmpd="sng">
                <w14:solidFill>
                  <w14:srgbClr w14:val="000000"/>
                </w14:solidFill>
                <w14:prstDash w14:val="solid"/>
                <w14:bevel/>
              </w14:textOutline>
            </w:rPr>
            <w:t>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_Toc19669 \h </w:instrText>
          </w:r>
          <w:r>
            <w:rPr>
              <w:rFonts w:hint="eastAsia" w:ascii="宋体" w:hAnsi="宋体" w:eastAsia="宋体" w:cs="宋体"/>
              <w:sz w:val="30"/>
              <w:szCs w:val="30"/>
            </w:rPr>
            <w:fldChar w:fldCharType="separate"/>
          </w:r>
          <w:r>
            <w:rPr>
              <w:rFonts w:hint="eastAsia" w:ascii="宋体" w:hAnsi="宋体" w:eastAsia="宋体" w:cs="宋体"/>
              <w:sz w:val="30"/>
              <w:szCs w:val="30"/>
            </w:rPr>
            <w:t>38</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keepNext w:val="0"/>
            <w:keepLines w:val="0"/>
            <w:pageBreakBefore w:val="0"/>
            <w:widowControl/>
            <w:tabs>
              <w:tab w:val="right" w:leader="dot" w:pos="9638"/>
            </w:tabs>
            <w:wordWrap/>
            <w:overflowPunct/>
            <w:topLinePunct w:val="0"/>
            <w:bidi w:val="0"/>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_Toc19626 </w:instrText>
          </w:r>
          <w:r>
            <w:rPr>
              <w:rFonts w:hint="eastAsia" w:ascii="宋体" w:hAnsi="宋体" w:eastAsia="宋体" w:cs="宋体"/>
              <w:sz w:val="30"/>
              <w:szCs w:val="30"/>
            </w:rPr>
            <w:fldChar w:fldCharType="separate"/>
          </w:r>
          <w:r>
            <w:rPr>
              <w:rFonts w:hint="eastAsia" w:ascii="宋体" w:hAnsi="宋体" w:eastAsia="宋体" w:cs="宋体"/>
              <w:spacing w:val="16"/>
              <w:sz w:val="30"/>
              <w:szCs w:val="30"/>
              <w14:textOutline w14:w="7972" w14:cap="sq" w14:cmpd="sng">
                <w14:solidFill>
                  <w14:srgbClr w14:val="000000"/>
                </w14:solidFill>
                <w14:prstDash w14:val="solid"/>
                <w14:bevel/>
              </w14:textOutline>
            </w:rPr>
            <w:t>第</w:t>
          </w:r>
          <w:r>
            <w:rPr>
              <w:rFonts w:hint="eastAsia" w:ascii="宋体" w:hAnsi="宋体" w:eastAsia="宋体" w:cs="宋体"/>
              <w:spacing w:val="9"/>
              <w:sz w:val="30"/>
              <w:szCs w:val="30"/>
              <w14:textOutline w14:w="7972" w14:cap="sq" w14:cmpd="sng">
                <w14:solidFill>
                  <w14:srgbClr w14:val="000000"/>
                </w14:solidFill>
                <w14:prstDash w14:val="solid"/>
                <w14:bevel/>
              </w14:textOutline>
            </w:rPr>
            <w:t>五章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7972" w14:cap="sq" w14:cmpd="sng">
                <w14:solidFill>
                  <w14:srgbClr w14:val="000000"/>
                </w14:solidFill>
                <w14:prstDash w14:val="solid"/>
                <w14:bevel/>
              </w14:textOutline>
            </w:rPr>
            <w:t>招标人提供的基础资料</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_Toc19626 \h </w:instrText>
          </w:r>
          <w:r>
            <w:rPr>
              <w:rFonts w:hint="eastAsia" w:ascii="宋体" w:hAnsi="宋体" w:eastAsia="宋体" w:cs="宋体"/>
              <w:sz w:val="30"/>
              <w:szCs w:val="30"/>
            </w:rPr>
            <w:fldChar w:fldCharType="separate"/>
          </w:r>
          <w:r>
            <w:rPr>
              <w:rFonts w:hint="eastAsia" w:ascii="宋体" w:hAnsi="宋体" w:eastAsia="宋体" w:cs="宋体"/>
              <w:sz w:val="30"/>
              <w:szCs w:val="30"/>
            </w:rPr>
            <w:t>44</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keepNext w:val="0"/>
            <w:keepLines w:val="0"/>
            <w:pageBreakBefore w:val="0"/>
            <w:widowControl/>
            <w:tabs>
              <w:tab w:val="right" w:leader="dot" w:pos="9638"/>
            </w:tabs>
            <w:wordWrap/>
            <w:overflowPunct/>
            <w:topLinePunct w:val="0"/>
            <w:bidi w:val="0"/>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_Toc15196 </w:instrText>
          </w:r>
          <w:r>
            <w:rPr>
              <w:rFonts w:hint="eastAsia" w:ascii="宋体" w:hAnsi="宋体" w:eastAsia="宋体" w:cs="宋体"/>
              <w:sz w:val="30"/>
              <w:szCs w:val="30"/>
            </w:rPr>
            <w:fldChar w:fldCharType="separate"/>
          </w:r>
          <w:r>
            <w:rPr>
              <w:rFonts w:hint="eastAsia" w:ascii="宋体" w:hAnsi="宋体" w:eastAsia="宋体" w:cs="宋体"/>
              <w:spacing w:val="11"/>
              <w:sz w:val="30"/>
              <w:szCs w:val="30"/>
              <w14:textOutline w14:w="7972" w14:cap="sq" w14:cmpd="sng">
                <w14:solidFill>
                  <w14:srgbClr w14:val="000000"/>
                </w14:solidFill>
                <w14:prstDash w14:val="solid"/>
                <w14:bevel/>
              </w14:textOutline>
            </w:rPr>
            <w:t>第</w:t>
          </w:r>
          <w:r>
            <w:rPr>
              <w:rFonts w:hint="eastAsia" w:ascii="宋体" w:hAnsi="宋体" w:eastAsia="宋体" w:cs="宋体"/>
              <w:spacing w:val="9"/>
              <w:sz w:val="30"/>
              <w:szCs w:val="30"/>
              <w14:textOutline w14:w="7972" w14:cap="sq" w14:cmpd="sng">
                <w14:solidFill>
                  <w14:srgbClr w14:val="000000"/>
                </w14:solidFill>
                <w14:prstDash w14:val="solid"/>
                <w14:bevel/>
              </w14:textOutline>
            </w:rPr>
            <w:t>六章</w:t>
          </w:r>
          <w:r>
            <w:rPr>
              <w:rFonts w:hint="eastAsia" w:ascii="宋体" w:hAnsi="宋体" w:eastAsia="宋体" w:cs="宋体"/>
              <w:spacing w:val="9"/>
              <w:sz w:val="30"/>
              <w:szCs w:val="30"/>
            </w:rPr>
            <w:t xml:space="preserve">  </w:t>
          </w:r>
          <w:r>
            <w:rPr>
              <w:rFonts w:hint="eastAsia" w:ascii="宋体" w:hAnsi="宋体" w:eastAsia="宋体" w:cs="宋体"/>
              <w:spacing w:val="9"/>
              <w:sz w:val="30"/>
              <w:szCs w:val="30"/>
              <w14:textOutline w14:w="7972" w14:cap="sq" w14:cmpd="sng">
                <w14:solidFill>
                  <w14:srgbClr w14:val="000000"/>
                </w14:solidFill>
                <w14:prstDash w14:val="solid"/>
                <w14:bevel/>
              </w14:textOutline>
            </w:rPr>
            <w:t>设计审查技术要求</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_Toc15196 \h </w:instrText>
          </w:r>
          <w:r>
            <w:rPr>
              <w:rFonts w:hint="eastAsia" w:ascii="宋体" w:hAnsi="宋体" w:eastAsia="宋体" w:cs="宋体"/>
              <w:sz w:val="30"/>
              <w:szCs w:val="30"/>
            </w:rPr>
            <w:fldChar w:fldCharType="separate"/>
          </w:r>
          <w:r>
            <w:rPr>
              <w:rFonts w:hint="eastAsia" w:ascii="宋体" w:hAnsi="宋体" w:eastAsia="宋体" w:cs="宋体"/>
              <w:sz w:val="30"/>
              <w:szCs w:val="30"/>
            </w:rPr>
            <w:t>45</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pStyle w:val="8"/>
            <w:keepNext w:val="0"/>
            <w:keepLines w:val="0"/>
            <w:pageBreakBefore w:val="0"/>
            <w:widowControl/>
            <w:tabs>
              <w:tab w:val="right" w:leader="dot" w:pos="9638"/>
            </w:tabs>
            <w:wordWrap/>
            <w:overflowPunct/>
            <w:topLinePunct w:val="0"/>
            <w:bidi w:val="0"/>
            <w:spacing w:line="360" w:lineRule="auto"/>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HYPERLINK \l _Toc5647 </w:instrText>
          </w:r>
          <w:r>
            <w:rPr>
              <w:rFonts w:hint="eastAsia" w:ascii="宋体" w:hAnsi="宋体" w:eastAsia="宋体" w:cs="宋体"/>
              <w:sz w:val="30"/>
              <w:szCs w:val="30"/>
            </w:rPr>
            <w:fldChar w:fldCharType="separate"/>
          </w:r>
          <w:r>
            <w:rPr>
              <w:rFonts w:hint="eastAsia" w:ascii="宋体" w:hAnsi="宋体" w:eastAsia="宋体" w:cs="宋体"/>
              <w:spacing w:val="14"/>
              <w:sz w:val="30"/>
              <w:szCs w:val="30"/>
              <w14:textOutline w14:w="7972" w14:cap="sq" w14:cmpd="sng">
                <w14:solidFill>
                  <w14:srgbClr w14:val="000000"/>
                </w14:solidFill>
                <w14:prstDash w14:val="solid"/>
                <w14:bevel/>
              </w14:textOutline>
            </w:rPr>
            <w:t>第</w:t>
          </w:r>
          <w:r>
            <w:rPr>
              <w:rFonts w:hint="eastAsia" w:ascii="宋体" w:hAnsi="宋体" w:eastAsia="宋体" w:cs="宋体"/>
              <w:spacing w:val="8"/>
              <w:sz w:val="30"/>
              <w:szCs w:val="30"/>
              <w14:textOutline w14:w="7972" w14:cap="sq" w14:cmpd="sng">
                <w14:solidFill>
                  <w14:srgbClr w14:val="000000"/>
                </w14:solidFill>
                <w14:prstDash w14:val="solid"/>
                <w14:bevel/>
              </w14:textOutline>
            </w:rPr>
            <w:t>七章</w:t>
          </w:r>
          <w:r>
            <w:rPr>
              <w:rFonts w:hint="eastAsia" w:ascii="宋体" w:hAnsi="宋体" w:eastAsia="宋体" w:cs="宋体"/>
              <w:spacing w:val="8"/>
              <w:sz w:val="30"/>
              <w:szCs w:val="30"/>
            </w:rPr>
            <w:t xml:space="preserve">   </w:t>
          </w:r>
          <w:r>
            <w:rPr>
              <w:rFonts w:hint="eastAsia" w:ascii="宋体" w:hAnsi="宋体" w:eastAsia="宋体" w:cs="宋体"/>
              <w:spacing w:val="8"/>
              <w:sz w:val="30"/>
              <w:szCs w:val="30"/>
              <w14:textOutline w14:w="7972" w14:cap="sq" w14:cmpd="sng">
                <w14:solidFill>
                  <w14:srgbClr w14:val="000000"/>
                </w14:solidFill>
                <w14:prstDash w14:val="solid"/>
                <w14:bevel/>
              </w14:textOutline>
            </w:rPr>
            <w:t>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_Toc5647 \h </w:instrText>
          </w:r>
          <w:r>
            <w:rPr>
              <w:rFonts w:hint="eastAsia" w:ascii="宋体" w:hAnsi="宋体" w:eastAsia="宋体" w:cs="宋体"/>
              <w:sz w:val="30"/>
              <w:szCs w:val="30"/>
            </w:rPr>
            <w:fldChar w:fldCharType="separate"/>
          </w:r>
          <w:r>
            <w:rPr>
              <w:rFonts w:hint="eastAsia" w:ascii="宋体" w:hAnsi="宋体" w:eastAsia="宋体" w:cs="宋体"/>
              <w:sz w:val="30"/>
              <w:szCs w:val="30"/>
            </w:rPr>
            <w:t>50</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pPr>
            <w:keepNext w:val="0"/>
            <w:keepLines w:val="0"/>
            <w:pageBreakBefore w:val="0"/>
            <w:widowControl/>
            <w:wordWrap/>
            <w:overflowPunct/>
            <w:topLinePunct w:val="0"/>
            <w:bidi w:val="0"/>
            <w:spacing w:line="360" w:lineRule="auto"/>
            <w:outlineLvl w:val="9"/>
            <w:rPr>
              <w:rFonts w:ascii="Arial"/>
              <w:sz w:val="21"/>
            </w:rPr>
          </w:pPr>
          <w:r>
            <w:rPr>
              <w:rFonts w:hint="eastAsia" w:ascii="宋体" w:hAnsi="宋体" w:eastAsia="宋体" w:cs="宋体"/>
              <w:sz w:val="30"/>
              <w:szCs w:val="30"/>
            </w:rPr>
            <w:fldChar w:fldCharType="end"/>
          </w:r>
        </w:p>
      </w:sdtContent>
    </w:sdt>
    <w:p>
      <w:pPr>
        <w:spacing w:line="275" w:lineRule="auto"/>
        <w:rPr>
          <w:rFonts w:ascii="Arial"/>
          <w:sz w:val="21"/>
        </w:rPr>
      </w:pPr>
    </w:p>
    <w:p>
      <w:pPr>
        <w:spacing w:line="275" w:lineRule="auto"/>
        <w:rPr>
          <w:rFonts w:ascii="Arial"/>
          <w:sz w:val="21"/>
        </w:rPr>
      </w:pPr>
    </w:p>
    <w:p>
      <w:pPr>
        <w:spacing w:line="275" w:lineRule="auto"/>
        <w:rPr>
          <w:rFonts w:ascii="Arial"/>
          <w:sz w:val="21"/>
        </w:rPr>
      </w:pPr>
    </w:p>
    <w:p>
      <w:pPr>
        <w:rPr>
          <w:rFonts w:ascii="宋体" w:hAnsi="宋体" w:eastAsia="宋体" w:cs="宋体"/>
          <w:color w:val="auto"/>
          <w:spacing w:val="11"/>
          <w:sz w:val="44"/>
          <w:szCs w:val="44"/>
          <w14:textOutline w14:w="7972" w14:cap="sq" w14:cmpd="sng">
            <w14:solidFill>
              <w14:srgbClr w14:val="000000"/>
            </w14:solidFill>
            <w14:prstDash w14:val="solid"/>
            <w14:bevel/>
          </w14:textOutline>
        </w:rPr>
      </w:pPr>
      <w:bookmarkStart w:id="0" w:name="_Toc24115"/>
      <w:bookmarkStart w:id="1" w:name="_Toc2784"/>
      <w:bookmarkStart w:id="2" w:name="_Toc8537"/>
      <w:r>
        <w:rPr>
          <w:rFonts w:ascii="宋体" w:hAnsi="宋体" w:eastAsia="宋体" w:cs="宋体"/>
          <w:color w:val="auto"/>
          <w:spacing w:val="11"/>
          <w:sz w:val="44"/>
          <w:szCs w:val="44"/>
          <w14:textOutline w14:w="7972" w14:cap="sq" w14:cmpd="sng">
            <w14:solidFill>
              <w14:srgbClr w14:val="000000"/>
            </w14:solidFill>
            <w14:prstDash w14:val="solid"/>
            <w14:bevel/>
          </w14:textOutline>
        </w:rPr>
        <w:br w:type="page"/>
      </w:r>
    </w:p>
    <w:p>
      <w:pPr>
        <w:bidi w:val="0"/>
        <w:jc w:val="left"/>
        <w:rPr>
          <w:rFonts w:ascii="Arial" w:hAnsi="Arial" w:eastAsia="Arial" w:cs="Arial"/>
          <w:snapToGrid w:val="0"/>
          <w:color w:val="000000"/>
          <w:kern w:val="0"/>
          <w:sz w:val="21"/>
          <w:szCs w:val="21"/>
        </w:rPr>
      </w:pPr>
    </w:p>
    <w:p>
      <w:pPr>
        <w:spacing w:before="140" w:line="222" w:lineRule="auto"/>
        <w:ind w:left="2889"/>
        <w:outlineLvl w:val="0"/>
        <w:rPr>
          <w:rFonts w:ascii="宋体" w:hAnsi="宋体" w:eastAsia="宋体" w:cs="宋体"/>
          <w:color w:val="auto"/>
          <w:sz w:val="44"/>
          <w:szCs w:val="44"/>
        </w:rPr>
      </w:pPr>
      <w:r>
        <w:rPr>
          <w:rFonts w:ascii="宋体" w:hAnsi="宋体" w:eastAsia="宋体" w:cs="宋体"/>
          <w:color w:val="auto"/>
          <w:spacing w:val="11"/>
          <w:sz w:val="44"/>
          <w:szCs w:val="44"/>
          <w14:textOutline w14:w="7972" w14:cap="sq" w14:cmpd="sng">
            <w14:solidFill>
              <w14:srgbClr w14:val="000000"/>
            </w14:solidFill>
            <w14:prstDash w14:val="solid"/>
            <w14:bevel/>
          </w14:textOutline>
        </w:rPr>
        <w:t>第</w:t>
      </w:r>
      <w:r>
        <w:rPr>
          <w:rFonts w:ascii="宋体" w:hAnsi="宋体" w:eastAsia="宋体" w:cs="宋体"/>
          <w:color w:val="auto"/>
          <w:spacing w:val="8"/>
          <w:sz w:val="44"/>
          <w:szCs w:val="44"/>
          <w14:textOutline w14:w="7972" w14:cap="sq" w14:cmpd="sng">
            <w14:solidFill>
              <w14:srgbClr w14:val="000000"/>
            </w14:solidFill>
            <w14:prstDash w14:val="solid"/>
            <w14:bevel/>
          </w14:textOutline>
        </w:rPr>
        <w:t>一章</w:t>
      </w:r>
      <w:r>
        <w:rPr>
          <w:rFonts w:ascii="宋体" w:hAnsi="宋体" w:eastAsia="宋体" w:cs="宋体"/>
          <w:color w:val="auto"/>
          <w:spacing w:val="8"/>
          <w:sz w:val="44"/>
          <w:szCs w:val="44"/>
        </w:rPr>
        <w:t xml:space="preserve"> </w:t>
      </w:r>
      <w:r>
        <w:rPr>
          <w:rFonts w:ascii="宋体" w:hAnsi="宋体" w:eastAsia="宋体" w:cs="宋体"/>
          <w:color w:val="auto"/>
          <w:spacing w:val="8"/>
          <w:sz w:val="44"/>
          <w:szCs w:val="44"/>
          <w14:textOutline w14:w="7972" w14:cap="sq" w14:cmpd="sng">
            <w14:solidFill>
              <w14:srgbClr w14:val="000000"/>
            </w14:solidFill>
            <w14:prstDash w14:val="solid"/>
            <w14:bevel/>
          </w14:textOutline>
        </w:rPr>
        <w:t>招标公告</w:t>
      </w:r>
      <w:bookmarkEnd w:id="0"/>
      <w:bookmarkEnd w:id="1"/>
      <w:bookmarkEnd w:id="2"/>
    </w:p>
    <w:p>
      <w:pPr>
        <w:spacing w:before="307" w:line="310" w:lineRule="exact"/>
        <w:ind w:left="499"/>
        <w:rPr>
          <w:rFonts w:hint="eastAsia" w:ascii="宋体" w:hAnsi="宋体" w:eastAsia="宋体" w:cs="宋体"/>
          <w:color w:val="auto"/>
          <w:sz w:val="28"/>
          <w:szCs w:val="28"/>
        </w:rPr>
      </w:pPr>
      <w:r>
        <w:rPr>
          <w:rFonts w:hint="eastAsia" w:ascii="宋体" w:hAnsi="宋体" w:eastAsia="宋体" w:cs="宋体"/>
          <w:color w:val="auto"/>
          <w:spacing w:val="7"/>
          <w:position w:val="1"/>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4"/>
          <w:position w:val="1"/>
          <w:sz w:val="28"/>
          <w:szCs w:val="28"/>
          <w14:textOutline w14:w="4358" w14:cap="sq" w14:cmpd="sng">
            <w14:solidFill>
              <w14:srgbClr w14:val="000000"/>
            </w14:solidFill>
            <w14:prstDash w14:val="solid"/>
            <w14:bevel/>
          </w14:textOutline>
        </w:rPr>
        <w:t>.招标条件</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0" w:right="0" w:firstLine="482"/>
        <w:textAlignment w:val="baseline"/>
        <w:rPr>
          <w:rFonts w:hint="eastAsia" w:ascii="宋体" w:hAnsi="宋体" w:eastAsia="宋体" w:cs="宋体"/>
          <w:color w:val="FF0000"/>
          <w:sz w:val="28"/>
          <w:szCs w:val="28"/>
        </w:rPr>
      </w:pPr>
      <w:r>
        <w:rPr>
          <w:rFonts w:hint="eastAsia" w:ascii="宋体" w:hAnsi="宋体" w:eastAsia="宋体" w:cs="宋体"/>
          <w:color w:val="auto"/>
          <w:spacing w:val="11"/>
          <w:sz w:val="28"/>
          <w:szCs w:val="28"/>
        </w:rPr>
        <w:t>本招标项目</w:t>
      </w:r>
      <w:r>
        <w:rPr>
          <w:rFonts w:hint="eastAsia" w:ascii="宋体" w:hAnsi="宋体" w:eastAsia="宋体" w:cs="宋体"/>
          <w:color w:val="auto"/>
          <w:spacing w:val="11"/>
          <w:sz w:val="28"/>
          <w:szCs w:val="28"/>
          <w:u w:val="single" w:color="auto"/>
        </w:rPr>
        <w:t>阳江港吉树作业区#J9</w:t>
      </w:r>
      <w:r>
        <w:rPr>
          <w:rFonts w:hint="eastAsia" w:ascii="宋体" w:hAnsi="宋体" w:eastAsia="宋体" w:cs="宋体"/>
          <w:color w:val="auto"/>
          <w:spacing w:val="11"/>
          <w:sz w:val="28"/>
          <w:szCs w:val="28"/>
          <w:u w:val="single" w:color="auto"/>
          <w:lang w:eastAsia="zh-CN"/>
        </w:rPr>
        <w:t>～</w:t>
      </w:r>
      <w:r>
        <w:rPr>
          <w:rFonts w:hint="eastAsia" w:ascii="宋体" w:hAnsi="宋体" w:eastAsia="宋体" w:cs="宋体"/>
          <w:color w:val="auto"/>
          <w:spacing w:val="11"/>
          <w:sz w:val="28"/>
          <w:szCs w:val="28"/>
          <w:u w:val="single" w:color="auto"/>
        </w:rPr>
        <w:t>#J10泊位码头工程项目</w:t>
      </w:r>
      <w:r>
        <w:rPr>
          <w:rFonts w:hint="eastAsia" w:ascii="宋体" w:hAnsi="宋体" w:eastAsia="宋体" w:cs="宋体"/>
          <w:color w:val="auto"/>
          <w:spacing w:val="11"/>
          <w:sz w:val="28"/>
          <w:szCs w:val="28"/>
        </w:rPr>
        <w:t>已由</w:t>
      </w:r>
      <w:r>
        <w:rPr>
          <w:rFonts w:hint="eastAsia" w:ascii="宋体" w:hAnsi="宋体" w:eastAsia="宋体" w:cs="宋体"/>
          <w:color w:val="auto"/>
          <w:spacing w:val="11"/>
          <w:sz w:val="28"/>
          <w:szCs w:val="28"/>
          <w:u w:val="single" w:color="auto"/>
          <w:lang w:val="en-US" w:eastAsia="zh-CN"/>
        </w:rPr>
        <w:t>阳江高新区经济发展局</w:t>
      </w:r>
      <w:r>
        <w:rPr>
          <w:rFonts w:hint="eastAsia" w:ascii="宋体" w:hAnsi="宋体" w:eastAsia="宋体" w:cs="宋体"/>
          <w:color w:val="auto"/>
          <w:spacing w:val="5"/>
          <w:sz w:val="28"/>
          <w:szCs w:val="28"/>
        </w:rPr>
        <w:t>以</w:t>
      </w:r>
      <w:r>
        <w:rPr>
          <w:rFonts w:hint="eastAsia" w:ascii="宋体" w:hAnsi="宋体" w:eastAsia="宋体" w:cs="宋体"/>
          <w:color w:val="auto"/>
          <w:spacing w:val="5"/>
          <w:sz w:val="28"/>
          <w:szCs w:val="28"/>
          <w:u w:val="single" w:color="auto"/>
        </w:rPr>
        <w:t>项目代码 2020-441700-55-03-008232《广东省企业投资项目备案证》</w:t>
      </w:r>
      <w:r>
        <w:rPr>
          <w:rFonts w:hint="eastAsia" w:ascii="宋体" w:hAnsi="宋体" w:eastAsia="宋体" w:cs="宋体"/>
          <w:color w:val="auto"/>
          <w:spacing w:val="5"/>
          <w:sz w:val="28"/>
          <w:szCs w:val="28"/>
        </w:rPr>
        <w:t>批准建设，</w:t>
      </w:r>
      <w:r>
        <w:rPr>
          <w:rFonts w:hint="eastAsia" w:ascii="宋体" w:hAnsi="宋体" w:eastAsia="宋体" w:cs="宋体"/>
          <w:color w:val="auto"/>
          <w:spacing w:val="16"/>
          <w:sz w:val="28"/>
          <w:szCs w:val="28"/>
        </w:rPr>
        <w:t>项目</w:t>
      </w:r>
      <w:r>
        <w:rPr>
          <w:rFonts w:hint="eastAsia" w:ascii="宋体" w:hAnsi="宋体" w:eastAsia="宋体" w:cs="宋体"/>
          <w:color w:val="auto"/>
          <w:spacing w:val="9"/>
          <w:sz w:val="28"/>
          <w:szCs w:val="28"/>
        </w:rPr>
        <w:t>业</w:t>
      </w:r>
      <w:r>
        <w:rPr>
          <w:rFonts w:hint="eastAsia" w:ascii="宋体" w:hAnsi="宋体" w:eastAsia="宋体" w:cs="宋体"/>
          <w:color w:val="auto"/>
          <w:spacing w:val="8"/>
          <w:sz w:val="28"/>
          <w:szCs w:val="28"/>
        </w:rPr>
        <w:t>主为</w:t>
      </w:r>
      <w:r>
        <w:rPr>
          <w:rFonts w:hint="eastAsia" w:ascii="宋体" w:hAnsi="宋体" w:eastAsia="宋体" w:cs="宋体"/>
          <w:color w:val="auto"/>
          <w:spacing w:val="8"/>
          <w:sz w:val="28"/>
          <w:szCs w:val="28"/>
          <w:u w:val="single" w:color="auto"/>
          <w:lang w:eastAsia="zh-CN"/>
        </w:rPr>
        <w:t>阳江市宏航港务有限公司</w:t>
      </w:r>
      <w:r>
        <w:rPr>
          <w:rFonts w:hint="eastAsia" w:ascii="宋体" w:hAnsi="宋体" w:eastAsia="宋体" w:cs="宋体"/>
          <w:color w:val="auto"/>
          <w:spacing w:val="8"/>
          <w:sz w:val="28"/>
          <w:szCs w:val="28"/>
        </w:rPr>
        <w:t>，建设资金来自</w:t>
      </w:r>
      <w:r>
        <w:rPr>
          <w:rFonts w:hint="eastAsia" w:ascii="宋体" w:hAnsi="宋体" w:eastAsia="宋体" w:cs="宋体"/>
          <w:color w:val="auto"/>
          <w:spacing w:val="8"/>
          <w:sz w:val="28"/>
          <w:szCs w:val="28"/>
          <w:u w:val="single" w:color="auto"/>
          <w:lang w:val="en-US" w:eastAsia="zh-CN"/>
        </w:rPr>
        <w:t>专项债</w:t>
      </w:r>
      <w:r>
        <w:rPr>
          <w:rFonts w:hint="eastAsia" w:ascii="宋体" w:hAnsi="宋体" w:eastAsia="宋体" w:cs="宋体"/>
          <w:color w:val="auto"/>
          <w:spacing w:val="8"/>
          <w:sz w:val="28"/>
          <w:szCs w:val="28"/>
          <w:u w:val="single" w:color="auto"/>
        </w:rPr>
        <w:t>及企业融资</w:t>
      </w:r>
      <w:r>
        <w:rPr>
          <w:rFonts w:hint="eastAsia" w:ascii="宋体" w:hAnsi="宋体" w:eastAsia="宋体" w:cs="宋体"/>
          <w:color w:val="auto"/>
          <w:spacing w:val="8"/>
          <w:sz w:val="28"/>
          <w:szCs w:val="28"/>
        </w:rPr>
        <w:t>，招标人为</w:t>
      </w:r>
      <w:r>
        <w:rPr>
          <w:rFonts w:hint="eastAsia" w:ascii="宋体" w:hAnsi="宋体" w:eastAsia="宋体" w:cs="宋体"/>
          <w:color w:val="auto"/>
          <w:spacing w:val="8"/>
          <w:sz w:val="28"/>
          <w:szCs w:val="28"/>
          <w:u w:val="single" w:color="auto"/>
          <w:lang w:eastAsia="zh-CN"/>
        </w:rPr>
        <w:t>阳江市宏航港务有限公司</w:t>
      </w:r>
      <w:r>
        <w:rPr>
          <w:rFonts w:hint="eastAsia" w:ascii="宋体" w:hAnsi="宋体" w:eastAsia="宋体" w:cs="宋体"/>
          <w:color w:val="auto"/>
          <w:spacing w:val="8"/>
          <w:sz w:val="28"/>
          <w:szCs w:val="28"/>
        </w:rPr>
        <w:t>，项目已具备招标条件，现对该项目的</w:t>
      </w:r>
      <w:r>
        <w:rPr>
          <w:rFonts w:hint="eastAsia" w:ascii="宋体" w:hAnsi="宋体" w:eastAsia="宋体" w:cs="宋体"/>
          <w:color w:val="auto"/>
          <w:spacing w:val="8"/>
          <w:sz w:val="28"/>
          <w:szCs w:val="28"/>
          <w:u w:val="single" w:color="auto"/>
        </w:rPr>
        <w:t>施工图设计</w:t>
      </w:r>
      <w:r>
        <w:rPr>
          <w:rFonts w:hint="eastAsia" w:ascii="宋体" w:hAnsi="宋体" w:eastAsia="宋体" w:cs="宋体"/>
          <w:color w:val="auto"/>
          <w:spacing w:val="13"/>
          <w:sz w:val="28"/>
          <w:szCs w:val="28"/>
          <w:u w:val="single" w:color="auto"/>
        </w:rPr>
        <w:t>技</w:t>
      </w:r>
      <w:r>
        <w:rPr>
          <w:rFonts w:hint="eastAsia" w:ascii="宋体" w:hAnsi="宋体" w:eastAsia="宋体" w:cs="宋体"/>
          <w:color w:val="auto"/>
          <w:spacing w:val="8"/>
          <w:sz w:val="28"/>
          <w:szCs w:val="28"/>
          <w:u w:val="single" w:color="auto"/>
        </w:rPr>
        <w:t>术审查咨询</w:t>
      </w:r>
      <w:r>
        <w:rPr>
          <w:rFonts w:hint="eastAsia" w:ascii="宋体" w:hAnsi="宋体" w:eastAsia="宋体" w:cs="宋体"/>
          <w:color w:val="auto"/>
          <w:spacing w:val="8"/>
          <w:sz w:val="28"/>
          <w:szCs w:val="28"/>
        </w:rPr>
        <w:t>进行公开招标。</w:t>
      </w:r>
    </w:p>
    <w:p>
      <w:pPr>
        <w:spacing w:before="307" w:line="310" w:lineRule="exact"/>
        <w:ind w:left="499"/>
        <w:rPr>
          <w:rFonts w:hint="eastAsia" w:ascii="宋体" w:hAnsi="宋体" w:eastAsia="宋体" w:cs="宋体"/>
          <w:color w:val="auto"/>
          <w:spacing w:val="7"/>
          <w:position w:val="1"/>
          <w:sz w:val="28"/>
          <w:szCs w:val="28"/>
          <w14:textOutline w14:w="4358" w14:cap="sq" w14:cmpd="sng">
            <w14:solidFill>
              <w14:srgbClr w14:val="000000"/>
            </w14:solidFill>
            <w14:prstDash w14:val="solid"/>
            <w14:bevel/>
          </w14:textOutline>
        </w:rPr>
      </w:pPr>
      <w:r>
        <w:rPr>
          <w:rFonts w:hint="eastAsia" w:ascii="宋体" w:hAnsi="宋体" w:eastAsia="宋体" w:cs="宋体"/>
          <w:color w:val="auto"/>
          <w:spacing w:val="7"/>
          <w:position w:val="1"/>
          <w:sz w:val="28"/>
          <w:szCs w:val="28"/>
          <w14:textOutline w14:w="4358" w14:cap="sq" w14:cmpd="sng">
            <w14:solidFill>
              <w14:srgbClr w14:val="000000"/>
            </w14:solidFill>
            <w14:prstDash w14:val="solid"/>
            <w14:bevel/>
          </w14:textOutline>
        </w:rPr>
        <w:t>2.项目概况与招标范围</w:t>
      </w:r>
    </w:p>
    <w:p>
      <w:pPr>
        <w:spacing w:before="307" w:line="310" w:lineRule="exact"/>
        <w:ind w:left="499"/>
        <w:rPr>
          <w:rFonts w:hint="eastAsia" w:ascii="宋体" w:hAnsi="宋体" w:eastAsia="宋体" w:cs="宋体"/>
          <w:color w:val="auto"/>
          <w:spacing w:val="7"/>
          <w:position w:val="1"/>
          <w:sz w:val="28"/>
          <w:szCs w:val="28"/>
          <w14:textOutline w14:w="4358" w14:cap="sq" w14:cmpd="sng">
            <w14:solidFill>
              <w14:srgbClr w14:val="000000"/>
            </w14:solidFill>
            <w14:prstDash w14:val="solid"/>
            <w14:bevel/>
          </w14:textOutline>
        </w:rPr>
      </w:pPr>
      <w:r>
        <w:rPr>
          <w:rFonts w:hint="eastAsia" w:ascii="宋体" w:hAnsi="宋体" w:eastAsia="宋体" w:cs="宋体"/>
          <w:color w:val="auto"/>
          <w:spacing w:val="7"/>
          <w:position w:val="1"/>
          <w:sz w:val="28"/>
          <w:szCs w:val="28"/>
          <w14:textOutline w14:w="4358" w14:cap="sq" w14:cmpd="sng">
            <w14:solidFill>
              <w14:srgbClr w14:val="000000"/>
            </w14:solidFill>
            <w14:prstDash w14:val="solid"/>
            <w14:bevel/>
          </w14:textOutline>
        </w:rPr>
        <w:t>2.1 项目概况</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592" w:firstLineChars="200"/>
        <w:textAlignment w:val="baseline"/>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lang w:eastAsia="zh-CN"/>
        </w:rPr>
        <w:t>本工程为阳江港吉树作业区#J9~#J10 泊位码头工程，位于九姜河口南岸，建设2个 3000 吨级多用途泊位，兼顾风电设备特种运输船，水工结构按照停靠 5#风电设备特种运输船设计，码头采用嵌入式港池布置，利用规划岸线222m，后方堆场陆域占地面积约为 7.72万</w:t>
      </w:r>
      <w:r>
        <w:rPr>
          <w:rFonts w:hint="eastAsia" w:ascii="宋体" w:hAnsi="宋体" w:eastAsia="宋体" w:cs="宋体"/>
          <w:color w:val="auto"/>
          <w:spacing w:val="8"/>
          <w:sz w:val="28"/>
          <w:szCs w:val="28"/>
          <w:lang w:val="en-US" w:eastAsia="zh-CN"/>
        </w:rPr>
        <w:t>㎡</w:t>
      </w:r>
      <w:r>
        <w:rPr>
          <w:rFonts w:hint="eastAsia" w:ascii="宋体" w:hAnsi="宋体" w:eastAsia="宋体" w:cs="宋体"/>
          <w:color w:val="auto"/>
          <w:spacing w:val="8"/>
          <w:sz w:val="28"/>
          <w:szCs w:val="28"/>
          <w:lang w:eastAsia="zh-CN"/>
        </w:rPr>
        <w:t>，主要包括风电设备堆场、杂货堆场等。本项目建成后主要为阳江高新区风电企业服务，可完成整机、叶片和塔筒等风电设备吞吐量约 62 万吨/年，风电装备制造或运维所需的钢铁及其他杂货约 55 万吨/年</w:t>
      </w:r>
      <w:r>
        <w:rPr>
          <w:rFonts w:hint="eastAsia" w:ascii="宋体" w:hAnsi="宋体" w:eastAsia="宋体" w:cs="宋体"/>
          <w:color w:val="auto"/>
          <w:spacing w:val="8"/>
          <w:sz w:val="28"/>
          <w:szCs w:val="28"/>
        </w:rPr>
        <w:t>。项目总投资约 138212万元，其中建安工程费概算为70280.21万元。</w:t>
      </w:r>
    </w:p>
    <w:p>
      <w:pPr>
        <w:spacing w:line="228" w:lineRule="auto"/>
        <w:ind w:left="484"/>
        <w:rPr>
          <w:rFonts w:hint="eastAsia" w:ascii="宋体" w:hAnsi="宋体" w:eastAsia="宋体" w:cs="宋体"/>
          <w:color w:val="auto"/>
          <w:sz w:val="28"/>
          <w:szCs w:val="28"/>
        </w:rPr>
      </w:pPr>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2.2</w:t>
      </w:r>
      <w:r>
        <w:rPr>
          <w:rFonts w:hint="eastAsia" w:ascii="宋体" w:hAnsi="宋体" w:eastAsia="宋体" w:cs="宋体"/>
          <w:color w:val="auto"/>
          <w:spacing w:val="-1"/>
          <w:sz w:val="28"/>
          <w:szCs w:val="28"/>
        </w:rPr>
        <w:t xml:space="preserve"> </w:t>
      </w:r>
      <w:r>
        <w:rPr>
          <w:rFonts w:hint="eastAsia" w:ascii="宋体" w:hAnsi="宋体" w:eastAsia="宋体" w:cs="宋体"/>
          <w:color w:val="auto"/>
          <w:spacing w:val="-1"/>
          <w:sz w:val="28"/>
          <w:szCs w:val="28"/>
          <w14:textOutline w14:w="4358" w14:cap="sq" w14:cmpd="sng">
            <w14:solidFill>
              <w14:srgbClr w14:val="000000"/>
            </w14:solidFill>
            <w14:prstDash w14:val="solid"/>
            <w14:bevel/>
          </w14:textOutline>
        </w:rPr>
        <w:t>招标范围</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592" w:firstLineChars="200"/>
        <w:textAlignment w:val="baseline"/>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t>本次招标范围包括</w:t>
      </w:r>
      <w:r>
        <w:rPr>
          <w:rFonts w:hint="eastAsia" w:ascii="宋体" w:hAnsi="宋体" w:eastAsia="宋体" w:cs="宋体"/>
          <w:color w:val="auto"/>
          <w:spacing w:val="11"/>
          <w:sz w:val="28"/>
          <w:szCs w:val="28"/>
          <w:u w:val="none" w:color="auto"/>
          <w:lang w:eastAsia="zh-CN"/>
        </w:rPr>
        <w:t>阳江港吉树作业区#J9～#J10泊位码头工程项目施工图设计（调整版）技术审查咨询</w:t>
      </w:r>
      <w:r>
        <w:rPr>
          <w:rFonts w:hint="eastAsia" w:ascii="宋体" w:hAnsi="宋体" w:eastAsia="宋体" w:cs="宋体"/>
          <w:color w:val="auto"/>
          <w:spacing w:val="8"/>
          <w:sz w:val="28"/>
          <w:szCs w:val="28"/>
        </w:rPr>
        <w:t>工作。</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592" w:firstLineChars="200"/>
        <w:textAlignment w:val="baseline"/>
        <w:rPr>
          <w:rFonts w:hint="eastAsia" w:ascii="宋体" w:hAnsi="宋体" w:eastAsia="宋体" w:cs="宋体"/>
          <w:color w:val="auto"/>
          <w:spacing w:val="11"/>
          <w:sz w:val="28"/>
          <w:szCs w:val="28"/>
          <w:u w:val="none" w:color="auto"/>
          <w:lang w:eastAsia="zh-CN"/>
        </w:rPr>
      </w:pPr>
      <w:r>
        <w:rPr>
          <w:rFonts w:hint="eastAsia" w:ascii="宋体" w:hAnsi="宋体" w:eastAsia="宋体" w:cs="宋体"/>
          <w:color w:val="auto"/>
          <w:spacing w:val="8"/>
          <w:sz w:val="28"/>
          <w:szCs w:val="28"/>
        </w:rPr>
        <w:t>施工图设计审查咨询内容：</w:t>
      </w:r>
      <w:r>
        <w:rPr>
          <w:rFonts w:hint="default" w:ascii="宋体" w:hAnsi="宋体" w:eastAsia="宋体" w:cs="宋体"/>
          <w:color w:val="auto"/>
          <w:spacing w:val="11"/>
          <w:sz w:val="28"/>
          <w:szCs w:val="28"/>
          <w:u w:val="none" w:color="auto"/>
          <w:lang w:eastAsia="zh-CN"/>
        </w:rPr>
        <w:t>根据国家及交通部相关规定和要求，编制</w:t>
      </w:r>
      <w:r>
        <w:rPr>
          <w:rFonts w:hint="eastAsia" w:ascii="宋体" w:hAnsi="宋体" w:eastAsia="宋体" w:cs="宋体"/>
          <w:color w:val="auto"/>
          <w:spacing w:val="11"/>
          <w:sz w:val="28"/>
          <w:szCs w:val="28"/>
          <w:u w:val="none" w:color="auto"/>
          <w:lang w:eastAsia="zh-CN"/>
        </w:rPr>
        <w:t>阳江港吉树作业区#J9～#J10泊位码头工程项目</w:t>
      </w:r>
      <w:r>
        <w:rPr>
          <w:rFonts w:hint="default" w:ascii="宋体" w:hAnsi="宋体" w:eastAsia="宋体" w:cs="宋体"/>
          <w:color w:val="auto"/>
          <w:spacing w:val="11"/>
          <w:sz w:val="28"/>
          <w:szCs w:val="28"/>
          <w:u w:val="none" w:color="auto"/>
          <w:lang w:eastAsia="zh-CN"/>
        </w:rPr>
        <w:t>施工图设计（</w:t>
      </w:r>
      <w:r>
        <w:rPr>
          <w:rFonts w:hint="default" w:ascii="宋体" w:hAnsi="宋体" w:eastAsia="宋体" w:cs="宋体"/>
          <w:color w:val="auto"/>
          <w:spacing w:val="11"/>
          <w:sz w:val="28"/>
          <w:szCs w:val="28"/>
          <w:u w:val="none" w:color="auto"/>
          <w:lang w:val="en-US" w:eastAsia="zh-CN"/>
        </w:rPr>
        <w:t>调整版</w:t>
      </w:r>
      <w:r>
        <w:rPr>
          <w:rFonts w:hint="default" w:ascii="宋体" w:hAnsi="宋体" w:eastAsia="宋体" w:cs="宋体"/>
          <w:color w:val="auto"/>
          <w:spacing w:val="11"/>
          <w:sz w:val="28"/>
          <w:szCs w:val="28"/>
          <w:u w:val="none" w:color="auto"/>
          <w:lang w:eastAsia="zh-CN"/>
        </w:rPr>
        <w:t>）技术审查报告，审查内容包括但不限于以下内容：施工图设计文件与审批的初步设计文件的符合性；与国家和行业现行的有关技术标准及规范的符合性；工程主体结构和地基基础的合理、安全、稳定和耐久性；消防、环境保护、节能、劳动安全、职业病卫生、航标等涉及公共安全、公众利益的工程措施与强制性标准的符合性； 施工条件、方法和进度的合理性；图纸和施工说明的完整性及表述的清晰性等；施工图预算的编制依据和方法的合理性；对施工图设计提出合理化建议；提出优化或改进意见，指出施工图设计文件的错漏之处；施工过程中，重大设计变更的技术咨询工作等。</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right="0" w:firstLine="592" w:firstLineChars="200"/>
        <w:textAlignment w:val="baseline"/>
        <w:rPr>
          <w:rFonts w:hint="eastAsia" w:ascii="宋体" w:hAnsi="宋体" w:eastAsia="宋体" w:cs="宋体"/>
          <w:color w:val="auto"/>
          <w:spacing w:val="8"/>
          <w:sz w:val="28"/>
          <w:szCs w:val="28"/>
        </w:rPr>
      </w:pPr>
      <w:r>
        <w:rPr>
          <w:rFonts w:hint="eastAsia" w:ascii="宋体" w:hAnsi="宋体" w:eastAsia="宋体" w:cs="宋体"/>
          <w:color w:val="auto"/>
          <w:spacing w:val="8"/>
          <w:sz w:val="28"/>
          <w:szCs w:val="28"/>
        </w:rPr>
        <w:t>标段划分：本次招标设</w:t>
      </w:r>
      <w:r>
        <w:rPr>
          <w:rFonts w:hint="eastAsia" w:ascii="宋体" w:hAnsi="宋体" w:eastAsia="宋体" w:cs="宋体"/>
          <w:color w:val="auto"/>
          <w:spacing w:val="8"/>
          <w:sz w:val="28"/>
          <w:szCs w:val="28"/>
          <w:lang w:val="en-US" w:eastAsia="zh-CN"/>
        </w:rPr>
        <w:t xml:space="preserve"> </w:t>
      </w:r>
      <w:r>
        <w:rPr>
          <w:rFonts w:hint="eastAsia" w:ascii="宋体" w:hAnsi="宋体" w:eastAsia="宋体" w:cs="宋体"/>
          <w:color w:val="auto"/>
          <w:spacing w:val="8"/>
          <w:sz w:val="28"/>
          <w:szCs w:val="28"/>
        </w:rPr>
        <w:t>1</w:t>
      </w:r>
      <w:r>
        <w:rPr>
          <w:rFonts w:hint="eastAsia" w:ascii="宋体" w:hAnsi="宋体" w:eastAsia="宋体" w:cs="宋体"/>
          <w:color w:val="auto"/>
          <w:spacing w:val="8"/>
          <w:sz w:val="28"/>
          <w:szCs w:val="28"/>
          <w:lang w:val="en-US" w:eastAsia="zh-CN"/>
        </w:rPr>
        <w:t xml:space="preserve"> </w:t>
      </w:r>
      <w:r>
        <w:rPr>
          <w:rFonts w:hint="eastAsia" w:ascii="宋体" w:hAnsi="宋体" w:eastAsia="宋体" w:cs="宋体"/>
          <w:color w:val="auto"/>
          <w:spacing w:val="8"/>
          <w:sz w:val="28"/>
          <w:szCs w:val="28"/>
        </w:rPr>
        <w:t>个标段。</w:t>
      </w:r>
    </w:p>
    <w:p>
      <w:pPr>
        <w:spacing w:before="182" w:line="227" w:lineRule="auto"/>
        <w:ind w:left="483"/>
        <w:rPr>
          <w:rFonts w:hint="eastAsia" w:ascii="宋体" w:hAnsi="宋体" w:eastAsia="宋体" w:cs="宋体"/>
          <w:color w:val="FF0000"/>
          <w:sz w:val="28"/>
          <w:szCs w:val="28"/>
        </w:rPr>
      </w:pPr>
      <w:r>
        <w:rPr>
          <w:rFonts w:hint="eastAsia" w:ascii="宋体" w:hAnsi="宋体" w:eastAsia="宋体" w:cs="宋体"/>
          <w:color w:val="auto"/>
          <w:spacing w:val="14"/>
          <w:sz w:val="28"/>
          <w:szCs w:val="28"/>
          <w14:textOutline w14:w="4358" w14:cap="sq" w14:cmpd="sng">
            <w14:solidFill>
              <w14:srgbClr w14:val="000000"/>
            </w14:solidFill>
            <w14:prstDash w14:val="solid"/>
            <w14:bevel/>
          </w14:textOutline>
        </w:rPr>
        <w:t>2</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咨询服务周期</w:t>
      </w:r>
    </w:p>
    <w:p>
      <w:pPr>
        <w:keepNext w:val="0"/>
        <w:keepLines w:val="0"/>
        <w:pageBreakBefore w:val="0"/>
        <w:widowControl/>
        <w:kinsoku w:val="0"/>
        <w:wordWrap/>
        <w:overflowPunct/>
        <w:topLinePunct w:val="0"/>
        <w:autoSpaceDE w:val="0"/>
        <w:autoSpaceDN w:val="0"/>
        <w:bidi w:val="0"/>
        <w:adjustRightInd w:val="0"/>
        <w:snapToGrid w:val="0"/>
        <w:spacing w:before="0" w:beforeLines="50" w:line="375" w:lineRule="auto"/>
        <w:ind w:left="40" w:right="153" w:firstLine="448"/>
        <w:textAlignment w:val="baseline"/>
        <w:rPr>
          <w:rFonts w:hint="eastAsia" w:ascii="宋体" w:hAnsi="宋体" w:eastAsia="宋体" w:cs="宋体"/>
          <w:color w:val="auto"/>
          <w:sz w:val="28"/>
          <w:szCs w:val="28"/>
        </w:rPr>
      </w:pPr>
      <w:r>
        <w:rPr>
          <w:rFonts w:hint="eastAsia" w:ascii="宋体" w:hAnsi="宋体" w:eastAsia="宋体" w:cs="宋体"/>
          <w:color w:val="auto"/>
          <w:spacing w:val="17"/>
          <w:sz w:val="28"/>
          <w:szCs w:val="28"/>
        </w:rPr>
        <w:t>(</w:t>
      </w:r>
      <w:r>
        <w:rPr>
          <w:rFonts w:hint="eastAsia" w:ascii="宋体" w:hAnsi="宋体" w:eastAsia="宋体" w:cs="宋体"/>
          <w:color w:val="auto"/>
          <w:spacing w:val="17"/>
          <w:sz w:val="28"/>
          <w:szCs w:val="28"/>
          <w:lang w:val="en-US" w:eastAsia="zh-CN"/>
        </w:rPr>
        <w:t>1</w:t>
      </w:r>
      <w:r>
        <w:rPr>
          <w:rFonts w:hint="eastAsia" w:ascii="宋体" w:hAnsi="宋体" w:eastAsia="宋体" w:cs="宋体"/>
          <w:color w:val="auto"/>
          <w:spacing w:val="12"/>
          <w:sz w:val="28"/>
          <w:szCs w:val="28"/>
        </w:rPr>
        <w:t>) 施工图设计审查咨询文件交付时间为：收到设计单位全部施工图设计文件之</w:t>
      </w:r>
      <w:r>
        <w:rPr>
          <w:rFonts w:hint="eastAsia" w:ascii="宋体" w:hAnsi="宋体" w:eastAsia="宋体" w:cs="宋体"/>
          <w:color w:val="auto"/>
          <w:spacing w:val="2"/>
          <w:sz w:val="28"/>
          <w:szCs w:val="28"/>
        </w:rPr>
        <w:t xml:space="preserve">日起 </w:t>
      </w:r>
      <w:r>
        <w:rPr>
          <w:rFonts w:hint="eastAsia" w:ascii="宋体" w:hAnsi="宋体" w:eastAsia="宋体" w:cs="宋体"/>
          <w:color w:val="auto"/>
          <w:spacing w:val="2"/>
          <w:sz w:val="28"/>
          <w:szCs w:val="28"/>
          <w:lang w:val="en-US" w:eastAsia="zh-CN"/>
        </w:rPr>
        <w:t xml:space="preserve">15 </w:t>
      </w:r>
      <w:r>
        <w:rPr>
          <w:rFonts w:hint="eastAsia" w:ascii="宋体" w:hAnsi="宋体" w:eastAsia="宋体" w:cs="宋体"/>
          <w:color w:val="auto"/>
          <w:spacing w:val="2"/>
          <w:sz w:val="28"/>
          <w:szCs w:val="28"/>
        </w:rPr>
        <w:t>天内提交施工图设计</w:t>
      </w:r>
      <w:r>
        <w:rPr>
          <w:rFonts w:hint="eastAsia" w:ascii="宋体" w:hAnsi="宋体" w:eastAsia="宋体" w:cs="宋体"/>
          <w:color w:val="auto"/>
          <w:spacing w:val="1"/>
          <w:sz w:val="28"/>
          <w:szCs w:val="28"/>
        </w:rPr>
        <w:t>文件审查咨询报告；</w:t>
      </w:r>
    </w:p>
    <w:p>
      <w:pPr>
        <w:spacing w:before="2" w:line="374" w:lineRule="auto"/>
        <w:ind w:right="152" w:firstLine="491"/>
        <w:rPr>
          <w:rFonts w:hint="eastAsia" w:ascii="宋体" w:hAnsi="宋体" w:eastAsia="宋体" w:cs="宋体"/>
          <w:color w:val="auto"/>
          <w:sz w:val="28"/>
          <w:szCs w:val="28"/>
        </w:rPr>
      </w:pPr>
      <w:r>
        <w:rPr>
          <w:rFonts w:hint="eastAsia" w:ascii="宋体" w:hAnsi="宋体" w:eastAsia="宋体" w:cs="宋体"/>
          <w:color w:val="auto"/>
          <w:spacing w:val="17"/>
          <w:sz w:val="28"/>
          <w:szCs w:val="28"/>
        </w:rPr>
        <w:t>(</w:t>
      </w:r>
      <w:r>
        <w:rPr>
          <w:rFonts w:hint="eastAsia" w:ascii="宋体" w:hAnsi="宋体" w:eastAsia="宋体" w:cs="宋体"/>
          <w:color w:val="auto"/>
          <w:spacing w:val="17"/>
          <w:sz w:val="28"/>
          <w:szCs w:val="28"/>
          <w:lang w:val="en-US" w:eastAsia="zh-CN"/>
        </w:rPr>
        <w:t>2</w:t>
      </w:r>
      <w:r>
        <w:rPr>
          <w:rFonts w:hint="eastAsia" w:ascii="宋体" w:hAnsi="宋体" w:eastAsia="宋体" w:cs="宋体"/>
          <w:color w:val="auto"/>
          <w:spacing w:val="12"/>
          <w:sz w:val="28"/>
          <w:szCs w:val="28"/>
        </w:rPr>
        <w:t>) 施工过程中，遇到重大变更，咨询单位应当负责做好重大变更的施工设计咨</w:t>
      </w:r>
      <w:r>
        <w:rPr>
          <w:rFonts w:hint="eastAsia" w:ascii="宋体" w:hAnsi="宋体" w:eastAsia="宋体" w:cs="宋体"/>
          <w:color w:val="auto"/>
          <w:spacing w:val="5"/>
          <w:sz w:val="28"/>
          <w:szCs w:val="28"/>
        </w:rPr>
        <w:t>询工作；</w:t>
      </w:r>
    </w:p>
    <w:p>
      <w:pPr>
        <w:spacing w:line="308" w:lineRule="exact"/>
        <w:ind w:left="485"/>
        <w:rPr>
          <w:rFonts w:hint="eastAsia" w:ascii="宋体" w:hAnsi="宋体" w:eastAsia="宋体" w:cs="宋体"/>
          <w:color w:val="auto"/>
          <w:sz w:val="28"/>
          <w:szCs w:val="28"/>
        </w:rPr>
      </w:pPr>
      <w:r>
        <w:rPr>
          <w:rFonts w:hint="eastAsia" w:ascii="宋体" w:hAnsi="宋体" w:eastAsia="宋体" w:cs="宋体"/>
          <w:color w:val="auto"/>
          <w:spacing w:val="9"/>
          <w:position w:val="1"/>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8"/>
          <w:position w:val="1"/>
          <w:sz w:val="28"/>
          <w:szCs w:val="28"/>
          <w14:textOutline w14:w="4358" w14:cap="sq" w14:cmpd="sng">
            <w14:solidFill>
              <w14:srgbClr w14:val="000000"/>
            </w14:solidFill>
            <w14:prstDash w14:val="solid"/>
            <w14:bevel/>
          </w14:textOutline>
        </w:rPr>
        <w:t>.投标人资格要求</w:t>
      </w:r>
    </w:p>
    <w:p>
      <w:pPr>
        <w:keepNext w:val="0"/>
        <w:keepLines w:val="0"/>
        <w:pageBreakBefore w:val="0"/>
        <w:widowControl/>
        <w:kinsoku w:val="0"/>
        <w:wordWrap/>
        <w:overflowPunct/>
        <w:topLinePunct w:val="0"/>
        <w:autoSpaceDE w:val="0"/>
        <w:autoSpaceDN w:val="0"/>
        <w:bidi w:val="0"/>
        <w:adjustRightInd w:val="0"/>
        <w:snapToGrid w:val="0"/>
        <w:spacing w:before="0" w:beforeLines="50" w:line="375" w:lineRule="auto"/>
        <w:ind w:right="153" w:firstLine="493"/>
        <w:textAlignment w:val="baseline"/>
        <w:rPr>
          <w:rFonts w:hint="eastAsia" w:ascii="宋体" w:hAnsi="宋体" w:eastAsia="宋体" w:cs="宋体"/>
          <w:color w:val="auto"/>
          <w:spacing w:val="17"/>
          <w:sz w:val="28"/>
          <w:szCs w:val="28"/>
        </w:rPr>
      </w:pPr>
      <w:r>
        <w:rPr>
          <w:rFonts w:hint="eastAsia" w:ascii="宋体" w:hAnsi="宋体" w:eastAsia="宋体" w:cs="宋体"/>
          <w:color w:val="auto"/>
          <w:spacing w:val="17"/>
          <w:sz w:val="28"/>
          <w:szCs w:val="28"/>
        </w:rPr>
        <w:t>3.1 资质要求：</w:t>
      </w:r>
    </w:p>
    <w:p>
      <w:pPr>
        <w:spacing w:before="2" w:line="374" w:lineRule="auto"/>
        <w:ind w:right="152" w:firstLine="491"/>
        <w:rPr>
          <w:rFonts w:hint="eastAsia" w:ascii="宋体" w:hAnsi="宋体" w:eastAsia="宋体" w:cs="宋体"/>
          <w:color w:val="auto"/>
          <w:spacing w:val="17"/>
          <w:sz w:val="28"/>
          <w:szCs w:val="28"/>
          <w:highlight w:val="none"/>
        </w:rPr>
      </w:pPr>
      <w:r>
        <w:rPr>
          <w:rFonts w:hint="eastAsia" w:ascii="宋体" w:hAnsi="宋体" w:eastAsia="宋体" w:cs="宋体"/>
          <w:color w:val="auto"/>
          <w:spacing w:val="17"/>
          <w:sz w:val="28"/>
          <w:szCs w:val="28"/>
          <w:highlight w:val="none"/>
        </w:rPr>
        <w:t>(1) 本次招标要求投标人应具备工程设计综合资质甲级</w:t>
      </w:r>
      <w:r>
        <w:rPr>
          <w:rFonts w:hint="eastAsia" w:ascii="宋体" w:hAnsi="宋体" w:eastAsia="宋体" w:cs="宋体"/>
          <w:color w:val="auto"/>
          <w:spacing w:val="17"/>
          <w:sz w:val="28"/>
          <w:szCs w:val="28"/>
          <w:highlight w:val="none"/>
          <w:lang w:eastAsia="zh-CN"/>
        </w:rPr>
        <w:t>，在人员组成结构、相应设备等方面具有相应的技术能力（须提供资质证书复印件）。</w:t>
      </w:r>
    </w:p>
    <w:p>
      <w:pPr>
        <w:spacing w:before="2" w:line="374" w:lineRule="auto"/>
        <w:ind w:right="152" w:firstLine="491"/>
        <w:rPr>
          <w:rFonts w:hint="eastAsia" w:ascii="宋体" w:hAnsi="宋体" w:eastAsia="宋体" w:cs="宋体"/>
          <w:color w:val="auto"/>
          <w:spacing w:val="17"/>
          <w:sz w:val="28"/>
          <w:szCs w:val="28"/>
        </w:rPr>
      </w:pPr>
      <w:r>
        <w:rPr>
          <w:rFonts w:hint="eastAsia" w:ascii="宋体" w:hAnsi="宋体" w:eastAsia="宋体" w:cs="宋体"/>
          <w:color w:val="auto"/>
          <w:spacing w:val="17"/>
          <w:sz w:val="28"/>
          <w:szCs w:val="28"/>
        </w:rPr>
        <w:t>(2)持有工商行政管理部门核发的有效企业法人营业执照(须提供营业执照副本复印件) 。</w:t>
      </w:r>
    </w:p>
    <w:p>
      <w:pPr>
        <w:spacing w:before="2" w:line="374" w:lineRule="auto"/>
        <w:ind w:right="152" w:firstLine="491"/>
        <w:rPr>
          <w:rFonts w:hint="eastAsia" w:ascii="宋体" w:hAnsi="宋体" w:eastAsia="宋体" w:cs="宋体"/>
          <w:color w:val="auto"/>
          <w:spacing w:val="17"/>
          <w:sz w:val="28"/>
          <w:szCs w:val="28"/>
        </w:rPr>
      </w:pPr>
      <w:r>
        <w:rPr>
          <w:rFonts w:hint="eastAsia" w:ascii="宋体" w:hAnsi="宋体" w:eastAsia="宋体" w:cs="宋体"/>
          <w:color w:val="auto"/>
          <w:spacing w:val="17"/>
          <w:sz w:val="28"/>
          <w:szCs w:val="28"/>
        </w:rPr>
        <w:t>(3) 投标人没有处于财产被接管、冻结、查封、破产的状态。</w:t>
      </w:r>
    </w:p>
    <w:p>
      <w:pPr>
        <w:spacing w:before="2" w:line="374" w:lineRule="auto"/>
        <w:ind w:right="152" w:firstLine="491"/>
        <w:rPr>
          <w:rFonts w:hint="eastAsia" w:ascii="宋体" w:hAnsi="宋体" w:eastAsia="宋体" w:cs="宋体"/>
          <w:color w:val="auto"/>
          <w:spacing w:val="17"/>
          <w:sz w:val="28"/>
          <w:szCs w:val="28"/>
        </w:rPr>
      </w:pPr>
      <w:r>
        <w:rPr>
          <w:rFonts w:hint="eastAsia" w:ascii="宋体" w:hAnsi="宋体" w:eastAsia="宋体" w:cs="宋体"/>
          <w:color w:val="auto"/>
          <w:spacing w:val="17"/>
          <w:sz w:val="28"/>
          <w:szCs w:val="28"/>
        </w:rPr>
        <w:t>(4) 投标人没有处于被责令停业。</w:t>
      </w:r>
    </w:p>
    <w:p>
      <w:pPr>
        <w:spacing w:before="189" w:line="374" w:lineRule="auto"/>
        <w:ind w:right="80" w:firstLine="485"/>
        <w:rPr>
          <w:rFonts w:hint="eastAsia" w:ascii="宋体" w:hAnsi="宋体" w:eastAsia="宋体" w:cs="宋体"/>
          <w:color w:val="auto"/>
          <w:sz w:val="28"/>
          <w:szCs w:val="28"/>
        </w:rPr>
      </w:pPr>
      <w:r>
        <w:rPr>
          <w:rFonts w:hint="eastAsia" w:ascii="宋体" w:hAnsi="宋体" w:eastAsia="宋体" w:cs="宋体"/>
          <w:color w:val="auto"/>
          <w:spacing w:val="-2"/>
          <w:sz w:val="28"/>
          <w:szCs w:val="28"/>
        </w:rPr>
        <w:t>3</w:t>
      </w:r>
      <w:r>
        <w:rPr>
          <w:rFonts w:hint="eastAsia" w:ascii="宋体" w:hAnsi="宋体" w:eastAsia="宋体" w:cs="宋体"/>
          <w:color w:val="auto"/>
          <w:spacing w:val="-1"/>
          <w:sz w:val="28"/>
          <w:szCs w:val="28"/>
        </w:rPr>
        <w:t>.2 业绩要求：投标人自 201</w:t>
      </w:r>
      <w:r>
        <w:rPr>
          <w:rFonts w:hint="eastAsia" w:ascii="宋体" w:hAnsi="宋体" w:eastAsia="宋体" w:cs="宋体"/>
          <w:color w:val="auto"/>
          <w:spacing w:val="-1"/>
          <w:sz w:val="28"/>
          <w:szCs w:val="28"/>
          <w:lang w:val="en-US" w:eastAsia="zh-CN"/>
        </w:rPr>
        <w:t>8</w:t>
      </w:r>
      <w:r>
        <w:rPr>
          <w:rFonts w:hint="eastAsia" w:ascii="宋体" w:hAnsi="宋体" w:eastAsia="宋体" w:cs="宋体"/>
          <w:color w:val="auto"/>
          <w:spacing w:val="-1"/>
          <w:sz w:val="28"/>
          <w:szCs w:val="28"/>
        </w:rPr>
        <w:t xml:space="preserve"> 年 1 月 1 日至今承担过</w:t>
      </w:r>
      <w:r>
        <w:rPr>
          <w:rFonts w:hint="eastAsia" w:ascii="宋体" w:hAnsi="宋体" w:eastAsia="宋体" w:cs="宋体"/>
          <w:color w:val="auto"/>
          <w:spacing w:val="-1"/>
          <w:sz w:val="28"/>
          <w:szCs w:val="28"/>
          <w:highlight w:val="none"/>
          <w:lang w:eastAsia="zh-CN"/>
        </w:rPr>
        <w:t>5万吨</w:t>
      </w:r>
      <w:r>
        <w:rPr>
          <w:rFonts w:hint="eastAsia" w:ascii="宋体" w:hAnsi="宋体" w:eastAsia="宋体" w:cs="宋体"/>
          <w:color w:val="auto"/>
          <w:spacing w:val="-1"/>
          <w:sz w:val="28"/>
          <w:szCs w:val="28"/>
          <w:highlight w:val="none"/>
        </w:rPr>
        <w:t>或</w:t>
      </w:r>
      <w:r>
        <w:rPr>
          <w:rFonts w:hint="eastAsia" w:ascii="宋体" w:hAnsi="宋体" w:eastAsia="宋体" w:cs="宋体"/>
          <w:color w:val="auto"/>
          <w:spacing w:val="-1"/>
          <w:sz w:val="28"/>
          <w:szCs w:val="28"/>
        </w:rPr>
        <w:t>以上等级的沿海码</w:t>
      </w:r>
      <w:r>
        <w:rPr>
          <w:rFonts w:hint="eastAsia" w:ascii="宋体" w:hAnsi="宋体" w:eastAsia="宋体" w:cs="宋体"/>
          <w:color w:val="auto"/>
          <w:spacing w:val="16"/>
          <w:sz w:val="28"/>
          <w:szCs w:val="28"/>
        </w:rPr>
        <w:t>头</w:t>
      </w:r>
      <w:r>
        <w:rPr>
          <w:rFonts w:hint="eastAsia" w:ascii="宋体" w:hAnsi="宋体" w:eastAsia="宋体" w:cs="宋体"/>
          <w:color w:val="auto"/>
          <w:spacing w:val="16"/>
          <w:sz w:val="28"/>
          <w:szCs w:val="28"/>
          <w:highlight w:val="none"/>
        </w:rPr>
        <w:t>设计</w:t>
      </w:r>
      <w:r>
        <w:rPr>
          <w:rFonts w:hint="eastAsia" w:ascii="宋体" w:hAnsi="宋体" w:eastAsia="宋体" w:cs="宋体"/>
          <w:color w:val="auto"/>
          <w:spacing w:val="8"/>
          <w:sz w:val="28"/>
          <w:szCs w:val="28"/>
          <w:highlight w:val="none"/>
        </w:rPr>
        <w:t>或设计审查咨询</w:t>
      </w:r>
      <w:r>
        <w:rPr>
          <w:rFonts w:hint="eastAsia" w:ascii="宋体" w:hAnsi="宋体" w:eastAsia="宋体" w:cs="宋体"/>
          <w:color w:val="auto"/>
          <w:spacing w:val="8"/>
          <w:sz w:val="28"/>
          <w:szCs w:val="28"/>
          <w:lang w:val="en-US" w:eastAsia="zh-CN"/>
        </w:rPr>
        <w:t>项目</w:t>
      </w:r>
      <w:r>
        <w:rPr>
          <w:rFonts w:hint="eastAsia" w:ascii="宋体" w:hAnsi="宋体" w:eastAsia="宋体" w:cs="宋体"/>
          <w:color w:val="auto"/>
          <w:spacing w:val="8"/>
          <w:sz w:val="28"/>
          <w:szCs w:val="28"/>
        </w:rPr>
        <w:t>，业绩需同时提供合同复印件。合同或相</w:t>
      </w:r>
      <w:r>
        <w:rPr>
          <w:rFonts w:hint="eastAsia" w:ascii="宋体" w:hAnsi="宋体" w:eastAsia="宋体" w:cs="宋体"/>
          <w:color w:val="auto"/>
          <w:spacing w:val="3"/>
          <w:sz w:val="28"/>
          <w:szCs w:val="28"/>
        </w:rPr>
        <w:t>关</w:t>
      </w:r>
      <w:r>
        <w:rPr>
          <w:rFonts w:hint="eastAsia" w:ascii="宋体" w:hAnsi="宋体" w:eastAsia="宋体" w:cs="宋体"/>
          <w:color w:val="auto"/>
          <w:spacing w:val="16"/>
          <w:sz w:val="28"/>
          <w:szCs w:val="28"/>
        </w:rPr>
        <w:t>批复</w:t>
      </w:r>
      <w:r>
        <w:rPr>
          <w:rFonts w:hint="eastAsia" w:ascii="宋体" w:hAnsi="宋体" w:eastAsia="宋体" w:cs="宋体"/>
          <w:color w:val="auto"/>
          <w:spacing w:val="11"/>
          <w:sz w:val="28"/>
          <w:szCs w:val="28"/>
        </w:rPr>
        <w:t>文</w:t>
      </w:r>
      <w:r>
        <w:rPr>
          <w:rFonts w:hint="eastAsia" w:ascii="宋体" w:hAnsi="宋体" w:eastAsia="宋体" w:cs="宋体"/>
          <w:color w:val="auto"/>
          <w:spacing w:val="8"/>
          <w:sz w:val="28"/>
          <w:szCs w:val="28"/>
        </w:rPr>
        <w:t>件里没有显示工程规模的，须提供业主证明复印件。上述复印件均需盖投标单位</w:t>
      </w:r>
      <w:r>
        <w:rPr>
          <w:rFonts w:hint="eastAsia" w:ascii="宋体" w:hAnsi="宋体" w:eastAsia="宋体" w:cs="宋体"/>
          <w:color w:val="auto"/>
          <w:spacing w:val="10"/>
          <w:sz w:val="28"/>
          <w:szCs w:val="28"/>
        </w:rPr>
        <w:t>公</w:t>
      </w:r>
      <w:r>
        <w:rPr>
          <w:rFonts w:hint="eastAsia" w:ascii="宋体" w:hAnsi="宋体" w:eastAsia="宋体" w:cs="宋体"/>
          <w:color w:val="auto"/>
          <w:spacing w:val="9"/>
          <w:sz w:val="28"/>
          <w:szCs w:val="28"/>
        </w:rPr>
        <w:t>章，不能提供上述材料的业绩不计入评审。</w:t>
      </w:r>
    </w:p>
    <w:p>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firstLine="556"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
          <w:sz w:val="28"/>
          <w:szCs w:val="28"/>
        </w:rPr>
        <w:t>3.3 人员配备要求：投标人拟担任本工程项目负责人的人员为：港口与航道专业高级工程师或以上职称，具备注册土木工程师(港口与航道工程)资格，</w:t>
      </w:r>
      <w:r>
        <w:rPr>
          <w:rFonts w:hint="eastAsia" w:ascii="宋体" w:hAnsi="宋体" w:eastAsia="宋体" w:cs="宋体"/>
          <w:color w:val="auto"/>
          <w:spacing w:val="8"/>
          <w:sz w:val="28"/>
          <w:szCs w:val="28"/>
        </w:rPr>
        <w:t>且为投标人在</w:t>
      </w:r>
      <w:r>
        <w:rPr>
          <w:rFonts w:hint="eastAsia" w:ascii="宋体" w:hAnsi="宋体" w:eastAsia="宋体" w:cs="宋体"/>
          <w:color w:val="auto"/>
          <w:spacing w:val="6"/>
          <w:sz w:val="28"/>
          <w:szCs w:val="28"/>
        </w:rPr>
        <w:t>职</w:t>
      </w:r>
      <w:r>
        <w:rPr>
          <w:rFonts w:hint="eastAsia" w:ascii="宋体" w:hAnsi="宋体" w:eastAsia="宋体" w:cs="宋体"/>
          <w:color w:val="auto"/>
          <w:spacing w:val="-8"/>
          <w:sz w:val="28"/>
          <w:szCs w:val="28"/>
        </w:rPr>
        <w:t>人员。其他</w:t>
      </w:r>
      <w:r>
        <w:rPr>
          <w:rFonts w:hint="eastAsia" w:ascii="宋体" w:hAnsi="宋体" w:eastAsia="宋体" w:cs="宋体"/>
          <w:color w:val="auto"/>
          <w:spacing w:val="-7"/>
          <w:sz w:val="28"/>
          <w:szCs w:val="28"/>
        </w:rPr>
        <w:t>人</w:t>
      </w:r>
      <w:r>
        <w:rPr>
          <w:rFonts w:hint="eastAsia" w:ascii="宋体" w:hAnsi="宋体" w:eastAsia="宋体" w:cs="宋体"/>
          <w:color w:val="auto"/>
          <w:spacing w:val="-4"/>
          <w:sz w:val="28"/>
          <w:szCs w:val="28"/>
        </w:rPr>
        <w:t>员要求具体见招标文件“附件 5 资格审查条件(主要人员最低要求)”。【注：</w:t>
      </w:r>
      <w:r>
        <w:rPr>
          <w:rFonts w:hint="eastAsia" w:ascii="宋体" w:hAnsi="宋体" w:eastAsia="宋体" w:cs="宋体"/>
          <w:color w:val="auto"/>
          <w:spacing w:val="16"/>
          <w:sz w:val="28"/>
          <w:szCs w:val="28"/>
        </w:rPr>
        <w:t>须提</w:t>
      </w:r>
      <w:r>
        <w:rPr>
          <w:rFonts w:hint="eastAsia" w:ascii="宋体" w:hAnsi="宋体" w:eastAsia="宋体" w:cs="宋体"/>
          <w:color w:val="auto"/>
          <w:spacing w:val="8"/>
          <w:sz w:val="28"/>
          <w:szCs w:val="28"/>
        </w:rPr>
        <w:t>供身份证、毕业证、职称证、执业资格证书、递交投标文件之日前不少于六个月的</w:t>
      </w:r>
      <w:r>
        <w:rPr>
          <w:rFonts w:hint="eastAsia" w:ascii="宋体" w:hAnsi="宋体" w:eastAsia="宋体" w:cs="宋体"/>
          <w:color w:val="auto"/>
          <w:spacing w:val="22"/>
          <w:sz w:val="28"/>
          <w:szCs w:val="28"/>
        </w:rPr>
        <w:t>社</w:t>
      </w:r>
      <w:r>
        <w:rPr>
          <w:rFonts w:hint="eastAsia" w:ascii="宋体" w:hAnsi="宋体" w:eastAsia="宋体" w:cs="宋体"/>
          <w:color w:val="auto"/>
          <w:spacing w:val="19"/>
          <w:sz w:val="28"/>
          <w:szCs w:val="28"/>
        </w:rPr>
        <w:t>保</w:t>
      </w:r>
      <w:r>
        <w:rPr>
          <w:rFonts w:hint="eastAsia" w:ascii="宋体" w:hAnsi="宋体" w:eastAsia="宋体" w:cs="宋体"/>
          <w:color w:val="auto"/>
          <w:spacing w:val="11"/>
          <w:sz w:val="28"/>
          <w:szCs w:val="28"/>
        </w:rPr>
        <w:t>证明复印件(社保证明需能反映参保人在该投标单位缴纳社保，并加盖社保机构缴</w:t>
      </w:r>
      <w:r>
        <w:rPr>
          <w:rFonts w:hint="eastAsia" w:ascii="宋体" w:hAnsi="宋体" w:eastAsia="宋体" w:cs="宋体"/>
          <w:color w:val="auto"/>
          <w:spacing w:val="6"/>
          <w:sz w:val="28"/>
          <w:szCs w:val="28"/>
        </w:rPr>
        <w:t>费证明专用章)】</w:t>
      </w:r>
      <w:r>
        <w:rPr>
          <w:rFonts w:hint="eastAsia" w:ascii="宋体" w:hAnsi="宋体" w:eastAsia="宋体" w:cs="宋体"/>
          <w:color w:val="auto"/>
          <w:spacing w:val="5"/>
          <w:sz w:val="28"/>
          <w:szCs w:val="28"/>
        </w:rPr>
        <w:t>。</w:t>
      </w:r>
    </w:p>
    <w:p>
      <w:pPr>
        <w:spacing w:before="3" w:line="374" w:lineRule="auto"/>
        <w:ind w:right="61" w:firstLine="484"/>
        <w:rPr>
          <w:rFonts w:hint="eastAsia" w:ascii="宋体" w:hAnsi="宋体" w:eastAsia="宋体" w:cs="宋体"/>
          <w:color w:val="auto"/>
          <w:sz w:val="28"/>
          <w:szCs w:val="28"/>
        </w:rPr>
      </w:pPr>
      <w:r>
        <w:rPr>
          <w:rFonts w:hint="eastAsia" w:ascii="宋体" w:hAnsi="宋体" w:eastAsia="宋体" w:cs="宋体"/>
          <w:color w:val="auto"/>
          <w:spacing w:val="2"/>
          <w:sz w:val="28"/>
          <w:szCs w:val="28"/>
        </w:rPr>
        <w:t>3.4 投标人近三年度 (2019</w:t>
      </w:r>
      <w:r>
        <w:rPr>
          <w:rFonts w:hint="eastAsia" w:ascii="宋体" w:hAnsi="宋体" w:eastAsia="宋体" w:cs="宋体"/>
          <w:color w:val="auto"/>
          <w:spacing w:val="1"/>
          <w:sz w:val="28"/>
          <w:szCs w:val="28"/>
        </w:rPr>
        <w:t>年度～2021年度) 盈利，不处于亏损状态，(提供2019</w:t>
      </w:r>
      <w:r>
        <w:rPr>
          <w:rFonts w:hint="eastAsia" w:ascii="宋体" w:hAnsi="宋体" w:eastAsia="宋体" w:cs="宋体"/>
          <w:color w:val="auto"/>
          <w:spacing w:val="20"/>
          <w:sz w:val="28"/>
          <w:szCs w:val="28"/>
        </w:rPr>
        <w:t>年</w:t>
      </w:r>
      <w:r>
        <w:rPr>
          <w:rFonts w:hint="eastAsia" w:ascii="宋体" w:hAnsi="宋体" w:eastAsia="宋体" w:cs="宋体"/>
          <w:color w:val="auto"/>
          <w:spacing w:val="17"/>
          <w:sz w:val="28"/>
          <w:szCs w:val="28"/>
        </w:rPr>
        <w:t>度</w:t>
      </w:r>
      <w:r>
        <w:rPr>
          <w:rFonts w:hint="eastAsia" w:ascii="宋体" w:hAnsi="宋体" w:eastAsia="宋体" w:cs="宋体"/>
          <w:color w:val="auto"/>
          <w:spacing w:val="10"/>
          <w:sz w:val="28"/>
          <w:szCs w:val="28"/>
          <w:lang w:eastAsia="zh-CN"/>
        </w:rPr>
        <w:t>～</w:t>
      </w:r>
      <w:r>
        <w:rPr>
          <w:rFonts w:hint="eastAsia" w:ascii="宋体" w:hAnsi="宋体" w:eastAsia="宋体" w:cs="宋体"/>
          <w:color w:val="auto"/>
          <w:spacing w:val="10"/>
          <w:sz w:val="28"/>
          <w:szCs w:val="28"/>
        </w:rPr>
        <w:t>2021年度经会计师事务所或审计机构审计的财务审计意见(报告)，主要提供(不</w:t>
      </w:r>
      <w:r>
        <w:rPr>
          <w:rFonts w:hint="eastAsia" w:ascii="宋体" w:hAnsi="宋体" w:eastAsia="宋体" w:cs="宋体"/>
          <w:color w:val="auto"/>
          <w:spacing w:val="16"/>
          <w:sz w:val="28"/>
          <w:szCs w:val="28"/>
        </w:rPr>
        <w:t>限</w:t>
      </w:r>
      <w:r>
        <w:rPr>
          <w:rFonts w:hint="eastAsia" w:ascii="宋体" w:hAnsi="宋体" w:eastAsia="宋体" w:cs="宋体"/>
          <w:color w:val="auto"/>
          <w:spacing w:val="10"/>
          <w:sz w:val="28"/>
          <w:szCs w:val="28"/>
        </w:rPr>
        <w:t>于</w:t>
      </w:r>
      <w:r>
        <w:rPr>
          <w:rFonts w:hint="eastAsia" w:ascii="宋体" w:hAnsi="宋体" w:eastAsia="宋体" w:cs="宋体"/>
          <w:color w:val="auto"/>
          <w:spacing w:val="8"/>
          <w:sz w:val="28"/>
          <w:szCs w:val="28"/>
        </w:rPr>
        <w:t>)资产负债表、现金流量表、利润表的复印件</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2"/>
          <w:sz w:val="28"/>
          <w:szCs w:val="28"/>
        </w:rPr>
        <w:t>；</w:t>
      </w:r>
    </w:p>
    <w:p>
      <w:pPr>
        <w:spacing w:before="1" w:line="374" w:lineRule="auto"/>
        <w:ind w:left="2" w:right="61" w:firstLine="482"/>
        <w:rPr>
          <w:rFonts w:hint="eastAsia" w:ascii="宋体" w:hAnsi="宋体" w:eastAsia="宋体" w:cs="宋体"/>
          <w:color w:val="auto"/>
          <w:sz w:val="28"/>
          <w:szCs w:val="28"/>
        </w:rPr>
      </w:pPr>
      <w:r>
        <w:rPr>
          <w:rFonts w:hint="eastAsia" w:ascii="宋体" w:hAnsi="宋体" w:eastAsia="宋体" w:cs="宋体"/>
          <w:color w:val="auto"/>
          <w:spacing w:val="8"/>
          <w:sz w:val="28"/>
          <w:szCs w:val="28"/>
        </w:rPr>
        <w:t>3.5 与招标人存在利害关系可能影响招标公正性的法人、其他组织或者个人，不</w:t>
      </w:r>
      <w:r>
        <w:rPr>
          <w:rFonts w:hint="eastAsia" w:ascii="宋体" w:hAnsi="宋体" w:eastAsia="宋体" w:cs="宋体"/>
          <w:color w:val="auto"/>
          <w:spacing w:val="1"/>
          <w:sz w:val="28"/>
          <w:szCs w:val="28"/>
        </w:rPr>
        <w:t>得</w:t>
      </w:r>
      <w:r>
        <w:rPr>
          <w:rFonts w:hint="eastAsia" w:ascii="宋体" w:hAnsi="宋体" w:eastAsia="宋体" w:cs="宋体"/>
          <w:color w:val="auto"/>
          <w:spacing w:val="8"/>
          <w:sz w:val="28"/>
          <w:szCs w:val="28"/>
        </w:rPr>
        <w:t>参加投标；单位负责人为同一人或者存在控股 (含法定代表人控股) 、管理关系的不同</w:t>
      </w:r>
      <w:r>
        <w:rPr>
          <w:rFonts w:hint="eastAsia" w:ascii="宋体" w:hAnsi="宋体" w:eastAsia="宋体" w:cs="宋体"/>
          <w:color w:val="auto"/>
          <w:spacing w:val="14"/>
          <w:sz w:val="28"/>
          <w:szCs w:val="28"/>
        </w:rPr>
        <w:t>单</w:t>
      </w:r>
      <w:r>
        <w:rPr>
          <w:rFonts w:hint="eastAsia" w:ascii="宋体" w:hAnsi="宋体" w:eastAsia="宋体" w:cs="宋体"/>
          <w:color w:val="auto"/>
          <w:spacing w:val="9"/>
          <w:sz w:val="28"/>
          <w:szCs w:val="28"/>
        </w:rPr>
        <w:t>位，不得同时参加同一标段投标，否则均按否决投标处理。</w:t>
      </w:r>
    </w:p>
    <w:p>
      <w:pPr>
        <w:spacing w:before="1" w:line="375" w:lineRule="auto"/>
        <w:ind w:left="1" w:right="61" w:firstLine="483"/>
        <w:rPr>
          <w:rFonts w:hint="eastAsia" w:ascii="宋体" w:hAnsi="宋体" w:eastAsia="宋体" w:cs="宋体"/>
          <w:color w:val="auto"/>
          <w:sz w:val="28"/>
          <w:szCs w:val="28"/>
          <w:lang w:eastAsia="zh-CN"/>
        </w:rPr>
      </w:pPr>
      <w:r>
        <w:rPr>
          <w:rFonts w:hint="eastAsia" w:ascii="宋体" w:hAnsi="宋体" w:eastAsia="宋体" w:cs="宋体"/>
          <w:color w:val="auto"/>
          <w:spacing w:val="8"/>
          <w:sz w:val="28"/>
          <w:szCs w:val="28"/>
        </w:rPr>
        <w:t>3.6 联合体要求：本次招标</w:t>
      </w:r>
      <w:r>
        <w:rPr>
          <w:rFonts w:hint="eastAsia" w:ascii="宋体" w:hAnsi="宋体" w:eastAsia="宋体" w:cs="宋体"/>
          <w:color w:val="auto"/>
          <w:spacing w:val="8"/>
          <w:sz w:val="28"/>
          <w:szCs w:val="28"/>
          <w:lang w:val="en-US" w:eastAsia="zh-CN"/>
        </w:rPr>
        <w:t>不</w:t>
      </w:r>
      <w:r>
        <w:rPr>
          <w:rFonts w:hint="eastAsia" w:ascii="宋体" w:hAnsi="宋体" w:eastAsia="宋体" w:cs="宋体"/>
          <w:color w:val="auto"/>
          <w:spacing w:val="8"/>
          <w:sz w:val="28"/>
          <w:szCs w:val="28"/>
        </w:rPr>
        <w:t>接受联合体投标。</w:t>
      </w:r>
    </w:p>
    <w:p>
      <w:pPr>
        <w:spacing w:before="2" w:line="375" w:lineRule="auto"/>
        <w:ind w:left="4" w:right="61" w:firstLine="480"/>
        <w:rPr>
          <w:rFonts w:hint="eastAsia" w:ascii="宋体" w:hAnsi="宋体" w:eastAsia="宋体" w:cs="宋体"/>
          <w:color w:val="auto"/>
          <w:sz w:val="28"/>
          <w:szCs w:val="28"/>
        </w:rPr>
      </w:pPr>
      <w:r>
        <w:rPr>
          <w:rFonts w:hint="eastAsia" w:ascii="宋体" w:hAnsi="宋体" w:eastAsia="宋体" w:cs="宋体"/>
          <w:color w:val="auto"/>
          <w:spacing w:val="18"/>
          <w:sz w:val="28"/>
          <w:szCs w:val="28"/>
        </w:rPr>
        <w:t>3</w:t>
      </w:r>
      <w:r>
        <w:rPr>
          <w:rFonts w:hint="eastAsia" w:ascii="宋体" w:hAnsi="宋体" w:eastAsia="宋体" w:cs="宋体"/>
          <w:color w:val="auto"/>
          <w:spacing w:val="9"/>
          <w:sz w:val="28"/>
          <w:szCs w:val="28"/>
        </w:rPr>
        <w:t>.7 在“信用中国”网站 (</w:t>
      </w:r>
      <w:r>
        <w:rPr>
          <w:rFonts w:hint="eastAsia" w:ascii="宋体" w:hAnsi="宋体" w:eastAsia="宋体" w:cs="宋体"/>
          <w:color w:val="auto"/>
          <w:sz w:val="28"/>
          <w:szCs w:val="28"/>
        </w:rPr>
        <w:t>http</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www</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creditchina</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gov</w:t>
      </w:r>
      <w:r>
        <w:rPr>
          <w:rFonts w:hint="eastAsia" w:ascii="宋体" w:hAnsi="宋体" w:eastAsia="宋体" w:cs="宋体"/>
          <w:color w:val="auto"/>
          <w:spacing w:val="9"/>
          <w:sz w:val="28"/>
          <w:szCs w:val="28"/>
        </w:rPr>
        <w:t>.</w:t>
      </w:r>
      <w:r>
        <w:rPr>
          <w:rFonts w:hint="eastAsia" w:ascii="宋体" w:hAnsi="宋体" w:eastAsia="宋体" w:cs="宋体"/>
          <w:color w:val="auto"/>
          <w:sz w:val="28"/>
          <w:szCs w:val="28"/>
        </w:rPr>
        <w:t>cn</w:t>
      </w:r>
      <w:r>
        <w:rPr>
          <w:rFonts w:hint="eastAsia" w:ascii="宋体" w:hAnsi="宋体" w:eastAsia="宋体" w:cs="宋体"/>
          <w:color w:val="auto"/>
          <w:spacing w:val="9"/>
          <w:sz w:val="28"/>
          <w:szCs w:val="28"/>
        </w:rPr>
        <w:t>/) 中被列入失信被执</w:t>
      </w:r>
      <w:r>
        <w:rPr>
          <w:rFonts w:hint="eastAsia" w:ascii="宋体" w:hAnsi="宋体" w:eastAsia="宋体" w:cs="宋体"/>
          <w:color w:val="auto"/>
          <w:sz w:val="28"/>
          <w:szCs w:val="28"/>
        </w:rPr>
        <w:t xml:space="preserve"> </w:t>
      </w:r>
      <w:r>
        <w:rPr>
          <w:rFonts w:hint="eastAsia" w:ascii="宋体" w:hAnsi="宋体" w:eastAsia="宋体" w:cs="宋体"/>
          <w:color w:val="auto"/>
          <w:spacing w:val="16"/>
          <w:sz w:val="28"/>
          <w:szCs w:val="28"/>
        </w:rPr>
        <w:t>行</w:t>
      </w:r>
      <w:r>
        <w:rPr>
          <w:rFonts w:hint="eastAsia" w:ascii="宋体" w:hAnsi="宋体" w:eastAsia="宋体" w:cs="宋体"/>
          <w:color w:val="auto"/>
          <w:spacing w:val="10"/>
          <w:sz w:val="28"/>
          <w:szCs w:val="28"/>
        </w:rPr>
        <w:t>人</w:t>
      </w:r>
      <w:r>
        <w:rPr>
          <w:rFonts w:hint="eastAsia" w:ascii="宋体" w:hAnsi="宋体" w:eastAsia="宋体" w:cs="宋体"/>
          <w:color w:val="auto"/>
          <w:spacing w:val="8"/>
          <w:sz w:val="28"/>
          <w:szCs w:val="28"/>
        </w:rPr>
        <w:t>名单的投标人，不得参加投标 (提供网页截图) 。</w:t>
      </w:r>
    </w:p>
    <w:p>
      <w:pPr>
        <w:spacing w:before="2" w:line="373" w:lineRule="auto"/>
        <w:ind w:left="5" w:right="61" w:firstLine="480"/>
        <w:rPr>
          <w:rFonts w:hint="eastAsia" w:ascii="宋体" w:hAnsi="宋体" w:eastAsia="宋体" w:cs="宋体"/>
          <w:color w:val="auto"/>
          <w:sz w:val="28"/>
          <w:szCs w:val="28"/>
        </w:rPr>
      </w:pPr>
      <w:r>
        <w:rPr>
          <w:rFonts w:hint="eastAsia" w:ascii="宋体" w:hAnsi="宋体" w:eastAsia="宋体" w:cs="宋体"/>
          <w:color w:val="auto"/>
          <w:spacing w:val="11"/>
          <w:sz w:val="28"/>
          <w:szCs w:val="28"/>
        </w:rPr>
        <w:t>3.8 投标人还应在广州公共资源交易中心办理企业信息登记、具备进场交易资格</w:t>
      </w:r>
      <w:r>
        <w:rPr>
          <w:rFonts w:hint="eastAsia" w:ascii="宋体" w:hAnsi="宋体" w:eastAsia="宋体" w:cs="宋体"/>
          <w:color w:val="auto"/>
          <w:spacing w:val="5"/>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15"/>
          <w:sz w:val="28"/>
          <w:szCs w:val="28"/>
        </w:rPr>
        <w:t>办</w:t>
      </w:r>
      <w:r>
        <w:rPr>
          <w:rFonts w:hint="eastAsia" w:ascii="宋体" w:hAnsi="宋体" w:eastAsia="宋体" w:cs="宋体"/>
          <w:color w:val="auto"/>
          <w:spacing w:val="10"/>
          <w:sz w:val="28"/>
          <w:szCs w:val="28"/>
        </w:rPr>
        <w:t>理详情参见广州公共资源交易网 (</w:t>
      </w:r>
      <w:r>
        <w:rPr>
          <w:rFonts w:hint="eastAsia" w:ascii="宋体" w:hAnsi="宋体" w:eastAsia="宋体" w:cs="宋体"/>
          <w:color w:val="auto"/>
          <w:sz w:val="28"/>
          <w:szCs w:val="28"/>
        </w:rPr>
        <w:t>http://www.gzprtc.cn/</w:t>
      </w:r>
      <w:r>
        <w:rPr>
          <w:rFonts w:hint="eastAsia" w:ascii="宋体" w:hAnsi="宋体" w:eastAsia="宋体" w:cs="宋体"/>
          <w:color w:val="auto"/>
          <w:spacing w:val="10"/>
          <w:sz w:val="28"/>
          <w:szCs w:val="28"/>
        </w:rPr>
        <w:t>) 服务指南栏目。</w:t>
      </w:r>
    </w:p>
    <w:p>
      <w:pPr>
        <w:spacing w:line="375" w:lineRule="auto"/>
        <w:ind w:right="61" w:firstLine="485"/>
        <w:rPr>
          <w:rFonts w:hint="eastAsia" w:ascii="宋体" w:hAnsi="宋体" w:eastAsia="宋体" w:cs="宋体"/>
          <w:color w:val="auto"/>
          <w:sz w:val="28"/>
          <w:szCs w:val="28"/>
        </w:rPr>
      </w:pPr>
      <w:r>
        <w:rPr>
          <w:rFonts w:hint="eastAsia" w:ascii="宋体" w:hAnsi="宋体" w:eastAsia="宋体" w:cs="宋体"/>
          <w:color w:val="auto"/>
          <w:spacing w:val="8"/>
          <w:sz w:val="28"/>
          <w:szCs w:val="28"/>
        </w:rPr>
        <w:t>3.9 本项目采取资格后审，由评标委员会负责对投标人的资格进行审查，评标时</w:t>
      </w:r>
      <w:r>
        <w:rPr>
          <w:rFonts w:hint="eastAsia" w:ascii="宋体" w:hAnsi="宋体" w:eastAsia="宋体" w:cs="宋体"/>
          <w:color w:val="auto"/>
          <w:spacing w:val="1"/>
          <w:sz w:val="28"/>
          <w:szCs w:val="28"/>
        </w:rPr>
        <w:t>只</w:t>
      </w:r>
      <w:r>
        <w:rPr>
          <w:rFonts w:hint="eastAsia" w:ascii="宋体" w:hAnsi="宋体" w:eastAsia="宋体" w:cs="宋体"/>
          <w:color w:val="auto"/>
          <w:spacing w:val="16"/>
          <w:sz w:val="28"/>
          <w:szCs w:val="28"/>
        </w:rPr>
        <w:t>对通</w:t>
      </w:r>
      <w:r>
        <w:rPr>
          <w:rFonts w:hint="eastAsia" w:ascii="宋体" w:hAnsi="宋体" w:eastAsia="宋体" w:cs="宋体"/>
          <w:color w:val="auto"/>
          <w:spacing w:val="11"/>
          <w:sz w:val="28"/>
          <w:szCs w:val="28"/>
        </w:rPr>
        <w:t>过</w:t>
      </w:r>
      <w:r>
        <w:rPr>
          <w:rFonts w:hint="eastAsia" w:ascii="宋体" w:hAnsi="宋体" w:eastAsia="宋体" w:cs="宋体"/>
          <w:color w:val="auto"/>
          <w:spacing w:val="8"/>
          <w:sz w:val="28"/>
          <w:szCs w:val="28"/>
        </w:rPr>
        <w:t>资格审查的投标人进行下一阶段的评审。本项目为非电子评标，投标人需按招标</w:t>
      </w:r>
      <w:r>
        <w:rPr>
          <w:rFonts w:hint="eastAsia" w:ascii="宋体" w:hAnsi="宋体" w:eastAsia="宋体" w:cs="宋体"/>
          <w:color w:val="auto"/>
          <w:spacing w:val="2"/>
          <w:sz w:val="28"/>
          <w:szCs w:val="28"/>
        </w:rPr>
        <w:t xml:space="preserve">文件要求提交纸质版文件及电子 </w:t>
      </w:r>
      <w:r>
        <w:rPr>
          <w:rFonts w:hint="eastAsia" w:ascii="宋体" w:hAnsi="宋体" w:eastAsia="宋体" w:cs="宋体"/>
          <w:color w:val="auto"/>
          <w:sz w:val="28"/>
          <w:szCs w:val="28"/>
        </w:rPr>
        <w:t>U</w:t>
      </w:r>
      <w:r>
        <w:rPr>
          <w:rFonts w:hint="eastAsia" w:ascii="宋体" w:hAnsi="宋体" w:eastAsia="宋体" w:cs="宋体"/>
          <w:color w:val="auto"/>
          <w:spacing w:val="2"/>
          <w:sz w:val="28"/>
          <w:szCs w:val="28"/>
        </w:rPr>
        <w:t xml:space="preserve"> 盘。</w:t>
      </w:r>
    </w:p>
    <w:p>
      <w:pPr>
        <w:spacing w:line="310" w:lineRule="exact"/>
        <w:ind w:left="480"/>
        <w:rPr>
          <w:rFonts w:hint="eastAsia" w:ascii="宋体" w:hAnsi="宋体" w:eastAsia="宋体" w:cs="宋体"/>
          <w:color w:val="auto"/>
          <w:sz w:val="28"/>
          <w:szCs w:val="28"/>
        </w:rPr>
      </w:pPr>
      <w:r>
        <w:rPr>
          <w:rFonts w:hint="eastAsia" w:ascii="宋体" w:hAnsi="宋体" w:eastAsia="宋体" w:cs="宋体"/>
          <w:color w:val="auto"/>
          <w:spacing w:val="14"/>
          <w:position w:val="1"/>
          <w:sz w:val="28"/>
          <w:szCs w:val="28"/>
          <w14:textOutline w14:w="4358" w14:cap="sq" w14:cmpd="sng">
            <w14:solidFill>
              <w14:srgbClr w14:val="000000"/>
            </w14:solidFill>
            <w14:prstDash w14:val="solid"/>
            <w14:bevel/>
          </w14:textOutline>
        </w:rPr>
        <w:t>4</w:t>
      </w:r>
      <w:r>
        <w:rPr>
          <w:rFonts w:hint="eastAsia" w:ascii="宋体" w:hAnsi="宋体" w:eastAsia="宋体" w:cs="宋体"/>
          <w:color w:val="auto"/>
          <w:spacing w:val="8"/>
          <w:position w:val="1"/>
          <w:sz w:val="28"/>
          <w:szCs w:val="28"/>
          <w14:textOutline w14:w="4358" w14:cap="sq" w14:cmpd="sng">
            <w14:solidFill>
              <w14:srgbClr w14:val="000000"/>
            </w14:solidFill>
            <w14:prstDash w14:val="solid"/>
            <w14:bevel/>
          </w14:textOutline>
        </w:rPr>
        <w:t>.招标文件的获取</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0" w:leftChars="0" w:firstLine="468"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3"/>
          <w:sz w:val="28"/>
          <w:szCs w:val="28"/>
          <w:lang w:val="en-US" w:eastAsia="zh-CN"/>
        </w:rPr>
        <w:t>1</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5"/>
          <w:sz w:val="28"/>
          <w:szCs w:val="28"/>
        </w:rPr>
        <w:t>获取招标文件的时间：</w:t>
      </w:r>
      <w:r>
        <w:rPr>
          <w:rFonts w:hint="eastAsia" w:ascii="宋体" w:hAnsi="宋体" w:eastAsia="宋体" w:cs="宋体"/>
          <w:color w:val="auto"/>
          <w:spacing w:val="-5"/>
          <w:sz w:val="28"/>
          <w:szCs w:val="28"/>
          <w:u w:val="single"/>
        </w:rPr>
        <w:t>202</w:t>
      </w:r>
      <w:r>
        <w:rPr>
          <w:rFonts w:hint="eastAsia" w:ascii="宋体" w:hAnsi="宋体" w:eastAsia="宋体" w:cs="宋体"/>
          <w:color w:val="auto"/>
          <w:spacing w:val="-5"/>
          <w:sz w:val="28"/>
          <w:szCs w:val="28"/>
          <w:u w:val="single"/>
          <w:lang w:val="en-US" w:eastAsia="zh-CN"/>
        </w:rPr>
        <w:t>3</w:t>
      </w:r>
      <w:r>
        <w:rPr>
          <w:rFonts w:hint="eastAsia" w:ascii="宋体" w:hAnsi="宋体" w:eastAsia="宋体" w:cs="宋体"/>
          <w:color w:val="auto"/>
          <w:spacing w:val="-5"/>
          <w:sz w:val="28"/>
          <w:szCs w:val="28"/>
          <w:lang w:val="en-US" w:eastAsia="zh-CN"/>
        </w:rPr>
        <w:t xml:space="preserve"> </w:t>
      </w:r>
      <w:r>
        <w:rPr>
          <w:rFonts w:hint="eastAsia" w:ascii="宋体" w:hAnsi="宋体" w:eastAsia="宋体" w:cs="宋体"/>
          <w:color w:val="auto"/>
          <w:spacing w:val="-5"/>
          <w:sz w:val="28"/>
          <w:szCs w:val="28"/>
        </w:rPr>
        <w:t>年</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 xml:space="preserve">5 </w:t>
      </w:r>
      <w:r>
        <w:rPr>
          <w:rFonts w:hint="eastAsia" w:ascii="宋体" w:hAnsi="宋体" w:eastAsia="宋体" w:cs="宋体"/>
          <w:color w:val="auto"/>
          <w:spacing w:val="-5"/>
          <w:sz w:val="28"/>
          <w:szCs w:val="28"/>
        </w:rPr>
        <w:t xml:space="preserve"> 月</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 xml:space="preserve">4  </w:t>
      </w:r>
      <w:r>
        <w:rPr>
          <w:rFonts w:hint="eastAsia" w:ascii="宋体" w:hAnsi="宋体" w:eastAsia="宋体" w:cs="宋体"/>
          <w:color w:val="auto"/>
          <w:spacing w:val="-5"/>
          <w:sz w:val="28"/>
          <w:szCs w:val="28"/>
        </w:rPr>
        <w:t>日至</w:t>
      </w:r>
      <w:r>
        <w:rPr>
          <w:rFonts w:hint="eastAsia" w:ascii="宋体" w:hAnsi="宋体" w:eastAsia="宋体" w:cs="宋体"/>
          <w:color w:val="auto"/>
          <w:spacing w:val="-5"/>
          <w:sz w:val="28"/>
          <w:szCs w:val="28"/>
          <w:u w:val="single"/>
        </w:rPr>
        <w:t xml:space="preserve"> 202</w:t>
      </w:r>
      <w:r>
        <w:rPr>
          <w:rFonts w:hint="eastAsia" w:ascii="宋体" w:hAnsi="宋体" w:eastAsia="宋体" w:cs="宋体"/>
          <w:color w:val="auto"/>
          <w:spacing w:val="-5"/>
          <w:sz w:val="28"/>
          <w:szCs w:val="28"/>
          <w:u w:val="single"/>
          <w:lang w:val="en-US" w:eastAsia="zh-CN"/>
        </w:rPr>
        <w:t>3</w:t>
      </w:r>
      <w:r>
        <w:rPr>
          <w:rFonts w:hint="eastAsia" w:ascii="宋体" w:hAnsi="宋体" w:eastAsia="宋体" w:cs="宋体"/>
          <w:color w:val="auto"/>
          <w:spacing w:val="-5"/>
          <w:sz w:val="28"/>
          <w:szCs w:val="28"/>
          <w:u w:val="single"/>
        </w:rPr>
        <w:t xml:space="preserve"> </w:t>
      </w:r>
      <w:r>
        <w:rPr>
          <w:rFonts w:hint="eastAsia" w:ascii="宋体" w:hAnsi="宋体" w:eastAsia="宋体" w:cs="宋体"/>
          <w:color w:val="auto"/>
          <w:spacing w:val="-5"/>
          <w:sz w:val="28"/>
          <w:szCs w:val="28"/>
        </w:rPr>
        <w:t>年</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5</w:t>
      </w:r>
      <w:r>
        <w:rPr>
          <w:rFonts w:hint="eastAsia" w:ascii="宋体" w:hAnsi="宋体" w:eastAsia="宋体" w:cs="宋体"/>
          <w:color w:val="auto"/>
          <w:spacing w:val="-5"/>
          <w:sz w:val="28"/>
          <w:szCs w:val="28"/>
        </w:rPr>
        <w:t xml:space="preserve"> 月</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 xml:space="preserve">24 </w:t>
      </w:r>
      <w:r>
        <w:rPr>
          <w:rFonts w:hint="eastAsia" w:ascii="宋体" w:hAnsi="宋体" w:eastAsia="宋体" w:cs="宋体"/>
          <w:color w:val="auto"/>
          <w:spacing w:val="-5"/>
          <w:sz w:val="28"/>
          <w:szCs w:val="28"/>
        </w:rPr>
        <w:t>日 (北京时间，具体</w:t>
      </w:r>
      <w:r>
        <w:rPr>
          <w:rFonts w:hint="eastAsia" w:ascii="宋体" w:hAnsi="宋体" w:eastAsia="宋体" w:cs="宋体"/>
          <w:color w:val="auto"/>
          <w:spacing w:val="12"/>
          <w:sz w:val="28"/>
          <w:szCs w:val="28"/>
        </w:rPr>
        <w:t>时</w:t>
      </w:r>
      <w:r>
        <w:rPr>
          <w:rFonts w:hint="eastAsia" w:ascii="宋体" w:hAnsi="宋体" w:eastAsia="宋体" w:cs="宋体"/>
          <w:color w:val="auto"/>
          <w:spacing w:val="8"/>
          <w:sz w:val="28"/>
          <w:szCs w:val="28"/>
        </w:rPr>
        <w:t>间以</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"http://www.baidu.com/link?url=K8pJWn0q31dpYQb2LLYWreVaOP-xMz_nIhh3g7syJudjumnDOL-4Rve0wgAd03l_SszhcTTrVhBkyEct4NO8O7tp89E6W1RtUlVaZLV6Iv_hpyt7kWnbcab7NPJMbmvxNHR_lcunbDmWyu-mX3aKFq" </w:instrText>
      </w:r>
      <w:r>
        <w:rPr>
          <w:rFonts w:hint="eastAsia" w:ascii="宋体" w:hAnsi="宋体" w:eastAsia="宋体" w:cs="宋体"/>
          <w:color w:val="auto"/>
          <w:sz w:val="28"/>
          <w:szCs w:val="28"/>
        </w:rPr>
        <w:fldChar w:fldCharType="separate"/>
      </w:r>
      <w:r>
        <w:rPr>
          <w:rFonts w:hint="eastAsia" w:ascii="宋体" w:hAnsi="宋体" w:eastAsia="宋体" w:cs="宋体"/>
          <w:color w:val="auto"/>
          <w:spacing w:val="8"/>
          <w:sz w:val="28"/>
          <w:szCs w:val="28"/>
        </w:rPr>
        <w:t>广州公共资源交易中心</w:t>
      </w:r>
      <w:r>
        <w:rPr>
          <w:rFonts w:hint="eastAsia" w:ascii="宋体" w:hAnsi="宋体" w:eastAsia="宋体" w:cs="宋体"/>
          <w:color w:val="auto"/>
          <w:spacing w:val="8"/>
          <w:sz w:val="28"/>
          <w:szCs w:val="28"/>
        </w:rPr>
        <w:fldChar w:fldCharType="end"/>
      </w:r>
      <w:r>
        <w:rPr>
          <w:rFonts w:hint="eastAsia" w:ascii="宋体" w:hAnsi="宋体" w:eastAsia="宋体" w:cs="宋体"/>
          <w:color w:val="auto"/>
          <w:spacing w:val="8"/>
          <w:sz w:val="28"/>
          <w:szCs w:val="28"/>
        </w:rPr>
        <w:t>网站的为准)。</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right="60" w:firstLine="494"/>
        <w:textAlignment w:val="baseline"/>
        <w:rPr>
          <w:rFonts w:hint="eastAsia" w:ascii="宋体" w:hAnsi="宋体" w:eastAsia="宋体" w:cs="宋体"/>
          <w:color w:val="auto"/>
          <w:sz w:val="28"/>
          <w:szCs w:val="28"/>
        </w:rPr>
      </w:pPr>
      <w:r>
        <w:rPr>
          <w:rFonts w:hint="eastAsia" w:ascii="宋体" w:hAnsi="宋体" w:eastAsia="宋体" w:cs="宋体"/>
          <w:color w:val="auto"/>
          <w:spacing w:val="-23"/>
          <w:sz w:val="28"/>
          <w:szCs w:val="28"/>
        </w:rPr>
        <w:t>( 2 ) 获 取 方 式 ：  投 标 人 须 登 录 广 州 公 共 资 源 交 易 中 心 网 站 ( 网 址 ：</w:t>
      </w:r>
      <w:r>
        <w:rPr>
          <w:rFonts w:hint="eastAsia" w:ascii="宋体" w:hAnsi="宋体" w:eastAsia="宋体" w:cs="宋体"/>
          <w:color w:val="auto"/>
          <w:sz w:val="28"/>
          <w:szCs w:val="28"/>
        </w:rPr>
        <w:t>http://www.gzprtc.cn/</w:t>
      </w:r>
      <w:r>
        <w:rPr>
          <w:rFonts w:hint="eastAsia" w:ascii="宋体" w:hAnsi="宋体" w:eastAsia="宋体" w:cs="宋体"/>
          <w:color w:val="auto"/>
          <w:spacing w:val="10"/>
          <w:sz w:val="28"/>
          <w:szCs w:val="28"/>
        </w:rPr>
        <w:t xml:space="preserve"> )下载招标文件及相关资料。</w:t>
      </w:r>
    </w:p>
    <w:p>
      <w:pPr>
        <w:keepNext w:val="0"/>
        <w:keepLines w:val="0"/>
        <w:pageBreakBefore w:val="0"/>
        <w:widowControl/>
        <w:kinsoku w:val="0"/>
        <w:wordWrap/>
        <w:overflowPunct/>
        <w:topLinePunct w:val="0"/>
        <w:autoSpaceDE w:val="0"/>
        <w:autoSpaceDN w:val="0"/>
        <w:bidi w:val="0"/>
        <w:adjustRightInd w:val="0"/>
        <w:snapToGrid w:val="0"/>
        <w:spacing w:before="5" w:line="360" w:lineRule="auto"/>
        <w:ind w:left="1" w:firstLine="492"/>
        <w:textAlignment w:val="baseline"/>
        <w:rPr>
          <w:rFonts w:hint="eastAsia" w:ascii="宋体" w:hAnsi="宋体" w:eastAsia="宋体" w:cs="宋体"/>
          <w:color w:val="auto"/>
          <w:sz w:val="28"/>
          <w:szCs w:val="28"/>
        </w:rPr>
      </w:pP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3"/>
          <w:sz w:val="28"/>
          <w:szCs w:val="28"/>
          <w:lang w:val="en-US" w:eastAsia="zh-CN"/>
        </w:rPr>
        <w:t xml:space="preserve">3 </w:t>
      </w:r>
      <w:r>
        <w:rPr>
          <w:rFonts w:hint="eastAsia" w:ascii="宋体" w:hAnsi="宋体" w:eastAsia="宋体" w:cs="宋体"/>
          <w:color w:val="auto"/>
          <w:spacing w:val="-23"/>
          <w:sz w:val="28"/>
          <w:szCs w:val="28"/>
        </w:rPr>
        <w:t>)</w:t>
      </w:r>
      <w:r>
        <w:rPr>
          <w:rFonts w:hint="eastAsia" w:ascii="宋体" w:hAnsi="宋体" w:eastAsia="宋体" w:cs="宋体"/>
          <w:color w:val="auto"/>
          <w:spacing w:val="14"/>
          <w:sz w:val="28"/>
          <w:szCs w:val="28"/>
        </w:rPr>
        <w:t>本项目设立投标登记环节，采取广州公共资源交易中心网上投标登记方式进</w:t>
      </w:r>
      <w:r>
        <w:rPr>
          <w:rFonts w:hint="eastAsia" w:ascii="宋体" w:hAnsi="宋体" w:eastAsia="宋体" w:cs="宋体"/>
          <w:color w:val="auto"/>
          <w:spacing w:val="16"/>
          <w:sz w:val="28"/>
          <w:szCs w:val="28"/>
        </w:rPr>
        <w:t>行</w:t>
      </w:r>
      <w:r>
        <w:rPr>
          <w:rFonts w:hint="eastAsia" w:ascii="宋体" w:hAnsi="宋体" w:eastAsia="宋体" w:cs="宋体"/>
          <w:color w:val="auto"/>
          <w:spacing w:val="11"/>
          <w:sz w:val="28"/>
          <w:szCs w:val="28"/>
        </w:rPr>
        <w:t>投</w:t>
      </w:r>
      <w:r>
        <w:rPr>
          <w:rFonts w:hint="eastAsia" w:ascii="宋体" w:hAnsi="宋体" w:eastAsia="宋体" w:cs="宋体"/>
          <w:color w:val="auto"/>
          <w:spacing w:val="8"/>
          <w:sz w:val="28"/>
          <w:szCs w:val="28"/>
        </w:rPr>
        <w:t>标登记，不接受现场登记 (参加投标登记之前，投标人应查询本企业在广州公共资</w:t>
      </w:r>
      <w:r>
        <w:rPr>
          <w:rFonts w:hint="eastAsia" w:ascii="宋体" w:hAnsi="宋体" w:eastAsia="宋体" w:cs="宋体"/>
          <w:color w:val="auto"/>
          <w:spacing w:val="16"/>
          <w:sz w:val="28"/>
          <w:szCs w:val="28"/>
        </w:rPr>
        <w:t>源交</w:t>
      </w:r>
      <w:r>
        <w:rPr>
          <w:rFonts w:hint="eastAsia" w:ascii="宋体" w:hAnsi="宋体" w:eastAsia="宋体" w:cs="宋体"/>
          <w:color w:val="auto"/>
          <w:spacing w:val="11"/>
          <w:sz w:val="28"/>
          <w:szCs w:val="28"/>
        </w:rPr>
        <w:t>易</w:t>
      </w:r>
      <w:r>
        <w:rPr>
          <w:rFonts w:hint="eastAsia" w:ascii="宋体" w:hAnsi="宋体" w:eastAsia="宋体" w:cs="宋体"/>
          <w:color w:val="auto"/>
          <w:spacing w:val="8"/>
          <w:sz w:val="28"/>
          <w:szCs w:val="28"/>
        </w:rPr>
        <w:t>中心的信息登记的状态，确保一切信息都是真实的、在有效期内的，以免出现信</w:t>
      </w:r>
      <w:r>
        <w:rPr>
          <w:rFonts w:hint="eastAsia" w:ascii="宋体" w:hAnsi="宋体" w:eastAsia="宋体" w:cs="宋体"/>
          <w:color w:val="auto"/>
          <w:sz w:val="28"/>
          <w:szCs w:val="28"/>
        </w:rPr>
        <w:t xml:space="preserve"> </w:t>
      </w:r>
      <w:r>
        <w:rPr>
          <w:rFonts w:hint="eastAsia" w:ascii="宋体" w:hAnsi="宋体" w:eastAsia="宋体" w:cs="宋体"/>
          <w:color w:val="auto"/>
          <w:spacing w:val="15"/>
          <w:sz w:val="28"/>
          <w:szCs w:val="28"/>
        </w:rPr>
        <w:t>息不能被使用。上述情况有可能导致投标信息无法录入广州公共资源交易中心信息</w:t>
      </w:r>
      <w:r>
        <w:rPr>
          <w:rFonts w:hint="eastAsia" w:ascii="宋体" w:hAnsi="宋体" w:eastAsia="宋体" w:cs="宋体"/>
          <w:color w:val="auto"/>
          <w:spacing w:val="13"/>
          <w:sz w:val="28"/>
          <w:szCs w:val="28"/>
        </w:rPr>
        <w:t>系</w:t>
      </w:r>
      <w:r>
        <w:rPr>
          <w:rFonts w:hint="eastAsia" w:ascii="宋体" w:hAnsi="宋体" w:eastAsia="宋体" w:cs="宋体"/>
          <w:color w:val="auto"/>
          <w:spacing w:val="16"/>
          <w:sz w:val="28"/>
          <w:szCs w:val="28"/>
        </w:rPr>
        <w:t>统。</w:t>
      </w:r>
      <w:r>
        <w:rPr>
          <w:rFonts w:hint="eastAsia" w:ascii="宋体" w:hAnsi="宋体" w:eastAsia="宋体" w:cs="宋体"/>
          <w:color w:val="auto"/>
          <w:spacing w:val="11"/>
          <w:sz w:val="28"/>
          <w:szCs w:val="28"/>
        </w:rPr>
        <w:t>如</w:t>
      </w:r>
      <w:r>
        <w:rPr>
          <w:rFonts w:hint="eastAsia" w:ascii="宋体" w:hAnsi="宋体" w:eastAsia="宋体" w:cs="宋体"/>
          <w:color w:val="auto"/>
          <w:spacing w:val="8"/>
          <w:sz w:val="28"/>
          <w:szCs w:val="28"/>
        </w:rPr>
        <w:t>出现上述情况，投标人失去投标机会的，因此可能所引起的一切后果由投标人自</w:t>
      </w:r>
      <w:r>
        <w:rPr>
          <w:rFonts w:hint="eastAsia" w:ascii="宋体" w:hAnsi="宋体" w:eastAsia="宋体" w:cs="宋体"/>
          <w:color w:val="auto"/>
          <w:spacing w:val="20"/>
          <w:sz w:val="28"/>
          <w:szCs w:val="28"/>
        </w:rPr>
        <w:t>行</w:t>
      </w:r>
      <w:r>
        <w:rPr>
          <w:rFonts w:hint="eastAsia" w:ascii="宋体" w:hAnsi="宋体" w:eastAsia="宋体" w:cs="宋体"/>
          <w:color w:val="auto"/>
          <w:spacing w:val="16"/>
          <w:sz w:val="28"/>
          <w:szCs w:val="28"/>
        </w:rPr>
        <w:t>承</w:t>
      </w:r>
      <w:r>
        <w:rPr>
          <w:rFonts w:hint="eastAsia" w:ascii="宋体" w:hAnsi="宋体" w:eastAsia="宋体" w:cs="宋体"/>
          <w:color w:val="auto"/>
          <w:spacing w:val="10"/>
          <w:sz w:val="28"/>
          <w:szCs w:val="28"/>
        </w:rPr>
        <w:t>担。操作流程详见广州公共资源交易中心网站发布的最新版操作指引。)</w:t>
      </w:r>
    </w:p>
    <w:p>
      <w:pPr>
        <w:keepNext w:val="0"/>
        <w:keepLines w:val="0"/>
        <w:pageBreakBefore w:val="0"/>
        <w:widowControl/>
        <w:kinsoku w:val="0"/>
        <w:wordWrap/>
        <w:overflowPunct/>
        <w:topLinePunct w:val="0"/>
        <w:autoSpaceDE w:val="0"/>
        <w:autoSpaceDN w:val="0"/>
        <w:bidi w:val="0"/>
        <w:adjustRightInd w:val="0"/>
        <w:snapToGrid w:val="0"/>
        <w:spacing w:before="6" w:line="360" w:lineRule="auto"/>
        <w:ind w:left="1" w:firstLine="492"/>
        <w:textAlignment w:val="baseline"/>
        <w:rPr>
          <w:rFonts w:hint="eastAsia" w:ascii="宋体" w:hAnsi="宋体" w:eastAsia="宋体" w:cs="宋体"/>
          <w:color w:val="auto"/>
          <w:sz w:val="28"/>
          <w:szCs w:val="28"/>
        </w:rPr>
      </w:pP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3"/>
          <w:sz w:val="28"/>
          <w:szCs w:val="28"/>
          <w:lang w:val="en-US" w:eastAsia="zh-CN"/>
        </w:rPr>
        <w:t>4</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15"/>
          <w:sz w:val="28"/>
          <w:szCs w:val="28"/>
        </w:rPr>
        <w:t>投标人应登录广州公共资源交易中心网(网址：</w:t>
      </w:r>
      <w:r>
        <w:rPr>
          <w:rFonts w:hint="eastAsia" w:ascii="宋体" w:hAnsi="宋体" w:eastAsia="宋体" w:cs="宋体"/>
          <w:color w:val="auto"/>
          <w:sz w:val="28"/>
          <w:szCs w:val="28"/>
        </w:rPr>
        <w:t>http://www.gzprtc.cn/</w:t>
      </w:r>
      <w:r>
        <w:rPr>
          <w:rFonts w:hint="eastAsia" w:ascii="宋体" w:hAnsi="宋体" w:eastAsia="宋体" w:cs="宋体"/>
          <w:color w:val="auto"/>
          <w:spacing w:val="15"/>
          <w:sz w:val="28"/>
          <w:szCs w:val="28"/>
        </w:rPr>
        <w:t>)，</w:t>
      </w:r>
      <w:r>
        <w:rPr>
          <w:rFonts w:hint="eastAsia" w:ascii="宋体" w:hAnsi="宋体" w:eastAsia="宋体" w:cs="宋体"/>
          <w:color w:val="auto"/>
          <w:sz w:val="28"/>
          <w:szCs w:val="28"/>
        </w:rPr>
        <w:t xml:space="preserve"> </w:t>
      </w:r>
      <w:r>
        <w:rPr>
          <w:rFonts w:hint="eastAsia" w:ascii="宋体" w:hAnsi="宋体" w:eastAsia="宋体" w:cs="宋体"/>
          <w:color w:val="auto"/>
          <w:spacing w:val="16"/>
          <w:sz w:val="28"/>
          <w:szCs w:val="28"/>
        </w:rPr>
        <w:t>在该</w:t>
      </w:r>
      <w:r>
        <w:rPr>
          <w:rFonts w:hint="eastAsia" w:ascii="宋体" w:hAnsi="宋体" w:eastAsia="宋体" w:cs="宋体"/>
          <w:color w:val="auto"/>
          <w:spacing w:val="11"/>
          <w:sz w:val="28"/>
          <w:szCs w:val="28"/>
        </w:rPr>
        <w:t>项</w:t>
      </w:r>
      <w:r>
        <w:rPr>
          <w:rFonts w:hint="eastAsia" w:ascii="宋体" w:hAnsi="宋体" w:eastAsia="宋体" w:cs="宋体"/>
          <w:color w:val="auto"/>
          <w:spacing w:val="8"/>
          <w:sz w:val="28"/>
          <w:szCs w:val="28"/>
        </w:rPr>
        <w:t>目截标时间前，将其投标保证金从本企业银行基本账户转入广州公共资源交易中</w:t>
      </w:r>
      <w:r>
        <w:rPr>
          <w:rFonts w:hint="eastAsia" w:ascii="宋体" w:hAnsi="宋体" w:eastAsia="宋体" w:cs="宋体"/>
          <w:color w:val="auto"/>
          <w:spacing w:val="16"/>
          <w:sz w:val="28"/>
          <w:szCs w:val="28"/>
        </w:rPr>
        <w:t>心保</w:t>
      </w:r>
      <w:r>
        <w:rPr>
          <w:rFonts w:hint="eastAsia" w:ascii="宋体" w:hAnsi="宋体" w:eastAsia="宋体" w:cs="宋体"/>
          <w:color w:val="auto"/>
          <w:spacing w:val="11"/>
          <w:sz w:val="28"/>
          <w:szCs w:val="28"/>
        </w:rPr>
        <w:t>证</w:t>
      </w:r>
      <w:r>
        <w:rPr>
          <w:rFonts w:hint="eastAsia" w:ascii="宋体" w:hAnsi="宋体" w:eastAsia="宋体" w:cs="宋体"/>
          <w:color w:val="auto"/>
          <w:spacing w:val="8"/>
          <w:sz w:val="28"/>
          <w:szCs w:val="28"/>
        </w:rPr>
        <w:t>金专户，缴纳保证金具体要求详见广州公共资源交易中心通知公告栏“广州公共</w:t>
      </w:r>
      <w:r>
        <w:rPr>
          <w:rFonts w:hint="eastAsia" w:ascii="宋体" w:hAnsi="宋体" w:eastAsia="宋体" w:cs="宋体"/>
          <w:color w:val="auto"/>
          <w:sz w:val="28"/>
          <w:szCs w:val="28"/>
        </w:rPr>
        <w:t xml:space="preserve"> </w:t>
      </w:r>
      <w:r>
        <w:rPr>
          <w:rFonts w:hint="eastAsia" w:ascii="宋体" w:hAnsi="宋体" w:eastAsia="宋体" w:cs="宋体"/>
          <w:color w:val="auto"/>
          <w:spacing w:val="16"/>
          <w:sz w:val="28"/>
          <w:szCs w:val="28"/>
        </w:rPr>
        <w:t>资源</w:t>
      </w:r>
      <w:r>
        <w:rPr>
          <w:rFonts w:hint="eastAsia" w:ascii="宋体" w:hAnsi="宋体" w:eastAsia="宋体" w:cs="宋体"/>
          <w:color w:val="auto"/>
          <w:spacing w:val="11"/>
          <w:sz w:val="28"/>
          <w:szCs w:val="28"/>
        </w:rPr>
        <w:t>交</w:t>
      </w:r>
      <w:r>
        <w:rPr>
          <w:rFonts w:hint="eastAsia" w:ascii="宋体" w:hAnsi="宋体" w:eastAsia="宋体" w:cs="宋体"/>
          <w:color w:val="auto"/>
          <w:spacing w:val="8"/>
          <w:sz w:val="28"/>
          <w:szCs w:val="28"/>
        </w:rPr>
        <w:t>易中心关于投标项目保证金操作指引的说明”或向广州公共资源交易中心咨询；</w:t>
      </w:r>
      <w:r>
        <w:rPr>
          <w:rFonts w:hint="eastAsia" w:ascii="宋体" w:hAnsi="宋体" w:eastAsia="宋体" w:cs="宋体"/>
          <w:color w:val="auto"/>
          <w:sz w:val="28"/>
          <w:szCs w:val="28"/>
        </w:rPr>
        <w:t xml:space="preserve"> </w:t>
      </w:r>
      <w:r>
        <w:rPr>
          <w:rFonts w:hint="eastAsia" w:ascii="宋体" w:hAnsi="宋体" w:eastAsia="宋体" w:cs="宋体"/>
          <w:color w:val="auto"/>
          <w:spacing w:val="9"/>
          <w:sz w:val="28"/>
          <w:szCs w:val="28"/>
        </w:rPr>
        <w:t>采用投标保函(保单)方式的，于开标会现场提交投标保函(保单)原件及其缴费凭证。</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firstLine="492"/>
        <w:textAlignment w:val="baseline"/>
        <w:rPr>
          <w:rFonts w:hint="eastAsia" w:ascii="宋体" w:hAnsi="宋体" w:eastAsia="宋体" w:cs="宋体"/>
          <w:color w:val="auto"/>
          <w:sz w:val="28"/>
          <w:szCs w:val="28"/>
        </w:rPr>
      </w:pP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23"/>
          <w:sz w:val="28"/>
          <w:szCs w:val="28"/>
          <w:lang w:val="en-US" w:eastAsia="zh-CN"/>
        </w:rPr>
        <w:t>5</w:t>
      </w:r>
      <w:r>
        <w:rPr>
          <w:rFonts w:hint="eastAsia" w:ascii="宋体" w:hAnsi="宋体" w:eastAsia="宋体" w:cs="宋体"/>
          <w:color w:val="auto"/>
          <w:spacing w:val="-23"/>
          <w:sz w:val="28"/>
          <w:szCs w:val="28"/>
        </w:rPr>
        <w:t xml:space="preserve"> )</w:t>
      </w:r>
      <w:r>
        <w:rPr>
          <w:rFonts w:hint="eastAsia" w:ascii="宋体" w:hAnsi="宋体" w:eastAsia="宋体" w:cs="宋体"/>
          <w:color w:val="auto"/>
          <w:spacing w:val="14"/>
          <w:sz w:val="28"/>
          <w:szCs w:val="28"/>
        </w:rPr>
        <w:t>投标人还应在广州公共资源交易中心办理企业信息登记，未办理企业信息登</w:t>
      </w:r>
      <w:r>
        <w:rPr>
          <w:rFonts w:hint="eastAsia" w:ascii="宋体" w:hAnsi="宋体" w:eastAsia="宋体" w:cs="宋体"/>
          <w:color w:val="auto"/>
          <w:spacing w:val="13"/>
          <w:sz w:val="28"/>
          <w:szCs w:val="28"/>
        </w:rPr>
        <w:t>记</w:t>
      </w:r>
      <w:r>
        <w:rPr>
          <w:rFonts w:hint="eastAsia" w:ascii="宋体" w:hAnsi="宋体" w:eastAsia="宋体" w:cs="宋体"/>
          <w:color w:val="auto"/>
          <w:spacing w:val="8"/>
          <w:sz w:val="28"/>
          <w:szCs w:val="28"/>
        </w:rPr>
        <w:t>的投标申请将不予受理。</w:t>
      </w:r>
    </w:p>
    <w:p>
      <w:pPr>
        <w:spacing w:line="309" w:lineRule="exact"/>
        <w:ind w:left="487"/>
        <w:rPr>
          <w:rFonts w:hint="eastAsia" w:ascii="宋体" w:hAnsi="宋体" w:eastAsia="宋体" w:cs="宋体"/>
          <w:color w:val="auto"/>
          <w:sz w:val="28"/>
          <w:szCs w:val="28"/>
        </w:rPr>
      </w:pPr>
      <w:r>
        <w:rPr>
          <w:rFonts w:hint="eastAsia" w:ascii="宋体" w:hAnsi="宋体" w:eastAsia="宋体" w:cs="宋体"/>
          <w:color w:val="auto"/>
          <w:spacing w:val="9"/>
          <w:position w:val="1"/>
          <w:sz w:val="28"/>
          <w:szCs w:val="28"/>
          <w14:textOutline w14:w="4358" w14:cap="sq" w14:cmpd="sng">
            <w14:solidFill>
              <w14:srgbClr w14:val="000000"/>
            </w14:solidFill>
            <w14:prstDash w14:val="solid"/>
            <w14:bevel/>
          </w14:textOutline>
        </w:rPr>
        <w:t>5</w:t>
      </w:r>
      <w:r>
        <w:rPr>
          <w:rFonts w:hint="eastAsia" w:ascii="宋体" w:hAnsi="宋体" w:eastAsia="宋体" w:cs="宋体"/>
          <w:color w:val="auto"/>
          <w:spacing w:val="8"/>
          <w:position w:val="1"/>
          <w:sz w:val="28"/>
          <w:szCs w:val="28"/>
          <w14:textOutline w14:w="4358" w14:cap="sq" w14:cmpd="sng">
            <w14:solidFill>
              <w14:srgbClr w14:val="000000"/>
            </w14:solidFill>
            <w14:prstDash w14:val="solid"/>
            <w14:bevel/>
          </w14:textOutline>
        </w:rPr>
        <w:t>.投标文件的递交</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604"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1"/>
          <w:sz w:val="28"/>
          <w:szCs w:val="28"/>
        </w:rPr>
        <w:t>5</w:t>
      </w:r>
      <w:r>
        <w:rPr>
          <w:rFonts w:hint="eastAsia" w:ascii="宋体" w:hAnsi="宋体" w:eastAsia="宋体" w:cs="宋体"/>
          <w:color w:val="auto"/>
          <w:spacing w:val="8"/>
          <w:sz w:val="28"/>
          <w:szCs w:val="28"/>
        </w:rPr>
        <w:t>.1 招标人将不组织工程现场踏勘及投标预备会。</w:t>
      </w:r>
    </w:p>
    <w:p>
      <w:pPr>
        <w:keepNext w:val="0"/>
        <w:keepLines w:val="0"/>
        <w:pageBreakBefore w:val="0"/>
        <w:widowControl/>
        <w:kinsoku w:val="0"/>
        <w:wordWrap/>
        <w:overflowPunct/>
        <w:topLinePunct w:val="0"/>
        <w:autoSpaceDE w:val="0"/>
        <w:autoSpaceDN w:val="0"/>
        <w:bidi w:val="0"/>
        <w:adjustRightInd w:val="0"/>
        <w:snapToGrid w:val="0"/>
        <w:spacing w:before="186" w:line="360" w:lineRule="auto"/>
        <w:ind w:left="0" w:leftChars="0" w:firstLine="568"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2"/>
          <w:sz w:val="28"/>
          <w:szCs w:val="28"/>
        </w:rPr>
        <w:t xml:space="preserve">5.2 投标文件递交的截止时间为 </w:t>
      </w:r>
      <w:r>
        <w:rPr>
          <w:rFonts w:hint="eastAsia" w:ascii="宋体" w:hAnsi="宋体" w:eastAsia="宋体" w:cs="宋体"/>
          <w:color w:val="auto"/>
          <w:spacing w:val="-5"/>
          <w:sz w:val="28"/>
          <w:szCs w:val="28"/>
          <w:u w:val="single"/>
        </w:rPr>
        <w:t>202</w:t>
      </w:r>
      <w:r>
        <w:rPr>
          <w:rFonts w:hint="eastAsia" w:ascii="宋体" w:hAnsi="宋体" w:eastAsia="宋体" w:cs="宋体"/>
          <w:color w:val="auto"/>
          <w:spacing w:val="-5"/>
          <w:sz w:val="28"/>
          <w:szCs w:val="28"/>
          <w:u w:val="single"/>
          <w:lang w:val="en-US" w:eastAsia="zh-CN"/>
        </w:rPr>
        <w:t>3</w:t>
      </w:r>
      <w:r>
        <w:rPr>
          <w:rFonts w:hint="eastAsia" w:ascii="宋体" w:hAnsi="宋体" w:eastAsia="宋体" w:cs="宋体"/>
          <w:color w:val="auto"/>
          <w:spacing w:val="-5"/>
          <w:sz w:val="28"/>
          <w:szCs w:val="28"/>
          <w:lang w:val="en-US" w:eastAsia="zh-CN"/>
        </w:rPr>
        <w:t xml:space="preserve"> </w:t>
      </w:r>
      <w:r>
        <w:rPr>
          <w:rFonts w:hint="eastAsia" w:ascii="宋体" w:hAnsi="宋体" w:eastAsia="宋体" w:cs="宋体"/>
          <w:color w:val="auto"/>
          <w:spacing w:val="-5"/>
          <w:sz w:val="28"/>
          <w:szCs w:val="28"/>
        </w:rPr>
        <w:t>年</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 xml:space="preserve">5 </w:t>
      </w:r>
      <w:r>
        <w:rPr>
          <w:rFonts w:hint="eastAsia" w:ascii="宋体" w:hAnsi="宋体" w:eastAsia="宋体" w:cs="宋体"/>
          <w:color w:val="auto"/>
          <w:spacing w:val="-5"/>
          <w:sz w:val="28"/>
          <w:szCs w:val="28"/>
        </w:rPr>
        <w:t xml:space="preserve"> 月</w:t>
      </w:r>
      <w:r>
        <w:rPr>
          <w:rFonts w:hint="eastAsia" w:ascii="宋体" w:hAnsi="宋体" w:eastAsia="宋体" w:cs="宋体"/>
          <w:color w:val="auto"/>
          <w:spacing w:val="-5"/>
          <w:sz w:val="28"/>
          <w:szCs w:val="28"/>
          <w:u w:val="single" w:color="auto"/>
        </w:rPr>
        <w:t xml:space="preserve"> </w:t>
      </w:r>
      <w:r>
        <w:rPr>
          <w:rFonts w:hint="eastAsia" w:ascii="宋体" w:hAnsi="宋体" w:eastAsia="宋体" w:cs="宋体"/>
          <w:color w:val="auto"/>
          <w:spacing w:val="-5"/>
          <w:sz w:val="28"/>
          <w:szCs w:val="28"/>
          <w:u w:val="single" w:color="auto"/>
          <w:lang w:val="en-US" w:eastAsia="zh-CN"/>
        </w:rPr>
        <w:t xml:space="preserve">25 </w:t>
      </w:r>
      <w:r>
        <w:rPr>
          <w:rFonts w:hint="eastAsia" w:ascii="宋体" w:hAnsi="宋体" w:eastAsia="宋体" w:cs="宋体"/>
          <w:color w:val="auto"/>
          <w:spacing w:val="-5"/>
          <w:sz w:val="28"/>
          <w:szCs w:val="28"/>
        </w:rPr>
        <w:t>日</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10</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时</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00</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分，投标人应于当日</w:t>
      </w:r>
      <w:r>
        <w:rPr>
          <w:rFonts w:hint="eastAsia" w:ascii="宋体" w:hAnsi="宋体" w:eastAsia="宋体" w:cs="宋体"/>
          <w:color w:val="auto"/>
          <w:spacing w:val="1"/>
          <w:sz w:val="28"/>
          <w:szCs w:val="28"/>
          <w:u w:val="single" w:color="auto"/>
          <w:lang w:val="en-US" w:eastAsia="zh-CN"/>
        </w:rPr>
        <w:t xml:space="preserve"> 9</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时</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 xml:space="preserve">45 </w:t>
      </w:r>
      <w:r>
        <w:rPr>
          <w:rFonts w:hint="eastAsia" w:ascii="宋体" w:hAnsi="宋体" w:eastAsia="宋体" w:cs="宋体"/>
          <w:color w:val="auto"/>
          <w:spacing w:val="1"/>
          <w:sz w:val="28"/>
          <w:szCs w:val="28"/>
        </w:rPr>
        <w:t>分</w:t>
      </w:r>
      <w:r>
        <w:rPr>
          <w:rFonts w:hint="eastAsia" w:ascii="宋体" w:hAnsi="宋体" w:eastAsia="宋体" w:cs="宋体"/>
          <w:color w:val="auto"/>
          <w:spacing w:val="14"/>
          <w:sz w:val="28"/>
          <w:szCs w:val="28"/>
        </w:rPr>
        <w:t>至</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10</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时</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u w:val="single" w:color="auto"/>
          <w:lang w:val="en-US" w:eastAsia="zh-CN"/>
        </w:rPr>
        <w:t>00</w:t>
      </w:r>
      <w:r>
        <w:rPr>
          <w:rFonts w:hint="eastAsia" w:ascii="宋体" w:hAnsi="宋体" w:eastAsia="宋体" w:cs="宋体"/>
          <w:color w:val="auto"/>
          <w:spacing w:val="1"/>
          <w:sz w:val="28"/>
          <w:szCs w:val="28"/>
          <w:u w:val="single" w:color="auto"/>
        </w:rPr>
        <w:t xml:space="preserve"> </w:t>
      </w:r>
      <w:r>
        <w:rPr>
          <w:rFonts w:hint="eastAsia" w:ascii="宋体" w:hAnsi="宋体" w:eastAsia="宋体" w:cs="宋体"/>
          <w:color w:val="auto"/>
          <w:spacing w:val="1"/>
          <w:sz w:val="28"/>
          <w:szCs w:val="28"/>
        </w:rPr>
        <w:t>分</w:t>
      </w:r>
      <w:r>
        <w:rPr>
          <w:rFonts w:hint="eastAsia" w:ascii="宋体" w:hAnsi="宋体" w:eastAsia="宋体" w:cs="宋体"/>
          <w:color w:val="auto"/>
          <w:spacing w:val="7"/>
          <w:sz w:val="28"/>
          <w:szCs w:val="28"/>
        </w:rPr>
        <w:t>将投标文件递交至</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"http://www.baidu.com/link?url=K8pJWn0q31dpYQb2LLYWreVaOP-xMz_nIhh3g7syJudjumnDOL-4Rve0wgAd03l_SszhcTTrVhBkyEct4NO8O7tp89E6W1RtUlVaZLV6Iv_hpyt7kWnbcab7NPJMbmvxNHR_lcunbDmWyu-mX3aKFq" </w:instrText>
      </w:r>
      <w:r>
        <w:rPr>
          <w:rFonts w:hint="eastAsia" w:ascii="宋体" w:hAnsi="宋体" w:eastAsia="宋体" w:cs="宋体"/>
          <w:color w:val="auto"/>
          <w:sz w:val="28"/>
          <w:szCs w:val="28"/>
        </w:rPr>
        <w:fldChar w:fldCharType="separate"/>
      </w:r>
      <w:r>
        <w:rPr>
          <w:rFonts w:hint="eastAsia" w:ascii="宋体" w:hAnsi="宋体" w:eastAsia="宋体" w:cs="宋体"/>
          <w:color w:val="auto"/>
          <w:spacing w:val="7"/>
          <w:sz w:val="28"/>
          <w:szCs w:val="28"/>
          <w:u w:val="single" w:color="auto"/>
        </w:rPr>
        <w:t>广州公共资源交易中心</w:t>
      </w:r>
      <w:r>
        <w:rPr>
          <w:rFonts w:hint="eastAsia" w:ascii="宋体" w:hAnsi="宋体" w:eastAsia="宋体" w:cs="宋体"/>
          <w:color w:val="auto"/>
          <w:spacing w:val="7"/>
          <w:sz w:val="28"/>
          <w:szCs w:val="28"/>
          <w:u w:val="single" w:color="auto"/>
        </w:rPr>
        <w:fldChar w:fldCharType="end"/>
      </w:r>
      <w:r>
        <w:rPr>
          <w:rFonts w:hint="eastAsia" w:ascii="宋体" w:hAnsi="宋体" w:eastAsia="宋体" w:cs="宋体"/>
          <w:color w:val="auto"/>
          <w:spacing w:val="7"/>
          <w:sz w:val="28"/>
          <w:szCs w:val="28"/>
          <w:u w:val="single" w:color="auto"/>
        </w:rPr>
        <w:t>(广州市天河区天润路 333 号)</w:t>
      </w:r>
      <w:r>
        <w:rPr>
          <w:rFonts w:hint="eastAsia" w:ascii="宋体" w:hAnsi="宋体" w:eastAsia="宋体" w:cs="宋体"/>
          <w:color w:val="auto"/>
          <w:spacing w:val="7"/>
          <w:sz w:val="28"/>
          <w:szCs w:val="28"/>
          <w:u w:val="single" w:color="auto"/>
          <w:lang w:val="en-US" w:eastAsia="zh-CN"/>
        </w:rPr>
        <w:t xml:space="preserve"> 2 楼 04 开标室</w:t>
      </w:r>
      <w:r>
        <w:rPr>
          <w:rFonts w:hint="eastAsia" w:ascii="宋体" w:hAnsi="宋体" w:eastAsia="宋体" w:cs="宋体"/>
          <w:color w:val="auto"/>
          <w:spacing w:val="7"/>
          <w:sz w:val="28"/>
          <w:szCs w:val="28"/>
          <w:u w:val="single" w:color="auto"/>
        </w:rPr>
        <w:t xml:space="preserve"> (具</w:t>
      </w:r>
      <w:r>
        <w:rPr>
          <w:rFonts w:hint="eastAsia" w:ascii="宋体" w:hAnsi="宋体" w:eastAsia="宋体" w:cs="宋体"/>
          <w:color w:val="auto"/>
          <w:spacing w:val="18"/>
          <w:sz w:val="28"/>
          <w:szCs w:val="28"/>
          <w:u w:val="single" w:color="auto"/>
        </w:rPr>
        <w:t>体</w:t>
      </w:r>
      <w:r>
        <w:rPr>
          <w:rFonts w:hint="eastAsia" w:ascii="宋体" w:hAnsi="宋体" w:eastAsia="宋体" w:cs="宋体"/>
          <w:color w:val="auto"/>
          <w:spacing w:val="10"/>
          <w:sz w:val="28"/>
          <w:szCs w:val="28"/>
          <w:u w:val="single" w:color="auto"/>
        </w:rPr>
        <w:t>时间和地点以</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"http://www.baidu.com/link?url=K8pJWn0q31dpYQb2LLYWreVaOP-xMz_nIhh3g7syJudjumnDOL-4Rve0wgAd03l_SszhcTTrVhBkyEct4NO8O7tp89E6W1RtUlVaZLV6Iv_hpyt7kWnbcab7NPJMbmvxNHR_lcunbDmWyu-mX3aKFq" </w:instrText>
      </w:r>
      <w:r>
        <w:rPr>
          <w:rFonts w:hint="eastAsia" w:ascii="宋体" w:hAnsi="宋体" w:eastAsia="宋体" w:cs="宋体"/>
          <w:color w:val="auto"/>
          <w:sz w:val="28"/>
          <w:szCs w:val="28"/>
        </w:rPr>
        <w:fldChar w:fldCharType="separate"/>
      </w:r>
      <w:r>
        <w:rPr>
          <w:rFonts w:hint="eastAsia" w:ascii="宋体" w:hAnsi="宋体" w:eastAsia="宋体" w:cs="宋体"/>
          <w:color w:val="auto"/>
          <w:spacing w:val="10"/>
          <w:sz w:val="28"/>
          <w:szCs w:val="28"/>
          <w:u w:val="single" w:color="auto"/>
        </w:rPr>
        <w:t>广州公共资源交易中心</w:t>
      </w:r>
      <w:r>
        <w:rPr>
          <w:rFonts w:hint="eastAsia" w:ascii="宋体" w:hAnsi="宋体" w:eastAsia="宋体" w:cs="宋体"/>
          <w:color w:val="auto"/>
          <w:spacing w:val="10"/>
          <w:sz w:val="28"/>
          <w:szCs w:val="28"/>
          <w:u w:val="single" w:color="auto"/>
        </w:rPr>
        <w:fldChar w:fldCharType="end"/>
      </w:r>
      <w:r>
        <w:rPr>
          <w:rFonts w:hint="eastAsia" w:ascii="宋体" w:hAnsi="宋体" w:eastAsia="宋体" w:cs="宋体"/>
          <w:color w:val="auto"/>
          <w:spacing w:val="10"/>
          <w:sz w:val="28"/>
          <w:szCs w:val="28"/>
          <w:u w:val="single" w:color="auto"/>
        </w:rPr>
        <w:t>网站的为准)。</w:t>
      </w:r>
    </w:p>
    <w:p>
      <w:pPr>
        <w:spacing w:before="149" w:line="376" w:lineRule="auto"/>
        <w:ind w:left="4" w:firstLine="482"/>
        <w:rPr>
          <w:rFonts w:hint="eastAsia" w:ascii="宋体" w:hAnsi="宋体" w:eastAsia="宋体" w:cs="宋体"/>
          <w:color w:val="auto"/>
          <w:sz w:val="28"/>
          <w:szCs w:val="28"/>
        </w:rPr>
      </w:pPr>
      <w:r>
        <w:rPr>
          <w:rFonts w:hint="eastAsia" w:ascii="宋体" w:hAnsi="宋体" w:eastAsia="宋体" w:cs="宋体"/>
          <w:color w:val="auto"/>
          <w:spacing w:val="8"/>
          <w:sz w:val="28"/>
          <w:szCs w:val="28"/>
        </w:rPr>
        <w:t>5.3 逾期送达的、未送达指定地点的或不按照招标文件要求密封的投标文件，招</w:t>
      </w:r>
      <w:r>
        <w:rPr>
          <w:rFonts w:hint="eastAsia" w:ascii="宋体" w:hAnsi="宋体" w:eastAsia="宋体" w:cs="宋体"/>
          <w:color w:val="auto"/>
          <w:spacing w:val="1"/>
          <w:sz w:val="28"/>
          <w:szCs w:val="28"/>
        </w:rPr>
        <w:t>标</w:t>
      </w:r>
      <w:r>
        <w:rPr>
          <w:rFonts w:hint="eastAsia" w:ascii="宋体" w:hAnsi="宋体" w:eastAsia="宋体" w:cs="宋体"/>
          <w:color w:val="auto"/>
          <w:spacing w:val="7"/>
          <w:sz w:val="28"/>
          <w:szCs w:val="28"/>
        </w:rPr>
        <w:t>人将予以拒收</w:t>
      </w:r>
      <w:r>
        <w:rPr>
          <w:rFonts w:hint="eastAsia" w:ascii="宋体" w:hAnsi="宋体" w:eastAsia="宋体" w:cs="宋体"/>
          <w:color w:val="auto"/>
          <w:spacing w:val="6"/>
          <w:sz w:val="28"/>
          <w:szCs w:val="28"/>
        </w:rPr>
        <w:t>。</w:t>
      </w:r>
    </w:p>
    <w:p>
      <w:pPr>
        <w:spacing w:line="309" w:lineRule="exact"/>
        <w:ind w:left="484"/>
        <w:rPr>
          <w:rFonts w:hint="eastAsia" w:ascii="宋体" w:hAnsi="宋体" w:eastAsia="宋体" w:cs="宋体"/>
          <w:color w:val="auto"/>
          <w:sz w:val="28"/>
          <w:szCs w:val="28"/>
        </w:rPr>
      </w:pPr>
      <w:r>
        <w:rPr>
          <w:rFonts w:hint="eastAsia" w:ascii="宋体" w:hAnsi="宋体" w:eastAsia="宋体" w:cs="宋体"/>
          <w:color w:val="auto"/>
          <w:spacing w:val="11"/>
          <w:position w:val="1"/>
          <w:sz w:val="28"/>
          <w:szCs w:val="28"/>
          <w14:textOutline w14:w="4358" w14:cap="sq" w14:cmpd="sng">
            <w14:solidFill>
              <w14:srgbClr w14:val="000000"/>
            </w14:solidFill>
            <w14:prstDash w14:val="solid"/>
            <w14:bevel/>
          </w14:textOutline>
        </w:rPr>
        <w:t>6</w:t>
      </w:r>
      <w:r>
        <w:rPr>
          <w:rFonts w:hint="eastAsia" w:ascii="宋体" w:hAnsi="宋体" w:eastAsia="宋体" w:cs="宋体"/>
          <w:color w:val="auto"/>
          <w:spacing w:val="8"/>
          <w:position w:val="1"/>
          <w:sz w:val="28"/>
          <w:szCs w:val="28"/>
          <w14:textOutline w14:w="4358" w14:cap="sq" w14:cmpd="sng">
            <w14:solidFill>
              <w14:srgbClr w14:val="000000"/>
            </w14:solidFill>
            <w14:prstDash w14:val="solid"/>
            <w14:bevel/>
          </w14:textOutline>
        </w:rPr>
        <w:t>.发布公告的媒介</w:t>
      </w:r>
    </w:p>
    <w:p>
      <w:pPr>
        <w:spacing w:before="155" w:line="377" w:lineRule="auto"/>
        <w:ind w:firstLine="624" w:firstLineChars="200"/>
        <w:rPr>
          <w:rFonts w:hint="eastAsia" w:ascii="宋体" w:hAnsi="宋体" w:eastAsia="宋体" w:cs="宋体"/>
          <w:color w:val="auto"/>
          <w:sz w:val="28"/>
          <w:szCs w:val="28"/>
        </w:rPr>
      </w:pPr>
      <w:r>
        <w:rPr>
          <w:rFonts w:hint="eastAsia" w:ascii="宋体" w:hAnsi="宋体" w:eastAsia="宋体" w:cs="宋体"/>
          <w:color w:val="auto"/>
          <w:spacing w:val="16"/>
          <w:sz w:val="28"/>
          <w:szCs w:val="28"/>
        </w:rPr>
        <w:t>招</w:t>
      </w:r>
      <w:r>
        <w:rPr>
          <w:rFonts w:hint="eastAsia" w:ascii="宋体" w:hAnsi="宋体" w:eastAsia="宋体" w:cs="宋体"/>
          <w:color w:val="auto"/>
          <w:spacing w:val="13"/>
          <w:sz w:val="28"/>
          <w:szCs w:val="28"/>
        </w:rPr>
        <w:t>标</w:t>
      </w:r>
      <w:r>
        <w:rPr>
          <w:rFonts w:hint="eastAsia" w:ascii="宋体" w:hAnsi="宋体" w:eastAsia="宋体" w:cs="宋体"/>
          <w:color w:val="auto"/>
          <w:spacing w:val="8"/>
          <w:sz w:val="28"/>
          <w:szCs w:val="28"/>
        </w:rPr>
        <w:t>公告在广东省招标投标监管网和广州公共资源交易中心网同时发布，招标文件</w:t>
      </w:r>
      <w:r>
        <w:rPr>
          <w:rFonts w:hint="eastAsia" w:ascii="宋体" w:hAnsi="宋体" w:eastAsia="宋体" w:cs="宋体"/>
          <w:color w:val="auto"/>
          <w:spacing w:val="16"/>
          <w:sz w:val="28"/>
          <w:szCs w:val="28"/>
        </w:rPr>
        <w:t>等资</w:t>
      </w:r>
      <w:r>
        <w:rPr>
          <w:rFonts w:hint="eastAsia" w:ascii="宋体" w:hAnsi="宋体" w:eastAsia="宋体" w:cs="宋体"/>
          <w:color w:val="auto"/>
          <w:spacing w:val="8"/>
          <w:sz w:val="28"/>
          <w:szCs w:val="28"/>
        </w:rPr>
        <w:t>料在广州公共资源交易中心网上发布。如有补充或修改，以广州公共资源交易中心</w:t>
      </w:r>
      <w:r>
        <w:rPr>
          <w:rFonts w:hint="eastAsia" w:ascii="宋体" w:hAnsi="宋体" w:eastAsia="宋体" w:cs="宋体"/>
          <w:color w:val="auto"/>
          <w:spacing w:val="9"/>
          <w:sz w:val="28"/>
          <w:szCs w:val="28"/>
        </w:rPr>
        <w:t>网</w:t>
      </w:r>
      <w:r>
        <w:rPr>
          <w:rFonts w:hint="eastAsia" w:ascii="宋体" w:hAnsi="宋体" w:eastAsia="宋体" w:cs="宋体"/>
          <w:color w:val="auto"/>
          <w:spacing w:val="7"/>
          <w:sz w:val="28"/>
          <w:szCs w:val="28"/>
        </w:rPr>
        <w:t>发布公告为准。</w:t>
      </w:r>
    </w:p>
    <w:p>
      <w:pPr>
        <w:ind w:left="572"/>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5103" w14:cap="sq" w14:cmpd="sng">
            <w14:solidFill>
              <w14:srgbClr w14:val="000000"/>
            </w14:solidFill>
            <w14:prstDash w14:val="solid"/>
            <w14:bevel/>
          </w14:textOutline>
        </w:rPr>
        <w:t>7</w:t>
      </w:r>
      <w:r>
        <w:rPr>
          <w:rFonts w:hint="eastAsia" w:ascii="宋体" w:hAnsi="宋体" w:eastAsia="宋体" w:cs="宋体"/>
          <w:color w:val="auto"/>
          <w:spacing w:val="-2"/>
          <w:sz w:val="28"/>
          <w:szCs w:val="28"/>
          <w14:textOutline w14:w="5103" w14:cap="sq" w14:cmpd="sng">
            <w14:solidFill>
              <w14:srgbClr w14:val="000000"/>
            </w14:solidFill>
            <w14:prstDash w14:val="solid"/>
            <w14:bevel/>
          </w14:textOutline>
        </w:rPr>
        <w:t>.联系方式</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z w:val="28"/>
          <w:szCs w:val="28"/>
          <w:lang w:eastAsia="zh-CN"/>
        </w:rPr>
      </w:pPr>
      <w:r>
        <w:rPr>
          <w:rFonts w:hint="eastAsia" w:ascii="宋体" w:hAnsi="宋体" w:eastAsia="宋体" w:cs="宋体"/>
          <w:color w:val="auto"/>
          <w:spacing w:val="14"/>
          <w:sz w:val="28"/>
          <w:szCs w:val="28"/>
        </w:rPr>
        <w:t>招</w:t>
      </w:r>
      <w:r>
        <w:rPr>
          <w:rFonts w:hint="eastAsia" w:ascii="宋体" w:hAnsi="宋体" w:eastAsia="宋体" w:cs="宋体"/>
          <w:color w:val="auto"/>
          <w:spacing w:val="9"/>
          <w:sz w:val="28"/>
          <w:szCs w:val="28"/>
        </w:rPr>
        <w:t>标人：</w:t>
      </w:r>
      <w:r>
        <w:rPr>
          <w:rFonts w:hint="eastAsia" w:ascii="宋体" w:hAnsi="宋体" w:eastAsia="宋体" w:cs="宋体"/>
          <w:color w:val="auto"/>
          <w:spacing w:val="9"/>
          <w:sz w:val="28"/>
          <w:szCs w:val="28"/>
          <w:lang w:eastAsia="zh-CN"/>
        </w:rPr>
        <w:t>阳江市宏航港务有限公司</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rPr>
      </w:pPr>
      <w:r>
        <w:rPr>
          <w:rFonts w:hint="eastAsia" w:ascii="宋体" w:hAnsi="宋体" w:eastAsia="宋体" w:cs="宋体"/>
          <w:color w:val="auto"/>
          <w:spacing w:val="14"/>
          <w:sz w:val="28"/>
          <w:szCs w:val="28"/>
        </w:rPr>
        <w:t>地址：阳江市江城区三环路 192 号</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default"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rPr>
        <w:t>邮政编码：</w:t>
      </w:r>
      <w:r>
        <w:rPr>
          <w:rFonts w:hint="eastAsia" w:ascii="宋体" w:hAnsi="宋体" w:eastAsia="宋体" w:cs="宋体"/>
          <w:color w:val="auto"/>
          <w:spacing w:val="14"/>
          <w:sz w:val="28"/>
          <w:szCs w:val="28"/>
          <w:lang w:val="en-US" w:eastAsia="zh-CN"/>
        </w:rPr>
        <w:t>529500</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rPr>
      </w:pPr>
      <w:r>
        <w:rPr>
          <w:rFonts w:hint="eastAsia" w:ascii="宋体" w:hAnsi="宋体" w:eastAsia="宋体" w:cs="宋体"/>
          <w:color w:val="auto"/>
          <w:spacing w:val="14"/>
          <w:sz w:val="28"/>
          <w:szCs w:val="28"/>
        </w:rPr>
        <w:t>联系人：罗先生</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rPr>
      </w:pPr>
      <w:r>
        <w:rPr>
          <w:rFonts w:hint="eastAsia" w:ascii="宋体" w:hAnsi="宋体" w:eastAsia="宋体" w:cs="宋体"/>
          <w:color w:val="auto"/>
          <w:spacing w:val="14"/>
          <w:sz w:val="28"/>
          <w:szCs w:val="28"/>
        </w:rPr>
        <w:t>电话：0662-2338369</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lang w:eastAsia="zh-CN"/>
        </w:rPr>
      </w:pPr>
      <w:r>
        <w:rPr>
          <w:rFonts w:hint="eastAsia" w:ascii="宋体" w:hAnsi="宋体" w:eastAsia="宋体" w:cs="宋体"/>
          <w:color w:val="auto"/>
          <w:spacing w:val="14"/>
          <w:sz w:val="28"/>
          <w:szCs w:val="28"/>
        </w:rPr>
        <w:t>招标代理机构：</w:t>
      </w:r>
      <w:r>
        <w:rPr>
          <w:rFonts w:hint="eastAsia" w:ascii="宋体" w:hAnsi="宋体" w:eastAsia="宋体" w:cs="宋体"/>
          <w:color w:val="auto"/>
          <w:spacing w:val="14"/>
          <w:sz w:val="28"/>
          <w:szCs w:val="28"/>
          <w:lang w:eastAsia="zh-CN"/>
        </w:rPr>
        <w:t>广东国达工程项目咨询有限公司</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rPr>
      </w:pPr>
      <w:r>
        <w:rPr>
          <w:rFonts w:hint="eastAsia" w:ascii="宋体" w:hAnsi="宋体" w:eastAsia="宋体" w:cs="宋体"/>
          <w:color w:val="auto"/>
          <w:spacing w:val="14"/>
          <w:sz w:val="28"/>
          <w:szCs w:val="28"/>
        </w:rPr>
        <w:t>地址：阳江市江城区城北街道创业北路御景豪园36幢246号</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default"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rPr>
        <w:t>邮政编码：</w:t>
      </w:r>
      <w:r>
        <w:rPr>
          <w:rFonts w:hint="eastAsia" w:ascii="宋体" w:hAnsi="宋体" w:eastAsia="宋体" w:cs="宋体"/>
          <w:color w:val="auto"/>
          <w:spacing w:val="14"/>
          <w:sz w:val="28"/>
          <w:szCs w:val="28"/>
          <w:lang w:val="en-US" w:eastAsia="zh-CN"/>
        </w:rPr>
        <w:t>529500</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eastAsia" w:ascii="宋体" w:hAnsi="宋体" w:eastAsia="宋体" w:cs="宋体"/>
          <w:color w:val="auto"/>
          <w:spacing w:val="14"/>
          <w:sz w:val="28"/>
          <w:szCs w:val="28"/>
          <w:lang w:eastAsia="zh-CN"/>
        </w:rPr>
      </w:pPr>
      <w:r>
        <w:rPr>
          <w:rFonts w:hint="eastAsia" w:ascii="宋体" w:hAnsi="宋体" w:eastAsia="宋体" w:cs="宋体"/>
          <w:color w:val="auto"/>
          <w:spacing w:val="14"/>
          <w:sz w:val="28"/>
          <w:szCs w:val="28"/>
        </w:rPr>
        <w:t>联系人：</w:t>
      </w:r>
      <w:r>
        <w:rPr>
          <w:rFonts w:hint="eastAsia" w:ascii="宋体" w:hAnsi="宋体" w:eastAsia="宋体" w:cs="宋体"/>
          <w:color w:val="auto"/>
          <w:spacing w:val="14"/>
          <w:sz w:val="28"/>
          <w:szCs w:val="28"/>
          <w:lang w:val="en-US" w:eastAsia="zh-CN"/>
        </w:rPr>
        <w:t>林工</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textAlignment w:val="baseline"/>
        <w:rPr>
          <w:rFonts w:hint="default" w:ascii="宋体" w:hAnsi="宋体" w:eastAsia="宋体" w:cs="宋体"/>
          <w:color w:val="auto"/>
          <w:spacing w:val="14"/>
          <w:sz w:val="28"/>
          <w:szCs w:val="28"/>
          <w:lang w:val="en-US" w:eastAsia="zh-CN"/>
        </w:rPr>
      </w:pPr>
      <w:r>
        <w:rPr>
          <w:rFonts w:hint="eastAsia" w:ascii="宋体" w:hAnsi="宋体" w:eastAsia="宋体" w:cs="宋体"/>
          <w:color w:val="auto"/>
          <w:spacing w:val="14"/>
          <w:sz w:val="28"/>
          <w:szCs w:val="28"/>
        </w:rPr>
        <w:t>电话：</w:t>
      </w:r>
      <w:r>
        <w:rPr>
          <w:rFonts w:hint="eastAsia" w:ascii="宋体" w:hAnsi="宋体" w:eastAsia="宋体" w:cs="宋体"/>
          <w:color w:val="auto"/>
          <w:spacing w:val="14"/>
          <w:sz w:val="28"/>
          <w:szCs w:val="28"/>
          <w:lang w:val="en-US" w:eastAsia="zh-CN"/>
        </w:rPr>
        <w:t>0662-6636022</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6" w:hanging="616" w:hangingChars="200"/>
        <w:textAlignment w:val="baseline"/>
        <w:rPr>
          <w:rFonts w:hint="eastAsia" w:ascii="宋体" w:hAnsi="宋体" w:eastAsia="宋体" w:cs="宋体"/>
          <w:color w:val="auto"/>
          <w:spacing w:val="14"/>
          <w:sz w:val="28"/>
          <w:szCs w:val="28"/>
        </w:rPr>
      </w:pPr>
    </w:p>
    <w:p>
      <w:pPr>
        <w:spacing w:line="252"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jc w:val="right"/>
        <w:textAlignment w:val="baseline"/>
        <w:rPr>
          <w:rFonts w:hint="eastAsia" w:ascii="宋体" w:hAnsi="宋体" w:eastAsia="宋体" w:cs="宋体"/>
          <w:color w:val="auto"/>
          <w:spacing w:val="14"/>
          <w:sz w:val="28"/>
          <w:szCs w:val="28"/>
        </w:rPr>
      </w:pPr>
      <w:r>
        <w:rPr>
          <w:rFonts w:hint="eastAsia" w:ascii="宋体" w:hAnsi="宋体" w:eastAsia="宋体" w:cs="宋体"/>
          <w:color w:val="auto"/>
          <w:spacing w:val="14"/>
          <w:sz w:val="28"/>
          <w:szCs w:val="28"/>
        </w:rPr>
        <w:t>日期：</w:t>
      </w:r>
      <w:r>
        <w:rPr>
          <w:rFonts w:hint="eastAsia" w:ascii="宋体" w:hAnsi="宋体" w:eastAsia="宋体" w:cs="宋体"/>
          <w:color w:val="auto"/>
          <w:spacing w:val="14"/>
          <w:sz w:val="28"/>
          <w:szCs w:val="28"/>
          <w:lang w:val="en-US" w:eastAsia="zh-CN"/>
        </w:rPr>
        <w:t>2023</w:t>
      </w:r>
      <w:r>
        <w:rPr>
          <w:rFonts w:hint="eastAsia" w:ascii="宋体" w:hAnsi="宋体" w:eastAsia="宋体" w:cs="宋体"/>
          <w:color w:val="auto"/>
          <w:spacing w:val="14"/>
          <w:sz w:val="28"/>
          <w:szCs w:val="28"/>
        </w:rPr>
        <w:t>年</w:t>
      </w:r>
      <w:r>
        <w:rPr>
          <w:rFonts w:hint="eastAsia" w:ascii="宋体" w:hAnsi="宋体" w:eastAsia="宋体" w:cs="宋体"/>
          <w:color w:val="auto"/>
          <w:spacing w:val="14"/>
          <w:sz w:val="28"/>
          <w:szCs w:val="28"/>
          <w:lang w:val="en-US" w:eastAsia="zh-CN"/>
        </w:rPr>
        <w:t>5</w:t>
      </w:r>
      <w:r>
        <w:rPr>
          <w:rFonts w:hint="eastAsia" w:ascii="宋体" w:hAnsi="宋体" w:eastAsia="宋体" w:cs="宋体"/>
          <w:color w:val="auto"/>
          <w:spacing w:val="14"/>
          <w:sz w:val="28"/>
          <w:szCs w:val="28"/>
        </w:rPr>
        <w:t>月</w:t>
      </w:r>
      <w:r>
        <w:rPr>
          <w:rFonts w:hint="eastAsia" w:ascii="宋体" w:hAnsi="宋体" w:eastAsia="宋体" w:cs="宋体"/>
          <w:color w:val="auto"/>
          <w:spacing w:val="14"/>
          <w:sz w:val="28"/>
          <w:szCs w:val="28"/>
          <w:lang w:val="en-US" w:eastAsia="zh-CN"/>
        </w:rPr>
        <w:t>4</w:t>
      </w:r>
      <w:r>
        <w:rPr>
          <w:rFonts w:hint="eastAsia" w:ascii="宋体" w:hAnsi="宋体" w:eastAsia="宋体" w:cs="宋体"/>
          <w:color w:val="auto"/>
          <w:spacing w:val="14"/>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before="175" w:line="228" w:lineRule="auto"/>
        <w:ind w:left="615" w:leftChars="293" w:firstLine="21" w:firstLineChars="7"/>
        <w:jc w:val="right"/>
        <w:textAlignment w:val="baseline"/>
        <w:rPr>
          <w:rFonts w:hint="eastAsia" w:ascii="宋体" w:hAnsi="宋体" w:eastAsia="宋体" w:cs="宋体"/>
          <w:color w:val="FF0000"/>
          <w:spacing w:val="14"/>
          <w:sz w:val="28"/>
          <w:szCs w:val="28"/>
        </w:rPr>
        <w:sectPr>
          <w:footerReference r:id="rId7" w:type="default"/>
          <w:pgSz w:w="11906" w:h="16839"/>
          <w:pgMar w:top="1134" w:right="1134" w:bottom="1134" w:left="1134" w:header="0" w:footer="1029" w:gutter="0"/>
          <w:pgNumType w:fmt="decimal" w:start="1"/>
          <w:cols w:space="720" w:num="1"/>
        </w:sectPr>
      </w:pPr>
    </w:p>
    <w:p>
      <w:pPr>
        <w:spacing w:before="140" w:line="837" w:lineRule="exact"/>
        <w:ind w:left="2731"/>
        <w:outlineLvl w:val="0"/>
        <w:rPr>
          <w:rFonts w:ascii="宋体" w:hAnsi="宋体" w:eastAsia="宋体" w:cs="宋体"/>
          <w:b w:val="0"/>
          <w:bCs w:val="0"/>
          <w:color w:val="auto"/>
          <w:sz w:val="43"/>
          <w:szCs w:val="43"/>
        </w:rPr>
      </w:pPr>
      <w:bookmarkStart w:id="3" w:name="_Toc26625"/>
      <w:bookmarkStart w:id="4" w:name="_Toc1656"/>
      <w:bookmarkStart w:id="5" w:name="_Toc16061"/>
      <w:r>
        <w:rPr>
          <w:rFonts w:ascii="宋体" w:hAnsi="宋体" w:eastAsia="宋体" w:cs="宋体"/>
          <w:b w:val="0"/>
          <w:bCs w:val="0"/>
          <w:color w:val="auto"/>
          <w:spacing w:val="12"/>
          <w:position w:val="30"/>
          <w:sz w:val="43"/>
          <w:szCs w:val="43"/>
          <w14:textOutline w14:w="7972" w14:cap="sq" w14:cmpd="sng">
            <w14:solidFill>
              <w14:srgbClr w14:val="000000"/>
            </w14:solidFill>
            <w14:prstDash w14:val="solid"/>
            <w14:bevel/>
          </w14:textOutline>
        </w:rPr>
        <w:t>第</w:t>
      </w:r>
      <w:r>
        <w:rPr>
          <w:rFonts w:ascii="宋体" w:hAnsi="宋体" w:eastAsia="宋体" w:cs="宋体"/>
          <w:b w:val="0"/>
          <w:bCs w:val="0"/>
          <w:color w:val="auto"/>
          <w:spacing w:val="8"/>
          <w:position w:val="30"/>
          <w:sz w:val="43"/>
          <w:szCs w:val="43"/>
          <w14:textOutline w14:w="7972" w14:cap="sq" w14:cmpd="sng">
            <w14:solidFill>
              <w14:srgbClr w14:val="000000"/>
            </w14:solidFill>
            <w14:prstDash w14:val="solid"/>
            <w14:bevel/>
          </w14:textOutline>
        </w:rPr>
        <w:t>二章</w:t>
      </w:r>
      <w:r>
        <w:rPr>
          <w:rFonts w:ascii="宋体" w:hAnsi="宋体" w:eastAsia="宋体" w:cs="宋体"/>
          <w:b w:val="0"/>
          <w:bCs w:val="0"/>
          <w:color w:val="auto"/>
          <w:spacing w:val="8"/>
          <w:position w:val="30"/>
          <w:sz w:val="43"/>
          <w:szCs w:val="43"/>
        </w:rPr>
        <w:t xml:space="preserve">  </w:t>
      </w:r>
      <w:r>
        <w:rPr>
          <w:rFonts w:ascii="宋体" w:hAnsi="宋体" w:eastAsia="宋体" w:cs="宋体"/>
          <w:b w:val="0"/>
          <w:bCs w:val="0"/>
          <w:color w:val="auto"/>
          <w:spacing w:val="8"/>
          <w:position w:val="30"/>
          <w:sz w:val="43"/>
          <w:szCs w:val="43"/>
          <w14:textOutline w14:w="7972" w14:cap="sq" w14:cmpd="sng">
            <w14:solidFill>
              <w14:srgbClr w14:val="000000"/>
            </w14:solidFill>
            <w14:prstDash w14:val="solid"/>
            <w14:bevel/>
          </w14:textOutline>
        </w:rPr>
        <w:t>投标人须知</w:t>
      </w:r>
      <w:bookmarkEnd w:id="3"/>
      <w:bookmarkEnd w:id="4"/>
      <w:bookmarkEnd w:id="5"/>
    </w:p>
    <w:p>
      <w:pPr>
        <w:spacing w:before="1" w:line="223" w:lineRule="auto"/>
        <w:ind w:left="3433"/>
        <w:rPr>
          <w:rFonts w:ascii="宋体" w:hAnsi="宋体" w:eastAsia="宋体" w:cs="宋体"/>
          <w:color w:val="FF0000"/>
          <w:sz w:val="31"/>
          <w:szCs w:val="31"/>
        </w:rPr>
      </w:pPr>
      <w:r>
        <w:rPr>
          <w:rFonts w:ascii="宋体" w:hAnsi="宋体" w:eastAsia="宋体" w:cs="宋体"/>
          <w:color w:val="FF0000"/>
          <w:spacing w:val="9"/>
          <w:sz w:val="31"/>
          <w:szCs w:val="31"/>
          <w14:textOutline w14:w="5793" w14:cap="sq" w14:cmpd="sng">
            <w14:solidFill>
              <w14:srgbClr w14:val="000000"/>
            </w14:solidFill>
            <w14:prstDash w14:val="solid"/>
            <w14:bevel/>
          </w14:textOutline>
        </w:rPr>
        <w:t>投标人须知前附</w:t>
      </w:r>
      <w:r>
        <w:rPr>
          <w:rFonts w:ascii="宋体" w:hAnsi="宋体" w:eastAsia="宋体" w:cs="宋体"/>
          <w:color w:val="FF0000"/>
          <w:spacing w:val="8"/>
          <w:sz w:val="31"/>
          <w:szCs w:val="31"/>
          <w14:textOutline w14:w="5793" w14:cap="sq" w14:cmpd="sng">
            <w14:solidFill>
              <w14:srgbClr w14:val="000000"/>
            </w14:solidFill>
            <w14:prstDash w14:val="solid"/>
            <w14:bevel/>
          </w14:textOutline>
        </w:rPr>
        <w:t>表</w:t>
      </w:r>
    </w:p>
    <w:p>
      <w:pPr>
        <w:spacing w:line="197" w:lineRule="exact"/>
        <w:rPr>
          <w:color w:val="FF0000"/>
        </w:rPr>
      </w:pPr>
    </w:p>
    <w:tbl>
      <w:tblPr>
        <w:tblStyle w:val="7"/>
        <w:tblW w:w="937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937"/>
        <w:gridCol w:w="6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89" w:type="dxa"/>
            <w:tcBorders>
              <w:left w:val="single" w:color="000000" w:sz="10" w:space="0"/>
              <w:right w:val="single" w:color="000000" w:sz="6" w:space="0"/>
            </w:tcBorders>
            <w:vAlign w:val="top"/>
          </w:tcPr>
          <w:p>
            <w:pPr>
              <w:spacing w:before="75" w:line="227" w:lineRule="auto"/>
              <w:ind w:left="79"/>
              <w:rPr>
                <w:rFonts w:hint="eastAsia" w:ascii="宋体" w:hAnsi="宋体" w:eastAsia="宋体" w:cs="宋体"/>
                <w:color w:val="FF0000"/>
                <w:sz w:val="24"/>
                <w:szCs w:val="24"/>
              </w:rPr>
            </w:pPr>
            <w:r>
              <w:rPr>
                <w:rFonts w:hint="eastAsia" w:ascii="宋体" w:hAnsi="宋体" w:eastAsia="宋体" w:cs="宋体"/>
                <w:color w:val="FF0000"/>
                <w:spacing w:val="7"/>
                <w:sz w:val="24"/>
                <w:szCs w:val="24"/>
                <w14:textOutline w14:w="4358" w14:cap="sq" w14:cmpd="sng">
                  <w14:solidFill>
                    <w14:srgbClr w14:val="000000"/>
                  </w14:solidFill>
                  <w14:prstDash w14:val="solid"/>
                  <w14:bevel/>
                </w14:textOutline>
              </w:rPr>
              <w:t>条款号</w:t>
            </w:r>
          </w:p>
        </w:tc>
        <w:tc>
          <w:tcPr>
            <w:tcW w:w="1937" w:type="dxa"/>
            <w:tcBorders>
              <w:left w:val="single" w:color="000000" w:sz="6" w:space="0"/>
              <w:right w:val="single" w:color="000000" w:sz="6" w:space="0"/>
            </w:tcBorders>
            <w:vAlign w:val="top"/>
          </w:tcPr>
          <w:p>
            <w:pPr>
              <w:spacing w:before="75" w:line="227" w:lineRule="auto"/>
              <w:ind w:left="482"/>
              <w:rPr>
                <w:rFonts w:hint="eastAsia" w:ascii="宋体" w:hAnsi="宋体" w:eastAsia="宋体" w:cs="宋体"/>
                <w:color w:val="FF0000"/>
                <w:sz w:val="24"/>
                <w:szCs w:val="24"/>
              </w:rPr>
            </w:pPr>
            <w:r>
              <w:rPr>
                <w:rFonts w:hint="eastAsia" w:ascii="宋体" w:hAnsi="宋体" w:eastAsia="宋体" w:cs="宋体"/>
                <w:color w:val="FF0000"/>
                <w:spacing w:val="10"/>
                <w:sz w:val="24"/>
                <w:szCs w:val="24"/>
                <w14:textOutline w14:w="4358" w14:cap="sq" w14:cmpd="sng">
                  <w14:solidFill>
                    <w14:srgbClr w14:val="000000"/>
                  </w14:solidFill>
                  <w14:prstDash w14:val="solid"/>
                  <w14:bevel/>
                </w14:textOutline>
              </w:rPr>
              <w:t>条</w:t>
            </w:r>
            <w:r>
              <w:rPr>
                <w:rFonts w:hint="eastAsia" w:ascii="宋体" w:hAnsi="宋体" w:eastAsia="宋体" w:cs="宋体"/>
                <w:color w:val="FF0000"/>
                <w:spacing w:val="7"/>
                <w:sz w:val="24"/>
                <w:szCs w:val="24"/>
                <w14:textOutline w14:w="4358" w14:cap="sq" w14:cmpd="sng">
                  <w14:solidFill>
                    <w14:srgbClr w14:val="000000"/>
                  </w14:solidFill>
                  <w14:prstDash w14:val="solid"/>
                  <w14:bevel/>
                </w14:textOutline>
              </w:rPr>
              <w:t>款名称</w:t>
            </w:r>
          </w:p>
        </w:tc>
        <w:tc>
          <w:tcPr>
            <w:tcW w:w="6553" w:type="dxa"/>
            <w:tcBorders>
              <w:left w:val="single" w:color="000000" w:sz="6" w:space="0"/>
              <w:right w:val="single" w:color="000000" w:sz="10" w:space="0"/>
            </w:tcBorders>
            <w:vAlign w:val="top"/>
          </w:tcPr>
          <w:p>
            <w:pPr>
              <w:spacing w:before="75" w:line="227" w:lineRule="auto"/>
              <w:ind w:left="2793"/>
              <w:rPr>
                <w:rFonts w:hint="eastAsia" w:ascii="宋体" w:hAnsi="宋体" w:eastAsia="宋体" w:cs="宋体"/>
                <w:color w:val="FF0000"/>
                <w:sz w:val="24"/>
                <w:szCs w:val="24"/>
              </w:rPr>
            </w:pPr>
            <w:r>
              <w:rPr>
                <w:rFonts w:hint="eastAsia" w:ascii="宋体" w:hAnsi="宋体" w:eastAsia="宋体" w:cs="宋体"/>
                <w:color w:val="FF0000"/>
                <w:spacing w:val="10"/>
                <w:sz w:val="24"/>
                <w:szCs w:val="24"/>
                <w14:textOutline w14:w="4358" w14:cap="sq" w14:cmpd="sng">
                  <w14:solidFill>
                    <w14:srgbClr w14:val="000000"/>
                  </w14:solidFill>
                  <w14:prstDash w14:val="solid"/>
                  <w14:bevel/>
                </w14:textOutline>
              </w:rPr>
              <w:t>编</w:t>
            </w:r>
            <w:r>
              <w:rPr>
                <w:rFonts w:hint="eastAsia" w:ascii="宋体" w:hAnsi="宋体" w:eastAsia="宋体" w:cs="宋体"/>
                <w:color w:val="FF0000"/>
                <w:spacing w:val="7"/>
                <w:sz w:val="24"/>
                <w:szCs w:val="24"/>
                <w14:textOutline w14:w="4358" w14:cap="sq" w14:cmpd="sng">
                  <w14:solidFill>
                    <w14:srgbClr w14:val="000000"/>
                  </w14:solidFill>
                  <w14:prstDash w14:val="solid"/>
                  <w14:bevel/>
                </w14:textOutline>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889" w:type="dxa"/>
            <w:vMerge w:val="restart"/>
            <w:tcBorders>
              <w:left w:val="single" w:color="000000" w:sz="10" w:space="0"/>
              <w:bottom w:val="nil"/>
              <w:right w:val="single" w:color="000000" w:sz="6" w:space="0"/>
            </w:tcBorders>
            <w:vAlign w:val="top"/>
          </w:tcPr>
          <w:p>
            <w:pPr>
              <w:spacing w:line="265"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line="266" w:lineRule="auto"/>
              <w:rPr>
                <w:rFonts w:hint="eastAsia" w:ascii="宋体" w:hAnsi="宋体" w:eastAsia="宋体" w:cs="宋体"/>
                <w:color w:val="auto"/>
                <w:sz w:val="24"/>
                <w:szCs w:val="24"/>
              </w:rPr>
            </w:pPr>
          </w:p>
          <w:p>
            <w:pPr>
              <w:spacing w:before="74" w:line="192" w:lineRule="auto"/>
              <w:ind w:left="157"/>
              <w:rPr>
                <w:rFonts w:hint="eastAsia" w:ascii="宋体" w:hAnsi="宋体" w:eastAsia="宋体" w:cs="宋体"/>
                <w:color w:val="auto"/>
                <w:sz w:val="24"/>
                <w:szCs w:val="24"/>
              </w:rPr>
            </w:pPr>
            <w:r>
              <w:rPr>
                <w:rFonts w:hint="eastAsia" w:ascii="宋体" w:hAnsi="宋体" w:eastAsia="宋体" w:cs="宋体"/>
                <w:color w:val="auto"/>
                <w:spacing w:val="1"/>
                <w:sz w:val="24"/>
                <w:szCs w:val="24"/>
              </w:rPr>
              <w:t>1.1.2</w:t>
            </w:r>
          </w:p>
        </w:tc>
        <w:tc>
          <w:tcPr>
            <w:tcW w:w="1937" w:type="dxa"/>
            <w:tcBorders>
              <w:left w:val="single" w:color="000000" w:sz="6" w:space="0"/>
              <w:right w:val="single" w:color="000000" w:sz="6" w:space="0"/>
            </w:tcBorders>
            <w:vAlign w:val="top"/>
          </w:tcPr>
          <w:p>
            <w:pPr>
              <w:spacing w:line="429" w:lineRule="auto"/>
              <w:rPr>
                <w:rFonts w:hint="eastAsia" w:ascii="宋体" w:hAnsi="宋体" w:eastAsia="宋体" w:cs="宋体"/>
                <w:color w:val="auto"/>
                <w:sz w:val="24"/>
                <w:szCs w:val="24"/>
              </w:rPr>
            </w:pPr>
          </w:p>
          <w:p>
            <w:pPr>
              <w:spacing w:before="75" w:line="228" w:lineRule="auto"/>
              <w:ind w:left="603"/>
              <w:rPr>
                <w:rFonts w:hint="eastAsia" w:ascii="宋体" w:hAnsi="宋体" w:eastAsia="宋体" w:cs="宋体"/>
                <w:color w:val="auto"/>
                <w:sz w:val="24"/>
                <w:szCs w:val="24"/>
              </w:rPr>
            </w:pPr>
            <w:r>
              <w:rPr>
                <w:rFonts w:hint="eastAsia" w:ascii="宋体" w:hAnsi="宋体" w:eastAsia="宋体" w:cs="宋体"/>
                <w:color w:val="auto"/>
                <w:spacing w:val="7"/>
                <w:sz w:val="24"/>
                <w:szCs w:val="24"/>
              </w:rPr>
              <w:t>招</w:t>
            </w:r>
            <w:r>
              <w:rPr>
                <w:rFonts w:hint="eastAsia" w:ascii="宋体" w:hAnsi="宋体" w:eastAsia="宋体" w:cs="宋体"/>
                <w:color w:val="auto"/>
                <w:spacing w:val="6"/>
                <w:sz w:val="24"/>
                <w:szCs w:val="24"/>
              </w:rPr>
              <w:t>标人</w:t>
            </w:r>
          </w:p>
        </w:tc>
        <w:tc>
          <w:tcPr>
            <w:tcW w:w="6553" w:type="dxa"/>
            <w:tcBorders>
              <w:left w:val="single" w:color="000000" w:sz="6" w:space="0"/>
              <w:right w:val="single" w:color="000000" w:sz="10" w:space="0"/>
            </w:tcBorders>
            <w:vAlign w:val="top"/>
          </w:tcPr>
          <w:p>
            <w:pPr>
              <w:spacing w:before="40" w:line="230" w:lineRule="auto"/>
              <w:ind w:left="10"/>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rPr>
              <w:t>名</w:t>
            </w:r>
            <w:r>
              <w:rPr>
                <w:rFonts w:hint="eastAsia" w:ascii="宋体" w:hAnsi="宋体" w:eastAsia="宋体" w:cs="宋体"/>
                <w:color w:val="auto"/>
                <w:spacing w:val="9"/>
                <w:sz w:val="24"/>
                <w:szCs w:val="24"/>
              </w:rPr>
              <w:t>称：</w:t>
            </w:r>
            <w:r>
              <w:rPr>
                <w:rFonts w:hint="eastAsia" w:ascii="宋体" w:hAnsi="宋体" w:eastAsia="宋体" w:cs="宋体"/>
                <w:color w:val="auto"/>
                <w:spacing w:val="9"/>
                <w:sz w:val="24"/>
                <w:szCs w:val="24"/>
                <w:lang w:eastAsia="zh-CN"/>
              </w:rPr>
              <w:t>阳江市宏航港务有限公司</w:t>
            </w:r>
          </w:p>
          <w:p>
            <w:pPr>
              <w:spacing w:before="25" w:line="237" w:lineRule="auto"/>
              <w:ind w:left="7"/>
              <w:rPr>
                <w:rFonts w:hint="eastAsia" w:ascii="宋体" w:hAnsi="宋体" w:eastAsia="宋体" w:cs="宋体"/>
                <w:color w:val="auto"/>
                <w:sz w:val="24"/>
                <w:szCs w:val="24"/>
              </w:rPr>
            </w:pPr>
            <w:r>
              <w:rPr>
                <w:rFonts w:hint="eastAsia" w:ascii="宋体" w:hAnsi="宋体" w:eastAsia="宋体" w:cs="宋体"/>
                <w:color w:val="auto"/>
                <w:spacing w:val="15"/>
                <w:sz w:val="24"/>
                <w:szCs w:val="24"/>
              </w:rPr>
              <w:t>地</w:t>
            </w:r>
            <w:r>
              <w:rPr>
                <w:rFonts w:hint="eastAsia" w:ascii="宋体" w:hAnsi="宋体" w:eastAsia="宋体" w:cs="宋体"/>
                <w:color w:val="auto"/>
                <w:spacing w:val="8"/>
                <w:sz w:val="24"/>
                <w:szCs w:val="24"/>
              </w:rPr>
              <w:t>址：阳江市江城区三环路192号</w:t>
            </w:r>
          </w:p>
          <w:p>
            <w:pPr>
              <w:spacing w:before="14" w:line="230" w:lineRule="auto"/>
              <w:ind w:left="8"/>
              <w:rPr>
                <w:rFonts w:hint="eastAsia" w:ascii="宋体" w:hAnsi="宋体" w:eastAsia="宋体" w:cs="宋体"/>
                <w:color w:val="auto"/>
                <w:sz w:val="24"/>
                <w:szCs w:val="24"/>
              </w:rPr>
            </w:pPr>
            <w:r>
              <w:rPr>
                <w:rFonts w:hint="eastAsia" w:ascii="宋体" w:hAnsi="宋体" w:eastAsia="宋体" w:cs="宋体"/>
                <w:color w:val="auto"/>
                <w:spacing w:val="11"/>
                <w:sz w:val="24"/>
                <w:szCs w:val="24"/>
              </w:rPr>
              <w:t>联</w:t>
            </w:r>
            <w:r>
              <w:rPr>
                <w:rFonts w:hint="eastAsia" w:ascii="宋体" w:hAnsi="宋体" w:eastAsia="宋体" w:cs="宋体"/>
                <w:color w:val="auto"/>
                <w:spacing w:val="8"/>
                <w:sz w:val="24"/>
                <w:szCs w:val="24"/>
              </w:rPr>
              <w:t>系人：罗先生</w:t>
            </w:r>
          </w:p>
          <w:p>
            <w:pPr>
              <w:spacing w:before="25" w:line="228" w:lineRule="auto"/>
              <w:ind w:left="35"/>
              <w:rPr>
                <w:rFonts w:hint="eastAsia" w:ascii="宋体" w:hAnsi="宋体" w:eastAsia="宋体" w:cs="宋体"/>
                <w:color w:val="auto"/>
                <w:sz w:val="24"/>
                <w:szCs w:val="24"/>
              </w:rPr>
            </w:pPr>
            <w:r>
              <w:rPr>
                <w:rFonts w:hint="eastAsia" w:ascii="宋体" w:hAnsi="宋体" w:eastAsia="宋体" w:cs="宋体"/>
                <w:color w:val="auto"/>
                <w:spacing w:val="-6"/>
                <w:sz w:val="24"/>
                <w:szCs w:val="24"/>
              </w:rPr>
              <w:t>电话</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rPr>
              <w:t xml:space="preserve">  0662-2338369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889" w:type="dxa"/>
            <w:vMerge w:val="continue"/>
            <w:tcBorders>
              <w:top w:val="nil"/>
              <w:left w:val="single" w:color="000000" w:sz="10" w:space="0"/>
              <w:bottom w:val="nil"/>
              <w:right w:val="single" w:color="000000" w:sz="6" w:space="0"/>
            </w:tcBorders>
            <w:vAlign w:val="top"/>
          </w:tcPr>
          <w:p>
            <w:pPr>
              <w:rPr>
                <w:rFonts w:hint="eastAsia" w:ascii="宋体" w:hAnsi="宋体" w:eastAsia="宋体" w:cs="宋体"/>
                <w:color w:val="auto"/>
                <w:sz w:val="24"/>
                <w:szCs w:val="24"/>
              </w:rPr>
            </w:pPr>
          </w:p>
        </w:tc>
        <w:tc>
          <w:tcPr>
            <w:tcW w:w="1937" w:type="dxa"/>
            <w:tcBorders>
              <w:left w:val="single" w:color="000000" w:sz="6" w:space="0"/>
              <w:right w:val="single" w:color="000000" w:sz="6" w:space="0"/>
            </w:tcBorders>
            <w:vAlign w:val="top"/>
          </w:tcPr>
          <w:p>
            <w:pPr>
              <w:spacing w:line="429" w:lineRule="auto"/>
              <w:rPr>
                <w:rFonts w:hint="eastAsia" w:ascii="宋体" w:hAnsi="宋体" w:eastAsia="宋体" w:cs="宋体"/>
                <w:color w:val="auto"/>
                <w:sz w:val="24"/>
                <w:szCs w:val="24"/>
              </w:rPr>
            </w:pPr>
          </w:p>
          <w:p>
            <w:pPr>
              <w:spacing w:before="75" w:line="227" w:lineRule="auto"/>
              <w:ind w:left="243"/>
              <w:rPr>
                <w:rFonts w:hint="eastAsia" w:ascii="宋体" w:hAnsi="宋体" w:eastAsia="宋体" w:cs="宋体"/>
                <w:color w:val="auto"/>
                <w:sz w:val="24"/>
                <w:szCs w:val="24"/>
              </w:rPr>
            </w:pPr>
            <w:r>
              <w:rPr>
                <w:rFonts w:hint="eastAsia" w:ascii="宋体" w:hAnsi="宋体" w:eastAsia="宋体" w:cs="宋体"/>
                <w:color w:val="auto"/>
                <w:spacing w:val="9"/>
                <w:sz w:val="24"/>
                <w:szCs w:val="24"/>
              </w:rPr>
              <w:t>招</w:t>
            </w:r>
            <w:r>
              <w:rPr>
                <w:rFonts w:hint="eastAsia" w:ascii="宋体" w:hAnsi="宋体" w:eastAsia="宋体" w:cs="宋体"/>
                <w:color w:val="auto"/>
                <w:spacing w:val="8"/>
                <w:sz w:val="24"/>
                <w:szCs w:val="24"/>
              </w:rPr>
              <w:t>标代理机构</w:t>
            </w:r>
          </w:p>
        </w:tc>
        <w:tc>
          <w:tcPr>
            <w:tcW w:w="6553" w:type="dxa"/>
            <w:tcBorders>
              <w:left w:val="single" w:color="000000" w:sz="6" w:space="0"/>
              <w:right w:val="single" w:color="000000" w:sz="10" w:space="0"/>
            </w:tcBorders>
            <w:vAlign w:val="top"/>
          </w:tcPr>
          <w:p>
            <w:pPr>
              <w:spacing w:before="41" w:line="230" w:lineRule="auto"/>
              <w:ind w:left="10"/>
              <w:rPr>
                <w:rFonts w:hint="eastAsia" w:ascii="宋体" w:hAnsi="宋体" w:eastAsia="宋体" w:cs="宋体"/>
                <w:color w:val="auto"/>
                <w:sz w:val="24"/>
                <w:szCs w:val="24"/>
                <w:lang w:eastAsia="zh-CN"/>
              </w:rPr>
            </w:pPr>
            <w:r>
              <w:rPr>
                <w:rFonts w:hint="eastAsia" w:ascii="宋体" w:hAnsi="宋体" w:eastAsia="宋体" w:cs="宋体"/>
                <w:color w:val="auto"/>
                <w:spacing w:val="13"/>
                <w:sz w:val="24"/>
                <w:szCs w:val="24"/>
              </w:rPr>
              <w:t>名</w:t>
            </w:r>
            <w:r>
              <w:rPr>
                <w:rFonts w:hint="eastAsia" w:ascii="宋体" w:hAnsi="宋体" w:eastAsia="宋体" w:cs="宋体"/>
                <w:color w:val="auto"/>
                <w:spacing w:val="9"/>
                <w:sz w:val="24"/>
                <w:szCs w:val="24"/>
              </w:rPr>
              <w:t>称：</w:t>
            </w:r>
            <w:r>
              <w:rPr>
                <w:rFonts w:hint="eastAsia" w:ascii="宋体" w:hAnsi="宋体" w:eastAsia="宋体" w:cs="宋体"/>
                <w:color w:val="auto"/>
                <w:spacing w:val="9"/>
                <w:sz w:val="24"/>
                <w:szCs w:val="24"/>
                <w:lang w:eastAsia="zh-CN"/>
              </w:rPr>
              <w:t>广东国达工程项目咨询有限公司</w:t>
            </w:r>
          </w:p>
          <w:p>
            <w:pPr>
              <w:spacing w:before="25" w:line="230" w:lineRule="auto"/>
              <w:ind w:left="8"/>
              <w:rPr>
                <w:rFonts w:hint="eastAsia" w:ascii="宋体" w:hAnsi="宋体" w:eastAsia="宋体" w:cs="宋体"/>
                <w:color w:val="auto"/>
                <w:sz w:val="24"/>
                <w:szCs w:val="24"/>
                <w:lang w:eastAsia="zh-CN"/>
              </w:rPr>
            </w:pPr>
            <w:r>
              <w:rPr>
                <w:rFonts w:hint="eastAsia" w:ascii="宋体" w:hAnsi="宋体" w:eastAsia="宋体" w:cs="宋体"/>
                <w:color w:val="auto"/>
                <w:spacing w:val="11"/>
                <w:sz w:val="24"/>
                <w:szCs w:val="24"/>
              </w:rPr>
              <w:t>联</w:t>
            </w:r>
            <w:r>
              <w:rPr>
                <w:rFonts w:hint="eastAsia" w:ascii="宋体" w:hAnsi="宋体" w:eastAsia="宋体" w:cs="宋体"/>
                <w:color w:val="auto"/>
                <w:spacing w:val="8"/>
                <w:sz w:val="24"/>
                <w:szCs w:val="24"/>
              </w:rPr>
              <w:t>系人：</w:t>
            </w:r>
            <w:r>
              <w:rPr>
                <w:rFonts w:hint="eastAsia" w:ascii="宋体" w:hAnsi="宋体" w:eastAsia="宋体" w:cs="宋体"/>
                <w:color w:val="auto"/>
                <w:spacing w:val="8"/>
                <w:sz w:val="24"/>
                <w:szCs w:val="24"/>
                <w:lang w:val="en-US" w:eastAsia="zh-CN"/>
              </w:rPr>
              <w:t>林工</w:t>
            </w:r>
          </w:p>
          <w:p>
            <w:pPr>
              <w:spacing w:before="23" w:line="228" w:lineRule="auto"/>
              <w:ind w:left="7"/>
              <w:rPr>
                <w:rFonts w:hint="eastAsia" w:ascii="宋体" w:hAnsi="宋体" w:eastAsia="宋体" w:cs="宋体"/>
                <w:color w:val="auto"/>
                <w:sz w:val="24"/>
                <w:szCs w:val="24"/>
              </w:rPr>
            </w:pPr>
            <w:r>
              <w:rPr>
                <w:rFonts w:hint="eastAsia" w:ascii="宋体" w:hAnsi="宋体" w:eastAsia="宋体" w:cs="宋体"/>
                <w:color w:val="auto"/>
                <w:spacing w:val="-10"/>
                <w:sz w:val="24"/>
                <w:szCs w:val="24"/>
              </w:rPr>
              <w:t>地</w:t>
            </w:r>
            <w:r>
              <w:rPr>
                <w:rFonts w:hint="eastAsia" w:ascii="宋体" w:hAnsi="宋体" w:eastAsia="宋体" w:cs="宋体"/>
                <w:color w:val="auto"/>
                <w:spacing w:val="-5"/>
                <w:sz w:val="24"/>
                <w:szCs w:val="24"/>
              </w:rPr>
              <w:t>址：阳江市江城区城北街道创业北路御景豪园36幢246号</w:t>
            </w:r>
          </w:p>
          <w:p>
            <w:pPr>
              <w:spacing w:before="27" w:line="228" w:lineRule="auto"/>
              <w:ind w:left="35"/>
              <w:rPr>
                <w:rFonts w:hint="eastAsia" w:ascii="宋体" w:hAnsi="宋体" w:eastAsia="宋体" w:cs="宋体"/>
                <w:color w:val="auto"/>
                <w:sz w:val="24"/>
                <w:szCs w:val="24"/>
                <w:lang w:val="en-US" w:eastAsia="zh-CN"/>
              </w:rPr>
            </w:pPr>
            <w:r>
              <w:rPr>
                <w:rFonts w:hint="eastAsia" w:ascii="宋体" w:hAnsi="宋体" w:eastAsia="宋体" w:cs="宋体"/>
                <w:color w:val="auto"/>
                <w:spacing w:val="6"/>
                <w:sz w:val="24"/>
                <w:szCs w:val="24"/>
              </w:rPr>
              <w:t>电话</w:t>
            </w:r>
            <w:r>
              <w:rPr>
                <w:rFonts w:hint="eastAsia" w:ascii="宋体" w:hAnsi="宋体" w:eastAsia="宋体" w:cs="宋体"/>
                <w:color w:val="auto"/>
                <w:spacing w:val="4"/>
                <w:sz w:val="24"/>
                <w:szCs w:val="24"/>
              </w:rPr>
              <w:t>：</w:t>
            </w:r>
            <w:r>
              <w:rPr>
                <w:rFonts w:hint="eastAsia" w:ascii="宋体" w:hAnsi="宋体" w:eastAsia="宋体" w:cs="宋体"/>
                <w:color w:val="auto"/>
                <w:spacing w:val="3"/>
                <w:sz w:val="24"/>
                <w:szCs w:val="24"/>
                <w:lang w:val="en-US" w:eastAsia="zh-CN"/>
              </w:rPr>
              <w:t>0662-6636022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89" w:type="dxa"/>
            <w:vMerge w:val="continue"/>
            <w:tcBorders>
              <w:top w:val="nil"/>
              <w:left w:val="single" w:color="000000" w:sz="10" w:space="0"/>
              <w:bottom w:val="nil"/>
              <w:right w:val="single" w:color="000000" w:sz="6" w:space="0"/>
            </w:tcBorders>
            <w:vAlign w:val="top"/>
          </w:tcPr>
          <w:p>
            <w:pPr>
              <w:rPr>
                <w:rFonts w:hint="eastAsia" w:ascii="宋体" w:hAnsi="宋体" w:eastAsia="宋体" w:cs="宋体"/>
                <w:color w:val="FF0000"/>
                <w:sz w:val="24"/>
                <w:szCs w:val="24"/>
              </w:rPr>
            </w:pPr>
          </w:p>
        </w:tc>
        <w:tc>
          <w:tcPr>
            <w:tcW w:w="1937" w:type="dxa"/>
            <w:tcBorders>
              <w:left w:val="single" w:color="000000" w:sz="6" w:space="0"/>
              <w:right w:val="single" w:color="000000" w:sz="6" w:space="0"/>
            </w:tcBorders>
            <w:vAlign w:val="top"/>
          </w:tcPr>
          <w:p>
            <w:pPr>
              <w:spacing w:before="198" w:line="228" w:lineRule="auto"/>
              <w:ind w:left="486"/>
              <w:rPr>
                <w:rFonts w:hint="eastAsia" w:ascii="宋体" w:hAnsi="宋体" w:eastAsia="宋体" w:cs="宋体"/>
                <w:color w:val="auto"/>
                <w:sz w:val="24"/>
                <w:szCs w:val="24"/>
              </w:rPr>
            </w:pPr>
            <w:r>
              <w:rPr>
                <w:rFonts w:hint="eastAsia" w:ascii="宋体" w:hAnsi="宋体" w:eastAsia="宋体" w:cs="宋体"/>
                <w:color w:val="auto"/>
                <w:spacing w:val="8"/>
                <w:sz w:val="24"/>
                <w:szCs w:val="24"/>
              </w:rPr>
              <w:t>项</w:t>
            </w:r>
            <w:r>
              <w:rPr>
                <w:rFonts w:hint="eastAsia" w:ascii="宋体" w:hAnsi="宋体" w:eastAsia="宋体" w:cs="宋体"/>
                <w:color w:val="auto"/>
                <w:spacing w:val="6"/>
                <w:sz w:val="24"/>
                <w:szCs w:val="24"/>
              </w:rPr>
              <w:t>目名称</w:t>
            </w:r>
          </w:p>
        </w:tc>
        <w:tc>
          <w:tcPr>
            <w:tcW w:w="6553" w:type="dxa"/>
            <w:tcBorders>
              <w:left w:val="single" w:color="000000" w:sz="6" w:space="0"/>
              <w:right w:val="single" w:color="000000" w:sz="10" w:space="0"/>
            </w:tcBorders>
            <w:vAlign w:val="top"/>
          </w:tcPr>
          <w:p>
            <w:pPr>
              <w:spacing w:before="41" w:line="239" w:lineRule="auto"/>
              <w:ind w:left="10" w:right="2" w:firstLine="14"/>
              <w:rPr>
                <w:rFonts w:hint="eastAsia" w:ascii="宋体" w:hAnsi="宋体" w:eastAsia="宋体" w:cs="宋体"/>
                <w:color w:val="auto"/>
                <w:sz w:val="24"/>
                <w:szCs w:val="24"/>
              </w:rPr>
            </w:pPr>
            <w:bookmarkStart w:id="50" w:name="_GoBack"/>
            <w:r>
              <w:rPr>
                <w:rFonts w:hint="eastAsia" w:ascii="宋体" w:hAnsi="宋体" w:eastAsia="宋体" w:cs="宋体"/>
                <w:color w:val="auto"/>
                <w:spacing w:val="28"/>
                <w:sz w:val="24"/>
                <w:szCs w:val="24"/>
              </w:rPr>
              <w:t>阳江港吉树作业区#J9～#J10泊位码头工程</w:t>
            </w:r>
            <w:r>
              <w:rPr>
                <w:rFonts w:hint="eastAsia" w:ascii="宋体" w:hAnsi="宋体" w:eastAsia="宋体" w:cs="宋体"/>
                <w:color w:val="auto"/>
                <w:spacing w:val="11"/>
                <w:sz w:val="24"/>
                <w:szCs w:val="24"/>
                <w:u w:val="none" w:color="auto"/>
                <w:lang w:eastAsia="zh-CN"/>
              </w:rPr>
              <w:t>项目</w:t>
            </w:r>
            <w:r>
              <w:rPr>
                <w:rFonts w:hint="eastAsia" w:ascii="宋体" w:hAnsi="宋体" w:eastAsia="宋体" w:cs="宋体"/>
                <w:color w:val="auto"/>
                <w:spacing w:val="28"/>
                <w:sz w:val="24"/>
                <w:szCs w:val="24"/>
              </w:rPr>
              <w:t>施工图设计</w:t>
            </w:r>
            <w:r>
              <w:rPr>
                <w:rFonts w:hint="eastAsia" w:ascii="宋体" w:hAnsi="宋体" w:eastAsia="宋体" w:cs="宋体"/>
                <w:color w:val="auto"/>
                <w:spacing w:val="28"/>
                <w:sz w:val="24"/>
                <w:szCs w:val="24"/>
                <w:shd w:val="clear" w:color="auto" w:fill="auto"/>
              </w:rPr>
              <w:t>（调整版）</w:t>
            </w:r>
            <w:r>
              <w:rPr>
                <w:rFonts w:hint="eastAsia" w:ascii="宋体" w:hAnsi="宋体" w:eastAsia="宋体" w:cs="宋体"/>
                <w:color w:val="auto"/>
                <w:spacing w:val="28"/>
                <w:sz w:val="24"/>
                <w:szCs w:val="24"/>
              </w:rPr>
              <w:t>技术审查咨询</w:t>
            </w:r>
            <w:bookmarkEnd w:id="50"/>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vMerge w:val="continue"/>
            <w:tcBorders>
              <w:top w:val="nil"/>
              <w:left w:val="single" w:color="000000" w:sz="10" w:space="0"/>
              <w:right w:val="single" w:color="000000" w:sz="6" w:space="0"/>
            </w:tcBorders>
            <w:vAlign w:val="top"/>
          </w:tcPr>
          <w:p>
            <w:pPr>
              <w:rPr>
                <w:rFonts w:hint="eastAsia" w:ascii="宋体" w:hAnsi="宋体" w:eastAsia="宋体" w:cs="宋体"/>
                <w:color w:val="FF0000"/>
                <w:sz w:val="24"/>
                <w:szCs w:val="24"/>
              </w:rPr>
            </w:pPr>
          </w:p>
        </w:tc>
        <w:tc>
          <w:tcPr>
            <w:tcW w:w="1937" w:type="dxa"/>
            <w:tcBorders>
              <w:left w:val="single" w:color="000000" w:sz="6" w:space="0"/>
              <w:right w:val="single" w:color="000000" w:sz="6" w:space="0"/>
            </w:tcBorders>
            <w:vAlign w:val="top"/>
          </w:tcPr>
          <w:p>
            <w:pPr>
              <w:spacing w:before="56" w:line="229" w:lineRule="auto"/>
              <w:ind w:left="485"/>
              <w:rPr>
                <w:rFonts w:hint="eastAsia" w:ascii="宋体" w:hAnsi="宋体" w:eastAsia="宋体" w:cs="宋体"/>
                <w:color w:val="auto"/>
                <w:sz w:val="24"/>
                <w:szCs w:val="24"/>
              </w:rPr>
            </w:pPr>
            <w:r>
              <w:rPr>
                <w:rFonts w:hint="eastAsia" w:ascii="宋体" w:hAnsi="宋体" w:eastAsia="宋体" w:cs="宋体"/>
                <w:color w:val="auto"/>
                <w:spacing w:val="7"/>
                <w:sz w:val="24"/>
                <w:szCs w:val="24"/>
              </w:rPr>
              <w:t>建设地</w:t>
            </w:r>
            <w:r>
              <w:rPr>
                <w:rFonts w:hint="eastAsia" w:ascii="宋体" w:hAnsi="宋体" w:eastAsia="宋体" w:cs="宋体"/>
                <w:color w:val="auto"/>
                <w:spacing w:val="6"/>
                <w:sz w:val="24"/>
                <w:szCs w:val="24"/>
              </w:rPr>
              <w:t>点</w:t>
            </w:r>
          </w:p>
        </w:tc>
        <w:tc>
          <w:tcPr>
            <w:tcW w:w="6553" w:type="dxa"/>
            <w:tcBorders>
              <w:left w:val="single" w:color="000000" w:sz="6" w:space="0"/>
              <w:right w:val="single" w:color="000000" w:sz="10" w:space="0"/>
            </w:tcBorders>
            <w:vAlign w:val="top"/>
          </w:tcPr>
          <w:p>
            <w:pPr>
              <w:spacing w:before="57" w:line="227" w:lineRule="auto"/>
              <w:ind w:left="24"/>
              <w:rPr>
                <w:rFonts w:hint="eastAsia" w:ascii="宋体" w:hAnsi="宋体" w:eastAsia="宋体" w:cs="宋体"/>
                <w:color w:val="auto"/>
                <w:sz w:val="24"/>
                <w:szCs w:val="24"/>
              </w:rPr>
            </w:pPr>
            <w:r>
              <w:rPr>
                <w:rFonts w:hint="eastAsia" w:ascii="宋体" w:hAnsi="宋体" w:eastAsia="宋体" w:cs="宋体"/>
                <w:color w:val="auto"/>
                <w:spacing w:val="8"/>
                <w:sz w:val="24"/>
                <w:szCs w:val="24"/>
              </w:rPr>
              <w:t>阳江市高新区阳江港海陵湾港区吉树作业区#J9</w:t>
            </w:r>
            <w:r>
              <w:rPr>
                <w:rFonts w:hint="eastAsia" w:ascii="宋体" w:hAnsi="宋体" w:eastAsia="宋体" w:cs="宋体"/>
                <w:color w:val="auto"/>
                <w:spacing w:val="20"/>
                <w:sz w:val="24"/>
                <w:szCs w:val="24"/>
              </w:rPr>
              <w:t>～</w:t>
            </w:r>
            <w:r>
              <w:rPr>
                <w:rFonts w:hint="eastAsia" w:ascii="宋体" w:hAnsi="宋体" w:eastAsia="宋体" w:cs="宋体"/>
                <w:color w:val="auto"/>
                <w:spacing w:val="8"/>
                <w:sz w:val="24"/>
                <w:szCs w:val="24"/>
              </w:rPr>
              <w:t>#J10泊位（阳江高新技术产业开发区）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vMerge w:val="restart"/>
            <w:tcBorders>
              <w:left w:val="single" w:color="000000" w:sz="10" w:space="0"/>
              <w:bottom w:val="nil"/>
              <w:right w:val="single" w:color="000000" w:sz="6" w:space="0"/>
            </w:tcBorders>
            <w:vAlign w:val="top"/>
          </w:tcPr>
          <w:p>
            <w:pPr>
              <w:spacing w:before="274" w:line="192" w:lineRule="auto"/>
              <w:ind w:left="277"/>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1"/>
                <w:sz w:val="24"/>
                <w:szCs w:val="24"/>
              </w:rPr>
              <w:t>2</w:t>
            </w:r>
          </w:p>
        </w:tc>
        <w:tc>
          <w:tcPr>
            <w:tcW w:w="1937" w:type="dxa"/>
            <w:tcBorders>
              <w:left w:val="single" w:color="000000" w:sz="6" w:space="0"/>
              <w:right w:val="single" w:color="000000" w:sz="6" w:space="0"/>
            </w:tcBorders>
            <w:vAlign w:val="top"/>
          </w:tcPr>
          <w:p>
            <w:pPr>
              <w:spacing w:before="57" w:line="227" w:lineRule="auto"/>
              <w:ind w:left="492"/>
              <w:rPr>
                <w:rFonts w:hint="eastAsia" w:ascii="宋体" w:hAnsi="宋体" w:eastAsia="宋体" w:cs="宋体"/>
                <w:color w:val="auto"/>
                <w:sz w:val="24"/>
                <w:szCs w:val="24"/>
              </w:rPr>
            </w:pPr>
            <w:r>
              <w:rPr>
                <w:rFonts w:hint="eastAsia" w:ascii="宋体" w:hAnsi="宋体" w:eastAsia="宋体" w:cs="宋体"/>
                <w:color w:val="auto"/>
                <w:spacing w:val="5"/>
                <w:sz w:val="24"/>
                <w:szCs w:val="24"/>
              </w:rPr>
              <w:t>资金来源</w:t>
            </w:r>
          </w:p>
        </w:tc>
        <w:tc>
          <w:tcPr>
            <w:tcW w:w="6553" w:type="dxa"/>
            <w:tcBorders>
              <w:left w:val="single" w:color="000000" w:sz="6" w:space="0"/>
              <w:right w:val="single" w:color="000000" w:sz="10" w:space="0"/>
            </w:tcBorders>
            <w:vAlign w:val="top"/>
          </w:tcPr>
          <w:p>
            <w:pPr>
              <w:spacing w:before="57" w:line="227" w:lineRule="auto"/>
              <w:ind w:left="8"/>
              <w:rPr>
                <w:rFonts w:hint="eastAsia" w:ascii="宋体" w:hAnsi="宋体" w:eastAsia="宋体" w:cs="宋体"/>
                <w:color w:val="auto"/>
                <w:sz w:val="24"/>
                <w:szCs w:val="24"/>
              </w:rPr>
            </w:pPr>
            <w:r>
              <w:rPr>
                <w:rFonts w:hint="eastAsia" w:ascii="宋体" w:hAnsi="宋体" w:eastAsia="宋体" w:cs="宋体"/>
                <w:color w:val="auto"/>
                <w:sz w:val="24"/>
                <w:highlight w:val="none"/>
              </w:rPr>
              <w:t>专项债</w:t>
            </w:r>
            <w:r>
              <w:rPr>
                <w:rFonts w:hint="eastAsia" w:ascii="宋体" w:hAnsi="宋体" w:eastAsia="宋体" w:cs="宋体"/>
                <w:color w:val="auto"/>
                <w:spacing w:val="8"/>
                <w:sz w:val="24"/>
                <w:szCs w:val="24"/>
              </w:rPr>
              <w:t>及企业融资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vMerge w:val="continue"/>
            <w:tcBorders>
              <w:top w:val="nil"/>
              <w:left w:val="single" w:color="000000" w:sz="10" w:space="0"/>
              <w:bottom w:val="single" w:color="auto" w:sz="4" w:space="0"/>
              <w:right w:val="single" w:color="000000" w:sz="6" w:space="0"/>
            </w:tcBorders>
            <w:vAlign w:val="top"/>
          </w:tcPr>
          <w:p>
            <w:pPr>
              <w:rPr>
                <w:rFonts w:hint="eastAsia" w:ascii="宋体" w:hAnsi="宋体" w:eastAsia="宋体" w:cs="宋体"/>
                <w:color w:val="FF0000"/>
                <w:sz w:val="24"/>
                <w:szCs w:val="24"/>
              </w:rPr>
            </w:pPr>
          </w:p>
        </w:tc>
        <w:tc>
          <w:tcPr>
            <w:tcW w:w="1937" w:type="dxa"/>
            <w:tcBorders>
              <w:left w:val="single" w:color="000000" w:sz="6" w:space="0"/>
              <w:bottom w:val="single" w:color="auto" w:sz="4" w:space="0"/>
              <w:right w:val="single" w:color="000000" w:sz="6" w:space="0"/>
            </w:tcBorders>
            <w:vAlign w:val="top"/>
          </w:tcPr>
          <w:p>
            <w:pPr>
              <w:spacing w:before="56" w:line="228" w:lineRule="auto"/>
              <w:ind w:left="252"/>
              <w:rPr>
                <w:rFonts w:hint="eastAsia" w:ascii="宋体" w:hAnsi="宋体" w:eastAsia="宋体" w:cs="宋体"/>
                <w:color w:val="auto"/>
                <w:sz w:val="24"/>
                <w:szCs w:val="24"/>
              </w:rPr>
            </w:pPr>
            <w:r>
              <w:rPr>
                <w:rFonts w:hint="eastAsia" w:ascii="宋体" w:hAnsi="宋体" w:eastAsia="宋体" w:cs="宋体"/>
                <w:color w:val="auto"/>
                <w:spacing w:val="10"/>
                <w:sz w:val="24"/>
                <w:szCs w:val="24"/>
              </w:rPr>
              <w:t>资</w:t>
            </w:r>
            <w:r>
              <w:rPr>
                <w:rFonts w:hint="eastAsia" w:ascii="宋体" w:hAnsi="宋体" w:eastAsia="宋体" w:cs="宋体"/>
                <w:color w:val="auto"/>
                <w:spacing w:val="6"/>
                <w:sz w:val="24"/>
                <w:szCs w:val="24"/>
              </w:rPr>
              <w:t>金落实情况</w:t>
            </w:r>
          </w:p>
        </w:tc>
        <w:tc>
          <w:tcPr>
            <w:tcW w:w="6553" w:type="dxa"/>
            <w:tcBorders>
              <w:left w:val="single" w:color="000000" w:sz="6" w:space="0"/>
              <w:bottom w:val="single" w:color="auto" w:sz="4" w:space="0"/>
              <w:right w:val="single" w:color="000000" w:sz="10" w:space="0"/>
            </w:tcBorders>
            <w:vAlign w:val="top"/>
          </w:tcPr>
          <w:p>
            <w:pPr>
              <w:spacing w:before="56" w:line="228" w:lineRule="auto"/>
              <w:ind w:left="33"/>
              <w:rPr>
                <w:rFonts w:hint="eastAsia" w:ascii="宋体" w:hAnsi="宋体" w:eastAsia="宋体" w:cs="宋体"/>
                <w:color w:val="auto"/>
                <w:sz w:val="24"/>
                <w:szCs w:val="24"/>
              </w:rPr>
            </w:pPr>
            <w:r>
              <w:rPr>
                <w:rFonts w:hint="eastAsia" w:ascii="宋体" w:hAnsi="宋体" w:eastAsia="宋体" w:cs="宋体"/>
                <w:color w:val="auto"/>
                <w:spacing w:val="-2"/>
                <w:sz w:val="24"/>
                <w:szCs w:val="24"/>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0" w:hRule="atLeast"/>
        </w:trPr>
        <w:tc>
          <w:tcPr>
            <w:tcW w:w="889" w:type="dxa"/>
            <w:tcBorders>
              <w:top w:val="single" w:color="auto" w:sz="4" w:space="0"/>
              <w:left w:val="single" w:color="auto" w:sz="4" w:space="0"/>
              <w:bottom w:val="single" w:color="auto" w:sz="4" w:space="0"/>
              <w:right w:val="single" w:color="000000" w:sz="6" w:space="0"/>
            </w:tcBorders>
            <w:vAlign w:val="top"/>
          </w:tcPr>
          <w:p>
            <w:pPr>
              <w:spacing w:line="247" w:lineRule="auto"/>
              <w:rPr>
                <w:rFonts w:hint="eastAsia" w:ascii="宋体" w:hAnsi="宋体" w:eastAsia="宋体" w:cs="宋体"/>
                <w:color w:val="auto"/>
                <w:sz w:val="24"/>
                <w:szCs w:val="24"/>
              </w:rPr>
            </w:pPr>
          </w:p>
          <w:p>
            <w:pPr>
              <w:spacing w:line="247" w:lineRule="auto"/>
              <w:rPr>
                <w:rFonts w:hint="eastAsia" w:ascii="宋体" w:hAnsi="宋体" w:eastAsia="宋体" w:cs="宋体"/>
                <w:color w:val="auto"/>
                <w:sz w:val="24"/>
                <w:szCs w:val="24"/>
              </w:rPr>
            </w:pPr>
          </w:p>
          <w:p>
            <w:pPr>
              <w:spacing w:line="247" w:lineRule="auto"/>
              <w:rPr>
                <w:rFonts w:hint="eastAsia" w:ascii="宋体" w:hAnsi="宋体" w:eastAsia="宋体" w:cs="宋体"/>
                <w:color w:val="auto"/>
                <w:sz w:val="24"/>
                <w:szCs w:val="24"/>
              </w:rPr>
            </w:pPr>
          </w:p>
          <w:p>
            <w:pPr>
              <w:spacing w:line="247"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line="248" w:lineRule="auto"/>
              <w:rPr>
                <w:rFonts w:hint="eastAsia" w:ascii="宋体" w:hAnsi="宋体" w:eastAsia="宋体" w:cs="宋体"/>
                <w:color w:val="auto"/>
                <w:sz w:val="24"/>
                <w:szCs w:val="24"/>
              </w:rPr>
            </w:pPr>
          </w:p>
          <w:p>
            <w:pPr>
              <w:spacing w:before="75" w:line="192" w:lineRule="auto"/>
              <w:ind w:left="277"/>
              <w:rPr>
                <w:rFonts w:hint="eastAsia" w:ascii="宋体" w:hAnsi="宋体" w:eastAsia="宋体" w:cs="宋体"/>
                <w:color w:val="auto"/>
                <w:sz w:val="24"/>
                <w:szCs w:val="24"/>
              </w:rPr>
            </w:pPr>
            <w:r>
              <w:rPr>
                <w:rFonts w:hint="eastAsia" w:ascii="宋体" w:hAnsi="宋体" w:eastAsia="宋体" w:cs="宋体"/>
                <w:color w:val="auto"/>
                <w:spacing w:val="-1"/>
                <w:sz w:val="24"/>
                <w:szCs w:val="24"/>
              </w:rPr>
              <w:t>1.3</w:t>
            </w:r>
          </w:p>
        </w:tc>
        <w:tc>
          <w:tcPr>
            <w:tcW w:w="1937" w:type="dxa"/>
            <w:tcBorders>
              <w:top w:val="single" w:color="auto" w:sz="4" w:space="0"/>
              <w:left w:val="single" w:color="000000" w:sz="6" w:space="0"/>
              <w:bottom w:val="single" w:color="auto" w:sz="4" w:space="0"/>
              <w:right w:val="single" w:color="000000" w:sz="6" w:space="0"/>
            </w:tcBorders>
            <w:vAlign w:val="top"/>
          </w:tcPr>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5" w:lineRule="auto"/>
              <w:rPr>
                <w:rFonts w:hint="eastAsia" w:ascii="宋体" w:hAnsi="宋体" w:eastAsia="宋体" w:cs="宋体"/>
                <w:color w:val="auto"/>
                <w:sz w:val="24"/>
                <w:szCs w:val="24"/>
              </w:rPr>
            </w:pPr>
          </w:p>
          <w:p>
            <w:pPr>
              <w:spacing w:line="246" w:lineRule="auto"/>
              <w:rPr>
                <w:rFonts w:hint="eastAsia" w:ascii="宋体" w:hAnsi="宋体" w:eastAsia="宋体" w:cs="宋体"/>
                <w:color w:val="auto"/>
                <w:sz w:val="24"/>
                <w:szCs w:val="24"/>
              </w:rPr>
            </w:pPr>
          </w:p>
          <w:p>
            <w:pPr>
              <w:spacing w:line="246" w:lineRule="auto"/>
              <w:rPr>
                <w:rFonts w:hint="eastAsia" w:ascii="宋体" w:hAnsi="宋体" w:eastAsia="宋体" w:cs="宋体"/>
                <w:color w:val="auto"/>
                <w:sz w:val="24"/>
                <w:szCs w:val="24"/>
              </w:rPr>
            </w:pPr>
          </w:p>
          <w:p>
            <w:pPr>
              <w:spacing w:line="246" w:lineRule="auto"/>
              <w:rPr>
                <w:rFonts w:hint="eastAsia" w:ascii="宋体" w:hAnsi="宋体" w:eastAsia="宋体" w:cs="宋体"/>
                <w:color w:val="auto"/>
                <w:sz w:val="24"/>
                <w:szCs w:val="24"/>
              </w:rPr>
            </w:pPr>
          </w:p>
          <w:p>
            <w:pPr>
              <w:spacing w:line="246" w:lineRule="auto"/>
              <w:rPr>
                <w:rFonts w:hint="eastAsia" w:ascii="宋体" w:hAnsi="宋体" w:eastAsia="宋体" w:cs="宋体"/>
                <w:color w:val="auto"/>
                <w:sz w:val="24"/>
                <w:szCs w:val="24"/>
              </w:rPr>
            </w:pPr>
          </w:p>
          <w:p>
            <w:pPr>
              <w:spacing w:before="75" w:line="228" w:lineRule="auto"/>
              <w:ind w:left="483"/>
              <w:rPr>
                <w:rFonts w:hint="eastAsia" w:ascii="宋体" w:hAnsi="宋体" w:eastAsia="宋体" w:cs="宋体"/>
                <w:color w:val="auto"/>
                <w:sz w:val="24"/>
                <w:szCs w:val="24"/>
              </w:rPr>
            </w:pPr>
            <w:r>
              <w:rPr>
                <w:rFonts w:hint="eastAsia" w:ascii="宋体" w:hAnsi="宋体" w:eastAsia="宋体" w:cs="宋体"/>
                <w:color w:val="auto"/>
                <w:spacing w:val="8"/>
                <w:sz w:val="24"/>
                <w:szCs w:val="24"/>
              </w:rPr>
              <w:t>招</w:t>
            </w:r>
            <w:r>
              <w:rPr>
                <w:rFonts w:hint="eastAsia" w:ascii="宋体" w:hAnsi="宋体" w:eastAsia="宋体" w:cs="宋体"/>
                <w:color w:val="auto"/>
                <w:spacing w:val="7"/>
                <w:sz w:val="24"/>
                <w:szCs w:val="24"/>
              </w:rPr>
              <w:t>标范围</w:t>
            </w:r>
          </w:p>
        </w:tc>
        <w:tc>
          <w:tcPr>
            <w:tcW w:w="6553" w:type="dxa"/>
            <w:tcBorders>
              <w:top w:val="single" w:color="auto" w:sz="4" w:space="0"/>
              <w:left w:val="single" w:color="000000" w:sz="6" w:space="0"/>
              <w:bottom w:val="single" w:color="auto" w:sz="4" w:space="0"/>
              <w:right w:val="single" w:color="auto" w:sz="4" w:space="0"/>
            </w:tcBorders>
            <w:vAlign w:val="top"/>
          </w:tcPr>
          <w:p>
            <w:pPr>
              <w:spacing w:before="11" w:line="360" w:lineRule="auto"/>
              <w:ind w:left="5"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本次招标范围包括阳江港吉树作业区#J9～#J10泊位码头工程项目施工图设计（调整版）技术审查咨询工作。</w:t>
            </w:r>
          </w:p>
          <w:p>
            <w:pPr>
              <w:spacing w:before="11" w:line="360" w:lineRule="auto"/>
              <w:ind w:left="5" w:firstLine="560" w:firstLineChars="200"/>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施工图设计审查咨询内容：根据国家及交通部相关规定和要求，编制阳江港吉树作业区#J9～#J10泊位码头工程项目施工图设计（调整版）技术审查报告，审查内容包括但不限于以下内容：施工图设计文件与审批的初步设计文件的符合性；与国家和行业现行的有关技术标准及规范的符合性；工程主体结构和地基基础的合理、安全、稳定和耐久性；消防、环境保护、节能、劳动安全、职业病卫生、航标等涉及公共安全、公众利益的工程措施与强制性标准的符合性； 施工条件、方法和进度的合理性；图纸和施工说明的完整性及表述的清晰性等；施工图预算的编制依据和方法的合理性；对施工图设计提出合理化建议；提出优化或改进意见，指出施工图设计文件的错漏之处；施工过程中，重大设计变更的技术咨询工作等。</w:t>
            </w:r>
          </w:p>
          <w:p>
            <w:pPr>
              <w:spacing w:before="11" w:line="360" w:lineRule="auto"/>
              <w:ind w:left="5" w:firstLine="560" w:firstLineChars="200"/>
              <w:rPr>
                <w:rFonts w:hint="eastAsia" w:ascii="宋体" w:hAnsi="宋体" w:eastAsia="宋体" w:cs="宋体"/>
                <w:color w:val="FF0000"/>
                <w:sz w:val="24"/>
                <w:szCs w:val="24"/>
              </w:rPr>
            </w:pPr>
            <w:r>
              <w:rPr>
                <w:rFonts w:hint="eastAsia" w:ascii="宋体" w:hAnsi="宋体" w:eastAsia="宋体" w:cs="宋体"/>
                <w:color w:val="auto"/>
                <w:spacing w:val="20"/>
                <w:sz w:val="24"/>
                <w:szCs w:val="24"/>
              </w:rPr>
              <w:t>标段划分：本次招标设 1 个标段。</w:t>
            </w:r>
          </w:p>
        </w:tc>
      </w:tr>
    </w:tbl>
    <w:p>
      <w:pPr>
        <w:spacing w:line="51" w:lineRule="exact"/>
        <w:rPr>
          <w:color w:val="FF0000"/>
        </w:rPr>
      </w:pPr>
    </w:p>
    <w:tbl>
      <w:tblPr>
        <w:tblStyle w:val="7"/>
        <w:tblW w:w="937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9"/>
        <w:gridCol w:w="1937"/>
        <w:gridCol w:w="65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89" w:type="dxa"/>
            <w:vMerge w:val="restart"/>
            <w:tcBorders>
              <w:top w:val="single" w:color="auto" w:sz="4" w:space="0"/>
              <w:left w:val="single" w:color="auto" w:sz="4" w:space="0"/>
              <w:bottom w:val="single" w:color="auto" w:sz="4" w:space="0"/>
              <w:right w:val="single" w:color="000000" w:sz="6" w:space="0"/>
            </w:tcBorders>
            <w:vAlign w:val="top"/>
          </w:tcPr>
          <w:p>
            <w:pPr>
              <w:rPr>
                <w:rFonts w:ascii="Arial"/>
                <w:color w:val="auto"/>
                <w:sz w:val="22"/>
                <w:szCs w:val="22"/>
              </w:rPr>
            </w:pPr>
          </w:p>
        </w:tc>
        <w:tc>
          <w:tcPr>
            <w:tcW w:w="1937" w:type="dxa"/>
            <w:tcBorders>
              <w:top w:val="single" w:color="auto" w:sz="4" w:space="0"/>
              <w:left w:val="single" w:color="000000" w:sz="6" w:space="0"/>
              <w:bottom w:val="single" w:color="auto" w:sz="4" w:space="0"/>
              <w:right w:val="single" w:color="000000" w:sz="6" w:space="0"/>
            </w:tcBorders>
            <w:vAlign w:val="top"/>
          </w:tcPr>
          <w:p>
            <w:pPr>
              <w:spacing w:line="262" w:lineRule="auto"/>
              <w:rPr>
                <w:rFonts w:ascii="Arial"/>
                <w:color w:val="auto"/>
                <w:sz w:val="22"/>
                <w:szCs w:val="22"/>
              </w:rPr>
            </w:pPr>
          </w:p>
          <w:p>
            <w:pPr>
              <w:spacing w:line="262" w:lineRule="auto"/>
              <w:rPr>
                <w:rFonts w:ascii="Arial"/>
                <w:color w:val="auto"/>
                <w:sz w:val="22"/>
                <w:szCs w:val="22"/>
              </w:rPr>
            </w:pPr>
          </w:p>
          <w:p>
            <w:pPr>
              <w:spacing w:line="262" w:lineRule="auto"/>
              <w:rPr>
                <w:rFonts w:ascii="Arial"/>
                <w:color w:val="auto"/>
                <w:sz w:val="22"/>
                <w:szCs w:val="22"/>
              </w:rPr>
            </w:pPr>
          </w:p>
          <w:p>
            <w:pPr>
              <w:spacing w:line="262" w:lineRule="auto"/>
              <w:rPr>
                <w:rFonts w:ascii="Arial"/>
                <w:color w:val="auto"/>
                <w:sz w:val="22"/>
                <w:szCs w:val="22"/>
              </w:rPr>
            </w:pPr>
          </w:p>
          <w:p>
            <w:pPr>
              <w:spacing w:before="74" w:line="227" w:lineRule="auto"/>
              <w:ind w:left="251"/>
              <w:rPr>
                <w:rFonts w:ascii="宋体" w:hAnsi="宋体" w:eastAsia="宋体" w:cs="宋体"/>
                <w:color w:val="auto"/>
                <w:sz w:val="24"/>
                <w:szCs w:val="24"/>
              </w:rPr>
            </w:pPr>
            <w:r>
              <w:rPr>
                <w:rFonts w:ascii="宋体" w:hAnsi="宋体" w:eastAsia="宋体" w:cs="宋体"/>
                <w:color w:val="auto"/>
                <w:spacing w:val="7"/>
                <w:sz w:val="24"/>
                <w:szCs w:val="24"/>
              </w:rPr>
              <w:t>咨询服务周</w:t>
            </w:r>
            <w:r>
              <w:rPr>
                <w:rFonts w:ascii="宋体" w:hAnsi="宋体" w:eastAsia="宋体" w:cs="宋体"/>
                <w:color w:val="auto"/>
                <w:spacing w:val="6"/>
                <w:sz w:val="24"/>
                <w:szCs w:val="24"/>
              </w:rPr>
              <w:t>期</w:t>
            </w:r>
          </w:p>
        </w:tc>
        <w:tc>
          <w:tcPr>
            <w:tcW w:w="6553" w:type="dxa"/>
            <w:tcBorders>
              <w:top w:val="single" w:color="auto" w:sz="4" w:space="0"/>
              <w:left w:val="single" w:color="000000" w:sz="6" w:space="0"/>
              <w:bottom w:val="single" w:color="auto" w:sz="4" w:space="0"/>
              <w:right w:val="single" w:color="auto" w:sz="4" w:space="0"/>
            </w:tcBorders>
            <w:vAlign w:val="top"/>
          </w:tcPr>
          <w:p>
            <w:pPr>
              <w:spacing w:before="29" w:line="360" w:lineRule="auto"/>
              <w:ind w:left="7" w:right="4" w:firstLine="11"/>
              <w:rPr>
                <w:rFonts w:ascii="宋体" w:hAnsi="宋体" w:eastAsia="宋体" w:cs="宋体"/>
                <w:color w:val="auto"/>
                <w:sz w:val="24"/>
                <w:szCs w:val="24"/>
              </w:rPr>
            </w:pPr>
            <w:r>
              <w:rPr>
                <w:rFonts w:ascii="宋体" w:hAnsi="宋体" w:eastAsia="宋体" w:cs="宋体"/>
                <w:color w:val="auto"/>
                <w:spacing w:val="19"/>
                <w:sz w:val="24"/>
                <w:szCs w:val="24"/>
              </w:rPr>
              <w:t>(</w:t>
            </w:r>
            <w:r>
              <w:rPr>
                <w:rFonts w:hint="eastAsia" w:ascii="宋体" w:hAnsi="宋体" w:eastAsia="宋体" w:cs="宋体"/>
                <w:color w:val="auto"/>
                <w:spacing w:val="19"/>
                <w:sz w:val="24"/>
                <w:szCs w:val="24"/>
                <w:lang w:val="en-US" w:eastAsia="zh-CN"/>
              </w:rPr>
              <w:t>1</w:t>
            </w:r>
            <w:r>
              <w:rPr>
                <w:rFonts w:ascii="宋体" w:hAnsi="宋体" w:eastAsia="宋体" w:cs="宋体"/>
                <w:color w:val="auto"/>
                <w:spacing w:val="10"/>
                <w:sz w:val="24"/>
                <w:szCs w:val="24"/>
              </w:rPr>
              <w:t>) 施工图设计审查咨询文件交付时间为：收到设计单位或发</w:t>
            </w:r>
            <w:r>
              <w:rPr>
                <w:rFonts w:ascii="宋体" w:hAnsi="宋体" w:eastAsia="宋体" w:cs="宋体"/>
                <w:color w:val="auto"/>
                <w:sz w:val="24"/>
                <w:szCs w:val="24"/>
              </w:rPr>
              <w:t xml:space="preserve"> </w:t>
            </w:r>
            <w:r>
              <w:rPr>
                <w:rFonts w:ascii="宋体" w:hAnsi="宋体" w:eastAsia="宋体" w:cs="宋体"/>
                <w:color w:val="auto"/>
                <w:spacing w:val="5"/>
                <w:sz w:val="24"/>
                <w:szCs w:val="24"/>
              </w:rPr>
              <w:t xml:space="preserve">包人全部施工图设计文件之日起 </w:t>
            </w:r>
            <w:r>
              <w:rPr>
                <w:rFonts w:hint="eastAsia" w:ascii="宋体" w:hAnsi="宋体" w:eastAsia="宋体" w:cs="宋体"/>
                <w:color w:val="auto"/>
                <w:spacing w:val="5"/>
                <w:sz w:val="24"/>
                <w:szCs w:val="24"/>
                <w:lang w:val="en-US" w:eastAsia="zh-CN"/>
              </w:rPr>
              <w:t>15</w:t>
            </w:r>
            <w:r>
              <w:rPr>
                <w:rFonts w:ascii="宋体" w:hAnsi="宋体" w:eastAsia="宋体" w:cs="宋体"/>
                <w:color w:val="auto"/>
                <w:spacing w:val="5"/>
                <w:sz w:val="24"/>
                <w:szCs w:val="24"/>
              </w:rPr>
              <w:t xml:space="preserve"> 天内提交施工图设计文</w:t>
            </w:r>
            <w:r>
              <w:rPr>
                <w:rFonts w:ascii="宋体" w:hAnsi="宋体" w:eastAsia="宋体" w:cs="宋体"/>
                <w:color w:val="auto"/>
                <w:sz w:val="24"/>
                <w:szCs w:val="24"/>
              </w:rPr>
              <w:t xml:space="preserve">件 </w:t>
            </w:r>
            <w:r>
              <w:rPr>
                <w:rFonts w:ascii="宋体" w:hAnsi="宋体" w:eastAsia="宋体" w:cs="宋体"/>
                <w:color w:val="auto"/>
                <w:spacing w:val="8"/>
                <w:sz w:val="24"/>
                <w:szCs w:val="24"/>
              </w:rPr>
              <w:t>审</w:t>
            </w:r>
            <w:r>
              <w:rPr>
                <w:rFonts w:ascii="宋体" w:hAnsi="宋体" w:eastAsia="宋体" w:cs="宋体"/>
                <w:color w:val="auto"/>
                <w:spacing w:val="7"/>
                <w:sz w:val="24"/>
                <w:szCs w:val="24"/>
              </w:rPr>
              <w:t>查咨询报告；</w:t>
            </w:r>
          </w:p>
          <w:p>
            <w:pPr>
              <w:spacing w:before="31" w:line="360" w:lineRule="auto"/>
              <w:ind w:left="7" w:right="4" w:firstLine="11"/>
              <w:rPr>
                <w:rFonts w:ascii="宋体" w:hAnsi="宋体" w:eastAsia="宋体" w:cs="宋体"/>
                <w:color w:val="auto"/>
                <w:sz w:val="24"/>
                <w:szCs w:val="24"/>
              </w:rPr>
            </w:pPr>
            <w:r>
              <w:rPr>
                <w:rFonts w:ascii="宋体" w:hAnsi="宋体" w:eastAsia="宋体" w:cs="宋体"/>
                <w:color w:val="auto"/>
                <w:spacing w:val="19"/>
                <w:sz w:val="24"/>
                <w:szCs w:val="24"/>
              </w:rPr>
              <w:t>(</w:t>
            </w:r>
            <w:r>
              <w:rPr>
                <w:rFonts w:hint="eastAsia" w:ascii="宋体" w:hAnsi="宋体" w:eastAsia="宋体" w:cs="宋体"/>
                <w:color w:val="auto"/>
                <w:spacing w:val="19"/>
                <w:sz w:val="24"/>
                <w:szCs w:val="24"/>
                <w:lang w:val="en-US" w:eastAsia="zh-CN"/>
              </w:rPr>
              <w:t>2</w:t>
            </w:r>
            <w:r>
              <w:rPr>
                <w:rFonts w:ascii="宋体" w:hAnsi="宋体" w:eastAsia="宋体" w:cs="宋体"/>
                <w:color w:val="auto"/>
                <w:spacing w:val="10"/>
                <w:sz w:val="24"/>
                <w:szCs w:val="24"/>
              </w:rPr>
              <w:t>) 施工过程中，遇到重大变更，咨询单位应当负责做好重大</w:t>
            </w:r>
            <w:r>
              <w:rPr>
                <w:rFonts w:ascii="宋体" w:hAnsi="宋体" w:eastAsia="宋体" w:cs="宋体"/>
                <w:color w:val="auto"/>
                <w:sz w:val="24"/>
                <w:szCs w:val="24"/>
              </w:rPr>
              <w:t xml:space="preserve"> </w:t>
            </w:r>
            <w:r>
              <w:rPr>
                <w:rFonts w:ascii="宋体" w:hAnsi="宋体" w:eastAsia="宋体" w:cs="宋体"/>
                <w:color w:val="auto"/>
                <w:spacing w:val="12"/>
                <w:sz w:val="24"/>
                <w:szCs w:val="24"/>
              </w:rPr>
              <w:t>变</w:t>
            </w:r>
            <w:r>
              <w:rPr>
                <w:rFonts w:ascii="宋体" w:hAnsi="宋体" w:eastAsia="宋体" w:cs="宋体"/>
                <w:color w:val="auto"/>
                <w:spacing w:val="8"/>
                <w:sz w:val="24"/>
                <w:szCs w:val="24"/>
              </w:rPr>
              <w:t>更的施工设计咨询工作；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vMerge w:val="continue"/>
            <w:tcBorders>
              <w:top w:val="single" w:color="auto" w:sz="4" w:space="0"/>
              <w:left w:val="single" w:color="auto" w:sz="4" w:space="0"/>
              <w:right w:val="single" w:color="000000" w:sz="6" w:space="0"/>
            </w:tcBorders>
            <w:vAlign w:val="top"/>
          </w:tcPr>
          <w:p>
            <w:pPr>
              <w:rPr>
                <w:rFonts w:ascii="Arial"/>
                <w:color w:val="FF0000"/>
                <w:sz w:val="22"/>
                <w:szCs w:val="22"/>
              </w:rPr>
            </w:pPr>
          </w:p>
        </w:tc>
        <w:tc>
          <w:tcPr>
            <w:tcW w:w="1937" w:type="dxa"/>
            <w:tcBorders>
              <w:top w:val="single" w:color="auto" w:sz="4" w:space="0"/>
              <w:left w:val="single" w:color="000000" w:sz="6" w:space="0"/>
              <w:right w:val="single" w:color="000000" w:sz="6" w:space="0"/>
            </w:tcBorders>
            <w:vAlign w:val="top"/>
          </w:tcPr>
          <w:p>
            <w:pPr>
              <w:spacing w:before="55" w:line="228" w:lineRule="auto"/>
              <w:ind w:left="483"/>
              <w:rPr>
                <w:rFonts w:ascii="宋体" w:hAnsi="宋体" w:eastAsia="宋体" w:cs="宋体"/>
                <w:color w:val="auto"/>
                <w:sz w:val="24"/>
                <w:szCs w:val="24"/>
              </w:rPr>
            </w:pPr>
            <w:r>
              <w:rPr>
                <w:rFonts w:ascii="宋体" w:hAnsi="宋体" w:eastAsia="宋体" w:cs="宋体"/>
                <w:color w:val="auto"/>
                <w:spacing w:val="8"/>
                <w:sz w:val="24"/>
                <w:szCs w:val="24"/>
              </w:rPr>
              <w:t>质</w:t>
            </w:r>
            <w:r>
              <w:rPr>
                <w:rFonts w:ascii="宋体" w:hAnsi="宋体" w:eastAsia="宋体" w:cs="宋体"/>
                <w:color w:val="auto"/>
                <w:spacing w:val="7"/>
                <w:sz w:val="24"/>
                <w:szCs w:val="24"/>
              </w:rPr>
              <w:t>量要求</w:t>
            </w:r>
          </w:p>
        </w:tc>
        <w:tc>
          <w:tcPr>
            <w:tcW w:w="6553" w:type="dxa"/>
            <w:tcBorders>
              <w:top w:val="single" w:color="auto" w:sz="4" w:space="0"/>
              <w:left w:val="single" w:color="000000" w:sz="6" w:space="0"/>
              <w:right w:val="single" w:color="000000" w:sz="10" w:space="0"/>
            </w:tcBorders>
            <w:vAlign w:val="top"/>
          </w:tcPr>
          <w:p>
            <w:pPr>
              <w:spacing w:before="69" w:line="227" w:lineRule="auto"/>
              <w:ind w:left="9"/>
              <w:rPr>
                <w:rFonts w:ascii="宋体" w:hAnsi="宋体" w:eastAsia="宋体" w:cs="宋体"/>
                <w:color w:val="auto"/>
                <w:sz w:val="24"/>
                <w:szCs w:val="24"/>
              </w:rPr>
            </w:pPr>
            <w:r>
              <w:rPr>
                <w:rFonts w:ascii="宋体" w:hAnsi="宋体" w:eastAsia="宋体" w:cs="宋体"/>
                <w:color w:val="auto"/>
                <w:spacing w:val="15"/>
                <w:sz w:val="24"/>
                <w:szCs w:val="24"/>
              </w:rPr>
              <w:t>符</w:t>
            </w:r>
            <w:r>
              <w:rPr>
                <w:rFonts w:ascii="宋体" w:hAnsi="宋体" w:eastAsia="宋体" w:cs="宋体"/>
                <w:color w:val="auto"/>
                <w:spacing w:val="9"/>
                <w:sz w:val="24"/>
                <w:szCs w:val="24"/>
              </w:rPr>
              <w:t>合现行技术规范及国家法律、政策要求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889" w:type="dxa"/>
            <w:tcBorders>
              <w:left w:val="single" w:color="000000" w:sz="10" w:space="0"/>
              <w:right w:val="single" w:color="000000" w:sz="6" w:space="0"/>
            </w:tcBorders>
            <w:vAlign w:val="top"/>
          </w:tcPr>
          <w:p>
            <w:pPr>
              <w:spacing w:line="311" w:lineRule="auto"/>
              <w:rPr>
                <w:rFonts w:ascii="Arial"/>
                <w:color w:val="auto"/>
                <w:sz w:val="22"/>
                <w:szCs w:val="22"/>
              </w:rPr>
            </w:pPr>
          </w:p>
          <w:p>
            <w:pPr>
              <w:spacing w:line="312" w:lineRule="auto"/>
              <w:rPr>
                <w:rFonts w:ascii="Arial"/>
                <w:color w:val="auto"/>
                <w:sz w:val="22"/>
                <w:szCs w:val="22"/>
              </w:rPr>
            </w:pPr>
          </w:p>
          <w:p>
            <w:pPr>
              <w:spacing w:before="75" w:line="192" w:lineRule="auto"/>
              <w:ind w:left="157"/>
              <w:rPr>
                <w:rFonts w:ascii="宋体" w:hAnsi="宋体" w:eastAsia="宋体" w:cs="宋体"/>
                <w:color w:val="auto"/>
                <w:sz w:val="24"/>
                <w:szCs w:val="24"/>
              </w:rPr>
            </w:pPr>
            <w:r>
              <w:rPr>
                <w:rFonts w:ascii="宋体" w:hAnsi="宋体" w:eastAsia="宋体" w:cs="宋体"/>
                <w:color w:val="auto"/>
                <w:spacing w:val="4"/>
                <w:sz w:val="24"/>
                <w:szCs w:val="24"/>
              </w:rPr>
              <w:t>1.4.1</w:t>
            </w:r>
          </w:p>
        </w:tc>
        <w:tc>
          <w:tcPr>
            <w:tcW w:w="1937" w:type="dxa"/>
            <w:tcBorders>
              <w:left w:val="single" w:color="000000" w:sz="6" w:space="0"/>
              <w:right w:val="single" w:color="000000" w:sz="6" w:space="0"/>
            </w:tcBorders>
            <w:vAlign w:val="top"/>
          </w:tcPr>
          <w:p>
            <w:pPr>
              <w:spacing w:line="292" w:lineRule="auto"/>
              <w:rPr>
                <w:rFonts w:ascii="Arial"/>
                <w:color w:val="auto"/>
                <w:sz w:val="22"/>
                <w:szCs w:val="22"/>
              </w:rPr>
            </w:pPr>
          </w:p>
          <w:p>
            <w:pPr>
              <w:spacing w:line="293" w:lineRule="auto"/>
              <w:rPr>
                <w:rFonts w:ascii="Arial"/>
                <w:color w:val="auto"/>
                <w:sz w:val="22"/>
                <w:szCs w:val="22"/>
              </w:rPr>
            </w:pPr>
          </w:p>
          <w:p>
            <w:pPr>
              <w:spacing w:before="75" w:line="263" w:lineRule="auto"/>
              <w:ind w:left="371" w:right="48" w:hanging="366"/>
              <w:rPr>
                <w:rFonts w:ascii="宋体" w:hAnsi="宋体" w:eastAsia="宋体" w:cs="宋体"/>
                <w:color w:val="auto"/>
                <w:spacing w:val="3"/>
                <w:sz w:val="24"/>
                <w:szCs w:val="24"/>
              </w:rPr>
            </w:pPr>
            <w:r>
              <w:rPr>
                <w:rFonts w:ascii="宋体" w:hAnsi="宋体" w:eastAsia="宋体" w:cs="宋体"/>
                <w:color w:val="auto"/>
                <w:spacing w:val="6"/>
                <w:sz w:val="24"/>
                <w:szCs w:val="24"/>
              </w:rPr>
              <w:t>投</w:t>
            </w:r>
            <w:r>
              <w:rPr>
                <w:rFonts w:ascii="宋体" w:hAnsi="宋体" w:eastAsia="宋体" w:cs="宋体"/>
                <w:color w:val="auto"/>
                <w:spacing w:val="3"/>
                <w:sz w:val="24"/>
                <w:szCs w:val="24"/>
              </w:rPr>
              <w:t>标人资质条件</w:t>
            </w:r>
          </w:p>
          <w:p>
            <w:pPr>
              <w:spacing w:before="75" w:line="263" w:lineRule="auto"/>
              <w:ind w:left="371" w:right="48" w:hanging="366"/>
              <w:rPr>
                <w:rFonts w:ascii="宋体" w:hAnsi="宋体" w:eastAsia="宋体" w:cs="宋体"/>
                <w:color w:val="auto"/>
                <w:sz w:val="24"/>
                <w:szCs w:val="24"/>
              </w:rPr>
            </w:pPr>
            <w:r>
              <w:rPr>
                <w:rFonts w:ascii="宋体" w:hAnsi="宋体" w:eastAsia="宋体" w:cs="宋体"/>
                <w:color w:val="auto"/>
                <w:spacing w:val="3"/>
                <w:sz w:val="24"/>
                <w:szCs w:val="24"/>
              </w:rPr>
              <w:t>、</w:t>
            </w:r>
            <w:r>
              <w:rPr>
                <w:rFonts w:ascii="宋体" w:hAnsi="宋体" w:eastAsia="宋体" w:cs="宋体"/>
                <w:color w:val="auto"/>
                <w:sz w:val="24"/>
                <w:szCs w:val="24"/>
              </w:rPr>
              <w:t xml:space="preserve"> </w:t>
            </w:r>
            <w:r>
              <w:rPr>
                <w:rFonts w:ascii="宋体" w:hAnsi="宋体" w:eastAsia="宋体" w:cs="宋体"/>
                <w:color w:val="auto"/>
                <w:spacing w:val="7"/>
                <w:sz w:val="24"/>
                <w:szCs w:val="24"/>
              </w:rPr>
              <w:t>能</w:t>
            </w:r>
            <w:r>
              <w:rPr>
                <w:rFonts w:ascii="宋体" w:hAnsi="宋体" w:eastAsia="宋体" w:cs="宋体"/>
                <w:color w:val="auto"/>
                <w:spacing w:val="6"/>
                <w:sz w:val="24"/>
                <w:szCs w:val="24"/>
              </w:rPr>
              <w:t>力和信誉</w:t>
            </w:r>
          </w:p>
        </w:tc>
        <w:tc>
          <w:tcPr>
            <w:tcW w:w="6553" w:type="dxa"/>
            <w:tcBorders>
              <w:left w:val="single" w:color="000000" w:sz="6" w:space="0"/>
              <w:right w:val="single" w:color="000000" w:sz="10" w:space="0"/>
            </w:tcBorders>
            <w:vAlign w:val="top"/>
          </w:tcPr>
          <w:p>
            <w:pPr>
              <w:spacing w:before="41" w:line="227" w:lineRule="auto"/>
              <w:ind w:left="17"/>
              <w:rPr>
                <w:rFonts w:ascii="宋体" w:hAnsi="宋体" w:eastAsia="宋体" w:cs="宋体"/>
                <w:color w:val="auto"/>
                <w:sz w:val="24"/>
                <w:szCs w:val="24"/>
              </w:rPr>
            </w:pPr>
            <w:r>
              <w:rPr>
                <w:rFonts w:ascii="宋体" w:hAnsi="宋体" w:eastAsia="宋体" w:cs="宋体"/>
                <w:color w:val="auto"/>
                <w:spacing w:val="9"/>
                <w:sz w:val="24"/>
                <w:szCs w:val="24"/>
              </w:rPr>
              <w:t>资</w:t>
            </w:r>
            <w:r>
              <w:rPr>
                <w:rFonts w:ascii="宋体" w:hAnsi="宋体" w:eastAsia="宋体" w:cs="宋体"/>
                <w:color w:val="auto"/>
                <w:spacing w:val="7"/>
                <w:sz w:val="24"/>
                <w:szCs w:val="24"/>
              </w:rPr>
              <w:t>质条件：见附件1</w:t>
            </w:r>
          </w:p>
          <w:p>
            <w:pPr>
              <w:spacing w:before="28" w:line="228" w:lineRule="auto"/>
              <w:ind w:left="6"/>
              <w:rPr>
                <w:rFonts w:ascii="宋体" w:hAnsi="宋体" w:eastAsia="宋体" w:cs="宋体"/>
                <w:color w:val="auto"/>
                <w:sz w:val="24"/>
                <w:szCs w:val="24"/>
              </w:rPr>
            </w:pPr>
            <w:r>
              <w:rPr>
                <w:rFonts w:ascii="宋体" w:hAnsi="宋体" w:eastAsia="宋体" w:cs="宋体"/>
                <w:color w:val="auto"/>
                <w:spacing w:val="12"/>
                <w:sz w:val="24"/>
                <w:szCs w:val="24"/>
              </w:rPr>
              <w:t>业</w:t>
            </w:r>
            <w:r>
              <w:rPr>
                <w:rFonts w:ascii="宋体" w:hAnsi="宋体" w:eastAsia="宋体" w:cs="宋体"/>
                <w:color w:val="auto"/>
                <w:spacing w:val="8"/>
                <w:sz w:val="24"/>
                <w:szCs w:val="24"/>
              </w:rPr>
              <w:t>绩要求：见附件2</w:t>
            </w:r>
          </w:p>
          <w:p>
            <w:pPr>
              <w:spacing w:before="27" w:line="227" w:lineRule="auto"/>
              <w:ind w:left="7"/>
              <w:rPr>
                <w:rFonts w:ascii="宋体" w:hAnsi="宋体" w:eastAsia="宋体" w:cs="宋体"/>
                <w:color w:val="auto"/>
                <w:sz w:val="24"/>
                <w:szCs w:val="24"/>
              </w:rPr>
            </w:pPr>
            <w:r>
              <w:rPr>
                <w:rFonts w:ascii="宋体" w:hAnsi="宋体" w:eastAsia="宋体" w:cs="宋体"/>
                <w:color w:val="auto"/>
                <w:spacing w:val="11"/>
                <w:sz w:val="24"/>
                <w:szCs w:val="24"/>
              </w:rPr>
              <w:t>信</w:t>
            </w:r>
            <w:r>
              <w:rPr>
                <w:rFonts w:ascii="宋体" w:hAnsi="宋体" w:eastAsia="宋体" w:cs="宋体"/>
                <w:color w:val="auto"/>
                <w:spacing w:val="8"/>
                <w:sz w:val="24"/>
                <w:szCs w:val="24"/>
              </w:rPr>
              <w:t>誉要求：见附件3</w:t>
            </w:r>
          </w:p>
          <w:p>
            <w:pPr>
              <w:spacing w:before="27" w:line="227" w:lineRule="auto"/>
              <w:ind w:left="8"/>
              <w:rPr>
                <w:rFonts w:ascii="宋体" w:hAnsi="宋体" w:eastAsia="宋体" w:cs="宋体"/>
                <w:color w:val="auto"/>
                <w:sz w:val="24"/>
                <w:szCs w:val="24"/>
              </w:rPr>
            </w:pPr>
            <w:r>
              <w:rPr>
                <w:rFonts w:ascii="宋体" w:hAnsi="宋体" w:eastAsia="宋体" w:cs="宋体"/>
                <w:color w:val="auto"/>
                <w:spacing w:val="10"/>
                <w:sz w:val="24"/>
                <w:szCs w:val="24"/>
              </w:rPr>
              <w:t>财</w:t>
            </w:r>
            <w:r>
              <w:rPr>
                <w:rFonts w:ascii="宋体" w:hAnsi="宋体" w:eastAsia="宋体" w:cs="宋体"/>
                <w:color w:val="auto"/>
                <w:spacing w:val="8"/>
                <w:sz w:val="24"/>
                <w:szCs w:val="24"/>
              </w:rPr>
              <w:t>务状况：见附件4</w:t>
            </w:r>
          </w:p>
          <w:p>
            <w:pPr>
              <w:spacing w:before="28" w:line="229" w:lineRule="auto"/>
              <w:ind w:left="9"/>
              <w:rPr>
                <w:rFonts w:ascii="宋体" w:hAnsi="宋体" w:eastAsia="宋体" w:cs="宋体"/>
                <w:color w:val="auto"/>
                <w:sz w:val="24"/>
                <w:szCs w:val="24"/>
              </w:rPr>
            </w:pPr>
            <w:r>
              <w:rPr>
                <w:rFonts w:ascii="宋体" w:hAnsi="宋体" w:eastAsia="宋体" w:cs="宋体"/>
                <w:color w:val="auto"/>
                <w:spacing w:val="9"/>
                <w:sz w:val="24"/>
                <w:szCs w:val="24"/>
              </w:rPr>
              <w:t>人</w:t>
            </w:r>
            <w:r>
              <w:rPr>
                <w:rFonts w:ascii="宋体" w:hAnsi="宋体" w:eastAsia="宋体" w:cs="宋体"/>
                <w:color w:val="auto"/>
                <w:spacing w:val="8"/>
                <w:sz w:val="24"/>
                <w:szCs w:val="24"/>
              </w:rPr>
              <w:t>员要求：见附件5</w:t>
            </w:r>
          </w:p>
          <w:p>
            <w:pPr>
              <w:spacing w:before="27" w:line="227" w:lineRule="auto"/>
              <w:ind w:left="8"/>
              <w:rPr>
                <w:rFonts w:ascii="宋体" w:hAnsi="宋体" w:eastAsia="宋体" w:cs="宋体"/>
                <w:color w:val="auto"/>
                <w:sz w:val="24"/>
                <w:szCs w:val="24"/>
              </w:rPr>
            </w:pPr>
            <w:r>
              <w:rPr>
                <w:rFonts w:ascii="宋体" w:hAnsi="宋体" w:eastAsia="宋体" w:cs="宋体"/>
                <w:color w:val="auto"/>
                <w:spacing w:val="10"/>
                <w:sz w:val="24"/>
                <w:szCs w:val="24"/>
              </w:rPr>
              <w:t>其</w:t>
            </w:r>
            <w:r>
              <w:rPr>
                <w:rFonts w:ascii="宋体" w:hAnsi="宋体" w:eastAsia="宋体" w:cs="宋体"/>
                <w:color w:val="auto"/>
                <w:spacing w:val="8"/>
                <w:sz w:val="24"/>
                <w:szCs w:val="24"/>
              </w:rPr>
              <w:t>他要求：见附件6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89" w:type="dxa"/>
            <w:tcBorders>
              <w:left w:val="single" w:color="000000" w:sz="10" w:space="0"/>
              <w:right w:val="single" w:color="000000" w:sz="6" w:space="0"/>
            </w:tcBorders>
            <w:vAlign w:val="top"/>
          </w:tcPr>
          <w:p>
            <w:pPr>
              <w:spacing w:before="236" w:line="192" w:lineRule="auto"/>
              <w:ind w:left="157" w:leftChars="0"/>
              <w:rPr>
                <w:rFonts w:ascii="宋体" w:hAnsi="宋体" w:eastAsia="宋体" w:cs="宋体"/>
                <w:color w:val="auto"/>
                <w:sz w:val="24"/>
                <w:szCs w:val="24"/>
              </w:rPr>
            </w:pPr>
            <w:r>
              <w:rPr>
                <w:rFonts w:ascii="宋体" w:hAnsi="宋体" w:eastAsia="宋体" w:cs="宋体"/>
                <w:color w:val="auto"/>
                <w:spacing w:val="1"/>
                <w:sz w:val="24"/>
                <w:szCs w:val="24"/>
              </w:rPr>
              <w:t>1.4.2</w:t>
            </w:r>
          </w:p>
        </w:tc>
        <w:tc>
          <w:tcPr>
            <w:tcW w:w="1937" w:type="dxa"/>
            <w:tcBorders>
              <w:left w:val="single" w:color="000000" w:sz="6" w:space="0"/>
              <w:right w:val="single" w:color="000000" w:sz="6" w:space="0"/>
            </w:tcBorders>
            <w:vAlign w:val="top"/>
          </w:tcPr>
          <w:p>
            <w:pPr>
              <w:spacing w:before="199" w:line="229" w:lineRule="auto"/>
              <w:ind w:left="603" w:leftChars="0"/>
              <w:rPr>
                <w:rFonts w:ascii="宋体" w:hAnsi="宋体" w:eastAsia="宋体" w:cs="宋体"/>
                <w:color w:val="auto"/>
                <w:sz w:val="24"/>
                <w:szCs w:val="24"/>
              </w:rPr>
            </w:pPr>
            <w:r>
              <w:rPr>
                <w:rFonts w:ascii="宋体" w:hAnsi="宋体" w:eastAsia="宋体" w:cs="宋体"/>
                <w:color w:val="auto"/>
                <w:spacing w:val="7"/>
                <w:sz w:val="24"/>
                <w:szCs w:val="24"/>
              </w:rPr>
              <w:t>联</w:t>
            </w:r>
            <w:r>
              <w:rPr>
                <w:rFonts w:ascii="宋体" w:hAnsi="宋体" w:eastAsia="宋体" w:cs="宋体"/>
                <w:color w:val="auto"/>
                <w:spacing w:val="6"/>
                <w:sz w:val="24"/>
                <w:szCs w:val="24"/>
              </w:rPr>
              <w:t>合体</w:t>
            </w:r>
          </w:p>
        </w:tc>
        <w:tc>
          <w:tcPr>
            <w:tcW w:w="6553" w:type="dxa"/>
            <w:tcBorders>
              <w:left w:val="single" w:color="000000" w:sz="6" w:space="0"/>
              <w:right w:val="single" w:color="000000" w:sz="10" w:space="0"/>
            </w:tcBorders>
            <w:vAlign w:val="top"/>
          </w:tcPr>
          <w:p>
            <w:pPr>
              <w:spacing w:before="43" w:line="229" w:lineRule="auto"/>
              <w:ind w:left="31"/>
              <w:rPr>
                <w:rFonts w:ascii="宋体" w:hAnsi="宋体" w:eastAsia="宋体" w:cs="宋体"/>
                <w:color w:val="auto"/>
                <w:sz w:val="24"/>
                <w:szCs w:val="24"/>
              </w:rPr>
            </w:pPr>
            <w:r>
              <w:rPr>
                <w:rFonts w:ascii="宋体" w:hAnsi="宋体" w:eastAsia="宋体" w:cs="宋体"/>
                <w:color w:val="auto"/>
                <w:spacing w:val="8"/>
                <w:sz w:val="24"/>
                <w:szCs w:val="24"/>
              </w:rPr>
              <w:t>■</w:t>
            </w:r>
            <w:r>
              <w:rPr>
                <w:rFonts w:ascii="宋体" w:hAnsi="宋体" w:eastAsia="宋体" w:cs="宋体"/>
                <w:color w:val="auto"/>
                <w:spacing w:val="2"/>
                <w:sz w:val="24"/>
                <w:szCs w:val="24"/>
              </w:rPr>
              <w:t>不</w:t>
            </w:r>
            <w:r>
              <w:rPr>
                <w:rFonts w:ascii="宋体" w:hAnsi="宋体" w:eastAsia="宋体" w:cs="宋体"/>
                <w:color w:val="auto"/>
                <w:spacing w:val="1"/>
                <w:sz w:val="24"/>
                <w:szCs w:val="24"/>
              </w:rPr>
              <w:t>接受</w:t>
            </w:r>
          </w:p>
          <w:p>
            <w:pPr>
              <w:spacing w:before="26" w:line="227" w:lineRule="auto"/>
              <w:ind w:left="31" w:leftChars="0"/>
              <w:rPr>
                <w:rFonts w:ascii="宋体" w:hAnsi="宋体" w:eastAsia="宋体" w:cs="宋体"/>
                <w:color w:val="auto"/>
                <w:sz w:val="24"/>
                <w:szCs w:val="24"/>
              </w:rPr>
            </w:pPr>
            <w:r>
              <w:rPr>
                <w:rFonts w:ascii="宋体" w:hAnsi="宋体" w:eastAsia="宋体" w:cs="宋体"/>
                <w:color w:val="auto"/>
                <w:spacing w:val="6"/>
                <w:sz w:val="24"/>
                <w:szCs w:val="24"/>
              </w:rPr>
              <w:t>口</w:t>
            </w:r>
            <w:r>
              <w:rPr>
                <w:rFonts w:ascii="宋体" w:hAnsi="宋体" w:eastAsia="宋体" w:cs="宋体"/>
                <w:color w:val="auto"/>
                <w:spacing w:val="8"/>
                <w:sz w:val="24"/>
                <w:szCs w:val="24"/>
              </w:rPr>
              <w:t>接受，但联合体所有成员数量不得超过</w:t>
            </w:r>
            <w:r>
              <w:rPr>
                <w:rFonts w:ascii="宋体" w:hAnsi="宋体" w:eastAsia="宋体" w:cs="宋体"/>
                <w:color w:val="auto"/>
                <w:spacing w:val="8"/>
                <w:sz w:val="24"/>
                <w:szCs w:val="24"/>
                <w:u w:val="single" w:color="auto"/>
              </w:rPr>
              <w:t xml:space="preserve"> </w:t>
            </w:r>
            <w:r>
              <w:rPr>
                <w:rFonts w:hint="eastAsia" w:ascii="宋体" w:hAnsi="宋体" w:eastAsia="宋体" w:cs="宋体"/>
                <w:color w:val="auto"/>
                <w:spacing w:val="8"/>
                <w:sz w:val="24"/>
                <w:szCs w:val="24"/>
                <w:u w:val="single" w:color="auto"/>
                <w:lang w:val="en-US" w:eastAsia="zh-CN"/>
              </w:rPr>
              <w:t>/</w:t>
            </w:r>
            <w:r>
              <w:rPr>
                <w:rFonts w:ascii="宋体" w:hAnsi="宋体" w:eastAsia="宋体" w:cs="宋体"/>
                <w:color w:val="auto"/>
                <w:spacing w:val="8"/>
                <w:sz w:val="24"/>
                <w:szCs w:val="24"/>
                <w:u w:val="single" w:color="auto"/>
              </w:rPr>
              <w:t xml:space="preserve"> </w:t>
            </w:r>
            <w:r>
              <w:rPr>
                <w:rFonts w:ascii="宋体" w:hAnsi="宋体" w:eastAsia="宋体" w:cs="宋体"/>
                <w:color w:val="auto"/>
                <w:spacing w:val="4"/>
                <w:sz w:val="24"/>
                <w:szCs w:val="24"/>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89" w:type="dxa"/>
            <w:tcBorders>
              <w:left w:val="single" w:color="000000" w:sz="10" w:space="0"/>
              <w:right w:val="single" w:color="000000" w:sz="6" w:space="0"/>
            </w:tcBorders>
            <w:vAlign w:val="top"/>
          </w:tcPr>
          <w:p>
            <w:pPr>
              <w:spacing w:line="313" w:lineRule="auto"/>
              <w:rPr>
                <w:rFonts w:ascii="Arial"/>
                <w:color w:val="auto"/>
                <w:sz w:val="22"/>
                <w:szCs w:val="22"/>
              </w:rPr>
            </w:pPr>
          </w:p>
          <w:p>
            <w:pPr>
              <w:spacing w:before="75" w:line="192" w:lineRule="auto"/>
              <w:ind w:left="157"/>
              <w:rPr>
                <w:rFonts w:ascii="宋体" w:hAnsi="宋体" w:eastAsia="宋体" w:cs="宋体"/>
                <w:color w:val="auto"/>
                <w:sz w:val="24"/>
                <w:szCs w:val="24"/>
              </w:rPr>
            </w:pPr>
            <w:r>
              <w:rPr>
                <w:rFonts w:ascii="宋体" w:hAnsi="宋体" w:eastAsia="宋体" w:cs="宋体"/>
                <w:color w:val="auto"/>
                <w:spacing w:val="4"/>
                <w:sz w:val="24"/>
                <w:szCs w:val="24"/>
              </w:rPr>
              <w:t>1.9.1</w:t>
            </w:r>
          </w:p>
        </w:tc>
        <w:tc>
          <w:tcPr>
            <w:tcW w:w="1937" w:type="dxa"/>
            <w:tcBorders>
              <w:left w:val="single" w:color="000000" w:sz="6" w:space="0"/>
              <w:right w:val="single" w:color="000000" w:sz="6" w:space="0"/>
            </w:tcBorders>
            <w:vAlign w:val="top"/>
          </w:tcPr>
          <w:p>
            <w:pPr>
              <w:spacing w:line="277" w:lineRule="auto"/>
              <w:rPr>
                <w:rFonts w:ascii="Arial"/>
                <w:color w:val="auto"/>
                <w:sz w:val="22"/>
                <w:szCs w:val="22"/>
              </w:rPr>
            </w:pPr>
          </w:p>
          <w:p>
            <w:pPr>
              <w:spacing w:before="74" w:line="227" w:lineRule="auto"/>
              <w:ind w:left="483"/>
              <w:rPr>
                <w:rFonts w:ascii="宋体" w:hAnsi="宋体" w:eastAsia="宋体" w:cs="宋体"/>
                <w:color w:val="auto"/>
                <w:sz w:val="24"/>
                <w:szCs w:val="24"/>
              </w:rPr>
            </w:pPr>
            <w:r>
              <w:rPr>
                <w:rFonts w:ascii="宋体" w:hAnsi="宋体" w:eastAsia="宋体" w:cs="宋体"/>
                <w:color w:val="auto"/>
                <w:spacing w:val="8"/>
                <w:sz w:val="24"/>
                <w:szCs w:val="24"/>
              </w:rPr>
              <w:t>踏</w:t>
            </w:r>
            <w:r>
              <w:rPr>
                <w:rFonts w:ascii="宋体" w:hAnsi="宋体" w:eastAsia="宋体" w:cs="宋体"/>
                <w:color w:val="auto"/>
                <w:spacing w:val="7"/>
                <w:sz w:val="24"/>
                <w:szCs w:val="24"/>
              </w:rPr>
              <w:t>勘现场</w:t>
            </w:r>
          </w:p>
        </w:tc>
        <w:tc>
          <w:tcPr>
            <w:tcW w:w="6553" w:type="dxa"/>
            <w:tcBorders>
              <w:left w:val="single" w:color="000000" w:sz="6" w:space="0"/>
              <w:right w:val="single" w:color="000000" w:sz="10" w:space="0"/>
            </w:tcBorders>
            <w:vAlign w:val="top"/>
          </w:tcPr>
          <w:p>
            <w:pPr>
              <w:spacing w:before="43" w:line="230" w:lineRule="auto"/>
              <w:ind w:left="31"/>
              <w:rPr>
                <w:rFonts w:ascii="宋体" w:hAnsi="宋体" w:eastAsia="宋体" w:cs="宋体"/>
                <w:color w:val="auto"/>
                <w:sz w:val="24"/>
                <w:szCs w:val="24"/>
              </w:rPr>
            </w:pPr>
            <w:r>
              <w:rPr>
                <w:rFonts w:ascii="宋体" w:hAnsi="宋体" w:eastAsia="宋体" w:cs="宋体"/>
                <w:color w:val="auto"/>
                <w:spacing w:val="2"/>
                <w:sz w:val="24"/>
                <w:szCs w:val="24"/>
              </w:rPr>
              <w:t>■不</w:t>
            </w:r>
            <w:r>
              <w:rPr>
                <w:rFonts w:ascii="宋体" w:hAnsi="宋体" w:eastAsia="宋体" w:cs="宋体"/>
                <w:color w:val="auto"/>
                <w:spacing w:val="1"/>
                <w:sz w:val="24"/>
                <w:szCs w:val="24"/>
              </w:rPr>
              <w:t>组织</w:t>
            </w:r>
          </w:p>
          <w:p>
            <w:pPr>
              <w:spacing w:before="23" w:line="250" w:lineRule="auto"/>
              <w:ind w:left="43"/>
              <w:rPr>
                <w:rFonts w:ascii="宋体" w:hAnsi="宋体" w:eastAsia="宋体" w:cs="宋体"/>
                <w:color w:val="auto"/>
                <w:sz w:val="24"/>
                <w:szCs w:val="24"/>
              </w:rPr>
            </w:pPr>
            <w:r>
              <w:rPr>
                <w:rFonts w:ascii="宋体" w:hAnsi="宋体" w:eastAsia="宋体" w:cs="宋体"/>
                <w:color w:val="auto"/>
                <w:spacing w:val="6"/>
                <w:sz w:val="24"/>
                <w:szCs w:val="24"/>
              </w:rPr>
              <w:t>口组</w:t>
            </w:r>
            <w:r>
              <w:rPr>
                <w:rFonts w:ascii="宋体" w:hAnsi="宋体" w:eastAsia="宋体" w:cs="宋体"/>
                <w:color w:val="auto"/>
                <w:spacing w:val="4"/>
                <w:sz w:val="24"/>
                <w:szCs w:val="24"/>
              </w:rPr>
              <w:t>织</w:t>
            </w:r>
            <w:r>
              <w:rPr>
                <w:rFonts w:ascii="宋体" w:hAnsi="宋体" w:eastAsia="宋体" w:cs="宋体"/>
                <w:color w:val="auto"/>
                <w:spacing w:val="3"/>
                <w:sz w:val="24"/>
                <w:szCs w:val="24"/>
              </w:rPr>
              <w:t>，踏勘时间：</w:t>
            </w:r>
            <w:r>
              <w:rPr>
                <w:rFonts w:ascii="宋体" w:hAnsi="宋体" w:eastAsia="宋体" w:cs="宋体"/>
                <w:color w:val="auto"/>
                <w:sz w:val="24"/>
                <w:szCs w:val="24"/>
                <w:u w:val="single" w:color="auto"/>
              </w:rPr>
              <w:t xml:space="preserve">              </w:t>
            </w:r>
          </w:p>
          <w:p>
            <w:pPr>
              <w:spacing w:before="1" w:line="226" w:lineRule="auto"/>
              <w:ind w:left="128"/>
              <w:rPr>
                <w:rFonts w:ascii="宋体" w:hAnsi="宋体" w:eastAsia="宋体" w:cs="宋体"/>
                <w:color w:val="auto"/>
                <w:sz w:val="24"/>
                <w:szCs w:val="24"/>
              </w:rPr>
            </w:pPr>
            <w:r>
              <w:rPr>
                <w:rFonts w:ascii="宋体" w:hAnsi="宋体" w:eastAsia="宋体" w:cs="宋体"/>
                <w:color w:val="auto"/>
                <w:spacing w:val="7"/>
                <w:sz w:val="24"/>
                <w:szCs w:val="24"/>
              </w:rPr>
              <w:t>踏勘集中地点：</w:t>
            </w:r>
            <w:r>
              <w:rPr>
                <w:rFonts w:ascii="宋体" w:hAnsi="宋体" w:eastAsia="宋体" w:cs="宋体"/>
                <w:color w:val="auto"/>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89" w:type="dxa"/>
            <w:tcBorders>
              <w:left w:val="single" w:color="000000" w:sz="10" w:space="0"/>
              <w:right w:val="single" w:color="000000" w:sz="6" w:space="0"/>
            </w:tcBorders>
            <w:vAlign w:val="top"/>
          </w:tcPr>
          <w:p>
            <w:pPr>
              <w:spacing w:line="316" w:lineRule="auto"/>
              <w:rPr>
                <w:rFonts w:ascii="Arial"/>
                <w:color w:val="auto"/>
                <w:sz w:val="22"/>
                <w:szCs w:val="22"/>
              </w:rPr>
            </w:pPr>
          </w:p>
          <w:p>
            <w:pPr>
              <w:spacing w:before="74" w:line="192" w:lineRule="auto"/>
              <w:ind w:left="217"/>
              <w:rPr>
                <w:rFonts w:ascii="宋体" w:hAnsi="宋体" w:eastAsia="宋体" w:cs="宋体"/>
                <w:color w:val="auto"/>
                <w:sz w:val="24"/>
                <w:szCs w:val="24"/>
              </w:rPr>
            </w:pPr>
            <w:r>
              <w:rPr>
                <w:rFonts w:ascii="宋体" w:hAnsi="宋体" w:eastAsia="宋体" w:cs="宋体"/>
                <w:color w:val="auto"/>
                <w:spacing w:val="-2"/>
                <w:sz w:val="24"/>
                <w:szCs w:val="24"/>
              </w:rPr>
              <w:t>1.10</w:t>
            </w:r>
          </w:p>
        </w:tc>
        <w:tc>
          <w:tcPr>
            <w:tcW w:w="1937" w:type="dxa"/>
            <w:tcBorders>
              <w:left w:val="single" w:color="000000" w:sz="6" w:space="0"/>
              <w:right w:val="single" w:color="000000" w:sz="6" w:space="0"/>
            </w:tcBorders>
            <w:vAlign w:val="top"/>
          </w:tcPr>
          <w:p>
            <w:pPr>
              <w:spacing w:line="278" w:lineRule="auto"/>
              <w:rPr>
                <w:rFonts w:ascii="Arial"/>
                <w:color w:val="auto"/>
                <w:sz w:val="22"/>
                <w:szCs w:val="22"/>
              </w:rPr>
            </w:pPr>
          </w:p>
          <w:p>
            <w:pPr>
              <w:spacing w:before="75" w:line="227" w:lineRule="auto"/>
              <w:ind w:left="365"/>
              <w:rPr>
                <w:rFonts w:ascii="宋体" w:hAnsi="宋体" w:eastAsia="宋体" w:cs="宋体"/>
                <w:color w:val="auto"/>
                <w:sz w:val="24"/>
                <w:szCs w:val="24"/>
              </w:rPr>
            </w:pPr>
            <w:r>
              <w:rPr>
                <w:rFonts w:ascii="宋体" w:hAnsi="宋体" w:eastAsia="宋体" w:cs="宋体"/>
                <w:color w:val="auto"/>
                <w:spacing w:val="9"/>
                <w:sz w:val="24"/>
                <w:szCs w:val="24"/>
              </w:rPr>
              <w:t>投</w:t>
            </w:r>
            <w:r>
              <w:rPr>
                <w:rFonts w:ascii="宋体" w:hAnsi="宋体" w:eastAsia="宋体" w:cs="宋体"/>
                <w:color w:val="auto"/>
                <w:spacing w:val="7"/>
                <w:sz w:val="24"/>
                <w:szCs w:val="24"/>
              </w:rPr>
              <w:t>标预备会</w:t>
            </w:r>
          </w:p>
        </w:tc>
        <w:tc>
          <w:tcPr>
            <w:tcW w:w="6553" w:type="dxa"/>
            <w:tcBorders>
              <w:left w:val="single" w:color="000000" w:sz="6" w:space="0"/>
              <w:right w:val="single" w:color="000000" w:sz="10" w:space="0"/>
            </w:tcBorders>
            <w:vAlign w:val="top"/>
          </w:tcPr>
          <w:p>
            <w:pPr>
              <w:spacing w:before="43" w:line="229" w:lineRule="auto"/>
              <w:ind w:left="31"/>
              <w:rPr>
                <w:rFonts w:ascii="宋体" w:hAnsi="宋体" w:eastAsia="宋体" w:cs="宋体"/>
                <w:color w:val="auto"/>
                <w:sz w:val="24"/>
                <w:szCs w:val="24"/>
              </w:rPr>
            </w:pPr>
            <w:r>
              <w:rPr>
                <w:rFonts w:ascii="宋体" w:hAnsi="宋体" w:eastAsia="宋体" w:cs="宋体"/>
                <w:color w:val="auto"/>
                <w:spacing w:val="2"/>
                <w:sz w:val="24"/>
                <w:szCs w:val="24"/>
              </w:rPr>
              <w:t>■不</w:t>
            </w:r>
            <w:r>
              <w:rPr>
                <w:rFonts w:ascii="宋体" w:hAnsi="宋体" w:eastAsia="宋体" w:cs="宋体"/>
                <w:color w:val="auto"/>
                <w:spacing w:val="1"/>
                <w:sz w:val="24"/>
                <w:szCs w:val="24"/>
              </w:rPr>
              <w:t>召开</w:t>
            </w:r>
          </w:p>
          <w:p>
            <w:pPr>
              <w:spacing w:before="26" w:line="229" w:lineRule="auto"/>
              <w:ind w:left="43"/>
              <w:rPr>
                <w:rFonts w:ascii="宋体" w:hAnsi="宋体" w:eastAsia="宋体" w:cs="宋体"/>
                <w:color w:val="auto"/>
                <w:sz w:val="24"/>
                <w:szCs w:val="24"/>
              </w:rPr>
            </w:pPr>
            <w:r>
              <w:rPr>
                <w:rFonts w:ascii="宋体" w:hAnsi="宋体" w:eastAsia="宋体" w:cs="宋体"/>
                <w:color w:val="auto"/>
                <w:spacing w:val="6"/>
                <w:sz w:val="24"/>
                <w:szCs w:val="24"/>
              </w:rPr>
              <w:t>口召</w:t>
            </w:r>
            <w:r>
              <w:rPr>
                <w:rFonts w:ascii="宋体" w:hAnsi="宋体" w:eastAsia="宋体" w:cs="宋体"/>
                <w:color w:val="auto"/>
                <w:spacing w:val="4"/>
                <w:sz w:val="24"/>
                <w:szCs w:val="24"/>
              </w:rPr>
              <w:t>开</w:t>
            </w:r>
            <w:r>
              <w:rPr>
                <w:rFonts w:ascii="宋体" w:hAnsi="宋体" w:eastAsia="宋体" w:cs="宋体"/>
                <w:color w:val="auto"/>
                <w:spacing w:val="3"/>
                <w:sz w:val="24"/>
                <w:szCs w:val="24"/>
              </w:rPr>
              <w:t>，召开时间：</w:t>
            </w:r>
          </w:p>
          <w:p>
            <w:pPr>
              <w:spacing w:before="24" w:line="227" w:lineRule="auto"/>
              <w:ind w:left="16"/>
              <w:rPr>
                <w:rFonts w:ascii="宋体" w:hAnsi="宋体" w:eastAsia="宋体" w:cs="宋体"/>
                <w:color w:val="auto"/>
                <w:sz w:val="24"/>
                <w:szCs w:val="24"/>
              </w:rPr>
            </w:pPr>
            <w:r>
              <w:rPr>
                <w:rFonts w:ascii="宋体" w:hAnsi="宋体" w:eastAsia="宋体" w:cs="宋体"/>
                <w:color w:val="auto"/>
                <w:spacing w:val="5"/>
                <w:sz w:val="24"/>
                <w:szCs w:val="24"/>
              </w:rPr>
              <w:t>召</w:t>
            </w:r>
            <w:r>
              <w:rPr>
                <w:rFonts w:ascii="宋体" w:hAnsi="宋体" w:eastAsia="宋体" w:cs="宋体"/>
                <w:color w:val="auto"/>
                <w:spacing w:val="4"/>
                <w:sz w:val="24"/>
                <w:szCs w:val="24"/>
              </w:rPr>
              <w:t>开地点：</w:t>
            </w:r>
            <w:r>
              <w:rPr>
                <w:rFonts w:ascii="宋体" w:hAnsi="宋体" w:eastAsia="宋体" w:cs="宋体"/>
                <w:color w:val="auto"/>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9" w:type="dxa"/>
            <w:vMerge w:val="restart"/>
            <w:tcBorders>
              <w:left w:val="single" w:color="000000" w:sz="10" w:space="0"/>
              <w:bottom w:val="nil"/>
              <w:right w:val="single" w:color="000000" w:sz="6" w:space="0"/>
            </w:tcBorders>
            <w:vAlign w:val="top"/>
          </w:tcPr>
          <w:p>
            <w:pPr>
              <w:spacing w:line="470" w:lineRule="auto"/>
              <w:jc w:val="left"/>
              <w:rPr>
                <w:rFonts w:ascii="Arial"/>
                <w:color w:val="auto"/>
                <w:sz w:val="22"/>
                <w:szCs w:val="22"/>
              </w:rPr>
            </w:pPr>
          </w:p>
          <w:p>
            <w:pPr>
              <w:spacing w:before="75" w:line="192" w:lineRule="auto"/>
              <w:ind w:left="97"/>
              <w:jc w:val="left"/>
              <w:rPr>
                <w:rFonts w:ascii="宋体" w:hAnsi="宋体" w:eastAsia="宋体" w:cs="宋体"/>
                <w:color w:val="auto"/>
                <w:sz w:val="24"/>
                <w:szCs w:val="24"/>
              </w:rPr>
            </w:pPr>
            <w:r>
              <w:rPr>
                <w:rFonts w:ascii="宋体" w:hAnsi="宋体" w:eastAsia="宋体" w:cs="宋体"/>
                <w:color w:val="auto"/>
                <w:spacing w:val="2"/>
                <w:sz w:val="24"/>
                <w:szCs w:val="24"/>
              </w:rPr>
              <w:t>1.10</w:t>
            </w:r>
            <w:r>
              <w:rPr>
                <w:rFonts w:ascii="宋体" w:hAnsi="宋体" w:eastAsia="宋体" w:cs="宋体"/>
                <w:color w:val="auto"/>
                <w:spacing w:val="1"/>
                <w:sz w:val="24"/>
                <w:szCs w:val="24"/>
              </w:rPr>
              <w:t>.2</w:t>
            </w:r>
          </w:p>
        </w:tc>
        <w:tc>
          <w:tcPr>
            <w:tcW w:w="1937" w:type="dxa"/>
            <w:vMerge w:val="restart"/>
            <w:tcBorders>
              <w:left w:val="single" w:color="000000" w:sz="6" w:space="0"/>
              <w:bottom w:val="nil"/>
              <w:right w:val="single" w:color="000000" w:sz="6" w:space="0"/>
            </w:tcBorders>
            <w:vAlign w:val="center"/>
          </w:tcPr>
          <w:p>
            <w:pPr>
              <w:spacing w:line="279" w:lineRule="auto"/>
              <w:jc w:val="left"/>
              <w:rPr>
                <w:rFonts w:ascii="Arial"/>
                <w:color w:val="auto"/>
                <w:sz w:val="22"/>
                <w:szCs w:val="22"/>
              </w:rPr>
            </w:pPr>
          </w:p>
          <w:p>
            <w:pPr>
              <w:spacing w:before="75" w:line="265" w:lineRule="auto"/>
              <w:ind w:left="481" w:right="8" w:hanging="476"/>
              <w:jc w:val="left"/>
              <w:rPr>
                <w:rFonts w:ascii="宋体" w:hAnsi="宋体" w:eastAsia="宋体" w:cs="宋体"/>
                <w:color w:val="auto"/>
                <w:spacing w:val="8"/>
                <w:sz w:val="24"/>
                <w:szCs w:val="24"/>
              </w:rPr>
            </w:pPr>
            <w:r>
              <w:rPr>
                <w:rFonts w:ascii="宋体" w:hAnsi="宋体" w:eastAsia="宋体" w:cs="宋体"/>
                <w:color w:val="auto"/>
                <w:spacing w:val="11"/>
                <w:sz w:val="24"/>
                <w:szCs w:val="24"/>
              </w:rPr>
              <w:t>投</w:t>
            </w:r>
            <w:r>
              <w:rPr>
                <w:rFonts w:ascii="宋体" w:hAnsi="宋体" w:eastAsia="宋体" w:cs="宋体"/>
                <w:color w:val="auto"/>
                <w:spacing w:val="8"/>
                <w:sz w:val="24"/>
                <w:szCs w:val="24"/>
              </w:rPr>
              <w:t>标人提出问题</w:t>
            </w:r>
          </w:p>
          <w:p>
            <w:pPr>
              <w:spacing w:before="75" w:line="265" w:lineRule="auto"/>
              <w:ind w:left="481" w:right="8" w:hanging="476"/>
              <w:jc w:val="left"/>
              <w:rPr>
                <w:rFonts w:ascii="宋体" w:hAnsi="宋体" w:eastAsia="宋体" w:cs="宋体"/>
                <w:color w:val="auto"/>
                <w:sz w:val="24"/>
                <w:szCs w:val="24"/>
              </w:rPr>
            </w:pPr>
            <w:r>
              <w:rPr>
                <w:rFonts w:ascii="宋体" w:hAnsi="宋体" w:eastAsia="宋体" w:cs="宋体"/>
                <w:color w:val="auto"/>
                <w:spacing w:val="8"/>
                <w:sz w:val="24"/>
                <w:szCs w:val="24"/>
              </w:rPr>
              <w:t>的截止时</w:t>
            </w:r>
            <w:r>
              <w:rPr>
                <w:rFonts w:ascii="宋体" w:hAnsi="宋体" w:eastAsia="宋体" w:cs="宋体"/>
                <w:color w:val="auto"/>
                <w:spacing w:val="7"/>
                <w:sz w:val="24"/>
                <w:szCs w:val="24"/>
              </w:rPr>
              <w:t>间</w:t>
            </w:r>
          </w:p>
        </w:tc>
        <w:tc>
          <w:tcPr>
            <w:tcW w:w="6553" w:type="dxa"/>
            <w:tcBorders>
              <w:left w:val="single" w:color="000000" w:sz="6" w:space="0"/>
              <w:right w:val="single" w:color="000000" w:sz="10" w:space="0"/>
            </w:tcBorders>
            <w:vAlign w:val="top"/>
          </w:tcPr>
          <w:p>
            <w:pPr>
              <w:spacing w:before="45" w:line="230" w:lineRule="auto"/>
              <w:ind w:left="18"/>
              <w:rPr>
                <w:rFonts w:ascii="宋体" w:hAnsi="宋体" w:eastAsia="宋体" w:cs="宋体"/>
                <w:color w:val="auto"/>
                <w:sz w:val="24"/>
                <w:szCs w:val="24"/>
              </w:rPr>
            </w:pPr>
            <w:r>
              <w:rPr>
                <w:rFonts w:ascii="宋体" w:hAnsi="宋体" w:eastAsia="宋体" w:cs="宋体"/>
                <w:color w:val="auto"/>
                <w:spacing w:val="8"/>
                <w:sz w:val="24"/>
                <w:szCs w:val="24"/>
              </w:rPr>
              <w:t>时间：在投标截止时间</w:t>
            </w:r>
            <w:r>
              <w:rPr>
                <w:rFonts w:hint="eastAsia" w:ascii="宋体" w:hAnsi="宋体" w:eastAsia="宋体" w:cs="宋体"/>
                <w:color w:val="auto"/>
                <w:spacing w:val="8"/>
                <w:sz w:val="24"/>
                <w:szCs w:val="24"/>
                <w:lang w:val="en-US" w:eastAsia="zh-CN"/>
              </w:rPr>
              <w:t>10</w:t>
            </w:r>
            <w:r>
              <w:rPr>
                <w:rFonts w:ascii="宋体" w:hAnsi="宋体" w:eastAsia="宋体" w:cs="宋体"/>
                <w:color w:val="auto"/>
                <w:spacing w:val="8"/>
                <w:sz w:val="24"/>
                <w:szCs w:val="24"/>
              </w:rPr>
              <w:t>日</w:t>
            </w:r>
            <w:r>
              <w:rPr>
                <w:rFonts w:ascii="宋体" w:hAnsi="宋体" w:eastAsia="宋体" w:cs="宋体"/>
                <w:color w:val="auto"/>
                <w:spacing w:val="5"/>
                <w:sz w:val="24"/>
                <w:szCs w:val="24"/>
              </w:rPr>
              <w:t>前</w:t>
            </w:r>
          </w:p>
          <w:p>
            <w:pPr>
              <w:spacing w:before="24" w:line="184" w:lineRule="auto"/>
              <w:ind w:left="10"/>
              <w:rPr>
                <w:rFonts w:ascii="宋体" w:hAnsi="宋体" w:eastAsia="宋体" w:cs="宋体"/>
                <w:color w:val="auto"/>
                <w:sz w:val="24"/>
                <w:szCs w:val="24"/>
              </w:rPr>
            </w:pPr>
            <w:r>
              <w:rPr>
                <w:rFonts w:ascii="宋体" w:hAnsi="宋体" w:eastAsia="宋体" w:cs="宋体"/>
                <w:color w:val="auto"/>
                <w:spacing w:val="18"/>
                <w:sz w:val="24"/>
                <w:szCs w:val="24"/>
              </w:rPr>
              <w:t>形</w:t>
            </w:r>
            <w:r>
              <w:rPr>
                <w:rFonts w:ascii="宋体" w:hAnsi="宋体" w:eastAsia="宋体" w:cs="宋体"/>
                <w:color w:val="auto"/>
                <w:spacing w:val="14"/>
                <w:sz w:val="24"/>
                <w:szCs w:val="24"/>
              </w:rPr>
              <w:t>式</w:t>
            </w:r>
            <w:r>
              <w:rPr>
                <w:rFonts w:ascii="宋体" w:hAnsi="宋体" w:eastAsia="宋体" w:cs="宋体"/>
                <w:color w:val="auto"/>
                <w:spacing w:val="9"/>
                <w:sz w:val="24"/>
                <w:szCs w:val="24"/>
              </w:rPr>
              <w:t>：投标人的疑问通过广州公共资源交易中心数字交易平台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889" w:type="dxa"/>
            <w:vMerge w:val="continue"/>
            <w:tcBorders>
              <w:top w:val="nil"/>
              <w:left w:val="single" w:color="000000" w:sz="10" w:space="0"/>
              <w:bottom w:val="nil"/>
              <w:right w:val="single" w:color="000000" w:sz="6" w:space="0"/>
            </w:tcBorders>
            <w:vAlign w:val="top"/>
          </w:tcPr>
          <w:p>
            <w:pPr>
              <w:rPr>
                <w:rFonts w:ascii="Arial"/>
                <w:color w:val="auto"/>
                <w:sz w:val="22"/>
                <w:szCs w:val="22"/>
              </w:rPr>
            </w:pPr>
          </w:p>
        </w:tc>
        <w:tc>
          <w:tcPr>
            <w:tcW w:w="1937" w:type="dxa"/>
            <w:vMerge w:val="continue"/>
            <w:tcBorders>
              <w:top w:val="nil"/>
              <w:left w:val="single" w:color="000000" w:sz="6" w:space="0"/>
              <w:bottom w:val="nil"/>
              <w:right w:val="single" w:color="000000" w:sz="6" w:space="0"/>
            </w:tcBorders>
            <w:vAlign w:val="top"/>
          </w:tcPr>
          <w:p>
            <w:pPr>
              <w:rPr>
                <w:rFonts w:ascii="Arial"/>
                <w:color w:val="auto"/>
                <w:sz w:val="22"/>
                <w:szCs w:val="22"/>
              </w:rPr>
            </w:pPr>
          </w:p>
        </w:tc>
        <w:tc>
          <w:tcPr>
            <w:tcW w:w="6553" w:type="dxa"/>
            <w:tcBorders>
              <w:left w:val="single" w:color="000000" w:sz="6" w:space="0"/>
              <w:right w:val="single" w:color="000000" w:sz="10" w:space="0"/>
            </w:tcBorders>
            <w:vAlign w:val="top"/>
          </w:tcPr>
          <w:p>
            <w:pPr>
              <w:spacing w:before="77" w:line="190" w:lineRule="auto"/>
              <w:ind w:left="8"/>
              <w:rPr>
                <w:rFonts w:ascii="宋体" w:hAnsi="宋体" w:eastAsia="宋体" w:cs="宋体"/>
                <w:color w:val="auto"/>
                <w:sz w:val="24"/>
                <w:szCs w:val="24"/>
              </w:rPr>
            </w:pPr>
            <w:r>
              <w:rPr>
                <w:rFonts w:ascii="宋体" w:hAnsi="宋体" w:eastAsia="宋体" w:cs="宋体"/>
                <w:color w:val="auto"/>
                <w:spacing w:val="19"/>
                <w:sz w:val="24"/>
                <w:szCs w:val="24"/>
              </w:rPr>
              <w:t>提交 (操作详见广州公共资源交易中心网站发布的最新版操</w:t>
            </w:r>
            <w:r>
              <w:rPr>
                <w:rFonts w:ascii="宋体" w:hAnsi="宋体" w:eastAsia="宋体" w:cs="宋体"/>
                <w:color w:val="auto"/>
                <w:spacing w:val="16"/>
                <w:sz w:val="24"/>
                <w:szCs w:val="24"/>
              </w:rPr>
              <w:t>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889" w:type="dxa"/>
            <w:vMerge w:val="continue"/>
            <w:tcBorders>
              <w:top w:val="nil"/>
              <w:left w:val="single" w:color="000000" w:sz="10" w:space="0"/>
              <w:right w:val="single" w:color="000000" w:sz="6" w:space="0"/>
            </w:tcBorders>
            <w:vAlign w:val="top"/>
          </w:tcPr>
          <w:p>
            <w:pPr>
              <w:rPr>
                <w:rFonts w:ascii="Arial"/>
                <w:color w:val="auto"/>
                <w:sz w:val="22"/>
                <w:szCs w:val="22"/>
              </w:rPr>
            </w:pPr>
          </w:p>
        </w:tc>
        <w:tc>
          <w:tcPr>
            <w:tcW w:w="1937" w:type="dxa"/>
            <w:vMerge w:val="continue"/>
            <w:tcBorders>
              <w:top w:val="nil"/>
              <w:left w:val="single" w:color="000000" w:sz="6" w:space="0"/>
              <w:right w:val="single" w:color="000000" w:sz="6" w:space="0"/>
            </w:tcBorders>
            <w:vAlign w:val="top"/>
          </w:tcPr>
          <w:p>
            <w:pPr>
              <w:rPr>
                <w:rFonts w:ascii="Arial"/>
                <w:color w:val="auto"/>
                <w:sz w:val="22"/>
                <w:szCs w:val="22"/>
              </w:rPr>
            </w:pPr>
          </w:p>
        </w:tc>
        <w:tc>
          <w:tcPr>
            <w:tcW w:w="6553" w:type="dxa"/>
            <w:tcBorders>
              <w:left w:val="single" w:color="000000" w:sz="6" w:space="0"/>
              <w:right w:val="single" w:color="000000" w:sz="10" w:space="0"/>
            </w:tcBorders>
            <w:vAlign w:val="top"/>
          </w:tcPr>
          <w:p>
            <w:pPr>
              <w:spacing w:before="78" w:line="198" w:lineRule="auto"/>
              <w:ind w:left="10"/>
              <w:rPr>
                <w:rFonts w:ascii="宋体" w:hAnsi="宋体" w:eastAsia="宋体" w:cs="宋体"/>
                <w:color w:val="auto"/>
                <w:sz w:val="24"/>
                <w:szCs w:val="24"/>
              </w:rPr>
            </w:pPr>
            <w:r>
              <w:rPr>
                <w:rFonts w:ascii="宋体" w:hAnsi="宋体" w:eastAsia="宋体" w:cs="宋体"/>
                <w:color w:val="auto"/>
                <w:spacing w:val="13"/>
                <w:sz w:val="24"/>
                <w:szCs w:val="24"/>
              </w:rPr>
              <w:t>指引。)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889" w:type="dxa"/>
            <w:tcBorders>
              <w:left w:val="single" w:color="000000" w:sz="10" w:space="0"/>
              <w:right w:val="single" w:color="000000" w:sz="6" w:space="0"/>
            </w:tcBorders>
            <w:vAlign w:val="top"/>
          </w:tcPr>
          <w:p>
            <w:pPr>
              <w:spacing w:before="133" w:line="192" w:lineRule="auto"/>
              <w:ind w:left="97"/>
              <w:rPr>
                <w:rFonts w:ascii="宋体" w:hAnsi="宋体" w:eastAsia="宋体" w:cs="宋体"/>
                <w:color w:val="auto"/>
                <w:sz w:val="24"/>
                <w:szCs w:val="24"/>
              </w:rPr>
            </w:pPr>
            <w:r>
              <w:rPr>
                <w:rFonts w:ascii="宋体" w:hAnsi="宋体" w:eastAsia="宋体" w:cs="宋体"/>
                <w:color w:val="auto"/>
                <w:spacing w:val="1"/>
                <w:sz w:val="24"/>
                <w:szCs w:val="24"/>
              </w:rPr>
              <w:t>1.</w:t>
            </w:r>
            <w:r>
              <w:rPr>
                <w:rFonts w:ascii="宋体" w:hAnsi="宋体" w:eastAsia="宋体" w:cs="宋体"/>
                <w:color w:val="auto"/>
                <w:sz w:val="24"/>
                <w:szCs w:val="24"/>
              </w:rPr>
              <w:t>10.4</w:t>
            </w:r>
          </w:p>
        </w:tc>
        <w:tc>
          <w:tcPr>
            <w:tcW w:w="1937" w:type="dxa"/>
            <w:tcBorders>
              <w:left w:val="single" w:color="000000" w:sz="6" w:space="0"/>
              <w:right w:val="single" w:color="000000" w:sz="6" w:space="0"/>
            </w:tcBorders>
            <w:vAlign w:val="top"/>
          </w:tcPr>
          <w:p>
            <w:pPr>
              <w:spacing w:before="95" w:line="228" w:lineRule="auto"/>
              <w:ind w:left="3"/>
              <w:rPr>
                <w:rFonts w:ascii="宋体" w:hAnsi="宋体" w:eastAsia="宋体" w:cs="宋体"/>
                <w:color w:val="auto"/>
                <w:sz w:val="24"/>
                <w:szCs w:val="24"/>
              </w:rPr>
            </w:pPr>
            <w:r>
              <w:rPr>
                <w:rFonts w:ascii="宋体" w:hAnsi="宋体" w:eastAsia="宋体" w:cs="宋体"/>
                <w:color w:val="auto"/>
                <w:spacing w:val="13"/>
                <w:sz w:val="24"/>
                <w:szCs w:val="24"/>
              </w:rPr>
              <w:t>招</w:t>
            </w:r>
            <w:r>
              <w:rPr>
                <w:rFonts w:ascii="宋体" w:hAnsi="宋体" w:eastAsia="宋体" w:cs="宋体"/>
                <w:color w:val="auto"/>
                <w:spacing w:val="8"/>
                <w:sz w:val="24"/>
                <w:szCs w:val="24"/>
              </w:rPr>
              <w:t>标人澄清的时间</w:t>
            </w:r>
          </w:p>
        </w:tc>
        <w:tc>
          <w:tcPr>
            <w:tcW w:w="6553" w:type="dxa"/>
            <w:tcBorders>
              <w:left w:val="single" w:color="000000" w:sz="6" w:space="0"/>
              <w:right w:val="single" w:color="000000" w:sz="10" w:space="0"/>
            </w:tcBorders>
            <w:vAlign w:val="top"/>
          </w:tcPr>
          <w:p>
            <w:pPr>
              <w:spacing w:before="95" w:line="228" w:lineRule="auto"/>
              <w:ind w:left="6"/>
              <w:rPr>
                <w:rFonts w:ascii="宋体" w:hAnsi="宋体" w:eastAsia="宋体" w:cs="宋体"/>
                <w:color w:val="auto"/>
                <w:sz w:val="24"/>
                <w:szCs w:val="24"/>
              </w:rPr>
            </w:pPr>
            <w:r>
              <w:rPr>
                <w:rFonts w:ascii="宋体" w:hAnsi="宋体" w:eastAsia="宋体" w:cs="宋体"/>
                <w:color w:val="auto"/>
                <w:spacing w:val="11"/>
                <w:sz w:val="24"/>
                <w:szCs w:val="24"/>
              </w:rPr>
              <w:t>在</w:t>
            </w:r>
            <w:r>
              <w:rPr>
                <w:rFonts w:ascii="宋体" w:hAnsi="宋体" w:eastAsia="宋体" w:cs="宋体"/>
                <w:color w:val="auto"/>
                <w:spacing w:val="8"/>
                <w:sz w:val="24"/>
                <w:szCs w:val="24"/>
              </w:rPr>
              <w:t>投标截止时间15日前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889" w:type="dxa"/>
            <w:tcBorders>
              <w:left w:val="single" w:color="000000" w:sz="10" w:space="0"/>
              <w:right w:val="single" w:color="000000" w:sz="6" w:space="0"/>
            </w:tcBorders>
            <w:vAlign w:val="top"/>
          </w:tcPr>
          <w:p>
            <w:pPr>
              <w:spacing w:before="249" w:line="192" w:lineRule="auto"/>
              <w:ind w:left="217"/>
              <w:rPr>
                <w:rFonts w:ascii="宋体" w:hAnsi="宋体" w:eastAsia="宋体" w:cs="宋体"/>
                <w:color w:val="auto"/>
                <w:sz w:val="24"/>
                <w:szCs w:val="24"/>
              </w:rPr>
            </w:pPr>
            <w:r>
              <w:rPr>
                <w:rFonts w:ascii="宋体" w:hAnsi="宋体" w:eastAsia="宋体" w:cs="宋体"/>
                <w:color w:val="auto"/>
                <w:spacing w:val="-2"/>
                <w:sz w:val="24"/>
                <w:szCs w:val="24"/>
              </w:rPr>
              <w:t>1.11</w:t>
            </w:r>
          </w:p>
        </w:tc>
        <w:tc>
          <w:tcPr>
            <w:tcW w:w="1937" w:type="dxa"/>
            <w:tcBorders>
              <w:left w:val="single" w:color="000000" w:sz="6" w:space="0"/>
              <w:right w:val="single" w:color="000000" w:sz="6" w:space="0"/>
            </w:tcBorders>
            <w:vAlign w:val="top"/>
          </w:tcPr>
          <w:p>
            <w:pPr>
              <w:spacing w:before="212" w:line="228" w:lineRule="auto"/>
              <w:ind w:left="725"/>
              <w:rPr>
                <w:rFonts w:ascii="宋体" w:hAnsi="宋体" w:eastAsia="宋体" w:cs="宋体"/>
                <w:color w:val="auto"/>
                <w:sz w:val="24"/>
                <w:szCs w:val="24"/>
              </w:rPr>
            </w:pPr>
            <w:r>
              <w:rPr>
                <w:rFonts w:ascii="宋体" w:hAnsi="宋体" w:eastAsia="宋体" w:cs="宋体"/>
                <w:color w:val="auto"/>
                <w:spacing w:val="4"/>
                <w:sz w:val="24"/>
                <w:szCs w:val="24"/>
              </w:rPr>
              <w:t>分</w:t>
            </w:r>
            <w:r>
              <w:rPr>
                <w:rFonts w:ascii="宋体" w:hAnsi="宋体" w:eastAsia="宋体" w:cs="宋体"/>
                <w:color w:val="auto"/>
                <w:spacing w:val="3"/>
                <w:sz w:val="24"/>
                <w:szCs w:val="24"/>
              </w:rPr>
              <w:t>包</w:t>
            </w:r>
          </w:p>
        </w:tc>
        <w:tc>
          <w:tcPr>
            <w:tcW w:w="6553" w:type="dxa"/>
            <w:tcBorders>
              <w:left w:val="single" w:color="000000" w:sz="6" w:space="0"/>
              <w:right w:val="single" w:color="000000" w:sz="10" w:space="0"/>
            </w:tcBorders>
            <w:vAlign w:val="top"/>
          </w:tcPr>
          <w:p>
            <w:pPr>
              <w:spacing w:before="56" w:line="227" w:lineRule="auto"/>
              <w:ind w:left="31"/>
              <w:rPr>
                <w:rFonts w:ascii="宋体" w:hAnsi="宋体" w:eastAsia="宋体" w:cs="宋体"/>
                <w:color w:val="auto"/>
                <w:sz w:val="24"/>
                <w:szCs w:val="24"/>
              </w:rPr>
            </w:pPr>
            <w:r>
              <w:rPr>
                <w:rFonts w:ascii="宋体" w:hAnsi="宋体" w:eastAsia="宋体" w:cs="宋体"/>
                <w:color w:val="auto"/>
                <w:spacing w:val="2"/>
                <w:sz w:val="24"/>
                <w:szCs w:val="24"/>
              </w:rPr>
              <w:t>■不</w:t>
            </w:r>
            <w:r>
              <w:rPr>
                <w:rFonts w:ascii="宋体" w:hAnsi="宋体" w:eastAsia="宋体" w:cs="宋体"/>
                <w:color w:val="auto"/>
                <w:spacing w:val="1"/>
                <w:sz w:val="24"/>
                <w:szCs w:val="24"/>
              </w:rPr>
              <w:t>允许</w:t>
            </w:r>
          </w:p>
          <w:p>
            <w:pPr>
              <w:spacing w:before="29" w:line="227" w:lineRule="auto"/>
              <w:ind w:left="43"/>
              <w:rPr>
                <w:rFonts w:ascii="宋体" w:hAnsi="宋体" w:eastAsia="宋体" w:cs="宋体"/>
                <w:color w:val="auto"/>
                <w:sz w:val="24"/>
                <w:szCs w:val="24"/>
              </w:rPr>
            </w:pPr>
            <w:r>
              <w:rPr>
                <w:rFonts w:ascii="宋体" w:hAnsi="宋体" w:eastAsia="宋体" w:cs="宋体"/>
                <w:color w:val="auto"/>
                <w:spacing w:val="10"/>
                <w:sz w:val="24"/>
                <w:szCs w:val="24"/>
              </w:rPr>
              <w:t>口</w:t>
            </w:r>
            <w:r>
              <w:rPr>
                <w:rFonts w:ascii="宋体" w:hAnsi="宋体" w:eastAsia="宋体" w:cs="宋体"/>
                <w:color w:val="auto"/>
                <w:spacing w:val="9"/>
                <w:sz w:val="24"/>
                <w:szCs w:val="24"/>
              </w:rPr>
              <w:t>允</w:t>
            </w:r>
            <w:r>
              <w:rPr>
                <w:rFonts w:ascii="宋体" w:hAnsi="宋体" w:eastAsia="宋体" w:cs="宋体"/>
                <w:color w:val="auto"/>
                <w:spacing w:val="5"/>
                <w:sz w:val="24"/>
                <w:szCs w:val="24"/>
              </w:rPr>
              <w:t>许，分包内容要求</w:t>
            </w:r>
            <w:r>
              <w:rPr>
                <w:rFonts w:ascii="宋体" w:hAnsi="宋体" w:eastAsia="宋体" w:cs="宋体"/>
                <w:color w:val="auto"/>
                <w:spacing w:val="5"/>
                <w:sz w:val="24"/>
                <w:szCs w:val="24"/>
                <w:u w:val="single" w:color="auto"/>
              </w:rPr>
              <w:t>：/</w:t>
            </w:r>
            <w:r>
              <w:rPr>
                <w:rFonts w:ascii="宋体" w:hAnsi="宋体" w:eastAsia="宋体" w:cs="宋体"/>
                <w:color w:val="auto"/>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tcBorders>
              <w:left w:val="single" w:color="000000" w:sz="10" w:space="0"/>
              <w:right w:val="single" w:color="000000" w:sz="6" w:space="0"/>
            </w:tcBorders>
            <w:vAlign w:val="top"/>
          </w:tcPr>
          <w:p>
            <w:pPr>
              <w:spacing w:before="97" w:line="192" w:lineRule="auto"/>
              <w:ind w:left="143"/>
              <w:rPr>
                <w:rFonts w:ascii="宋体" w:hAnsi="宋体" w:eastAsia="宋体" w:cs="宋体"/>
                <w:color w:val="auto"/>
                <w:sz w:val="24"/>
                <w:szCs w:val="24"/>
              </w:rPr>
            </w:pPr>
            <w:r>
              <w:rPr>
                <w:rFonts w:ascii="宋体" w:hAnsi="宋体" w:eastAsia="宋体" w:cs="宋体"/>
                <w:color w:val="auto"/>
                <w:spacing w:val="4"/>
                <w:sz w:val="24"/>
                <w:szCs w:val="24"/>
              </w:rPr>
              <w:t>2.2.2</w:t>
            </w:r>
          </w:p>
        </w:tc>
        <w:tc>
          <w:tcPr>
            <w:tcW w:w="1937" w:type="dxa"/>
            <w:tcBorders>
              <w:left w:val="single" w:color="000000" w:sz="6" w:space="0"/>
              <w:right w:val="single" w:color="000000" w:sz="6" w:space="0"/>
            </w:tcBorders>
            <w:vAlign w:val="top"/>
          </w:tcPr>
          <w:p>
            <w:pPr>
              <w:spacing w:before="59" w:line="228" w:lineRule="auto"/>
              <w:ind w:left="245"/>
              <w:rPr>
                <w:rFonts w:ascii="宋体" w:hAnsi="宋体" w:eastAsia="宋体" w:cs="宋体"/>
                <w:color w:val="auto"/>
                <w:sz w:val="24"/>
                <w:szCs w:val="24"/>
              </w:rPr>
            </w:pPr>
            <w:r>
              <w:rPr>
                <w:rFonts w:ascii="宋体" w:hAnsi="宋体" w:eastAsia="宋体" w:cs="宋体"/>
                <w:color w:val="auto"/>
                <w:spacing w:val="8"/>
                <w:sz w:val="24"/>
                <w:szCs w:val="24"/>
              </w:rPr>
              <w:t>投标截止时</w:t>
            </w:r>
            <w:r>
              <w:rPr>
                <w:rFonts w:ascii="宋体" w:hAnsi="宋体" w:eastAsia="宋体" w:cs="宋体"/>
                <w:color w:val="auto"/>
                <w:spacing w:val="7"/>
                <w:sz w:val="24"/>
                <w:szCs w:val="24"/>
              </w:rPr>
              <w:t>间</w:t>
            </w:r>
          </w:p>
        </w:tc>
        <w:tc>
          <w:tcPr>
            <w:tcW w:w="6553" w:type="dxa"/>
            <w:tcBorders>
              <w:left w:val="single" w:color="000000" w:sz="6" w:space="0"/>
              <w:right w:val="single" w:color="000000" w:sz="10" w:space="0"/>
            </w:tcBorders>
            <w:vAlign w:val="top"/>
          </w:tcPr>
          <w:p>
            <w:pPr>
              <w:spacing w:before="59" w:line="227" w:lineRule="auto"/>
              <w:ind w:left="10"/>
              <w:rPr>
                <w:rFonts w:ascii="宋体" w:hAnsi="宋体" w:eastAsia="宋体" w:cs="宋体"/>
                <w:color w:val="auto"/>
                <w:sz w:val="24"/>
                <w:szCs w:val="24"/>
              </w:rPr>
            </w:pPr>
            <w:r>
              <w:rPr>
                <w:rFonts w:ascii="宋体" w:hAnsi="宋体" w:eastAsia="宋体" w:cs="宋体"/>
                <w:color w:val="auto"/>
                <w:spacing w:val="10"/>
                <w:sz w:val="24"/>
                <w:szCs w:val="24"/>
                <w:u w:val="single" w:color="auto"/>
              </w:rPr>
              <w:t>详</w:t>
            </w:r>
            <w:r>
              <w:rPr>
                <w:rFonts w:ascii="宋体" w:hAnsi="宋体" w:eastAsia="宋体" w:cs="宋体"/>
                <w:color w:val="auto"/>
                <w:spacing w:val="9"/>
                <w:sz w:val="24"/>
                <w:szCs w:val="24"/>
                <w:u w:val="single" w:color="auto"/>
              </w:rPr>
              <w:t>见广州公共资源交易中心网站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9" w:type="dxa"/>
            <w:tcBorders>
              <w:left w:val="single" w:color="000000" w:sz="10" w:space="0"/>
              <w:right w:val="single" w:color="000000" w:sz="6" w:space="0"/>
            </w:tcBorders>
            <w:vAlign w:val="top"/>
          </w:tcPr>
          <w:p>
            <w:pPr>
              <w:spacing w:line="315" w:lineRule="auto"/>
              <w:rPr>
                <w:rFonts w:ascii="Arial"/>
                <w:color w:val="auto"/>
                <w:sz w:val="22"/>
                <w:szCs w:val="22"/>
              </w:rPr>
            </w:pPr>
          </w:p>
          <w:p>
            <w:pPr>
              <w:spacing w:before="75" w:line="192" w:lineRule="auto"/>
              <w:ind w:left="143"/>
              <w:rPr>
                <w:rFonts w:ascii="宋体" w:hAnsi="宋体" w:eastAsia="宋体" w:cs="宋体"/>
                <w:color w:val="auto"/>
                <w:sz w:val="24"/>
                <w:szCs w:val="24"/>
              </w:rPr>
            </w:pPr>
            <w:r>
              <w:rPr>
                <w:rFonts w:ascii="宋体" w:hAnsi="宋体" w:eastAsia="宋体" w:cs="宋体"/>
                <w:color w:val="auto"/>
                <w:spacing w:val="5"/>
                <w:sz w:val="24"/>
                <w:szCs w:val="24"/>
              </w:rPr>
              <w:t>2</w:t>
            </w:r>
            <w:r>
              <w:rPr>
                <w:rFonts w:ascii="宋体" w:hAnsi="宋体" w:eastAsia="宋体" w:cs="宋体"/>
                <w:color w:val="auto"/>
                <w:spacing w:val="4"/>
                <w:sz w:val="24"/>
                <w:szCs w:val="24"/>
              </w:rPr>
              <w:t>.2.3</w:t>
            </w:r>
          </w:p>
        </w:tc>
        <w:tc>
          <w:tcPr>
            <w:tcW w:w="1937" w:type="dxa"/>
            <w:tcBorders>
              <w:left w:val="single" w:color="000000" w:sz="6" w:space="0"/>
              <w:right w:val="single" w:color="000000" w:sz="6" w:space="0"/>
            </w:tcBorders>
            <w:vAlign w:val="top"/>
          </w:tcPr>
          <w:p>
            <w:pPr>
              <w:spacing w:before="201" w:line="263" w:lineRule="auto"/>
              <w:ind w:left="3" w:right="8" w:firstLine="1"/>
              <w:rPr>
                <w:rFonts w:ascii="宋体" w:hAnsi="宋体" w:eastAsia="宋体" w:cs="宋体"/>
                <w:color w:val="auto"/>
                <w:sz w:val="24"/>
                <w:szCs w:val="24"/>
              </w:rPr>
            </w:pPr>
            <w:r>
              <w:rPr>
                <w:rFonts w:ascii="宋体" w:hAnsi="宋体" w:eastAsia="宋体" w:cs="宋体"/>
                <w:color w:val="auto"/>
                <w:spacing w:val="11"/>
                <w:sz w:val="24"/>
                <w:szCs w:val="24"/>
              </w:rPr>
              <w:t>投</w:t>
            </w:r>
            <w:r>
              <w:rPr>
                <w:rFonts w:ascii="宋体" w:hAnsi="宋体" w:eastAsia="宋体" w:cs="宋体"/>
                <w:color w:val="auto"/>
                <w:spacing w:val="8"/>
                <w:sz w:val="24"/>
                <w:szCs w:val="24"/>
              </w:rPr>
              <w:t>标人确认收到招</w:t>
            </w:r>
            <w:r>
              <w:rPr>
                <w:rFonts w:ascii="宋体" w:hAnsi="宋体" w:eastAsia="宋体" w:cs="宋体"/>
                <w:color w:val="auto"/>
                <w:spacing w:val="13"/>
                <w:sz w:val="24"/>
                <w:szCs w:val="24"/>
              </w:rPr>
              <w:t>标</w:t>
            </w:r>
            <w:r>
              <w:rPr>
                <w:rFonts w:ascii="宋体" w:hAnsi="宋体" w:eastAsia="宋体" w:cs="宋体"/>
                <w:color w:val="auto"/>
                <w:spacing w:val="8"/>
                <w:sz w:val="24"/>
                <w:szCs w:val="24"/>
              </w:rPr>
              <w:t>文件澄清的时间</w:t>
            </w:r>
          </w:p>
        </w:tc>
        <w:tc>
          <w:tcPr>
            <w:tcW w:w="6553" w:type="dxa"/>
            <w:tcBorders>
              <w:left w:val="single" w:color="000000" w:sz="6" w:space="0"/>
              <w:right w:val="single" w:color="000000" w:sz="10" w:space="0"/>
            </w:tcBorders>
            <w:vAlign w:val="top"/>
          </w:tcPr>
          <w:p>
            <w:pPr>
              <w:spacing w:before="45" w:line="227" w:lineRule="auto"/>
              <w:ind w:left="18"/>
              <w:rPr>
                <w:rFonts w:ascii="宋体" w:hAnsi="宋体" w:eastAsia="宋体" w:cs="宋体"/>
                <w:color w:val="auto"/>
                <w:sz w:val="24"/>
                <w:szCs w:val="24"/>
              </w:rPr>
            </w:pPr>
            <w:r>
              <w:rPr>
                <w:rFonts w:ascii="宋体" w:hAnsi="宋体" w:eastAsia="宋体" w:cs="宋体"/>
                <w:color w:val="auto"/>
                <w:spacing w:val="8"/>
                <w:sz w:val="24"/>
                <w:szCs w:val="24"/>
              </w:rPr>
              <w:t>时间：</w:t>
            </w:r>
            <w:r>
              <w:rPr>
                <w:rFonts w:ascii="宋体" w:hAnsi="宋体" w:eastAsia="宋体" w:cs="宋体"/>
                <w:color w:val="auto"/>
                <w:spacing w:val="8"/>
                <w:sz w:val="24"/>
                <w:szCs w:val="24"/>
                <w:u w:val="single" w:color="auto"/>
              </w:rPr>
              <w:t>发出即视作收</w:t>
            </w:r>
            <w:r>
              <w:rPr>
                <w:rFonts w:ascii="宋体" w:hAnsi="宋体" w:eastAsia="宋体" w:cs="宋体"/>
                <w:color w:val="auto"/>
                <w:spacing w:val="7"/>
                <w:sz w:val="24"/>
                <w:szCs w:val="24"/>
                <w:u w:val="single" w:color="auto"/>
              </w:rPr>
              <w:t>到</w:t>
            </w:r>
          </w:p>
          <w:p>
            <w:pPr>
              <w:spacing w:before="27" w:line="238" w:lineRule="auto"/>
              <w:ind w:left="8" w:right="4" w:firstLine="1"/>
              <w:rPr>
                <w:rFonts w:ascii="宋体" w:hAnsi="宋体" w:eastAsia="宋体" w:cs="宋体"/>
                <w:color w:val="auto"/>
                <w:sz w:val="24"/>
                <w:szCs w:val="24"/>
              </w:rPr>
            </w:pPr>
            <w:r>
              <w:rPr>
                <w:rFonts w:ascii="宋体" w:hAnsi="宋体" w:eastAsia="宋体" w:cs="宋体"/>
                <w:color w:val="auto"/>
                <w:spacing w:val="21"/>
                <w:sz w:val="24"/>
                <w:szCs w:val="24"/>
              </w:rPr>
              <w:t>形</w:t>
            </w:r>
            <w:r>
              <w:rPr>
                <w:rFonts w:ascii="宋体" w:hAnsi="宋体" w:eastAsia="宋体" w:cs="宋体"/>
                <w:color w:val="auto"/>
                <w:spacing w:val="11"/>
                <w:sz w:val="24"/>
                <w:szCs w:val="24"/>
              </w:rPr>
              <w:t>式：</w:t>
            </w:r>
            <w:r>
              <w:rPr>
                <w:rFonts w:ascii="宋体" w:hAnsi="宋体" w:eastAsia="宋体" w:cs="宋体"/>
                <w:color w:val="auto"/>
                <w:spacing w:val="11"/>
                <w:sz w:val="24"/>
                <w:szCs w:val="24"/>
                <w:u w:val="single" w:color="auto"/>
              </w:rPr>
              <w:t>经在广州公共资源交易中心网站发布，视作已发放给所</w:t>
            </w:r>
            <w:r>
              <w:rPr>
                <w:rFonts w:ascii="宋体" w:hAnsi="宋体" w:eastAsia="宋体" w:cs="宋体"/>
                <w:color w:val="auto"/>
                <w:sz w:val="24"/>
                <w:szCs w:val="24"/>
              </w:rPr>
              <w:t xml:space="preserve"> </w:t>
            </w:r>
            <w:r>
              <w:rPr>
                <w:rFonts w:ascii="宋体" w:hAnsi="宋体" w:eastAsia="宋体" w:cs="宋体"/>
                <w:color w:val="auto"/>
                <w:spacing w:val="14"/>
                <w:sz w:val="24"/>
                <w:szCs w:val="24"/>
                <w:u w:val="single" w:color="auto"/>
              </w:rPr>
              <w:t>有</w:t>
            </w:r>
            <w:r>
              <w:rPr>
                <w:rFonts w:ascii="宋体" w:hAnsi="宋体" w:eastAsia="宋体" w:cs="宋体"/>
                <w:color w:val="auto"/>
                <w:spacing w:val="12"/>
                <w:sz w:val="24"/>
                <w:szCs w:val="24"/>
                <w:u w:val="single" w:color="auto"/>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89" w:type="dxa"/>
            <w:tcBorders>
              <w:left w:val="single" w:color="000000" w:sz="10" w:space="0"/>
              <w:right w:val="single" w:color="000000" w:sz="6" w:space="0"/>
            </w:tcBorders>
            <w:vAlign w:val="top"/>
          </w:tcPr>
          <w:p>
            <w:pPr>
              <w:spacing w:line="314" w:lineRule="auto"/>
              <w:rPr>
                <w:rFonts w:ascii="Arial"/>
                <w:color w:val="auto"/>
                <w:sz w:val="22"/>
                <w:szCs w:val="22"/>
              </w:rPr>
            </w:pPr>
          </w:p>
          <w:p>
            <w:pPr>
              <w:spacing w:before="75" w:line="192" w:lineRule="auto"/>
              <w:ind w:left="143"/>
              <w:rPr>
                <w:rFonts w:ascii="宋体" w:hAnsi="宋体" w:eastAsia="宋体" w:cs="宋体"/>
                <w:color w:val="auto"/>
                <w:sz w:val="24"/>
                <w:szCs w:val="24"/>
              </w:rPr>
            </w:pPr>
            <w:r>
              <w:rPr>
                <w:rFonts w:ascii="宋体" w:hAnsi="宋体" w:eastAsia="宋体" w:cs="宋体"/>
                <w:color w:val="auto"/>
                <w:spacing w:val="4"/>
                <w:sz w:val="24"/>
                <w:szCs w:val="24"/>
              </w:rPr>
              <w:t>2.3.2</w:t>
            </w:r>
          </w:p>
        </w:tc>
        <w:tc>
          <w:tcPr>
            <w:tcW w:w="1937" w:type="dxa"/>
            <w:tcBorders>
              <w:left w:val="single" w:color="000000" w:sz="6" w:space="0"/>
              <w:right w:val="single" w:color="000000" w:sz="6" w:space="0"/>
            </w:tcBorders>
            <w:vAlign w:val="top"/>
          </w:tcPr>
          <w:p>
            <w:pPr>
              <w:spacing w:before="200" w:line="263" w:lineRule="auto"/>
              <w:ind w:left="3" w:right="8" w:firstLine="1"/>
              <w:rPr>
                <w:rFonts w:ascii="宋体" w:hAnsi="宋体" w:eastAsia="宋体" w:cs="宋体"/>
                <w:color w:val="auto"/>
                <w:sz w:val="24"/>
                <w:szCs w:val="24"/>
              </w:rPr>
            </w:pPr>
            <w:r>
              <w:rPr>
                <w:rFonts w:ascii="宋体" w:hAnsi="宋体" w:eastAsia="宋体" w:cs="宋体"/>
                <w:color w:val="auto"/>
                <w:spacing w:val="11"/>
                <w:sz w:val="24"/>
                <w:szCs w:val="24"/>
              </w:rPr>
              <w:t>投</w:t>
            </w:r>
            <w:r>
              <w:rPr>
                <w:rFonts w:ascii="宋体" w:hAnsi="宋体" w:eastAsia="宋体" w:cs="宋体"/>
                <w:color w:val="auto"/>
                <w:spacing w:val="8"/>
                <w:sz w:val="24"/>
                <w:szCs w:val="24"/>
              </w:rPr>
              <w:t>标人确认收到招</w:t>
            </w:r>
            <w:r>
              <w:rPr>
                <w:rFonts w:ascii="宋体" w:hAnsi="宋体" w:eastAsia="宋体" w:cs="宋体"/>
                <w:color w:val="auto"/>
                <w:spacing w:val="13"/>
                <w:sz w:val="24"/>
                <w:szCs w:val="24"/>
              </w:rPr>
              <w:t>标</w:t>
            </w:r>
            <w:r>
              <w:rPr>
                <w:rFonts w:ascii="宋体" w:hAnsi="宋体" w:eastAsia="宋体" w:cs="宋体"/>
                <w:color w:val="auto"/>
                <w:spacing w:val="8"/>
                <w:sz w:val="24"/>
                <w:szCs w:val="24"/>
              </w:rPr>
              <w:t>文件修改的时间</w:t>
            </w:r>
          </w:p>
        </w:tc>
        <w:tc>
          <w:tcPr>
            <w:tcW w:w="6553" w:type="dxa"/>
            <w:tcBorders>
              <w:left w:val="single" w:color="000000" w:sz="6" w:space="0"/>
              <w:right w:val="single" w:color="000000" w:sz="10" w:space="0"/>
            </w:tcBorders>
            <w:vAlign w:val="top"/>
          </w:tcPr>
          <w:p>
            <w:pPr>
              <w:spacing w:before="44" w:line="227" w:lineRule="auto"/>
              <w:ind w:left="18"/>
              <w:rPr>
                <w:rFonts w:ascii="宋体" w:hAnsi="宋体" w:eastAsia="宋体" w:cs="宋体"/>
                <w:color w:val="auto"/>
                <w:sz w:val="24"/>
                <w:szCs w:val="24"/>
              </w:rPr>
            </w:pPr>
            <w:r>
              <w:rPr>
                <w:rFonts w:ascii="宋体" w:hAnsi="宋体" w:eastAsia="宋体" w:cs="宋体"/>
                <w:color w:val="auto"/>
                <w:spacing w:val="8"/>
                <w:sz w:val="24"/>
                <w:szCs w:val="24"/>
              </w:rPr>
              <w:t>时间：</w:t>
            </w:r>
            <w:r>
              <w:rPr>
                <w:rFonts w:ascii="宋体" w:hAnsi="宋体" w:eastAsia="宋体" w:cs="宋体"/>
                <w:color w:val="auto"/>
                <w:spacing w:val="8"/>
                <w:sz w:val="24"/>
                <w:szCs w:val="24"/>
                <w:u w:val="single" w:color="auto"/>
              </w:rPr>
              <w:t>发出即视作收</w:t>
            </w:r>
            <w:r>
              <w:rPr>
                <w:rFonts w:ascii="宋体" w:hAnsi="宋体" w:eastAsia="宋体" w:cs="宋体"/>
                <w:color w:val="auto"/>
                <w:spacing w:val="7"/>
                <w:sz w:val="24"/>
                <w:szCs w:val="24"/>
                <w:u w:val="single" w:color="auto"/>
              </w:rPr>
              <w:t>到</w:t>
            </w:r>
          </w:p>
          <w:p>
            <w:pPr>
              <w:spacing w:before="28" w:line="238" w:lineRule="auto"/>
              <w:ind w:left="8" w:right="4" w:firstLine="1"/>
              <w:rPr>
                <w:rFonts w:ascii="宋体" w:hAnsi="宋体" w:eastAsia="宋体" w:cs="宋体"/>
                <w:color w:val="auto"/>
                <w:sz w:val="24"/>
                <w:szCs w:val="24"/>
              </w:rPr>
            </w:pPr>
            <w:r>
              <w:rPr>
                <w:rFonts w:ascii="宋体" w:hAnsi="宋体" w:eastAsia="宋体" w:cs="宋体"/>
                <w:color w:val="auto"/>
                <w:spacing w:val="21"/>
                <w:sz w:val="24"/>
                <w:szCs w:val="24"/>
              </w:rPr>
              <w:t>形</w:t>
            </w:r>
            <w:r>
              <w:rPr>
                <w:rFonts w:ascii="宋体" w:hAnsi="宋体" w:eastAsia="宋体" w:cs="宋体"/>
                <w:color w:val="auto"/>
                <w:spacing w:val="11"/>
                <w:sz w:val="24"/>
                <w:szCs w:val="24"/>
              </w:rPr>
              <w:t>式：</w:t>
            </w:r>
            <w:r>
              <w:rPr>
                <w:rFonts w:ascii="宋体" w:hAnsi="宋体" w:eastAsia="宋体" w:cs="宋体"/>
                <w:color w:val="auto"/>
                <w:spacing w:val="11"/>
                <w:sz w:val="24"/>
                <w:szCs w:val="24"/>
                <w:u w:val="single" w:color="auto"/>
              </w:rPr>
              <w:t>经在广州公共资源交易中心网站发布，视作已发放给所</w:t>
            </w:r>
            <w:r>
              <w:rPr>
                <w:rFonts w:ascii="宋体" w:hAnsi="宋体" w:eastAsia="宋体" w:cs="宋体"/>
                <w:color w:val="auto"/>
                <w:sz w:val="24"/>
                <w:szCs w:val="24"/>
              </w:rPr>
              <w:t xml:space="preserve"> </w:t>
            </w:r>
            <w:r>
              <w:rPr>
                <w:rFonts w:ascii="宋体" w:hAnsi="宋体" w:eastAsia="宋体" w:cs="宋体"/>
                <w:color w:val="auto"/>
                <w:spacing w:val="14"/>
                <w:sz w:val="24"/>
                <w:szCs w:val="24"/>
                <w:u w:val="single" w:color="auto"/>
              </w:rPr>
              <w:t>有</w:t>
            </w:r>
            <w:r>
              <w:rPr>
                <w:rFonts w:ascii="宋体" w:hAnsi="宋体" w:eastAsia="宋体" w:cs="宋体"/>
                <w:color w:val="auto"/>
                <w:spacing w:val="12"/>
                <w:sz w:val="24"/>
                <w:szCs w:val="24"/>
                <w:u w:val="single" w:color="auto"/>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6" w:hRule="atLeast"/>
        </w:trPr>
        <w:tc>
          <w:tcPr>
            <w:tcW w:w="889" w:type="dxa"/>
            <w:tcBorders>
              <w:left w:val="single" w:color="000000" w:sz="10" w:space="0"/>
              <w:right w:val="single" w:color="000000" w:sz="6" w:space="0"/>
            </w:tcBorders>
            <w:vAlign w:val="center"/>
          </w:tcPr>
          <w:p>
            <w:pPr>
              <w:spacing w:before="75" w:line="190" w:lineRule="auto"/>
              <w:jc w:val="center"/>
              <w:rPr>
                <w:rFonts w:hint="eastAsia" w:ascii="宋体" w:hAnsi="宋体" w:eastAsia="宋体" w:cs="宋体"/>
                <w:color w:val="auto"/>
                <w:sz w:val="24"/>
                <w:szCs w:val="24"/>
              </w:rPr>
            </w:pPr>
            <w:r>
              <w:rPr>
                <w:rFonts w:hint="eastAsia" w:ascii="宋体" w:hAnsi="宋体" w:eastAsia="宋体" w:cs="宋体"/>
                <w:color w:val="auto"/>
                <w:spacing w:val="6"/>
                <w:sz w:val="24"/>
                <w:szCs w:val="24"/>
              </w:rPr>
              <w:t>3</w:t>
            </w:r>
            <w:r>
              <w:rPr>
                <w:rFonts w:hint="eastAsia" w:ascii="宋体" w:hAnsi="宋体" w:eastAsia="宋体" w:cs="宋体"/>
                <w:color w:val="auto"/>
                <w:spacing w:val="3"/>
                <w:sz w:val="24"/>
                <w:szCs w:val="24"/>
              </w:rPr>
              <w:t>.2.2</w:t>
            </w:r>
          </w:p>
        </w:tc>
        <w:tc>
          <w:tcPr>
            <w:tcW w:w="1937" w:type="dxa"/>
            <w:tcBorders>
              <w:left w:val="single" w:color="000000" w:sz="6" w:space="0"/>
              <w:right w:val="single" w:color="000000" w:sz="6" w:space="0"/>
            </w:tcBorders>
            <w:vAlign w:val="center"/>
          </w:tcPr>
          <w:p>
            <w:pPr>
              <w:spacing w:before="74" w:line="264" w:lineRule="auto"/>
              <w:ind w:right="8"/>
              <w:jc w:val="center"/>
              <w:rPr>
                <w:rFonts w:hint="eastAsia" w:ascii="宋体" w:hAnsi="宋体" w:eastAsia="宋体" w:cs="宋体"/>
                <w:color w:val="auto"/>
                <w:spacing w:val="8"/>
                <w:sz w:val="24"/>
                <w:szCs w:val="24"/>
              </w:rPr>
            </w:pPr>
            <w:r>
              <w:rPr>
                <w:rFonts w:hint="eastAsia" w:ascii="宋体" w:hAnsi="宋体" w:eastAsia="宋体" w:cs="宋体"/>
                <w:color w:val="auto"/>
                <w:spacing w:val="13"/>
                <w:sz w:val="24"/>
                <w:szCs w:val="24"/>
              </w:rPr>
              <w:t>招</w:t>
            </w:r>
            <w:r>
              <w:rPr>
                <w:rFonts w:hint="eastAsia" w:ascii="宋体" w:hAnsi="宋体" w:eastAsia="宋体" w:cs="宋体"/>
                <w:color w:val="auto"/>
                <w:spacing w:val="8"/>
                <w:sz w:val="24"/>
                <w:szCs w:val="24"/>
              </w:rPr>
              <w:t>标人是否设有</w:t>
            </w:r>
          </w:p>
          <w:p>
            <w:pPr>
              <w:spacing w:before="74" w:line="264" w:lineRule="auto"/>
              <w:ind w:left="368" w:right="8" w:hanging="365"/>
              <w:jc w:val="center"/>
              <w:rPr>
                <w:rFonts w:hint="eastAsia" w:ascii="宋体" w:hAnsi="宋体" w:eastAsia="宋体" w:cs="宋体"/>
                <w:color w:val="auto"/>
                <w:sz w:val="24"/>
                <w:szCs w:val="24"/>
              </w:rPr>
            </w:pPr>
            <w:r>
              <w:rPr>
                <w:rFonts w:hint="eastAsia" w:ascii="宋体" w:hAnsi="宋体" w:eastAsia="宋体" w:cs="宋体"/>
                <w:color w:val="auto"/>
                <w:spacing w:val="8"/>
                <w:sz w:val="24"/>
                <w:szCs w:val="24"/>
              </w:rPr>
              <w:t>最</w:t>
            </w:r>
            <w:r>
              <w:rPr>
                <w:rFonts w:hint="eastAsia" w:ascii="宋体" w:hAnsi="宋体" w:eastAsia="宋体" w:cs="宋体"/>
                <w:color w:val="auto"/>
                <w:spacing w:val="7"/>
                <w:sz w:val="24"/>
                <w:szCs w:val="24"/>
              </w:rPr>
              <w:t>高投标限</w:t>
            </w:r>
            <w:r>
              <w:rPr>
                <w:rFonts w:hint="eastAsia" w:ascii="宋体" w:hAnsi="宋体" w:eastAsia="宋体" w:cs="宋体"/>
                <w:color w:val="auto"/>
                <w:spacing w:val="6"/>
                <w:sz w:val="24"/>
                <w:szCs w:val="24"/>
              </w:rPr>
              <w:t>价</w:t>
            </w:r>
          </w:p>
        </w:tc>
        <w:tc>
          <w:tcPr>
            <w:tcW w:w="6553" w:type="dxa"/>
            <w:tcBorders>
              <w:left w:val="single" w:color="000000" w:sz="6" w:space="0"/>
              <w:right w:val="single" w:color="000000" w:sz="10" w:space="0"/>
            </w:tcBorders>
            <w:vAlign w:val="top"/>
          </w:tcPr>
          <w:p>
            <w:pPr>
              <w:spacing w:before="45" w:line="228" w:lineRule="auto"/>
              <w:ind w:left="43"/>
              <w:rPr>
                <w:rFonts w:hint="eastAsia" w:ascii="宋体" w:hAnsi="宋体" w:eastAsia="宋体" w:cs="宋体"/>
                <w:color w:val="auto"/>
                <w:sz w:val="24"/>
                <w:szCs w:val="24"/>
              </w:rPr>
            </w:pPr>
            <w:r>
              <w:rPr>
                <w:rFonts w:hint="eastAsia" w:ascii="宋体" w:hAnsi="宋体" w:eastAsia="宋体" w:cs="宋体"/>
                <w:color w:val="auto"/>
                <w:spacing w:val="-13"/>
                <w:sz w:val="24"/>
                <w:szCs w:val="24"/>
              </w:rPr>
              <w:t>口否</w:t>
            </w:r>
          </w:p>
          <w:p>
            <w:pPr>
              <w:spacing w:before="26" w:line="250" w:lineRule="auto"/>
              <w:ind w:left="13" w:right="4" w:firstLine="18"/>
              <w:rPr>
                <w:rFonts w:hint="eastAsia" w:ascii="宋体" w:hAnsi="宋体" w:eastAsia="宋体" w:cs="宋体"/>
                <w:color w:val="auto"/>
                <w:sz w:val="24"/>
                <w:szCs w:val="24"/>
              </w:rPr>
            </w:pPr>
            <w:r>
              <w:rPr>
                <w:rFonts w:hint="eastAsia" w:ascii="宋体" w:hAnsi="宋体" w:eastAsia="宋体" w:cs="宋体"/>
                <w:color w:val="auto"/>
                <w:spacing w:val="10"/>
                <w:sz w:val="24"/>
                <w:szCs w:val="24"/>
              </w:rPr>
              <w:t xml:space="preserve">■是 </w:t>
            </w:r>
            <w:r>
              <w:rPr>
                <w:rFonts w:hint="eastAsia" w:ascii="宋体" w:hAnsi="宋体" w:eastAsia="宋体" w:cs="宋体"/>
                <w:color w:val="auto"/>
                <w:spacing w:val="6"/>
                <w:sz w:val="24"/>
                <w:szCs w:val="24"/>
              </w:rPr>
              <w:t>，</w:t>
            </w:r>
            <w:r>
              <w:rPr>
                <w:rFonts w:hint="eastAsia" w:ascii="宋体" w:hAnsi="宋体" w:eastAsia="宋体" w:cs="宋体"/>
                <w:color w:val="auto"/>
                <w:spacing w:val="5"/>
                <w:sz w:val="24"/>
                <w:szCs w:val="24"/>
              </w:rPr>
              <w:t>根据中华人民共和国交通运输部发布的</w:t>
            </w:r>
            <w:r>
              <w:rPr>
                <w:rFonts w:hint="eastAsia" w:ascii="宋体" w:hAnsi="宋体" w:eastAsia="宋体" w:cs="宋体"/>
                <w:color w:val="auto"/>
                <w:sz w:val="24"/>
                <w:szCs w:val="24"/>
              </w:rPr>
              <w:t>JTS</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T</w:t>
            </w:r>
            <w:r>
              <w:rPr>
                <w:rFonts w:hint="eastAsia" w:ascii="宋体" w:hAnsi="宋体" w:eastAsia="宋体" w:cs="宋体"/>
                <w:color w:val="auto"/>
                <w:spacing w:val="5"/>
                <w:sz w:val="24"/>
                <w:szCs w:val="24"/>
              </w:rPr>
              <w:t xml:space="preserve"> 116-2019</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rPr>
              <w:t>《</w:t>
            </w:r>
            <w:r>
              <w:rPr>
                <w:rFonts w:hint="eastAsia" w:ascii="宋体" w:hAnsi="宋体" w:eastAsia="宋体" w:cs="宋体"/>
                <w:color w:val="auto"/>
                <w:spacing w:val="12"/>
                <w:sz w:val="24"/>
                <w:szCs w:val="24"/>
              </w:rPr>
              <w:t>水</w:t>
            </w:r>
            <w:r>
              <w:rPr>
                <w:rFonts w:hint="eastAsia" w:ascii="宋体" w:hAnsi="宋体" w:eastAsia="宋体" w:cs="宋体"/>
                <w:color w:val="auto"/>
                <w:spacing w:val="8"/>
                <w:sz w:val="24"/>
                <w:szCs w:val="24"/>
              </w:rPr>
              <w:t>运建设工程概算预算编制规定》执行。</w:t>
            </w:r>
          </w:p>
          <w:p>
            <w:pPr>
              <w:spacing w:before="1" w:line="225" w:lineRule="auto"/>
              <w:ind w:left="8"/>
              <w:rPr>
                <w:rFonts w:hint="eastAsia" w:ascii="宋体" w:hAnsi="宋体" w:eastAsia="宋体" w:cs="宋体"/>
                <w:color w:val="auto"/>
                <w:sz w:val="24"/>
                <w:szCs w:val="24"/>
              </w:rPr>
            </w:pPr>
            <w:r>
              <w:rPr>
                <w:rFonts w:hint="eastAsia" w:ascii="宋体" w:hAnsi="宋体" w:eastAsia="宋体" w:cs="宋体"/>
                <w:color w:val="auto"/>
                <w:spacing w:val="20"/>
                <w:sz w:val="24"/>
                <w:szCs w:val="24"/>
              </w:rPr>
              <w:t>本</w:t>
            </w:r>
            <w:r>
              <w:rPr>
                <w:rFonts w:hint="eastAsia" w:ascii="宋体" w:hAnsi="宋体" w:eastAsia="宋体" w:cs="宋体"/>
                <w:color w:val="auto"/>
                <w:spacing w:val="10"/>
                <w:sz w:val="24"/>
                <w:szCs w:val="24"/>
              </w:rPr>
              <w:t>工程技术审查咨询招标控制价为</w:t>
            </w:r>
            <w:r>
              <w:rPr>
                <w:rFonts w:hint="eastAsia" w:ascii="宋体" w:hAnsi="宋体" w:eastAsia="宋体" w:cs="宋体"/>
                <w:color w:val="auto"/>
                <w:spacing w:val="10"/>
                <w:sz w:val="24"/>
                <w:szCs w:val="24"/>
                <w:u w:val="single" w:color="auto"/>
                <w:lang w:val="en-US" w:eastAsia="zh-CN"/>
              </w:rPr>
              <w:t xml:space="preserve"> 118.17 </w:t>
            </w:r>
            <w:r>
              <w:rPr>
                <w:rFonts w:hint="eastAsia" w:ascii="宋体" w:hAnsi="宋体" w:eastAsia="宋体" w:cs="宋体"/>
                <w:color w:val="auto"/>
                <w:spacing w:val="10"/>
                <w:sz w:val="24"/>
                <w:szCs w:val="24"/>
                <w:u w:val="single" w:color="auto"/>
              </w:rPr>
              <w:t>万</w:t>
            </w:r>
            <w:r>
              <w:rPr>
                <w:rFonts w:hint="eastAsia" w:ascii="宋体" w:hAnsi="宋体" w:eastAsia="宋体" w:cs="宋体"/>
                <w:color w:val="auto"/>
                <w:spacing w:val="10"/>
                <w:sz w:val="24"/>
                <w:szCs w:val="24"/>
              </w:rPr>
              <w:t>元，最高投标限价</w:t>
            </w:r>
            <w:r>
              <w:rPr>
                <w:rFonts w:hint="eastAsia" w:ascii="宋体" w:hAnsi="宋体" w:eastAsia="宋体" w:cs="宋体"/>
                <w:color w:val="auto"/>
                <w:spacing w:val="16"/>
                <w:sz w:val="24"/>
                <w:szCs w:val="24"/>
              </w:rPr>
              <w:t>为</w:t>
            </w:r>
            <w:r>
              <w:rPr>
                <w:rFonts w:hint="eastAsia" w:ascii="宋体" w:hAnsi="宋体" w:eastAsia="宋体" w:cs="宋体"/>
                <w:color w:val="auto"/>
                <w:spacing w:val="12"/>
                <w:sz w:val="24"/>
                <w:szCs w:val="24"/>
                <w:u w:val="single"/>
                <w:lang w:val="en-US" w:eastAsia="zh-CN"/>
              </w:rPr>
              <w:t xml:space="preserve"> 94.54 </w:t>
            </w:r>
            <w:r>
              <w:rPr>
                <w:rFonts w:hint="eastAsia" w:ascii="宋体" w:hAnsi="宋体" w:eastAsia="宋体" w:cs="宋体"/>
                <w:color w:val="auto"/>
                <w:spacing w:val="8"/>
                <w:sz w:val="24"/>
                <w:szCs w:val="24"/>
                <w:u w:val="single" w:color="auto"/>
              </w:rPr>
              <w:t>万</w:t>
            </w:r>
            <w:r>
              <w:rPr>
                <w:rFonts w:hint="eastAsia" w:ascii="宋体" w:hAnsi="宋体" w:eastAsia="宋体" w:cs="宋体"/>
                <w:color w:val="auto"/>
                <w:spacing w:val="8"/>
                <w:sz w:val="24"/>
                <w:szCs w:val="24"/>
              </w:rPr>
              <w:t>元 (最高投标限价=</w:t>
            </w:r>
            <w:r>
              <w:rPr>
                <w:rFonts w:hint="eastAsia" w:ascii="宋体" w:hAnsi="宋体" w:eastAsia="宋体" w:cs="宋体"/>
                <w:color w:val="auto"/>
                <w:spacing w:val="8"/>
                <w:sz w:val="24"/>
                <w:szCs w:val="24"/>
                <w:u w:val="single" w:color="auto"/>
                <w:lang w:val="en-US" w:eastAsia="zh-CN"/>
              </w:rPr>
              <w:t xml:space="preserve"> 118.17 </w:t>
            </w:r>
            <w:r>
              <w:rPr>
                <w:rFonts w:hint="eastAsia" w:ascii="宋体" w:hAnsi="宋体" w:eastAsia="宋体" w:cs="宋体"/>
                <w:color w:val="auto"/>
                <w:spacing w:val="8"/>
                <w:sz w:val="24"/>
                <w:szCs w:val="24"/>
                <w:u w:val="single" w:color="auto"/>
              </w:rPr>
              <w:t>万</w:t>
            </w:r>
            <w:r>
              <w:rPr>
                <w:rFonts w:hint="eastAsia" w:ascii="宋体" w:hAnsi="宋体" w:eastAsia="宋体" w:cs="宋体"/>
                <w:color w:val="auto"/>
                <w:spacing w:val="8"/>
                <w:sz w:val="24"/>
                <w:szCs w:val="24"/>
              </w:rPr>
              <w:t>元×80%)。投标人的</w:t>
            </w:r>
            <w:r>
              <w:rPr>
                <w:rFonts w:hint="eastAsia" w:ascii="宋体" w:hAnsi="宋体" w:eastAsia="宋体" w:cs="宋体"/>
                <w:color w:val="auto"/>
                <w:sz w:val="24"/>
                <w:szCs w:val="24"/>
              </w:rPr>
              <w:t xml:space="preserve"> </w:t>
            </w:r>
            <w:r>
              <w:rPr>
                <w:rFonts w:hint="eastAsia" w:ascii="宋体" w:hAnsi="宋体" w:eastAsia="宋体" w:cs="宋体"/>
                <w:color w:val="auto"/>
                <w:spacing w:val="9"/>
                <w:sz w:val="24"/>
                <w:szCs w:val="24"/>
              </w:rPr>
              <w:t>投标报价超出最高投标限价则作废标处理</w:t>
            </w:r>
            <w:r>
              <w:rPr>
                <w:rFonts w:hint="eastAsia" w:ascii="宋体" w:hAnsi="宋体" w:eastAsia="宋体" w:cs="宋体"/>
                <w:color w:val="auto"/>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9" w:type="dxa"/>
            <w:tcBorders>
              <w:left w:val="single" w:color="000000" w:sz="10" w:space="0"/>
              <w:right w:val="single" w:color="000000" w:sz="6" w:space="0"/>
            </w:tcBorders>
            <w:vAlign w:val="top"/>
          </w:tcPr>
          <w:p>
            <w:pPr>
              <w:spacing w:before="233" w:line="190" w:lineRule="auto"/>
              <w:ind w:left="144"/>
              <w:rPr>
                <w:rFonts w:hint="eastAsia" w:ascii="宋体" w:hAnsi="宋体" w:eastAsia="宋体" w:cs="宋体"/>
                <w:color w:val="auto"/>
                <w:sz w:val="24"/>
                <w:szCs w:val="24"/>
              </w:rPr>
            </w:pPr>
            <w:r>
              <w:rPr>
                <w:rFonts w:hint="eastAsia" w:ascii="宋体" w:hAnsi="宋体" w:eastAsia="宋体" w:cs="宋体"/>
                <w:color w:val="auto"/>
                <w:spacing w:val="4"/>
                <w:sz w:val="24"/>
                <w:szCs w:val="24"/>
              </w:rPr>
              <w:t>3.2.3</w:t>
            </w:r>
          </w:p>
        </w:tc>
        <w:tc>
          <w:tcPr>
            <w:tcW w:w="1937" w:type="dxa"/>
            <w:tcBorders>
              <w:left w:val="single" w:color="000000" w:sz="6" w:space="0"/>
              <w:right w:val="single" w:color="000000" w:sz="6" w:space="0"/>
            </w:tcBorders>
            <w:vAlign w:val="top"/>
          </w:tcPr>
          <w:p>
            <w:pPr>
              <w:spacing w:before="195" w:line="226" w:lineRule="auto"/>
              <w:ind w:left="123"/>
              <w:rPr>
                <w:rFonts w:hint="eastAsia" w:ascii="宋体" w:hAnsi="宋体" w:eastAsia="宋体" w:cs="宋体"/>
                <w:color w:val="auto"/>
                <w:sz w:val="24"/>
                <w:szCs w:val="24"/>
              </w:rPr>
            </w:pPr>
            <w:r>
              <w:rPr>
                <w:rFonts w:hint="eastAsia" w:ascii="宋体" w:hAnsi="宋体" w:eastAsia="宋体" w:cs="宋体"/>
                <w:color w:val="auto"/>
                <w:spacing w:val="11"/>
                <w:sz w:val="24"/>
                <w:szCs w:val="24"/>
              </w:rPr>
              <w:t>招</w:t>
            </w:r>
            <w:r>
              <w:rPr>
                <w:rFonts w:hint="eastAsia" w:ascii="宋体" w:hAnsi="宋体" w:eastAsia="宋体" w:cs="宋体"/>
                <w:color w:val="auto"/>
                <w:spacing w:val="8"/>
                <w:sz w:val="24"/>
                <w:szCs w:val="24"/>
              </w:rPr>
              <w:t>标成本警示价</w:t>
            </w:r>
          </w:p>
        </w:tc>
        <w:tc>
          <w:tcPr>
            <w:tcW w:w="6553" w:type="dxa"/>
            <w:tcBorders>
              <w:left w:val="single" w:color="000000" w:sz="6" w:space="0"/>
              <w:right w:val="single" w:color="000000" w:sz="10" w:space="0"/>
            </w:tcBorders>
            <w:vAlign w:val="top"/>
          </w:tcPr>
          <w:p>
            <w:pPr>
              <w:spacing w:before="42" w:line="237" w:lineRule="auto"/>
              <w:ind w:left="9" w:right="4" w:hanging="1"/>
              <w:rPr>
                <w:rFonts w:hint="eastAsia" w:ascii="宋体" w:hAnsi="宋体" w:eastAsia="宋体" w:cs="宋体"/>
                <w:color w:val="auto"/>
                <w:sz w:val="24"/>
                <w:szCs w:val="24"/>
              </w:rPr>
            </w:pPr>
            <w:r>
              <w:rPr>
                <w:rFonts w:hint="eastAsia" w:ascii="宋体" w:hAnsi="宋体" w:eastAsia="宋体" w:cs="宋体"/>
                <w:color w:val="auto"/>
                <w:spacing w:val="10"/>
                <w:sz w:val="24"/>
                <w:szCs w:val="24"/>
              </w:rPr>
              <w:t>招标</w:t>
            </w:r>
            <w:r>
              <w:rPr>
                <w:rFonts w:hint="eastAsia" w:ascii="宋体" w:hAnsi="宋体" w:eastAsia="宋体" w:cs="宋体"/>
                <w:color w:val="auto"/>
                <w:spacing w:val="5"/>
                <w:sz w:val="24"/>
                <w:szCs w:val="24"/>
              </w:rPr>
              <w:t>成本警示价为</w:t>
            </w:r>
            <w:r>
              <w:rPr>
                <w:rFonts w:hint="eastAsia" w:ascii="宋体" w:hAnsi="宋体" w:eastAsia="宋体" w:cs="宋体"/>
                <w:color w:val="auto"/>
                <w:spacing w:val="5"/>
                <w:sz w:val="24"/>
                <w:szCs w:val="24"/>
                <w:u w:val="single" w:color="auto"/>
                <w:lang w:val="en-US" w:eastAsia="zh-CN"/>
              </w:rPr>
              <w:t xml:space="preserve"> 70.90 </w:t>
            </w:r>
            <w:r>
              <w:rPr>
                <w:rFonts w:hint="eastAsia" w:ascii="宋体" w:hAnsi="宋体" w:eastAsia="宋体" w:cs="宋体"/>
                <w:color w:val="auto"/>
                <w:spacing w:val="5"/>
                <w:sz w:val="24"/>
                <w:szCs w:val="24"/>
                <w:u w:val="single" w:color="auto"/>
              </w:rPr>
              <w:t>万</w:t>
            </w:r>
            <w:r>
              <w:rPr>
                <w:rFonts w:hint="eastAsia" w:ascii="宋体" w:hAnsi="宋体" w:eastAsia="宋体" w:cs="宋体"/>
                <w:color w:val="auto"/>
                <w:spacing w:val="5"/>
                <w:sz w:val="24"/>
                <w:szCs w:val="24"/>
              </w:rPr>
              <w:t>元 (</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10"/>
                <w:sz w:val="24"/>
                <w:szCs w:val="24"/>
                <w:u w:val="single" w:color="auto"/>
                <w:lang w:val="en-US" w:eastAsia="zh-CN"/>
              </w:rPr>
              <w:t>118.17</w:t>
            </w:r>
            <w:r>
              <w:rPr>
                <w:rFonts w:hint="eastAsia" w:ascii="宋体" w:hAnsi="宋体" w:eastAsia="宋体" w:cs="宋体"/>
                <w:color w:val="auto"/>
                <w:spacing w:val="5"/>
                <w:sz w:val="24"/>
                <w:szCs w:val="24"/>
                <w:u w:val="single" w:color="auto"/>
                <w:lang w:val="en-US" w:eastAsia="zh-CN"/>
              </w:rPr>
              <w:t xml:space="preserve"> </w:t>
            </w:r>
            <w:r>
              <w:rPr>
                <w:rFonts w:hint="eastAsia" w:ascii="宋体" w:hAnsi="宋体" w:eastAsia="宋体" w:cs="宋体"/>
                <w:color w:val="auto"/>
                <w:spacing w:val="5"/>
                <w:sz w:val="24"/>
                <w:szCs w:val="24"/>
                <w:u w:val="single" w:color="auto"/>
              </w:rPr>
              <w:t>万</w:t>
            </w:r>
            <w:r>
              <w:rPr>
                <w:rFonts w:hint="eastAsia" w:ascii="宋体" w:hAnsi="宋体" w:eastAsia="宋体" w:cs="宋体"/>
                <w:color w:val="auto"/>
                <w:spacing w:val="5"/>
                <w:sz w:val="24"/>
                <w:szCs w:val="24"/>
              </w:rPr>
              <w:t>元×60%)。投标人的</w:t>
            </w:r>
            <w:r>
              <w:rPr>
                <w:rFonts w:hint="eastAsia" w:ascii="宋体" w:hAnsi="宋体" w:eastAsia="宋体" w:cs="宋体"/>
                <w:color w:val="auto"/>
                <w:sz w:val="24"/>
                <w:szCs w:val="24"/>
              </w:rPr>
              <w:t xml:space="preserve"> </w:t>
            </w:r>
            <w:r>
              <w:rPr>
                <w:rFonts w:hint="eastAsia" w:ascii="宋体" w:hAnsi="宋体" w:eastAsia="宋体" w:cs="宋体"/>
                <w:color w:val="auto"/>
                <w:spacing w:val="16"/>
                <w:sz w:val="24"/>
                <w:szCs w:val="24"/>
              </w:rPr>
              <w:t>投</w:t>
            </w:r>
            <w:r>
              <w:rPr>
                <w:rFonts w:hint="eastAsia" w:ascii="宋体" w:hAnsi="宋体" w:eastAsia="宋体" w:cs="宋体"/>
                <w:color w:val="auto"/>
                <w:spacing w:val="13"/>
                <w:sz w:val="24"/>
                <w:szCs w:val="24"/>
              </w:rPr>
              <w:t>标</w:t>
            </w:r>
            <w:r>
              <w:rPr>
                <w:rFonts w:hint="eastAsia" w:ascii="宋体" w:hAnsi="宋体" w:eastAsia="宋体" w:cs="宋体"/>
                <w:color w:val="auto"/>
                <w:spacing w:val="8"/>
                <w:sz w:val="24"/>
                <w:szCs w:val="24"/>
              </w:rPr>
              <w:t>报价低于成本警示价则作废标处理。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tcBorders>
              <w:left w:val="single" w:color="000000" w:sz="10" w:space="0"/>
              <w:right w:val="single" w:color="000000" w:sz="6" w:space="0"/>
            </w:tcBorders>
            <w:vAlign w:val="top"/>
          </w:tcPr>
          <w:p>
            <w:pPr>
              <w:spacing w:before="91" w:line="191" w:lineRule="auto"/>
              <w:ind w:left="144"/>
              <w:rPr>
                <w:rFonts w:hint="eastAsia" w:ascii="宋体" w:hAnsi="宋体" w:eastAsia="宋体" w:cs="宋体"/>
                <w:color w:val="auto"/>
                <w:sz w:val="24"/>
                <w:szCs w:val="24"/>
              </w:rPr>
            </w:pPr>
            <w:r>
              <w:rPr>
                <w:rFonts w:hint="eastAsia" w:ascii="宋体" w:hAnsi="宋体" w:eastAsia="宋体" w:cs="宋体"/>
                <w:color w:val="auto"/>
                <w:spacing w:val="8"/>
                <w:sz w:val="24"/>
                <w:szCs w:val="24"/>
              </w:rPr>
              <w:t>3</w:t>
            </w:r>
            <w:r>
              <w:rPr>
                <w:rFonts w:hint="eastAsia" w:ascii="宋体" w:hAnsi="宋体" w:eastAsia="宋体" w:cs="宋体"/>
                <w:color w:val="auto"/>
                <w:spacing w:val="6"/>
                <w:sz w:val="24"/>
                <w:szCs w:val="24"/>
              </w:rPr>
              <w:t>.3.1</w:t>
            </w:r>
          </w:p>
        </w:tc>
        <w:tc>
          <w:tcPr>
            <w:tcW w:w="1937" w:type="dxa"/>
            <w:tcBorders>
              <w:left w:val="single" w:color="000000" w:sz="6" w:space="0"/>
              <w:right w:val="single" w:color="000000" w:sz="6" w:space="0"/>
            </w:tcBorders>
            <w:vAlign w:val="top"/>
          </w:tcPr>
          <w:p>
            <w:pPr>
              <w:spacing w:before="54" w:line="228" w:lineRule="auto"/>
              <w:ind w:left="365"/>
              <w:rPr>
                <w:rFonts w:hint="eastAsia" w:ascii="宋体" w:hAnsi="宋体" w:eastAsia="宋体" w:cs="宋体"/>
                <w:color w:val="auto"/>
                <w:sz w:val="24"/>
                <w:szCs w:val="24"/>
              </w:rPr>
            </w:pPr>
            <w:r>
              <w:rPr>
                <w:rFonts w:hint="eastAsia" w:ascii="宋体" w:hAnsi="宋体" w:eastAsia="宋体" w:cs="宋体"/>
                <w:color w:val="auto"/>
                <w:spacing w:val="9"/>
                <w:sz w:val="24"/>
                <w:szCs w:val="24"/>
              </w:rPr>
              <w:t>投</w:t>
            </w:r>
            <w:r>
              <w:rPr>
                <w:rFonts w:hint="eastAsia" w:ascii="宋体" w:hAnsi="宋体" w:eastAsia="宋体" w:cs="宋体"/>
                <w:color w:val="auto"/>
                <w:spacing w:val="7"/>
                <w:sz w:val="24"/>
                <w:szCs w:val="24"/>
              </w:rPr>
              <w:t>标有效期</w:t>
            </w:r>
          </w:p>
        </w:tc>
        <w:tc>
          <w:tcPr>
            <w:tcW w:w="6553" w:type="dxa"/>
            <w:tcBorders>
              <w:left w:val="single" w:color="000000" w:sz="6" w:space="0"/>
              <w:right w:val="single" w:color="000000" w:sz="10" w:space="0"/>
            </w:tcBorders>
            <w:vAlign w:val="top"/>
          </w:tcPr>
          <w:p>
            <w:pPr>
              <w:spacing w:before="55" w:line="227" w:lineRule="auto"/>
              <w:ind w:left="46"/>
              <w:rPr>
                <w:rFonts w:hint="eastAsia" w:ascii="宋体" w:hAnsi="宋体" w:eastAsia="宋体" w:cs="宋体"/>
                <w:color w:val="auto"/>
                <w:sz w:val="24"/>
                <w:szCs w:val="24"/>
              </w:rPr>
            </w:pPr>
            <w:r>
              <w:rPr>
                <w:rFonts w:hint="eastAsia" w:ascii="宋体" w:hAnsi="宋体" w:eastAsia="宋体" w:cs="宋体"/>
                <w:color w:val="auto"/>
                <w:spacing w:val="8"/>
                <w:sz w:val="24"/>
                <w:szCs w:val="24"/>
              </w:rPr>
              <w:t>自</w:t>
            </w:r>
            <w:r>
              <w:rPr>
                <w:rFonts w:hint="eastAsia" w:ascii="宋体" w:hAnsi="宋体" w:eastAsia="宋体" w:cs="宋体"/>
                <w:color w:val="auto"/>
                <w:spacing w:val="7"/>
                <w:sz w:val="24"/>
                <w:szCs w:val="24"/>
              </w:rPr>
              <w:t>投标人递交投标文件截止之日起计算</w:t>
            </w:r>
            <w:r>
              <w:rPr>
                <w:rFonts w:hint="eastAsia" w:ascii="宋体" w:hAnsi="宋体" w:eastAsia="宋体" w:cs="宋体"/>
                <w:color w:val="auto"/>
                <w:spacing w:val="7"/>
                <w:sz w:val="24"/>
                <w:szCs w:val="24"/>
                <w:u w:val="single" w:color="auto"/>
              </w:rPr>
              <w:t>90</w:t>
            </w:r>
            <w:r>
              <w:rPr>
                <w:rFonts w:hint="eastAsia" w:ascii="宋体" w:hAnsi="宋体" w:eastAsia="宋体" w:cs="宋体"/>
                <w:color w:val="auto"/>
                <w:spacing w:val="7"/>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889" w:type="dxa"/>
            <w:tcBorders>
              <w:left w:val="single" w:color="000000" w:sz="10" w:space="0"/>
              <w:right w:val="single" w:color="000000" w:sz="6" w:space="0"/>
            </w:tcBorders>
            <w:vAlign w:val="top"/>
          </w:tcPr>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1" w:lineRule="auto"/>
              <w:rPr>
                <w:rFonts w:hint="eastAsia" w:ascii="宋体" w:hAnsi="宋体" w:eastAsia="宋体" w:cs="宋体"/>
                <w:color w:val="auto"/>
                <w:sz w:val="24"/>
                <w:szCs w:val="24"/>
              </w:rPr>
            </w:pPr>
          </w:p>
          <w:p>
            <w:pPr>
              <w:spacing w:line="242" w:lineRule="auto"/>
              <w:rPr>
                <w:rFonts w:hint="eastAsia" w:ascii="宋体" w:hAnsi="宋体" w:eastAsia="宋体" w:cs="宋体"/>
                <w:color w:val="auto"/>
                <w:sz w:val="24"/>
                <w:szCs w:val="24"/>
              </w:rPr>
            </w:pPr>
          </w:p>
          <w:p>
            <w:pPr>
              <w:spacing w:line="242" w:lineRule="auto"/>
              <w:rPr>
                <w:rFonts w:hint="eastAsia" w:ascii="宋体" w:hAnsi="宋体" w:eastAsia="宋体" w:cs="宋体"/>
                <w:color w:val="auto"/>
                <w:sz w:val="24"/>
                <w:szCs w:val="24"/>
              </w:rPr>
            </w:pPr>
          </w:p>
          <w:p>
            <w:pPr>
              <w:spacing w:line="242" w:lineRule="auto"/>
              <w:rPr>
                <w:rFonts w:hint="eastAsia" w:ascii="宋体" w:hAnsi="宋体" w:eastAsia="宋体" w:cs="宋体"/>
                <w:color w:val="auto"/>
                <w:sz w:val="24"/>
                <w:szCs w:val="24"/>
              </w:rPr>
            </w:pPr>
          </w:p>
          <w:p>
            <w:pPr>
              <w:spacing w:line="242" w:lineRule="auto"/>
              <w:rPr>
                <w:rFonts w:hint="eastAsia" w:ascii="宋体" w:hAnsi="宋体" w:eastAsia="宋体" w:cs="宋体"/>
                <w:color w:val="auto"/>
                <w:sz w:val="24"/>
                <w:szCs w:val="24"/>
              </w:rPr>
            </w:pPr>
          </w:p>
          <w:p>
            <w:pPr>
              <w:spacing w:line="242" w:lineRule="auto"/>
              <w:rPr>
                <w:rFonts w:hint="eastAsia" w:ascii="宋体" w:hAnsi="宋体" w:eastAsia="宋体" w:cs="宋体"/>
                <w:color w:val="auto"/>
                <w:sz w:val="24"/>
                <w:szCs w:val="24"/>
              </w:rPr>
            </w:pPr>
          </w:p>
          <w:p>
            <w:pPr>
              <w:spacing w:before="75" w:line="191" w:lineRule="auto"/>
              <w:ind w:left="144"/>
              <w:rPr>
                <w:rFonts w:hint="eastAsia" w:ascii="宋体" w:hAnsi="宋体" w:eastAsia="宋体" w:cs="宋体"/>
                <w:color w:val="auto"/>
                <w:sz w:val="24"/>
                <w:szCs w:val="24"/>
              </w:rPr>
            </w:pPr>
            <w:r>
              <w:rPr>
                <w:rFonts w:hint="eastAsia" w:ascii="宋体" w:hAnsi="宋体" w:eastAsia="宋体" w:cs="宋体"/>
                <w:color w:val="auto"/>
                <w:spacing w:val="8"/>
                <w:sz w:val="24"/>
                <w:szCs w:val="24"/>
              </w:rPr>
              <w:t>3</w:t>
            </w:r>
            <w:r>
              <w:rPr>
                <w:rFonts w:hint="eastAsia" w:ascii="宋体" w:hAnsi="宋体" w:eastAsia="宋体" w:cs="宋体"/>
                <w:color w:val="auto"/>
                <w:spacing w:val="6"/>
                <w:sz w:val="24"/>
                <w:szCs w:val="24"/>
              </w:rPr>
              <w:t>.4.1</w:t>
            </w:r>
          </w:p>
        </w:tc>
        <w:tc>
          <w:tcPr>
            <w:tcW w:w="1937" w:type="dxa"/>
            <w:tcBorders>
              <w:left w:val="single" w:color="000000" w:sz="6" w:space="0"/>
              <w:right w:val="single" w:color="000000" w:sz="6" w:space="0"/>
            </w:tcBorders>
            <w:vAlign w:val="top"/>
          </w:tcPr>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2"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line="253" w:lineRule="auto"/>
              <w:rPr>
                <w:rFonts w:hint="eastAsia" w:ascii="宋体" w:hAnsi="宋体" w:eastAsia="宋体" w:cs="宋体"/>
                <w:color w:val="auto"/>
                <w:sz w:val="24"/>
                <w:szCs w:val="24"/>
              </w:rPr>
            </w:pPr>
          </w:p>
          <w:p>
            <w:pPr>
              <w:spacing w:before="74" w:line="228" w:lineRule="auto"/>
              <w:ind w:left="365"/>
              <w:rPr>
                <w:rFonts w:hint="eastAsia" w:ascii="宋体" w:hAnsi="宋体" w:eastAsia="宋体" w:cs="宋体"/>
                <w:color w:val="auto"/>
                <w:sz w:val="24"/>
                <w:szCs w:val="24"/>
              </w:rPr>
            </w:pPr>
            <w:r>
              <w:rPr>
                <w:rFonts w:hint="eastAsia" w:ascii="宋体" w:hAnsi="宋体" w:eastAsia="宋体" w:cs="宋体"/>
                <w:color w:val="auto"/>
                <w:spacing w:val="9"/>
                <w:sz w:val="24"/>
                <w:szCs w:val="24"/>
              </w:rPr>
              <w:t>投</w:t>
            </w:r>
            <w:r>
              <w:rPr>
                <w:rFonts w:hint="eastAsia" w:ascii="宋体" w:hAnsi="宋体" w:eastAsia="宋体" w:cs="宋体"/>
                <w:color w:val="auto"/>
                <w:spacing w:val="7"/>
                <w:sz w:val="24"/>
                <w:szCs w:val="24"/>
              </w:rPr>
              <w:t>标保证金</w:t>
            </w:r>
          </w:p>
        </w:tc>
        <w:tc>
          <w:tcPr>
            <w:tcW w:w="6553" w:type="dxa"/>
            <w:tcBorders>
              <w:left w:val="single" w:color="000000" w:sz="6" w:space="0"/>
              <w:right w:val="single" w:color="000000" w:sz="10" w:space="0"/>
            </w:tcBorders>
            <w:vAlign w:val="top"/>
          </w:tcPr>
          <w:p>
            <w:pPr>
              <w:spacing w:before="38" w:line="228" w:lineRule="auto"/>
              <w:ind w:left="8"/>
              <w:rPr>
                <w:rFonts w:hint="eastAsia" w:ascii="宋体" w:hAnsi="宋体" w:eastAsia="宋体" w:cs="宋体"/>
                <w:color w:val="auto"/>
                <w:sz w:val="24"/>
                <w:szCs w:val="24"/>
              </w:rPr>
            </w:pPr>
            <w:r>
              <w:rPr>
                <w:rFonts w:hint="eastAsia" w:ascii="宋体" w:hAnsi="宋体" w:eastAsia="宋体" w:cs="宋体"/>
                <w:color w:val="auto"/>
                <w:spacing w:val="6"/>
                <w:sz w:val="24"/>
                <w:szCs w:val="24"/>
              </w:rPr>
              <w:t>投标保证金的</w:t>
            </w:r>
            <w:r>
              <w:rPr>
                <w:rFonts w:hint="eastAsia" w:ascii="宋体" w:hAnsi="宋体" w:eastAsia="宋体" w:cs="宋体"/>
                <w:color w:val="auto"/>
                <w:spacing w:val="3"/>
                <w:sz w:val="24"/>
                <w:szCs w:val="24"/>
              </w:rPr>
              <w:t>形式： ■转账 (不接受现金交纳)</w:t>
            </w:r>
          </w:p>
          <w:p>
            <w:pPr>
              <w:spacing w:before="24" w:line="228" w:lineRule="auto"/>
              <w:ind w:left="27"/>
              <w:rPr>
                <w:rFonts w:hint="eastAsia" w:ascii="宋体" w:hAnsi="宋体" w:eastAsia="宋体" w:cs="宋体"/>
                <w:color w:val="auto"/>
                <w:sz w:val="24"/>
                <w:szCs w:val="24"/>
              </w:rPr>
            </w:pPr>
            <w:r>
              <w:rPr>
                <w:rFonts w:hint="eastAsia" w:ascii="宋体" w:hAnsi="宋体" w:eastAsia="宋体" w:cs="宋体"/>
                <w:color w:val="auto"/>
                <w:spacing w:val="8"/>
                <w:sz w:val="24"/>
                <w:szCs w:val="24"/>
              </w:rPr>
              <w:t>■银行保函 ■保证保险 ■融资担保公司保函</w:t>
            </w:r>
          </w:p>
          <w:p>
            <w:pPr>
              <w:spacing w:before="24" w:line="251" w:lineRule="auto"/>
              <w:ind w:left="5" w:right="7"/>
              <w:rPr>
                <w:rFonts w:hint="eastAsia" w:ascii="宋体" w:hAnsi="宋体" w:eastAsia="宋体" w:cs="宋体"/>
                <w:color w:val="auto"/>
                <w:sz w:val="24"/>
                <w:szCs w:val="24"/>
                <w:shd w:val="clear" w:color="auto" w:fill="auto"/>
              </w:rPr>
            </w:pPr>
            <w:r>
              <w:rPr>
                <w:rFonts w:hint="eastAsia" w:ascii="宋体" w:hAnsi="宋体" w:eastAsia="宋体" w:cs="宋体"/>
                <w:color w:val="auto"/>
                <w:spacing w:val="12"/>
                <w:sz w:val="24"/>
                <w:szCs w:val="24"/>
              </w:rPr>
              <w:t>本</w:t>
            </w:r>
            <w:r>
              <w:rPr>
                <w:rFonts w:hint="eastAsia" w:ascii="宋体" w:hAnsi="宋体" w:eastAsia="宋体" w:cs="宋体"/>
                <w:color w:val="auto"/>
                <w:spacing w:val="9"/>
                <w:sz w:val="24"/>
                <w:szCs w:val="24"/>
              </w:rPr>
              <w:t>招</w:t>
            </w:r>
            <w:r>
              <w:rPr>
                <w:rFonts w:hint="eastAsia" w:ascii="宋体" w:hAnsi="宋体" w:eastAsia="宋体" w:cs="宋体"/>
                <w:color w:val="auto"/>
                <w:spacing w:val="6"/>
                <w:sz w:val="24"/>
                <w:szCs w:val="24"/>
              </w:rPr>
              <w:t>标项目的投标保证金金额为</w:t>
            </w:r>
            <w:r>
              <w:rPr>
                <w:rFonts w:hint="eastAsia" w:ascii="宋体" w:hAnsi="宋体" w:eastAsia="宋体" w:cs="宋体"/>
                <w:color w:val="auto"/>
                <w:spacing w:val="6"/>
                <w:sz w:val="24"/>
                <w:szCs w:val="24"/>
                <w:u w:val="single"/>
              </w:rPr>
              <w:t xml:space="preserve"> </w:t>
            </w:r>
            <w:r>
              <w:rPr>
                <w:rFonts w:hint="eastAsia" w:ascii="宋体" w:hAnsi="宋体" w:eastAsia="宋体" w:cs="宋体"/>
                <w:color w:val="auto"/>
                <w:spacing w:val="6"/>
                <w:sz w:val="24"/>
                <w:szCs w:val="24"/>
                <w:u w:val="single"/>
                <w:lang w:val="en-US" w:eastAsia="zh-CN"/>
              </w:rPr>
              <w:t xml:space="preserve">23000.00 </w:t>
            </w:r>
            <w:r>
              <w:rPr>
                <w:rFonts w:hint="eastAsia" w:ascii="宋体" w:hAnsi="宋体" w:eastAsia="宋体" w:cs="宋体"/>
                <w:color w:val="auto"/>
                <w:spacing w:val="6"/>
                <w:sz w:val="24"/>
                <w:szCs w:val="24"/>
              </w:rPr>
              <w:t>元人民币</w:t>
            </w:r>
            <w:r>
              <w:rPr>
                <w:rFonts w:hint="eastAsia" w:ascii="宋体" w:hAnsi="宋体" w:eastAsia="宋体" w:cs="宋体"/>
                <w:color w:val="auto"/>
                <w:spacing w:val="7"/>
                <w:sz w:val="24"/>
                <w:szCs w:val="24"/>
                <w:shd w:val="clear" w:color="auto" w:fill="auto"/>
              </w:rPr>
              <w:t>。</w:t>
            </w:r>
          </w:p>
          <w:p>
            <w:pPr>
              <w:spacing w:line="273" w:lineRule="exact"/>
              <w:ind w:left="9"/>
              <w:rPr>
                <w:rFonts w:hint="eastAsia" w:ascii="宋体" w:hAnsi="宋体" w:eastAsia="宋体" w:cs="宋体"/>
                <w:color w:val="auto"/>
                <w:sz w:val="24"/>
                <w:szCs w:val="24"/>
                <w:shd w:val="clear" w:color="auto" w:fill="auto"/>
              </w:rPr>
            </w:pPr>
            <w:r>
              <w:rPr>
                <w:rFonts w:hint="eastAsia" w:ascii="宋体" w:hAnsi="宋体" w:eastAsia="宋体" w:cs="宋体"/>
                <w:color w:val="auto"/>
                <w:spacing w:val="10"/>
                <w:sz w:val="24"/>
                <w:szCs w:val="24"/>
                <w:shd w:val="clear" w:color="auto" w:fill="auto"/>
                <w14:textOutline w14:w="3795" w14:cap="sq" w14:cmpd="sng">
                  <w14:solidFill>
                    <w14:srgbClr w14:val="000000"/>
                  </w14:solidFill>
                  <w14:prstDash w14:val="solid"/>
                  <w14:bevel/>
                </w14:textOutline>
              </w:rPr>
              <w:t>一</w:t>
            </w:r>
            <w:r>
              <w:rPr>
                <w:rFonts w:hint="eastAsia" w:ascii="宋体" w:hAnsi="宋体" w:eastAsia="宋体" w:cs="宋体"/>
                <w:color w:val="auto"/>
                <w:spacing w:val="9"/>
                <w:sz w:val="24"/>
                <w:szCs w:val="24"/>
                <w:shd w:val="clear" w:color="auto" w:fill="auto"/>
                <w14:textOutline w14:w="3795" w14:cap="sq" w14:cmpd="sng">
                  <w14:solidFill>
                    <w14:srgbClr w14:val="000000"/>
                  </w14:solidFill>
                  <w14:prstDash w14:val="solid"/>
                  <w14:bevel/>
                </w14:textOutline>
              </w:rPr>
              <w:t>、采用转账形式</w:t>
            </w:r>
          </w:p>
          <w:p>
            <w:pPr>
              <w:spacing w:before="1" w:line="251" w:lineRule="auto"/>
              <w:ind w:left="5" w:right="4" w:firstLine="3"/>
              <w:rPr>
                <w:rFonts w:hint="eastAsia" w:ascii="宋体" w:hAnsi="宋体" w:eastAsia="宋体" w:cs="宋体"/>
                <w:color w:val="auto"/>
                <w:spacing w:val="9"/>
                <w:sz w:val="24"/>
                <w:szCs w:val="24"/>
                <w:shd w:val="clear" w:color="auto" w:fill="auto"/>
              </w:rPr>
            </w:pPr>
            <w:r>
              <w:rPr>
                <w:rFonts w:hint="eastAsia" w:ascii="宋体" w:hAnsi="宋体" w:eastAsia="宋体" w:cs="宋体"/>
                <w:color w:val="auto"/>
                <w:spacing w:val="14"/>
                <w:sz w:val="24"/>
                <w:szCs w:val="24"/>
                <w:shd w:val="clear" w:color="auto" w:fill="auto"/>
              </w:rPr>
              <w:t>投标</w:t>
            </w:r>
            <w:r>
              <w:rPr>
                <w:rFonts w:hint="eastAsia" w:ascii="宋体" w:hAnsi="宋体" w:eastAsia="宋体" w:cs="宋体"/>
                <w:color w:val="auto"/>
                <w:spacing w:val="9"/>
                <w:sz w:val="24"/>
                <w:szCs w:val="24"/>
                <w:shd w:val="clear" w:color="auto" w:fill="auto"/>
              </w:rPr>
              <w:t>人</w:t>
            </w:r>
            <w:r>
              <w:rPr>
                <w:rFonts w:hint="eastAsia" w:ascii="宋体" w:hAnsi="宋体" w:eastAsia="宋体" w:cs="宋体"/>
                <w:color w:val="auto"/>
                <w:spacing w:val="7"/>
                <w:sz w:val="24"/>
                <w:szCs w:val="24"/>
                <w:shd w:val="clear" w:color="auto" w:fill="auto"/>
              </w:rPr>
              <w:t>应登录广州公共资源交易中心网 (</w:t>
            </w:r>
            <w:r>
              <w:rPr>
                <w:rFonts w:hint="eastAsia" w:ascii="宋体" w:hAnsi="宋体" w:eastAsia="宋体" w:cs="宋体"/>
                <w:color w:val="auto"/>
                <w:sz w:val="24"/>
                <w:szCs w:val="24"/>
                <w:shd w:val="clear" w:color="auto" w:fill="auto"/>
              </w:rPr>
              <w:t>http://www.gzprtc.cn/</w:t>
            </w:r>
            <w:r>
              <w:rPr>
                <w:rFonts w:hint="eastAsia" w:ascii="宋体" w:hAnsi="宋体" w:eastAsia="宋体" w:cs="宋体"/>
                <w:color w:val="auto"/>
                <w:spacing w:val="7"/>
                <w:sz w:val="24"/>
                <w:szCs w:val="24"/>
                <w:shd w:val="clear" w:color="auto" w:fill="auto"/>
              </w:rPr>
              <w:t>) ，在</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20"/>
                <w:sz w:val="24"/>
                <w:szCs w:val="24"/>
                <w:shd w:val="clear" w:color="auto" w:fill="auto"/>
              </w:rPr>
              <w:t>该</w:t>
            </w:r>
            <w:r>
              <w:rPr>
                <w:rFonts w:hint="eastAsia" w:ascii="宋体" w:hAnsi="宋体" w:eastAsia="宋体" w:cs="宋体"/>
                <w:color w:val="auto"/>
                <w:spacing w:val="12"/>
                <w:sz w:val="24"/>
                <w:szCs w:val="24"/>
                <w:shd w:val="clear" w:color="auto" w:fill="auto"/>
              </w:rPr>
              <w:t>项</w:t>
            </w:r>
            <w:r>
              <w:rPr>
                <w:rFonts w:hint="eastAsia" w:ascii="宋体" w:hAnsi="宋体" w:eastAsia="宋体" w:cs="宋体"/>
                <w:color w:val="auto"/>
                <w:spacing w:val="10"/>
                <w:sz w:val="24"/>
                <w:szCs w:val="24"/>
                <w:shd w:val="clear" w:color="auto" w:fill="auto"/>
              </w:rPr>
              <w:t>目截标时间前，将其投标保证金从本企业银行基本账户转入广州公</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20"/>
                <w:sz w:val="24"/>
                <w:szCs w:val="24"/>
                <w:shd w:val="clear" w:color="auto" w:fill="auto"/>
              </w:rPr>
              <w:t>共</w:t>
            </w:r>
            <w:r>
              <w:rPr>
                <w:rFonts w:hint="eastAsia" w:ascii="宋体" w:hAnsi="宋体" w:eastAsia="宋体" w:cs="宋体"/>
                <w:color w:val="auto"/>
                <w:spacing w:val="12"/>
                <w:sz w:val="24"/>
                <w:szCs w:val="24"/>
                <w:shd w:val="clear" w:color="auto" w:fill="auto"/>
              </w:rPr>
              <w:t>资</w:t>
            </w:r>
            <w:r>
              <w:rPr>
                <w:rFonts w:hint="eastAsia" w:ascii="宋体" w:hAnsi="宋体" w:eastAsia="宋体" w:cs="宋体"/>
                <w:color w:val="auto"/>
                <w:spacing w:val="10"/>
                <w:sz w:val="24"/>
                <w:szCs w:val="24"/>
                <w:shd w:val="clear" w:color="auto" w:fill="auto"/>
              </w:rPr>
              <w:t>源交易中心保证金专户，缴纳保证金具体要求详见广州公共资源交</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20"/>
                <w:sz w:val="24"/>
                <w:szCs w:val="24"/>
                <w:shd w:val="clear" w:color="auto" w:fill="auto"/>
              </w:rPr>
              <w:t>易</w:t>
            </w:r>
            <w:r>
              <w:rPr>
                <w:rFonts w:hint="eastAsia" w:ascii="宋体" w:hAnsi="宋体" w:eastAsia="宋体" w:cs="宋体"/>
                <w:color w:val="auto"/>
                <w:spacing w:val="13"/>
                <w:sz w:val="24"/>
                <w:szCs w:val="24"/>
                <w:shd w:val="clear" w:color="auto" w:fill="auto"/>
              </w:rPr>
              <w:t>中</w:t>
            </w:r>
            <w:r>
              <w:rPr>
                <w:rFonts w:hint="eastAsia" w:ascii="宋体" w:hAnsi="宋体" w:eastAsia="宋体" w:cs="宋体"/>
                <w:color w:val="auto"/>
                <w:spacing w:val="10"/>
                <w:sz w:val="24"/>
                <w:szCs w:val="24"/>
                <w:shd w:val="clear" w:color="auto" w:fill="auto"/>
              </w:rPr>
              <w:t>心通知公告栏“广州公共资源交易中心关于投标项目保证金操作指</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10"/>
                <w:sz w:val="24"/>
                <w:szCs w:val="24"/>
                <w:shd w:val="clear" w:color="auto" w:fill="auto"/>
              </w:rPr>
              <w:t>引</w:t>
            </w:r>
            <w:r>
              <w:rPr>
                <w:rFonts w:hint="eastAsia" w:ascii="宋体" w:hAnsi="宋体" w:eastAsia="宋体" w:cs="宋体"/>
                <w:color w:val="auto"/>
                <w:spacing w:val="9"/>
                <w:sz w:val="24"/>
                <w:szCs w:val="24"/>
                <w:shd w:val="clear" w:color="auto" w:fill="auto"/>
              </w:rPr>
              <w:t>的说明”或向广州公共资源交易中心咨询。</w:t>
            </w:r>
          </w:p>
          <w:p>
            <w:pPr>
              <w:keepNext w:val="0"/>
              <w:keepLines w:val="0"/>
              <w:pageBreakBefore w:val="0"/>
              <w:widowControl/>
              <w:kinsoku w:val="0"/>
              <w:wordWrap/>
              <w:overflowPunct/>
              <w:topLinePunct w:val="0"/>
              <w:autoSpaceDE w:val="0"/>
              <w:autoSpaceDN w:val="0"/>
              <w:bidi w:val="0"/>
              <w:adjustRightInd w:val="0"/>
              <w:snapToGrid w:val="0"/>
              <w:spacing w:line="240" w:lineRule="auto"/>
              <w:ind w:left="429"/>
              <w:textAlignment w:val="baseline"/>
              <w:rPr>
                <w:rFonts w:hint="eastAsia" w:ascii="宋体" w:hAnsi="宋体" w:eastAsia="宋体" w:cs="宋体"/>
                <w:color w:val="auto"/>
                <w:sz w:val="24"/>
                <w:szCs w:val="24"/>
                <w:shd w:val="clear" w:color="auto" w:fill="auto"/>
              </w:rPr>
            </w:pPr>
            <w:r>
              <w:rPr>
                <w:rFonts w:hint="eastAsia" w:ascii="宋体" w:hAnsi="宋体" w:eastAsia="宋体" w:cs="宋体"/>
                <w:color w:val="auto"/>
                <w:spacing w:val="11"/>
                <w:position w:val="4"/>
                <w:sz w:val="24"/>
                <w:szCs w:val="24"/>
                <w:shd w:val="clear" w:color="auto" w:fill="auto"/>
              </w:rPr>
              <w:t>账</w:t>
            </w:r>
            <w:r>
              <w:rPr>
                <w:rFonts w:hint="eastAsia" w:ascii="宋体" w:hAnsi="宋体" w:eastAsia="宋体" w:cs="宋体"/>
                <w:color w:val="auto"/>
                <w:spacing w:val="9"/>
                <w:position w:val="4"/>
                <w:sz w:val="24"/>
                <w:szCs w:val="24"/>
                <w:shd w:val="clear" w:color="auto" w:fill="auto"/>
              </w:rPr>
              <w:t>户名称：广州交易集团有限公司</w:t>
            </w:r>
          </w:p>
          <w:p>
            <w:pPr>
              <w:spacing w:line="228" w:lineRule="auto"/>
              <w:ind w:left="426"/>
              <w:rPr>
                <w:rFonts w:hint="eastAsia" w:ascii="宋体" w:hAnsi="宋体" w:eastAsia="宋体" w:cs="宋体"/>
                <w:color w:val="auto"/>
                <w:sz w:val="24"/>
                <w:szCs w:val="24"/>
                <w:shd w:val="clear" w:color="auto" w:fill="auto"/>
              </w:rPr>
            </w:pPr>
            <w:r>
              <w:rPr>
                <w:rFonts w:hint="eastAsia" w:ascii="宋体" w:hAnsi="宋体" w:eastAsia="宋体" w:cs="宋体"/>
                <w:color w:val="auto"/>
                <w:spacing w:val="9"/>
                <w:sz w:val="24"/>
                <w:szCs w:val="24"/>
                <w:shd w:val="clear" w:color="auto" w:fill="auto"/>
              </w:rPr>
              <w:t>开户银行：建行天润路支行</w:t>
            </w:r>
          </w:p>
          <w:p>
            <w:pPr>
              <w:spacing w:before="24" w:line="229" w:lineRule="auto"/>
              <w:ind w:left="429"/>
              <w:rPr>
                <w:rFonts w:hint="eastAsia" w:ascii="宋体" w:hAnsi="宋体" w:eastAsia="宋体" w:cs="宋体"/>
                <w:color w:val="auto"/>
                <w:sz w:val="24"/>
                <w:szCs w:val="24"/>
                <w:shd w:val="clear" w:color="auto" w:fill="auto"/>
              </w:rPr>
            </w:pPr>
            <w:r>
              <w:rPr>
                <w:rFonts w:hint="eastAsia" w:ascii="宋体" w:hAnsi="宋体" w:eastAsia="宋体" w:cs="宋体"/>
                <w:color w:val="auto"/>
                <w:spacing w:val="8"/>
                <w:sz w:val="24"/>
                <w:szCs w:val="24"/>
                <w:shd w:val="clear" w:color="auto" w:fill="auto"/>
              </w:rPr>
              <w:t>账</w:t>
            </w:r>
            <w:r>
              <w:rPr>
                <w:rFonts w:hint="eastAsia" w:ascii="宋体" w:hAnsi="宋体" w:eastAsia="宋体" w:cs="宋体"/>
                <w:color w:val="auto"/>
                <w:spacing w:val="5"/>
                <w:sz w:val="24"/>
                <w:szCs w:val="24"/>
                <w:shd w:val="clear" w:color="auto" w:fill="auto"/>
              </w:rPr>
              <w:t xml:space="preserve">    号：44001583404059333333</w:t>
            </w:r>
          </w:p>
          <w:p>
            <w:pPr>
              <w:tabs>
                <w:tab w:val="left" w:pos="115"/>
              </w:tabs>
              <w:spacing w:before="28" w:line="251" w:lineRule="auto"/>
              <w:ind w:left="5"/>
              <w:rPr>
                <w:rFonts w:hint="eastAsia" w:ascii="宋体" w:hAnsi="宋体" w:eastAsia="宋体" w:cs="宋体"/>
                <w:color w:val="auto"/>
                <w:sz w:val="24"/>
                <w:szCs w:val="24"/>
                <w:shd w:val="clear" w:color="auto" w:fill="auto"/>
              </w:rPr>
            </w:pPr>
            <w:r>
              <w:rPr>
                <w:rFonts w:hint="eastAsia" w:ascii="宋体" w:hAnsi="宋体" w:eastAsia="宋体" w:cs="宋体"/>
                <w:color w:val="auto"/>
                <w:spacing w:val="9"/>
                <w:sz w:val="24"/>
                <w:szCs w:val="24"/>
                <w:shd w:val="clear" w:color="auto" w:fill="auto"/>
              </w:rPr>
              <w:t>在开标会现场，投标人须单独提交其已加盖本企业公章的本企业基本</w:t>
            </w:r>
            <w:r>
              <w:rPr>
                <w:rFonts w:hint="eastAsia" w:ascii="宋体" w:hAnsi="宋体" w:eastAsia="宋体" w:cs="宋体"/>
                <w:color w:val="auto"/>
                <w:spacing w:val="5"/>
                <w:sz w:val="24"/>
                <w:szCs w:val="24"/>
                <w:shd w:val="clear" w:color="auto" w:fill="auto"/>
              </w:rPr>
              <w:t>账</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16"/>
                <w:sz w:val="24"/>
                <w:szCs w:val="24"/>
                <w:shd w:val="clear" w:color="auto" w:fill="auto"/>
              </w:rPr>
              <w:t>户开</w:t>
            </w:r>
            <w:r>
              <w:rPr>
                <w:rFonts w:hint="eastAsia" w:ascii="宋体" w:hAnsi="宋体" w:eastAsia="宋体" w:cs="宋体"/>
                <w:color w:val="auto"/>
                <w:spacing w:val="11"/>
                <w:sz w:val="24"/>
                <w:szCs w:val="24"/>
                <w:shd w:val="clear" w:color="auto" w:fill="auto"/>
              </w:rPr>
              <w:t>户</w:t>
            </w:r>
            <w:r>
              <w:rPr>
                <w:rFonts w:hint="eastAsia" w:ascii="宋体" w:hAnsi="宋体" w:eastAsia="宋体" w:cs="宋体"/>
                <w:color w:val="auto"/>
                <w:spacing w:val="8"/>
                <w:sz w:val="24"/>
                <w:szCs w:val="24"/>
                <w:shd w:val="clear" w:color="auto" w:fill="auto"/>
              </w:rPr>
              <w:t>许可证复印件 (或已加盖本企业公章的本企业基本存款账户信息</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10"/>
                <w:sz w:val="24"/>
                <w:szCs w:val="24"/>
                <w:shd w:val="clear" w:color="auto" w:fill="auto"/>
              </w:rPr>
              <w:t>证</w:t>
            </w:r>
            <w:r>
              <w:rPr>
                <w:rFonts w:hint="eastAsia" w:ascii="宋体" w:hAnsi="宋体" w:eastAsia="宋体" w:cs="宋体"/>
                <w:color w:val="auto"/>
                <w:spacing w:val="5"/>
                <w:sz w:val="24"/>
                <w:szCs w:val="24"/>
                <w:shd w:val="clear" w:color="auto" w:fill="auto"/>
              </w:rPr>
              <w:t>明材料) 。  (经现场确认，投标人有下列情形之一，一律按照未能提</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4"/>
                <w:sz w:val="24"/>
                <w:szCs w:val="24"/>
                <w:shd w:val="clear" w:color="auto" w:fill="auto"/>
              </w:rPr>
              <w:t>交</w:t>
            </w:r>
            <w:r>
              <w:rPr>
                <w:rFonts w:hint="eastAsia" w:ascii="宋体" w:hAnsi="宋体" w:eastAsia="宋体" w:cs="宋体"/>
                <w:color w:val="auto"/>
                <w:spacing w:val="3"/>
                <w:sz w:val="24"/>
                <w:szCs w:val="24"/>
                <w:shd w:val="clear" w:color="auto" w:fill="auto"/>
              </w:rPr>
              <w:t>投</w:t>
            </w:r>
            <w:r>
              <w:rPr>
                <w:rFonts w:hint="eastAsia" w:ascii="宋体" w:hAnsi="宋体" w:eastAsia="宋体" w:cs="宋体"/>
                <w:color w:val="auto"/>
                <w:spacing w:val="2"/>
                <w:sz w:val="24"/>
                <w:szCs w:val="24"/>
                <w:shd w:val="clear" w:color="auto" w:fill="auto"/>
              </w:rPr>
              <w:t>标保证金处理，视为投标人自动放弃投标资格：  (1) 投标人不能在</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9"/>
                <w:sz w:val="24"/>
                <w:szCs w:val="24"/>
                <w:shd w:val="clear" w:color="auto" w:fill="auto"/>
              </w:rPr>
              <w:t>开标会现场单独提交其已加盖本企业公章的本企业基本账户开户许可</w:t>
            </w:r>
            <w:r>
              <w:rPr>
                <w:rFonts w:hint="eastAsia" w:ascii="宋体" w:hAnsi="宋体" w:eastAsia="宋体" w:cs="宋体"/>
                <w:color w:val="auto"/>
                <w:spacing w:val="5"/>
                <w:sz w:val="24"/>
                <w:szCs w:val="24"/>
                <w:shd w:val="clear" w:color="auto" w:fill="auto"/>
              </w:rPr>
              <w:t>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6"/>
                <w:sz w:val="24"/>
                <w:szCs w:val="24"/>
                <w:shd w:val="clear" w:color="auto" w:fill="auto"/>
              </w:rPr>
              <w:t>复印件的 (或已</w:t>
            </w:r>
            <w:r>
              <w:rPr>
                <w:rFonts w:hint="eastAsia" w:ascii="宋体" w:hAnsi="宋体" w:eastAsia="宋体" w:cs="宋体"/>
                <w:color w:val="auto"/>
                <w:spacing w:val="4"/>
                <w:sz w:val="24"/>
                <w:szCs w:val="24"/>
                <w:shd w:val="clear" w:color="auto" w:fill="auto"/>
              </w:rPr>
              <w:t>加</w:t>
            </w:r>
            <w:r>
              <w:rPr>
                <w:rFonts w:hint="eastAsia" w:ascii="宋体" w:hAnsi="宋体" w:eastAsia="宋体" w:cs="宋体"/>
                <w:color w:val="auto"/>
                <w:spacing w:val="3"/>
                <w:sz w:val="24"/>
                <w:szCs w:val="24"/>
                <w:shd w:val="clear" w:color="auto" w:fill="auto"/>
              </w:rPr>
              <w:t>盖本企业公章的本企业基本存款账户信息证明材料) ；</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rPr>
              <w:tab/>
            </w:r>
            <w:r>
              <w:rPr>
                <w:rFonts w:hint="eastAsia" w:ascii="宋体" w:hAnsi="宋体" w:eastAsia="宋体" w:cs="宋体"/>
                <w:color w:val="auto"/>
                <w:spacing w:val="6"/>
                <w:sz w:val="24"/>
                <w:szCs w:val="24"/>
                <w:shd w:val="clear" w:color="auto" w:fill="auto"/>
              </w:rPr>
              <w:t>(</w:t>
            </w:r>
            <w:r>
              <w:rPr>
                <w:rFonts w:hint="eastAsia" w:ascii="宋体" w:hAnsi="宋体" w:eastAsia="宋体" w:cs="宋体"/>
                <w:color w:val="auto"/>
                <w:spacing w:val="5"/>
                <w:sz w:val="24"/>
                <w:szCs w:val="24"/>
                <w:shd w:val="clear" w:color="auto" w:fill="auto"/>
              </w:rPr>
              <w:t>2) 投标人的投标保证金不是从本企业银行基本账户转入，而是从本企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4"/>
                <w:sz w:val="24"/>
                <w:szCs w:val="24"/>
                <w:shd w:val="clear" w:color="auto" w:fill="auto"/>
              </w:rPr>
              <w:t>业</w:t>
            </w:r>
            <w:r>
              <w:rPr>
                <w:rFonts w:hint="eastAsia" w:ascii="宋体" w:hAnsi="宋体" w:eastAsia="宋体" w:cs="宋体"/>
                <w:color w:val="auto"/>
                <w:spacing w:val="3"/>
                <w:sz w:val="24"/>
                <w:szCs w:val="24"/>
                <w:shd w:val="clear" w:color="auto" w:fill="auto"/>
              </w:rPr>
              <w:t>非</w:t>
            </w:r>
            <w:r>
              <w:rPr>
                <w:rFonts w:hint="eastAsia" w:ascii="宋体" w:hAnsi="宋体" w:eastAsia="宋体" w:cs="宋体"/>
                <w:color w:val="auto"/>
                <w:spacing w:val="2"/>
                <w:sz w:val="24"/>
                <w:szCs w:val="24"/>
                <w:shd w:val="clear" w:color="auto" w:fill="auto"/>
              </w:rPr>
              <w:t>银行基本账户或其分支机构或其他单位银行账户转入的；  (3) 投标</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4"/>
                <w:sz w:val="24"/>
                <w:szCs w:val="24"/>
                <w:shd w:val="clear" w:color="auto" w:fill="auto"/>
              </w:rPr>
              <w:t>人未按</w:t>
            </w:r>
            <w:r>
              <w:rPr>
                <w:rFonts w:hint="eastAsia" w:ascii="宋体" w:hAnsi="宋体" w:eastAsia="宋体" w:cs="宋体"/>
                <w:color w:val="auto"/>
                <w:spacing w:val="2"/>
                <w:sz w:val="24"/>
                <w:szCs w:val="24"/>
                <w:shd w:val="clear" w:color="auto" w:fill="auto"/>
              </w:rPr>
              <w:t>照招标文件指定的账户转入本项目的投标保证金的；  (4) 投标人</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9"/>
                <w:sz w:val="24"/>
                <w:szCs w:val="24"/>
                <w:shd w:val="clear" w:color="auto" w:fill="auto"/>
              </w:rPr>
              <w:t>未按照招标文件规定的金额或时间转入本项目的投标保证金的。</w:t>
            </w:r>
            <w:r>
              <w:rPr>
                <w:rFonts w:hint="eastAsia" w:ascii="宋体" w:hAnsi="宋体" w:eastAsia="宋体" w:cs="宋体"/>
                <w:color w:val="auto"/>
                <w:spacing w:val="8"/>
                <w:sz w:val="24"/>
                <w:szCs w:val="24"/>
                <w:shd w:val="clear" w:color="auto" w:fill="auto"/>
              </w:rPr>
              <w:t>)</w:t>
            </w:r>
          </w:p>
          <w:p>
            <w:pPr>
              <w:spacing w:before="1" w:line="251" w:lineRule="auto"/>
              <w:ind w:left="13" w:right="7" w:hanging="8"/>
              <w:rPr>
                <w:rFonts w:hint="eastAsia" w:ascii="宋体" w:hAnsi="宋体" w:eastAsia="宋体" w:cs="宋体"/>
                <w:color w:val="auto"/>
                <w:sz w:val="24"/>
                <w:szCs w:val="24"/>
                <w:shd w:val="clear" w:color="auto" w:fill="auto"/>
              </w:rPr>
            </w:pPr>
            <w:r>
              <w:rPr>
                <w:rFonts w:hint="eastAsia" w:ascii="宋体" w:hAnsi="宋体" w:eastAsia="宋体" w:cs="宋体"/>
                <w:color w:val="auto"/>
                <w:spacing w:val="7"/>
                <w:sz w:val="24"/>
                <w:szCs w:val="24"/>
                <w:shd w:val="clear" w:color="auto" w:fill="auto"/>
              </w:rPr>
              <w:t>注：1、本招标项目投标保证金提交情况以系统平台显示的投标保证金</w:t>
            </w:r>
            <w:r>
              <w:rPr>
                <w:rFonts w:hint="eastAsia" w:ascii="宋体" w:hAnsi="宋体" w:eastAsia="宋体" w:cs="宋体"/>
                <w:color w:val="auto"/>
                <w:spacing w:val="2"/>
                <w:sz w:val="24"/>
                <w:szCs w:val="24"/>
                <w:shd w:val="clear" w:color="auto" w:fill="auto"/>
              </w:rPr>
              <w:t>信</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3"/>
                <w:sz w:val="24"/>
                <w:szCs w:val="24"/>
                <w:shd w:val="clear" w:color="auto" w:fill="auto"/>
              </w:rPr>
              <w:t>息为准</w:t>
            </w:r>
            <w:r>
              <w:rPr>
                <w:rFonts w:hint="eastAsia" w:ascii="宋体" w:hAnsi="宋体" w:eastAsia="宋体" w:cs="宋体"/>
                <w:color w:val="auto"/>
                <w:spacing w:val="2"/>
                <w:sz w:val="24"/>
                <w:szCs w:val="24"/>
                <w:shd w:val="clear" w:color="auto" w:fill="auto"/>
              </w:rPr>
              <w:t>。</w:t>
            </w:r>
          </w:p>
          <w:p>
            <w:pPr>
              <w:spacing w:line="273" w:lineRule="exact"/>
              <w:ind w:left="9"/>
              <w:rPr>
                <w:rFonts w:hint="eastAsia" w:ascii="宋体" w:hAnsi="宋体" w:eastAsia="宋体" w:cs="宋体"/>
                <w:color w:val="auto"/>
                <w:sz w:val="24"/>
                <w:szCs w:val="24"/>
                <w:shd w:val="clear" w:color="auto" w:fill="auto"/>
              </w:rPr>
            </w:pPr>
            <w:r>
              <w:rPr>
                <w:rFonts w:hint="eastAsia" w:ascii="宋体" w:hAnsi="宋体" w:eastAsia="宋体" w:cs="宋体"/>
                <w:color w:val="auto"/>
                <w:spacing w:val="17"/>
                <w:position w:val="1"/>
                <w:sz w:val="24"/>
                <w:szCs w:val="24"/>
                <w:shd w:val="clear" w:color="auto" w:fill="auto"/>
                <w14:textOutline w14:w="3795" w14:cap="sq" w14:cmpd="sng">
                  <w14:solidFill>
                    <w14:srgbClr w14:val="000000"/>
                  </w14:solidFill>
                  <w14:prstDash w14:val="solid"/>
                  <w14:bevel/>
                </w14:textOutline>
              </w:rPr>
              <w:t>二</w:t>
            </w:r>
            <w:r>
              <w:rPr>
                <w:rFonts w:hint="eastAsia" w:ascii="宋体" w:hAnsi="宋体" w:eastAsia="宋体" w:cs="宋体"/>
                <w:color w:val="auto"/>
                <w:spacing w:val="10"/>
                <w:position w:val="1"/>
                <w:sz w:val="24"/>
                <w:szCs w:val="24"/>
                <w:shd w:val="clear" w:color="auto" w:fill="auto"/>
                <w14:textOutline w14:w="3795" w14:cap="sq" w14:cmpd="sng">
                  <w14:solidFill>
                    <w14:srgbClr w14:val="000000"/>
                  </w14:solidFill>
                  <w14:prstDash w14:val="solid"/>
                  <w14:bevel/>
                </w14:textOutline>
              </w:rPr>
              <w:t>、采用银行保函或保证保险或融资担保公司保函方式</w:t>
            </w:r>
          </w:p>
          <w:p>
            <w:pPr>
              <w:spacing w:before="2" w:line="251" w:lineRule="auto"/>
              <w:ind w:left="4" w:right="4"/>
              <w:rPr>
                <w:rFonts w:hint="eastAsia" w:ascii="宋体" w:hAnsi="宋体" w:eastAsia="宋体" w:cs="宋体"/>
                <w:color w:val="auto"/>
                <w:sz w:val="24"/>
                <w:szCs w:val="24"/>
                <w:shd w:val="clear" w:color="auto" w:fill="auto"/>
              </w:rPr>
            </w:pPr>
            <w:r>
              <w:rPr>
                <w:rFonts w:hint="eastAsia" w:ascii="宋体" w:hAnsi="宋体" w:eastAsia="宋体" w:cs="宋体"/>
                <w:color w:val="auto"/>
                <w:spacing w:val="20"/>
                <w:sz w:val="24"/>
                <w:szCs w:val="24"/>
                <w:shd w:val="clear" w:color="auto" w:fill="auto"/>
              </w:rPr>
              <w:t>采</w:t>
            </w:r>
            <w:r>
              <w:rPr>
                <w:rFonts w:hint="eastAsia" w:ascii="宋体" w:hAnsi="宋体" w:eastAsia="宋体" w:cs="宋体"/>
                <w:color w:val="auto"/>
                <w:spacing w:val="13"/>
                <w:sz w:val="24"/>
                <w:szCs w:val="24"/>
                <w:shd w:val="clear" w:color="auto" w:fill="auto"/>
              </w:rPr>
              <w:t>用</w:t>
            </w:r>
            <w:r>
              <w:rPr>
                <w:rFonts w:hint="eastAsia" w:ascii="宋体" w:hAnsi="宋体" w:eastAsia="宋体" w:cs="宋体"/>
                <w:color w:val="auto"/>
                <w:spacing w:val="10"/>
                <w:sz w:val="24"/>
                <w:szCs w:val="24"/>
                <w:shd w:val="clear" w:color="auto" w:fill="auto"/>
              </w:rPr>
              <w:t>银行保函或保证保险或融资担保公司保函方式的，投标人应在开标</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10"/>
                <w:sz w:val="24"/>
                <w:szCs w:val="24"/>
                <w:shd w:val="clear" w:color="auto" w:fill="auto"/>
              </w:rPr>
              <w:t>会现场提交本项目投标保函 (保单)原件及由本企业基本账户转出资</w:t>
            </w:r>
            <w:r>
              <w:rPr>
                <w:rFonts w:hint="eastAsia" w:ascii="宋体" w:hAnsi="宋体" w:eastAsia="宋体" w:cs="宋体"/>
                <w:color w:val="auto"/>
                <w:spacing w:val="4"/>
                <w:sz w:val="24"/>
                <w:szCs w:val="24"/>
                <w:shd w:val="clear" w:color="auto" w:fill="auto"/>
              </w:rPr>
              <w:t>金</w:t>
            </w:r>
            <w:r>
              <w:rPr>
                <w:rFonts w:hint="eastAsia" w:ascii="宋体" w:hAnsi="宋体" w:eastAsia="宋体" w:cs="宋体"/>
                <w:color w:val="auto"/>
                <w:spacing w:val="18"/>
                <w:sz w:val="24"/>
                <w:szCs w:val="24"/>
                <w:shd w:val="clear" w:color="auto" w:fill="auto"/>
              </w:rPr>
              <w:t>购买</w:t>
            </w:r>
            <w:r>
              <w:rPr>
                <w:rFonts w:hint="eastAsia" w:ascii="宋体" w:hAnsi="宋体" w:eastAsia="宋体" w:cs="宋体"/>
                <w:color w:val="auto"/>
                <w:spacing w:val="15"/>
                <w:sz w:val="24"/>
                <w:szCs w:val="24"/>
                <w:shd w:val="clear" w:color="auto" w:fill="auto"/>
              </w:rPr>
              <w:t>本</w:t>
            </w:r>
            <w:r>
              <w:rPr>
                <w:rFonts w:hint="eastAsia" w:ascii="宋体" w:hAnsi="宋体" w:eastAsia="宋体" w:cs="宋体"/>
                <w:color w:val="auto"/>
                <w:spacing w:val="9"/>
                <w:sz w:val="24"/>
                <w:szCs w:val="24"/>
                <w:shd w:val="clear" w:color="auto" w:fill="auto"/>
              </w:rPr>
              <w:t>保函(保单) 的缴费凭证。其格式执行银行或担保公司提供的格</w:t>
            </w:r>
            <w:r>
              <w:rPr>
                <w:rFonts w:hint="eastAsia" w:ascii="宋体" w:hAnsi="宋体" w:eastAsia="宋体" w:cs="宋体"/>
                <w:color w:val="auto"/>
                <w:spacing w:val="1"/>
                <w:sz w:val="24"/>
                <w:szCs w:val="24"/>
                <w:shd w:val="clear" w:color="auto" w:fill="auto"/>
              </w:rPr>
              <w:t>式。</w:t>
            </w:r>
          </w:p>
          <w:p>
            <w:pPr>
              <w:spacing w:before="1" w:line="251" w:lineRule="auto"/>
              <w:ind w:left="5" w:right="7"/>
              <w:rPr>
                <w:rFonts w:hint="eastAsia" w:ascii="宋体" w:hAnsi="宋体" w:eastAsia="宋体" w:cs="宋体"/>
                <w:color w:val="auto"/>
                <w:sz w:val="24"/>
                <w:szCs w:val="24"/>
                <w:shd w:val="clear" w:color="auto" w:fill="auto"/>
              </w:rPr>
            </w:pPr>
            <w:r>
              <w:rPr>
                <w:rFonts w:hint="eastAsia" w:ascii="宋体" w:hAnsi="宋体" w:eastAsia="宋体" w:cs="宋体"/>
                <w:color w:val="auto"/>
                <w:spacing w:val="19"/>
                <w:sz w:val="24"/>
                <w:szCs w:val="24"/>
                <w:shd w:val="clear" w:color="auto" w:fill="auto"/>
              </w:rPr>
              <w:t>银</w:t>
            </w:r>
            <w:r>
              <w:rPr>
                <w:rFonts w:hint="eastAsia" w:ascii="宋体" w:hAnsi="宋体" w:eastAsia="宋体" w:cs="宋体"/>
                <w:color w:val="auto"/>
                <w:spacing w:val="10"/>
                <w:sz w:val="24"/>
                <w:szCs w:val="24"/>
                <w:shd w:val="clear" w:color="auto" w:fill="auto"/>
              </w:rPr>
              <w:t>行保函或保证保险或融资担保公司保函的原件应在递交投标文件时单独</w:t>
            </w:r>
            <w:r>
              <w:rPr>
                <w:rFonts w:hint="eastAsia" w:ascii="宋体" w:hAnsi="宋体" w:eastAsia="宋体" w:cs="宋体"/>
                <w:color w:val="auto"/>
                <w:spacing w:val="7"/>
                <w:sz w:val="24"/>
                <w:szCs w:val="24"/>
                <w:shd w:val="clear" w:color="auto" w:fill="auto"/>
              </w:rPr>
              <w:t>另行提交 (不需密封) 。</w:t>
            </w:r>
          </w:p>
          <w:p>
            <w:pPr>
              <w:spacing w:before="1" w:line="243" w:lineRule="auto"/>
              <w:ind w:left="5" w:firstLine="10"/>
              <w:rPr>
                <w:rFonts w:hint="eastAsia" w:ascii="宋体" w:hAnsi="宋体" w:eastAsia="宋体" w:cs="宋体"/>
                <w:color w:val="auto"/>
                <w:sz w:val="24"/>
                <w:szCs w:val="24"/>
              </w:rPr>
            </w:pPr>
            <w:r>
              <w:rPr>
                <w:rFonts w:hint="eastAsia" w:ascii="宋体" w:hAnsi="宋体" w:eastAsia="宋体" w:cs="宋体"/>
                <w:color w:val="auto"/>
                <w:spacing w:val="22"/>
                <w:sz w:val="24"/>
                <w:szCs w:val="24"/>
                <w:shd w:val="clear" w:color="auto" w:fill="auto"/>
                <w14:textOutline w14:w="3768" w14:cap="sq" w14:cmpd="sng">
                  <w14:solidFill>
                    <w14:srgbClr w14:val="000000"/>
                  </w14:solidFill>
                  <w14:prstDash w14:val="solid"/>
                  <w14:bevel/>
                </w14:textOutline>
              </w:rPr>
              <w:t>(友</w:t>
            </w:r>
            <w:r>
              <w:rPr>
                <w:rFonts w:hint="eastAsia" w:ascii="宋体" w:hAnsi="宋体" w:eastAsia="宋体" w:cs="宋体"/>
                <w:color w:val="auto"/>
                <w:spacing w:val="13"/>
                <w:sz w:val="24"/>
                <w:szCs w:val="24"/>
                <w:shd w:val="clear" w:color="auto" w:fill="auto"/>
                <w14:textOutline w14:w="3768" w14:cap="sq" w14:cmpd="sng">
                  <w14:solidFill>
                    <w14:srgbClr w14:val="000000"/>
                  </w14:solidFill>
                  <w14:prstDash w14:val="solid"/>
                  <w14:bevel/>
                </w14:textOutline>
              </w:rPr>
              <w:t>好</w:t>
            </w:r>
            <w:r>
              <w:rPr>
                <w:rFonts w:hint="eastAsia" w:ascii="宋体" w:hAnsi="宋体" w:eastAsia="宋体" w:cs="宋体"/>
                <w:color w:val="auto"/>
                <w:spacing w:val="11"/>
                <w:sz w:val="24"/>
                <w:szCs w:val="24"/>
                <w:shd w:val="clear" w:color="auto" w:fill="auto"/>
                <w14:textOutline w14:w="3768" w14:cap="sq" w14:cmpd="sng">
                  <w14:solidFill>
                    <w14:srgbClr w14:val="000000"/>
                  </w14:solidFill>
                  <w14:prstDash w14:val="solid"/>
                  <w14:bevel/>
                </w14:textOutline>
              </w:rPr>
              <w:t>提醒：因与银行系统对接会需要一定时间，请投标人自行考虑其</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pacing w:val="4"/>
                <w:sz w:val="24"/>
                <w:szCs w:val="24"/>
                <w:shd w:val="clear" w:color="auto" w:fill="auto"/>
                <w14:textOutline w14:w="3768" w14:cap="sq" w14:cmpd="sng">
                  <w14:solidFill>
                    <w14:srgbClr w14:val="000000"/>
                  </w14:solidFill>
                  <w14:prstDash w14:val="solid"/>
                  <w14:bevel/>
                </w14:textOutline>
              </w:rPr>
              <w:t>所需时间，尽早完成缴纳投标保证金的手续，耽误投标保证金到账时间</w:t>
            </w:r>
            <w:r>
              <w:rPr>
                <w:rFonts w:hint="eastAsia" w:ascii="宋体" w:hAnsi="宋体" w:eastAsia="宋体" w:cs="宋体"/>
                <w:color w:val="auto"/>
                <w:spacing w:val="3"/>
                <w:sz w:val="24"/>
                <w:szCs w:val="24"/>
                <w:shd w:val="clear" w:color="auto" w:fill="auto"/>
                <w14:textOutline w14:w="3768" w14:cap="sq" w14:cmpd="sng">
                  <w14:solidFill>
                    <w14:srgbClr w14:val="000000"/>
                  </w14:solidFill>
                  <w14:prstDash w14:val="solid"/>
                  <w14:bevel/>
                </w14:textOutline>
              </w:rPr>
              <w:t>，</w:t>
            </w:r>
            <w:r>
              <w:rPr>
                <w:rFonts w:hint="eastAsia" w:ascii="宋体" w:hAnsi="宋体" w:eastAsia="宋体" w:cs="宋体"/>
                <w:color w:val="auto"/>
                <w:spacing w:val="13"/>
                <w:sz w:val="24"/>
                <w:szCs w:val="24"/>
                <w:shd w:val="clear" w:color="auto" w:fill="auto"/>
                <w14:textOutline w14:w="3768" w14:cap="sq" w14:cmpd="sng">
                  <w14:solidFill>
                    <w14:srgbClr w14:val="000000"/>
                  </w14:solidFill>
                  <w14:prstDash w14:val="solid"/>
                  <w14:bevel/>
                </w14:textOutline>
              </w:rPr>
              <w:t>其</w:t>
            </w:r>
            <w:r>
              <w:rPr>
                <w:rFonts w:hint="eastAsia" w:ascii="宋体" w:hAnsi="宋体" w:eastAsia="宋体" w:cs="宋体"/>
                <w:color w:val="auto"/>
                <w:spacing w:val="10"/>
                <w:sz w:val="24"/>
                <w:szCs w:val="24"/>
                <w:shd w:val="clear" w:color="auto" w:fill="auto"/>
                <w14:textOutline w14:w="3768" w14:cap="sq" w14:cmpd="sng">
                  <w14:solidFill>
                    <w14:srgbClr w14:val="000000"/>
                  </w14:solidFill>
                  <w14:prstDash w14:val="solid"/>
                  <w14:bevel/>
                </w14:textOutline>
              </w:rPr>
              <w:t>后果由投标人承担。)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889" w:type="dxa"/>
            <w:tcBorders>
              <w:left w:val="single" w:color="000000" w:sz="10" w:space="0"/>
              <w:right w:val="single" w:color="000000" w:sz="6" w:space="0"/>
            </w:tcBorders>
            <w:vAlign w:val="top"/>
          </w:tcPr>
          <w:p>
            <w:pPr>
              <w:spacing w:line="472" w:lineRule="auto"/>
              <w:rPr>
                <w:rFonts w:hint="eastAsia" w:ascii="宋体" w:hAnsi="宋体" w:eastAsia="宋体" w:cs="宋体"/>
                <w:color w:val="auto"/>
                <w:sz w:val="24"/>
                <w:szCs w:val="24"/>
              </w:rPr>
            </w:pPr>
          </w:p>
          <w:p>
            <w:pPr>
              <w:spacing w:before="75" w:line="190" w:lineRule="auto"/>
              <w:ind w:left="144"/>
              <w:rPr>
                <w:rFonts w:hint="eastAsia" w:ascii="宋体" w:hAnsi="宋体" w:eastAsia="宋体" w:cs="宋体"/>
                <w:color w:val="auto"/>
                <w:sz w:val="24"/>
                <w:szCs w:val="24"/>
              </w:rPr>
            </w:pPr>
            <w:r>
              <w:rPr>
                <w:rFonts w:hint="eastAsia" w:ascii="宋体" w:hAnsi="宋体" w:eastAsia="宋体" w:cs="宋体"/>
                <w:color w:val="auto"/>
                <w:spacing w:val="2"/>
                <w:sz w:val="24"/>
                <w:szCs w:val="24"/>
              </w:rPr>
              <w:t>3.6.4</w:t>
            </w:r>
          </w:p>
        </w:tc>
        <w:tc>
          <w:tcPr>
            <w:tcW w:w="1937" w:type="dxa"/>
            <w:tcBorders>
              <w:left w:val="single" w:color="000000" w:sz="6" w:space="0"/>
              <w:right w:val="single" w:color="000000" w:sz="6" w:space="0"/>
            </w:tcBorders>
            <w:vAlign w:val="top"/>
          </w:tcPr>
          <w:p>
            <w:pPr>
              <w:spacing w:line="434" w:lineRule="auto"/>
              <w:rPr>
                <w:rFonts w:hint="eastAsia" w:ascii="宋体" w:hAnsi="宋体" w:eastAsia="宋体" w:cs="宋体"/>
                <w:color w:val="auto"/>
                <w:sz w:val="24"/>
                <w:szCs w:val="24"/>
              </w:rPr>
            </w:pPr>
          </w:p>
          <w:p>
            <w:pPr>
              <w:spacing w:before="75" w:line="227" w:lineRule="auto"/>
              <w:ind w:left="5"/>
              <w:rPr>
                <w:rFonts w:hint="eastAsia" w:ascii="宋体" w:hAnsi="宋体" w:eastAsia="宋体" w:cs="宋体"/>
                <w:color w:val="auto"/>
                <w:sz w:val="24"/>
                <w:szCs w:val="24"/>
              </w:rPr>
            </w:pPr>
            <w:r>
              <w:rPr>
                <w:rFonts w:hint="eastAsia" w:ascii="宋体" w:hAnsi="宋体" w:eastAsia="宋体" w:cs="宋体"/>
                <w:color w:val="auto"/>
                <w:spacing w:val="11"/>
                <w:sz w:val="24"/>
                <w:szCs w:val="24"/>
              </w:rPr>
              <w:t>投</w:t>
            </w:r>
            <w:r>
              <w:rPr>
                <w:rFonts w:hint="eastAsia" w:ascii="宋体" w:hAnsi="宋体" w:eastAsia="宋体" w:cs="宋体"/>
                <w:color w:val="auto"/>
                <w:spacing w:val="8"/>
                <w:sz w:val="24"/>
                <w:szCs w:val="24"/>
              </w:rPr>
              <w:t>标文件副本份数</w:t>
            </w:r>
          </w:p>
        </w:tc>
        <w:tc>
          <w:tcPr>
            <w:tcW w:w="6553" w:type="dxa"/>
            <w:tcBorders>
              <w:left w:val="single" w:color="000000" w:sz="6" w:space="0"/>
              <w:right w:val="single" w:color="000000" w:sz="10" w:space="0"/>
            </w:tcBorders>
            <w:vAlign w:val="top"/>
          </w:tcPr>
          <w:p>
            <w:pPr>
              <w:spacing w:before="46" w:line="227" w:lineRule="auto"/>
              <w:ind w:left="10"/>
              <w:rPr>
                <w:rFonts w:hint="eastAsia" w:ascii="宋体" w:hAnsi="宋体" w:eastAsia="宋体" w:cs="宋体"/>
                <w:color w:val="auto"/>
                <w:sz w:val="24"/>
                <w:szCs w:val="24"/>
              </w:rPr>
            </w:pPr>
            <w:r>
              <w:rPr>
                <w:rFonts w:hint="eastAsia" w:ascii="宋体" w:hAnsi="宋体" w:eastAsia="宋体" w:cs="宋体"/>
                <w:color w:val="auto"/>
                <w:spacing w:val="4"/>
                <w:sz w:val="24"/>
                <w:szCs w:val="24"/>
              </w:rPr>
              <w:t>投</w:t>
            </w:r>
            <w:r>
              <w:rPr>
                <w:rFonts w:hint="eastAsia" w:ascii="宋体" w:hAnsi="宋体" w:eastAsia="宋体" w:cs="宋体"/>
                <w:color w:val="auto"/>
                <w:spacing w:val="3"/>
                <w:sz w:val="24"/>
                <w:szCs w:val="24"/>
              </w:rPr>
              <w:t>标文件副本份数：</w:t>
            </w:r>
            <w:r>
              <w:rPr>
                <w:rFonts w:hint="eastAsia" w:ascii="宋体" w:hAnsi="宋体" w:eastAsia="宋体" w:cs="宋体"/>
                <w:color w:val="auto"/>
                <w:spacing w:val="3"/>
                <w:sz w:val="24"/>
                <w:szCs w:val="24"/>
                <w:u w:val="single" w:color="010101"/>
              </w:rPr>
              <w:t xml:space="preserve">5 </w:t>
            </w:r>
            <w:r>
              <w:rPr>
                <w:rFonts w:hint="eastAsia" w:ascii="宋体" w:hAnsi="宋体" w:eastAsia="宋体" w:cs="宋体"/>
                <w:color w:val="auto"/>
                <w:spacing w:val="3"/>
                <w:sz w:val="24"/>
                <w:szCs w:val="24"/>
              </w:rPr>
              <w:t>份</w:t>
            </w:r>
          </w:p>
          <w:p>
            <w:pPr>
              <w:spacing w:before="28" w:line="249" w:lineRule="auto"/>
              <w:ind w:left="12" w:right="4" w:hanging="1"/>
              <w:rPr>
                <w:rFonts w:hint="eastAsia" w:ascii="宋体" w:hAnsi="宋体" w:eastAsia="宋体" w:cs="宋体"/>
                <w:color w:val="auto"/>
                <w:sz w:val="24"/>
                <w:szCs w:val="24"/>
              </w:rPr>
            </w:pPr>
            <w:r>
              <w:rPr>
                <w:rFonts w:hint="eastAsia" w:ascii="宋体" w:hAnsi="宋体" w:eastAsia="宋体" w:cs="宋体"/>
                <w:color w:val="auto"/>
                <w:spacing w:val="18"/>
                <w:sz w:val="24"/>
                <w:szCs w:val="24"/>
              </w:rPr>
              <w:t>是否</w:t>
            </w:r>
            <w:r>
              <w:rPr>
                <w:rFonts w:hint="eastAsia" w:ascii="宋体" w:hAnsi="宋体" w:eastAsia="宋体" w:cs="宋体"/>
                <w:color w:val="auto"/>
                <w:spacing w:val="10"/>
                <w:sz w:val="24"/>
                <w:szCs w:val="24"/>
              </w:rPr>
              <w:t>要</w:t>
            </w:r>
            <w:r>
              <w:rPr>
                <w:rFonts w:hint="eastAsia" w:ascii="宋体" w:hAnsi="宋体" w:eastAsia="宋体" w:cs="宋体"/>
                <w:color w:val="auto"/>
                <w:spacing w:val="9"/>
                <w:sz w:val="24"/>
                <w:szCs w:val="24"/>
              </w:rPr>
              <w:t>求提交电子版文件：</w:t>
            </w:r>
            <w:r>
              <w:rPr>
                <w:rFonts w:hint="eastAsia" w:ascii="宋体" w:hAnsi="宋体" w:eastAsia="宋体" w:cs="宋体"/>
                <w:color w:val="auto"/>
                <w:spacing w:val="9"/>
                <w:sz w:val="24"/>
                <w:szCs w:val="24"/>
                <w:u w:val="single" w:color="auto"/>
              </w:rPr>
              <w:t>是，1 份电子文件(按 4.1.1 款规</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u w:val="single" w:color="auto"/>
              </w:rPr>
              <w:t>定提交</w:t>
            </w:r>
            <w:r>
              <w:rPr>
                <w:rFonts w:hint="eastAsia" w:ascii="宋体" w:hAnsi="宋体" w:eastAsia="宋体" w:cs="宋体"/>
                <w:color w:val="auto"/>
                <w:spacing w:val="4"/>
                <w:sz w:val="24"/>
                <w:szCs w:val="24"/>
                <w:u w:val="single" w:color="auto"/>
              </w:rPr>
              <w:t>)</w:t>
            </w:r>
          </w:p>
          <w:p>
            <w:pPr>
              <w:spacing w:line="226" w:lineRule="auto"/>
              <w:ind w:left="8"/>
              <w:rPr>
                <w:rFonts w:hint="eastAsia" w:ascii="宋体" w:hAnsi="宋体" w:eastAsia="宋体" w:cs="宋体"/>
                <w:color w:val="auto"/>
                <w:sz w:val="24"/>
                <w:szCs w:val="24"/>
              </w:rPr>
            </w:pPr>
            <w:r>
              <w:rPr>
                <w:rFonts w:hint="eastAsia" w:ascii="宋体" w:hAnsi="宋体" w:eastAsia="宋体" w:cs="宋体"/>
                <w:color w:val="auto"/>
                <w:spacing w:val="7"/>
                <w:sz w:val="24"/>
                <w:szCs w:val="24"/>
              </w:rPr>
              <w:t>其他要求：</w:t>
            </w:r>
            <w:r>
              <w:rPr>
                <w:rFonts w:hint="eastAsia" w:ascii="宋体" w:hAnsi="宋体" w:eastAsia="宋体" w:cs="宋体"/>
                <w:color w:val="auto"/>
                <w:spacing w:val="7"/>
                <w:sz w:val="24"/>
                <w:szCs w:val="24"/>
                <w:u w:val="single" w:color="auto"/>
              </w:rPr>
              <w:t xml:space="preserve"> /</w:t>
            </w:r>
            <w:r>
              <w:rPr>
                <w:rFonts w:hint="eastAsia" w:ascii="宋体" w:hAnsi="宋体" w:eastAsia="宋体" w:cs="宋体"/>
                <w:color w:val="auto"/>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89" w:type="dxa"/>
            <w:tcBorders>
              <w:left w:val="single" w:color="000000" w:sz="10" w:space="0"/>
              <w:right w:val="single" w:color="000000" w:sz="6" w:space="0"/>
            </w:tcBorders>
            <w:vAlign w:val="top"/>
          </w:tcPr>
          <w:p>
            <w:pPr>
              <w:spacing w:before="96" w:line="192" w:lineRule="auto"/>
              <w:ind w:left="139"/>
              <w:rPr>
                <w:rFonts w:hint="eastAsia" w:ascii="宋体" w:hAnsi="宋体" w:eastAsia="宋体" w:cs="宋体"/>
                <w:color w:val="auto"/>
                <w:sz w:val="24"/>
                <w:szCs w:val="24"/>
              </w:rPr>
            </w:pPr>
            <w:r>
              <w:rPr>
                <w:rFonts w:hint="eastAsia" w:ascii="宋体" w:hAnsi="宋体" w:eastAsia="宋体" w:cs="宋体"/>
                <w:color w:val="auto"/>
                <w:spacing w:val="7"/>
                <w:sz w:val="24"/>
                <w:szCs w:val="24"/>
              </w:rPr>
              <w:t>4</w:t>
            </w:r>
            <w:r>
              <w:rPr>
                <w:rFonts w:hint="eastAsia" w:ascii="宋体" w:hAnsi="宋体" w:eastAsia="宋体" w:cs="宋体"/>
                <w:color w:val="auto"/>
                <w:spacing w:val="4"/>
                <w:sz w:val="24"/>
                <w:szCs w:val="24"/>
              </w:rPr>
              <w:t>.2.2</w:t>
            </w:r>
          </w:p>
        </w:tc>
        <w:tc>
          <w:tcPr>
            <w:tcW w:w="1937" w:type="dxa"/>
            <w:tcBorders>
              <w:left w:val="single" w:color="000000" w:sz="6" w:space="0"/>
              <w:right w:val="single" w:color="000000" w:sz="6" w:space="0"/>
            </w:tcBorders>
            <w:vAlign w:val="top"/>
          </w:tcPr>
          <w:p>
            <w:pPr>
              <w:spacing w:before="59" w:line="227" w:lineRule="auto"/>
              <w:ind w:left="3"/>
              <w:rPr>
                <w:rFonts w:hint="eastAsia" w:ascii="宋体" w:hAnsi="宋体" w:eastAsia="宋体" w:cs="宋体"/>
                <w:color w:val="auto"/>
                <w:sz w:val="24"/>
                <w:szCs w:val="24"/>
              </w:rPr>
            </w:pPr>
            <w:r>
              <w:rPr>
                <w:rFonts w:hint="eastAsia" w:ascii="宋体" w:hAnsi="宋体" w:eastAsia="宋体" w:cs="宋体"/>
                <w:color w:val="auto"/>
                <w:spacing w:val="13"/>
                <w:sz w:val="24"/>
                <w:szCs w:val="24"/>
              </w:rPr>
              <w:t>递</w:t>
            </w:r>
            <w:r>
              <w:rPr>
                <w:rFonts w:hint="eastAsia" w:ascii="宋体" w:hAnsi="宋体" w:eastAsia="宋体" w:cs="宋体"/>
                <w:color w:val="auto"/>
                <w:spacing w:val="8"/>
                <w:sz w:val="24"/>
                <w:szCs w:val="24"/>
              </w:rPr>
              <w:t>交投标文件地点</w:t>
            </w:r>
          </w:p>
        </w:tc>
        <w:tc>
          <w:tcPr>
            <w:tcW w:w="6553" w:type="dxa"/>
            <w:tcBorders>
              <w:left w:val="single" w:color="000000" w:sz="6" w:space="0"/>
              <w:right w:val="single" w:color="000000" w:sz="10" w:space="0"/>
            </w:tcBorders>
            <w:vAlign w:val="top"/>
          </w:tcPr>
          <w:p>
            <w:pPr>
              <w:spacing w:before="58" w:line="227" w:lineRule="auto"/>
              <w:ind w:left="7"/>
              <w:rPr>
                <w:rFonts w:hint="eastAsia" w:ascii="宋体" w:hAnsi="宋体" w:eastAsia="宋体" w:cs="宋体"/>
                <w:color w:val="auto"/>
                <w:sz w:val="24"/>
                <w:szCs w:val="24"/>
              </w:rPr>
            </w:pPr>
            <w:r>
              <w:rPr>
                <w:rFonts w:hint="eastAsia" w:ascii="宋体" w:hAnsi="宋体" w:eastAsia="宋体" w:cs="宋体"/>
                <w:color w:val="auto"/>
                <w:spacing w:val="8"/>
                <w:sz w:val="24"/>
                <w:szCs w:val="24"/>
              </w:rPr>
              <w:t>广州公</w:t>
            </w:r>
            <w:r>
              <w:rPr>
                <w:rFonts w:hint="eastAsia" w:ascii="宋体" w:hAnsi="宋体" w:eastAsia="宋体" w:cs="宋体"/>
                <w:color w:val="auto"/>
                <w:spacing w:val="5"/>
                <w:sz w:val="24"/>
                <w:szCs w:val="24"/>
              </w:rPr>
              <w:t>共</w:t>
            </w:r>
            <w:r>
              <w:rPr>
                <w:rFonts w:hint="eastAsia" w:ascii="宋体" w:hAnsi="宋体" w:eastAsia="宋体" w:cs="宋体"/>
                <w:color w:val="auto"/>
                <w:spacing w:val="4"/>
                <w:sz w:val="24"/>
                <w:szCs w:val="24"/>
              </w:rPr>
              <w:t xml:space="preserve">资源交易中心 ( </w:t>
            </w:r>
            <w:r>
              <w:rPr>
                <w:rFonts w:hint="eastAsia" w:ascii="宋体" w:hAnsi="宋体" w:eastAsia="宋体" w:cs="宋体"/>
                <w:color w:val="auto"/>
                <w:spacing w:val="4"/>
                <w:sz w:val="24"/>
                <w:szCs w:val="24"/>
                <w:u w:val="single" w:color="auto"/>
              </w:rPr>
              <w:t>详见广州公共资源交易中心网站</w:t>
            </w:r>
            <w:r>
              <w:rPr>
                <w:rFonts w:hint="eastAsia" w:ascii="宋体" w:hAnsi="宋体" w:eastAsia="宋体" w:cs="宋体"/>
                <w:color w:val="auto"/>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7" w:hRule="atLeast"/>
        </w:trPr>
        <w:tc>
          <w:tcPr>
            <w:tcW w:w="889" w:type="dxa"/>
            <w:tcBorders>
              <w:left w:val="single" w:color="000000" w:sz="10" w:space="0"/>
              <w:right w:val="single" w:color="000000" w:sz="6" w:space="0"/>
            </w:tcBorders>
            <w:vAlign w:val="top"/>
          </w:tcPr>
          <w:p>
            <w:pPr>
              <w:spacing w:line="315" w:lineRule="auto"/>
              <w:rPr>
                <w:rFonts w:ascii="Arial"/>
                <w:color w:val="auto"/>
                <w:sz w:val="24"/>
                <w:szCs w:val="24"/>
              </w:rPr>
            </w:pPr>
          </w:p>
          <w:p>
            <w:pPr>
              <w:spacing w:line="316" w:lineRule="auto"/>
              <w:rPr>
                <w:rFonts w:ascii="Arial"/>
                <w:color w:val="auto"/>
                <w:sz w:val="24"/>
                <w:szCs w:val="24"/>
              </w:rPr>
            </w:pPr>
          </w:p>
          <w:p>
            <w:pPr>
              <w:spacing w:line="316" w:lineRule="auto"/>
              <w:rPr>
                <w:rFonts w:ascii="Arial"/>
                <w:color w:val="auto"/>
                <w:sz w:val="24"/>
                <w:szCs w:val="24"/>
              </w:rPr>
            </w:pPr>
          </w:p>
          <w:p>
            <w:pPr>
              <w:spacing w:before="75" w:line="191" w:lineRule="auto"/>
              <w:ind w:left="264"/>
              <w:rPr>
                <w:rFonts w:ascii="宋体" w:hAnsi="宋体" w:eastAsia="宋体" w:cs="宋体"/>
                <w:color w:val="auto"/>
                <w:sz w:val="24"/>
                <w:szCs w:val="24"/>
              </w:rPr>
            </w:pPr>
            <w:r>
              <w:rPr>
                <w:rFonts w:ascii="宋体" w:hAnsi="宋体" w:eastAsia="宋体" w:cs="宋体"/>
                <w:color w:val="auto"/>
                <w:spacing w:val="8"/>
                <w:sz w:val="24"/>
                <w:szCs w:val="24"/>
              </w:rPr>
              <w:t>5</w:t>
            </w:r>
            <w:r>
              <w:rPr>
                <w:rFonts w:ascii="宋体" w:hAnsi="宋体" w:eastAsia="宋体" w:cs="宋体"/>
                <w:color w:val="auto"/>
                <w:spacing w:val="7"/>
                <w:sz w:val="24"/>
                <w:szCs w:val="24"/>
              </w:rPr>
              <w:t>.1</w:t>
            </w:r>
          </w:p>
        </w:tc>
        <w:tc>
          <w:tcPr>
            <w:tcW w:w="1937" w:type="dxa"/>
            <w:tcBorders>
              <w:left w:val="single" w:color="000000" w:sz="6" w:space="0"/>
              <w:right w:val="single" w:color="000000" w:sz="6" w:space="0"/>
            </w:tcBorders>
            <w:vAlign w:val="top"/>
          </w:tcPr>
          <w:p>
            <w:pPr>
              <w:spacing w:line="303" w:lineRule="auto"/>
              <w:rPr>
                <w:rFonts w:ascii="Arial"/>
                <w:color w:val="auto"/>
                <w:sz w:val="24"/>
                <w:szCs w:val="24"/>
              </w:rPr>
            </w:pPr>
          </w:p>
          <w:p>
            <w:pPr>
              <w:spacing w:line="303" w:lineRule="auto"/>
              <w:rPr>
                <w:rFonts w:ascii="Arial"/>
                <w:color w:val="auto"/>
                <w:sz w:val="24"/>
                <w:szCs w:val="24"/>
              </w:rPr>
            </w:pPr>
          </w:p>
          <w:p>
            <w:pPr>
              <w:spacing w:line="304" w:lineRule="auto"/>
              <w:rPr>
                <w:rFonts w:ascii="Arial"/>
                <w:color w:val="auto"/>
                <w:sz w:val="24"/>
                <w:szCs w:val="24"/>
              </w:rPr>
            </w:pPr>
          </w:p>
          <w:p>
            <w:pPr>
              <w:spacing w:before="75" w:line="228" w:lineRule="auto"/>
              <w:ind w:left="123"/>
              <w:rPr>
                <w:rFonts w:ascii="宋体" w:hAnsi="宋体" w:eastAsia="宋体" w:cs="宋体"/>
                <w:color w:val="auto"/>
                <w:sz w:val="24"/>
                <w:szCs w:val="24"/>
              </w:rPr>
            </w:pPr>
            <w:r>
              <w:rPr>
                <w:rFonts w:ascii="宋体" w:hAnsi="宋体" w:eastAsia="宋体" w:cs="宋体"/>
                <w:color w:val="auto"/>
                <w:spacing w:val="11"/>
                <w:sz w:val="24"/>
                <w:szCs w:val="24"/>
              </w:rPr>
              <w:t>开</w:t>
            </w:r>
            <w:r>
              <w:rPr>
                <w:rFonts w:ascii="宋体" w:hAnsi="宋体" w:eastAsia="宋体" w:cs="宋体"/>
                <w:color w:val="auto"/>
                <w:spacing w:val="8"/>
                <w:sz w:val="24"/>
                <w:szCs w:val="24"/>
              </w:rPr>
              <w:t>标时间和地点</w:t>
            </w:r>
          </w:p>
        </w:tc>
        <w:tc>
          <w:tcPr>
            <w:tcW w:w="6553" w:type="dxa"/>
            <w:tcBorders>
              <w:left w:val="single" w:color="000000" w:sz="6" w:space="0"/>
              <w:right w:val="single" w:color="000000" w:sz="10" w:space="0"/>
            </w:tcBorders>
            <w:vAlign w:val="top"/>
          </w:tcPr>
          <w:p>
            <w:pPr>
              <w:spacing w:before="57" w:line="228" w:lineRule="auto"/>
              <w:ind w:left="8"/>
              <w:rPr>
                <w:rFonts w:ascii="宋体" w:hAnsi="宋体" w:eastAsia="宋体" w:cs="宋体"/>
                <w:color w:val="auto"/>
                <w:sz w:val="24"/>
                <w:szCs w:val="24"/>
              </w:rPr>
            </w:pPr>
            <w:r>
              <w:rPr>
                <w:rFonts w:ascii="宋体" w:hAnsi="宋体" w:eastAsia="宋体" w:cs="宋体"/>
                <w:color w:val="auto"/>
                <w:spacing w:val="10"/>
                <w:sz w:val="24"/>
                <w:szCs w:val="24"/>
              </w:rPr>
              <w:t>开</w:t>
            </w:r>
            <w:r>
              <w:rPr>
                <w:rFonts w:ascii="宋体" w:hAnsi="宋体" w:eastAsia="宋体" w:cs="宋体"/>
                <w:color w:val="auto"/>
                <w:spacing w:val="9"/>
                <w:sz w:val="24"/>
                <w:szCs w:val="24"/>
              </w:rPr>
              <w:t>标时间：同投标截止时间</w:t>
            </w:r>
          </w:p>
          <w:p>
            <w:pPr>
              <w:spacing w:before="28" w:line="247" w:lineRule="auto"/>
              <w:ind w:left="7" w:right="4"/>
              <w:rPr>
                <w:rFonts w:ascii="宋体" w:hAnsi="宋体" w:eastAsia="宋体" w:cs="宋体"/>
                <w:color w:val="auto"/>
                <w:sz w:val="24"/>
                <w:szCs w:val="24"/>
              </w:rPr>
            </w:pPr>
            <w:r>
              <w:rPr>
                <w:rFonts w:ascii="宋体" w:hAnsi="宋体" w:eastAsia="宋体" w:cs="宋体"/>
                <w:color w:val="auto"/>
                <w:spacing w:val="11"/>
                <w:sz w:val="24"/>
                <w:szCs w:val="24"/>
              </w:rPr>
              <w:t>开标地点：同投标文件递交地点</w:t>
            </w:r>
            <w:r>
              <w:rPr>
                <w:rFonts w:ascii="宋体" w:hAnsi="宋体" w:eastAsia="宋体" w:cs="宋体"/>
                <w:color w:val="auto"/>
                <w:spacing w:val="8"/>
                <w:sz w:val="24"/>
                <w:szCs w:val="24"/>
              </w:rPr>
              <w:t>。</w:t>
            </w:r>
            <w:r>
              <w:rPr>
                <w:rFonts w:ascii="宋体" w:hAnsi="宋体" w:eastAsia="宋体" w:cs="宋体"/>
                <w:color w:val="auto"/>
                <w:sz w:val="24"/>
                <w:szCs w:val="24"/>
              </w:rPr>
              <w:t xml:space="preserve">                          </w:t>
            </w:r>
            <w:r>
              <w:rPr>
                <w:rFonts w:ascii="宋体" w:hAnsi="宋体" w:eastAsia="宋体" w:cs="宋体"/>
                <w:color w:val="auto"/>
                <w:spacing w:val="4"/>
                <w:sz w:val="24"/>
                <w:szCs w:val="24"/>
              </w:rPr>
              <w:t>要</w:t>
            </w:r>
            <w:r>
              <w:rPr>
                <w:rFonts w:ascii="宋体" w:hAnsi="宋体" w:eastAsia="宋体" w:cs="宋体"/>
                <w:color w:val="auto"/>
                <w:spacing w:val="3"/>
                <w:sz w:val="24"/>
                <w:szCs w:val="24"/>
              </w:rPr>
              <w:t>求：</w:t>
            </w:r>
            <w:r>
              <w:rPr>
                <w:rFonts w:ascii="宋体" w:hAnsi="宋体" w:eastAsia="宋体" w:cs="宋体"/>
                <w:color w:val="auto"/>
                <w:sz w:val="24"/>
                <w:szCs w:val="24"/>
              </w:rPr>
              <w:t xml:space="preserve">                                                   </w:t>
            </w:r>
            <w:r>
              <w:rPr>
                <w:rFonts w:ascii="宋体" w:hAnsi="宋体" w:eastAsia="宋体" w:cs="宋体"/>
                <w:color w:val="auto"/>
                <w:spacing w:val="20"/>
                <w:sz w:val="24"/>
                <w:szCs w:val="24"/>
              </w:rPr>
              <w:t>1</w:t>
            </w:r>
            <w:r>
              <w:rPr>
                <w:rFonts w:ascii="宋体" w:hAnsi="宋体" w:eastAsia="宋体" w:cs="宋体"/>
                <w:color w:val="auto"/>
                <w:spacing w:val="15"/>
                <w:sz w:val="24"/>
                <w:szCs w:val="24"/>
              </w:rPr>
              <w:t>. 参加开标会的法定代表人或其委托代理人应在开标会现场</w:t>
            </w:r>
            <w:r>
              <w:rPr>
                <w:rFonts w:ascii="宋体" w:hAnsi="宋体" w:eastAsia="宋体" w:cs="宋体"/>
                <w:color w:val="auto"/>
                <w:spacing w:val="22"/>
                <w:sz w:val="24"/>
                <w:szCs w:val="24"/>
              </w:rPr>
              <w:t>提</w:t>
            </w:r>
            <w:r>
              <w:rPr>
                <w:rFonts w:ascii="宋体" w:hAnsi="宋体" w:eastAsia="宋体" w:cs="宋体"/>
                <w:color w:val="auto"/>
                <w:spacing w:val="13"/>
                <w:sz w:val="24"/>
                <w:szCs w:val="24"/>
              </w:rPr>
              <w:t>交</w:t>
            </w:r>
            <w:r>
              <w:rPr>
                <w:rFonts w:ascii="宋体" w:hAnsi="宋体" w:eastAsia="宋体" w:cs="宋体"/>
                <w:color w:val="auto"/>
                <w:spacing w:val="11"/>
                <w:sz w:val="24"/>
                <w:szCs w:val="24"/>
              </w:rPr>
              <w:t>法定代表人证明书或委托代理人授权委托书和本人有效身</w:t>
            </w:r>
            <w:r>
              <w:rPr>
                <w:rFonts w:ascii="宋体" w:hAnsi="宋体" w:eastAsia="宋体" w:cs="宋体"/>
                <w:color w:val="auto"/>
                <w:spacing w:val="14"/>
                <w:sz w:val="24"/>
                <w:szCs w:val="24"/>
              </w:rPr>
              <w:t>份</w:t>
            </w:r>
            <w:r>
              <w:rPr>
                <w:rFonts w:ascii="宋体" w:hAnsi="宋体" w:eastAsia="宋体" w:cs="宋体"/>
                <w:color w:val="auto"/>
                <w:spacing w:val="9"/>
                <w:sz w:val="24"/>
                <w:szCs w:val="24"/>
              </w:rPr>
              <w:t>证 (备原件核查) 。</w:t>
            </w:r>
            <w:r>
              <w:rPr>
                <w:rFonts w:ascii="宋体" w:hAnsi="宋体" w:eastAsia="宋体" w:cs="宋体"/>
                <w:color w:val="auto"/>
                <w:sz w:val="24"/>
                <w:szCs w:val="24"/>
              </w:rPr>
              <w:t xml:space="preserve">                                    </w:t>
            </w:r>
            <w:r>
              <w:rPr>
                <w:rFonts w:ascii="宋体" w:hAnsi="宋体" w:eastAsia="宋体" w:cs="宋体"/>
                <w:color w:val="auto"/>
                <w:spacing w:val="9"/>
                <w:sz w:val="24"/>
                <w:szCs w:val="24"/>
              </w:rPr>
              <w:t>2.投标人的法定代表人或其委托代理人必须参加开标会</w:t>
            </w:r>
            <w:r>
              <w:rPr>
                <w:rFonts w:ascii="宋体" w:hAnsi="宋体" w:eastAsia="宋体" w:cs="宋体"/>
                <w:color w:val="auto"/>
                <w:spacing w:val="5"/>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889" w:type="dxa"/>
            <w:tcBorders>
              <w:left w:val="single" w:color="000000" w:sz="10" w:space="0"/>
              <w:right w:val="single" w:color="000000" w:sz="6" w:space="0"/>
            </w:tcBorders>
            <w:vAlign w:val="top"/>
          </w:tcPr>
          <w:p>
            <w:pPr>
              <w:spacing w:before="93" w:line="190" w:lineRule="auto"/>
              <w:ind w:left="264"/>
              <w:rPr>
                <w:rFonts w:ascii="宋体" w:hAnsi="宋体" w:eastAsia="宋体" w:cs="宋体"/>
                <w:color w:val="auto"/>
                <w:sz w:val="24"/>
                <w:szCs w:val="24"/>
              </w:rPr>
            </w:pPr>
            <w:r>
              <w:rPr>
                <w:rFonts w:ascii="宋体" w:hAnsi="宋体" w:eastAsia="宋体" w:cs="宋体"/>
                <w:color w:val="auto"/>
                <w:spacing w:val="4"/>
                <w:sz w:val="24"/>
                <w:szCs w:val="24"/>
              </w:rPr>
              <w:t>5</w:t>
            </w:r>
            <w:r>
              <w:rPr>
                <w:rFonts w:ascii="宋体" w:hAnsi="宋体" w:eastAsia="宋体" w:cs="宋体"/>
                <w:color w:val="auto"/>
                <w:spacing w:val="2"/>
                <w:sz w:val="24"/>
                <w:szCs w:val="24"/>
              </w:rPr>
              <w:t>.2</w:t>
            </w:r>
          </w:p>
        </w:tc>
        <w:tc>
          <w:tcPr>
            <w:tcW w:w="1937" w:type="dxa"/>
            <w:tcBorders>
              <w:left w:val="single" w:color="000000" w:sz="6" w:space="0"/>
              <w:right w:val="single" w:color="000000" w:sz="6" w:space="0"/>
            </w:tcBorders>
            <w:vAlign w:val="top"/>
          </w:tcPr>
          <w:p>
            <w:pPr>
              <w:spacing w:before="55" w:line="228" w:lineRule="auto"/>
              <w:ind w:left="483"/>
              <w:rPr>
                <w:rFonts w:ascii="宋体" w:hAnsi="宋体" w:eastAsia="宋体" w:cs="宋体"/>
                <w:color w:val="auto"/>
                <w:sz w:val="24"/>
                <w:szCs w:val="24"/>
              </w:rPr>
            </w:pPr>
            <w:r>
              <w:rPr>
                <w:rFonts w:ascii="宋体" w:hAnsi="宋体" w:eastAsia="宋体" w:cs="宋体"/>
                <w:color w:val="auto"/>
                <w:spacing w:val="8"/>
                <w:sz w:val="24"/>
                <w:szCs w:val="24"/>
              </w:rPr>
              <w:t>开</w:t>
            </w:r>
            <w:r>
              <w:rPr>
                <w:rFonts w:ascii="宋体" w:hAnsi="宋体" w:eastAsia="宋体" w:cs="宋体"/>
                <w:color w:val="auto"/>
                <w:spacing w:val="7"/>
                <w:sz w:val="24"/>
                <w:szCs w:val="24"/>
              </w:rPr>
              <w:t>标程序</w:t>
            </w:r>
          </w:p>
        </w:tc>
        <w:tc>
          <w:tcPr>
            <w:tcW w:w="6553" w:type="dxa"/>
            <w:tcBorders>
              <w:left w:val="single" w:color="000000" w:sz="6" w:space="0"/>
              <w:right w:val="single" w:color="000000" w:sz="10" w:space="0"/>
            </w:tcBorders>
            <w:vAlign w:val="top"/>
          </w:tcPr>
          <w:p>
            <w:pPr>
              <w:spacing w:before="56" w:line="227" w:lineRule="auto"/>
              <w:ind w:left="10"/>
              <w:rPr>
                <w:rFonts w:ascii="宋体" w:hAnsi="宋体" w:eastAsia="宋体" w:cs="宋体"/>
                <w:color w:val="auto"/>
                <w:sz w:val="24"/>
                <w:szCs w:val="24"/>
              </w:rPr>
            </w:pPr>
            <w:r>
              <w:rPr>
                <w:rFonts w:ascii="宋体" w:hAnsi="宋体" w:eastAsia="宋体" w:cs="宋体"/>
                <w:color w:val="auto"/>
                <w:spacing w:val="8"/>
                <w:sz w:val="24"/>
                <w:szCs w:val="24"/>
              </w:rPr>
              <w:t>详见投标人须知5.2开标程序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89" w:type="dxa"/>
            <w:tcBorders>
              <w:left w:val="single" w:color="000000" w:sz="10" w:space="0"/>
              <w:right w:val="single" w:color="000000" w:sz="6" w:space="0"/>
            </w:tcBorders>
            <w:vAlign w:val="top"/>
          </w:tcPr>
          <w:p>
            <w:pPr>
              <w:spacing w:line="313" w:lineRule="auto"/>
              <w:rPr>
                <w:rFonts w:ascii="Arial"/>
                <w:color w:val="auto"/>
                <w:sz w:val="24"/>
                <w:szCs w:val="24"/>
              </w:rPr>
            </w:pPr>
          </w:p>
          <w:p>
            <w:pPr>
              <w:spacing w:before="75" w:line="191" w:lineRule="auto"/>
              <w:ind w:left="142"/>
              <w:rPr>
                <w:rFonts w:ascii="宋体" w:hAnsi="宋体" w:eastAsia="宋体" w:cs="宋体"/>
                <w:color w:val="auto"/>
                <w:sz w:val="24"/>
                <w:szCs w:val="24"/>
              </w:rPr>
            </w:pPr>
            <w:r>
              <w:rPr>
                <w:rFonts w:ascii="宋体" w:hAnsi="宋体" w:eastAsia="宋体" w:cs="宋体"/>
                <w:color w:val="auto"/>
                <w:spacing w:val="7"/>
                <w:sz w:val="24"/>
                <w:szCs w:val="24"/>
              </w:rPr>
              <w:t>6.1.1</w:t>
            </w:r>
          </w:p>
        </w:tc>
        <w:tc>
          <w:tcPr>
            <w:tcW w:w="1937" w:type="dxa"/>
            <w:tcBorders>
              <w:left w:val="single" w:color="000000" w:sz="6" w:space="0"/>
              <w:right w:val="single" w:color="000000" w:sz="6" w:space="0"/>
            </w:tcBorders>
            <w:vAlign w:val="top"/>
          </w:tcPr>
          <w:p>
            <w:pPr>
              <w:spacing w:line="273" w:lineRule="auto"/>
              <w:rPr>
                <w:rFonts w:ascii="Arial"/>
                <w:color w:val="auto"/>
                <w:sz w:val="24"/>
                <w:szCs w:val="24"/>
              </w:rPr>
            </w:pPr>
          </w:p>
          <w:p>
            <w:pPr>
              <w:spacing w:before="75" w:line="227" w:lineRule="auto"/>
              <w:ind w:left="1"/>
              <w:rPr>
                <w:rFonts w:ascii="宋体" w:hAnsi="宋体" w:eastAsia="宋体" w:cs="宋体"/>
                <w:color w:val="auto"/>
                <w:sz w:val="24"/>
                <w:szCs w:val="24"/>
              </w:rPr>
            </w:pPr>
            <w:r>
              <w:rPr>
                <w:rFonts w:ascii="宋体" w:hAnsi="宋体" w:eastAsia="宋体" w:cs="宋体"/>
                <w:color w:val="auto"/>
                <w:spacing w:val="9"/>
                <w:sz w:val="24"/>
                <w:szCs w:val="24"/>
              </w:rPr>
              <w:t>评标委员会的组</w:t>
            </w:r>
            <w:r>
              <w:rPr>
                <w:rFonts w:ascii="宋体" w:hAnsi="宋体" w:eastAsia="宋体" w:cs="宋体"/>
                <w:color w:val="auto"/>
                <w:spacing w:val="8"/>
                <w:sz w:val="24"/>
                <w:szCs w:val="24"/>
              </w:rPr>
              <w:t>建</w:t>
            </w:r>
          </w:p>
        </w:tc>
        <w:tc>
          <w:tcPr>
            <w:tcW w:w="6553" w:type="dxa"/>
            <w:tcBorders>
              <w:left w:val="single" w:color="000000" w:sz="6" w:space="0"/>
              <w:right w:val="single" w:color="000000" w:sz="10" w:space="0"/>
            </w:tcBorders>
            <w:vAlign w:val="top"/>
          </w:tcPr>
          <w:p>
            <w:pPr>
              <w:spacing w:before="196" w:line="227" w:lineRule="auto"/>
              <w:ind w:left="6"/>
              <w:rPr>
                <w:rFonts w:ascii="宋体" w:hAnsi="宋体" w:eastAsia="宋体" w:cs="宋体"/>
                <w:color w:val="auto"/>
                <w:sz w:val="24"/>
                <w:szCs w:val="24"/>
              </w:rPr>
            </w:pPr>
            <w:r>
              <w:rPr>
                <w:rFonts w:ascii="宋体" w:hAnsi="宋体" w:eastAsia="宋体" w:cs="宋体"/>
                <w:color w:val="auto"/>
                <w:spacing w:val="16"/>
                <w:sz w:val="24"/>
                <w:szCs w:val="24"/>
              </w:rPr>
              <w:t>评</w:t>
            </w:r>
            <w:r>
              <w:rPr>
                <w:rFonts w:ascii="宋体" w:hAnsi="宋体" w:eastAsia="宋体" w:cs="宋体"/>
                <w:color w:val="auto"/>
                <w:spacing w:val="14"/>
                <w:sz w:val="24"/>
                <w:szCs w:val="24"/>
              </w:rPr>
              <w:t>标</w:t>
            </w:r>
            <w:r>
              <w:rPr>
                <w:rFonts w:ascii="宋体" w:hAnsi="宋体" w:eastAsia="宋体" w:cs="宋体"/>
                <w:color w:val="auto"/>
                <w:spacing w:val="8"/>
                <w:sz w:val="24"/>
                <w:szCs w:val="24"/>
              </w:rPr>
              <w:t>委员会成员人数：5人 (其中招标人代表1人，专家4人)</w:t>
            </w:r>
          </w:p>
          <w:p>
            <w:pPr>
              <w:spacing w:before="27" w:line="228" w:lineRule="auto"/>
              <w:ind w:left="8"/>
              <w:rPr>
                <w:rFonts w:ascii="宋体" w:hAnsi="宋体" w:eastAsia="宋体" w:cs="宋体"/>
                <w:color w:val="auto"/>
                <w:sz w:val="24"/>
                <w:szCs w:val="24"/>
              </w:rPr>
            </w:pPr>
            <w:r>
              <w:rPr>
                <w:rFonts w:ascii="宋体" w:hAnsi="宋体" w:eastAsia="宋体" w:cs="宋体"/>
                <w:color w:val="auto"/>
                <w:spacing w:val="13"/>
                <w:sz w:val="24"/>
                <w:szCs w:val="24"/>
              </w:rPr>
              <w:t>专</w:t>
            </w:r>
            <w:r>
              <w:rPr>
                <w:rFonts w:ascii="宋体" w:hAnsi="宋体" w:eastAsia="宋体" w:cs="宋体"/>
                <w:color w:val="auto"/>
                <w:spacing w:val="9"/>
                <w:sz w:val="24"/>
                <w:szCs w:val="24"/>
              </w:rPr>
              <w:t>家的确定方式：依法从广东省综合评标专家库中抽取。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889" w:type="dxa"/>
            <w:tcBorders>
              <w:left w:val="single" w:color="000000" w:sz="10" w:space="0"/>
              <w:right w:val="single" w:color="000000" w:sz="6" w:space="0"/>
            </w:tcBorders>
            <w:vAlign w:val="top"/>
          </w:tcPr>
          <w:p>
            <w:pPr>
              <w:spacing w:before="87" w:line="190" w:lineRule="auto"/>
              <w:ind w:left="262"/>
              <w:rPr>
                <w:rFonts w:ascii="宋体" w:hAnsi="宋体" w:eastAsia="宋体" w:cs="宋体"/>
                <w:color w:val="auto"/>
                <w:sz w:val="24"/>
                <w:szCs w:val="24"/>
              </w:rPr>
            </w:pPr>
            <w:r>
              <w:rPr>
                <w:rFonts w:ascii="宋体" w:hAnsi="宋体" w:eastAsia="宋体" w:cs="宋体"/>
                <w:color w:val="auto"/>
                <w:spacing w:val="4"/>
                <w:sz w:val="24"/>
                <w:szCs w:val="24"/>
              </w:rPr>
              <w:t>6.3</w:t>
            </w:r>
          </w:p>
        </w:tc>
        <w:tc>
          <w:tcPr>
            <w:tcW w:w="1937" w:type="dxa"/>
            <w:tcBorders>
              <w:left w:val="single" w:color="000000" w:sz="6" w:space="0"/>
              <w:right w:val="single" w:color="000000" w:sz="6" w:space="0"/>
            </w:tcBorders>
            <w:vAlign w:val="top"/>
          </w:tcPr>
          <w:p>
            <w:pPr>
              <w:spacing w:before="50" w:line="227" w:lineRule="auto"/>
              <w:ind w:left="481"/>
              <w:rPr>
                <w:rFonts w:ascii="宋体" w:hAnsi="宋体" w:eastAsia="宋体" w:cs="宋体"/>
                <w:color w:val="auto"/>
                <w:sz w:val="24"/>
                <w:szCs w:val="24"/>
              </w:rPr>
            </w:pPr>
            <w:r>
              <w:rPr>
                <w:rFonts w:ascii="宋体" w:hAnsi="宋体" w:eastAsia="宋体" w:cs="宋体"/>
                <w:color w:val="auto"/>
                <w:spacing w:val="8"/>
                <w:sz w:val="24"/>
                <w:szCs w:val="24"/>
              </w:rPr>
              <w:t>评标办</w:t>
            </w:r>
            <w:r>
              <w:rPr>
                <w:rFonts w:ascii="宋体" w:hAnsi="宋体" w:eastAsia="宋体" w:cs="宋体"/>
                <w:color w:val="auto"/>
                <w:spacing w:val="7"/>
                <w:sz w:val="24"/>
                <w:szCs w:val="24"/>
              </w:rPr>
              <w:t>法</w:t>
            </w:r>
          </w:p>
        </w:tc>
        <w:tc>
          <w:tcPr>
            <w:tcW w:w="6553" w:type="dxa"/>
            <w:tcBorders>
              <w:left w:val="single" w:color="000000" w:sz="6" w:space="0"/>
              <w:right w:val="single" w:color="000000" w:sz="10" w:space="0"/>
            </w:tcBorders>
            <w:vAlign w:val="top"/>
          </w:tcPr>
          <w:p>
            <w:pPr>
              <w:spacing w:before="49" w:line="226" w:lineRule="auto"/>
              <w:ind w:left="8"/>
              <w:rPr>
                <w:rFonts w:ascii="宋体" w:hAnsi="宋体" w:eastAsia="宋体" w:cs="宋体"/>
                <w:color w:val="auto"/>
                <w:sz w:val="24"/>
                <w:szCs w:val="24"/>
              </w:rPr>
            </w:pPr>
            <w:r>
              <w:rPr>
                <w:rFonts w:ascii="宋体" w:hAnsi="宋体" w:eastAsia="宋体" w:cs="宋体"/>
                <w:color w:val="auto"/>
                <w:spacing w:val="10"/>
                <w:sz w:val="24"/>
                <w:szCs w:val="24"/>
              </w:rPr>
              <w:t>本</w:t>
            </w:r>
            <w:r>
              <w:rPr>
                <w:rFonts w:ascii="宋体" w:hAnsi="宋体" w:eastAsia="宋体" w:cs="宋体"/>
                <w:color w:val="auto"/>
                <w:spacing w:val="9"/>
                <w:sz w:val="24"/>
                <w:szCs w:val="24"/>
              </w:rPr>
              <w:t>次招标采用综合评估法Ⅲ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9" w:type="dxa"/>
            <w:tcBorders>
              <w:left w:val="single" w:color="000000" w:sz="10" w:space="0"/>
              <w:right w:val="single" w:color="000000" w:sz="6" w:space="0"/>
            </w:tcBorders>
            <w:vAlign w:val="top"/>
          </w:tcPr>
          <w:p>
            <w:pPr>
              <w:spacing w:before="234" w:line="191" w:lineRule="auto"/>
              <w:ind w:left="145"/>
              <w:rPr>
                <w:rFonts w:ascii="宋体" w:hAnsi="宋体" w:eastAsia="宋体" w:cs="宋体"/>
                <w:color w:val="auto"/>
                <w:sz w:val="24"/>
                <w:szCs w:val="24"/>
              </w:rPr>
            </w:pPr>
            <w:r>
              <w:rPr>
                <w:rFonts w:ascii="宋体" w:hAnsi="宋体" w:eastAsia="宋体" w:cs="宋体"/>
                <w:color w:val="auto"/>
                <w:spacing w:val="8"/>
                <w:sz w:val="24"/>
                <w:szCs w:val="24"/>
              </w:rPr>
              <w:t>7</w:t>
            </w:r>
            <w:r>
              <w:rPr>
                <w:rFonts w:ascii="宋体" w:hAnsi="宋体" w:eastAsia="宋体" w:cs="宋体"/>
                <w:color w:val="auto"/>
                <w:spacing w:val="6"/>
                <w:sz w:val="24"/>
                <w:szCs w:val="24"/>
              </w:rPr>
              <w:t>.1.1</w:t>
            </w:r>
          </w:p>
        </w:tc>
        <w:tc>
          <w:tcPr>
            <w:tcW w:w="1937" w:type="dxa"/>
            <w:tcBorders>
              <w:left w:val="single" w:color="000000" w:sz="6" w:space="0"/>
              <w:right w:val="single" w:color="000000" w:sz="6" w:space="0"/>
            </w:tcBorders>
            <w:vAlign w:val="top"/>
          </w:tcPr>
          <w:p>
            <w:pPr>
              <w:spacing w:before="40" w:line="239" w:lineRule="auto"/>
              <w:ind w:left="241" w:right="8" w:hanging="235"/>
              <w:rPr>
                <w:rFonts w:ascii="宋体" w:hAnsi="宋体" w:eastAsia="宋体" w:cs="宋体"/>
                <w:color w:val="auto"/>
                <w:sz w:val="24"/>
                <w:szCs w:val="24"/>
              </w:rPr>
            </w:pPr>
            <w:r>
              <w:rPr>
                <w:rFonts w:ascii="宋体" w:hAnsi="宋体" w:eastAsia="宋体" w:cs="宋体"/>
                <w:color w:val="auto"/>
                <w:spacing w:val="10"/>
                <w:sz w:val="24"/>
                <w:szCs w:val="24"/>
              </w:rPr>
              <w:t>是</w:t>
            </w:r>
            <w:r>
              <w:rPr>
                <w:rFonts w:ascii="宋体" w:hAnsi="宋体" w:eastAsia="宋体" w:cs="宋体"/>
                <w:color w:val="auto"/>
                <w:spacing w:val="8"/>
                <w:sz w:val="24"/>
                <w:szCs w:val="24"/>
              </w:rPr>
              <w:t>否授权评标委员</w:t>
            </w:r>
            <w:r>
              <w:rPr>
                <w:rFonts w:ascii="宋体" w:hAnsi="宋体" w:eastAsia="宋体" w:cs="宋体"/>
                <w:color w:val="auto"/>
                <w:spacing w:val="11"/>
                <w:sz w:val="24"/>
                <w:szCs w:val="24"/>
              </w:rPr>
              <w:t>会</w:t>
            </w:r>
            <w:r>
              <w:rPr>
                <w:rFonts w:ascii="宋体" w:hAnsi="宋体" w:eastAsia="宋体" w:cs="宋体"/>
                <w:color w:val="auto"/>
                <w:spacing w:val="8"/>
                <w:sz w:val="24"/>
                <w:szCs w:val="24"/>
              </w:rPr>
              <w:t>确定中标人</w:t>
            </w:r>
          </w:p>
        </w:tc>
        <w:tc>
          <w:tcPr>
            <w:tcW w:w="6553" w:type="dxa"/>
            <w:tcBorders>
              <w:left w:val="single" w:color="000000" w:sz="6" w:space="0"/>
              <w:right w:val="single" w:color="000000" w:sz="10" w:space="0"/>
            </w:tcBorders>
            <w:vAlign w:val="top"/>
          </w:tcPr>
          <w:p>
            <w:pPr>
              <w:spacing w:before="41" w:line="231" w:lineRule="auto"/>
              <w:ind w:left="43"/>
              <w:rPr>
                <w:rFonts w:ascii="宋体" w:hAnsi="宋体" w:eastAsia="宋体" w:cs="宋体"/>
                <w:color w:val="auto"/>
                <w:sz w:val="24"/>
                <w:szCs w:val="24"/>
              </w:rPr>
            </w:pPr>
            <w:r>
              <w:rPr>
                <w:rFonts w:ascii="宋体" w:hAnsi="宋体" w:eastAsia="宋体" w:cs="宋体"/>
                <w:color w:val="auto"/>
                <w:spacing w:val="-13"/>
                <w:sz w:val="24"/>
                <w:szCs w:val="24"/>
              </w:rPr>
              <w:t>口是</w:t>
            </w:r>
          </w:p>
          <w:p>
            <w:pPr>
              <w:spacing w:before="23" w:line="228" w:lineRule="auto"/>
              <w:ind w:left="31"/>
              <w:rPr>
                <w:rFonts w:ascii="宋体" w:hAnsi="宋体" w:eastAsia="宋体" w:cs="宋体"/>
                <w:color w:val="auto"/>
                <w:sz w:val="24"/>
                <w:szCs w:val="24"/>
              </w:rPr>
            </w:pPr>
            <w:r>
              <w:rPr>
                <w:rFonts w:ascii="宋体" w:hAnsi="宋体" w:eastAsia="宋体" w:cs="宋体"/>
                <w:color w:val="auto"/>
                <w:spacing w:val="14"/>
                <w:sz w:val="24"/>
                <w:szCs w:val="24"/>
              </w:rPr>
              <w:t>■</w:t>
            </w:r>
            <w:r>
              <w:rPr>
                <w:rFonts w:ascii="宋体" w:hAnsi="宋体" w:eastAsia="宋体" w:cs="宋体"/>
                <w:color w:val="auto"/>
                <w:spacing w:val="11"/>
                <w:sz w:val="24"/>
                <w:szCs w:val="24"/>
              </w:rPr>
              <w:t>否</w:t>
            </w:r>
            <w:r>
              <w:rPr>
                <w:rFonts w:ascii="宋体" w:hAnsi="宋体" w:eastAsia="宋体" w:cs="宋体"/>
                <w:color w:val="auto"/>
                <w:spacing w:val="7"/>
                <w:sz w:val="24"/>
                <w:szCs w:val="24"/>
              </w:rPr>
              <w:t>，推荐的中标候选人数量：</w:t>
            </w:r>
            <w:r>
              <w:rPr>
                <w:rFonts w:ascii="宋体" w:hAnsi="宋体" w:eastAsia="宋体" w:cs="宋体"/>
                <w:color w:val="auto"/>
                <w:spacing w:val="7"/>
                <w:sz w:val="24"/>
                <w:szCs w:val="24"/>
                <w:u w:val="single" w:color="auto"/>
              </w:rPr>
              <w:t>3名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889" w:type="dxa"/>
            <w:tcBorders>
              <w:left w:val="single" w:color="000000" w:sz="10" w:space="0"/>
              <w:right w:val="single" w:color="000000" w:sz="6" w:space="0"/>
            </w:tcBorders>
            <w:vAlign w:val="top"/>
          </w:tcPr>
          <w:p>
            <w:pPr>
              <w:spacing w:before="235" w:line="191" w:lineRule="auto"/>
              <w:ind w:left="145"/>
              <w:rPr>
                <w:rFonts w:ascii="宋体" w:hAnsi="宋体" w:eastAsia="宋体" w:cs="宋体"/>
                <w:color w:val="auto"/>
                <w:sz w:val="24"/>
                <w:szCs w:val="24"/>
              </w:rPr>
            </w:pPr>
            <w:r>
              <w:rPr>
                <w:rFonts w:ascii="宋体" w:hAnsi="宋体" w:eastAsia="宋体" w:cs="宋体"/>
                <w:color w:val="auto"/>
                <w:spacing w:val="4"/>
                <w:sz w:val="24"/>
                <w:szCs w:val="24"/>
              </w:rPr>
              <w:t>7.1.</w:t>
            </w:r>
            <w:r>
              <w:rPr>
                <w:rFonts w:ascii="宋体" w:hAnsi="宋体" w:eastAsia="宋体" w:cs="宋体"/>
                <w:color w:val="auto"/>
                <w:spacing w:val="3"/>
                <w:sz w:val="24"/>
                <w:szCs w:val="24"/>
              </w:rPr>
              <w:t>3</w:t>
            </w:r>
          </w:p>
        </w:tc>
        <w:tc>
          <w:tcPr>
            <w:tcW w:w="1937" w:type="dxa"/>
            <w:tcBorders>
              <w:left w:val="single" w:color="000000" w:sz="6" w:space="0"/>
              <w:right w:val="single" w:color="000000" w:sz="6" w:space="0"/>
            </w:tcBorders>
            <w:vAlign w:val="top"/>
          </w:tcPr>
          <w:p>
            <w:pPr>
              <w:spacing w:before="42" w:line="239" w:lineRule="auto"/>
              <w:ind w:left="482" w:right="8" w:hanging="457"/>
              <w:rPr>
                <w:rFonts w:ascii="宋体" w:hAnsi="宋体" w:eastAsia="宋体" w:cs="宋体"/>
                <w:color w:val="auto"/>
                <w:sz w:val="24"/>
                <w:szCs w:val="24"/>
              </w:rPr>
            </w:pPr>
            <w:r>
              <w:rPr>
                <w:rFonts w:ascii="宋体" w:hAnsi="宋体" w:eastAsia="宋体" w:cs="宋体"/>
                <w:color w:val="auto"/>
                <w:spacing w:val="6"/>
                <w:sz w:val="24"/>
                <w:szCs w:val="24"/>
              </w:rPr>
              <w:t>中标候选人公示媒</w:t>
            </w:r>
            <w:r>
              <w:rPr>
                <w:rFonts w:ascii="宋体" w:hAnsi="宋体" w:eastAsia="宋体" w:cs="宋体"/>
                <w:color w:val="auto"/>
                <w:sz w:val="24"/>
                <w:szCs w:val="24"/>
              </w:rPr>
              <w:t xml:space="preserve"> </w:t>
            </w:r>
            <w:r>
              <w:rPr>
                <w:rFonts w:ascii="宋体" w:hAnsi="宋体" w:eastAsia="宋体" w:cs="宋体"/>
                <w:color w:val="auto"/>
                <w:spacing w:val="9"/>
                <w:sz w:val="24"/>
                <w:szCs w:val="24"/>
              </w:rPr>
              <w:t>体</w:t>
            </w:r>
            <w:r>
              <w:rPr>
                <w:rFonts w:ascii="宋体" w:hAnsi="宋体" w:eastAsia="宋体" w:cs="宋体"/>
                <w:color w:val="auto"/>
                <w:spacing w:val="7"/>
                <w:sz w:val="24"/>
                <w:szCs w:val="24"/>
              </w:rPr>
              <w:t>及期限</w:t>
            </w:r>
          </w:p>
        </w:tc>
        <w:tc>
          <w:tcPr>
            <w:tcW w:w="6553" w:type="dxa"/>
            <w:tcBorders>
              <w:left w:val="single" w:color="000000" w:sz="6" w:space="0"/>
              <w:right w:val="single" w:color="000000" w:sz="10" w:space="0"/>
            </w:tcBorders>
            <w:vAlign w:val="top"/>
          </w:tcPr>
          <w:p>
            <w:pPr>
              <w:spacing w:before="42" w:line="239" w:lineRule="auto"/>
              <w:ind w:left="25" w:right="4" w:hanging="11"/>
              <w:rPr>
                <w:rFonts w:ascii="宋体" w:hAnsi="宋体" w:eastAsia="宋体" w:cs="宋体"/>
                <w:color w:val="auto"/>
                <w:sz w:val="24"/>
                <w:szCs w:val="24"/>
              </w:rPr>
            </w:pPr>
            <w:r>
              <w:rPr>
                <w:rFonts w:ascii="宋体" w:hAnsi="宋体" w:eastAsia="宋体" w:cs="宋体"/>
                <w:color w:val="auto"/>
                <w:spacing w:val="12"/>
                <w:sz w:val="24"/>
                <w:szCs w:val="24"/>
              </w:rPr>
              <w:t>公示媒</w:t>
            </w:r>
            <w:r>
              <w:rPr>
                <w:rFonts w:ascii="宋体" w:hAnsi="宋体" w:eastAsia="宋体" w:cs="宋体"/>
                <w:color w:val="auto"/>
                <w:spacing w:val="8"/>
                <w:sz w:val="24"/>
                <w:szCs w:val="24"/>
              </w:rPr>
              <w:t>介</w:t>
            </w:r>
            <w:r>
              <w:rPr>
                <w:rFonts w:ascii="宋体" w:hAnsi="宋体" w:eastAsia="宋体" w:cs="宋体"/>
                <w:color w:val="auto"/>
                <w:spacing w:val="6"/>
                <w:sz w:val="24"/>
                <w:szCs w:val="24"/>
              </w:rPr>
              <w:t>：广东省招标投标监管</w:t>
            </w:r>
            <w:r>
              <w:rPr>
                <w:rFonts w:ascii="宋体" w:hAnsi="宋体" w:eastAsia="宋体" w:cs="宋体"/>
                <w:color w:val="auto"/>
                <w:spacing w:val="14"/>
                <w:sz w:val="24"/>
                <w:szCs w:val="24"/>
              </w:rPr>
              <w:t>网</w:t>
            </w:r>
            <w:r>
              <w:rPr>
                <w:rFonts w:ascii="宋体" w:hAnsi="宋体" w:eastAsia="宋体" w:cs="宋体"/>
                <w:color w:val="auto"/>
                <w:spacing w:val="11"/>
                <w:sz w:val="24"/>
                <w:szCs w:val="24"/>
              </w:rPr>
              <w:t xml:space="preserve"> </w:t>
            </w:r>
            <w:r>
              <w:rPr>
                <w:rFonts w:ascii="宋体" w:hAnsi="宋体" w:eastAsia="宋体" w:cs="宋体"/>
                <w:color w:val="auto"/>
                <w:spacing w:val="7"/>
                <w:sz w:val="24"/>
                <w:szCs w:val="24"/>
              </w:rPr>
              <w:t>、广州公共资源交易中心网站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0" w:hRule="atLeast"/>
        </w:trPr>
        <w:tc>
          <w:tcPr>
            <w:tcW w:w="889" w:type="dxa"/>
            <w:tcBorders>
              <w:left w:val="single" w:color="000000" w:sz="10" w:space="0"/>
              <w:right w:val="single" w:color="000000" w:sz="6" w:space="0"/>
            </w:tcBorders>
            <w:vAlign w:val="top"/>
          </w:tcPr>
          <w:p>
            <w:pPr>
              <w:spacing w:line="311" w:lineRule="auto"/>
              <w:rPr>
                <w:rFonts w:ascii="Arial"/>
                <w:color w:val="auto"/>
                <w:sz w:val="24"/>
                <w:szCs w:val="24"/>
              </w:rPr>
            </w:pPr>
          </w:p>
          <w:p>
            <w:pPr>
              <w:spacing w:line="311" w:lineRule="auto"/>
              <w:rPr>
                <w:rFonts w:ascii="Arial"/>
                <w:color w:val="auto"/>
                <w:sz w:val="24"/>
                <w:szCs w:val="24"/>
              </w:rPr>
            </w:pPr>
          </w:p>
          <w:p>
            <w:pPr>
              <w:spacing w:before="75" w:line="191" w:lineRule="auto"/>
              <w:ind w:left="145"/>
              <w:rPr>
                <w:rFonts w:ascii="宋体" w:hAnsi="宋体" w:eastAsia="宋体" w:cs="宋体"/>
                <w:color w:val="auto"/>
                <w:sz w:val="24"/>
                <w:szCs w:val="24"/>
              </w:rPr>
            </w:pPr>
            <w:r>
              <w:rPr>
                <w:rFonts w:ascii="宋体" w:hAnsi="宋体" w:eastAsia="宋体" w:cs="宋体"/>
                <w:color w:val="auto"/>
                <w:spacing w:val="8"/>
                <w:sz w:val="24"/>
                <w:szCs w:val="24"/>
              </w:rPr>
              <w:t>7</w:t>
            </w:r>
            <w:r>
              <w:rPr>
                <w:rFonts w:ascii="宋体" w:hAnsi="宋体" w:eastAsia="宋体" w:cs="宋体"/>
                <w:color w:val="auto"/>
                <w:spacing w:val="6"/>
                <w:sz w:val="24"/>
                <w:szCs w:val="24"/>
              </w:rPr>
              <w:t>.3.1</w:t>
            </w:r>
          </w:p>
        </w:tc>
        <w:tc>
          <w:tcPr>
            <w:tcW w:w="1937" w:type="dxa"/>
            <w:tcBorders>
              <w:left w:val="single" w:color="000000" w:sz="6" w:space="0"/>
              <w:right w:val="single" w:color="000000" w:sz="6" w:space="0"/>
            </w:tcBorders>
            <w:vAlign w:val="top"/>
          </w:tcPr>
          <w:p>
            <w:pPr>
              <w:spacing w:line="293" w:lineRule="auto"/>
              <w:rPr>
                <w:rFonts w:ascii="Arial"/>
                <w:color w:val="auto"/>
                <w:sz w:val="24"/>
                <w:szCs w:val="24"/>
              </w:rPr>
            </w:pPr>
          </w:p>
          <w:p>
            <w:pPr>
              <w:spacing w:line="293" w:lineRule="auto"/>
              <w:rPr>
                <w:rFonts w:ascii="Arial"/>
                <w:color w:val="auto"/>
                <w:sz w:val="24"/>
                <w:szCs w:val="24"/>
              </w:rPr>
            </w:pPr>
          </w:p>
          <w:p>
            <w:pPr>
              <w:spacing w:before="74" w:line="228" w:lineRule="auto"/>
              <w:ind w:left="6"/>
              <w:rPr>
                <w:rFonts w:ascii="宋体" w:hAnsi="宋体" w:eastAsia="宋体" w:cs="宋体"/>
                <w:color w:val="auto"/>
                <w:sz w:val="24"/>
                <w:szCs w:val="24"/>
              </w:rPr>
            </w:pPr>
            <w:r>
              <w:rPr>
                <w:rFonts w:ascii="宋体" w:hAnsi="宋体" w:eastAsia="宋体" w:cs="宋体"/>
                <w:color w:val="auto"/>
                <w:spacing w:val="10"/>
                <w:sz w:val="24"/>
                <w:szCs w:val="24"/>
              </w:rPr>
              <w:t>是</w:t>
            </w:r>
            <w:r>
              <w:rPr>
                <w:rFonts w:ascii="宋体" w:hAnsi="宋体" w:eastAsia="宋体" w:cs="宋体"/>
                <w:color w:val="auto"/>
                <w:spacing w:val="8"/>
                <w:sz w:val="24"/>
                <w:szCs w:val="24"/>
              </w:rPr>
              <w:t>否提交履约担保</w:t>
            </w:r>
          </w:p>
        </w:tc>
        <w:tc>
          <w:tcPr>
            <w:tcW w:w="6553" w:type="dxa"/>
            <w:tcBorders>
              <w:left w:val="single" w:color="000000" w:sz="6" w:space="0"/>
              <w:right w:val="single" w:color="000000" w:sz="10" w:space="0"/>
            </w:tcBorders>
            <w:vAlign w:val="top"/>
          </w:tcPr>
          <w:p>
            <w:pPr>
              <w:spacing w:before="196" w:line="228" w:lineRule="auto"/>
              <w:ind w:left="31"/>
              <w:rPr>
                <w:rFonts w:ascii="宋体" w:hAnsi="宋体" w:eastAsia="宋体" w:cs="宋体"/>
                <w:color w:val="auto"/>
                <w:sz w:val="24"/>
                <w:szCs w:val="24"/>
              </w:rPr>
            </w:pPr>
            <w:r>
              <w:rPr>
                <w:rFonts w:ascii="宋体" w:hAnsi="宋体" w:eastAsia="宋体" w:cs="宋体"/>
                <w:color w:val="auto"/>
                <w:spacing w:val="-7"/>
                <w:sz w:val="24"/>
                <w:szCs w:val="24"/>
              </w:rPr>
              <w:t>■否</w:t>
            </w:r>
          </w:p>
          <w:p>
            <w:pPr>
              <w:spacing w:before="27" w:line="310" w:lineRule="exact"/>
              <w:ind w:left="43"/>
              <w:rPr>
                <w:rFonts w:ascii="宋体" w:hAnsi="宋体" w:eastAsia="宋体" w:cs="宋体"/>
                <w:color w:val="auto"/>
                <w:sz w:val="24"/>
                <w:szCs w:val="24"/>
              </w:rPr>
            </w:pPr>
            <w:r>
              <w:rPr>
                <w:rFonts w:ascii="宋体" w:hAnsi="宋体" w:eastAsia="宋体" w:cs="宋体"/>
                <w:color w:val="auto"/>
                <w:spacing w:val="8"/>
                <w:position w:val="4"/>
                <w:sz w:val="24"/>
                <w:szCs w:val="24"/>
              </w:rPr>
              <w:t>口</w:t>
            </w:r>
            <w:r>
              <w:rPr>
                <w:rFonts w:ascii="宋体" w:hAnsi="宋体" w:eastAsia="宋体" w:cs="宋体"/>
                <w:color w:val="auto"/>
                <w:spacing w:val="4"/>
                <w:position w:val="4"/>
                <w:sz w:val="24"/>
                <w:szCs w:val="24"/>
              </w:rPr>
              <w:t>是，履约担保金额：</w:t>
            </w:r>
          </w:p>
          <w:p>
            <w:pPr>
              <w:spacing w:line="228" w:lineRule="auto"/>
              <w:ind w:left="11"/>
              <w:rPr>
                <w:rFonts w:ascii="宋体" w:hAnsi="宋体" w:eastAsia="宋体" w:cs="宋体"/>
                <w:color w:val="auto"/>
                <w:sz w:val="24"/>
                <w:szCs w:val="24"/>
              </w:rPr>
            </w:pPr>
            <w:r>
              <w:rPr>
                <w:rFonts w:ascii="宋体" w:hAnsi="宋体" w:eastAsia="宋体" w:cs="宋体"/>
                <w:color w:val="auto"/>
                <w:spacing w:val="11"/>
                <w:sz w:val="24"/>
                <w:szCs w:val="24"/>
              </w:rPr>
              <w:t>履</w:t>
            </w:r>
            <w:r>
              <w:rPr>
                <w:rFonts w:ascii="宋体" w:hAnsi="宋体" w:eastAsia="宋体" w:cs="宋体"/>
                <w:color w:val="auto"/>
                <w:spacing w:val="7"/>
                <w:sz w:val="24"/>
                <w:szCs w:val="24"/>
              </w:rPr>
              <w:t>约担保形式</w:t>
            </w:r>
          </w:p>
          <w:p>
            <w:pPr>
              <w:spacing w:before="27" w:line="228" w:lineRule="auto"/>
              <w:ind w:left="27"/>
              <w:rPr>
                <w:rFonts w:ascii="宋体" w:hAnsi="宋体" w:eastAsia="宋体" w:cs="宋体"/>
                <w:color w:val="auto"/>
                <w:sz w:val="24"/>
                <w:szCs w:val="24"/>
              </w:rPr>
            </w:pPr>
            <w:r>
              <w:rPr>
                <w:rFonts w:ascii="宋体" w:hAnsi="宋体" w:eastAsia="宋体" w:cs="宋体"/>
                <w:color w:val="auto"/>
                <w:spacing w:val="10"/>
                <w:sz w:val="24"/>
                <w:szCs w:val="24"/>
              </w:rPr>
              <w:t>出</w:t>
            </w:r>
            <w:r>
              <w:rPr>
                <w:rFonts w:ascii="宋体" w:hAnsi="宋体" w:eastAsia="宋体" w:cs="宋体"/>
                <w:color w:val="auto"/>
                <w:spacing w:val="7"/>
                <w:sz w:val="24"/>
                <w:szCs w:val="24"/>
              </w:rPr>
              <w:t>具履约担保的银行级别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2" w:hRule="atLeast"/>
        </w:trPr>
        <w:tc>
          <w:tcPr>
            <w:tcW w:w="889" w:type="dxa"/>
            <w:tcBorders>
              <w:left w:val="single" w:color="000000" w:sz="10" w:space="0"/>
              <w:right w:val="single" w:color="000000" w:sz="6" w:space="0"/>
            </w:tcBorders>
            <w:vAlign w:val="top"/>
          </w:tcPr>
          <w:p>
            <w:pPr>
              <w:spacing w:line="312" w:lineRule="auto"/>
              <w:rPr>
                <w:rFonts w:ascii="Arial"/>
                <w:color w:val="auto"/>
                <w:sz w:val="24"/>
                <w:szCs w:val="24"/>
              </w:rPr>
            </w:pPr>
          </w:p>
          <w:p>
            <w:pPr>
              <w:spacing w:line="313" w:lineRule="auto"/>
              <w:rPr>
                <w:rFonts w:ascii="Arial"/>
                <w:color w:val="auto"/>
                <w:sz w:val="24"/>
                <w:szCs w:val="24"/>
              </w:rPr>
            </w:pPr>
          </w:p>
          <w:p>
            <w:pPr>
              <w:spacing w:before="75" w:line="190" w:lineRule="auto"/>
              <w:ind w:left="261"/>
              <w:rPr>
                <w:rFonts w:ascii="宋体" w:hAnsi="宋体" w:eastAsia="宋体" w:cs="宋体"/>
                <w:color w:val="auto"/>
                <w:sz w:val="24"/>
                <w:szCs w:val="24"/>
              </w:rPr>
            </w:pPr>
            <w:r>
              <w:rPr>
                <w:rFonts w:ascii="宋体" w:hAnsi="宋体" w:eastAsia="宋体" w:cs="宋体"/>
                <w:color w:val="auto"/>
                <w:spacing w:val="5"/>
                <w:sz w:val="24"/>
                <w:szCs w:val="24"/>
              </w:rPr>
              <w:t>9</w:t>
            </w:r>
            <w:r>
              <w:rPr>
                <w:rFonts w:ascii="宋体" w:hAnsi="宋体" w:eastAsia="宋体" w:cs="宋体"/>
                <w:color w:val="auto"/>
                <w:spacing w:val="4"/>
                <w:sz w:val="24"/>
                <w:szCs w:val="24"/>
              </w:rPr>
              <w:t>.5</w:t>
            </w:r>
          </w:p>
        </w:tc>
        <w:tc>
          <w:tcPr>
            <w:tcW w:w="1937" w:type="dxa"/>
            <w:tcBorders>
              <w:left w:val="single" w:color="000000" w:sz="6" w:space="0"/>
              <w:right w:val="single" w:color="000000" w:sz="6" w:space="0"/>
            </w:tcBorders>
            <w:vAlign w:val="top"/>
          </w:tcPr>
          <w:p>
            <w:pPr>
              <w:spacing w:line="246" w:lineRule="auto"/>
              <w:rPr>
                <w:rFonts w:ascii="Arial"/>
                <w:color w:val="auto"/>
                <w:sz w:val="24"/>
                <w:szCs w:val="24"/>
              </w:rPr>
            </w:pPr>
          </w:p>
          <w:p>
            <w:pPr>
              <w:spacing w:line="247" w:lineRule="auto"/>
              <w:rPr>
                <w:rFonts w:ascii="Arial"/>
                <w:color w:val="auto"/>
                <w:sz w:val="24"/>
                <w:szCs w:val="24"/>
              </w:rPr>
            </w:pPr>
          </w:p>
          <w:p>
            <w:pPr>
              <w:spacing w:line="247" w:lineRule="auto"/>
              <w:rPr>
                <w:rFonts w:ascii="Arial"/>
                <w:color w:val="auto"/>
                <w:sz w:val="24"/>
                <w:szCs w:val="24"/>
              </w:rPr>
            </w:pPr>
          </w:p>
          <w:p>
            <w:pPr>
              <w:spacing w:before="75" w:line="227" w:lineRule="auto"/>
              <w:ind w:left="7"/>
              <w:rPr>
                <w:rFonts w:ascii="宋体" w:hAnsi="宋体" w:eastAsia="宋体" w:cs="宋体"/>
                <w:color w:val="auto"/>
                <w:sz w:val="24"/>
                <w:szCs w:val="24"/>
              </w:rPr>
            </w:pPr>
            <w:r>
              <w:rPr>
                <w:rFonts w:ascii="宋体" w:hAnsi="宋体" w:eastAsia="宋体" w:cs="宋体"/>
                <w:color w:val="auto"/>
                <w:spacing w:val="9"/>
                <w:sz w:val="24"/>
                <w:szCs w:val="24"/>
              </w:rPr>
              <w:t>交</w:t>
            </w:r>
            <w:r>
              <w:rPr>
                <w:rFonts w:ascii="宋体" w:hAnsi="宋体" w:eastAsia="宋体" w:cs="宋体"/>
                <w:color w:val="auto"/>
                <w:spacing w:val="8"/>
                <w:sz w:val="24"/>
                <w:szCs w:val="24"/>
              </w:rPr>
              <w:t>通运输主管部门</w:t>
            </w:r>
          </w:p>
        </w:tc>
        <w:tc>
          <w:tcPr>
            <w:tcW w:w="6553" w:type="dxa"/>
            <w:tcBorders>
              <w:left w:val="single" w:color="000000" w:sz="6" w:space="0"/>
              <w:right w:val="single" w:color="000000" w:sz="10" w:space="0"/>
            </w:tcBorders>
            <w:vAlign w:val="top"/>
          </w:tcPr>
          <w:p>
            <w:pPr>
              <w:spacing w:before="45" w:line="227" w:lineRule="auto"/>
              <w:ind w:left="8"/>
              <w:rPr>
                <w:rFonts w:ascii="宋体" w:hAnsi="宋体" w:eastAsia="宋体" w:cs="宋体"/>
                <w:color w:val="auto"/>
                <w:sz w:val="24"/>
                <w:szCs w:val="24"/>
              </w:rPr>
            </w:pPr>
            <w:r>
              <w:rPr>
                <w:rFonts w:ascii="宋体" w:hAnsi="宋体" w:eastAsia="宋体" w:cs="宋体"/>
                <w:color w:val="auto"/>
                <w:spacing w:val="6"/>
                <w:sz w:val="24"/>
                <w:szCs w:val="24"/>
              </w:rPr>
              <w:t>监督部门</w:t>
            </w:r>
            <w:r>
              <w:rPr>
                <w:rFonts w:ascii="宋体" w:hAnsi="宋体" w:eastAsia="宋体" w:cs="宋体"/>
                <w:color w:val="auto"/>
                <w:spacing w:val="5"/>
                <w:sz w:val="24"/>
                <w:szCs w:val="24"/>
              </w:rPr>
              <w:t>：</w:t>
            </w:r>
          </w:p>
          <w:p>
            <w:pPr>
              <w:spacing w:before="26" w:line="227" w:lineRule="auto"/>
              <w:ind w:left="24"/>
              <w:rPr>
                <w:rFonts w:ascii="宋体" w:hAnsi="宋体" w:eastAsia="宋体" w:cs="宋体"/>
                <w:color w:val="auto"/>
                <w:sz w:val="24"/>
                <w:szCs w:val="24"/>
              </w:rPr>
            </w:pPr>
            <w:r>
              <w:rPr>
                <w:rFonts w:ascii="宋体" w:hAnsi="宋体" w:eastAsia="宋体" w:cs="宋体"/>
                <w:color w:val="auto"/>
                <w:spacing w:val="10"/>
                <w:sz w:val="24"/>
                <w:szCs w:val="24"/>
              </w:rPr>
              <w:t>阳</w:t>
            </w:r>
            <w:r>
              <w:rPr>
                <w:rFonts w:ascii="宋体" w:hAnsi="宋体" w:eastAsia="宋体" w:cs="宋体"/>
                <w:color w:val="auto"/>
                <w:spacing w:val="6"/>
                <w:sz w:val="24"/>
                <w:szCs w:val="24"/>
              </w:rPr>
              <w:t>江市交通运输局</w:t>
            </w:r>
          </w:p>
          <w:p>
            <w:pPr>
              <w:spacing w:before="28" w:line="310" w:lineRule="exact"/>
              <w:ind w:left="7"/>
              <w:rPr>
                <w:rFonts w:ascii="宋体" w:hAnsi="宋体" w:eastAsia="宋体" w:cs="宋体"/>
                <w:color w:val="auto"/>
                <w:sz w:val="24"/>
                <w:szCs w:val="24"/>
              </w:rPr>
            </w:pPr>
            <w:r>
              <w:rPr>
                <w:rFonts w:ascii="宋体" w:hAnsi="宋体" w:eastAsia="宋体" w:cs="宋体"/>
                <w:color w:val="auto"/>
                <w:spacing w:val="16"/>
                <w:position w:val="4"/>
                <w:sz w:val="24"/>
                <w:szCs w:val="24"/>
              </w:rPr>
              <w:t>地</w:t>
            </w:r>
            <w:r>
              <w:rPr>
                <w:rFonts w:ascii="宋体" w:hAnsi="宋体" w:eastAsia="宋体" w:cs="宋体"/>
                <w:color w:val="auto"/>
                <w:spacing w:val="9"/>
                <w:position w:val="4"/>
                <w:sz w:val="24"/>
                <w:szCs w:val="24"/>
              </w:rPr>
              <w:t>址</w:t>
            </w:r>
            <w:r>
              <w:rPr>
                <w:rFonts w:ascii="宋体" w:hAnsi="宋体" w:eastAsia="宋体" w:cs="宋体"/>
                <w:color w:val="auto"/>
                <w:spacing w:val="8"/>
                <w:position w:val="4"/>
                <w:sz w:val="24"/>
                <w:szCs w:val="24"/>
              </w:rPr>
              <w:t>：阳江市江城区石湾北路137号</w:t>
            </w:r>
          </w:p>
          <w:p>
            <w:pPr>
              <w:spacing w:line="229" w:lineRule="auto"/>
              <w:ind w:left="35"/>
              <w:rPr>
                <w:rFonts w:hint="default" w:ascii="宋体" w:hAnsi="宋体" w:eastAsia="宋体" w:cs="宋体"/>
                <w:color w:val="auto"/>
                <w:sz w:val="24"/>
                <w:szCs w:val="24"/>
                <w:lang w:val="en-US" w:eastAsia="zh-CN"/>
              </w:rPr>
            </w:pPr>
            <w:r>
              <w:rPr>
                <w:rFonts w:ascii="宋体" w:hAnsi="宋体" w:eastAsia="宋体" w:cs="宋体"/>
                <w:color w:val="auto"/>
                <w:spacing w:val="6"/>
                <w:sz w:val="24"/>
                <w:szCs w:val="24"/>
              </w:rPr>
              <w:t>电话</w:t>
            </w:r>
            <w:r>
              <w:rPr>
                <w:rFonts w:ascii="宋体" w:hAnsi="宋体" w:eastAsia="宋体" w:cs="宋体"/>
                <w:color w:val="auto"/>
                <w:spacing w:val="4"/>
                <w:sz w:val="24"/>
                <w:szCs w:val="24"/>
              </w:rPr>
              <w:t>：</w:t>
            </w:r>
            <w:r>
              <w:rPr>
                <w:rFonts w:ascii="宋体" w:hAnsi="宋体" w:eastAsia="宋体" w:cs="宋体"/>
                <w:color w:val="auto"/>
                <w:spacing w:val="3"/>
                <w:sz w:val="24"/>
                <w:szCs w:val="24"/>
              </w:rPr>
              <w:t>0662-</w:t>
            </w:r>
            <w:r>
              <w:rPr>
                <w:rFonts w:hint="eastAsia" w:ascii="宋体" w:hAnsi="宋体" w:eastAsia="宋体" w:cs="宋体"/>
                <w:color w:val="auto"/>
                <w:spacing w:val="3"/>
                <w:sz w:val="24"/>
                <w:szCs w:val="24"/>
                <w:lang w:val="en-US" w:eastAsia="zh-CN"/>
              </w:rPr>
              <w:t>3130180</w:t>
            </w:r>
          </w:p>
          <w:p>
            <w:pPr>
              <w:spacing w:before="25" w:line="227" w:lineRule="auto"/>
              <w:ind w:left="5"/>
              <w:rPr>
                <w:rFonts w:hint="default" w:ascii="宋体" w:hAnsi="宋体" w:eastAsia="宋体" w:cs="宋体"/>
                <w:color w:val="auto"/>
                <w:sz w:val="24"/>
                <w:szCs w:val="24"/>
                <w:lang w:val="en-US" w:eastAsia="zh-CN"/>
              </w:rPr>
            </w:pPr>
            <w:r>
              <w:rPr>
                <w:rFonts w:ascii="宋体" w:hAnsi="宋体" w:eastAsia="宋体" w:cs="宋体"/>
                <w:color w:val="auto"/>
                <w:spacing w:val="10"/>
                <w:sz w:val="24"/>
                <w:szCs w:val="24"/>
              </w:rPr>
              <w:t>传</w:t>
            </w:r>
            <w:r>
              <w:rPr>
                <w:rFonts w:ascii="宋体" w:hAnsi="宋体" w:eastAsia="宋体" w:cs="宋体"/>
                <w:color w:val="auto"/>
                <w:spacing w:val="7"/>
                <w:sz w:val="24"/>
                <w:szCs w:val="24"/>
              </w:rPr>
              <w:t>真</w:t>
            </w:r>
            <w:r>
              <w:rPr>
                <w:rFonts w:ascii="宋体" w:hAnsi="宋体" w:eastAsia="宋体" w:cs="宋体"/>
                <w:color w:val="auto"/>
                <w:spacing w:val="5"/>
                <w:sz w:val="24"/>
                <w:szCs w:val="24"/>
              </w:rPr>
              <w:t>：0662-</w:t>
            </w:r>
            <w:r>
              <w:rPr>
                <w:rFonts w:hint="eastAsia" w:ascii="宋体" w:hAnsi="宋体" w:eastAsia="宋体" w:cs="宋体"/>
                <w:color w:val="auto"/>
                <w:spacing w:val="5"/>
                <w:sz w:val="24"/>
                <w:szCs w:val="24"/>
                <w:lang w:val="en-US" w:eastAsia="zh-CN"/>
              </w:rPr>
              <w:t>3130180</w:t>
            </w:r>
          </w:p>
          <w:p>
            <w:pPr>
              <w:spacing w:before="30" w:line="226" w:lineRule="auto"/>
              <w:ind w:left="24"/>
              <w:rPr>
                <w:rFonts w:hint="default" w:ascii="宋体" w:hAnsi="宋体" w:eastAsia="宋体" w:cs="宋体"/>
                <w:color w:val="auto"/>
                <w:sz w:val="24"/>
                <w:szCs w:val="24"/>
                <w:lang w:val="en-US" w:eastAsia="zh-CN"/>
              </w:rPr>
            </w:pPr>
            <w:r>
              <w:rPr>
                <w:rFonts w:ascii="宋体" w:hAnsi="宋体" w:eastAsia="宋体" w:cs="宋体"/>
                <w:color w:val="auto"/>
                <w:spacing w:val="5"/>
                <w:sz w:val="24"/>
                <w:szCs w:val="24"/>
              </w:rPr>
              <w:t>邮政编码：</w:t>
            </w:r>
            <w:r>
              <w:rPr>
                <w:rFonts w:hint="eastAsia" w:ascii="宋体" w:hAnsi="宋体" w:eastAsia="宋体" w:cs="宋体"/>
                <w:color w:val="auto"/>
                <w:spacing w:val="5"/>
                <w:sz w:val="24"/>
                <w:szCs w:val="24"/>
                <w:lang w:val="en-US" w:eastAsia="zh-CN"/>
              </w:rPr>
              <w:t>529500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9" w:type="dxa"/>
            <w:tcBorders>
              <w:left w:val="single" w:color="000000" w:sz="10" w:space="0"/>
              <w:right w:val="single" w:color="000000" w:sz="6" w:space="0"/>
            </w:tcBorders>
            <w:vAlign w:val="top"/>
          </w:tcPr>
          <w:p>
            <w:pPr>
              <w:spacing w:before="234" w:line="191" w:lineRule="auto"/>
              <w:ind w:left="217"/>
              <w:rPr>
                <w:rFonts w:ascii="宋体" w:hAnsi="宋体" w:eastAsia="宋体" w:cs="宋体"/>
                <w:color w:val="auto"/>
                <w:sz w:val="24"/>
                <w:szCs w:val="24"/>
              </w:rPr>
            </w:pPr>
            <w:r>
              <w:rPr>
                <w:rFonts w:ascii="宋体" w:hAnsi="宋体" w:eastAsia="宋体" w:cs="宋体"/>
                <w:color w:val="auto"/>
                <w:spacing w:val="6"/>
                <w:sz w:val="24"/>
                <w:szCs w:val="24"/>
              </w:rPr>
              <w:t>1</w:t>
            </w:r>
            <w:r>
              <w:rPr>
                <w:rFonts w:ascii="宋体" w:hAnsi="宋体" w:eastAsia="宋体" w:cs="宋体"/>
                <w:color w:val="auto"/>
                <w:spacing w:val="3"/>
                <w:sz w:val="24"/>
                <w:szCs w:val="24"/>
              </w:rPr>
              <w:t>0.1</w:t>
            </w:r>
          </w:p>
        </w:tc>
        <w:tc>
          <w:tcPr>
            <w:tcW w:w="8490" w:type="dxa"/>
            <w:gridSpan w:val="2"/>
            <w:tcBorders>
              <w:left w:val="single" w:color="000000" w:sz="6" w:space="0"/>
              <w:right w:val="single" w:color="000000" w:sz="10" w:space="0"/>
            </w:tcBorders>
            <w:vAlign w:val="top"/>
          </w:tcPr>
          <w:p>
            <w:pPr>
              <w:spacing w:before="44" w:line="227" w:lineRule="auto"/>
              <w:ind w:left="6"/>
              <w:rPr>
                <w:rFonts w:ascii="宋体" w:hAnsi="宋体" w:eastAsia="宋体" w:cs="宋体"/>
                <w:color w:val="auto"/>
                <w:sz w:val="24"/>
                <w:szCs w:val="24"/>
              </w:rPr>
            </w:pPr>
            <w:r>
              <w:rPr>
                <w:rFonts w:ascii="宋体" w:hAnsi="宋体" w:eastAsia="宋体" w:cs="宋体"/>
                <w:color w:val="auto"/>
                <w:spacing w:val="-10"/>
                <w:sz w:val="24"/>
                <w:szCs w:val="24"/>
              </w:rPr>
              <w:t>未中</w:t>
            </w:r>
            <w:r>
              <w:rPr>
                <w:rFonts w:ascii="宋体" w:hAnsi="宋体" w:eastAsia="宋体" w:cs="宋体"/>
                <w:color w:val="auto"/>
                <w:spacing w:val="-9"/>
                <w:sz w:val="24"/>
                <w:szCs w:val="24"/>
              </w:rPr>
              <w:t>标</w:t>
            </w:r>
            <w:r>
              <w:rPr>
                <w:rFonts w:ascii="宋体" w:hAnsi="宋体" w:eastAsia="宋体" w:cs="宋体"/>
                <w:color w:val="auto"/>
                <w:spacing w:val="-5"/>
                <w:sz w:val="24"/>
                <w:szCs w:val="24"/>
              </w:rPr>
              <w:t>人的补偿或奖励： □有：</w:t>
            </w:r>
            <w:r>
              <w:rPr>
                <w:rFonts w:ascii="宋体" w:hAnsi="宋体" w:eastAsia="宋体" w:cs="宋体"/>
                <w:color w:val="auto"/>
                <w:spacing w:val="-5"/>
                <w:sz w:val="24"/>
                <w:szCs w:val="24"/>
                <w:u w:val="single" w:color="auto"/>
              </w:rPr>
              <w:t xml:space="preserve">           </w:t>
            </w:r>
            <w:r>
              <w:rPr>
                <w:rFonts w:ascii="宋体" w:hAnsi="宋体" w:eastAsia="宋体" w:cs="宋体"/>
                <w:color w:val="auto"/>
                <w:spacing w:val="-5"/>
                <w:sz w:val="24"/>
                <w:szCs w:val="24"/>
              </w:rPr>
              <w:t>万元</w:t>
            </w:r>
          </w:p>
          <w:p>
            <w:pPr>
              <w:spacing w:before="26" w:line="227" w:lineRule="auto"/>
              <w:ind w:left="2667"/>
              <w:rPr>
                <w:rFonts w:ascii="宋体" w:hAnsi="宋体" w:eastAsia="宋体" w:cs="宋体"/>
                <w:color w:val="auto"/>
                <w:sz w:val="24"/>
                <w:szCs w:val="24"/>
              </w:rPr>
            </w:pPr>
            <w:r>
              <w:rPr>
                <w:rFonts w:ascii="宋体" w:hAnsi="宋体" w:eastAsia="宋体" w:cs="宋体"/>
                <w:color w:val="auto"/>
                <w:spacing w:val="-7"/>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0" w:hRule="atLeast"/>
        </w:trPr>
        <w:tc>
          <w:tcPr>
            <w:tcW w:w="889" w:type="dxa"/>
            <w:tcBorders>
              <w:left w:val="single" w:color="000000" w:sz="10" w:space="0"/>
              <w:right w:val="single" w:color="000000" w:sz="6" w:space="0"/>
            </w:tcBorders>
            <w:vAlign w:val="top"/>
          </w:tcPr>
          <w:p>
            <w:pPr>
              <w:spacing w:before="82" w:line="191" w:lineRule="auto"/>
              <w:ind w:left="217"/>
              <w:rPr>
                <w:rFonts w:ascii="宋体" w:hAnsi="宋体" w:eastAsia="宋体" w:cs="宋体"/>
                <w:color w:val="auto"/>
                <w:sz w:val="24"/>
                <w:szCs w:val="24"/>
              </w:rPr>
            </w:pPr>
            <w:r>
              <w:rPr>
                <w:rFonts w:ascii="宋体" w:hAnsi="宋体" w:eastAsia="宋体" w:cs="宋体"/>
                <w:color w:val="auto"/>
                <w:sz w:val="24"/>
                <w:szCs w:val="24"/>
              </w:rPr>
              <w:t>10.2</w:t>
            </w:r>
          </w:p>
        </w:tc>
        <w:tc>
          <w:tcPr>
            <w:tcW w:w="8490" w:type="dxa"/>
            <w:gridSpan w:val="2"/>
            <w:tcBorders>
              <w:left w:val="single" w:color="000000" w:sz="6" w:space="0"/>
              <w:right w:val="single" w:color="000000" w:sz="10" w:space="0"/>
            </w:tcBorders>
            <w:vAlign w:val="top"/>
          </w:tcPr>
          <w:p>
            <w:pPr>
              <w:spacing w:before="45" w:line="242" w:lineRule="auto"/>
              <w:ind w:left="1" w:right="4" w:firstLine="18"/>
              <w:rPr>
                <w:rFonts w:ascii="宋体" w:hAnsi="宋体" w:eastAsia="宋体" w:cs="宋体"/>
                <w:color w:val="auto"/>
                <w:sz w:val="24"/>
                <w:szCs w:val="24"/>
              </w:rPr>
            </w:pPr>
            <w:r>
              <w:rPr>
                <w:rFonts w:ascii="宋体" w:hAnsi="宋体" w:eastAsia="宋体" w:cs="宋体"/>
                <w:color w:val="auto"/>
                <w:spacing w:val="14"/>
                <w:sz w:val="24"/>
                <w:szCs w:val="24"/>
              </w:rPr>
              <w:t>1、开</w:t>
            </w:r>
            <w:r>
              <w:rPr>
                <w:rFonts w:ascii="宋体" w:hAnsi="宋体" w:eastAsia="宋体" w:cs="宋体"/>
                <w:color w:val="auto"/>
                <w:spacing w:val="13"/>
                <w:sz w:val="24"/>
                <w:szCs w:val="24"/>
              </w:rPr>
              <w:t>标</w:t>
            </w:r>
            <w:r>
              <w:rPr>
                <w:rFonts w:ascii="宋体" w:hAnsi="宋体" w:eastAsia="宋体" w:cs="宋体"/>
                <w:color w:val="auto"/>
                <w:spacing w:val="7"/>
                <w:sz w:val="24"/>
                <w:szCs w:val="24"/>
              </w:rPr>
              <w:t>当天，投标人授权代表须持法定代表人证明书、法定代表人授权委托书及</w:t>
            </w:r>
            <w:r>
              <w:rPr>
                <w:rFonts w:ascii="宋体" w:hAnsi="宋体" w:eastAsia="宋体" w:cs="宋体"/>
                <w:color w:val="auto"/>
                <w:spacing w:val="18"/>
                <w:sz w:val="24"/>
                <w:szCs w:val="24"/>
              </w:rPr>
              <w:t>本人</w:t>
            </w:r>
            <w:r>
              <w:rPr>
                <w:rFonts w:ascii="宋体" w:hAnsi="宋体" w:eastAsia="宋体" w:cs="宋体"/>
                <w:color w:val="auto"/>
                <w:spacing w:val="17"/>
                <w:sz w:val="24"/>
                <w:szCs w:val="24"/>
              </w:rPr>
              <w:t>有</w:t>
            </w:r>
            <w:r>
              <w:rPr>
                <w:rFonts w:ascii="宋体" w:hAnsi="宋体" w:eastAsia="宋体" w:cs="宋体"/>
                <w:color w:val="auto"/>
                <w:spacing w:val="9"/>
                <w:sz w:val="24"/>
                <w:szCs w:val="24"/>
              </w:rPr>
              <w:t>效身份证到现场签名确认，出席开标会议的授权代表应与投标文件签署的</w:t>
            </w:r>
            <w:r>
              <w:rPr>
                <w:rFonts w:ascii="宋体" w:hAnsi="宋体" w:eastAsia="宋体" w:cs="宋体"/>
                <w:color w:val="auto"/>
                <w:sz w:val="24"/>
                <w:szCs w:val="24"/>
              </w:rPr>
              <w:t xml:space="preserve"> </w:t>
            </w:r>
            <w:r>
              <w:rPr>
                <w:rFonts w:ascii="宋体" w:hAnsi="宋体" w:eastAsia="宋体" w:cs="宋体"/>
                <w:color w:val="auto"/>
                <w:spacing w:val="12"/>
                <w:sz w:val="24"/>
                <w:szCs w:val="24"/>
              </w:rPr>
              <w:t>授</w:t>
            </w:r>
            <w:r>
              <w:rPr>
                <w:rFonts w:ascii="宋体" w:hAnsi="宋体" w:eastAsia="宋体" w:cs="宋体"/>
                <w:color w:val="auto"/>
                <w:spacing w:val="7"/>
                <w:sz w:val="24"/>
                <w:szCs w:val="24"/>
              </w:rPr>
              <w:t>权人为同一人。</w:t>
            </w:r>
          </w:p>
          <w:p>
            <w:pPr>
              <w:spacing w:before="28" w:line="244" w:lineRule="auto"/>
              <w:ind w:left="1" w:right="4" w:firstLine="3"/>
              <w:rPr>
                <w:rFonts w:ascii="宋体" w:hAnsi="宋体" w:eastAsia="宋体" w:cs="宋体"/>
                <w:color w:val="auto"/>
                <w:sz w:val="24"/>
                <w:szCs w:val="24"/>
              </w:rPr>
            </w:pPr>
            <w:r>
              <w:rPr>
                <w:rFonts w:ascii="宋体" w:hAnsi="宋体" w:eastAsia="宋体" w:cs="宋体"/>
                <w:color w:val="auto"/>
                <w:spacing w:val="14"/>
                <w:sz w:val="24"/>
                <w:szCs w:val="24"/>
              </w:rPr>
              <w:t>2</w:t>
            </w:r>
            <w:r>
              <w:rPr>
                <w:rFonts w:ascii="宋体" w:hAnsi="宋体" w:eastAsia="宋体" w:cs="宋体"/>
                <w:color w:val="auto"/>
                <w:spacing w:val="8"/>
                <w:sz w:val="24"/>
                <w:szCs w:val="24"/>
              </w:rPr>
              <w:t>、投标文件中提交的所有资料复印件必须与原件相符，若原件与复印件不符，将</w:t>
            </w:r>
            <w:r>
              <w:rPr>
                <w:rFonts w:ascii="宋体" w:hAnsi="宋体" w:eastAsia="宋体" w:cs="宋体"/>
                <w:color w:val="auto"/>
                <w:spacing w:val="18"/>
                <w:sz w:val="24"/>
                <w:szCs w:val="24"/>
              </w:rPr>
              <w:t>视为</w:t>
            </w:r>
            <w:r>
              <w:rPr>
                <w:rFonts w:ascii="宋体" w:hAnsi="宋体" w:eastAsia="宋体" w:cs="宋体"/>
                <w:color w:val="auto"/>
                <w:spacing w:val="17"/>
                <w:sz w:val="24"/>
                <w:szCs w:val="24"/>
              </w:rPr>
              <w:t>无</w:t>
            </w:r>
            <w:r>
              <w:rPr>
                <w:rFonts w:ascii="宋体" w:hAnsi="宋体" w:eastAsia="宋体" w:cs="宋体"/>
                <w:color w:val="auto"/>
                <w:spacing w:val="9"/>
                <w:sz w:val="24"/>
                <w:szCs w:val="24"/>
              </w:rPr>
              <w:t>效材料。在评标过程中，若评标委员会对投标人的投标文件所报资料有质</w:t>
            </w:r>
            <w:r>
              <w:rPr>
                <w:rFonts w:ascii="宋体" w:hAnsi="宋体" w:eastAsia="宋体" w:cs="宋体"/>
                <w:color w:val="auto"/>
                <w:spacing w:val="18"/>
                <w:sz w:val="24"/>
                <w:szCs w:val="24"/>
              </w:rPr>
              <w:t>疑，</w:t>
            </w:r>
            <w:r>
              <w:rPr>
                <w:rFonts w:ascii="宋体" w:hAnsi="宋体" w:eastAsia="宋体" w:cs="宋体"/>
                <w:color w:val="auto"/>
                <w:spacing w:val="17"/>
                <w:sz w:val="24"/>
                <w:szCs w:val="24"/>
              </w:rPr>
              <w:t>投</w:t>
            </w:r>
            <w:r>
              <w:rPr>
                <w:rFonts w:ascii="宋体" w:hAnsi="宋体" w:eastAsia="宋体" w:cs="宋体"/>
                <w:color w:val="auto"/>
                <w:spacing w:val="9"/>
                <w:sz w:val="24"/>
                <w:szCs w:val="24"/>
              </w:rPr>
              <w:t>标人接到通知后，须在规定时间内提供相关资料原件进行澄清，否则视为</w:t>
            </w:r>
            <w:r>
              <w:rPr>
                <w:rFonts w:ascii="宋体" w:hAnsi="宋体" w:eastAsia="宋体" w:cs="宋体"/>
                <w:color w:val="auto"/>
                <w:spacing w:val="7"/>
                <w:sz w:val="24"/>
                <w:szCs w:val="24"/>
              </w:rPr>
              <w:t>无</w:t>
            </w:r>
            <w:r>
              <w:rPr>
                <w:rFonts w:ascii="宋体" w:hAnsi="宋体" w:eastAsia="宋体" w:cs="宋体"/>
                <w:color w:val="auto"/>
                <w:spacing w:val="6"/>
                <w:sz w:val="24"/>
                <w:szCs w:val="24"/>
              </w:rPr>
              <w:t>效材料。</w:t>
            </w:r>
          </w:p>
          <w:p>
            <w:pPr>
              <w:spacing w:before="25" w:line="246" w:lineRule="auto"/>
              <w:ind w:left="1" w:right="4" w:firstLine="5"/>
              <w:rPr>
                <w:rFonts w:ascii="宋体" w:hAnsi="宋体" w:eastAsia="宋体" w:cs="宋体"/>
                <w:color w:val="auto"/>
                <w:sz w:val="24"/>
                <w:szCs w:val="24"/>
              </w:rPr>
            </w:pPr>
            <w:r>
              <w:rPr>
                <w:rFonts w:ascii="宋体" w:hAnsi="宋体" w:eastAsia="宋体" w:cs="宋体"/>
                <w:color w:val="auto"/>
                <w:spacing w:val="12"/>
                <w:sz w:val="24"/>
                <w:szCs w:val="24"/>
              </w:rPr>
              <w:t>3</w:t>
            </w:r>
            <w:r>
              <w:rPr>
                <w:rFonts w:ascii="宋体" w:hAnsi="宋体" w:eastAsia="宋体" w:cs="宋体"/>
                <w:color w:val="auto"/>
                <w:spacing w:val="8"/>
                <w:sz w:val="24"/>
                <w:szCs w:val="24"/>
              </w:rPr>
              <w:t>、中标单位需在领取中标通知书前向本项目招标代理单位缴纳招标代理服务费和</w:t>
            </w:r>
            <w:r>
              <w:rPr>
                <w:rFonts w:ascii="宋体" w:hAnsi="宋体" w:eastAsia="宋体" w:cs="宋体"/>
                <w:color w:val="auto"/>
                <w:spacing w:val="13"/>
                <w:sz w:val="24"/>
                <w:szCs w:val="24"/>
              </w:rPr>
              <w:t>开</w:t>
            </w:r>
            <w:r>
              <w:rPr>
                <w:rFonts w:ascii="宋体" w:hAnsi="宋体" w:eastAsia="宋体" w:cs="宋体"/>
                <w:color w:val="auto"/>
                <w:spacing w:val="7"/>
                <w:sz w:val="24"/>
                <w:szCs w:val="24"/>
              </w:rPr>
              <w:t>评标过程费用。招标代理服务费收费标准参照计价格〖2002〗1980 号文《招标</w:t>
            </w:r>
            <w:r>
              <w:rPr>
                <w:rFonts w:ascii="宋体" w:hAnsi="宋体" w:eastAsia="宋体" w:cs="宋体"/>
                <w:color w:val="auto"/>
                <w:sz w:val="24"/>
                <w:szCs w:val="24"/>
              </w:rPr>
              <w:t xml:space="preserve"> </w:t>
            </w:r>
            <w:r>
              <w:rPr>
                <w:rFonts w:ascii="宋体" w:hAnsi="宋体" w:eastAsia="宋体" w:cs="宋体"/>
                <w:color w:val="auto"/>
                <w:spacing w:val="18"/>
                <w:sz w:val="24"/>
                <w:szCs w:val="24"/>
              </w:rPr>
              <w:t>代理</w:t>
            </w:r>
            <w:r>
              <w:rPr>
                <w:rFonts w:ascii="宋体" w:hAnsi="宋体" w:eastAsia="宋体" w:cs="宋体"/>
                <w:color w:val="auto"/>
                <w:spacing w:val="17"/>
                <w:sz w:val="24"/>
                <w:szCs w:val="24"/>
              </w:rPr>
              <w:t>服</w:t>
            </w:r>
            <w:r>
              <w:rPr>
                <w:rFonts w:ascii="宋体" w:hAnsi="宋体" w:eastAsia="宋体" w:cs="宋体"/>
                <w:color w:val="auto"/>
                <w:spacing w:val="9"/>
                <w:sz w:val="24"/>
                <w:szCs w:val="24"/>
              </w:rPr>
              <w:t>务收费管理暂行办法》规定收取，以中标价为基数按服务招标进行计费按</w:t>
            </w:r>
            <w:r>
              <w:rPr>
                <w:rFonts w:ascii="宋体" w:hAnsi="宋体" w:eastAsia="宋体" w:cs="宋体"/>
                <w:color w:val="auto"/>
                <w:sz w:val="24"/>
                <w:szCs w:val="24"/>
              </w:rPr>
              <w:t xml:space="preserve"> </w:t>
            </w:r>
            <w:r>
              <w:rPr>
                <w:rFonts w:ascii="宋体" w:hAnsi="宋体" w:eastAsia="宋体" w:cs="宋体"/>
                <w:color w:val="auto"/>
                <w:spacing w:val="5"/>
                <w:sz w:val="24"/>
                <w:szCs w:val="24"/>
              </w:rPr>
              <w:t>招标代理合同约定收取，即以中标价为基数按服务招标进行计费后下浮</w:t>
            </w:r>
            <w:r>
              <w:rPr>
                <w:rFonts w:hint="eastAsia" w:ascii="宋体" w:hAnsi="宋体" w:eastAsia="宋体" w:cs="宋体"/>
                <w:color w:val="auto"/>
                <w:spacing w:val="5"/>
                <w:sz w:val="24"/>
                <w:szCs w:val="24"/>
                <w:lang w:val="en-US" w:eastAsia="zh-CN"/>
              </w:rPr>
              <w:t>25</w:t>
            </w:r>
            <w:r>
              <w:rPr>
                <w:rFonts w:ascii="宋体" w:hAnsi="宋体" w:eastAsia="宋体" w:cs="宋体"/>
                <w:color w:val="auto"/>
                <w:spacing w:val="5"/>
                <w:sz w:val="24"/>
                <w:szCs w:val="24"/>
              </w:rPr>
              <w:t>%计</w:t>
            </w:r>
            <w:r>
              <w:rPr>
                <w:rFonts w:ascii="宋体" w:hAnsi="宋体" w:eastAsia="宋体" w:cs="宋体"/>
                <w:color w:val="auto"/>
                <w:spacing w:val="3"/>
                <w:sz w:val="24"/>
                <w:szCs w:val="24"/>
              </w:rPr>
              <w:t>取</w:t>
            </w:r>
            <w:r>
              <w:rPr>
                <w:rFonts w:ascii="宋体" w:hAnsi="宋体" w:eastAsia="宋体" w:cs="宋体"/>
                <w:color w:val="auto"/>
                <w:sz w:val="24"/>
                <w:szCs w:val="24"/>
              </w:rPr>
              <w:t>费</w:t>
            </w:r>
            <w:r>
              <w:rPr>
                <w:rFonts w:ascii="宋体" w:hAnsi="宋体" w:eastAsia="宋体" w:cs="宋体"/>
                <w:color w:val="auto"/>
                <w:spacing w:val="1"/>
                <w:sz w:val="24"/>
                <w:szCs w:val="24"/>
              </w:rPr>
              <w:t>用</w:t>
            </w:r>
            <w:r>
              <w:rPr>
                <w:rFonts w:ascii="宋体" w:hAnsi="宋体" w:eastAsia="宋体" w:cs="宋体"/>
                <w:color w:val="auto"/>
                <w:sz w:val="24"/>
                <w:szCs w:val="24"/>
              </w:rPr>
              <w:t>。</w:t>
            </w:r>
          </w:p>
          <w:p>
            <w:pPr>
              <w:spacing w:before="26" w:line="239" w:lineRule="auto"/>
              <w:ind w:left="3" w:right="4" w:hanging="2"/>
              <w:rPr>
                <w:rFonts w:ascii="宋体" w:hAnsi="宋体" w:eastAsia="宋体" w:cs="宋体"/>
                <w:color w:val="auto"/>
                <w:sz w:val="24"/>
                <w:szCs w:val="24"/>
              </w:rPr>
            </w:pPr>
            <w:r>
              <w:rPr>
                <w:rFonts w:ascii="宋体" w:hAnsi="宋体" w:eastAsia="宋体" w:cs="宋体"/>
                <w:color w:val="auto"/>
                <w:spacing w:val="16"/>
                <w:sz w:val="24"/>
                <w:szCs w:val="24"/>
              </w:rPr>
              <w:t>4</w:t>
            </w:r>
            <w:r>
              <w:rPr>
                <w:rFonts w:ascii="宋体" w:hAnsi="宋体" w:eastAsia="宋体" w:cs="宋体"/>
                <w:color w:val="auto"/>
                <w:spacing w:val="10"/>
                <w:sz w:val="24"/>
                <w:szCs w:val="24"/>
              </w:rPr>
              <w:t>、</w:t>
            </w:r>
            <w:r>
              <w:rPr>
                <w:rFonts w:ascii="宋体" w:hAnsi="宋体" w:eastAsia="宋体" w:cs="宋体"/>
                <w:color w:val="auto"/>
                <w:spacing w:val="8"/>
                <w:sz w:val="24"/>
                <w:szCs w:val="24"/>
              </w:rPr>
              <w:t>中标单位应在中标通知书发出前应按规定向广州公共资源交易中心缴纳交易服</w:t>
            </w:r>
            <w:r>
              <w:rPr>
                <w:rFonts w:ascii="宋体" w:hAnsi="宋体" w:eastAsia="宋体" w:cs="宋体"/>
                <w:color w:val="auto"/>
                <w:spacing w:val="10"/>
                <w:sz w:val="24"/>
                <w:szCs w:val="24"/>
              </w:rPr>
              <w:t>务</w:t>
            </w:r>
            <w:r>
              <w:rPr>
                <w:rFonts w:ascii="宋体" w:hAnsi="宋体" w:eastAsia="宋体" w:cs="宋体"/>
                <w:color w:val="auto"/>
                <w:spacing w:val="9"/>
                <w:sz w:val="24"/>
                <w:szCs w:val="24"/>
              </w:rPr>
              <w:t>费，具体计算方法见广州公共资源交易中心网站。</w:t>
            </w:r>
          </w:p>
        </w:tc>
      </w:tr>
    </w:tbl>
    <w:p>
      <w:pPr>
        <w:rPr>
          <w:rFonts w:ascii="Arial"/>
          <w:color w:val="FF0000"/>
          <w:sz w:val="21"/>
        </w:rPr>
      </w:pPr>
    </w:p>
    <w:p>
      <w:pPr>
        <w:rPr>
          <w:color w:val="FF0000"/>
        </w:rPr>
        <w:sectPr>
          <w:footerReference r:id="rId8" w:type="default"/>
          <w:pgSz w:w="11906" w:h="16839"/>
          <w:pgMar w:top="1134" w:right="1134" w:bottom="1134" w:left="1134" w:header="0" w:footer="1029" w:gutter="0"/>
          <w:pgNumType w:fmt="decimal"/>
          <w:cols w:space="720" w:num="1"/>
        </w:sectPr>
      </w:pPr>
    </w:p>
    <w:p>
      <w:pPr>
        <w:spacing w:before="139" w:line="224" w:lineRule="auto"/>
        <w:ind w:left="3445"/>
        <w:outlineLvl w:val="0"/>
        <w:rPr>
          <w:rFonts w:ascii="宋体" w:hAnsi="宋体" w:eastAsia="宋体" w:cs="宋体"/>
          <w:color w:val="auto"/>
          <w:sz w:val="43"/>
          <w:szCs w:val="43"/>
        </w:rPr>
      </w:pPr>
      <w:bookmarkStart w:id="6" w:name="_Toc20364"/>
      <w:bookmarkStart w:id="7" w:name="_Toc11887"/>
      <w:bookmarkStart w:id="8" w:name="_Toc15431"/>
      <w:r>
        <w:rPr>
          <w:rFonts w:ascii="宋体" w:hAnsi="宋体" w:eastAsia="宋体" w:cs="宋体"/>
          <w:color w:val="auto"/>
          <w:spacing w:val="8"/>
          <w:sz w:val="43"/>
          <w:szCs w:val="43"/>
          <w14:textOutline w14:w="7972" w14:cap="sq" w14:cmpd="sng">
            <w14:solidFill>
              <w14:srgbClr w14:val="000000"/>
            </w14:solidFill>
            <w14:prstDash w14:val="solid"/>
            <w14:bevel/>
          </w14:textOutline>
        </w:rPr>
        <w:t>投</w:t>
      </w:r>
      <w:r>
        <w:rPr>
          <w:rFonts w:ascii="宋体" w:hAnsi="宋体" w:eastAsia="宋体" w:cs="宋体"/>
          <w:color w:val="auto"/>
          <w:spacing w:val="6"/>
          <w:sz w:val="43"/>
          <w:szCs w:val="43"/>
          <w14:textOutline w14:w="7972" w14:cap="sq" w14:cmpd="sng">
            <w14:solidFill>
              <w14:srgbClr w14:val="000000"/>
            </w14:solidFill>
            <w14:prstDash w14:val="solid"/>
            <w14:bevel/>
          </w14:textOutline>
        </w:rPr>
        <w:t>标人须知</w:t>
      </w:r>
      <w:bookmarkEnd w:id="6"/>
      <w:bookmarkEnd w:id="7"/>
      <w:bookmarkEnd w:id="8"/>
    </w:p>
    <w:p>
      <w:pPr>
        <w:spacing w:before="302" w:line="310" w:lineRule="exact"/>
        <w:ind w:left="497"/>
        <w:rPr>
          <w:rFonts w:hint="eastAsia" w:ascii="宋体" w:hAnsi="宋体" w:eastAsia="宋体" w:cs="宋体"/>
          <w:color w:val="auto"/>
          <w:sz w:val="28"/>
          <w:szCs w:val="28"/>
        </w:rPr>
      </w:pPr>
      <w:r>
        <w:rPr>
          <w:rFonts w:hint="eastAsia" w:ascii="宋体" w:hAnsi="宋体" w:eastAsia="宋体" w:cs="宋体"/>
          <w:color w:val="auto"/>
          <w:spacing w:val="2"/>
          <w:position w:val="1"/>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1"/>
          <w:position w:val="1"/>
          <w:sz w:val="28"/>
          <w:szCs w:val="28"/>
          <w14:textOutline w14:w="4358" w14:cap="sq" w14:cmpd="sng">
            <w14:solidFill>
              <w14:srgbClr w14:val="000000"/>
            </w14:solidFill>
            <w14:prstDash w14:val="solid"/>
            <w14:bevel/>
          </w14:textOutline>
        </w:rPr>
        <w:t>.总则</w:t>
      </w:r>
    </w:p>
    <w:p>
      <w:pPr>
        <w:spacing w:before="158" w:line="227" w:lineRule="auto"/>
        <w:ind w:left="497"/>
        <w:rPr>
          <w:rFonts w:hint="eastAsia" w:ascii="宋体" w:hAnsi="宋体" w:eastAsia="宋体" w:cs="宋体"/>
          <w:color w:val="auto"/>
          <w:sz w:val="28"/>
          <w:szCs w:val="28"/>
        </w:rPr>
      </w:pP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1.1</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项目概况</w:t>
      </w:r>
    </w:p>
    <w:p>
      <w:pPr>
        <w:spacing w:before="182" w:line="375" w:lineRule="auto"/>
        <w:ind w:right="61" w:firstLine="497"/>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1.1 根据《中华人民共和国招标投标法》、《中华人民共和国招标投标法实施条</w:t>
      </w:r>
      <w:r>
        <w:rPr>
          <w:rFonts w:hint="eastAsia" w:ascii="宋体" w:hAnsi="宋体" w:eastAsia="宋体" w:cs="宋体"/>
          <w:color w:val="auto"/>
          <w:spacing w:val="16"/>
          <w:sz w:val="28"/>
          <w:szCs w:val="28"/>
        </w:rPr>
        <w:t>例》</w:t>
      </w:r>
      <w:r>
        <w:rPr>
          <w:rFonts w:hint="eastAsia" w:ascii="宋体" w:hAnsi="宋体" w:eastAsia="宋体" w:cs="宋体"/>
          <w:color w:val="auto"/>
          <w:spacing w:val="10"/>
          <w:sz w:val="28"/>
          <w:szCs w:val="28"/>
        </w:rPr>
        <w:t>、</w:t>
      </w:r>
      <w:r>
        <w:rPr>
          <w:rFonts w:hint="eastAsia" w:ascii="宋体" w:hAnsi="宋体" w:eastAsia="宋体" w:cs="宋体"/>
          <w:color w:val="auto"/>
          <w:spacing w:val="8"/>
          <w:sz w:val="28"/>
          <w:szCs w:val="28"/>
        </w:rPr>
        <w:t>《水运工程建设项目招标投标管理办法》等有关法律、法规和规章的规定，本招</w:t>
      </w:r>
      <w:r>
        <w:rPr>
          <w:rFonts w:hint="eastAsia" w:ascii="宋体" w:hAnsi="宋体" w:eastAsia="宋体" w:cs="宋体"/>
          <w:color w:val="auto"/>
          <w:spacing w:val="16"/>
          <w:sz w:val="28"/>
          <w:szCs w:val="28"/>
        </w:rPr>
        <w:t>标</w:t>
      </w:r>
      <w:r>
        <w:rPr>
          <w:rFonts w:hint="eastAsia" w:ascii="宋体" w:hAnsi="宋体" w:eastAsia="宋体" w:cs="宋体"/>
          <w:color w:val="auto"/>
          <w:spacing w:val="9"/>
          <w:sz w:val="28"/>
          <w:szCs w:val="28"/>
        </w:rPr>
        <w:t>项目已具备招标条件，现对本项目技术审查咨询进行招标。</w:t>
      </w:r>
    </w:p>
    <w:p>
      <w:pPr>
        <w:spacing w:before="1" w:line="374" w:lineRule="auto"/>
        <w:ind w:left="18" w:right="61" w:firstLine="479"/>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1.2 本招标项目招标人、招标代理机构、项目名称及建设地点：见投标人须知前</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附</w:t>
      </w:r>
      <w:r>
        <w:rPr>
          <w:rFonts w:hint="eastAsia" w:ascii="宋体" w:hAnsi="宋体" w:eastAsia="宋体" w:cs="宋体"/>
          <w:color w:val="auto"/>
          <w:spacing w:val="-3"/>
          <w:sz w:val="28"/>
          <w:szCs w:val="28"/>
        </w:rPr>
        <w:t>表</w:t>
      </w:r>
      <w:r>
        <w:rPr>
          <w:rFonts w:hint="eastAsia" w:ascii="宋体" w:hAnsi="宋体" w:eastAsia="宋体" w:cs="宋体"/>
          <w:color w:val="auto"/>
          <w:spacing w:val="-2"/>
          <w:sz w:val="28"/>
          <w:szCs w:val="28"/>
        </w:rPr>
        <w:t>。</w:t>
      </w:r>
    </w:p>
    <w:p>
      <w:pPr>
        <w:spacing w:before="1" w:line="227" w:lineRule="auto"/>
        <w:ind w:left="497"/>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.2</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资金来源和落实情况</w:t>
      </w:r>
    </w:p>
    <w:p>
      <w:pPr>
        <w:spacing w:before="181" w:line="227" w:lineRule="auto"/>
        <w:ind w:left="480"/>
        <w:rPr>
          <w:rFonts w:hint="eastAsia" w:ascii="宋体" w:hAnsi="宋体" w:eastAsia="宋体" w:cs="宋体"/>
          <w:color w:val="auto"/>
          <w:sz w:val="28"/>
          <w:szCs w:val="28"/>
        </w:rPr>
      </w:pPr>
      <w:r>
        <w:rPr>
          <w:rFonts w:hint="eastAsia" w:ascii="宋体" w:hAnsi="宋体" w:eastAsia="宋体" w:cs="宋体"/>
          <w:color w:val="auto"/>
          <w:spacing w:val="16"/>
          <w:sz w:val="28"/>
          <w:szCs w:val="28"/>
        </w:rPr>
        <w:t>本</w:t>
      </w:r>
      <w:r>
        <w:rPr>
          <w:rFonts w:hint="eastAsia" w:ascii="宋体" w:hAnsi="宋体" w:eastAsia="宋体" w:cs="宋体"/>
          <w:color w:val="auto"/>
          <w:spacing w:val="9"/>
          <w:sz w:val="28"/>
          <w:szCs w:val="28"/>
        </w:rPr>
        <w:t>招标项目的资金来源及资金落实情况：见投标人须知前附表。</w:t>
      </w:r>
    </w:p>
    <w:p>
      <w:pPr>
        <w:spacing w:before="187" w:line="227" w:lineRule="auto"/>
        <w:ind w:left="497"/>
        <w:rPr>
          <w:rFonts w:hint="eastAsia" w:ascii="宋体" w:hAnsi="宋体" w:eastAsia="宋体" w:cs="宋体"/>
          <w:color w:val="auto"/>
          <w:sz w:val="28"/>
          <w:szCs w:val="28"/>
        </w:rPr>
      </w:pPr>
      <w:r>
        <w:rPr>
          <w:rFonts w:hint="eastAsia" w:ascii="宋体" w:hAnsi="宋体" w:eastAsia="宋体" w:cs="宋体"/>
          <w:color w:val="auto"/>
          <w:spacing w:val="16"/>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12"/>
          <w:sz w:val="28"/>
          <w:szCs w:val="28"/>
          <w14:textOutline w14:w="4358" w14:cap="sq" w14:cmpd="sng">
            <w14:solidFill>
              <w14:srgbClr w14:val="000000"/>
            </w14:solidFill>
            <w14:prstDash w14:val="solid"/>
            <w14:bevel/>
          </w14:textOutline>
        </w:rPr>
        <w:t>.</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招标范围和咨询服务周期及质量要求</w:t>
      </w:r>
    </w:p>
    <w:p>
      <w:pPr>
        <w:spacing w:before="182" w:line="227" w:lineRule="auto"/>
        <w:ind w:left="480"/>
        <w:rPr>
          <w:rFonts w:hint="eastAsia" w:ascii="宋体" w:hAnsi="宋体" w:eastAsia="宋体" w:cs="宋体"/>
          <w:color w:val="auto"/>
          <w:sz w:val="28"/>
          <w:szCs w:val="28"/>
        </w:rPr>
      </w:pPr>
      <w:r>
        <w:rPr>
          <w:rFonts w:hint="eastAsia" w:ascii="宋体" w:hAnsi="宋体" w:eastAsia="宋体" w:cs="宋体"/>
          <w:color w:val="auto"/>
          <w:spacing w:val="17"/>
          <w:sz w:val="28"/>
          <w:szCs w:val="28"/>
        </w:rPr>
        <w:t>本</w:t>
      </w:r>
      <w:r>
        <w:rPr>
          <w:rFonts w:hint="eastAsia" w:ascii="宋体" w:hAnsi="宋体" w:eastAsia="宋体" w:cs="宋体"/>
          <w:color w:val="auto"/>
          <w:spacing w:val="9"/>
          <w:sz w:val="28"/>
          <w:szCs w:val="28"/>
        </w:rPr>
        <w:t>次招标范围和咨询服务周期及质量要求：见投标人须知前附表。</w:t>
      </w:r>
    </w:p>
    <w:p>
      <w:pPr>
        <w:spacing w:before="186" w:line="227" w:lineRule="auto"/>
        <w:ind w:left="497"/>
        <w:rPr>
          <w:rFonts w:hint="eastAsia" w:ascii="宋体" w:hAnsi="宋体" w:eastAsia="宋体" w:cs="宋体"/>
          <w:color w:val="auto"/>
          <w:sz w:val="28"/>
          <w:szCs w:val="28"/>
        </w:rPr>
      </w:pPr>
      <w:r>
        <w:rPr>
          <w:rFonts w:hint="eastAsia" w:ascii="宋体" w:hAnsi="宋体" w:eastAsia="宋体" w:cs="宋体"/>
          <w:color w:val="auto"/>
          <w:spacing w:val="12"/>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.4</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投标人资格要求</w:t>
      </w:r>
    </w:p>
    <w:p>
      <w:pPr>
        <w:spacing w:before="184" w:line="375" w:lineRule="auto"/>
        <w:ind w:left="3" w:right="61" w:firstLine="493"/>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4.1 本招标项目对投标人资质、业绩、信誉、财务和人员的要求：见投标人须知</w:t>
      </w:r>
      <w:r>
        <w:rPr>
          <w:rFonts w:hint="eastAsia" w:ascii="宋体" w:hAnsi="宋体" w:eastAsia="宋体" w:cs="宋体"/>
          <w:color w:val="auto"/>
          <w:spacing w:val="4"/>
          <w:sz w:val="28"/>
          <w:szCs w:val="28"/>
        </w:rPr>
        <w:t>前附表。</w:t>
      </w:r>
    </w:p>
    <w:p>
      <w:pPr>
        <w:spacing w:before="1" w:line="374" w:lineRule="auto"/>
        <w:ind w:left="1" w:right="61" w:firstLine="495"/>
        <w:rPr>
          <w:rFonts w:hint="eastAsia" w:ascii="宋体" w:hAnsi="宋体" w:eastAsia="宋体" w:cs="宋体"/>
          <w:color w:val="auto"/>
          <w:sz w:val="28"/>
          <w:szCs w:val="28"/>
        </w:rPr>
      </w:pPr>
      <w:r>
        <w:rPr>
          <w:rFonts w:hint="eastAsia" w:ascii="宋体" w:hAnsi="宋体" w:eastAsia="宋体" w:cs="宋体"/>
          <w:color w:val="auto"/>
          <w:spacing w:val="4"/>
          <w:sz w:val="28"/>
          <w:szCs w:val="28"/>
        </w:rPr>
        <w:t>1.4.2 投标人须知前附表规定接受联合体投标的，除应符合本章第1.4.1 款和投</w:t>
      </w:r>
      <w:r>
        <w:rPr>
          <w:rFonts w:hint="eastAsia" w:ascii="宋体" w:hAnsi="宋体" w:eastAsia="宋体" w:cs="宋体"/>
          <w:color w:val="auto"/>
          <w:spacing w:val="1"/>
          <w:sz w:val="28"/>
          <w:szCs w:val="28"/>
        </w:rPr>
        <w:t>标</w:t>
      </w:r>
      <w:r>
        <w:rPr>
          <w:rFonts w:hint="eastAsia" w:ascii="宋体" w:hAnsi="宋体" w:eastAsia="宋体" w:cs="宋体"/>
          <w:color w:val="auto"/>
          <w:spacing w:val="9"/>
          <w:sz w:val="28"/>
          <w:szCs w:val="28"/>
        </w:rPr>
        <w:t>人须知前附表的要求外，尚应符合下列规定</w:t>
      </w:r>
      <w:r>
        <w:rPr>
          <w:rFonts w:hint="eastAsia" w:ascii="宋体" w:hAnsi="宋体" w:eastAsia="宋体" w:cs="宋体"/>
          <w:color w:val="auto"/>
          <w:spacing w:val="7"/>
          <w:sz w:val="28"/>
          <w:szCs w:val="28"/>
        </w:rPr>
        <w:t>：</w:t>
      </w:r>
    </w:p>
    <w:p>
      <w:pPr>
        <w:spacing w:before="2" w:line="374" w:lineRule="auto"/>
        <w:ind w:left="2" w:right="61" w:firstLine="488"/>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4"/>
          <w:sz w:val="28"/>
          <w:szCs w:val="28"/>
        </w:rPr>
        <w:t>1) 联合体各方按招标文件提供的格式签订联合体协议书，明确联合体牵头人和</w:t>
      </w:r>
      <w:r>
        <w:rPr>
          <w:rFonts w:hint="eastAsia" w:ascii="宋体" w:hAnsi="宋体" w:eastAsia="宋体" w:cs="宋体"/>
          <w:color w:val="auto"/>
          <w:spacing w:val="7"/>
          <w:sz w:val="28"/>
          <w:szCs w:val="28"/>
        </w:rPr>
        <w:t>各方权利义务</w:t>
      </w:r>
      <w:r>
        <w:rPr>
          <w:rFonts w:hint="eastAsia" w:ascii="宋体" w:hAnsi="宋体" w:eastAsia="宋体" w:cs="宋体"/>
          <w:color w:val="auto"/>
          <w:spacing w:val="5"/>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left="0" w:leftChars="0" w:firstLine="608"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2"/>
          <w:sz w:val="28"/>
          <w:szCs w:val="28"/>
        </w:rPr>
        <w:t>(2) 同一专业的单位组成的联合体，按照资质等级较低的单位确定资质等级</w:t>
      </w:r>
      <w:r>
        <w:rPr>
          <w:rFonts w:hint="eastAsia" w:ascii="宋体" w:hAnsi="宋体" w:eastAsia="宋体" w:cs="宋体"/>
          <w:color w:val="auto"/>
          <w:spacing w:val="9"/>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80" w:line="360" w:lineRule="auto"/>
        <w:ind w:left="0" w:leftChars="0" w:firstLine="608"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2"/>
          <w:sz w:val="28"/>
          <w:szCs w:val="28"/>
        </w:rPr>
        <w:t>(3) 联合体各方不得再以自己名义单独或参加其他联合体在同一标段中投标</w:t>
      </w:r>
      <w:r>
        <w:rPr>
          <w:rFonts w:hint="eastAsia" w:ascii="宋体" w:hAnsi="宋体" w:eastAsia="宋体" w:cs="宋体"/>
          <w:color w:val="auto"/>
          <w:spacing w:val="9"/>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firstLine="648"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22"/>
          <w:sz w:val="28"/>
          <w:szCs w:val="28"/>
        </w:rPr>
        <w:t>(</w:t>
      </w:r>
      <w:r>
        <w:rPr>
          <w:rFonts w:hint="eastAsia" w:ascii="宋体" w:hAnsi="宋体" w:eastAsia="宋体" w:cs="宋体"/>
          <w:color w:val="auto"/>
          <w:spacing w:val="14"/>
          <w:sz w:val="28"/>
          <w:szCs w:val="28"/>
        </w:rPr>
        <w:t>4) 联合体各方应分别按照本招标文件的要求，填写投标文件中的相应表格，并由联合</w:t>
      </w:r>
      <w:r>
        <w:rPr>
          <w:rFonts w:hint="eastAsia" w:ascii="宋体" w:hAnsi="宋体" w:eastAsia="宋体" w:cs="宋体"/>
          <w:color w:val="auto"/>
          <w:spacing w:val="13"/>
          <w:sz w:val="28"/>
          <w:szCs w:val="28"/>
        </w:rPr>
        <w:t>体</w:t>
      </w:r>
      <w:r>
        <w:rPr>
          <w:rFonts w:hint="eastAsia" w:ascii="宋体" w:hAnsi="宋体" w:eastAsia="宋体" w:cs="宋体"/>
          <w:color w:val="auto"/>
          <w:spacing w:val="7"/>
          <w:sz w:val="28"/>
          <w:szCs w:val="28"/>
        </w:rPr>
        <w:t>牵头人负责对联合体各成员的资料进行统一汇总后一并提交给招标人，联合体</w:t>
      </w:r>
      <w:r>
        <w:rPr>
          <w:rFonts w:hint="eastAsia" w:ascii="宋体" w:hAnsi="宋体" w:eastAsia="宋体" w:cs="宋体"/>
          <w:color w:val="auto"/>
          <w:spacing w:val="17"/>
          <w:sz w:val="28"/>
          <w:szCs w:val="28"/>
        </w:rPr>
        <w:t>牵</w:t>
      </w:r>
      <w:r>
        <w:rPr>
          <w:rFonts w:hint="eastAsia" w:ascii="宋体" w:hAnsi="宋体" w:eastAsia="宋体" w:cs="宋体"/>
          <w:color w:val="auto"/>
          <w:spacing w:val="9"/>
          <w:sz w:val="28"/>
          <w:szCs w:val="28"/>
        </w:rPr>
        <w:t>头人所提交的投标文件应认为已代表了联合体各成员的真实情况；</w:t>
      </w:r>
    </w:p>
    <w:p>
      <w:pPr>
        <w:keepNext w:val="0"/>
        <w:keepLines w:val="0"/>
        <w:pageBreakBefore w:val="0"/>
        <w:widowControl/>
        <w:kinsoku w:val="0"/>
        <w:wordWrap/>
        <w:overflowPunct/>
        <w:topLinePunct w:val="0"/>
        <w:autoSpaceDE w:val="0"/>
        <w:autoSpaceDN w:val="0"/>
        <w:bidi w:val="0"/>
        <w:adjustRightInd w:val="0"/>
        <w:snapToGrid w:val="0"/>
        <w:spacing w:before="2" w:line="360" w:lineRule="auto"/>
        <w:ind w:left="2" w:firstLine="488"/>
        <w:textAlignment w:val="baseline"/>
        <w:rPr>
          <w:rFonts w:hint="eastAsia" w:ascii="宋体" w:hAnsi="宋体" w:eastAsia="宋体" w:cs="宋体"/>
          <w:color w:val="auto"/>
          <w:sz w:val="28"/>
          <w:szCs w:val="28"/>
        </w:rPr>
      </w:pPr>
      <w:r>
        <w:rPr>
          <w:rFonts w:hint="eastAsia" w:ascii="宋体" w:hAnsi="宋体" w:eastAsia="宋体" w:cs="宋体"/>
          <w:color w:val="auto"/>
          <w:spacing w:val="18"/>
          <w:sz w:val="28"/>
          <w:szCs w:val="28"/>
        </w:rPr>
        <w:t>(</w:t>
      </w:r>
      <w:r>
        <w:rPr>
          <w:rFonts w:hint="eastAsia" w:ascii="宋体" w:hAnsi="宋体" w:eastAsia="宋体" w:cs="宋体"/>
          <w:color w:val="auto"/>
          <w:spacing w:val="10"/>
          <w:sz w:val="28"/>
          <w:szCs w:val="28"/>
        </w:rPr>
        <w:t>5</w:t>
      </w:r>
      <w:r>
        <w:rPr>
          <w:rFonts w:hint="eastAsia" w:ascii="宋体" w:hAnsi="宋体" w:eastAsia="宋体" w:cs="宋体"/>
          <w:color w:val="auto"/>
          <w:spacing w:val="9"/>
          <w:sz w:val="28"/>
          <w:szCs w:val="28"/>
        </w:rPr>
        <w:t>) 尽管委任了联合体牵头人，但联合体各成员在投标、签约与履行合同过程中，</w:t>
      </w:r>
      <w:r>
        <w:rPr>
          <w:rFonts w:hint="eastAsia" w:ascii="宋体" w:hAnsi="宋体" w:eastAsia="宋体" w:cs="宋体"/>
          <w:color w:val="auto"/>
          <w:spacing w:val="15"/>
          <w:sz w:val="28"/>
          <w:szCs w:val="28"/>
        </w:rPr>
        <w:t>仍</w:t>
      </w:r>
      <w:r>
        <w:rPr>
          <w:rFonts w:hint="eastAsia" w:ascii="宋体" w:hAnsi="宋体" w:eastAsia="宋体" w:cs="宋体"/>
          <w:color w:val="auto"/>
          <w:spacing w:val="8"/>
          <w:sz w:val="28"/>
          <w:szCs w:val="28"/>
        </w:rPr>
        <w:t>负有连带的和各自的法律责任。</w:t>
      </w:r>
    </w:p>
    <w:p>
      <w:pPr>
        <w:keepNext w:val="0"/>
        <w:keepLines w:val="0"/>
        <w:pageBreakBefore w:val="0"/>
        <w:widowControl/>
        <w:kinsoku w:val="0"/>
        <w:wordWrap/>
        <w:overflowPunct/>
        <w:topLinePunct w:val="0"/>
        <w:autoSpaceDE w:val="0"/>
        <w:autoSpaceDN w:val="0"/>
        <w:bidi w:val="0"/>
        <w:adjustRightInd w:val="0"/>
        <w:snapToGrid w:val="0"/>
        <w:spacing w:before="1" w:line="360" w:lineRule="auto"/>
        <w:ind w:firstLine="664"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26"/>
          <w:sz w:val="28"/>
          <w:szCs w:val="28"/>
        </w:rPr>
        <w:t>1</w:t>
      </w:r>
      <w:r>
        <w:rPr>
          <w:rFonts w:hint="eastAsia" w:ascii="宋体" w:hAnsi="宋体" w:eastAsia="宋体" w:cs="宋体"/>
          <w:color w:val="auto"/>
          <w:spacing w:val="20"/>
          <w:sz w:val="28"/>
          <w:szCs w:val="28"/>
        </w:rPr>
        <w:t>.</w:t>
      </w:r>
      <w:r>
        <w:rPr>
          <w:rFonts w:hint="eastAsia" w:ascii="宋体" w:hAnsi="宋体" w:eastAsia="宋体" w:cs="宋体"/>
          <w:color w:val="auto"/>
          <w:spacing w:val="13"/>
          <w:sz w:val="28"/>
          <w:szCs w:val="28"/>
        </w:rPr>
        <w:t>4.3 投标人与招标人存在利害关系可能影响招标公正性的法人、其他组织或个</w:t>
      </w:r>
      <w:r>
        <w:rPr>
          <w:rFonts w:hint="eastAsia" w:ascii="宋体" w:hAnsi="宋体" w:eastAsia="宋体" w:cs="宋体"/>
          <w:color w:val="auto"/>
          <w:spacing w:val="12"/>
          <w:sz w:val="28"/>
          <w:szCs w:val="28"/>
        </w:rPr>
        <w:t>人</w:t>
      </w:r>
      <w:r>
        <w:rPr>
          <w:rFonts w:hint="eastAsia" w:ascii="宋体" w:hAnsi="宋体" w:eastAsia="宋体" w:cs="宋体"/>
          <w:color w:val="auto"/>
          <w:spacing w:val="7"/>
          <w:sz w:val="28"/>
          <w:szCs w:val="28"/>
        </w:rPr>
        <w:t>，不得参加投标。</w:t>
      </w:r>
    </w:p>
    <w:p>
      <w:pPr>
        <w:keepNext w:val="0"/>
        <w:keepLines w:val="0"/>
        <w:pageBreakBefore w:val="0"/>
        <w:widowControl/>
        <w:kinsoku w:val="0"/>
        <w:wordWrap/>
        <w:overflowPunct/>
        <w:topLinePunct w:val="0"/>
        <w:autoSpaceDE w:val="0"/>
        <w:autoSpaceDN w:val="0"/>
        <w:bidi w:val="0"/>
        <w:adjustRightInd w:val="0"/>
        <w:snapToGrid w:val="0"/>
        <w:spacing w:before="181" w:line="360" w:lineRule="auto"/>
        <w:ind w:firstLine="624"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6"/>
          <w:sz w:val="28"/>
          <w:szCs w:val="28"/>
        </w:rPr>
        <w:t>单</w:t>
      </w:r>
      <w:r>
        <w:rPr>
          <w:rFonts w:hint="eastAsia" w:ascii="宋体" w:hAnsi="宋体" w:eastAsia="宋体" w:cs="宋体"/>
          <w:color w:val="auto"/>
          <w:spacing w:val="12"/>
          <w:sz w:val="28"/>
          <w:szCs w:val="28"/>
        </w:rPr>
        <w:t>位</w:t>
      </w:r>
      <w:r>
        <w:rPr>
          <w:rFonts w:hint="eastAsia" w:ascii="宋体" w:hAnsi="宋体" w:eastAsia="宋体" w:cs="宋体"/>
          <w:color w:val="auto"/>
          <w:spacing w:val="8"/>
          <w:sz w:val="28"/>
          <w:szCs w:val="28"/>
        </w:rPr>
        <w:t>负责人为同一人或存在控股、管理关系的不同单位，不得参加同一标段投标或</w:t>
      </w:r>
      <w:r>
        <w:rPr>
          <w:rFonts w:hint="eastAsia" w:ascii="宋体" w:hAnsi="宋体" w:eastAsia="宋体" w:cs="宋体"/>
          <w:color w:val="auto"/>
          <w:spacing w:val="14"/>
          <w:sz w:val="28"/>
          <w:szCs w:val="28"/>
        </w:rPr>
        <w:t>未</w:t>
      </w:r>
      <w:r>
        <w:rPr>
          <w:rFonts w:hint="eastAsia" w:ascii="宋体" w:hAnsi="宋体" w:eastAsia="宋体" w:cs="宋体"/>
          <w:color w:val="auto"/>
          <w:spacing w:val="8"/>
          <w:sz w:val="28"/>
          <w:szCs w:val="28"/>
        </w:rPr>
        <w:t>划分标段的同一招标项目投标。</w:t>
      </w:r>
    </w:p>
    <w:p>
      <w:pPr>
        <w:spacing w:before="181" w:line="228" w:lineRule="auto"/>
        <w:ind w:left="480"/>
        <w:rPr>
          <w:rFonts w:hint="eastAsia" w:ascii="宋体" w:hAnsi="宋体" w:eastAsia="宋体" w:cs="宋体"/>
          <w:color w:val="auto"/>
          <w:sz w:val="28"/>
          <w:szCs w:val="28"/>
        </w:rPr>
      </w:pPr>
      <w:r>
        <w:rPr>
          <w:rFonts w:hint="eastAsia" w:ascii="宋体" w:hAnsi="宋体" w:eastAsia="宋体" w:cs="宋体"/>
          <w:color w:val="auto"/>
          <w:spacing w:val="3"/>
          <w:sz w:val="28"/>
          <w:szCs w:val="28"/>
        </w:rPr>
        <w:t>违</w:t>
      </w:r>
      <w:r>
        <w:rPr>
          <w:rFonts w:hint="eastAsia" w:ascii="宋体" w:hAnsi="宋体" w:eastAsia="宋体" w:cs="宋体"/>
          <w:color w:val="auto"/>
          <w:spacing w:val="2"/>
          <w:sz w:val="28"/>
          <w:szCs w:val="28"/>
        </w:rPr>
        <w:t>反 1.4.3 项规定的，相关投标均无效。</w:t>
      </w:r>
    </w:p>
    <w:p>
      <w:pPr>
        <w:spacing w:before="183" w:line="228" w:lineRule="auto"/>
        <w:ind w:left="498"/>
        <w:rPr>
          <w:rFonts w:hint="eastAsia" w:ascii="宋体" w:hAnsi="宋体" w:eastAsia="宋体" w:cs="宋体"/>
          <w:color w:val="auto"/>
          <w:sz w:val="28"/>
          <w:szCs w:val="28"/>
        </w:rPr>
      </w:pP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1.5</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投标人费</w:t>
      </w:r>
      <w:r>
        <w:rPr>
          <w:rFonts w:hint="eastAsia" w:ascii="宋体" w:hAnsi="宋体" w:eastAsia="宋体" w:cs="宋体"/>
          <w:color w:val="auto"/>
          <w:spacing w:val="4"/>
          <w:sz w:val="28"/>
          <w:szCs w:val="28"/>
          <w14:textOutline w14:w="4358" w14:cap="sq" w14:cmpd="sng">
            <w14:solidFill>
              <w14:srgbClr w14:val="000000"/>
            </w14:solidFill>
            <w14:prstDash w14:val="solid"/>
            <w14:bevel/>
          </w14:textOutline>
        </w:rPr>
        <w:t>用</w:t>
      </w:r>
    </w:p>
    <w:p>
      <w:pPr>
        <w:spacing w:before="181" w:line="227" w:lineRule="auto"/>
        <w:ind w:left="483"/>
        <w:rPr>
          <w:rFonts w:hint="eastAsia" w:ascii="宋体" w:hAnsi="宋体" w:eastAsia="宋体" w:cs="宋体"/>
          <w:color w:val="auto"/>
          <w:sz w:val="28"/>
          <w:szCs w:val="28"/>
        </w:rPr>
      </w:pPr>
      <w:r>
        <w:rPr>
          <w:rFonts w:hint="eastAsia" w:ascii="宋体" w:hAnsi="宋体" w:eastAsia="宋体" w:cs="宋体"/>
          <w:color w:val="auto"/>
          <w:spacing w:val="11"/>
          <w:sz w:val="28"/>
          <w:szCs w:val="28"/>
        </w:rPr>
        <w:t>投</w:t>
      </w:r>
      <w:r>
        <w:rPr>
          <w:rFonts w:hint="eastAsia" w:ascii="宋体" w:hAnsi="宋体" w:eastAsia="宋体" w:cs="宋体"/>
          <w:color w:val="auto"/>
          <w:spacing w:val="9"/>
          <w:sz w:val="28"/>
          <w:szCs w:val="28"/>
        </w:rPr>
        <w:t>标人准备和参加投标活动中发生的所有费用自行承担。</w:t>
      </w:r>
    </w:p>
    <w:p>
      <w:pPr>
        <w:spacing w:before="185" w:line="228" w:lineRule="auto"/>
        <w:ind w:left="498"/>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4358" w14:cap="sq" w14:cmpd="sng">
            <w14:solidFill>
              <w14:srgbClr w14:val="000000"/>
            </w14:solidFill>
            <w14:prstDash w14:val="solid"/>
            <w14:bevel/>
          </w14:textOutline>
        </w:rPr>
        <w:t>1.6</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3"/>
          <w:sz w:val="28"/>
          <w:szCs w:val="28"/>
          <w14:textOutline w14:w="4358" w14:cap="sq" w14:cmpd="sng">
            <w14:solidFill>
              <w14:srgbClr w14:val="000000"/>
            </w14:solidFill>
            <w14:prstDash w14:val="solid"/>
            <w14:bevel/>
          </w14:textOutline>
        </w:rPr>
        <w:t>保</w:t>
      </w:r>
      <w:r>
        <w:rPr>
          <w:rFonts w:hint="eastAsia" w:ascii="宋体" w:hAnsi="宋体" w:eastAsia="宋体" w:cs="宋体"/>
          <w:color w:val="auto"/>
          <w:spacing w:val="2"/>
          <w:sz w:val="28"/>
          <w:szCs w:val="28"/>
          <w14:textOutline w14:w="4358" w14:cap="sq" w14:cmpd="sng">
            <w14:solidFill>
              <w14:srgbClr w14:val="000000"/>
            </w14:solidFill>
            <w14:prstDash w14:val="solid"/>
            <w14:bevel/>
          </w14:textOutline>
        </w:rPr>
        <w:t>密</w:t>
      </w:r>
    </w:p>
    <w:p>
      <w:pPr>
        <w:spacing w:before="181" w:line="375" w:lineRule="auto"/>
        <w:ind w:left="5" w:firstLine="477"/>
        <w:rPr>
          <w:rFonts w:hint="eastAsia" w:ascii="宋体" w:hAnsi="宋体" w:eastAsia="宋体" w:cs="宋体"/>
          <w:color w:val="auto"/>
          <w:sz w:val="28"/>
          <w:szCs w:val="28"/>
        </w:rPr>
      </w:pPr>
      <w:r>
        <w:rPr>
          <w:rFonts w:hint="eastAsia" w:ascii="宋体" w:hAnsi="宋体" w:eastAsia="宋体" w:cs="宋体"/>
          <w:color w:val="auto"/>
          <w:spacing w:val="16"/>
          <w:sz w:val="28"/>
          <w:szCs w:val="28"/>
        </w:rPr>
        <w:t>参</w:t>
      </w:r>
      <w:r>
        <w:rPr>
          <w:rFonts w:hint="eastAsia" w:ascii="宋体" w:hAnsi="宋体" w:eastAsia="宋体" w:cs="宋体"/>
          <w:color w:val="auto"/>
          <w:spacing w:val="12"/>
          <w:sz w:val="28"/>
          <w:szCs w:val="28"/>
        </w:rPr>
        <w:t>与</w:t>
      </w:r>
      <w:r>
        <w:rPr>
          <w:rFonts w:hint="eastAsia" w:ascii="宋体" w:hAnsi="宋体" w:eastAsia="宋体" w:cs="宋体"/>
          <w:color w:val="auto"/>
          <w:spacing w:val="8"/>
          <w:sz w:val="28"/>
          <w:szCs w:val="28"/>
        </w:rPr>
        <w:t>招标投标活动的各方应对招标文件和投标文件中的商业和技术等秘密保密，否</w:t>
      </w:r>
      <w:r>
        <w:rPr>
          <w:rFonts w:hint="eastAsia" w:ascii="宋体" w:hAnsi="宋体" w:eastAsia="宋体" w:cs="宋体"/>
          <w:color w:val="auto"/>
          <w:spacing w:val="16"/>
          <w:sz w:val="28"/>
          <w:szCs w:val="28"/>
        </w:rPr>
        <w:t>则</w:t>
      </w:r>
      <w:r>
        <w:rPr>
          <w:rFonts w:hint="eastAsia" w:ascii="宋体" w:hAnsi="宋体" w:eastAsia="宋体" w:cs="宋体"/>
          <w:color w:val="auto"/>
          <w:spacing w:val="9"/>
          <w:sz w:val="28"/>
          <w:szCs w:val="28"/>
        </w:rPr>
        <w:t>应</w:t>
      </w:r>
      <w:r>
        <w:rPr>
          <w:rFonts w:hint="eastAsia" w:ascii="宋体" w:hAnsi="宋体" w:eastAsia="宋体" w:cs="宋体"/>
          <w:color w:val="auto"/>
          <w:spacing w:val="8"/>
          <w:sz w:val="28"/>
          <w:szCs w:val="28"/>
        </w:rPr>
        <w:t>对由此造成的后果承担法律责任。</w:t>
      </w:r>
    </w:p>
    <w:p>
      <w:pPr>
        <w:spacing w:line="227" w:lineRule="auto"/>
        <w:ind w:left="498"/>
        <w:rPr>
          <w:rFonts w:hint="eastAsia" w:ascii="宋体" w:hAnsi="宋体" w:eastAsia="宋体" w:cs="宋体"/>
          <w:color w:val="auto"/>
          <w:sz w:val="28"/>
          <w:szCs w:val="28"/>
        </w:rPr>
      </w:pP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1.7</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语言文字</w:t>
      </w:r>
    </w:p>
    <w:p>
      <w:pPr>
        <w:spacing w:before="184" w:line="375" w:lineRule="auto"/>
        <w:ind w:firstLine="495"/>
        <w:rPr>
          <w:rFonts w:hint="eastAsia" w:ascii="宋体" w:hAnsi="宋体" w:eastAsia="宋体" w:cs="宋体"/>
          <w:color w:val="auto"/>
          <w:sz w:val="28"/>
          <w:szCs w:val="28"/>
        </w:rPr>
      </w:pPr>
      <w:r>
        <w:rPr>
          <w:rFonts w:hint="eastAsia" w:ascii="宋体" w:hAnsi="宋体" w:eastAsia="宋体" w:cs="宋体"/>
          <w:color w:val="auto"/>
          <w:spacing w:val="8"/>
          <w:sz w:val="28"/>
          <w:szCs w:val="28"/>
        </w:rPr>
        <w:t>除专用术语外，与招标投标有关的语言均使用中文。必要时专用术语应附有中文注</w:t>
      </w:r>
      <w:r>
        <w:rPr>
          <w:rFonts w:hint="eastAsia" w:ascii="宋体" w:hAnsi="宋体" w:eastAsia="宋体" w:cs="宋体"/>
          <w:color w:val="auto"/>
          <w:spacing w:val="1"/>
          <w:sz w:val="28"/>
          <w:szCs w:val="28"/>
        </w:rPr>
        <w:t>释</w:t>
      </w:r>
      <w:r>
        <w:rPr>
          <w:rFonts w:hint="eastAsia" w:ascii="宋体" w:hAnsi="宋体" w:eastAsia="宋体" w:cs="宋体"/>
          <w:color w:val="auto"/>
          <w:sz w:val="28"/>
          <w:szCs w:val="28"/>
        </w:rPr>
        <w:t>。</w:t>
      </w:r>
    </w:p>
    <w:p>
      <w:pPr>
        <w:spacing w:line="228" w:lineRule="auto"/>
        <w:ind w:left="498"/>
        <w:rPr>
          <w:rFonts w:hint="eastAsia" w:ascii="宋体" w:hAnsi="宋体" w:eastAsia="宋体" w:cs="宋体"/>
          <w:color w:val="FF0000"/>
          <w:sz w:val="28"/>
          <w:szCs w:val="28"/>
        </w:rPr>
      </w:pP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1.8</w:t>
      </w:r>
      <w:r>
        <w:rPr>
          <w:rFonts w:hint="eastAsia" w:ascii="宋体" w:hAnsi="宋体" w:eastAsia="宋体" w:cs="宋体"/>
          <w:color w:val="FF0000"/>
          <w:spacing w:val="5"/>
          <w:sz w:val="28"/>
          <w:szCs w:val="28"/>
        </w:rPr>
        <w:t xml:space="preserve"> </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计量单位</w:t>
      </w:r>
    </w:p>
    <w:p>
      <w:pPr>
        <w:spacing w:before="181" w:line="227" w:lineRule="auto"/>
        <w:ind w:left="480"/>
        <w:rPr>
          <w:rFonts w:hint="eastAsia" w:ascii="宋体" w:hAnsi="宋体" w:eastAsia="宋体" w:cs="宋体"/>
          <w:color w:val="auto"/>
          <w:sz w:val="28"/>
          <w:szCs w:val="28"/>
        </w:rPr>
      </w:pPr>
      <w:r>
        <w:rPr>
          <w:rFonts w:hint="eastAsia" w:ascii="宋体" w:hAnsi="宋体" w:eastAsia="宋体" w:cs="宋体"/>
          <w:color w:val="auto"/>
          <w:spacing w:val="10"/>
          <w:sz w:val="28"/>
          <w:szCs w:val="28"/>
        </w:rPr>
        <w:t>所</w:t>
      </w:r>
      <w:r>
        <w:rPr>
          <w:rFonts w:hint="eastAsia" w:ascii="宋体" w:hAnsi="宋体" w:eastAsia="宋体" w:cs="宋体"/>
          <w:color w:val="auto"/>
          <w:spacing w:val="9"/>
          <w:sz w:val="28"/>
          <w:szCs w:val="28"/>
        </w:rPr>
        <w:t>有计量均采用中华人民共和国法定计量单位。</w:t>
      </w:r>
    </w:p>
    <w:p>
      <w:pPr>
        <w:spacing w:before="186" w:line="227" w:lineRule="auto"/>
        <w:ind w:left="498"/>
        <w:rPr>
          <w:rFonts w:hint="eastAsia" w:ascii="宋体" w:hAnsi="宋体" w:eastAsia="宋体" w:cs="宋体"/>
          <w:color w:val="FF0000"/>
          <w:sz w:val="28"/>
          <w:szCs w:val="28"/>
        </w:rPr>
      </w:pP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1.9</w:t>
      </w:r>
      <w:r>
        <w:rPr>
          <w:rFonts w:hint="eastAsia" w:ascii="宋体" w:hAnsi="宋体" w:eastAsia="宋体" w:cs="宋体"/>
          <w:color w:val="FF0000"/>
          <w:spacing w:val="5"/>
          <w:sz w:val="28"/>
          <w:szCs w:val="28"/>
        </w:rPr>
        <w:t xml:space="preserve"> </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踏勘现场</w:t>
      </w:r>
    </w:p>
    <w:p>
      <w:pPr>
        <w:spacing w:before="184" w:line="375" w:lineRule="auto"/>
        <w:ind w:left="12" w:firstLine="486"/>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9.1 投标人须知前附表规定组织踏勘现场的，招标人按投标人须知前附表规定的</w:t>
      </w:r>
      <w:r>
        <w:rPr>
          <w:rFonts w:hint="eastAsia" w:ascii="宋体" w:hAnsi="宋体" w:eastAsia="宋体" w:cs="宋体"/>
          <w:color w:val="auto"/>
          <w:spacing w:val="11"/>
          <w:sz w:val="28"/>
          <w:szCs w:val="28"/>
        </w:rPr>
        <w:t>时</w:t>
      </w:r>
      <w:r>
        <w:rPr>
          <w:rFonts w:hint="eastAsia" w:ascii="宋体" w:hAnsi="宋体" w:eastAsia="宋体" w:cs="宋体"/>
          <w:color w:val="auto"/>
          <w:spacing w:val="8"/>
          <w:sz w:val="28"/>
          <w:szCs w:val="28"/>
        </w:rPr>
        <w:t>间和地点组织投标人踏勘项目现场。</w:t>
      </w:r>
    </w:p>
    <w:p>
      <w:pPr>
        <w:spacing w:before="2" w:line="373" w:lineRule="auto"/>
        <w:ind w:firstLine="497"/>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9.2 除招标人的原因外，投标人自行负责在踏勘现场中所发生的人员伤亡和财产</w:t>
      </w:r>
      <w:r>
        <w:rPr>
          <w:rFonts w:hint="eastAsia" w:ascii="宋体" w:hAnsi="宋体" w:eastAsia="宋体" w:cs="宋体"/>
          <w:color w:val="auto"/>
          <w:spacing w:val="4"/>
          <w:sz w:val="28"/>
          <w:szCs w:val="28"/>
        </w:rPr>
        <w:t>损</w:t>
      </w:r>
      <w:r>
        <w:rPr>
          <w:rFonts w:hint="eastAsia" w:ascii="宋体" w:hAnsi="宋体" w:eastAsia="宋体" w:cs="宋体"/>
          <w:color w:val="auto"/>
          <w:spacing w:val="3"/>
          <w:sz w:val="28"/>
          <w:szCs w:val="28"/>
        </w:rPr>
        <w:t>失。</w:t>
      </w:r>
    </w:p>
    <w:p>
      <w:pPr>
        <w:spacing w:before="2" w:line="375" w:lineRule="auto"/>
        <w:ind w:left="1" w:firstLine="496"/>
        <w:rPr>
          <w:rFonts w:hint="eastAsia" w:ascii="宋体" w:hAnsi="宋体" w:eastAsia="宋体" w:cs="宋体"/>
          <w:color w:val="auto"/>
          <w:sz w:val="28"/>
          <w:szCs w:val="28"/>
        </w:rPr>
      </w:pPr>
      <w:r>
        <w:rPr>
          <w:rFonts w:hint="eastAsia" w:ascii="宋体" w:hAnsi="宋体" w:eastAsia="宋体" w:cs="宋体"/>
          <w:color w:val="auto"/>
          <w:spacing w:val="14"/>
          <w:sz w:val="28"/>
          <w:szCs w:val="28"/>
        </w:rPr>
        <w:t>1</w:t>
      </w:r>
      <w:r>
        <w:rPr>
          <w:rFonts w:hint="eastAsia" w:ascii="宋体" w:hAnsi="宋体" w:eastAsia="宋体" w:cs="宋体"/>
          <w:color w:val="auto"/>
          <w:spacing w:val="11"/>
          <w:sz w:val="28"/>
          <w:szCs w:val="28"/>
        </w:rPr>
        <w:t>.</w:t>
      </w:r>
      <w:r>
        <w:rPr>
          <w:rFonts w:hint="eastAsia" w:ascii="宋体" w:hAnsi="宋体" w:eastAsia="宋体" w:cs="宋体"/>
          <w:color w:val="auto"/>
          <w:spacing w:val="7"/>
          <w:sz w:val="28"/>
          <w:szCs w:val="28"/>
        </w:rPr>
        <w:t>9.3 招标人在踏勘现场中介绍的工程场地和相关的周边环境情况，供投标人在编</w:t>
      </w:r>
      <w:r>
        <w:rPr>
          <w:rFonts w:hint="eastAsia" w:ascii="宋体" w:hAnsi="宋体" w:eastAsia="宋体" w:cs="宋体"/>
          <w:color w:val="auto"/>
          <w:spacing w:val="18"/>
          <w:sz w:val="28"/>
          <w:szCs w:val="28"/>
        </w:rPr>
        <w:t>制</w:t>
      </w:r>
      <w:r>
        <w:rPr>
          <w:rFonts w:hint="eastAsia" w:ascii="宋体" w:hAnsi="宋体" w:eastAsia="宋体" w:cs="宋体"/>
          <w:color w:val="auto"/>
          <w:spacing w:val="9"/>
          <w:sz w:val="28"/>
          <w:szCs w:val="28"/>
        </w:rPr>
        <w:t>投标文件时参考，招标人不对投标人据此作出的判断和决策负责。</w:t>
      </w:r>
    </w:p>
    <w:p>
      <w:pPr>
        <w:spacing w:before="1" w:line="226" w:lineRule="auto"/>
        <w:ind w:left="498"/>
        <w:rPr>
          <w:rFonts w:hint="eastAsia" w:ascii="宋体" w:hAnsi="宋体" w:eastAsia="宋体" w:cs="宋体"/>
          <w:color w:val="FF0000"/>
          <w:sz w:val="28"/>
          <w:szCs w:val="28"/>
        </w:rPr>
      </w:pPr>
      <w:r>
        <w:rPr>
          <w:rFonts w:hint="eastAsia" w:ascii="宋体" w:hAnsi="宋体" w:eastAsia="宋体" w:cs="宋体"/>
          <w:color w:val="FF0000"/>
          <w:spacing w:val="10"/>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10</w:t>
      </w:r>
      <w:r>
        <w:rPr>
          <w:rFonts w:hint="eastAsia" w:ascii="宋体" w:hAnsi="宋体" w:eastAsia="宋体" w:cs="宋体"/>
          <w:color w:val="FF0000"/>
          <w:spacing w:val="5"/>
          <w:sz w:val="28"/>
          <w:szCs w:val="28"/>
        </w:rPr>
        <w:t xml:space="preserve"> </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投标预备会</w:t>
      </w:r>
    </w:p>
    <w:p>
      <w:pPr>
        <w:spacing w:before="182" w:line="375" w:lineRule="auto"/>
        <w:ind w:left="1" w:firstLine="496"/>
        <w:rPr>
          <w:rFonts w:hint="eastAsia" w:ascii="宋体" w:hAnsi="宋体" w:eastAsia="宋体" w:cs="宋体"/>
          <w:color w:val="auto"/>
          <w:sz w:val="28"/>
          <w:szCs w:val="28"/>
        </w:rPr>
      </w:pPr>
      <w:r>
        <w:rPr>
          <w:rFonts w:hint="eastAsia" w:ascii="宋体" w:hAnsi="宋体" w:eastAsia="宋体" w:cs="宋体"/>
          <w:color w:val="auto"/>
          <w:spacing w:val="19"/>
          <w:sz w:val="28"/>
          <w:szCs w:val="28"/>
        </w:rPr>
        <w:t>1</w:t>
      </w:r>
      <w:r>
        <w:rPr>
          <w:rFonts w:hint="eastAsia" w:ascii="宋体" w:hAnsi="宋体" w:eastAsia="宋体" w:cs="宋体"/>
          <w:color w:val="auto"/>
          <w:spacing w:val="10"/>
          <w:sz w:val="28"/>
          <w:szCs w:val="28"/>
        </w:rPr>
        <w:t>.10.1 投标人须知前附表规定召开投标预备会的，招标人应按投标人须知前附表</w:t>
      </w:r>
      <w:r>
        <w:rPr>
          <w:rFonts w:hint="eastAsia" w:ascii="宋体" w:hAnsi="宋体" w:eastAsia="宋体" w:cs="宋体"/>
          <w:color w:val="auto"/>
          <w:spacing w:val="15"/>
          <w:sz w:val="28"/>
          <w:szCs w:val="28"/>
        </w:rPr>
        <w:t>规</w:t>
      </w:r>
      <w:r>
        <w:rPr>
          <w:rFonts w:hint="eastAsia" w:ascii="宋体" w:hAnsi="宋体" w:eastAsia="宋体" w:cs="宋体"/>
          <w:color w:val="auto"/>
          <w:spacing w:val="9"/>
          <w:sz w:val="28"/>
          <w:szCs w:val="28"/>
        </w:rPr>
        <w:t>定的时间和地点召开投标预备会，澄清投标人提出的问题。</w:t>
      </w:r>
    </w:p>
    <w:p>
      <w:pPr>
        <w:spacing w:before="2" w:line="375" w:lineRule="auto"/>
        <w:ind w:left="5" w:firstLine="492"/>
        <w:rPr>
          <w:rFonts w:hint="eastAsia" w:ascii="宋体" w:hAnsi="宋体" w:eastAsia="宋体" w:cs="宋体"/>
          <w:color w:val="auto"/>
          <w:sz w:val="28"/>
          <w:szCs w:val="28"/>
        </w:rPr>
      </w:pPr>
      <w:r>
        <w:rPr>
          <w:rFonts w:hint="eastAsia" w:ascii="宋体" w:hAnsi="宋体" w:eastAsia="宋体" w:cs="宋体"/>
          <w:color w:val="auto"/>
          <w:spacing w:val="11"/>
          <w:sz w:val="28"/>
          <w:szCs w:val="28"/>
        </w:rPr>
        <w:t>1</w:t>
      </w:r>
      <w:r>
        <w:rPr>
          <w:rFonts w:hint="eastAsia" w:ascii="宋体" w:hAnsi="宋体" w:eastAsia="宋体" w:cs="宋体"/>
          <w:color w:val="auto"/>
          <w:spacing w:val="7"/>
          <w:sz w:val="28"/>
          <w:szCs w:val="28"/>
        </w:rPr>
        <w:t>.10.2 投标人应在投标人须知前附表规定的时间前，以书面形式将提出的问题告</w:t>
      </w:r>
      <w:r>
        <w:rPr>
          <w:rFonts w:hint="eastAsia" w:ascii="宋体" w:hAnsi="宋体" w:eastAsia="宋体" w:cs="宋体"/>
          <w:color w:val="auto"/>
          <w:spacing w:val="16"/>
          <w:sz w:val="28"/>
          <w:szCs w:val="28"/>
        </w:rPr>
        <w:t>知</w:t>
      </w:r>
      <w:r>
        <w:rPr>
          <w:rFonts w:hint="eastAsia" w:ascii="宋体" w:hAnsi="宋体" w:eastAsia="宋体" w:cs="宋体"/>
          <w:color w:val="auto"/>
          <w:spacing w:val="11"/>
          <w:sz w:val="28"/>
          <w:szCs w:val="28"/>
        </w:rPr>
        <w:t>招</w:t>
      </w:r>
      <w:r>
        <w:rPr>
          <w:rFonts w:hint="eastAsia" w:ascii="宋体" w:hAnsi="宋体" w:eastAsia="宋体" w:cs="宋体"/>
          <w:color w:val="auto"/>
          <w:spacing w:val="8"/>
          <w:sz w:val="28"/>
          <w:szCs w:val="28"/>
        </w:rPr>
        <w:t>标人，以便招标人在会议期间澄清。</w:t>
      </w:r>
    </w:p>
    <w:p>
      <w:pPr>
        <w:spacing w:line="226" w:lineRule="auto"/>
        <w:ind w:left="498"/>
        <w:rPr>
          <w:rFonts w:hint="eastAsia" w:ascii="宋体" w:hAnsi="宋体" w:eastAsia="宋体" w:cs="宋体"/>
          <w:color w:val="auto"/>
          <w:sz w:val="28"/>
          <w:szCs w:val="28"/>
        </w:rPr>
      </w:pPr>
      <w:r>
        <w:rPr>
          <w:rFonts w:hint="eastAsia" w:ascii="宋体" w:hAnsi="宋体" w:eastAsia="宋体" w:cs="宋体"/>
          <w:color w:val="auto"/>
          <w:spacing w:val="9"/>
          <w:sz w:val="28"/>
          <w:szCs w:val="28"/>
        </w:rPr>
        <w:t>1</w:t>
      </w:r>
      <w:r>
        <w:rPr>
          <w:rFonts w:hint="eastAsia" w:ascii="宋体" w:hAnsi="宋体" w:eastAsia="宋体" w:cs="宋体"/>
          <w:color w:val="auto"/>
          <w:spacing w:val="7"/>
          <w:sz w:val="28"/>
          <w:szCs w:val="28"/>
        </w:rPr>
        <w:t>.10.3 投标人可自行决定是否参加投标预备会。</w:t>
      </w:r>
    </w:p>
    <w:p>
      <w:pPr>
        <w:spacing w:before="183" w:line="360" w:lineRule="auto"/>
        <w:ind w:firstLine="636" w:firstLineChars="200"/>
        <w:rPr>
          <w:rFonts w:hint="eastAsia" w:ascii="宋体" w:hAnsi="宋体" w:eastAsia="宋体" w:cs="宋体"/>
          <w:color w:val="auto"/>
          <w:sz w:val="28"/>
          <w:szCs w:val="28"/>
        </w:rPr>
      </w:pPr>
      <w:r>
        <w:rPr>
          <w:rFonts w:hint="eastAsia" w:ascii="宋体" w:hAnsi="宋体" w:eastAsia="宋体" w:cs="宋体"/>
          <w:color w:val="auto"/>
          <w:spacing w:val="19"/>
          <w:sz w:val="28"/>
          <w:szCs w:val="28"/>
        </w:rPr>
        <w:t>1</w:t>
      </w:r>
      <w:r>
        <w:rPr>
          <w:rFonts w:hint="eastAsia" w:ascii="宋体" w:hAnsi="宋体" w:eastAsia="宋体" w:cs="宋体"/>
          <w:color w:val="auto"/>
          <w:spacing w:val="10"/>
          <w:sz w:val="28"/>
          <w:szCs w:val="28"/>
        </w:rPr>
        <w:t>.10.4 投标预备会后，招标人在投标人须知前附表规定的时间内，将对投标人所</w:t>
      </w:r>
      <w:r>
        <w:rPr>
          <w:rFonts w:hint="eastAsia" w:ascii="宋体" w:hAnsi="宋体" w:eastAsia="宋体" w:cs="宋体"/>
          <w:color w:val="auto"/>
          <w:spacing w:val="16"/>
          <w:sz w:val="28"/>
          <w:szCs w:val="28"/>
        </w:rPr>
        <w:t>提问</w:t>
      </w:r>
      <w:r>
        <w:rPr>
          <w:rFonts w:hint="eastAsia" w:ascii="宋体" w:hAnsi="宋体" w:eastAsia="宋体" w:cs="宋体"/>
          <w:color w:val="auto"/>
          <w:spacing w:val="9"/>
          <w:sz w:val="28"/>
          <w:szCs w:val="28"/>
        </w:rPr>
        <w:t>题</w:t>
      </w:r>
      <w:r>
        <w:rPr>
          <w:rFonts w:hint="eastAsia" w:ascii="宋体" w:hAnsi="宋体" w:eastAsia="宋体" w:cs="宋体"/>
          <w:color w:val="auto"/>
          <w:spacing w:val="8"/>
          <w:sz w:val="28"/>
          <w:szCs w:val="28"/>
        </w:rPr>
        <w:t>的澄清，以书面方式通知所有购买招标文件的投标人，该澄清内容为招标文件的</w:t>
      </w:r>
      <w:r>
        <w:rPr>
          <w:rFonts w:hint="eastAsia" w:ascii="宋体" w:hAnsi="宋体" w:eastAsia="宋体" w:cs="宋体"/>
          <w:color w:val="auto"/>
          <w:spacing w:val="7"/>
          <w:sz w:val="28"/>
          <w:szCs w:val="28"/>
        </w:rPr>
        <w:t>组</w:t>
      </w:r>
      <w:r>
        <w:rPr>
          <w:rFonts w:hint="eastAsia" w:ascii="宋体" w:hAnsi="宋体" w:eastAsia="宋体" w:cs="宋体"/>
          <w:color w:val="auto"/>
          <w:spacing w:val="5"/>
          <w:sz w:val="28"/>
          <w:szCs w:val="28"/>
        </w:rPr>
        <w:t>成部分。</w:t>
      </w:r>
    </w:p>
    <w:p>
      <w:pPr>
        <w:spacing w:line="228" w:lineRule="auto"/>
        <w:ind w:left="498"/>
        <w:rPr>
          <w:rFonts w:hint="eastAsia" w:ascii="宋体" w:hAnsi="宋体" w:eastAsia="宋体" w:cs="宋体"/>
          <w:color w:val="auto"/>
          <w:sz w:val="28"/>
          <w:szCs w:val="28"/>
        </w:rPr>
      </w:pPr>
      <w:r>
        <w:rPr>
          <w:rFonts w:hint="eastAsia" w:ascii="宋体" w:hAnsi="宋体" w:eastAsia="宋体" w:cs="宋体"/>
          <w:color w:val="auto"/>
          <w:spacing w:val="4"/>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3"/>
          <w:sz w:val="28"/>
          <w:szCs w:val="28"/>
          <w14:textOutline w14:w="4358" w14:cap="sq" w14:cmpd="sng">
            <w14:solidFill>
              <w14:srgbClr w14:val="000000"/>
            </w14:solidFill>
            <w14:prstDash w14:val="solid"/>
            <w14:bevel/>
          </w14:textOutline>
        </w:rPr>
        <w:t>.11</w:t>
      </w:r>
      <w:r>
        <w:rPr>
          <w:rFonts w:hint="eastAsia" w:ascii="宋体" w:hAnsi="宋体" w:eastAsia="宋体" w:cs="宋体"/>
          <w:color w:val="auto"/>
          <w:spacing w:val="3"/>
          <w:sz w:val="28"/>
          <w:szCs w:val="28"/>
        </w:rPr>
        <w:t xml:space="preserve"> </w:t>
      </w:r>
      <w:r>
        <w:rPr>
          <w:rFonts w:hint="eastAsia" w:ascii="宋体" w:hAnsi="宋体" w:eastAsia="宋体" w:cs="宋体"/>
          <w:color w:val="auto"/>
          <w:spacing w:val="3"/>
          <w:sz w:val="28"/>
          <w:szCs w:val="28"/>
          <w14:textOutline w14:w="4358" w14:cap="sq" w14:cmpd="sng">
            <w14:solidFill>
              <w14:srgbClr w14:val="000000"/>
            </w14:solidFill>
            <w14:prstDash w14:val="solid"/>
            <w14:bevel/>
          </w14:textOutline>
        </w:rPr>
        <w:t>分包</w:t>
      </w:r>
    </w:p>
    <w:p>
      <w:pPr>
        <w:spacing w:before="183" w:line="227" w:lineRule="auto"/>
        <w:ind w:left="481"/>
        <w:rPr>
          <w:rFonts w:hint="eastAsia" w:ascii="宋体" w:hAnsi="宋体" w:eastAsia="宋体" w:cs="宋体"/>
          <w:color w:val="auto"/>
          <w:sz w:val="28"/>
          <w:szCs w:val="28"/>
        </w:rPr>
      </w:pPr>
      <w:r>
        <w:rPr>
          <w:rFonts w:hint="eastAsia" w:ascii="宋体" w:hAnsi="宋体" w:eastAsia="宋体" w:cs="宋体"/>
          <w:color w:val="auto"/>
          <w:spacing w:val="9"/>
          <w:sz w:val="28"/>
          <w:szCs w:val="28"/>
        </w:rPr>
        <w:t>本</w:t>
      </w:r>
      <w:r>
        <w:rPr>
          <w:rFonts w:hint="eastAsia" w:ascii="宋体" w:hAnsi="宋体" w:eastAsia="宋体" w:cs="宋体"/>
          <w:color w:val="auto"/>
          <w:spacing w:val="8"/>
          <w:sz w:val="28"/>
          <w:szCs w:val="28"/>
        </w:rPr>
        <w:t>项目严禁转包和分包。</w:t>
      </w:r>
    </w:p>
    <w:p>
      <w:pPr>
        <w:spacing w:before="75" w:line="227" w:lineRule="auto"/>
        <w:ind w:left="498"/>
        <w:rPr>
          <w:rFonts w:hint="eastAsia" w:ascii="宋体" w:hAnsi="宋体" w:eastAsia="宋体" w:cs="宋体"/>
          <w:color w:val="FF0000"/>
          <w:sz w:val="28"/>
          <w:szCs w:val="28"/>
        </w:rPr>
      </w:pP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3"/>
          <w:sz w:val="28"/>
          <w:szCs w:val="28"/>
          <w14:textOutline w14:w="4358" w14:cap="sq" w14:cmpd="sng">
            <w14:solidFill>
              <w14:srgbClr w14:val="000000"/>
            </w14:solidFill>
            <w14:prstDash w14:val="solid"/>
            <w14:bevel/>
          </w14:textOutline>
        </w:rPr>
        <w:t>.12</w:t>
      </w:r>
      <w:r>
        <w:rPr>
          <w:rFonts w:hint="eastAsia" w:ascii="宋体" w:hAnsi="宋体" w:eastAsia="宋体" w:cs="宋体"/>
          <w:color w:val="FF0000"/>
          <w:spacing w:val="3"/>
          <w:sz w:val="28"/>
          <w:szCs w:val="28"/>
        </w:rPr>
        <w:t xml:space="preserve"> </w:t>
      </w:r>
      <w:r>
        <w:rPr>
          <w:rFonts w:hint="eastAsia" w:ascii="宋体" w:hAnsi="宋体" w:eastAsia="宋体" w:cs="宋体"/>
          <w:color w:val="FF0000"/>
          <w:spacing w:val="3"/>
          <w:sz w:val="28"/>
          <w:szCs w:val="28"/>
          <w14:textOutline w14:w="4358" w14:cap="sq" w14:cmpd="sng">
            <w14:solidFill>
              <w14:srgbClr w14:val="000000"/>
            </w14:solidFill>
            <w14:prstDash w14:val="solid"/>
            <w14:bevel/>
          </w14:textOutline>
        </w:rPr>
        <w:t>偏差</w:t>
      </w:r>
    </w:p>
    <w:p>
      <w:pPr>
        <w:spacing w:before="182" w:line="227" w:lineRule="auto"/>
        <w:ind w:left="600"/>
        <w:rPr>
          <w:rFonts w:hint="eastAsia" w:ascii="宋体" w:hAnsi="宋体" w:eastAsia="宋体" w:cs="宋体"/>
          <w:color w:val="auto"/>
          <w:sz w:val="28"/>
          <w:szCs w:val="28"/>
        </w:rPr>
      </w:pPr>
      <w:r>
        <w:rPr>
          <w:rFonts w:hint="eastAsia" w:ascii="宋体" w:hAnsi="宋体" w:eastAsia="宋体" w:cs="宋体"/>
          <w:color w:val="auto"/>
          <w:spacing w:val="16"/>
          <w:sz w:val="28"/>
          <w:szCs w:val="28"/>
        </w:rPr>
        <w:t>偏</w:t>
      </w:r>
      <w:r>
        <w:rPr>
          <w:rFonts w:hint="eastAsia" w:ascii="宋体" w:hAnsi="宋体" w:eastAsia="宋体" w:cs="宋体"/>
          <w:color w:val="auto"/>
          <w:spacing w:val="8"/>
          <w:sz w:val="28"/>
          <w:szCs w:val="28"/>
        </w:rPr>
        <w:t>差分为重大偏差和细微偏差。</w:t>
      </w:r>
    </w:p>
    <w:p>
      <w:pPr>
        <w:spacing w:before="184" w:line="228" w:lineRule="auto"/>
        <w:ind w:left="498"/>
        <w:rPr>
          <w:rFonts w:hint="eastAsia" w:ascii="宋体" w:hAnsi="宋体" w:eastAsia="宋体" w:cs="宋体"/>
          <w:color w:val="auto"/>
          <w:sz w:val="28"/>
          <w:szCs w:val="28"/>
        </w:rPr>
      </w:pPr>
      <w:r>
        <w:rPr>
          <w:rFonts w:hint="eastAsia" w:ascii="宋体" w:hAnsi="宋体" w:eastAsia="宋体" w:cs="宋体"/>
          <w:color w:val="auto"/>
          <w:spacing w:val="12"/>
          <w:sz w:val="28"/>
          <w:szCs w:val="28"/>
        </w:rPr>
        <w:t>1.</w:t>
      </w:r>
      <w:r>
        <w:rPr>
          <w:rFonts w:hint="eastAsia" w:ascii="宋体" w:hAnsi="宋体" w:eastAsia="宋体" w:cs="宋体"/>
          <w:color w:val="auto"/>
          <w:spacing w:val="9"/>
          <w:sz w:val="28"/>
          <w:szCs w:val="28"/>
        </w:rPr>
        <w:t>1</w:t>
      </w:r>
      <w:r>
        <w:rPr>
          <w:rFonts w:hint="eastAsia" w:ascii="宋体" w:hAnsi="宋体" w:eastAsia="宋体" w:cs="宋体"/>
          <w:color w:val="auto"/>
          <w:spacing w:val="6"/>
          <w:sz w:val="28"/>
          <w:szCs w:val="28"/>
        </w:rPr>
        <w:t>2.1 有下列情况之一，属于重大偏差：</w:t>
      </w:r>
    </w:p>
    <w:p>
      <w:pPr>
        <w:spacing w:before="181" w:line="227" w:lineRule="auto"/>
        <w:ind w:left="492"/>
        <w:rPr>
          <w:rFonts w:hint="eastAsia" w:ascii="宋体" w:hAnsi="宋体" w:eastAsia="宋体" w:cs="宋体"/>
          <w:color w:val="auto"/>
          <w:sz w:val="28"/>
          <w:szCs w:val="28"/>
        </w:rPr>
      </w:pPr>
      <w:r>
        <w:rPr>
          <w:rFonts w:hint="eastAsia" w:ascii="宋体" w:hAnsi="宋体" w:eastAsia="宋体" w:cs="宋体"/>
          <w:color w:val="auto"/>
          <w:spacing w:val="15"/>
          <w:sz w:val="28"/>
          <w:szCs w:val="28"/>
        </w:rPr>
        <w:t>(</w:t>
      </w:r>
      <w:r>
        <w:rPr>
          <w:rFonts w:hint="eastAsia" w:ascii="宋体" w:hAnsi="宋体" w:eastAsia="宋体" w:cs="宋体"/>
          <w:color w:val="auto"/>
          <w:spacing w:val="12"/>
          <w:sz w:val="28"/>
          <w:szCs w:val="28"/>
        </w:rPr>
        <w:t>1) 投标文件未按招标文件要求盖章、法定代表人或授权代理人签字；</w:t>
      </w:r>
    </w:p>
    <w:p>
      <w:pPr>
        <w:spacing w:before="186" w:line="227" w:lineRule="auto"/>
        <w:ind w:left="492"/>
        <w:rPr>
          <w:rFonts w:hint="eastAsia" w:ascii="宋体" w:hAnsi="宋体" w:eastAsia="宋体" w:cs="宋体"/>
          <w:color w:val="auto"/>
          <w:sz w:val="28"/>
          <w:szCs w:val="28"/>
        </w:rPr>
      </w:pPr>
      <w:r>
        <w:rPr>
          <w:rFonts w:hint="eastAsia" w:ascii="宋体" w:hAnsi="宋体" w:eastAsia="宋体" w:cs="宋体"/>
          <w:color w:val="auto"/>
          <w:spacing w:val="13"/>
          <w:sz w:val="28"/>
          <w:szCs w:val="28"/>
        </w:rPr>
        <w:t>(2) 投标联合体没有提交共同投标的联合体协议</w:t>
      </w:r>
      <w:r>
        <w:rPr>
          <w:rFonts w:hint="eastAsia" w:ascii="宋体" w:hAnsi="宋体" w:eastAsia="宋体" w:cs="宋体"/>
          <w:color w:val="auto"/>
          <w:spacing w:val="10"/>
          <w:sz w:val="28"/>
          <w:szCs w:val="28"/>
        </w:rPr>
        <w:t>；</w:t>
      </w:r>
    </w:p>
    <w:p>
      <w:pPr>
        <w:spacing w:before="183" w:line="227" w:lineRule="auto"/>
        <w:ind w:left="492"/>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19"/>
          <w:sz w:val="28"/>
          <w:szCs w:val="28"/>
        </w:rPr>
        <w:t>3</w:t>
      </w:r>
      <w:r>
        <w:rPr>
          <w:rFonts w:hint="eastAsia" w:ascii="宋体" w:hAnsi="宋体" w:eastAsia="宋体" w:cs="宋体"/>
          <w:color w:val="auto"/>
          <w:spacing w:val="12"/>
          <w:sz w:val="28"/>
          <w:szCs w:val="28"/>
        </w:rPr>
        <w:t>) 投标人不符合国家或招标文件规定的资格条件；</w:t>
      </w:r>
    </w:p>
    <w:p>
      <w:pPr>
        <w:spacing w:before="185" w:line="360" w:lineRule="auto"/>
        <w:ind w:firstLine="628" w:firstLineChars="200"/>
        <w:rPr>
          <w:rFonts w:hint="eastAsia" w:ascii="宋体" w:hAnsi="宋体" w:eastAsia="宋体" w:cs="宋体"/>
          <w:color w:val="auto"/>
          <w:sz w:val="28"/>
          <w:szCs w:val="28"/>
        </w:rPr>
      </w:pPr>
      <w:r>
        <w:rPr>
          <w:rFonts w:hint="eastAsia" w:ascii="宋体" w:hAnsi="宋体" w:eastAsia="宋体" w:cs="宋体"/>
          <w:color w:val="auto"/>
          <w:spacing w:val="17"/>
          <w:sz w:val="28"/>
          <w:szCs w:val="28"/>
        </w:rPr>
        <w:t>(</w:t>
      </w:r>
      <w:r>
        <w:rPr>
          <w:rFonts w:hint="eastAsia" w:ascii="宋体" w:hAnsi="宋体" w:eastAsia="宋体" w:cs="宋体"/>
          <w:color w:val="auto"/>
          <w:spacing w:val="9"/>
          <w:sz w:val="28"/>
          <w:szCs w:val="28"/>
        </w:rPr>
        <w:t>4) 投标人未按招标文件规定的格式填写，内容不全或关键字迹模糊无法辨认的；</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15"/>
          <w:sz w:val="28"/>
          <w:szCs w:val="28"/>
        </w:rPr>
        <w:t>(</w:t>
      </w:r>
      <w:r>
        <w:rPr>
          <w:rFonts w:hint="eastAsia" w:ascii="宋体" w:hAnsi="宋体" w:eastAsia="宋体" w:cs="宋体"/>
          <w:color w:val="auto"/>
          <w:spacing w:val="12"/>
          <w:sz w:val="28"/>
          <w:szCs w:val="28"/>
        </w:rPr>
        <w:t>5) 投标人名称或组织机构与资格预审时不一致且未提供有效证明的；</w:t>
      </w:r>
    </w:p>
    <w:p>
      <w:pPr>
        <w:spacing w:before="185" w:line="375" w:lineRule="auto"/>
        <w:ind w:left="3" w:right="59" w:firstLine="488"/>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4"/>
          <w:sz w:val="28"/>
          <w:szCs w:val="28"/>
        </w:rPr>
        <w:t>6) 同一投标人提交两个以上不同的投标文件或投标报价，但招标文件要求提交</w:t>
      </w:r>
      <w:r>
        <w:rPr>
          <w:rFonts w:hint="eastAsia" w:ascii="宋体" w:hAnsi="宋体" w:eastAsia="宋体" w:cs="宋体"/>
          <w:color w:val="auto"/>
          <w:spacing w:val="8"/>
          <w:sz w:val="28"/>
          <w:szCs w:val="28"/>
        </w:rPr>
        <w:t>备</w:t>
      </w:r>
      <w:r>
        <w:rPr>
          <w:rFonts w:hint="eastAsia" w:ascii="宋体" w:hAnsi="宋体" w:eastAsia="宋体" w:cs="宋体"/>
          <w:color w:val="auto"/>
          <w:spacing w:val="7"/>
          <w:sz w:val="28"/>
          <w:szCs w:val="28"/>
        </w:rPr>
        <w:t>选投标的除外；</w:t>
      </w:r>
    </w:p>
    <w:p>
      <w:pPr>
        <w:spacing w:before="1" w:line="225" w:lineRule="auto"/>
        <w:ind w:left="492"/>
        <w:rPr>
          <w:rFonts w:hint="eastAsia" w:ascii="宋体" w:hAnsi="宋体" w:eastAsia="宋体" w:cs="宋体"/>
          <w:color w:val="auto"/>
          <w:sz w:val="28"/>
          <w:szCs w:val="28"/>
        </w:rPr>
      </w:pPr>
      <w:r>
        <w:rPr>
          <w:rFonts w:hint="eastAsia" w:ascii="宋体" w:hAnsi="宋体" w:eastAsia="宋体" w:cs="宋体"/>
          <w:color w:val="auto"/>
          <w:spacing w:val="13"/>
          <w:sz w:val="28"/>
          <w:szCs w:val="28"/>
        </w:rPr>
        <w:t>(7) 投标报价高于招标文件设定的最高投标限价</w:t>
      </w:r>
      <w:r>
        <w:rPr>
          <w:rFonts w:hint="eastAsia" w:ascii="宋体" w:hAnsi="宋体" w:eastAsia="宋体" w:cs="宋体"/>
          <w:color w:val="auto"/>
          <w:spacing w:val="10"/>
          <w:sz w:val="28"/>
          <w:szCs w:val="28"/>
        </w:rPr>
        <w:t>；</w:t>
      </w:r>
    </w:p>
    <w:p>
      <w:pPr>
        <w:spacing w:before="184" w:line="226" w:lineRule="auto"/>
        <w:ind w:left="492"/>
        <w:rPr>
          <w:rFonts w:hint="eastAsia" w:ascii="宋体" w:hAnsi="宋体" w:eastAsia="宋体" w:cs="宋体"/>
          <w:color w:val="auto"/>
          <w:sz w:val="28"/>
          <w:szCs w:val="28"/>
        </w:rPr>
      </w:pPr>
      <w:r>
        <w:rPr>
          <w:rFonts w:hint="eastAsia" w:ascii="宋体" w:hAnsi="宋体" w:eastAsia="宋体" w:cs="宋体"/>
          <w:color w:val="auto"/>
          <w:spacing w:val="26"/>
          <w:sz w:val="28"/>
          <w:szCs w:val="28"/>
        </w:rPr>
        <w:t>(</w:t>
      </w:r>
      <w:r>
        <w:rPr>
          <w:rFonts w:hint="eastAsia" w:ascii="宋体" w:hAnsi="宋体" w:eastAsia="宋体" w:cs="宋体"/>
          <w:color w:val="auto"/>
          <w:spacing w:val="13"/>
          <w:sz w:val="28"/>
          <w:szCs w:val="28"/>
        </w:rPr>
        <w:t>8) 投标报价低于招标文件设定的成本警示价</w:t>
      </w:r>
    </w:p>
    <w:p>
      <w:pPr>
        <w:spacing w:before="187" w:line="227"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2"/>
          <w:sz w:val="28"/>
          <w:szCs w:val="28"/>
        </w:rPr>
        <w:t>9) 投标文件没有对招标文件的实质性要求和条件作出响应；</w:t>
      </w:r>
    </w:p>
    <w:p>
      <w:pPr>
        <w:spacing w:before="185" w:line="228" w:lineRule="auto"/>
        <w:ind w:left="492"/>
        <w:rPr>
          <w:rFonts w:hint="eastAsia" w:ascii="宋体" w:hAnsi="宋体" w:eastAsia="宋体" w:cs="宋体"/>
          <w:color w:val="auto"/>
          <w:sz w:val="28"/>
          <w:szCs w:val="28"/>
        </w:rPr>
      </w:pPr>
      <w:r>
        <w:rPr>
          <w:rFonts w:hint="eastAsia" w:ascii="宋体" w:hAnsi="宋体" w:eastAsia="宋体" w:cs="宋体"/>
          <w:color w:val="auto"/>
          <w:spacing w:val="22"/>
          <w:sz w:val="28"/>
          <w:szCs w:val="28"/>
        </w:rPr>
        <w:t>(</w:t>
      </w:r>
      <w:r>
        <w:rPr>
          <w:rFonts w:hint="eastAsia" w:ascii="宋体" w:hAnsi="宋体" w:eastAsia="宋体" w:cs="宋体"/>
          <w:color w:val="auto"/>
          <w:spacing w:val="12"/>
          <w:sz w:val="28"/>
          <w:szCs w:val="28"/>
        </w:rPr>
        <w:t>10) 投标人有串通投标、弄虚作假、行贿等违法行为。</w:t>
      </w:r>
    </w:p>
    <w:p>
      <w:pPr>
        <w:spacing w:before="182" w:line="360" w:lineRule="auto"/>
        <w:ind w:firstLine="636" w:firstLineChars="200"/>
        <w:rPr>
          <w:rFonts w:hint="eastAsia" w:ascii="宋体" w:hAnsi="宋体" w:eastAsia="宋体" w:cs="宋体"/>
          <w:color w:val="FF0000"/>
          <w:sz w:val="28"/>
          <w:szCs w:val="28"/>
        </w:rPr>
      </w:pPr>
      <w:r>
        <w:rPr>
          <w:rFonts w:hint="eastAsia" w:ascii="宋体" w:hAnsi="宋体" w:eastAsia="宋体" w:cs="宋体"/>
          <w:color w:val="auto"/>
          <w:spacing w:val="19"/>
          <w:sz w:val="28"/>
          <w:szCs w:val="28"/>
        </w:rPr>
        <w:t>1</w:t>
      </w:r>
      <w:r>
        <w:rPr>
          <w:rFonts w:hint="eastAsia" w:ascii="宋体" w:hAnsi="宋体" w:eastAsia="宋体" w:cs="宋体"/>
          <w:color w:val="auto"/>
          <w:spacing w:val="10"/>
          <w:sz w:val="28"/>
          <w:szCs w:val="28"/>
        </w:rPr>
        <w:t>.12.2 细微偏差是指投标文件在实质上响应招标文件要求，但存在含义不明确的</w:t>
      </w:r>
      <w:r>
        <w:rPr>
          <w:rFonts w:hint="eastAsia" w:ascii="宋体" w:hAnsi="宋体" w:eastAsia="宋体" w:cs="宋体"/>
          <w:color w:val="auto"/>
          <w:spacing w:val="14"/>
          <w:sz w:val="28"/>
          <w:szCs w:val="28"/>
        </w:rPr>
        <w:t>内容、</w:t>
      </w:r>
      <w:r>
        <w:rPr>
          <w:rFonts w:hint="eastAsia" w:ascii="宋体" w:hAnsi="宋体" w:eastAsia="宋体" w:cs="宋体"/>
          <w:color w:val="auto"/>
          <w:spacing w:val="13"/>
          <w:sz w:val="28"/>
          <w:szCs w:val="28"/>
        </w:rPr>
        <w:t>明</w:t>
      </w:r>
      <w:r>
        <w:rPr>
          <w:rFonts w:hint="eastAsia" w:ascii="宋体" w:hAnsi="宋体" w:eastAsia="宋体" w:cs="宋体"/>
          <w:color w:val="auto"/>
          <w:spacing w:val="7"/>
          <w:sz w:val="28"/>
          <w:szCs w:val="28"/>
        </w:rPr>
        <w:t>显文字或计算错误等情况，并且澄清、说明和补正这些情况不会对其他投标人</w:t>
      </w:r>
      <w:r>
        <w:rPr>
          <w:rFonts w:hint="eastAsia" w:ascii="宋体" w:hAnsi="宋体" w:eastAsia="宋体" w:cs="宋体"/>
          <w:color w:val="auto"/>
          <w:sz w:val="28"/>
          <w:szCs w:val="28"/>
        </w:rPr>
        <w:t xml:space="preserve"> </w:t>
      </w:r>
      <w:r>
        <w:rPr>
          <w:rFonts w:hint="eastAsia" w:ascii="宋体" w:hAnsi="宋体" w:eastAsia="宋体" w:cs="宋体"/>
          <w:color w:val="auto"/>
          <w:spacing w:val="15"/>
          <w:sz w:val="28"/>
          <w:szCs w:val="28"/>
        </w:rPr>
        <w:t>造</w:t>
      </w:r>
      <w:r>
        <w:rPr>
          <w:rFonts w:hint="eastAsia" w:ascii="宋体" w:hAnsi="宋体" w:eastAsia="宋体" w:cs="宋体"/>
          <w:color w:val="auto"/>
          <w:spacing w:val="9"/>
          <w:sz w:val="28"/>
          <w:szCs w:val="28"/>
        </w:rPr>
        <w:t>成不公平的结果。细微偏差不影响投标文件的有效性</w:t>
      </w:r>
      <w:r>
        <w:rPr>
          <w:rFonts w:hint="eastAsia" w:ascii="宋体" w:hAnsi="宋体" w:eastAsia="宋体" w:cs="宋体"/>
          <w:color w:val="FF0000"/>
          <w:spacing w:val="9"/>
          <w:sz w:val="28"/>
          <w:szCs w:val="28"/>
        </w:rPr>
        <w:t>。</w:t>
      </w:r>
    </w:p>
    <w:p>
      <w:pPr>
        <w:spacing w:line="310" w:lineRule="exact"/>
        <w:ind w:left="483"/>
        <w:rPr>
          <w:rFonts w:hint="eastAsia" w:ascii="宋体" w:hAnsi="宋体" w:eastAsia="宋体" w:cs="宋体"/>
          <w:color w:val="FF0000"/>
          <w:sz w:val="28"/>
          <w:szCs w:val="28"/>
        </w:rPr>
      </w:pPr>
      <w:r>
        <w:rPr>
          <w:rFonts w:hint="eastAsia" w:ascii="宋体" w:hAnsi="宋体" w:eastAsia="宋体" w:cs="宋体"/>
          <w:color w:val="FF0000"/>
          <w:spacing w:val="7"/>
          <w:position w:val="1"/>
          <w:sz w:val="28"/>
          <w:szCs w:val="28"/>
          <w14:textOutline w14:w="4358" w14:cap="sq" w14:cmpd="sng">
            <w14:solidFill>
              <w14:srgbClr w14:val="000000"/>
            </w14:solidFill>
            <w14:prstDash w14:val="solid"/>
            <w14:bevel/>
          </w14:textOutline>
        </w:rPr>
        <w:t>2.招标文件</w:t>
      </w:r>
    </w:p>
    <w:p>
      <w:pPr>
        <w:spacing w:before="158" w:line="227" w:lineRule="auto"/>
        <w:ind w:left="483"/>
        <w:rPr>
          <w:rFonts w:hint="eastAsia" w:ascii="宋体" w:hAnsi="宋体" w:eastAsia="宋体" w:cs="宋体"/>
          <w:color w:val="FF0000"/>
          <w:sz w:val="28"/>
          <w:szCs w:val="28"/>
        </w:rPr>
      </w:pP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2</w:t>
      </w:r>
      <w:r>
        <w:rPr>
          <w:rFonts w:hint="eastAsia" w:ascii="宋体" w:hAnsi="宋体" w:eastAsia="宋体" w:cs="宋体"/>
          <w:color w:val="FF0000"/>
          <w:spacing w:val="2"/>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2"/>
          <w:sz w:val="28"/>
          <w:szCs w:val="28"/>
        </w:rPr>
        <w:t xml:space="preserve"> </w:t>
      </w:r>
      <w:r>
        <w:rPr>
          <w:rFonts w:hint="eastAsia" w:ascii="宋体" w:hAnsi="宋体" w:eastAsia="宋体" w:cs="宋体"/>
          <w:color w:val="FF0000"/>
          <w:spacing w:val="2"/>
          <w:sz w:val="28"/>
          <w:szCs w:val="28"/>
          <w14:textOutline w14:w="4358" w14:cap="sq" w14:cmpd="sng">
            <w14:solidFill>
              <w14:srgbClr w14:val="000000"/>
            </w14:solidFill>
            <w14:prstDash w14:val="solid"/>
            <w14:bevel/>
          </w14:textOutline>
        </w:rPr>
        <w:t>招标文件的组成</w:t>
      </w:r>
    </w:p>
    <w:p>
      <w:pPr>
        <w:spacing w:before="184" w:line="227" w:lineRule="auto"/>
        <w:ind w:left="483"/>
        <w:rPr>
          <w:rFonts w:hint="eastAsia" w:ascii="宋体" w:hAnsi="宋体" w:eastAsia="宋体" w:cs="宋体"/>
          <w:color w:val="auto"/>
          <w:sz w:val="28"/>
          <w:szCs w:val="28"/>
        </w:rPr>
      </w:pPr>
      <w:r>
        <w:rPr>
          <w:rFonts w:hint="eastAsia" w:ascii="宋体" w:hAnsi="宋体" w:eastAsia="宋体" w:cs="宋体"/>
          <w:color w:val="auto"/>
          <w:spacing w:val="9"/>
          <w:sz w:val="28"/>
          <w:szCs w:val="28"/>
        </w:rPr>
        <w:t>2</w:t>
      </w:r>
      <w:r>
        <w:rPr>
          <w:rFonts w:hint="eastAsia" w:ascii="宋体" w:hAnsi="宋体" w:eastAsia="宋体" w:cs="宋体"/>
          <w:color w:val="auto"/>
          <w:spacing w:val="6"/>
          <w:sz w:val="28"/>
          <w:szCs w:val="28"/>
        </w:rPr>
        <w:t>.1.1 本招标文件包括：</w:t>
      </w:r>
    </w:p>
    <w:p>
      <w:pPr>
        <w:spacing w:before="184" w:line="226"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7"/>
          <w:sz w:val="28"/>
          <w:szCs w:val="28"/>
        </w:rPr>
        <w:t>1) 招标公告；</w:t>
      </w:r>
    </w:p>
    <w:p>
      <w:pPr>
        <w:spacing w:before="186" w:line="228" w:lineRule="auto"/>
        <w:ind w:left="492"/>
        <w:rPr>
          <w:rFonts w:hint="eastAsia" w:ascii="宋体" w:hAnsi="宋体" w:eastAsia="宋体" w:cs="宋体"/>
          <w:color w:val="auto"/>
          <w:sz w:val="28"/>
          <w:szCs w:val="28"/>
        </w:rPr>
      </w:pPr>
      <w:r>
        <w:rPr>
          <w:rFonts w:hint="eastAsia" w:ascii="宋体" w:hAnsi="宋体" w:eastAsia="宋体" w:cs="宋体"/>
          <w:color w:val="auto"/>
          <w:spacing w:val="17"/>
          <w:sz w:val="28"/>
          <w:szCs w:val="28"/>
        </w:rPr>
        <w:t>(2) 投标人须知</w:t>
      </w:r>
      <w:r>
        <w:rPr>
          <w:rFonts w:hint="eastAsia" w:ascii="宋体" w:hAnsi="宋体" w:eastAsia="宋体" w:cs="宋体"/>
          <w:color w:val="auto"/>
          <w:spacing w:val="16"/>
          <w:sz w:val="28"/>
          <w:szCs w:val="28"/>
        </w:rPr>
        <w:t>；</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7"/>
          <w:sz w:val="28"/>
          <w:szCs w:val="28"/>
        </w:rPr>
        <w:t>3) 评标办法；</w:t>
      </w:r>
    </w:p>
    <w:p>
      <w:pPr>
        <w:spacing w:before="185" w:line="227" w:lineRule="auto"/>
        <w:ind w:left="492"/>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15"/>
          <w:sz w:val="28"/>
          <w:szCs w:val="28"/>
        </w:rPr>
        <w:t>4) 合同条款及格式；</w:t>
      </w:r>
    </w:p>
    <w:p>
      <w:pPr>
        <w:spacing w:before="185" w:line="228"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7"/>
          <w:sz w:val="28"/>
          <w:szCs w:val="28"/>
        </w:rPr>
        <w:t>5) 基础资料；</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4"/>
          <w:sz w:val="28"/>
          <w:szCs w:val="28"/>
        </w:rPr>
        <w:t>6) 技术审查咨询技术要求；</w:t>
      </w:r>
    </w:p>
    <w:p>
      <w:pPr>
        <w:spacing w:before="183" w:line="227" w:lineRule="auto"/>
        <w:ind w:left="492"/>
        <w:rPr>
          <w:rFonts w:hint="eastAsia" w:ascii="宋体" w:hAnsi="宋体" w:eastAsia="宋体" w:cs="宋体"/>
          <w:color w:val="auto"/>
          <w:sz w:val="28"/>
          <w:szCs w:val="28"/>
        </w:rPr>
      </w:pPr>
      <w:r>
        <w:rPr>
          <w:rFonts w:hint="eastAsia" w:ascii="宋体" w:hAnsi="宋体" w:eastAsia="宋体" w:cs="宋体"/>
          <w:color w:val="auto"/>
          <w:spacing w:val="19"/>
          <w:sz w:val="28"/>
          <w:szCs w:val="28"/>
        </w:rPr>
        <w:t>(</w:t>
      </w:r>
      <w:r>
        <w:rPr>
          <w:rFonts w:hint="eastAsia" w:ascii="宋体" w:hAnsi="宋体" w:eastAsia="宋体" w:cs="宋体"/>
          <w:color w:val="auto"/>
          <w:spacing w:val="16"/>
          <w:sz w:val="28"/>
          <w:szCs w:val="28"/>
        </w:rPr>
        <w:t>7) 投标文件格式；</w:t>
      </w:r>
    </w:p>
    <w:p>
      <w:pPr>
        <w:spacing w:before="184" w:line="227" w:lineRule="auto"/>
        <w:ind w:left="492"/>
        <w:rPr>
          <w:rFonts w:hint="eastAsia" w:ascii="宋体" w:hAnsi="宋体" w:eastAsia="宋体" w:cs="宋体"/>
          <w:color w:val="auto"/>
          <w:sz w:val="28"/>
          <w:szCs w:val="28"/>
        </w:rPr>
      </w:pPr>
      <w:r>
        <w:rPr>
          <w:rFonts w:hint="eastAsia" w:ascii="宋体" w:hAnsi="宋体" w:eastAsia="宋体" w:cs="宋体"/>
          <w:color w:val="auto"/>
          <w:spacing w:val="21"/>
          <w:sz w:val="28"/>
          <w:szCs w:val="28"/>
        </w:rPr>
        <w:t>(</w:t>
      </w:r>
      <w:r>
        <w:rPr>
          <w:rFonts w:hint="eastAsia" w:ascii="宋体" w:hAnsi="宋体" w:eastAsia="宋体" w:cs="宋体"/>
          <w:color w:val="auto"/>
          <w:spacing w:val="14"/>
          <w:sz w:val="28"/>
          <w:szCs w:val="28"/>
        </w:rPr>
        <w:t>8) 其他材料(如有)。</w:t>
      </w:r>
    </w:p>
    <w:p>
      <w:pPr>
        <w:spacing w:before="183" w:line="360" w:lineRule="auto"/>
        <w:ind w:firstLine="568" w:firstLineChars="200"/>
        <w:rPr>
          <w:rFonts w:hint="eastAsia" w:ascii="宋体" w:hAnsi="宋体" w:eastAsia="宋体" w:cs="宋体"/>
          <w:color w:val="auto"/>
          <w:sz w:val="28"/>
          <w:szCs w:val="28"/>
        </w:rPr>
      </w:pPr>
      <w:r>
        <w:rPr>
          <w:rFonts w:hint="eastAsia" w:ascii="宋体" w:hAnsi="宋体" w:eastAsia="宋体" w:cs="宋体"/>
          <w:color w:val="auto"/>
          <w:spacing w:val="2"/>
          <w:sz w:val="28"/>
          <w:szCs w:val="28"/>
        </w:rPr>
        <w:t>2.1.2 根据本</w:t>
      </w:r>
      <w:r>
        <w:rPr>
          <w:rFonts w:hint="eastAsia" w:ascii="宋体" w:hAnsi="宋体" w:eastAsia="宋体" w:cs="宋体"/>
          <w:color w:val="auto"/>
          <w:spacing w:val="1"/>
          <w:sz w:val="28"/>
          <w:szCs w:val="28"/>
        </w:rPr>
        <w:t>章第 1.10 条、第 2.2 条和第 2.3 条对招标文件所作的澄清、修改，</w:t>
      </w:r>
      <w:r>
        <w:rPr>
          <w:rFonts w:hint="eastAsia" w:ascii="宋体" w:hAnsi="宋体" w:eastAsia="宋体" w:cs="宋体"/>
          <w:color w:val="auto"/>
          <w:spacing w:val="16"/>
          <w:sz w:val="28"/>
          <w:szCs w:val="28"/>
        </w:rPr>
        <w:t>统</w:t>
      </w:r>
      <w:r>
        <w:rPr>
          <w:rFonts w:hint="eastAsia" w:ascii="宋体" w:hAnsi="宋体" w:eastAsia="宋体" w:cs="宋体"/>
          <w:color w:val="auto"/>
          <w:spacing w:val="12"/>
          <w:sz w:val="28"/>
          <w:szCs w:val="28"/>
        </w:rPr>
        <w:t>称</w:t>
      </w:r>
      <w:r>
        <w:rPr>
          <w:rFonts w:hint="eastAsia" w:ascii="宋体" w:hAnsi="宋体" w:eastAsia="宋体" w:cs="宋体"/>
          <w:color w:val="auto"/>
          <w:spacing w:val="8"/>
          <w:sz w:val="28"/>
          <w:szCs w:val="28"/>
        </w:rPr>
        <w:t>为补遗书，构成招标文件的组成部分。招标文件及招标文件的补遗书在同一内容的</w:t>
      </w:r>
      <w:r>
        <w:rPr>
          <w:rFonts w:hint="eastAsia" w:ascii="宋体" w:hAnsi="宋体" w:eastAsia="宋体" w:cs="宋体"/>
          <w:color w:val="auto"/>
          <w:spacing w:val="11"/>
          <w:sz w:val="28"/>
          <w:szCs w:val="28"/>
        </w:rPr>
        <w:t>表</w:t>
      </w:r>
      <w:r>
        <w:rPr>
          <w:rFonts w:hint="eastAsia" w:ascii="宋体" w:hAnsi="宋体" w:eastAsia="宋体" w:cs="宋体"/>
          <w:color w:val="auto"/>
          <w:spacing w:val="9"/>
          <w:sz w:val="28"/>
          <w:szCs w:val="28"/>
        </w:rPr>
        <w:t>述上不一致时，以最后发出的书面文件为准。</w:t>
      </w:r>
    </w:p>
    <w:p>
      <w:pPr>
        <w:spacing w:before="181" w:line="227" w:lineRule="auto"/>
        <w:ind w:left="483"/>
        <w:rPr>
          <w:rFonts w:hint="eastAsia" w:ascii="宋体" w:hAnsi="宋体" w:eastAsia="宋体" w:cs="宋体"/>
          <w:color w:val="FF0000"/>
          <w:sz w:val="28"/>
          <w:szCs w:val="28"/>
        </w:rPr>
      </w:pP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2.2</w:t>
      </w:r>
      <w:r>
        <w:rPr>
          <w:rFonts w:hint="eastAsia" w:ascii="宋体" w:hAnsi="宋体" w:eastAsia="宋体" w:cs="宋体"/>
          <w:color w:val="FF0000"/>
          <w:spacing w:val="8"/>
          <w:sz w:val="28"/>
          <w:szCs w:val="28"/>
        </w:rPr>
        <w:t xml:space="preserve"> </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招标文件的澄</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清</w:t>
      </w:r>
    </w:p>
    <w:p>
      <w:pPr>
        <w:spacing w:before="186" w:line="374" w:lineRule="auto"/>
        <w:ind w:right="61"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2.2</w:t>
      </w:r>
      <w:r>
        <w:rPr>
          <w:rFonts w:hint="eastAsia" w:ascii="宋体" w:hAnsi="宋体" w:eastAsia="宋体" w:cs="宋体"/>
          <w:color w:val="auto"/>
          <w:spacing w:val="12"/>
          <w:sz w:val="28"/>
          <w:szCs w:val="28"/>
        </w:rPr>
        <w:t>.</w:t>
      </w:r>
      <w:r>
        <w:rPr>
          <w:rFonts w:hint="eastAsia" w:ascii="宋体" w:hAnsi="宋体" w:eastAsia="宋体" w:cs="宋体"/>
          <w:color w:val="auto"/>
          <w:spacing w:val="7"/>
          <w:sz w:val="28"/>
          <w:szCs w:val="28"/>
        </w:rPr>
        <w:t>1 投标人应仔细阅读和检查招标文件的全部内容。如发现缺页或附件不全，应</w:t>
      </w:r>
      <w:r>
        <w:rPr>
          <w:rFonts w:hint="eastAsia" w:ascii="宋体" w:hAnsi="宋体" w:eastAsia="宋体" w:cs="宋体"/>
          <w:color w:val="auto"/>
          <w:spacing w:val="16"/>
          <w:sz w:val="28"/>
          <w:szCs w:val="28"/>
        </w:rPr>
        <w:t>及时</w:t>
      </w:r>
      <w:r>
        <w:rPr>
          <w:rFonts w:hint="eastAsia" w:ascii="宋体" w:hAnsi="宋体" w:eastAsia="宋体" w:cs="宋体"/>
          <w:color w:val="auto"/>
          <w:spacing w:val="11"/>
          <w:sz w:val="28"/>
          <w:szCs w:val="28"/>
        </w:rPr>
        <w:t>向</w:t>
      </w:r>
      <w:r>
        <w:rPr>
          <w:rFonts w:hint="eastAsia" w:ascii="宋体" w:hAnsi="宋体" w:eastAsia="宋体" w:cs="宋体"/>
          <w:color w:val="auto"/>
          <w:spacing w:val="8"/>
          <w:sz w:val="28"/>
          <w:szCs w:val="28"/>
        </w:rPr>
        <w:t>招标人提出，以便补齐。如有疑问，应按投标人须知前附表规定的时间和形式提</w:t>
      </w:r>
      <w:r>
        <w:rPr>
          <w:rFonts w:hint="eastAsia" w:ascii="宋体" w:hAnsi="宋体" w:eastAsia="宋体" w:cs="宋体"/>
          <w:color w:val="auto"/>
          <w:spacing w:val="10"/>
          <w:sz w:val="28"/>
          <w:szCs w:val="28"/>
        </w:rPr>
        <w:t>出</w:t>
      </w:r>
      <w:r>
        <w:rPr>
          <w:rFonts w:hint="eastAsia" w:ascii="宋体" w:hAnsi="宋体" w:eastAsia="宋体" w:cs="宋体"/>
          <w:color w:val="auto"/>
          <w:spacing w:val="9"/>
          <w:sz w:val="28"/>
          <w:szCs w:val="28"/>
        </w:rPr>
        <w:t>的问题，要求招标人对招标文件予以澄清。</w:t>
      </w:r>
    </w:p>
    <w:p>
      <w:pPr>
        <w:spacing w:line="375" w:lineRule="auto"/>
        <w:ind w:firstLine="482"/>
        <w:rPr>
          <w:rFonts w:hint="eastAsia" w:ascii="宋体" w:hAnsi="宋体" w:eastAsia="宋体" w:cs="宋体"/>
          <w:color w:val="auto"/>
          <w:sz w:val="28"/>
          <w:szCs w:val="28"/>
        </w:rPr>
      </w:pPr>
      <w:r>
        <w:rPr>
          <w:rFonts w:hint="eastAsia" w:ascii="宋体" w:hAnsi="宋体" w:eastAsia="宋体" w:cs="宋体"/>
          <w:color w:val="auto"/>
          <w:spacing w:val="14"/>
          <w:sz w:val="28"/>
          <w:szCs w:val="28"/>
        </w:rPr>
        <w:t>2.2</w:t>
      </w:r>
      <w:r>
        <w:rPr>
          <w:rFonts w:hint="eastAsia" w:ascii="宋体" w:hAnsi="宋体" w:eastAsia="宋体" w:cs="宋体"/>
          <w:color w:val="auto"/>
          <w:spacing w:val="12"/>
          <w:sz w:val="28"/>
          <w:szCs w:val="28"/>
        </w:rPr>
        <w:t>.</w:t>
      </w:r>
      <w:r>
        <w:rPr>
          <w:rFonts w:hint="eastAsia" w:ascii="宋体" w:hAnsi="宋体" w:eastAsia="宋体" w:cs="宋体"/>
          <w:color w:val="auto"/>
          <w:spacing w:val="7"/>
          <w:sz w:val="28"/>
          <w:szCs w:val="28"/>
        </w:rPr>
        <w:t>2 招标文件的澄清以投标人须知前附表规定的形式向所有投标人发布，但不指</w:t>
      </w:r>
      <w:r>
        <w:rPr>
          <w:rFonts w:hint="eastAsia" w:ascii="宋体" w:hAnsi="宋体" w:eastAsia="宋体" w:cs="宋体"/>
          <w:color w:val="auto"/>
          <w:spacing w:val="1"/>
          <w:sz w:val="28"/>
          <w:szCs w:val="28"/>
        </w:rPr>
        <w:t>明澄清问题的来源。澄清发出的时间距本章第 4.2.1 项规定的投标截止时间不足</w:t>
      </w:r>
      <w:r>
        <w:rPr>
          <w:rFonts w:hint="eastAsia" w:ascii="宋体" w:hAnsi="宋体" w:eastAsia="宋体" w:cs="宋体"/>
          <w:color w:val="auto"/>
          <w:sz w:val="28"/>
          <w:szCs w:val="28"/>
        </w:rPr>
        <w:t xml:space="preserve"> 15 日， </w:t>
      </w:r>
      <w:r>
        <w:rPr>
          <w:rFonts w:hint="eastAsia" w:ascii="宋体" w:hAnsi="宋体" w:eastAsia="宋体" w:cs="宋体"/>
          <w:color w:val="auto"/>
          <w:spacing w:val="18"/>
          <w:sz w:val="28"/>
          <w:szCs w:val="28"/>
        </w:rPr>
        <w:t>且</w:t>
      </w:r>
      <w:r>
        <w:rPr>
          <w:rFonts w:hint="eastAsia" w:ascii="宋体" w:hAnsi="宋体" w:eastAsia="宋体" w:cs="宋体"/>
          <w:color w:val="auto"/>
          <w:spacing w:val="9"/>
          <w:sz w:val="28"/>
          <w:szCs w:val="28"/>
        </w:rPr>
        <w:t>澄清内容可能影响投标文件编制的，将相应延长投标截止时间。</w:t>
      </w:r>
    </w:p>
    <w:p>
      <w:pPr>
        <w:spacing w:line="360" w:lineRule="auto"/>
        <w:ind w:firstLine="616" w:firstLineChars="200"/>
        <w:rPr>
          <w:rFonts w:hint="eastAsia" w:ascii="宋体" w:hAnsi="宋体" w:eastAsia="宋体" w:cs="宋体"/>
          <w:color w:val="auto"/>
          <w:sz w:val="28"/>
          <w:szCs w:val="28"/>
        </w:rPr>
      </w:pPr>
      <w:r>
        <w:rPr>
          <w:rFonts w:hint="eastAsia" w:ascii="宋体" w:hAnsi="宋体" w:eastAsia="宋体" w:cs="宋体"/>
          <w:color w:val="auto"/>
          <w:spacing w:val="14"/>
          <w:sz w:val="28"/>
          <w:szCs w:val="28"/>
        </w:rPr>
        <w:t>2.2.3 投标人应当从广州公共资源交易中心网上下载招标人对招标文件的澄清</w:t>
      </w:r>
      <w:r>
        <w:rPr>
          <w:rFonts w:hint="eastAsia" w:ascii="宋体" w:hAnsi="宋体" w:eastAsia="宋体" w:cs="宋体"/>
          <w:color w:val="auto"/>
          <w:spacing w:val="11"/>
          <w:sz w:val="28"/>
          <w:szCs w:val="28"/>
        </w:rPr>
        <w:t>内</w:t>
      </w:r>
      <w:r>
        <w:rPr>
          <w:rFonts w:hint="eastAsia" w:ascii="宋体" w:hAnsi="宋体" w:eastAsia="宋体" w:cs="宋体"/>
          <w:color w:val="auto"/>
          <w:spacing w:val="16"/>
          <w:sz w:val="28"/>
          <w:szCs w:val="28"/>
        </w:rPr>
        <w:t>容</w:t>
      </w:r>
      <w:r>
        <w:rPr>
          <w:rFonts w:hint="eastAsia" w:ascii="宋体" w:hAnsi="宋体" w:eastAsia="宋体" w:cs="宋体"/>
          <w:color w:val="auto"/>
          <w:spacing w:val="15"/>
          <w:sz w:val="28"/>
          <w:szCs w:val="28"/>
        </w:rPr>
        <w:t>，</w:t>
      </w:r>
      <w:r>
        <w:rPr>
          <w:rFonts w:hint="eastAsia" w:ascii="宋体" w:hAnsi="宋体" w:eastAsia="宋体" w:cs="宋体"/>
          <w:color w:val="auto"/>
          <w:spacing w:val="8"/>
          <w:sz w:val="28"/>
          <w:szCs w:val="28"/>
        </w:rPr>
        <w:t>招标人不再另行通知。投标人因自身原因不提出质疑或未能获取澄清资料造成的后果，由投标人自行承担</w:t>
      </w:r>
      <w:r>
        <w:rPr>
          <w:rFonts w:hint="eastAsia" w:ascii="宋体" w:hAnsi="宋体" w:eastAsia="宋体" w:cs="宋体"/>
          <w:color w:val="auto"/>
          <w:spacing w:val="5"/>
          <w:sz w:val="28"/>
          <w:szCs w:val="28"/>
        </w:rPr>
        <w:t>。</w:t>
      </w:r>
    </w:p>
    <w:p>
      <w:pPr>
        <w:spacing w:before="1" w:line="360" w:lineRule="auto"/>
        <w:ind w:firstLine="616" w:firstLineChars="200"/>
        <w:rPr>
          <w:rFonts w:hint="eastAsia" w:ascii="宋体" w:hAnsi="宋体" w:eastAsia="宋体" w:cs="宋体"/>
          <w:color w:val="auto"/>
          <w:sz w:val="28"/>
          <w:szCs w:val="28"/>
        </w:rPr>
      </w:pPr>
      <w:r>
        <w:rPr>
          <w:rFonts w:hint="eastAsia" w:ascii="宋体" w:hAnsi="宋体" w:eastAsia="宋体" w:cs="宋体"/>
          <w:color w:val="auto"/>
          <w:spacing w:val="14"/>
          <w:sz w:val="28"/>
          <w:szCs w:val="28"/>
        </w:rPr>
        <w:t>2.2</w:t>
      </w:r>
      <w:r>
        <w:rPr>
          <w:rFonts w:hint="eastAsia" w:ascii="宋体" w:hAnsi="宋体" w:eastAsia="宋体" w:cs="宋体"/>
          <w:color w:val="auto"/>
          <w:spacing w:val="12"/>
          <w:sz w:val="28"/>
          <w:szCs w:val="28"/>
        </w:rPr>
        <w:t>.</w:t>
      </w:r>
      <w:r>
        <w:rPr>
          <w:rFonts w:hint="eastAsia" w:ascii="宋体" w:hAnsi="宋体" w:eastAsia="宋体" w:cs="宋体"/>
          <w:color w:val="auto"/>
          <w:spacing w:val="7"/>
          <w:sz w:val="28"/>
          <w:szCs w:val="28"/>
        </w:rPr>
        <w:t>4 除非招标人认为确有必要答复，否则，招标人有权拒绝回复投标人在本章第2</w:t>
      </w:r>
      <w:r>
        <w:rPr>
          <w:rFonts w:hint="eastAsia" w:ascii="宋体" w:hAnsi="宋体" w:eastAsia="宋体" w:cs="宋体"/>
          <w:color w:val="auto"/>
          <w:spacing w:val="5"/>
          <w:sz w:val="28"/>
          <w:szCs w:val="28"/>
        </w:rPr>
        <w:t>.2.1 项规定的时间后提出的任何澄清要求。</w:t>
      </w:r>
    </w:p>
    <w:p>
      <w:pPr>
        <w:spacing w:before="185" w:line="227" w:lineRule="auto"/>
        <w:ind w:left="483"/>
        <w:rPr>
          <w:rFonts w:hint="eastAsia" w:ascii="宋体" w:hAnsi="宋体" w:eastAsia="宋体" w:cs="宋体"/>
          <w:color w:val="auto"/>
          <w:sz w:val="28"/>
          <w:szCs w:val="28"/>
        </w:rPr>
      </w:pP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2.3</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招标文件的修</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改</w:t>
      </w:r>
    </w:p>
    <w:p>
      <w:pPr>
        <w:spacing w:before="184" w:line="374" w:lineRule="auto"/>
        <w:ind w:right="56" w:firstLine="483"/>
        <w:rPr>
          <w:rFonts w:hint="eastAsia" w:ascii="宋体" w:hAnsi="宋体" w:eastAsia="宋体" w:cs="宋体"/>
          <w:color w:val="auto"/>
          <w:sz w:val="28"/>
          <w:szCs w:val="28"/>
        </w:rPr>
      </w:pPr>
      <w:r>
        <w:rPr>
          <w:rFonts w:hint="eastAsia" w:ascii="宋体" w:hAnsi="宋体" w:eastAsia="宋体" w:cs="宋体"/>
          <w:color w:val="auto"/>
          <w:spacing w:val="8"/>
          <w:sz w:val="28"/>
          <w:szCs w:val="28"/>
        </w:rPr>
        <w:t>2.3.1 招标人以投标人须知前附表规定的形式修改招标文件。修改招标文件的时</w:t>
      </w:r>
      <w:r>
        <w:rPr>
          <w:rFonts w:hint="eastAsia" w:ascii="宋体" w:hAnsi="宋体" w:eastAsia="宋体" w:cs="宋体"/>
          <w:color w:val="auto"/>
          <w:sz w:val="28"/>
          <w:szCs w:val="28"/>
        </w:rPr>
        <w:t xml:space="preserve">间 </w:t>
      </w:r>
      <w:r>
        <w:rPr>
          <w:rFonts w:hint="eastAsia" w:ascii="宋体" w:hAnsi="宋体" w:eastAsia="宋体" w:cs="宋体"/>
          <w:color w:val="auto"/>
          <w:spacing w:val="8"/>
          <w:sz w:val="28"/>
          <w:szCs w:val="28"/>
        </w:rPr>
        <w:t>距本章第 4.2</w:t>
      </w:r>
      <w:r>
        <w:rPr>
          <w:rFonts w:hint="eastAsia" w:ascii="宋体" w:hAnsi="宋体" w:eastAsia="宋体" w:cs="宋体"/>
          <w:color w:val="auto"/>
          <w:spacing w:val="4"/>
          <w:sz w:val="28"/>
          <w:szCs w:val="28"/>
        </w:rPr>
        <w:t>.1 项规定的投标截止时间不足 15 日，且修改内容可能影响投标文件编制</w:t>
      </w:r>
      <w:r>
        <w:rPr>
          <w:rFonts w:hint="eastAsia" w:ascii="宋体" w:hAnsi="宋体" w:eastAsia="宋体" w:cs="宋体"/>
          <w:color w:val="auto"/>
          <w:spacing w:val="16"/>
          <w:sz w:val="28"/>
          <w:szCs w:val="28"/>
        </w:rPr>
        <w:t>的</w:t>
      </w:r>
      <w:r>
        <w:rPr>
          <w:rFonts w:hint="eastAsia" w:ascii="宋体" w:hAnsi="宋体" w:eastAsia="宋体" w:cs="宋体"/>
          <w:color w:val="auto"/>
          <w:spacing w:val="9"/>
          <w:sz w:val="28"/>
          <w:szCs w:val="28"/>
        </w:rPr>
        <w:t>，</w:t>
      </w:r>
      <w:r>
        <w:rPr>
          <w:rFonts w:hint="eastAsia" w:ascii="宋体" w:hAnsi="宋体" w:eastAsia="宋体" w:cs="宋体"/>
          <w:color w:val="auto"/>
          <w:spacing w:val="8"/>
          <w:sz w:val="28"/>
          <w:szCs w:val="28"/>
        </w:rPr>
        <w:t>将相应延长投标截止时间。</w:t>
      </w:r>
    </w:p>
    <w:p>
      <w:pPr>
        <w:spacing w:before="1" w:line="360" w:lineRule="auto"/>
        <w:ind w:firstLine="624" w:firstLineChars="200"/>
        <w:rPr>
          <w:rFonts w:hint="eastAsia" w:ascii="宋体" w:hAnsi="宋体" w:eastAsia="宋体" w:cs="宋体"/>
          <w:color w:val="auto"/>
          <w:sz w:val="28"/>
          <w:szCs w:val="28"/>
        </w:rPr>
      </w:pPr>
      <w:r>
        <w:rPr>
          <w:rFonts w:hint="eastAsia" w:ascii="宋体" w:hAnsi="宋体" w:eastAsia="宋体" w:cs="宋体"/>
          <w:color w:val="auto"/>
          <w:spacing w:val="16"/>
          <w:sz w:val="28"/>
          <w:szCs w:val="28"/>
        </w:rPr>
        <w:t>2</w:t>
      </w:r>
      <w:r>
        <w:rPr>
          <w:rFonts w:hint="eastAsia" w:ascii="宋体" w:hAnsi="宋体" w:eastAsia="宋体" w:cs="宋体"/>
          <w:color w:val="auto"/>
          <w:spacing w:val="14"/>
          <w:sz w:val="28"/>
          <w:szCs w:val="28"/>
        </w:rPr>
        <w:t>.3.2 投标人应当从广州公共资源交易中心网上下载招标人对招标文件的澄清内</w:t>
      </w:r>
      <w:r>
        <w:rPr>
          <w:rFonts w:hint="eastAsia" w:ascii="宋体" w:hAnsi="宋体" w:eastAsia="宋体" w:cs="宋体"/>
          <w:color w:val="auto"/>
          <w:spacing w:val="16"/>
          <w:sz w:val="28"/>
          <w:szCs w:val="28"/>
        </w:rPr>
        <w:t>容，</w:t>
      </w:r>
      <w:r>
        <w:rPr>
          <w:rFonts w:hint="eastAsia" w:ascii="宋体" w:hAnsi="宋体" w:eastAsia="宋体" w:cs="宋体"/>
          <w:color w:val="auto"/>
          <w:spacing w:val="10"/>
          <w:sz w:val="28"/>
          <w:szCs w:val="28"/>
        </w:rPr>
        <w:t>招</w:t>
      </w:r>
      <w:r>
        <w:rPr>
          <w:rFonts w:hint="eastAsia" w:ascii="宋体" w:hAnsi="宋体" w:eastAsia="宋体" w:cs="宋体"/>
          <w:color w:val="auto"/>
          <w:spacing w:val="8"/>
          <w:sz w:val="28"/>
          <w:szCs w:val="28"/>
        </w:rPr>
        <w:t>标人不再另行通知。投标人因自身原因不提出质疑或未能获取澄清资料造成的后</w:t>
      </w:r>
      <w:r>
        <w:rPr>
          <w:rFonts w:hint="eastAsia" w:ascii="宋体" w:hAnsi="宋体" w:eastAsia="宋体" w:cs="宋体"/>
          <w:color w:val="auto"/>
          <w:spacing w:val="6"/>
          <w:sz w:val="28"/>
          <w:szCs w:val="28"/>
        </w:rPr>
        <w:t>果，由投标人自行承担。</w:t>
      </w:r>
    </w:p>
    <w:p>
      <w:pPr>
        <w:spacing w:line="309" w:lineRule="exact"/>
        <w:ind w:left="485"/>
        <w:outlineLvl w:val="1"/>
        <w:rPr>
          <w:rFonts w:hint="eastAsia" w:ascii="宋体" w:hAnsi="宋体" w:eastAsia="宋体" w:cs="宋体"/>
          <w:color w:val="auto"/>
          <w:sz w:val="28"/>
          <w:szCs w:val="28"/>
        </w:rPr>
      </w:pPr>
      <w:r>
        <w:rPr>
          <w:rFonts w:hint="eastAsia" w:ascii="宋体" w:hAnsi="宋体" w:eastAsia="宋体" w:cs="宋体"/>
          <w:color w:val="auto"/>
          <w:spacing w:val="10"/>
          <w:position w:val="1"/>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6"/>
          <w:position w:val="1"/>
          <w:sz w:val="28"/>
          <w:szCs w:val="28"/>
          <w14:textOutline w14:w="4358" w14:cap="sq" w14:cmpd="sng">
            <w14:solidFill>
              <w14:srgbClr w14:val="000000"/>
            </w14:solidFill>
            <w14:prstDash w14:val="solid"/>
            <w14:bevel/>
          </w14:textOutline>
        </w:rPr>
        <w:t>.投标文件</w:t>
      </w:r>
    </w:p>
    <w:p>
      <w:pPr>
        <w:spacing w:before="160" w:line="227" w:lineRule="auto"/>
        <w:ind w:left="485"/>
        <w:rPr>
          <w:rFonts w:hint="eastAsia" w:ascii="宋体" w:hAnsi="宋体" w:eastAsia="宋体" w:cs="宋体"/>
          <w:color w:val="auto"/>
          <w:sz w:val="28"/>
          <w:szCs w:val="28"/>
        </w:rPr>
      </w:pPr>
      <w:r>
        <w:rPr>
          <w:rFonts w:hint="eastAsia" w:ascii="宋体" w:hAnsi="宋体" w:eastAsia="宋体" w:cs="宋体"/>
          <w:color w:val="auto"/>
          <w:spacing w:val="3"/>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2"/>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2"/>
          <w:sz w:val="28"/>
          <w:szCs w:val="28"/>
        </w:rPr>
        <w:t xml:space="preserve"> </w:t>
      </w:r>
      <w:r>
        <w:rPr>
          <w:rFonts w:hint="eastAsia" w:ascii="宋体" w:hAnsi="宋体" w:eastAsia="宋体" w:cs="宋体"/>
          <w:color w:val="auto"/>
          <w:spacing w:val="2"/>
          <w:sz w:val="28"/>
          <w:szCs w:val="28"/>
          <w14:textOutline w14:w="4358" w14:cap="sq" w14:cmpd="sng">
            <w14:solidFill>
              <w14:srgbClr w14:val="000000"/>
            </w14:solidFill>
            <w14:prstDash w14:val="solid"/>
            <w14:bevel/>
          </w14:textOutline>
        </w:rPr>
        <w:t>投标文件的组成</w:t>
      </w:r>
    </w:p>
    <w:p>
      <w:pPr>
        <w:spacing w:before="183" w:line="227" w:lineRule="auto"/>
        <w:ind w:left="485"/>
        <w:rPr>
          <w:rFonts w:hint="eastAsia" w:ascii="宋体" w:hAnsi="宋体" w:eastAsia="宋体" w:cs="宋体"/>
          <w:color w:val="auto"/>
          <w:sz w:val="28"/>
          <w:szCs w:val="28"/>
        </w:rPr>
      </w:pPr>
      <w:r>
        <w:rPr>
          <w:rFonts w:hint="eastAsia" w:ascii="宋体" w:hAnsi="宋体" w:eastAsia="宋体" w:cs="宋体"/>
          <w:color w:val="auto"/>
          <w:spacing w:val="7"/>
          <w:sz w:val="28"/>
          <w:szCs w:val="28"/>
        </w:rPr>
        <w:t>3.1.1 投标文件应包括下列内容</w:t>
      </w:r>
      <w:r>
        <w:rPr>
          <w:rFonts w:hint="eastAsia" w:ascii="宋体" w:hAnsi="宋体" w:eastAsia="宋体" w:cs="宋体"/>
          <w:color w:val="auto"/>
          <w:spacing w:val="6"/>
          <w:sz w:val="28"/>
          <w:szCs w:val="28"/>
        </w:rPr>
        <w:t>：</w:t>
      </w:r>
    </w:p>
    <w:p>
      <w:pPr>
        <w:spacing w:before="184" w:line="228"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21"/>
          <w:sz w:val="28"/>
          <w:szCs w:val="28"/>
        </w:rPr>
        <w:t>1) 投标函</w:t>
      </w:r>
    </w:p>
    <w:p>
      <w:pPr>
        <w:spacing w:before="184" w:line="227"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6"/>
          <w:sz w:val="28"/>
          <w:szCs w:val="28"/>
        </w:rPr>
        <w:t>2) 法定代表人证明书</w:t>
      </w:r>
    </w:p>
    <w:p>
      <w:pPr>
        <w:spacing w:before="183" w:line="227" w:lineRule="auto"/>
        <w:ind w:left="492"/>
        <w:rPr>
          <w:rFonts w:hint="eastAsia" w:ascii="宋体" w:hAnsi="宋体" w:eastAsia="宋体" w:cs="宋体"/>
          <w:color w:val="auto"/>
          <w:sz w:val="28"/>
          <w:szCs w:val="28"/>
        </w:rPr>
      </w:pPr>
      <w:r>
        <w:rPr>
          <w:rFonts w:hint="eastAsia" w:ascii="宋体" w:hAnsi="宋体" w:eastAsia="宋体" w:cs="宋体"/>
          <w:color w:val="auto"/>
          <w:spacing w:val="25"/>
          <w:sz w:val="28"/>
          <w:szCs w:val="28"/>
        </w:rPr>
        <w:t>(</w:t>
      </w:r>
      <w:r>
        <w:rPr>
          <w:rFonts w:hint="eastAsia" w:ascii="宋体" w:hAnsi="宋体" w:eastAsia="宋体" w:cs="宋体"/>
          <w:color w:val="auto"/>
          <w:spacing w:val="18"/>
          <w:sz w:val="28"/>
          <w:szCs w:val="28"/>
        </w:rPr>
        <w:t>3) 授权委托书</w:t>
      </w:r>
    </w:p>
    <w:p>
      <w:pPr>
        <w:spacing w:before="186" w:line="228" w:lineRule="auto"/>
        <w:ind w:left="492"/>
        <w:rPr>
          <w:rFonts w:hint="eastAsia" w:ascii="宋体" w:hAnsi="宋体" w:eastAsia="宋体" w:cs="宋体"/>
          <w:color w:val="auto"/>
          <w:sz w:val="28"/>
          <w:szCs w:val="28"/>
        </w:rPr>
      </w:pPr>
      <w:r>
        <w:rPr>
          <w:rFonts w:hint="eastAsia" w:ascii="宋体" w:hAnsi="宋体" w:eastAsia="宋体" w:cs="宋体"/>
          <w:color w:val="auto"/>
          <w:spacing w:val="25"/>
          <w:sz w:val="28"/>
          <w:szCs w:val="28"/>
        </w:rPr>
        <w:t>(</w:t>
      </w:r>
      <w:r>
        <w:rPr>
          <w:rFonts w:hint="eastAsia" w:ascii="宋体" w:hAnsi="宋体" w:eastAsia="宋体" w:cs="宋体"/>
          <w:color w:val="auto"/>
          <w:spacing w:val="18"/>
          <w:sz w:val="28"/>
          <w:szCs w:val="28"/>
          <w:lang w:val="en-US" w:eastAsia="zh-CN"/>
        </w:rPr>
        <w:t>4</w:t>
      </w:r>
      <w:r>
        <w:rPr>
          <w:rFonts w:hint="eastAsia" w:ascii="宋体" w:hAnsi="宋体" w:eastAsia="宋体" w:cs="宋体"/>
          <w:color w:val="auto"/>
          <w:spacing w:val="18"/>
          <w:sz w:val="28"/>
          <w:szCs w:val="28"/>
        </w:rPr>
        <w:t>) 投标保证金</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25"/>
          <w:sz w:val="28"/>
          <w:szCs w:val="28"/>
        </w:rPr>
        <w:t>(</w:t>
      </w:r>
      <w:r>
        <w:rPr>
          <w:rFonts w:hint="eastAsia" w:ascii="宋体" w:hAnsi="宋体" w:eastAsia="宋体" w:cs="宋体"/>
          <w:color w:val="auto"/>
          <w:spacing w:val="18"/>
          <w:sz w:val="28"/>
          <w:szCs w:val="28"/>
          <w:lang w:val="en-US" w:eastAsia="zh-CN"/>
        </w:rPr>
        <w:t>5</w:t>
      </w:r>
      <w:r>
        <w:rPr>
          <w:rFonts w:hint="eastAsia" w:ascii="宋体" w:hAnsi="宋体" w:eastAsia="宋体" w:cs="宋体"/>
          <w:color w:val="auto"/>
          <w:spacing w:val="18"/>
          <w:sz w:val="28"/>
          <w:szCs w:val="28"/>
        </w:rPr>
        <w:t>) 资格审查表</w:t>
      </w:r>
    </w:p>
    <w:p>
      <w:pPr>
        <w:spacing w:before="185" w:line="227" w:lineRule="auto"/>
        <w:ind w:left="492"/>
        <w:rPr>
          <w:rFonts w:hint="eastAsia" w:ascii="宋体" w:hAnsi="宋体" w:eastAsia="宋体" w:cs="宋体"/>
          <w:color w:val="auto"/>
          <w:sz w:val="28"/>
          <w:szCs w:val="28"/>
        </w:rPr>
      </w:pPr>
      <w:r>
        <w:rPr>
          <w:rFonts w:hint="eastAsia" w:ascii="宋体" w:hAnsi="宋体" w:eastAsia="宋体" w:cs="宋体"/>
          <w:color w:val="auto"/>
          <w:spacing w:val="21"/>
          <w:sz w:val="28"/>
          <w:szCs w:val="28"/>
        </w:rPr>
        <w:t>(</w:t>
      </w:r>
      <w:r>
        <w:rPr>
          <w:rFonts w:hint="eastAsia" w:ascii="宋体" w:hAnsi="宋体" w:eastAsia="宋体" w:cs="宋体"/>
          <w:color w:val="auto"/>
          <w:spacing w:val="14"/>
          <w:sz w:val="28"/>
          <w:szCs w:val="28"/>
          <w:lang w:val="en-US" w:eastAsia="zh-CN"/>
        </w:rPr>
        <w:t>6</w:t>
      </w:r>
      <w:r>
        <w:rPr>
          <w:rFonts w:hint="eastAsia" w:ascii="宋体" w:hAnsi="宋体" w:eastAsia="宋体" w:cs="宋体"/>
          <w:color w:val="auto"/>
          <w:spacing w:val="14"/>
          <w:sz w:val="28"/>
          <w:szCs w:val="28"/>
        </w:rPr>
        <w:t>) 近</w:t>
      </w:r>
      <w:r>
        <w:rPr>
          <w:rFonts w:hint="eastAsia" w:ascii="宋体" w:hAnsi="宋体" w:eastAsia="宋体" w:cs="宋体"/>
          <w:color w:val="auto"/>
          <w:spacing w:val="14"/>
          <w:sz w:val="28"/>
          <w:szCs w:val="28"/>
          <w:u w:val="single" w:color="auto"/>
        </w:rPr>
        <w:t>五</w:t>
      </w:r>
      <w:r>
        <w:rPr>
          <w:rFonts w:hint="eastAsia" w:ascii="宋体" w:hAnsi="宋体" w:eastAsia="宋体" w:cs="宋体"/>
          <w:color w:val="auto"/>
          <w:spacing w:val="14"/>
          <w:sz w:val="28"/>
          <w:szCs w:val="28"/>
        </w:rPr>
        <w:t>年完成类似项目情况汇总表</w:t>
      </w:r>
    </w:p>
    <w:p>
      <w:pPr>
        <w:spacing w:before="75" w:line="227" w:lineRule="auto"/>
        <w:ind w:left="492"/>
        <w:rPr>
          <w:rFonts w:hint="eastAsia" w:ascii="宋体" w:hAnsi="宋体" w:eastAsia="宋体" w:cs="宋体"/>
          <w:color w:val="auto"/>
          <w:sz w:val="28"/>
          <w:szCs w:val="28"/>
        </w:rPr>
      </w:pPr>
      <w:r>
        <w:rPr>
          <w:rFonts w:hint="eastAsia" w:ascii="宋体" w:hAnsi="宋体" w:eastAsia="宋体" w:cs="宋体"/>
          <w:color w:val="auto"/>
          <w:spacing w:val="26"/>
          <w:sz w:val="28"/>
          <w:szCs w:val="28"/>
        </w:rPr>
        <w:t>(</w:t>
      </w:r>
      <w:r>
        <w:rPr>
          <w:rFonts w:hint="eastAsia" w:ascii="宋体" w:hAnsi="宋体" w:eastAsia="宋体" w:cs="宋体"/>
          <w:color w:val="auto"/>
          <w:spacing w:val="13"/>
          <w:sz w:val="28"/>
          <w:szCs w:val="28"/>
          <w:lang w:val="en-US" w:eastAsia="zh-CN"/>
        </w:rPr>
        <w:t>7</w:t>
      </w:r>
      <w:r>
        <w:rPr>
          <w:rFonts w:hint="eastAsia" w:ascii="宋体" w:hAnsi="宋体" w:eastAsia="宋体" w:cs="宋体"/>
          <w:color w:val="auto"/>
          <w:spacing w:val="13"/>
          <w:sz w:val="28"/>
          <w:szCs w:val="28"/>
        </w:rPr>
        <w:t>) 正在进行和新承接的类似工程业绩情况表</w:t>
      </w:r>
    </w:p>
    <w:p>
      <w:pPr>
        <w:spacing w:before="181" w:line="227" w:lineRule="auto"/>
        <w:ind w:left="492"/>
        <w:rPr>
          <w:rFonts w:hint="eastAsia" w:ascii="宋体" w:hAnsi="宋体" w:eastAsia="宋体" w:cs="宋体"/>
          <w:color w:val="auto"/>
          <w:sz w:val="28"/>
          <w:szCs w:val="28"/>
        </w:rPr>
      </w:pPr>
      <w:r>
        <w:rPr>
          <w:rFonts w:hint="eastAsia" w:ascii="宋体" w:hAnsi="宋体" w:eastAsia="宋体" w:cs="宋体"/>
          <w:color w:val="auto"/>
          <w:spacing w:val="25"/>
          <w:sz w:val="28"/>
          <w:szCs w:val="28"/>
        </w:rPr>
        <w:t>(</w:t>
      </w:r>
      <w:r>
        <w:rPr>
          <w:rFonts w:hint="eastAsia" w:ascii="宋体" w:hAnsi="宋体" w:eastAsia="宋体" w:cs="宋体"/>
          <w:color w:val="auto"/>
          <w:spacing w:val="14"/>
          <w:sz w:val="28"/>
          <w:szCs w:val="28"/>
          <w:lang w:val="en-US" w:eastAsia="zh-CN"/>
        </w:rPr>
        <w:t>8</w:t>
      </w:r>
      <w:r>
        <w:rPr>
          <w:rFonts w:hint="eastAsia" w:ascii="宋体" w:hAnsi="宋体" w:eastAsia="宋体" w:cs="宋体"/>
          <w:color w:val="auto"/>
          <w:spacing w:val="14"/>
          <w:sz w:val="28"/>
          <w:szCs w:val="28"/>
        </w:rPr>
        <w:t>) 参加本项目的主要人员汇总表</w:t>
      </w:r>
    </w:p>
    <w:p>
      <w:pPr>
        <w:spacing w:before="185" w:line="229" w:lineRule="auto"/>
        <w:ind w:left="492"/>
        <w:rPr>
          <w:rFonts w:hint="eastAsia" w:ascii="宋体" w:hAnsi="宋体" w:eastAsia="宋体" w:cs="宋体"/>
          <w:color w:val="auto"/>
          <w:sz w:val="28"/>
          <w:szCs w:val="28"/>
        </w:rPr>
      </w:pPr>
      <w:r>
        <w:rPr>
          <w:rFonts w:hint="eastAsia" w:ascii="宋体" w:hAnsi="宋体" w:eastAsia="宋体" w:cs="宋体"/>
          <w:color w:val="auto"/>
          <w:spacing w:val="18"/>
          <w:sz w:val="28"/>
          <w:szCs w:val="28"/>
        </w:rPr>
        <w:t>(</w:t>
      </w:r>
      <w:r>
        <w:rPr>
          <w:rFonts w:hint="eastAsia" w:ascii="宋体" w:hAnsi="宋体" w:eastAsia="宋体" w:cs="宋体"/>
          <w:color w:val="auto"/>
          <w:spacing w:val="16"/>
          <w:sz w:val="28"/>
          <w:szCs w:val="28"/>
          <w:lang w:val="en-US" w:eastAsia="zh-CN"/>
        </w:rPr>
        <w:t>9</w:t>
      </w:r>
      <w:r>
        <w:rPr>
          <w:rFonts w:hint="eastAsia" w:ascii="宋体" w:hAnsi="宋体" w:eastAsia="宋体" w:cs="宋体"/>
          <w:color w:val="auto"/>
          <w:spacing w:val="16"/>
          <w:sz w:val="28"/>
          <w:szCs w:val="28"/>
        </w:rPr>
        <w:t>)主要人员资历表</w:t>
      </w:r>
    </w:p>
    <w:p>
      <w:pPr>
        <w:spacing w:before="180" w:line="226" w:lineRule="auto"/>
        <w:ind w:left="492"/>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14"/>
          <w:sz w:val="28"/>
          <w:szCs w:val="28"/>
        </w:rPr>
        <w:t>1</w:t>
      </w:r>
      <w:r>
        <w:rPr>
          <w:rFonts w:hint="eastAsia" w:ascii="宋体" w:hAnsi="宋体" w:eastAsia="宋体" w:cs="宋体"/>
          <w:color w:val="auto"/>
          <w:spacing w:val="14"/>
          <w:sz w:val="28"/>
          <w:szCs w:val="28"/>
          <w:lang w:val="en-US" w:eastAsia="zh-CN"/>
        </w:rPr>
        <w:t>0</w:t>
      </w:r>
      <w:r>
        <w:rPr>
          <w:rFonts w:hint="eastAsia" w:ascii="宋体" w:hAnsi="宋体" w:eastAsia="宋体" w:cs="宋体"/>
          <w:color w:val="auto"/>
          <w:spacing w:val="14"/>
          <w:sz w:val="28"/>
          <w:szCs w:val="28"/>
        </w:rPr>
        <w:t>) 近三年经审计的财务报告</w:t>
      </w:r>
    </w:p>
    <w:p>
      <w:pPr>
        <w:spacing w:before="187" w:line="228" w:lineRule="auto"/>
        <w:ind w:left="492"/>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20"/>
          <w:sz w:val="28"/>
          <w:szCs w:val="28"/>
        </w:rPr>
        <w:t>1</w:t>
      </w:r>
      <w:r>
        <w:rPr>
          <w:rFonts w:hint="eastAsia" w:ascii="宋体" w:hAnsi="宋体" w:eastAsia="宋体" w:cs="宋体"/>
          <w:color w:val="auto"/>
          <w:spacing w:val="20"/>
          <w:sz w:val="28"/>
          <w:szCs w:val="28"/>
          <w:lang w:val="en-US" w:eastAsia="zh-CN"/>
        </w:rPr>
        <w:t>1</w:t>
      </w:r>
      <w:r>
        <w:rPr>
          <w:rFonts w:hint="eastAsia" w:ascii="宋体" w:hAnsi="宋体" w:eastAsia="宋体" w:cs="宋体"/>
          <w:color w:val="auto"/>
          <w:spacing w:val="20"/>
          <w:sz w:val="28"/>
          <w:szCs w:val="28"/>
        </w:rPr>
        <w:t>) 其他</w:t>
      </w:r>
    </w:p>
    <w:p>
      <w:pPr>
        <w:spacing w:before="181" w:line="226" w:lineRule="auto"/>
        <w:ind w:left="492"/>
        <w:rPr>
          <w:rFonts w:hint="eastAsia" w:ascii="宋体" w:hAnsi="宋体" w:eastAsia="宋体" w:cs="宋体"/>
          <w:color w:val="auto"/>
          <w:sz w:val="28"/>
          <w:szCs w:val="28"/>
        </w:rPr>
      </w:pPr>
      <w:r>
        <w:rPr>
          <w:rFonts w:hint="eastAsia" w:ascii="宋体" w:hAnsi="宋体" w:eastAsia="宋体" w:cs="宋体"/>
          <w:color w:val="auto"/>
          <w:spacing w:val="20"/>
          <w:sz w:val="28"/>
          <w:szCs w:val="28"/>
        </w:rPr>
        <w:t>(</w:t>
      </w:r>
      <w:r>
        <w:rPr>
          <w:rFonts w:hint="eastAsia" w:ascii="宋体" w:hAnsi="宋体" w:eastAsia="宋体" w:cs="宋体"/>
          <w:color w:val="auto"/>
          <w:spacing w:val="18"/>
          <w:sz w:val="28"/>
          <w:szCs w:val="28"/>
        </w:rPr>
        <w:t>1</w:t>
      </w:r>
      <w:r>
        <w:rPr>
          <w:rFonts w:hint="eastAsia" w:ascii="宋体" w:hAnsi="宋体" w:eastAsia="宋体" w:cs="宋体"/>
          <w:color w:val="auto"/>
          <w:spacing w:val="18"/>
          <w:sz w:val="28"/>
          <w:szCs w:val="28"/>
          <w:lang w:val="en-US" w:eastAsia="zh-CN"/>
        </w:rPr>
        <w:t>2</w:t>
      </w:r>
      <w:r>
        <w:rPr>
          <w:rFonts w:hint="eastAsia" w:ascii="宋体" w:hAnsi="宋体" w:eastAsia="宋体" w:cs="宋体"/>
          <w:color w:val="auto"/>
          <w:spacing w:val="18"/>
          <w:sz w:val="28"/>
          <w:szCs w:val="28"/>
        </w:rPr>
        <w:t>) 报价文件</w:t>
      </w:r>
    </w:p>
    <w:p>
      <w:pPr>
        <w:spacing w:before="186" w:line="226" w:lineRule="auto"/>
        <w:ind w:left="485"/>
        <w:rPr>
          <w:rFonts w:hint="eastAsia" w:ascii="宋体" w:hAnsi="宋体" w:eastAsia="宋体" w:cs="宋体"/>
          <w:color w:val="FF0000"/>
          <w:sz w:val="28"/>
          <w:szCs w:val="28"/>
        </w:rPr>
      </w:pPr>
      <w:r>
        <w:rPr>
          <w:rFonts w:hint="eastAsia" w:ascii="宋体" w:hAnsi="宋体" w:eastAsia="宋体" w:cs="宋体"/>
          <w:color w:val="FF0000"/>
          <w:spacing w:val="11"/>
          <w:sz w:val="28"/>
          <w:szCs w:val="28"/>
          <w14:textOutline w14:w="4358" w14:cap="sq" w14:cmpd="sng">
            <w14:solidFill>
              <w14:srgbClr w14:val="000000"/>
            </w14:solidFill>
            <w14:prstDash w14:val="solid"/>
            <w14:bevel/>
          </w14:textOutline>
        </w:rPr>
        <w:t>3</w:t>
      </w:r>
      <w:r>
        <w:rPr>
          <w:rFonts w:hint="eastAsia" w:ascii="宋体" w:hAnsi="宋体" w:eastAsia="宋体" w:cs="宋体"/>
          <w:color w:val="FF0000"/>
          <w:spacing w:val="6"/>
          <w:sz w:val="28"/>
          <w:szCs w:val="28"/>
          <w14:textOutline w14:w="4358" w14:cap="sq" w14:cmpd="sng">
            <w14:solidFill>
              <w14:srgbClr w14:val="000000"/>
            </w14:solidFill>
            <w14:prstDash w14:val="solid"/>
            <w14:bevel/>
          </w14:textOutline>
        </w:rPr>
        <w:t>.2</w:t>
      </w:r>
      <w:r>
        <w:rPr>
          <w:rFonts w:hint="eastAsia" w:ascii="宋体" w:hAnsi="宋体" w:eastAsia="宋体" w:cs="宋体"/>
          <w:color w:val="FF0000"/>
          <w:spacing w:val="6"/>
          <w:sz w:val="28"/>
          <w:szCs w:val="28"/>
        </w:rPr>
        <w:t xml:space="preserve"> </w:t>
      </w:r>
      <w:r>
        <w:rPr>
          <w:rFonts w:hint="eastAsia" w:ascii="宋体" w:hAnsi="宋体" w:eastAsia="宋体" w:cs="宋体"/>
          <w:color w:val="FF0000"/>
          <w:spacing w:val="6"/>
          <w:sz w:val="28"/>
          <w:szCs w:val="28"/>
          <w14:textOutline w14:w="4358" w14:cap="sq" w14:cmpd="sng">
            <w14:solidFill>
              <w14:srgbClr w14:val="000000"/>
            </w14:solidFill>
            <w14:prstDash w14:val="solid"/>
            <w14:bevel/>
          </w14:textOutline>
        </w:rPr>
        <w:t>投标报价</w:t>
      </w:r>
    </w:p>
    <w:p>
      <w:pPr>
        <w:spacing w:before="184" w:line="375" w:lineRule="auto"/>
        <w:ind w:right="80" w:firstLine="485"/>
        <w:rPr>
          <w:rFonts w:hint="eastAsia" w:ascii="宋体" w:hAnsi="宋体" w:eastAsia="宋体" w:cs="宋体"/>
          <w:color w:val="auto"/>
          <w:sz w:val="28"/>
          <w:szCs w:val="28"/>
        </w:rPr>
      </w:pPr>
      <w:r>
        <w:rPr>
          <w:rFonts w:hint="eastAsia" w:ascii="宋体" w:hAnsi="宋体" w:eastAsia="宋体" w:cs="宋体"/>
          <w:color w:val="auto"/>
          <w:spacing w:val="14"/>
          <w:sz w:val="28"/>
          <w:szCs w:val="28"/>
        </w:rPr>
        <w:t>3.2.1 投标人应根据国家现行收费标准以及本招标文件规定的技术工作内容和</w:t>
      </w:r>
      <w:r>
        <w:rPr>
          <w:rFonts w:hint="eastAsia" w:ascii="宋体" w:hAnsi="宋体" w:eastAsia="宋体" w:cs="宋体"/>
          <w:color w:val="auto"/>
          <w:spacing w:val="9"/>
          <w:sz w:val="28"/>
          <w:szCs w:val="28"/>
        </w:rPr>
        <w:t>计</w:t>
      </w:r>
      <w:r>
        <w:rPr>
          <w:rFonts w:hint="eastAsia" w:ascii="宋体" w:hAnsi="宋体" w:eastAsia="宋体" w:cs="宋体"/>
          <w:color w:val="auto"/>
          <w:spacing w:val="2"/>
          <w:sz w:val="28"/>
          <w:szCs w:val="28"/>
        </w:rPr>
        <w:t>划工作量，自行测</w:t>
      </w:r>
      <w:r>
        <w:rPr>
          <w:rFonts w:hint="eastAsia" w:ascii="宋体" w:hAnsi="宋体" w:eastAsia="宋体" w:cs="宋体"/>
          <w:color w:val="auto"/>
          <w:spacing w:val="1"/>
          <w:sz w:val="28"/>
          <w:szCs w:val="28"/>
        </w:rPr>
        <w:t>算咨询服务费用。</w:t>
      </w:r>
    </w:p>
    <w:p>
      <w:pPr>
        <w:spacing w:before="1" w:line="374" w:lineRule="auto"/>
        <w:ind w:left="3" w:right="72" w:firstLine="481"/>
        <w:rPr>
          <w:rFonts w:hint="eastAsia" w:ascii="宋体" w:hAnsi="宋体" w:eastAsia="宋体" w:cs="宋体"/>
          <w:color w:val="auto"/>
          <w:sz w:val="28"/>
          <w:szCs w:val="28"/>
        </w:rPr>
      </w:pPr>
      <w:r>
        <w:rPr>
          <w:rFonts w:hint="eastAsia" w:ascii="宋体" w:hAnsi="宋体" w:eastAsia="宋体" w:cs="宋体"/>
          <w:color w:val="auto"/>
          <w:spacing w:val="8"/>
          <w:sz w:val="28"/>
          <w:szCs w:val="28"/>
        </w:rPr>
        <w:t>3.2.2 投标人应按第七章“投标文件格式”中“报价说明”的要求填写相应表格</w:t>
      </w:r>
      <w:r>
        <w:rPr>
          <w:rFonts w:hint="eastAsia" w:ascii="宋体" w:hAnsi="宋体" w:eastAsia="宋体" w:cs="宋体"/>
          <w:color w:val="auto"/>
          <w:spacing w:val="2"/>
          <w:sz w:val="28"/>
          <w:szCs w:val="28"/>
        </w:rPr>
        <w:t>。</w:t>
      </w:r>
      <w:r>
        <w:rPr>
          <w:rFonts w:hint="eastAsia" w:ascii="宋体" w:hAnsi="宋体" w:eastAsia="宋体" w:cs="宋体"/>
          <w:color w:val="auto"/>
          <w:spacing w:val="17"/>
          <w:sz w:val="28"/>
          <w:szCs w:val="28"/>
        </w:rPr>
        <w:t>投</w:t>
      </w:r>
      <w:r>
        <w:rPr>
          <w:rFonts w:hint="eastAsia" w:ascii="宋体" w:hAnsi="宋体" w:eastAsia="宋体" w:cs="宋体"/>
          <w:color w:val="auto"/>
          <w:spacing w:val="9"/>
          <w:sz w:val="28"/>
          <w:szCs w:val="28"/>
        </w:rPr>
        <w:t>标人的投标报价不得高于投标人须知前附表规定的投标控制价上限。</w:t>
      </w:r>
    </w:p>
    <w:p>
      <w:pPr>
        <w:spacing w:before="1" w:line="228" w:lineRule="auto"/>
        <w:ind w:left="485"/>
        <w:rPr>
          <w:rFonts w:hint="eastAsia" w:ascii="宋体" w:hAnsi="宋体" w:eastAsia="宋体" w:cs="宋体"/>
          <w:color w:val="FF0000"/>
          <w:sz w:val="28"/>
          <w:szCs w:val="28"/>
        </w:rPr>
      </w:pP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3</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.3</w:t>
      </w:r>
      <w:r>
        <w:rPr>
          <w:rFonts w:hint="eastAsia" w:ascii="宋体" w:hAnsi="宋体" w:eastAsia="宋体" w:cs="宋体"/>
          <w:color w:val="FF0000"/>
          <w:spacing w:val="7"/>
          <w:sz w:val="28"/>
          <w:szCs w:val="28"/>
        </w:rPr>
        <w:t xml:space="preserve"> </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投标有效期</w:t>
      </w:r>
    </w:p>
    <w:p>
      <w:pPr>
        <w:spacing w:before="183" w:line="375" w:lineRule="auto"/>
        <w:ind w:left="1" w:right="80"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3.3</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1 在投标人须知前附表规定的投标有效期内，投标人不得要求撤销或修改其投</w:t>
      </w:r>
      <w:r>
        <w:rPr>
          <w:rFonts w:hint="eastAsia" w:ascii="宋体" w:hAnsi="宋体" w:eastAsia="宋体" w:cs="宋体"/>
          <w:color w:val="auto"/>
          <w:spacing w:val="5"/>
          <w:sz w:val="28"/>
          <w:szCs w:val="28"/>
        </w:rPr>
        <w:t>标文件</w:t>
      </w:r>
      <w:r>
        <w:rPr>
          <w:rFonts w:hint="eastAsia" w:ascii="宋体" w:hAnsi="宋体" w:eastAsia="宋体" w:cs="宋体"/>
          <w:color w:val="auto"/>
          <w:spacing w:val="4"/>
          <w:sz w:val="28"/>
          <w:szCs w:val="28"/>
        </w:rPr>
        <w:t>。</w:t>
      </w:r>
    </w:p>
    <w:p>
      <w:pPr>
        <w:spacing w:before="3" w:line="374" w:lineRule="auto"/>
        <w:ind w:left="1" w:right="80"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3.3</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2 在投标有效期结束前出现特殊情况的，招标人可形成延长投标有效期的书面</w:t>
      </w:r>
      <w:r>
        <w:rPr>
          <w:rFonts w:hint="eastAsia" w:ascii="宋体" w:hAnsi="宋体" w:eastAsia="宋体" w:cs="宋体"/>
          <w:color w:val="auto"/>
          <w:spacing w:val="16"/>
          <w:sz w:val="28"/>
          <w:szCs w:val="28"/>
        </w:rPr>
        <w:t>文件</w:t>
      </w:r>
      <w:r>
        <w:rPr>
          <w:rFonts w:hint="eastAsia" w:ascii="宋体" w:hAnsi="宋体" w:eastAsia="宋体" w:cs="宋体"/>
          <w:color w:val="auto"/>
          <w:spacing w:val="9"/>
          <w:sz w:val="28"/>
          <w:szCs w:val="28"/>
        </w:rPr>
        <w:t>报</w:t>
      </w:r>
      <w:r>
        <w:rPr>
          <w:rFonts w:hint="eastAsia" w:ascii="宋体" w:hAnsi="宋体" w:eastAsia="宋体" w:cs="宋体"/>
          <w:color w:val="auto"/>
          <w:spacing w:val="8"/>
          <w:sz w:val="28"/>
          <w:szCs w:val="28"/>
        </w:rPr>
        <w:t>招标管理部门备案后在网上发布告知所有投标人。投标人同意延长的，不得要求</w:t>
      </w:r>
      <w:r>
        <w:rPr>
          <w:rFonts w:hint="eastAsia" w:ascii="宋体" w:hAnsi="宋体" w:eastAsia="宋体" w:cs="宋体"/>
          <w:color w:val="auto"/>
          <w:spacing w:val="16"/>
          <w:sz w:val="28"/>
          <w:szCs w:val="28"/>
        </w:rPr>
        <w:t>或者</w:t>
      </w:r>
      <w:r>
        <w:rPr>
          <w:rFonts w:hint="eastAsia" w:ascii="宋体" w:hAnsi="宋体" w:eastAsia="宋体" w:cs="宋体"/>
          <w:color w:val="auto"/>
          <w:spacing w:val="9"/>
          <w:sz w:val="28"/>
          <w:szCs w:val="28"/>
        </w:rPr>
        <w:t>被</w:t>
      </w:r>
      <w:r>
        <w:rPr>
          <w:rFonts w:hint="eastAsia" w:ascii="宋体" w:hAnsi="宋体" w:eastAsia="宋体" w:cs="宋体"/>
          <w:color w:val="auto"/>
          <w:spacing w:val="8"/>
          <w:sz w:val="28"/>
          <w:szCs w:val="28"/>
        </w:rPr>
        <w:t>允许修改其投标文件的实质性内容，但应当相应延长其投标保证金的有效期；投</w:t>
      </w:r>
      <w:r>
        <w:rPr>
          <w:rFonts w:hint="eastAsia" w:ascii="宋体" w:hAnsi="宋体" w:eastAsia="宋体" w:cs="宋体"/>
          <w:color w:val="auto"/>
          <w:spacing w:val="17"/>
          <w:sz w:val="28"/>
          <w:szCs w:val="28"/>
        </w:rPr>
        <w:t>标</w:t>
      </w:r>
      <w:r>
        <w:rPr>
          <w:rFonts w:hint="eastAsia" w:ascii="宋体" w:hAnsi="宋体" w:eastAsia="宋体" w:cs="宋体"/>
          <w:color w:val="auto"/>
          <w:spacing w:val="9"/>
          <w:sz w:val="28"/>
          <w:szCs w:val="28"/>
        </w:rPr>
        <w:t>人拒绝延长的，其投标失效，但投标人有权收回其投标保证金。</w:t>
      </w:r>
    </w:p>
    <w:p>
      <w:pPr>
        <w:spacing w:line="228" w:lineRule="auto"/>
        <w:ind w:left="485"/>
        <w:rPr>
          <w:rFonts w:hint="eastAsia" w:ascii="宋体" w:hAnsi="宋体" w:eastAsia="宋体" w:cs="宋体"/>
          <w:color w:val="FF0000"/>
          <w:sz w:val="28"/>
          <w:szCs w:val="28"/>
        </w:rPr>
      </w:pP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3</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.4</w:t>
      </w:r>
      <w:r>
        <w:rPr>
          <w:rFonts w:hint="eastAsia" w:ascii="宋体" w:hAnsi="宋体" w:eastAsia="宋体" w:cs="宋体"/>
          <w:color w:val="FF0000"/>
          <w:spacing w:val="7"/>
          <w:sz w:val="28"/>
          <w:szCs w:val="28"/>
        </w:rPr>
        <w:t xml:space="preserve"> </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投标保证金</w:t>
      </w:r>
    </w:p>
    <w:p>
      <w:pPr>
        <w:spacing w:before="184" w:line="228" w:lineRule="auto"/>
        <w:ind w:left="481"/>
        <w:rPr>
          <w:rFonts w:hint="eastAsia" w:ascii="宋体" w:hAnsi="宋体" w:eastAsia="宋体" w:cs="宋体"/>
          <w:color w:val="auto"/>
          <w:sz w:val="28"/>
          <w:szCs w:val="28"/>
        </w:rPr>
      </w:pPr>
      <w:r>
        <w:rPr>
          <w:rFonts w:hint="eastAsia" w:ascii="宋体" w:hAnsi="宋体" w:eastAsia="宋体" w:cs="宋体"/>
          <w:color w:val="auto"/>
          <w:spacing w:val="9"/>
          <w:sz w:val="28"/>
          <w:szCs w:val="28"/>
        </w:rPr>
        <w:t>招标时需递交投标保证金的，应符合下列规定：</w:t>
      </w:r>
    </w:p>
    <w:p>
      <w:pPr>
        <w:spacing w:before="181" w:line="375" w:lineRule="auto"/>
        <w:ind w:left="5" w:right="80" w:firstLine="480"/>
        <w:rPr>
          <w:rFonts w:hint="eastAsia" w:ascii="宋体" w:hAnsi="宋体" w:eastAsia="宋体" w:cs="宋体"/>
          <w:color w:val="auto"/>
          <w:sz w:val="28"/>
          <w:szCs w:val="28"/>
        </w:rPr>
      </w:pPr>
      <w:r>
        <w:rPr>
          <w:rFonts w:hint="eastAsia" w:ascii="宋体" w:hAnsi="宋体" w:eastAsia="宋体" w:cs="宋体"/>
          <w:color w:val="auto"/>
          <w:spacing w:val="14"/>
          <w:sz w:val="28"/>
          <w:szCs w:val="28"/>
        </w:rPr>
        <w:t>3.4</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1 投标人在递交投标文件的同时，应按“投标人须知前附表”规定的金额、形</w:t>
      </w:r>
      <w:r>
        <w:rPr>
          <w:rFonts w:hint="eastAsia" w:ascii="宋体" w:hAnsi="宋体" w:eastAsia="宋体" w:cs="宋体"/>
          <w:color w:val="auto"/>
          <w:spacing w:val="9"/>
          <w:sz w:val="28"/>
          <w:szCs w:val="28"/>
        </w:rPr>
        <w:t>式递交投标保证金，并作为其投标文件的组成部分</w:t>
      </w:r>
      <w:r>
        <w:rPr>
          <w:rFonts w:hint="eastAsia" w:ascii="宋体" w:hAnsi="宋体" w:eastAsia="宋体" w:cs="宋体"/>
          <w:color w:val="auto"/>
          <w:spacing w:val="7"/>
          <w:sz w:val="28"/>
          <w:szCs w:val="28"/>
        </w:rPr>
        <w:t>。</w:t>
      </w:r>
    </w:p>
    <w:p>
      <w:pPr>
        <w:spacing w:before="1" w:line="360" w:lineRule="auto"/>
        <w:ind w:firstLine="584" w:firstLineChars="200"/>
        <w:rPr>
          <w:rFonts w:hint="eastAsia" w:ascii="宋体" w:hAnsi="宋体" w:eastAsia="宋体" w:cs="宋体"/>
          <w:color w:val="auto"/>
          <w:sz w:val="28"/>
          <w:szCs w:val="28"/>
        </w:rPr>
      </w:pPr>
      <w:r>
        <w:rPr>
          <w:rFonts w:hint="eastAsia" w:ascii="宋体" w:hAnsi="宋体" w:eastAsia="宋体" w:cs="宋体"/>
          <w:color w:val="auto"/>
          <w:spacing w:val="6"/>
          <w:sz w:val="28"/>
          <w:szCs w:val="28"/>
        </w:rPr>
        <w:t xml:space="preserve">3.4.2 </w:t>
      </w:r>
      <w:r>
        <w:rPr>
          <w:rFonts w:hint="eastAsia" w:ascii="宋体" w:hAnsi="宋体" w:eastAsia="宋体" w:cs="宋体"/>
          <w:color w:val="auto"/>
          <w:spacing w:val="4"/>
          <w:sz w:val="28"/>
          <w:szCs w:val="28"/>
        </w:rPr>
        <w:t>投</w:t>
      </w:r>
      <w:r>
        <w:rPr>
          <w:rFonts w:hint="eastAsia" w:ascii="宋体" w:hAnsi="宋体" w:eastAsia="宋体" w:cs="宋体"/>
          <w:color w:val="auto"/>
          <w:spacing w:val="3"/>
          <w:sz w:val="28"/>
          <w:szCs w:val="28"/>
        </w:rPr>
        <w:t>标人不按本章第3.4.1 款要求提交投标保证金的，其投标文件作废标处理。</w:t>
      </w:r>
    </w:p>
    <w:p>
      <w:pPr>
        <w:spacing w:before="184" w:line="375" w:lineRule="auto"/>
        <w:ind w:right="80" w:firstLine="485"/>
        <w:rPr>
          <w:rFonts w:hint="eastAsia" w:ascii="宋体" w:hAnsi="宋体" w:eastAsia="宋体" w:cs="宋体"/>
          <w:color w:val="auto"/>
          <w:sz w:val="28"/>
          <w:szCs w:val="28"/>
        </w:rPr>
      </w:pPr>
      <w:r>
        <w:rPr>
          <w:rFonts w:hint="eastAsia" w:ascii="宋体" w:hAnsi="宋体" w:eastAsia="宋体" w:cs="宋体"/>
          <w:color w:val="auto"/>
          <w:spacing w:val="8"/>
          <w:sz w:val="28"/>
          <w:szCs w:val="28"/>
        </w:rPr>
        <w:t>3.4.</w:t>
      </w:r>
      <w:r>
        <w:rPr>
          <w:rFonts w:hint="eastAsia" w:ascii="宋体" w:hAnsi="宋体" w:eastAsia="宋体" w:cs="宋体"/>
          <w:color w:val="auto"/>
          <w:spacing w:val="6"/>
          <w:sz w:val="28"/>
          <w:szCs w:val="28"/>
        </w:rPr>
        <w:t>3</w:t>
      </w:r>
      <w:r>
        <w:rPr>
          <w:rFonts w:hint="eastAsia" w:ascii="宋体" w:hAnsi="宋体" w:eastAsia="宋体" w:cs="宋体"/>
          <w:color w:val="auto"/>
          <w:spacing w:val="4"/>
          <w:sz w:val="28"/>
          <w:szCs w:val="28"/>
        </w:rPr>
        <w:t xml:space="preserve"> 招标人最迟应在与中标人签订合同后 5 日内，向未中标的投标人和中标人退</w:t>
      </w:r>
      <w:r>
        <w:rPr>
          <w:rFonts w:hint="eastAsia" w:ascii="宋体" w:hAnsi="宋体" w:eastAsia="宋体" w:cs="宋体"/>
          <w:color w:val="auto"/>
          <w:spacing w:val="9"/>
          <w:sz w:val="28"/>
          <w:szCs w:val="28"/>
        </w:rPr>
        <w:t>还投标保证金，并支付银行同期存款利息。</w:t>
      </w:r>
    </w:p>
    <w:p>
      <w:pPr>
        <w:spacing w:before="1" w:line="228" w:lineRule="auto"/>
        <w:ind w:left="485"/>
        <w:rPr>
          <w:rFonts w:hint="eastAsia" w:ascii="宋体" w:hAnsi="宋体" w:eastAsia="宋体" w:cs="宋体"/>
          <w:color w:val="auto"/>
          <w:sz w:val="28"/>
          <w:szCs w:val="28"/>
        </w:rPr>
      </w:pPr>
      <w:r>
        <w:rPr>
          <w:rFonts w:hint="eastAsia" w:ascii="宋体" w:hAnsi="宋体" w:eastAsia="宋体" w:cs="宋体"/>
          <w:color w:val="auto"/>
          <w:spacing w:val="8"/>
          <w:sz w:val="28"/>
          <w:szCs w:val="28"/>
        </w:rPr>
        <w:t>3.4.4 有下列情形之一的，投标保证金将不予退还</w:t>
      </w:r>
      <w:r>
        <w:rPr>
          <w:rFonts w:hint="eastAsia" w:ascii="宋体" w:hAnsi="宋体" w:eastAsia="宋体" w:cs="宋体"/>
          <w:color w:val="auto"/>
          <w:spacing w:val="5"/>
          <w:sz w:val="28"/>
          <w:szCs w:val="28"/>
        </w:rPr>
        <w:t>：</w:t>
      </w:r>
    </w:p>
    <w:p>
      <w:pPr>
        <w:spacing w:before="181" w:line="227" w:lineRule="auto"/>
        <w:ind w:left="492"/>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13"/>
          <w:sz w:val="28"/>
          <w:szCs w:val="28"/>
        </w:rPr>
        <w:t>1</w:t>
      </w:r>
      <w:r>
        <w:rPr>
          <w:rFonts w:hint="eastAsia" w:ascii="宋体" w:hAnsi="宋体" w:eastAsia="宋体" w:cs="宋体"/>
          <w:color w:val="auto"/>
          <w:spacing w:val="12"/>
          <w:sz w:val="28"/>
          <w:szCs w:val="28"/>
        </w:rPr>
        <w:t>) 投标人在规定的投标有效期内撤销或修改其投标文件；</w:t>
      </w:r>
    </w:p>
    <w:p>
      <w:pPr>
        <w:spacing w:before="184" w:line="375" w:lineRule="auto"/>
        <w:ind w:left="6" w:right="152" w:firstLine="485"/>
        <w:rPr>
          <w:rFonts w:hint="eastAsia" w:ascii="宋体" w:hAnsi="宋体" w:eastAsia="宋体" w:cs="宋体"/>
          <w:color w:val="auto"/>
          <w:sz w:val="28"/>
          <w:szCs w:val="28"/>
        </w:rPr>
      </w:pPr>
      <w:r>
        <w:rPr>
          <w:rFonts w:hint="eastAsia" w:ascii="宋体" w:hAnsi="宋体" w:eastAsia="宋体" w:cs="宋体"/>
          <w:color w:val="auto"/>
          <w:spacing w:val="17"/>
          <w:sz w:val="28"/>
          <w:szCs w:val="28"/>
        </w:rPr>
        <w:t>(</w:t>
      </w:r>
      <w:r>
        <w:rPr>
          <w:rFonts w:hint="eastAsia" w:ascii="宋体" w:hAnsi="宋体" w:eastAsia="宋体" w:cs="宋体"/>
          <w:color w:val="auto"/>
          <w:spacing w:val="12"/>
          <w:sz w:val="28"/>
          <w:szCs w:val="28"/>
        </w:rPr>
        <w:t>2) 中标人在收到中标通知书后，无正当理由拒签合同协议书或未按招标文件规</w:t>
      </w:r>
      <w:r>
        <w:rPr>
          <w:rFonts w:hint="eastAsia" w:ascii="宋体" w:hAnsi="宋体" w:eastAsia="宋体" w:cs="宋体"/>
          <w:color w:val="auto"/>
          <w:spacing w:val="8"/>
          <w:sz w:val="28"/>
          <w:szCs w:val="28"/>
        </w:rPr>
        <w:t>定</w:t>
      </w:r>
      <w:r>
        <w:rPr>
          <w:rFonts w:hint="eastAsia" w:ascii="宋体" w:hAnsi="宋体" w:eastAsia="宋体" w:cs="宋体"/>
          <w:color w:val="auto"/>
          <w:spacing w:val="7"/>
          <w:sz w:val="28"/>
          <w:szCs w:val="28"/>
        </w:rPr>
        <w:t>提交履约担保的。</w:t>
      </w:r>
    </w:p>
    <w:p>
      <w:pPr>
        <w:spacing w:before="1" w:line="227" w:lineRule="auto"/>
        <w:ind w:left="485"/>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.5</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资格审查表</w:t>
      </w:r>
    </w:p>
    <w:p>
      <w:pPr>
        <w:spacing w:before="75" w:line="374" w:lineRule="auto"/>
        <w:ind w:firstLine="485"/>
        <w:rPr>
          <w:rFonts w:hint="eastAsia" w:ascii="宋体" w:hAnsi="宋体" w:eastAsia="宋体" w:cs="宋体"/>
          <w:color w:val="auto"/>
          <w:sz w:val="28"/>
          <w:szCs w:val="28"/>
        </w:rPr>
      </w:pPr>
      <w:r>
        <w:rPr>
          <w:rFonts w:hint="eastAsia" w:ascii="宋体" w:hAnsi="宋体" w:eastAsia="宋体" w:cs="宋体"/>
          <w:color w:val="auto"/>
          <w:spacing w:val="14"/>
          <w:sz w:val="28"/>
          <w:szCs w:val="28"/>
        </w:rPr>
        <w:t>3</w:t>
      </w:r>
      <w:r>
        <w:rPr>
          <w:rFonts w:hint="eastAsia" w:ascii="宋体" w:hAnsi="宋体" w:eastAsia="宋体" w:cs="宋体"/>
          <w:color w:val="auto"/>
          <w:spacing w:val="8"/>
          <w:sz w:val="28"/>
          <w:szCs w:val="28"/>
        </w:rPr>
        <w:t>.</w:t>
      </w:r>
      <w:r>
        <w:rPr>
          <w:rFonts w:hint="eastAsia" w:ascii="宋体" w:hAnsi="宋体" w:eastAsia="宋体" w:cs="宋体"/>
          <w:color w:val="auto"/>
          <w:spacing w:val="7"/>
          <w:sz w:val="28"/>
          <w:szCs w:val="28"/>
        </w:rPr>
        <w:t>5.1 投标人须按投标人须知前附表第</w:t>
      </w:r>
      <w:r>
        <w:rPr>
          <w:rFonts w:hint="eastAsia" w:ascii="宋体" w:hAnsi="宋体" w:eastAsia="宋体" w:cs="宋体"/>
          <w:color w:val="auto"/>
          <w:sz w:val="28"/>
          <w:szCs w:val="28"/>
        </w:rPr>
        <w:t>l</w:t>
      </w:r>
      <w:r>
        <w:rPr>
          <w:rFonts w:hint="eastAsia" w:ascii="宋体" w:hAnsi="宋体" w:eastAsia="宋体" w:cs="宋体"/>
          <w:color w:val="auto"/>
          <w:spacing w:val="7"/>
          <w:sz w:val="28"/>
          <w:szCs w:val="28"/>
        </w:rPr>
        <w:t>.4.1 条和招标文件第七章“投标文件格式”</w:t>
      </w:r>
      <w:r>
        <w:rPr>
          <w:rFonts w:hint="eastAsia" w:ascii="宋体" w:hAnsi="宋体" w:eastAsia="宋体" w:cs="宋体"/>
          <w:color w:val="auto"/>
          <w:spacing w:val="15"/>
          <w:sz w:val="28"/>
          <w:szCs w:val="28"/>
        </w:rPr>
        <w:t>中规定的表格内容填写资格审查表，并按其具体要求提供相关证件及证明材料的复</w:t>
      </w:r>
      <w:r>
        <w:rPr>
          <w:rFonts w:hint="eastAsia" w:ascii="宋体" w:hAnsi="宋体" w:eastAsia="宋体" w:cs="宋体"/>
          <w:color w:val="auto"/>
          <w:spacing w:val="13"/>
          <w:sz w:val="28"/>
          <w:szCs w:val="28"/>
        </w:rPr>
        <w:t>印</w:t>
      </w:r>
      <w:r>
        <w:rPr>
          <w:rFonts w:hint="eastAsia" w:ascii="宋体" w:hAnsi="宋体" w:eastAsia="宋体" w:cs="宋体"/>
          <w:color w:val="auto"/>
          <w:spacing w:val="1"/>
          <w:sz w:val="28"/>
          <w:szCs w:val="28"/>
        </w:rPr>
        <w:t>件</w:t>
      </w:r>
      <w:r>
        <w:rPr>
          <w:rFonts w:hint="eastAsia" w:ascii="宋体" w:hAnsi="宋体" w:eastAsia="宋体" w:cs="宋体"/>
          <w:color w:val="auto"/>
          <w:sz w:val="28"/>
          <w:szCs w:val="28"/>
        </w:rPr>
        <w:t>。</w:t>
      </w:r>
    </w:p>
    <w:p>
      <w:pPr>
        <w:spacing w:before="1" w:line="374" w:lineRule="auto"/>
        <w:ind w:right="235" w:firstLine="484"/>
        <w:rPr>
          <w:rFonts w:hint="eastAsia" w:ascii="宋体" w:hAnsi="宋体" w:eastAsia="宋体" w:cs="宋体"/>
          <w:color w:val="auto"/>
          <w:sz w:val="28"/>
          <w:szCs w:val="28"/>
        </w:rPr>
      </w:pPr>
      <w:r>
        <w:rPr>
          <w:rFonts w:hint="eastAsia" w:ascii="宋体" w:hAnsi="宋体" w:eastAsia="宋体" w:cs="宋体"/>
          <w:color w:val="auto"/>
          <w:spacing w:val="8"/>
          <w:sz w:val="28"/>
          <w:szCs w:val="28"/>
        </w:rPr>
        <w:t>3.</w:t>
      </w:r>
      <w:r>
        <w:rPr>
          <w:rFonts w:hint="eastAsia" w:ascii="宋体" w:hAnsi="宋体" w:eastAsia="宋体" w:cs="宋体"/>
          <w:color w:val="auto"/>
          <w:spacing w:val="6"/>
          <w:sz w:val="28"/>
          <w:szCs w:val="28"/>
        </w:rPr>
        <w:t>5</w:t>
      </w:r>
      <w:r>
        <w:rPr>
          <w:rFonts w:hint="eastAsia" w:ascii="宋体" w:hAnsi="宋体" w:eastAsia="宋体" w:cs="宋体"/>
          <w:color w:val="auto"/>
          <w:spacing w:val="4"/>
          <w:sz w:val="28"/>
          <w:szCs w:val="28"/>
        </w:rPr>
        <w:t>.2 投标人须知前附表规定接受联合体投标的，本章第 3.5.1 款规定的表格和资</w:t>
      </w:r>
      <w:r>
        <w:rPr>
          <w:rFonts w:hint="eastAsia" w:ascii="宋体" w:hAnsi="宋体" w:eastAsia="宋体" w:cs="宋体"/>
          <w:color w:val="auto"/>
          <w:spacing w:val="16"/>
          <w:sz w:val="28"/>
          <w:szCs w:val="28"/>
        </w:rPr>
        <w:t>料</w:t>
      </w:r>
      <w:r>
        <w:rPr>
          <w:rFonts w:hint="eastAsia" w:ascii="宋体" w:hAnsi="宋体" w:eastAsia="宋体" w:cs="宋体"/>
          <w:color w:val="auto"/>
          <w:spacing w:val="8"/>
          <w:sz w:val="28"/>
          <w:szCs w:val="28"/>
        </w:rPr>
        <w:t>应包括联合体各方相关情况。</w:t>
      </w:r>
    </w:p>
    <w:p>
      <w:pPr>
        <w:spacing w:line="227" w:lineRule="auto"/>
        <w:ind w:left="485"/>
        <w:rPr>
          <w:rFonts w:hint="eastAsia" w:ascii="宋体" w:hAnsi="宋体" w:eastAsia="宋体" w:cs="宋体"/>
          <w:color w:val="FF0000"/>
          <w:sz w:val="28"/>
          <w:szCs w:val="28"/>
        </w:rPr>
      </w:pPr>
      <w:r>
        <w:rPr>
          <w:rFonts w:hint="eastAsia" w:ascii="宋体" w:hAnsi="宋体" w:eastAsia="宋体" w:cs="宋体"/>
          <w:color w:val="FF0000"/>
          <w:spacing w:val="14"/>
          <w:sz w:val="28"/>
          <w:szCs w:val="28"/>
          <w14:textOutline w14:w="4358" w14:cap="sq" w14:cmpd="sng">
            <w14:solidFill>
              <w14:srgbClr w14:val="000000"/>
            </w14:solidFill>
            <w14:prstDash w14:val="solid"/>
            <w14:bevel/>
          </w14:textOutline>
        </w:rPr>
        <w:t>3</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6</w:t>
      </w:r>
      <w:r>
        <w:rPr>
          <w:rFonts w:hint="eastAsia" w:ascii="宋体" w:hAnsi="宋体" w:eastAsia="宋体" w:cs="宋体"/>
          <w:color w:val="FF0000"/>
          <w:spacing w:val="7"/>
          <w:sz w:val="28"/>
          <w:szCs w:val="28"/>
        </w:rPr>
        <w:t xml:space="preserve"> </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投标文件的编制</w:t>
      </w:r>
    </w:p>
    <w:p>
      <w:pPr>
        <w:spacing w:before="184" w:line="375" w:lineRule="auto"/>
        <w:ind w:left="1" w:right="245"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3.</w:t>
      </w:r>
      <w:r>
        <w:rPr>
          <w:rFonts w:hint="eastAsia" w:ascii="宋体" w:hAnsi="宋体" w:eastAsia="宋体" w:cs="宋体"/>
          <w:color w:val="auto"/>
          <w:spacing w:val="7"/>
          <w:sz w:val="28"/>
          <w:szCs w:val="28"/>
        </w:rPr>
        <w:t>6.1 投标文件应按第七章“投标文件格式”进行编写，必要时，可以增加附页，</w:t>
      </w:r>
      <w:r>
        <w:rPr>
          <w:rFonts w:hint="eastAsia" w:ascii="宋体" w:hAnsi="宋体" w:eastAsia="宋体" w:cs="宋体"/>
          <w:color w:val="auto"/>
          <w:spacing w:val="11"/>
          <w:sz w:val="28"/>
          <w:szCs w:val="28"/>
        </w:rPr>
        <w:t>作</w:t>
      </w:r>
      <w:r>
        <w:rPr>
          <w:rFonts w:hint="eastAsia" w:ascii="宋体" w:hAnsi="宋体" w:eastAsia="宋体" w:cs="宋体"/>
          <w:color w:val="auto"/>
          <w:spacing w:val="8"/>
          <w:sz w:val="28"/>
          <w:szCs w:val="28"/>
        </w:rPr>
        <w:t>为投标文件的组成部分。</w:t>
      </w:r>
    </w:p>
    <w:p>
      <w:pPr>
        <w:spacing w:before="1" w:line="374" w:lineRule="auto"/>
        <w:ind w:left="3" w:right="235" w:firstLine="481"/>
        <w:rPr>
          <w:rFonts w:hint="eastAsia" w:ascii="宋体" w:hAnsi="宋体" w:eastAsia="宋体" w:cs="宋体"/>
          <w:color w:val="auto"/>
          <w:sz w:val="28"/>
          <w:szCs w:val="28"/>
        </w:rPr>
      </w:pPr>
      <w:r>
        <w:rPr>
          <w:rFonts w:hint="eastAsia" w:ascii="宋体" w:hAnsi="宋体" w:eastAsia="宋体" w:cs="宋体"/>
          <w:color w:val="auto"/>
          <w:spacing w:val="14"/>
          <w:sz w:val="28"/>
          <w:szCs w:val="28"/>
        </w:rPr>
        <w:t>3.6</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2 投标文件应对招标文件有关咨询服务周期、招标范围、技术要求、投标有效</w:t>
      </w:r>
      <w:r>
        <w:rPr>
          <w:rFonts w:hint="eastAsia" w:ascii="宋体" w:hAnsi="宋体" w:eastAsia="宋体" w:cs="宋体"/>
          <w:color w:val="auto"/>
          <w:spacing w:val="9"/>
          <w:sz w:val="28"/>
          <w:szCs w:val="28"/>
        </w:rPr>
        <w:t>期</w:t>
      </w:r>
      <w:r>
        <w:rPr>
          <w:rFonts w:hint="eastAsia" w:ascii="宋体" w:hAnsi="宋体" w:eastAsia="宋体" w:cs="宋体"/>
          <w:color w:val="auto"/>
          <w:spacing w:val="8"/>
          <w:sz w:val="28"/>
          <w:szCs w:val="28"/>
        </w:rPr>
        <w:t>等实质性内容作出响应。</w:t>
      </w:r>
    </w:p>
    <w:p>
      <w:pPr>
        <w:spacing w:before="5" w:line="374" w:lineRule="auto"/>
        <w:ind w:right="235" w:firstLine="485"/>
        <w:rPr>
          <w:rFonts w:hint="eastAsia" w:ascii="宋体" w:hAnsi="宋体" w:eastAsia="宋体" w:cs="宋体"/>
          <w:color w:val="auto"/>
          <w:sz w:val="28"/>
          <w:szCs w:val="28"/>
          <w:lang w:eastAsia="zh-CN"/>
        </w:rPr>
      </w:pPr>
      <w:r>
        <w:rPr>
          <w:rFonts w:hint="eastAsia" w:ascii="宋体" w:hAnsi="宋体" w:eastAsia="宋体" w:cs="宋体"/>
          <w:color w:val="auto"/>
          <w:spacing w:val="14"/>
          <w:sz w:val="28"/>
          <w:szCs w:val="28"/>
        </w:rPr>
        <w:t>3.6</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3 投标文件应用不褪色的材料书写或打印，并由投标人的法定代表人或其委托</w:t>
      </w:r>
      <w:r>
        <w:rPr>
          <w:rFonts w:hint="eastAsia" w:ascii="宋体" w:hAnsi="宋体" w:eastAsia="宋体" w:cs="宋体"/>
          <w:color w:val="auto"/>
          <w:spacing w:val="16"/>
          <w:sz w:val="28"/>
          <w:szCs w:val="28"/>
        </w:rPr>
        <w:t>代理</w:t>
      </w:r>
      <w:r>
        <w:rPr>
          <w:rFonts w:hint="eastAsia" w:ascii="宋体" w:hAnsi="宋体" w:eastAsia="宋体" w:cs="宋体"/>
          <w:color w:val="auto"/>
          <w:spacing w:val="11"/>
          <w:sz w:val="28"/>
          <w:szCs w:val="28"/>
        </w:rPr>
        <w:t>人</w:t>
      </w:r>
      <w:r>
        <w:rPr>
          <w:rFonts w:hint="eastAsia" w:ascii="宋体" w:hAnsi="宋体" w:eastAsia="宋体" w:cs="宋体"/>
          <w:color w:val="auto"/>
          <w:spacing w:val="8"/>
          <w:sz w:val="28"/>
          <w:szCs w:val="28"/>
        </w:rPr>
        <w:t>签字并盖单位公章。委托代理人签字的，投标文件应附法定代表人签署的授权委</w:t>
      </w:r>
      <w:r>
        <w:rPr>
          <w:rFonts w:hint="eastAsia" w:ascii="宋体" w:hAnsi="宋体" w:eastAsia="宋体" w:cs="宋体"/>
          <w:color w:val="auto"/>
          <w:spacing w:val="16"/>
          <w:sz w:val="28"/>
          <w:szCs w:val="28"/>
        </w:rPr>
        <w:t>托书</w:t>
      </w:r>
      <w:r>
        <w:rPr>
          <w:rFonts w:hint="eastAsia" w:ascii="宋体" w:hAnsi="宋体" w:eastAsia="宋体" w:cs="宋体"/>
          <w:color w:val="auto"/>
          <w:spacing w:val="11"/>
          <w:sz w:val="28"/>
          <w:szCs w:val="28"/>
        </w:rPr>
        <w:t>。</w:t>
      </w:r>
      <w:r>
        <w:rPr>
          <w:rFonts w:hint="eastAsia" w:ascii="宋体" w:hAnsi="宋体" w:eastAsia="宋体" w:cs="宋体"/>
          <w:color w:val="auto"/>
          <w:spacing w:val="8"/>
          <w:sz w:val="28"/>
          <w:szCs w:val="28"/>
        </w:rPr>
        <w:t>投标文件应尽量避免涂改、行间插字或删除。如果出现上述情况，改动之处应加</w:t>
      </w:r>
      <w:r>
        <w:rPr>
          <w:rFonts w:hint="eastAsia" w:ascii="宋体" w:hAnsi="宋体" w:eastAsia="宋体" w:cs="宋体"/>
          <w:color w:val="auto"/>
          <w:spacing w:val="16"/>
          <w:sz w:val="28"/>
          <w:szCs w:val="28"/>
        </w:rPr>
        <w:t>盖单</w:t>
      </w:r>
      <w:r>
        <w:rPr>
          <w:rFonts w:hint="eastAsia" w:ascii="宋体" w:hAnsi="宋体" w:eastAsia="宋体" w:cs="宋体"/>
          <w:color w:val="auto"/>
          <w:spacing w:val="11"/>
          <w:sz w:val="28"/>
          <w:szCs w:val="28"/>
        </w:rPr>
        <w:t>位</w:t>
      </w:r>
      <w:r>
        <w:rPr>
          <w:rFonts w:hint="eastAsia" w:ascii="宋体" w:hAnsi="宋体" w:eastAsia="宋体" w:cs="宋体"/>
          <w:color w:val="auto"/>
          <w:spacing w:val="8"/>
          <w:sz w:val="28"/>
          <w:szCs w:val="28"/>
        </w:rPr>
        <w:t>公章或由投标人的法定代表人或其授权委托代理人签字确认。如为联合体投标人</w:t>
      </w:r>
      <w:r>
        <w:rPr>
          <w:rFonts w:hint="eastAsia" w:ascii="宋体" w:hAnsi="宋体" w:eastAsia="宋体" w:cs="宋体"/>
          <w:color w:val="auto"/>
          <w:spacing w:val="16"/>
          <w:sz w:val="28"/>
          <w:szCs w:val="28"/>
        </w:rPr>
        <w:t>的，</w:t>
      </w:r>
      <w:r>
        <w:rPr>
          <w:rFonts w:hint="eastAsia" w:ascii="宋体" w:hAnsi="宋体" w:eastAsia="宋体" w:cs="宋体"/>
          <w:color w:val="auto"/>
          <w:spacing w:val="11"/>
          <w:sz w:val="28"/>
          <w:szCs w:val="28"/>
        </w:rPr>
        <w:t>除</w:t>
      </w:r>
      <w:r>
        <w:rPr>
          <w:rFonts w:hint="eastAsia" w:ascii="宋体" w:hAnsi="宋体" w:eastAsia="宋体" w:cs="宋体"/>
          <w:color w:val="auto"/>
          <w:spacing w:val="8"/>
          <w:sz w:val="28"/>
          <w:szCs w:val="28"/>
        </w:rPr>
        <w:t>联合体投标协议书应由联合体各方在规定的盖章处加盖企业公章外，其余由联合</w:t>
      </w:r>
      <w:r>
        <w:rPr>
          <w:rFonts w:hint="eastAsia" w:ascii="宋体" w:hAnsi="宋体" w:eastAsia="宋体" w:cs="宋体"/>
          <w:color w:val="auto"/>
          <w:spacing w:val="18"/>
          <w:sz w:val="28"/>
          <w:szCs w:val="28"/>
        </w:rPr>
        <w:t>体牵头</w:t>
      </w:r>
      <w:r>
        <w:rPr>
          <w:rFonts w:hint="eastAsia" w:ascii="宋体" w:hAnsi="宋体" w:eastAsia="宋体" w:cs="宋体"/>
          <w:color w:val="auto"/>
          <w:spacing w:val="10"/>
          <w:sz w:val="28"/>
          <w:szCs w:val="28"/>
        </w:rPr>
        <w:t>方</w:t>
      </w:r>
      <w:r>
        <w:rPr>
          <w:rFonts w:hint="eastAsia" w:ascii="宋体" w:hAnsi="宋体" w:eastAsia="宋体" w:cs="宋体"/>
          <w:color w:val="auto"/>
          <w:spacing w:val="9"/>
          <w:sz w:val="28"/>
          <w:szCs w:val="28"/>
        </w:rPr>
        <w:t>单位加盖企业公章即可；招标文件或投标文件格式另有单独特殊规定的除外</w:t>
      </w:r>
      <w:r>
        <w:rPr>
          <w:rFonts w:hint="eastAsia" w:ascii="宋体" w:hAnsi="宋体" w:eastAsia="宋体" w:cs="宋体"/>
          <w:color w:val="auto"/>
          <w:spacing w:val="9"/>
          <w:sz w:val="28"/>
          <w:szCs w:val="28"/>
          <w:lang w:eastAsia="zh-CN"/>
        </w:rPr>
        <w:t>。</w:t>
      </w:r>
    </w:p>
    <w:p>
      <w:pPr>
        <w:spacing w:before="2" w:line="374" w:lineRule="auto"/>
        <w:ind w:left="1" w:right="154"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3.6</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4 投标文件正本一份，副本份数及电子版份数见投标人须知前附表。正本和副</w:t>
      </w:r>
      <w:r>
        <w:rPr>
          <w:rFonts w:hint="eastAsia" w:ascii="宋体" w:hAnsi="宋体" w:eastAsia="宋体" w:cs="宋体"/>
          <w:color w:val="auto"/>
          <w:spacing w:val="8"/>
          <w:sz w:val="28"/>
          <w:szCs w:val="28"/>
        </w:rPr>
        <w:t>本的封</w:t>
      </w:r>
      <w:r>
        <w:rPr>
          <w:rFonts w:hint="eastAsia" w:ascii="宋体" w:hAnsi="宋体" w:eastAsia="宋体" w:cs="宋体"/>
          <w:color w:val="auto"/>
          <w:spacing w:val="7"/>
          <w:sz w:val="28"/>
          <w:szCs w:val="28"/>
        </w:rPr>
        <w:t>面</w:t>
      </w:r>
      <w:r>
        <w:rPr>
          <w:rFonts w:hint="eastAsia" w:ascii="宋体" w:hAnsi="宋体" w:eastAsia="宋体" w:cs="宋体"/>
          <w:color w:val="auto"/>
          <w:spacing w:val="4"/>
          <w:sz w:val="28"/>
          <w:szCs w:val="28"/>
        </w:rPr>
        <w:t>上应清楚地标记“正本”或“副本”字样。副本和正本不一致时，以正本为准。</w:t>
      </w:r>
    </w:p>
    <w:p>
      <w:pPr>
        <w:spacing w:line="375" w:lineRule="auto"/>
        <w:ind w:left="1" w:right="235"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3.6</w:t>
      </w: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5 投标文件的商务文件和技术文件应分别装订成册，并编制目录、且逐页标注</w:t>
      </w:r>
      <w:r>
        <w:rPr>
          <w:rFonts w:hint="eastAsia" w:ascii="宋体" w:hAnsi="宋体" w:eastAsia="宋体" w:cs="宋体"/>
          <w:color w:val="auto"/>
          <w:spacing w:val="16"/>
          <w:sz w:val="28"/>
          <w:szCs w:val="28"/>
        </w:rPr>
        <w:t>连续</w:t>
      </w:r>
      <w:r>
        <w:rPr>
          <w:rFonts w:hint="eastAsia" w:ascii="宋体" w:hAnsi="宋体" w:eastAsia="宋体" w:cs="宋体"/>
          <w:color w:val="auto"/>
          <w:spacing w:val="9"/>
          <w:sz w:val="28"/>
          <w:szCs w:val="28"/>
        </w:rPr>
        <w:t>页</w:t>
      </w:r>
      <w:r>
        <w:rPr>
          <w:rFonts w:hint="eastAsia" w:ascii="宋体" w:hAnsi="宋体" w:eastAsia="宋体" w:cs="宋体"/>
          <w:color w:val="auto"/>
          <w:spacing w:val="8"/>
          <w:sz w:val="28"/>
          <w:szCs w:val="28"/>
        </w:rPr>
        <w:t>码。投标文件不得采用活页夹装订，否则，招标人对由于投标文件装订松散而造</w:t>
      </w:r>
      <w:r>
        <w:rPr>
          <w:rFonts w:hint="eastAsia" w:ascii="宋体" w:hAnsi="宋体" w:eastAsia="宋体" w:cs="宋体"/>
          <w:color w:val="auto"/>
          <w:spacing w:val="9"/>
          <w:sz w:val="28"/>
          <w:szCs w:val="28"/>
        </w:rPr>
        <w:t>成的丢失或其他后果不承担任何责任</w:t>
      </w:r>
      <w:r>
        <w:rPr>
          <w:rFonts w:hint="eastAsia" w:ascii="宋体" w:hAnsi="宋体" w:eastAsia="宋体" w:cs="宋体"/>
          <w:color w:val="auto"/>
          <w:spacing w:val="5"/>
          <w:sz w:val="28"/>
          <w:szCs w:val="28"/>
        </w:rPr>
        <w:t>。</w:t>
      </w:r>
    </w:p>
    <w:p>
      <w:pPr>
        <w:spacing w:line="310" w:lineRule="exact"/>
        <w:ind w:left="480"/>
        <w:outlineLvl w:val="1"/>
        <w:rPr>
          <w:rFonts w:hint="eastAsia" w:ascii="宋体" w:hAnsi="宋体" w:eastAsia="宋体" w:cs="宋体"/>
          <w:color w:val="auto"/>
          <w:sz w:val="28"/>
          <w:szCs w:val="28"/>
        </w:rPr>
      </w:pPr>
      <w:r>
        <w:rPr>
          <w:rFonts w:hint="eastAsia" w:ascii="宋体" w:hAnsi="宋体" w:eastAsia="宋体" w:cs="宋体"/>
          <w:color w:val="auto"/>
          <w:spacing w:val="6"/>
          <w:position w:val="1"/>
          <w:sz w:val="28"/>
          <w:szCs w:val="28"/>
          <w14:textOutline w14:w="4358" w14:cap="sq" w14:cmpd="sng">
            <w14:solidFill>
              <w14:srgbClr w14:val="000000"/>
            </w14:solidFill>
            <w14:prstDash w14:val="solid"/>
            <w14:bevel/>
          </w14:textOutline>
        </w:rPr>
        <w:t>4.投</w:t>
      </w:r>
      <w:r>
        <w:rPr>
          <w:rFonts w:hint="eastAsia" w:ascii="宋体" w:hAnsi="宋体" w:eastAsia="宋体" w:cs="宋体"/>
          <w:color w:val="auto"/>
          <w:spacing w:val="5"/>
          <w:position w:val="1"/>
          <w:sz w:val="28"/>
          <w:szCs w:val="28"/>
          <w14:textOutline w14:w="4358" w14:cap="sq" w14:cmpd="sng">
            <w14:solidFill>
              <w14:srgbClr w14:val="000000"/>
            </w14:solidFill>
            <w14:prstDash w14:val="solid"/>
            <w14:bevel/>
          </w14:textOutline>
        </w:rPr>
        <w:t>标</w:t>
      </w:r>
    </w:p>
    <w:p>
      <w:pPr>
        <w:spacing w:before="156" w:line="227" w:lineRule="auto"/>
        <w:ind w:left="480"/>
        <w:rPr>
          <w:rFonts w:hint="eastAsia" w:ascii="宋体" w:hAnsi="宋体" w:eastAsia="宋体" w:cs="宋体"/>
          <w:color w:val="auto"/>
          <w:sz w:val="28"/>
          <w:szCs w:val="28"/>
        </w:rPr>
      </w:pPr>
      <w:r>
        <w:rPr>
          <w:rFonts w:hint="eastAsia" w:ascii="宋体" w:hAnsi="宋体" w:eastAsia="宋体" w:cs="宋体"/>
          <w:color w:val="auto"/>
          <w:spacing w:val="9"/>
          <w:sz w:val="28"/>
          <w:szCs w:val="28"/>
          <w14:textOutline w14:w="4358" w14:cap="sq" w14:cmpd="sng">
            <w14:solidFill>
              <w14:srgbClr w14:val="000000"/>
            </w14:solidFill>
            <w14:prstDash w14:val="solid"/>
            <w14:bevel/>
          </w14:textOutline>
        </w:rPr>
        <w:t>4.1</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14:textOutline w14:w="4358" w14:cap="sq" w14:cmpd="sng">
            <w14:solidFill>
              <w14:srgbClr w14:val="000000"/>
            </w14:solidFill>
            <w14:prstDash w14:val="solid"/>
            <w14:bevel/>
          </w14:textOutline>
        </w:rPr>
        <w:t>投标文件的密封和标</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识</w:t>
      </w:r>
    </w:p>
    <w:p>
      <w:pPr>
        <w:spacing w:before="184" w:line="375" w:lineRule="auto"/>
        <w:ind w:right="154" w:firstLine="480"/>
        <w:rPr>
          <w:rFonts w:hint="eastAsia" w:ascii="宋体" w:hAnsi="宋体" w:eastAsia="宋体" w:cs="宋体"/>
          <w:color w:val="auto"/>
          <w:sz w:val="28"/>
          <w:szCs w:val="28"/>
        </w:rPr>
      </w:pPr>
      <w:r>
        <w:rPr>
          <w:rFonts w:hint="eastAsia" w:ascii="宋体" w:hAnsi="宋体" w:eastAsia="宋体" w:cs="宋体"/>
          <w:color w:val="auto"/>
          <w:spacing w:val="12"/>
          <w:sz w:val="28"/>
          <w:szCs w:val="28"/>
        </w:rPr>
        <w:t>4.1</w:t>
      </w:r>
      <w:r>
        <w:rPr>
          <w:rFonts w:hint="eastAsia" w:ascii="宋体" w:hAnsi="宋体" w:eastAsia="宋体" w:cs="宋体"/>
          <w:color w:val="auto"/>
          <w:spacing w:val="10"/>
          <w:sz w:val="28"/>
          <w:szCs w:val="28"/>
        </w:rPr>
        <w:t>.</w:t>
      </w:r>
      <w:r>
        <w:rPr>
          <w:rFonts w:hint="eastAsia" w:ascii="宋体" w:hAnsi="宋体" w:eastAsia="宋体" w:cs="宋体"/>
          <w:color w:val="auto"/>
          <w:spacing w:val="6"/>
          <w:sz w:val="28"/>
          <w:szCs w:val="28"/>
        </w:rPr>
        <w:t>1 投标人应将投标文件(包括正本、副本)以及电子文件包装在同一个封套里。</w:t>
      </w:r>
      <w:r>
        <w:rPr>
          <w:rFonts w:hint="eastAsia" w:ascii="宋体" w:hAnsi="宋体" w:eastAsia="宋体" w:cs="宋体"/>
          <w:color w:val="auto"/>
          <w:spacing w:val="9"/>
          <w:sz w:val="28"/>
          <w:szCs w:val="28"/>
        </w:rPr>
        <w:t>封套应加贴封条，封口处应加盖密封章</w:t>
      </w:r>
      <w:r>
        <w:rPr>
          <w:rFonts w:hint="eastAsia" w:ascii="宋体" w:hAnsi="宋体" w:eastAsia="宋体" w:cs="宋体"/>
          <w:color w:val="auto"/>
          <w:spacing w:val="8"/>
          <w:sz w:val="28"/>
          <w:szCs w:val="28"/>
        </w:rPr>
        <w:t>。</w:t>
      </w:r>
    </w:p>
    <w:p>
      <w:pPr>
        <w:spacing w:line="228" w:lineRule="auto"/>
        <w:ind w:left="480"/>
        <w:rPr>
          <w:rFonts w:hint="eastAsia" w:ascii="宋体" w:hAnsi="宋体" w:eastAsia="宋体" w:cs="宋体"/>
          <w:color w:val="auto"/>
          <w:sz w:val="28"/>
          <w:szCs w:val="28"/>
        </w:rPr>
      </w:pPr>
      <w:r>
        <w:rPr>
          <w:rFonts w:hint="eastAsia" w:ascii="宋体" w:hAnsi="宋体" w:eastAsia="宋体" w:cs="宋体"/>
          <w:color w:val="auto"/>
          <w:spacing w:val="7"/>
          <w:sz w:val="28"/>
          <w:szCs w:val="28"/>
        </w:rPr>
        <w:t>4</w:t>
      </w:r>
      <w:r>
        <w:rPr>
          <w:rFonts w:hint="eastAsia" w:ascii="宋体" w:hAnsi="宋体" w:eastAsia="宋体" w:cs="宋体"/>
          <w:color w:val="auto"/>
          <w:spacing w:val="6"/>
          <w:sz w:val="28"/>
          <w:szCs w:val="28"/>
        </w:rPr>
        <w:t>.1.2 封套标识</w:t>
      </w:r>
    </w:p>
    <w:p>
      <w:pPr>
        <w:spacing w:before="182" w:line="228" w:lineRule="auto"/>
        <w:ind w:left="492"/>
        <w:rPr>
          <w:rFonts w:hint="eastAsia" w:ascii="宋体" w:hAnsi="宋体" w:eastAsia="宋体" w:cs="宋体"/>
          <w:color w:val="auto"/>
          <w:sz w:val="28"/>
          <w:szCs w:val="28"/>
        </w:rPr>
      </w:pPr>
      <w:r>
        <w:rPr>
          <w:rFonts w:hint="eastAsia" w:ascii="宋体" w:hAnsi="宋体" w:eastAsia="宋体" w:cs="宋体"/>
          <w:color w:val="auto"/>
          <w:spacing w:val="15"/>
          <w:sz w:val="28"/>
          <w:szCs w:val="28"/>
        </w:rPr>
        <w:t>(1) 招标人的名称和地址</w:t>
      </w:r>
      <w:r>
        <w:rPr>
          <w:rFonts w:hint="eastAsia" w:ascii="宋体" w:hAnsi="宋体" w:eastAsia="宋体" w:cs="宋体"/>
          <w:color w:val="auto"/>
          <w:spacing w:val="14"/>
          <w:sz w:val="28"/>
          <w:szCs w:val="28"/>
        </w:rPr>
        <w:t>；</w:t>
      </w:r>
    </w:p>
    <w:p>
      <w:pPr>
        <w:spacing w:before="183" w:line="228"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7"/>
          <w:sz w:val="28"/>
          <w:szCs w:val="28"/>
        </w:rPr>
        <w:t>2) 项目名称；</w:t>
      </w:r>
    </w:p>
    <w:p>
      <w:pPr>
        <w:spacing w:before="182" w:line="228" w:lineRule="auto"/>
        <w:ind w:left="492"/>
        <w:rPr>
          <w:rFonts w:hint="eastAsia" w:ascii="宋体" w:hAnsi="宋体" w:eastAsia="宋体" w:cs="宋体"/>
          <w:color w:val="auto"/>
          <w:sz w:val="28"/>
          <w:szCs w:val="28"/>
        </w:rPr>
      </w:pPr>
      <w:r>
        <w:rPr>
          <w:rFonts w:hint="eastAsia" w:ascii="宋体" w:hAnsi="宋体" w:eastAsia="宋体" w:cs="宋体"/>
          <w:color w:val="auto"/>
          <w:spacing w:val="17"/>
          <w:sz w:val="28"/>
          <w:szCs w:val="28"/>
        </w:rPr>
        <w:t>(3) 投标人名称</w:t>
      </w:r>
      <w:r>
        <w:rPr>
          <w:rFonts w:hint="eastAsia" w:ascii="宋体" w:hAnsi="宋体" w:eastAsia="宋体" w:cs="宋体"/>
          <w:color w:val="auto"/>
          <w:spacing w:val="16"/>
          <w:sz w:val="28"/>
          <w:szCs w:val="28"/>
        </w:rPr>
        <w:t>；</w:t>
      </w:r>
    </w:p>
    <w:p>
      <w:pPr>
        <w:spacing w:before="184" w:line="227" w:lineRule="auto"/>
        <w:ind w:left="492"/>
        <w:rPr>
          <w:rFonts w:hint="eastAsia" w:ascii="宋体" w:hAnsi="宋体" w:eastAsia="宋体" w:cs="宋体"/>
          <w:color w:val="auto"/>
          <w:spacing w:val="9"/>
          <w:sz w:val="28"/>
          <w:szCs w:val="28"/>
        </w:rPr>
      </w:pPr>
      <w:r>
        <w:rPr>
          <w:rFonts w:hint="eastAsia" w:ascii="宋体" w:hAnsi="宋体" w:eastAsia="宋体" w:cs="宋体"/>
          <w:color w:val="auto"/>
          <w:spacing w:val="10"/>
          <w:sz w:val="28"/>
          <w:szCs w:val="28"/>
        </w:rPr>
        <w:t>(4) 在</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rPr>
        <w:t>年</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u w:val="single" w:color="auto"/>
          <w:lang w:val="en-US" w:eastAsia="zh-CN"/>
        </w:rPr>
        <w:t xml:space="preserve"> </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rPr>
        <w:t>月</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u w:val="single" w:color="auto"/>
          <w:lang w:val="en-US" w:eastAsia="zh-CN"/>
        </w:rPr>
        <w:t xml:space="preserve"> </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rPr>
        <w:t>日</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u w:val="single" w:color="auto"/>
          <w:lang w:val="en-US" w:eastAsia="zh-CN"/>
        </w:rPr>
        <w:t xml:space="preserve"> </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rPr>
        <w:t>时</w:t>
      </w:r>
      <w:r>
        <w:rPr>
          <w:rFonts w:hint="eastAsia" w:ascii="宋体" w:hAnsi="宋体" w:eastAsia="宋体" w:cs="宋体"/>
          <w:color w:val="auto"/>
          <w:spacing w:val="10"/>
          <w:sz w:val="28"/>
          <w:szCs w:val="28"/>
          <w:u w:val="single" w:color="auto"/>
        </w:rPr>
        <w:t xml:space="preserve">  </w:t>
      </w:r>
      <w:r>
        <w:rPr>
          <w:rFonts w:hint="eastAsia" w:ascii="宋体" w:hAnsi="宋体" w:eastAsia="宋体" w:cs="宋体"/>
          <w:color w:val="auto"/>
          <w:spacing w:val="10"/>
          <w:sz w:val="28"/>
          <w:szCs w:val="28"/>
          <w:u w:val="single" w:color="auto"/>
          <w:lang w:val="en-US" w:eastAsia="zh-CN"/>
        </w:rPr>
        <w:t xml:space="preserve"> </w:t>
      </w:r>
      <w:r>
        <w:rPr>
          <w:rFonts w:hint="eastAsia" w:ascii="宋体" w:hAnsi="宋体" w:eastAsia="宋体" w:cs="宋体"/>
          <w:color w:val="auto"/>
          <w:spacing w:val="10"/>
          <w:sz w:val="28"/>
          <w:szCs w:val="28"/>
        </w:rPr>
        <w:t>分(北京时间)前不准启封</w:t>
      </w:r>
      <w:r>
        <w:rPr>
          <w:rFonts w:hint="eastAsia" w:ascii="宋体" w:hAnsi="宋体" w:eastAsia="宋体" w:cs="宋体"/>
          <w:color w:val="auto"/>
          <w:spacing w:val="9"/>
          <w:sz w:val="28"/>
          <w:szCs w:val="28"/>
        </w:rPr>
        <w:t>；</w:t>
      </w:r>
    </w:p>
    <w:p>
      <w:pPr>
        <w:spacing w:before="182" w:line="228" w:lineRule="auto"/>
        <w:ind w:left="492"/>
        <w:rPr>
          <w:rFonts w:hint="eastAsia" w:ascii="宋体" w:hAnsi="宋体" w:eastAsia="宋体" w:cs="宋体"/>
          <w:color w:val="auto"/>
          <w:spacing w:val="17"/>
          <w:sz w:val="28"/>
          <w:szCs w:val="28"/>
        </w:rPr>
      </w:pPr>
      <w:r>
        <w:rPr>
          <w:rFonts w:hint="eastAsia" w:ascii="宋体" w:hAnsi="宋体" w:eastAsia="宋体" w:cs="宋体"/>
          <w:color w:val="auto"/>
          <w:spacing w:val="17"/>
          <w:sz w:val="28"/>
          <w:szCs w:val="28"/>
        </w:rPr>
        <w:t>(5) 注明“投标文件”。</w:t>
      </w:r>
    </w:p>
    <w:p>
      <w:pPr>
        <w:spacing w:before="181" w:line="375" w:lineRule="auto"/>
        <w:ind w:left="5" w:firstLine="475"/>
        <w:rPr>
          <w:rFonts w:hint="eastAsia" w:ascii="宋体" w:hAnsi="宋体" w:eastAsia="宋体" w:cs="宋体"/>
          <w:color w:val="auto"/>
          <w:sz w:val="28"/>
          <w:szCs w:val="28"/>
        </w:rPr>
      </w:pPr>
      <w:r>
        <w:rPr>
          <w:rFonts w:hint="eastAsia" w:ascii="宋体" w:hAnsi="宋体" w:eastAsia="宋体" w:cs="宋体"/>
          <w:color w:val="auto"/>
          <w:spacing w:val="14"/>
          <w:sz w:val="28"/>
          <w:szCs w:val="28"/>
        </w:rPr>
        <w:t>4.1.</w:t>
      </w:r>
      <w:r>
        <w:rPr>
          <w:rFonts w:hint="eastAsia" w:ascii="宋体" w:hAnsi="宋体" w:eastAsia="宋体" w:cs="宋体"/>
          <w:color w:val="auto"/>
          <w:spacing w:val="9"/>
          <w:sz w:val="28"/>
          <w:szCs w:val="28"/>
        </w:rPr>
        <w:t>3</w:t>
      </w:r>
      <w:r>
        <w:rPr>
          <w:rFonts w:hint="eastAsia" w:ascii="宋体" w:hAnsi="宋体" w:eastAsia="宋体" w:cs="宋体"/>
          <w:color w:val="auto"/>
          <w:spacing w:val="7"/>
          <w:sz w:val="28"/>
          <w:szCs w:val="28"/>
        </w:rPr>
        <w:t xml:space="preserve"> 如果因投递地点未写清楚而使投标文件迟到或在投递过程中遗失，或因密封</w:t>
      </w:r>
      <w:r>
        <w:rPr>
          <w:rFonts w:hint="eastAsia" w:ascii="宋体" w:hAnsi="宋体" w:eastAsia="宋体" w:cs="宋体"/>
          <w:color w:val="auto"/>
          <w:spacing w:val="14"/>
          <w:sz w:val="28"/>
          <w:szCs w:val="28"/>
        </w:rPr>
        <w:t>不</w:t>
      </w:r>
      <w:r>
        <w:rPr>
          <w:rFonts w:hint="eastAsia" w:ascii="宋体" w:hAnsi="宋体" w:eastAsia="宋体" w:cs="宋体"/>
          <w:color w:val="auto"/>
          <w:spacing w:val="9"/>
          <w:sz w:val="28"/>
          <w:szCs w:val="28"/>
        </w:rPr>
        <w:t>严、标记不明而造成过早启封、失密等情况，招标人概不负责。</w:t>
      </w:r>
    </w:p>
    <w:p>
      <w:pPr>
        <w:spacing w:line="227" w:lineRule="auto"/>
        <w:ind w:left="480"/>
        <w:rPr>
          <w:rFonts w:hint="eastAsia" w:ascii="宋体" w:hAnsi="宋体" w:eastAsia="宋体" w:cs="宋体"/>
          <w:color w:val="auto"/>
          <w:sz w:val="28"/>
          <w:szCs w:val="28"/>
        </w:rPr>
      </w:pPr>
      <w:r>
        <w:rPr>
          <w:rFonts w:hint="eastAsia" w:ascii="宋体" w:hAnsi="宋体" w:eastAsia="宋体" w:cs="宋体"/>
          <w:color w:val="auto"/>
          <w:spacing w:val="11"/>
          <w:sz w:val="28"/>
          <w:szCs w:val="28"/>
          <w14:textOutline w14:w="4358" w14:cap="sq" w14:cmpd="sng">
            <w14:solidFill>
              <w14:srgbClr w14:val="000000"/>
            </w14:solidFill>
            <w14:prstDash w14:val="solid"/>
            <w14:bevel/>
          </w14:textOutline>
        </w:rPr>
        <w:t>4</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.2</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投标文件的递交</w:t>
      </w:r>
    </w:p>
    <w:p>
      <w:pPr>
        <w:spacing w:before="184" w:line="227" w:lineRule="auto"/>
        <w:ind w:firstLine="592" w:firstLineChars="200"/>
        <w:rPr>
          <w:rFonts w:hint="eastAsia" w:ascii="宋体" w:hAnsi="宋体" w:eastAsia="宋体" w:cs="宋体"/>
          <w:color w:val="auto"/>
          <w:sz w:val="28"/>
          <w:szCs w:val="28"/>
        </w:rPr>
      </w:pPr>
      <w:r>
        <w:rPr>
          <w:rFonts w:hint="eastAsia" w:ascii="宋体" w:hAnsi="宋体" w:eastAsia="宋体" w:cs="宋体"/>
          <w:color w:val="auto"/>
          <w:spacing w:val="8"/>
          <w:sz w:val="28"/>
          <w:szCs w:val="28"/>
        </w:rPr>
        <w:t>4.2.1 投</w:t>
      </w:r>
      <w:r>
        <w:rPr>
          <w:rFonts w:hint="eastAsia" w:ascii="宋体" w:hAnsi="宋体" w:eastAsia="宋体" w:cs="宋体"/>
          <w:color w:val="auto"/>
          <w:spacing w:val="6"/>
          <w:sz w:val="28"/>
          <w:szCs w:val="28"/>
        </w:rPr>
        <w:t>标</w:t>
      </w:r>
      <w:r>
        <w:rPr>
          <w:rFonts w:hint="eastAsia" w:ascii="宋体" w:hAnsi="宋体" w:eastAsia="宋体" w:cs="宋体"/>
          <w:color w:val="auto"/>
          <w:spacing w:val="4"/>
          <w:sz w:val="28"/>
          <w:szCs w:val="28"/>
        </w:rPr>
        <w:t>人应在本章第 2.2.2 款规定的投标截止时间前递交投标文件。</w:t>
      </w:r>
    </w:p>
    <w:p>
      <w:pPr>
        <w:spacing w:before="183" w:line="227" w:lineRule="auto"/>
        <w:ind w:left="480"/>
        <w:rPr>
          <w:rFonts w:hint="eastAsia" w:ascii="宋体" w:hAnsi="宋体" w:eastAsia="宋体" w:cs="宋体"/>
          <w:color w:val="auto"/>
          <w:sz w:val="28"/>
          <w:szCs w:val="28"/>
        </w:rPr>
      </w:pPr>
      <w:r>
        <w:rPr>
          <w:rFonts w:hint="eastAsia" w:ascii="宋体" w:hAnsi="宋体" w:eastAsia="宋体" w:cs="宋体"/>
          <w:color w:val="auto"/>
          <w:spacing w:val="16"/>
          <w:sz w:val="28"/>
          <w:szCs w:val="28"/>
        </w:rPr>
        <w:t>4</w:t>
      </w:r>
      <w:r>
        <w:rPr>
          <w:rFonts w:hint="eastAsia" w:ascii="宋体" w:hAnsi="宋体" w:eastAsia="宋体" w:cs="宋体"/>
          <w:color w:val="auto"/>
          <w:spacing w:val="9"/>
          <w:sz w:val="28"/>
          <w:szCs w:val="28"/>
        </w:rPr>
        <w:t>.</w:t>
      </w:r>
      <w:r>
        <w:rPr>
          <w:rFonts w:hint="eastAsia" w:ascii="宋体" w:hAnsi="宋体" w:eastAsia="宋体" w:cs="宋体"/>
          <w:color w:val="auto"/>
          <w:spacing w:val="8"/>
          <w:sz w:val="28"/>
          <w:szCs w:val="28"/>
        </w:rPr>
        <w:t>2.2 投标人递交投标文件的地点：见投标人须知前附表。</w:t>
      </w:r>
    </w:p>
    <w:p>
      <w:pPr>
        <w:spacing w:before="185" w:line="227" w:lineRule="auto"/>
        <w:ind w:left="480"/>
        <w:rPr>
          <w:rFonts w:hint="eastAsia" w:ascii="宋体" w:hAnsi="宋体" w:eastAsia="宋体" w:cs="宋体"/>
          <w:color w:val="auto"/>
          <w:sz w:val="28"/>
          <w:szCs w:val="28"/>
        </w:rPr>
      </w:pPr>
      <w:r>
        <w:rPr>
          <w:rFonts w:hint="eastAsia" w:ascii="宋体" w:hAnsi="宋体" w:eastAsia="宋体" w:cs="宋体"/>
          <w:color w:val="auto"/>
          <w:spacing w:val="9"/>
          <w:sz w:val="28"/>
          <w:szCs w:val="28"/>
        </w:rPr>
        <w:t>4</w:t>
      </w:r>
      <w:r>
        <w:rPr>
          <w:rFonts w:hint="eastAsia" w:ascii="宋体" w:hAnsi="宋体" w:eastAsia="宋体" w:cs="宋体"/>
          <w:color w:val="auto"/>
          <w:spacing w:val="8"/>
          <w:sz w:val="28"/>
          <w:szCs w:val="28"/>
        </w:rPr>
        <w:t>.2.3 开标后投标人所递交的投标文件不予退还。</w:t>
      </w:r>
    </w:p>
    <w:p>
      <w:pPr>
        <w:spacing w:before="183" w:line="227" w:lineRule="auto"/>
        <w:ind w:left="480"/>
        <w:rPr>
          <w:rFonts w:hint="eastAsia" w:ascii="宋体" w:hAnsi="宋体" w:eastAsia="宋体" w:cs="宋体"/>
          <w:color w:val="auto"/>
          <w:sz w:val="28"/>
          <w:szCs w:val="28"/>
        </w:rPr>
      </w:pPr>
      <w:r>
        <w:rPr>
          <w:rFonts w:hint="eastAsia" w:ascii="宋体" w:hAnsi="宋体" w:eastAsia="宋体" w:cs="宋体"/>
          <w:color w:val="auto"/>
          <w:spacing w:val="16"/>
          <w:sz w:val="28"/>
          <w:szCs w:val="28"/>
        </w:rPr>
        <w:t>4</w:t>
      </w:r>
      <w:r>
        <w:rPr>
          <w:rFonts w:hint="eastAsia" w:ascii="宋体" w:hAnsi="宋体" w:eastAsia="宋体" w:cs="宋体"/>
          <w:color w:val="auto"/>
          <w:spacing w:val="9"/>
          <w:sz w:val="28"/>
          <w:szCs w:val="28"/>
        </w:rPr>
        <w:t>.</w:t>
      </w:r>
      <w:r>
        <w:rPr>
          <w:rFonts w:hint="eastAsia" w:ascii="宋体" w:hAnsi="宋体" w:eastAsia="宋体" w:cs="宋体"/>
          <w:color w:val="auto"/>
          <w:spacing w:val="8"/>
          <w:sz w:val="28"/>
          <w:szCs w:val="28"/>
        </w:rPr>
        <w:t>2.4 招标人收到投标文件后，应向投标人出具签收凭证。</w:t>
      </w:r>
    </w:p>
    <w:p>
      <w:pPr>
        <w:spacing w:before="185" w:line="227" w:lineRule="auto"/>
        <w:ind w:left="480"/>
        <w:rPr>
          <w:rFonts w:hint="eastAsia" w:ascii="宋体" w:hAnsi="宋体" w:eastAsia="宋体" w:cs="宋体"/>
          <w:color w:val="auto"/>
          <w:sz w:val="28"/>
          <w:szCs w:val="28"/>
        </w:rPr>
      </w:pPr>
      <w:r>
        <w:rPr>
          <w:rFonts w:hint="eastAsia" w:ascii="宋体" w:hAnsi="宋体" w:eastAsia="宋体" w:cs="宋体"/>
          <w:color w:val="auto"/>
          <w:spacing w:val="16"/>
          <w:sz w:val="28"/>
          <w:szCs w:val="28"/>
        </w:rPr>
        <w:t>4</w:t>
      </w:r>
      <w:r>
        <w:rPr>
          <w:rFonts w:hint="eastAsia" w:ascii="宋体" w:hAnsi="宋体" w:eastAsia="宋体" w:cs="宋体"/>
          <w:color w:val="auto"/>
          <w:spacing w:val="15"/>
          <w:sz w:val="28"/>
          <w:szCs w:val="28"/>
        </w:rPr>
        <w:t>.</w:t>
      </w:r>
      <w:r>
        <w:rPr>
          <w:rFonts w:hint="eastAsia" w:ascii="宋体" w:hAnsi="宋体" w:eastAsia="宋体" w:cs="宋体"/>
          <w:color w:val="auto"/>
          <w:spacing w:val="8"/>
          <w:sz w:val="28"/>
          <w:szCs w:val="28"/>
        </w:rPr>
        <w:t>2.5 逾期送达或未送达指定地点的投标文件，招标人不予受理。</w:t>
      </w:r>
    </w:p>
    <w:p>
      <w:pPr>
        <w:spacing w:before="183" w:line="227" w:lineRule="auto"/>
        <w:ind w:left="480"/>
        <w:rPr>
          <w:rFonts w:hint="eastAsia" w:ascii="宋体" w:hAnsi="宋体" w:eastAsia="宋体" w:cs="宋体"/>
          <w:color w:val="FF0000"/>
          <w:sz w:val="28"/>
          <w:szCs w:val="28"/>
        </w:rPr>
      </w:pP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4.3</w:t>
      </w:r>
      <w:r>
        <w:rPr>
          <w:rFonts w:hint="eastAsia" w:ascii="宋体" w:hAnsi="宋体" w:eastAsia="宋体" w:cs="宋体"/>
          <w:color w:val="FF0000"/>
          <w:spacing w:val="9"/>
          <w:sz w:val="28"/>
          <w:szCs w:val="28"/>
        </w:rPr>
        <w:t xml:space="preserve"> </w:t>
      </w: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投标文件的修改与撤</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回</w:t>
      </w:r>
    </w:p>
    <w:p>
      <w:pPr>
        <w:spacing w:before="184" w:line="375" w:lineRule="auto"/>
        <w:ind w:left="4" w:firstLine="476"/>
        <w:rPr>
          <w:rFonts w:hint="eastAsia" w:ascii="宋体" w:hAnsi="宋体" w:eastAsia="宋体" w:cs="宋体"/>
          <w:color w:val="auto"/>
          <w:sz w:val="28"/>
          <w:szCs w:val="28"/>
        </w:rPr>
      </w:pPr>
      <w:r>
        <w:rPr>
          <w:rFonts w:hint="eastAsia" w:ascii="宋体" w:hAnsi="宋体" w:eastAsia="宋体" w:cs="宋体"/>
          <w:color w:val="auto"/>
          <w:spacing w:val="8"/>
          <w:sz w:val="28"/>
          <w:szCs w:val="28"/>
        </w:rPr>
        <w:t>4.3.</w:t>
      </w:r>
      <w:r>
        <w:rPr>
          <w:rFonts w:hint="eastAsia" w:ascii="宋体" w:hAnsi="宋体" w:eastAsia="宋体" w:cs="宋体"/>
          <w:color w:val="auto"/>
          <w:spacing w:val="4"/>
          <w:sz w:val="28"/>
          <w:szCs w:val="28"/>
        </w:rPr>
        <w:t>1 在本章第 2.2.2 款规定的投标截止时间前，投标人可以修改或撤回已递交的</w:t>
      </w:r>
      <w:r>
        <w:rPr>
          <w:rFonts w:hint="eastAsia" w:ascii="宋体" w:hAnsi="宋体" w:eastAsia="宋体" w:cs="宋体"/>
          <w:color w:val="auto"/>
          <w:spacing w:val="16"/>
          <w:sz w:val="28"/>
          <w:szCs w:val="28"/>
        </w:rPr>
        <w:t>投</w:t>
      </w:r>
      <w:r>
        <w:rPr>
          <w:rFonts w:hint="eastAsia" w:ascii="宋体" w:hAnsi="宋体" w:eastAsia="宋体" w:cs="宋体"/>
          <w:color w:val="auto"/>
          <w:spacing w:val="13"/>
          <w:sz w:val="28"/>
          <w:szCs w:val="28"/>
        </w:rPr>
        <w:t>标</w:t>
      </w:r>
      <w:r>
        <w:rPr>
          <w:rFonts w:hint="eastAsia" w:ascii="宋体" w:hAnsi="宋体" w:eastAsia="宋体" w:cs="宋体"/>
          <w:color w:val="auto"/>
          <w:spacing w:val="8"/>
          <w:sz w:val="28"/>
          <w:szCs w:val="28"/>
        </w:rPr>
        <w:t>文件，但应以书面形式通知招标人。</w:t>
      </w:r>
    </w:p>
    <w:p>
      <w:pPr>
        <w:spacing w:before="2" w:line="374" w:lineRule="auto"/>
        <w:ind w:left="1" w:firstLine="479"/>
        <w:rPr>
          <w:rFonts w:hint="eastAsia" w:ascii="宋体" w:hAnsi="宋体" w:eastAsia="宋体" w:cs="宋体"/>
          <w:color w:val="auto"/>
          <w:sz w:val="28"/>
          <w:szCs w:val="28"/>
        </w:rPr>
      </w:pPr>
      <w:r>
        <w:rPr>
          <w:rFonts w:hint="eastAsia" w:ascii="宋体" w:hAnsi="宋体" w:eastAsia="宋体" w:cs="宋体"/>
          <w:color w:val="auto"/>
          <w:spacing w:val="14"/>
          <w:sz w:val="28"/>
          <w:szCs w:val="28"/>
        </w:rPr>
        <w:t>4</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3.2 投标人修改或撤回已递交投标文件的书面通知应按照本章第3.6.3 款的要求</w:t>
      </w:r>
      <w:r>
        <w:rPr>
          <w:rFonts w:hint="eastAsia" w:ascii="宋体" w:hAnsi="宋体" w:eastAsia="宋体" w:cs="宋体"/>
          <w:color w:val="auto"/>
          <w:spacing w:val="18"/>
          <w:sz w:val="28"/>
          <w:szCs w:val="28"/>
        </w:rPr>
        <w:t>签</w:t>
      </w:r>
      <w:r>
        <w:rPr>
          <w:rFonts w:hint="eastAsia" w:ascii="宋体" w:hAnsi="宋体" w:eastAsia="宋体" w:cs="宋体"/>
          <w:color w:val="auto"/>
          <w:spacing w:val="12"/>
          <w:sz w:val="28"/>
          <w:szCs w:val="28"/>
        </w:rPr>
        <w:t>字</w:t>
      </w:r>
      <w:r>
        <w:rPr>
          <w:rFonts w:hint="eastAsia" w:ascii="宋体" w:hAnsi="宋体" w:eastAsia="宋体" w:cs="宋体"/>
          <w:color w:val="auto"/>
          <w:spacing w:val="9"/>
          <w:sz w:val="28"/>
          <w:szCs w:val="28"/>
        </w:rPr>
        <w:t>或盖单位公章。招标人收到书面通知后，应向投标人出具签收凭证。</w:t>
      </w:r>
    </w:p>
    <w:p>
      <w:pPr>
        <w:spacing w:before="2" w:line="374" w:lineRule="auto"/>
        <w:ind w:left="1" w:firstLine="479"/>
        <w:rPr>
          <w:rFonts w:hint="eastAsia" w:ascii="宋体" w:hAnsi="宋体" w:eastAsia="宋体" w:cs="宋体"/>
          <w:color w:val="FF0000"/>
          <w:sz w:val="28"/>
          <w:szCs w:val="28"/>
        </w:rPr>
      </w:pPr>
      <w:r>
        <w:rPr>
          <w:rFonts w:hint="eastAsia" w:ascii="宋体" w:hAnsi="宋体" w:eastAsia="宋体" w:cs="宋体"/>
          <w:color w:val="auto"/>
          <w:spacing w:val="8"/>
          <w:sz w:val="28"/>
          <w:szCs w:val="28"/>
        </w:rPr>
        <w:t xml:space="preserve">4.3.3 </w:t>
      </w:r>
      <w:r>
        <w:rPr>
          <w:rFonts w:hint="eastAsia" w:ascii="宋体" w:hAnsi="宋体" w:eastAsia="宋体" w:cs="宋体"/>
          <w:color w:val="auto"/>
          <w:spacing w:val="4"/>
          <w:sz w:val="28"/>
          <w:szCs w:val="28"/>
        </w:rPr>
        <w:t>修改的内容为投标文件的组成部分。修改的投标文件应按照第 3 节和本节的</w:t>
      </w:r>
      <w:r>
        <w:rPr>
          <w:rFonts w:hint="eastAsia" w:ascii="宋体" w:hAnsi="宋体" w:eastAsia="宋体" w:cs="宋体"/>
          <w:color w:val="auto"/>
          <w:spacing w:val="17"/>
          <w:sz w:val="28"/>
          <w:szCs w:val="28"/>
        </w:rPr>
        <w:t>相</w:t>
      </w:r>
      <w:r>
        <w:rPr>
          <w:rFonts w:hint="eastAsia" w:ascii="宋体" w:hAnsi="宋体" w:eastAsia="宋体" w:cs="宋体"/>
          <w:color w:val="auto"/>
          <w:spacing w:val="9"/>
          <w:sz w:val="28"/>
          <w:szCs w:val="28"/>
        </w:rPr>
        <w:t>关规定进行编制、密封、标记和递交，并标明“修改”字样。</w:t>
      </w:r>
    </w:p>
    <w:p>
      <w:pPr>
        <w:spacing w:line="308" w:lineRule="exact"/>
        <w:ind w:left="486"/>
        <w:outlineLvl w:val="1"/>
        <w:rPr>
          <w:rFonts w:hint="eastAsia" w:ascii="宋体" w:hAnsi="宋体" w:eastAsia="宋体" w:cs="宋体"/>
          <w:color w:val="FF0000"/>
          <w:sz w:val="28"/>
          <w:szCs w:val="28"/>
        </w:rPr>
      </w:pPr>
      <w:r>
        <w:rPr>
          <w:rFonts w:hint="eastAsia" w:ascii="宋体" w:hAnsi="宋体" w:eastAsia="宋体" w:cs="宋体"/>
          <w:color w:val="FF0000"/>
          <w:spacing w:val="6"/>
          <w:position w:val="1"/>
          <w:sz w:val="28"/>
          <w:szCs w:val="28"/>
          <w14:textOutline w14:w="4358" w14:cap="sq" w14:cmpd="sng">
            <w14:solidFill>
              <w14:srgbClr w14:val="000000"/>
            </w14:solidFill>
            <w14:prstDash w14:val="solid"/>
            <w14:bevel/>
          </w14:textOutline>
        </w:rPr>
        <w:t>5</w:t>
      </w:r>
      <w:r>
        <w:rPr>
          <w:rFonts w:hint="eastAsia" w:ascii="宋体" w:hAnsi="宋体" w:eastAsia="宋体" w:cs="宋体"/>
          <w:color w:val="FF0000"/>
          <w:spacing w:val="4"/>
          <w:position w:val="1"/>
          <w:sz w:val="28"/>
          <w:szCs w:val="28"/>
          <w14:textOutline w14:w="4358" w14:cap="sq" w14:cmpd="sng">
            <w14:solidFill>
              <w14:srgbClr w14:val="000000"/>
            </w14:solidFill>
            <w14:prstDash w14:val="solid"/>
            <w14:bevel/>
          </w14:textOutline>
        </w:rPr>
        <w:t>.开标</w:t>
      </w:r>
    </w:p>
    <w:p>
      <w:pPr>
        <w:spacing w:before="157" w:line="228" w:lineRule="auto"/>
        <w:ind w:left="486"/>
        <w:rPr>
          <w:rFonts w:hint="eastAsia" w:ascii="宋体" w:hAnsi="宋体" w:eastAsia="宋体" w:cs="宋体"/>
          <w:color w:val="FF0000"/>
          <w:sz w:val="28"/>
          <w:szCs w:val="28"/>
        </w:rPr>
      </w:pPr>
      <w:r>
        <w:rPr>
          <w:rFonts w:hint="eastAsia" w:ascii="宋体" w:hAnsi="宋体" w:eastAsia="宋体" w:cs="宋体"/>
          <w:color w:val="FF0000"/>
          <w:spacing w:val="16"/>
          <w:sz w:val="28"/>
          <w:szCs w:val="28"/>
          <w14:textOutline w14:w="4358" w14:cap="sq" w14:cmpd="sng">
            <w14:solidFill>
              <w14:srgbClr w14:val="000000"/>
            </w14:solidFill>
            <w14:prstDash w14:val="solid"/>
            <w14:bevel/>
          </w14:textOutline>
        </w:rPr>
        <w:t>5</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8"/>
          <w:sz w:val="28"/>
          <w:szCs w:val="28"/>
        </w:rPr>
        <w:t xml:space="preserve"> </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开标时间、地点和人员</w:t>
      </w:r>
    </w:p>
    <w:p>
      <w:pPr>
        <w:spacing w:before="183" w:line="375" w:lineRule="auto"/>
        <w:ind w:firstLine="482"/>
        <w:rPr>
          <w:rFonts w:hint="eastAsia" w:ascii="宋体" w:hAnsi="宋体" w:eastAsia="宋体" w:cs="宋体"/>
          <w:color w:val="auto"/>
          <w:sz w:val="28"/>
          <w:szCs w:val="28"/>
        </w:rPr>
      </w:pPr>
      <w:r>
        <w:rPr>
          <w:rFonts w:hint="eastAsia" w:ascii="宋体" w:hAnsi="宋体" w:eastAsia="宋体" w:cs="宋体"/>
          <w:color w:val="auto"/>
          <w:spacing w:val="8"/>
          <w:sz w:val="28"/>
          <w:szCs w:val="28"/>
        </w:rPr>
        <w:t>招标人将按照本</w:t>
      </w:r>
      <w:r>
        <w:rPr>
          <w:rFonts w:hint="eastAsia" w:ascii="宋体" w:hAnsi="宋体" w:eastAsia="宋体" w:cs="宋体"/>
          <w:color w:val="auto"/>
          <w:spacing w:val="6"/>
          <w:sz w:val="28"/>
          <w:szCs w:val="28"/>
        </w:rPr>
        <w:t>章</w:t>
      </w:r>
      <w:r>
        <w:rPr>
          <w:rFonts w:hint="eastAsia" w:ascii="宋体" w:hAnsi="宋体" w:eastAsia="宋体" w:cs="宋体"/>
          <w:color w:val="auto"/>
          <w:spacing w:val="4"/>
          <w:sz w:val="28"/>
          <w:szCs w:val="28"/>
        </w:rPr>
        <w:t>投标人须知前附表第 5.1 条规定的开标时间和地点公开开标，并</w:t>
      </w:r>
      <w:r>
        <w:rPr>
          <w:rFonts w:hint="eastAsia" w:ascii="宋体" w:hAnsi="宋体" w:eastAsia="宋体" w:cs="宋体"/>
          <w:color w:val="auto"/>
          <w:spacing w:val="16"/>
          <w:sz w:val="28"/>
          <w:szCs w:val="28"/>
        </w:rPr>
        <w:t>邀请</w:t>
      </w:r>
      <w:r>
        <w:rPr>
          <w:rFonts w:hint="eastAsia" w:ascii="宋体" w:hAnsi="宋体" w:eastAsia="宋体" w:cs="宋体"/>
          <w:color w:val="auto"/>
          <w:spacing w:val="12"/>
          <w:sz w:val="28"/>
          <w:szCs w:val="28"/>
        </w:rPr>
        <w:t>所</w:t>
      </w:r>
      <w:r>
        <w:rPr>
          <w:rFonts w:hint="eastAsia" w:ascii="宋体" w:hAnsi="宋体" w:eastAsia="宋体" w:cs="宋体"/>
          <w:color w:val="auto"/>
          <w:spacing w:val="8"/>
          <w:sz w:val="28"/>
          <w:szCs w:val="28"/>
        </w:rPr>
        <w:t>有投标人的法定代表人或其委托代理人准时参加。投标人若未派法定代表人或委</w:t>
      </w:r>
      <w:r>
        <w:rPr>
          <w:rFonts w:hint="eastAsia" w:ascii="宋体" w:hAnsi="宋体" w:eastAsia="宋体" w:cs="宋体"/>
          <w:color w:val="auto"/>
          <w:spacing w:val="16"/>
          <w:sz w:val="28"/>
          <w:szCs w:val="28"/>
        </w:rPr>
        <w:t>托代</w:t>
      </w:r>
      <w:r>
        <w:rPr>
          <w:rFonts w:hint="eastAsia" w:ascii="宋体" w:hAnsi="宋体" w:eastAsia="宋体" w:cs="宋体"/>
          <w:color w:val="auto"/>
          <w:spacing w:val="12"/>
          <w:sz w:val="28"/>
          <w:szCs w:val="28"/>
        </w:rPr>
        <w:t>理</w:t>
      </w:r>
      <w:r>
        <w:rPr>
          <w:rFonts w:hint="eastAsia" w:ascii="宋体" w:hAnsi="宋体" w:eastAsia="宋体" w:cs="宋体"/>
          <w:color w:val="auto"/>
          <w:spacing w:val="8"/>
          <w:sz w:val="28"/>
          <w:szCs w:val="28"/>
        </w:rPr>
        <w:t>人出席开标活动，或未在开标记录上签字，视为该投标人默认开标结果。投标人</w:t>
      </w:r>
      <w:r>
        <w:rPr>
          <w:rFonts w:hint="eastAsia" w:ascii="宋体" w:hAnsi="宋体" w:eastAsia="宋体" w:cs="宋体"/>
          <w:color w:val="auto"/>
          <w:spacing w:val="18"/>
          <w:sz w:val="28"/>
          <w:szCs w:val="28"/>
        </w:rPr>
        <w:t>对</w:t>
      </w:r>
      <w:r>
        <w:rPr>
          <w:rFonts w:hint="eastAsia" w:ascii="宋体" w:hAnsi="宋体" w:eastAsia="宋体" w:cs="宋体"/>
          <w:color w:val="auto"/>
          <w:spacing w:val="15"/>
          <w:sz w:val="28"/>
          <w:szCs w:val="28"/>
        </w:rPr>
        <w:t>开</w:t>
      </w:r>
      <w:r>
        <w:rPr>
          <w:rFonts w:hint="eastAsia" w:ascii="宋体" w:hAnsi="宋体" w:eastAsia="宋体" w:cs="宋体"/>
          <w:color w:val="auto"/>
          <w:spacing w:val="9"/>
          <w:sz w:val="28"/>
          <w:szCs w:val="28"/>
        </w:rPr>
        <w:t>标有异议的，应在开标现场提出，招标人当场作出答复，并制作记录。</w:t>
      </w:r>
    </w:p>
    <w:p>
      <w:pPr>
        <w:spacing w:line="228" w:lineRule="auto"/>
        <w:ind w:left="486"/>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5</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.2</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开标程序</w:t>
      </w:r>
    </w:p>
    <w:p>
      <w:pPr>
        <w:spacing w:before="184" w:line="227" w:lineRule="auto"/>
        <w:ind w:left="486"/>
        <w:rPr>
          <w:rFonts w:hint="eastAsia" w:ascii="宋体" w:hAnsi="宋体" w:eastAsia="宋体" w:cs="宋体"/>
          <w:color w:val="auto"/>
          <w:sz w:val="28"/>
          <w:szCs w:val="28"/>
        </w:rPr>
      </w:pPr>
      <w:r>
        <w:rPr>
          <w:rFonts w:hint="eastAsia" w:ascii="宋体" w:hAnsi="宋体" w:eastAsia="宋体" w:cs="宋体"/>
          <w:color w:val="auto"/>
          <w:spacing w:val="9"/>
          <w:sz w:val="28"/>
          <w:szCs w:val="28"/>
        </w:rPr>
        <w:t>5</w:t>
      </w:r>
      <w:r>
        <w:rPr>
          <w:rFonts w:hint="eastAsia" w:ascii="宋体" w:hAnsi="宋体" w:eastAsia="宋体" w:cs="宋体"/>
          <w:color w:val="auto"/>
          <w:spacing w:val="7"/>
          <w:sz w:val="28"/>
          <w:szCs w:val="28"/>
        </w:rPr>
        <w:t>.2.1 主持人按下列程序进行开标：</w:t>
      </w:r>
    </w:p>
    <w:p>
      <w:pPr>
        <w:spacing w:before="184" w:line="227" w:lineRule="auto"/>
        <w:ind w:left="493"/>
        <w:rPr>
          <w:rFonts w:hint="eastAsia" w:ascii="宋体" w:hAnsi="宋体" w:eastAsia="宋体" w:cs="宋体"/>
          <w:color w:val="auto"/>
          <w:sz w:val="28"/>
          <w:szCs w:val="28"/>
        </w:rPr>
      </w:pPr>
      <w:r>
        <w:rPr>
          <w:rFonts w:hint="eastAsia" w:ascii="宋体" w:hAnsi="宋体" w:eastAsia="宋体" w:cs="宋体"/>
          <w:color w:val="auto"/>
          <w:spacing w:val="19"/>
          <w:sz w:val="28"/>
          <w:szCs w:val="28"/>
        </w:rPr>
        <w:t>(</w:t>
      </w:r>
      <w:r>
        <w:rPr>
          <w:rFonts w:hint="eastAsia" w:ascii="宋体" w:hAnsi="宋体" w:eastAsia="宋体" w:cs="宋体"/>
          <w:color w:val="auto"/>
          <w:spacing w:val="16"/>
          <w:sz w:val="28"/>
          <w:szCs w:val="28"/>
        </w:rPr>
        <w:t>1) 宣布开标纪律；</w:t>
      </w:r>
    </w:p>
    <w:p>
      <w:pPr>
        <w:spacing w:before="183" w:line="227" w:lineRule="auto"/>
        <w:ind w:left="493"/>
        <w:rPr>
          <w:rFonts w:hint="eastAsia" w:ascii="宋体" w:hAnsi="宋体" w:eastAsia="宋体" w:cs="宋体"/>
          <w:color w:val="auto"/>
          <w:sz w:val="28"/>
          <w:szCs w:val="28"/>
        </w:rPr>
      </w:pPr>
      <w:r>
        <w:rPr>
          <w:rFonts w:hint="eastAsia" w:ascii="宋体" w:hAnsi="宋体" w:eastAsia="宋体" w:cs="宋体"/>
          <w:color w:val="auto"/>
          <w:spacing w:val="24"/>
          <w:sz w:val="28"/>
          <w:szCs w:val="28"/>
        </w:rPr>
        <w:t>(</w:t>
      </w:r>
      <w:r>
        <w:rPr>
          <w:rFonts w:hint="eastAsia" w:ascii="宋体" w:hAnsi="宋体" w:eastAsia="宋体" w:cs="宋体"/>
          <w:color w:val="auto"/>
          <w:spacing w:val="15"/>
          <w:sz w:val="28"/>
          <w:szCs w:val="28"/>
        </w:rPr>
        <w:t>2</w:t>
      </w:r>
      <w:r>
        <w:rPr>
          <w:rFonts w:hint="eastAsia" w:ascii="宋体" w:hAnsi="宋体" w:eastAsia="宋体" w:cs="宋体"/>
          <w:color w:val="auto"/>
          <w:spacing w:val="12"/>
          <w:sz w:val="28"/>
          <w:szCs w:val="28"/>
        </w:rPr>
        <w:t>) 公布在投标截止时间前递交投标文件的投标人名称；</w:t>
      </w:r>
    </w:p>
    <w:p>
      <w:pPr>
        <w:spacing w:before="183" w:line="227" w:lineRule="auto"/>
        <w:ind w:left="493"/>
        <w:rPr>
          <w:rFonts w:hint="eastAsia" w:ascii="宋体" w:hAnsi="宋体" w:eastAsia="宋体" w:cs="宋体"/>
          <w:color w:val="auto"/>
          <w:spacing w:val="24"/>
          <w:sz w:val="28"/>
          <w:szCs w:val="28"/>
        </w:rPr>
      </w:pPr>
      <w:r>
        <w:rPr>
          <w:rFonts w:hint="eastAsia" w:ascii="宋体" w:hAnsi="宋体" w:eastAsia="宋体" w:cs="宋体"/>
          <w:color w:val="auto"/>
          <w:spacing w:val="24"/>
          <w:sz w:val="28"/>
          <w:szCs w:val="28"/>
        </w:rPr>
        <w:t>(3) 宣布开标人、唱标人、记录人、监标人等有关人员姓名；</w:t>
      </w:r>
    </w:p>
    <w:p>
      <w:pPr>
        <w:spacing w:before="183" w:line="227" w:lineRule="auto"/>
        <w:ind w:left="493"/>
        <w:rPr>
          <w:rFonts w:hint="eastAsia" w:ascii="宋体" w:hAnsi="宋体" w:eastAsia="宋体" w:cs="宋体"/>
          <w:color w:val="auto"/>
          <w:spacing w:val="24"/>
          <w:sz w:val="28"/>
          <w:szCs w:val="28"/>
        </w:rPr>
      </w:pPr>
      <w:r>
        <w:rPr>
          <w:rFonts w:hint="eastAsia" w:ascii="宋体" w:hAnsi="宋体" w:eastAsia="宋体" w:cs="宋体"/>
          <w:color w:val="auto"/>
          <w:spacing w:val="24"/>
          <w:sz w:val="28"/>
          <w:szCs w:val="28"/>
        </w:rPr>
        <w:t>(4) 按照本章第 4.1 条规定检查投标文件的密封情况；</w:t>
      </w:r>
    </w:p>
    <w:p>
      <w:pPr>
        <w:spacing w:before="183" w:line="227" w:lineRule="auto"/>
        <w:ind w:left="493"/>
        <w:rPr>
          <w:rFonts w:hint="eastAsia" w:ascii="宋体" w:hAnsi="宋体" w:eastAsia="宋体" w:cs="宋体"/>
          <w:color w:val="auto"/>
          <w:spacing w:val="24"/>
          <w:sz w:val="28"/>
          <w:szCs w:val="28"/>
        </w:rPr>
      </w:pPr>
      <w:r>
        <w:rPr>
          <w:rFonts w:hint="eastAsia" w:ascii="宋体" w:hAnsi="宋体" w:eastAsia="宋体" w:cs="宋体"/>
          <w:color w:val="auto"/>
          <w:spacing w:val="24"/>
          <w:sz w:val="28"/>
          <w:szCs w:val="28"/>
        </w:rPr>
        <w:t>(5) 按照投标人须知前附表的规定确定并宣布投标文件开标顺序；</w:t>
      </w:r>
    </w:p>
    <w:p>
      <w:pPr>
        <w:spacing w:before="183" w:line="360" w:lineRule="auto"/>
        <w:ind w:firstLine="328" w:firstLineChars="100"/>
        <w:rPr>
          <w:rFonts w:hint="eastAsia" w:ascii="宋体" w:hAnsi="宋体" w:eastAsia="宋体" w:cs="宋体"/>
          <w:color w:val="auto"/>
          <w:spacing w:val="24"/>
          <w:sz w:val="28"/>
          <w:szCs w:val="28"/>
        </w:rPr>
      </w:pPr>
      <w:r>
        <w:rPr>
          <w:rFonts w:hint="eastAsia" w:ascii="宋体" w:hAnsi="宋体" w:eastAsia="宋体" w:cs="宋体"/>
          <w:color w:val="auto"/>
          <w:spacing w:val="24"/>
          <w:sz w:val="28"/>
          <w:szCs w:val="28"/>
        </w:rPr>
        <w:t>(6) 按照宣布的开标顺序当众开标，公布投标人名称、标段名称、投标函的相关内容，并记录在案；</w:t>
      </w:r>
    </w:p>
    <w:p>
      <w:pPr>
        <w:spacing w:before="181" w:line="375" w:lineRule="auto"/>
        <w:ind w:right="163" w:firstLine="491"/>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4"/>
          <w:sz w:val="28"/>
          <w:szCs w:val="28"/>
        </w:rPr>
        <w:t>7) 投标人代表、招标人代表、监标人、记录人等有关人员在开标记录上签字确</w:t>
      </w:r>
      <w:r>
        <w:rPr>
          <w:rFonts w:hint="eastAsia" w:ascii="宋体" w:hAnsi="宋体" w:eastAsia="宋体" w:cs="宋体"/>
          <w:color w:val="auto"/>
          <w:sz w:val="28"/>
          <w:szCs w:val="28"/>
        </w:rPr>
        <w:t>认；</w:t>
      </w:r>
    </w:p>
    <w:p>
      <w:pPr>
        <w:spacing w:line="360" w:lineRule="auto"/>
        <w:ind w:left="492"/>
        <w:rPr>
          <w:rFonts w:hint="eastAsia" w:ascii="宋体" w:hAnsi="宋体" w:eastAsia="宋体" w:cs="宋体"/>
          <w:color w:val="auto"/>
          <w:spacing w:val="16"/>
          <w:sz w:val="28"/>
          <w:szCs w:val="28"/>
        </w:rPr>
      </w:pPr>
      <w:r>
        <w:rPr>
          <w:rFonts w:hint="eastAsia" w:ascii="宋体" w:hAnsi="宋体" w:eastAsia="宋体" w:cs="宋体"/>
          <w:color w:val="auto"/>
          <w:spacing w:val="19"/>
          <w:sz w:val="28"/>
          <w:szCs w:val="28"/>
        </w:rPr>
        <w:t>(</w:t>
      </w:r>
      <w:r>
        <w:rPr>
          <w:rFonts w:hint="eastAsia" w:ascii="宋体" w:hAnsi="宋体" w:eastAsia="宋体" w:cs="宋体"/>
          <w:color w:val="auto"/>
          <w:spacing w:val="16"/>
          <w:sz w:val="28"/>
          <w:szCs w:val="28"/>
        </w:rPr>
        <w:t>8) 开标会议结束。</w:t>
      </w:r>
    </w:p>
    <w:p>
      <w:pPr>
        <w:spacing w:line="360" w:lineRule="auto"/>
        <w:ind w:left="492"/>
        <w:rPr>
          <w:rFonts w:hint="eastAsia" w:ascii="宋体" w:hAnsi="宋体" w:eastAsia="宋体" w:cs="宋体"/>
          <w:color w:val="auto"/>
          <w:spacing w:val="16"/>
          <w:sz w:val="28"/>
          <w:szCs w:val="28"/>
        </w:rPr>
      </w:pPr>
    </w:p>
    <w:p>
      <w:pPr>
        <w:spacing w:line="360" w:lineRule="auto"/>
        <w:ind w:left="492"/>
        <w:rPr>
          <w:rFonts w:hint="eastAsia" w:ascii="宋体" w:hAnsi="宋体" w:eastAsia="宋体" w:cs="宋体"/>
          <w:color w:val="auto"/>
          <w:spacing w:val="16"/>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rPr>
          <w:rFonts w:hint="eastAsia" w:ascii="宋体" w:hAnsi="宋体" w:eastAsia="宋体" w:cs="宋体"/>
          <w:color w:val="auto"/>
          <w:sz w:val="28"/>
          <w:szCs w:val="28"/>
        </w:rPr>
      </w:pPr>
      <w:r>
        <w:rPr>
          <w:rFonts w:hint="eastAsia" w:ascii="宋体" w:hAnsi="宋体" w:eastAsia="宋体" w:cs="宋体"/>
          <w:color w:val="auto"/>
          <w:spacing w:val="14"/>
          <w:sz w:val="28"/>
          <w:szCs w:val="28"/>
        </w:rPr>
        <w:t>5.2</w:t>
      </w:r>
      <w:r>
        <w:rPr>
          <w:rFonts w:hint="eastAsia" w:ascii="宋体" w:hAnsi="宋体" w:eastAsia="宋体" w:cs="宋体"/>
          <w:color w:val="auto"/>
          <w:spacing w:val="12"/>
          <w:sz w:val="28"/>
          <w:szCs w:val="28"/>
        </w:rPr>
        <w:t>.</w:t>
      </w:r>
      <w:r>
        <w:rPr>
          <w:rFonts w:hint="eastAsia" w:ascii="宋体" w:hAnsi="宋体" w:eastAsia="宋体" w:cs="宋体"/>
          <w:color w:val="auto"/>
          <w:spacing w:val="7"/>
          <w:sz w:val="28"/>
          <w:szCs w:val="28"/>
        </w:rPr>
        <w:t>2 招标人宣读的内容与投标文件不符时，投标人有权在开标现场提出异议，经</w:t>
      </w:r>
      <w:r>
        <w:rPr>
          <w:rFonts w:hint="eastAsia" w:ascii="宋体" w:hAnsi="宋体" w:eastAsia="宋体" w:cs="宋体"/>
          <w:color w:val="auto"/>
          <w:spacing w:val="16"/>
          <w:sz w:val="28"/>
          <w:szCs w:val="28"/>
        </w:rPr>
        <w:t>监标</w:t>
      </w:r>
      <w:r>
        <w:rPr>
          <w:rFonts w:hint="eastAsia" w:ascii="宋体" w:hAnsi="宋体" w:eastAsia="宋体" w:cs="宋体"/>
          <w:color w:val="auto"/>
          <w:spacing w:val="9"/>
          <w:sz w:val="28"/>
          <w:szCs w:val="28"/>
        </w:rPr>
        <w:t>人</w:t>
      </w:r>
      <w:r>
        <w:rPr>
          <w:rFonts w:hint="eastAsia" w:ascii="宋体" w:hAnsi="宋体" w:eastAsia="宋体" w:cs="宋体"/>
          <w:color w:val="auto"/>
          <w:spacing w:val="8"/>
          <w:sz w:val="28"/>
          <w:szCs w:val="28"/>
        </w:rPr>
        <w:t>当场核查确认后，可重新宣读其投标文件。投标人现场未提出异议，则认为投标</w:t>
      </w:r>
      <w:r>
        <w:rPr>
          <w:rFonts w:hint="eastAsia" w:ascii="宋体" w:hAnsi="宋体" w:eastAsia="宋体" w:cs="宋体"/>
          <w:color w:val="auto"/>
          <w:spacing w:val="12"/>
          <w:sz w:val="28"/>
          <w:szCs w:val="28"/>
        </w:rPr>
        <w:t>人</w:t>
      </w:r>
      <w:r>
        <w:rPr>
          <w:rFonts w:hint="eastAsia" w:ascii="宋体" w:hAnsi="宋体" w:eastAsia="宋体" w:cs="宋体"/>
          <w:color w:val="auto"/>
          <w:spacing w:val="8"/>
          <w:sz w:val="28"/>
          <w:szCs w:val="28"/>
        </w:rPr>
        <w:t>已确认招标人宣读的内容。</w:t>
      </w:r>
    </w:p>
    <w:p>
      <w:pPr>
        <w:spacing w:line="309" w:lineRule="exact"/>
        <w:ind w:left="482"/>
        <w:outlineLvl w:val="1"/>
        <w:rPr>
          <w:rFonts w:hint="eastAsia" w:ascii="宋体" w:hAnsi="宋体" w:eastAsia="宋体" w:cs="宋体"/>
          <w:color w:val="auto"/>
          <w:sz w:val="28"/>
          <w:szCs w:val="28"/>
        </w:rPr>
      </w:pPr>
      <w:r>
        <w:rPr>
          <w:rFonts w:hint="eastAsia" w:ascii="宋体" w:hAnsi="宋体" w:eastAsia="宋体" w:cs="宋体"/>
          <w:color w:val="auto"/>
          <w:spacing w:val="6"/>
          <w:position w:val="1"/>
          <w:sz w:val="28"/>
          <w:szCs w:val="28"/>
          <w14:textOutline w14:w="4358" w14:cap="sq" w14:cmpd="sng">
            <w14:solidFill>
              <w14:srgbClr w14:val="000000"/>
            </w14:solidFill>
            <w14:prstDash w14:val="solid"/>
            <w14:bevel/>
          </w14:textOutline>
        </w:rPr>
        <w:t>6</w:t>
      </w:r>
      <w:r>
        <w:rPr>
          <w:rFonts w:hint="eastAsia" w:ascii="宋体" w:hAnsi="宋体" w:eastAsia="宋体" w:cs="宋体"/>
          <w:color w:val="auto"/>
          <w:spacing w:val="5"/>
          <w:position w:val="1"/>
          <w:sz w:val="28"/>
          <w:szCs w:val="28"/>
          <w14:textOutline w14:w="4358" w14:cap="sq" w14:cmpd="sng">
            <w14:solidFill>
              <w14:srgbClr w14:val="000000"/>
            </w14:solidFill>
            <w14:prstDash w14:val="solid"/>
            <w14:bevel/>
          </w14:textOutline>
        </w:rPr>
        <w:t>.评标</w:t>
      </w:r>
    </w:p>
    <w:p>
      <w:pPr>
        <w:spacing w:before="159" w:line="227" w:lineRule="auto"/>
        <w:ind w:left="482"/>
        <w:rPr>
          <w:rFonts w:hint="eastAsia" w:ascii="宋体" w:hAnsi="宋体" w:eastAsia="宋体" w:cs="宋体"/>
          <w:color w:val="auto"/>
          <w:sz w:val="28"/>
          <w:szCs w:val="28"/>
        </w:rPr>
      </w:pPr>
      <w:r>
        <w:rPr>
          <w:rFonts w:hint="eastAsia" w:ascii="宋体" w:hAnsi="宋体" w:eastAsia="宋体" w:cs="宋体"/>
          <w:color w:val="auto"/>
          <w:spacing w:val="12"/>
          <w:sz w:val="28"/>
          <w:szCs w:val="28"/>
          <w14:textOutline w14:w="4358" w14:cap="sq" w14:cmpd="sng">
            <w14:solidFill>
              <w14:srgbClr w14:val="000000"/>
            </w14:solidFill>
            <w14:prstDash w14:val="solid"/>
            <w14:bevel/>
          </w14:textOutline>
        </w:rPr>
        <w:t>6</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评标委员会</w:t>
      </w:r>
    </w:p>
    <w:p>
      <w:pPr>
        <w:spacing w:before="183" w:line="375" w:lineRule="auto"/>
        <w:ind w:left="1" w:right="162" w:firstLine="480"/>
        <w:rPr>
          <w:rFonts w:hint="eastAsia" w:ascii="宋体" w:hAnsi="宋体" w:eastAsia="宋体" w:cs="宋体"/>
          <w:color w:val="auto"/>
          <w:sz w:val="28"/>
          <w:szCs w:val="28"/>
        </w:rPr>
      </w:pPr>
      <w:r>
        <w:rPr>
          <w:rFonts w:hint="eastAsia" w:ascii="宋体" w:hAnsi="宋体" w:eastAsia="宋体" w:cs="宋体"/>
          <w:color w:val="auto"/>
          <w:spacing w:val="14"/>
          <w:sz w:val="28"/>
          <w:szCs w:val="28"/>
        </w:rPr>
        <w:t>6.1</w:t>
      </w:r>
      <w:r>
        <w:rPr>
          <w:rFonts w:hint="eastAsia" w:ascii="宋体" w:hAnsi="宋体" w:eastAsia="宋体" w:cs="宋体"/>
          <w:color w:val="auto"/>
          <w:spacing w:val="13"/>
          <w:sz w:val="28"/>
          <w:szCs w:val="28"/>
        </w:rPr>
        <w:t>.</w:t>
      </w:r>
      <w:r>
        <w:rPr>
          <w:rFonts w:hint="eastAsia" w:ascii="宋体" w:hAnsi="宋体" w:eastAsia="宋体" w:cs="宋体"/>
          <w:color w:val="auto"/>
          <w:spacing w:val="7"/>
          <w:sz w:val="28"/>
          <w:szCs w:val="28"/>
        </w:rPr>
        <w:t>1 评标由招标人依法组建的评标委员会负责。评标委员会由招标人熟悉相关业</w:t>
      </w:r>
      <w:r>
        <w:rPr>
          <w:rFonts w:hint="eastAsia" w:ascii="宋体" w:hAnsi="宋体" w:eastAsia="宋体" w:cs="宋体"/>
          <w:color w:val="auto"/>
          <w:spacing w:val="16"/>
          <w:sz w:val="28"/>
          <w:szCs w:val="28"/>
        </w:rPr>
        <w:t>务的</w:t>
      </w:r>
      <w:r>
        <w:rPr>
          <w:rFonts w:hint="eastAsia" w:ascii="宋体" w:hAnsi="宋体" w:eastAsia="宋体" w:cs="宋体"/>
          <w:color w:val="auto"/>
          <w:spacing w:val="9"/>
          <w:sz w:val="28"/>
          <w:szCs w:val="28"/>
        </w:rPr>
        <w:t>代</w:t>
      </w:r>
      <w:r>
        <w:rPr>
          <w:rFonts w:hint="eastAsia" w:ascii="宋体" w:hAnsi="宋体" w:eastAsia="宋体" w:cs="宋体"/>
          <w:color w:val="auto"/>
          <w:spacing w:val="8"/>
          <w:sz w:val="28"/>
          <w:szCs w:val="28"/>
        </w:rPr>
        <w:t>表，以及有关技术、经济等方面的专家组成。评标委员会成员人数以及技术、经</w:t>
      </w:r>
      <w:r>
        <w:rPr>
          <w:rFonts w:hint="eastAsia" w:ascii="宋体" w:hAnsi="宋体" w:eastAsia="宋体" w:cs="宋体"/>
          <w:color w:val="auto"/>
          <w:spacing w:val="9"/>
          <w:sz w:val="28"/>
          <w:szCs w:val="28"/>
        </w:rPr>
        <w:t>济等方面专家的确定方式见投标人须知前附表。</w:t>
      </w:r>
    </w:p>
    <w:p>
      <w:pPr>
        <w:spacing w:before="2" w:line="374" w:lineRule="auto"/>
        <w:ind w:left="1" w:right="163" w:firstLine="480"/>
        <w:rPr>
          <w:rFonts w:hint="eastAsia" w:ascii="宋体" w:hAnsi="宋体" w:eastAsia="宋体" w:cs="宋体"/>
          <w:color w:val="auto"/>
          <w:sz w:val="28"/>
          <w:szCs w:val="28"/>
        </w:rPr>
      </w:pPr>
      <w:r>
        <w:rPr>
          <w:rFonts w:hint="eastAsia" w:ascii="宋体" w:hAnsi="宋体" w:eastAsia="宋体" w:cs="宋体"/>
          <w:color w:val="auto"/>
          <w:spacing w:val="14"/>
          <w:sz w:val="28"/>
          <w:szCs w:val="28"/>
        </w:rPr>
        <w:t>6.1</w:t>
      </w:r>
      <w:r>
        <w:rPr>
          <w:rFonts w:hint="eastAsia" w:ascii="宋体" w:hAnsi="宋体" w:eastAsia="宋体" w:cs="宋体"/>
          <w:color w:val="auto"/>
          <w:spacing w:val="13"/>
          <w:sz w:val="28"/>
          <w:szCs w:val="28"/>
        </w:rPr>
        <w:t>.</w:t>
      </w:r>
      <w:r>
        <w:rPr>
          <w:rFonts w:hint="eastAsia" w:ascii="宋体" w:hAnsi="宋体" w:eastAsia="宋体" w:cs="宋体"/>
          <w:color w:val="auto"/>
          <w:spacing w:val="7"/>
          <w:sz w:val="28"/>
          <w:szCs w:val="28"/>
        </w:rPr>
        <w:t>2 评标委员会成员应按照招标文件规定的评标标准和方法，客观、公正地对投</w:t>
      </w:r>
      <w:r>
        <w:rPr>
          <w:rFonts w:hint="eastAsia" w:ascii="宋体" w:hAnsi="宋体" w:eastAsia="宋体" w:cs="宋体"/>
          <w:color w:val="auto"/>
          <w:spacing w:val="18"/>
          <w:sz w:val="28"/>
          <w:szCs w:val="28"/>
        </w:rPr>
        <w:t>标</w:t>
      </w:r>
      <w:r>
        <w:rPr>
          <w:rFonts w:hint="eastAsia" w:ascii="宋体" w:hAnsi="宋体" w:eastAsia="宋体" w:cs="宋体"/>
          <w:color w:val="auto"/>
          <w:spacing w:val="15"/>
          <w:sz w:val="28"/>
          <w:szCs w:val="28"/>
        </w:rPr>
        <w:t>文</w:t>
      </w:r>
      <w:r>
        <w:rPr>
          <w:rFonts w:hint="eastAsia" w:ascii="宋体" w:hAnsi="宋体" w:eastAsia="宋体" w:cs="宋体"/>
          <w:color w:val="auto"/>
          <w:spacing w:val="9"/>
          <w:sz w:val="28"/>
          <w:szCs w:val="28"/>
        </w:rPr>
        <w:t>件提出评审意见。招标文件没有规定的评标标准和方法不得作为评标的依据。</w:t>
      </w:r>
    </w:p>
    <w:p>
      <w:pPr>
        <w:spacing w:before="1" w:line="226" w:lineRule="auto"/>
        <w:ind w:left="482"/>
        <w:rPr>
          <w:rFonts w:hint="eastAsia" w:ascii="宋体" w:hAnsi="宋体" w:eastAsia="宋体" w:cs="宋体"/>
          <w:color w:val="auto"/>
          <w:sz w:val="28"/>
          <w:szCs w:val="28"/>
        </w:rPr>
      </w:pPr>
      <w:r>
        <w:rPr>
          <w:rFonts w:hint="eastAsia" w:ascii="宋体" w:hAnsi="宋体" w:eastAsia="宋体" w:cs="宋体"/>
          <w:color w:val="auto"/>
          <w:spacing w:val="8"/>
          <w:sz w:val="28"/>
          <w:szCs w:val="28"/>
        </w:rPr>
        <w:t>6.1.3 评标委员会成员有下列情形之一的，应回避：</w:t>
      </w:r>
    </w:p>
    <w:p>
      <w:pPr>
        <w:spacing w:before="186" w:line="227" w:lineRule="auto"/>
        <w:ind w:left="492"/>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3"/>
          <w:sz w:val="28"/>
          <w:szCs w:val="28"/>
        </w:rPr>
        <w:t>1) 招标人或投标人的主要负责人的近亲属；</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19"/>
          <w:sz w:val="28"/>
          <w:szCs w:val="28"/>
        </w:rPr>
        <w:t>(</w:t>
      </w:r>
      <w:r>
        <w:rPr>
          <w:rFonts w:hint="eastAsia" w:ascii="宋体" w:hAnsi="宋体" w:eastAsia="宋体" w:cs="宋体"/>
          <w:color w:val="auto"/>
          <w:spacing w:val="13"/>
          <w:sz w:val="28"/>
          <w:szCs w:val="28"/>
        </w:rPr>
        <w:t>2) 项目主管部门或行政监督部门的人员：</w:t>
      </w:r>
    </w:p>
    <w:p>
      <w:pPr>
        <w:spacing w:before="183" w:line="228" w:lineRule="auto"/>
        <w:ind w:left="492"/>
        <w:rPr>
          <w:rFonts w:hint="eastAsia" w:ascii="宋体" w:hAnsi="宋体" w:eastAsia="宋体" w:cs="宋体"/>
          <w:color w:val="auto"/>
          <w:sz w:val="28"/>
          <w:szCs w:val="28"/>
        </w:rPr>
      </w:pPr>
      <w:r>
        <w:rPr>
          <w:rFonts w:hint="eastAsia" w:ascii="宋体" w:hAnsi="宋体" w:eastAsia="宋体" w:cs="宋体"/>
          <w:color w:val="auto"/>
          <w:spacing w:val="23"/>
          <w:sz w:val="28"/>
          <w:szCs w:val="28"/>
        </w:rPr>
        <w:t>(</w:t>
      </w:r>
      <w:r>
        <w:rPr>
          <w:rFonts w:hint="eastAsia" w:ascii="宋体" w:hAnsi="宋体" w:eastAsia="宋体" w:cs="宋体"/>
          <w:color w:val="auto"/>
          <w:spacing w:val="12"/>
          <w:sz w:val="28"/>
          <w:szCs w:val="28"/>
        </w:rPr>
        <w:t>3) 与投标人有经济利益关系，可能影响对投标公正评审的；</w:t>
      </w:r>
    </w:p>
    <w:p>
      <w:pPr>
        <w:spacing w:before="183" w:line="375" w:lineRule="auto"/>
        <w:ind w:left="5" w:right="163" w:firstLine="486"/>
        <w:rPr>
          <w:rFonts w:hint="eastAsia" w:ascii="宋体" w:hAnsi="宋体" w:eastAsia="宋体" w:cs="宋体"/>
          <w:color w:val="auto"/>
          <w:sz w:val="28"/>
          <w:szCs w:val="28"/>
        </w:rPr>
      </w:pPr>
      <w:r>
        <w:rPr>
          <w:rFonts w:hint="eastAsia" w:ascii="宋体" w:hAnsi="宋体" w:eastAsia="宋体" w:cs="宋体"/>
          <w:color w:val="auto"/>
          <w:spacing w:val="16"/>
          <w:sz w:val="28"/>
          <w:szCs w:val="28"/>
        </w:rPr>
        <w:t>(</w:t>
      </w:r>
      <w:r>
        <w:rPr>
          <w:rFonts w:hint="eastAsia" w:ascii="宋体" w:hAnsi="宋体" w:eastAsia="宋体" w:cs="宋体"/>
          <w:color w:val="auto"/>
          <w:spacing w:val="14"/>
          <w:sz w:val="28"/>
          <w:szCs w:val="28"/>
        </w:rPr>
        <w:t>4) 曾因在招标、评标以及其他与招标投标有关活动中从事违法行为而受过行政</w:t>
      </w:r>
      <w:r>
        <w:rPr>
          <w:rFonts w:hint="eastAsia" w:ascii="宋体" w:hAnsi="宋体" w:eastAsia="宋体" w:cs="宋体"/>
          <w:color w:val="auto"/>
          <w:spacing w:val="9"/>
          <w:sz w:val="28"/>
          <w:szCs w:val="28"/>
        </w:rPr>
        <w:t>处</w:t>
      </w:r>
      <w:r>
        <w:rPr>
          <w:rFonts w:hint="eastAsia" w:ascii="宋体" w:hAnsi="宋体" w:eastAsia="宋体" w:cs="宋体"/>
          <w:color w:val="auto"/>
          <w:spacing w:val="7"/>
          <w:sz w:val="28"/>
          <w:szCs w:val="28"/>
        </w:rPr>
        <w:t>罚或刑事处罚的；</w:t>
      </w:r>
    </w:p>
    <w:p>
      <w:pPr>
        <w:spacing w:line="228" w:lineRule="auto"/>
        <w:ind w:left="492"/>
        <w:rPr>
          <w:rFonts w:hint="eastAsia" w:ascii="宋体" w:hAnsi="宋体" w:eastAsia="宋体" w:cs="宋体"/>
          <w:color w:val="auto"/>
          <w:sz w:val="28"/>
          <w:szCs w:val="28"/>
        </w:rPr>
      </w:pPr>
      <w:r>
        <w:rPr>
          <w:rFonts w:hint="eastAsia" w:ascii="宋体" w:hAnsi="宋体" w:eastAsia="宋体" w:cs="宋体"/>
          <w:color w:val="auto"/>
          <w:spacing w:val="15"/>
          <w:sz w:val="28"/>
          <w:szCs w:val="28"/>
        </w:rPr>
        <w:t>(</w:t>
      </w:r>
      <w:r>
        <w:rPr>
          <w:rFonts w:hint="eastAsia" w:ascii="宋体" w:hAnsi="宋体" w:eastAsia="宋体" w:cs="宋体"/>
          <w:color w:val="auto"/>
          <w:spacing w:val="14"/>
          <w:sz w:val="28"/>
          <w:szCs w:val="28"/>
        </w:rPr>
        <w:t>5) 与投标人有其他利害关系的。</w:t>
      </w:r>
    </w:p>
    <w:p>
      <w:pPr>
        <w:spacing w:before="184" w:line="228" w:lineRule="auto"/>
        <w:ind w:left="482"/>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6.2</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评标原</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则</w:t>
      </w:r>
    </w:p>
    <w:p>
      <w:pPr>
        <w:spacing w:before="182" w:line="227" w:lineRule="auto"/>
        <w:ind w:left="480"/>
        <w:rPr>
          <w:rFonts w:hint="eastAsia" w:ascii="宋体" w:hAnsi="宋体" w:eastAsia="宋体" w:cs="宋体"/>
          <w:color w:val="auto"/>
          <w:sz w:val="28"/>
          <w:szCs w:val="28"/>
        </w:rPr>
      </w:pPr>
      <w:r>
        <w:rPr>
          <w:rFonts w:hint="eastAsia" w:ascii="宋体" w:hAnsi="宋体" w:eastAsia="宋体" w:cs="宋体"/>
          <w:color w:val="auto"/>
          <w:spacing w:val="11"/>
          <w:sz w:val="28"/>
          <w:szCs w:val="28"/>
        </w:rPr>
        <w:t>评</w:t>
      </w:r>
      <w:r>
        <w:rPr>
          <w:rFonts w:hint="eastAsia" w:ascii="宋体" w:hAnsi="宋体" w:eastAsia="宋体" w:cs="宋体"/>
          <w:color w:val="auto"/>
          <w:spacing w:val="9"/>
          <w:sz w:val="28"/>
          <w:szCs w:val="28"/>
        </w:rPr>
        <w:t>标活动遵循公平、公正、科学和择优的原则。</w:t>
      </w:r>
    </w:p>
    <w:p>
      <w:pPr>
        <w:spacing w:before="185" w:line="228" w:lineRule="auto"/>
        <w:ind w:left="482"/>
        <w:rPr>
          <w:rFonts w:hint="eastAsia" w:ascii="宋体" w:hAnsi="宋体" w:eastAsia="宋体" w:cs="宋体"/>
          <w:color w:val="auto"/>
          <w:sz w:val="28"/>
          <w:szCs w:val="28"/>
        </w:rPr>
      </w:pP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6</w:t>
      </w: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5"/>
          <w:sz w:val="28"/>
          <w:szCs w:val="28"/>
        </w:rPr>
        <w:t xml:space="preserve"> </w:t>
      </w:r>
      <w:r>
        <w:rPr>
          <w:rFonts w:hint="eastAsia" w:ascii="宋体" w:hAnsi="宋体" w:eastAsia="宋体" w:cs="宋体"/>
          <w:color w:val="auto"/>
          <w:spacing w:val="5"/>
          <w:sz w:val="28"/>
          <w:szCs w:val="28"/>
          <w14:textOutline w14:w="4358" w14:cap="sq" w14:cmpd="sng">
            <w14:solidFill>
              <w14:srgbClr w14:val="000000"/>
            </w14:solidFill>
            <w14:prstDash w14:val="solid"/>
            <w14:bevel/>
          </w14:textOutline>
        </w:rPr>
        <w:t>评标</w:t>
      </w:r>
    </w:p>
    <w:p>
      <w:pPr>
        <w:spacing w:before="185" w:line="374" w:lineRule="auto"/>
        <w:ind w:left="2" w:firstLine="479"/>
        <w:rPr>
          <w:rFonts w:hint="eastAsia" w:ascii="宋体" w:hAnsi="宋体" w:eastAsia="宋体" w:cs="宋体"/>
          <w:color w:val="auto"/>
          <w:sz w:val="28"/>
          <w:szCs w:val="28"/>
        </w:rPr>
      </w:pPr>
      <w:r>
        <w:rPr>
          <w:rFonts w:hint="eastAsia" w:ascii="宋体" w:hAnsi="宋体" w:eastAsia="宋体" w:cs="宋体"/>
          <w:color w:val="auto"/>
          <w:spacing w:val="13"/>
          <w:sz w:val="28"/>
          <w:szCs w:val="28"/>
        </w:rPr>
        <w:t>本项目采用的评标方法见投标人须知前附表。评标委员会按照第三章“评标办法</w:t>
      </w:r>
      <w:r>
        <w:rPr>
          <w:rFonts w:hint="eastAsia" w:ascii="宋体" w:hAnsi="宋体" w:eastAsia="宋体" w:cs="宋体"/>
          <w:color w:val="auto"/>
          <w:spacing w:val="9"/>
          <w:sz w:val="28"/>
          <w:szCs w:val="28"/>
        </w:rPr>
        <w:t>”</w:t>
      </w:r>
      <w:r>
        <w:rPr>
          <w:rFonts w:hint="eastAsia" w:ascii="宋体" w:hAnsi="宋体" w:eastAsia="宋体" w:cs="宋体"/>
          <w:color w:val="auto"/>
          <w:spacing w:val="16"/>
          <w:sz w:val="28"/>
          <w:szCs w:val="28"/>
        </w:rPr>
        <w:t>的规</w:t>
      </w:r>
      <w:r>
        <w:rPr>
          <w:rFonts w:hint="eastAsia" w:ascii="宋体" w:hAnsi="宋体" w:eastAsia="宋体" w:cs="宋体"/>
          <w:color w:val="auto"/>
          <w:spacing w:val="8"/>
          <w:sz w:val="28"/>
          <w:szCs w:val="28"/>
        </w:rPr>
        <w:t>定进行评审。第三章“评标办法”没有规定的方法、评审因素和标准，不作为评标</w:t>
      </w:r>
      <w:r>
        <w:rPr>
          <w:rFonts w:hint="eastAsia" w:ascii="宋体" w:hAnsi="宋体" w:eastAsia="宋体" w:cs="宋体"/>
          <w:color w:val="auto"/>
          <w:spacing w:val="3"/>
          <w:sz w:val="28"/>
          <w:szCs w:val="28"/>
        </w:rPr>
        <w:t>依据</w:t>
      </w:r>
      <w:r>
        <w:rPr>
          <w:rFonts w:hint="eastAsia" w:ascii="宋体" w:hAnsi="宋体" w:eastAsia="宋体" w:cs="宋体"/>
          <w:color w:val="auto"/>
          <w:spacing w:val="2"/>
          <w:sz w:val="28"/>
          <w:szCs w:val="28"/>
        </w:rPr>
        <w:t>。</w:t>
      </w:r>
    </w:p>
    <w:p>
      <w:pPr>
        <w:spacing w:before="1" w:line="380" w:lineRule="auto"/>
        <w:ind w:right="163" w:firstLine="480"/>
        <w:rPr>
          <w:rFonts w:hint="eastAsia" w:ascii="宋体" w:hAnsi="宋体" w:eastAsia="宋体" w:cs="宋体"/>
          <w:color w:val="auto"/>
          <w:sz w:val="28"/>
          <w:szCs w:val="28"/>
        </w:rPr>
      </w:pPr>
      <w:r>
        <w:rPr>
          <w:rFonts w:hint="eastAsia" w:ascii="宋体" w:hAnsi="宋体" w:eastAsia="宋体" w:cs="宋体"/>
          <w:color w:val="auto"/>
          <w:spacing w:val="16"/>
          <w:sz w:val="28"/>
          <w:szCs w:val="28"/>
        </w:rPr>
        <w:t>评</w:t>
      </w:r>
      <w:r>
        <w:rPr>
          <w:rFonts w:hint="eastAsia" w:ascii="宋体" w:hAnsi="宋体" w:eastAsia="宋体" w:cs="宋体"/>
          <w:color w:val="auto"/>
          <w:spacing w:val="15"/>
          <w:sz w:val="28"/>
          <w:szCs w:val="28"/>
        </w:rPr>
        <w:t>标</w:t>
      </w:r>
      <w:r>
        <w:rPr>
          <w:rFonts w:hint="eastAsia" w:ascii="宋体" w:hAnsi="宋体" w:eastAsia="宋体" w:cs="宋体"/>
          <w:color w:val="auto"/>
          <w:spacing w:val="8"/>
          <w:sz w:val="28"/>
          <w:szCs w:val="28"/>
        </w:rPr>
        <w:t>委员会汇总评审意见，确定中标推荐顺序，编写评标报告。评标报告应由评标</w:t>
      </w:r>
      <w:r>
        <w:rPr>
          <w:rFonts w:hint="eastAsia" w:ascii="宋体" w:hAnsi="宋体" w:eastAsia="宋体" w:cs="宋体"/>
          <w:color w:val="auto"/>
          <w:spacing w:val="16"/>
          <w:sz w:val="28"/>
          <w:szCs w:val="28"/>
        </w:rPr>
        <w:t>委员</w:t>
      </w:r>
      <w:r>
        <w:rPr>
          <w:rFonts w:hint="eastAsia" w:ascii="宋体" w:hAnsi="宋体" w:eastAsia="宋体" w:cs="宋体"/>
          <w:color w:val="auto"/>
          <w:spacing w:val="11"/>
          <w:sz w:val="28"/>
          <w:szCs w:val="28"/>
        </w:rPr>
        <w:t>会</w:t>
      </w:r>
      <w:r>
        <w:rPr>
          <w:rFonts w:hint="eastAsia" w:ascii="宋体" w:hAnsi="宋体" w:eastAsia="宋体" w:cs="宋体"/>
          <w:color w:val="auto"/>
          <w:spacing w:val="8"/>
          <w:sz w:val="28"/>
          <w:szCs w:val="28"/>
        </w:rPr>
        <w:t>全体成员签字。对评标结果有不同意见的评标委员会成员应以书面形式说明其不</w:t>
      </w:r>
      <w:r>
        <w:rPr>
          <w:rFonts w:hint="eastAsia" w:ascii="宋体" w:hAnsi="宋体" w:eastAsia="宋体" w:cs="宋体"/>
          <w:color w:val="auto"/>
          <w:spacing w:val="16"/>
          <w:sz w:val="28"/>
          <w:szCs w:val="28"/>
        </w:rPr>
        <w:t>同意</w:t>
      </w:r>
      <w:r>
        <w:rPr>
          <w:rFonts w:hint="eastAsia" w:ascii="宋体" w:hAnsi="宋体" w:eastAsia="宋体" w:cs="宋体"/>
          <w:color w:val="auto"/>
          <w:spacing w:val="11"/>
          <w:sz w:val="28"/>
          <w:szCs w:val="28"/>
        </w:rPr>
        <w:t>见</w:t>
      </w:r>
      <w:r>
        <w:rPr>
          <w:rFonts w:hint="eastAsia" w:ascii="宋体" w:hAnsi="宋体" w:eastAsia="宋体" w:cs="宋体"/>
          <w:color w:val="auto"/>
          <w:spacing w:val="8"/>
          <w:sz w:val="28"/>
          <w:szCs w:val="28"/>
        </w:rPr>
        <w:t>和理由，评标报告应注明该不同意见。评标委员会成员拒绝在评标报告上签字又</w:t>
      </w:r>
      <w:r>
        <w:rPr>
          <w:rFonts w:hint="eastAsia" w:ascii="宋体" w:hAnsi="宋体" w:eastAsia="宋体" w:cs="宋体"/>
          <w:color w:val="auto"/>
          <w:spacing w:val="16"/>
          <w:sz w:val="28"/>
          <w:szCs w:val="28"/>
        </w:rPr>
        <w:t>不</w:t>
      </w:r>
      <w:r>
        <w:rPr>
          <w:rFonts w:hint="eastAsia" w:ascii="宋体" w:hAnsi="宋体" w:eastAsia="宋体" w:cs="宋体"/>
          <w:color w:val="auto"/>
          <w:spacing w:val="14"/>
          <w:sz w:val="28"/>
          <w:szCs w:val="28"/>
        </w:rPr>
        <w:t>书</w:t>
      </w:r>
      <w:r>
        <w:rPr>
          <w:rFonts w:hint="eastAsia" w:ascii="宋体" w:hAnsi="宋体" w:eastAsia="宋体" w:cs="宋体"/>
          <w:color w:val="auto"/>
          <w:spacing w:val="8"/>
          <w:sz w:val="28"/>
          <w:szCs w:val="28"/>
        </w:rPr>
        <w:t>面说明其不同意见和理由的，视为同意评标结果，评标委员会应对此作出书面说明</w:t>
      </w:r>
      <w:r>
        <w:rPr>
          <w:rFonts w:hint="eastAsia" w:ascii="宋体" w:hAnsi="宋体" w:eastAsia="宋体" w:cs="宋体"/>
          <w:color w:val="auto"/>
          <w:spacing w:val="5"/>
          <w:sz w:val="28"/>
          <w:szCs w:val="28"/>
        </w:rPr>
        <w:t>并</w:t>
      </w:r>
      <w:r>
        <w:rPr>
          <w:rFonts w:hint="eastAsia" w:ascii="宋体" w:hAnsi="宋体" w:eastAsia="宋体" w:cs="宋体"/>
          <w:color w:val="auto"/>
          <w:spacing w:val="3"/>
          <w:sz w:val="28"/>
          <w:szCs w:val="28"/>
        </w:rPr>
        <w:t>记录。</w:t>
      </w:r>
    </w:p>
    <w:p>
      <w:pPr>
        <w:spacing w:line="308" w:lineRule="exact"/>
        <w:ind w:left="486"/>
        <w:outlineLvl w:val="1"/>
        <w:rPr>
          <w:rFonts w:hint="eastAsia" w:ascii="宋体" w:hAnsi="宋体" w:eastAsia="宋体" w:cs="宋体"/>
          <w:color w:val="FF0000"/>
          <w:sz w:val="28"/>
          <w:szCs w:val="28"/>
        </w:rPr>
      </w:pPr>
      <w:r>
        <w:rPr>
          <w:rFonts w:hint="eastAsia" w:ascii="宋体" w:hAnsi="宋体" w:eastAsia="宋体" w:cs="宋体"/>
          <w:color w:val="FF0000"/>
          <w:spacing w:val="9"/>
          <w:position w:val="1"/>
          <w:sz w:val="28"/>
          <w:szCs w:val="28"/>
          <w14:textOutline w14:w="4358" w14:cap="sq" w14:cmpd="sng">
            <w14:solidFill>
              <w14:srgbClr w14:val="000000"/>
            </w14:solidFill>
            <w14:prstDash w14:val="solid"/>
            <w14:bevel/>
          </w14:textOutline>
        </w:rPr>
        <w:t>7</w:t>
      </w:r>
      <w:r>
        <w:rPr>
          <w:rFonts w:hint="eastAsia" w:ascii="宋体" w:hAnsi="宋体" w:eastAsia="宋体" w:cs="宋体"/>
          <w:color w:val="FF0000"/>
          <w:spacing w:val="6"/>
          <w:position w:val="1"/>
          <w:sz w:val="28"/>
          <w:szCs w:val="28"/>
          <w14:textOutline w14:w="4358" w14:cap="sq" w14:cmpd="sng">
            <w14:solidFill>
              <w14:srgbClr w14:val="000000"/>
            </w14:solidFill>
            <w14:prstDash w14:val="solid"/>
            <w14:bevel/>
          </w14:textOutline>
        </w:rPr>
        <w:t>.合同授予</w:t>
      </w:r>
    </w:p>
    <w:p>
      <w:pPr>
        <w:spacing w:before="157" w:line="228" w:lineRule="auto"/>
        <w:ind w:left="486"/>
        <w:rPr>
          <w:rFonts w:hint="eastAsia" w:ascii="宋体" w:hAnsi="宋体" w:eastAsia="宋体" w:cs="宋体"/>
          <w:color w:val="FF0000"/>
          <w:sz w:val="28"/>
          <w:szCs w:val="28"/>
        </w:rPr>
      </w:pP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7.1</w:t>
      </w:r>
      <w:r>
        <w:rPr>
          <w:rFonts w:hint="eastAsia" w:ascii="宋体" w:hAnsi="宋体" w:eastAsia="宋体" w:cs="宋体"/>
          <w:color w:val="FF0000"/>
          <w:spacing w:val="5"/>
          <w:sz w:val="28"/>
          <w:szCs w:val="28"/>
        </w:rPr>
        <w:t xml:space="preserve"> </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定</w:t>
      </w: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标</w:t>
      </w:r>
    </w:p>
    <w:p>
      <w:pPr>
        <w:spacing w:before="182" w:line="375" w:lineRule="auto"/>
        <w:ind w:left="2" w:firstLine="483"/>
        <w:rPr>
          <w:rFonts w:hint="eastAsia" w:ascii="宋体" w:hAnsi="宋体" w:eastAsia="宋体" w:cs="宋体"/>
          <w:color w:val="auto"/>
          <w:sz w:val="28"/>
          <w:szCs w:val="28"/>
        </w:rPr>
      </w:pPr>
      <w:r>
        <w:rPr>
          <w:rFonts w:hint="eastAsia" w:ascii="宋体" w:hAnsi="宋体" w:eastAsia="宋体" w:cs="宋体"/>
          <w:color w:val="auto"/>
          <w:spacing w:val="14"/>
          <w:sz w:val="28"/>
          <w:szCs w:val="28"/>
        </w:rPr>
        <w:t>7.1</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1 除投标人须知前附表规定评标委员会直接确定中标人外，招标人依据评标委</w:t>
      </w:r>
      <w:r>
        <w:rPr>
          <w:rFonts w:hint="eastAsia" w:ascii="宋体" w:hAnsi="宋体" w:eastAsia="宋体" w:cs="宋体"/>
          <w:color w:val="auto"/>
          <w:spacing w:val="16"/>
          <w:sz w:val="28"/>
          <w:szCs w:val="28"/>
        </w:rPr>
        <w:t>员会</w:t>
      </w:r>
      <w:r>
        <w:rPr>
          <w:rFonts w:hint="eastAsia" w:ascii="宋体" w:hAnsi="宋体" w:eastAsia="宋体" w:cs="宋体"/>
          <w:color w:val="auto"/>
          <w:spacing w:val="8"/>
          <w:sz w:val="28"/>
          <w:szCs w:val="28"/>
        </w:rPr>
        <w:t>推荐的中标候选人确定中标人，国有资金占控股或主导地位的依法必须进行招标的</w:t>
      </w:r>
      <w:r>
        <w:rPr>
          <w:rFonts w:hint="eastAsia" w:ascii="宋体" w:hAnsi="宋体" w:eastAsia="宋体" w:cs="宋体"/>
          <w:color w:val="auto"/>
          <w:spacing w:val="16"/>
          <w:sz w:val="28"/>
          <w:szCs w:val="28"/>
        </w:rPr>
        <w:t>项目</w:t>
      </w:r>
      <w:r>
        <w:rPr>
          <w:rFonts w:hint="eastAsia" w:ascii="宋体" w:hAnsi="宋体" w:eastAsia="宋体" w:cs="宋体"/>
          <w:color w:val="auto"/>
          <w:spacing w:val="8"/>
          <w:sz w:val="28"/>
          <w:szCs w:val="28"/>
        </w:rPr>
        <w:t>，确定排名第一的中标候选人为中标人。评标委员会推荐中标候选人的数量见投标</w:t>
      </w:r>
      <w:r>
        <w:rPr>
          <w:rFonts w:hint="eastAsia" w:ascii="宋体" w:hAnsi="宋体" w:eastAsia="宋体" w:cs="宋体"/>
          <w:color w:val="auto"/>
          <w:spacing w:val="7"/>
          <w:sz w:val="28"/>
          <w:szCs w:val="28"/>
        </w:rPr>
        <w:t>人须知前附表</w:t>
      </w:r>
      <w:r>
        <w:rPr>
          <w:rFonts w:hint="eastAsia" w:ascii="宋体" w:hAnsi="宋体" w:eastAsia="宋体" w:cs="宋体"/>
          <w:color w:val="auto"/>
          <w:spacing w:val="6"/>
          <w:sz w:val="28"/>
          <w:szCs w:val="28"/>
        </w:rPr>
        <w:t>。</w:t>
      </w:r>
    </w:p>
    <w:p>
      <w:pPr>
        <w:spacing w:before="3" w:line="374" w:lineRule="auto"/>
        <w:ind w:firstLine="486"/>
        <w:rPr>
          <w:rFonts w:hint="eastAsia" w:ascii="宋体" w:hAnsi="宋体" w:eastAsia="宋体" w:cs="宋体"/>
          <w:color w:val="auto"/>
          <w:sz w:val="28"/>
          <w:szCs w:val="28"/>
        </w:rPr>
      </w:pPr>
      <w:r>
        <w:rPr>
          <w:rFonts w:hint="eastAsia" w:ascii="宋体" w:hAnsi="宋体" w:eastAsia="宋体" w:cs="宋体"/>
          <w:color w:val="auto"/>
          <w:spacing w:val="14"/>
          <w:sz w:val="28"/>
          <w:szCs w:val="28"/>
        </w:rPr>
        <w:t>7.1</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2 排名第一的中标候选人放弃中标、因不可抗力不能签订合同、不按照招标文</w:t>
      </w:r>
      <w:r>
        <w:rPr>
          <w:rFonts w:hint="eastAsia" w:ascii="宋体" w:hAnsi="宋体" w:eastAsia="宋体" w:cs="宋体"/>
          <w:color w:val="auto"/>
          <w:spacing w:val="16"/>
          <w:sz w:val="28"/>
          <w:szCs w:val="28"/>
        </w:rPr>
        <w:t>件要</w:t>
      </w:r>
      <w:r>
        <w:rPr>
          <w:rFonts w:hint="eastAsia" w:ascii="宋体" w:hAnsi="宋体" w:eastAsia="宋体" w:cs="宋体"/>
          <w:color w:val="auto"/>
          <w:spacing w:val="11"/>
          <w:sz w:val="28"/>
          <w:szCs w:val="28"/>
        </w:rPr>
        <w:t>求</w:t>
      </w:r>
      <w:r>
        <w:rPr>
          <w:rFonts w:hint="eastAsia" w:ascii="宋体" w:hAnsi="宋体" w:eastAsia="宋体" w:cs="宋体"/>
          <w:color w:val="auto"/>
          <w:spacing w:val="8"/>
          <w:sz w:val="28"/>
          <w:szCs w:val="28"/>
        </w:rPr>
        <w:t>提交履约保证金，或被查实存在影响中标结果的违法行为等情形，不符合中标条</w:t>
      </w:r>
      <w:r>
        <w:rPr>
          <w:rFonts w:hint="eastAsia" w:ascii="宋体" w:hAnsi="宋体" w:eastAsia="宋体" w:cs="宋体"/>
          <w:color w:val="auto"/>
          <w:spacing w:val="16"/>
          <w:sz w:val="28"/>
          <w:szCs w:val="28"/>
        </w:rPr>
        <w:t>件的</w:t>
      </w:r>
      <w:r>
        <w:rPr>
          <w:rFonts w:hint="eastAsia" w:ascii="宋体" w:hAnsi="宋体" w:eastAsia="宋体" w:cs="宋体"/>
          <w:color w:val="auto"/>
          <w:spacing w:val="11"/>
          <w:sz w:val="28"/>
          <w:szCs w:val="28"/>
        </w:rPr>
        <w:t>，</w:t>
      </w:r>
      <w:r>
        <w:rPr>
          <w:rFonts w:hint="eastAsia" w:ascii="宋体" w:hAnsi="宋体" w:eastAsia="宋体" w:cs="宋体"/>
          <w:color w:val="auto"/>
          <w:spacing w:val="8"/>
          <w:sz w:val="28"/>
          <w:szCs w:val="28"/>
        </w:rPr>
        <w:t>招标人可以按照评标委员会提出的中标候选人名单排序依次确定其他中标候选人</w:t>
      </w:r>
      <w:r>
        <w:rPr>
          <w:rFonts w:hint="eastAsia" w:ascii="宋体" w:hAnsi="宋体" w:eastAsia="宋体" w:cs="宋体"/>
          <w:color w:val="auto"/>
          <w:spacing w:val="15"/>
          <w:sz w:val="28"/>
          <w:szCs w:val="28"/>
        </w:rPr>
        <w:t>为</w:t>
      </w:r>
      <w:r>
        <w:rPr>
          <w:rFonts w:hint="eastAsia" w:ascii="宋体" w:hAnsi="宋体" w:eastAsia="宋体" w:cs="宋体"/>
          <w:color w:val="auto"/>
          <w:spacing w:val="8"/>
          <w:sz w:val="28"/>
          <w:szCs w:val="28"/>
        </w:rPr>
        <w:t>中标人，也可以重新招标。</w:t>
      </w:r>
    </w:p>
    <w:p>
      <w:pPr>
        <w:spacing w:before="1" w:line="360" w:lineRule="auto"/>
        <w:ind w:firstLine="592" w:firstLineChars="200"/>
        <w:rPr>
          <w:rFonts w:hint="eastAsia" w:ascii="宋体" w:hAnsi="宋体" w:eastAsia="宋体" w:cs="宋体"/>
          <w:color w:val="auto"/>
          <w:sz w:val="28"/>
          <w:szCs w:val="28"/>
        </w:rPr>
      </w:pPr>
      <w:r>
        <w:rPr>
          <w:rFonts w:hint="eastAsia" w:ascii="宋体" w:hAnsi="宋体" w:eastAsia="宋体" w:cs="宋体"/>
          <w:color w:val="auto"/>
          <w:spacing w:val="8"/>
          <w:sz w:val="28"/>
          <w:szCs w:val="28"/>
        </w:rPr>
        <w:t>7.</w:t>
      </w:r>
      <w:r>
        <w:rPr>
          <w:rFonts w:hint="eastAsia" w:ascii="宋体" w:hAnsi="宋体" w:eastAsia="宋体" w:cs="宋体"/>
          <w:color w:val="auto"/>
          <w:spacing w:val="7"/>
          <w:sz w:val="28"/>
          <w:szCs w:val="28"/>
        </w:rPr>
        <w:t>1</w:t>
      </w:r>
      <w:r>
        <w:rPr>
          <w:rFonts w:hint="eastAsia" w:ascii="宋体" w:hAnsi="宋体" w:eastAsia="宋体" w:cs="宋体"/>
          <w:color w:val="auto"/>
          <w:spacing w:val="4"/>
          <w:sz w:val="28"/>
          <w:szCs w:val="28"/>
        </w:rPr>
        <w:t>.3 招标人应自收到评标报告之日起 3 日内公示中标候选人，公示期不得少于 3</w:t>
      </w:r>
      <w:r>
        <w:rPr>
          <w:rFonts w:hint="eastAsia" w:ascii="宋体" w:hAnsi="宋体" w:eastAsia="宋体" w:cs="宋体"/>
          <w:color w:val="auto"/>
          <w:spacing w:val="4"/>
          <w:sz w:val="28"/>
          <w:szCs w:val="28"/>
          <w:lang w:val="en-US" w:eastAsia="zh-CN"/>
        </w:rPr>
        <w:t xml:space="preserve"> </w:t>
      </w:r>
      <w:r>
        <w:rPr>
          <w:rFonts w:hint="eastAsia" w:ascii="宋体" w:hAnsi="宋体" w:eastAsia="宋体" w:cs="宋体"/>
          <w:color w:val="auto"/>
          <w:spacing w:val="14"/>
          <w:sz w:val="28"/>
          <w:szCs w:val="28"/>
        </w:rPr>
        <w:t>日，</w:t>
      </w:r>
      <w:r>
        <w:rPr>
          <w:rFonts w:hint="eastAsia" w:ascii="宋体" w:hAnsi="宋体" w:eastAsia="宋体" w:cs="宋体"/>
          <w:color w:val="auto"/>
          <w:spacing w:val="8"/>
          <w:sz w:val="28"/>
          <w:szCs w:val="28"/>
        </w:rPr>
        <w:t>投</w:t>
      </w:r>
      <w:r>
        <w:rPr>
          <w:rFonts w:hint="eastAsia" w:ascii="宋体" w:hAnsi="宋体" w:eastAsia="宋体" w:cs="宋体"/>
          <w:color w:val="auto"/>
          <w:spacing w:val="7"/>
          <w:sz w:val="28"/>
          <w:szCs w:val="28"/>
        </w:rPr>
        <w:t>标人或其他利害关系人对评标结果有异议的，应在中标候选人公示期间提出。招</w:t>
      </w:r>
      <w:r>
        <w:rPr>
          <w:rFonts w:hint="eastAsia" w:ascii="宋体" w:hAnsi="宋体" w:eastAsia="宋体" w:cs="宋体"/>
          <w:color w:val="auto"/>
          <w:sz w:val="28"/>
          <w:szCs w:val="28"/>
        </w:rPr>
        <w:t xml:space="preserve"> </w:t>
      </w:r>
      <w:r>
        <w:rPr>
          <w:rFonts w:hint="eastAsia" w:ascii="宋体" w:hAnsi="宋体" w:eastAsia="宋体" w:cs="宋体"/>
          <w:color w:val="auto"/>
          <w:spacing w:val="10"/>
          <w:sz w:val="28"/>
          <w:szCs w:val="28"/>
        </w:rPr>
        <w:t>标</w:t>
      </w:r>
      <w:r>
        <w:rPr>
          <w:rFonts w:hint="eastAsia" w:ascii="宋体" w:hAnsi="宋体" w:eastAsia="宋体" w:cs="宋体"/>
          <w:color w:val="auto"/>
          <w:spacing w:val="8"/>
          <w:sz w:val="28"/>
          <w:szCs w:val="28"/>
        </w:rPr>
        <w:t>人</w:t>
      </w:r>
      <w:r>
        <w:rPr>
          <w:rFonts w:hint="eastAsia" w:ascii="宋体" w:hAnsi="宋体" w:eastAsia="宋体" w:cs="宋体"/>
          <w:color w:val="auto"/>
          <w:spacing w:val="5"/>
          <w:sz w:val="28"/>
          <w:szCs w:val="28"/>
        </w:rPr>
        <w:t>应自收到异议之日起 3 日内作出答复；作出答复前，应暂停招标投标活动。中标候</w:t>
      </w:r>
      <w:r>
        <w:rPr>
          <w:rFonts w:hint="eastAsia" w:ascii="宋体" w:hAnsi="宋体" w:eastAsia="宋体" w:cs="宋体"/>
          <w:color w:val="auto"/>
          <w:spacing w:val="9"/>
          <w:sz w:val="28"/>
          <w:szCs w:val="28"/>
        </w:rPr>
        <w:t>选人公示媒体见投标人须知前附表</w:t>
      </w:r>
      <w:r>
        <w:rPr>
          <w:rFonts w:hint="eastAsia" w:ascii="宋体" w:hAnsi="宋体" w:eastAsia="宋体" w:cs="宋体"/>
          <w:color w:val="auto"/>
          <w:spacing w:val="6"/>
          <w:sz w:val="28"/>
          <w:szCs w:val="28"/>
        </w:rPr>
        <w:t>。</w:t>
      </w:r>
    </w:p>
    <w:p>
      <w:pPr>
        <w:spacing w:before="2" w:line="374" w:lineRule="auto"/>
        <w:ind w:firstLine="485"/>
        <w:rPr>
          <w:rFonts w:hint="eastAsia" w:ascii="宋体" w:hAnsi="宋体" w:eastAsia="宋体" w:cs="宋体"/>
          <w:color w:val="auto"/>
          <w:sz w:val="28"/>
          <w:szCs w:val="28"/>
        </w:rPr>
      </w:pPr>
      <w:r>
        <w:rPr>
          <w:rFonts w:hint="eastAsia" w:ascii="宋体" w:hAnsi="宋体" w:eastAsia="宋体" w:cs="宋体"/>
          <w:color w:val="auto"/>
          <w:spacing w:val="14"/>
          <w:sz w:val="28"/>
          <w:szCs w:val="28"/>
        </w:rPr>
        <w:t>7.1</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4 中标候选人公示无异议后，招标人应向交通运输主管部门履行评标结果备案</w:t>
      </w:r>
      <w:r>
        <w:rPr>
          <w:rFonts w:hint="eastAsia" w:ascii="宋体" w:hAnsi="宋体" w:eastAsia="宋体" w:cs="宋体"/>
          <w:color w:val="auto"/>
          <w:spacing w:val="4"/>
          <w:sz w:val="28"/>
          <w:szCs w:val="28"/>
        </w:rPr>
        <w:t>手</w:t>
      </w:r>
      <w:r>
        <w:rPr>
          <w:rFonts w:hint="eastAsia" w:ascii="宋体" w:hAnsi="宋体" w:eastAsia="宋体" w:cs="宋体"/>
          <w:color w:val="auto"/>
          <w:spacing w:val="3"/>
          <w:sz w:val="28"/>
          <w:szCs w:val="28"/>
        </w:rPr>
        <w:t>续。</w:t>
      </w:r>
    </w:p>
    <w:p>
      <w:pPr>
        <w:spacing w:line="228" w:lineRule="auto"/>
        <w:ind w:left="486"/>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7</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.2</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中标通知</w:t>
      </w:r>
    </w:p>
    <w:p>
      <w:pPr>
        <w:spacing w:before="183" w:line="375" w:lineRule="auto"/>
        <w:ind w:left="24" w:firstLine="455"/>
        <w:rPr>
          <w:rFonts w:hint="eastAsia" w:ascii="宋体" w:hAnsi="宋体" w:eastAsia="宋体" w:cs="宋体"/>
          <w:color w:val="auto"/>
          <w:sz w:val="28"/>
          <w:szCs w:val="28"/>
        </w:rPr>
      </w:pPr>
      <w:r>
        <w:rPr>
          <w:rFonts w:hint="eastAsia" w:ascii="宋体" w:hAnsi="宋体" w:eastAsia="宋体" w:cs="宋体"/>
          <w:color w:val="auto"/>
          <w:spacing w:val="5"/>
          <w:sz w:val="28"/>
          <w:szCs w:val="28"/>
        </w:rPr>
        <w:t>在本章第 3.3 条规定的投标有效期内，招标人以书面形式向中标人发出中标通</w:t>
      </w:r>
      <w:r>
        <w:rPr>
          <w:rFonts w:hint="eastAsia" w:ascii="宋体" w:hAnsi="宋体" w:eastAsia="宋体" w:cs="宋体"/>
          <w:color w:val="auto"/>
          <w:spacing w:val="3"/>
          <w:sz w:val="28"/>
          <w:szCs w:val="28"/>
        </w:rPr>
        <w:t>知</w:t>
      </w:r>
      <w:r>
        <w:rPr>
          <w:rFonts w:hint="eastAsia" w:ascii="宋体" w:hAnsi="宋体" w:eastAsia="宋体" w:cs="宋体"/>
          <w:color w:val="auto"/>
          <w:sz w:val="28"/>
          <w:szCs w:val="28"/>
        </w:rPr>
        <w:t xml:space="preserve">书 </w:t>
      </w:r>
      <w:r>
        <w:rPr>
          <w:rFonts w:hint="eastAsia" w:ascii="宋体" w:hAnsi="宋体" w:eastAsia="宋体" w:cs="宋体"/>
          <w:color w:val="auto"/>
          <w:spacing w:val="16"/>
          <w:sz w:val="28"/>
          <w:szCs w:val="28"/>
        </w:rPr>
        <w:t>同</w:t>
      </w:r>
      <w:r>
        <w:rPr>
          <w:rFonts w:hint="eastAsia" w:ascii="宋体" w:hAnsi="宋体" w:eastAsia="宋体" w:cs="宋体"/>
          <w:color w:val="auto"/>
          <w:spacing w:val="9"/>
          <w:sz w:val="28"/>
          <w:szCs w:val="28"/>
        </w:rPr>
        <w:t>时</w:t>
      </w:r>
      <w:r>
        <w:rPr>
          <w:rFonts w:hint="eastAsia" w:ascii="宋体" w:hAnsi="宋体" w:eastAsia="宋体" w:cs="宋体"/>
          <w:color w:val="auto"/>
          <w:spacing w:val="8"/>
          <w:sz w:val="28"/>
          <w:szCs w:val="28"/>
        </w:rPr>
        <w:t>将中标结果通知未中标的投标人并得到投标人的确认。</w:t>
      </w:r>
    </w:p>
    <w:p>
      <w:pPr>
        <w:spacing w:before="2" w:line="374" w:lineRule="auto"/>
        <w:ind w:left="5" w:firstLine="463"/>
        <w:rPr>
          <w:rFonts w:hint="eastAsia" w:ascii="宋体" w:hAnsi="宋体" w:eastAsia="宋体" w:cs="宋体"/>
          <w:color w:val="auto"/>
          <w:sz w:val="28"/>
          <w:szCs w:val="28"/>
        </w:rPr>
      </w:pPr>
      <w:r>
        <w:rPr>
          <w:rFonts w:hint="eastAsia" w:ascii="宋体" w:hAnsi="宋体" w:eastAsia="宋体" w:cs="宋体"/>
          <w:color w:val="auto"/>
          <w:spacing w:val="9"/>
          <w:sz w:val="28"/>
          <w:szCs w:val="28"/>
        </w:rPr>
        <w:t>“</w:t>
      </w:r>
      <w:r>
        <w:rPr>
          <w:rFonts w:hint="eastAsia" w:ascii="宋体" w:hAnsi="宋体" w:eastAsia="宋体" w:cs="宋体"/>
          <w:color w:val="auto"/>
          <w:spacing w:val="5"/>
          <w:sz w:val="28"/>
          <w:szCs w:val="28"/>
        </w:rPr>
        <w:t>中标通知书”、“中标结果通知书”、“确认通知”可按本章附件 7、8、9 的格</w:t>
      </w:r>
      <w:r>
        <w:rPr>
          <w:rFonts w:hint="eastAsia" w:ascii="宋体" w:hAnsi="宋体" w:eastAsia="宋体" w:cs="宋体"/>
          <w:color w:val="auto"/>
          <w:spacing w:val="4"/>
          <w:sz w:val="28"/>
          <w:szCs w:val="28"/>
        </w:rPr>
        <w:t>式填写</w:t>
      </w:r>
      <w:r>
        <w:rPr>
          <w:rFonts w:hint="eastAsia" w:ascii="宋体" w:hAnsi="宋体" w:eastAsia="宋体" w:cs="宋体"/>
          <w:color w:val="auto"/>
          <w:spacing w:val="3"/>
          <w:sz w:val="28"/>
          <w:szCs w:val="28"/>
        </w:rPr>
        <w:t>。</w:t>
      </w:r>
    </w:p>
    <w:p>
      <w:pPr>
        <w:spacing w:line="228" w:lineRule="auto"/>
        <w:ind w:left="486"/>
        <w:rPr>
          <w:rFonts w:hint="eastAsia" w:ascii="宋体" w:hAnsi="宋体" w:eastAsia="宋体" w:cs="宋体"/>
          <w:color w:val="auto"/>
          <w:sz w:val="28"/>
          <w:szCs w:val="28"/>
        </w:rPr>
      </w:pPr>
      <w:r>
        <w:rPr>
          <w:rFonts w:hint="eastAsia" w:ascii="宋体" w:hAnsi="宋体" w:eastAsia="宋体" w:cs="宋体"/>
          <w:color w:val="auto"/>
          <w:spacing w:val="10"/>
          <w:sz w:val="28"/>
          <w:szCs w:val="28"/>
          <w14:textOutline w14:w="4358" w14:cap="sq" w14:cmpd="sng">
            <w14:solidFill>
              <w14:srgbClr w14:val="000000"/>
            </w14:solidFill>
            <w14:prstDash w14:val="solid"/>
            <w14:bevel/>
          </w14:textOutline>
        </w:rPr>
        <w:t>7</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6"/>
          <w:sz w:val="28"/>
          <w:szCs w:val="28"/>
        </w:rPr>
        <w:t xml:space="preserve"> </w:t>
      </w:r>
      <w:r>
        <w:rPr>
          <w:rFonts w:hint="eastAsia" w:ascii="宋体" w:hAnsi="宋体" w:eastAsia="宋体" w:cs="宋体"/>
          <w:color w:val="auto"/>
          <w:spacing w:val="6"/>
          <w:sz w:val="28"/>
          <w:szCs w:val="28"/>
          <w14:textOutline w14:w="4358" w14:cap="sq" w14:cmpd="sng">
            <w14:solidFill>
              <w14:srgbClr w14:val="000000"/>
            </w14:solidFill>
            <w14:prstDash w14:val="solid"/>
            <w14:bevel/>
          </w14:textOutline>
        </w:rPr>
        <w:t>履约担保</w:t>
      </w:r>
    </w:p>
    <w:p>
      <w:pPr>
        <w:spacing w:before="184" w:line="228" w:lineRule="auto"/>
        <w:ind w:left="480"/>
        <w:rPr>
          <w:rFonts w:hint="eastAsia" w:ascii="宋体" w:hAnsi="宋体" w:eastAsia="宋体" w:cs="宋体"/>
          <w:color w:val="auto"/>
          <w:sz w:val="28"/>
          <w:szCs w:val="28"/>
        </w:rPr>
      </w:pPr>
      <w:r>
        <w:rPr>
          <w:rFonts w:hint="eastAsia" w:ascii="宋体" w:hAnsi="宋体" w:eastAsia="宋体" w:cs="宋体"/>
          <w:color w:val="auto"/>
          <w:spacing w:val="11"/>
          <w:sz w:val="28"/>
          <w:szCs w:val="28"/>
        </w:rPr>
        <w:t>签</w:t>
      </w:r>
      <w:r>
        <w:rPr>
          <w:rFonts w:hint="eastAsia" w:ascii="宋体" w:hAnsi="宋体" w:eastAsia="宋体" w:cs="宋体"/>
          <w:color w:val="auto"/>
          <w:spacing w:val="9"/>
          <w:sz w:val="28"/>
          <w:szCs w:val="28"/>
        </w:rPr>
        <w:t>订合同前需提交履约担保的，应符合下列规定。</w:t>
      </w:r>
    </w:p>
    <w:p>
      <w:pPr>
        <w:spacing w:before="183" w:line="374" w:lineRule="auto"/>
        <w:ind w:left="1" w:firstLine="484"/>
        <w:rPr>
          <w:rFonts w:hint="eastAsia" w:ascii="宋体" w:hAnsi="宋体" w:eastAsia="宋体" w:cs="宋体"/>
          <w:color w:val="auto"/>
          <w:sz w:val="28"/>
          <w:szCs w:val="28"/>
        </w:rPr>
      </w:pPr>
      <w:r>
        <w:rPr>
          <w:rFonts w:hint="eastAsia" w:ascii="宋体" w:hAnsi="宋体" w:eastAsia="宋体" w:cs="宋体"/>
          <w:color w:val="auto"/>
          <w:spacing w:val="14"/>
          <w:sz w:val="28"/>
          <w:szCs w:val="28"/>
        </w:rPr>
        <w:t>7.3</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1 中标人应按投标人须知前附表规定的金额、担保形式和招标文件第四章“合</w:t>
      </w:r>
      <w:r>
        <w:rPr>
          <w:rFonts w:hint="eastAsia" w:ascii="宋体" w:hAnsi="宋体" w:eastAsia="宋体" w:cs="宋体"/>
          <w:color w:val="auto"/>
          <w:spacing w:val="16"/>
          <w:sz w:val="28"/>
          <w:szCs w:val="28"/>
        </w:rPr>
        <w:t>同条</w:t>
      </w:r>
      <w:r>
        <w:rPr>
          <w:rFonts w:hint="eastAsia" w:ascii="宋体" w:hAnsi="宋体" w:eastAsia="宋体" w:cs="宋体"/>
          <w:color w:val="auto"/>
          <w:spacing w:val="9"/>
          <w:sz w:val="28"/>
          <w:szCs w:val="28"/>
        </w:rPr>
        <w:t>款</w:t>
      </w:r>
      <w:r>
        <w:rPr>
          <w:rFonts w:hint="eastAsia" w:ascii="宋体" w:hAnsi="宋体" w:eastAsia="宋体" w:cs="宋体"/>
          <w:color w:val="auto"/>
          <w:spacing w:val="8"/>
          <w:sz w:val="28"/>
          <w:szCs w:val="28"/>
        </w:rPr>
        <w:t>及格式”规定的，或事先经过招标人书面认可的履约担保格式向招标人提交履约</w:t>
      </w:r>
      <w:r>
        <w:rPr>
          <w:rFonts w:hint="eastAsia" w:ascii="宋体" w:hAnsi="宋体" w:eastAsia="宋体" w:cs="宋体"/>
          <w:color w:val="auto"/>
          <w:sz w:val="28"/>
          <w:szCs w:val="28"/>
        </w:rPr>
        <w:t xml:space="preserve"> </w:t>
      </w:r>
      <w:r>
        <w:rPr>
          <w:rFonts w:hint="eastAsia" w:ascii="宋体" w:hAnsi="宋体" w:eastAsia="宋体" w:cs="宋体"/>
          <w:color w:val="auto"/>
          <w:spacing w:val="4"/>
          <w:sz w:val="28"/>
          <w:szCs w:val="28"/>
        </w:rPr>
        <w:t>担保。履约担保金额不得超过中标合同价的10％，详见投标人须知前附</w:t>
      </w:r>
      <w:r>
        <w:rPr>
          <w:rFonts w:hint="eastAsia" w:ascii="宋体" w:hAnsi="宋体" w:eastAsia="宋体" w:cs="宋体"/>
          <w:color w:val="auto"/>
          <w:spacing w:val="3"/>
          <w:sz w:val="28"/>
          <w:szCs w:val="28"/>
        </w:rPr>
        <w:t>表</w:t>
      </w:r>
      <w:r>
        <w:rPr>
          <w:rFonts w:hint="eastAsia" w:ascii="宋体" w:hAnsi="宋体" w:eastAsia="宋体" w:cs="宋体"/>
          <w:color w:val="auto"/>
          <w:sz w:val="28"/>
          <w:szCs w:val="28"/>
        </w:rPr>
        <w:t>。</w:t>
      </w:r>
    </w:p>
    <w:p>
      <w:pPr>
        <w:spacing w:before="1" w:line="384" w:lineRule="auto"/>
        <w:ind w:left="1" w:firstLine="484"/>
        <w:rPr>
          <w:rFonts w:hint="eastAsia" w:ascii="宋体" w:hAnsi="宋体" w:eastAsia="宋体" w:cs="宋体"/>
          <w:color w:val="auto"/>
          <w:spacing w:val="7"/>
          <w:sz w:val="28"/>
          <w:szCs w:val="28"/>
        </w:rPr>
      </w:pPr>
      <w:r>
        <w:rPr>
          <w:rFonts w:hint="eastAsia" w:ascii="宋体" w:hAnsi="宋体" w:eastAsia="宋体" w:cs="宋体"/>
          <w:color w:val="auto"/>
          <w:spacing w:val="8"/>
          <w:sz w:val="28"/>
          <w:szCs w:val="28"/>
        </w:rPr>
        <w:t>7.3</w:t>
      </w:r>
      <w:r>
        <w:rPr>
          <w:rFonts w:hint="eastAsia" w:ascii="宋体" w:hAnsi="宋体" w:eastAsia="宋体" w:cs="宋体"/>
          <w:color w:val="auto"/>
          <w:spacing w:val="5"/>
          <w:sz w:val="28"/>
          <w:szCs w:val="28"/>
        </w:rPr>
        <w:t>.</w:t>
      </w:r>
      <w:r>
        <w:rPr>
          <w:rFonts w:hint="eastAsia" w:ascii="宋体" w:hAnsi="宋体" w:eastAsia="宋体" w:cs="宋体"/>
          <w:color w:val="auto"/>
          <w:spacing w:val="4"/>
          <w:sz w:val="28"/>
          <w:szCs w:val="28"/>
        </w:rPr>
        <w:t>2 中标人不能按本章第 7．3．1 款要求提交履约担保的，视为放弃中标，其投</w:t>
      </w:r>
      <w:r>
        <w:rPr>
          <w:rFonts w:hint="eastAsia" w:ascii="宋体" w:hAnsi="宋体" w:eastAsia="宋体" w:cs="宋体"/>
          <w:color w:val="auto"/>
          <w:spacing w:val="13"/>
          <w:sz w:val="28"/>
          <w:szCs w:val="28"/>
        </w:rPr>
        <w:t>标</w:t>
      </w:r>
      <w:r>
        <w:rPr>
          <w:rFonts w:hint="eastAsia" w:ascii="宋体" w:hAnsi="宋体" w:eastAsia="宋体" w:cs="宋体"/>
          <w:color w:val="auto"/>
          <w:spacing w:val="7"/>
          <w:sz w:val="28"/>
          <w:szCs w:val="28"/>
        </w:rPr>
        <w:t>保证金不予退还。</w:t>
      </w:r>
    </w:p>
    <w:p>
      <w:pPr>
        <w:spacing w:before="75" w:line="230" w:lineRule="auto"/>
        <w:ind w:firstLine="600" w:firstLineChars="200"/>
        <w:rPr>
          <w:rFonts w:hint="eastAsia" w:ascii="宋体" w:hAnsi="宋体" w:eastAsia="宋体" w:cs="宋体"/>
          <w:color w:val="FF0000"/>
          <w:sz w:val="28"/>
          <w:szCs w:val="28"/>
        </w:rPr>
      </w:pPr>
      <w:r>
        <w:rPr>
          <w:rFonts w:hint="eastAsia" w:ascii="宋体" w:hAnsi="宋体" w:eastAsia="宋体" w:cs="宋体"/>
          <w:color w:val="FF0000"/>
          <w:spacing w:val="10"/>
          <w:sz w:val="28"/>
          <w:szCs w:val="28"/>
          <w14:textOutline w14:w="4358" w14:cap="sq" w14:cmpd="sng">
            <w14:solidFill>
              <w14:srgbClr w14:val="000000"/>
            </w14:solidFill>
            <w14:prstDash w14:val="solid"/>
            <w14:bevel/>
          </w14:textOutline>
        </w:rPr>
        <w:t>7</w:t>
      </w:r>
      <w:r>
        <w:rPr>
          <w:rFonts w:hint="eastAsia" w:ascii="宋体" w:hAnsi="宋体" w:eastAsia="宋体" w:cs="宋体"/>
          <w:color w:val="FF0000"/>
          <w:spacing w:val="6"/>
          <w:sz w:val="28"/>
          <w:szCs w:val="28"/>
          <w14:textOutline w14:w="4358" w14:cap="sq" w14:cmpd="sng">
            <w14:solidFill>
              <w14:srgbClr w14:val="000000"/>
            </w14:solidFill>
            <w14:prstDash w14:val="solid"/>
            <w14:bevel/>
          </w14:textOutline>
        </w:rPr>
        <w:t>.4</w:t>
      </w:r>
      <w:r>
        <w:rPr>
          <w:rFonts w:hint="eastAsia" w:ascii="宋体" w:hAnsi="宋体" w:eastAsia="宋体" w:cs="宋体"/>
          <w:color w:val="FF0000"/>
          <w:spacing w:val="6"/>
          <w:sz w:val="28"/>
          <w:szCs w:val="28"/>
        </w:rPr>
        <w:t xml:space="preserve"> </w:t>
      </w:r>
      <w:r>
        <w:rPr>
          <w:rFonts w:hint="eastAsia" w:ascii="宋体" w:hAnsi="宋体" w:eastAsia="宋体" w:cs="宋体"/>
          <w:color w:val="FF0000"/>
          <w:spacing w:val="6"/>
          <w:sz w:val="28"/>
          <w:szCs w:val="28"/>
          <w14:textOutline w14:w="4358" w14:cap="sq" w14:cmpd="sng">
            <w14:solidFill>
              <w14:srgbClr w14:val="000000"/>
            </w14:solidFill>
            <w14:prstDash w14:val="solid"/>
            <w14:bevel/>
          </w14:textOutline>
        </w:rPr>
        <w:t>签订合同</w:t>
      </w:r>
    </w:p>
    <w:p>
      <w:pPr>
        <w:spacing w:before="179" w:line="375" w:lineRule="auto"/>
        <w:ind w:left="3" w:firstLine="482"/>
        <w:rPr>
          <w:rFonts w:hint="eastAsia" w:ascii="宋体" w:hAnsi="宋体" w:eastAsia="宋体" w:cs="宋体"/>
          <w:color w:val="auto"/>
          <w:sz w:val="28"/>
          <w:szCs w:val="28"/>
        </w:rPr>
      </w:pPr>
      <w:r>
        <w:rPr>
          <w:rFonts w:hint="eastAsia" w:ascii="宋体" w:hAnsi="宋体" w:eastAsia="宋体" w:cs="宋体"/>
          <w:color w:val="auto"/>
          <w:spacing w:val="2"/>
          <w:sz w:val="28"/>
          <w:szCs w:val="28"/>
        </w:rPr>
        <w:t>7.4.1 招标人和中标人应自中标通知书发出之日</w:t>
      </w:r>
      <w:r>
        <w:rPr>
          <w:rFonts w:hint="eastAsia" w:ascii="宋体" w:hAnsi="宋体" w:eastAsia="宋体" w:cs="宋体"/>
          <w:color w:val="auto"/>
          <w:spacing w:val="1"/>
          <w:sz w:val="28"/>
          <w:szCs w:val="28"/>
        </w:rPr>
        <w:t>起 30 日内，根据招标文件和中标人</w:t>
      </w:r>
      <w:r>
        <w:rPr>
          <w:rFonts w:hint="eastAsia" w:ascii="宋体" w:hAnsi="宋体" w:eastAsia="宋体" w:cs="宋体"/>
          <w:color w:val="auto"/>
          <w:spacing w:val="16"/>
          <w:sz w:val="28"/>
          <w:szCs w:val="28"/>
        </w:rPr>
        <w:t>的</w:t>
      </w:r>
      <w:r>
        <w:rPr>
          <w:rFonts w:hint="eastAsia" w:ascii="宋体" w:hAnsi="宋体" w:eastAsia="宋体" w:cs="宋体"/>
          <w:color w:val="auto"/>
          <w:spacing w:val="15"/>
          <w:sz w:val="28"/>
          <w:szCs w:val="28"/>
        </w:rPr>
        <w:t>投</w:t>
      </w:r>
      <w:r>
        <w:rPr>
          <w:rFonts w:hint="eastAsia" w:ascii="宋体" w:hAnsi="宋体" w:eastAsia="宋体" w:cs="宋体"/>
          <w:color w:val="auto"/>
          <w:spacing w:val="8"/>
          <w:sz w:val="28"/>
          <w:szCs w:val="28"/>
        </w:rPr>
        <w:t>标文件订立书面合同。中标人无正当理由拒签合同的，招标人取消其中标资格，其</w:t>
      </w:r>
      <w:r>
        <w:rPr>
          <w:rFonts w:hint="eastAsia" w:ascii="宋体" w:hAnsi="宋体" w:eastAsia="宋体" w:cs="宋体"/>
          <w:color w:val="auto"/>
          <w:spacing w:val="14"/>
          <w:sz w:val="28"/>
          <w:szCs w:val="28"/>
        </w:rPr>
        <w:t>投</w:t>
      </w:r>
      <w:r>
        <w:rPr>
          <w:rFonts w:hint="eastAsia" w:ascii="宋体" w:hAnsi="宋体" w:eastAsia="宋体" w:cs="宋体"/>
          <w:color w:val="auto"/>
          <w:spacing w:val="7"/>
          <w:sz w:val="28"/>
          <w:szCs w:val="28"/>
        </w:rPr>
        <w:t>标保证金不予退还。</w:t>
      </w:r>
    </w:p>
    <w:p>
      <w:pPr>
        <w:spacing w:before="1" w:line="374" w:lineRule="auto"/>
        <w:ind w:firstLine="486"/>
        <w:rPr>
          <w:rFonts w:hint="eastAsia" w:ascii="宋体" w:hAnsi="宋体" w:eastAsia="宋体" w:cs="宋体"/>
          <w:color w:val="auto"/>
          <w:sz w:val="28"/>
          <w:szCs w:val="28"/>
        </w:rPr>
      </w:pPr>
      <w:r>
        <w:rPr>
          <w:rFonts w:hint="eastAsia" w:ascii="宋体" w:hAnsi="宋体" w:eastAsia="宋体" w:cs="宋体"/>
          <w:color w:val="auto"/>
          <w:spacing w:val="14"/>
          <w:sz w:val="28"/>
          <w:szCs w:val="28"/>
        </w:rPr>
        <w:t>7.4</w:t>
      </w:r>
      <w:r>
        <w:rPr>
          <w:rFonts w:hint="eastAsia" w:ascii="宋体" w:hAnsi="宋体" w:eastAsia="宋体" w:cs="宋体"/>
          <w:color w:val="auto"/>
          <w:spacing w:val="9"/>
          <w:sz w:val="28"/>
          <w:szCs w:val="28"/>
        </w:rPr>
        <w:t>.</w:t>
      </w:r>
      <w:r>
        <w:rPr>
          <w:rFonts w:hint="eastAsia" w:ascii="宋体" w:hAnsi="宋体" w:eastAsia="宋体" w:cs="宋体"/>
          <w:color w:val="auto"/>
          <w:spacing w:val="7"/>
          <w:sz w:val="28"/>
          <w:szCs w:val="28"/>
        </w:rPr>
        <w:t>2 发出中标通知书后招标人无正当理由拒签合同的，招标人应及时向投标人退</w:t>
      </w:r>
      <w:r>
        <w:rPr>
          <w:rFonts w:hint="eastAsia" w:ascii="宋体" w:hAnsi="宋体" w:eastAsia="宋体" w:cs="宋体"/>
          <w:color w:val="auto"/>
          <w:spacing w:val="9"/>
          <w:sz w:val="28"/>
          <w:szCs w:val="28"/>
        </w:rPr>
        <w:t>还投标保证金及同期银行存款利息</w:t>
      </w:r>
      <w:r>
        <w:rPr>
          <w:rFonts w:hint="eastAsia" w:ascii="宋体" w:hAnsi="宋体" w:eastAsia="宋体" w:cs="宋体"/>
          <w:color w:val="auto"/>
          <w:spacing w:val="6"/>
          <w:sz w:val="28"/>
          <w:szCs w:val="28"/>
        </w:rPr>
        <w:t>。</w:t>
      </w:r>
    </w:p>
    <w:p>
      <w:pPr>
        <w:spacing w:line="308" w:lineRule="exact"/>
        <w:ind w:left="481"/>
        <w:outlineLvl w:val="1"/>
        <w:rPr>
          <w:rFonts w:hint="eastAsia" w:ascii="宋体" w:hAnsi="宋体" w:eastAsia="宋体" w:cs="宋体"/>
          <w:color w:val="FF0000"/>
          <w:sz w:val="28"/>
          <w:szCs w:val="28"/>
        </w:rPr>
      </w:pPr>
      <w:r>
        <w:rPr>
          <w:rFonts w:hint="eastAsia" w:ascii="宋体" w:hAnsi="宋体" w:eastAsia="宋体" w:cs="宋体"/>
          <w:color w:val="FF0000"/>
          <w:spacing w:val="9"/>
          <w:position w:val="1"/>
          <w:sz w:val="28"/>
          <w:szCs w:val="28"/>
          <w14:textOutline w14:w="4358" w14:cap="sq" w14:cmpd="sng">
            <w14:solidFill>
              <w14:srgbClr w14:val="000000"/>
            </w14:solidFill>
            <w14:prstDash w14:val="solid"/>
            <w14:bevel/>
          </w14:textOutline>
        </w:rPr>
        <w:t>8.重新招标</w:t>
      </w:r>
    </w:p>
    <w:p>
      <w:pPr>
        <w:spacing w:before="157" w:line="228" w:lineRule="auto"/>
        <w:ind w:left="481"/>
        <w:rPr>
          <w:rFonts w:hint="eastAsia" w:ascii="宋体" w:hAnsi="宋体" w:eastAsia="宋体" w:cs="宋体"/>
          <w:color w:val="auto"/>
          <w:sz w:val="28"/>
          <w:szCs w:val="28"/>
        </w:rPr>
      </w:pP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8.1</w:t>
      </w:r>
      <w:r>
        <w:rPr>
          <w:rFonts w:hint="eastAsia" w:ascii="宋体" w:hAnsi="宋体" w:eastAsia="宋体" w:cs="宋体"/>
          <w:color w:val="auto"/>
          <w:spacing w:val="7"/>
          <w:sz w:val="28"/>
          <w:szCs w:val="28"/>
        </w:rPr>
        <w:t xml:space="preserve"> </w:t>
      </w:r>
      <w:r>
        <w:rPr>
          <w:rFonts w:hint="eastAsia" w:ascii="宋体" w:hAnsi="宋体" w:eastAsia="宋体" w:cs="宋体"/>
          <w:color w:val="auto"/>
          <w:spacing w:val="7"/>
          <w:sz w:val="28"/>
          <w:szCs w:val="28"/>
          <w14:textOutline w14:w="4358" w14:cap="sq" w14:cmpd="sng">
            <w14:solidFill>
              <w14:srgbClr w14:val="000000"/>
            </w14:solidFill>
            <w14:prstDash w14:val="solid"/>
            <w14:bevel/>
          </w14:textOutline>
        </w:rPr>
        <w:t>重新招标</w:t>
      </w:r>
    </w:p>
    <w:p>
      <w:pPr>
        <w:spacing w:before="184" w:line="228" w:lineRule="auto"/>
        <w:ind w:left="481"/>
        <w:rPr>
          <w:rFonts w:hint="eastAsia" w:ascii="宋体" w:hAnsi="宋体" w:eastAsia="宋体" w:cs="宋体"/>
          <w:color w:val="auto"/>
          <w:sz w:val="28"/>
          <w:szCs w:val="28"/>
        </w:rPr>
      </w:pPr>
      <w:r>
        <w:rPr>
          <w:rFonts w:hint="eastAsia" w:ascii="宋体" w:hAnsi="宋体" w:eastAsia="宋体" w:cs="宋体"/>
          <w:color w:val="auto"/>
          <w:spacing w:val="9"/>
          <w:sz w:val="28"/>
          <w:szCs w:val="28"/>
        </w:rPr>
        <w:t>有下列情形之一的，招标人将重新招标</w:t>
      </w:r>
      <w:r>
        <w:rPr>
          <w:rFonts w:hint="eastAsia" w:ascii="宋体" w:hAnsi="宋体" w:eastAsia="宋体" w:cs="宋体"/>
          <w:color w:val="auto"/>
          <w:spacing w:val="6"/>
          <w:sz w:val="28"/>
          <w:szCs w:val="28"/>
        </w:rPr>
        <w:t>：</w:t>
      </w:r>
    </w:p>
    <w:p>
      <w:pPr>
        <w:spacing w:before="182" w:line="227" w:lineRule="auto"/>
        <w:ind w:left="492"/>
        <w:rPr>
          <w:rFonts w:hint="eastAsia" w:ascii="宋体" w:hAnsi="宋体" w:eastAsia="宋体" w:cs="宋体"/>
          <w:color w:val="auto"/>
          <w:sz w:val="28"/>
          <w:szCs w:val="28"/>
        </w:rPr>
      </w:pPr>
      <w:r>
        <w:rPr>
          <w:rFonts w:hint="eastAsia" w:ascii="宋体" w:hAnsi="宋体" w:eastAsia="宋体" w:cs="宋体"/>
          <w:color w:val="auto"/>
          <w:spacing w:val="10"/>
          <w:sz w:val="28"/>
          <w:szCs w:val="28"/>
        </w:rPr>
        <w:t>(</w:t>
      </w:r>
      <w:r>
        <w:rPr>
          <w:rFonts w:hint="eastAsia" w:ascii="宋体" w:hAnsi="宋体" w:eastAsia="宋体" w:cs="宋体"/>
          <w:color w:val="auto"/>
          <w:spacing w:val="7"/>
          <w:sz w:val="28"/>
          <w:szCs w:val="28"/>
        </w:rPr>
        <w:t>1) 投标截止时间止，投标人少于 3 个的：</w:t>
      </w:r>
    </w:p>
    <w:p>
      <w:pPr>
        <w:spacing w:before="184" w:line="227" w:lineRule="auto"/>
        <w:ind w:left="492"/>
        <w:rPr>
          <w:rFonts w:hint="eastAsia" w:ascii="宋体" w:hAnsi="宋体" w:eastAsia="宋体" w:cs="宋体"/>
          <w:color w:val="auto"/>
          <w:sz w:val="28"/>
          <w:szCs w:val="28"/>
        </w:rPr>
      </w:pPr>
      <w:r>
        <w:rPr>
          <w:rFonts w:hint="eastAsia" w:ascii="宋体" w:hAnsi="宋体" w:eastAsia="宋体" w:cs="宋体"/>
          <w:color w:val="auto"/>
          <w:spacing w:val="19"/>
          <w:sz w:val="28"/>
          <w:szCs w:val="28"/>
        </w:rPr>
        <w:t>(</w:t>
      </w:r>
      <w:r>
        <w:rPr>
          <w:rFonts w:hint="eastAsia" w:ascii="宋体" w:hAnsi="宋体" w:eastAsia="宋体" w:cs="宋体"/>
          <w:color w:val="auto"/>
          <w:spacing w:val="13"/>
          <w:sz w:val="28"/>
          <w:szCs w:val="28"/>
        </w:rPr>
        <w:t>2) 经评标委员会评审后否决所有投标的；</w:t>
      </w:r>
    </w:p>
    <w:p>
      <w:pPr>
        <w:spacing w:before="184" w:line="227" w:lineRule="auto"/>
        <w:ind w:left="492"/>
        <w:rPr>
          <w:rFonts w:hint="eastAsia" w:ascii="宋体" w:hAnsi="宋体" w:eastAsia="宋体" w:cs="宋体"/>
          <w:color w:val="auto"/>
          <w:sz w:val="28"/>
          <w:szCs w:val="28"/>
        </w:rPr>
      </w:pPr>
      <w:r>
        <w:rPr>
          <w:rFonts w:hint="eastAsia" w:ascii="宋体" w:hAnsi="宋体" w:eastAsia="宋体" w:cs="宋体"/>
          <w:color w:val="auto"/>
          <w:spacing w:val="22"/>
          <w:sz w:val="28"/>
          <w:szCs w:val="28"/>
        </w:rPr>
        <w:t>(</w:t>
      </w:r>
      <w:r>
        <w:rPr>
          <w:rFonts w:hint="eastAsia" w:ascii="宋体" w:hAnsi="宋体" w:eastAsia="宋体" w:cs="宋体"/>
          <w:color w:val="auto"/>
          <w:spacing w:val="13"/>
          <w:sz w:val="28"/>
          <w:szCs w:val="28"/>
        </w:rPr>
        <w:t>3) 中标候选人未与招标人签订合同的；</w:t>
      </w:r>
    </w:p>
    <w:p>
      <w:pPr>
        <w:spacing w:before="185" w:line="227" w:lineRule="auto"/>
        <w:ind w:left="492"/>
        <w:rPr>
          <w:rFonts w:hint="eastAsia" w:ascii="宋体" w:hAnsi="宋体" w:eastAsia="宋体" w:cs="宋体"/>
          <w:color w:val="auto"/>
          <w:sz w:val="28"/>
          <w:szCs w:val="28"/>
        </w:rPr>
      </w:pPr>
      <w:r>
        <w:rPr>
          <w:rFonts w:hint="eastAsia" w:ascii="宋体" w:hAnsi="宋体" w:eastAsia="宋体" w:cs="宋体"/>
          <w:color w:val="auto"/>
          <w:spacing w:val="15"/>
          <w:sz w:val="28"/>
          <w:szCs w:val="28"/>
        </w:rPr>
        <w:t>(4) 法律规定的其他情形</w:t>
      </w:r>
      <w:r>
        <w:rPr>
          <w:rFonts w:hint="eastAsia" w:ascii="宋体" w:hAnsi="宋体" w:eastAsia="宋体" w:cs="宋体"/>
          <w:color w:val="auto"/>
          <w:spacing w:val="14"/>
          <w:sz w:val="28"/>
          <w:szCs w:val="28"/>
        </w:rPr>
        <w:t>。</w:t>
      </w:r>
    </w:p>
    <w:p>
      <w:pPr>
        <w:spacing w:before="185" w:line="228" w:lineRule="auto"/>
        <w:ind w:left="481"/>
        <w:rPr>
          <w:rFonts w:hint="eastAsia" w:ascii="宋体" w:hAnsi="宋体" w:eastAsia="宋体" w:cs="宋体"/>
          <w:color w:val="FF0000"/>
          <w:sz w:val="28"/>
          <w:szCs w:val="28"/>
        </w:rPr>
      </w:pP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8.2</w:t>
      </w:r>
      <w:r>
        <w:rPr>
          <w:rFonts w:hint="eastAsia" w:ascii="宋体" w:hAnsi="宋体" w:eastAsia="宋体" w:cs="宋体"/>
          <w:color w:val="FF0000"/>
          <w:spacing w:val="7"/>
          <w:sz w:val="28"/>
          <w:szCs w:val="28"/>
        </w:rPr>
        <w:t xml:space="preserve"> </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不再招标</w:t>
      </w:r>
    </w:p>
    <w:p>
      <w:pPr>
        <w:spacing w:before="183" w:line="374" w:lineRule="auto"/>
        <w:ind w:left="2" w:firstLine="479"/>
        <w:rPr>
          <w:rFonts w:hint="eastAsia" w:ascii="宋体" w:hAnsi="宋体" w:eastAsia="宋体" w:cs="宋体"/>
          <w:color w:val="auto"/>
          <w:sz w:val="28"/>
          <w:szCs w:val="28"/>
        </w:rPr>
      </w:pPr>
      <w:r>
        <w:rPr>
          <w:rFonts w:hint="eastAsia" w:ascii="宋体" w:hAnsi="宋体" w:eastAsia="宋体" w:cs="宋体"/>
          <w:color w:val="auto"/>
          <w:spacing w:val="5"/>
          <w:sz w:val="28"/>
          <w:szCs w:val="28"/>
        </w:rPr>
        <w:t>重新招标后投标人仍少于三个的，属于必须审批、核准的工程建设项目，报经原审批、核准部门批准后可以不再进行招标;其他工程建设项目，招标人可自行决定不再进行招标</w:t>
      </w:r>
      <w:r>
        <w:rPr>
          <w:rFonts w:hint="eastAsia" w:ascii="宋体" w:hAnsi="宋体" w:eastAsia="宋体" w:cs="宋体"/>
          <w:color w:val="auto"/>
          <w:spacing w:val="4"/>
          <w:sz w:val="28"/>
          <w:szCs w:val="28"/>
        </w:rPr>
        <w:t>。</w:t>
      </w:r>
    </w:p>
    <w:p>
      <w:pPr>
        <w:spacing w:line="308" w:lineRule="exact"/>
        <w:ind w:left="481"/>
        <w:outlineLvl w:val="1"/>
        <w:rPr>
          <w:rFonts w:hint="eastAsia" w:ascii="宋体" w:hAnsi="宋体" w:eastAsia="宋体" w:cs="宋体"/>
          <w:color w:val="FF0000"/>
          <w:sz w:val="28"/>
          <w:szCs w:val="28"/>
        </w:rPr>
      </w:pPr>
      <w:r>
        <w:rPr>
          <w:rFonts w:hint="eastAsia" w:ascii="宋体" w:hAnsi="宋体" w:eastAsia="宋体" w:cs="宋体"/>
          <w:color w:val="FF0000"/>
          <w:spacing w:val="8"/>
          <w:position w:val="1"/>
          <w:sz w:val="28"/>
          <w:szCs w:val="28"/>
          <w14:textOutline w14:w="4358" w14:cap="sq" w14:cmpd="sng">
            <w14:solidFill>
              <w14:srgbClr w14:val="000000"/>
            </w14:solidFill>
            <w14:prstDash w14:val="solid"/>
            <w14:bevel/>
          </w14:textOutline>
        </w:rPr>
        <w:t>9.纪律和监督</w:t>
      </w:r>
    </w:p>
    <w:p>
      <w:pPr>
        <w:spacing w:before="160" w:line="227" w:lineRule="auto"/>
        <w:ind w:left="481"/>
        <w:rPr>
          <w:rFonts w:hint="eastAsia" w:ascii="宋体" w:hAnsi="宋体" w:eastAsia="宋体" w:cs="宋体"/>
          <w:color w:val="auto"/>
          <w:sz w:val="28"/>
          <w:szCs w:val="28"/>
        </w:rPr>
      </w:pPr>
      <w:r>
        <w:rPr>
          <w:rFonts w:hint="eastAsia" w:ascii="宋体" w:hAnsi="宋体" w:eastAsia="宋体" w:cs="宋体"/>
          <w:color w:val="auto"/>
          <w:spacing w:val="15"/>
          <w:sz w:val="28"/>
          <w:szCs w:val="28"/>
          <w14:textOutline w14:w="4358" w14:cap="sq" w14:cmpd="sng">
            <w14:solidFill>
              <w14:srgbClr w14:val="000000"/>
            </w14:solidFill>
            <w14:prstDash w14:val="solid"/>
            <w14:bevel/>
          </w14:textOutline>
        </w:rPr>
        <w:t>9</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.1</w:t>
      </w:r>
      <w:r>
        <w:rPr>
          <w:rFonts w:hint="eastAsia" w:ascii="宋体" w:hAnsi="宋体" w:eastAsia="宋体" w:cs="宋体"/>
          <w:color w:val="auto"/>
          <w:spacing w:val="8"/>
          <w:sz w:val="28"/>
          <w:szCs w:val="28"/>
        </w:rPr>
        <w:t xml:space="preserve"> </w:t>
      </w:r>
      <w:r>
        <w:rPr>
          <w:rFonts w:hint="eastAsia" w:ascii="宋体" w:hAnsi="宋体" w:eastAsia="宋体" w:cs="宋体"/>
          <w:color w:val="auto"/>
          <w:spacing w:val="8"/>
          <w:sz w:val="28"/>
          <w:szCs w:val="28"/>
          <w14:textOutline w14:w="4358" w14:cap="sq" w14:cmpd="sng">
            <w14:solidFill>
              <w14:srgbClr w14:val="000000"/>
            </w14:solidFill>
            <w14:prstDash w14:val="solid"/>
            <w14:bevel/>
          </w14:textOutline>
        </w:rPr>
        <w:t>对招标人的纪律要求</w:t>
      </w:r>
    </w:p>
    <w:p>
      <w:pPr>
        <w:spacing w:before="184" w:line="375" w:lineRule="auto"/>
        <w:ind w:left="1" w:firstLine="480"/>
        <w:rPr>
          <w:rFonts w:hint="eastAsia" w:ascii="宋体" w:hAnsi="宋体" w:eastAsia="宋体" w:cs="宋体"/>
          <w:color w:val="auto"/>
          <w:sz w:val="28"/>
          <w:szCs w:val="28"/>
        </w:rPr>
      </w:pPr>
      <w:r>
        <w:rPr>
          <w:rFonts w:hint="eastAsia" w:ascii="宋体" w:hAnsi="宋体" w:eastAsia="宋体" w:cs="宋体"/>
          <w:color w:val="auto"/>
          <w:spacing w:val="16"/>
          <w:sz w:val="28"/>
          <w:szCs w:val="28"/>
        </w:rPr>
        <w:t>招</w:t>
      </w:r>
      <w:r>
        <w:rPr>
          <w:rFonts w:hint="eastAsia" w:ascii="宋体" w:hAnsi="宋体" w:eastAsia="宋体" w:cs="宋体"/>
          <w:color w:val="auto"/>
          <w:spacing w:val="13"/>
          <w:sz w:val="28"/>
          <w:szCs w:val="28"/>
        </w:rPr>
        <w:t>标</w:t>
      </w:r>
      <w:r>
        <w:rPr>
          <w:rFonts w:hint="eastAsia" w:ascii="宋体" w:hAnsi="宋体" w:eastAsia="宋体" w:cs="宋体"/>
          <w:color w:val="auto"/>
          <w:spacing w:val="8"/>
          <w:sz w:val="28"/>
          <w:szCs w:val="28"/>
        </w:rPr>
        <w:t>人不得泄露招标投标活动中应保密的情况和资料，不得与投标人串通损害国家</w:t>
      </w:r>
      <w:r>
        <w:rPr>
          <w:rFonts w:hint="eastAsia" w:ascii="宋体" w:hAnsi="宋体" w:eastAsia="宋体" w:cs="宋体"/>
          <w:color w:val="auto"/>
          <w:spacing w:val="9"/>
          <w:sz w:val="28"/>
          <w:szCs w:val="28"/>
        </w:rPr>
        <w:t>利益、社会公共利益或他人合法权益</w:t>
      </w:r>
      <w:r>
        <w:rPr>
          <w:rFonts w:hint="eastAsia" w:ascii="宋体" w:hAnsi="宋体" w:eastAsia="宋体" w:cs="宋体"/>
          <w:color w:val="auto"/>
          <w:spacing w:val="5"/>
          <w:sz w:val="28"/>
          <w:szCs w:val="28"/>
        </w:rPr>
        <w:t>。</w:t>
      </w:r>
    </w:p>
    <w:p>
      <w:pPr>
        <w:spacing w:before="1" w:line="227" w:lineRule="auto"/>
        <w:ind w:left="481"/>
        <w:rPr>
          <w:rFonts w:hint="eastAsia" w:ascii="宋体" w:hAnsi="宋体" w:eastAsia="宋体" w:cs="宋体"/>
          <w:color w:val="FF0000"/>
          <w:sz w:val="28"/>
          <w:szCs w:val="28"/>
        </w:rPr>
      </w:pPr>
      <w:r>
        <w:rPr>
          <w:rFonts w:hint="eastAsia" w:ascii="宋体" w:hAnsi="宋体" w:eastAsia="宋体" w:cs="宋体"/>
          <w:color w:val="FF0000"/>
          <w:spacing w:val="15"/>
          <w:sz w:val="28"/>
          <w:szCs w:val="28"/>
          <w14:textOutline w14:w="4358" w14:cap="sq" w14:cmpd="sng">
            <w14:solidFill>
              <w14:srgbClr w14:val="000000"/>
            </w14:solidFill>
            <w14:prstDash w14:val="solid"/>
            <w14:bevel/>
          </w14:textOutline>
        </w:rPr>
        <w:t>9</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.2</w:t>
      </w:r>
      <w:r>
        <w:rPr>
          <w:rFonts w:hint="eastAsia" w:ascii="宋体" w:hAnsi="宋体" w:eastAsia="宋体" w:cs="宋体"/>
          <w:color w:val="FF0000"/>
          <w:spacing w:val="8"/>
          <w:sz w:val="28"/>
          <w:szCs w:val="28"/>
        </w:rPr>
        <w:t xml:space="preserve"> </w:t>
      </w: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对投标人的纪律要求</w:t>
      </w:r>
    </w:p>
    <w:p>
      <w:pPr>
        <w:spacing w:before="182" w:line="375" w:lineRule="auto"/>
        <w:ind w:firstLine="483"/>
        <w:rPr>
          <w:rFonts w:hint="eastAsia" w:ascii="宋体" w:hAnsi="宋体" w:eastAsia="宋体" w:cs="宋体"/>
          <w:color w:val="auto"/>
          <w:sz w:val="28"/>
          <w:szCs w:val="28"/>
        </w:rPr>
      </w:pPr>
      <w:r>
        <w:rPr>
          <w:rFonts w:hint="eastAsia" w:ascii="宋体" w:hAnsi="宋体" w:eastAsia="宋体" w:cs="宋体"/>
          <w:color w:val="auto"/>
          <w:spacing w:val="16"/>
          <w:sz w:val="28"/>
          <w:szCs w:val="28"/>
        </w:rPr>
        <w:t>投</w:t>
      </w:r>
      <w:r>
        <w:rPr>
          <w:rFonts w:hint="eastAsia" w:ascii="宋体" w:hAnsi="宋体" w:eastAsia="宋体" w:cs="宋体"/>
          <w:color w:val="auto"/>
          <w:spacing w:val="11"/>
          <w:sz w:val="28"/>
          <w:szCs w:val="28"/>
        </w:rPr>
        <w:t>标</w:t>
      </w:r>
      <w:r>
        <w:rPr>
          <w:rFonts w:hint="eastAsia" w:ascii="宋体" w:hAnsi="宋体" w:eastAsia="宋体" w:cs="宋体"/>
          <w:color w:val="auto"/>
          <w:spacing w:val="8"/>
          <w:sz w:val="28"/>
          <w:szCs w:val="28"/>
        </w:rPr>
        <w:t>人不得相互串通投标或与招标人串通投标，不得向招标人或评标委员会成员行</w:t>
      </w:r>
      <w:r>
        <w:rPr>
          <w:rFonts w:hint="eastAsia" w:ascii="宋体" w:hAnsi="宋体" w:eastAsia="宋体" w:cs="宋体"/>
          <w:color w:val="auto"/>
          <w:spacing w:val="16"/>
          <w:sz w:val="28"/>
          <w:szCs w:val="28"/>
        </w:rPr>
        <w:t>贿谋</w:t>
      </w:r>
      <w:r>
        <w:rPr>
          <w:rFonts w:hint="eastAsia" w:ascii="宋体" w:hAnsi="宋体" w:eastAsia="宋体" w:cs="宋体"/>
          <w:color w:val="auto"/>
          <w:spacing w:val="11"/>
          <w:sz w:val="28"/>
          <w:szCs w:val="28"/>
        </w:rPr>
        <w:t>取</w:t>
      </w:r>
      <w:r>
        <w:rPr>
          <w:rFonts w:hint="eastAsia" w:ascii="宋体" w:hAnsi="宋体" w:eastAsia="宋体" w:cs="宋体"/>
          <w:color w:val="auto"/>
          <w:spacing w:val="8"/>
          <w:sz w:val="28"/>
          <w:szCs w:val="28"/>
        </w:rPr>
        <w:t>中标，不得以他人名义投标或以其他方式弄虚作假骗取中标；投标人不得以任何</w:t>
      </w:r>
      <w:r>
        <w:rPr>
          <w:rFonts w:hint="eastAsia" w:ascii="宋体" w:hAnsi="宋体" w:eastAsia="宋体" w:cs="宋体"/>
          <w:color w:val="auto"/>
          <w:spacing w:val="13"/>
          <w:sz w:val="28"/>
          <w:szCs w:val="28"/>
        </w:rPr>
        <w:t>方</w:t>
      </w:r>
      <w:r>
        <w:rPr>
          <w:rFonts w:hint="eastAsia" w:ascii="宋体" w:hAnsi="宋体" w:eastAsia="宋体" w:cs="宋体"/>
          <w:color w:val="auto"/>
          <w:spacing w:val="8"/>
          <w:sz w:val="28"/>
          <w:szCs w:val="28"/>
        </w:rPr>
        <w:t>式干扰、影响评标工作。</w:t>
      </w:r>
    </w:p>
    <w:p>
      <w:pPr>
        <w:spacing w:before="1" w:line="226" w:lineRule="auto"/>
        <w:ind w:left="481"/>
        <w:rPr>
          <w:rFonts w:hint="eastAsia" w:ascii="宋体" w:hAnsi="宋体" w:eastAsia="宋体" w:cs="宋体"/>
          <w:color w:val="auto"/>
          <w:sz w:val="28"/>
          <w:szCs w:val="28"/>
        </w:rPr>
      </w:pPr>
      <w:r>
        <w:rPr>
          <w:rFonts w:hint="eastAsia" w:ascii="宋体" w:hAnsi="宋体" w:eastAsia="宋体" w:cs="宋体"/>
          <w:color w:val="auto"/>
          <w:spacing w:val="12"/>
          <w:sz w:val="28"/>
          <w:szCs w:val="28"/>
          <w14:textOutline w14:w="4358" w14:cap="sq" w14:cmpd="sng">
            <w14:solidFill>
              <w14:srgbClr w14:val="000000"/>
            </w14:solidFill>
            <w14:prstDash w14:val="solid"/>
            <w14:bevel/>
          </w14:textOutline>
        </w:rPr>
        <w:t>9</w:t>
      </w:r>
      <w:r>
        <w:rPr>
          <w:rFonts w:hint="eastAsia" w:ascii="宋体" w:hAnsi="宋体" w:eastAsia="宋体" w:cs="宋体"/>
          <w:color w:val="auto"/>
          <w:spacing w:val="9"/>
          <w:sz w:val="28"/>
          <w:szCs w:val="28"/>
          <w14:textOutline w14:w="4358" w14:cap="sq" w14:cmpd="sng">
            <w14:solidFill>
              <w14:srgbClr w14:val="000000"/>
            </w14:solidFill>
            <w14:prstDash w14:val="solid"/>
            <w14:bevel/>
          </w14:textOutline>
        </w:rPr>
        <w:t>.3</w:t>
      </w:r>
      <w:r>
        <w:rPr>
          <w:rFonts w:hint="eastAsia" w:ascii="宋体" w:hAnsi="宋体" w:eastAsia="宋体" w:cs="宋体"/>
          <w:color w:val="auto"/>
          <w:spacing w:val="9"/>
          <w:sz w:val="28"/>
          <w:szCs w:val="28"/>
        </w:rPr>
        <w:t xml:space="preserve"> </w:t>
      </w:r>
      <w:r>
        <w:rPr>
          <w:rFonts w:hint="eastAsia" w:ascii="宋体" w:hAnsi="宋体" w:eastAsia="宋体" w:cs="宋体"/>
          <w:color w:val="auto"/>
          <w:spacing w:val="9"/>
          <w:sz w:val="28"/>
          <w:szCs w:val="28"/>
          <w14:textOutline w14:w="4358" w14:cap="sq" w14:cmpd="sng">
            <w14:solidFill>
              <w14:srgbClr w14:val="000000"/>
            </w14:solidFill>
            <w14:prstDash w14:val="solid"/>
            <w14:bevel/>
          </w14:textOutline>
        </w:rPr>
        <w:t>对评标委员会成员的纪律要求</w:t>
      </w:r>
    </w:p>
    <w:p>
      <w:pPr>
        <w:spacing w:line="360" w:lineRule="auto"/>
        <w:ind w:firstLine="624" w:firstLineChars="200"/>
        <w:rPr>
          <w:rFonts w:hint="eastAsia" w:ascii="宋体" w:hAnsi="宋体" w:eastAsia="宋体" w:cs="宋体"/>
          <w:color w:val="auto"/>
          <w:spacing w:val="9"/>
          <w:sz w:val="28"/>
          <w:szCs w:val="28"/>
        </w:rPr>
      </w:pPr>
      <w:r>
        <w:rPr>
          <w:rFonts w:hint="eastAsia" w:ascii="宋体" w:hAnsi="宋体" w:eastAsia="宋体" w:cs="宋体"/>
          <w:color w:val="auto"/>
          <w:spacing w:val="16"/>
          <w:sz w:val="28"/>
          <w:szCs w:val="28"/>
        </w:rPr>
        <w:t>评</w:t>
      </w:r>
      <w:r>
        <w:rPr>
          <w:rFonts w:hint="eastAsia" w:ascii="宋体" w:hAnsi="宋体" w:eastAsia="宋体" w:cs="宋体"/>
          <w:color w:val="auto"/>
          <w:spacing w:val="15"/>
          <w:sz w:val="28"/>
          <w:szCs w:val="28"/>
        </w:rPr>
        <w:t>标</w:t>
      </w:r>
      <w:r>
        <w:rPr>
          <w:rFonts w:hint="eastAsia" w:ascii="宋体" w:hAnsi="宋体" w:eastAsia="宋体" w:cs="宋体"/>
          <w:color w:val="auto"/>
          <w:spacing w:val="8"/>
          <w:sz w:val="28"/>
          <w:szCs w:val="28"/>
        </w:rPr>
        <w:t>委员会成员不得收受他人的财物或其他好处，不得向他人透露对投标文件的评</w:t>
      </w:r>
      <w:r>
        <w:rPr>
          <w:rFonts w:hint="eastAsia" w:ascii="宋体" w:hAnsi="宋体" w:eastAsia="宋体" w:cs="宋体"/>
          <w:color w:val="auto"/>
          <w:spacing w:val="16"/>
          <w:sz w:val="28"/>
          <w:szCs w:val="28"/>
        </w:rPr>
        <w:t>审和</w:t>
      </w:r>
      <w:r>
        <w:rPr>
          <w:rFonts w:hint="eastAsia" w:ascii="宋体" w:hAnsi="宋体" w:eastAsia="宋体" w:cs="宋体"/>
          <w:color w:val="auto"/>
          <w:spacing w:val="11"/>
          <w:sz w:val="28"/>
          <w:szCs w:val="28"/>
        </w:rPr>
        <w:t>比</w:t>
      </w:r>
      <w:r>
        <w:rPr>
          <w:rFonts w:hint="eastAsia" w:ascii="宋体" w:hAnsi="宋体" w:eastAsia="宋体" w:cs="宋体"/>
          <w:color w:val="auto"/>
          <w:spacing w:val="8"/>
          <w:sz w:val="28"/>
          <w:szCs w:val="28"/>
        </w:rPr>
        <w:t>较、中标候选人的推荐情况以及评标有关的其他情况。在评标活动中，评标委员</w:t>
      </w:r>
      <w:r>
        <w:rPr>
          <w:rFonts w:hint="eastAsia" w:ascii="宋体" w:hAnsi="宋体" w:eastAsia="宋体" w:cs="宋体"/>
          <w:color w:val="auto"/>
          <w:spacing w:val="16"/>
          <w:sz w:val="28"/>
          <w:szCs w:val="28"/>
        </w:rPr>
        <w:t>会成</w:t>
      </w:r>
      <w:r>
        <w:rPr>
          <w:rFonts w:hint="eastAsia" w:ascii="宋体" w:hAnsi="宋体" w:eastAsia="宋体" w:cs="宋体"/>
          <w:color w:val="auto"/>
          <w:spacing w:val="11"/>
          <w:sz w:val="28"/>
          <w:szCs w:val="28"/>
        </w:rPr>
        <w:t>员</w:t>
      </w:r>
      <w:r>
        <w:rPr>
          <w:rFonts w:hint="eastAsia" w:ascii="宋体" w:hAnsi="宋体" w:eastAsia="宋体" w:cs="宋体"/>
          <w:color w:val="auto"/>
          <w:spacing w:val="8"/>
          <w:sz w:val="28"/>
          <w:szCs w:val="28"/>
        </w:rPr>
        <w:t>应客观、公正地履行职责，遵守职业道德，不得擅离职守，影响评标程序正常进</w:t>
      </w:r>
      <w:r>
        <w:rPr>
          <w:rFonts w:hint="eastAsia" w:ascii="宋体" w:hAnsi="宋体" w:eastAsia="宋体" w:cs="宋体"/>
          <w:color w:val="auto"/>
          <w:spacing w:val="18"/>
          <w:sz w:val="28"/>
          <w:szCs w:val="28"/>
        </w:rPr>
        <w:t>行</w:t>
      </w:r>
      <w:r>
        <w:rPr>
          <w:rFonts w:hint="eastAsia" w:ascii="宋体" w:hAnsi="宋体" w:eastAsia="宋体" w:cs="宋体"/>
          <w:color w:val="auto"/>
          <w:spacing w:val="13"/>
          <w:sz w:val="28"/>
          <w:szCs w:val="28"/>
        </w:rPr>
        <w:t>，</w:t>
      </w:r>
      <w:r>
        <w:rPr>
          <w:rFonts w:hint="eastAsia" w:ascii="宋体" w:hAnsi="宋体" w:eastAsia="宋体" w:cs="宋体"/>
          <w:color w:val="auto"/>
          <w:spacing w:val="9"/>
          <w:sz w:val="28"/>
          <w:szCs w:val="28"/>
        </w:rPr>
        <w:t>不得使用第三章“评标办法”没有规定的评审因素和标准进行评标。</w:t>
      </w:r>
    </w:p>
    <w:p>
      <w:pPr>
        <w:spacing w:before="75" w:line="227" w:lineRule="auto"/>
        <w:ind w:left="480"/>
        <w:rPr>
          <w:rFonts w:hint="eastAsia" w:ascii="宋体" w:hAnsi="宋体" w:eastAsia="宋体" w:cs="宋体"/>
          <w:color w:val="FF0000"/>
          <w:sz w:val="28"/>
          <w:szCs w:val="28"/>
        </w:rPr>
      </w:pPr>
      <w:r>
        <w:rPr>
          <w:rFonts w:hint="eastAsia" w:ascii="宋体" w:hAnsi="宋体" w:eastAsia="宋体" w:cs="宋体"/>
          <w:color w:val="FF0000"/>
          <w:spacing w:val="18"/>
          <w:sz w:val="28"/>
          <w:szCs w:val="28"/>
          <w14:textOutline w14:w="4358" w14:cap="sq" w14:cmpd="sng">
            <w14:solidFill>
              <w14:srgbClr w14:val="000000"/>
            </w14:solidFill>
            <w14:prstDash w14:val="solid"/>
            <w14:bevel/>
          </w14:textOutline>
        </w:rPr>
        <w:t>9</w:t>
      </w:r>
      <w:r>
        <w:rPr>
          <w:rFonts w:hint="eastAsia" w:ascii="宋体" w:hAnsi="宋体" w:eastAsia="宋体" w:cs="宋体"/>
          <w:color w:val="FF0000"/>
          <w:spacing w:val="13"/>
          <w:sz w:val="28"/>
          <w:szCs w:val="28"/>
          <w14:textOutline w14:w="4358" w14:cap="sq" w14:cmpd="sng">
            <w14:solidFill>
              <w14:srgbClr w14:val="000000"/>
            </w14:solidFill>
            <w14:prstDash w14:val="solid"/>
            <w14:bevel/>
          </w14:textOutline>
        </w:rPr>
        <w:t>.</w:t>
      </w: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4</w:t>
      </w:r>
      <w:r>
        <w:rPr>
          <w:rFonts w:hint="eastAsia" w:ascii="宋体" w:hAnsi="宋体" w:eastAsia="宋体" w:cs="宋体"/>
          <w:color w:val="FF0000"/>
          <w:spacing w:val="9"/>
          <w:sz w:val="28"/>
          <w:szCs w:val="28"/>
        </w:rPr>
        <w:t xml:space="preserve"> </w:t>
      </w:r>
      <w:r>
        <w:rPr>
          <w:rFonts w:hint="eastAsia" w:ascii="宋体" w:hAnsi="宋体" w:eastAsia="宋体" w:cs="宋体"/>
          <w:color w:val="FF0000"/>
          <w:spacing w:val="9"/>
          <w:sz w:val="28"/>
          <w:szCs w:val="28"/>
          <w14:textOutline w14:w="4358" w14:cap="sq" w14:cmpd="sng">
            <w14:solidFill>
              <w14:srgbClr w14:val="000000"/>
            </w14:solidFill>
            <w14:prstDash w14:val="solid"/>
            <w14:bevel/>
          </w14:textOutline>
        </w:rPr>
        <w:t>对与评标活动有关的工作人员的纪律要求</w:t>
      </w:r>
    </w:p>
    <w:p>
      <w:pPr>
        <w:spacing w:before="182" w:line="375" w:lineRule="auto"/>
        <w:ind w:firstLine="483"/>
        <w:rPr>
          <w:rFonts w:hint="eastAsia" w:ascii="宋体" w:hAnsi="宋体" w:eastAsia="宋体" w:cs="宋体"/>
          <w:color w:val="auto"/>
          <w:sz w:val="28"/>
          <w:szCs w:val="28"/>
        </w:rPr>
      </w:pPr>
      <w:r>
        <w:rPr>
          <w:rFonts w:hint="eastAsia" w:ascii="宋体" w:hAnsi="宋体" w:eastAsia="宋体" w:cs="宋体"/>
          <w:color w:val="auto"/>
          <w:spacing w:val="16"/>
          <w:sz w:val="28"/>
          <w:szCs w:val="28"/>
        </w:rPr>
        <w:t>与</w:t>
      </w:r>
      <w:r>
        <w:rPr>
          <w:rFonts w:hint="eastAsia" w:ascii="宋体" w:hAnsi="宋体" w:eastAsia="宋体" w:cs="宋体"/>
          <w:color w:val="auto"/>
          <w:spacing w:val="9"/>
          <w:sz w:val="28"/>
          <w:szCs w:val="28"/>
        </w:rPr>
        <w:t>评</w:t>
      </w:r>
      <w:r>
        <w:rPr>
          <w:rFonts w:hint="eastAsia" w:ascii="宋体" w:hAnsi="宋体" w:eastAsia="宋体" w:cs="宋体"/>
          <w:color w:val="auto"/>
          <w:spacing w:val="8"/>
          <w:sz w:val="28"/>
          <w:szCs w:val="28"/>
        </w:rPr>
        <w:t>标活动有关的工作人员不得收受他人的财物或其他好处，不得向他人透露对投</w:t>
      </w:r>
      <w:r>
        <w:rPr>
          <w:rFonts w:hint="eastAsia" w:ascii="宋体" w:hAnsi="宋体" w:eastAsia="宋体" w:cs="宋体"/>
          <w:color w:val="auto"/>
          <w:spacing w:val="4"/>
          <w:sz w:val="28"/>
          <w:szCs w:val="28"/>
        </w:rPr>
        <w:t>标文件的评审和比较、中标候选人的推荐情况以及评标有关的其他情况。在评标活动中</w:t>
      </w:r>
      <w:r>
        <w:rPr>
          <w:rFonts w:hint="eastAsia" w:ascii="宋体" w:hAnsi="宋体" w:eastAsia="宋体" w:cs="宋体"/>
          <w:color w:val="auto"/>
          <w:spacing w:val="1"/>
          <w:sz w:val="28"/>
          <w:szCs w:val="28"/>
        </w:rPr>
        <w:t>，</w:t>
      </w:r>
      <w:r>
        <w:rPr>
          <w:rFonts w:hint="eastAsia" w:ascii="宋体" w:hAnsi="宋体" w:eastAsia="宋体" w:cs="宋体"/>
          <w:color w:val="auto"/>
          <w:spacing w:val="18"/>
          <w:sz w:val="28"/>
          <w:szCs w:val="28"/>
        </w:rPr>
        <w:t>与</w:t>
      </w:r>
      <w:r>
        <w:rPr>
          <w:rFonts w:hint="eastAsia" w:ascii="宋体" w:hAnsi="宋体" w:eastAsia="宋体" w:cs="宋体"/>
          <w:color w:val="auto"/>
          <w:spacing w:val="9"/>
          <w:sz w:val="28"/>
          <w:szCs w:val="28"/>
        </w:rPr>
        <w:t>评标活动有关的工作人员不得擅离职守，影响评标程序正常进行。</w:t>
      </w:r>
    </w:p>
    <w:p>
      <w:pPr>
        <w:spacing w:line="228" w:lineRule="auto"/>
        <w:ind w:left="480"/>
        <w:rPr>
          <w:rFonts w:hint="eastAsia" w:ascii="宋体" w:hAnsi="宋体" w:eastAsia="宋体" w:cs="宋体"/>
          <w:color w:val="FF0000"/>
          <w:sz w:val="28"/>
          <w:szCs w:val="28"/>
        </w:rPr>
      </w:pPr>
      <w:r>
        <w:rPr>
          <w:rFonts w:hint="eastAsia" w:ascii="宋体" w:hAnsi="宋体" w:eastAsia="宋体" w:cs="宋体"/>
          <w:color w:val="FF0000"/>
          <w:spacing w:val="-8"/>
          <w:sz w:val="28"/>
          <w:szCs w:val="28"/>
          <w14:textOutline w14:w="4358" w14:cap="sq" w14:cmpd="sng">
            <w14:solidFill>
              <w14:srgbClr w14:val="000000"/>
            </w14:solidFill>
            <w14:prstDash w14:val="solid"/>
            <w14:bevel/>
          </w14:textOutline>
        </w:rPr>
        <w:t>9</w:t>
      </w: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.5</w:t>
      </w:r>
      <w:r>
        <w:rPr>
          <w:rFonts w:hint="eastAsia" w:ascii="宋体" w:hAnsi="宋体" w:eastAsia="宋体" w:cs="宋体"/>
          <w:color w:val="FF0000"/>
          <w:spacing w:val="-4"/>
          <w:sz w:val="28"/>
          <w:szCs w:val="28"/>
        </w:rPr>
        <w:t xml:space="preserve"> </w:t>
      </w: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投诉</w:t>
      </w:r>
    </w:p>
    <w:p>
      <w:pPr>
        <w:spacing w:before="181" w:line="375" w:lineRule="auto"/>
        <w:ind w:right="61" w:firstLine="481"/>
        <w:rPr>
          <w:rFonts w:hint="eastAsia" w:ascii="宋体" w:hAnsi="宋体" w:eastAsia="宋体" w:cs="宋体"/>
          <w:color w:val="auto"/>
          <w:sz w:val="28"/>
          <w:szCs w:val="28"/>
        </w:rPr>
      </w:pPr>
      <w:r>
        <w:rPr>
          <w:rFonts w:hint="eastAsia" w:ascii="宋体" w:hAnsi="宋体" w:eastAsia="宋体" w:cs="宋体"/>
          <w:color w:val="auto"/>
          <w:spacing w:val="16"/>
          <w:sz w:val="28"/>
          <w:szCs w:val="28"/>
        </w:rPr>
        <w:t>投</w:t>
      </w:r>
      <w:r>
        <w:rPr>
          <w:rFonts w:hint="eastAsia" w:ascii="宋体" w:hAnsi="宋体" w:eastAsia="宋体" w:cs="宋体"/>
          <w:color w:val="auto"/>
          <w:spacing w:val="11"/>
          <w:sz w:val="28"/>
          <w:szCs w:val="28"/>
        </w:rPr>
        <w:t>标</w:t>
      </w:r>
      <w:r>
        <w:rPr>
          <w:rFonts w:hint="eastAsia" w:ascii="宋体" w:hAnsi="宋体" w:eastAsia="宋体" w:cs="宋体"/>
          <w:color w:val="auto"/>
          <w:spacing w:val="8"/>
          <w:sz w:val="28"/>
          <w:szCs w:val="28"/>
        </w:rPr>
        <w:t>人和其他利害关系人认为本次招标活动违反法律、法规和规章规定的，可以自</w:t>
      </w:r>
      <w:r>
        <w:rPr>
          <w:rFonts w:hint="eastAsia" w:ascii="宋体" w:hAnsi="宋体" w:eastAsia="宋体" w:cs="宋体"/>
          <w:color w:val="auto"/>
          <w:spacing w:val="9"/>
          <w:sz w:val="28"/>
          <w:szCs w:val="28"/>
        </w:rPr>
        <w:t>知</w:t>
      </w:r>
      <w:r>
        <w:rPr>
          <w:rFonts w:hint="eastAsia" w:ascii="宋体" w:hAnsi="宋体" w:eastAsia="宋体" w:cs="宋体"/>
          <w:color w:val="auto"/>
          <w:spacing w:val="8"/>
          <w:sz w:val="28"/>
          <w:szCs w:val="28"/>
        </w:rPr>
        <w:t>道或者应当知道之日起 10 日内向交通运输主管部门投诉。交通运输主管部门的联系</w:t>
      </w:r>
      <w:r>
        <w:rPr>
          <w:rFonts w:hint="eastAsia" w:ascii="宋体" w:hAnsi="宋体" w:eastAsia="宋体" w:cs="宋体"/>
          <w:color w:val="auto"/>
          <w:spacing w:val="11"/>
          <w:sz w:val="28"/>
          <w:szCs w:val="28"/>
        </w:rPr>
        <w:t>方</w:t>
      </w:r>
      <w:r>
        <w:rPr>
          <w:rFonts w:hint="eastAsia" w:ascii="宋体" w:hAnsi="宋体" w:eastAsia="宋体" w:cs="宋体"/>
          <w:color w:val="auto"/>
          <w:spacing w:val="8"/>
          <w:sz w:val="28"/>
          <w:szCs w:val="28"/>
        </w:rPr>
        <w:t>式见投标人须知前附表。</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96"/>
        <w:textAlignment w:val="baseline"/>
        <w:outlineLvl w:val="1"/>
        <w:rPr>
          <w:rFonts w:hint="eastAsia" w:ascii="宋体" w:hAnsi="宋体" w:eastAsia="宋体" w:cs="宋体"/>
          <w:color w:val="FF0000"/>
          <w:sz w:val="28"/>
          <w:szCs w:val="28"/>
        </w:rPr>
      </w:pPr>
      <w:r>
        <w:rPr>
          <w:rFonts w:hint="eastAsia" w:ascii="宋体" w:hAnsi="宋体" w:eastAsia="宋体" w:cs="宋体"/>
          <w:color w:val="FF0000"/>
          <w:spacing w:val="8"/>
          <w:position w:val="1"/>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4"/>
          <w:position w:val="1"/>
          <w:sz w:val="28"/>
          <w:szCs w:val="28"/>
          <w14:textOutline w14:w="4358" w14:cap="sq" w14:cmpd="sng">
            <w14:solidFill>
              <w14:srgbClr w14:val="000000"/>
            </w14:solidFill>
            <w14:prstDash w14:val="solid"/>
            <w14:bevel/>
          </w14:textOutline>
        </w:rPr>
        <w:t>0.其他规定</w:t>
      </w:r>
    </w:p>
    <w:p>
      <w:pPr>
        <w:keepNext w:val="0"/>
        <w:keepLines w:val="0"/>
        <w:pageBreakBefore w:val="0"/>
        <w:widowControl/>
        <w:kinsoku w:val="0"/>
        <w:wordWrap/>
        <w:overflowPunct/>
        <w:topLinePunct w:val="0"/>
        <w:autoSpaceDE w:val="0"/>
        <w:autoSpaceDN w:val="0"/>
        <w:bidi w:val="0"/>
        <w:adjustRightInd w:val="0"/>
        <w:snapToGrid w:val="0"/>
        <w:spacing w:before="157" w:line="360" w:lineRule="exact"/>
        <w:ind w:left="496"/>
        <w:textAlignment w:val="baseline"/>
        <w:rPr>
          <w:rFonts w:hint="eastAsia" w:ascii="宋体" w:hAnsi="宋体" w:eastAsia="宋体" w:cs="宋体"/>
          <w:color w:val="FF0000"/>
          <w:sz w:val="28"/>
          <w:szCs w:val="28"/>
        </w:rPr>
      </w:pPr>
      <w:r>
        <w:rPr>
          <w:rFonts w:hint="eastAsia" w:ascii="宋体" w:hAnsi="宋体" w:eastAsia="宋体" w:cs="宋体"/>
          <w:color w:val="FF0000"/>
          <w:spacing w:val="10"/>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7"/>
          <w:sz w:val="28"/>
          <w:szCs w:val="28"/>
          <w14:textOutline w14:w="4358" w14:cap="sq" w14:cmpd="sng">
            <w14:solidFill>
              <w14:srgbClr w14:val="000000"/>
            </w14:solidFill>
            <w14:prstDash w14:val="solid"/>
            <w14:bevel/>
          </w14:textOutline>
        </w:rPr>
        <w:t>0</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5"/>
          <w:sz w:val="28"/>
          <w:szCs w:val="28"/>
        </w:rPr>
        <w:t xml:space="preserve"> </w:t>
      </w:r>
      <w:r>
        <w:rPr>
          <w:rFonts w:hint="eastAsia" w:ascii="宋体" w:hAnsi="宋体" w:eastAsia="宋体" w:cs="宋体"/>
          <w:color w:val="FF0000"/>
          <w:spacing w:val="5"/>
          <w:sz w:val="28"/>
          <w:szCs w:val="28"/>
          <w14:textOutline w14:w="4358" w14:cap="sq" w14:cmpd="sng">
            <w14:solidFill>
              <w14:srgbClr w14:val="000000"/>
            </w14:solidFill>
            <w14:prstDash w14:val="solid"/>
            <w14:bevel/>
          </w14:textOutline>
        </w:rPr>
        <w:t>补偿和奖励</w:t>
      </w:r>
    </w:p>
    <w:p>
      <w:pPr>
        <w:keepNext w:val="0"/>
        <w:keepLines w:val="0"/>
        <w:pageBreakBefore w:val="0"/>
        <w:widowControl/>
        <w:kinsoku w:val="0"/>
        <w:wordWrap/>
        <w:overflowPunct/>
        <w:topLinePunct w:val="0"/>
        <w:autoSpaceDE w:val="0"/>
        <w:autoSpaceDN w:val="0"/>
        <w:bidi w:val="0"/>
        <w:adjustRightInd w:val="0"/>
        <w:snapToGrid w:val="0"/>
        <w:spacing w:before="184" w:line="480" w:lineRule="exact"/>
        <w:ind w:right="62" w:firstLine="476"/>
        <w:textAlignment w:val="baseline"/>
        <w:rPr>
          <w:rFonts w:hint="eastAsia" w:ascii="宋体" w:hAnsi="宋体" w:eastAsia="宋体" w:cs="宋体"/>
          <w:color w:val="auto"/>
          <w:sz w:val="28"/>
          <w:szCs w:val="28"/>
        </w:rPr>
      </w:pPr>
      <w:r>
        <w:rPr>
          <w:rFonts w:hint="eastAsia" w:ascii="宋体" w:hAnsi="宋体" w:eastAsia="宋体" w:cs="宋体"/>
          <w:color w:val="auto"/>
          <w:spacing w:val="16"/>
          <w:sz w:val="28"/>
          <w:szCs w:val="28"/>
        </w:rPr>
        <w:t>采</w:t>
      </w:r>
      <w:r>
        <w:rPr>
          <w:rFonts w:hint="eastAsia" w:ascii="宋体" w:hAnsi="宋体" w:eastAsia="宋体" w:cs="宋体"/>
          <w:color w:val="auto"/>
          <w:spacing w:val="15"/>
          <w:sz w:val="28"/>
          <w:szCs w:val="28"/>
        </w:rPr>
        <w:t>用</w:t>
      </w:r>
      <w:r>
        <w:rPr>
          <w:rFonts w:hint="eastAsia" w:ascii="宋体" w:hAnsi="宋体" w:eastAsia="宋体" w:cs="宋体"/>
          <w:color w:val="auto"/>
          <w:spacing w:val="8"/>
          <w:sz w:val="28"/>
          <w:szCs w:val="28"/>
        </w:rPr>
        <w:t>方案招标方式招标的，对于未中标的投标人，招标人将按投标人须知前附表的规定给予补偿或奖励</w:t>
      </w:r>
      <w:r>
        <w:rPr>
          <w:rFonts w:hint="eastAsia" w:ascii="宋体" w:hAnsi="宋体" w:eastAsia="宋体" w:cs="宋体"/>
          <w:color w:val="auto"/>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496"/>
        <w:textAlignment w:val="baseline"/>
        <w:outlineLvl w:val="1"/>
        <w:rPr>
          <w:rFonts w:hint="eastAsia" w:ascii="宋体" w:hAnsi="宋体" w:eastAsia="宋体" w:cs="宋体"/>
          <w:color w:val="FF0000"/>
          <w:sz w:val="28"/>
          <w:szCs w:val="28"/>
        </w:rPr>
      </w:pPr>
      <w:r>
        <w:rPr>
          <w:rFonts w:hint="eastAsia" w:ascii="宋体" w:hAnsi="宋体" w:eastAsia="宋体" w:cs="宋体"/>
          <w:color w:val="FF0000"/>
          <w:spacing w:val="4"/>
          <w:sz w:val="28"/>
          <w:szCs w:val="28"/>
          <w14:textOutline w14:w="4358" w14:cap="sq" w14:cmpd="sng">
            <w14:solidFill>
              <w14:srgbClr w14:val="000000"/>
            </w14:solidFill>
            <w14:prstDash w14:val="solid"/>
            <w14:bevel/>
          </w14:textOutline>
        </w:rPr>
        <w:t>1</w:t>
      </w:r>
      <w:r>
        <w:rPr>
          <w:rFonts w:hint="eastAsia" w:ascii="宋体" w:hAnsi="宋体" w:eastAsia="宋体" w:cs="宋体"/>
          <w:color w:val="FF0000"/>
          <w:spacing w:val="3"/>
          <w:sz w:val="28"/>
          <w:szCs w:val="28"/>
          <w14:textOutline w14:w="4358" w14:cap="sq" w14:cmpd="sng">
            <w14:solidFill>
              <w14:srgbClr w14:val="000000"/>
            </w14:solidFill>
            <w14:prstDash w14:val="solid"/>
            <w14:bevel/>
          </w14:textOutline>
        </w:rPr>
        <w:t>0.2</w:t>
      </w:r>
      <w:r>
        <w:rPr>
          <w:rFonts w:hint="eastAsia" w:ascii="宋体" w:hAnsi="宋体" w:eastAsia="宋体" w:cs="宋体"/>
          <w:color w:val="FF0000"/>
          <w:spacing w:val="3"/>
          <w:sz w:val="28"/>
          <w:szCs w:val="28"/>
        </w:rPr>
        <w:t xml:space="preserve"> </w:t>
      </w:r>
      <w:r>
        <w:rPr>
          <w:rFonts w:hint="eastAsia" w:ascii="宋体" w:hAnsi="宋体" w:eastAsia="宋体" w:cs="宋体"/>
          <w:color w:val="FF0000"/>
          <w:spacing w:val="3"/>
          <w:sz w:val="28"/>
          <w:szCs w:val="28"/>
          <w14:textOutline w14:w="4358" w14:cap="sq" w14:cmpd="sng">
            <w14:solidFill>
              <w14:srgbClr w14:val="000000"/>
            </w14:solidFill>
            <w14:prstDash w14:val="solid"/>
            <w14:bevel/>
          </w14:textOutline>
        </w:rPr>
        <w:t>其他</w:t>
      </w:r>
    </w:p>
    <w:p>
      <w:pPr>
        <w:keepNext w:val="0"/>
        <w:keepLines w:val="0"/>
        <w:pageBreakBefore w:val="0"/>
        <w:widowControl/>
        <w:kinsoku w:val="0"/>
        <w:wordWrap/>
        <w:overflowPunct/>
        <w:topLinePunct w:val="0"/>
        <w:autoSpaceDE w:val="0"/>
        <w:autoSpaceDN w:val="0"/>
        <w:bidi w:val="0"/>
        <w:adjustRightInd w:val="0"/>
        <w:snapToGrid w:val="0"/>
        <w:spacing w:before="185" w:line="360" w:lineRule="exact"/>
        <w:ind w:left="480"/>
        <w:textAlignment w:val="baseline"/>
        <w:rPr>
          <w:rFonts w:hint="eastAsia" w:ascii="宋体" w:hAnsi="宋体" w:eastAsia="宋体" w:cs="宋体"/>
          <w:color w:val="auto"/>
          <w:sz w:val="28"/>
          <w:szCs w:val="28"/>
        </w:rPr>
      </w:pPr>
      <w:r>
        <w:rPr>
          <w:rFonts w:hint="eastAsia" w:ascii="宋体" w:hAnsi="宋体" w:eastAsia="宋体" w:cs="宋体"/>
          <w:color w:val="auto"/>
          <w:spacing w:val="9"/>
          <w:sz w:val="28"/>
          <w:szCs w:val="28"/>
        </w:rPr>
        <w:t>其他需要补充的内容：见投标人须知前附表</w:t>
      </w:r>
      <w:r>
        <w:rPr>
          <w:rFonts w:hint="eastAsia" w:ascii="宋体" w:hAnsi="宋体" w:eastAsia="宋体" w:cs="宋体"/>
          <w:color w:val="auto"/>
          <w:spacing w:val="8"/>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8"/>
          <w:szCs w:val="28"/>
        </w:rPr>
        <w:sectPr>
          <w:footerReference r:id="rId9" w:type="default"/>
          <w:pgSz w:w="11906" w:h="16839"/>
          <w:pgMar w:top="1134" w:right="1134" w:bottom="1134" w:left="1134" w:header="0" w:footer="1029" w:gutter="0"/>
          <w:pgNumType w:fmt="decimal"/>
          <w:cols w:space="720" w:num="1"/>
        </w:sectPr>
      </w:pPr>
    </w:p>
    <w:p>
      <w:pPr>
        <w:rPr>
          <w:rFonts w:ascii="Arial"/>
          <w:color w:val="FF0000"/>
          <w:sz w:val="21"/>
        </w:rPr>
      </w:pPr>
    </w:p>
    <w:p>
      <w:pPr>
        <w:spacing w:before="101" w:line="224" w:lineRule="auto"/>
        <w:ind w:left="2212"/>
        <w:outlineLvl w:val="0"/>
        <w:rPr>
          <w:rFonts w:ascii="宋体" w:hAnsi="宋体" w:eastAsia="宋体" w:cs="宋体"/>
          <w:color w:val="FF0000"/>
          <w:sz w:val="31"/>
          <w:szCs w:val="31"/>
        </w:rPr>
      </w:pPr>
      <w:bookmarkStart w:id="9" w:name="_Toc21702"/>
      <w:bookmarkStart w:id="10" w:name="_Toc15507"/>
      <w:bookmarkStart w:id="11" w:name="_Toc14108"/>
      <w:r>
        <w:rPr>
          <w:rFonts w:ascii="宋体" w:hAnsi="宋体" w:eastAsia="宋体" w:cs="宋体"/>
          <w:color w:val="FF0000"/>
          <w:spacing w:val="6"/>
          <w:sz w:val="31"/>
          <w:szCs w:val="31"/>
          <w14:textOutline w14:w="5793" w14:cap="sq" w14:cmpd="sng">
            <w14:solidFill>
              <w14:srgbClr w14:val="000000"/>
            </w14:solidFill>
            <w14:prstDash w14:val="solid"/>
            <w14:bevel/>
          </w14:textOutline>
        </w:rPr>
        <w:t>附件</w:t>
      </w:r>
      <w:r>
        <w:rPr>
          <w:rFonts w:ascii="宋体" w:hAnsi="宋体" w:eastAsia="宋体" w:cs="宋体"/>
          <w:color w:val="FF0000"/>
          <w:spacing w:val="6"/>
          <w:sz w:val="31"/>
          <w:szCs w:val="31"/>
        </w:rPr>
        <w:t xml:space="preserve"> </w:t>
      </w:r>
      <w:r>
        <w:rPr>
          <w:rFonts w:ascii="宋体" w:hAnsi="宋体" w:eastAsia="宋体" w:cs="宋体"/>
          <w:color w:val="FF0000"/>
          <w:spacing w:val="6"/>
          <w:sz w:val="31"/>
          <w:szCs w:val="31"/>
          <w14:textOutline w14:w="5793" w14:cap="sq" w14:cmpd="sng">
            <w14:solidFill>
              <w14:srgbClr w14:val="000000"/>
            </w14:solidFill>
            <w14:prstDash w14:val="solid"/>
            <w14:bevel/>
          </w14:textOutline>
        </w:rPr>
        <w:t>1</w:t>
      </w:r>
      <w:r>
        <w:rPr>
          <w:rFonts w:ascii="宋体" w:hAnsi="宋体" w:eastAsia="宋体" w:cs="宋体"/>
          <w:color w:val="FF0000"/>
          <w:spacing w:val="3"/>
          <w:sz w:val="31"/>
          <w:szCs w:val="31"/>
        </w:rPr>
        <w:t xml:space="preserve">  </w:t>
      </w:r>
      <w:r>
        <w:rPr>
          <w:rFonts w:ascii="宋体" w:hAnsi="宋体" w:eastAsia="宋体" w:cs="宋体"/>
          <w:color w:val="FF0000"/>
          <w:spacing w:val="3"/>
          <w:sz w:val="31"/>
          <w:szCs w:val="31"/>
          <w14:textOutline w14:w="5793" w14:cap="sq" w14:cmpd="sng">
            <w14:solidFill>
              <w14:srgbClr w14:val="000000"/>
            </w14:solidFill>
            <w14:prstDash w14:val="solid"/>
            <w14:bevel/>
          </w14:textOutline>
        </w:rPr>
        <w:t>资格审查条件(资质最低要求)</w:t>
      </w:r>
      <w:bookmarkEnd w:id="9"/>
      <w:bookmarkEnd w:id="10"/>
      <w:bookmarkEnd w:id="11"/>
    </w:p>
    <w:p>
      <w:pPr>
        <w:spacing w:line="196" w:lineRule="exact"/>
        <w:rPr>
          <w:color w:val="FF0000"/>
        </w:rPr>
      </w:pPr>
    </w:p>
    <w:tbl>
      <w:tblPr>
        <w:tblStyle w:val="7"/>
        <w:tblW w:w="959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6"/>
        <w:gridCol w:w="6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86" w:type="dxa"/>
            <w:tcBorders>
              <w:left w:val="single" w:color="000000" w:sz="10" w:space="0"/>
              <w:right w:val="single" w:color="000000" w:sz="6" w:space="0"/>
            </w:tcBorders>
            <w:vAlign w:val="top"/>
          </w:tcPr>
          <w:p>
            <w:pPr>
              <w:spacing w:before="185" w:line="228" w:lineRule="auto"/>
              <w:ind w:left="960"/>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招标名称</w:t>
            </w:r>
          </w:p>
        </w:tc>
        <w:tc>
          <w:tcPr>
            <w:tcW w:w="6708" w:type="dxa"/>
            <w:tcBorders>
              <w:left w:val="single" w:color="000000" w:sz="6" w:space="0"/>
              <w:right w:val="single" w:color="000000" w:sz="10" w:space="0"/>
            </w:tcBorders>
            <w:vAlign w:val="top"/>
          </w:tcPr>
          <w:p>
            <w:pPr>
              <w:spacing w:before="186" w:line="227" w:lineRule="auto"/>
              <w:ind w:left="2205"/>
              <w:rPr>
                <w:rFonts w:ascii="宋体" w:hAnsi="宋体" w:eastAsia="宋体" w:cs="宋体"/>
                <w:color w:val="FF0000"/>
                <w:sz w:val="23"/>
                <w:szCs w:val="23"/>
              </w:rPr>
            </w:pPr>
            <w:r>
              <w:rPr>
                <w:rFonts w:ascii="宋体" w:hAnsi="宋体" w:eastAsia="宋体" w:cs="宋体"/>
                <w:color w:val="FF0000"/>
                <w:spacing w:val="10"/>
                <w:sz w:val="23"/>
                <w:szCs w:val="23"/>
                <w14:textOutline w14:w="4358" w14:cap="sq" w14:cmpd="sng">
                  <w14:solidFill>
                    <w14:srgbClr w14:val="000000"/>
                  </w14:solidFill>
                  <w14:prstDash w14:val="solid"/>
                  <w14:bevel/>
                </w14:textOutline>
              </w:rPr>
              <w:t>企</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业资质等级要求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2886" w:type="dxa"/>
            <w:tcBorders>
              <w:left w:val="single" w:color="000000" w:sz="10" w:space="0"/>
              <w:right w:val="single" w:color="000000" w:sz="6" w:space="0"/>
            </w:tcBorders>
            <w:vAlign w:val="top"/>
          </w:tcPr>
          <w:p>
            <w:pPr>
              <w:spacing w:before="195" w:line="360" w:lineRule="auto"/>
              <w:ind w:left="12" w:right="5" w:firstLine="18"/>
              <w:rPr>
                <w:rFonts w:hint="eastAsia" w:ascii="宋体" w:hAnsi="宋体" w:eastAsia="宋体" w:cs="宋体"/>
                <w:color w:val="auto"/>
                <w:sz w:val="23"/>
                <w:szCs w:val="23"/>
                <w:lang w:eastAsia="zh-CN"/>
              </w:rPr>
            </w:pPr>
            <w:r>
              <w:rPr>
                <w:rFonts w:hint="eastAsia" w:ascii="宋体" w:hAnsi="宋体" w:eastAsia="宋体" w:cs="宋体"/>
                <w:color w:val="auto"/>
                <w:spacing w:val="28"/>
                <w:sz w:val="23"/>
                <w:szCs w:val="23"/>
                <w:lang w:eastAsia="zh-CN"/>
              </w:rPr>
              <w:t>阳江港吉树作业区#J9～#J10泊位码头工程项目施工图设计（调整版）技术审查咨询</w:t>
            </w:r>
          </w:p>
        </w:tc>
        <w:tc>
          <w:tcPr>
            <w:tcW w:w="6708" w:type="dxa"/>
            <w:tcBorders>
              <w:left w:val="single" w:color="000000" w:sz="6" w:space="0"/>
              <w:right w:val="single" w:color="000000" w:sz="10" w:space="0"/>
            </w:tcBorders>
            <w:vAlign w:val="top"/>
          </w:tcPr>
          <w:p>
            <w:pPr>
              <w:numPr>
                <w:ilvl w:val="0"/>
                <w:numId w:val="0"/>
              </w:numPr>
              <w:spacing w:before="40" w:line="360" w:lineRule="auto"/>
              <w:ind w:left="24" w:leftChars="0" w:right="4" w:rightChars="0"/>
              <w:rPr>
                <w:rFonts w:hint="eastAsia" w:ascii="宋体" w:hAnsi="宋体" w:eastAsia="宋体" w:cs="宋体"/>
                <w:color w:val="auto"/>
                <w:sz w:val="23"/>
                <w:szCs w:val="23"/>
              </w:rPr>
            </w:pPr>
            <w:r>
              <w:rPr>
                <w:rFonts w:hint="eastAsia" w:ascii="宋体" w:hAnsi="宋体" w:eastAsia="宋体" w:cs="宋体"/>
                <w:color w:val="auto"/>
                <w:sz w:val="23"/>
                <w:szCs w:val="23"/>
                <w:lang w:val="en-US" w:eastAsia="zh-CN"/>
              </w:rPr>
              <w:t>1.</w:t>
            </w:r>
            <w:r>
              <w:rPr>
                <w:rFonts w:hint="eastAsia" w:ascii="宋体" w:hAnsi="宋体" w:eastAsia="宋体" w:cs="宋体"/>
                <w:color w:val="auto"/>
                <w:sz w:val="23"/>
                <w:szCs w:val="23"/>
              </w:rPr>
              <w:t xml:space="preserve"> 本次招标要求投标人应具备工程设计综合资质甲级，在人员组成结构、相应设备等方面具有相应的技术能力（须提供资质证书复印件）。</w:t>
            </w:r>
          </w:p>
          <w:p>
            <w:pPr>
              <w:numPr>
                <w:ilvl w:val="0"/>
                <w:numId w:val="0"/>
              </w:numPr>
              <w:spacing w:before="40" w:line="360" w:lineRule="auto"/>
              <w:ind w:left="24" w:leftChars="0" w:right="4" w:rightChars="0"/>
              <w:rPr>
                <w:rFonts w:ascii="宋体" w:hAnsi="宋体" w:eastAsia="宋体" w:cs="宋体"/>
                <w:color w:val="auto"/>
                <w:sz w:val="23"/>
                <w:szCs w:val="23"/>
              </w:rPr>
            </w:pPr>
            <w:r>
              <w:rPr>
                <w:rFonts w:hint="eastAsia" w:ascii="宋体" w:hAnsi="宋体" w:eastAsia="宋体" w:cs="宋体"/>
                <w:color w:val="auto"/>
                <w:sz w:val="23"/>
                <w:szCs w:val="23"/>
                <w:lang w:val="en-US" w:eastAsia="zh-CN"/>
              </w:rPr>
              <w:t>2.</w:t>
            </w:r>
            <w:r>
              <w:rPr>
                <w:rFonts w:hint="eastAsia" w:ascii="宋体" w:hAnsi="宋体" w:eastAsia="宋体" w:cs="宋体"/>
                <w:color w:val="auto"/>
                <w:sz w:val="23"/>
                <w:szCs w:val="23"/>
              </w:rPr>
              <w:t>持有工商行政管理部门核发的有效企业法人营业执照(须提供营业执照副本复印件) 。</w:t>
            </w:r>
          </w:p>
        </w:tc>
      </w:tr>
    </w:tbl>
    <w:p>
      <w:pPr>
        <w:spacing w:line="413" w:lineRule="auto"/>
        <w:rPr>
          <w:rFonts w:hint="eastAsia" w:eastAsia="宋体"/>
          <w:color w:val="FF0000"/>
          <w:sz w:val="21"/>
          <w:lang w:val="en-US" w:eastAsia="zh-CN"/>
        </w:rPr>
      </w:pPr>
    </w:p>
    <w:p>
      <w:pPr>
        <w:spacing w:line="413" w:lineRule="auto"/>
        <w:rPr>
          <w:rFonts w:hint="eastAsia" w:eastAsia="宋体"/>
          <w:color w:val="auto"/>
          <w:sz w:val="21"/>
          <w:lang w:val="en-US" w:eastAsia="zh-CN"/>
        </w:rPr>
      </w:pPr>
      <w:r>
        <w:rPr>
          <w:rFonts w:hint="eastAsia" w:eastAsia="宋体"/>
          <w:color w:val="auto"/>
          <w:sz w:val="21"/>
          <w:lang w:val="en-US" w:eastAsia="zh-CN"/>
        </w:rPr>
        <w:t>注：1投标人应没有处于财产被接管、冻结、查封、破产的状态。</w:t>
      </w:r>
    </w:p>
    <w:p>
      <w:pPr>
        <w:spacing w:line="413" w:lineRule="auto"/>
        <w:ind w:firstLine="420" w:firstLineChars="200"/>
        <w:rPr>
          <w:rFonts w:hint="eastAsia" w:ascii="Arial" w:eastAsia="宋体"/>
          <w:color w:val="auto"/>
          <w:sz w:val="21"/>
          <w:lang w:val="en-US" w:eastAsia="zh-CN"/>
        </w:rPr>
      </w:pPr>
      <w:r>
        <w:rPr>
          <w:rFonts w:hint="eastAsia" w:eastAsia="宋体"/>
          <w:color w:val="auto"/>
          <w:sz w:val="21"/>
          <w:lang w:val="en-US" w:eastAsia="zh-CN"/>
        </w:rPr>
        <w:t>2投标人应没有处于被责令停业。</w:t>
      </w:r>
    </w:p>
    <w:p>
      <w:pPr>
        <w:spacing w:line="413" w:lineRule="auto"/>
        <w:rPr>
          <w:rFonts w:ascii="Arial"/>
          <w:color w:val="FF0000"/>
          <w:sz w:val="21"/>
        </w:rPr>
      </w:pPr>
    </w:p>
    <w:p>
      <w:pPr>
        <w:spacing w:before="100" w:line="224" w:lineRule="auto"/>
        <w:ind w:left="1972"/>
        <w:rPr>
          <w:rFonts w:ascii="宋体" w:hAnsi="宋体" w:eastAsia="宋体" w:cs="宋体"/>
          <w:color w:val="FF0000"/>
          <w:sz w:val="31"/>
          <w:szCs w:val="31"/>
        </w:rPr>
      </w:pPr>
      <w:r>
        <w:rPr>
          <w:rFonts w:ascii="宋体" w:hAnsi="宋体" w:eastAsia="宋体" w:cs="宋体"/>
          <w:color w:val="FF0000"/>
          <w:spacing w:val="6"/>
          <w:sz w:val="31"/>
          <w:szCs w:val="31"/>
          <w14:textOutline w14:w="5793" w14:cap="sq" w14:cmpd="sng">
            <w14:solidFill>
              <w14:srgbClr w14:val="000000"/>
            </w14:solidFill>
            <w14:prstDash w14:val="solid"/>
            <w14:bevel/>
          </w14:textOutline>
        </w:rPr>
        <w:t>附件</w:t>
      </w:r>
      <w:r>
        <w:rPr>
          <w:rFonts w:ascii="宋体" w:hAnsi="宋体" w:eastAsia="宋体" w:cs="宋体"/>
          <w:color w:val="FF0000"/>
          <w:spacing w:val="6"/>
          <w:sz w:val="31"/>
          <w:szCs w:val="31"/>
        </w:rPr>
        <w:t xml:space="preserve"> </w:t>
      </w:r>
      <w:r>
        <w:rPr>
          <w:rFonts w:ascii="宋体" w:hAnsi="宋体" w:eastAsia="宋体" w:cs="宋体"/>
          <w:color w:val="FF0000"/>
          <w:spacing w:val="6"/>
          <w:sz w:val="31"/>
          <w:szCs w:val="31"/>
          <w14:textOutline w14:w="5793" w14:cap="sq" w14:cmpd="sng">
            <w14:solidFill>
              <w14:srgbClr w14:val="000000"/>
            </w14:solidFill>
            <w14:prstDash w14:val="solid"/>
            <w14:bevel/>
          </w14:textOutline>
        </w:rPr>
        <w:t>2</w:t>
      </w:r>
      <w:r>
        <w:rPr>
          <w:rFonts w:ascii="宋体" w:hAnsi="宋体" w:eastAsia="宋体" w:cs="宋体"/>
          <w:color w:val="FF0000"/>
          <w:spacing w:val="3"/>
          <w:sz w:val="31"/>
          <w:szCs w:val="31"/>
        </w:rPr>
        <w:t xml:space="preserve">  </w:t>
      </w:r>
      <w:r>
        <w:rPr>
          <w:rFonts w:ascii="宋体" w:hAnsi="宋体" w:eastAsia="宋体" w:cs="宋体"/>
          <w:color w:val="FF0000"/>
          <w:spacing w:val="3"/>
          <w:sz w:val="31"/>
          <w:szCs w:val="31"/>
          <w14:textOutline w14:w="5793" w14:cap="sq" w14:cmpd="sng">
            <w14:solidFill>
              <w14:srgbClr w14:val="000000"/>
            </w14:solidFill>
            <w14:prstDash w14:val="solid"/>
            <w14:bevel/>
          </w14:textOutline>
        </w:rPr>
        <w:t>资格审查条件(业绩最低要求)</w:t>
      </w:r>
    </w:p>
    <w:p>
      <w:pPr>
        <w:spacing w:line="197" w:lineRule="exact"/>
        <w:rPr>
          <w:color w:val="FF0000"/>
        </w:rPr>
      </w:pPr>
    </w:p>
    <w:tbl>
      <w:tblPr>
        <w:tblStyle w:val="7"/>
        <w:tblW w:w="9555" w:type="dxa"/>
        <w:tblInd w:w="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86"/>
        <w:gridCol w:w="6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2886" w:type="dxa"/>
            <w:tcBorders>
              <w:left w:val="single" w:color="000000" w:sz="10" w:space="0"/>
              <w:right w:val="single" w:color="000000" w:sz="6" w:space="0"/>
            </w:tcBorders>
            <w:vAlign w:val="top"/>
          </w:tcPr>
          <w:p>
            <w:pPr>
              <w:spacing w:before="187" w:line="228" w:lineRule="auto"/>
              <w:ind w:left="959"/>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招标名称</w:t>
            </w:r>
          </w:p>
        </w:tc>
        <w:tc>
          <w:tcPr>
            <w:tcW w:w="6669" w:type="dxa"/>
            <w:tcBorders>
              <w:left w:val="single" w:color="000000" w:sz="6" w:space="0"/>
              <w:right w:val="single" w:color="000000" w:sz="10" w:space="0"/>
            </w:tcBorders>
            <w:vAlign w:val="top"/>
          </w:tcPr>
          <w:p>
            <w:pPr>
              <w:spacing w:before="187" w:line="228" w:lineRule="auto"/>
              <w:ind w:left="2425"/>
              <w:rPr>
                <w:rFonts w:ascii="宋体" w:hAnsi="宋体" w:eastAsia="宋体" w:cs="宋体"/>
                <w:color w:val="FF0000"/>
                <w:sz w:val="23"/>
                <w:szCs w:val="23"/>
              </w:rPr>
            </w:pPr>
            <w:r>
              <w:rPr>
                <w:rFonts w:ascii="宋体" w:hAnsi="宋体" w:eastAsia="宋体" w:cs="宋体"/>
                <w:color w:val="FF0000"/>
                <w:spacing w:val="11"/>
                <w:sz w:val="23"/>
                <w:szCs w:val="23"/>
                <w14:textOutline w14:w="4358" w14:cap="sq" w14:cmpd="sng">
                  <w14:solidFill>
                    <w14:srgbClr w14:val="000000"/>
                  </w14:solidFill>
                  <w14:prstDash w14:val="solid"/>
                  <w14:bevel/>
                </w14:textOutline>
              </w:rPr>
              <w:t>企</w:t>
            </w:r>
            <w:r>
              <w:rPr>
                <w:rFonts w:ascii="宋体" w:hAnsi="宋体" w:eastAsia="宋体" w:cs="宋体"/>
                <w:color w:val="FF0000"/>
                <w:spacing w:val="8"/>
                <w:sz w:val="23"/>
                <w:szCs w:val="23"/>
                <w14:textOutline w14:w="4358" w14:cap="sq" w14:cmpd="sng">
                  <w14:solidFill>
                    <w14:srgbClr w14:val="000000"/>
                  </w14:solidFill>
                  <w14:prstDash w14:val="solid"/>
                  <w14:bevel/>
                </w14:textOutline>
              </w:rPr>
              <w:t>业业绩要求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8" w:hRule="atLeast"/>
        </w:trPr>
        <w:tc>
          <w:tcPr>
            <w:tcW w:w="2886" w:type="dxa"/>
            <w:tcBorders>
              <w:left w:val="single" w:color="000000" w:sz="10" w:space="0"/>
              <w:right w:val="single" w:color="000000" w:sz="6" w:space="0"/>
            </w:tcBorders>
            <w:vAlign w:val="top"/>
          </w:tcPr>
          <w:p>
            <w:pPr>
              <w:spacing w:line="360" w:lineRule="auto"/>
              <w:rPr>
                <w:rFonts w:ascii="Arial"/>
                <w:color w:val="FF0000"/>
                <w:sz w:val="21"/>
              </w:rPr>
            </w:pPr>
          </w:p>
          <w:p>
            <w:pPr>
              <w:spacing w:before="75" w:line="360" w:lineRule="auto"/>
              <w:ind w:left="12" w:right="6" w:firstLine="18"/>
              <w:rPr>
                <w:rFonts w:hint="eastAsia" w:ascii="宋体" w:hAnsi="宋体" w:eastAsia="宋体" w:cs="宋体"/>
                <w:color w:val="FF0000"/>
                <w:sz w:val="23"/>
                <w:szCs w:val="23"/>
                <w:lang w:eastAsia="zh-CN"/>
              </w:rPr>
            </w:pPr>
            <w:r>
              <w:rPr>
                <w:rFonts w:hint="eastAsia" w:ascii="宋体" w:hAnsi="宋体" w:eastAsia="宋体" w:cs="宋体"/>
                <w:color w:val="auto"/>
                <w:spacing w:val="28"/>
                <w:sz w:val="23"/>
                <w:szCs w:val="23"/>
                <w:lang w:eastAsia="zh-CN"/>
              </w:rPr>
              <w:t>阳江港吉树作业区#J9～#J10泊位码头工程项目施工图设计（调整版）技术审查咨询</w:t>
            </w:r>
          </w:p>
        </w:tc>
        <w:tc>
          <w:tcPr>
            <w:tcW w:w="6669" w:type="dxa"/>
            <w:tcBorders>
              <w:left w:val="single" w:color="000000" w:sz="6" w:space="0"/>
              <w:right w:val="single" w:color="000000" w:sz="10" w:space="0"/>
            </w:tcBorders>
            <w:vAlign w:val="top"/>
          </w:tcPr>
          <w:p>
            <w:pPr>
              <w:spacing w:before="42" w:line="360" w:lineRule="auto"/>
              <w:ind w:left="6" w:right="2" w:firstLine="3"/>
              <w:rPr>
                <w:rFonts w:ascii="宋体" w:hAnsi="宋体" w:eastAsia="宋体" w:cs="宋体"/>
                <w:color w:val="FF0000"/>
                <w:sz w:val="23"/>
                <w:szCs w:val="23"/>
              </w:rPr>
            </w:pPr>
            <w:r>
              <w:rPr>
                <w:rFonts w:hint="eastAsia" w:ascii="宋体" w:hAnsi="宋体" w:eastAsia="宋体" w:cs="宋体"/>
                <w:color w:val="auto"/>
                <w:spacing w:val="-7"/>
                <w:sz w:val="23"/>
                <w:szCs w:val="23"/>
              </w:rPr>
              <w:t>投标人自 2018 年 1 月 1 日至今承担过</w:t>
            </w:r>
            <w:r>
              <w:rPr>
                <w:rFonts w:hint="eastAsia" w:ascii="宋体" w:hAnsi="宋体" w:eastAsia="宋体" w:cs="宋体"/>
                <w:color w:val="auto"/>
                <w:spacing w:val="-7"/>
                <w:sz w:val="23"/>
                <w:szCs w:val="23"/>
                <w:lang w:eastAsia="zh-CN"/>
              </w:rPr>
              <w:t>5万吨</w:t>
            </w:r>
            <w:r>
              <w:rPr>
                <w:rFonts w:hint="eastAsia" w:ascii="宋体" w:hAnsi="宋体" w:eastAsia="宋体" w:cs="宋体"/>
                <w:color w:val="auto"/>
                <w:spacing w:val="-7"/>
                <w:sz w:val="23"/>
                <w:szCs w:val="23"/>
              </w:rPr>
              <w:t>或以上等级的沿海码头设计或设计审查咨询项目，业绩需同时提供合同复印件。合同或相关批复文件里没有显示工程规模的，须提供业主证明复印件。上述复印件均需盖投标单位公章，不能提供上述材料的业绩不计入评审。</w:t>
            </w:r>
          </w:p>
        </w:tc>
      </w:tr>
    </w:tbl>
    <w:p>
      <w:pPr>
        <w:spacing w:before="31" w:line="232" w:lineRule="auto"/>
        <w:ind w:left="97"/>
        <w:rPr>
          <w:rFonts w:ascii="宋体" w:hAnsi="宋体" w:eastAsia="宋体" w:cs="宋体"/>
          <w:color w:val="auto"/>
          <w:spacing w:val="18"/>
          <w:sz w:val="20"/>
          <w:szCs w:val="20"/>
        </w:rPr>
      </w:pPr>
    </w:p>
    <w:p>
      <w:pPr>
        <w:spacing w:before="31" w:line="232" w:lineRule="auto"/>
        <w:ind w:left="97"/>
        <w:rPr>
          <w:rFonts w:ascii="宋体" w:hAnsi="宋体" w:eastAsia="宋体" w:cs="宋体"/>
          <w:color w:val="auto"/>
          <w:sz w:val="20"/>
          <w:szCs w:val="20"/>
        </w:rPr>
      </w:pPr>
      <w:r>
        <w:rPr>
          <w:rFonts w:ascii="宋体" w:hAnsi="宋体" w:eastAsia="宋体" w:cs="宋体"/>
          <w:color w:val="auto"/>
          <w:spacing w:val="18"/>
          <w:sz w:val="20"/>
          <w:szCs w:val="20"/>
        </w:rPr>
        <w:t>注</w:t>
      </w:r>
      <w:r>
        <w:rPr>
          <w:rFonts w:ascii="宋体" w:hAnsi="宋体" w:eastAsia="宋体" w:cs="宋体"/>
          <w:color w:val="auto"/>
          <w:spacing w:val="17"/>
          <w:sz w:val="20"/>
          <w:szCs w:val="20"/>
        </w:rPr>
        <w:t>：</w:t>
      </w:r>
      <w:r>
        <w:rPr>
          <w:rFonts w:ascii="宋体" w:hAnsi="宋体" w:eastAsia="宋体" w:cs="宋体"/>
          <w:color w:val="auto"/>
          <w:spacing w:val="9"/>
          <w:sz w:val="20"/>
          <w:szCs w:val="20"/>
        </w:rPr>
        <w:t>1、业绩须附合同协议书复印件及批复文件复印件，两者缺一不可，否则业绩不予认可。</w:t>
      </w:r>
    </w:p>
    <w:p>
      <w:pPr>
        <w:spacing w:before="118" w:line="339" w:lineRule="auto"/>
        <w:ind w:left="96" w:right="92" w:firstLine="423"/>
        <w:rPr>
          <w:rFonts w:ascii="宋体" w:hAnsi="宋体" w:eastAsia="宋体" w:cs="宋体"/>
          <w:color w:val="auto"/>
          <w:sz w:val="20"/>
          <w:szCs w:val="20"/>
        </w:rPr>
      </w:pPr>
      <w:r>
        <w:rPr>
          <w:rFonts w:ascii="宋体" w:hAnsi="宋体" w:eastAsia="宋体" w:cs="宋体"/>
          <w:color w:val="auto"/>
          <w:spacing w:val="8"/>
          <w:sz w:val="20"/>
          <w:szCs w:val="20"/>
        </w:rPr>
        <w:t>2、合同协议书、设计或审查咨询单位名称与投标人名称必须一致 (发生合法变更或重组或法</w:t>
      </w:r>
      <w:r>
        <w:rPr>
          <w:rFonts w:ascii="宋体" w:hAnsi="宋体" w:eastAsia="宋体" w:cs="宋体"/>
          <w:color w:val="auto"/>
          <w:spacing w:val="3"/>
          <w:sz w:val="20"/>
          <w:szCs w:val="20"/>
        </w:rPr>
        <w:t>人</w:t>
      </w:r>
      <w:r>
        <w:rPr>
          <w:rFonts w:ascii="宋体" w:hAnsi="宋体" w:eastAsia="宋体" w:cs="宋体"/>
          <w:color w:val="auto"/>
          <w:spacing w:val="18"/>
          <w:sz w:val="20"/>
          <w:szCs w:val="20"/>
        </w:rPr>
        <w:t>名称</w:t>
      </w:r>
      <w:r>
        <w:rPr>
          <w:rFonts w:ascii="宋体" w:hAnsi="宋体" w:eastAsia="宋体" w:cs="宋体"/>
          <w:color w:val="auto"/>
          <w:spacing w:val="16"/>
          <w:sz w:val="20"/>
          <w:szCs w:val="20"/>
        </w:rPr>
        <w:t>变</w:t>
      </w:r>
      <w:r>
        <w:rPr>
          <w:rFonts w:ascii="宋体" w:hAnsi="宋体" w:eastAsia="宋体" w:cs="宋体"/>
          <w:color w:val="auto"/>
          <w:spacing w:val="9"/>
          <w:sz w:val="20"/>
          <w:szCs w:val="20"/>
        </w:rPr>
        <w:t>更时，应提供相关部门的合法批件或其他相关证明材料来证明其所附业绩的继承性) ，否则</w:t>
      </w:r>
      <w:r>
        <w:rPr>
          <w:rFonts w:ascii="宋体" w:hAnsi="宋体" w:eastAsia="宋体" w:cs="宋体"/>
          <w:color w:val="auto"/>
          <w:spacing w:val="8"/>
          <w:sz w:val="20"/>
          <w:szCs w:val="20"/>
        </w:rPr>
        <w:t>业</w:t>
      </w:r>
      <w:r>
        <w:rPr>
          <w:rFonts w:ascii="宋体" w:hAnsi="宋体" w:eastAsia="宋体" w:cs="宋体"/>
          <w:color w:val="auto"/>
          <w:spacing w:val="7"/>
          <w:sz w:val="20"/>
          <w:szCs w:val="20"/>
        </w:rPr>
        <w:t>绩不予认可。</w:t>
      </w:r>
    </w:p>
    <w:p>
      <w:pPr>
        <w:spacing w:before="2" w:line="338" w:lineRule="auto"/>
        <w:ind w:left="121" w:right="90" w:firstLine="400"/>
        <w:rPr>
          <w:rFonts w:ascii="宋体" w:hAnsi="宋体" w:eastAsia="宋体" w:cs="宋体"/>
          <w:color w:val="auto"/>
          <w:sz w:val="20"/>
          <w:szCs w:val="20"/>
        </w:rPr>
      </w:pPr>
      <w:r>
        <w:rPr>
          <w:rFonts w:ascii="宋体" w:hAnsi="宋体" w:eastAsia="宋体" w:cs="宋体"/>
          <w:color w:val="auto"/>
          <w:spacing w:val="11"/>
          <w:sz w:val="20"/>
          <w:szCs w:val="20"/>
        </w:rPr>
        <w:t>3</w:t>
      </w:r>
      <w:r>
        <w:rPr>
          <w:rFonts w:ascii="宋体" w:hAnsi="宋体" w:eastAsia="宋体" w:cs="宋体"/>
          <w:color w:val="auto"/>
          <w:spacing w:val="8"/>
          <w:sz w:val="20"/>
          <w:szCs w:val="20"/>
        </w:rPr>
        <w:t>、如果合同协议书或相关证明文件未体现工程规模的，则投标人还需提供发包人或行业主管部</w:t>
      </w:r>
      <w:r>
        <w:rPr>
          <w:rFonts w:ascii="宋体" w:hAnsi="宋体" w:eastAsia="宋体" w:cs="宋体"/>
          <w:color w:val="auto"/>
          <w:spacing w:val="14"/>
          <w:sz w:val="20"/>
          <w:szCs w:val="20"/>
        </w:rPr>
        <w:t>门</w:t>
      </w:r>
      <w:r>
        <w:rPr>
          <w:rFonts w:ascii="宋体" w:hAnsi="宋体" w:eastAsia="宋体" w:cs="宋体"/>
          <w:color w:val="auto"/>
          <w:spacing w:val="11"/>
          <w:sz w:val="20"/>
          <w:szCs w:val="20"/>
        </w:rPr>
        <w:t>出</w:t>
      </w:r>
      <w:r>
        <w:rPr>
          <w:rFonts w:ascii="宋体" w:hAnsi="宋体" w:eastAsia="宋体" w:cs="宋体"/>
          <w:color w:val="auto"/>
          <w:spacing w:val="7"/>
          <w:sz w:val="20"/>
          <w:szCs w:val="20"/>
        </w:rPr>
        <w:t>具的证明材料，否则业绩不予认可。</w:t>
      </w:r>
    </w:p>
    <w:p>
      <w:pPr>
        <w:spacing w:before="2" w:line="339" w:lineRule="auto"/>
        <w:ind w:left="96" w:right="92" w:firstLine="420"/>
        <w:rPr>
          <w:rFonts w:ascii="宋体" w:hAnsi="宋体" w:eastAsia="宋体" w:cs="宋体"/>
          <w:color w:val="auto"/>
          <w:sz w:val="20"/>
          <w:szCs w:val="20"/>
        </w:rPr>
      </w:pPr>
      <w:r>
        <w:rPr>
          <w:rFonts w:ascii="宋体" w:hAnsi="宋体" w:eastAsia="宋体" w:cs="宋体"/>
          <w:color w:val="auto"/>
          <w:spacing w:val="14"/>
          <w:sz w:val="20"/>
          <w:szCs w:val="20"/>
        </w:rPr>
        <w:t>4</w:t>
      </w:r>
      <w:r>
        <w:rPr>
          <w:rFonts w:ascii="宋体" w:hAnsi="宋体" w:eastAsia="宋体" w:cs="宋体"/>
          <w:color w:val="auto"/>
          <w:spacing w:val="8"/>
          <w:sz w:val="20"/>
          <w:szCs w:val="20"/>
        </w:rPr>
        <w:t>、工程规模的解释顺序为：竣工验收证书、交工验收证书、设计批复文件、合同协议书、中标</w:t>
      </w:r>
      <w:r>
        <w:rPr>
          <w:rFonts w:ascii="宋体" w:hAnsi="宋体" w:eastAsia="宋体" w:cs="宋体"/>
          <w:color w:val="auto"/>
          <w:spacing w:val="18"/>
          <w:sz w:val="20"/>
          <w:szCs w:val="20"/>
        </w:rPr>
        <w:t>通知书</w:t>
      </w:r>
      <w:r>
        <w:rPr>
          <w:rFonts w:ascii="宋体" w:hAnsi="宋体" w:eastAsia="宋体" w:cs="宋体"/>
          <w:color w:val="auto"/>
          <w:spacing w:val="16"/>
          <w:sz w:val="20"/>
          <w:szCs w:val="20"/>
        </w:rPr>
        <w:t>。</w:t>
      </w:r>
      <w:r>
        <w:rPr>
          <w:rFonts w:ascii="宋体" w:hAnsi="宋体" w:eastAsia="宋体" w:cs="宋体"/>
          <w:color w:val="auto"/>
          <w:spacing w:val="9"/>
          <w:sz w:val="20"/>
          <w:szCs w:val="20"/>
        </w:rPr>
        <w:t>如竣工验收证书、交工验收证书、设计批复文件和合同协议书或中标通知书中均未体现工</w:t>
      </w:r>
      <w:r>
        <w:rPr>
          <w:rFonts w:ascii="宋体" w:hAnsi="宋体" w:eastAsia="宋体" w:cs="宋体"/>
          <w:color w:val="auto"/>
          <w:spacing w:val="14"/>
          <w:sz w:val="20"/>
          <w:szCs w:val="20"/>
        </w:rPr>
        <w:t>程</w:t>
      </w:r>
      <w:r>
        <w:rPr>
          <w:rFonts w:ascii="宋体" w:hAnsi="宋体" w:eastAsia="宋体" w:cs="宋体"/>
          <w:color w:val="auto"/>
          <w:spacing w:val="9"/>
          <w:sz w:val="20"/>
          <w:szCs w:val="20"/>
        </w:rPr>
        <w:t>规模的，必须附业主证明材料，否则业绩不予认可。</w:t>
      </w:r>
    </w:p>
    <w:p>
      <w:pPr>
        <w:spacing w:before="1" w:line="349" w:lineRule="auto"/>
        <w:ind w:left="100" w:right="90" w:firstLine="421"/>
        <w:rPr>
          <w:rFonts w:ascii="宋体" w:hAnsi="宋体" w:eastAsia="宋体" w:cs="宋体"/>
          <w:color w:val="auto"/>
          <w:sz w:val="20"/>
          <w:szCs w:val="20"/>
        </w:rPr>
      </w:pPr>
      <w:r>
        <w:rPr>
          <w:rFonts w:ascii="宋体" w:hAnsi="宋体" w:eastAsia="宋体" w:cs="宋体"/>
          <w:color w:val="auto"/>
          <w:spacing w:val="11"/>
          <w:sz w:val="20"/>
          <w:szCs w:val="20"/>
        </w:rPr>
        <w:t>5</w:t>
      </w:r>
      <w:r>
        <w:rPr>
          <w:rFonts w:ascii="宋体" w:hAnsi="宋体" w:eastAsia="宋体" w:cs="宋体"/>
          <w:color w:val="auto"/>
          <w:spacing w:val="8"/>
          <w:sz w:val="20"/>
          <w:szCs w:val="20"/>
        </w:rPr>
        <w:t>、如查实投标人提供虚假业绩证明材料以满足强制性业绩要求的，取消中标资格，并建议主管</w:t>
      </w:r>
      <w:r>
        <w:rPr>
          <w:rFonts w:ascii="宋体" w:hAnsi="宋体" w:eastAsia="宋体" w:cs="宋体"/>
          <w:color w:val="auto"/>
          <w:spacing w:val="11"/>
          <w:sz w:val="20"/>
          <w:szCs w:val="20"/>
        </w:rPr>
        <w:t>部</w:t>
      </w:r>
      <w:r>
        <w:rPr>
          <w:rFonts w:ascii="宋体" w:hAnsi="宋体" w:eastAsia="宋体" w:cs="宋体"/>
          <w:color w:val="auto"/>
          <w:spacing w:val="6"/>
          <w:sz w:val="20"/>
          <w:szCs w:val="20"/>
        </w:rPr>
        <w:t>门予以通报。</w:t>
      </w:r>
    </w:p>
    <w:p>
      <w:pPr>
        <w:rPr>
          <w:color w:val="auto"/>
        </w:rPr>
        <w:sectPr>
          <w:footerReference r:id="rId10" w:type="default"/>
          <w:pgSz w:w="11906" w:h="16839"/>
          <w:pgMar w:top="1134" w:right="1134" w:bottom="1134" w:left="1134" w:header="0" w:footer="1029" w:gutter="0"/>
          <w:pgNumType w:fmt="decimal"/>
          <w:cols w:space="720" w:num="1"/>
        </w:sectPr>
      </w:pPr>
    </w:p>
    <w:p>
      <w:pPr>
        <w:spacing w:before="101" w:line="224" w:lineRule="auto"/>
        <w:ind w:left="1943"/>
        <w:outlineLvl w:val="1"/>
        <w:rPr>
          <w:rFonts w:ascii="宋体" w:hAnsi="宋体" w:eastAsia="宋体" w:cs="宋体"/>
          <w:color w:val="auto"/>
          <w:sz w:val="31"/>
          <w:szCs w:val="31"/>
        </w:rPr>
      </w:pPr>
      <w:r>
        <w:rPr>
          <w:rFonts w:ascii="宋体" w:hAnsi="宋体" w:eastAsia="宋体" w:cs="宋体"/>
          <w:color w:val="auto"/>
          <w:spacing w:val="6"/>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6"/>
          <w:sz w:val="31"/>
          <w:szCs w:val="31"/>
        </w:rPr>
        <w:t xml:space="preserve"> </w:t>
      </w:r>
      <w:r>
        <w:rPr>
          <w:rFonts w:ascii="宋体" w:hAnsi="宋体" w:eastAsia="宋体" w:cs="宋体"/>
          <w:color w:val="auto"/>
          <w:spacing w:val="6"/>
          <w:sz w:val="31"/>
          <w:szCs w:val="31"/>
          <w14:textOutline w14:w="5793" w14:cap="sq" w14:cmpd="sng">
            <w14:solidFill>
              <w14:srgbClr w14:val="000000"/>
            </w14:solidFill>
            <w14:prstDash w14:val="solid"/>
            <w14:bevel/>
          </w14:textOutline>
        </w:rPr>
        <w:t>3</w:t>
      </w:r>
      <w:r>
        <w:rPr>
          <w:rFonts w:ascii="宋体" w:hAnsi="宋体" w:eastAsia="宋体" w:cs="宋体"/>
          <w:color w:val="auto"/>
          <w:spacing w:val="3"/>
          <w:sz w:val="31"/>
          <w:szCs w:val="31"/>
        </w:rPr>
        <w:t xml:space="preserve">  </w:t>
      </w:r>
      <w:r>
        <w:rPr>
          <w:rFonts w:ascii="宋体" w:hAnsi="宋体" w:eastAsia="宋体" w:cs="宋体"/>
          <w:color w:val="auto"/>
          <w:spacing w:val="3"/>
          <w:sz w:val="31"/>
          <w:szCs w:val="31"/>
          <w14:textOutline w14:w="5793" w14:cap="sq" w14:cmpd="sng">
            <w14:solidFill>
              <w14:srgbClr w14:val="000000"/>
            </w14:solidFill>
            <w14:prstDash w14:val="solid"/>
            <w14:bevel/>
          </w14:textOutline>
        </w:rPr>
        <w:t>资格审查条件(信誉最低要求)</w:t>
      </w:r>
    </w:p>
    <w:p>
      <w:pPr>
        <w:spacing w:line="196" w:lineRule="exact"/>
        <w:rPr>
          <w:color w:val="auto"/>
        </w:rPr>
      </w:pPr>
    </w:p>
    <w:tbl>
      <w:tblPr>
        <w:tblStyle w:val="7"/>
        <w:tblW w:w="9168"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68"/>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99" w:hRule="atLeast"/>
        </w:trPr>
        <w:tc>
          <w:tcPr>
            <w:tcW w:w="9168" w:type="dxa"/>
            <w:tcBorders>
              <w:top w:val="single" w:color="000000" w:sz="2" w:space="0"/>
              <w:bottom w:val="single" w:color="000000" w:sz="2" w:space="0"/>
            </w:tcBorders>
            <w:vAlign w:val="top"/>
          </w:tcPr>
          <w:p>
            <w:pPr>
              <w:spacing w:before="185" w:line="227" w:lineRule="auto"/>
              <w:ind w:left="3374"/>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勘</w:t>
            </w:r>
            <w:r>
              <w:rPr>
                <w:rFonts w:ascii="宋体" w:hAnsi="宋体" w:eastAsia="宋体" w:cs="宋体"/>
                <w:color w:val="auto"/>
                <w:spacing w:val="10"/>
                <w:sz w:val="23"/>
                <w:szCs w:val="23"/>
                <w14:textOutline w14:w="4358" w14:cap="sq" w14:cmpd="sng">
                  <w14:solidFill>
                    <w14:srgbClr w14:val="000000"/>
                  </w14:solidFill>
                  <w14:prstDash w14:val="solid"/>
                  <w14:bevel/>
                </w14:textOutline>
              </w:rPr>
              <w:t>察设计企业信誉要求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64" w:hRule="atLeast"/>
        </w:trPr>
        <w:tc>
          <w:tcPr>
            <w:tcW w:w="9168" w:type="dxa"/>
            <w:tcBorders>
              <w:top w:val="single" w:color="000000" w:sz="2" w:space="0"/>
              <w:bottom w:val="single" w:color="000000" w:sz="2" w:space="0"/>
            </w:tcBorders>
            <w:vAlign w:val="top"/>
          </w:tcPr>
          <w:p>
            <w:pPr>
              <w:spacing w:before="42" w:line="360" w:lineRule="auto"/>
              <w:ind w:left="15" w:right="4" w:firstLine="15"/>
              <w:rPr>
                <w:rFonts w:ascii="宋体" w:hAnsi="宋体" w:eastAsia="宋体" w:cs="宋体"/>
                <w:color w:val="auto"/>
                <w:sz w:val="23"/>
                <w:szCs w:val="23"/>
              </w:rPr>
            </w:pPr>
            <w:r>
              <w:rPr>
                <w:rFonts w:ascii="宋体" w:hAnsi="宋体" w:eastAsia="宋体" w:cs="宋体"/>
                <w:color w:val="auto"/>
                <w:spacing w:val="1"/>
                <w:sz w:val="23"/>
                <w:szCs w:val="23"/>
              </w:rPr>
              <w:t>1、无投标人须知第 1.</w:t>
            </w:r>
            <w:r>
              <w:rPr>
                <w:rFonts w:ascii="宋体" w:hAnsi="宋体" w:eastAsia="宋体" w:cs="宋体"/>
                <w:color w:val="auto"/>
                <w:sz w:val="23"/>
                <w:szCs w:val="23"/>
              </w:rPr>
              <w:t xml:space="preserve">4.3 项的情形；                                             </w:t>
            </w:r>
            <w:r>
              <w:rPr>
                <w:rFonts w:ascii="宋体" w:hAnsi="宋体" w:eastAsia="宋体" w:cs="宋体"/>
                <w:color w:val="auto"/>
                <w:spacing w:val="12"/>
                <w:sz w:val="23"/>
                <w:szCs w:val="23"/>
              </w:rPr>
              <w:t>2</w:t>
            </w:r>
            <w:r>
              <w:rPr>
                <w:rFonts w:ascii="宋体" w:hAnsi="宋体" w:eastAsia="宋体" w:cs="宋体"/>
                <w:color w:val="auto"/>
                <w:spacing w:val="8"/>
                <w:sz w:val="23"/>
                <w:szCs w:val="23"/>
              </w:rPr>
              <w:t>、在“信用中国”网站 (</w:t>
            </w:r>
            <w:r>
              <w:rPr>
                <w:rFonts w:ascii="宋体" w:hAnsi="宋体" w:eastAsia="宋体" w:cs="宋体"/>
                <w:color w:val="auto"/>
                <w:sz w:val="23"/>
                <w:szCs w:val="23"/>
              </w:rPr>
              <w:t>http</w:t>
            </w:r>
            <w:r>
              <w:rPr>
                <w:rFonts w:ascii="宋体" w:hAnsi="宋体" w:eastAsia="宋体" w:cs="宋体"/>
                <w:color w:val="auto"/>
                <w:spacing w:val="8"/>
                <w:sz w:val="23"/>
                <w:szCs w:val="23"/>
              </w:rPr>
              <w:t>://</w:t>
            </w:r>
            <w:r>
              <w:rPr>
                <w:rFonts w:ascii="宋体" w:hAnsi="宋体" w:eastAsia="宋体" w:cs="宋体"/>
                <w:color w:val="auto"/>
                <w:sz w:val="23"/>
                <w:szCs w:val="23"/>
              </w:rPr>
              <w:t>www</w:t>
            </w:r>
            <w:r>
              <w:rPr>
                <w:rFonts w:ascii="宋体" w:hAnsi="宋体" w:eastAsia="宋体" w:cs="宋体"/>
                <w:color w:val="auto"/>
                <w:spacing w:val="8"/>
                <w:sz w:val="23"/>
                <w:szCs w:val="23"/>
              </w:rPr>
              <w:t>.</w:t>
            </w:r>
            <w:r>
              <w:rPr>
                <w:rFonts w:ascii="宋体" w:hAnsi="宋体" w:eastAsia="宋体" w:cs="宋体"/>
                <w:color w:val="auto"/>
                <w:sz w:val="23"/>
                <w:szCs w:val="23"/>
              </w:rPr>
              <w:t>creditchina</w:t>
            </w:r>
            <w:r>
              <w:rPr>
                <w:rFonts w:ascii="宋体" w:hAnsi="宋体" w:eastAsia="宋体" w:cs="宋体"/>
                <w:color w:val="auto"/>
                <w:spacing w:val="8"/>
                <w:sz w:val="23"/>
                <w:szCs w:val="23"/>
              </w:rPr>
              <w:t>.</w:t>
            </w:r>
            <w:r>
              <w:rPr>
                <w:rFonts w:ascii="宋体" w:hAnsi="宋体" w:eastAsia="宋体" w:cs="宋体"/>
                <w:color w:val="auto"/>
                <w:sz w:val="23"/>
                <w:szCs w:val="23"/>
              </w:rPr>
              <w:t>gov</w:t>
            </w:r>
            <w:r>
              <w:rPr>
                <w:rFonts w:ascii="宋体" w:hAnsi="宋体" w:eastAsia="宋体" w:cs="宋体"/>
                <w:color w:val="auto"/>
                <w:spacing w:val="8"/>
                <w:sz w:val="23"/>
                <w:szCs w:val="23"/>
              </w:rPr>
              <w:t>.</w:t>
            </w:r>
            <w:r>
              <w:rPr>
                <w:rFonts w:ascii="宋体" w:hAnsi="宋体" w:eastAsia="宋体" w:cs="宋体"/>
                <w:color w:val="auto"/>
                <w:sz w:val="23"/>
                <w:szCs w:val="23"/>
              </w:rPr>
              <w:t>cn</w:t>
            </w:r>
            <w:r>
              <w:rPr>
                <w:rFonts w:ascii="宋体" w:hAnsi="宋体" w:eastAsia="宋体" w:cs="宋体"/>
                <w:color w:val="auto"/>
                <w:spacing w:val="8"/>
                <w:sz w:val="23"/>
                <w:szCs w:val="23"/>
              </w:rPr>
              <w:t>/) 中被列入失信被执行人名</w:t>
            </w:r>
            <w:r>
              <w:rPr>
                <w:rFonts w:ascii="宋体" w:hAnsi="宋体" w:eastAsia="宋体" w:cs="宋体"/>
                <w:color w:val="auto"/>
                <w:sz w:val="23"/>
                <w:szCs w:val="23"/>
              </w:rPr>
              <w:t xml:space="preserve"> </w:t>
            </w:r>
            <w:r>
              <w:rPr>
                <w:rFonts w:ascii="宋体" w:hAnsi="宋体" w:eastAsia="宋体" w:cs="宋体"/>
                <w:color w:val="auto"/>
                <w:spacing w:val="14"/>
                <w:sz w:val="23"/>
                <w:szCs w:val="23"/>
              </w:rPr>
              <w:t>单</w:t>
            </w:r>
            <w:r>
              <w:rPr>
                <w:rFonts w:ascii="宋体" w:hAnsi="宋体" w:eastAsia="宋体" w:cs="宋体"/>
                <w:color w:val="auto"/>
                <w:spacing w:val="8"/>
                <w:sz w:val="23"/>
                <w:szCs w:val="23"/>
              </w:rPr>
              <w:t>的投标人，不得参加投标 (提供网页截图) 。</w:t>
            </w:r>
          </w:p>
        </w:tc>
      </w:tr>
    </w:tbl>
    <w:p>
      <w:pPr>
        <w:spacing w:line="284" w:lineRule="auto"/>
        <w:rPr>
          <w:rFonts w:ascii="Arial"/>
          <w:color w:val="auto"/>
          <w:sz w:val="21"/>
        </w:rPr>
      </w:pPr>
    </w:p>
    <w:p>
      <w:pPr>
        <w:spacing w:line="284" w:lineRule="auto"/>
        <w:rPr>
          <w:rFonts w:ascii="Arial"/>
          <w:color w:val="auto"/>
          <w:sz w:val="21"/>
        </w:rPr>
      </w:pPr>
    </w:p>
    <w:p>
      <w:pPr>
        <w:spacing w:before="101" w:line="224" w:lineRule="auto"/>
        <w:ind w:left="2022"/>
        <w:outlineLvl w:val="1"/>
        <w:rPr>
          <w:rFonts w:ascii="宋体" w:hAnsi="宋体" w:eastAsia="宋体" w:cs="宋体"/>
          <w:color w:val="auto"/>
          <w:sz w:val="31"/>
          <w:szCs w:val="31"/>
        </w:rPr>
      </w:pPr>
      <w:r>
        <w:rPr>
          <w:rFonts w:ascii="宋体" w:hAnsi="宋体" w:eastAsia="宋体" w:cs="宋体"/>
          <w:color w:val="auto"/>
          <w:spacing w:val="6"/>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6"/>
          <w:sz w:val="31"/>
          <w:szCs w:val="31"/>
        </w:rPr>
        <w:t xml:space="preserve"> </w:t>
      </w:r>
      <w:r>
        <w:rPr>
          <w:rFonts w:ascii="宋体" w:hAnsi="宋体" w:eastAsia="宋体" w:cs="宋体"/>
          <w:color w:val="auto"/>
          <w:spacing w:val="5"/>
          <w:sz w:val="31"/>
          <w:szCs w:val="31"/>
          <w14:textOutline w14:w="5793" w14:cap="sq" w14:cmpd="sng">
            <w14:solidFill>
              <w14:srgbClr w14:val="000000"/>
            </w14:solidFill>
            <w14:prstDash w14:val="solid"/>
            <w14:bevel/>
          </w14:textOutline>
        </w:rPr>
        <w:t>4</w:t>
      </w:r>
      <w:r>
        <w:rPr>
          <w:rFonts w:ascii="宋体" w:hAnsi="宋体" w:eastAsia="宋体" w:cs="宋体"/>
          <w:color w:val="auto"/>
          <w:spacing w:val="3"/>
          <w:sz w:val="31"/>
          <w:szCs w:val="31"/>
        </w:rPr>
        <w:t xml:space="preserve"> </w:t>
      </w:r>
      <w:r>
        <w:rPr>
          <w:rFonts w:ascii="宋体" w:hAnsi="宋体" w:eastAsia="宋体" w:cs="宋体"/>
          <w:color w:val="auto"/>
          <w:spacing w:val="3"/>
          <w:sz w:val="31"/>
          <w:szCs w:val="31"/>
          <w14:textOutline w14:w="5793" w14:cap="sq" w14:cmpd="sng">
            <w14:solidFill>
              <w14:srgbClr w14:val="000000"/>
            </w14:solidFill>
            <w14:prstDash w14:val="solid"/>
            <w14:bevel/>
          </w14:textOutline>
        </w:rPr>
        <w:t>资格审查条件(财务最低要求)</w:t>
      </w:r>
    </w:p>
    <w:p>
      <w:pPr>
        <w:spacing w:line="197" w:lineRule="exact"/>
        <w:rPr>
          <w:color w:val="auto"/>
        </w:rPr>
      </w:pPr>
    </w:p>
    <w:tbl>
      <w:tblPr>
        <w:tblStyle w:val="7"/>
        <w:tblW w:w="9044" w:type="dxa"/>
        <w:tblInd w:w="7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044"/>
      </w:tblGrid>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00" w:hRule="atLeast"/>
        </w:trPr>
        <w:tc>
          <w:tcPr>
            <w:tcW w:w="9044" w:type="dxa"/>
            <w:tcBorders>
              <w:top w:val="single" w:color="000000" w:sz="2" w:space="0"/>
              <w:bottom w:val="single" w:color="000000" w:sz="2" w:space="0"/>
            </w:tcBorders>
            <w:vAlign w:val="top"/>
          </w:tcPr>
          <w:p>
            <w:pPr>
              <w:spacing w:before="188" w:line="227" w:lineRule="auto"/>
              <w:ind w:left="3312"/>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勘</w:t>
            </w:r>
            <w:r>
              <w:rPr>
                <w:rFonts w:ascii="宋体" w:hAnsi="宋体" w:eastAsia="宋体" w:cs="宋体"/>
                <w:color w:val="auto"/>
                <w:spacing w:val="10"/>
                <w:sz w:val="23"/>
                <w:szCs w:val="23"/>
                <w14:textOutline w14:w="4358" w14:cap="sq" w14:cmpd="sng">
                  <w14:solidFill>
                    <w14:srgbClr w14:val="000000"/>
                  </w14:solidFill>
                  <w14:prstDash w14:val="solid"/>
                  <w14:bevel/>
                </w14:textOutline>
              </w:rPr>
              <w:t>察设计企业财务要求</w:t>
            </w:r>
          </w:p>
        </w:tc>
      </w:tr>
      <w:tr>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266" w:hRule="atLeast"/>
        </w:trPr>
        <w:tc>
          <w:tcPr>
            <w:tcW w:w="9044" w:type="dxa"/>
            <w:tcBorders>
              <w:top w:val="single" w:color="000000" w:sz="2" w:space="0"/>
              <w:bottom w:val="single" w:color="000000" w:sz="2" w:space="0"/>
            </w:tcBorders>
            <w:vAlign w:val="top"/>
          </w:tcPr>
          <w:p>
            <w:pPr>
              <w:spacing w:before="43" w:line="360" w:lineRule="auto"/>
              <w:ind w:left="31"/>
              <w:rPr>
                <w:rFonts w:ascii="宋体" w:hAnsi="宋体" w:eastAsia="宋体" w:cs="宋体"/>
                <w:color w:val="auto"/>
                <w:sz w:val="23"/>
                <w:szCs w:val="23"/>
              </w:rPr>
            </w:pPr>
            <w:r>
              <w:rPr>
                <w:rFonts w:ascii="宋体" w:hAnsi="宋体" w:eastAsia="宋体" w:cs="宋体"/>
                <w:color w:val="auto"/>
                <w:spacing w:val="17"/>
                <w:sz w:val="23"/>
                <w:szCs w:val="23"/>
              </w:rPr>
              <w:t>1</w:t>
            </w:r>
            <w:r>
              <w:rPr>
                <w:rFonts w:ascii="宋体" w:hAnsi="宋体" w:eastAsia="宋体" w:cs="宋体"/>
                <w:color w:val="auto"/>
                <w:spacing w:val="10"/>
                <w:sz w:val="23"/>
                <w:szCs w:val="23"/>
              </w:rPr>
              <w:t>、投标人须提供近三年度 (2019 年度</w:t>
            </w:r>
            <w:r>
              <w:rPr>
                <w:rFonts w:hint="eastAsia" w:ascii="宋体" w:hAnsi="宋体" w:eastAsia="宋体" w:cs="宋体"/>
                <w:color w:val="auto"/>
                <w:spacing w:val="10"/>
                <w:sz w:val="23"/>
                <w:szCs w:val="23"/>
                <w:lang w:eastAsia="zh-CN"/>
              </w:rPr>
              <w:t>～</w:t>
            </w:r>
            <w:r>
              <w:rPr>
                <w:rFonts w:ascii="宋体" w:hAnsi="宋体" w:eastAsia="宋体" w:cs="宋体"/>
                <w:color w:val="auto"/>
                <w:spacing w:val="10"/>
                <w:sz w:val="23"/>
                <w:szCs w:val="23"/>
              </w:rPr>
              <w:t>2021年度) 经审计的财务报告。</w:t>
            </w:r>
          </w:p>
          <w:p>
            <w:pPr>
              <w:spacing w:before="28" w:line="360" w:lineRule="auto"/>
              <w:ind w:left="16"/>
              <w:rPr>
                <w:rFonts w:ascii="宋体" w:hAnsi="宋体" w:eastAsia="宋体" w:cs="宋体"/>
                <w:color w:val="auto"/>
                <w:sz w:val="23"/>
                <w:szCs w:val="23"/>
              </w:rPr>
            </w:pPr>
            <w:r>
              <w:rPr>
                <w:rFonts w:ascii="宋体" w:hAnsi="宋体" w:eastAsia="宋体" w:cs="宋体"/>
                <w:color w:val="auto"/>
                <w:spacing w:val="14"/>
                <w:sz w:val="23"/>
                <w:szCs w:val="23"/>
              </w:rPr>
              <w:t>2、</w:t>
            </w:r>
            <w:r>
              <w:rPr>
                <w:rFonts w:ascii="宋体" w:hAnsi="宋体" w:eastAsia="宋体" w:cs="宋体"/>
                <w:color w:val="auto"/>
                <w:spacing w:val="7"/>
                <w:sz w:val="23"/>
                <w:szCs w:val="23"/>
              </w:rPr>
              <w:t>投标人近三年度 (2019 年度</w:t>
            </w:r>
            <w:r>
              <w:rPr>
                <w:rFonts w:hint="eastAsia" w:ascii="宋体" w:hAnsi="宋体" w:eastAsia="宋体" w:cs="宋体"/>
                <w:color w:val="auto"/>
                <w:spacing w:val="7"/>
                <w:sz w:val="23"/>
                <w:szCs w:val="23"/>
                <w:lang w:eastAsia="zh-CN"/>
              </w:rPr>
              <w:t>～</w:t>
            </w:r>
            <w:r>
              <w:rPr>
                <w:rFonts w:ascii="宋体" w:hAnsi="宋体" w:eastAsia="宋体" w:cs="宋体"/>
                <w:color w:val="auto"/>
                <w:spacing w:val="7"/>
                <w:sz w:val="23"/>
                <w:szCs w:val="23"/>
              </w:rPr>
              <w:t>2021 年度) 盈利，不处于亏损状态。</w:t>
            </w:r>
          </w:p>
        </w:tc>
      </w:tr>
    </w:tbl>
    <w:p>
      <w:pPr>
        <w:spacing w:before="31" w:line="265" w:lineRule="auto"/>
        <w:ind w:left="68" w:right="61" w:firstLine="105"/>
        <w:rPr>
          <w:rFonts w:ascii="宋体" w:hAnsi="宋体" w:eastAsia="宋体" w:cs="宋体"/>
          <w:color w:val="auto"/>
          <w:spacing w:val="17"/>
          <w:sz w:val="20"/>
          <w:szCs w:val="20"/>
        </w:rPr>
      </w:pPr>
    </w:p>
    <w:p>
      <w:pPr>
        <w:spacing w:before="31" w:line="265" w:lineRule="auto"/>
        <w:ind w:left="68" w:right="61" w:firstLine="105"/>
        <w:rPr>
          <w:rFonts w:ascii="宋体" w:hAnsi="宋体" w:eastAsia="宋体" w:cs="宋体"/>
          <w:color w:val="auto"/>
          <w:sz w:val="20"/>
          <w:szCs w:val="20"/>
        </w:rPr>
      </w:pPr>
      <w:r>
        <w:rPr>
          <w:rFonts w:ascii="宋体" w:hAnsi="宋体" w:eastAsia="宋体" w:cs="宋体"/>
          <w:color w:val="auto"/>
          <w:spacing w:val="17"/>
          <w:sz w:val="20"/>
          <w:szCs w:val="20"/>
        </w:rPr>
        <w:t>注</w:t>
      </w:r>
      <w:r>
        <w:rPr>
          <w:rFonts w:ascii="宋体" w:hAnsi="宋体" w:eastAsia="宋体" w:cs="宋体"/>
          <w:color w:val="auto"/>
          <w:spacing w:val="9"/>
          <w:sz w:val="20"/>
          <w:szCs w:val="20"/>
        </w:rPr>
        <w:t>：提供 2019 年度</w:t>
      </w:r>
      <w:r>
        <w:rPr>
          <w:rFonts w:hint="eastAsia" w:ascii="宋体" w:hAnsi="宋体" w:eastAsia="宋体" w:cs="宋体"/>
          <w:color w:val="auto"/>
          <w:spacing w:val="9"/>
          <w:sz w:val="20"/>
          <w:szCs w:val="20"/>
          <w:lang w:eastAsia="zh-CN"/>
        </w:rPr>
        <w:t>～</w:t>
      </w:r>
      <w:r>
        <w:rPr>
          <w:rFonts w:ascii="宋体" w:hAnsi="宋体" w:eastAsia="宋体" w:cs="宋体"/>
          <w:color w:val="auto"/>
          <w:spacing w:val="9"/>
          <w:sz w:val="20"/>
          <w:szCs w:val="20"/>
        </w:rPr>
        <w:t>2021年度经会计师事务所或审计机构审计的财务审计意见 (报告) ，主要提</w:t>
      </w:r>
      <w:r>
        <w:rPr>
          <w:rFonts w:ascii="宋体" w:hAnsi="宋体" w:eastAsia="宋体" w:cs="宋体"/>
          <w:color w:val="auto"/>
          <w:spacing w:val="16"/>
          <w:sz w:val="20"/>
          <w:szCs w:val="20"/>
        </w:rPr>
        <w:t xml:space="preserve">供 </w:t>
      </w:r>
      <w:r>
        <w:rPr>
          <w:rFonts w:ascii="宋体" w:hAnsi="宋体" w:eastAsia="宋体" w:cs="宋体"/>
          <w:color w:val="auto"/>
          <w:spacing w:val="8"/>
          <w:sz w:val="20"/>
          <w:szCs w:val="20"/>
        </w:rPr>
        <w:t>(不限于) 资产负债表、现金流量表、利润表的复印件。</w:t>
      </w:r>
    </w:p>
    <w:p>
      <w:pPr>
        <w:spacing w:line="352" w:lineRule="auto"/>
        <w:rPr>
          <w:rFonts w:ascii="Arial"/>
          <w:color w:val="auto"/>
          <w:sz w:val="21"/>
        </w:rPr>
      </w:pPr>
    </w:p>
    <w:p>
      <w:pPr>
        <w:spacing w:before="101" w:line="224" w:lineRule="auto"/>
        <w:ind w:left="1703"/>
        <w:outlineLvl w:val="1"/>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附</w:t>
      </w:r>
      <w:r>
        <w:rPr>
          <w:rFonts w:ascii="宋体" w:hAnsi="宋体" w:eastAsia="宋体" w:cs="宋体"/>
          <w:color w:val="auto"/>
          <w:spacing w:val="5"/>
          <w:sz w:val="31"/>
          <w:szCs w:val="31"/>
          <w14:textOutline w14:w="5793" w14:cap="sq" w14:cmpd="sng">
            <w14:solidFill>
              <w14:srgbClr w14:val="000000"/>
            </w14:solidFill>
            <w14:prstDash w14:val="solid"/>
            <w14:bevel/>
          </w14:textOutline>
        </w:rPr>
        <w:t>件</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5</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资格审查条件(主要人员最低要求)</w:t>
      </w:r>
    </w:p>
    <w:p>
      <w:pPr>
        <w:spacing w:line="198" w:lineRule="exact"/>
        <w:rPr>
          <w:color w:val="auto"/>
        </w:rPr>
      </w:pPr>
    </w:p>
    <w:tbl>
      <w:tblPr>
        <w:tblStyle w:val="7"/>
        <w:tblW w:w="8933"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8"/>
        <w:gridCol w:w="1131"/>
        <w:gridCol w:w="59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818" w:type="dxa"/>
            <w:tcBorders>
              <w:left w:val="single" w:color="000000" w:sz="10" w:space="0"/>
            </w:tcBorders>
            <w:vAlign w:val="top"/>
          </w:tcPr>
          <w:p>
            <w:pPr>
              <w:spacing w:before="186" w:line="229" w:lineRule="auto"/>
              <w:ind w:left="663"/>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人员</w:t>
            </w:r>
          </w:p>
        </w:tc>
        <w:tc>
          <w:tcPr>
            <w:tcW w:w="1131" w:type="dxa"/>
            <w:vAlign w:val="top"/>
          </w:tcPr>
          <w:p>
            <w:pPr>
              <w:spacing w:before="187" w:line="227" w:lineRule="auto"/>
              <w:ind w:left="328"/>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数量</w:t>
            </w:r>
          </w:p>
        </w:tc>
        <w:tc>
          <w:tcPr>
            <w:tcW w:w="5984" w:type="dxa"/>
            <w:tcBorders>
              <w:right w:val="single" w:color="000000" w:sz="10" w:space="0"/>
            </w:tcBorders>
            <w:vAlign w:val="top"/>
          </w:tcPr>
          <w:p>
            <w:pPr>
              <w:spacing w:before="187" w:line="227" w:lineRule="auto"/>
              <w:ind w:left="2522"/>
              <w:rPr>
                <w:rFonts w:ascii="宋体" w:hAnsi="宋体" w:eastAsia="宋体" w:cs="宋体"/>
                <w:color w:val="auto"/>
                <w:sz w:val="23"/>
                <w:szCs w:val="23"/>
              </w:rPr>
            </w:pPr>
            <w:r>
              <w:rPr>
                <w:rFonts w:ascii="宋体" w:hAnsi="宋体" w:eastAsia="宋体" w:cs="宋体"/>
                <w:color w:val="auto"/>
                <w:spacing w:val="7"/>
                <w:sz w:val="23"/>
                <w:szCs w:val="23"/>
                <w14:textOutline w14:w="4358" w14:cap="sq" w14:cmpd="sng">
                  <w14:solidFill>
                    <w14:srgbClr w14:val="000000"/>
                  </w14:solidFill>
                  <w14:prstDash w14:val="solid"/>
                  <w14:bevel/>
                </w14:textOutline>
              </w:rPr>
              <w:t>资</w:t>
            </w:r>
            <w:r>
              <w:rPr>
                <w:rFonts w:ascii="宋体" w:hAnsi="宋体" w:eastAsia="宋体" w:cs="宋体"/>
                <w:color w:val="auto"/>
                <w:spacing w:val="5"/>
                <w:sz w:val="23"/>
                <w:szCs w:val="23"/>
                <w14:textOutline w14:w="4358" w14:cap="sq" w14:cmpd="sng">
                  <w14:solidFill>
                    <w14:srgbClr w14:val="000000"/>
                  </w14:solidFill>
                  <w14:prstDash w14:val="solid"/>
                  <w14:bevel/>
                </w14:textOutline>
              </w:rPr>
              <w:t>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818" w:type="dxa"/>
            <w:tcBorders>
              <w:left w:val="single" w:color="000000" w:sz="10" w:space="0"/>
            </w:tcBorders>
            <w:vAlign w:val="top"/>
          </w:tcPr>
          <w:p>
            <w:pPr>
              <w:spacing w:before="192" w:line="360" w:lineRule="auto"/>
              <w:ind w:left="307"/>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目负责人</w:t>
            </w:r>
          </w:p>
        </w:tc>
        <w:tc>
          <w:tcPr>
            <w:tcW w:w="1131" w:type="dxa"/>
            <w:vAlign w:val="top"/>
          </w:tcPr>
          <w:p>
            <w:pPr>
              <w:spacing w:before="229" w:line="360" w:lineRule="auto"/>
              <w:ind w:left="524"/>
              <w:rPr>
                <w:rFonts w:ascii="宋体" w:hAnsi="宋体" w:eastAsia="宋体" w:cs="宋体"/>
                <w:color w:val="auto"/>
                <w:sz w:val="23"/>
                <w:szCs w:val="23"/>
              </w:rPr>
            </w:pPr>
            <w:r>
              <w:rPr>
                <w:rFonts w:ascii="宋体" w:hAnsi="宋体" w:eastAsia="宋体" w:cs="宋体"/>
                <w:color w:val="auto"/>
                <w:sz w:val="23"/>
                <w:szCs w:val="23"/>
              </w:rPr>
              <w:t>1</w:t>
            </w:r>
          </w:p>
        </w:tc>
        <w:tc>
          <w:tcPr>
            <w:tcW w:w="5984" w:type="dxa"/>
            <w:tcBorders>
              <w:right w:val="single" w:color="000000" w:sz="10" w:space="0"/>
            </w:tcBorders>
            <w:vAlign w:val="top"/>
          </w:tcPr>
          <w:p>
            <w:pPr>
              <w:spacing w:before="36" w:line="360" w:lineRule="auto"/>
              <w:ind w:left="112" w:right="96" w:hanging="3"/>
              <w:rPr>
                <w:rFonts w:ascii="宋体" w:hAnsi="宋体" w:eastAsia="宋体" w:cs="宋体"/>
                <w:color w:val="auto"/>
                <w:sz w:val="23"/>
                <w:szCs w:val="23"/>
              </w:rPr>
            </w:pPr>
            <w:r>
              <w:rPr>
                <w:rFonts w:ascii="宋体" w:hAnsi="宋体" w:eastAsia="宋体" w:cs="宋体"/>
                <w:color w:val="auto"/>
                <w:spacing w:val="13"/>
                <w:sz w:val="23"/>
                <w:szCs w:val="23"/>
              </w:rPr>
              <w:t>港</w:t>
            </w:r>
            <w:r>
              <w:rPr>
                <w:rFonts w:ascii="宋体" w:hAnsi="宋体" w:eastAsia="宋体" w:cs="宋体"/>
                <w:color w:val="auto"/>
                <w:spacing w:val="10"/>
                <w:sz w:val="23"/>
                <w:szCs w:val="23"/>
              </w:rPr>
              <w:t>口与航道专业高级工程师或以上职称，具备注册土木</w:t>
            </w:r>
            <w:r>
              <w:rPr>
                <w:rFonts w:ascii="宋体" w:hAnsi="宋体" w:eastAsia="宋体" w:cs="宋体"/>
                <w:color w:val="auto"/>
                <w:sz w:val="23"/>
                <w:szCs w:val="23"/>
              </w:rPr>
              <w:t xml:space="preserve"> </w:t>
            </w:r>
            <w:r>
              <w:rPr>
                <w:rFonts w:ascii="宋体" w:hAnsi="宋体" w:eastAsia="宋体" w:cs="宋体"/>
                <w:color w:val="auto"/>
                <w:spacing w:val="12"/>
                <w:sz w:val="23"/>
                <w:szCs w:val="23"/>
              </w:rPr>
              <w:t>工</w:t>
            </w:r>
            <w:r>
              <w:rPr>
                <w:rFonts w:ascii="宋体" w:hAnsi="宋体" w:eastAsia="宋体" w:cs="宋体"/>
                <w:color w:val="auto"/>
                <w:spacing w:val="7"/>
                <w:sz w:val="23"/>
                <w:szCs w:val="23"/>
              </w:rPr>
              <w:t>程师 (港口航道专业) 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18" w:type="dxa"/>
            <w:tcBorders>
              <w:left w:val="single" w:color="000000" w:sz="10" w:space="0"/>
            </w:tcBorders>
            <w:vAlign w:val="top"/>
          </w:tcPr>
          <w:p>
            <w:pPr>
              <w:spacing w:before="167" w:line="360" w:lineRule="auto"/>
              <w:ind w:left="304"/>
              <w:rPr>
                <w:rFonts w:ascii="宋体" w:hAnsi="宋体" w:eastAsia="宋体" w:cs="宋体"/>
                <w:color w:val="auto"/>
                <w:sz w:val="23"/>
                <w:szCs w:val="23"/>
              </w:rPr>
            </w:pPr>
            <w:r>
              <w:rPr>
                <w:rFonts w:ascii="宋体" w:hAnsi="宋体" w:eastAsia="宋体" w:cs="宋体"/>
                <w:color w:val="auto"/>
                <w:spacing w:val="8"/>
                <w:sz w:val="23"/>
                <w:szCs w:val="23"/>
              </w:rPr>
              <w:t>技术负责</w:t>
            </w:r>
            <w:r>
              <w:rPr>
                <w:rFonts w:ascii="宋体" w:hAnsi="宋体" w:eastAsia="宋体" w:cs="宋体"/>
                <w:color w:val="auto"/>
                <w:spacing w:val="7"/>
                <w:sz w:val="23"/>
                <w:szCs w:val="23"/>
              </w:rPr>
              <w:t>人</w:t>
            </w:r>
          </w:p>
        </w:tc>
        <w:tc>
          <w:tcPr>
            <w:tcW w:w="1131" w:type="dxa"/>
            <w:vAlign w:val="top"/>
          </w:tcPr>
          <w:p>
            <w:pPr>
              <w:spacing w:before="204" w:line="360" w:lineRule="auto"/>
              <w:ind w:left="524"/>
              <w:rPr>
                <w:rFonts w:ascii="宋体" w:hAnsi="宋体" w:eastAsia="宋体" w:cs="宋体"/>
                <w:color w:val="auto"/>
                <w:sz w:val="23"/>
                <w:szCs w:val="23"/>
              </w:rPr>
            </w:pPr>
            <w:r>
              <w:rPr>
                <w:rFonts w:ascii="宋体" w:hAnsi="宋体" w:eastAsia="宋体" w:cs="宋体"/>
                <w:color w:val="auto"/>
                <w:sz w:val="23"/>
                <w:szCs w:val="23"/>
              </w:rPr>
              <w:t>1</w:t>
            </w:r>
          </w:p>
        </w:tc>
        <w:tc>
          <w:tcPr>
            <w:tcW w:w="5984" w:type="dxa"/>
            <w:tcBorders>
              <w:right w:val="single" w:color="000000" w:sz="10" w:space="0"/>
            </w:tcBorders>
            <w:vAlign w:val="top"/>
          </w:tcPr>
          <w:p>
            <w:pPr>
              <w:spacing w:before="167" w:line="360" w:lineRule="auto"/>
              <w:ind w:left="114"/>
              <w:rPr>
                <w:rFonts w:ascii="宋体" w:hAnsi="宋体" w:eastAsia="宋体" w:cs="宋体"/>
                <w:color w:val="auto"/>
                <w:sz w:val="23"/>
                <w:szCs w:val="23"/>
              </w:rPr>
            </w:pPr>
            <w:r>
              <w:rPr>
                <w:rFonts w:ascii="宋体" w:hAnsi="宋体" w:eastAsia="宋体" w:cs="宋体"/>
                <w:color w:val="auto"/>
                <w:spacing w:val="16"/>
                <w:sz w:val="23"/>
                <w:szCs w:val="23"/>
              </w:rPr>
              <w:t>具</w:t>
            </w:r>
            <w:r>
              <w:rPr>
                <w:rFonts w:ascii="宋体" w:hAnsi="宋体" w:eastAsia="宋体" w:cs="宋体"/>
                <w:color w:val="auto"/>
                <w:spacing w:val="15"/>
                <w:sz w:val="23"/>
                <w:szCs w:val="23"/>
              </w:rPr>
              <w:t>备</w:t>
            </w:r>
            <w:r>
              <w:rPr>
                <w:rFonts w:ascii="宋体" w:hAnsi="宋体" w:eastAsia="宋体" w:cs="宋体"/>
                <w:color w:val="auto"/>
                <w:spacing w:val="8"/>
                <w:sz w:val="23"/>
                <w:szCs w:val="23"/>
              </w:rPr>
              <w:t>港口与航道专业高级工程师或以上职称；</w:t>
            </w:r>
          </w:p>
        </w:tc>
      </w:tr>
    </w:tbl>
    <w:p>
      <w:pPr>
        <w:spacing w:before="32" w:line="340" w:lineRule="auto"/>
        <w:ind w:left="68" w:right="61" w:firstLine="435"/>
        <w:rPr>
          <w:rFonts w:ascii="宋体" w:hAnsi="宋体" w:eastAsia="宋体" w:cs="宋体"/>
          <w:color w:val="auto"/>
          <w:spacing w:val="14"/>
          <w:sz w:val="20"/>
          <w:szCs w:val="20"/>
        </w:rPr>
      </w:pPr>
    </w:p>
    <w:p>
      <w:pPr>
        <w:spacing w:before="32" w:line="340" w:lineRule="auto"/>
        <w:ind w:left="68" w:right="61" w:firstLine="435"/>
        <w:rPr>
          <w:rFonts w:ascii="宋体" w:hAnsi="宋体" w:eastAsia="宋体" w:cs="宋体"/>
          <w:color w:val="auto"/>
          <w:sz w:val="20"/>
          <w:szCs w:val="20"/>
        </w:rPr>
      </w:pPr>
      <w:r>
        <w:rPr>
          <w:rFonts w:ascii="宋体" w:hAnsi="宋体" w:eastAsia="宋体" w:cs="宋体"/>
          <w:color w:val="auto"/>
          <w:spacing w:val="14"/>
          <w:sz w:val="20"/>
          <w:szCs w:val="20"/>
        </w:rPr>
        <w:t>1、投</w:t>
      </w:r>
      <w:r>
        <w:rPr>
          <w:rFonts w:ascii="宋体" w:hAnsi="宋体" w:eastAsia="宋体" w:cs="宋体"/>
          <w:color w:val="auto"/>
          <w:spacing w:val="13"/>
          <w:sz w:val="20"/>
          <w:szCs w:val="20"/>
        </w:rPr>
        <w:t>标</w:t>
      </w:r>
      <w:r>
        <w:rPr>
          <w:rFonts w:ascii="宋体" w:hAnsi="宋体" w:eastAsia="宋体" w:cs="宋体"/>
          <w:color w:val="auto"/>
          <w:spacing w:val="7"/>
          <w:sz w:val="20"/>
          <w:szCs w:val="20"/>
        </w:rPr>
        <w:t>人应在投标文件中提供项目负责人身份证、职称证书、执业资格证书的彩色打印件 (或</w:t>
      </w:r>
      <w:r>
        <w:rPr>
          <w:rFonts w:ascii="宋体" w:hAnsi="宋体" w:eastAsia="宋体" w:cs="宋体"/>
          <w:color w:val="auto"/>
          <w:spacing w:val="11"/>
          <w:sz w:val="20"/>
          <w:szCs w:val="20"/>
        </w:rPr>
        <w:t>清</w:t>
      </w:r>
      <w:r>
        <w:rPr>
          <w:rFonts w:ascii="宋体" w:hAnsi="宋体" w:eastAsia="宋体" w:cs="宋体"/>
          <w:color w:val="auto"/>
          <w:spacing w:val="7"/>
          <w:sz w:val="20"/>
          <w:szCs w:val="20"/>
        </w:rPr>
        <w:t>晰可辨的复印件) 。</w:t>
      </w:r>
    </w:p>
    <w:p>
      <w:pPr>
        <w:spacing w:before="2" w:line="345" w:lineRule="auto"/>
        <w:ind w:left="70" w:right="61" w:firstLine="420"/>
        <w:rPr>
          <w:rFonts w:ascii="宋体" w:hAnsi="宋体" w:eastAsia="宋体" w:cs="宋体"/>
          <w:color w:val="auto"/>
          <w:sz w:val="20"/>
          <w:szCs w:val="20"/>
        </w:rPr>
      </w:pPr>
      <w:r>
        <w:rPr>
          <w:rFonts w:ascii="宋体" w:hAnsi="宋体" w:eastAsia="宋体" w:cs="宋体"/>
          <w:color w:val="auto"/>
          <w:spacing w:val="20"/>
          <w:sz w:val="20"/>
          <w:szCs w:val="20"/>
        </w:rPr>
        <w:t>2、</w:t>
      </w:r>
      <w:r>
        <w:rPr>
          <w:rFonts w:ascii="宋体" w:hAnsi="宋体" w:eastAsia="宋体" w:cs="宋体"/>
          <w:color w:val="auto"/>
          <w:spacing w:val="11"/>
          <w:sz w:val="20"/>
          <w:szCs w:val="20"/>
        </w:rPr>
        <w:t>递</w:t>
      </w:r>
      <w:r>
        <w:rPr>
          <w:rFonts w:ascii="宋体" w:hAnsi="宋体" w:eastAsia="宋体" w:cs="宋体"/>
          <w:color w:val="auto"/>
          <w:spacing w:val="10"/>
          <w:sz w:val="20"/>
          <w:szCs w:val="20"/>
        </w:rPr>
        <w:t>交投标文件之日前不少于六个月的社保证明(社保证明需能反映参保人在该投标单位缴纳</w:t>
      </w:r>
      <w:r>
        <w:rPr>
          <w:rFonts w:ascii="宋体" w:hAnsi="宋体" w:eastAsia="宋体" w:cs="宋体"/>
          <w:color w:val="auto"/>
          <w:spacing w:val="15"/>
          <w:sz w:val="20"/>
          <w:szCs w:val="20"/>
        </w:rPr>
        <w:t>社</w:t>
      </w:r>
      <w:r>
        <w:rPr>
          <w:rFonts w:ascii="宋体" w:hAnsi="宋体" w:eastAsia="宋体" w:cs="宋体"/>
          <w:color w:val="auto"/>
          <w:spacing w:val="8"/>
          <w:sz w:val="20"/>
          <w:szCs w:val="20"/>
        </w:rPr>
        <w:t>保，并加盖社保机构缴费证明专用章)复印件以及资格审查条件、评标办法所要求的其他相关证书</w:t>
      </w:r>
      <w:r>
        <w:rPr>
          <w:rFonts w:ascii="宋体" w:hAnsi="宋体" w:eastAsia="宋体" w:cs="宋体"/>
          <w:color w:val="auto"/>
          <w:spacing w:val="7"/>
          <w:sz w:val="20"/>
          <w:szCs w:val="20"/>
        </w:rPr>
        <w:t>复</w:t>
      </w:r>
      <w:r>
        <w:rPr>
          <w:rFonts w:ascii="宋体" w:hAnsi="宋体" w:eastAsia="宋体" w:cs="宋体"/>
          <w:color w:val="auto"/>
          <w:spacing w:val="4"/>
          <w:sz w:val="20"/>
          <w:szCs w:val="20"/>
        </w:rPr>
        <w:t>印件。</w:t>
      </w:r>
    </w:p>
    <w:p>
      <w:pPr>
        <w:rPr>
          <w:color w:val="auto"/>
        </w:rPr>
        <w:sectPr>
          <w:footerReference r:id="rId11" w:type="default"/>
          <w:pgSz w:w="11906" w:h="16839"/>
          <w:pgMar w:top="1134" w:right="1134" w:bottom="1134" w:left="1134" w:header="0" w:footer="1029" w:gutter="0"/>
          <w:pgNumType w:fmt="decimal"/>
          <w:cols w:space="720" w:num="1"/>
        </w:sectPr>
      </w:pPr>
    </w:p>
    <w:p>
      <w:pPr>
        <w:spacing w:before="101" w:line="224" w:lineRule="auto"/>
        <w:ind w:left="2395"/>
        <w:outlineLvl w:val="1"/>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6</w:t>
      </w:r>
      <w:r>
        <w:rPr>
          <w:rFonts w:ascii="宋体" w:hAnsi="宋体" w:eastAsia="宋体" w:cs="宋体"/>
          <w:color w:val="auto"/>
          <w:spacing w:val="4"/>
          <w:sz w:val="31"/>
          <w:szCs w:val="31"/>
        </w:rPr>
        <w:t xml:space="preserve"> </w:t>
      </w:r>
      <w:r>
        <w:rPr>
          <w:rFonts w:ascii="宋体" w:hAnsi="宋体" w:eastAsia="宋体" w:cs="宋体"/>
          <w:color w:val="auto"/>
          <w:spacing w:val="3"/>
          <w:sz w:val="31"/>
          <w:szCs w:val="31"/>
          <w14:textOutline w14:w="5793" w14:cap="sq" w14:cmpd="sng">
            <w14:solidFill>
              <w14:srgbClr w14:val="000000"/>
            </w14:solidFill>
            <w14:prstDash w14:val="solid"/>
            <w14:bevel/>
          </w14:textOutline>
        </w:rPr>
        <w:t>资</w:t>
      </w:r>
      <w:r>
        <w:rPr>
          <w:rFonts w:ascii="宋体" w:hAnsi="宋体" w:eastAsia="宋体" w:cs="宋体"/>
          <w:color w:val="auto"/>
          <w:spacing w:val="2"/>
          <w:sz w:val="31"/>
          <w:szCs w:val="31"/>
          <w14:textOutline w14:w="5793" w14:cap="sq" w14:cmpd="sng">
            <w14:solidFill>
              <w14:srgbClr w14:val="000000"/>
            </w14:solidFill>
            <w14:prstDash w14:val="solid"/>
            <w14:bevel/>
          </w14:textOutline>
        </w:rPr>
        <w:t>格审查条件(其他要求)</w:t>
      </w:r>
    </w:p>
    <w:p>
      <w:pPr>
        <w:spacing w:line="473" w:lineRule="auto"/>
        <w:rPr>
          <w:rFonts w:ascii="Arial"/>
          <w:color w:val="auto"/>
          <w:sz w:val="21"/>
        </w:rPr>
      </w:pPr>
    </w:p>
    <w:p>
      <w:pPr>
        <w:spacing w:before="95" w:line="226" w:lineRule="auto"/>
        <w:ind w:left="3167"/>
        <w:rPr>
          <w:rFonts w:ascii="宋体" w:hAnsi="宋体" w:eastAsia="宋体" w:cs="宋体"/>
          <w:color w:val="auto"/>
          <w:sz w:val="29"/>
          <w:szCs w:val="29"/>
        </w:rPr>
      </w:pPr>
      <w:r>
        <w:rPr>
          <w:rFonts w:ascii="宋体" w:hAnsi="宋体" w:eastAsia="宋体" w:cs="宋体"/>
          <w:color w:val="auto"/>
          <w:spacing w:val="12"/>
          <w:sz w:val="29"/>
          <w:szCs w:val="29"/>
          <w14:textOutline w14:w="5448" w14:cap="sq" w14:cmpd="sng">
            <w14:solidFill>
              <w14:srgbClr w14:val="000000"/>
            </w14:solidFill>
            <w14:prstDash w14:val="solid"/>
            <w14:bevel/>
          </w14:textOutline>
        </w:rPr>
        <w:t>资</w:t>
      </w:r>
      <w:r>
        <w:rPr>
          <w:rFonts w:ascii="宋体" w:hAnsi="宋体" w:eastAsia="宋体" w:cs="宋体"/>
          <w:color w:val="auto"/>
          <w:spacing w:val="8"/>
          <w:sz w:val="29"/>
          <w:szCs w:val="29"/>
          <w14:textOutline w14:w="5448" w14:cap="sq" w14:cmpd="sng">
            <w14:solidFill>
              <w14:srgbClr w14:val="000000"/>
            </w14:solidFill>
            <w14:prstDash w14:val="solid"/>
            <w14:bevel/>
          </w14:textOutline>
        </w:rPr>
        <w:t>格后审备查原件清单</w:t>
      </w:r>
    </w:p>
    <w:p>
      <w:pPr>
        <w:spacing w:line="292" w:lineRule="auto"/>
        <w:rPr>
          <w:rFonts w:ascii="Arial"/>
          <w:color w:val="auto"/>
          <w:sz w:val="21"/>
        </w:rPr>
      </w:pPr>
    </w:p>
    <w:p>
      <w:pPr>
        <w:spacing w:before="75" w:line="228" w:lineRule="auto"/>
        <w:ind w:left="124"/>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r>
        <w:rPr>
          <w:rFonts w:ascii="宋体" w:hAnsi="宋体" w:eastAsia="宋体" w:cs="宋体"/>
          <w:color w:val="auto"/>
          <w:sz w:val="23"/>
          <w:szCs w:val="23"/>
          <w:u w:val="single" w:color="auto"/>
        </w:rPr>
        <w:t xml:space="preserve">                                     </w:t>
      </w:r>
    </w:p>
    <w:p>
      <w:pPr>
        <w:spacing w:line="19" w:lineRule="auto"/>
        <w:rPr>
          <w:rFonts w:ascii="Arial"/>
          <w:color w:val="auto"/>
          <w:sz w:val="2"/>
        </w:rPr>
      </w:pPr>
    </w:p>
    <w:tbl>
      <w:tblPr>
        <w:tblStyle w:val="7"/>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2375"/>
        <w:gridCol w:w="1571"/>
        <w:gridCol w:w="44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1" w:type="dxa"/>
            <w:vAlign w:val="top"/>
          </w:tcPr>
          <w:p>
            <w:pPr>
              <w:spacing w:before="167" w:line="229" w:lineRule="auto"/>
              <w:ind w:left="225"/>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序</w:t>
            </w:r>
            <w:r>
              <w:rPr>
                <w:rFonts w:ascii="宋体" w:hAnsi="宋体" w:eastAsia="宋体" w:cs="宋体"/>
                <w:color w:val="auto"/>
                <w:spacing w:val="5"/>
                <w:sz w:val="23"/>
                <w:szCs w:val="23"/>
                <w14:textOutline w14:w="4358" w14:cap="sq" w14:cmpd="sng">
                  <w14:solidFill>
                    <w14:srgbClr w14:val="000000"/>
                  </w14:solidFill>
                  <w14:prstDash w14:val="solid"/>
                  <w14:bevel/>
                </w14:textOutline>
              </w:rPr>
              <w:t>号</w:t>
            </w:r>
          </w:p>
        </w:tc>
        <w:tc>
          <w:tcPr>
            <w:tcW w:w="2375" w:type="dxa"/>
            <w:vAlign w:val="top"/>
          </w:tcPr>
          <w:p>
            <w:pPr>
              <w:spacing w:before="167" w:line="227" w:lineRule="auto"/>
              <w:ind w:left="717"/>
              <w:rPr>
                <w:rFonts w:ascii="宋体" w:hAnsi="宋体" w:eastAsia="宋体" w:cs="宋体"/>
                <w:color w:val="auto"/>
                <w:sz w:val="23"/>
                <w:szCs w:val="23"/>
              </w:rPr>
            </w:pPr>
            <w:r>
              <w:rPr>
                <w:rFonts w:ascii="宋体" w:hAnsi="宋体" w:eastAsia="宋体" w:cs="宋体"/>
                <w:color w:val="auto"/>
                <w:spacing w:val="7"/>
                <w:sz w:val="23"/>
                <w:szCs w:val="23"/>
                <w14:textOutline w14:w="4358" w14:cap="sq" w14:cmpd="sng">
                  <w14:solidFill>
                    <w14:srgbClr w14:val="000000"/>
                  </w14:solidFill>
                  <w14:prstDash w14:val="solid"/>
                  <w14:bevel/>
                </w14:textOutline>
              </w:rPr>
              <w:t>原件名</w:t>
            </w:r>
            <w:r>
              <w:rPr>
                <w:rFonts w:ascii="宋体" w:hAnsi="宋体" w:eastAsia="宋体" w:cs="宋体"/>
                <w:color w:val="auto"/>
                <w:spacing w:val="6"/>
                <w:sz w:val="23"/>
                <w:szCs w:val="23"/>
                <w14:textOutline w14:w="4358" w14:cap="sq" w14:cmpd="sng">
                  <w14:solidFill>
                    <w14:srgbClr w14:val="000000"/>
                  </w14:solidFill>
                  <w14:prstDash w14:val="solid"/>
                  <w14:bevel/>
                </w14:textOutline>
              </w:rPr>
              <w:t>称</w:t>
            </w:r>
          </w:p>
        </w:tc>
        <w:tc>
          <w:tcPr>
            <w:tcW w:w="1571" w:type="dxa"/>
            <w:vAlign w:val="top"/>
          </w:tcPr>
          <w:p>
            <w:pPr>
              <w:spacing w:before="167" w:line="227" w:lineRule="auto"/>
              <w:ind w:left="554"/>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数量</w:t>
            </w:r>
          </w:p>
        </w:tc>
        <w:tc>
          <w:tcPr>
            <w:tcW w:w="4425" w:type="dxa"/>
            <w:vAlign w:val="top"/>
          </w:tcPr>
          <w:p>
            <w:pPr>
              <w:spacing w:before="167" w:line="229" w:lineRule="auto"/>
              <w:ind w:left="1979"/>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备</w:t>
            </w:r>
            <w:r>
              <w:rPr>
                <w:rFonts w:ascii="宋体" w:hAnsi="宋体" w:eastAsia="宋体" w:cs="宋体"/>
                <w:color w:val="auto"/>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21" w:type="dxa"/>
            <w:vAlign w:val="top"/>
          </w:tcPr>
          <w:p>
            <w:pPr>
              <w:spacing w:before="206" w:line="360" w:lineRule="auto"/>
              <w:ind w:left="419"/>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1</w:t>
            </w:r>
          </w:p>
        </w:tc>
        <w:tc>
          <w:tcPr>
            <w:tcW w:w="2375" w:type="dxa"/>
            <w:vAlign w:val="top"/>
          </w:tcPr>
          <w:p>
            <w:pPr>
              <w:spacing w:before="165" w:line="360" w:lineRule="auto"/>
              <w:ind w:left="475"/>
              <w:rPr>
                <w:rFonts w:ascii="宋体" w:hAnsi="宋体" w:eastAsia="宋体" w:cs="宋体"/>
                <w:color w:val="auto"/>
                <w:sz w:val="23"/>
                <w:szCs w:val="23"/>
              </w:rPr>
            </w:pPr>
            <w:r>
              <w:rPr>
                <w:rFonts w:ascii="宋体" w:hAnsi="宋体" w:eastAsia="宋体" w:cs="宋体"/>
                <w:color w:val="auto"/>
                <w:spacing w:val="11"/>
                <w:sz w:val="23"/>
                <w:szCs w:val="23"/>
              </w:rPr>
              <w:t>企</w:t>
            </w:r>
            <w:r>
              <w:rPr>
                <w:rFonts w:ascii="宋体" w:hAnsi="宋体" w:eastAsia="宋体" w:cs="宋体"/>
                <w:color w:val="auto"/>
                <w:spacing w:val="7"/>
                <w:sz w:val="23"/>
                <w:szCs w:val="23"/>
              </w:rPr>
              <w:t>业营业执照</w:t>
            </w:r>
          </w:p>
        </w:tc>
        <w:tc>
          <w:tcPr>
            <w:tcW w:w="1571" w:type="dxa"/>
            <w:vAlign w:val="top"/>
          </w:tcPr>
          <w:p>
            <w:pPr>
              <w:spacing w:before="202" w:line="360" w:lineRule="auto"/>
              <w:ind w:left="749"/>
              <w:rPr>
                <w:rFonts w:ascii="宋体" w:hAnsi="宋体" w:eastAsia="宋体" w:cs="宋体"/>
                <w:color w:val="auto"/>
                <w:sz w:val="23"/>
                <w:szCs w:val="23"/>
              </w:rPr>
            </w:pPr>
            <w:r>
              <w:rPr>
                <w:rFonts w:ascii="宋体" w:hAnsi="宋体" w:eastAsia="宋体" w:cs="宋体"/>
                <w:color w:val="auto"/>
                <w:sz w:val="23"/>
                <w:szCs w:val="23"/>
              </w:rPr>
              <w:t>1</w:t>
            </w:r>
          </w:p>
        </w:tc>
        <w:tc>
          <w:tcPr>
            <w:tcW w:w="4425" w:type="dxa"/>
            <w:vAlign w:val="top"/>
          </w:tcPr>
          <w:p>
            <w:pPr>
              <w:spacing w:line="360" w:lineRule="auto"/>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1" w:type="dxa"/>
            <w:vAlign w:val="top"/>
          </w:tcPr>
          <w:p>
            <w:pPr>
              <w:spacing w:before="210" w:line="360" w:lineRule="auto"/>
              <w:ind w:left="401"/>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2</w:t>
            </w:r>
          </w:p>
        </w:tc>
        <w:tc>
          <w:tcPr>
            <w:tcW w:w="2375" w:type="dxa"/>
            <w:vAlign w:val="top"/>
          </w:tcPr>
          <w:p>
            <w:pPr>
              <w:spacing w:before="165" w:line="360" w:lineRule="auto"/>
              <w:ind w:left="235"/>
              <w:rPr>
                <w:rFonts w:ascii="宋体" w:hAnsi="宋体" w:eastAsia="宋体" w:cs="宋体"/>
                <w:color w:val="auto"/>
                <w:sz w:val="23"/>
                <w:szCs w:val="23"/>
              </w:rPr>
            </w:pPr>
            <w:r>
              <w:rPr>
                <w:rFonts w:ascii="宋体" w:hAnsi="宋体" w:eastAsia="宋体" w:cs="宋体"/>
                <w:color w:val="auto"/>
                <w:spacing w:val="10"/>
                <w:sz w:val="23"/>
                <w:szCs w:val="23"/>
              </w:rPr>
              <w:t>项</w:t>
            </w:r>
            <w:r>
              <w:rPr>
                <w:rFonts w:ascii="宋体" w:hAnsi="宋体" w:eastAsia="宋体" w:cs="宋体"/>
                <w:color w:val="auto"/>
                <w:spacing w:val="8"/>
                <w:sz w:val="23"/>
                <w:szCs w:val="23"/>
              </w:rPr>
              <w:t>目负责人职称证</w:t>
            </w:r>
          </w:p>
        </w:tc>
        <w:tc>
          <w:tcPr>
            <w:tcW w:w="1571" w:type="dxa"/>
            <w:vAlign w:val="top"/>
          </w:tcPr>
          <w:p>
            <w:pPr>
              <w:spacing w:before="202" w:line="360" w:lineRule="auto"/>
              <w:ind w:left="749"/>
              <w:rPr>
                <w:rFonts w:ascii="宋体" w:hAnsi="宋体" w:eastAsia="宋体" w:cs="宋体"/>
                <w:color w:val="auto"/>
                <w:sz w:val="23"/>
                <w:szCs w:val="23"/>
              </w:rPr>
            </w:pPr>
            <w:r>
              <w:rPr>
                <w:rFonts w:ascii="宋体" w:hAnsi="宋体" w:eastAsia="宋体" w:cs="宋体"/>
                <w:color w:val="auto"/>
                <w:sz w:val="23"/>
                <w:szCs w:val="23"/>
              </w:rPr>
              <w:t>1</w:t>
            </w:r>
          </w:p>
        </w:tc>
        <w:tc>
          <w:tcPr>
            <w:tcW w:w="4425" w:type="dxa"/>
            <w:vAlign w:val="top"/>
          </w:tcPr>
          <w:p>
            <w:pPr>
              <w:spacing w:line="360" w:lineRule="auto"/>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21" w:type="dxa"/>
            <w:vAlign w:val="top"/>
          </w:tcPr>
          <w:p>
            <w:pPr>
              <w:spacing w:before="237" w:line="360" w:lineRule="auto"/>
              <w:ind w:left="404"/>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3</w:t>
            </w:r>
          </w:p>
        </w:tc>
        <w:tc>
          <w:tcPr>
            <w:tcW w:w="2375" w:type="dxa"/>
            <w:vAlign w:val="top"/>
          </w:tcPr>
          <w:p>
            <w:pPr>
              <w:spacing w:before="193" w:line="360" w:lineRule="auto"/>
              <w:ind w:left="113"/>
              <w:rPr>
                <w:rFonts w:ascii="宋体" w:hAnsi="宋体" w:eastAsia="宋体" w:cs="宋体"/>
                <w:color w:val="auto"/>
                <w:sz w:val="23"/>
                <w:szCs w:val="23"/>
              </w:rPr>
            </w:pPr>
            <w:r>
              <w:rPr>
                <w:rFonts w:ascii="宋体" w:hAnsi="宋体" w:eastAsia="宋体" w:cs="宋体"/>
                <w:color w:val="auto"/>
                <w:spacing w:val="7"/>
                <w:sz w:val="23"/>
                <w:szCs w:val="23"/>
              </w:rPr>
              <w:t>社保证明 (委托人</w:t>
            </w:r>
            <w:r>
              <w:rPr>
                <w:rFonts w:ascii="宋体" w:hAnsi="宋体" w:eastAsia="宋体" w:cs="宋体"/>
                <w:color w:val="auto"/>
                <w:spacing w:val="5"/>
                <w:sz w:val="23"/>
                <w:szCs w:val="23"/>
              </w:rPr>
              <w:t>)</w:t>
            </w:r>
          </w:p>
        </w:tc>
        <w:tc>
          <w:tcPr>
            <w:tcW w:w="1571" w:type="dxa"/>
            <w:vAlign w:val="top"/>
          </w:tcPr>
          <w:p>
            <w:pPr>
              <w:spacing w:before="230" w:line="360" w:lineRule="auto"/>
              <w:ind w:left="749"/>
              <w:rPr>
                <w:rFonts w:ascii="宋体" w:hAnsi="宋体" w:eastAsia="宋体" w:cs="宋体"/>
                <w:color w:val="auto"/>
                <w:sz w:val="23"/>
                <w:szCs w:val="23"/>
              </w:rPr>
            </w:pPr>
            <w:r>
              <w:rPr>
                <w:rFonts w:ascii="宋体" w:hAnsi="宋体" w:eastAsia="宋体" w:cs="宋体"/>
                <w:color w:val="auto"/>
                <w:sz w:val="23"/>
                <w:szCs w:val="23"/>
              </w:rPr>
              <w:t>1</w:t>
            </w:r>
          </w:p>
        </w:tc>
        <w:tc>
          <w:tcPr>
            <w:tcW w:w="4425" w:type="dxa"/>
            <w:vAlign w:val="top"/>
          </w:tcPr>
          <w:p>
            <w:pPr>
              <w:spacing w:before="36" w:line="360" w:lineRule="auto"/>
              <w:ind w:left="115" w:right="108" w:hanging="1"/>
              <w:rPr>
                <w:rFonts w:ascii="宋体" w:hAnsi="宋体" w:eastAsia="宋体" w:cs="宋体"/>
                <w:color w:val="auto"/>
                <w:sz w:val="23"/>
                <w:szCs w:val="23"/>
              </w:rPr>
            </w:pPr>
            <w:r>
              <w:rPr>
                <w:rFonts w:ascii="宋体" w:hAnsi="宋体" w:eastAsia="宋体" w:cs="宋体"/>
                <w:color w:val="auto"/>
                <w:spacing w:val="17"/>
                <w:sz w:val="23"/>
                <w:szCs w:val="23"/>
              </w:rPr>
              <w:t>提供本项目开标日前不少于六个月与</w:t>
            </w:r>
            <w:r>
              <w:rPr>
                <w:rFonts w:ascii="宋体" w:hAnsi="宋体" w:eastAsia="宋体" w:cs="宋体"/>
                <w:color w:val="auto"/>
                <w:spacing w:val="14"/>
                <w:sz w:val="23"/>
                <w:szCs w:val="23"/>
              </w:rPr>
              <w:t>本</w:t>
            </w:r>
            <w:r>
              <w:rPr>
                <w:rFonts w:ascii="宋体" w:hAnsi="宋体" w:eastAsia="宋体" w:cs="宋体"/>
                <w:color w:val="auto"/>
                <w:sz w:val="23"/>
                <w:szCs w:val="23"/>
              </w:rPr>
              <w:t xml:space="preserve"> </w:t>
            </w:r>
            <w:r>
              <w:rPr>
                <w:rFonts w:ascii="宋体" w:hAnsi="宋体" w:eastAsia="宋体" w:cs="宋体"/>
                <w:color w:val="auto"/>
                <w:spacing w:val="9"/>
                <w:sz w:val="23"/>
                <w:szCs w:val="23"/>
              </w:rPr>
              <w:t>投</w:t>
            </w:r>
            <w:r>
              <w:rPr>
                <w:rFonts w:ascii="宋体" w:hAnsi="宋体" w:eastAsia="宋体" w:cs="宋体"/>
                <w:color w:val="auto"/>
                <w:spacing w:val="8"/>
                <w:sz w:val="23"/>
                <w:szCs w:val="23"/>
              </w:rPr>
              <w:t>标单位的社保关系证明。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921" w:type="dxa"/>
            <w:vAlign w:val="top"/>
          </w:tcPr>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before="91" w:line="360" w:lineRule="auto"/>
              <w:ind w:left="397"/>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4</w:t>
            </w:r>
          </w:p>
        </w:tc>
        <w:tc>
          <w:tcPr>
            <w:tcW w:w="2375" w:type="dxa"/>
            <w:vAlign w:val="top"/>
          </w:tcPr>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before="75" w:line="360" w:lineRule="auto"/>
              <w:ind w:left="710"/>
              <w:rPr>
                <w:rFonts w:ascii="宋体" w:hAnsi="宋体" w:eastAsia="宋体" w:cs="宋体"/>
                <w:color w:val="auto"/>
                <w:sz w:val="23"/>
                <w:szCs w:val="23"/>
              </w:rPr>
            </w:pPr>
            <w:r>
              <w:rPr>
                <w:rFonts w:ascii="宋体" w:hAnsi="宋体" w:eastAsia="宋体" w:cs="宋体"/>
                <w:color w:val="auto"/>
                <w:spacing w:val="8"/>
                <w:sz w:val="23"/>
                <w:szCs w:val="23"/>
              </w:rPr>
              <w:t>进粤手续</w:t>
            </w:r>
          </w:p>
        </w:tc>
        <w:tc>
          <w:tcPr>
            <w:tcW w:w="1571" w:type="dxa"/>
            <w:vAlign w:val="top"/>
          </w:tcPr>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line="360" w:lineRule="auto"/>
              <w:rPr>
                <w:rFonts w:ascii="Arial"/>
                <w:color w:val="auto"/>
                <w:sz w:val="21"/>
              </w:rPr>
            </w:pPr>
          </w:p>
          <w:p>
            <w:pPr>
              <w:spacing w:before="75" w:line="360" w:lineRule="auto"/>
              <w:ind w:left="749"/>
              <w:rPr>
                <w:rFonts w:ascii="宋体" w:hAnsi="宋体" w:eastAsia="宋体" w:cs="宋体"/>
                <w:color w:val="auto"/>
                <w:sz w:val="23"/>
                <w:szCs w:val="23"/>
              </w:rPr>
            </w:pPr>
            <w:r>
              <w:rPr>
                <w:rFonts w:ascii="宋体" w:hAnsi="宋体" w:eastAsia="宋体" w:cs="宋体"/>
                <w:color w:val="auto"/>
                <w:sz w:val="23"/>
                <w:szCs w:val="23"/>
              </w:rPr>
              <w:t>1</w:t>
            </w:r>
          </w:p>
        </w:tc>
        <w:tc>
          <w:tcPr>
            <w:tcW w:w="4425" w:type="dxa"/>
            <w:vAlign w:val="top"/>
          </w:tcPr>
          <w:p>
            <w:pPr>
              <w:spacing w:before="35" w:line="360" w:lineRule="auto"/>
              <w:ind w:left="112" w:right="108" w:firstLine="18"/>
              <w:rPr>
                <w:rFonts w:ascii="宋体" w:hAnsi="宋体" w:eastAsia="宋体" w:cs="宋体"/>
                <w:color w:val="auto"/>
                <w:sz w:val="23"/>
                <w:szCs w:val="23"/>
              </w:rPr>
            </w:pPr>
            <w:r>
              <w:rPr>
                <w:rFonts w:ascii="宋体" w:hAnsi="宋体" w:eastAsia="宋体" w:cs="宋体"/>
                <w:color w:val="auto"/>
                <w:spacing w:val="4"/>
                <w:sz w:val="23"/>
                <w:szCs w:val="23"/>
              </w:rPr>
              <w:t>限省</w:t>
            </w:r>
            <w:r>
              <w:rPr>
                <w:rFonts w:ascii="宋体" w:hAnsi="宋体" w:eastAsia="宋体" w:cs="宋体"/>
                <w:color w:val="auto"/>
                <w:spacing w:val="3"/>
                <w:sz w:val="23"/>
                <w:szCs w:val="23"/>
              </w:rPr>
              <w:t>外</w:t>
            </w:r>
            <w:r>
              <w:rPr>
                <w:rFonts w:ascii="宋体" w:hAnsi="宋体" w:eastAsia="宋体" w:cs="宋体"/>
                <w:color w:val="auto"/>
                <w:spacing w:val="2"/>
                <w:sz w:val="23"/>
                <w:szCs w:val="23"/>
              </w:rPr>
              <w:t>企业提供，广东建设信息网中“进</w:t>
            </w:r>
            <w:r>
              <w:rPr>
                <w:rFonts w:ascii="宋体" w:hAnsi="宋体" w:eastAsia="宋体" w:cs="宋体"/>
                <w:color w:val="auto"/>
                <w:sz w:val="23"/>
                <w:szCs w:val="23"/>
              </w:rPr>
              <w:t xml:space="preserve"> </w:t>
            </w:r>
            <w:r>
              <w:rPr>
                <w:rFonts w:ascii="宋体" w:hAnsi="宋体" w:eastAsia="宋体" w:cs="宋体"/>
                <w:color w:val="auto"/>
                <w:spacing w:val="6"/>
                <w:sz w:val="23"/>
                <w:szCs w:val="23"/>
              </w:rPr>
              <w:t>粤</w:t>
            </w:r>
            <w:r>
              <w:rPr>
                <w:rFonts w:ascii="宋体" w:hAnsi="宋体" w:eastAsia="宋体" w:cs="宋体"/>
                <w:color w:val="auto"/>
                <w:spacing w:val="5"/>
                <w:sz w:val="23"/>
                <w:szCs w:val="23"/>
              </w:rPr>
              <w:t>企</w:t>
            </w:r>
            <w:r>
              <w:rPr>
                <w:rFonts w:ascii="宋体" w:hAnsi="宋体" w:eastAsia="宋体" w:cs="宋体"/>
                <w:color w:val="auto"/>
                <w:spacing w:val="3"/>
                <w:sz w:val="23"/>
                <w:szCs w:val="23"/>
              </w:rPr>
              <w:t>业和人员诚信信息登记平台”的本企</w:t>
            </w:r>
            <w:r>
              <w:rPr>
                <w:rFonts w:ascii="宋体" w:hAnsi="宋体" w:eastAsia="宋体" w:cs="宋体"/>
                <w:color w:val="auto"/>
                <w:sz w:val="23"/>
                <w:szCs w:val="23"/>
              </w:rPr>
              <w:t xml:space="preserve"> </w:t>
            </w:r>
            <w:r>
              <w:rPr>
                <w:rFonts w:ascii="宋体" w:hAnsi="宋体" w:eastAsia="宋体" w:cs="宋体"/>
                <w:color w:val="auto"/>
                <w:spacing w:val="17"/>
                <w:sz w:val="23"/>
                <w:szCs w:val="23"/>
              </w:rPr>
              <w:t>业进粤诚信信息登记网页的打印件原件</w:t>
            </w:r>
            <w:r>
              <w:rPr>
                <w:rFonts w:ascii="宋体" w:hAnsi="宋体" w:eastAsia="宋体" w:cs="宋体"/>
                <w:color w:val="auto"/>
                <w:sz w:val="23"/>
                <w:szCs w:val="23"/>
              </w:rPr>
              <w:t xml:space="preserve"> </w:t>
            </w:r>
            <w:r>
              <w:rPr>
                <w:rFonts w:ascii="宋体" w:hAnsi="宋体" w:eastAsia="宋体" w:cs="宋体"/>
                <w:color w:val="auto"/>
                <w:spacing w:val="6"/>
                <w:sz w:val="23"/>
                <w:szCs w:val="23"/>
              </w:rPr>
              <w:t>作</w:t>
            </w:r>
            <w:r>
              <w:rPr>
                <w:rFonts w:ascii="宋体" w:hAnsi="宋体" w:eastAsia="宋体" w:cs="宋体"/>
                <w:color w:val="auto"/>
                <w:spacing w:val="5"/>
                <w:sz w:val="23"/>
                <w:szCs w:val="23"/>
              </w:rPr>
              <w:t>为</w:t>
            </w:r>
            <w:r>
              <w:rPr>
                <w:rFonts w:ascii="宋体" w:hAnsi="宋体" w:eastAsia="宋体" w:cs="宋体"/>
                <w:color w:val="auto"/>
                <w:spacing w:val="3"/>
                <w:sz w:val="23"/>
                <w:szCs w:val="23"/>
              </w:rPr>
              <w:t>进粤诚信登记手续提供网页截图。并</w:t>
            </w:r>
            <w:r>
              <w:rPr>
                <w:rFonts w:ascii="宋体" w:hAnsi="宋体" w:eastAsia="宋体" w:cs="宋体"/>
                <w:color w:val="auto"/>
                <w:sz w:val="23"/>
                <w:szCs w:val="23"/>
              </w:rPr>
              <w:t xml:space="preserve"> </w:t>
            </w:r>
            <w:r>
              <w:rPr>
                <w:rFonts w:ascii="宋体" w:hAnsi="宋体" w:eastAsia="宋体" w:cs="宋体"/>
                <w:color w:val="auto"/>
                <w:spacing w:val="17"/>
                <w:sz w:val="23"/>
                <w:szCs w:val="23"/>
              </w:rPr>
              <w:t>将</w:t>
            </w:r>
            <w:r>
              <w:rPr>
                <w:rFonts w:ascii="宋体" w:hAnsi="宋体" w:eastAsia="宋体" w:cs="宋体"/>
                <w:color w:val="auto"/>
                <w:spacing w:val="16"/>
                <w:sz w:val="23"/>
                <w:szCs w:val="23"/>
              </w:rPr>
              <w:t>上述诚信登记打印件(或扫描件)装订</w:t>
            </w:r>
            <w:r>
              <w:rPr>
                <w:rFonts w:ascii="宋体" w:hAnsi="宋体" w:eastAsia="宋体" w:cs="宋体"/>
                <w:color w:val="auto"/>
                <w:sz w:val="23"/>
                <w:szCs w:val="23"/>
              </w:rPr>
              <w:t xml:space="preserve"> </w:t>
            </w:r>
            <w:r>
              <w:rPr>
                <w:rFonts w:ascii="宋体" w:hAnsi="宋体" w:eastAsia="宋体" w:cs="宋体"/>
                <w:color w:val="auto"/>
                <w:spacing w:val="17"/>
                <w:sz w:val="23"/>
                <w:szCs w:val="23"/>
              </w:rPr>
              <w:t>于资格后审文件。上述诚信登记打印件</w:t>
            </w:r>
            <w:r>
              <w:rPr>
                <w:rFonts w:ascii="宋体" w:hAnsi="宋体" w:eastAsia="宋体" w:cs="宋体"/>
                <w:color w:val="auto"/>
                <w:sz w:val="23"/>
                <w:szCs w:val="23"/>
              </w:rPr>
              <w:t xml:space="preserve"> </w:t>
            </w:r>
            <w:r>
              <w:rPr>
                <w:rFonts w:ascii="宋体" w:hAnsi="宋体" w:eastAsia="宋体" w:cs="宋体"/>
                <w:color w:val="auto"/>
                <w:spacing w:val="12"/>
                <w:sz w:val="23"/>
                <w:szCs w:val="23"/>
              </w:rPr>
              <w:t>(</w:t>
            </w:r>
            <w:r>
              <w:rPr>
                <w:rFonts w:ascii="宋体" w:hAnsi="宋体" w:eastAsia="宋体" w:cs="宋体"/>
                <w:color w:val="auto"/>
                <w:spacing w:val="9"/>
                <w:sz w:val="23"/>
                <w:szCs w:val="23"/>
              </w:rPr>
              <w:t>或扫描件) 打印或扫描时间应在该项目</w:t>
            </w:r>
            <w:r>
              <w:rPr>
                <w:rFonts w:ascii="宋体" w:hAnsi="宋体" w:eastAsia="宋体" w:cs="宋体"/>
                <w:color w:val="auto"/>
                <w:sz w:val="23"/>
                <w:szCs w:val="23"/>
              </w:rPr>
              <w:t xml:space="preserve"> </w:t>
            </w:r>
            <w:r>
              <w:rPr>
                <w:rFonts w:ascii="宋体" w:hAnsi="宋体" w:eastAsia="宋体" w:cs="宋体"/>
                <w:color w:val="auto"/>
                <w:spacing w:val="5"/>
                <w:sz w:val="23"/>
                <w:szCs w:val="23"/>
              </w:rPr>
              <w:t>招</w:t>
            </w:r>
            <w:r>
              <w:rPr>
                <w:rFonts w:ascii="宋体" w:hAnsi="宋体" w:eastAsia="宋体" w:cs="宋体"/>
                <w:color w:val="auto"/>
                <w:spacing w:val="3"/>
                <w:sz w:val="23"/>
                <w:szCs w:val="23"/>
              </w:rPr>
              <w:t>标文件发出后至截标时间前，如 (打印</w:t>
            </w:r>
            <w:r>
              <w:rPr>
                <w:rFonts w:ascii="宋体" w:hAnsi="宋体" w:eastAsia="宋体" w:cs="宋体"/>
                <w:color w:val="auto"/>
                <w:sz w:val="23"/>
                <w:szCs w:val="23"/>
              </w:rPr>
              <w:t xml:space="preserve"> </w:t>
            </w:r>
            <w:r>
              <w:rPr>
                <w:rFonts w:ascii="宋体" w:hAnsi="宋体" w:eastAsia="宋体" w:cs="宋体"/>
                <w:color w:val="auto"/>
                <w:spacing w:val="18"/>
                <w:sz w:val="23"/>
                <w:szCs w:val="23"/>
              </w:rPr>
              <w:t>或</w:t>
            </w:r>
            <w:r>
              <w:rPr>
                <w:rFonts w:ascii="宋体" w:hAnsi="宋体" w:eastAsia="宋体" w:cs="宋体"/>
                <w:color w:val="auto"/>
                <w:spacing w:val="12"/>
                <w:sz w:val="23"/>
                <w:szCs w:val="23"/>
              </w:rPr>
              <w:t>扫</w:t>
            </w:r>
            <w:r>
              <w:rPr>
                <w:rFonts w:ascii="宋体" w:hAnsi="宋体" w:eastAsia="宋体" w:cs="宋体"/>
                <w:color w:val="auto"/>
                <w:spacing w:val="9"/>
                <w:sz w:val="23"/>
                <w:szCs w:val="23"/>
              </w:rPr>
              <w:t>描时间)不在本时间段或无显示时间</w:t>
            </w:r>
          </w:p>
          <w:p>
            <w:pPr>
              <w:spacing w:line="360" w:lineRule="auto"/>
              <w:ind w:left="118"/>
              <w:outlineLvl w:val="1"/>
              <w:rPr>
                <w:rFonts w:ascii="宋体" w:hAnsi="宋体" w:eastAsia="宋体" w:cs="宋体"/>
                <w:color w:val="auto"/>
                <w:sz w:val="23"/>
                <w:szCs w:val="23"/>
              </w:rPr>
            </w:pPr>
            <w:r>
              <w:rPr>
                <w:rFonts w:ascii="宋体" w:hAnsi="宋体" w:eastAsia="宋体" w:cs="宋体"/>
                <w:color w:val="auto"/>
                <w:spacing w:val="15"/>
                <w:sz w:val="23"/>
                <w:szCs w:val="23"/>
              </w:rPr>
              <w:t>则</w:t>
            </w:r>
            <w:r>
              <w:rPr>
                <w:rFonts w:ascii="宋体" w:hAnsi="宋体" w:eastAsia="宋体" w:cs="宋体"/>
                <w:color w:val="auto"/>
                <w:spacing w:val="8"/>
                <w:sz w:val="23"/>
                <w:szCs w:val="23"/>
              </w:rPr>
              <w:t>以开标当日查询的实际情况为准。</w:t>
            </w:r>
          </w:p>
        </w:tc>
      </w:tr>
    </w:tbl>
    <w:p>
      <w:pPr>
        <w:rPr>
          <w:rFonts w:ascii="Arial"/>
          <w:color w:val="auto"/>
          <w:sz w:val="21"/>
        </w:rPr>
      </w:pPr>
    </w:p>
    <w:p>
      <w:pPr>
        <w:rPr>
          <w:color w:val="auto"/>
        </w:rPr>
        <w:sectPr>
          <w:footerReference r:id="rId12" w:type="default"/>
          <w:pgSz w:w="11906" w:h="16839"/>
          <w:pgMar w:top="1134" w:right="1134" w:bottom="1134" w:left="1134" w:header="0" w:footer="1029" w:gutter="0"/>
          <w:pgNumType w:fmt="decimal"/>
          <w:cols w:space="720" w:num="1"/>
        </w:sectPr>
      </w:pPr>
    </w:p>
    <w:p>
      <w:pPr>
        <w:spacing w:before="101" w:line="224" w:lineRule="auto"/>
        <w:ind w:left="2878"/>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4"/>
          <w:sz w:val="31"/>
          <w:szCs w:val="31"/>
        </w:rPr>
        <w:t xml:space="preserve"> </w:t>
      </w:r>
      <w:r>
        <w:rPr>
          <w:rFonts w:ascii="宋体" w:hAnsi="宋体" w:eastAsia="宋体" w:cs="宋体"/>
          <w:color w:val="auto"/>
          <w:spacing w:val="-2"/>
          <w:sz w:val="31"/>
          <w:szCs w:val="31"/>
          <w14:textOutline w14:w="5793" w14:cap="sq" w14:cmpd="sng">
            <w14:solidFill>
              <w14:srgbClr w14:val="000000"/>
            </w14:solidFill>
            <w14:prstDash w14:val="solid"/>
            <w14:bevel/>
          </w14:textOutline>
        </w:rPr>
        <w:t>7</w:t>
      </w:r>
      <w:r>
        <w:rPr>
          <w:rFonts w:ascii="宋体" w:hAnsi="宋体" w:eastAsia="宋体" w:cs="宋体"/>
          <w:color w:val="auto"/>
          <w:spacing w:val="-2"/>
          <w:sz w:val="31"/>
          <w:szCs w:val="31"/>
        </w:rPr>
        <w:t xml:space="preserve"> </w:t>
      </w:r>
      <w:r>
        <w:rPr>
          <w:rFonts w:ascii="宋体" w:hAnsi="宋体" w:eastAsia="宋体" w:cs="宋体"/>
          <w:color w:val="auto"/>
          <w:spacing w:val="-2"/>
          <w:sz w:val="31"/>
          <w:szCs w:val="31"/>
          <w14:textOutline w14:w="5793" w14:cap="sq" w14:cmpd="sng">
            <w14:solidFill>
              <w14:srgbClr w14:val="000000"/>
            </w14:solidFill>
            <w14:prstDash w14:val="solid"/>
            <w14:bevel/>
          </w14:textOutline>
        </w:rPr>
        <w:t>中标通知书</w:t>
      </w:r>
    </w:p>
    <w:p>
      <w:pPr>
        <w:spacing w:line="265" w:lineRule="auto"/>
        <w:rPr>
          <w:rFonts w:ascii="Arial"/>
          <w:color w:val="auto"/>
          <w:sz w:val="21"/>
        </w:rPr>
      </w:pPr>
    </w:p>
    <w:p>
      <w:pPr>
        <w:spacing w:line="266" w:lineRule="auto"/>
        <w:rPr>
          <w:rFonts w:ascii="Arial"/>
          <w:color w:val="auto"/>
          <w:sz w:val="21"/>
        </w:rPr>
      </w:pPr>
    </w:p>
    <w:p>
      <w:pPr>
        <w:spacing w:before="94" w:line="225" w:lineRule="auto"/>
        <w:ind w:left="3454"/>
        <w:outlineLvl w:val="1"/>
        <w:rPr>
          <w:rFonts w:ascii="宋体" w:hAnsi="宋体" w:eastAsia="宋体" w:cs="宋体"/>
          <w:color w:val="auto"/>
          <w:sz w:val="29"/>
          <w:szCs w:val="29"/>
        </w:rPr>
      </w:pPr>
      <w:r>
        <w:rPr>
          <w:rFonts w:ascii="宋体" w:hAnsi="宋体" w:eastAsia="宋体" w:cs="宋体"/>
          <w:color w:val="auto"/>
          <w:spacing w:val="3"/>
          <w:sz w:val="29"/>
          <w:szCs w:val="29"/>
          <w14:textOutline w14:w="5448" w14:cap="sq" w14:cmpd="sng">
            <w14:solidFill>
              <w14:srgbClr w14:val="000000"/>
            </w14:solidFill>
            <w14:prstDash w14:val="solid"/>
            <w14:bevel/>
          </w14:textOutline>
        </w:rPr>
        <w:t>中标通知</w:t>
      </w:r>
      <w:r>
        <w:rPr>
          <w:rFonts w:ascii="宋体" w:hAnsi="宋体" w:eastAsia="宋体" w:cs="宋体"/>
          <w:color w:val="auto"/>
          <w:spacing w:val="2"/>
          <w:sz w:val="29"/>
          <w:szCs w:val="29"/>
          <w14:textOutline w14:w="5448" w14:cap="sq" w14:cmpd="sng">
            <w14:solidFill>
              <w14:srgbClr w14:val="000000"/>
            </w14:solidFill>
            <w14:prstDash w14:val="solid"/>
            <w14:bevel/>
          </w14:textOutline>
        </w:rPr>
        <w:t>书</w:t>
      </w:r>
    </w:p>
    <w:p>
      <w:pPr>
        <w:spacing w:line="286"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before="74" w:line="227" w:lineRule="auto"/>
        <w:ind w:left="2321"/>
        <w:rPr>
          <w:rFonts w:ascii="宋体" w:hAnsi="宋体" w:eastAsia="宋体" w:cs="宋体"/>
          <w:color w:val="auto"/>
          <w:sz w:val="23"/>
          <w:szCs w:val="23"/>
        </w:rPr>
      </w:pPr>
      <w:r>
        <w:rPr>
          <w:rFonts w:ascii="宋体" w:hAnsi="宋体" w:eastAsia="宋体" w:cs="宋体"/>
          <w:color w:val="auto"/>
          <w:spacing w:val="15"/>
          <w:sz w:val="23"/>
          <w:szCs w:val="23"/>
        </w:rPr>
        <w:t>采</w:t>
      </w:r>
      <w:r>
        <w:rPr>
          <w:rFonts w:ascii="宋体" w:hAnsi="宋体" w:eastAsia="宋体" w:cs="宋体"/>
          <w:color w:val="auto"/>
          <w:spacing w:val="9"/>
          <w:sz w:val="23"/>
          <w:szCs w:val="23"/>
        </w:rPr>
        <w:t>用广州公共资源交易中心的格式</w:t>
      </w:r>
    </w:p>
    <w:p>
      <w:pPr>
        <w:rPr>
          <w:color w:val="auto"/>
        </w:rPr>
        <w:sectPr>
          <w:footerReference r:id="rId13" w:type="default"/>
          <w:pgSz w:w="11906" w:h="16839"/>
          <w:pgMar w:top="1134" w:right="1134" w:bottom="1134" w:left="1134" w:header="0" w:footer="1029" w:gutter="0"/>
          <w:pgNumType w:fmt="decimal"/>
          <w:cols w:space="720" w:num="1"/>
        </w:sectPr>
      </w:pPr>
    </w:p>
    <w:p>
      <w:pPr>
        <w:spacing w:before="101" w:line="224" w:lineRule="auto"/>
        <w:ind w:left="2557"/>
        <w:rPr>
          <w:rFonts w:ascii="宋体" w:hAnsi="宋体" w:eastAsia="宋体" w:cs="宋体"/>
          <w:color w:val="auto"/>
          <w:sz w:val="31"/>
          <w:szCs w:val="31"/>
        </w:rPr>
      </w:pPr>
      <w:r>
        <w:rPr>
          <w:rFonts w:ascii="宋体" w:hAnsi="宋体" w:eastAsia="宋体" w:cs="宋体"/>
          <w:color w:val="auto"/>
          <w:spacing w:val="-1"/>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1"/>
          <w:sz w:val="31"/>
          <w:szCs w:val="31"/>
        </w:rPr>
        <w:t xml:space="preserve"> </w:t>
      </w:r>
      <w:r>
        <w:rPr>
          <w:rFonts w:ascii="宋体" w:hAnsi="宋体" w:eastAsia="宋体" w:cs="宋体"/>
          <w:color w:val="auto"/>
          <w:sz w:val="31"/>
          <w:szCs w:val="31"/>
          <w14:textOutline w14:w="5793" w14:cap="sq" w14:cmpd="sng">
            <w14:solidFill>
              <w14:srgbClr w14:val="000000"/>
            </w14:solidFill>
            <w14:prstDash w14:val="solid"/>
            <w14:bevel/>
          </w14:textOutline>
        </w:rPr>
        <w:t>8</w:t>
      </w:r>
      <w:r>
        <w:rPr>
          <w:rFonts w:ascii="宋体" w:hAnsi="宋体" w:eastAsia="宋体" w:cs="宋体"/>
          <w:color w:val="auto"/>
          <w:sz w:val="31"/>
          <w:szCs w:val="31"/>
        </w:rPr>
        <w:t xml:space="preserve"> </w:t>
      </w:r>
      <w:r>
        <w:rPr>
          <w:rFonts w:ascii="宋体" w:hAnsi="宋体" w:eastAsia="宋体" w:cs="宋体"/>
          <w:color w:val="auto"/>
          <w:sz w:val="31"/>
          <w:szCs w:val="31"/>
          <w14:textOutline w14:w="5793" w14:cap="sq" w14:cmpd="sng">
            <w14:solidFill>
              <w14:srgbClr w14:val="000000"/>
            </w14:solidFill>
            <w14:prstDash w14:val="solid"/>
            <w14:bevel/>
          </w14:textOutline>
        </w:rPr>
        <w:t>中标结果通知书</w:t>
      </w:r>
    </w:p>
    <w:p>
      <w:pPr>
        <w:spacing w:line="265" w:lineRule="auto"/>
        <w:rPr>
          <w:rFonts w:ascii="Arial"/>
          <w:color w:val="auto"/>
          <w:sz w:val="21"/>
        </w:rPr>
      </w:pPr>
    </w:p>
    <w:p>
      <w:pPr>
        <w:spacing w:line="266" w:lineRule="auto"/>
        <w:rPr>
          <w:rFonts w:ascii="Arial"/>
          <w:color w:val="auto"/>
          <w:sz w:val="21"/>
        </w:rPr>
      </w:pPr>
    </w:p>
    <w:p>
      <w:pPr>
        <w:spacing w:before="94" w:line="225" w:lineRule="auto"/>
        <w:ind w:left="3152"/>
        <w:outlineLvl w:val="1"/>
        <w:rPr>
          <w:rFonts w:ascii="宋体" w:hAnsi="宋体" w:eastAsia="宋体" w:cs="宋体"/>
          <w:color w:val="auto"/>
          <w:sz w:val="29"/>
          <w:szCs w:val="29"/>
        </w:rPr>
      </w:pPr>
      <w:r>
        <w:rPr>
          <w:rFonts w:ascii="宋体" w:hAnsi="宋体" w:eastAsia="宋体" w:cs="宋体"/>
          <w:color w:val="auto"/>
          <w:spacing w:val="7"/>
          <w:sz w:val="29"/>
          <w:szCs w:val="29"/>
          <w14:textOutline w14:w="5448" w14:cap="sq" w14:cmpd="sng">
            <w14:solidFill>
              <w14:srgbClr w14:val="000000"/>
            </w14:solidFill>
            <w14:prstDash w14:val="solid"/>
            <w14:bevel/>
          </w14:textOutline>
        </w:rPr>
        <w:t>中</w:t>
      </w:r>
      <w:r>
        <w:rPr>
          <w:rFonts w:ascii="宋体" w:hAnsi="宋体" w:eastAsia="宋体" w:cs="宋体"/>
          <w:color w:val="auto"/>
          <w:spacing w:val="5"/>
          <w:sz w:val="29"/>
          <w:szCs w:val="29"/>
          <w14:textOutline w14:w="5448" w14:cap="sq" w14:cmpd="sng">
            <w14:solidFill>
              <w14:srgbClr w14:val="000000"/>
            </w14:solidFill>
            <w14:prstDash w14:val="solid"/>
            <w14:bevel/>
          </w14:textOutline>
        </w:rPr>
        <w:t>标结果通知书</w:t>
      </w:r>
    </w:p>
    <w:p>
      <w:pPr>
        <w:spacing w:line="286"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line="287" w:lineRule="auto"/>
        <w:rPr>
          <w:rFonts w:ascii="Arial"/>
          <w:color w:val="auto"/>
          <w:sz w:val="21"/>
        </w:rPr>
      </w:pPr>
    </w:p>
    <w:p>
      <w:pPr>
        <w:spacing w:before="74" w:line="227" w:lineRule="auto"/>
        <w:ind w:left="1361"/>
        <w:rPr>
          <w:rFonts w:ascii="宋体" w:hAnsi="宋体" w:eastAsia="宋体" w:cs="宋体"/>
          <w:color w:val="auto"/>
          <w:sz w:val="23"/>
          <w:szCs w:val="23"/>
        </w:rPr>
      </w:pPr>
      <w:r>
        <w:rPr>
          <w:rFonts w:ascii="宋体" w:hAnsi="宋体" w:eastAsia="宋体" w:cs="宋体"/>
          <w:color w:val="auto"/>
          <w:spacing w:val="18"/>
          <w:sz w:val="23"/>
          <w:szCs w:val="23"/>
        </w:rPr>
        <w:t>采</w:t>
      </w:r>
      <w:r>
        <w:rPr>
          <w:rFonts w:ascii="宋体" w:hAnsi="宋体" w:eastAsia="宋体" w:cs="宋体"/>
          <w:color w:val="auto"/>
          <w:spacing w:val="14"/>
          <w:sz w:val="23"/>
          <w:szCs w:val="23"/>
        </w:rPr>
        <w:t>用</w:t>
      </w:r>
      <w:r>
        <w:rPr>
          <w:rFonts w:ascii="宋体" w:hAnsi="宋体" w:eastAsia="宋体" w:cs="宋体"/>
          <w:color w:val="auto"/>
          <w:spacing w:val="9"/>
          <w:sz w:val="23"/>
          <w:szCs w:val="23"/>
        </w:rPr>
        <w:t>广州公共资源交易中心或其它符合规定的的格式</w:t>
      </w:r>
    </w:p>
    <w:p>
      <w:pPr>
        <w:rPr>
          <w:color w:val="auto"/>
        </w:rPr>
        <w:sectPr>
          <w:footerReference r:id="rId14" w:type="default"/>
          <w:pgSz w:w="11906" w:h="16839"/>
          <w:pgMar w:top="1134" w:right="1134" w:bottom="1134" w:left="1134" w:header="0" w:footer="1029" w:gutter="0"/>
          <w:pgNumType w:fmt="decimal"/>
          <w:cols w:space="720" w:num="1"/>
        </w:sectPr>
      </w:pPr>
    </w:p>
    <w:p>
      <w:pPr>
        <w:rPr>
          <w:rFonts w:ascii="Arial"/>
          <w:color w:val="auto"/>
          <w:sz w:val="21"/>
        </w:rPr>
      </w:pPr>
    </w:p>
    <w:p>
      <w:pPr>
        <w:spacing w:before="101" w:line="224" w:lineRule="auto"/>
        <w:ind w:left="3039"/>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附件</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9</w:t>
      </w:r>
      <w:r>
        <w:rPr>
          <w:rFonts w:ascii="宋体" w:hAnsi="宋体" w:eastAsia="宋体" w:cs="宋体"/>
          <w:color w:val="auto"/>
          <w:spacing w:val="-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确认通</w:t>
      </w:r>
      <w:r>
        <w:rPr>
          <w:rFonts w:ascii="宋体" w:hAnsi="宋体" w:eastAsia="宋体" w:cs="宋体"/>
          <w:color w:val="auto"/>
          <w:spacing w:val="-3"/>
          <w:sz w:val="31"/>
          <w:szCs w:val="31"/>
          <w14:textOutline w14:w="5793" w14:cap="sq" w14:cmpd="sng">
            <w14:solidFill>
              <w14:srgbClr w14:val="000000"/>
            </w14:solidFill>
            <w14:prstDash w14:val="solid"/>
            <w14:bevel/>
          </w14:textOutline>
        </w:rPr>
        <w:t>知</w:t>
      </w:r>
    </w:p>
    <w:p>
      <w:pPr>
        <w:spacing w:line="327" w:lineRule="auto"/>
        <w:rPr>
          <w:rFonts w:ascii="Arial"/>
          <w:color w:val="auto"/>
          <w:sz w:val="21"/>
        </w:rPr>
      </w:pPr>
    </w:p>
    <w:p>
      <w:pPr>
        <w:spacing w:before="94" w:line="226" w:lineRule="auto"/>
        <w:ind w:left="3349"/>
        <w:outlineLvl w:val="0"/>
        <w:rPr>
          <w:rFonts w:ascii="宋体" w:hAnsi="宋体" w:eastAsia="宋体" w:cs="宋体"/>
          <w:color w:val="auto"/>
          <w:sz w:val="29"/>
          <w:szCs w:val="29"/>
        </w:rPr>
      </w:pPr>
      <w:bookmarkStart w:id="12" w:name="_Toc24882"/>
      <w:bookmarkStart w:id="13" w:name="_Toc12988"/>
      <w:bookmarkStart w:id="14" w:name="_Toc26935"/>
      <w:r>
        <w:rPr>
          <w:rFonts w:ascii="宋体" w:hAnsi="宋体" w:eastAsia="宋体" w:cs="宋体"/>
          <w:color w:val="auto"/>
          <w:spacing w:val="9"/>
          <w:sz w:val="29"/>
          <w:szCs w:val="29"/>
          <w14:textOutline w14:w="5448" w14:cap="sq" w14:cmpd="sng">
            <w14:solidFill>
              <w14:srgbClr w14:val="000000"/>
            </w14:solidFill>
            <w14:prstDash w14:val="solid"/>
            <w14:bevel/>
          </w14:textOutline>
        </w:rPr>
        <w:t>确</w:t>
      </w:r>
      <w:r>
        <w:rPr>
          <w:rFonts w:ascii="宋体" w:hAnsi="宋体" w:eastAsia="宋体" w:cs="宋体"/>
          <w:color w:val="auto"/>
          <w:spacing w:val="8"/>
          <w:sz w:val="29"/>
          <w:szCs w:val="29"/>
        </w:rPr>
        <w:t xml:space="preserve"> </w:t>
      </w:r>
      <w:r>
        <w:rPr>
          <w:rFonts w:ascii="宋体" w:hAnsi="宋体" w:eastAsia="宋体" w:cs="宋体"/>
          <w:color w:val="auto"/>
          <w:spacing w:val="8"/>
          <w:sz w:val="29"/>
          <w:szCs w:val="29"/>
          <w14:textOutline w14:w="5448" w14:cap="sq" w14:cmpd="sng">
            <w14:solidFill>
              <w14:srgbClr w14:val="000000"/>
            </w14:solidFill>
            <w14:prstDash w14:val="solid"/>
            <w14:bevel/>
          </w14:textOutline>
        </w:rPr>
        <w:t>认</w:t>
      </w:r>
      <w:r>
        <w:rPr>
          <w:rFonts w:ascii="宋体" w:hAnsi="宋体" w:eastAsia="宋体" w:cs="宋体"/>
          <w:color w:val="auto"/>
          <w:spacing w:val="8"/>
          <w:sz w:val="29"/>
          <w:szCs w:val="29"/>
        </w:rPr>
        <w:t xml:space="preserve"> </w:t>
      </w:r>
      <w:r>
        <w:rPr>
          <w:rFonts w:ascii="宋体" w:hAnsi="宋体" w:eastAsia="宋体" w:cs="宋体"/>
          <w:color w:val="auto"/>
          <w:spacing w:val="8"/>
          <w:sz w:val="29"/>
          <w:szCs w:val="29"/>
          <w14:textOutline w14:w="5448" w14:cap="sq" w14:cmpd="sng">
            <w14:solidFill>
              <w14:srgbClr w14:val="000000"/>
            </w14:solidFill>
            <w14:prstDash w14:val="solid"/>
            <w14:bevel/>
          </w14:textOutline>
        </w:rPr>
        <w:t>通</w:t>
      </w:r>
      <w:r>
        <w:rPr>
          <w:rFonts w:ascii="宋体" w:hAnsi="宋体" w:eastAsia="宋体" w:cs="宋体"/>
          <w:color w:val="auto"/>
          <w:spacing w:val="8"/>
          <w:sz w:val="29"/>
          <w:szCs w:val="29"/>
        </w:rPr>
        <w:t xml:space="preserve"> </w:t>
      </w:r>
      <w:r>
        <w:rPr>
          <w:rFonts w:ascii="宋体" w:hAnsi="宋体" w:eastAsia="宋体" w:cs="宋体"/>
          <w:color w:val="auto"/>
          <w:spacing w:val="8"/>
          <w:sz w:val="29"/>
          <w:szCs w:val="29"/>
          <w14:textOutline w14:w="5448" w14:cap="sq" w14:cmpd="sng">
            <w14:solidFill>
              <w14:srgbClr w14:val="000000"/>
            </w14:solidFill>
            <w14:prstDash w14:val="solid"/>
            <w14:bevel/>
          </w14:textOutline>
        </w:rPr>
        <w:t>知</w:t>
      </w:r>
      <w:bookmarkEnd w:id="12"/>
      <w:bookmarkEnd w:id="13"/>
      <w:bookmarkEnd w:id="14"/>
    </w:p>
    <w:p>
      <w:pPr>
        <w:spacing w:line="302" w:lineRule="auto"/>
        <w:rPr>
          <w:rFonts w:ascii="Arial"/>
          <w:color w:val="auto"/>
          <w:sz w:val="21"/>
        </w:rPr>
      </w:pPr>
    </w:p>
    <w:p>
      <w:pPr>
        <w:spacing w:line="303" w:lineRule="auto"/>
        <w:rPr>
          <w:rFonts w:ascii="Arial"/>
          <w:color w:val="auto"/>
          <w:sz w:val="21"/>
        </w:rPr>
      </w:pPr>
    </w:p>
    <w:p>
      <w:pPr>
        <w:spacing w:before="75" w:line="227" w:lineRule="auto"/>
        <w:ind w:left="1421"/>
        <w:rPr>
          <w:rFonts w:ascii="宋体" w:hAnsi="宋体" w:eastAsia="宋体" w:cs="宋体"/>
          <w:color w:val="auto"/>
          <w:sz w:val="23"/>
          <w:szCs w:val="23"/>
        </w:rPr>
      </w:pPr>
      <w:r>
        <w:rPr>
          <w:rFonts w:ascii="宋体" w:hAnsi="宋体" w:eastAsia="宋体" w:cs="宋体"/>
          <w:color w:val="auto"/>
          <w:spacing w:val="18"/>
          <w:sz w:val="23"/>
          <w:szCs w:val="23"/>
        </w:rPr>
        <w:t>采</w:t>
      </w:r>
      <w:r>
        <w:rPr>
          <w:rFonts w:ascii="宋体" w:hAnsi="宋体" w:eastAsia="宋体" w:cs="宋体"/>
          <w:color w:val="auto"/>
          <w:spacing w:val="14"/>
          <w:sz w:val="23"/>
          <w:szCs w:val="23"/>
        </w:rPr>
        <w:t>用</w:t>
      </w:r>
      <w:r>
        <w:rPr>
          <w:rFonts w:ascii="宋体" w:hAnsi="宋体" w:eastAsia="宋体" w:cs="宋体"/>
          <w:color w:val="auto"/>
          <w:spacing w:val="9"/>
          <w:sz w:val="23"/>
          <w:szCs w:val="23"/>
        </w:rPr>
        <w:t>广州公共资源交易中心或其它符合规定的的格式</w:t>
      </w:r>
    </w:p>
    <w:p>
      <w:pPr>
        <w:rPr>
          <w:color w:val="auto"/>
        </w:rPr>
        <w:sectPr>
          <w:footerReference r:id="rId15" w:type="default"/>
          <w:pgSz w:w="11906" w:h="16839"/>
          <w:pgMar w:top="1134" w:right="1134" w:bottom="1134" w:left="1134" w:header="0" w:footer="1029" w:gutter="0"/>
          <w:pgNumType w:fmt="decimal"/>
          <w:cols w:space="720" w:num="1"/>
        </w:sectPr>
      </w:pPr>
    </w:p>
    <w:p>
      <w:pPr>
        <w:spacing w:before="140" w:line="837" w:lineRule="exact"/>
        <w:ind w:left="1242"/>
        <w:outlineLvl w:val="0"/>
        <w:rPr>
          <w:rFonts w:ascii="宋体" w:hAnsi="宋体" w:eastAsia="宋体" w:cs="宋体"/>
          <w:color w:val="auto"/>
          <w:sz w:val="43"/>
          <w:szCs w:val="43"/>
        </w:rPr>
      </w:pPr>
      <w:bookmarkStart w:id="15" w:name="_Toc26641"/>
      <w:bookmarkStart w:id="16" w:name="_Toc11282"/>
      <w:bookmarkStart w:id="17" w:name="_Toc28454"/>
      <w:r>
        <w:rPr>
          <w:rFonts w:ascii="宋体" w:hAnsi="宋体" w:eastAsia="宋体" w:cs="宋体"/>
          <w:color w:val="auto"/>
          <w:spacing w:val="16"/>
          <w:position w:val="30"/>
          <w:sz w:val="43"/>
          <w:szCs w:val="43"/>
          <w14:textOutline w14:w="7972" w14:cap="sq" w14:cmpd="sng">
            <w14:solidFill>
              <w14:srgbClr w14:val="000000"/>
            </w14:solidFill>
            <w14:prstDash w14:val="solid"/>
            <w14:bevel/>
          </w14:textOutline>
        </w:rPr>
        <w:t>第</w:t>
      </w:r>
      <w:r>
        <w:rPr>
          <w:rFonts w:ascii="宋体" w:hAnsi="宋体" w:eastAsia="宋体" w:cs="宋体"/>
          <w:color w:val="auto"/>
          <w:spacing w:val="12"/>
          <w:position w:val="30"/>
          <w:sz w:val="43"/>
          <w:szCs w:val="43"/>
          <w14:textOutline w14:w="7972" w14:cap="sq" w14:cmpd="sng">
            <w14:solidFill>
              <w14:srgbClr w14:val="000000"/>
            </w14:solidFill>
            <w14:prstDash w14:val="solid"/>
            <w14:bevel/>
          </w14:textOutline>
        </w:rPr>
        <w:t>三</w:t>
      </w:r>
      <w:r>
        <w:rPr>
          <w:rFonts w:ascii="宋体" w:hAnsi="宋体" w:eastAsia="宋体" w:cs="宋体"/>
          <w:color w:val="auto"/>
          <w:spacing w:val="8"/>
          <w:position w:val="30"/>
          <w:sz w:val="43"/>
          <w:szCs w:val="43"/>
          <w14:textOutline w14:w="7972" w14:cap="sq" w14:cmpd="sng">
            <w14:solidFill>
              <w14:srgbClr w14:val="000000"/>
            </w14:solidFill>
            <w14:prstDash w14:val="solid"/>
            <w14:bevel/>
          </w14:textOutline>
        </w:rPr>
        <w:t>章</w:t>
      </w:r>
      <w:r>
        <w:rPr>
          <w:rFonts w:ascii="宋体" w:hAnsi="宋体" w:eastAsia="宋体" w:cs="宋体"/>
          <w:color w:val="auto"/>
          <w:spacing w:val="8"/>
          <w:position w:val="30"/>
          <w:sz w:val="43"/>
          <w:szCs w:val="43"/>
        </w:rPr>
        <w:t xml:space="preserve"> </w:t>
      </w:r>
      <w:r>
        <w:rPr>
          <w:rFonts w:ascii="宋体" w:hAnsi="宋体" w:eastAsia="宋体" w:cs="宋体"/>
          <w:color w:val="auto"/>
          <w:spacing w:val="8"/>
          <w:position w:val="30"/>
          <w:sz w:val="43"/>
          <w:szCs w:val="43"/>
          <w14:textOutline w14:w="7972" w14:cap="sq" w14:cmpd="sng">
            <w14:solidFill>
              <w14:srgbClr w14:val="000000"/>
            </w14:solidFill>
            <w14:prstDash w14:val="solid"/>
            <w14:bevel/>
          </w14:textOutline>
        </w:rPr>
        <w:t>评标办法</w:t>
      </w:r>
      <w:r>
        <w:rPr>
          <w:rFonts w:ascii="宋体" w:hAnsi="宋体" w:eastAsia="宋体" w:cs="宋体"/>
          <w:color w:val="auto"/>
          <w:spacing w:val="8"/>
          <w:position w:val="30"/>
          <w:sz w:val="43"/>
          <w:szCs w:val="43"/>
        </w:rPr>
        <w:t xml:space="preserve"> </w:t>
      </w:r>
      <w:r>
        <w:rPr>
          <w:rFonts w:ascii="宋体" w:hAnsi="宋体" w:eastAsia="宋体" w:cs="宋体"/>
          <w:color w:val="auto"/>
          <w:spacing w:val="8"/>
          <w:position w:val="30"/>
          <w:sz w:val="43"/>
          <w:szCs w:val="43"/>
          <w14:textOutline w14:w="7972" w14:cap="sq" w14:cmpd="sng">
            <w14:solidFill>
              <w14:srgbClr w14:val="000000"/>
            </w14:solidFill>
            <w14:prstDash w14:val="solid"/>
            <w14:bevel/>
          </w14:textOutline>
        </w:rPr>
        <w:t>(综合评估法Ⅲ)</w:t>
      </w:r>
      <w:bookmarkEnd w:id="15"/>
      <w:bookmarkEnd w:id="16"/>
      <w:bookmarkEnd w:id="17"/>
    </w:p>
    <w:p>
      <w:pPr>
        <w:spacing w:before="1" w:line="223" w:lineRule="auto"/>
        <w:ind w:left="3535"/>
        <w:rPr>
          <w:rFonts w:ascii="宋体" w:hAnsi="宋体" w:eastAsia="宋体" w:cs="宋体"/>
          <w:color w:val="auto"/>
          <w:sz w:val="31"/>
          <w:szCs w:val="31"/>
        </w:rPr>
      </w:pPr>
      <w:r>
        <w:rPr>
          <w:rFonts w:ascii="宋体" w:hAnsi="宋体" w:eastAsia="宋体" w:cs="宋体"/>
          <w:color w:val="auto"/>
          <w:spacing w:val="10"/>
          <w:sz w:val="31"/>
          <w:szCs w:val="31"/>
          <w14:textOutline w14:w="5793" w14:cap="sq" w14:cmpd="sng">
            <w14:solidFill>
              <w14:srgbClr w14:val="000000"/>
            </w14:solidFill>
            <w14:prstDash w14:val="solid"/>
            <w14:bevel/>
          </w14:textOutline>
        </w:rPr>
        <w:t>评</w:t>
      </w:r>
      <w:r>
        <w:rPr>
          <w:rFonts w:ascii="宋体" w:hAnsi="宋体" w:eastAsia="宋体" w:cs="宋体"/>
          <w:color w:val="auto"/>
          <w:spacing w:val="9"/>
          <w:sz w:val="31"/>
          <w:szCs w:val="31"/>
          <w14:textOutline w14:w="5793" w14:cap="sq" w14:cmpd="sng">
            <w14:solidFill>
              <w14:srgbClr w14:val="000000"/>
            </w14:solidFill>
            <w14:prstDash w14:val="solid"/>
            <w14:bevel/>
          </w14:textOutline>
        </w:rPr>
        <w:t>标办法前附表</w:t>
      </w:r>
    </w:p>
    <w:p>
      <w:pPr>
        <w:spacing w:line="197" w:lineRule="exact"/>
        <w:rPr>
          <w:color w:val="auto"/>
        </w:rPr>
      </w:pPr>
    </w:p>
    <w:tbl>
      <w:tblPr>
        <w:tblStyle w:val="7"/>
        <w:tblW w:w="97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848"/>
        <w:gridCol w:w="608"/>
        <w:gridCol w:w="2267"/>
        <w:gridCol w:w="986"/>
        <w:gridCol w:w="42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30" w:type="dxa"/>
            <w:gridSpan w:val="2"/>
            <w:vAlign w:val="top"/>
          </w:tcPr>
          <w:p>
            <w:pPr>
              <w:spacing w:before="69" w:line="228" w:lineRule="auto"/>
              <w:ind w:left="505"/>
              <w:rPr>
                <w:rFonts w:ascii="宋体" w:hAnsi="宋体" w:eastAsia="宋体" w:cs="宋体"/>
                <w:color w:val="auto"/>
                <w:sz w:val="21"/>
                <w:szCs w:val="21"/>
              </w:rPr>
            </w:pPr>
            <w:r>
              <w:rPr>
                <w:rFonts w:ascii="宋体" w:hAnsi="宋体" w:eastAsia="宋体" w:cs="宋体"/>
                <w:color w:val="auto"/>
                <w:spacing w:val="7"/>
                <w:sz w:val="21"/>
                <w:szCs w:val="21"/>
                <w14:textOutline w14:w="3795" w14:cap="sq" w14:cmpd="sng">
                  <w14:solidFill>
                    <w14:srgbClr w14:val="000000"/>
                  </w14:solidFill>
                  <w14:prstDash w14:val="solid"/>
                  <w14:bevel/>
                </w14:textOutline>
              </w:rPr>
              <w:t>条款号</w:t>
            </w:r>
          </w:p>
        </w:tc>
        <w:tc>
          <w:tcPr>
            <w:tcW w:w="2875" w:type="dxa"/>
            <w:gridSpan w:val="2"/>
            <w:vAlign w:val="top"/>
          </w:tcPr>
          <w:p>
            <w:pPr>
              <w:spacing w:before="69" w:line="228" w:lineRule="auto"/>
              <w:ind w:left="1020"/>
              <w:rPr>
                <w:rFonts w:ascii="宋体" w:hAnsi="宋体" w:eastAsia="宋体" w:cs="宋体"/>
                <w:color w:val="auto"/>
                <w:sz w:val="21"/>
                <w:szCs w:val="21"/>
              </w:rPr>
            </w:pPr>
            <w:r>
              <w:rPr>
                <w:rFonts w:ascii="宋体" w:hAnsi="宋体" w:eastAsia="宋体" w:cs="宋体"/>
                <w:color w:val="auto"/>
                <w:spacing w:val="9"/>
                <w:sz w:val="21"/>
                <w:szCs w:val="21"/>
                <w14:textOutline w14:w="3795" w14:cap="sq" w14:cmpd="sng">
                  <w14:solidFill>
                    <w14:srgbClr w14:val="000000"/>
                  </w14:solidFill>
                  <w14:prstDash w14:val="solid"/>
                  <w14:bevel/>
                </w14:textOutline>
              </w:rPr>
              <w:t>评审因</w:t>
            </w:r>
            <w:r>
              <w:rPr>
                <w:rFonts w:ascii="宋体" w:hAnsi="宋体" w:eastAsia="宋体" w:cs="宋体"/>
                <w:color w:val="auto"/>
                <w:spacing w:val="8"/>
                <w:sz w:val="21"/>
                <w:szCs w:val="21"/>
                <w14:textOutline w14:w="3795" w14:cap="sq" w14:cmpd="sng">
                  <w14:solidFill>
                    <w14:srgbClr w14:val="000000"/>
                  </w14:solidFill>
                  <w14:prstDash w14:val="solid"/>
                  <w14:bevel/>
                </w14:textOutline>
              </w:rPr>
              <w:t>素</w:t>
            </w:r>
          </w:p>
        </w:tc>
        <w:tc>
          <w:tcPr>
            <w:tcW w:w="5217" w:type="dxa"/>
            <w:gridSpan w:val="2"/>
            <w:vAlign w:val="top"/>
          </w:tcPr>
          <w:p>
            <w:pPr>
              <w:spacing w:before="70" w:line="228" w:lineRule="auto"/>
              <w:ind w:left="2189"/>
              <w:rPr>
                <w:rFonts w:ascii="宋体" w:hAnsi="宋体" w:eastAsia="宋体" w:cs="宋体"/>
                <w:color w:val="auto"/>
                <w:sz w:val="21"/>
                <w:szCs w:val="21"/>
              </w:rPr>
            </w:pPr>
            <w:r>
              <w:rPr>
                <w:rFonts w:ascii="宋体" w:hAnsi="宋体" w:eastAsia="宋体" w:cs="宋体"/>
                <w:color w:val="auto"/>
                <w:spacing w:val="9"/>
                <w:sz w:val="21"/>
                <w:szCs w:val="21"/>
                <w14:textOutline w14:w="3795" w14:cap="sq" w14:cmpd="sng">
                  <w14:solidFill>
                    <w14:srgbClr w14:val="000000"/>
                  </w14:solidFill>
                  <w14:prstDash w14:val="solid"/>
                  <w14:bevel/>
                </w14:textOutline>
              </w:rPr>
              <w:t>评审标</w:t>
            </w:r>
            <w:r>
              <w:rPr>
                <w:rFonts w:ascii="宋体" w:hAnsi="宋体" w:eastAsia="宋体" w:cs="宋体"/>
                <w:color w:val="auto"/>
                <w:spacing w:val="8"/>
                <w:sz w:val="21"/>
                <w:szCs w:val="21"/>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restart"/>
            <w:tcBorders>
              <w:bottom w:val="nil"/>
            </w:tcBorders>
            <w:vAlign w:val="top"/>
          </w:tcPr>
          <w:p>
            <w:pPr>
              <w:spacing w:line="300" w:lineRule="auto"/>
              <w:rPr>
                <w:rFonts w:ascii="Arial"/>
                <w:color w:val="auto"/>
                <w:sz w:val="22"/>
                <w:szCs w:val="22"/>
              </w:rPr>
            </w:pPr>
          </w:p>
          <w:p>
            <w:pPr>
              <w:spacing w:line="300" w:lineRule="auto"/>
              <w:rPr>
                <w:rFonts w:ascii="Arial"/>
                <w:color w:val="auto"/>
                <w:sz w:val="22"/>
                <w:szCs w:val="22"/>
              </w:rPr>
            </w:pPr>
          </w:p>
          <w:p>
            <w:pPr>
              <w:spacing w:line="301" w:lineRule="auto"/>
              <w:rPr>
                <w:rFonts w:ascii="Arial"/>
                <w:color w:val="auto"/>
                <w:sz w:val="22"/>
                <w:szCs w:val="22"/>
              </w:rPr>
            </w:pPr>
          </w:p>
          <w:p>
            <w:pPr>
              <w:spacing w:before="65" w:line="193" w:lineRule="auto"/>
              <w:ind w:left="136"/>
              <w:rPr>
                <w:rFonts w:ascii="宋体" w:hAnsi="宋体" w:eastAsia="宋体" w:cs="宋体"/>
                <w:color w:val="auto"/>
                <w:sz w:val="21"/>
                <w:szCs w:val="21"/>
              </w:rPr>
            </w:pPr>
            <w:r>
              <w:rPr>
                <w:rFonts w:ascii="宋体" w:hAnsi="宋体" w:eastAsia="宋体" w:cs="宋体"/>
                <w:color w:val="auto"/>
                <w:spacing w:val="8"/>
                <w:sz w:val="21"/>
                <w:szCs w:val="21"/>
              </w:rPr>
              <w:t>2</w:t>
            </w:r>
            <w:r>
              <w:rPr>
                <w:rFonts w:ascii="宋体" w:hAnsi="宋体" w:eastAsia="宋体" w:cs="宋体"/>
                <w:color w:val="auto"/>
                <w:spacing w:val="6"/>
                <w:sz w:val="21"/>
                <w:szCs w:val="21"/>
              </w:rPr>
              <w:t>.1.1</w:t>
            </w:r>
          </w:p>
        </w:tc>
        <w:tc>
          <w:tcPr>
            <w:tcW w:w="848" w:type="dxa"/>
            <w:vMerge w:val="restart"/>
            <w:tcBorders>
              <w:bottom w:val="nil"/>
            </w:tcBorders>
            <w:vAlign w:val="top"/>
          </w:tcPr>
          <w:p>
            <w:pPr>
              <w:spacing w:line="300" w:lineRule="auto"/>
              <w:rPr>
                <w:rFonts w:ascii="Arial"/>
                <w:color w:val="auto"/>
                <w:sz w:val="22"/>
                <w:szCs w:val="22"/>
              </w:rPr>
            </w:pPr>
          </w:p>
          <w:p>
            <w:pPr>
              <w:spacing w:line="300" w:lineRule="auto"/>
              <w:rPr>
                <w:rFonts w:ascii="Arial"/>
                <w:color w:val="auto"/>
                <w:sz w:val="22"/>
                <w:szCs w:val="22"/>
              </w:rPr>
            </w:pPr>
          </w:p>
          <w:p>
            <w:pPr>
              <w:spacing w:before="65" w:line="271" w:lineRule="exact"/>
              <w:ind w:left="221"/>
              <w:rPr>
                <w:rFonts w:ascii="宋体" w:hAnsi="宋体" w:eastAsia="宋体" w:cs="宋体"/>
                <w:color w:val="auto"/>
                <w:sz w:val="21"/>
                <w:szCs w:val="21"/>
              </w:rPr>
            </w:pPr>
            <w:r>
              <w:rPr>
                <w:rFonts w:ascii="宋体" w:hAnsi="宋体" w:eastAsia="宋体" w:cs="宋体"/>
                <w:color w:val="auto"/>
                <w:spacing w:val="4"/>
                <w:position w:val="4"/>
                <w:sz w:val="21"/>
                <w:szCs w:val="21"/>
              </w:rPr>
              <w:t>形</w:t>
            </w:r>
            <w:r>
              <w:rPr>
                <w:rFonts w:ascii="宋体" w:hAnsi="宋体" w:eastAsia="宋体" w:cs="宋体"/>
                <w:color w:val="auto"/>
                <w:spacing w:val="3"/>
                <w:position w:val="4"/>
                <w:sz w:val="21"/>
                <w:szCs w:val="21"/>
              </w:rPr>
              <w:t>式</w:t>
            </w:r>
          </w:p>
          <w:p>
            <w:pPr>
              <w:spacing w:line="228" w:lineRule="auto"/>
              <w:ind w:left="217"/>
              <w:rPr>
                <w:rFonts w:ascii="宋体" w:hAnsi="宋体" w:eastAsia="宋体" w:cs="宋体"/>
                <w:color w:val="auto"/>
                <w:sz w:val="21"/>
                <w:szCs w:val="21"/>
              </w:rPr>
            </w:pPr>
            <w:r>
              <w:rPr>
                <w:rFonts w:ascii="宋体" w:hAnsi="宋体" w:eastAsia="宋体" w:cs="宋体"/>
                <w:color w:val="auto"/>
                <w:spacing w:val="5"/>
                <w:sz w:val="21"/>
                <w:szCs w:val="21"/>
              </w:rPr>
              <w:t>评审</w:t>
            </w:r>
          </w:p>
          <w:p>
            <w:pPr>
              <w:spacing w:before="24" w:line="228" w:lineRule="auto"/>
              <w:ind w:left="219"/>
              <w:rPr>
                <w:rFonts w:ascii="宋体" w:hAnsi="宋体" w:eastAsia="宋体" w:cs="宋体"/>
                <w:color w:val="auto"/>
                <w:sz w:val="21"/>
                <w:szCs w:val="21"/>
              </w:rPr>
            </w:pPr>
            <w:r>
              <w:rPr>
                <w:rFonts w:ascii="宋体" w:hAnsi="宋体" w:eastAsia="宋体" w:cs="宋体"/>
                <w:color w:val="auto"/>
                <w:spacing w:val="4"/>
                <w:sz w:val="21"/>
                <w:szCs w:val="21"/>
              </w:rPr>
              <w:t>标准</w:t>
            </w:r>
          </w:p>
        </w:tc>
        <w:tc>
          <w:tcPr>
            <w:tcW w:w="2875" w:type="dxa"/>
            <w:gridSpan w:val="2"/>
            <w:vAlign w:val="top"/>
          </w:tcPr>
          <w:p>
            <w:pPr>
              <w:spacing w:before="64" w:line="228" w:lineRule="auto"/>
              <w:ind w:left="114"/>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7"/>
                <w:sz w:val="21"/>
                <w:szCs w:val="21"/>
              </w:rPr>
              <w:t>标人名称</w:t>
            </w:r>
          </w:p>
        </w:tc>
        <w:tc>
          <w:tcPr>
            <w:tcW w:w="5217" w:type="dxa"/>
            <w:gridSpan w:val="2"/>
            <w:vAlign w:val="top"/>
          </w:tcPr>
          <w:p>
            <w:pPr>
              <w:spacing w:before="63" w:line="228" w:lineRule="auto"/>
              <w:ind w:left="1357"/>
              <w:rPr>
                <w:rFonts w:ascii="宋体" w:hAnsi="宋体" w:eastAsia="宋体" w:cs="宋体"/>
                <w:color w:val="auto"/>
                <w:sz w:val="21"/>
                <w:szCs w:val="21"/>
              </w:rPr>
            </w:pPr>
            <w:r>
              <w:rPr>
                <w:rFonts w:ascii="宋体" w:hAnsi="宋体" w:eastAsia="宋体" w:cs="宋体"/>
                <w:color w:val="auto"/>
                <w:spacing w:val="16"/>
                <w:sz w:val="21"/>
                <w:szCs w:val="21"/>
              </w:rPr>
              <w:t>与</w:t>
            </w:r>
            <w:r>
              <w:rPr>
                <w:rFonts w:ascii="宋体" w:hAnsi="宋体" w:eastAsia="宋体" w:cs="宋体"/>
                <w:color w:val="auto"/>
                <w:spacing w:val="9"/>
                <w:sz w:val="21"/>
                <w:szCs w:val="21"/>
              </w:rPr>
              <w:t>营</w:t>
            </w:r>
            <w:r>
              <w:rPr>
                <w:rFonts w:ascii="宋体" w:hAnsi="宋体" w:eastAsia="宋体" w:cs="宋体"/>
                <w:color w:val="auto"/>
                <w:spacing w:val="8"/>
                <w:sz w:val="21"/>
                <w:szCs w:val="21"/>
              </w:rPr>
              <w:t>业执照、资质证书一致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4" w:line="227" w:lineRule="auto"/>
              <w:ind w:left="114"/>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8"/>
                <w:sz w:val="21"/>
                <w:szCs w:val="21"/>
              </w:rPr>
              <w:t>标函签字盖章</w:t>
            </w:r>
          </w:p>
        </w:tc>
        <w:tc>
          <w:tcPr>
            <w:tcW w:w="5217" w:type="dxa"/>
            <w:gridSpan w:val="2"/>
            <w:vAlign w:val="top"/>
          </w:tcPr>
          <w:p>
            <w:pPr>
              <w:spacing w:before="64" w:line="227" w:lineRule="auto"/>
              <w:ind w:left="302"/>
              <w:rPr>
                <w:rFonts w:ascii="宋体" w:hAnsi="宋体" w:eastAsia="宋体" w:cs="宋体"/>
                <w:color w:val="auto"/>
                <w:sz w:val="21"/>
                <w:szCs w:val="21"/>
              </w:rPr>
            </w:pPr>
            <w:r>
              <w:rPr>
                <w:rFonts w:ascii="宋体" w:hAnsi="宋体" w:eastAsia="宋体" w:cs="宋体"/>
                <w:color w:val="auto"/>
                <w:spacing w:val="18"/>
                <w:sz w:val="21"/>
                <w:szCs w:val="21"/>
              </w:rPr>
              <w:t>有</w:t>
            </w:r>
            <w:r>
              <w:rPr>
                <w:rFonts w:ascii="宋体" w:hAnsi="宋体" w:eastAsia="宋体" w:cs="宋体"/>
                <w:color w:val="auto"/>
                <w:spacing w:val="10"/>
                <w:sz w:val="21"/>
                <w:szCs w:val="21"/>
              </w:rPr>
              <w:t>法</w:t>
            </w:r>
            <w:r>
              <w:rPr>
                <w:rFonts w:ascii="宋体" w:hAnsi="宋体" w:eastAsia="宋体" w:cs="宋体"/>
                <w:color w:val="auto"/>
                <w:spacing w:val="9"/>
                <w:sz w:val="21"/>
                <w:szCs w:val="21"/>
              </w:rPr>
              <w:t>定代表人或其委托代理人签字并加盖单位公章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4" w:line="228" w:lineRule="auto"/>
              <w:ind w:left="114"/>
              <w:rPr>
                <w:rFonts w:ascii="宋体" w:hAnsi="宋体" w:eastAsia="宋体" w:cs="宋体"/>
                <w:color w:val="auto"/>
                <w:sz w:val="21"/>
                <w:szCs w:val="21"/>
              </w:rPr>
            </w:pPr>
            <w:r>
              <w:rPr>
                <w:rFonts w:ascii="宋体" w:hAnsi="宋体" w:eastAsia="宋体" w:cs="宋体"/>
                <w:color w:val="auto"/>
                <w:spacing w:val="8"/>
                <w:sz w:val="21"/>
                <w:szCs w:val="21"/>
              </w:rPr>
              <w:t>投标文件格</w:t>
            </w:r>
            <w:r>
              <w:rPr>
                <w:rFonts w:ascii="宋体" w:hAnsi="宋体" w:eastAsia="宋体" w:cs="宋体"/>
                <w:color w:val="auto"/>
                <w:spacing w:val="7"/>
                <w:sz w:val="21"/>
                <w:szCs w:val="21"/>
              </w:rPr>
              <w:t>式</w:t>
            </w:r>
          </w:p>
        </w:tc>
        <w:tc>
          <w:tcPr>
            <w:tcW w:w="5217" w:type="dxa"/>
            <w:gridSpan w:val="2"/>
            <w:vAlign w:val="top"/>
          </w:tcPr>
          <w:p>
            <w:pPr>
              <w:spacing w:before="64" w:line="227" w:lineRule="auto"/>
              <w:ind w:left="934"/>
              <w:rPr>
                <w:rFonts w:ascii="宋体" w:hAnsi="宋体" w:eastAsia="宋体" w:cs="宋体"/>
                <w:color w:val="auto"/>
                <w:sz w:val="21"/>
                <w:szCs w:val="21"/>
              </w:rPr>
            </w:pPr>
            <w:r>
              <w:rPr>
                <w:rFonts w:ascii="宋体" w:hAnsi="宋体" w:eastAsia="宋体" w:cs="宋体"/>
                <w:color w:val="auto"/>
                <w:spacing w:val="12"/>
                <w:sz w:val="21"/>
                <w:szCs w:val="21"/>
              </w:rPr>
              <w:t>符</w:t>
            </w:r>
            <w:r>
              <w:rPr>
                <w:rFonts w:ascii="宋体" w:hAnsi="宋体" w:eastAsia="宋体" w:cs="宋体"/>
                <w:color w:val="auto"/>
                <w:spacing w:val="9"/>
                <w:sz w:val="21"/>
                <w:szCs w:val="21"/>
              </w:rPr>
              <w:t>合第七章“投标文件格式”的要求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5" w:line="228" w:lineRule="auto"/>
              <w:ind w:left="112"/>
              <w:rPr>
                <w:rFonts w:ascii="宋体" w:hAnsi="宋体" w:eastAsia="宋体" w:cs="宋体"/>
                <w:color w:val="auto"/>
                <w:sz w:val="21"/>
                <w:szCs w:val="21"/>
              </w:rPr>
            </w:pPr>
            <w:r>
              <w:rPr>
                <w:rFonts w:ascii="宋体" w:hAnsi="宋体" w:eastAsia="宋体" w:cs="宋体"/>
                <w:color w:val="auto"/>
                <w:spacing w:val="11"/>
                <w:sz w:val="21"/>
                <w:szCs w:val="21"/>
              </w:rPr>
              <w:t>联</w:t>
            </w:r>
            <w:r>
              <w:rPr>
                <w:rFonts w:ascii="宋体" w:hAnsi="宋体" w:eastAsia="宋体" w:cs="宋体"/>
                <w:color w:val="auto"/>
                <w:spacing w:val="7"/>
                <w:sz w:val="21"/>
                <w:szCs w:val="21"/>
              </w:rPr>
              <w:t>合体投标人 (如果有)</w:t>
            </w:r>
          </w:p>
        </w:tc>
        <w:tc>
          <w:tcPr>
            <w:tcW w:w="5217" w:type="dxa"/>
            <w:gridSpan w:val="2"/>
            <w:vAlign w:val="top"/>
          </w:tcPr>
          <w:p>
            <w:pPr>
              <w:spacing w:before="65" w:line="227" w:lineRule="auto"/>
              <w:ind w:left="722"/>
              <w:rPr>
                <w:rFonts w:ascii="宋体" w:hAnsi="宋体" w:eastAsia="宋体" w:cs="宋体"/>
                <w:color w:val="auto"/>
                <w:sz w:val="21"/>
                <w:szCs w:val="21"/>
              </w:rPr>
            </w:pPr>
            <w:r>
              <w:rPr>
                <w:rFonts w:ascii="宋体" w:hAnsi="宋体" w:eastAsia="宋体" w:cs="宋体"/>
                <w:color w:val="auto"/>
                <w:spacing w:val="15"/>
                <w:sz w:val="21"/>
                <w:szCs w:val="21"/>
              </w:rPr>
              <w:t>提</w:t>
            </w:r>
            <w:r>
              <w:rPr>
                <w:rFonts w:ascii="宋体" w:hAnsi="宋体" w:eastAsia="宋体" w:cs="宋体"/>
                <w:color w:val="auto"/>
                <w:spacing w:val="9"/>
                <w:sz w:val="21"/>
                <w:szCs w:val="21"/>
              </w:rPr>
              <w:t>交联合体协议书，并明确联合体牵头人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6" w:line="226" w:lineRule="auto"/>
              <w:ind w:left="110"/>
              <w:rPr>
                <w:rFonts w:ascii="宋体" w:hAnsi="宋体" w:eastAsia="宋体" w:cs="宋体"/>
                <w:color w:val="auto"/>
                <w:sz w:val="21"/>
                <w:szCs w:val="21"/>
              </w:rPr>
            </w:pPr>
            <w:r>
              <w:rPr>
                <w:rFonts w:ascii="宋体" w:hAnsi="宋体" w:eastAsia="宋体" w:cs="宋体"/>
                <w:color w:val="auto"/>
                <w:spacing w:val="8"/>
                <w:sz w:val="21"/>
                <w:szCs w:val="21"/>
              </w:rPr>
              <w:t>报价唯</w:t>
            </w:r>
            <w:r>
              <w:rPr>
                <w:rFonts w:ascii="宋体" w:hAnsi="宋体" w:eastAsia="宋体" w:cs="宋体"/>
                <w:color w:val="auto"/>
                <w:spacing w:val="7"/>
                <w:sz w:val="21"/>
                <w:szCs w:val="21"/>
              </w:rPr>
              <w:t>一</w:t>
            </w:r>
          </w:p>
        </w:tc>
        <w:tc>
          <w:tcPr>
            <w:tcW w:w="5217" w:type="dxa"/>
            <w:gridSpan w:val="2"/>
            <w:vAlign w:val="top"/>
          </w:tcPr>
          <w:p>
            <w:pPr>
              <w:spacing w:before="66" w:line="228" w:lineRule="auto"/>
              <w:ind w:left="1679"/>
              <w:rPr>
                <w:rFonts w:ascii="宋体" w:hAnsi="宋体" w:eastAsia="宋体" w:cs="宋体"/>
                <w:color w:val="auto"/>
                <w:sz w:val="21"/>
                <w:szCs w:val="21"/>
              </w:rPr>
            </w:pPr>
            <w:r>
              <w:rPr>
                <w:rFonts w:ascii="宋体" w:hAnsi="宋体" w:eastAsia="宋体" w:cs="宋体"/>
                <w:color w:val="auto"/>
                <w:spacing w:val="12"/>
                <w:sz w:val="21"/>
                <w:szCs w:val="21"/>
              </w:rPr>
              <w:t>只</w:t>
            </w:r>
            <w:r>
              <w:rPr>
                <w:rFonts w:ascii="宋体" w:hAnsi="宋体" w:eastAsia="宋体" w:cs="宋体"/>
                <w:color w:val="auto"/>
                <w:spacing w:val="7"/>
                <w:sz w:val="21"/>
                <w:szCs w:val="21"/>
              </w:rPr>
              <w:t>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82" w:type="dxa"/>
            <w:vMerge w:val="continue"/>
            <w:tcBorders>
              <w:top w:val="nil"/>
            </w:tcBorders>
            <w:vAlign w:val="top"/>
          </w:tcPr>
          <w:p>
            <w:pPr>
              <w:rPr>
                <w:rFonts w:ascii="Arial"/>
                <w:color w:val="auto"/>
                <w:sz w:val="22"/>
                <w:szCs w:val="22"/>
              </w:rPr>
            </w:pPr>
          </w:p>
        </w:tc>
        <w:tc>
          <w:tcPr>
            <w:tcW w:w="848" w:type="dxa"/>
            <w:vMerge w:val="continue"/>
            <w:tcBorders>
              <w:top w:val="nil"/>
            </w:tcBorders>
            <w:vAlign w:val="top"/>
          </w:tcPr>
          <w:p>
            <w:pPr>
              <w:rPr>
                <w:rFonts w:ascii="Arial"/>
                <w:color w:val="auto"/>
                <w:sz w:val="22"/>
                <w:szCs w:val="22"/>
              </w:rPr>
            </w:pPr>
          </w:p>
        </w:tc>
        <w:tc>
          <w:tcPr>
            <w:tcW w:w="2875" w:type="dxa"/>
            <w:gridSpan w:val="2"/>
            <w:vAlign w:val="top"/>
          </w:tcPr>
          <w:p>
            <w:pPr>
              <w:spacing w:before="66" w:line="228" w:lineRule="auto"/>
              <w:ind w:left="114"/>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7"/>
                <w:sz w:val="21"/>
                <w:szCs w:val="21"/>
              </w:rPr>
              <w:t>标人名称</w:t>
            </w:r>
          </w:p>
        </w:tc>
        <w:tc>
          <w:tcPr>
            <w:tcW w:w="5217" w:type="dxa"/>
            <w:gridSpan w:val="2"/>
            <w:vAlign w:val="top"/>
          </w:tcPr>
          <w:p>
            <w:pPr>
              <w:spacing w:before="65" w:line="228" w:lineRule="auto"/>
              <w:ind w:left="1357"/>
              <w:rPr>
                <w:rFonts w:ascii="宋体" w:hAnsi="宋体" w:eastAsia="宋体" w:cs="宋体"/>
                <w:color w:val="auto"/>
                <w:sz w:val="21"/>
                <w:szCs w:val="21"/>
              </w:rPr>
            </w:pPr>
            <w:r>
              <w:rPr>
                <w:rFonts w:ascii="宋体" w:hAnsi="宋体" w:eastAsia="宋体" w:cs="宋体"/>
                <w:color w:val="auto"/>
                <w:spacing w:val="16"/>
                <w:sz w:val="21"/>
                <w:szCs w:val="21"/>
              </w:rPr>
              <w:t>与</w:t>
            </w:r>
            <w:r>
              <w:rPr>
                <w:rFonts w:ascii="宋体" w:hAnsi="宋体" w:eastAsia="宋体" w:cs="宋体"/>
                <w:color w:val="auto"/>
                <w:spacing w:val="9"/>
                <w:sz w:val="21"/>
                <w:szCs w:val="21"/>
              </w:rPr>
              <w:t>营</w:t>
            </w:r>
            <w:r>
              <w:rPr>
                <w:rFonts w:ascii="宋体" w:hAnsi="宋体" w:eastAsia="宋体" w:cs="宋体"/>
                <w:color w:val="auto"/>
                <w:spacing w:val="8"/>
                <w:sz w:val="21"/>
                <w:szCs w:val="21"/>
              </w:rPr>
              <w:t>业执照、资质证书一致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restart"/>
            <w:tcBorders>
              <w:bottom w:val="nil"/>
            </w:tcBorders>
            <w:vAlign w:val="top"/>
          </w:tcPr>
          <w:p>
            <w:pPr>
              <w:spacing w:line="250" w:lineRule="auto"/>
              <w:rPr>
                <w:rFonts w:ascii="Arial"/>
                <w:color w:val="auto"/>
                <w:sz w:val="22"/>
                <w:szCs w:val="22"/>
              </w:rPr>
            </w:pPr>
          </w:p>
          <w:p>
            <w:pPr>
              <w:spacing w:line="250" w:lineRule="auto"/>
              <w:rPr>
                <w:rFonts w:ascii="Arial"/>
                <w:color w:val="auto"/>
                <w:sz w:val="22"/>
                <w:szCs w:val="22"/>
              </w:rPr>
            </w:pPr>
          </w:p>
          <w:p>
            <w:pPr>
              <w:spacing w:line="250" w:lineRule="auto"/>
              <w:rPr>
                <w:rFonts w:ascii="Arial"/>
                <w:color w:val="auto"/>
                <w:sz w:val="22"/>
                <w:szCs w:val="22"/>
              </w:rPr>
            </w:pPr>
          </w:p>
          <w:p>
            <w:pPr>
              <w:spacing w:line="250" w:lineRule="auto"/>
              <w:rPr>
                <w:rFonts w:ascii="Arial"/>
                <w:color w:val="auto"/>
                <w:sz w:val="22"/>
                <w:szCs w:val="22"/>
              </w:rPr>
            </w:pPr>
          </w:p>
          <w:p>
            <w:pPr>
              <w:spacing w:line="250" w:lineRule="auto"/>
              <w:rPr>
                <w:rFonts w:ascii="Arial"/>
                <w:color w:val="auto"/>
                <w:sz w:val="22"/>
                <w:szCs w:val="22"/>
              </w:rPr>
            </w:pPr>
          </w:p>
          <w:p>
            <w:pPr>
              <w:spacing w:before="65" w:line="193" w:lineRule="auto"/>
              <w:ind w:left="136"/>
              <w:rPr>
                <w:rFonts w:ascii="宋体" w:hAnsi="宋体" w:eastAsia="宋体" w:cs="宋体"/>
                <w:color w:val="auto"/>
                <w:sz w:val="21"/>
                <w:szCs w:val="21"/>
              </w:rPr>
            </w:pPr>
            <w:r>
              <w:rPr>
                <w:rFonts w:ascii="宋体" w:hAnsi="宋体" w:eastAsia="宋体" w:cs="宋体"/>
                <w:color w:val="auto"/>
                <w:spacing w:val="4"/>
                <w:sz w:val="21"/>
                <w:szCs w:val="21"/>
              </w:rPr>
              <w:t>2.1.</w:t>
            </w:r>
            <w:r>
              <w:rPr>
                <w:rFonts w:ascii="宋体" w:hAnsi="宋体" w:eastAsia="宋体" w:cs="宋体"/>
                <w:color w:val="auto"/>
                <w:spacing w:val="3"/>
                <w:sz w:val="21"/>
                <w:szCs w:val="21"/>
              </w:rPr>
              <w:t>2</w:t>
            </w:r>
          </w:p>
        </w:tc>
        <w:tc>
          <w:tcPr>
            <w:tcW w:w="848" w:type="dxa"/>
            <w:vMerge w:val="restart"/>
            <w:tcBorders>
              <w:bottom w:val="nil"/>
            </w:tcBorders>
            <w:vAlign w:val="top"/>
          </w:tcPr>
          <w:p>
            <w:pPr>
              <w:spacing w:line="316" w:lineRule="auto"/>
              <w:rPr>
                <w:rFonts w:ascii="Arial"/>
                <w:color w:val="auto"/>
                <w:sz w:val="22"/>
                <w:szCs w:val="22"/>
              </w:rPr>
            </w:pPr>
          </w:p>
          <w:p>
            <w:pPr>
              <w:spacing w:line="316" w:lineRule="auto"/>
              <w:rPr>
                <w:rFonts w:ascii="Arial"/>
                <w:color w:val="auto"/>
                <w:sz w:val="22"/>
                <w:szCs w:val="22"/>
              </w:rPr>
            </w:pPr>
          </w:p>
          <w:p>
            <w:pPr>
              <w:spacing w:line="317" w:lineRule="auto"/>
              <w:rPr>
                <w:rFonts w:ascii="Arial"/>
                <w:color w:val="auto"/>
                <w:sz w:val="22"/>
                <w:szCs w:val="22"/>
              </w:rPr>
            </w:pPr>
          </w:p>
          <w:p>
            <w:pPr>
              <w:spacing w:before="65" w:line="271" w:lineRule="exact"/>
              <w:ind w:left="227"/>
              <w:rPr>
                <w:rFonts w:ascii="宋体" w:hAnsi="宋体" w:eastAsia="宋体" w:cs="宋体"/>
                <w:color w:val="auto"/>
                <w:sz w:val="21"/>
                <w:szCs w:val="21"/>
              </w:rPr>
            </w:pPr>
            <w:r>
              <w:rPr>
                <w:rFonts w:ascii="宋体" w:hAnsi="宋体" w:eastAsia="宋体" w:cs="宋体"/>
                <w:color w:val="auto"/>
                <w:position w:val="4"/>
                <w:sz w:val="21"/>
                <w:szCs w:val="21"/>
              </w:rPr>
              <w:t>资格</w:t>
            </w:r>
          </w:p>
          <w:p>
            <w:pPr>
              <w:spacing w:line="228" w:lineRule="auto"/>
              <w:ind w:left="217"/>
              <w:rPr>
                <w:rFonts w:ascii="宋体" w:hAnsi="宋体" w:eastAsia="宋体" w:cs="宋体"/>
                <w:color w:val="auto"/>
                <w:sz w:val="21"/>
                <w:szCs w:val="21"/>
              </w:rPr>
            </w:pPr>
            <w:r>
              <w:rPr>
                <w:rFonts w:ascii="宋体" w:hAnsi="宋体" w:eastAsia="宋体" w:cs="宋体"/>
                <w:color w:val="auto"/>
                <w:spacing w:val="5"/>
                <w:sz w:val="21"/>
                <w:szCs w:val="21"/>
              </w:rPr>
              <w:t>评审</w:t>
            </w:r>
          </w:p>
          <w:p>
            <w:pPr>
              <w:spacing w:before="24" w:line="228" w:lineRule="auto"/>
              <w:ind w:left="219"/>
              <w:rPr>
                <w:rFonts w:ascii="宋体" w:hAnsi="宋体" w:eastAsia="宋体" w:cs="宋体"/>
                <w:color w:val="auto"/>
                <w:sz w:val="21"/>
                <w:szCs w:val="21"/>
              </w:rPr>
            </w:pPr>
            <w:r>
              <w:rPr>
                <w:rFonts w:ascii="宋体" w:hAnsi="宋体" w:eastAsia="宋体" w:cs="宋体"/>
                <w:color w:val="auto"/>
                <w:spacing w:val="4"/>
                <w:sz w:val="21"/>
                <w:szCs w:val="21"/>
              </w:rPr>
              <w:t>标准</w:t>
            </w:r>
          </w:p>
        </w:tc>
        <w:tc>
          <w:tcPr>
            <w:tcW w:w="2875" w:type="dxa"/>
            <w:gridSpan w:val="2"/>
            <w:vAlign w:val="top"/>
          </w:tcPr>
          <w:p>
            <w:pPr>
              <w:spacing w:before="64" w:line="228" w:lineRule="auto"/>
              <w:ind w:left="118"/>
              <w:rPr>
                <w:rFonts w:ascii="宋体" w:hAnsi="宋体" w:eastAsia="宋体" w:cs="宋体"/>
                <w:color w:val="auto"/>
                <w:sz w:val="21"/>
                <w:szCs w:val="21"/>
              </w:rPr>
            </w:pPr>
            <w:r>
              <w:rPr>
                <w:rFonts w:ascii="宋体" w:hAnsi="宋体" w:eastAsia="宋体" w:cs="宋体"/>
                <w:color w:val="auto"/>
                <w:spacing w:val="8"/>
                <w:sz w:val="21"/>
                <w:szCs w:val="21"/>
              </w:rPr>
              <w:t>营</w:t>
            </w:r>
            <w:r>
              <w:rPr>
                <w:rFonts w:ascii="宋体" w:hAnsi="宋体" w:eastAsia="宋体" w:cs="宋体"/>
                <w:color w:val="auto"/>
                <w:spacing w:val="5"/>
                <w:sz w:val="21"/>
                <w:szCs w:val="21"/>
              </w:rPr>
              <w:t>业执照</w:t>
            </w:r>
          </w:p>
        </w:tc>
        <w:tc>
          <w:tcPr>
            <w:tcW w:w="5217" w:type="dxa"/>
            <w:gridSpan w:val="2"/>
            <w:vAlign w:val="top"/>
          </w:tcPr>
          <w:p>
            <w:pPr>
              <w:spacing w:before="64" w:line="228" w:lineRule="auto"/>
              <w:ind w:left="1671"/>
              <w:rPr>
                <w:rFonts w:ascii="宋体" w:hAnsi="宋体" w:eastAsia="宋体" w:cs="宋体"/>
                <w:color w:val="auto"/>
                <w:sz w:val="21"/>
                <w:szCs w:val="21"/>
              </w:rPr>
            </w:pPr>
            <w:r>
              <w:rPr>
                <w:rFonts w:ascii="宋体" w:hAnsi="宋体" w:eastAsia="宋体" w:cs="宋体"/>
                <w:color w:val="auto"/>
                <w:spacing w:val="12"/>
                <w:sz w:val="21"/>
                <w:szCs w:val="21"/>
              </w:rPr>
              <w:t>具</w:t>
            </w:r>
            <w:r>
              <w:rPr>
                <w:rFonts w:ascii="宋体" w:hAnsi="宋体" w:eastAsia="宋体" w:cs="宋体"/>
                <w:color w:val="auto"/>
                <w:spacing w:val="8"/>
                <w:sz w:val="21"/>
                <w:szCs w:val="21"/>
              </w:rPr>
              <w:t>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5" w:line="228" w:lineRule="auto"/>
              <w:ind w:left="121"/>
              <w:rPr>
                <w:rFonts w:ascii="宋体" w:hAnsi="宋体" w:eastAsia="宋体" w:cs="宋体"/>
                <w:color w:val="auto"/>
                <w:sz w:val="21"/>
                <w:szCs w:val="21"/>
              </w:rPr>
            </w:pPr>
            <w:r>
              <w:rPr>
                <w:rFonts w:ascii="宋体" w:hAnsi="宋体" w:eastAsia="宋体" w:cs="宋体"/>
                <w:color w:val="auto"/>
                <w:spacing w:val="5"/>
                <w:sz w:val="21"/>
                <w:szCs w:val="21"/>
              </w:rPr>
              <w:t>资质等级</w:t>
            </w:r>
          </w:p>
        </w:tc>
        <w:tc>
          <w:tcPr>
            <w:tcW w:w="5217" w:type="dxa"/>
            <w:gridSpan w:val="2"/>
            <w:vAlign w:val="top"/>
          </w:tcPr>
          <w:p>
            <w:pPr>
              <w:spacing w:before="65"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5" w:line="228" w:lineRule="auto"/>
              <w:ind w:left="112"/>
              <w:rPr>
                <w:rFonts w:ascii="宋体" w:hAnsi="宋体" w:eastAsia="宋体" w:cs="宋体"/>
                <w:color w:val="auto"/>
                <w:sz w:val="21"/>
                <w:szCs w:val="21"/>
              </w:rPr>
            </w:pPr>
            <w:r>
              <w:rPr>
                <w:rFonts w:ascii="宋体" w:hAnsi="宋体" w:eastAsia="宋体" w:cs="宋体"/>
                <w:color w:val="auto"/>
                <w:spacing w:val="9"/>
                <w:sz w:val="21"/>
                <w:szCs w:val="21"/>
              </w:rPr>
              <w:t>类</w:t>
            </w:r>
            <w:r>
              <w:rPr>
                <w:rFonts w:ascii="宋体" w:hAnsi="宋体" w:eastAsia="宋体" w:cs="宋体"/>
                <w:color w:val="auto"/>
                <w:spacing w:val="8"/>
                <w:sz w:val="21"/>
                <w:szCs w:val="21"/>
              </w:rPr>
              <w:t>似项目业绩</w:t>
            </w:r>
          </w:p>
        </w:tc>
        <w:tc>
          <w:tcPr>
            <w:tcW w:w="5217" w:type="dxa"/>
            <w:gridSpan w:val="2"/>
            <w:vAlign w:val="top"/>
          </w:tcPr>
          <w:p>
            <w:pPr>
              <w:spacing w:before="65"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6" w:line="227" w:lineRule="auto"/>
              <w:ind w:left="112"/>
              <w:rPr>
                <w:rFonts w:ascii="宋体" w:hAnsi="宋体" w:eastAsia="宋体" w:cs="宋体"/>
                <w:color w:val="auto"/>
                <w:sz w:val="21"/>
                <w:szCs w:val="21"/>
              </w:rPr>
            </w:pPr>
            <w:r>
              <w:rPr>
                <w:rFonts w:ascii="宋体" w:hAnsi="宋体" w:eastAsia="宋体" w:cs="宋体"/>
                <w:color w:val="auto"/>
                <w:spacing w:val="5"/>
                <w:sz w:val="21"/>
                <w:szCs w:val="21"/>
              </w:rPr>
              <w:t>信</w:t>
            </w:r>
            <w:r>
              <w:rPr>
                <w:rFonts w:ascii="宋体" w:hAnsi="宋体" w:eastAsia="宋体" w:cs="宋体"/>
                <w:color w:val="auto"/>
                <w:spacing w:val="4"/>
                <w:sz w:val="21"/>
                <w:szCs w:val="21"/>
              </w:rPr>
              <w:t>誉</w:t>
            </w:r>
          </w:p>
        </w:tc>
        <w:tc>
          <w:tcPr>
            <w:tcW w:w="5217" w:type="dxa"/>
            <w:gridSpan w:val="2"/>
            <w:vAlign w:val="top"/>
          </w:tcPr>
          <w:p>
            <w:pPr>
              <w:spacing w:before="66"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6" w:line="228" w:lineRule="auto"/>
              <w:ind w:left="112"/>
              <w:rPr>
                <w:rFonts w:ascii="宋体" w:hAnsi="宋体" w:eastAsia="宋体" w:cs="宋体"/>
                <w:color w:val="auto"/>
                <w:sz w:val="21"/>
                <w:szCs w:val="21"/>
              </w:rPr>
            </w:pPr>
            <w:r>
              <w:rPr>
                <w:rFonts w:ascii="宋体" w:hAnsi="宋体" w:eastAsia="宋体" w:cs="宋体"/>
                <w:color w:val="auto"/>
                <w:spacing w:val="7"/>
                <w:sz w:val="21"/>
                <w:szCs w:val="21"/>
              </w:rPr>
              <w:t>财务状况</w:t>
            </w:r>
          </w:p>
        </w:tc>
        <w:tc>
          <w:tcPr>
            <w:tcW w:w="5217" w:type="dxa"/>
            <w:gridSpan w:val="2"/>
            <w:vAlign w:val="top"/>
          </w:tcPr>
          <w:p>
            <w:pPr>
              <w:spacing w:before="66"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6" w:line="228" w:lineRule="auto"/>
              <w:ind w:left="113"/>
              <w:rPr>
                <w:rFonts w:ascii="宋体" w:hAnsi="宋体" w:eastAsia="宋体" w:cs="宋体"/>
                <w:color w:val="auto"/>
                <w:sz w:val="21"/>
                <w:szCs w:val="21"/>
              </w:rPr>
            </w:pPr>
            <w:r>
              <w:rPr>
                <w:rFonts w:ascii="宋体" w:hAnsi="宋体" w:eastAsia="宋体" w:cs="宋体"/>
                <w:color w:val="auto"/>
                <w:spacing w:val="8"/>
                <w:sz w:val="21"/>
                <w:szCs w:val="21"/>
              </w:rPr>
              <w:t>主要人员资</w:t>
            </w:r>
            <w:r>
              <w:rPr>
                <w:rFonts w:ascii="宋体" w:hAnsi="宋体" w:eastAsia="宋体" w:cs="宋体"/>
                <w:color w:val="auto"/>
                <w:spacing w:val="7"/>
                <w:sz w:val="21"/>
                <w:szCs w:val="21"/>
              </w:rPr>
              <w:t>格</w:t>
            </w:r>
          </w:p>
        </w:tc>
        <w:tc>
          <w:tcPr>
            <w:tcW w:w="5217" w:type="dxa"/>
            <w:gridSpan w:val="2"/>
            <w:vAlign w:val="top"/>
          </w:tcPr>
          <w:p>
            <w:pPr>
              <w:spacing w:before="67"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5" w:line="228" w:lineRule="auto"/>
              <w:ind w:left="112"/>
              <w:rPr>
                <w:rFonts w:ascii="宋体" w:hAnsi="宋体" w:eastAsia="宋体" w:cs="宋体"/>
                <w:color w:val="auto"/>
                <w:sz w:val="21"/>
                <w:szCs w:val="21"/>
              </w:rPr>
            </w:pPr>
            <w:r>
              <w:rPr>
                <w:rFonts w:ascii="宋体" w:hAnsi="宋体" w:eastAsia="宋体" w:cs="宋体"/>
                <w:color w:val="auto"/>
                <w:spacing w:val="7"/>
                <w:sz w:val="21"/>
                <w:szCs w:val="21"/>
              </w:rPr>
              <w:t>其他要求 (如果有</w:t>
            </w:r>
            <w:r>
              <w:rPr>
                <w:rFonts w:ascii="宋体" w:hAnsi="宋体" w:eastAsia="宋体" w:cs="宋体"/>
                <w:color w:val="auto"/>
                <w:spacing w:val="5"/>
                <w:sz w:val="21"/>
                <w:szCs w:val="21"/>
              </w:rPr>
              <w:t>)</w:t>
            </w:r>
          </w:p>
        </w:tc>
        <w:tc>
          <w:tcPr>
            <w:tcW w:w="5217" w:type="dxa"/>
            <w:gridSpan w:val="2"/>
            <w:vAlign w:val="top"/>
          </w:tcPr>
          <w:p>
            <w:pPr>
              <w:spacing w:before="65"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82" w:type="dxa"/>
            <w:vMerge w:val="continue"/>
            <w:tcBorders>
              <w:top w:val="nil"/>
            </w:tcBorders>
            <w:vAlign w:val="top"/>
          </w:tcPr>
          <w:p>
            <w:pPr>
              <w:rPr>
                <w:rFonts w:ascii="Arial"/>
                <w:color w:val="auto"/>
                <w:sz w:val="22"/>
                <w:szCs w:val="22"/>
              </w:rPr>
            </w:pPr>
          </w:p>
        </w:tc>
        <w:tc>
          <w:tcPr>
            <w:tcW w:w="848" w:type="dxa"/>
            <w:vMerge w:val="continue"/>
            <w:tcBorders>
              <w:top w:val="nil"/>
            </w:tcBorders>
            <w:vAlign w:val="top"/>
          </w:tcPr>
          <w:p>
            <w:pPr>
              <w:rPr>
                <w:rFonts w:ascii="Arial"/>
                <w:color w:val="auto"/>
                <w:sz w:val="22"/>
                <w:szCs w:val="22"/>
              </w:rPr>
            </w:pPr>
          </w:p>
        </w:tc>
        <w:tc>
          <w:tcPr>
            <w:tcW w:w="2875" w:type="dxa"/>
            <w:gridSpan w:val="2"/>
            <w:vAlign w:val="top"/>
          </w:tcPr>
          <w:p>
            <w:pPr>
              <w:spacing w:before="66" w:line="228" w:lineRule="auto"/>
              <w:ind w:left="112"/>
              <w:rPr>
                <w:rFonts w:ascii="宋体" w:hAnsi="宋体" w:eastAsia="宋体" w:cs="宋体"/>
                <w:color w:val="auto"/>
                <w:sz w:val="21"/>
                <w:szCs w:val="21"/>
              </w:rPr>
            </w:pPr>
            <w:r>
              <w:rPr>
                <w:rFonts w:ascii="宋体" w:hAnsi="宋体" w:eastAsia="宋体" w:cs="宋体"/>
                <w:color w:val="auto"/>
                <w:spacing w:val="11"/>
                <w:sz w:val="21"/>
                <w:szCs w:val="21"/>
              </w:rPr>
              <w:t>联</w:t>
            </w:r>
            <w:r>
              <w:rPr>
                <w:rFonts w:ascii="宋体" w:hAnsi="宋体" w:eastAsia="宋体" w:cs="宋体"/>
                <w:color w:val="auto"/>
                <w:spacing w:val="7"/>
                <w:sz w:val="21"/>
                <w:szCs w:val="21"/>
              </w:rPr>
              <w:t>合体投标人 (如果有)</w:t>
            </w:r>
          </w:p>
        </w:tc>
        <w:tc>
          <w:tcPr>
            <w:tcW w:w="5217" w:type="dxa"/>
            <w:gridSpan w:val="2"/>
            <w:vAlign w:val="top"/>
          </w:tcPr>
          <w:p>
            <w:pPr>
              <w:spacing w:before="65"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合第二章“投标人须知”第1.4.2款规定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restart"/>
            <w:tcBorders>
              <w:bottom w:val="nil"/>
            </w:tcBorders>
            <w:vAlign w:val="top"/>
          </w:tcPr>
          <w:p>
            <w:pPr>
              <w:spacing w:line="269" w:lineRule="auto"/>
              <w:rPr>
                <w:rFonts w:ascii="Arial"/>
                <w:color w:val="auto"/>
                <w:sz w:val="22"/>
                <w:szCs w:val="22"/>
              </w:rPr>
            </w:pPr>
          </w:p>
          <w:p>
            <w:pPr>
              <w:spacing w:line="269" w:lineRule="auto"/>
              <w:rPr>
                <w:rFonts w:ascii="Arial"/>
                <w:color w:val="auto"/>
                <w:sz w:val="22"/>
                <w:szCs w:val="22"/>
              </w:rPr>
            </w:pPr>
          </w:p>
          <w:p>
            <w:pPr>
              <w:spacing w:line="270" w:lineRule="auto"/>
              <w:rPr>
                <w:rFonts w:ascii="Arial"/>
                <w:color w:val="auto"/>
                <w:sz w:val="22"/>
                <w:szCs w:val="22"/>
              </w:rPr>
            </w:pPr>
          </w:p>
          <w:p>
            <w:pPr>
              <w:spacing w:line="270" w:lineRule="auto"/>
              <w:rPr>
                <w:rFonts w:ascii="Arial"/>
                <w:color w:val="auto"/>
                <w:sz w:val="22"/>
                <w:szCs w:val="22"/>
              </w:rPr>
            </w:pPr>
          </w:p>
          <w:p>
            <w:pPr>
              <w:spacing w:before="65" w:line="193" w:lineRule="auto"/>
              <w:ind w:left="136"/>
              <w:rPr>
                <w:rFonts w:ascii="宋体" w:hAnsi="宋体" w:eastAsia="宋体" w:cs="宋体"/>
                <w:color w:val="auto"/>
                <w:sz w:val="21"/>
                <w:szCs w:val="21"/>
              </w:rPr>
            </w:pPr>
            <w:r>
              <w:rPr>
                <w:rFonts w:ascii="宋体" w:hAnsi="宋体" w:eastAsia="宋体" w:cs="宋体"/>
                <w:color w:val="auto"/>
                <w:spacing w:val="5"/>
                <w:sz w:val="21"/>
                <w:szCs w:val="21"/>
              </w:rPr>
              <w:t>2</w:t>
            </w:r>
            <w:r>
              <w:rPr>
                <w:rFonts w:ascii="宋体" w:hAnsi="宋体" w:eastAsia="宋体" w:cs="宋体"/>
                <w:color w:val="auto"/>
                <w:spacing w:val="4"/>
                <w:sz w:val="21"/>
                <w:szCs w:val="21"/>
              </w:rPr>
              <w:t>.1.3</w:t>
            </w:r>
          </w:p>
        </w:tc>
        <w:tc>
          <w:tcPr>
            <w:tcW w:w="848" w:type="dxa"/>
            <w:vMerge w:val="restart"/>
            <w:tcBorders>
              <w:bottom w:val="nil"/>
            </w:tcBorders>
            <w:vAlign w:val="top"/>
          </w:tcPr>
          <w:p>
            <w:pPr>
              <w:spacing w:line="258" w:lineRule="auto"/>
              <w:rPr>
                <w:rFonts w:ascii="Arial"/>
                <w:color w:val="auto"/>
                <w:sz w:val="22"/>
                <w:szCs w:val="22"/>
              </w:rPr>
            </w:pPr>
          </w:p>
          <w:p>
            <w:pPr>
              <w:spacing w:line="259" w:lineRule="auto"/>
              <w:rPr>
                <w:rFonts w:ascii="Arial"/>
                <w:color w:val="auto"/>
                <w:sz w:val="22"/>
                <w:szCs w:val="22"/>
              </w:rPr>
            </w:pPr>
          </w:p>
          <w:p>
            <w:pPr>
              <w:spacing w:line="259" w:lineRule="auto"/>
              <w:rPr>
                <w:rFonts w:ascii="Arial"/>
                <w:color w:val="auto"/>
                <w:sz w:val="22"/>
                <w:szCs w:val="22"/>
              </w:rPr>
            </w:pPr>
          </w:p>
          <w:p>
            <w:pPr>
              <w:spacing w:before="65" w:line="261" w:lineRule="auto"/>
              <w:ind w:right="109"/>
              <w:jc w:val="center"/>
              <w:rPr>
                <w:rFonts w:ascii="宋体" w:hAnsi="宋体" w:eastAsia="宋体" w:cs="宋体"/>
                <w:color w:val="auto"/>
                <w:sz w:val="21"/>
                <w:szCs w:val="21"/>
              </w:rPr>
            </w:pPr>
            <w:r>
              <w:rPr>
                <w:rFonts w:ascii="宋体" w:hAnsi="宋体" w:eastAsia="宋体" w:cs="宋体"/>
                <w:color w:val="auto"/>
                <w:spacing w:val="4"/>
                <w:sz w:val="21"/>
                <w:szCs w:val="21"/>
              </w:rPr>
              <w:t>响</w:t>
            </w:r>
            <w:r>
              <w:rPr>
                <w:rFonts w:ascii="宋体" w:hAnsi="宋体" w:eastAsia="宋体" w:cs="宋体"/>
                <w:color w:val="auto"/>
                <w:spacing w:val="3"/>
                <w:sz w:val="21"/>
                <w:szCs w:val="21"/>
              </w:rPr>
              <w:t>应性</w:t>
            </w:r>
            <w:r>
              <w:rPr>
                <w:rFonts w:ascii="宋体" w:hAnsi="宋体" w:eastAsia="宋体" w:cs="宋体"/>
                <w:color w:val="auto"/>
                <w:spacing w:val="5"/>
                <w:sz w:val="21"/>
                <w:szCs w:val="21"/>
              </w:rPr>
              <w:t>评审标准</w:t>
            </w:r>
          </w:p>
        </w:tc>
        <w:tc>
          <w:tcPr>
            <w:tcW w:w="2875" w:type="dxa"/>
            <w:gridSpan w:val="2"/>
            <w:vAlign w:val="top"/>
          </w:tcPr>
          <w:p>
            <w:pPr>
              <w:spacing w:before="67" w:line="226" w:lineRule="auto"/>
              <w:ind w:left="114"/>
              <w:rPr>
                <w:rFonts w:ascii="宋体" w:hAnsi="宋体" w:eastAsia="宋体" w:cs="宋体"/>
                <w:color w:val="auto"/>
                <w:sz w:val="21"/>
                <w:szCs w:val="21"/>
              </w:rPr>
            </w:pPr>
            <w:r>
              <w:rPr>
                <w:rFonts w:ascii="宋体" w:hAnsi="宋体" w:eastAsia="宋体" w:cs="宋体"/>
                <w:color w:val="auto"/>
                <w:spacing w:val="9"/>
                <w:sz w:val="21"/>
                <w:szCs w:val="21"/>
              </w:rPr>
              <w:t>投</w:t>
            </w:r>
            <w:r>
              <w:rPr>
                <w:rFonts w:ascii="宋体" w:hAnsi="宋体" w:eastAsia="宋体" w:cs="宋体"/>
                <w:color w:val="auto"/>
                <w:spacing w:val="6"/>
                <w:sz w:val="21"/>
                <w:szCs w:val="21"/>
              </w:rPr>
              <w:t>标报价</w:t>
            </w:r>
          </w:p>
        </w:tc>
        <w:tc>
          <w:tcPr>
            <w:tcW w:w="5217" w:type="dxa"/>
            <w:gridSpan w:val="2"/>
            <w:vAlign w:val="top"/>
          </w:tcPr>
          <w:p>
            <w:pPr>
              <w:spacing w:before="67" w:line="226" w:lineRule="auto"/>
              <w:ind w:left="936"/>
              <w:rPr>
                <w:rFonts w:ascii="宋体" w:hAnsi="宋体" w:eastAsia="宋体" w:cs="宋体"/>
                <w:color w:val="auto"/>
                <w:sz w:val="21"/>
                <w:szCs w:val="21"/>
              </w:rPr>
            </w:pPr>
            <w:r>
              <w:rPr>
                <w:rFonts w:ascii="宋体" w:hAnsi="宋体" w:eastAsia="宋体" w:cs="宋体"/>
                <w:color w:val="auto"/>
                <w:spacing w:val="11"/>
                <w:sz w:val="21"/>
                <w:szCs w:val="21"/>
              </w:rPr>
              <w:t>不</w:t>
            </w:r>
            <w:r>
              <w:rPr>
                <w:rFonts w:ascii="宋体" w:hAnsi="宋体" w:eastAsia="宋体" w:cs="宋体"/>
                <w:color w:val="auto"/>
                <w:spacing w:val="9"/>
                <w:sz w:val="21"/>
                <w:szCs w:val="21"/>
              </w:rPr>
              <w:t>得超过最高限价和低于成本警示价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7" w:line="228" w:lineRule="auto"/>
              <w:ind w:left="114"/>
              <w:rPr>
                <w:rFonts w:ascii="宋体" w:hAnsi="宋体" w:eastAsia="宋体" w:cs="宋体"/>
                <w:color w:val="auto"/>
                <w:sz w:val="21"/>
                <w:szCs w:val="21"/>
              </w:rPr>
            </w:pPr>
            <w:r>
              <w:rPr>
                <w:rFonts w:ascii="宋体" w:hAnsi="宋体" w:eastAsia="宋体" w:cs="宋体"/>
                <w:color w:val="auto"/>
                <w:spacing w:val="9"/>
                <w:sz w:val="21"/>
                <w:szCs w:val="21"/>
              </w:rPr>
              <w:t>投</w:t>
            </w:r>
            <w:r>
              <w:rPr>
                <w:rFonts w:ascii="宋体" w:hAnsi="宋体" w:eastAsia="宋体" w:cs="宋体"/>
                <w:color w:val="auto"/>
                <w:spacing w:val="6"/>
                <w:sz w:val="21"/>
                <w:szCs w:val="21"/>
              </w:rPr>
              <w:t>标内容</w:t>
            </w:r>
          </w:p>
        </w:tc>
        <w:tc>
          <w:tcPr>
            <w:tcW w:w="5217" w:type="dxa"/>
            <w:gridSpan w:val="2"/>
            <w:vAlign w:val="top"/>
          </w:tcPr>
          <w:p>
            <w:pPr>
              <w:spacing w:before="67" w:line="227" w:lineRule="auto"/>
              <w:ind w:left="776"/>
              <w:rPr>
                <w:rFonts w:ascii="宋体" w:hAnsi="宋体" w:eastAsia="宋体" w:cs="宋体"/>
                <w:color w:val="auto"/>
                <w:sz w:val="21"/>
                <w:szCs w:val="21"/>
              </w:rPr>
            </w:pPr>
            <w:r>
              <w:rPr>
                <w:rFonts w:ascii="宋体" w:hAnsi="宋体" w:eastAsia="宋体" w:cs="宋体"/>
                <w:color w:val="auto"/>
                <w:spacing w:val="16"/>
                <w:sz w:val="21"/>
                <w:szCs w:val="21"/>
              </w:rPr>
              <w:t>符</w:t>
            </w:r>
            <w:r>
              <w:rPr>
                <w:rFonts w:ascii="宋体" w:hAnsi="宋体" w:eastAsia="宋体" w:cs="宋体"/>
                <w:color w:val="auto"/>
                <w:spacing w:val="12"/>
                <w:sz w:val="21"/>
                <w:szCs w:val="21"/>
              </w:rPr>
              <w:t>合</w:t>
            </w:r>
            <w:r>
              <w:rPr>
                <w:rFonts w:ascii="宋体" w:hAnsi="宋体" w:eastAsia="宋体" w:cs="宋体"/>
                <w:color w:val="auto"/>
                <w:spacing w:val="8"/>
                <w:sz w:val="21"/>
                <w:szCs w:val="21"/>
              </w:rPr>
              <w:t>第二章“投标人须知”第1.3条规定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7" w:line="228" w:lineRule="auto"/>
              <w:ind w:left="120"/>
              <w:rPr>
                <w:rFonts w:ascii="宋体" w:hAnsi="宋体" w:eastAsia="宋体" w:cs="宋体"/>
                <w:color w:val="auto"/>
                <w:sz w:val="21"/>
                <w:szCs w:val="21"/>
              </w:rPr>
            </w:pPr>
            <w:r>
              <w:rPr>
                <w:rFonts w:ascii="宋体" w:hAnsi="宋体" w:eastAsia="宋体" w:cs="宋体"/>
                <w:color w:val="auto"/>
                <w:spacing w:val="7"/>
                <w:sz w:val="21"/>
                <w:szCs w:val="21"/>
              </w:rPr>
              <w:t>咨询服务周</w:t>
            </w:r>
            <w:r>
              <w:rPr>
                <w:rFonts w:ascii="宋体" w:hAnsi="宋体" w:eastAsia="宋体" w:cs="宋体"/>
                <w:color w:val="auto"/>
                <w:spacing w:val="6"/>
                <w:sz w:val="21"/>
                <w:szCs w:val="21"/>
              </w:rPr>
              <w:t>期</w:t>
            </w:r>
          </w:p>
        </w:tc>
        <w:tc>
          <w:tcPr>
            <w:tcW w:w="5217" w:type="dxa"/>
            <w:gridSpan w:val="2"/>
            <w:vAlign w:val="top"/>
          </w:tcPr>
          <w:p>
            <w:pPr>
              <w:spacing w:before="67" w:line="227" w:lineRule="auto"/>
              <w:ind w:left="776"/>
              <w:rPr>
                <w:rFonts w:ascii="宋体" w:hAnsi="宋体" w:eastAsia="宋体" w:cs="宋体"/>
                <w:color w:val="auto"/>
                <w:sz w:val="21"/>
                <w:szCs w:val="21"/>
              </w:rPr>
            </w:pPr>
            <w:r>
              <w:rPr>
                <w:rFonts w:ascii="宋体" w:hAnsi="宋体" w:eastAsia="宋体" w:cs="宋体"/>
                <w:color w:val="auto"/>
                <w:spacing w:val="16"/>
                <w:sz w:val="21"/>
                <w:szCs w:val="21"/>
              </w:rPr>
              <w:t>符</w:t>
            </w:r>
            <w:r>
              <w:rPr>
                <w:rFonts w:ascii="宋体" w:hAnsi="宋体" w:eastAsia="宋体" w:cs="宋体"/>
                <w:color w:val="auto"/>
                <w:spacing w:val="12"/>
                <w:sz w:val="21"/>
                <w:szCs w:val="21"/>
              </w:rPr>
              <w:t>合</w:t>
            </w:r>
            <w:r>
              <w:rPr>
                <w:rFonts w:ascii="宋体" w:hAnsi="宋体" w:eastAsia="宋体" w:cs="宋体"/>
                <w:color w:val="auto"/>
                <w:spacing w:val="8"/>
                <w:sz w:val="21"/>
                <w:szCs w:val="21"/>
              </w:rPr>
              <w:t>第二章“投标人须知”第1.3条规定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7" w:line="228" w:lineRule="auto"/>
              <w:ind w:left="112"/>
              <w:rPr>
                <w:rFonts w:ascii="宋体" w:hAnsi="宋体" w:eastAsia="宋体" w:cs="宋体"/>
                <w:color w:val="auto"/>
                <w:sz w:val="21"/>
                <w:szCs w:val="21"/>
              </w:rPr>
            </w:pPr>
            <w:r>
              <w:rPr>
                <w:rFonts w:ascii="宋体" w:hAnsi="宋体" w:eastAsia="宋体" w:cs="宋体"/>
                <w:color w:val="auto"/>
                <w:spacing w:val="8"/>
                <w:sz w:val="21"/>
                <w:szCs w:val="21"/>
              </w:rPr>
              <w:t>服</w:t>
            </w:r>
            <w:r>
              <w:rPr>
                <w:rFonts w:ascii="宋体" w:hAnsi="宋体" w:eastAsia="宋体" w:cs="宋体"/>
                <w:color w:val="auto"/>
                <w:spacing w:val="7"/>
                <w:sz w:val="21"/>
                <w:szCs w:val="21"/>
              </w:rPr>
              <w:t>务质量</w:t>
            </w:r>
          </w:p>
        </w:tc>
        <w:tc>
          <w:tcPr>
            <w:tcW w:w="5217" w:type="dxa"/>
            <w:gridSpan w:val="2"/>
            <w:vAlign w:val="top"/>
          </w:tcPr>
          <w:p>
            <w:pPr>
              <w:spacing w:before="68" w:line="227" w:lineRule="auto"/>
              <w:ind w:left="776"/>
              <w:rPr>
                <w:rFonts w:ascii="宋体" w:hAnsi="宋体" w:eastAsia="宋体" w:cs="宋体"/>
                <w:color w:val="auto"/>
                <w:sz w:val="21"/>
                <w:szCs w:val="21"/>
              </w:rPr>
            </w:pPr>
            <w:r>
              <w:rPr>
                <w:rFonts w:ascii="宋体" w:hAnsi="宋体" w:eastAsia="宋体" w:cs="宋体"/>
                <w:color w:val="auto"/>
                <w:spacing w:val="16"/>
                <w:sz w:val="21"/>
                <w:szCs w:val="21"/>
              </w:rPr>
              <w:t>符</w:t>
            </w:r>
            <w:r>
              <w:rPr>
                <w:rFonts w:ascii="宋体" w:hAnsi="宋体" w:eastAsia="宋体" w:cs="宋体"/>
                <w:color w:val="auto"/>
                <w:spacing w:val="12"/>
                <w:sz w:val="21"/>
                <w:szCs w:val="21"/>
              </w:rPr>
              <w:t>合</w:t>
            </w:r>
            <w:r>
              <w:rPr>
                <w:rFonts w:ascii="宋体" w:hAnsi="宋体" w:eastAsia="宋体" w:cs="宋体"/>
                <w:color w:val="auto"/>
                <w:spacing w:val="8"/>
                <w:sz w:val="21"/>
                <w:szCs w:val="21"/>
              </w:rPr>
              <w:t>第二章“投标人须知”第1.3条规定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6" w:line="228" w:lineRule="auto"/>
              <w:ind w:left="114"/>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7"/>
                <w:sz w:val="21"/>
                <w:szCs w:val="21"/>
              </w:rPr>
              <w:t>标有效期</w:t>
            </w:r>
          </w:p>
        </w:tc>
        <w:tc>
          <w:tcPr>
            <w:tcW w:w="5217" w:type="dxa"/>
            <w:gridSpan w:val="2"/>
            <w:vAlign w:val="top"/>
          </w:tcPr>
          <w:p>
            <w:pPr>
              <w:spacing w:before="66"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合第二章“投标人须知”第3.3.1款规定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bottom w:val="nil"/>
            </w:tcBorders>
            <w:vAlign w:val="top"/>
          </w:tcPr>
          <w:p>
            <w:pPr>
              <w:rPr>
                <w:rFonts w:ascii="Arial"/>
                <w:color w:val="auto"/>
                <w:sz w:val="22"/>
                <w:szCs w:val="22"/>
              </w:rPr>
            </w:pPr>
          </w:p>
        </w:tc>
        <w:tc>
          <w:tcPr>
            <w:tcW w:w="848" w:type="dxa"/>
            <w:vMerge w:val="continue"/>
            <w:tcBorders>
              <w:top w:val="nil"/>
              <w:bottom w:val="nil"/>
            </w:tcBorders>
            <w:vAlign w:val="top"/>
          </w:tcPr>
          <w:p>
            <w:pPr>
              <w:rPr>
                <w:rFonts w:ascii="Arial"/>
                <w:color w:val="auto"/>
                <w:sz w:val="22"/>
                <w:szCs w:val="22"/>
              </w:rPr>
            </w:pPr>
          </w:p>
        </w:tc>
        <w:tc>
          <w:tcPr>
            <w:tcW w:w="2875" w:type="dxa"/>
            <w:gridSpan w:val="2"/>
            <w:vAlign w:val="top"/>
          </w:tcPr>
          <w:p>
            <w:pPr>
              <w:spacing w:before="67" w:line="228" w:lineRule="auto"/>
              <w:ind w:left="114"/>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7"/>
                <w:sz w:val="21"/>
                <w:szCs w:val="21"/>
              </w:rPr>
              <w:t>标保证金</w:t>
            </w:r>
          </w:p>
        </w:tc>
        <w:tc>
          <w:tcPr>
            <w:tcW w:w="5217" w:type="dxa"/>
            <w:gridSpan w:val="2"/>
            <w:vAlign w:val="top"/>
          </w:tcPr>
          <w:p>
            <w:pPr>
              <w:spacing w:before="66" w:line="227" w:lineRule="auto"/>
              <w:ind w:left="673"/>
              <w:rPr>
                <w:rFonts w:ascii="宋体" w:hAnsi="宋体" w:eastAsia="宋体" w:cs="宋体"/>
                <w:color w:val="auto"/>
                <w:sz w:val="21"/>
                <w:szCs w:val="21"/>
              </w:rPr>
            </w:pPr>
            <w:r>
              <w:rPr>
                <w:rFonts w:ascii="宋体" w:hAnsi="宋体" w:eastAsia="宋体" w:cs="宋体"/>
                <w:color w:val="auto"/>
                <w:spacing w:val="13"/>
                <w:sz w:val="21"/>
                <w:szCs w:val="21"/>
              </w:rPr>
              <w:t>符</w:t>
            </w:r>
            <w:r>
              <w:rPr>
                <w:rFonts w:ascii="宋体" w:hAnsi="宋体" w:eastAsia="宋体" w:cs="宋体"/>
                <w:color w:val="auto"/>
                <w:spacing w:val="8"/>
                <w:sz w:val="21"/>
                <w:szCs w:val="21"/>
              </w:rPr>
              <w:t>合第二章“投标人须知”第3.4.1款规定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82" w:type="dxa"/>
            <w:vMerge w:val="continue"/>
            <w:tcBorders>
              <w:top w:val="nil"/>
            </w:tcBorders>
            <w:vAlign w:val="top"/>
          </w:tcPr>
          <w:p>
            <w:pPr>
              <w:rPr>
                <w:rFonts w:ascii="Arial"/>
                <w:color w:val="auto"/>
                <w:sz w:val="22"/>
                <w:szCs w:val="22"/>
              </w:rPr>
            </w:pPr>
          </w:p>
        </w:tc>
        <w:tc>
          <w:tcPr>
            <w:tcW w:w="848" w:type="dxa"/>
            <w:vMerge w:val="continue"/>
            <w:tcBorders>
              <w:top w:val="nil"/>
            </w:tcBorders>
            <w:vAlign w:val="top"/>
          </w:tcPr>
          <w:p>
            <w:pPr>
              <w:rPr>
                <w:rFonts w:ascii="Arial"/>
                <w:color w:val="auto"/>
                <w:sz w:val="22"/>
                <w:szCs w:val="22"/>
              </w:rPr>
            </w:pPr>
          </w:p>
        </w:tc>
        <w:tc>
          <w:tcPr>
            <w:tcW w:w="2875" w:type="dxa"/>
            <w:gridSpan w:val="2"/>
            <w:vAlign w:val="top"/>
          </w:tcPr>
          <w:p>
            <w:pPr>
              <w:spacing w:before="66" w:line="228" w:lineRule="auto"/>
              <w:ind w:left="111"/>
              <w:rPr>
                <w:rFonts w:ascii="宋体" w:hAnsi="宋体" w:eastAsia="宋体" w:cs="宋体"/>
                <w:color w:val="auto"/>
                <w:sz w:val="21"/>
                <w:szCs w:val="21"/>
              </w:rPr>
            </w:pPr>
            <w:r>
              <w:rPr>
                <w:rFonts w:ascii="宋体" w:hAnsi="宋体" w:eastAsia="宋体" w:cs="宋体"/>
                <w:color w:val="auto"/>
                <w:spacing w:val="9"/>
                <w:sz w:val="21"/>
                <w:szCs w:val="21"/>
              </w:rPr>
              <w:t>权</w:t>
            </w:r>
            <w:r>
              <w:rPr>
                <w:rFonts w:ascii="宋体" w:hAnsi="宋体" w:eastAsia="宋体" w:cs="宋体"/>
                <w:color w:val="auto"/>
                <w:spacing w:val="7"/>
                <w:sz w:val="21"/>
                <w:szCs w:val="21"/>
              </w:rPr>
              <w:t>利义务</w:t>
            </w:r>
          </w:p>
        </w:tc>
        <w:tc>
          <w:tcPr>
            <w:tcW w:w="5217" w:type="dxa"/>
            <w:gridSpan w:val="2"/>
            <w:vAlign w:val="top"/>
          </w:tcPr>
          <w:p>
            <w:pPr>
              <w:spacing w:before="66" w:line="227" w:lineRule="auto"/>
              <w:ind w:left="934"/>
              <w:rPr>
                <w:rFonts w:ascii="宋体" w:hAnsi="宋体" w:eastAsia="宋体" w:cs="宋体"/>
                <w:color w:val="auto"/>
                <w:sz w:val="21"/>
                <w:szCs w:val="21"/>
              </w:rPr>
            </w:pPr>
            <w:r>
              <w:rPr>
                <w:rFonts w:ascii="宋体" w:hAnsi="宋体" w:eastAsia="宋体" w:cs="宋体"/>
                <w:color w:val="auto"/>
                <w:spacing w:val="12"/>
                <w:sz w:val="21"/>
                <w:szCs w:val="21"/>
              </w:rPr>
              <w:t>符</w:t>
            </w:r>
            <w:r>
              <w:rPr>
                <w:rFonts w:ascii="宋体" w:hAnsi="宋体" w:eastAsia="宋体" w:cs="宋体"/>
                <w:color w:val="auto"/>
                <w:spacing w:val="9"/>
                <w:sz w:val="21"/>
                <w:szCs w:val="21"/>
              </w:rPr>
              <w:t>合第四章“合同条款及格式”规定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82" w:type="dxa"/>
            <w:vAlign w:val="top"/>
          </w:tcPr>
          <w:p>
            <w:pPr>
              <w:spacing w:line="272" w:lineRule="auto"/>
              <w:rPr>
                <w:rFonts w:ascii="Arial"/>
                <w:color w:val="auto"/>
                <w:sz w:val="22"/>
                <w:szCs w:val="22"/>
              </w:rPr>
            </w:pPr>
          </w:p>
          <w:p>
            <w:pPr>
              <w:spacing w:before="65" w:line="193" w:lineRule="auto"/>
              <w:ind w:left="117"/>
              <w:rPr>
                <w:rFonts w:ascii="宋体" w:hAnsi="宋体" w:eastAsia="宋体" w:cs="宋体"/>
                <w:color w:val="auto"/>
                <w:sz w:val="21"/>
                <w:szCs w:val="21"/>
              </w:rPr>
            </w:pPr>
            <w:r>
              <w:rPr>
                <w:rFonts w:ascii="宋体" w:hAnsi="宋体" w:eastAsia="宋体" w:cs="宋体"/>
                <w:color w:val="auto"/>
                <w:spacing w:val="8"/>
                <w:sz w:val="21"/>
                <w:szCs w:val="21"/>
              </w:rPr>
              <w:t>2</w:t>
            </w:r>
            <w:r>
              <w:rPr>
                <w:rFonts w:ascii="宋体" w:hAnsi="宋体" w:eastAsia="宋体" w:cs="宋体"/>
                <w:color w:val="auto"/>
                <w:spacing w:val="6"/>
                <w:sz w:val="21"/>
                <w:szCs w:val="21"/>
              </w:rPr>
              <w:t>.2.1</w:t>
            </w:r>
          </w:p>
        </w:tc>
        <w:tc>
          <w:tcPr>
            <w:tcW w:w="1456" w:type="dxa"/>
            <w:gridSpan w:val="2"/>
            <w:vAlign w:val="top"/>
          </w:tcPr>
          <w:p>
            <w:pPr>
              <w:rPr>
                <w:rFonts w:ascii="Arial"/>
                <w:color w:val="auto"/>
                <w:sz w:val="22"/>
                <w:szCs w:val="22"/>
              </w:rPr>
            </w:pPr>
          </w:p>
          <w:p>
            <w:pPr>
              <w:spacing w:before="65" w:line="228" w:lineRule="auto"/>
              <w:ind w:left="115"/>
              <w:rPr>
                <w:rFonts w:ascii="宋体" w:hAnsi="宋体" w:eastAsia="宋体" w:cs="宋体"/>
                <w:color w:val="auto"/>
                <w:sz w:val="21"/>
                <w:szCs w:val="21"/>
              </w:rPr>
            </w:pPr>
            <w:r>
              <w:rPr>
                <w:rFonts w:ascii="宋体" w:hAnsi="宋体" w:eastAsia="宋体" w:cs="宋体"/>
                <w:color w:val="auto"/>
                <w:spacing w:val="9"/>
                <w:sz w:val="21"/>
                <w:szCs w:val="21"/>
              </w:rPr>
              <w:t>分</w:t>
            </w:r>
            <w:r>
              <w:rPr>
                <w:rFonts w:ascii="宋体" w:hAnsi="宋体" w:eastAsia="宋体" w:cs="宋体"/>
                <w:color w:val="auto"/>
                <w:spacing w:val="6"/>
                <w:sz w:val="21"/>
                <w:szCs w:val="21"/>
              </w:rPr>
              <w:t>值构成</w:t>
            </w:r>
          </w:p>
        </w:tc>
        <w:tc>
          <w:tcPr>
            <w:tcW w:w="7484" w:type="dxa"/>
            <w:gridSpan w:val="3"/>
            <w:vAlign w:val="top"/>
          </w:tcPr>
          <w:p>
            <w:pPr>
              <w:spacing w:before="34" w:line="251" w:lineRule="auto"/>
              <w:ind w:left="115" w:right="108" w:hanging="3"/>
              <w:rPr>
                <w:rFonts w:ascii="宋体" w:hAnsi="宋体" w:eastAsia="宋体" w:cs="宋体"/>
                <w:color w:val="auto"/>
                <w:sz w:val="21"/>
                <w:szCs w:val="21"/>
              </w:rPr>
            </w:pPr>
            <w:r>
              <w:rPr>
                <w:rFonts w:ascii="宋体" w:hAnsi="宋体" w:eastAsia="宋体" w:cs="宋体"/>
                <w:color w:val="auto"/>
                <w:spacing w:val="-1"/>
                <w:sz w:val="21"/>
                <w:szCs w:val="21"/>
              </w:rPr>
              <w:t xml:space="preserve">评分值总和 100 分，  其中商务部分满分 40 分 (价格部分满分为 10 分) </w:t>
            </w:r>
            <w:r>
              <w:rPr>
                <w:rFonts w:ascii="宋体" w:hAnsi="宋体" w:eastAsia="宋体" w:cs="宋体"/>
                <w:color w:val="auto"/>
                <w:sz w:val="21"/>
                <w:szCs w:val="21"/>
              </w:rPr>
              <w:t xml:space="preserve">、技术 </w:t>
            </w:r>
            <w:r>
              <w:rPr>
                <w:rFonts w:ascii="宋体" w:hAnsi="宋体" w:eastAsia="宋体" w:cs="宋体"/>
                <w:color w:val="auto"/>
                <w:spacing w:val="-8"/>
                <w:sz w:val="21"/>
                <w:szCs w:val="21"/>
              </w:rPr>
              <w:t>部分</w:t>
            </w:r>
            <w:r>
              <w:rPr>
                <w:rFonts w:ascii="宋体" w:hAnsi="宋体" w:eastAsia="宋体" w:cs="宋体"/>
                <w:color w:val="auto"/>
                <w:spacing w:val="-4"/>
                <w:sz w:val="21"/>
                <w:szCs w:val="21"/>
              </w:rPr>
              <w:t>满分 60 分。</w:t>
            </w:r>
          </w:p>
          <w:p>
            <w:pPr>
              <w:spacing w:line="223" w:lineRule="auto"/>
              <w:ind w:left="116"/>
              <w:rPr>
                <w:rFonts w:ascii="宋体" w:hAnsi="宋体" w:eastAsia="宋体" w:cs="宋体"/>
                <w:color w:val="auto"/>
                <w:sz w:val="21"/>
                <w:szCs w:val="21"/>
              </w:rPr>
            </w:pPr>
            <w:r>
              <w:rPr>
                <w:rFonts w:ascii="宋体" w:hAnsi="宋体" w:eastAsia="宋体" w:cs="宋体"/>
                <w:color w:val="auto"/>
                <w:spacing w:val="10"/>
                <w:sz w:val="21"/>
                <w:szCs w:val="21"/>
              </w:rPr>
              <w:t>综</w:t>
            </w:r>
            <w:r>
              <w:rPr>
                <w:rFonts w:ascii="宋体" w:hAnsi="宋体" w:eastAsia="宋体" w:cs="宋体"/>
                <w:color w:val="auto"/>
                <w:spacing w:val="8"/>
                <w:sz w:val="21"/>
                <w:szCs w:val="21"/>
              </w:rPr>
              <w:t>合得分 = 价格得分+技术得分+商务得分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82" w:type="dxa"/>
            <w:vAlign w:val="top"/>
          </w:tcPr>
          <w:p>
            <w:pPr>
              <w:spacing w:line="316" w:lineRule="auto"/>
              <w:rPr>
                <w:rFonts w:ascii="Arial"/>
                <w:color w:val="auto"/>
                <w:sz w:val="22"/>
                <w:szCs w:val="22"/>
              </w:rPr>
            </w:pPr>
          </w:p>
          <w:p>
            <w:pPr>
              <w:spacing w:line="316" w:lineRule="auto"/>
              <w:rPr>
                <w:rFonts w:ascii="Arial"/>
                <w:color w:val="auto"/>
                <w:sz w:val="22"/>
                <w:szCs w:val="22"/>
              </w:rPr>
            </w:pPr>
          </w:p>
          <w:p>
            <w:pPr>
              <w:spacing w:line="316" w:lineRule="auto"/>
              <w:rPr>
                <w:rFonts w:ascii="Arial"/>
                <w:color w:val="auto"/>
                <w:sz w:val="22"/>
                <w:szCs w:val="22"/>
              </w:rPr>
            </w:pPr>
          </w:p>
          <w:p>
            <w:pPr>
              <w:spacing w:before="65" w:line="192" w:lineRule="auto"/>
              <w:ind w:left="117"/>
              <w:rPr>
                <w:rFonts w:ascii="宋体" w:hAnsi="宋体" w:eastAsia="宋体" w:cs="宋体"/>
                <w:color w:val="auto"/>
                <w:sz w:val="21"/>
                <w:szCs w:val="21"/>
              </w:rPr>
            </w:pPr>
            <w:r>
              <w:rPr>
                <w:rFonts w:ascii="宋体" w:hAnsi="宋体" w:eastAsia="宋体" w:cs="宋体"/>
                <w:color w:val="auto"/>
                <w:spacing w:val="4"/>
                <w:sz w:val="21"/>
                <w:szCs w:val="21"/>
              </w:rPr>
              <w:t>2.2.</w:t>
            </w:r>
            <w:r>
              <w:rPr>
                <w:rFonts w:ascii="宋体" w:hAnsi="宋体" w:eastAsia="宋体" w:cs="宋体"/>
                <w:color w:val="auto"/>
                <w:spacing w:val="3"/>
                <w:sz w:val="21"/>
                <w:szCs w:val="21"/>
              </w:rPr>
              <w:t>2</w:t>
            </w:r>
          </w:p>
        </w:tc>
        <w:tc>
          <w:tcPr>
            <w:tcW w:w="1456" w:type="dxa"/>
            <w:gridSpan w:val="2"/>
            <w:vAlign w:val="top"/>
          </w:tcPr>
          <w:p>
            <w:pPr>
              <w:spacing w:line="260" w:lineRule="auto"/>
              <w:rPr>
                <w:rFonts w:ascii="Arial"/>
                <w:color w:val="auto"/>
                <w:sz w:val="22"/>
                <w:szCs w:val="22"/>
              </w:rPr>
            </w:pPr>
          </w:p>
          <w:p>
            <w:pPr>
              <w:spacing w:line="260" w:lineRule="auto"/>
              <w:rPr>
                <w:rFonts w:ascii="Arial"/>
                <w:color w:val="auto"/>
                <w:sz w:val="22"/>
                <w:szCs w:val="22"/>
              </w:rPr>
            </w:pPr>
          </w:p>
          <w:p>
            <w:pPr>
              <w:spacing w:line="261" w:lineRule="auto"/>
              <w:rPr>
                <w:rFonts w:ascii="Arial"/>
                <w:color w:val="auto"/>
                <w:sz w:val="22"/>
                <w:szCs w:val="22"/>
              </w:rPr>
            </w:pPr>
          </w:p>
          <w:p>
            <w:pPr>
              <w:spacing w:before="65" w:line="265" w:lineRule="auto"/>
              <w:ind w:right="203"/>
              <w:jc w:val="center"/>
              <w:rPr>
                <w:rFonts w:ascii="宋体" w:hAnsi="宋体" w:eastAsia="宋体" w:cs="宋体"/>
                <w:color w:val="auto"/>
                <w:sz w:val="21"/>
                <w:szCs w:val="21"/>
              </w:rPr>
            </w:pPr>
            <w:r>
              <w:rPr>
                <w:rFonts w:ascii="宋体" w:hAnsi="宋体" w:eastAsia="宋体" w:cs="宋体"/>
                <w:color w:val="auto"/>
                <w:spacing w:val="9"/>
                <w:sz w:val="21"/>
                <w:szCs w:val="21"/>
              </w:rPr>
              <w:t>评</w:t>
            </w:r>
            <w:r>
              <w:rPr>
                <w:rFonts w:ascii="宋体" w:hAnsi="宋体" w:eastAsia="宋体" w:cs="宋体"/>
                <w:color w:val="auto"/>
                <w:spacing w:val="8"/>
                <w:sz w:val="21"/>
                <w:szCs w:val="21"/>
              </w:rPr>
              <w:t>标基准价计</w:t>
            </w:r>
            <w:r>
              <w:rPr>
                <w:rFonts w:ascii="宋体" w:hAnsi="宋体" w:eastAsia="宋体" w:cs="宋体"/>
                <w:color w:val="auto"/>
                <w:spacing w:val="7"/>
                <w:sz w:val="21"/>
                <w:szCs w:val="21"/>
              </w:rPr>
              <w:t>算方法</w:t>
            </w:r>
          </w:p>
        </w:tc>
        <w:tc>
          <w:tcPr>
            <w:tcW w:w="3253" w:type="dxa"/>
            <w:gridSpan w:val="2"/>
            <w:vAlign w:val="top"/>
          </w:tcPr>
          <w:p>
            <w:pPr>
              <w:spacing w:before="33" w:line="248" w:lineRule="auto"/>
              <w:ind w:left="112" w:right="103"/>
              <w:rPr>
                <w:rFonts w:ascii="宋体" w:hAnsi="宋体" w:eastAsia="宋体" w:cs="宋体"/>
                <w:color w:val="auto"/>
                <w:sz w:val="21"/>
                <w:szCs w:val="21"/>
              </w:rPr>
            </w:pPr>
            <w:r>
              <w:rPr>
                <w:rFonts w:ascii="宋体" w:hAnsi="宋体" w:eastAsia="宋体" w:cs="宋体"/>
                <w:color w:val="auto"/>
                <w:spacing w:val="16"/>
                <w:sz w:val="21"/>
                <w:szCs w:val="21"/>
              </w:rPr>
              <w:t>评</w:t>
            </w:r>
            <w:r>
              <w:rPr>
                <w:rFonts w:ascii="宋体" w:hAnsi="宋体" w:eastAsia="宋体" w:cs="宋体"/>
                <w:color w:val="auto"/>
                <w:spacing w:val="11"/>
                <w:sz w:val="21"/>
                <w:szCs w:val="21"/>
              </w:rPr>
              <w:t>标</w:t>
            </w:r>
            <w:r>
              <w:rPr>
                <w:rFonts w:ascii="宋体" w:hAnsi="宋体" w:eastAsia="宋体" w:cs="宋体"/>
                <w:color w:val="auto"/>
                <w:spacing w:val="8"/>
                <w:sz w:val="21"/>
                <w:szCs w:val="21"/>
              </w:rPr>
              <w:t>基准价计算方法： 除按规定</w:t>
            </w:r>
            <w:r>
              <w:rPr>
                <w:rFonts w:ascii="宋体" w:hAnsi="宋体" w:eastAsia="宋体" w:cs="宋体"/>
                <w:color w:val="auto"/>
                <w:sz w:val="21"/>
                <w:szCs w:val="21"/>
              </w:rPr>
              <w:t xml:space="preserve"> </w:t>
            </w:r>
            <w:r>
              <w:rPr>
                <w:rFonts w:ascii="宋体" w:hAnsi="宋体" w:eastAsia="宋体" w:cs="宋体"/>
                <w:color w:val="auto"/>
                <w:spacing w:val="22"/>
                <w:sz w:val="21"/>
                <w:szCs w:val="21"/>
              </w:rPr>
              <w:t>被</w:t>
            </w:r>
            <w:r>
              <w:rPr>
                <w:rFonts w:ascii="宋体" w:hAnsi="宋体" w:eastAsia="宋体" w:cs="宋体"/>
                <w:color w:val="auto"/>
                <w:spacing w:val="16"/>
                <w:sz w:val="21"/>
                <w:szCs w:val="21"/>
              </w:rPr>
              <w:t>宣布废标的投标报价外，所有</w:t>
            </w:r>
            <w:r>
              <w:rPr>
                <w:rFonts w:ascii="宋体" w:hAnsi="宋体" w:eastAsia="宋体" w:cs="宋体"/>
                <w:color w:val="auto"/>
                <w:sz w:val="21"/>
                <w:szCs w:val="21"/>
              </w:rPr>
              <w:t xml:space="preserve"> </w:t>
            </w:r>
            <w:r>
              <w:rPr>
                <w:rFonts w:ascii="宋体" w:hAnsi="宋体" w:eastAsia="宋体" w:cs="宋体"/>
                <w:color w:val="auto"/>
                <w:spacing w:val="22"/>
                <w:sz w:val="21"/>
                <w:szCs w:val="21"/>
              </w:rPr>
              <w:t>有</w:t>
            </w:r>
            <w:r>
              <w:rPr>
                <w:rFonts w:ascii="宋体" w:hAnsi="宋体" w:eastAsia="宋体" w:cs="宋体"/>
                <w:color w:val="auto"/>
                <w:spacing w:val="16"/>
                <w:sz w:val="21"/>
                <w:szCs w:val="21"/>
              </w:rPr>
              <w:t>效投标人投标价的算术平均值</w:t>
            </w:r>
            <w:r>
              <w:rPr>
                <w:rFonts w:ascii="宋体" w:hAnsi="宋体" w:eastAsia="宋体" w:cs="宋体"/>
                <w:color w:val="auto"/>
                <w:sz w:val="21"/>
                <w:szCs w:val="21"/>
              </w:rPr>
              <w:t xml:space="preserve"> </w:t>
            </w:r>
            <w:r>
              <w:rPr>
                <w:rFonts w:ascii="宋体" w:hAnsi="宋体" w:eastAsia="宋体" w:cs="宋体"/>
                <w:color w:val="auto"/>
                <w:spacing w:val="2"/>
                <w:sz w:val="21"/>
                <w:szCs w:val="21"/>
              </w:rPr>
              <w:t>即为评标基准价。若有效标超过</w:t>
            </w:r>
            <w:r>
              <w:rPr>
                <w:rFonts w:ascii="宋体" w:hAnsi="宋体" w:eastAsia="宋体" w:cs="宋体"/>
                <w:color w:val="auto"/>
                <w:spacing w:val="1"/>
                <w:sz w:val="21"/>
                <w:szCs w:val="21"/>
              </w:rPr>
              <w:t xml:space="preserve"> </w:t>
            </w:r>
            <w:r>
              <w:rPr>
                <w:rFonts w:ascii="宋体" w:hAnsi="宋体" w:eastAsia="宋体" w:cs="宋体"/>
                <w:color w:val="auto"/>
                <w:sz w:val="21"/>
                <w:szCs w:val="21"/>
              </w:rPr>
              <w:t xml:space="preserve">5 </w:t>
            </w:r>
            <w:r>
              <w:rPr>
                <w:rFonts w:ascii="宋体" w:hAnsi="宋体" w:eastAsia="宋体" w:cs="宋体"/>
                <w:color w:val="auto"/>
                <w:spacing w:val="22"/>
                <w:sz w:val="21"/>
                <w:szCs w:val="21"/>
              </w:rPr>
              <w:t>家</w:t>
            </w:r>
            <w:r>
              <w:rPr>
                <w:rFonts w:ascii="宋体" w:hAnsi="宋体" w:eastAsia="宋体" w:cs="宋体"/>
                <w:color w:val="auto"/>
                <w:spacing w:val="16"/>
                <w:sz w:val="21"/>
                <w:szCs w:val="21"/>
              </w:rPr>
              <w:t>，剔除最高、最低标后，进行</w:t>
            </w:r>
            <w:r>
              <w:rPr>
                <w:rFonts w:ascii="宋体" w:hAnsi="宋体" w:eastAsia="宋体" w:cs="宋体"/>
                <w:color w:val="auto"/>
                <w:sz w:val="21"/>
                <w:szCs w:val="21"/>
              </w:rPr>
              <w:t xml:space="preserve"> </w:t>
            </w:r>
            <w:r>
              <w:rPr>
                <w:rFonts w:ascii="宋体" w:hAnsi="宋体" w:eastAsia="宋体" w:cs="宋体"/>
                <w:color w:val="auto"/>
                <w:spacing w:val="22"/>
                <w:sz w:val="21"/>
                <w:szCs w:val="21"/>
              </w:rPr>
              <w:t>算</w:t>
            </w:r>
            <w:r>
              <w:rPr>
                <w:rFonts w:ascii="宋体" w:hAnsi="宋体" w:eastAsia="宋体" w:cs="宋体"/>
                <w:color w:val="auto"/>
                <w:spacing w:val="16"/>
                <w:sz w:val="21"/>
                <w:szCs w:val="21"/>
              </w:rPr>
              <w:t>术平均；若设最高限价和成本</w:t>
            </w:r>
            <w:r>
              <w:rPr>
                <w:rFonts w:ascii="宋体" w:hAnsi="宋体" w:eastAsia="宋体" w:cs="宋体"/>
                <w:color w:val="auto"/>
                <w:sz w:val="21"/>
                <w:szCs w:val="21"/>
              </w:rPr>
              <w:t xml:space="preserve"> </w:t>
            </w:r>
            <w:r>
              <w:rPr>
                <w:rFonts w:ascii="宋体" w:hAnsi="宋体" w:eastAsia="宋体" w:cs="宋体"/>
                <w:color w:val="auto"/>
                <w:spacing w:val="19"/>
                <w:sz w:val="21"/>
                <w:szCs w:val="21"/>
              </w:rPr>
              <w:t>警</w:t>
            </w:r>
            <w:r>
              <w:rPr>
                <w:rFonts w:ascii="宋体" w:hAnsi="宋体" w:eastAsia="宋体" w:cs="宋体"/>
                <w:color w:val="auto"/>
                <w:spacing w:val="16"/>
                <w:sz w:val="21"/>
                <w:szCs w:val="21"/>
              </w:rPr>
              <w:t>示价，有效投标价应在最高限</w:t>
            </w:r>
            <w:r>
              <w:rPr>
                <w:rFonts w:ascii="宋体" w:hAnsi="宋体" w:eastAsia="宋体" w:cs="宋体"/>
                <w:color w:val="auto"/>
                <w:sz w:val="21"/>
                <w:szCs w:val="21"/>
              </w:rPr>
              <w:t xml:space="preserve"> </w:t>
            </w:r>
            <w:r>
              <w:rPr>
                <w:rFonts w:ascii="宋体" w:hAnsi="宋体" w:eastAsia="宋体" w:cs="宋体"/>
                <w:color w:val="auto"/>
                <w:spacing w:val="9"/>
                <w:sz w:val="21"/>
                <w:szCs w:val="21"/>
              </w:rPr>
              <w:t>价</w:t>
            </w:r>
            <w:r>
              <w:rPr>
                <w:rFonts w:ascii="宋体" w:hAnsi="宋体" w:eastAsia="宋体" w:cs="宋体"/>
                <w:color w:val="auto"/>
                <w:spacing w:val="8"/>
                <w:sz w:val="21"/>
                <w:szCs w:val="21"/>
              </w:rPr>
              <w:t>和成本警示价范围内。</w:t>
            </w:r>
          </w:p>
        </w:tc>
        <w:tc>
          <w:tcPr>
            <w:tcW w:w="4231" w:type="dxa"/>
            <w:vAlign w:val="top"/>
          </w:tcPr>
          <w:p>
            <w:pPr>
              <w:spacing w:before="169" w:line="190" w:lineRule="auto"/>
              <w:ind w:left="124"/>
              <w:rPr>
                <w:rFonts w:ascii="宋体" w:hAnsi="宋体" w:eastAsia="宋体" w:cs="宋体"/>
                <w:color w:val="auto"/>
                <w:sz w:val="21"/>
                <w:szCs w:val="21"/>
              </w:rPr>
            </w:pPr>
            <w:r>
              <w:rPr>
                <w:rFonts w:hint="eastAsia" w:ascii="宋体" w:hAnsi="宋体" w:eastAsia="宋体" w:cs="宋体"/>
                <w:b/>
                <w:bCs/>
                <w:color w:val="auto"/>
                <w:sz w:val="22"/>
                <w:szCs w:val="22"/>
                <w:highlight w:val="none"/>
              </w:rPr>
              <w:sym w:font="Wingdings 2" w:char="0052"/>
            </w:r>
            <w:r>
              <w:rPr>
                <w:rFonts w:ascii="宋体" w:hAnsi="宋体" w:eastAsia="宋体" w:cs="宋体"/>
                <w:color w:val="auto"/>
                <w:spacing w:val="2"/>
                <w:sz w:val="21"/>
                <w:szCs w:val="21"/>
                <w14:textOutline w14:w="3795" w14:cap="sq" w14:cmpd="sng">
                  <w14:solidFill>
                    <w14:srgbClr w14:val="000000"/>
                  </w14:solidFill>
                  <w14:prstDash w14:val="solid"/>
                  <w14:bevel/>
                </w14:textOutline>
              </w:rPr>
              <w:t>不</w:t>
            </w:r>
            <w:r>
              <w:rPr>
                <w:rFonts w:ascii="宋体" w:hAnsi="宋体" w:eastAsia="宋体" w:cs="宋体"/>
                <w:color w:val="auto"/>
                <w:spacing w:val="1"/>
                <w:sz w:val="21"/>
                <w:szCs w:val="21"/>
              </w:rPr>
              <w:t>设标底</w:t>
            </w:r>
          </w:p>
          <w:p>
            <w:pPr>
              <w:spacing w:before="1" w:line="222" w:lineRule="auto"/>
              <w:ind w:left="124"/>
              <w:rPr>
                <w:rFonts w:ascii="宋体" w:hAnsi="宋体" w:eastAsia="宋体" w:cs="宋体"/>
                <w:color w:val="auto"/>
                <w:sz w:val="21"/>
                <w:szCs w:val="21"/>
              </w:rPr>
            </w:pPr>
            <w:r>
              <w:rPr>
                <w:rFonts w:ascii="宋体" w:hAnsi="宋体" w:eastAsia="宋体" w:cs="宋体"/>
                <w:color w:val="auto"/>
                <w:position w:val="-4"/>
                <w:sz w:val="21"/>
                <w:szCs w:val="21"/>
                <w14:textOutline w14:w="2846" w14:cap="sq" w14:cmpd="sng">
                  <w14:solidFill>
                    <w14:srgbClr w14:val="000000"/>
                  </w14:solidFill>
                  <w14:prstDash w14:val="solid"/>
                  <w14:bevel/>
                </w14:textOutline>
              </w:rPr>
              <w:drawing>
                <wp:inline distT="0" distB="0" distL="0" distR="0">
                  <wp:extent cx="95885" cy="139700"/>
                  <wp:effectExtent l="0" t="0" r="18415" b="1270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2"/>
                          <a:stretch>
                            <a:fillRect/>
                          </a:stretch>
                        </pic:blipFill>
                        <pic:spPr>
                          <a:xfrm>
                            <a:off x="0" y="0"/>
                            <a:ext cx="95952" cy="139749"/>
                          </a:xfrm>
                          <a:prstGeom prst="rect">
                            <a:avLst/>
                          </a:prstGeom>
                        </pic:spPr>
                      </pic:pic>
                    </a:graphicData>
                  </a:graphic>
                </wp:inline>
              </w:drawing>
            </w:r>
            <w:r>
              <w:rPr>
                <w:rFonts w:ascii="宋体" w:hAnsi="宋体" w:eastAsia="宋体" w:cs="宋体"/>
                <w:color w:val="auto"/>
                <w:spacing w:val="2"/>
                <w:sz w:val="21"/>
                <w:szCs w:val="21"/>
              </w:rPr>
              <w:t>设标底，标底权重</w:t>
            </w:r>
            <w:r>
              <w:rPr>
                <w:rFonts w:ascii="宋体" w:hAnsi="宋体" w:eastAsia="宋体" w:cs="宋体"/>
                <w:color w:val="auto"/>
                <w:spacing w:val="2"/>
                <w:sz w:val="21"/>
                <w:szCs w:val="21"/>
                <w:u w:val="single" w:color="auto"/>
              </w:rPr>
              <w:t xml:space="preserve">  /  </w:t>
            </w:r>
            <w:r>
              <w:rPr>
                <w:rFonts w:ascii="宋体" w:hAnsi="宋体" w:eastAsia="宋体" w:cs="宋体"/>
                <w:color w:val="auto"/>
                <w:spacing w:val="2"/>
                <w:sz w:val="21"/>
                <w:szCs w:val="21"/>
              </w:rPr>
              <w:t xml:space="preserve"> </w:t>
            </w:r>
            <w:r>
              <w:rPr>
                <w:rFonts w:ascii="宋体" w:hAnsi="宋体" w:eastAsia="宋体" w:cs="宋体"/>
                <w:color w:val="auto"/>
                <w:sz w:val="21"/>
                <w:szCs w:val="21"/>
              </w:rPr>
              <w:t>%</w:t>
            </w:r>
          </w:p>
          <w:p>
            <w:pPr>
              <w:spacing w:before="31" w:line="221" w:lineRule="auto"/>
              <w:ind w:left="124"/>
              <w:rPr>
                <w:rFonts w:ascii="宋体" w:hAnsi="宋体" w:eastAsia="宋体" w:cs="宋体"/>
                <w:color w:val="auto"/>
                <w:sz w:val="21"/>
                <w:szCs w:val="21"/>
              </w:rPr>
            </w:pPr>
            <w:r>
              <w:rPr>
                <w:rFonts w:ascii="宋体" w:hAnsi="宋体" w:eastAsia="宋体" w:cs="宋体"/>
                <w:color w:val="auto"/>
                <w:position w:val="-4"/>
                <w:sz w:val="21"/>
                <w:szCs w:val="21"/>
                <w14:textOutline w14:w="2846" w14:cap="sq" w14:cmpd="sng">
                  <w14:solidFill>
                    <w14:srgbClr w14:val="000000"/>
                  </w14:solidFill>
                  <w14:prstDash w14:val="solid"/>
                  <w14:bevel/>
                </w14:textOutline>
              </w:rPr>
              <w:drawing>
                <wp:inline distT="0" distB="0" distL="0" distR="0">
                  <wp:extent cx="95885" cy="139700"/>
                  <wp:effectExtent l="0" t="0" r="18415" b="1270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53"/>
                          <a:stretch>
                            <a:fillRect/>
                          </a:stretch>
                        </pic:blipFill>
                        <pic:spPr>
                          <a:xfrm>
                            <a:off x="0" y="0"/>
                            <a:ext cx="95952" cy="139749"/>
                          </a:xfrm>
                          <a:prstGeom prst="rect">
                            <a:avLst/>
                          </a:prstGeom>
                        </pic:spPr>
                      </pic:pic>
                    </a:graphicData>
                  </a:graphic>
                </wp:inline>
              </w:drawing>
            </w:r>
            <w:r>
              <w:rPr>
                <w:rFonts w:ascii="宋体" w:hAnsi="宋体" w:eastAsia="宋体" w:cs="宋体"/>
                <w:color w:val="auto"/>
                <w:spacing w:val="12"/>
                <w:sz w:val="21"/>
                <w:szCs w:val="21"/>
                <w14:textOutline w14:w="3795" w14:cap="sq" w14:cmpd="sng">
                  <w14:solidFill>
                    <w14:srgbClr w14:val="000000"/>
                  </w14:solidFill>
                  <w14:prstDash w14:val="solid"/>
                  <w14:bevel/>
                </w14:textOutline>
              </w:rPr>
              <w:t>不</w:t>
            </w:r>
            <w:r>
              <w:rPr>
                <w:rFonts w:ascii="宋体" w:hAnsi="宋体" w:eastAsia="宋体" w:cs="宋体"/>
                <w:color w:val="auto"/>
                <w:spacing w:val="12"/>
                <w:sz w:val="21"/>
                <w:szCs w:val="21"/>
              </w:rPr>
              <w:t>设最高最底限价</w:t>
            </w:r>
          </w:p>
          <w:p>
            <w:pPr>
              <w:spacing w:before="31" w:line="217" w:lineRule="auto"/>
              <w:ind w:left="120" w:right="108" w:firstLine="3"/>
              <w:rPr>
                <w:rFonts w:ascii="宋体" w:hAnsi="宋体" w:eastAsia="宋体" w:cs="宋体"/>
                <w:color w:val="auto"/>
                <w:sz w:val="21"/>
                <w:szCs w:val="21"/>
              </w:rPr>
            </w:pPr>
            <w:r>
              <w:rPr>
                <w:rFonts w:hint="eastAsia" w:ascii="宋体" w:hAnsi="宋体" w:eastAsia="宋体" w:cs="宋体"/>
                <w:b/>
                <w:bCs/>
                <w:color w:val="auto"/>
                <w:sz w:val="22"/>
                <w:szCs w:val="22"/>
                <w:highlight w:val="none"/>
              </w:rPr>
              <w:sym w:font="Wingdings 2" w:char="0052"/>
            </w:r>
            <w:r>
              <w:rPr>
                <w:rFonts w:ascii="宋体" w:hAnsi="宋体" w:eastAsia="宋体" w:cs="宋体"/>
                <w:color w:val="auto"/>
                <w:spacing w:val="-1"/>
                <w:sz w:val="21"/>
                <w:szCs w:val="21"/>
              </w:rPr>
              <w:t>设最高限价，</w:t>
            </w:r>
            <w:r>
              <w:rPr>
                <w:rFonts w:ascii="宋体" w:hAnsi="宋体" w:eastAsia="宋体" w:cs="宋体"/>
                <w:color w:val="auto"/>
                <w:sz w:val="21"/>
                <w:szCs w:val="21"/>
              </w:rPr>
              <w:t>最高限价：￥</w:t>
            </w:r>
            <w:r>
              <w:rPr>
                <w:rFonts w:hint="eastAsia" w:ascii="宋体" w:hAnsi="宋体" w:eastAsia="宋体" w:cs="宋体"/>
                <w:color w:val="auto"/>
                <w:sz w:val="21"/>
                <w:szCs w:val="21"/>
                <w:u w:val="single" w:color="auto"/>
                <w:lang w:val="en-US" w:eastAsia="zh-CN"/>
              </w:rPr>
              <w:t xml:space="preserve"> 94.54</w:t>
            </w:r>
            <w:r>
              <w:rPr>
                <w:rFonts w:ascii="宋体" w:hAnsi="宋体" w:eastAsia="宋体" w:cs="宋体"/>
                <w:color w:val="auto"/>
                <w:sz w:val="21"/>
                <w:szCs w:val="21"/>
                <w:u w:val="single" w:color="auto"/>
              </w:rPr>
              <w:t xml:space="preserve"> 万</w:t>
            </w:r>
            <w:r>
              <w:rPr>
                <w:rFonts w:ascii="宋体" w:hAnsi="宋体" w:eastAsia="宋体" w:cs="宋体"/>
                <w:color w:val="auto"/>
                <w:sz w:val="21"/>
                <w:szCs w:val="21"/>
              </w:rPr>
              <w:t xml:space="preserve">元(大 </w:t>
            </w:r>
            <w:r>
              <w:rPr>
                <w:rFonts w:ascii="宋体" w:hAnsi="宋体" w:eastAsia="宋体" w:cs="宋体"/>
                <w:color w:val="auto"/>
                <w:spacing w:val="8"/>
                <w:sz w:val="21"/>
                <w:szCs w:val="21"/>
              </w:rPr>
              <w:t>写：</w:t>
            </w:r>
            <w:r>
              <w:rPr>
                <w:rFonts w:hint="eastAsia" w:ascii="宋体" w:hAnsi="宋体" w:eastAsia="宋体" w:cs="宋体"/>
                <w:color w:val="auto"/>
                <w:spacing w:val="8"/>
                <w:sz w:val="21"/>
                <w:szCs w:val="21"/>
                <w:lang w:val="en-US" w:eastAsia="zh-CN"/>
              </w:rPr>
              <w:t xml:space="preserve">玖拾肆万伍仟肆佰元整 </w:t>
            </w:r>
            <w:r>
              <w:rPr>
                <w:rFonts w:ascii="宋体" w:hAnsi="宋体" w:eastAsia="宋体" w:cs="宋体"/>
                <w:color w:val="auto"/>
                <w:spacing w:val="8"/>
                <w:sz w:val="21"/>
                <w:szCs w:val="21"/>
              </w:rPr>
              <w:t>) ，</w:t>
            </w:r>
          </w:p>
          <w:p>
            <w:pPr>
              <w:spacing w:before="1" w:line="266" w:lineRule="auto"/>
              <w:ind w:left="116" w:right="110"/>
              <w:rPr>
                <w:rFonts w:ascii="宋体" w:hAnsi="宋体" w:eastAsia="宋体" w:cs="宋体"/>
                <w:color w:val="auto"/>
                <w:sz w:val="21"/>
                <w:szCs w:val="21"/>
              </w:rPr>
            </w:pPr>
            <w:r>
              <w:rPr>
                <w:rFonts w:ascii="宋体" w:hAnsi="宋体" w:eastAsia="宋体" w:cs="宋体"/>
                <w:color w:val="auto"/>
                <w:spacing w:val="-1"/>
                <w:sz w:val="21"/>
                <w:szCs w:val="21"/>
              </w:rPr>
              <w:t>成本</w:t>
            </w:r>
            <w:r>
              <w:rPr>
                <w:rFonts w:ascii="宋体" w:hAnsi="宋体" w:eastAsia="宋体" w:cs="宋体"/>
                <w:color w:val="auto"/>
                <w:sz w:val="21"/>
                <w:szCs w:val="21"/>
              </w:rPr>
              <w:t>警示价为：￥</w:t>
            </w:r>
            <w:r>
              <w:rPr>
                <w:rFonts w:hint="eastAsia" w:ascii="宋体" w:hAnsi="宋体" w:eastAsia="宋体" w:cs="宋体"/>
                <w:color w:val="auto"/>
                <w:sz w:val="21"/>
                <w:szCs w:val="21"/>
                <w:u w:val="single" w:color="auto"/>
                <w:lang w:val="en-US" w:eastAsia="zh-CN"/>
              </w:rPr>
              <w:t xml:space="preserve"> 70.90</w:t>
            </w:r>
            <w:r>
              <w:rPr>
                <w:rFonts w:ascii="宋体" w:hAnsi="宋体" w:eastAsia="宋体" w:cs="宋体"/>
                <w:color w:val="auto"/>
                <w:sz w:val="21"/>
                <w:szCs w:val="21"/>
                <w:u w:val="single" w:color="auto"/>
              </w:rPr>
              <w:t>万元</w:t>
            </w:r>
            <w:r>
              <w:rPr>
                <w:rFonts w:ascii="宋体" w:hAnsi="宋体" w:eastAsia="宋体" w:cs="宋体"/>
                <w:color w:val="auto"/>
                <w:sz w:val="21"/>
                <w:szCs w:val="21"/>
              </w:rPr>
              <w:t xml:space="preserve"> (大写：</w:t>
            </w:r>
            <w:r>
              <w:rPr>
                <w:rFonts w:hint="eastAsia" w:ascii="宋体" w:hAnsi="宋体" w:eastAsia="宋体" w:cs="宋体"/>
                <w:color w:val="auto"/>
                <w:sz w:val="21"/>
                <w:szCs w:val="21"/>
                <w:lang w:val="en-US" w:eastAsia="zh-CN"/>
              </w:rPr>
              <w:t xml:space="preserve">柒拾万零玖仟元整 </w:t>
            </w:r>
            <w:r>
              <w:rPr>
                <w:rFonts w:ascii="宋体" w:hAnsi="宋体" w:eastAsia="宋体" w:cs="宋体"/>
                <w:color w:val="auto"/>
                <w:spacing w:val="10"/>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82" w:type="dxa"/>
            <w:vAlign w:val="top"/>
          </w:tcPr>
          <w:p>
            <w:pPr>
              <w:spacing w:line="273" w:lineRule="auto"/>
              <w:rPr>
                <w:rFonts w:ascii="Arial"/>
                <w:color w:val="auto"/>
                <w:sz w:val="22"/>
                <w:szCs w:val="22"/>
              </w:rPr>
            </w:pPr>
          </w:p>
          <w:p>
            <w:pPr>
              <w:spacing w:before="65" w:line="192" w:lineRule="auto"/>
              <w:ind w:left="117"/>
              <w:rPr>
                <w:rFonts w:ascii="宋体" w:hAnsi="宋体" w:eastAsia="宋体" w:cs="宋体"/>
                <w:color w:val="auto"/>
                <w:sz w:val="21"/>
                <w:szCs w:val="21"/>
              </w:rPr>
            </w:pPr>
            <w:r>
              <w:rPr>
                <w:rFonts w:ascii="宋体" w:hAnsi="宋体" w:eastAsia="宋体" w:cs="宋体"/>
                <w:color w:val="auto"/>
                <w:spacing w:val="5"/>
                <w:sz w:val="21"/>
                <w:szCs w:val="21"/>
              </w:rPr>
              <w:t>2</w:t>
            </w:r>
            <w:r>
              <w:rPr>
                <w:rFonts w:ascii="宋体" w:hAnsi="宋体" w:eastAsia="宋体" w:cs="宋体"/>
                <w:color w:val="auto"/>
                <w:spacing w:val="4"/>
                <w:sz w:val="21"/>
                <w:szCs w:val="21"/>
              </w:rPr>
              <w:t>.2.3</w:t>
            </w:r>
          </w:p>
        </w:tc>
        <w:tc>
          <w:tcPr>
            <w:tcW w:w="1456" w:type="dxa"/>
            <w:gridSpan w:val="2"/>
            <w:vAlign w:val="top"/>
          </w:tcPr>
          <w:p>
            <w:pPr>
              <w:spacing w:before="36" w:line="226" w:lineRule="auto"/>
              <w:ind w:left="209"/>
              <w:rPr>
                <w:rFonts w:ascii="宋体" w:hAnsi="宋体" w:eastAsia="宋体" w:cs="宋体"/>
                <w:color w:val="auto"/>
                <w:sz w:val="21"/>
                <w:szCs w:val="21"/>
              </w:rPr>
            </w:pPr>
            <w:r>
              <w:rPr>
                <w:rFonts w:ascii="宋体" w:hAnsi="宋体" w:eastAsia="宋体" w:cs="宋体"/>
                <w:color w:val="auto"/>
                <w:spacing w:val="10"/>
                <w:sz w:val="21"/>
                <w:szCs w:val="21"/>
              </w:rPr>
              <w:t>投</w:t>
            </w:r>
            <w:r>
              <w:rPr>
                <w:rFonts w:ascii="宋体" w:hAnsi="宋体" w:eastAsia="宋体" w:cs="宋体"/>
                <w:color w:val="auto"/>
                <w:spacing w:val="7"/>
                <w:sz w:val="21"/>
                <w:szCs w:val="21"/>
              </w:rPr>
              <w:t>标报价的</w:t>
            </w:r>
          </w:p>
          <w:p>
            <w:pPr>
              <w:spacing w:before="25" w:line="228" w:lineRule="auto"/>
              <w:ind w:left="206"/>
              <w:rPr>
                <w:rFonts w:ascii="宋体" w:hAnsi="宋体" w:eastAsia="宋体" w:cs="宋体"/>
                <w:color w:val="auto"/>
                <w:sz w:val="21"/>
                <w:szCs w:val="21"/>
              </w:rPr>
            </w:pPr>
            <w:r>
              <w:rPr>
                <w:rFonts w:ascii="宋体" w:hAnsi="宋体" w:eastAsia="宋体" w:cs="宋体"/>
                <w:color w:val="auto"/>
                <w:spacing w:val="8"/>
                <w:sz w:val="21"/>
                <w:szCs w:val="21"/>
              </w:rPr>
              <w:t>偏差率计算</w:t>
            </w:r>
          </w:p>
          <w:p>
            <w:pPr>
              <w:spacing w:before="26" w:line="226" w:lineRule="auto"/>
              <w:ind w:left="527"/>
              <w:rPr>
                <w:rFonts w:ascii="宋体" w:hAnsi="宋体" w:eastAsia="宋体" w:cs="宋体"/>
                <w:color w:val="auto"/>
                <w:sz w:val="21"/>
                <w:szCs w:val="21"/>
              </w:rPr>
            </w:pPr>
            <w:r>
              <w:rPr>
                <w:rFonts w:ascii="宋体" w:hAnsi="宋体" w:eastAsia="宋体" w:cs="宋体"/>
                <w:color w:val="auto"/>
                <w:spacing w:val="2"/>
                <w:sz w:val="21"/>
                <w:szCs w:val="21"/>
              </w:rPr>
              <w:t>公</w:t>
            </w:r>
            <w:r>
              <w:rPr>
                <w:rFonts w:ascii="宋体" w:hAnsi="宋体" w:eastAsia="宋体" w:cs="宋体"/>
                <w:color w:val="auto"/>
                <w:spacing w:val="1"/>
                <w:sz w:val="21"/>
                <w:szCs w:val="21"/>
              </w:rPr>
              <w:t>式</w:t>
            </w:r>
          </w:p>
        </w:tc>
        <w:tc>
          <w:tcPr>
            <w:tcW w:w="7484" w:type="dxa"/>
            <w:gridSpan w:val="3"/>
            <w:vAlign w:val="top"/>
          </w:tcPr>
          <w:p>
            <w:pPr>
              <w:spacing w:line="241" w:lineRule="auto"/>
              <w:rPr>
                <w:rFonts w:ascii="Arial"/>
                <w:color w:val="auto"/>
                <w:sz w:val="22"/>
                <w:szCs w:val="22"/>
              </w:rPr>
            </w:pPr>
          </w:p>
          <w:p>
            <w:pPr>
              <w:spacing w:before="65" w:line="226" w:lineRule="auto"/>
              <w:ind w:left="113"/>
              <w:rPr>
                <w:rFonts w:ascii="宋体" w:hAnsi="宋体" w:eastAsia="宋体" w:cs="宋体"/>
                <w:color w:val="auto"/>
                <w:sz w:val="21"/>
                <w:szCs w:val="21"/>
              </w:rPr>
            </w:pPr>
            <w:r>
              <w:rPr>
                <w:rFonts w:ascii="宋体" w:hAnsi="宋体" w:eastAsia="宋体" w:cs="宋体"/>
                <w:color w:val="auto"/>
                <w:spacing w:val="8"/>
                <w:sz w:val="21"/>
                <w:szCs w:val="21"/>
              </w:rPr>
              <w:t>偏差率=100%× (投标人报价－评标基准价) /评标基准价</w:t>
            </w:r>
          </w:p>
        </w:tc>
      </w:tr>
    </w:tbl>
    <w:p>
      <w:pPr>
        <w:rPr>
          <w:rFonts w:ascii="Arial"/>
          <w:color w:val="FF0000"/>
          <w:sz w:val="21"/>
        </w:rPr>
      </w:pPr>
    </w:p>
    <w:p>
      <w:pPr>
        <w:rPr>
          <w:color w:val="FF0000"/>
        </w:rPr>
        <w:sectPr>
          <w:footerReference r:id="rId16" w:type="default"/>
          <w:pgSz w:w="11906" w:h="16839"/>
          <w:pgMar w:top="1134" w:right="1134" w:bottom="1134" w:left="1134" w:header="0" w:footer="1029" w:gutter="0"/>
          <w:pgNumType w:fmt="decimal"/>
          <w:cols w:space="720" w:num="1"/>
        </w:sectPr>
      </w:pPr>
    </w:p>
    <w:p>
      <w:pPr>
        <w:spacing w:line="51" w:lineRule="exact"/>
        <w:rPr>
          <w:color w:val="FF0000"/>
        </w:rPr>
      </w:pPr>
    </w:p>
    <w:tbl>
      <w:tblPr>
        <w:tblStyle w:val="7"/>
        <w:tblW w:w="96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371"/>
        <w:gridCol w:w="686"/>
        <w:gridCol w:w="814"/>
        <w:gridCol w:w="546"/>
        <w:gridCol w:w="921"/>
        <w:gridCol w:w="688"/>
        <w:gridCol w:w="50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56" w:type="dxa"/>
            <w:gridSpan w:val="2"/>
            <w:tcBorders>
              <w:bottom w:val="single" w:color="auto" w:sz="4" w:space="0"/>
            </w:tcBorders>
            <w:vAlign w:val="top"/>
          </w:tcPr>
          <w:p>
            <w:pPr>
              <w:spacing w:before="170" w:line="228" w:lineRule="auto"/>
              <w:ind w:left="168"/>
              <w:rPr>
                <w:rFonts w:ascii="宋体" w:hAnsi="宋体" w:eastAsia="宋体" w:cs="宋体"/>
                <w:color w:val="FF0000"/>
                <w:sz w:val="20"/>
                <w:szCs w:val="20"/>
              </w:rPr>
            </w:pPr>
            <w:r>
              <w:rPr>
                <w:rFonts w:ascii="宋体" w:hAnsi="宋体" w:eastAsia="宋体" w:cs="宋体"/>
                <w:color w:val="FF0000"/>
                <w:spacing w:val="7"/>
                <w:sz w:val="20"/>
                <w:szCs w:val="20"/>
                <w14:textOutline w14:w="3795" w14:cap="sq" w14:cmpd="sng">
                  <w14:solidFill>
                    <w14:srgbClr w14:val="000000"/>
                  </w14:solidFill>
                  <w14:prstDash w14:val="solid"/>
                  <w14:bevel/>
                </w14:textOutline>
              </w:rPr>
              <w:t>条款号</w:t>
            </w:r>
          </w:p>
        </w:tc>
        <w:tc>
          <w:tcPr>
            <w:tcW w:w="686" w:type="dxa"/>
            <w:tcBorders>
              <w:bottom w:val="single" w:color="auto" w:sz="4" w:space="0"/>
            </w:tcBorders>
            <w:vAlign w:val="top"/>
          </w:tcPr>
          <w:p>
            <w:pPr>
              <w:spacing w:before="170" w:line="229" w:lineRule="auto"/>
              <w:ind w:left="134"/>
              <w:rPr>
                <w:rFonts w:ascii="宋体" w:hAnsi="宋体" w:eastAsia="宋体" w:cs="宋体"/>
                <w:color w:val="FF0000"/>
                <w:sz w:val="20"/>
                <w:szCs w:val="20"/>
              </w:rPr>
            </w:pPr>
            <w:r>
              <w:rPr>
                <w:rFonts w:ascii="宋体" w:hAnsi="宋体" w:eastAsia="宋体" w:cs="宋体"/>
                <w:color w:val="FF0000"/>
                <w:spacing w:val="6"/>
                <w:sz w:val="20"/>
                <w:szCs w:val="20"/>
                <w14:textOutline w14:w="3795" w14:cap="sq" w14:cmpd="sng">
                  <w14:solidFill>
                    <w14:srgbClr w14:val="000000"/>
                  </w14:solidFill>
                  <w14:prstDash w14:val="solid"/>
                  <w14:bevel/>
                </w14:textOutline>
              </w:rPr>
              <w:t>序号</w:t>
            </w:r>
          </w:p>
        </w:tc>
        <w:tc>
          <w:tcPr>
            <w:tcW w:w="814" w:type="dxa"/>
            <w:tcBorders>
              <w:bottom w:val="single" w:color="auto" w:sz="4" w:space="0"/>
            </w:tcBorders>
            <w:vAlign w:val="top"/>
          </w:tcPr>
          <w:p>
            <w:pPr>
              <w:spacing w:before="36" w:line="239" w:lineRule="auto"/>
              <w:ind w:left="307" w:right="91" w:hanging="214"/>
              <w:rPr>
                <w:rFonts w:ascii="宋体" w:hAnsi="宋体" w:eastAsia="宋体" w:cs="宋体"/>
                <w:color w:val="FF0000"/>
                <w:spacing w:val="8"/>
                <w:sz w:val="20"/>
                <w:szCs w:val="20"/>
                <w14:textOutline w14:w="3795" w14:cap="sq" w14:cmpd="sng">
                  <w14:solidFill>
                    <w14:srgbClr w14:val="000000"/>
                  </w14:solidFill>
                  <w14:prstDash w14:val="solid"/>
                  <w14:bevel/>
                </w14:textOutline>
              </w:rPr>
            </w:pPr>
            <w:r>
              <w:rPr>
                <w:rFonts w:ascii="宋体" w:hAnsi="宋体" w:eastAsia="宋体" w:cs="宋体"/>
                <w:color w:val="FF0000"/>
                <w:spacing w:val="8"/>
                <w:sz w:val="20"/>
                <w:szCs w:val="20"/>
                <w14:textOutline w14:w="3795" w14:cap="sq" w14:cmpd="sng">
                  <w14:solidFill>
                    <w14:srgbClr w14:val="000000"/>
                  </w14:solidFill>
                  <w14:prstDash w14:val="solid"/>
                  <w14:bevel/>
                </w14:textOutline>
              </w:rPr>
              <w:t>评</w:t>
            </w:r>
            <w:r>
              <w:rPr>
                <w:rFonts w:hint="eastAsia" w:ascii="宋体" w:hAnsi="宋体" w:eastAsia="宋体" w:cs="宋体"/>
                <w:color w:val="FF0000"/>
                <w:spacing w:val="8"/>
                <w:sz w:val="20"/>
                <w:szCs w:val="20"/>
                <w:lang w:val="en-US" w:eastAsia="zh-CN"/>
                <w14:textOutline w14:w="3795" w14:cap="sq" w14:cmpd="sng">
                  <w14:solidFill>
                    <w14:srgbClr w14:val="000000"/>
                  </w14:solidFill>
                  <w14:prstDash w14:val="solid"/>
                  <w14:bevel/>
                </w14:textOutline>
              </w:rPr>
              <w:t xml:space="preserve"> </w:t>
            </w:r>
            <w:r>
              <w:rPr>
                <w:rFonts w:ascii="宋体" w:hAnsi="宋体" w:eastAsia="宋体" w:cs="宋体"/>
                <w:color w:val="FF0000"/>
                <w:spacing w:val="8"/>
                <w:sz w:val="20"/>
                <w:szCs w:val="20"/>
                <w14:textOutline w14:w="3795" w14:cap="sq" w14:cmpd="sng">
                  <w14:solidFill>
                    <w14:srgbClr w14:val="000000"/>
                  </w14:solidFill>
                  <w14:prstDash w14:val="solid"/>
                  <w14:bevel/>
                </w14:textOutline>
              </w:rPr>
              <w:t>分</w:t>
            </w:r>
          </w:p>
          <w:p>
            <w:pPr>
              <w:spacing w:before="36" w:line="239" w:lineRule="auto"/>
              <w:ind w:left="307" w:right="91" w:hanging="214"/>
              <w:rPr>
                <w:rFonts w:ascii="宋体" w:hAnsi="宋体" w:eastAsia="宋体" w:cs="宋体"/>
                <w:color w:val="FF0000"/>
                <w:sz w:val="20"/>
                <w:szCs w:val="20"/>
              </w:rPr>
            </w:pPr>
            <w:r>
              <w:rPr>
                <w:rFonts w:ascii="宋体" w:hAnsi="宋体" w:eastAsia="宋体" w:cs="宋体"/>
                <w:color w:val="FF0000"/>
                <w:spacing w:val="8"/>
                <w:sz w:val="20"/>
                <w:szCs w:val="20"/>
                <w14:textOutline w14:w="3795" w14:cap="sq" w14:cmpd="sng">
                  <w14:solidFill>
                    <w14:srgbClr w14:val="000000"/>
                  </w14:solidFill>
                  <w14:prstDash w14:val="solid"/>
                  <w14:bevel/>
                </w14:textOutline>
              </w:rPr>
              <w:t>因</w:t>
            </w:r>
            <w:r>
              <w:rPr>
                <w:rFonts w:ascii="宋体" w:hAnsi="宋体" w:eastAsia="宋体" w:cs="宋体"/>
                <w:color w:val="FF0000"/>
                <w:sz w:val="20"/>
                <w:szCs w:val="20"/>
              </w:rPr>
              <w:t xml:space="preserve"> </w:t>
            </w:r>
            <w:r>
              <w:rPr>
                <w:rFonts w:ascii="宋体" w:hAnsi="宋体" w:eastAsia="宋体" w:cs="宋体"/>
                <w:color w:val="FF0000"/>
                <w:sz w:val="20"/>
                <w:szCs w:val="20"/>
                <w14:textOutline w14:w="3795" w14:cap="sq" w14:cmpd="sng">
                  <w14:solidFill>
                    <w14:srgbClr w14:val="000000"/>
                  </w14:solidFill>
                  <w14:prstDash w14:val="solid"/>
                  <w14:bevel/>
                </w14:textOutline>
              </w:rPr>
              <w:t>素</w:t>
            </w:r>
          </w:p>
        </w:tc>
        <w:tc>
          <w:tcPr>
            <w:tcW w:w="546" w:type="dxa"/>
            <w:tcBorders>
              <w:bottom w:val="single" w:color="auto" w:sz="4" w:space="0"/>
            </w:tcBorders>
            <w:vAlign w:val="top"/>
          </w:tcPr>
          <w:p>
            <w:pPr>
              <w:spacing w:before="36" w:line="239" w:lineRule="auto"/>
              <w:ind w:left="171" w:right="61" w:hanging="104"/>
              <w:rPr>
                <w:rFonts w:ascii="宋体" w:hAnsi="宋体" w:eastAsia="宋体" w:cs="宋体"/>
                <w:color w:val="FF0000"/>
                <w:sz w:val="20"/>
                <w:szCs w:val="20"/>
              </w:rPr>
            </w:pPr>
            <w:r>
              <w:rPr>
                <w:rFonts w:ascii="宋体" w:hAnsi="宋体" w:eastAsia="宋体" w:cs="宋体"/>
                <w:color w:val="FF0000"/>
                <w:spacing w:val="6"/>
                <w:sz w:val="20"/>
                <w:szCs w:val="20"/>
                <w14:textOutline w14:w="3795" w14:cap="sq" w14:cmpd="sng">
                  <w14:solidFill>
                    <w14:srgbClr w14:val="000000"/>
                  </w14:solidFill>
                  <w14:prstDash w14:val="solid"/>
                  <w14:bevel/>
                </w14:textOutline>
              </w:rPr>
              <w:t>评分</w:t>
            </w:r>
            <w:r>
              <w:rPr>
                <w:rFonts w:ascii="宋体" w:hAnsi="宋体" w:eastAsia="宋体" w:cs="宋体"/>
                <w:color w:val="FF0000"/>
                <w:sz w:val="20"/>
                <w:szCs w:val="20"/>
              </w:rPr>
              <w:t xml:space="preserve"> </w:t>
            </w:r>
            <w:r>
              <w:rPr>
                <w:rFonts w:ascii="宋体" w:hAnsi="宋体" w:eastAsia="宋体" w:cs="宋体"/>
                <w:color w:val="FF0000"/>
                <w:sz w:val="20"/>
                <w:szCs w:val="20"/>
                <w14:textOutline w14:w="3795" w14:cap="sq" w14:cmpd="sng">
                  <w14:solidFill>
                    <w14:srgbClr w14:val="000000"/>
                  </w14:solidFill>
                  <w14:prstDash w14:val="solid"/>
                  <w14:bevel/>
                </w14:textOutline>
              </w:rPr>
              <w:t>值</w:t>
            </w:r>
          </w:p>
        </w:tc>
        <w:tc>
          <w:tcPr>
            <w:tcW w:w="921" w:type="dxa"/>
            <w:tcBorders>
              <w:bottom w:val="single" w:color="auto" w:sz="4" w:space="0"/>
            </w:tcBorders>
            <w:vAlign w:val="top"/>
          </w:tcPr>
          <w:p>
            <w:pPr>
              <w:spacing w:before="36" w:line="239" w:lineRule="auto"/>
              <w:ind w:left="45" w:right="38"/>
              <w:rPr>
                <w:rFonts w:ascii="宋体" w:hAnsi="宋体" w:eastAsia="宋体" w:cs="宋体"/>
                <w:color w:val="FF0000"/>
                <w:sz w:val="20"/>
                <w:szCs w:val="20"/>
              </w:rPr>
            </w:pPr>
            <w:r>
              <w:rPr>
                <w:rFonts w:ascii="宋体" w:hAnsi="宋体" w:eastAsia="宋体" w:cs="宋体"/>
                <w:color w:val="FF0000"/>
                <w:spacing w:val="8"/>
                <w:sz w:val="20"/>
                <w:szCs w:val="20"/>
                <w14:textOutline w14:w="3795" w14:cap="sq" w14:cmpd="sng">
                  <w14:solidFill>
                    <w14:srgbClr w14:val="000000"/>
                  </w14:solidFill>
                  <w14:prstDash w14:val="solid"/>
                  <w14:bevel/>
                </w14:textOutline>
              </w:rPr>
              <w:t>各评审</w:t>
            </w:r>
            <w:r>
              <w:rPr>
                <w:rFonts w:ascii="宋体" w:hAnsi="宋体" w:eastAsia="宋体" w:cs="宋体"/>
                <w:color w:val="FF0000"/>
                <w:spacing w:val="7"/>
                <w:sz w:val="20"/>
                <w:szCs w:val="20"/>
                <w14:textOutline w14:w="3795" w14:cap="sq" w14:cmpd="sng">
                  <w14:solidFill>
                    <w14:srgbClr w14:val="000000"/>
                  </w14:solidFill>
                  <w14:prstDash w14:val="solid"/>
                  <w14:bevel/>
                </w14:textOutline>
              </w:rPr>
              <w:t>因</w:t>
            </w:r>
            <w:r>
              <w:rPr>
                <w:rFonts w:ascii="宋体" w:hAnsi="宋体" w:eastAsia="宋体" w:cs="宋体"/>
                <w:color w:val="FF0000"/>
                <w:sz w:val="20"/>
                <w:szCs w:val="20"/>
              </w:rPr>
              <w:t xml:space="preserve"> </w:t>
            </w:r>
            <w:r>
              <w:rPr>
                <w:rFonts w:ascii="宋体" w:hAnsi="宋体" w:eastAsia="宋体" w:cs="宋体"/>
                <w:color w:val="FF0000"/>
                <w:spacing w:val="8"/>
                <w:sz w:val="20"/>
                <w:szCs w:val="20"/>
                <w14:textOutline w14:w="3795" w14:cap="sq" w14:cmpd="sng">
                  <w14:solidFill>
                    <w14:srgbClr w14:val="000000"/>
                  </w14:solidFill>
                  <w14:prstDash w14:val="solid"/>
                  <w14:bevel/>
                </w14:textOutline>
              </w:rPr>
              <w:t>素细分</w:t>
            </w:r>
            <w:r>
              <w:rPr>
                <w:rFonts w:ascii="宋体" w:hAnsi="宋体" w:eastAsia="宋体" w:cs="宋体"/>
                <w:color w:val="FF0000"/>
                <w:spacing w:val="7"/>
                <w:sz w:val="20"/>
                <w:szCs w:val="20"/>
                <w14:textOutline w14:w="3795" w14:cap="sq" w14:cmpd="sng">
                  <w14:solidFill>
                    <w14:srgbClr w14:val="000000"/>
                  </w14:solidFill>
                  <w14:prstDash w14:val="solid"/>
                  <w14:bevel/>
                </w14:textOutline>
              </w:rPr>
              <w:t>项</w:t>
            </w:r>
          </w:p>
        </w:tc>
        <w:tc>
          <w:tcPr>
            <w:tcW w:w="688" w:type="dxa"/>
            <w:tcBorders>
              <w:bottom w:val="single" w:color="auto" w:sz="4" w:space="0"/>
            </w:tcBorders>
            <w:vAlign w:val="top"/>
          </w:tcPr>
          <w:p>
            <w:pPr>
              <w:spacing w:before="170" w:line="228" w:lineRule="auto"/>
              <w:ind w:left="141"/>
              <w:rPr>
                <w:rFonts w:ascii="宋体" w:hAnsi="宋体" w:eastAsia="宋体" w:cs="宋体"/>
                <w:color w:val="FF0000"/>
                <w:sz w:val="20"/>
                <w:szCs w:val="20"/>
              </w:rPr>
            </w:pPr>
            <w:r>
              <w:rPr>
                <w:rFonts w:ascii="宋体" w:hAnsi="宋体" w:eastAsia="宋体" w:cs="宋体"/>
                <w:color w:val="FF0000"/>
                <w:spacing w:val="5"/>
                <w:sz w:val="20"/>
                <w:szCs w:val="20"/>
                <w14:textOutline w14:w="3795" w14:cap="sq" w14:cmpd="sng">
                  <w14:solidFill>
                    <w14:srgbClr w14:val="000000"/>
                  </w14:solidFill>
                  <w14:prstDash w14:val="solid"/>
                  <w14:bevel/>
                </w14:textOutline>
              </w:rPr>
              <w:t>分</w:t>
            </w:r>
            <w:r>
              <w:rPr>
                <w:rFonts w:ascii="宋体" w:hAnsi="宋体" w:eastAsia="宋体" w:cs="宋体"/>
                <w:color w:val="FF0000"/>
                <w:spacing w:val="4"/>
                <w:sz w:val="20"/>
                <w:szCs w:val="20"/>
                <w14:textOutline w14:w="3795" w14:cap="sq" w14:cmpd="sng">
                  <w14:solidFill>
                    <w14:srgbClr w14:val="000000"/>
                  </w14:solidFill>
                  <w14:prstDash w14:val="solid"/>
                  <w14:bevel/>
                </w14:textOutline>
              </w:rPr>
              <w:t>值</w:t>
            </w:r>
          </w:p>
        </w:tc>
        <w:tc>
          <w:tcPr>
            <w:tcW w:w="5000" w:type="dxa"/>
            <w:tcBorders>
              <w:bottom w:val="single" w:color="auto" w:sz="4" w:space="0"/>
            </w:tcBorders>
            <w:vAlign w:val="top"/>
          </w:tcPr>
          <w:p>
            <w:pPr>
              <w:spacing w:before="171" w:line="228" w:lineRule="auto"/>
              <w:ind w:left="1824"/>
              <w:rPr>
                <w:rFonts w:ascii="宋体" w:hAnsi="宋体" w:eastAsia="宋体" w:cs="宋体"/>
                <w:color w:val="FF0000"/>
                <w:sz w:val="20"/>
                <w:szCs w:val="20"/>
              </w:rPr>
            </w:pPr>
            <w:r>
              <w:rPr>
                <w:rFonts w:ascii="宋体" w:hAnsi="宋体" w:eastAsia="宋体" w:cs="宋体"/>
                <w:color w:val="FF0000"/>
                <w:spacing w:val="9"/>
                <w:sz w:val="20"/>
                <w:szCs w:val="20"/>
                <w14:textOutline w14:w="3795" w14:cap="sq" w14:cmpd="sng">
                  <w14:solidFill>
                    <w14:srgbClr w14:val="000000"/>
                  </w14:solidFill>
                  <w14:prstDash w14:val="solid"/>
                  <w14:bevel/>
                </w14:textOutline>
              </w:rPr>
              <w:t>评分标</w:t>
            </w:r>
            <w:r>
              <w:rPr>
                <w:rFonts w:ascii="宋体" w:hAnsi="宋体" w:eastAsia="宋体" w:cs="宋体"/>
                <w:color w:val="FF0000"/>
                <w:spacing w:val="8"/>
                <w:sz w:val="20"/>
                <w:szCs w:val="20"/>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2" w:hRule="atLeast"/>
        </w:trPr>
        <w:tc>
          <w:tcPr>
            <w:tcW w:w="585" w:type="dxa"/>
            <w:vMerge w:val="restart"/>
            <w:tcBorders>
              <w:top w:val="single" w:color="auto" w:sz="4" w:space="0"/>
              <w:left w:val="single" w:color="auto" w:sz="4" w:space="0"/>
            </w:tcBorders>
            <w:vAlign w:val="top"/>
          </w:tcPr>
          <w:p>
            <w:pPr>
              <w:spacing w:line="246" w:lineRule="auto"/>
              <w:rPr>
                <w:rFonts w:ascii="Arial"/>
                <w:color w:val="auto"/>
                <w:sz w:val="22"/>
                <w:szCs w:val="22"/>
              </w:rPr>
            </w:pPr>
          </w:p>
          <w:p>
            <w:pPr>
              <w:spacing w:line="246"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line="247" w:lineRule="auto"/>
              <w:rPr>
                <w:rFonts w:ascii="Arial"/>
                <w:color w:val="auto"/>
                <w:sz w:val="22"/>
                <w:szCs w:val="22"/>
              </w:rPr>
            </w:pPr>
          </w:p>
          <w:p>
            <w:pPr>
              <w:spacing w:before="65" w:line="192" w:lineRule="auto"/>
              <w:ind w:left="37"/>
              <w:rPr>
                <w:rFonts w:ascii="宋体" w:hAnsi="宋体" w:eastAsia="宋体" w:cs="宋体"/>
                <w:color w:val="auto"/>
                <w:sz w:val="21"/>
                <w:szCs w:val="21"/>
              </w:rPr>
            </w:pPr>
            <w:r>
              <w:rPr>
                <w:rFonts w:ascii="宋体" w:hAnsi="宋体" w:eastAsia="宋体" w:cs="宋体"/>
                <w:color w:val="auto"/>
                <w:spacing w:val="4"/>
                <w:sz w:val="21"/>
                <w:szCs w:val="21"/>
              </w:rPr>
              <w:t>2</w:t>
            </w:r>
            <w:r>
              <w:rPr>
                <w:rFonts w:ascii="宋体" w:hAnsi="宋体" w:eastAsia="宋体" w:cs="宋体"/>
                <w:color w:val="auto"/>
                <w:spacing w:val="3"/>
                <w:sz w:val="21"/>
                <w:szCs w:val="21"/>
              </w:rPr>
              <w:t>.</w:t>
            </w:r>
            <w:r>
              <w:rPr>
                <w:rFonts w:ascii="宋体" w:hAnsi="宋体" w:eastAsia="宋体" w:cs="宋体"/>
                <w:color w:val="auto"/>
                <w:spacing w:val="2"/>
                <w:sz w:val="21"/>
                <w:szCs w:val="21"/>
              </w:rPr>
              <w:t>2.4</w:t>
            </w:r>
          </w:p>
        </w:tc>
        <w:tc>
          <w:tcPr>
            <w:tcW w:w="371" w:type="dxa"/>
            <w:vMerge w:val="restart"/>
            <w:tcBorders>
              <w:top w:val="single" w:color="auto" w:sz="4" w:space="0"/>
            </w:tcBorders>
            <w:textDirection w:val="tbRlV"/>
            <w:vAlign w:val="top"/>
          </w:tcPr>
          <w:p>
            <w:pPr>
              <w:spacing w:before="81" w:line="216" w:lineRule="auto"/>
              <w:ind w:left="4679"/>
              <w:rPr>
                <w:rFonts w:ascii="宋体" w:hAnsi="宋体" w:eastAsia="宋体" w:cs="宋体"/>
                <w:color w:val="auto"/>
                <w:sz w:val="21"/>
                <w:szCs w:val="21"/>
              </w:rPr>
            </w:pPr>
            <w:r>
              <w:rPr>
                <w:rFonts w:ascii="宋体" w:hAnsi="宋体" w:eastAsia="宋体" w:cs="宋体"/>
                <w:color w:val="auto"/>
                <w:spacing w:val="-16"/>
                <w:sz w:val="21"/>
                <w:szCs w:val="21"/>
              </w:rPr>
              <w:t>商</w:t>
            </w:r>
            <w:r>
              <w:rPr>
                <w:rFonts w:ascii="宋体" w:hAnsi="宋体" w:eastAsia="宋体" w:cs="宋体"/>
                <w:color w:val="auto"/>
                <w:spacing w:val="-12"/>
                <w:sz w:val="21"/>
                <w:szCs w:val="21"/>
              </w:rPr>
              <w:t xml:space="preserve"> 务 部 分 评 分 标 准</w:t>
            </w:r>
          </w:p>
        </w:tc>
        <w:tc>
          <w:tcPr>
            <w:tcW w:w="686" w:type="dxa"/>
            <w:tcBorders>
              <w:top w:val="single" w:color="auto" w:sz="4" w:space="0"/>
            </w:tcBorders>
            <w:vAlign w:val="top"/>
          </w:tcPr>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3" w:lineRule="auto"/>
              <w:rPr>
                <w:rFonts w:ascii="Arial"/>
                <w:color w:val="auto"/>
                <w:sz w:val="22"/>
                <w:szCs w:val="22"/>
              </w:rPr>
            </w:pPr>
          </w:p>
          <w:p>
            <w:pPr>
              <w:spacing w:before="65" w:line="231" w:lineRule="auto"/>
              <w:ind w:left="94"/>
              <w:rPr>
                <w:rFonts w:ascii="宋体" w:hAnsi="宋体" w:eastAsia="宋体" w:cs="宋体"/>
                <w:color w:val="auto"/>
                <w:sz w:val="21"/>
                <w:szCs w:val="21"/>
              </w:rPr>
            </w:pPr>
            <w:r>
              <w:rPr>
                <w:rFonts w:ascii="宋体" w:hAnsi="宋体" w:eastAsia="宋体" w:cs="宋体"/>
                <w:color w:val="auto"/>
                <w:spacing w:val="33"/>
                <w:sz w:val="21"/>
                <w:szCs w:val="21"/>
              </w:rPr>
              <w:t>(</w:t>
            </w:r>
            <w:r>
              <w:rPr>
                <w:rFonts w:ascii="宋体" w:hAnsi="宋体" w:eastAsia="宋体" w:cs="宋体"/>
                <w:color w:val="auto"/>
                <w:spacing w:val="31"/>
                <w:sz w:val="21"/>
                <w:szCs w:val="21"/>
              </w:rPr>
              <w:t>1)</w:t>
            </w:r>
          </w:p>
        </w:tc>
        <w:tc>
          <w:tcPr>
            <w:tcW w:w="814" w:type="dxa"/>
            <w:tcBorders>
              <w:top w:val="single" w:color="auto" w:sz="4" w:space="0"/>
            </w:tcBorders>
            <w:vAlign w:val="top"/>
          </w:tcPr>
          <w:p>
            <w:pPr>
              <w:spacing w:line="304" w:lineRule="auto"/>
              <w:rPr>
                <w:rFonts w:ascii="Arial"/>
                <w:color w:val="auto"/>
                <w:sz w:val="22"/>
                <w:szCs w:val="22"/>
              </w:rPr>
            </w:pPr>
          </w:p>
          <w:p>
            <w:pPr>
              <w:spacing w:line="304" w:lineRule="auto"/>
              <w:rPr>
                <w:rFonts w:ascii="Arial"/>
                <w:color w:val="auto"/>
                <w:sz w:val="22"/>
                <w:szCs w:val="22"/>
              </w:rPr>
            </w:pPr>
          </w:p>
          <w:p>
            <w:pPr>
              <w:spacing w:line="305" w:lineRule="auto"/>
              <w:rPr>
                <w:rFonts w:ascii="Arial"/>
                <w:color w:val="auto"/>
                <w:sz w:val="22"/>
                <w:szCs w:val="22"/>
              </w:rPr>
            </w:pPr>
          </w:p>
          <w:p>
            <w:pPr>
              <w:spacing w:before="65" w:line="228" w:lineRule="auto"/>
              <w:ind w:left="97"/>
              <w:rPr>
                <w:rFonts w:ascii="宋体" w:hAnsi="宋体" w:eastAsia="宋体" w:cs="宋体"/>
                <w:color w:val="auto"/>
                <w:sz w:val="21"/>
                <w:szCs w:val="21"/>
              </w:rPr>
            </w:pPr>
            <w:r>
              <w:rPr>
                <w:rFonts w:ascii="宋体" w:hAnsi="宋体" w:eastAsia="宋体" w:cs="宋体"/>
                <w:color w:val="auto"/>
                <w:spacing w:val="6"/>
                <w:sz w:val="21"/>
                <w:szCs w:val="21"/>
              </w:rPr>
              <w:t>投标人</w:t>
            </w:r>
          </w:p>
          <w:p>
            <w:pPr>
              <w:spacing w:before="23" w:line="227" w:lineRule="auto"/>
              <w:ind w:left="98"/>
              <w:rPr>
                <w:rFonts w:ascii="宋体" w:hAnsi="宋体" w:eastAsia="宋体" w:cs="宋体"/>
                <w:color w:val="auto"/>
                <w:sz w:val="21"/>
                <w:szCs w:val="21"/>
              </w:rPr>
            </w:pPr>
            <w:r>
              <w:rPr>
                <w:rFonts w:ascii="宋体" w:hAnsi="宋体" w:eastAsia="宋体" w:cs="宋体"/>
                <w:color w:val="auto"/>
                <w:spacing w:val="6"/>
                <w:sz w:val="21"/>
                <w:szCs w:val="21"/>
              </w:rPr>
              <w:t>与</w:t>
            </w:r>
            <w:r>
              <w:rPr>
                <w:rFonts w:ascii="宋体" w:hAnsi="宋体" w:eastAsia="宋体" w:cs="宋体"/>
                <w:color w:val="auto"/>
                <w:spacing w:val="5"/>
                <w:sz w:val="21"/>
                <w:szCs w:val="21"/>
              </w:rPr>
              <w:t>本项</w:t>
            </w:r>
          </w:p>
          <w:p>
            <w:pPr>
              <w:spacing w:before="27" w:line="228" w:lineRule="auto"/>
              <w:ind w:left="134"/>
              <w:rPr>
                <w:rFonts w:ascii="宋体" w:hAnsi="宋体" w:eastAsia="宋体" w:cs="宋体"/>
                <w:color w:val="auto"/>
                <w:sz w:val="21"/>
                <w:szCs w:val="21"/>
              </w:rPr>
            </w:pPr>
            <w:r>
              <w:rPr>
                <w:rFonts w:ascii="宋体" w:hAnsi="宋体" w:eastAsia="宋体" w:cs="宋体"/>
                <w:color w:val="auto"/>
                <w:spacing w:val="-8"/>
                <w:sz w:val="21"/>
                <w:szCs w:val="21"/>
              </w:rPr>
              <w:t>目</w:t>
            </w:r>
            <w:r>
              <w:rPr>
                <w:rFonts w:ascii="宋体" w:hAnsi="宋体" w:eastAsia="宋体" w:cs="宋体"/>
                <w:color w:val="auto"/>
                <w:spacing w:val="-6"/>
                <w:sz w:val="21"/>
                <w:szCs w:val="21"/>
              </w:rPr>
              <w:t>类似</w:t>
            </w:r>
          </w:p>
          <w:p>
            <w:pPr>
              <w:spacing w:before="24" w:line="229" w:lineRule="auto"/>
              <w:ind w:left="111"/>
              <w:rPr>
                <w:rFonts w:ascii="宋体" w:hAnsi="宋体" w:eastAsia="宋体" w:cs="宋体"/>
                <w:color w:val="auto"/>
                <w:sz w:val="21"/>
                <w:szCs w:val="21"/>
              </w:rPr>
            </w:pPr>
            <w:r>
              <w:rPr>
                <w:rFonts w:ascii="宋体" w:hAnsi="宋体" w:eastAsia="宋体" w:cs="宋体"/>
                <w:color w:val="auto"/>
                <w:spacing w:val="1"/>
                <w:sz w:val="21"/>
                <w:szCs w:val="21"/>
              </w:rPr>
              <w:t>的具体</w:t>
            </w:r>
          </w:p>
          <w:p>
            <w:pPr>
              <w:spacing w:before="25" w:line="228" w:lineRule="auto"/>
              <w:ind w:left="199"/>
              <w:rPr>
                <w:rFonts w:ascii="宋体" w:hAnsi="宋体" w:eastAsia="宋体" w:cs="宋体"/>
                <w:color w:val="auto"/>
                <w:sz w:val="21"/>
                <w:szCs w:val="21"/>
              </w:rPr>
            </w:pPr>
            <w:r>
              <w:rPr>
                <w:rFonts w:ascii="宋体" w:hAnsi="宋体" w:eastAsia="宋体" w:cs="宋体"/>
                <w:color w:val="auto"/>
                <w:spacing w:val="5"/>
                <w:sz w:val="21"/>
                <w:szCs w:val="21"/>
              </w:rPr>
              <w:t>业绩</w:t>
            </w:r>
          </w:p>
        </w:tc>
        <w:tc>
          <w:tcPr>
            <w:tcW w:w="546" w:type="dxa"/>
            <w:tcBorders>
              <w:top w:val="single" w:color="auto" w:sz="4" w:space="0"/>
            </w:tcBorders>
            <w:vAlign w:val="top"/>
          </w:tcPr>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3" w:lineRule="auto"/>
              <w:rPr>
                <w:rFonts w:ascii="Arial"/>
                <w:color w:val="auto"/>
                <w:sz w:val="22"/>
                <w:szCs w:val="22"/>
              </w:rPr>
            </w:pPr>
          </w:p>
          <w:p>
            <w:pPr>
              <w:spacing w:line="243" w:lineRule="auto"/>
              <w:rPr>
                <w:rFonts w:ascii="Arial"/>
                <w:color w:val="auto"/>
                <w:sz w:val="22"/>
                <w:szCs w:val="22"/>
              </w:rPr>
            </w:pPr>
          </w:p>
          <w:p>
            <w:pPr>
              <w:spacing w:before="65" w:line="228" w:lineRule="auto"/>
              <w:ind w:left="57"/>
              <w:rPr>
                <w:rFonts w:ascii="宋体" w:hAnsi="宋体" w:eastAsia="宋体" w:cs="宋体"/>
                <w:color w:val="auto"/>
                <w:sz w:val="21"/>
                <w:szCs w:val="21"/>
              </w:rPr>
            </w:pPr>
            <w:r>
              <w:rPr>
                <w:rFonts w:ascii="宋体" w:hAnsi="宋体" w:eastAsia="宋体" w:cs="宋体"/>
                <w:color w:val="auto"/>
                <w:spacing w:val="-13"/>
                <w:sz w:val="21"/>
                <w:szCs w:val="21"/>
              </w:rPr>
              <w:t>10 分</w:t>
            </w:r>
          </w:p>
        </w:tc>
        <w:tc>
          <w:tcPr>
            <w:tcW w:w="921" w:type="dxa"/>
            <w:tcBorders>
              <w:top w:val="single" w:color="auto" w:sz="4" w:space="0"/>
            </w:tcBorders>
            <w:vAlign w:val="top"/>
          </w:tcPr>
          <w:p>
            <w:pPr>
              <w:spacing w:line="262" w:lineRule="auto"/>
              <w:rPr>
                <w:rFonts w:ascii="Arial"/>
                <w:color w:val="auto"/>
                <w:sz w:val="22"/>
                <w:szCs w:val="22"/>
              </w:rPr>
            </w:pPr>
          </w:p>
          <w:p>
            <w:pPr>
              <w:spacing w:line="262" w:lineRule="auto"/>
              <w:rPr>
                <w:rFonts w:ascii="Arial"/>
                <w:color w:val="auto"/>
                <w:sz w:val="22"/>
                <w:szCs w:val="22"/>
              </w:rPr>
            </w:pPr>
          </w:p>
          <w:p>
            <w:pPr>
              <w:spacing w:line="262" w:lineRule="auto"/>
              <w:rPr>
                <w:rFonts w:ascii="Arial"/>
                <w:color w:val="auto"/>
                <w:sz w:val="22"/>
                <w:szCs w:val="22"/>
              </w:rPr>
            </w:pPr>
          </w:p>
          <w:p>
            <w:pPr>
              <w:spacing w:line="262" w:lineRule="auto"/>
              <w:rPr>
                <w:rFonts w:ascii="Arial"/>
                <w:color w:val="auto"/>
                <w:sz w:val="22"/>
                <w:szCs w:val="22"/>
              </w:rPr>
            </w:pPr>
          </w:p>
          <w:p>
            <w:pPr>
              <w:spacing w:before="24" w:line="228" w:lineRule="auto"/>
              <w:ind w:left="47"/>
              <w:rPr>
                <w:rFonts w:ascii="宋体" w:hAnsi="宋体" w:eastAsia="宋体" w:cs="宋体"/>
                <w:color w:val="auto"/>
                <w:sz w:val="21"/>
                <w:szCs w:val="21"/>
              </w:rPr>
            </w:pPr>
            <w:r>
              <w:rPr>
                <w:rFonts w:ascii="宋体" w:hAnsi="宋体" w:eastAsia="宋体" w:cs="宋体"/>
                <w:color w:val="auto"/>
                <w:spacing w:val="8"/>
                <w:sz w:val="21"/>
                <w:szCs w:val="21"/>
              </w:rPr>
              <w:t>类</w:t>
            </w:r>
            <w:r>
              <w:rPr>
                <w:rFonts w:ascii="宋体" w:hAnsi="宋体" w:eastAsia="宋体" w:cs="宋体"/>
                <w:color w:val="auto"/>
                <w:spacing w:val="7"/>
                <w:sz w:val="21"/>
                <w:szCs w:val="21"/>
              </w:rPr>
              <w:t>似</w:t>
            </w:r>
            <w:r>
              <w:rPr>
                <w:rFonts w:ascii="宋体" w:hAnsi="宋体" w:eastAsia="宋体" w:cs="宋体"/>
                <w:color w:val="auto"/>
                <w:spacing w:val="6"/>
                <w:sz w:val="21"/>
                <w:szCs w:val="21"/>
              </w:rPr>
              <w:t>审查咨</w:t>
            </w:r>
            <w:r>
              <w:rPr>
                <w:rFonts w:ascii="宋体" w:hAnsi="宋体" w:eastAsia="宋体" w:cs="宋体"/>
                <w:color w:val="auto"/>
                <w:spacing w:val="8"/>
                <w:sz w:val="21"/>
                <w:szCs w:val="21"/>
              </w:rPr>
              <w:t>询</w:t>
            </w:r>
            <w:r>
              <w:rPr>
                <w:rFonts w:ascii="宋体" w:hAnsi="宋体" w:eastAsia="宋体" w:cs="宋体"/>
                <w:color w:val="auto"/>
                <w:spacing w:val="7"/>
                <w:sz w:val="21"/>
                <w:szCs w:val="21"/>
              </w:rPr>
              <w:t>项目业</w:t>
            </w:r>
            <w:r>
              <w:rPr>
                <w:rFonts w:ascii="宋体" w:hAnsi="宋体" w:eastAsia="宋体" w:cs="宋体"/>
                <w:color w:val="auto"/>
                <w:sz w:val="21"/>
                <w:szCs w:val="21"/>
              </w:rPr>
              <w:t>绩</w:t>
            </w:r>
          </w:p>
        </w:tc>
        <w:tc>
          <w:tcPr>
            <w:tcW w:w="688" w:type="dxa"/>
            <w:tcBorders>
              <w:top w:val="single" w:color="auto" w:sz="4" w:space="0"/>
            </w:tcBorders>
            <w:vAlign w:val="top"/>
          </w:tcPr>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2" w:lineRule="auto"/>
              <w:rPr>
                <w:rFonts w:ascii="Arial"/>
                <w:color w:val="auto"/>
                <w:sz w:val="22"/>
                <w:szCs w:val="22"/>
              </w:rPr>
            </w:pPr>
          </w:p>
          <w:p>
            <w:pPr>
              <w:spacing w:line="243" w:lineRule="auto"/>
              <w:rPr>
                <w:rFonts w:ascii="Arial"/>
                <w:color w:val="auto"/>
                <w:sz w:val="22"/>
                <w:szCs w:val="22"/>
              </w:rPr>
            </w:pPr>
          </w:p>
          <w:p>
            <w:pPr>
              <w:spacing w:line="243" w:lineRule="auto"/>
              <w:rPr>
                <w:rFonts w:ascii="Arial"/>
                <w:color w:val="auto"/>
                <w:sz w:val="22"/>
                <w:szCs w:val="22"/>
              </w:rPr>
            </w:pPr>
          </w:p>
          <w:p>
            <w:pPr>
              <w:spacing w:before="65" w:line="228" w:lineRule="auto"/>
              <w:ind w:left="128"/>
              <w:rPr>
                <w:rFonts w:ascii="宋体" w:hAnsi="宋体" w:eastAsia="宋体" w:cs="宋体"/>
                <w:color w:val="auto"/>
                <w:sz w:val="21"/>
                <w:szCs w:val="21"/>
              </w:rPr>
            </w:pPr>
            <w:r>
              <w:rPr>
                <w:rFonts w:ascii="宋体" w:hAnsi="宋体" w:eastAsia="宋体" w:cs="宋体"/>
                <w:color w:val="auto"/>
                <w:spacing w:val="-13"/>
                <w:sz w:val="21"/>
                <w:szCs w:val="21"/>
              </w:rPr>
              <w:t>10 分</w:t>
            </w:r>
          </w:p>
        </w:tc>
        <w:tc>
          <w:tcPr>
            <w:tcW w:w="5000" w:type="dxa"/>
            <w:tcBorders>
              <w:top w:val="single" w:color="auto" w:sz="4" w:space="0"/>
              <w:right w:val="single" w:color="auto" w:sz="4" w:space="0"/>
            </w:tcBorders>
            <w:vAlign w:val="top"/>
          </w:tcPr>
          <w:p>
            <w:pPr>
              <w:spacing w:before="30" w:line="239" w:lineRule="auto"/>
              <w:ind w:left="44" w:right="30"/>
              <w:rPr>
                <w:rFonts w:ascii="宋体" w:hAnsi="宋体" w:eastAsia="宋体" w:cs="宋体"/>
                <w:color w:val="auto"/>
                <w:sz w:val="21"/>
                <w:szCs w:val="21"/>
              </w:rPr>
            </w:pPr>
            <w:r>
              <w:rPr>
                <w:rFonts w:ascii="宋体" w:hAnsi="宋体" w:eastAsia="宋体" w:cs="宋体"/>
                <w:color w:val="auto"/>
                <w:spacing w:val="16"/>
                <w:sz w:val="21"/>
                <w:szCs w:val="21"/>
              </w:rPr>
              <w:t>(</w:t>
            </w:r>
            <w:r>
              <w:rPr>
                <w:rFonts w:ascii="宋体" w:hAnsi="宋体" w:eastAsia="宋体" w:cs="宋体"/>
                <w:color w:val="auto"/>
                <w:spacing w:val="10"/>
                <w:sz w:val="21"/>
                <w:szCs w:val="21"/>
              </w:rPr>
              <w:t>1</w:t>
            </w:r>
            <w:r>
              <w:rPr>
                <w:rFonts w:ascii="宋体" w:hAnsi="宋体" w:eastAsia="宋体" w:cs="宋体"/>
                <w:color w:val="auto"/>
                <w:spacing w:val="8"/>
                <w:sz w:val="21"/>
                <w:szCs w:val="21"/>
              </w:rPr>
              <w:t>)满足第二章投标人须知附件 2 资格审查条件</w:t>
            </w:r>
            <w:r>
              <w:rPr>
                <w:rFonts w:ascii="宋体" w:hAnsi="宋体" w:eastAsia="宋体" w:cs="宋体"/>
                <w:color w:val="auto"/>
                <w:sz w:val="21"/>
                <w:szCs w:val="21"/>
              </w:rPr>
              <w:t xml:space="preserve"> </w:t>
            </w:r>
            <w:r>
              <w:rPr>
                <w:rFonts w:ascii="宋体" w:hAnsi="宋体" w:eastAsia="宋体" w:cs="宋体"/>
                <w:color w:val="auto"/>
                <w:spacing w:val="6"/>
                <w:sz w:val="21"/>
                <w:szCs w:val="21"/>
              </w:rPr>
              <w:t>(业绩最低要求) 得 2 分；</w:t>
            </w:r>
          </w:p>
          <w:p>
            <w:pPr>
              <w:spacing w:before="25" w:line="249" w:lineRule="auto"/>
              <w:ind w:left="33" w:firstLine="10"/>
              <w:rPr>
                <w:rFonts w:ascii="宋体" w:hAnsi="宋体" w:eastAsia="宋体" w:cs="宋体"/>
                <w:color w:val="auto"/>
                <w:sz w:val="21"/>
                <w:szCs w:val="21"/>
              </w:rPr>
            </w:pPr>
            <w:r>
              <w:rPr>
                <w:rFonts w:ascii="宋体" w:hAnsi="宋体" w:eastAsia="宋体" w:cs="宋体"/>
                <w:color w:val="auto"/>
                <w:spacing w:val="-8"/>
                <w:sz w:val="21"/>
                <w:szCs w:val="21"/>
              </w:rPr>
              <w:t>(2</w:t>
            </w:r>
            <w:r>
              <w:rPr>
                <w:rFonts w:ascii="宋体" w:hAnsi="宋体" w:eastAsia="宋体" w:cs="宋体"/>
                <w:color w:val="auto"/>
                <w:spacing w:val="-4"/>
                <w:sz w:val="21"/>
                <w:szCs w:val="21"/>
              </w:rPr>
              <w:t>)</w:t>
            </w:r>
            <w:r>
              <w:rPr>
                <w:rFonts w:ascii="宋体" w:hAnsi="宋体" w:eastAsia="宋体" w:cs="宋体"/>
                <w:color w:val="auto"/>
                <w:spacing w:val="-4"/>
                <w:sz w:val="21"/>
                <w:szCs w:val="21"/>
                <w:highlight w:val="none"/>
              </w:rPr>
              <w:t xml:space="preserve"> 投标人自 201</w:t>
            </w:r>
            <w:r>
              <w:rPr>
                <w:rFonts w:hint="eastAsia" w:ascii="宋体" w:hAnsi="宋体" w:eastAsia="宋体" w:cs="宋体"/>
                <w:color w:val="auto"/>
                <w:spacing w:val="-4"/>
                <w:sz w:val="21"/>
                <w:szCs w:val="21"/>
                <w:highlight w:val="none"/>
                <w:lang w:val="en-US" w:eastAsia="zh-CN"/>
              </w:rPr>
              <w:t>8</w:t>
            </w:r>
            <w:r>
              <w:rPr>
                <w:rFonts w:ascii="宋体" w:hAnsi="宋体" w:eastAsia="宋体" w:cs="宋体"/>
                <w:color w:val="auto"/>
                <w:spacing w:val="-4"/>
                <w:sz w:val="21"/>
                <w:szCs w:val="21"/>
                <w:highlight w:val="none"/>
              </w:rPr>
              <w:t xml:space="preserve"> 年 1 月 1 日至今承担过 </w:t>
            </w:r>
            <w:r>
              <w:rPr>
                <w:rFonts w:hint="eastAsia" w:ascii="宋体" w:hAnsi="宋体" w:eastAsia="宋体" w:cs="宋体"/>
                <w:color w:val="auto"/>
                <w:spacing w:val="-4"/>
                <w:sz w:val="21"/>
                <w:szCs w:val="21"/>
                <w:highlight w:val="none"/>
                <w:lang w:val="en-US" w:eastAsia="zh-CN"/>
              </w:rPr>
              <w:t>5万</w:t>
            </w:r>
            <w:r>
              <w:rPr>
                <w:rFonts w:ascii="宋体" w:hAnsi="宋体" w:eastAsia="宋体" w:cs="宋体"/>
                <w:color w:val="auto"/>
                <w:sz w:val="21"/>
                <w:szCs w:val="21"/>
                <w:highlight w:val="none"/>
              </w:rPr>
              <w:t xml:space="preserve"> </w:t>
            </w:r>
            <w:r>
              <w:rPr>
                <w:rFonts w:ascii="宋体" w:hAnsi="宋体" w:eastAsia="宋体" w:cs="宋体"/>
                <w:color w:val="auto"/>
                <w:spacing w:val="15"/>
                <w:sz w:val="21"/>
                <w:szCs w:val="21"/>
                <w:highlight w:val="none"/>
              </w:rPr>
              <w:t>吨</w:t>
            </w:r>
            <w:r>
              <w:rPr>
                <w:rFonts w:ascii="宋体" w:hAnsi="宋体" w:eastAsia="宋体" w:cs="宋体"/>
                <w:color w:val="auto"/>
                <w:spacing w:val="8"/>
                <w:sz w:val="21"/>
                <w:szCs w:val="21"/>
                <w:highlight w:val="none"/>
              </w:rPr>
              <w:t>或以上等级的沿海码头工程的设计或设计审查</w:t>
            </w:r>
            <w:r>
              <w:rPr>
                <w:rFonts w:ascii="宋体" w:hAnsi="宋体" w:eastAsia="宋体" w:cs="宋体"/>
                <w:color w:val="auto"/>
                <w:spacing w:val="-4"/>
                <w:sz w:val="21"/>
                <w:szCs w:val="21"/>
                <w:highlight w:val="none"/>
              </w:rPr>
              <w:t>咨询工作，每有 1 个得 2 分，本项最多得 8 分</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 xml:space="preserve"> </w:t>
            </w:r>
          </w:p>
          <w:p>
            <w:pPr>
              <w:spacing w:before="25" w:line="249" w:lineRule="auto"/>
              <w:ind w:left="33" w:firstLine="10"/>
              <w:rPr>
                <w:rFonts w:ascii="宋体" w:hAnsi="宋体" w:eastAsia="宋体" w:cs="宋体"/>
                <w:color w:val="auto"/>
                <w:sz w:val="21"/>
                <w:szCs w:val="21"/>
              </w:rPr>
            </w:pPr>
            <w:r>
              <w:rPr>
                <w:rFonts w:ascii="宋体" w:hAnsi="宋体" w:eastAsia="宋体" w:cs="宋体"/>
                <w:color w:val="auto"/>
                <w:spacing w:val="2"/>
                <w:sz w:val="21"/>
                <w:szCs w:val="21"/>
              </w:rPr>
              <w:t>注：业绩需同时提供合同复印件及设计批复文件，</w:t>
            </w:r>
            <w:r>
              <w:rPr>
                <w:rFonts w:ascii="宋体" w:hAnsi="宋体" w:eastAsia="宋体" w:cs="宋体"/>
                <w:color w:val="auto"/>
                <w:spacing w:val="15"/>
                <w:sz w:val="21"/>
                <w:szCs w:val="21"/>
              </w:rPr>
              <w:t>业</w:t>
            </w:r>
            <w:r>
              <w:rPr>
                <w:rFonts w:ascii="宋体" w:hAnsi="宋体" w:eastAsia="宋体" w:cs="宋体"/>
                <w:color w:val="auto"/>
                <w:spacing w:val="8"/>
                <w:sz w:val="21"/>
                <w:szCs w:val="21"/>
              </w:rPr>
              <w:t>绩时间认定以设计批复时间为准，同一项目的</w:t>
            </w:r>
            <w:r>
              <w:rPr>
                <w:rFonts w:ascii="宋体" w:hAnsi="宋体" w:eastAsia="宋体" w:cs="宋体"/>
                <w:color w:val="auto"/>
                <w:spacing w:val="2"/>
                <w:sz w:val="21"/>
                <w:szCs w:val="21"/>
              </w:rPr>
              <w:t>不同设计阶段、不同设计审查阶段不能同时得分；</w:t>
            </w:r>
            <w:r>
              <w:rPr>
                <w:rFonts w:ascii="宋体" w:hAnsi="宋体" w:eastAsia="宋体" w:cs="宋体"/>
                <w:color w:val="auto"/>
                <w:spacing w:val="15"/>
                <w:sz w:val="21"/>
                <w:szCs w:val="21"/>
              </w:rPr>
              <w:t>合</w:t>
            </w:r>
            <w:r>
              <w:rPr>
                <w:rFonts w:ascii="宋体" w:hAnsi="宋体" w:eastAsia="宋体" w:cs="宋体"/>
                <w:color w:val="auto"/>
                <w:spacing w:val="8"/>
                <w:sz w:val="21"/>
                <w:szCs w:val="21"/>
              </w:rPr>
              <w:t>同或相关批复文件里没有显示工程规模需要提</w:t>
            </w:r>
            <w:r>
              <w:rPr>
                <w:rFonts w:ascii="宋体" w:hAnsi="宋体" w:eastAsia="宋体" w:cs="宋体"/>
                <w:color w:val="auto"/>
                <w:spacing w:val="15"/>
                <w:sz w:val="21"/>
                <w:szCs w:val="21"/>
              </w:rPr>
              <w:t>供</w:t>
            </w:r>
            <w:r>
              <w:rPr>
                <w:rFonts w:ascii="宋体" w:hAnsi="宋体" w:eastAsia="宋体" w:cs="宋体"/>
                <w:color w:val="auto"/>
                <w:spacing w:val="8"/>
                <w:sz w:val="21"/>
                <w:szCs w:val="21"/>
              </w:rPr>
              <w:t>业主证明复印件</w:t>
            </w:r>
            <w:r>
              <w:rPr>
                <w:rFonts w:hint="eastAsia" w:ascii="宋体" w:hAnsi="宋体" w:eastAsia="宋体" w:cs="宋体"/>
                <w:color w:val="auto"/>
                <w:spacing w:val="8"/>
                <w:sz w:val="21"/>
                <w:szCs w:val="21"/>
                <w:lang w:eastAsia="zh-CN"/>
              </w:rPr>
              <w:t>，</w:t>
            </w:r>
            <w:r>
              <w:rPr>
                <w:rFonts w:ascii="宋体" w:hAnsi="宋体" w:eastAsia="宋体" w:cs="宋体"/>
                <w:color w:val="auto"/>
                <w:spacing w:val="8"/>
                <w:sz w:val="21"/>
                <w:szCs w:val="21"/>
              </w:rPr>
              <w:t>上述复印件均需盖公章，不能提</w:t>
            </w:r>
            <w:r>
              <w:rPr>
                <w:rFonts w:ascii="宋体" w:hAnsi="宋体" w:eastAsia="宋体" w:cs="宋体"/>
                <w:color w:val="auto"/>
                <w:spacing w:val="14"/>
                <w:sz w:val="21"/>
                <w:szCs w:val="21"/>
              </w:rPr>
              <w:t>供</w:t>
            </w:r>
            <w:r>
              <w:rPr>
                <w:rFonts w:ascii="宋体" w:hAnsi="宋体" w:eastAsia="宋体" w:cs="宋体"/>
                <w:color w:val="auto"/>
                <w:spacing w:val="7"/>
                <w:sz w:val="21"/>
                <w:szCs w:val="21"/>
              </w:rPr>
              <w:t>上述材料的业绩不计入评审。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4" w:hRule="atLeast"/>
        </w:trPr>
        <w:tc>
          <w:tcPr>
            <w:tcW w:w="585" w:type="dxa"/>
            <w:vMerge w:val="continue"/>
            <w:tcBorders>
              <w:left w:val="single" w:color="auto" w:sz="4" w:space="0"/>
            </w:tcBorders>
            <w:vAlign w:val="top"/>
          </w:tcPr>
          <w:p>
            <w:pPr>
              <w:rPr>
                <w:rFonts w:ascii="Arial"/>
                <w:color w:val="auto"/>
                <w:sz w:val="22"/>
                <w:szCs w:val="22"/>
              </w:rPr>
            </w:pPr>
          </w:p>
        </w:tc>
        <w:tc>
          <w:tcPr>
            <w:tcW w:w="371" w:type="dxa"/>
            <w:vMerge w:val="continue"/>
            <w:textDirection w:val="tbRlV"/>
            <w:vAlign w:val="top"/>
          </w:tcPr>
          <w:p>
            <w:pPr>
              <w:rPr>
                <w:rFonts w:ascii="Arial"/>
                <w:color w:val="auto"/>
                <w:sz w:val="22"/>
                <w:szCs w:val="22"/>
              </w:rPr>
            </w:pPr>
          </w:p>
        </w:tc>
        <w:tc>
          <w:tcPr>
            <w:tcW w:w="686" w:type="dxa"/>
            <w:vMerge w:val="restart"/>
            <w:tcBorders>
              <w:bottom w:val="nil"/>
            </w:tcBorders>
            <w:vAlign w:val="top"/>
          </w:tcPr>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before="65" w:line="231" w:lineRule="auto"/>
              <w:ind w:left="94" w:leftChars="0"/>
              <w:rPr>
                <w:rFonts w:ascii="宋体" w:hAnsi="宋体" w:eastAsia="宋体" w:cs="宋体"/>
                <w:color w:val="auto"/>
                <w:sz w:val="21"/>
                <w:szCs w:val="21"/>
              </w:rPr>
            </w:pPr>
            <w:r>
              <w:rPr>
                <w:rFonts w:ascii="宋体" w:hAnsi="宋体" w:eastAsia="宋体" w:cs="宋体"/>
                <w:spacing w:val="33"/>
                <w:sz w:val="21"/>
                <w:szCs w:val="21"/>
              </w:rPr>
              <w:t>(</w:t>
            </w:r>
            <w:r>
              <w:rPr>
                <w:rFonts w:ascii="宋体" w:hAnsi="宋体" w:eastAsia="宋体" w:cs="宋体"/>
                <w:spacing w:val="31"/>
                <w:sz w:val="21"/>
                <w:szCs w:val="21"/>
              </w:rPr>
              <w:t>2)</w:t>
            </w:r>
          </w:p>
        </w:tc>
        <w:tc>
          <w:tcPr>
            <w:tcW w:w="814" w:type="dxa"/>
            <w:vMerge w:val="restart"/>
            <w:tcBorders>
              <w:bottom w:val="nil"/>
            </w:tcBorders>
            <w:vAlign w:val="top"/>
          </w:tcPr>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1" w:lineRule="auto"/>
              <w:rPr>
                <w:rFonts w:ascii="Arial"/>
                <w:sz w:val="22"/>
                <w:szCs w:val="22"/>
              </w:rPr>
            </w:pPr>
          </w:p>
          <w:p>
            <w:pPr>
              <w:spacing w:line="252" w:lineRule="auto"/>
              <w:rPr>
                <w:rFonts w:ascii="Arial"/>
                <w:sz w:val="22"/>
                <w:szCs w:val="22"/>
              </w:rPr>
            </w:pPr>
          </w:p>
          <w:p>
            <w:pPr>
              <w:spacing w:line="252" w:lineRule="auto"/>
              <w:rPr>
                <w:rFonts w:ascii="Arial"/>
                <w:sz w:val="22"/>
                <w:szCs w:val="22"/>
              </w:rPr>
            </w:pPr>
          </w:p>
          <w:p>
            <w:pPr>
              <w:spacing w:line="252" w:lineRule="auto"/>
              <w:rPr>
                <w:rFonts w:ascii="Arial"/>
                <w:sz w:val="22"/>
                <w:szCs w:val="22"/>
              </w:rPr>
            </w:pPr>
          </w:p>
          <w:p>
            <w:pPr>
              <w:spacing w:before="65" w:line="267" w:lineRule="auto"/>
              <w:ind w:left="111" w:leftChars="0" w:right="93" w:rightChars="0" w:hanging="14" w:firstLineChars="0"/>
              <w:rPr>
                <w:rFonts w:ascii="宋体" w:hAnsi="宋体" w:eastAsia="宋体" w:cs="宋体"/>
                <w:color w:val="auto"/>
                <w:sz w:val="21"/>
                <w:szCs w:val="21"/>
              </w:rPr>
            </w:pPr>
            <w:r>
              <w:rPr>
                <w:rFonts w:ascii="宋体" w:hAnsi="宋体" w:eastAsia="宋体" w:cs="宋体"/>
                <w:spacing w:val="6"/>
                <w:sz w:val="21"/>
                <w:szCs w:val="21"/>
              </w:rPr>
              <w:t>投标人</w:t>
            </w:r>
            <w:r>
              <w:rPr>
                <w:rFonts w:ascii="宋体" w:hAnsi="宋体" w:eastAsia="宋体" w:cs="宋体"/>
                <w:spacing w:val="1"/>
                <w:sz w:val="21"/>
                <w:szCs w:val="21"/>
              </w:rPr>
              <w:t>的信誉</w:t>
            </w:r>
          </w:p>
        </w:tc>
        <w:tc>
          <w:tcPr>
            <w:tcW w:w="546" w:type="dxa"/>
            <w:vMerge w:val="restart"/>
            <w:tcBorders>
              <w:bottom w:val="nil"/>
            </w:tcBorders>
            <w:vAlign w:val="top"/>
          </w:tcPr>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4" w:lineRule="auto"/>
              <w:rPr>
                <w:rFonts w:ascii="Arial"/>
                <w:sz w:val="22"/>
                <w:szCs w:val="22"/>
              </w:rPr>
            </w:pPr>
          </w:p>
          <w:p>
            <w:pPr>
              <w:spacing w:line="245" w:lineRule="auto"/>
              <w:rPr>
                <w:rFonts w:ascii="Arial"/>
                <w:sz w:val="22"/>
                <w:szCs w:val="22"/>
              </w:rPr>
            </w:pPr>
          </w:p>
          <w:p>
            <w:pPr>
              <w:spacing w:before="65" w:line="228" w:lineRule="auto"/>
              <w:ind w:left="57" w:leftChars="0"/>
              <w:rPr>
                <w:rFonts w:ascii="宋体" w:hAnsi="宋体" w:eastAsia="宋体" w:cs="宋体"/>
                <w:color w:val="auto"/>
                <w:sz w:val="21"/>
                <w:szCs w:val="21"/>
              </w:rPr>
            </w:pPr>
            <w:r>
              <w:rPr>
                <w:rFonts w:ascii="宋体" w:hAnsi="宋体" w:eastAsia="宋体" w:cs="宋体"/>
                <w:spacing w:val="-13"/>
                <w:sz w:val="21"/>
                <w:szCs w:val="21"/>
              </w:rPr>
              <w:t>10 分</w:t>
            </w:r>
          </w:p>
        </w:tc>
        <w:tc>
          <w:tcPr>
            <w:tcW w:w="921" w:type="dxa"/>
            <w:vMerge w:val="restart"/>
            <w:tcBorders>
              <w:bottom w:val="nil"/>
            </w:tcBorders>
            <w:vAlign w:val="center"/>
          </w:tcPr>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1" w:lineRule="auto"/>
              <w:jc w:val="both"/>
              <w:rPr>
                <w:rFonts w:ascii="Arial"/>
                <w:sz w:val="22"/>
                <w:szCs w:val="22"/>
              </w:rPr>
            </w:pPr>
          </w:p>
          <w:p>
            <w:pPr>
              <w:spacing w:line="252" w:lineRule="auto"/>
              <w:jc w:val="both"/>
              <w:rPr>
                <w:rFonts w:ascii="Arial"/>
                <w:sz w:val="22"/>
                <w:szCs w:val="22"/>
              </w:rPr>
            </w:pPr>
          </w:p>
          <w:p>
            <w:pPr>
              <w:spacing w:line="252" w:lineRule="auto"/>
              <w:jc w:val="both"/>
              <w:rPr>
                <w:rFonts w:ascii="Arial"/>
                <w:sz w:val="22"/>
                <w:szCs w:val="22"/>
              </w:rPr>
            </w:pPr>
          </w:p>
          <w:p>
            <w:pPr>
              <w:spacing w:line="252" w:lineRule="auto"/>
              <w:jc w:val="both"/>
              <w:rPr>
                <w:rFonts w:ascii="Arial"/>
                <w:sz w:val="22"/>
                <w:szCs w:val="22"/>
              </w:rPr>
            </w:pPr>
          </w:p>
          <w:p>
            <w:pPr>
              <w:spacing w:before="65" w:line="267" w:lineRule="auto"/>
              <w:ind w:left="255" w:leftChars="0" w:right="41" w:rightChars="0" w:hanging="208" w:firstLineChars="0"/>
              <w:jc w:val="left"/>
              <w:rPr>
                <w:rFonts w:hint="eastAsia" w:ascii="宋体" w:hAnsi="宋体" w:eastAsia="宋体" w:cs="宋体"/>
                <w:spacing w:val="6"/>
                <w:sz w:val="21"/>
                <w:szCs w:val="21"/>
                <w:lang w:val="en-US" w:eastAsia="zh-CN"/>
              </w:rPr>
            </w:pPr>
            <w:r>
              <w:rPr>
                <w:rFonts w:ascii="宋体" w:hAnsi="宋体" w:eastAsia="宋体" w:cs="宋体"/>
                <w:spacing w:val="9"/>
                <w:sz w:val="21"/>
                <w:szCs w:val="21"/>
              </w:rPr>
              <w:t>投</w:t>
            </w:r>
            <w:r>
              <w:rPr>
                <w:rFonts w:ascii="宋体" w:hAnsi="宋体" w:eastAsia="宋体" w:cs="宋体"/>
                <w:spacing w:val="6"/>
                <w:sz w:val="21"/>
                <w:szCs w:val="21"/>
              </w:rPr>
              <w:t>标</w:t>
            </w:r>
            <w:r>
              <w:rPr>
                <w:rFonts w:hint="eastAsia" w:ascii="宋体" w:hAnsi="宋体" w:eastAsia="宋体" w:cs="宋体"/>
                <w:spacing w:val="6"/>
                <w:sz w:val="21"/>
                <w:szCs w:val="21"/>
                <w:lang w:val="en-US" w:eastAsia="zh-CN"/>
              </w:rPr>
              <w:t>人</w:t>
            </w:r>
          </w:p>
          <w:p>
            <w:pPr>
              <w:spacing w:before="65" w:line="267" w:lineRule="auto"/>
              <w:ind w:left="255" w:leftChars="0" w:right="41" w:rightChars="0" w:hanging="208" w:firstLineChars="0"/>
              <w:jc w:val="left"/>
              <w:rPr>
                <w:rFonts w:ascii="宋体" w:hAnsi="宋体" w:eastAsia="宋体" w:cs="宋体"/>
                <w:color w:val="FF0000"/>
                <w:sz w:val="21"/>
                <w:szCs w:val="21"/>
              </w:rPr>
            </w:pPr>
            <w:r>
              <w:rPr>
                <w:rFonts w:ascii="宋体" w:hAnsi="宋体" w:eastAsia="宋体" w:cs="宋体"/>
                <w:spacing w:val="6"/>
                <w:sz w:val="21"/>
                <w:szCs w:val="21"/>
              </w:rPr>
              <w:t>的</w:t>
            </w:r>
            <w:r>
              <w:rPr>
                <w:rFonts w:ascii="宋体" w:hAnsi="宋体" w:eastAsia="宋体" w:cs="宋体"/>
                <w:spacing w:val="5"/>
                <w:sz w:val="21"/>
                <w:szCs w:val="21"/>
              </w:rPr>
              <w:t>信</w:t>
            </w:r>
            <w:r>
              <w:rPr>
                <w:rFonts w:ascii="宋体" w:hAnsi="宋体" w:eastAsia="宋体" w:cs="宋体"/>
                <w:spacing w:val="4"/>
                <w:sz w:val="21"/>
                <w:szCs w:val="21"/>
              </w:rPr>
              <w:t>誉</w:t>
            </w:r>
          </w:p>
        </w:tc>
        <w:tc>
          <w:tcPr>
            <w:tcW w:w="688" w:type="dxa"/>
            <w:vAlign w:val="top"/>
          </w:tcPr>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0" w:lineRule="auto"/>
              <w:rPr>
                <w:rFonts w:ascii="Arial"/>
                <w:sz w:val="22"/>
                <w:szCs w:val="22"/>
              </w:rPr>
            </w:pPr>
          </w:p>
          <w:p>
            <w:pPr>
              <w:spacing w:line="261" w:lineRule="auto"/>
              <w:rPr>
                <w:rFonts w:ascii="Arial"/>
                <w:sz w:val="22"/>
                <w:szCs w:val="22"/>
              </w:rPr>
            </w:pPr>
          </w:p>
          <w:p>
            <w:pPr>
              <w:spacing w:line="261" w:lineRule="auto"/>
              <w:rPr>
                <w:rFonts w:ascii="Arial"/>
                <w:sz w:val="22"/>
                <w:szCs w:val="22"/>
              </w:rPr>
            </w:pPr>
          </w:p>
          <w:p>
            <w:pPr>
              <w:spacing w:line="261" w:lineRule="auto"/>
              <w:rPr>
                <w:rFonts w:ascii="Arial"/>
                <w:sz w:val="22"/>
                <w:szCs w:val="22"/>
              </w:rPr>
            </w:pPr>
          </w:p>
          <w:p>
            <w:pPr>
              <w:spacing w:before="65" w:line="228" w:lineRule="auto"/>
              <w:ind w:left="169" w:leftChars="0"/>
              <w:rPr>
                <w:rFonts w:ascii="宋体" w:hAnsi="宋体" w:eastAsia="宋体" w:cs="宋体"/>
                <w:color w:val="FF0000"/>
                <w:sz w:val="21"/>
                <w:szCs w:val="21"/>
              </w:rPr>
            </w:pPr>
            <w:r>
              <w:rPr>
                <w:rFonts w:ascii="宋体" w:hAnsi="宋体" w:eastAsia="宋体" w:cs="宋体"/>
                <w:spacing w:val="-16"/>
                <w:sz w:val="21"/>
                <w:szCs w:val="21"/>
              </w:rPr>
              <w:t>5</w:t>
            </w:r>
            <w:r>
              <w:rPr>
                <w:rFonts w:ascii="宋体" w:hAnsi="宋体" w:eastAsia="宋体" w:cs="宋体"/>
                <w:spacing w:val="-15"/>
                <w:sz w:val="21"/>
                <w:szCs w:val="21"/>
              </w:rPr>
              <w:t xml:space="preserve"> 分</w:t>
            </w:r>
          </w:p>
        </w:tc>
        <w:tc>
          <w:tcPr>
            <w:tcW w:w="5000" w:type="dxa"/>
            <w:tcBorders>
              <w:right w:val="single" w:color="auto" w:sz="4" w:space="0"/>
            </w:tcBorders>
            <w:vAlign w:val="top"/>
          </w:tcPr>
          <w:p>
            <w:pPr>
              <w:spacing w:before="62" w:line="261" w:lineRule="auto"/>
              <w:ind w:left="32" w:right="568" w:firstLine="5"/>
              <w:rPr>
                <w:rFonts w:ascii="宋体" w:hAnsi="宋体" w:eastAsia="宋体" w:cs="宋体"/>
                <w:sz w:val="21"/>
                <w:szCs w:val="21"/>
              </w:rPr>
            </w:pPr>
            <w:r>
              <w:rPr>
                <w:rFonts w:ascii="宋体" w:hAnsi="宋体" w:eastAsia="宋体" w:cs="宋体"/>
                <w:spacing w:val="10"/>
                <w:sz w:val="21"/>
                <w:szCs w:val="21"/>
              </w:rPr>
              <w:t>企</w:t>
            </w:r>
            <w:r>
              <w:rPr>
                <w:rFonts w:ascii="宋体" w:hAnsi="宋体" w:eastAsia="宋体" w:cs="宋体"/>
                <w:spacing w:val="6"/>
                <w:sz w:val="21"/>
                <w:szCs w:val="21"/>
              </w:rPr>
              <w:t>业信用等级 (满分5分)</w:t>
            </w:r>
            <w:r>
              <w:rPr>
                <w:rFonts w:ascii="宋体" w:hAnsi="宋体" w:eastAsia="宋体" w:cs="宋体"/>
                <w:sz w:val="21"/>
                <w:szCs w:val="21"/>
              </w:rPr>
              <w:t xml:space="preserve">                </w:t>
            </w:r>
          </w:p>
          <w:p>
            <w:pPr>
              <w:spacing w:before="62" w:line="261" w:lineRule="auto"/>
              <w:ind w:left="32" w:right="568" w:firstLine="5"/>
              <w:rPr>
                <w:rFonts w:ascii="宋体" w:hAnsi="宋体" w:eastAsia="宋体" w:cs="宋体"/>
                <w:sz w:val="21"/>
                <w:szCs w:val="21"/>
              </w:rPr>
            </w:pPr>
            <w:r>
              <w:rPr>
                <w:rFonts w:ascii="宋体" w:hAnsi="宋体" w:eastAsia="宋体" w:cs="宋体"/>
                <w:spacing w:val="12"/>
                <w:sz w:val="21"/>
                <w:szCs w:val="21"/>
              </w:rPr>
              <w:t>①</w:t>
            </w:r>
            <w:r>
              <w:rPr>
                <w:rFonts w:ascii="宋体" w:hAnsi="宋体" w:eastAsia="宋体" w:cs="宋体"/>
                <w:spacing w:val="9"/>
                <w:sz w:val="21"/>
                <w:szCs w:val="21"/>
              </w:rPr>
              <w:t>信用评价为</w:t>
            </w:r>
            <w:r>
              <w:rPr>
                <w:rFonts w:ascii="宋体" w:hAnsi="宋体" w:eastAsia="宋体" w:cs="宋体"/>
                <w:sz w:val="21"/>
                <w:szCs w:val="21"/>
              </w:rPr>
              <w:t>AA</w:t>
            </w:r>
            <w:r>
              <w:rPr>
                <w:rFonts w:ascii="宋体" w:hAnsi="宋体" w:eastAsia="宋体" w:cs="宋体"/>
                <w:spacing w:val="9"/>
                <w:sz w:val="21"/>
                <w:szCs w:val="21"/>
              </w:rPr>
              <w:t>级单位信誉得分为5分；</w:t>
            </w:r>
            <w:r>
              <w:rPr>
                <w:rFonts w:ascii="宋体" w:hAnsi="宋体" w:eastAsia="宋体" w:cs="宋体"/>
                <w:sz w:val="21"/>
                <w:szCs w:val="21"/>
              </w:rPr>
              <w:t xml:space="preserve">  </w:t>
            </w:r>
          </w:p>
          <w:p>
            <w:pPr>
              <w:spacing w:before="62" w:line="261" w:lineRule="auto"/>
              <w:ind w:left="32" w:right="568" w:firstLine="5"/>
              <w:rPr>
                <w:rFonts w:ascii="宋体" w:hAnsi="宋体" w:eastAsia="宋体" w:cs="宋体"/>
                <w:sz w:val="21"/>
                <w:szCs w:val="21"/>
              </w:rPr>
            </w:pPr>
            <w:r>
              <w:rPr>
                <w:rFonts w:ascii="宋体" w:hAnsi="宋体" w:eastAsia="宋体" w:cs="宋体"/>
                <w:spacing w:val="13"/>
                <w:sz w:val="21"/>
                <w:szCs w:val="21"/>
              </w:rPr>
              <w:t>②</w:t>
            </w:r>
            <w:r>
              <w:rPr>
                <w:rFonts w:ascii="宋体" w:hAnsi="宋体" w:eastAsia="宋体" w:cs="宋体"/>
                <w:spacing w:val="8"/>
                <w:sz w:val="21"/>
                <w:szCs w:val="21"/>
              </w:rPr>
              <w:t>信用评价为</w:t>
            </w:r>
            <w:r>
              <w:rPr>
                <w:rFonts w:ascii="宋体" w:hAnsi="宋体" w:eastAsia="宋体" w:cs="宋体"/>
                <w:sz w:val="21"/>
                <w:szCs w:val="21"/>
              </w:rPr>
              <w:t>A</w:t>
            </w:r>
            <w:r>
              <w:rPr>
                <w:rFonts w:ascii="宋体" w:hAnsi="宋体" w:eastAsia="宋体" w:cs="宋体"/>
                <w:spacing w:val="8"/>
                <w:sz w:val="21"/>
                <w:szCs w:val="21"/>
              </w:rPr>
              <w:t>级单位信誉得分为4.75分；</w:t>
            </w:r>
            <w:r>
              <w:rPr>
                <w:rFonts w:ascii="宋体" w:hAnsi="宋体" w:eastAsia="宋体" w:cs="宋体"/>
                <w:sz w:val="21"/>
                <w:szCs w:val="21"/>
              </w:rPr>
              <w:t xml:space="preserve"> </w:t>
            </w:r>
          </w:p>
          <w:p>
            <w:pPr>
              <w:spacing w:before="62" w:line="261" w:lineRule="auto"/>
              <w:ind w:left="32" w:right="568" w:firstLine="5"/>
              <w:rPr>
                <w:rFonts w:ascii="宋体" w:hAnsi="宋体" w:eastAsia="宋体" w:cs="宋体"/>
                <w:sz w:val="21"/>
                <w:szCs w:val="21"/>
              </w:rPr>
            </w:pPr>
            <w:r>
              <w:rPr>
                <w:rFonts w:ascii="宋体" w:hAnsi="宋体" w:eastAsia="宋体" w:cs="宋体"/>
                <w:spacing w:val="13"/>
                <w:sz w:val="21"/>
                <w:szCs w:val="21"/>
              </w:rPr>
              <w:t>③</w:t>
            </w:r>
            <w:r>
              <w:rPr>
                <w:rFonts w:ascii="宋体" w:hAnsi="宋体" w:eastAsia="宋体" w:cs="宋体"/>
                <w:spacing w:val="8"/>
                <w:sz w:val="21"/>
                <w:szCs w:val="21"/>
              </w:rPr>
              <w:t>信用评价为</w:t>
            </w:r>
            <w:r>
              <w:rPr>
                <w:rFonts w:ascii="宋体" w:hAnsi="宋体" w:eastAsia="宋体" w:cs="宋体"/>
                <w:sz w:val="21"/>
                <w:szCs w:val="21"/>
              </w:rPr>
              <w:t>B</w:t>
            </w:r>
            <w:r>
              <w:rPr>
                <w:rFonts w:ascii="宋体" w:hAnsi="宋体" w:eastAsia="宋体" w:cs="宋体"/>
                <w:spacing w:val="8"/>
                <w:sz w:val="21"/>
                <w:szCs w:val="21"/>
              </w:rPr>
              <w:t>级单位信誉得分为4.45分；</w:t>
            </w:r>
            <w:r>
              <w:rPr>
                <w:rFonts w:ascii="宋体" w:hAnsi="宋体" w:eastAsia="宋体" w:cs="宋体"/>
                <w:sz w:val="21"/>
                <w:szCs w:val="21"/>
              </w:rPr>
              <w:t xml:space="preserve"> </w:t>
            </w:r>
          </w:p>
          <w:p>
            <w:pPr>
              <w:spacing w:before="62" w:line="261" w:lineRule="auto"/>
              <w:ind w:left="32" w:right="568" w:firstLine="5"/>
              <w:rPr>
                <w:rFonts w:ascii="宋体" w:hAnsi="宋体" w:eastAsia="宋体" w:cs="宋体"/>
                <w:sz w:val="21"/>
                <w:szCs w:val="21"/>
              </w:rPr>
            </w:pPr>
            <w:r>
              <w:rPr>
                <w:rFonts w:ascii="宋体" w:hAnsi="宋体" w:eastAsia="宋体" w:cs="宋体"/>
                <w:spacing w:val="-1"/>
                <w:sz w:val="21"/>
                <w:szCs w:val="21"/>
              </w:rPr>
              <w:t>④信用评价为 C 级单位信誉得分为 3.65 分</w:t>
            </w:r>
          </w:p>
          <w:p>
            <w:pPr>
              <w:spacing w:before="32" w:line="251" w:lineRule="auto"/>
              <w:ind w:left="30" w:firstLine="5"/>
              <w:rPr>
                <w:rFonts w:ascii="宋体" w:hAnsi="宋体" w:eastAsia="宋体" w:cs="宋体"/>
                <w:color w:val="FF0000"/>
                <w:sz w:val="21"/>
                <w:szCs w:val="21"/>
              </w:rPr>
            </w:pPr>
            <w:r>
              <w:rPr>
                <w:rFonts w:ascii="宋体" w:hAnsi="宋体" w:eastAsia="宋体" w:cs="宋体"/>
                <w:spacing w:val="13"/>
                <w:sz w:val="21"/>
                <w:szCs w:val="21"/>
              </w:rPr>
              <w:t>上</w:t>
            </w:r>
            <w:r>
              <w:rPr>
                <w:rFonts w:ascii="宋体" w:hAnsi="宋体" w:eastAsia="宋体" w:cs="宋体"/>
                <w:spacing w:val="8"/>
                <w:sz w:val="21"/>
                <w:szCs w:val="21"/>
              </w:rPr>
              <w:t>述信用等级指的是广东省交通运输厅公布的最</w:t>
            </w:r>
            <w:r>
              <w:rPr>
                <w:rFonts w:ascii="宋体" w:hAnsi="宋体" w:eastAsia="宋体" w:cs="宋体"/>
                <w:spacing w:val="16"/>
                <w:sz w:val="21"/>
                <w:szCs w:val="21"/>
              </w:rPr>
              <w:t>新</w:t>
            </w:r>
            <w:r>
              <w:rPr>
                <w:rFonts w:ascii="宋体" w:hAnsi="宋体" w:eastAsia="宋体" w:cs="宋体"/>
                <w:spacing w:val="10"/>
                <w:sz w:val="21"/>
                <w:szCs w:val="21"/>
              </w:rPr>
              <w:t>一</w:t>
            </w:r>
            <w:r>
              <w:rPr>
                <w:rFonts w:ascii="宋体" w:hAnsi="宋体" w:eastAsia="宋体" w:cs="宋体"/>
                <w:spacing w:val="8"/>
                <w:sz w:val="21"/>
                <w:szCs w:val="21"/>
              </w:rPr>
              <w:t>年度的广东省水运工程从业单位信用评价结</w:t>
            </w:r>
            <w:r>
              <w:rPr>
                <w:rFonts w:ascii="宋体" w:hAnsi="宋体" w:eastAsia="宋体" w:cs="宋体"/>
                <w:spacing w:val="16"/>
                <w:sz w:val="21"/>
                <w:szCs w:val="21"/>
              </w:rPr>
              <w:t>果</w:t>
            </w:r>
            <w:r>
              <w:rPr>
                <w:rFonts w:ascii="宋体" w:hAnsi="宋体" w:eastAsia="宋体" w:cs="宋体"/>
                <w:spacing w:val="10"/>
                <w:sz w:val="21"/>
                <w:szCs w:val="21"/>
              </w:rPr>
              <w:t>。</w:t>
            </w:r>
            <w:r>
              <w:rPr>
                <w:rFonts w:ascii="宋体" w:hAnsi="宋体" w:eastAsia="宋体" w:cs="宋体"/>
                <w:spacing w:val="8"/>
                <w:sz w:val="21"/>
                <w:szCs w:val="21"/>
              </w:rPr>
              <w:t>如无广东省最新一年度信用等级而上一年度</w:t>
            </w:r>
            <w:r>
              <w:rPr>
                <w:rFonts w:ascii="宋体" w:hAnsi="宋体" w:eastAsia="宋体" w:cs="宋体"/>
                <w:spacing w:val="16"/>
                <w:sz w:val="21"/>
                <w:szCs w:val="21"/>
              </w:rPr>
              <w:t>有</w:t>
            </w:r>
            <w:r>
              <w:rPr>
                <w:rFonts w:ascii="宋体" w:hAnsi="宋体" w:eastAsia="宋体" w:cs="宋体"/>
                <w:spacing w:val="10"/>
                <w:sz w:val="21"/>
                <w:szCs w:val="21"/>
              </w:rPr>
              <w:t>广</w:t>
            </w:r>
            <w:r>
              <w:rPr>
                <w:rFonts w:ascii="宋体" w:hAnsi="宋体" w:eastAsia="宋体" w:cs="宋体"/>
                <w:spacing w:val="8"/>
                <w:sz w:val="21"/>
                <w:szCs w:val="21"/>
              </w:rPr>
              <w:t>东省信用等级的，则其原信用等级可延续一年</w:t>
            </w:r>
            <w:r>
              <w:rPr>
                <w:rFonts w:ascii="宋体" w:hAnsi="宋体" w:eastAsia="宋体" w:cs="宋体"/>
                <w:spacing w:val="5"/>
                <w:sz w:val="21"/>
                <w:szCs w:val="21"/>
              </w:rPr>
              <w:t>。</w:t>
            </w:r>
            <w:r>
              <w:rPr>
                <w:rFonts w:ascii="宋体" w:hAnsi="宋体" w:eastAsia="宋体" w:cs="宋体"/>
                <w:spacing w:val="4"/>
                <w:sz w:val="21"/>
                <w:szCs w:val="21"/>
              </w:rPr>
              <w:t>信用等级延续一年后仍无广东省信用评价等</w:t>
            </w:r>
            <w:r>
              <w:rPr>
                <w:rFonts w:ascii="宋体" w:hAnsi="宋体" w:eastAsia="宋体" w:cs="宋体"/>
                <w:spacing w:val="8"/>
                <w:sz w:val="21"/>
                <w:szCs w:val="21"/>
              </w:rPr>
              <w:t>级的</w:t>
            </w:r>
            <w:r>
              <w:rPr>
                <w:rFonts w:ascii="宋体" w:hAnsi="宋体" w:eastAsia="宋体" w:cs="宋体"/>
                <w:spacing w:val="5"/>
                <w:sz w:val="21"/>
                <w:szCs w:val="21"/>
              </w:rPr>
              <w:t>，</w:t>
            </w:r>
            <w:r>
              <w:rPr>
                <w:rFonts w:ascii="宋体" w:hAnsi="宋体" w:eastAsia="宋体" w:cs="宋体"/>
                <w:spacing w:val="4"/>
                <w:sz w:val="21"/>
                <w:szCs w:val="21"/>
              </w:rPr>
              <w:t xml:space="preserve">按照初次进入广东省确定，按 </w:t>
            </w:r>
            <w:r>
              <w:rPr>
                <w:rFonts w:ascii="宋体" w:hAnsi="宋体" w:eastAsia="宋体" w:cs="宋体"/>
                <w:sz w:val="21"/>
                <w:szCs w:val="21"/>
              </w:rPr>
              <w:t>B</w:t>
            </w:r>
            <w:r>
              <w:rPr>
                <w:rFonts w:ascii="宋体" w:hAnsi="宋体" w:eastAsia="宋体" w:cs="宋体"/>
                <w:spacing w:val="4"/>
                <w:sz w:val="21"/>
                <w:szCs w:val="21"/>
              </w:rPr>
              <w:t xml:space="preserve"> 级对待。</w:t>
            </w:r>
            <w:r>
              <w:rPr>
                <w:rFonts w:ascii="宋体" w:hAnsi="宋体" w:eastAsia="宋体" w:cs="宋体"/>
                <w:sz w:val="21"/>
                <w:szCs w:val="21"/>
              </w:rPr>
              <w:t xml:space="preserve"> </w:t>
            </w:r>
            <w:r>
              <w:rPr>
                <w:rFonts w:ascii="宋体" w:hAnsi="宋体" w:eastAsia="宋体" w:cs="宋体"/>
                <w:spacing w:val="6"/>
                <w:sz w:val="21"/>
                <w:szCs w:val="21"/>
              </w:rPr>
              <w:t>但最新一</w:t>
            </w:r>
            <w:r>
              <w:rPr>
                <w:rFonts w:ascii="宋体" w:hAnsi="宋体" w:eastAsia="宋体" w:cs="宋体"/>
                <w:spacing w:val="3"/>
                <w:sz w:val="21"/>
                <w:szCs w:val="21"/>
              </w:rPr>
              <w:t xml:space="preserve">年度的全国信用评价结果被评为 </w:t>
            </w:r>
            <w:r>
              <w:rPr>
                <w:rFonts w:ascii="宋体" w:hAnsi="宋体" w:eastAsia="宋体" w:cs="宋体"/>
                <w:sz w:val="21"/>
                <w:szCs w:val="21"/>
              </w:rPr>
              <w:t>C</w:t>
            </w:r>
            <w:r>
              <w:rPr>
                <w:rFonts w:ascii="宋体" w:hAnsi="宋体" w:eastAsia="宋体" w:cs="宋体"/>
                <w:spacing w:val="3"/>
                <w:sz w:val="21"/>
                <w:szCs w:val="21"/>
              </w:rPr>
              <w:t xml:space="preserve"> 级或</w:t>
            </w:r>
            <w:r>
              <w:rPr>
                <w:rFonts w:ascii="宋体" w:hAnsi="宋体" w:eastAsia="宋体" w:cs="宋体"/>
                <w:sz w:val="21"/>
                <w:szCs w:val="21"/>
              </w:rPr>
              <w:t xml:space="preserve"> </w:t>
            </w:r>
            <w:r>
              <w:rPr>
                <w:rFonts w:ascii="宋体" w:hAnsi="宋体" w:eastAsia="宋体" w:cs="宋体"/>
                <w:spacing w:val="-4"/>
                <w:sz w:val="21"/>
                <w:szCs w:val="21"/>
              </w:rPr>
              <w:t>D</w:t>
            </w:r>
            <w:r>
              <w:rPr>
                <w:rFonts w:ascii="宋体" w:hAnsi="宋体" w:eastAsia="宋体" w:cs="宋体"/>
                <w:spacing w:val="-8"/>
                <w:sz w:val="21"/>
                <w:szCs w:val="21"/>
              </w:rPr>
              <w:t xml:space="preserve"> 级的</w:t>
            </w:r>
            <w:r>
              <w:rPr>
                <w:rFonts w:ascii="宋体" w:hAnsi="宋体" w:eastAsia="宋体" w:cs="宋体"/>
                <w:spacing w:val="-6"/>
                <w:sz w:val="21"/>
                <w:szCs w:val="21"/>
              </w:rPr>
              <w:t>，</w:t>
            </w:r>
            <w:r>
              <w:rPr>
                <w:rFonts w:ascii="宋体" w:hAnsi="宋体" w:eastAsia="宋体" w:cs="宋体"/>
                <w:spacing w:val="-4"/>
                <w:sz w:val="21"/>
                <w:szCs w:val="21"/>
              </w:rPr>
              <w:t>则只能按 C 级或 D 级对待；尚无全国信</w:t>
            </w:r>
            <w:r>
              <w:rPr>
                <w:rFonts w:ascii="宋体" w:hAnsi="宋体" w:eastAsia="宋体" w:cs="宋体"/>
                <w:spacing w:val="8"/>
                <w:sz w:val="21"/>
                <w:szCs w:val="21"/>
              </w:rPr>
              <w:t>用评</w:t>
            </w:r>
            <w:r>
              <w:rPr>
                <w:rFonts w:ascii="宋体" w:hAnsi="宋体" w:eastAsia="宋体" w:cs="宋体"/>
                <w:spacing w:val="5"/>
                <w:sz w:val="21"/>
                <w:szCs w:val="21"/>
              </w:rPr>
              <w:t>价</w:t>
            </w:r>
            <w:r>
              <w:rPr>
                <w:rFonts w:ascii="宋体" w:hAnsi="宋体" w:eastAsia="宋体" w:cs="宋体"/>
                <w:spacing w:val="4"/>
                <w:sz w:val="21"/>
                <w:szCs w:val="21"/>
              </w:rPr>
              <w:t xml:space="preserve">结果且无严重失信行为的，按 </w:t>
            </w:r>
            <w:r>
              <w:rPr>
                <w:rFonts w:ascii="宋体" w:hAnsi="宋体" w:eastAsia="宋体" w:cs="宋体"/>
                <w:sz w:val="21"/>
                <w:szCs w:val="21"/>
              </w:rPr>
              <w:t>B</w:t>
            </w:r>
            <w:r>
              <w:rPr>
                <w:rFonts w:ascii="宋体" w:hAnsi="宋体" w:eastAsia="宋体" w:cs="宋体"/>
                <w:spacing w:val="4"/>
                <w:sz w:val="21"/>
                <w:szCs w:val="21"/>
              </w:rPr>
              <w:t xml:space="preserve"> 级对待。</w:t>
            </w:r>
            <w:r>
              <w:rPr>
                <w:rFonts w:ascii="宋体" w:hAnsi="宋体" w:eastAsia="宋体" w:cs="宋体"/>
                <w:sz w:val="21"/>
                <w:szCs w:val="21"/>
              </w:rPr>
              <w:t xml:space="preserve"> </w:t>
            </w:r>
            <w:r>
              <w:rPr>
                <w:rFonts w:ascii="宋体" w:hAnsi="宋体" w:eastAsia="宋体" w:cs="宋体"/>
                <w:spacing w:val="6"/>
                <w:sz w:val="21"/>
                <w:szCs w:val="21"/>
              </w:rPr>
              <w:t>信用等级为</w:t>
            </w:r>
            <w:r>
              <w:rPr>
                <w:rFonts w:ascii="宋体" w:hAnsi="宋体" w:eastAsia="宋体" w:cs="宋体"/>
                <w:spacing w:val="3"/>
                <w:sz w:val="21"/>
                <w:szCs w:val="21"/>
              </w:rPr>
              <w:t xml:space="preserve"> </w:t>
            </w:r>
            <w:r>
              <w:rPr>
                <w:rFonts w:ascii="宋体" w:hAnsi="宋体" w:eastAsia="宋体" w:cs="宋体"/>
                <w:sz w:val="21"/>
                <w:szCs w:val="21"/>
              </w:rPr>
              <w:t>AA</w:t>
            </w:r>
            <w:r>
              <w:rPr>
                <w:rFonts w:ascii="宋体" w:hAnsi="宋体" w:eastAsia="宋体" w:cs="宋体"/>
                <w:spacing w:val="3"/>
                <w:sz w:val="21"/>
                <w:szCs w:val="21"/>
              </w:rPr>
              <w:t>、</w:t>
            </w:r>
            <w:r>
              <w:rPr>
                <w:rFonts w:ascii="宋体" w:hAnsi="宋体" w:eastAsia="宋体" w:cs="宋体"/>
                <w:sz w:val="21"/>
                <w:szCs w:val="21"/>
              </w:rPr>
              <w:t>A</w:t>
            </w:r>
            <w:r>
              <w:rPr>
                <w:rFonts w:ascii="宋体" w:hAnsi="宋体" w:eastAsia="宋体" w:cs="宋体"/>
                <w:spacing w:val="3"/>
                <w:sz w:val="21"/>
                <w:szCs w:val="21"/>
              </w:rPr>
              <w:t xml:space="preserve"> 的企业需提交关于使用广东省</w:t>
            </w:r>
            <w:r>
              <w:rPr>
                <w:rFonts w:ascii="宋体" w:hAnsi="宋体" w:eastAsia="宋体" w:cs="宋体"/>
                <w:spacing w:val="2"/>
                <w:sz w:val="21"/>
                <w:szCs w:val="21"/>
              </w:rPr>
              <w:t>信用评价等级的申请承诺书 (见投标文件格式)</w:t>
            </w:r>
            <w:r>
              <w:rPr>
                <w:rFonts w:ascii="宋体" w:hAnsi="宋体" w:eastAsia="宋体" w:cs="宋体"/>
                <w:spacing w:val="1"/>
                <w:sz w:val="21"/>
                <w:szCs w:val="21"/>
              </w:rPr>
              <w:t>，</w:t>
            </w:r>
            <w:r>
              <w:rPr>
                <w:rFonts w:ascii="宋体" w:hAnsi="宋体" w:eastAsia="宋体" w:cs="宋体"/>
                <w:spacing w:val="9"/>
                <w:sz w:val="21"/>
                <w:szCs w:val="21"/>
              </w:rPr>
              <w:t>不提交申请承诺书的，信用等级分值取定时</w:t>
            </w:r>
            <w:r>
              <w:rPr>
                <w:rFonts w:ascii="宋体" w:hAnsi="宋体" w:eastAsia="宋体" w:cs="宋体"/>
                <w:spacing w:val="6"/>
                <w:sz w:val="21"/>
                <w:szCs w:val="21"/>
              </w:rPr>
              <w:t>，</w:t>
            </w:r>
            <w:r>
              <w:rPr>
                <w:rFonts w:ascii="宋体" w:hAnsi="宋体" w:eastAsia="宋体" w:cs="宋体"/>
                <w:sz w:val="21"/>
                <w:szCs w:val="21"/>
              </w:rPr>
              <w:t xml:space="preserve">AA </w:t>
            </w:r>
            <w:r>
              <w:rPr>
                <w:rFonts w:ascii="宋体" w:hAnsi="宋体" w:eastAsia="宋体" w:cs="宋体"/>
                <w:spacing w:val="2"/>
                <w:sz w:val="21"/>
                <w:szCs w:val="21"/>
              </w:rPr>
              <w:t>级信用等</w:t>
            </w:r>
            <w:r>
              <w:rPr>
                <w:rFonts w:ascii="宋体" w:hAnsi="宋体" w:eastAsia="宋体" w:cs="宋体"/>
                <w:spacing w:val="1"/>
                <w:sz w:val="21"/>
                <w:szCs w:val="21"/>
              </w:rPr>
              <w:t xml:space="preserve">级企业按 </w:t>
            </w:r>
            <w:r>
              <w:rPr>
                <w:rFonts w:ascii="宋体" w:hAnsi="宋体" w:eastAsia="宋体" w:cs="宋体"/>
                <w:sz w:val="21"/>
                <w:szCs w:val="21"/>
              </w:rPr>
              <w:t>A</w:t>
            </w:r>
            <w:r>
              <w:rPr>
                <w:rFonts w:ascii="宋体" w:hAnsi="宋体" w:eastAsia="宋体" w:cs="宋体"/>
                <w:spacing w:val="1"/>
                <w:sz w:val="21"/>
                <w:szCs w:val="21"/>
              </w:rPr>
              <w:t xml:space="preserve"> 级对待、</w:t>
            </w:r>
            <w:r>
              <w:rPr>
                <w:rFonts w:ascii="宋体" w:hAnsi="宋体" w:eastAsia="宋体" w:cs="宋体"/>
                <w:sz w:val="21"/>
                <w:szCs w:val="21"/>
              </w:rPr>
              <w:t>A</w:t>
            </w:r>
            <w:r>
              <w:rPr>
                <w:rFonts w:ascii="宋体" w:hAnsi="宋体" w:eastAsia="宋体" w:cs="宋体"/>
                <w:spacing w:val="1"/>
                <w:sz w:val="21"/>
                <w:szCs w:val="21"/>
              </w:rPr>
              <w:t xml:space="preserve"> 级信用等级企业</w:t>
            </w:r>
            <w:r>
              <w:rPr>
                <w:rFonts w:ascii="宋体" w:hAnsi="宋体" w:eastAsia="宋体" w:cs="宋体"/>
                <w:spacing w:val="6"/>
                <w:sz w:val="21"/>
                <w:szCs w:val="21"/>
              </w:rPr>
              <w:t xml:space="preserve">按 </w:t>
            </w:r>
            <w:r>
              <w:rPr>
                <w:rFonts w:ascii="宋体" w:hAnsi="宋体" w:eastAsia="宋体" w:cs="宋体"/>
                <w:sz w:val="21"/>
                <w:szCs w:val="21"/>
              </w:rPr>
              <w:t>B</w:t>
            </w:r>
            <w:r>
              <w:rPr>
                <w:rFonts w:ascii="宋体" w:hAnsi="宋体" w:eastAsia="宋体" w:cs="宋体"/>
                <w:spacing w:val="6"/>
                <w:sz w:val="21"/>
                <w:szCs w:val="21"/>
              </w:rPr>
              <w:t xml:space="preserve"> </w:t>
            </w:r>
            <w:r>
              <w:rPr>
                <w:rFonts w:ascii="宋体" w:hAnsi="宋体" w:eastAsia="宋体" w:cs="宋体"/>
                <w:spacing w:val="4"/>
                <w:sz w:val="21"/>
                <w:szCs w:val="21"/>
              </w:rPr>
              <w:t>级</w:t>
            </w:r>
            <w:r>
              <w:rPr>
                <w:rFonts w:ascii="宋体" w:hAnsi="宋体" w:eastAsia="宋体" w:cs="宋体"/>
                <w:spacing w:val="3"/>
                <w:sz w:val="21"/>
                <w:szCs w:val="21"/>
              </w:rPr>
              <w:t>对待。</w:t>
            </w:r>
            <w:r>
              <w:rPr>
                <w:rFonts w:ascii="宋体" w:hAnsi="宋体" w:eastAsia="宋体" w:cs="宋体"/>
                <w:spacing w:val="8"/>
                <w:sz w:val="21"/>
                <w:szCs w:val="21"/>
              </w:rPr>
              <w:t>其他未说明的按粤交基【2014】564 号文执行 (备注：提供相关证明</w:t>
            </w:r>
            <w:r>
              <w:rPr>
                <w:rFonts w:ascii="宋体" w:hAnsi="宋体" w:eastAsia="宋体" w:cs="宋体"/>
                <w:spacing w:val="6"/>
                <w:sz w:val="21"/>
                <w:szCs w:val="21"/>
              </w:rPr>
              <w:t>材</w:t>
            </w:r>
            <w:r>
              <w:rPr>
                <w:rFonts w:ascii="宋体" w:hAnsi="宋体" w:eastAsia="宋体" w:cs="宋体"/>
                <w:sz w:val="21"/>
                <w:szCs w:val="21"/>
              </w:rPr>
              <w:t>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585" w:type="dxa"/>
            <w:vMerge w:val="continue"/>
            <w:tcBorders>
              <w:left w:val="single" w:color="auto" w:sz="4" w:space="0"/>
            </w:tcBorders>
            <w:vAlign w:val="top"/>
          </w:tcPr>
          <w:p>
            <w:pPr>
              <w:rPr>
                <w:rFonts w:ascii="Arial"/>
                <w:color w:val="auto"/>
                <w:sz w:val="22"/>
                <w:szCs w:val="22"/>
              </w:rPr>
            </w:pPr>
          </w:p>
        </w:tc>
        <w:tc>
          <w:tcPr>
            <w:tcW w:w="371" w:type="dxa"/>
            <w:vMerge w:val="continue"/>
            <w:textDirection w:val="tbRlV"/>
            <w:vAlign w:val="top"/>
          </w:tcPr>
          <w:p>
            <w:pPr>
              <w:rPr>
                <w:rFonts w:ascii="Arial"/>
                <w:color w:val="auto"/>
                <w:sz w:val="22"/>
                <w:szCs w:val="22"/>
              </w:rPr>
            </w:pPr>
          </w:p>
        </w:tc>
        <w:tc>
          <w:tcPr>
            <w:tcW w:w="686" w:type="dxa"/>
            <w:vMerge w:val="continue"/>
            <w:tcBorders>
              <w:top w:val="nil"/>
              <w:bottom w:val="nil"/>
            </w:tcBorders>
            <w:vAlign w:val="top"/>
          </w:tcPr>
          <w:p>
            <w:pPr>
              <w:rPr>
                <w:rFonts w:ascii="Arial"/>
                <w:color w:val="auto"/>
                <w:sz w:val="22"/>
                <w:szCs w:val="22"/>
              </w:rPr>
            </w:pPr>
          </w:p>
        </w:tc>
        <w:tc>
          <w:tcPr>
            <w:tcW w:w="814" w:type="dxa"/>
            <w:vMerge w:val="continue"/>
            <w:tcBorders>
              <w:top w:val="nil"/>
              <w:bottom w:val="nil"/>
            </w:tcBorders>
            <w:vAlign w:val="top"/>
          </w:tcPr>
          <w:p>
            <w:pPr>
              <w:rPr>
                <w:rFonts w:ascii="Arial"/>
                <w:color w:val="auto"/>
                <w:sz w:val="22"/>
                <w:szCs w:val="22"/>
              </w:rPr>
            </w:pPr>
          </w:p>
        </w:tc>
        <w:tc>
          <w:tcPr>
            <w:tcW w:w="546" w:type="dxa"/>
            <w:vMerge w:val="continue"/>
            <w:tcBorders>
              <w:top w:val="nil"/>
              <w:bottom w:val="nil"/>
            </w:tcBorders>
            <w:vAlign w:val="top"/>
          </w:tcPr>
          <w:p>
            <w:pPr>
              <w:rPr>
                <w:rFonts w:ascii="Arial"/>
                <w:color w:val="auto"/>
                <w:sz w:val="22"/>
                <w:szCs w:val="22"/>
              </w:rPr>
            </w:pPr>
          </w:p>
        </w:tc>
        <w:tc>
          <w:tcPr>
            <w:tcW w:w="921" w:type="dxa"/>
            <w:vMerge w:val="continue"/>
            <w:tcBorders>
              <w:top w:val="nil"/>
              <w:bottom w:val="nil"/>
            </w:tcBorders>
            <w:vAlign w:val="top"/>
          </w:tcPr>
          <w:p>
            <w:pPr>
              <w:rPr>
                <w:rFonts w:ascii="Arial"/>
                <w:color w:val="FF0000"/>
                <w:sz w:val="22"/>
                <w:szCs w:val="22"/>
              </w:rPr>
            </w:pPr>
          </w:p>
        </w:tc>
        <w:tc>
          <w:tcPr>
            <w:tcW w:w="688" w:type="dxa"/>
            <w:vAlign w:val="top"/>
          </w:tcPr>
          <w:p>
            <w:pPr>
              <w:spacing w:line="255" w:lineRule="auto"/>
              <w:rPr>
                <w:rFonts w:ascii="Arial"/>
                <w:sz w:val="22"/>
                <w:szCs w:val="22"/>
              </w:rPr>
            </w:pPr>
          </w:p>
          <w:p>
            <w:pPr>
              <w:spacing w:line="255" w:lineRule="auto"/>
              <w:rPr>
                <w:rFonts w:ascii="Arial"/>
                <w:sz w:val="22"/>
                <w:szCs w:val="22"/>
              </w:rPr>
            </w:pPr>
          </w:p>
          <w:p>
            <w:pPr>
              <w:spacing w:before="65" w:line="228" w:lineRule="auto"/>
              <w:ind w:left="169" w:leftChars="0"/>
              <w:rPr>
                <w:rFonts w:ascii="宋体" w:hAnsi="宋体" w:eastAsia="宋体" w:cs="宋体"/>
                <w:color w:val="FF0000"/>
                <w:sz w:val="21"/>
                <w:szCs w:val="21"/>
              </w:rPr>
            </w:pPr>
            <w:r>
              <w:rPr>
                <w:rFonts w:hint="eastAsia" w:ascii="宋体" w:hAnsi="宋体" w:eastAsia="宋体" w:cs="宋体"/>
                <w:spacing w:val="-16"/>
                <w:sz w:val="21"/>
                <w:szCs w:val="21"/>
                <w:lang w:val="en-US" w:eastAsia="zh-CN"/>
              </w:rPr>
              <w:t>1</w:t>
            </w:r>
            <w:r>
              <w:rPr>
                <w:rFonts w:ascii="宋体" w:hAnsi="宋体" w:eastAsia="宋体" w:cs="宋体"/>
                <w:spacing w:val="-15"/>
                <w:sz w:val="21"/>
                <w:szCs w:val="21"/>
              </w:rPr>
              <w:t xml:space="preserve"> 分</w:t>
            </w:r>
          </w:p>
        </w:tc>
        <w:tc>
          <w:tcPr>
            <w:tcW w:w="5000" w:type="dxa"/>
            <w:tcBorders>
              <w:right w:val="single" w:color="auto" w:sz="4" w:space="0"/>
            </w:tcBorders>
            <w:vAlign w:val="top"/>
          </w:tcPr>
          <w:p>
            <w:pPr>
              <w:spacing w:before="33" w:line="246" w:lineRule="auto"/>
              <w:ind w:left="33" w:leftChars="0" w:right="42" w:rightChars="0" w:firstLine="5" w:firstLineChars="0"/>
              <w:rPr>
                <w:rFonts w:ascii="宋体" w:hAnsi="宋体" w:eastAsia="宋体" w:cs="宋体"/>
                <w:color w:val="FF0000"/>
                <w:sz w:val="21"/>
                <w:szCs w:val="21"/>
              </w:rPr>
            </w:pPr>
            <w:r>
              <w:rPr>
                <w:rFonts w:ascii="宋体" w:hAnsi="宋体" w:eastAsia="宋体" w:cs="宋体"/>
                <w:spacing w:val="8"/>
                <w:highlight w:val="none"/>
              </w:rPr>
              <w:t>具</w:t>
            </w:r>
            <w:r>
              <w:rPr>
                <w:rFonts w:hint="eastAsia" w:ascii="宋体" w:hAnsi="宋体" w:eastAsia="宋体" w:cs="宋体"/>
                <w:spacing w:val="8"/>
                <w:highlight w:val="none"/>
              </w:rPr>
              <w:t>有</w:t>
            </w:r>
            <w:r>
              <w:rPr>
                <w:rFonts w:ascii="宋体" w:hAnsi="宋体" w:eastAsia="宋体" w:cs="宋体"/>
                <w:spacing w:val="4"/>
                <w:highlight w:val="none"/>
              </w:rPr>
              <w:t xml:space="preserve"> </w:t>
            </w:r>
            <w:r>
              <w:rPr>
                <w:rFonts w:ascii="宋体" w:hAnsi="宋体" w:eastAsia="宋体" w:cs="宋体"/>
                <w:highlight w:val="none"/>
              </w:rPr>
              <w:t>ISO</w:t>
            </w:r>
            <w:r>
              <w:rPr>
                <w:rFonts w:ascii="宋体" w:hAnsi="宋体" w:eastAsia="宋体" w:cs="宋体"/>
                <w:spacing w:val="4"/>
                <w:highlight w:val="none"/>
              </w:rPr>
              <w:t>9001 质量管理体系或环境管理体系或职</w:t>
            </w:r>
            <w:r>
              <w:rPr>
                <w:rFonts w:ascii="宋体" w:hAnsi="宋体" w:eastAsia="宋体" w:cs="宋体"/>
                <w:highlight w:val="none"/>
              </w:rPr>
              <w:t xml:space="preserve"> </w:t>
            </w:r>
            <w:r>
              <w:rPr>
                <w:rFonts w:ascii="宋体" w:hAnsi="宋体" w:eastAsia="宋体" w:cs="宋体"/>
                <w:spacing w:val="-1"/>
                <w:highlight w:val="none"/>
              </w:rPr>
              <w:t>业</w:t>
            </w:r>
            <w:r>
              <w:rPr>
                <w:rFonts w:ascii="宋体" w:hAnsi="宋体" w:eastAsia="宋体" w:cs="宋体"/>
                <w:highlight w:val="none"/>
              </w:rPr>
              <w:t>健康管理体系，每有 1 项得 0.5 分，此项最高</w:t>
            </w:r>
            <w:r>
              <w:rPr>
                <w:rFonts w:ascii="宋体" w:hAnsi="宋体" w:eastAsia="宋体" w:cs="宋体"/>
                <w:spacing w:val="7"/>
                <w:highlight w:val="none"/>
              </w:rPr>
              <w:t>得</w:t>
            </w:r>
            <w:r>
              <w:rPr>
                <w:rFonts w:ascii="宋体" w:hAnsi="宋体" w:eastAsia="宋体" w:cs="宋体"/>
                <w:spacing w:val="4"/>
                <w:highlight w:val="none"/>
              </w:rPr>
              <w:t xml:space="preserve"> </w:t>
            </w:r>
            <w:r>
              <w:rPr>
                <w:rFonts w:hint="eastAsia" w:ascii="宋体" w:hAnsi="宋体" w:eastAsia="宋体" w:cs="宋体"/>
                <w:spacing w:val="4"/>
                <w:highlight w:val="none"/>
              </w:rPr>
              <w:t>1</w:t>
            </w:r>
            <w:r>
              <w:rPr>
                <w:rFonts w:ascii="宋体" w:hAnsi="宋体" w:eastAsia="宋体" w:cs="宋体"/>
                <w:spacing w:val="4"/>
                <w:highlight w:val="none"/>
              </w:rPr>
              <w:t xml:space="preserve"> 分</w:t>
            </w:r>
            <w:r>
              <w:rPr>
                <w:rFonts w:ascii="宋体" w:hAnsi="宋体" w:eastAsia="宋体" w:cs="宋体"/>
                <w:spacing w:val="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585" w:type="dxa"/>
            <w:vMerge w:val="continue"/>
            <w:tcBorders>
              <w:left w:val="single" w:color="auto" w:sz="4" w:space="0"/>
              <w:bottom w:val="single" w:color="auto" w:sz="4" w:space="0"/>
            </w:tcBorders>
            <w:vAlign w:val="top"/>
          </w:tcPr>
          <w:p>
            <w:pPr>
              <w:rPr>
                <w:rFonts w:ascii="Arial"/>
                <w:color w:val="auto"/>
                <w:sz w:val="22"/>
                <w:szCs w:val="22"/>
              </w:rPr>
            </w:pPr>
          </w:p>
        </w:tc>
        <w:tc>
          <w:tcPr>
            <w:tcW w:w="371" w:type="dxa"/>
            <w:vMerge w:val="continue"/>
            <w:tcBorders>
              <w:bottom w:val="single" w:color="auto" w:sz="4" w:space="0"/>
            </w:tcBorders>
            <w:textDirection w:val="tbRlV"/>
            <w:vAlign w:val="top"/>
          </w:tcPr>
          <w:p>
            <w:pPr>
              <w:rPr>
                <w:rFonts w:ascii="Arial"/>
                <w:color w:val="auto"/>
                <w:sz w:val="22"/>
                <w:szCs w:val="22"/>
              </w:rPr>
            </w:pPr>
          </w:p>
        </w:tc>
        <w:tc>
          <w:tcPr>
            <w:tcW w:w="686" w:type="dxa"/>
            <w:vMerge w:val="continue"/>
            <w:tcBorders>
              <w:top w:val="nil"/>
              <w:bottom w:val="single" w:color="auto" w:sz="4" w:space="0"/>
            </w:tcBorders>
            <w:vAlign w:val="top"/>
          </w:tcPr>
          <w:p>
            <w:pPr>
              <w:rPr>
                <w:rFonts w:ascii="Arial"/>
                <w:color w:val="auto"/>
                <w:sz w:val="22"/>
                <w:szCs w:val="22"/>
              </w:rPr>
            </w:pPr>
          </w:p>
        </w:tc>
        <w:tc>
          <w:tcPr>
            <w:tcW w:w="814" w:type="dxa"/>
            <w:vMerge w:val="continue"/>
            <w:tcBorders>
              <w:top w:val="nil"/>
              <w:bottom w:val="single" w:color="auto" w:sz="4" w:space="0"/>
            </w:tcBorders>
            <w:vAlign w:val="top"/>
          </w:tcPr>
          <w:p>
            <w:pPr>
              <w:rPr>
                <w:rFonts w:ascii="Arial"/>
                <w:color w:val="auto"/>
                <w:sz w:val="22"/>
                <w:szCs w:val="22"/>
              </w:rPr>
            </w:pPr>
          </w:p>
        </w:tc>
        <w:tc>
          <w:tcPr>
            <w:tcW w:w="546" w:type="dxa"/>
            <w:vMerge w:val="continue"/>
            <w:tcBorders>
              <w:top w:val="nil"/>
              <w:bottom w:val="single" w:color="auto" w:sz="4" w:space="0"/>
            </w:tcBorders>
            <w:vAlign w:val="top"/>
          </w:tcPr>
          <w:p>
            <w:pPr>
              <w:rPr>
                <w:rFonts w:ascii="Arial"/>
                <w:color w:val="auto"/>
                <w:sz w:val="22"/>
                <w:szCs w:val="22"/>
              </w:rPr>
            </w:pPr>
          </w:p>
        </w:tc>
        <w:tc>
          <w:tcPr>
            <w:tcW w:w="921" w:type="dxa"/>
            <w:vMerge w:val="continue"/>
            <w:tcBorders>
              <w:top w:val="nil"/>
              <w:bottom w:val="single" w:color="auto" w:sz="4" w:space="0"/>
            </w:tcBorders>
            <w:vAlign w:val="top"/>
          </w:tcPr>
          <w:p>
            <w:pPr>
              <w:rPr>
                <w:rFonts w:ascii="Arial"/>
                <w:color w:val="FF0000"/>
                <w:sz w:val="22"/>
                <w:szCs w:val="22"/>
              </w:rPr>
            </w:pPr>
          </w:p>
        </w:tc>
        <w:tc>
          <w:tcPr>
            <w:tcW w:w="688" w:type="dxa"/>
            <w:tcBorders>
              <w:bottom w:val="single" w:color="auto" w:sz="4" w:space="0"/>
            </w:tcBorders>
            <w:vAlign w:val="top"/>
          </w:tcPr>
          <w:p>
            <w:pPr>
              <w:spacing w:before="122" w:line="228" w:lineRule="auto"/>
              <w:ind w:left="168" w:leftChars="0"/>
              <w:rPr>
                <w:rFonts w:ascii="宋体" w:hAnsi="宋体" w:eastAsia="宋体" w:cs="宋体"/>
                <w:color w:val="FF0000"/>
                <w:spacing w:val="-16"/>
                <w:sz w:val="21"/>
                <w:szCs w:val="21"/>
                <w:highlight w:val="none"/>
              </w:rPr>
            </w:pPr>
            <w:r>
              <w:rPr>
                <w:rFonts w:hint="eastAsia" w:ascii="宋体" w:hAnsi="宋体" w:eastAsia="宋体" w:cs="宋体"/>
                <w:spacing w:val="-16"/>
                <w:sz w:val="21"/>
                <w:szCs w:val="21"/>
                <w:highlight w:val="none"/>
                <w:lang w:val="en-US" w:eastAsia="zh-CN"/>
              </w:rPr>
              <w:t>4</w:t>
            </w:r>
            <w:r>
              <w:rPr>
                <w:rFonts w:ascii="宋体" w:hAnsi="宋体" w:eastAsia="宋体" w:cs="宋体"/>
                <w:spacing w:val="-14"/>
                <w:sz w:val="21"/>
                <w:szCs w:val="21"/>
                <w:highlight w:val="none"/>
              </w:rPr>
              <w:t xml:space="preserve"> 分</w:t>
            </w:r>
          </w:p>
        </w:tc>
        <w:tc>
          <w:tcPr>
            <w:tcW w:w="5000" w:type="dxa"/>
            <w:tcBorders>
              <w:bottom w:val="single" w:color="auto" w:sz="4" w:space="0"/>
              <w:right w:val="single" w:color="auto" w:sz="4" w:space="0"/>
            </w:tcBorders>
            <w:vAlign w:val="top"/>
          </w:tcPr>
          <w:p>
            <w:pPr>
              <w:spacing w:before="121" w:line="265" w:lineRule="auto"/>
              <w:ind w:left="37" w:leftChars="0" w:right="42" w:rightChars="0"/>
              <w:rPr>
                <w:rFonts w:ascii="宋体" w:hAnsi="宋体" w:eastAsia="宋体" w:cs="宋体"/>
                <w:spacing w:val="8"/>
                <w:sz w:val="21"/>
                <w:szCs w:val="21"/>
                <w:highlight w:val="none"/>
              </w:rPr>
            </w:pPr>
            <w:r>
              <w:rPr>
                <w:rFonts w:ascii="宋体" w:hAnsi="宋体" w:eastAsia="宋体" w:cs="宋体"/>
                <w:color w:val="auto"/>
                <w:spacing w:val="-4"/>
                <w:highlight w:val="none"/>
              </w:rPr>
              <w:t>投标人自 2018 年 1 月 1 日至今</w:t>
            </w:r>
            <w:r>
              <w:rPr>
                <w:rFonts w:hint="eastAsia" w:ascii="宋体" w:hAnsi="宋体" w:eastAsia="宋体" w:cs="宋体"/>
                <w:color w:val="auto"/>
                <w:spacing w:val="-4"/>
                <w:highlight w:val="none"/>
              </w:rPr>
              <w:t>，连续3个年度获得交通运输部水运工程建设领域守信用典型企业得4分，</w:t>
            </w:r>
            <w:r>
              <w:rPr>
                <w:rFonts w:ascii="宋体" w:hAnsi="宋体" w:eastAsia="宋体" w:cs="宋体"/>
                <w:color w:val="auto"/>
                <w:spacing w:val="-4"/>
                <w:highlight w:val="none"/>
              </w:rPr>
              <w:t xml:space="preserve">1- </w:t>
            </w:r>
            <w:r>
              <w:rPr>
                <w:rFonts w:hint="eastAsia" w:ascii="宋体" w:hAnsi="宋体" w:eastAsia="宋体" w:cs="宋体"/>
                <w:color w:val="auto"/>
                <w:spacing w:val="-4"/>
                <w:highlight w:val="none"/>
              </w:rPr>
              <w:t>2个年度得2分，其余不得分。</w:t>
            </w:r>
          </w:p>
        </w:tc>
      </w:tr>
    </w:tbl>
    <w:p>
      <w:pPr>
        <w:rPr>
          <w:rFonts w:ascii="Arial"/>
          <w:color w:val="auto"/>
          <w:sz w:val="21"/>
        </w:rPr>
      </w:pPr>
    </w:p>
    <w:p>
      <w:pPr>
        <w:rPr>
          <w:color w:val="auto"/>
        </w:rPr>
        <w:sectPr>
          <w:footerReference r:id="rId17" w:type="default"/>
          <w:pgSz w:w="11906" w:h="16839"/>
          <w:pgMar w:top="1134" w:right="1134" w:bottom="1134" w:left="1134" w:header="0" w:footer="1029" w:gutter="0"/>
          <w:pgNumType w:fmt="decimal"/>
          <w:cols w:space="720" w:num="1"/>
        </w:sectPr>
      </w:pPr>
    </w:p>
    <w:p>
      <w:pPr>
        <w:spacing w:line="51" w:lineRule="exact"/>
        <w:rPr>
          <w:color w:val="auto"/>
        </w:rPr>
      </w:pPr>
    </w:p>
    <w:tbl>
      <w:tblPr>
        <w:tblStyle w:val="7"/>
        <w:tblW w:w="95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371"/>
        <w:gridCol w:w="686"/>
        <w:gridCol w:w="814"/>
        <w:gridCol w:w="546"/>
        <w:gridCol w:w="921"/>
        <w:gridCol w:w="688"/>
        <w:gridCol w:w="49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56" w:type="dxa"/>
            <w:gridSpan w:val="2"/>
            <w:vAlign w:val="top"/>
          </w:tcPr>
          <w:p>
            <w:pPr>
              <w:spacing w:before="170" w:line="228" w:lineRule="auto"/>
              <w:ind w:left="168"/>
              <w:rPr>
                <w:rFonts w:ascii="宋体" w:hAnsi="宋体" w:eastAsia="宋体" w:cs="宋体"/>
                <w:color w:val="auto"/>
                <w:sz w:val="20"/>
                <w:szCs w:val="20"/>
              </w:rPr>
            </w:pPr>
            <w:r>
              <w:rPr>
                <w:rFonts w:ascii="宋体" w:hAnsi="宋体" w:eastAsia="宋体" w:cs="宋体"/>
                <w:color w:val="auto"/>
                <w:spacing w:val="7"/>
                <w:sz w:val="20"/>
                <w:szCs w:val="20"/>
                <w14:textOutline w14:w="3795" w14:cap="sq" w14:cmpd="sng">
                  <w14:solidFill>
                    <w14:srgbClr w14:val="000000"/>
                  </w14:solidFill>
                  <w14:prstDash w14:val="solid"/>
                  <w14:bevel/>
                </w14:textOutline>
              </w:rPr>
              <w:t>条款号</w:t>
            </w:r>
          </w:p>
        </w:tc>
        <w:tc>
          <w:tcPr>
            <w:tcW w:w="686" w:type="dxa"/>
            <w:vAlign w:val="top"/>
          </w:tcPr>
          <w:p>
            <w:pPr>
              <w:spacing w:before="170" w:line="229" w:lineRule="auto"/>
              <w:ind w:left="134"/>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序号</w:t>
            </w:r>
          </w:p>
        </w:tc>
        <w:tc>
          <w:tcPr>
            <w:tcW w:w="814" w:type="dxa"/>
            <w:vAlign w:val="top"/>
          </w:tcPr>
          <w:p>
            <w:pPr>
              <w:spacing w:before="36" w:line="239" w:lineRule="auto"/>
              <w:ind w:left="307" w:right="91" w:hanging="214"/>
              <w:rPr>
                <w:rFonts w:ascii="宋体" w:hAnsi="宋体" w:eastAsia="宋体" w:cs="宋体"/>
                <w:color w:val="auto"/>
                <w:sz w:val="20"/>
                <w:szCs w:val="20"/>
              </w:rPr>
            </w:pPr>
            <w:r>
              <w:rPr>
                <w:rFonts w:ascii="宋体" w:hAnsi="宋体" w:eastAsia="宋体" w:cs="宋体"/>
                <w:color w:val="auto"/>
                <w:spacing w:val="8"/>
                <w:sz w:val="20"/>
                <w:szCs w:val="20"/>
                <w14:textOutline w14:w="3795" w14:cap="sq" w14:cmpd="sng">
                  <w14:solidFill>
                    <w14:srgbClr w14:val="000000"/>
                  </w14:solidFill>
                  <w14:prstDash w14:val="solid"/>
                  <w14:bevel/>
                </w14:textOutline>
              </w:rPr>
              <w:t>评分因</w:t>
            </w:r>
            <w:r>
              <w:rPr>
                <w:rFonts w:ascii="宋体" w:hAnsi="宋体" w:eastAsia="宋体" w:cs="宋体"/>
                <w:color w:val="auto"/>
                <w:sz w:val="20"/>
                <w:szCs w:val="20"/>
              </w:rPr>
              <w:t xml:space="preserve"> </w:t>
            </w:r>
            <w:r>
              <w:rPr>
                <w:rFonts w:ascii="宋体" w:hAnsi="宋体" w:eastAsia="宋体" w:cs="宋体"/>
                <w:color w:val="auto"/>
                <w:sz w:val="20"/>
                <w:szCs w:val="20"/>
                <w14:textOutline w14:w="3795" w14:cap="sq" w14:cmpd="sng">
                  <w14:solidFill>
                    <w14:srgbClr w14:val="000000"/>
                  </w14:solidFill>
                  <w14:prstDash w14:val="solid"/>
                  <w14:bevel/>
                </w14:textOutline>
              </w:rPr>
              <w:t>素</w:t>
            </w:r>
          </w:p>
        </w:tc>
        <w:tc>
          <w:tcPr>
            <w:tcW w:w="546" w:type="dxa"/>
            <w:vAlign w:val="top"/>
          </w:tcPr>
          <w:p>
            <w:pPr>
              <w:spacing w:before="36" w:line="239" w:lineRule="auto"/>
              <w:ind w:left="171" w:right="61" w:hanging="104"/>
              <w:rPr>
                <w:rFonts w:ascii="宋体" w:hAnsi="宋体" w:eastAsia="宋体" w:cs="宋体"/>
                <w:color w:val="auto"/>
                <w:sz w:val="20"/>
                <w:szCs w:val="20"/>
              </w:rPr>
            </w:pPr>
            <w:r>
              <w:rPr>
                <w:rFonts w:ascii="宋体" w:hAnsi="宋体" w:eastAsia="宋体" w:cs="宋体"/>
                <w:color w:val="auto"/>
                <w:spacing w:val="6"/>
                <w:sz w:val="20"/>
                <w:szCs w:val="20"/>
                <w14:textOutline w14:w="3795" w14:cap="sq" w14:cmpd="sng">
                  <w14:solidFill>
                    <w14:srgbClr w14:val="000000"/>
                  </w14:solidFill>
                  <w14:prstDash w14:val="solid"/>
                  <w14:bevel/>
                </w14:textOutline>
              </w:rPr>
              <w:t>评分</w:t>
            </w:r>
            <w:r>
              <w:rPr>
                <w:rFonts w:ascii="宋体" w:hAnsi="宋体" w:eastAsia="宋体" w:cs="宋体"/>
                <w:color w:val="auto"/>
                <w:sz w:val="20"/>
                <w:szCs w:val="20"/>
              </w:rPr>
              <w:t xml:space="preserve"> </w:t>
            </w:r>
            <w:r>
              <w:rPr>
                <w:rFonts w:ascii="宋体" w:hAnsi="宋体" w:eastAsia="宋体" w:cs="宋体"/>
                <w:color w:val="auto"/>
                <w:sz w:val="20"/>
                <w:szCs w:val="20"/>
                <w14:textOutline w14:w="3795" w14:cap="sq" w14:cmpd="sng">
                  <w14:solidFill>
                    <w14:srgbClr w14:val="000000"/>
                  </w14:solidFill>
                  <w14:prstDash w14:val="solid"/>
                  <w14:bevel/>
                </w14:textOutline>
              </w:rPr>
              <w:t>值</w:t>
            </w:r>
          </w:p>
        </w:tc>
        <w:tc>
          <w:tcPr>
            <w:tcW w:w="921" w:type="dxa"/>
            <w:vAlign w:val="top"/>
          </w:tcPr>
          <w:p>
            <w:pPr>
              <w:spacing w:before="36" w:line="239" w:lineRule="auto"/>
              <w:ind w:left="45" w:right="38"/>
              <w:rPr>
                <w:rFonts w:ascii="宋体" w:hAnsi="宋体" w:eastAsia="宋体" w:cs="宋体"/>
                <w:color w:val="auto"/>
                <w:sz w:val="20"/>
                <w:szCs w:val="20"/>
              </w:rPr>
            </w:pPr>
            <w:r>
              <w:rPr>
                <w:rFonts w:ascii="宋体" w:hAnsi="宋体" w:eastAsia="宋体" w:cs="宋体"/>
                <w:color w:val="auto"/>
                <w:spacing w:val="8"/>
                <w:sz w:val="20"/>
                <w:szCs w:val="20"/>
                <w14:textOutline w14:w="3795" w14:cap="sq" w14:cmpd="sng">
                  <w14:solidFill>
                    <w14:srgbClr w14:val="000000"/>
                  </w14:solidFill>
                  <w14:prstDash w14:val="solid"/>
                  <w14:bevel/>
                </w14:textOutline>
              </w:rPr>
              <w:t>各评审</w:t>
            </w:r>
            <w:r>
              <w:rPr>
                <w:rFonts w:ascii="宋体" w:hAnsi="宋体" w:eastAsia="宋体" w:cs="宋体"/>
                <w:color w:val="auto"/>
                <w:spacing w:val="7"/>
                <w:sz w:val="20"/>
                <w:szCs w:val="20"/>
                <w14:textOutline w14:w="3795" w14:cap="sq" w14:cmpd="sng">
                  <w14:solidFill>
                    <w14:srgbClr w14:val="000000"/>
                  </w14:solidFill>
                  <w14:prstDash w14:val="solid"/>
                  <w14:bevel/>
                </w14:textOutline>
              </w:rPr>
              <w:t>因</w:t>
            </w:r>
            <w:r>
              <w:rPr>
                <w:rFonts w:ascii="宋体" w:hAnsi="宋体" w:eastAsia="宋体" w:cs="宋体"/>
                <w:color w:val="auto"/>
                <w:sz w:val="20"/>
                <w:szCs w:val="20"/>
              </w:rPr>
              <w:t xml:space="preserve"> </w:t>
            </w:r>
            <w:r>
              <w:rPr>
                <w:rFonts w:ascii="宋体" w:hAnsi="宋体" w:eastAsia="宋体" w:cs="宋体"/>
                <w:color w:val="auto"/>
                <w:spacing w:val="8"/>
                <w:sz w:val="20"/>
                <w:szCs w:val="20"/>
                <w14:textOutline w14:w="3795" w14:cap="sq" w14:cmpd="sng">
                  <w14:solidFill>
                    <w14:srgbClr w14:val="000000"/>
                  </w14:solidFill>
                  <w14:prstDash w14:val="solid"/>
                  <w14:bevel/>
                </w14:textOutline>
              </w:rPr>
              <w:t>素细分</w:t>
            </w:r>
            <w:r>
              <w:rPr>
                <w:rFonts w:ascii="宋体" w:hAnsi="宋体" w:eastAsia="宋体" w:cs="宋体"/>
                <w:color w:val="auto"/>
                <w:spacing w:val="7"/>
                <w:sz w:val="20"/>
                <w:szCs w:val="20"/>
                <w14:textOutline w14:w="3795" w14:cap="sq" w14:cmpd="sng">
                  <w14:solidFill>
                    <w14:srgbClr w14:val="000000"/>
                  </w14:solidFill>
                  <w14:prstDash w14:val="solid"/>
                  <w14:bevel/>
                </w14:textOutline>
              </w:rPr>
              <w:t>项</w:t>
            </w:r>
          </w:p>
        </w:tc>
        <w:tc>
          <w:tcPr>
            <w:tcW w:w="688" w:type="dxa"/>
            <w:vAlign w:val="top"/>
          </w:tcPr>
          <w:p>
            <w:pPr>
              <w:spacing w:before="170" w:line="228" w:lineRule="auto"/>
              <w:ind w:left="141"/>
              <w:rPr>
                <w:rFonts w:ascii="宋体" w:hAnsi="宋体" w:eastAsia="宋体" w:cs="宋体"/>
                <w:color w:val="auto"/>
                <w:sz w:val="20"/>
                <w:szCs w:val="20"/>
              </w:rPr>
            </w:pPr>
            <w:r>
              <w:rPr>
                <w:rFonts w:ascii="宋体" w:hAnsi="宋体" w:eastAsia="宋体" w:cs="宋体"/>
                <w:color w:val="auto"/>
                <w:spacing w:val="5"/>
                <w:sz w:val="20"/>
                <w:szCs w:val="20"/>
                <w14:textOutline w14:w="3795" w14:cap="sq" w14:cmpd="sng">
                  <w14:solidFill>
                    <w14:srgbClr w14:val="000000"/>
                  </w14:solidFill>
                  <w14:prstDash w14:val="solid"/>
                  <w14:bevel/>
                </w14:textOutline>
              </w:rPr>
              <w:t>分</w:t>
            </w:r>
            <w:r>
              <w:rPr>
                <w:rFonts w:ascii="宋体" w:hAnsi="宋体" w:eastAsia="宋体" w:cs="宋体"/>
                <w:color w:val="auto"/>
                <w:spacing w:val="4"/>
                <w:sz w:val="20"/>
                <w:szCs w:val="20"/>
                <w14:textOutline w14:w="3795" w14:cap="sq" w14:cmpd="sng">
                  <w14:solidFill>
                    <w14:srgbClr w14:val="000000"/>
                  </w14:solidFill>
                  <w14:prstDash w14:val="solid"/>
                  <w14:bevel/>
                </w14:textOutline>
              </w:rPr>
              <w:t>值</w:t>
            </w:r>
          </w:p>
        </w:tc>
        <w:tc>
          <w:tcPr>
            <w:tcW w:w="4935" w:type="dxa"/>
            <w:vAlign w:val="top"/>
          </w:tcPr>
          <w:p>
            <w:pPr>
              <w:spacing w:before="171" w:line="228" w:lineRule="auto"/>
              <w:ind w:left="1824"/>
              <w:rPr>
                <w:rFonts w:ascii="宋体" w:hAnsi="宋体" w:eastAsia="宋体" w:cs="宋体"/>
                <w:color w:val="auto"/>
                <w:sz w:val="20"/>
                <w:szCs w:val="20"/>
              </w:rPr>
            </w:pPr>
            <w:r>
              <w:rPr>
                <w:rFonts w:ascii="宋体" w:hAnsi="宋体" w:eastAsia="宋体" w:cs="宋体"/>
                <w:color w:val="auto"/>
                <w:spacing w:val="9"/>
                <w:sz w:val="20"/>
                <w:szCs w:val="20"/>
                <w14:textOutline w14:w="3795" w14:cap="sq" w14:cmpd="sng">
                  <w14:solidFill>
                    <w14:srgbClr w14:val="000000"/>
                  </w14:solidFill>
                  <w14:prstDash w14:val="solid"/>
                  <w14:bevel/>
                </w14:textOutline>
              </w:rPr>
              <w:t>评分标</w:t>
            </w:r>
            <w:r>
              <w:rPr>
                <w:rFonts w:ascii="宋体" w:hAnsi="宋体" w:eastAsia="宋体" w:cs="宋体"/>
                <w:color w:val="auto"/>
                <w:spacing w:val="8"/>
                <w:sz w:val="20"/>
                <w:szCs w:val="20"/>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9" w:hRule="atLeast"/>
        </w:trPr>
        <w:tc>
          <w:tcPr>
            <w:tcW w:w="585" w:type="dxa"/>
            <w:vMerge w:val="restart"/>
            <w:tcBorders>
              <w:bottom w:val="nil"/>
            </w:tcBorders>
            <w:vAlign w:val="top"/>
          </w:tcPr>
          <w:p>
            <w:pPr>
              <w:rPr>
                <w:rFonts w:ascii="Arial"/>
                <w:color w:val="auto"/>
                <w:sz w:val="21"/>
              </w:rPr>
            </w:pPr>
          </w:p>
        </w:tc>
        <w:tc>
          <w:tcPr>
            <w:tcW w:w="371" w:type="dxa"/>
            <w:vMerge w:val="restart"/>
            <w:tcBorders>
              <w:bottom w:val="nil"/>
            </w:tcBorders>
            <w:vAlign w:val="top"/>
          </w:tcPr>
          <w:p>
            <w:pPr>
              <w:rPr>
                <w:rFonts w:ascii="Arial"/>
                <w:color w:val="auto"/>
                <w:sz w:val="21"/>
              </w:rPr>
            </w:pPr>
          </w:p>
        </w:tc>
        <w:tc>
          <w:tcPr>
            <w:tcW w:w="68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31" w:lineRule="auto"/>
              <w:ind w:left="94" w:leftChars="0"/>
              <w:rPr>
                <w:rFonts w:ascii="宋体" w:hAnsi="宋体" w:eastAsia="宋体" w:cs="宋体"/>
                <w:color w:val="auto"/>
                <w:sz w:val="20"/>
                <w:szCs w:val="20"/>
              </w:rPr>
            </w:pPr>
            <w:r>
              <w:rPr>
                <w:rFonts w:ascii="宋体" w:hAnsi="宋体" w:eastAsia="宋体" w:cs="宋体"/>
                <w:spacing w:val="33"/>
                <w:sz w:val="20"/>
                <w:szCs w:val="20"/>
              </w:rPr>
              <w:t>(</w:t>
            </w:r>
            <w:r>
              <w:rPr>
                <w:rFonts w:ascii="宋体" w:hAnsi="宋体" w:eastAsia="宋体" w:cs="宋体"/>
                <w:spacing w:val="31"/>
                <w:sz w:val="20"/>
                <w:szCs w:val="20"/>
              </w:rPr>
              <w:t>3)</w:t>
            </w:r>
          </w:p>
        </w:tc>
        <w:tc>
          <w:tcPr>
            <w:tcW w:w="81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27" w:lineRule="auto"/>
              <w:ind w:left="94"/>
              <w:rPr>
                <w:rFonts w:ascii="宋体" w:hAnsi="宋体" w:eastAsia="宋体" w:cs="宋体"/>
                <w:sz w:val="20"/>
                <w:szCs w:val="20"/>
              </w:rPr>
            </w:pPr>
            <w:r>
              <w:rPr>
                <w:rFonts w:ascii="宋体" w:hAnsi="宋体" w:eastAsia="宋体" w:cs="宋体"/>
                <w:spacing w:val="7"/>
                <w:sz w:val="20"/>
                <w:szCs w:val="20"/>
              </w:rPr>
              <w:t>拟投</w:t>
            </w:r>
            <w:r>
              <w:rPr>
                <w:rFonts w:ascii="宋体" w:hAnsi="宋体" w:eastAsia="宋体" w:cs="宋体"/>
                <w:spacing w:val="6"/>
                <w:sz w:val="20"/>
                <w:szCs w:val="20"/>
              </w:rPr>
              <w:t>入</w:t>
            </w:r>
          </w:p>
          <w:p>
            <w:pPr>
              <w:spacing w:before="25" w:line="227" w:lineRule="auto"/>
              <w:ind w:left="95"/>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6"/>
                <w:sz w:val="20"/>
                <w:szCs w:val="20"/>
              </w:rPr>
              <w:t>项目</w:t>
            </w:r>
          </w:p>
          <w:p>
            <w:pPr>
              <w:spacing w:before="25" w:line="229" w:lineRule="auto"/>
              <w:ind w:left="111"/>
              <w:rPr>
                <w:rFonts w:ascii="宋体" w:hAnsi="宋体" w:eastAsia="宋体" w:cs="宋体"/>
                <w:sz w:val="20"/>
                <w:szCs w:val="20"/>
              </w:rPr>
            </w:pPr>
            <w:r>
              <w:rPr>
                <w:rFonts w:ascii="宋体" w:hAnsi="宋体" w:eastAsia="宋体" w:cs="宋体"/>
                <w:spacing w:val="1"/>
                <w:sz w:val="20"/>
                <w:szCs w:val="20"/>
              </w:rPr>
              <w:t>的人员</w:t>
            </w:r>
          </w:p>
          <w:p>
            <w:pPr>
              <w:spacing w:before="25" w:line="228" w:lineRule="auto"/>
              <w:ind w:left="103"/>
              <w:rPr>
                <w:rFonts w:ascii="宋体" w:hAnsi="宋体" w:eastAsia="宋体" w:cs="宋体"/>
                <w:sz w:val="20"/>
                <w:szCs w:val="20"/>
              </w:rPr>
            </w:pPr>
            <w:r>
              <w:rPr>
                <w:rFonts w:ascii="宋体" w:hAnsi="宋体" w:eastAsia="宋体" w:cs="宋体"/>
                <w:spacing w:val="4"/>
                <w:sz w:val="20"/>
                <w:szCs w:val="20"/>
              </w:rPr>
              <w:t>资格</w:t>
            </w:r>
            <w:r>
              <w:rPr>
                <w:rFonts w:ascii="宋体" w:hAnsi="宋体" w:eastAsia="宋体" w:cs="宋体"/>
                <w:spacing w:val="3"/>
                <w:sz w:val="20"/>
                <w:szCs w:val="20"/>
              </w:rPr>
              <w:t>和</w:t>
            </w:r>
          </w:p>
          <w:p>
            <w:pPr>
              <w:spacing w:before="24" w:line="228" w:lineRule="auto"/>
              <w:ind w:left="208" w:leftChars="0"/>
              <w:rPr>
                <w:rFonts w:ascii="宋体" w:hAnsi="宋体" w:eastAsia="宋体" w:cs="宋体"/>
                <w:color w:val="auto"/>
                <w:sz w:val="20"/>
                <w:szCs w:val="20"/>
              </w:rPr>
            </w:pPr>
            <w:r>
              <w:rPr>
                <w:rFonts w:ascii="宋体" w:hAnsi="宋体" w:eastAsia="宋体" w:cs="宋体"/>
                <w:spacing w:val="1"/>
                <w:sz w:val="20"/>
                <w:szCs w:val="20"/>
              </w:rPr>
              <w:t>能</w:t>
            </w:r>
            <w:r>
              <w:rPr>
                <w:rFonts w:ascii="宋体" w:hAnsi="宋体" w:eastAsia="宋体" w:cs="宋体"/>
                <w:sz w:val="20"/>
                <w:szCs w:val="20"/>
              </w:rPr>
              <w:t>力</w:t>
            </w:r>
          </w:p>
        </w:tc>
        <w:tc>
          <w:tcPr>
            <w:tcW w:w="546" w:type="dxa"/>
            <w:vMerge w:val="restart"/>
            <w:tcBorders>
              <w:bottom w:val="nil"/>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65" w:line="228" w:lineRule="auto"/>
              <w:ind w:left="83" w:leftChars="0"/>
              <w:outlineLvl w:val="1"/>
              <w:rPr>
                <w:rFonts w:ascii="宋体" w:hAnsi="宋体" w:eastAsia="宋体" w:cs="宋体"/>
                <w:color w:val="auto"/>
                <w:sz w:val="20"/>
                <w:szCs w:val="20"/>
              </w:rPr>
            </w:pPr>
            <w:r>
              <w:rPr>
                <w:rFonts w:ascii="宋体" w:hAnsi="宋体" w:eastAsia="宋体" w:cs="宋体"/>
                <w:spacing w:val="-2"/>
                <w:sz w:val="20"/>
                <w:szCs w:val="20"/>
              </w:rPr>
              <w:t>10分</w:t>
            </w:r>
          </w:p>
        </w:tc>
        <w:tc>
          <w:tcPr>
            <w:tcW w:w="921"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before="65" w:line="261" w:lineRule="auto"/>
              <w:ind w:left="45" w:leftChars="0" w:right="41" w:rightChars="0" w:firstLine="3" w:firstLineChars="0"/>
              <w:rPr>
                <w:rFonts w:ascii="宋体" w:hAnsi="宋体" w:eastAsia="宋体" w:cs="宋体"/>
                <w:color w:val="FF0000"/>
                <w:sz w:val="20"/>
                <w:szCs w:val="20"/>
              </w:rPr>
            </w:pPr>
            <w:r>
              <w:rPr>
                <w:rFonts w:ascii="宋体" w:hAnsi="宋体" w:eastAsia="宋体" w:cs="宋体"/>
                <w:spacing w:val="8"/>
                <w:sz w:val="20"/>
                <w:szCs w:val="20"/>
              </w:rPr>
              <w:t>项</w:t>
            </w:r>
            <w:r>
              <w:rPr>
                <w:rFonts w:ascii="宋体" w:hAnsi="宋体" w:eastAsia="宋体" w:cs="宋体"/>
                <w:spacing w:val="6"/>
                <w:sz w:val="20"/>
                <w:szCs w:val="20"/>
              </w:rPr>
              <w:t>目负责</w:t>
            </w:r>
            <w:r>
              <w:rPr>
                <w:rFonts w:ascii="宋体" w:hAnsi="宋体" w:eastAsia="宋体" w:cs="宋体"/>
                <w:sz w:val="20"/>
                <w:szCs w:val="20"/>
              </w:rPr>
              <w:t xml:space="preserve"> </w:t>
            </w:r>
            <w:r>
              <w:rPr>
                <w:rFonts w:ascii="宋体" w:hAnsi="宋体" w:eastAsia="宋体" w:cs="宋体"/>
                <w:spacing w:val="8"/>
                <w:sz w:val="20"/>
                <w:szCs w:val="20"/>
              </w:rPr>
              <w:t>人</w:t>
            </w:r>
            <w:r>
              <w:rPr>
                <w:rFonts w:ascii="宋体" w:hAnsi="宋体" w:eastAsia="宋体" w:cs="宋体"/>
                <w:spacing w:val="7"/>
                <w:sz w:val="20"/>
                <w:szCs w:val="20"/>
              </w:rPr>
              <w:t>任职资</w:t>
            </w:r>
            <w:r>
              <w:rPr>
                <w:rFonts w:ascii="宋体" w:hAnsi="宋体" w:eastAsia="宋体" w:cs="宋体"/>
                <w:sz w:val="20"/>
                <w:szCs w:val="20"/>
              </w:rPr>
              <w:t xml:space="preserve"> </w:t>
            </w:r>
            <w:r>
              <w:rPr>
                <w:rFonts w:ascii="宋体" w:hAnsi="宋体" w:eastAsia="宋体" w:cs="宋体"/>
                <w:spacing w:val="8"/>
                <w:sz w:val="20"/>
                <w:szCs w:val="20"/>
              </w:rPr>
              <w:t>格</w:t>
            </w:r>
            <w:r>
              <w:rPr>
                <w:rFonts w:ascii="宋体" w:hAnsi="宋体" w:eastAsia="宋体" w:cs="宋体"/>
                <w:spacing w:val="7"/>
                <w:sz w:val="20"/>
                <w:szCs w:val="20"/>
              </w:rPr>
              <w:t>与业绩</w:t>
            </w:r>
          </w:p>
        </w:tc>
        <w:tc>
          <w:tcPr>
            <w:tcW w:w="68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65" w:line="228" w:lineRule="auto"/>
              <w:ind w:left="167" w:leftChars="0"/>
              <w:rPr>
                <w:rFonts w:ascii="宋体" w:hAnsi="宋体" w:eastAsia="宋体" w:cs="宋体"/>
                <w:color w:val="FF0000"/>
                <w:sz w:val="20"/>
                <w:szCs w:val="20"/>
              </w:rPr>
            </w:pPr>
            <w:r>
              <w:rPr>
                <w:rFonts w:ascii="宋体" w:hAnsi="宋体" w:eastAsia="宋体" w:cs="宋体"/>
                <w:spacing w:val="-16"/>
                <w:sz w:val="20"/>
                <w:szCs w:val="20"/>
              </w:rPr>
              <w:t>6</w:t>
            </w:r>
            <w:r>
              <w:rPr>
                <w:rFonts w:ascii="宋体" w:hAnsi="宋体" w:eastAsia="宋体" w:cs="宋体"/>
                <w:spacing w:val="-14"/>
                <w:sz w:val="20"/>
                <w:szCs w:val="20"/>
              </w:rPr>
              <w:t xml:space="preserve"> 分</w:t>
            </w:r>
          </w:p>
        </w:tc>
        <w:tc>
          <w:tcPr>
            <w:tcW w:w="4935" w:type="dxa"/>
            <w:vAlign w:val="top"/>
          </w:tcPr>
          <w:p>
            <w:pPr>
              <w:tabs>
                <w:tab w:val="left" w:pos="143"/>
              </w:tabs>
              <w:spacing w:before="32" w:line="251" w:lineRule="auto"/>
              <w:ind w:left="33" w:right="28" w:firstLine="10"/>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3"/>
                <w:sz w:val="20"/>
                <w:szCs w:val="20"/>
              </w:rPr>
              <w:t>1</w:t>
            </w:r>
            <w:r>
              <w:rPr>
                <w:rFonts w:ascii="宋体" w:hAnsi="宋体" w:eastAsia="宋体" w:cs="宋体"/>
                <w:spacing w:val="8"/>
                <w:sz w:val="20"/>
                <w:szCs w:val="20"/>
              </w:rPr>
              <w:t>) 项目负责人具有港口与航道工程正高级 (教</w:t>
            </w:r>
            <w:r>
              <w:rPr>
                <w:rFonts w:ascii="宋体" w:hAnsi="宋体" w:eastAsia="宋体" w:cs="宋体"/>
                <w:spacing w:val="7"/>
                <w:sz w:val="20"/>
                <w:szCs w:val="20"/>
              </w:rPr>
              <w:t>授</w:t>
            </w:r>
            <w:r>
              <w:rPr>
                <w:rFonts w:ascii="宋体" w:hAnsi="宋体" w:eastAsia="宋体" w:cs="宋体"/>
                <w:spacing w:val="4"/>
                <w:sz w:val="20"/>
                <w:szCs w:val="20"/>
              </w:rPr>
              <w:t>级) 高级工程师的得 2 分；同时具有注册土木</w:t>
            </w:r>
            <w:r>
              <w:rPr>
                <w:rFonts w:ascii="宋体" w:hAnsi="宋体" w:eastAsia="宋体" w:cs="宋体"/>
                <w:sz w:val="20"/>
                <w:szCs w:val="20"/>
              </w:rPr>
              <w:t xml:space="preserve"> </w:t>
            </w:r>
            <w:r>
              <w:rPr>
                <w:rFonts w:ascii="宋体" w:hAnsi="宋体" w:eastAsia="宋体" w:cs="宋体"/>
                <w:spacing w:val="5"/>
                <w:sz w:val="20"/>
                <w:szCs w:val="20"/>
              </w:rPr>
              <w:t>工</w:t>
            </w:r>
            <w:r>
              <w:rPr>
                <w:rFonts w:ascii="宋体" w:hAnsi="宋体" w:eastAsia="宋体" w:cs="宋体"/>
                <w:spacing w:val="4"/>
                <w:sz w:val="20"/>
                <w:szCs w:val="20"/>
              </w:rPr>
              <w:t>程师 (港口与航道工程) 加 1 分；本项最高得</w:t>
            </w:r>
            <w:r>
              <w:rPr>
                <w:rFonts w:ascii="宋体" w:hAnsi="宋体" w:eastAsia="宋体" w:cs="宋体"/>
                <w:sz w:val="20"/>
                <w:szCs w:val="20"/>
              </w:rPr>
              <w:t xml:space="preserve"> </w:t>
            </w:r>
            <w:r>
              <w:rPr>
                <w:rFonts w:ascii="宋体" w:hAnsi="宋体" w:eastAsia="宋体" w:cs="宋体"/>
                <w:spacing w:val="-13"/>
                <w:sz w:val="20"/>
                <w:szCs w:val="20"/>
              </w:rPr>
              <w:t>3</w:t>
            </w:r>
            <w:r>
              <w:rPr>
                <w:rFonts w:ascii="宋体" w:hAnsi="宋体" w:eastAsia="宋体" w:cs="宋体"/>
                <w:spacing w:val="-10"/>
                <w:sz w:val="20"/>
                <w:szCs w:val="20"/>
              </w:rPr>
              <w:t xml:space="preserve"> 分；</w:t>
            </w:r>
            <w:r>
              <w:rPr>
                <w:rFonts w:ascii="宋体" w:hAnsi="宋体" w:eastAsia="宋体" w:cs="宋体"/>
                <w:sz w:val="20"/>
                <w:szCs w:val="20"/>
              </w:rPr>
              <w:t xml:space="preserve">                                       </w:t>
            </w:r>
            <w:r>
              <w:rPr>
                <w:rFonts w:ascii="宋体" w:hAnsi="宋体" w:eastAsia="宋体" w:cs="宋体"/>
                <w:spacing w:val="16"/>
                <w:sz w:val="20"/>
                <w:szCs w:val="20"/>
              </w:rPr>
              <w:t>(</w:t>
            </w:r>
            <w:r>
              <w:rPr>
                <w:rFonts w:ascii="宋体" w:hAnsi="宋体" w:eastAsia="宋体" w:cs="宋体"/>
                <w:spacing w:val="9"/>
                <w:sz w:val="20"/>
                <w:szCs w:val="20"/>
              </w:rPr>
              <w:t>2)作为项目负责人或技术负责人或设计负责人</w:t>
            </w:r>
            <w:r>
              <w:rPr>
                <w:rFonts w:ascii="宋体" w:hAnsi="宋体" w:eastAsia="宋体" w:cs="宋体"/>
                <w:sz w:val="20"/>
                <w:szCs w:val="20"/>
              </w:rPr>
              <w:t xml:space="preserve"> </w:t>
            </w:r>
            <w:r>
              <w:rPr>
                <w:rFonts w:ascii="宋体" w:hAnsi="宋体" w:eastAsia="宋体" w:cs="宋体"/>
                <w:spacing w:val="6"/>
                <w:sz w:val="20"/>
                <w:szCs w:val="20"/>
              </w:rPr>
              <w:t>完</w:t>
            </w:r>
            <w:r>
              <w:rPr>
                <w:rFonts w:ascii="宋体" w:hAnsi="宋体" w:eastAsia="宋体" w:cs="宋体"/>
                <w:spacing w:val="5"/>
                <w:sz w:val="20"/>
                <w:szCs w:val="20"/>
              </w:rPr>
              <w:t xml:space="preserve">成过 </w:t>
            </w:r>
            <w:r>
              <w:rPr>
                <w:rFonts w:ascii="宋体" w:hAnsi="宋体" w:eastAsia="宋体" w:cs="宋体"/>
                <w:spacing w:val="5"/>
                <w:sz w:val="20"/>
                <w:szCs w:val="20"/>
                <w:u w:val="none" w:color="auto"/>
              </w:rPr>
              <w:t>1 项类似工程设计或设计审查咨询工作，</w:t>
            </w:r>
            <w:r>
              <w:rPr>
                <w:rFonts w:ascii="宋体" w:hAnsi="宋体" w:eastAsia="宋体" w:cs="宋体"/>
                <w:sz w:val="20"/>
                <w:szCs w:val="20"/>
                <w:u w:val="none" w:color="auto"/>
              </w:rPr>
              <w:t xml:space="preserve"> </w:t>
            </w:r>
            <w:r>
              <w:rPr>
                <w:rFonts w:ascii="宋体" w:hAnsi="宋体" w:eastAsia="宋体" w:cs="宋体"/>
                <w:spacing w:val="-23"/>
                <w:sz w:val="20"/>
                <w:szCs w:val="20"/>
                <w:u w:val="none" w:color="auto"/>
              </w:rPr>
              <w:t>加</w:t>
            </w:r>
            <w:r>
              <w:rPr>
                <w:rFonts w:ascii="宋体" w:hAnsi="宋体" w:eastAsia="宋体" w:cs="宋体"/>
                <w:spacing w:val="-14"/>
                <w:sz w:val="20"/>
                <w:szCs w:val="20"/>
                <w:u w:val="none" w:color="auto"/>
              </w:rPr>
              <w:t xml:space="preserve">  1 分</w:t>
            </w:r>
            <w:r>
              <w:rPr>
                <w:rFonts w:ascii="宋体" w:hAnsi="宋体" w:eastAsia="宋体" w:cs="宋体"/>
                <w:spacing w:val="-14"/>
                <w:sz w:val="20"/>
                <w:szCs w:val="20"/>
              </w:rPr>
              <w:t>。最高得 3 分。</w:t>
            </w:r>
          </w:p>
          <w:p>
            <w:pPr>
              <w:spacing w:line="245" w:lineRule="auto"/>
              <w:ind w:left="34" w:leftChars="0" w:right="42" w:rightChars="0"/>
              <w:rPr>
                <w:rFonts w:ascii="宋体" w:hAnsi="宋体" w:eastAsia="宋体" w:cs="宋体"/>
                <w:color w:val="FF0000"/>
                <w:sz w:val="20"/>
                <w:szCs w:val="20"/>
              </w:rPr>
            </w:pPr>
            <w:r>
              <w:rPr>
                <w:rFonts w:ascii="宋体" w:hAnsi="宋体" w:eastAsia="宋体" w:cs="宋体"/>
                <w:spacing w:val="18"/>
                <w:sz w:val="20"/>
                <w:szCs w:val="20"/>
              </w:rPr>
              <w:t>证</w:t>
            </w:r>
            <w:r>
              <w:rPr>
                <w:rFonts w:ascii="宋体" w:hAnsi="宋体" w:eastAsia="宋体" w:cs="宋体"/>
                <w:spacing w:val="9"/>
                <w:sz w:val="20"/>
                <w:szCs w:val="20"/>
              </w:rPr>
              <w:t>明材料需提供中标通知书或合同。如果上述材</w:t>
            </w:r>
            <w:r>
              <w:rPr>
                <w:rFonts w:ascii="宋体" w:hAnsi="宋体" w:eastAsia="宋体" w:cs="宋体"/>
                <w:sz w:val="20"/>
                <w:szCs w:val="20"/>
              </w:rPr>
              <w:t xml:space="preserve"> </w:t>
            </w:r>
            <w:r>
              <w:rPr>
                <w:rFonts w:ascii="宋体" w:hAnsi="宋体" w:eastAsia="宋体" w:cs="宋体"/>
                <w:spacing w:val="18"/>
                <w:sz w:val="20"/>
                <w:szCs w:val="20"/>
              </w:rPr>
              <w:t>料</w:t>
            </w:r>
            <w:r>
              <w:rPr>
                <w:rFonts w:ascii="宋体" w:hAnsi="宋体" w:eastAsia="宋体" w:cs="宋体"/>
                <w:spacing w:val="11"/>
                <w:sz w:val="20"/>
                <w:szCs w:val="20"/>
              </w:rPr>
              <w:t>不</w:t>
            </w:r>
            <w:r>
              <w:rPr>
                <w:rFonts w:ascii="宋体" w:hAnsi="宋体" w:eastAsia="宋体" w:cs="宋体"/>
                <w:spacing w:val="9"/>
                <w:sz w:val="20"/>
                <w:szCs w:val="20"/>
              </w:rPr>
              <w:t>能体现人员在该项目中的职务，还需提供业</w:t>
            </w:r>
            <w:r>
              <w:rPr>
                <w:rFonts w:ascii="宋体" w:hAnsi="宋体" w:eastAsia="宋体" w:cs="宋体"/>
                <w:sz w:val="20"/>
                <w:szCs w:val="20"/>
              </w:rPr>
              <w:t xml:space="preserve"> </w:t>
            </w:r>
            <w:r>
              <w:rPr>
                <w:rFonts w:ascii="宋体" w:hAnsi="宋体" w:eastAsia="宋体" w:cs="宋体"/>
                <w:spacing w:val="18"/>
                <w:sz w:val="20"/>
                <w:szCs w:val="20"/>
              </w:rPr>
              <w:t>主</w:t>
            </w:r>
            <w:r>
              <w:rPr>
                <w:rFonts w:ascii="宋体" w:hAnsi="宋体" w:eastAsia="宋体" w:cs="宋体"/>
                <w:spacing w:val="11"/>
                <w:sz w:val="20"/>
                <w:szCs w:val="20"/>
              </w:rPr>
              <w:t>出</w:t>
            </w:r>
            <w:r>
              <w:rPr>
                <w:rFonts w:ascii="宋体" w:hAnsi="宋体" w:eastAsia="宋体" w:cs="宋体"/>
                <w:spacing w:val="9"/>
                <w:sz w:val="20"/>
                <w:szCs w:val="20"/>
              </w:rPr>
              <w:t>具的证明材料；技术负责人包括项目总工、</w:t>
            </w:r>
            <w:r>
              <w:rPr>
                <w:rFonts w:ascii="宋体" w:hAnsi="宋体" w:eastAsia="宋体" w:cs="宋体"/>
                <w:sz w:val="20"/>
                <w:szCs w:val="20"/>
              </w:rPr>
              <w:t xml:space="preserve"> </w:t>
            </w:r>
            <w:r>
              <w:rPr>
                <w:rFonts w:ascii="宋体" w:hAnsi="宋体" w:eastAsia="宋体" w:cs="宋体"/>
                <w:spacing w:val="12"/>
                <w:sz w:val="20"/>
                <w:szCs w:val="20"/>
              </w:rPr>
              <w:t>审</w:t>
            </w:r>
            <w:r>
              <w:rPr>
                <w:rFonts w:ascii="宋体" w:hAnsi="宋体" w:eastAsia="宋体" w:cs="宋体"/>
                <w:spacing w:val="8"/>
                <w:sz w:val="20"/>
                <w:szCs w:val="20"/>
              </w:rPr>
              <w:t>查负责人或审核负责人。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585" w:type="dxa"/>
            <w:vMerge w:val="continue"/>
            <w:tcBorders>
              <w:top w:val="nil"/>
              <w:bottom w:val="nil"/>
            </w:tcBorders>
            <w:vAlign w:val="top"/>
          </w:tcPr>
          <w:p>
            <w:pPr>
              <w:rPr>
                <w:rFonts w:ascii="Arial"/>
                <w:color w:val="auto"/>
                <w:sz w:val="21"/>
              </w:rPr>
            </w:pPr>
          </w:p>
        </w:tc>
        <w:tc>
          <w:tcPr>
            <w:tcW w:w="371" w:type="dxa"/>
            <w:vMerge w:val="continue"/>
            <w:tcBorders>
              <w:top w:val="nil"/>
              <w:bottom w:val="nil"/>
            </w:tcBorders>
            <w:vAlign w:val="top"/>
          </w:tcPr>
          <w:p>
            <w:pPr>
              <w:rPr>
                <w:rFonts w:ascii="Arial"/>
                <w:color w:val="auto"/>
                <w:sz w:val="21"/>
              </w:rPr>
            </w:pPr>
          </w:p>
        </w:tc>
        <w:tc>
          <w:tcPr>
            <w:tcW w:w="686" w:type="dxa"/>
            <w:vMerge w:val="continue"/>
            <w:tcBorders>
              <w:top w:val="nil"/>
            </w:tcBorders>
            <w:vAlign w:val="top"/>
          </w:tcPr>
          <w:p>
            <w:pPr>
              <w:rPr>
                <w:rFonts w:ascii="Arial"/>
                <w:color w:val="auto"/>
                <w:sz w:val="21"/>
              </w:rPr>
            </w:pPr>
          </w:p>
        </w:tc>
        <w:tc>
          <w:tcPr>
            <w:tcW w:w="814" w:type="dxa"/>
            <w:vMerge w:val="continue"/>
            <w:tcBorders>
              <w:top w:val="nil"/>
            </w:tcBorders>
            <w:vAlign w:val="top"/>
          </w:tcPr>
          <w:p>
            <w:pPr>
              <w:rPr>
                <w:rFonts w:ascii="Arial"/>
                <w:color w:val="auto"/>
                <w:sz w:val="21"/>
              </w:rPr>
            </w:pPr>
          </w:p>
        </w:tc>
        <w:tc>
          <w:tcPr>
            <w:tcW w:w="546" w:type="dxa"/>
            <w:vMerge w:val="continue"/>
            <w:tcBorders>
              <w:top w:val="nil"/>
            </w:tcBorders>
            <w:vAlign w:val="top"/>
          </w:tcPr>
          <w:p>
            <w:pPr>
              <w:rPr>
                <w:rFonts w:ascii="Arial"/>
                <w:color w:val="auto"/>
                <w:sz w:val="21"/>
              </w:rPr>
            </w:pPr>
          </w:p>
        </w:tc>
        <w:tc>
          <w:tcPr>
            <w:tcW w:w="921" w:type="dxa"/>
            <w:vAlign w:val="top"/>
          </w:tcPr>
          <w:p>
            <w:pPr>
              <w:rPr>
                <w:rFonts w:ascii="Arial"/>
                <w:sz w:val="21"/>
              </w:rPr>
            </w:pPr>
          </w:p>
          <w:p>
            <w:pPr>
              <w:spacing w:before="65" w:line="258" w:lineRule="auto"/>
              <w:ind w:left="45" w:leftChars="0" w:right="41" w:rightChars="0"/>
              <w:rPr>
                <w:rFonts w:ascii="宋体" w:hAnsi="宋体" w:eastAsia="宋体" w:cs="宋体"/>
                <w:color w:val="FF0000"/>
                <w:sz w:val="20"/>
                <w:szCs w:val="20"/>
              </w:rPr>
            </w:pPr>
            <w:r>
              <w:rPr>
                <w:rFonts w:ascii="宋体" w:hAnsi="宋体" w:eastAsia="宋体" w:cs="宋体"/>
                <w:spacing w:val="8"/>
                <w:sz w:val="20"/>
                <w:szCs w:val="20"/>
              </w:rPr>
              <w:t>拟</w:t>
            </w:r>
            <w:r>
              <w:rPr>
                <w:rFonts w:ascii="宋体" w:hAnsi="宋体" w:eastAsia="宋体" w:cs="宋体"/>
                <w:spacing w:val="7"/>
                <w:sz w:val="20"/>
                <w:szCs w:val="20"/>
              </w:rPr>
              <w:t>投入本</w:t>
            </w:r>
            <w:r>
              <w:rPr>
                <w:rFonts w:ascii="宋体" w:hAnsi="宋体" w:eastAsia="宋体" w:cs="宋体"/>
                <w:sz w:val="20"/>
                <w:szCs w:val="20"/>
              </w:rPr>
              <w:t xml:space="preserve"> </w:t>
            </w:r>
            <w:r>
              <w:rPr>
                <w:rFonts w:ascii="宋体" w:hAnsi="宋体" w:eastAsia="宋体" w:cs="宋体"/>
                <w:spacing w:val="8"/>
                <w:sz w:val="20"/>
                <w:szCs w:val="20"/>
              </w:rPr>
              <w:t>项</w:t>
            </w:r>
            <w:r>
              <w:rPr>
                <w:rFonts w:ascii="宋体" w:hAnsi="宋体" w:eastAsia="宋体" w:cs="宋体"/>
                <w:spacing w:val="7"/>
                <w:sz w:val="20"/>
                <w:szCs w:val="20"/>
              </w:rPr>
              <w:t>目的其</w:t>
            </w:r>
            <w:r>
              <w:rPr>
                <w:rFonts w:ascii="宋体" w:hAnsi="宋体" w:eastAsia="宋体" w:cs="宋体"/>
                <w:sz w:val="20"/>
                <w:szCs w:val="20"/>
              </w:rPr>
              <w:t xml:space="preserve"> </w:t>
            </w:r>
            <w:r>
              <w:rPr>
                <w:rFonts w:ascii="宋体" w:hAnsi="宋体" w:eastAsia="宋体" w:cs="宋体"/>
                <w:spacing w:val="8"/>
                <w:sz w:val="20"/>
                <w:szCs w:val="20"/>
              </w:rPr>
              <w:t>他</w:t>
            </w:r>
            <w:r>
              <w:rPr>
                <w:rFonts w:ascii="宋体" w:hAnsi="宋体" w:eastAsia="宋体" w:cs="宋体"/>
                <w:spacing w:val="7"/>
                <w:sz w:val="20"/>
                <w:szCs w:val="20"/>
              </w:rPr>
              <w:t>人员资</w:t>
            </w:r>
            <w:r>
              <w:rPr>
                <w:rFonts w:ascii="宋体" w:hAnsi="宋体" w:eastAsia="宋体" w:cs="宋体"/>
                <w:sz w:val="20"/>
                <w:szCs w:val="20"/>
              </w:rPr>
              <w:t xml:space="preserve"> </w:t>
            </w:r>
            <w:r>
              <w:rPr>
                <w:rFonts w:ascii="宋体" w:hAnsi="宋体" w:eastAsia="宋体" w:cs="宋体"/>
                <w:spacing w:val="8"/>
                <w:sz w:val="20"/>
                <w:szCs w:val="20"/>
              </w:rPr>
              <w:t>格</w:t>
            </w:r>
            <w:r>
              <w:rPr>
                <w:rFonts w:ascii="宋体" w:hAnsi="宋体" w:eastAsia="宋体" w:cs="宋体"/>
                <w:spacing w:val="7"/>
                <w:sz w:val="20"/>
                <w:szCs w:val="20"/>
              </w:rPr>
              <w:t>和能力</w:t>
            </w:r>
          </w:p>
        </w:tc>
        <w:tc>
          <w:tcPr>
            <w:tcW w:w="688" w:type="dxa"/>
            <w:vAlign w:val="top"/>
          </w:tcPr>
          <w:p>
            <w:pPr>
              <w:spacing w:line="254" w:lineRule="auto"/>
              <w:rPr>
                <w:rFonts w:ascii="Arial"/>
                <w:sz w:val="21"/>
              </w:rPr>
            </w:pPr>
          </w:p>
          <w:p>
            <w:pPr>
              <w:spacing w:line="254" w:lineRule="auto"/>
              <w:rPr>
                <w:rFonts w:ascii="Arial"/>
                <w:sz w:val="21"/>
              </w:rPr>
            </w:pPr>
          </w:p>
          <w:p>
            <w:pPr>
              <w:spacing w:before="65" w:line="228" w:lineRule="auto"/>
              <w:ind w:left="164" w:leftChars="0"/>
              <w:rPr>
                <w:rFonts w:ascii="宋体" w:hAnsi="宋体" w:eastAsia="宋体" w:cs="宋体"/>
                <w:color w:val="FF0000"/>
                <w:sz w:val="20"/>
                <w:szCs w:val="20"/>
              </w:rPr>
            </w:pPr>
            <w:r>
              <w:rPr>
                <w:rFonts w:ascii="宋体" w:hAnsi="宋体" w:eastAsia="宋体" w:cs="宋体"/>
                <w:spacing w:val="-15"/>
                <w:sz w:val="20"/>
                <w:szCs w:val="20"/>
              </w:rPr>
              <w:t>4</w:t>
            </w:r>
            <w:r>
              <w:rPr>
                <w:rFonts w:ascii="宋体" w:hAnsi="宋体" w:eastAsia="宋体" w:cs="宋体"/>
                <w:spacing w:val="-13"/>
                <w:sz w:val="20"/>
                <w:szCs w:val="20"/>
              </w:rPr>
              <w:t xml:space="preserve"> 分</w:t>
            </w:r>
          </w:p>
        </w:tc>
        <w:tc>
          <w:tcPr>
            <w:tcW w:w="4935" w:type="dxa"/>
            <w:vAlign w:val="top"/>
          </w:tcPr>
          <w:p>
            <w:pPr>
              <w:spacing w:before="31"/>
              <w:ind w:left="70" w:right="30" w:hanging="26"/>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0"/>
                <w:sz w:val="20"/>
                <w:szCs w:val="20"/>
              </w:rPr>
              <w:t>1</w:t>
            </w:r>
            <w:r>
              <w:rPr>
                <w:rFonts w:ascii="宋体" w:hAnsi="宋体" w:eastAsia="宋体" w:cs="宋体"/>
                <w:spacing w:val="8"/>
                <w:sz w:val="20"/>
                <w:szCs w:val="20"/>
              </w:rPr>
              <w:t>)满足第二章投标人须知附件 5 资格审查条件</w:t>
            </w:r>
            <w:r>
              <w:rPr>
                <w:rFonts w:ascii="宋体" w:hAnsi="宋体" w:eastAsia="宋体" w:cs="宋体"/>
                <w:sz w:val="20"/>
                <w:szCs w:val="20"/>
              </w:rPr>
              <w:t xml:space="preserve"> </w:t>
            </w:r>
            <w:r>
              <w:rPr>
                <w:rFonts w:ascii="宋体" w:hAnsi="宋体" w:eastAsia="宋体" w:cs="宋体"/>
                <w:spacing w:val="-2"/>
                <w:sz w:val="20"/>
                <w:szCs w:val="20"/>
              </w:rPr>
              <w:t xml:space="preserve">(主要人员最低要求)得 </w:t>
            </w:r>
            <w:r>
              <w:rPr>
                <w:rFonts w:ascii="宋体" w:hAnsi="宋体" w:eastAsia="宋体" w:cs="宋体"/>
                <w:spacing w:val="-1"/>
                <w:sz w:val="20"/>
                <w:szCs w:val="20"/>
              </w:rPr>
              <w:t>1 分；</w:t>
            </w:r>
          </w:p>
          <w:p>
            <w:pPr>
              <w:spacing w:before="22" w:line="244" w:lineRule="auto"/>
              <w:ind w:left="37" w:right="30" w:firstLine="6"/>
              <w:rPr>
                <w:rFonts w:ascii="宋体" w:hAnsi="宋体" w:eastAsia="宋体" w:cs="宋体"/>
                <w:sz w:val="20"/>
                <w:szCs w:val="20"/>
              </w:rPr>
            </w:pPr>
            <w:r>
              <w:rPr>
                <w:rFonts w:ascii="宋体" w:hAnsi="宋体" w:eastAsia="宋体" w:cs="宋体"/>
                <w:spacing w:val="9"/>
                <w:sz w:val="20"/>
                <w:szCs w:val="20"/>
              </w:rPr>
              <w:t>(2) 总平面、水工结构、技术经济、建筑、土</w:t>
            </w:r>
            <w:r>
              <w:rPr>
                <w:rFonts w:ascii="宋体" w:hAnsi="宋体" w:eastAsia="宋体" w:cs="宋体"/>
                <w:spacing w:val="4"/>
                <w:sz w:val="20"/>
                <w:szCs w:val="20"/>
              </w:rPr>
              <w:t>建</w:t>
            </w:r>
            <w:r>
              <w:rPr>
                <w:rFonts w:ascii="宋体" w:hAnsi="宋体" w:eastAsia="宋体" w:cs="宋体"/>
                <w:sz w:val="20"/>
                <w:szCs w:val="20"/>
              </w:rPr>
              <w:t xml:space="preserve"> </w:t>
            </w:r>
            <w:r>
              <w:rPr>
                <w:rFonts w:ascii="宋体" w:hAnsi="宋体" w:eastAsia="宋体" w:cs="宋体"/>
                <w:spacing w:val="8"/>
                <w:sz w:val="20"/>
                <w:szCs w:val="20"/>
              </w:rPr>
              <w:t>结构</w:t>
            </w:r>
            <w:r>
              <w:rPr>
                <w:rFonts w:ascii="宋体" w:hAnsi="宋体" w:eastAsia="宋体" w:cs="宋体"/>
                <w:spacing w:val="5"/>
                <w:sz w:val="20"/>
                <w:szCs w:val="20"/>
              </w:rPr>
              <w:t>、</w:t>
            </w:r>
            <w:r>
              <w:rPr>
                <w:rFonts w:ascii="宋体" w:hAnsi="宋体" w:eastAsia="宋体" w:cs="宋体"/>
                <w:spacing w:val="4"/>
                <w:sz w:val="20"/>
                <w:szCs w:val="20"/>
              </w:rPr>
              <w:t>给排水、暖通、 电气等专业具有高级工程</w:t>
            </w:r>
            <w:r>
              <w:rPr>
                <w:rFonts w:ascii="宋体" w:hAnsi="宋体" w:eastAsia="宋体" w:cs="宋体"/>
                <w:sz w:val="20"/>
                <w:szCs w:val="20"/>
              </w:rPr>
              <w:t xml:space="preserve"> </w:t>
            </w:r>
            <w:r>
              <w:rPr>
                <w:rFonts w:ascii="宋体" w:hAnsi="宋体" w:eastAsia="宋体" w:cs="宋体"/>
                <w:spacing w:val="-1"/>
                <w:sz w:val="20"/>
                <w:szCs w:val="20"/>
              </w:rPr>
              <w:t>师或以</w:t>
            </w:r>
            <w:r>
              <w:rPr>
                <w:rFonts w:ascii="宋体" w:hAnsi="宋体" w:eastAsia="宋体" w:cs="宋体"/>
                <w:sz w:val="20"/>
                <w:szCs w:val="20"/>
              </w:rPr>
              <w:t>上职称的，每有 1 个加 1 分，本项最高得</w:t>
            </w:r>
          </w:p>
          <w:p>
            <w:pPr>
              <w:spacing w:before="24" w:line="228" w:lineRule="auto"/>
              <w:ind w:left="38" w:leftChars="0"/>
              <w:rPr>
                <w:rFonts w:hint="default" w:ascii="宋体" w:hAnsi="宋体" w:eastAsia="宋体" w:cs="宋体"/>
                <w:color w:val="FF0000"/>
                <w:spacing w:val="9"/>
                <w:sz w:val="20"/>
                <w:szCs w:val="20"/>
                <w:lang w:val="en-US" w:eastAsia="zh-CN"/>
              </w:rPr>
            </w:pPr>
            <w:r>
              <w:rPr>
                <w:rFonts w:ascii="宋体" w:hAnsi="宋体" w:eastAsia="宋体" w:cs="宋体"/>
                <w:spacing w:val="-12"/>
                <w:sz w:val="20"/>
                <w:szCs w:val="20"/>
              </w:rPr>
              <w:t>3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585" w:type="dxa"/>
            <w:vMerge w:val="continue"/>
            <w:tcBorders>
              <w:top w:val="nil"/>
            </w:tcBorders>
            <w:vAlign w:val="top"/>
          </w:tcPr>
          <w:p>
            <w:pPr>
              <w:rPr>
                <w:rFonts w:ascii="Arial"/>
                <w:color w:val="auto"/>
                <w:sz w:val="21"/>
              </w:rPr>
            </w:pPr>
          </w:p>
        </w:tc>
        <w:tc>
          <w:tcPr>
            <w:tcW w:w="371" w:type="dxa"/>
            <w:vMerge w:val="continue"/>
            <w:tcBorders>
              <w:top w:val="nil"/>
            </w:tcBorders>
            <w:vAlign w:val="top"/>
          </w:tcPr>
          <w:p>
            <w:pPr>
              <w:rPr>
                <w:rFonts w:ascii="Arial"/>
                <w:color w:val="auto"/>
                <w:sz w:val="21"/>
              </w:rPr>
            </w:pPr>
          </w:p>
        </w:tc>
        <w:tc>
          <w:tcPr>
            <w:tcW w:w="686"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65" w:line="231" w:lineRule="auto"/>
              <w:ind w:left="94" w:leftChars="0"/>
              <w:rPr>
                <w:rFonts w:ascii="宋体" w:hAnsi="宋体" w:eastAsia="宋体" w:cs="宋体"/>
                <w:color w:val="auto"/>
                <w:sz w:val="20"/>
                <w:szCs w:val="20"/>
              </w:rPr>
            </w:pPr>
            <w:r>
              <w:rPr>
                <w:rFonts w:ascii="宋体" w:hAnsi="宋体" w:eastAsia="宋体" w:cs="宋体"/>
                <w:spacing w:val="33"/>
                <w:sz w:val="20"/>
                <w:szCs w:val="20"/>
              </w:rPr>
              <w:t>(</w:t>
            </w:r>
            <w:r>
              <w:rPr>
                <w:rFonts w:ascii="宋体" w:hAnsi="宋体" w:eastAsia="宋体" w:cs="宋体"/>
                <w:spacing w:val="31"/>
                <w:sz w:val="20"/>
                <w:szCs w:val="20"/>
              </w:rPr>
              <w:t>4)</w:t>
            </w:r>
          </w:p>
        </w:tc>
        <w:tc>
          <w:tcPr>
            <w:tcW w:w="814"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65" w:line="226" w:lineRule="auto"/>
              <w:ind w:left="97" w:leftChars="0"/>
              <w:rPr>
                <w:rFonts w:ascii="宋体" w:hAnsi="宋体" w:eastAsia="宋体" w:cs="宋体"/>
                <w:color w:val="auto"/>
                <w:sz w:val="20"/>
                <w:szCs w:val="20"/>
              </w:rPr>
            </w:pPr>
            <w:r>
              <w:rPr>
                <w:rFonts w:ascii="宋体" w:hAnsi="宋体" w:eastAsia="宋体" w:cs="宋体"/>
                <w:spacing w:val="6"/>
                <w:sz w:val="20"/>
                <w:szCs w:val="20"/>
              </w:rPr>
              <w:t>投标价</w:t>
            </w:r>
          </w:p>
        </w:tc>
        <w:tc>
          <w:tcPr>
            <w:tcW w:w="546"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before="65" w:line="228" w:lineRule="auto"/>
              <w:ind w:left="57" w:leftChars="0"/>
              <w:rPr>
                <w:rFonts w:ascii="宋体" w:hAnsi="宋体" w:eastAsia="宋体" w:cs="宋体"/>
                <w:color w:val="auto"/>
                <w:sz w:val="20"/>
                <w:szCs w:val="20"/>
              </w:rPr>
            </w:pPr>
            <w:r>
              <w:rPr>
                <w:rFonts w:ascii="宋体" w:hAnsi="宋体" w:eastAsia="宋体" w:cs="宋体"/>
                <w:spacing w:val="-13"/>
                <w:sz w:val="20"/>
                <w:szCs w:val="20"/>
              </w:rPr>
              <w:t>10 分</w:t>
            </w:r>
          </w:p>
        </w:tc>
        <w:tc>
          <w:tcPr>
            <w:tcW w:w="6544" w:type="dxa"/>
            <w:gridSpan w:val="3"/>
            <w:vAlign w:val="top"/>
          </w:tcPr>
          <w:p>
            <w:pPr>
              <w:spacing w:before="30" w:line="252" w:lineRule="auto"/>
              <w:ind w:left="34" w:right="28"/>
              <w:rPr>
                <w:rFonts w:ascii="宋体" w:hAnsi="宋体" w:eastAsia="宋体" w:cs="宋体"/>
                <w:sz w:val="20"/>
                <w:szCs w:val="20"/>
              </w:rPr>
            </w:pPr>
            <w:r>
              <w:rPr>
                <w:rFonts w:ascii="宋体" w:hAnsi="宋体" w:eastAsia="宋体" w:cs="宋体"/>
                <w:spacing w:val="10"/>
                <w:sz w:val="20"/>
                <w:szCs w:val="20"/>
              </w:rPr>
              <w:t>投</w:t>
            </w:r>
            <w:r>
              <w:rPr>
                <w:rFonts w:ascii="宋体" w:hAnsi="宋体" w:eastAsia="宋体" w:cs="宋体"/>
                <w:spacing w:val="7"/>
                <w:sz w:val="20"/>
                <w:szCs w:val="20"/>
              </w:rPr>
              <w:t>标价满分为 10 分。如果投标人的投标价等于评标基准价则投标</w:t>
            </w:r>
            <w:r>
              <w:rPr>
                <w:rFonts w:ascii="宋体" w:hAnsi="宋体" w:eastAsia="宋体" w:cs="宋体"/>
                <w:sz w:val="20"/>
                <w:szCs w:val="20"/>
              </w:rPr>
              <w:t xml:space="preserve"> </w:t>
            </w:r>
            <w:r>
              <w:rPr>
                <w:rFonts w:ascii="宋体" w:hAnsi="宋体" w:eastAsia="宋体" w:cs="宋体"/>
                <w:spacing w:val="13"/>
                <w:sz w:val="20"/>
                <w:szCs w:val="20"/>
              </w:rPr>
              <w:t>人</w:t>
            </w:r>
            <w:r>
              <w:rPr>
                <w:rFonts w:ascii="宋体" w:hAnsi="宋体" w:eastAsia="宋体" w:cs="宋体"/>
                <w:spacing w:val="7"/>
                <w:sz w:val="20"/>
                <w:szCs w:val="20"/>
              </w:rPr>
              <w:t>得 10 分；如果投标人的投标价大于或小于等于评标基准价，则</w:t>
            </w:r>
            <w:r>
              <w:rPr>
                <w:rFonts w:ascii="宋体" w:hAnsi="宋体" w:eastAsia="宋体" w:cs="宋体"/>
                <w:sz w:val="20"/>
                <w:szCs w:val="20"/>
              </w:rPr>
              <w:t xml:space="preserve"> </w:t>
            </w:r>
            <w:r>
              <w:rPr>
                <w:rFonts w:ascii="宋体" w:hAnsi="宋体" w:eastAsia="宋体" w:cs="宋体"/>
                <w:spacing w:val="10"/>
                <w:sz w:val="20"/>
                <w:szCs w:val="20"/>
              </w:rPr>
              <w:t>按</w:t>
            </w:r>
            <w:r>
              <w:rPr>
                <w:rFonts w:ascii="宋体" w:hAnsi="宋体" w:eastAsia="宋体" w:cs="宋体"/>
                <w:spacing w:val="7"/>
                <w:sz w:val="20"/>
                <w:szCs w:val="20"/>
              </w:rPr>
              <w:t>以下方法计算：</w:t>
            </w:r>
          </w:p>
          <w:p>
            <w:pPr>
              <w:spacing w:line="250" w:lineRule="auto"/>
              <w:ind w:left="34" w:right="30" w:firstLine="8"/>
              <w:rPr>
                <w:rFonts w:ascii="宋体" w:hAnsi="宋体" w:eastAsia="宋体" w:cs="宋体"/>
                <w:sz w:val="20"/>
                <w:szCs w:val="20"/>
              </w:rPr>
            </w:pPr>
            <w:r>
              <w:rPr>
                <w:rFonts w:ascii="宋体" w:hAnsi="宋体" w:eastAsia="宋体" w:cs="宋体"/>
                <w:spacing w:val="26"/>
                <w:sz w:val="20"/>
                <w:szCs w:val="20"/>
              </w:rPr>
              <w:t>(</w:t>
            </w:r>
            <w:r>
              <w:rPr>
                <w:rFonts w:ascii="宋体" w:hAnsi="宋体" w:eastAsia="宋体" w:cs="宋体"/>
                <w:spacing w:val="23"/>
                <w:sz w:val="20"/>
                <w:szCs w:val="20"/>
              </w:rPr>
              <w:t>1</w:t>
            </w:r>
            <w:r>
              <w:rPr>
                <w:rFonts w:ascii="宋体" w:hAnsi="宋体" w:eastAsia="宋体" w:cs="宋体"/>
                <w:spacing w:val="13"/>
                <w:sz w:val="20"/>
                <w:szCs w:val="20"/>
              </w:rPr>
              <w:t>) 如果投标人的投标价&gt;评标基准价，则投标价得分＝</w:t>
            </w:r>
            <w:r>
              <w:rPr>
                <w:rFonts w:ascii="宋体" w:hAnsi="宋体" w:eastAsia="宋体" w:cs="宋体"/>
                <w:sz w:val="20"/>
                <w:szCs w:val="20"/>
              </w:rPr>
              <w:t>P</w:t>
            </w:r>
            <w:r>
              <w:rPr>
                <w:rFonts w:ascii="宋体" w:hAnsi="宋体" w:eastAsia="宋体" w:cs="宋体"/>
                <w:spacing w:val="13"/>
                <w:sz w:val="20"/>
                <w:szCs w:val="20"/>
              </w:rPr>
              <w:t>－偏差</w:t>
            </w:r>
            <w:r>
              <w:rPr>
                <w:rFonts w:ascii="宋体" w:hAnsi="宋体" w:eastAsia="宋体" w:cs="宋体"/>
                <w:sz w:val="20"/>
                <w:szCs w:val="20"/>
              </w:rPr>
              <w:t xml:space="preserve"> </w:t>
            </w:r>
            <w:r>
              <w:rPr>
                <w:rFonts w:ascii="宋体" w:hAnsi="宋体" w:eastAsia="宋体" w:cs="宋体"/>
                <w:spacing w:val="10"/>
                <w:sz w:val="20"/>
                <w:szCs w:val="20"/>
              </w:rPr>
              <w:t>率</w:t>
            </w:r>
            <w:r>
              <w:rPr>
                <w:rFonts w:ascii="宋体" w:hAnsi="宋体" w:eastAsia="宋体" w:cs="宋体"/>
                <w:spacing w:val="5"/>
                <w:sz w:val="20"/>
                <w:szCs w:val="20"/>
              </w:rPr>
              <w:t>×100×</w:t>
            </w:r>
            <w:r>
              <w:rPr>
                <w:rFonts w:ascii="宋体" w:hAnsi="宋体" w:eastAsia="宋体" w:cs="宋体"/>
                <w:sz w:val="20"/>
                <w:szCs w:val="20"/>
              </w:rPr>
              <w:t>E</w:t>
            </w:r>
            <w:r>
              <w:rPr>
                <w:rFonts w:ascii="宋体" w:hAnsi="宋体" w:eastAsia="宋体" w:cs="宋体"/>
                <w:spacing w:val="5"/>
                <w:sz w:val="20"/>
                <w:szCs w:val="20"/>
              </w:rPr>
              <w:t>1；</w:t>
            </w:r>
          </w:p>
          <w:p>
            <w:pPr>
              <w:spacing w:before="1" w:line="252" w:lineRule="auto"/>
              <w:ind w:left="34" w:right="28" w:firstLine="8"/>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5"/>
                <w:sz w:val="20"/>
                <w:szCs w:val="20"/>
              </w:rPr>
              <w:t>2</w:t>
            </w:r>
            <w:r>
              <w:rPr>
                <w:rFonts w:ascii="宋体" w:hAnsi="宋体" w:eastAsia="宋体" w:cs="宋体"/>
                <w:spacing w:val="10"/>
                <w:sz w:val="20"/>
                <w:szCs w:val="20"/>
              </w:rPr>
              <w:t>) 如果投标人的投标价≤评标基准价，则投标价得分＝</w:t>
            </w:r>
            <w:r>
              <w:rPr>
                <w:rFonts w:ascii="宋体" w:hAnsi="宋体" w:eastAsia="宋体" w:cs="宋体"/>
                <w:sz w:val="20"/>
                <w:szCs w:val="20"/>
              </w:rPr>
              <w:t>P</w:t>
            </w:r>
            <w:r>
              <w:rPr>
                <w:rFonts w:ascii="宋体" w:hAnsi="宋体" w:eastAsia="宋体" w:cs="宋体"/>
                <w:spacing w:val="10"/>
                <w:sz w:val="20"/>
                <w:szCs w:val="20"/>
              </w:rPr>
              <w:t>＋偏差</w:t>
            </w:r>
            <w:r>
              <w:rPr>
                <w:rFonts w:ascii="宋体" w:hAnsi="宋体" w:eastAsia="宋体" w:cs="宋体"/>
                <w:sz w:val="20"/>
                <w:szCs w:val="20"/>
              </w:rPr>
              <w:t xml:space="preserve"> </w:t>
            </w:r>
            <w:r>
              <w:rPr>
                <w:rFonts w:ascii="宋体" w:hAnsi="宋体" w:eastAsia="宋体" w:cs="宋体"/>
                <w:spacing w:val="9"/>
                <w:sz w:val="20"/>
                <w:szCs w:val="20"/>
              </w:rPr>
              <w:t>率</w:t>
            </w:r>
            <w:r>
              <w:rPr>
                <w:rFonts w:ascii="宋体" w:hAnsi="宋体" w:eastAsia="宋体" w:cs="宋体"/>
                <w:spacing w:val="6"/>
                <w:sz w:val="20"/>
                <w:szCs w:val="20"/>
              </w:rPr>
              <w:t>×100×</w:t>
            </w:r>
            <w:r>
              <w:rPr>
                <w:rFonts w:ascii="宋体" w:hAnsi="宋体" w:eastAsia="宋体" w:cs="宋体"/>
                <w:sz w:val="20"/>
                <w:szCs w:val="20"/>
              </w:rPr>
              <w:t>E</w:t>
            </w:r>
            <w:r>
              <w:rPr>
                <w:rFonts w:ascii="宋体" w:hAnsi="宋体" w:eastAsia="宋体" w:cs="宋体"/>
                <w:spacing w:val="6"/>
                <w:sz w:val="20"/>
                <w:szCs w:val="20"/>
              </w:rPr>
              <w:t>2</w:t>
            </w:r>
          </w:p>
          <w:p>
            <w:pPr>
              <w:spacing w:line="251" w:lineRule="auto"/>
              <w:ind w:left="33" w:right="30"/>
              <w:rPr>
                <w:rFonts w:ascii="宋体" w:hAnsi="宋体" w:eastAsia="宋体" w:cs="宋体"/>
                <w:sz w:val="20"/>
                <w:szCs w:val="20"/>
              </w:rPr>
            </w:pPr>
            <w:r>
              <w:rPr>
                <w:rFonts w:ascii="宋体" w:hAnsi="宋体" w:eastAsia="宋体" w:cs="宋体"/>
                <w:spacing w:val="12"/>
                <w:sz w:val="20"/>
                <w:szCs w:val="20"/>
              </w:rPr>
              <w:t>其中，</w:t>
            </w:r>
            <w:r>
              <w:rPr>
                <w:rFonts w:ascii="宋体" w:hAnsi="宋体" w:eastAsia="宋体" w:cs="宋体"/>
                <w:sz w:val="20"/>
                <w:szCs w:val="20"/>
              </w:rPr>
              <w:t>P</w:t>
            </w:r>
            <w:r>
              <w:rPr>
                <w:rFonts w:ascii="宋体" w:hAnsi="宋体" w:eastAsia="宋体" w:cs="宋体"/>
                <w:spacing w:val="6"/>
                <w:sz w:val="20"/>
                <w:szCs w:val="20"/>
              </w:rPr>
              <w:t>=10；</w:t>
            </w:r>
            <w:r>
              <w:rPr>
                <w:rFonts w:ascii="宋体" w:hAnsi="宋体" w:eastAsia="宋体" w:cs="宋体"/>
                <w:sz w:val="20"/>
                <w:szCs w:val="20"/>
              </w:rPr>
              <w:t>E</w:t>
            </w:r>
            <w:r>
              <w:rPr>
                <w:rFonts w:ascii="宋体" w:hAnsi="宋体" w:eastAsia="宋体" w:cs="宋体"/>
                <w:spacing w:val="6"/>
                <w:sz w:val="20"/>
                <w:szCs w:val="20"/>
              </w:rPr>
              <w:t>1=0.2，</w:t>
            </w:r>
            <w:r>
              <w:rPr>
                <w:rFonts w:ascii="宋体" w:hAnsi="宋体" w:eastAsia="宋体" w:cs="宋体"/>
                <w:sz w:val="20"/>
                <w:szCs w:val="20"/>
              </w:rPr>
              <w:t>E</w:t>
            </w:r>
            <w:r>
              <w:rPr>
                <w:rFonts w:ascii="宋体" w:hAnsi="宋体" w:eastAsia="宋体" w:cs="宋体"/>
                <w:spacing w:val="6"/>
                <w:sz w:val="20"/>
                <w:szCs w:val="20"/>
              </w:rPr>
              <w:t>2=0.1。保留小数点后两位，小数点后第三</w:t>
            </w:r>
            <w:r>
              <w:rPr>
                <w:rFonts w:ascii="宋体" w:hAnsi="宋体" w:eastAsia="宋体" w:cs="宋体"/>
                <w:sz w:val="20"/>
                <w:szCs w:val="20"/>
              </w:rPr>
              <w:t xml:space="preserve"> </w:t>
            </w:r>
            <w:r>
              <w:rPr>
                <w:rFonts w:ascii="宋体" w:hAnsi="宋体" w:eastAsia="宋体" w:cs="宋体"/>
                <w:spacing w:val="11"/>
                <w:sz w:val="20"/>
                <w:szCs w:val="20"/>
              </w:rPr>
              <w:t>位</w:t>
            </w:r>
            <w:r>
              <w:rPr>
                <w:rFonts w:ascii="宋体" w:hAnsi="宋体" w:eastAsia="宋体" w:cs="宋体"/>
                <w:spacing w:val="7"/>
                <w:sz w:val="20"/>
                <w:szCs w:val="20"/>
              </w:rPr>
              <w:t>“四舍五入”。</w:t>
            </w:r>
          </w:p>
          <w:p>
            <w:pPr>
              <w:spacing w:line="224" w:lineRule="auto"/>
              <w:ind w:left="35" w:leftChars="0"/>
              <w:rPr>
                <w:rFonts w:ascii="宋体" w:hAnsi="宋体" w:eastAsia="宋体" w:cs="宋体"/>
                <w:color w:val="auto"/>
                <w:sz w:val="20"/>
                <w:szCs w:val="20"/>
              </w:rPr>
            </w:pPr>
            <w:r>
              <w:rPr>
                <w:rFonts w:ascii="宋体" w:hAnsi="宋体" w:eastAsia="宋体" w:cs="宋体"/>
                <w:spacing w:val="1"/>
                <w:sz w:val="20"/>
                <w:szCs w:val="20"/>
              </w:rPr>
              <w:t>投标报价得分，</w:t>
            </w:r>
            <w:r>
              <w:rPr>
                <w:rFonts w:ascii="宋体" w:hAnsi="宋体" w:eastAsia="宋体" w:cs="宋体"/>
                <w:sz w:val="20"/>
                <w:szCs w:val="20"/>
              </w:rPr>
              <w:t>最低得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4" w:hRule="atLeast"/>
        </w:trPr>
        <w:tc>
          <w:tcPr>
            <w:tcW w:w="585" w:type="dxa"/>
            <w:vMerge w:val="restart"/>
            <w:tcBorders>
              <w:bottom w:val="nil"/>
            </w:tcBorders>
            <w:vAlign w:val="top"/>
          </w:tcPr>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before="65" w:line="192" w:lineRule="auto"/>
              <w:ind w:left="37"/>
              <w:rPr>
                <w:rFonts w:ascii="宋体" w:hAnsi="宋体" w:eastAsia="宋体" w:cs="宋体"/>
                <w:color w:val="auto"/>
                <w:sz w:val="20"/>
                <w:szCs w:val="20"/>
              </w:rPr>
            </w:pPr>
            <w:r>
              <w:rPr>
                <w:rFonts w:ascii="宋体" w:hAnsi="宋体" w:eastAsia="宋体" w:cs="宋体"/>
                <w:color w:val="auto"/>
                <w:spacing w:val="4"/>
                <w:sz w:val="20"/>
                <w:szCs w:val="20"/>
              </w:rPr>
              <w:t>2</w:t>
            </w:r>
            <w:r>
              <w:rPr>
                <w:rFonts w:ascii="宋体" w:hAnsi="宋体" w:eastAsia="宋体" w:cs="宋体"/>
                <w:color w:val="auto"/>
                <w:spacing w:val="3"/>
                <w:sz w:val="20"/>
                <w:szCs w:val="20"/>
              </w:rPr>
              <w:t>.</w:t>
            </w:r>
            <w:r>
              <w:rPr>
                <w:rFonts w:ascii="宋体" w:hAnsi="宋体" w:eastAsia="宋体" w:cs="宋体"/>
                <w:color w:val="auto"/>
                <w:spacing w:val="2"/>
                <w:sz w:val="20"/>
                <w:szCs w:val="20"/>
              </w:rPr>
              <w:t>2.4</w:t>
            </w:r>
          </w:p>
        </w:tc>
        <w:tc>
          <w:tcPr>
            <w:tcW w:w="371" w:type="dxa"/>
            <w:vMerge w:val="restart"/>
            <w:tcBorders>
              <w:bottom w:val="nil"/>
            </w:tcBorders>
            <w:textDirection w:val="tbRlV"/>
            <w:vAlign w:val="top"/>
          </w:tcPr>
          <w:p>
            <w:pPr>
              <w:spacing w:before="81" w:line="216" w:lineRule="auto"/>
              <w:ind w:left="1919"/>
              <w:rPr>
                <w:rFonts w:ascii="宋体" w:hAnsi="宋体" w:eastAsia="宋体" w:cs="宋体"/>
                <w:color w:val="auto"/>
                <w:sz w:val="20"/>
                <w:szCs w:val="20"/>
              </w:rPr>
            </w:pPr>
            <w:r>
              <w:rPr>
                <w:rFonts w:ascii="宋体" w:hAnsi="宋体" w:eastAsia="宋体" w:cs="宋体"/>
                <w:color w:val="auto"/>
                <w:spacing w:val="-16"/>
                <w:sz w:val="20"/>
                <w:szCs w:val="20"/>
              </w:rPr>
              <w:t>技</w:t>
            </w:r>
            <w:r>
              <w:rPr>
                <w:rFonts w:ascii="宋体" w:hAnsi="宋体" w:eastAsia="宋体" w:cs="宋体"/>
                <w:color w:val="auto"/>
                <w:spacing w:val="-12"/>
                <w:sz w:val="20"/>
                <w:szCs w:val="20"/>
              </w:rPr>
              <w:t xml:space="preserve"> 术 部 分 评 分 标 准</w:t>
            </w:r>
          </w:p>
        </w:tc>
        <w:tc>
          <w:tcPr>
            <w:tcW w:w="686" w:type="dxa"/>
            <w:vAlign w:val="top"/>
          </w:tcPr>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before="65" w:line="231" w:lineRule="auto"/>
              <w:ind w:left="94" w:leftChars="0"/>
              <w:rPr>
                <w:rFonts w:ascii="宋体" w:hAnsi="宋体" w:eastAsia="宋体" w:cs="宋体"/>
                <w:color w:val="auto"/>
                <w:sz w:val="20"/>
                <w:szCs w:val="20"/>
              </w:rPr>
            </w:pPr>
            <w:r>
              <w:rPr>
                <w:rFonts w:ascii="宋体" w:hAnsi="宋体" w:eastAsia="宋体" w:cs="宋体"/>
                <w:color w:val="auto"/>
                <w:spacing w:val="33"/>
                <w:sz w:val="20"/>
                <w:szCs w:val="20"/>
              </w:rPr>
              <w:t>(</w:t>
            </w:r>
            <w:r>
              <w:rPr>
                <w:rFonts w:ascii="宋体" w:hAnsi="宋体" w:eastAsia="宋体" w:cs="宋体"/>
                <w:color w:val="auto"/>
                <w:spacing w:val="31"/>
                <w:sz w:val="20"/>
                <w:szCs w:val="20"/>
              </w:rPr>
              <w:t>5)</w:t>
            </w:r>
          </w:p>
        </w:tc>
        <w:tc>
          <w:tcPr>
            <w:tcW w:w="814" w:type="dxa"/>
            <w:vAlign w:val="top"/>
          </w:tcPr>
          <w:p>
            <w:pPr>
              <w:spacing w:before="180" w:line="251" w:lineRule="auto"/>
              <w:ind w:left="93" w:right="93"/>
              <w:rPr>
                <w:rFonts w:ascii="宋体" w:hAnsi="宋体" w:eastAsia="宋体" w:cs="宋体"/>
                <w:color w:val="auto"/>
                <w:sz w:val="20"/>
                <w:szCs w:val="20"/>
              </w:rPr>
            </w:pPr>
            <w:r>
              <w:rPr>
                <w:rFonts w:ascii="宋体" w:hAnsi="宋体" w:eastAsia="宋体" w:cs="宋体"/>
                <w:color w:val="auto"/>
                <w:spacing w:val="7"/>
                <w:sz w:val="20"/>
                <w:szCs w:val="20"/>
              </w:rPr>
              <w:t>对招标</w:t>
            </w:r>
            <w:r>
              <w:rPr>
                <w:rFonts w:ascii="宋体" w:hAnsi="宋体" w:eastAsia="宋体" w:cs="宋体"/>
                <w:color w:val="auto"/>
                <w:sz w:val="20"/>
                <w:szCs w:val="20"/>
              </w:rPr>
              <w:t xml:space="preserve"> </w:t>
            </w:r>
            <w:r>
              <w:rPr>
                <w:rFonts w:ascii="宋体" w:hAnsi="宋体" w:eastAsia="宋体" w:cs="宋体"/>
                <w:color w:val="auto"/>
                <w:spacing w:val="7"/>
                <w:sz w:val="20"/>
                <w:szCs w:val="20"/>
              </w:rPr>
              <w:t>项目</w:t>
            </w:r>
            <w:r>
              <w:rPr>
                <w:rFonts w:ascii="宋体" w:hAnsi="宋体" w:eastAsia="宋体" w:cs="宋体"/>
                <w:color w:val="auto"/>
                <w:spacing w:val="6"/>
                <w:sz w:val="20"/>
                <w:szCs w:val="20"/>
              </w:rPr>
              <w:t>的</w:t>
            </w:r>
            <w:r>
              <w:rPr>
                <w:rFonts w:ascii="宋体" w:hAnsi="宋体" w:eastAsia="宋体" w:cs="宋体"/>
                <w:color w:val="auto"/>
                <w:sz w:val="20"/>
                <w:szCs w:val="20"/>
              </w:rPr>
              <w:t xml:space="preserve"> </w:t>
            </w:r>
            <w:r>
              <w:rPr>
                <w:rFonts w:ascii="宋体" w:hAnsi="宋体" w:eastAsia="宋体" w:cs="宋体"/>
                <w:color w:val="auto"/>
                <w:spacing w:val="7"/>
                <w:sz w:val="20"/>
                <w:szCs w:val="20"/>
              </w:rPr>
              <w:t>理解</w:t>
            </w:r>
            <w:r>
              <w:rPr>
                <w:rFonts w:ascii="宋体" w:hAnsi="宋体" w:eastAsia="宋体" w:cs="宋体"/>
                <w:color w:val="auto"/>
                <w:spacing w:val="6"/>
                <w:sz w:val="20"/>
                <w:szCs w:val="20"/>
              </w:rPr>
              <w:t>、</w:t>
            </w:r>
            <w:r>
              <w:rPr>
                <w:rFonts w:ascii="宋体" w:hAnsi="宋体" w:eastAsia="宋体" w:cs="宋体"/>
                <w:color w:val="auto"/>
                <w:sz w:val="20"/>
                <w:szCs w:val="20"/>
              </w:rPr>
              <w:t xml:space="preserve"> </w:t>
            </w:r>
            <w:r>
              <w:rPr>
                <w:rFonts w:ascii="宋体" w:hAnsi="宋体" w:eastAsia="宋体" w:cs="宋体"/>
                <w:color w:val="auto"/>
                <w:spacing w:val="7"/>
                <w:sz w:val="20"/>
                <w:szCs w:val="20"/>
              </w:rPr>
              <w:t>设计</w:t>
            </w:r>
            <w:r>
              <w:rPr>
                <w:rFonts w:ascii="宋体" w:hAnsi="宋体" w:eastAsia="宋体" w:cs="宋体"/>
                <w:color w:val="auto"/>
                <w:spacing w:val="6"/>
                <w:sz w:val="20"/>
                <w:szCs w:val="20"/>
              </w:rPr>
              <w:t>咨</w:t>
            </w:r>
            <w:r>
              <w:rPr>
                <w:rFonts w:ascii="宋体" w:hAnsi="宋体" w:eastAsia="宋体" w:cs="宋体"/>
                <w:color w:val="auto"/>
                <w:sz w:val="20"/>
                <w:szCs w:val="20"/>
              </w:rPr>
              <w:t xml:space="preserve"> </w:t>
            </w:r>
            <w:r>
              <w:rPr>
                <w:rFonts w:ascii="宋体" w:hAnsi="宋体" w:eastAsia="宋体" w:cs="宋体"/>
                <w:color w:val="auto"/>
                <w:spacing w:val="7"/>
                <w:sz w:val="20"/>
                <w:szCs w:val="20"/>
              </w:rPr>
              <w:t>询工</w:t>
            </w:r>
            <w:r>
              <w:rPr>
                <w:rFonts w:ascii="宋体" w:hAnsi="宋体" w:eastAsia="宋体" w:cs="宋体"/>
                <w:color w:val="auto"/>
                <w:spacing w:val="6"/>
                <w:sz w:val="20"/>
                <w:szCs w:val="20"/>
              </w:rPr>
              <w:t>作</w:t>
            </w:r>
          </w:p>
          <w:p>
            <w:pPr>
              <w:spacing w:line="227" w:lineRule="auto"/>
              <w:ind w:left="207" w:leftChars="0"/>
              <w:rPr>
                <w:rFonts w:ascii="宋体" w:hAnsi="宋体" w:eastAsia="宋体" w:cs="宋体"/>
                <w:color w:val="auto"/>
                <w:sz w:val="20"/>
                <w:szCs w:val="20"/>
              </w:rPr>
            </w:pPr>
            <w:r>
              <w:rPr>
                <w:rFonts w:ascii="宋体" w:hAnsi="宋体" w:eastAsia="宋体" w:cs="宋体"/>
                <w:color w:val="auto"/>
                <w:spacing w:val="1"/>
                <w:sz w:val="20"/>
                <w:szCs w:val="20"/>
              </w:rPr>
              <w:t>思路</w:t>
            </w:r>
          </w:p>
        </w:tc>
        <w:tc>
          <w:tcPr>
            <w:tcW w:w="546" w:type="dxa"/>
            <w:vAlign w:val="top"/>
          </w:tcPr>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before="65" w:line="228" w:lineRule="auto"/>
              <w:ind w:left="57"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 xml:space="preserve">15 </w:t>
            </w:r>
            <w:r>
              <w:rPr>
                <w:rFonts w:ascii="宋体" w:hAnsi="宋体" w:eastAsia="宋体" w:cs="宋体"/>
                <w:color w:val="auto"/>
                <w:spacing w:val="-13"/>
                <w:sz w:val="20"/>
                <w:szCs w:val="20"/>
              </w:rPr>
              <w:t>分</w:t>
            </w:r>
          </w:p>
        </w:tc>
        <w:tc>
          <w:tcPr>
            <w:tcW w:w="921" w:type="dxa"/>
            <w:vAlign w:val="top"/>
          </w:tcPr>
          <w:p>
            <w:pPr>
              <w:spacing w:line="250" w:lineRule="auto"/>
              <w:rPr>
                <w:rFonts w:ascii="Arial"/>
                <w:color w:val="auto"/>
                <w:sz w:val="21"/>
              </w:rPr>
            </w:pPr>
          </w:p>
          <w:p>
            <w:pPr>
              <w:spacing w:before="65" w:line="251" w:lineRule="auto"/>
              <w:ind w:left="190" w:right="41" w:hanging="146"/>
              <w:rPr>
                <w:rFonts w:ascii="宋体" w:hAnsi="宋体" w:eastAsia="宋体" w:cs="宋体"/>
                <w:color w:val="auto"/>
                <w:sz w:val="20"/>
                <w:szCs w:val="20"/>
              </w:rPr>
            </w:pPr>
            <w:r>
              <w:rPr>
                <w:rFonts w:ascii="宋体" w:hAnsi="宋体" w:eastAsia="宋体" w:cs="宋体"/>
                <w:color w:val="auto"/>
                <w:spacing w:val="9"/>
                <w:sz w:val="20"/>
                <w:szCs w:val="20"/>
              </w:rPr>
              <w:t>对</w:t>
            </w:r>
            <w:r>
              <w:rPr>
                <w:rFonts w:ascii="宋体" w:hAnsi="宋体" w:eastAsia="宋体" w:cs="宋体"/>
                <w:color w:val="auto"/>
                <w:spacing w:val="7"/>
                <w:sz w:val="20"/>
                <w:szCs w:val="20"/>
              </w:rPr>
              <w:t>招标项</w:t>
            </w:r>
            <w:r>
              <w:rPr>
                <w:rFonts w:ascii="宋体" w:hAnsi="宋体" w:eastAsia="宋体" w:cs="宋体"/>
                <w:color w:val="auto"/>
                <w:sz w:val="20"/>
                <w:szCs w:val="20"/>
              </w:rPr>
              <w:t xml:space="preserve"> </w:t>
            </w:r>
            <w:r>
              <w:rPr>
                <w:rFonts w:ascii="宋体" w:hAnsi="宋体" w:eastAsia="宋体" w:cs="宋体"/>
                <w:color w:val="auto"/>
                <w:spacing w:val="-8"/>
                <w:sz w:val="20"/>
                <w:szCs w:val="20"/>
              </w:rPr>
              <w:t>目</w:t>
            </w:r>
            <w:r>
              <w:rPr>
                <w:rFonts w:ascii="宋体" w:hAnsi="宋体" w:eastAsia="宋体" w:cs="宋体"/>
                <w:color w:val="auto"/>
                <w:spacing w:val="-6"/>
                <w:sz w:val="20"/>
                <w:szCs w:val="20"/>
              </w:rPr>
              <w:t>的理</w:t>
            </w:r>
          </w:p>
          <w:p>
            <w:pPr>
              <w:spacing w:line="228" w:lineRule="auto"/>
              <w:ind w:left="32"/>
              <w:rPr>
                <w:rFonts w:ascii="宋体" w:hAnsi="宋体" w:eastAsia="宋体" w:cs="宋体"/>
                <w:color w:val="auto"/>
                <w:sz w:val="20"/>
                <w:szCs w:val="20"/>
              </w:rPr>
            </w:pPr>
            <w:r>
              <w:rPr>
                <w:rFonts w:ascii="宋体" w:hAnsi="宋体" w:eastAsia="宋体" w:cs="宋体"/>
                <w:color w:val="auto"/>
                <w:spacing w:val="-12"/>
                <w:sz w:val="20"/>
                <w:szCs w:val="20"/>
              </w:rPr>
              <w:t>解</w:t>
            </w:r>
            <w:r>
              <w:rPr>
                <w:rFonts w:ascii="宋体" w:hAnsi="宋体" w:eastAsia="宋体" w:cs="宋体"/>
                <w:color w:val="auto"/>
                <w:spacing w:val="-8"/>
                <w:sz w:val="20"/>
                <w:szCs w:val="20"/>
              </w:rPr>
              <w:t>、 设计</w:t>
            </w:r>
          </w:p>
          <w:p>
            <w:pPr>
              <w:spacing w:before="26" w:line="228" w:lineRule="auto"/>
              <w:ind w:left="53"/>
              <w:rPr>
                <w:rFonts w:ascii="宋体" w:hAnsi="宋体" w:eastAsia="宋体" w:cs="宋体"/>
                <w:color w:val="auto"/>
                <w:sz w:val="20"/>
                <w:szCs w:val="20"/>
              </w:rPr>
            </w:pPr>
            <w:r>
              <w:rPr>
                <w:rFonts w:ascii="宋体" w:hAnsi="宋体" w:eastAsia="宋体" w:cs="宋体"/>
                <w:color w:val="auto"/>
                <w:spacing w:val="6"/>
                <w:sz w:val="20"/>
                <w:szCs w:val="20"/>
              </w:rPr>
              <w:t>咨</w:t>
            </w:r>
            <w:r>
              <w:rPr>
                <w:rFonts w:ascii="宋体" w:hAnsi="宋体" w:eastAsia="宋体" w:cs="宋体"/>
                <w:color w:val="auto"/>
                <w:spacing w:val="5"/>
                <w:sz w:val="20"/>
                <w:szCs w:val="20"/>
              </w:rPr>
              <w:t>询工作</w:t>
            </w:r>
          </w:p>
          <w:p>
            <w:pPr>
              <w:spacing w:before="23" w:line="228" w:lineRule="auto"/>
              <w:ind w:left="263" w:leftChars="0"/>
              <w:rPr>
                <w:rFonts w:ascii="宋体" w:hAnsi="宋体" w:eastAsia="宋体" w:cs="宋体"/>
                <w:color w:val="auto"/>
                <w:sz w:val="20"/>
                <w:szCs w:val="20"/>
              </w:rPr>
            </w:pPr>
            <w:r>
              <w:rPr>
                <w:rFonts w:ascii="宋体" w:hAnsi="宋体" w:eastAsia="宋体" w:cs="宋体"/>
                <w:color w:val="auto"/>
                <w:spacing w:val="1"/>
                <w:sz w:val="20"/>
                <w:szCs w:val="20"/>
              </w:rPr>
              <w:t>思路</w:t>
            </w:r>
          </w:p>
        </w:tc>
        <w:tc>
          <w:tcPr>
            <w:tcW w:w="688" w:type="dxa"/>
            <w:vAlign w:val="top"/>
          </w:tcPr>
          <w:p>
            <w:pPr>
              <w:spacing w:line="263" w:lineRule="auto"/>
              <w:rPr>
                <w:rFonts w:ascii="Arial"/>
                <w:color w:val="auto"/>
                <w:sz w:val="21"/>
              </w:rPr>
            </w:pPr>
          </w:p>
          <w:p>
            <w:pPr>
              <w:spacing w:line="264" w:lineRule="auto"/>
              <w:rPr>
                <w:rFonts w:ascii="Arial"/>
                <w:color w:val="auto"/>
                <w:sz w:val="21"/>
              </w:rPr>
            </w:pPr>
          </w:p>
          <w:p>
            <w:pPr>
              <w:spacing w:line="264" w:lineRule="auto"/>
              <w:rPr>
                <w:rFonts w:ascii="Arial"/>
                <w:color w:val="auto"/>
                <w:sz w:val="21"/>
              </w:rPr>
            </w:pPr>
          </w:p>
          <w:p>
            <w:pPr>
              <w:spacing w:before="65" w:line="228" w:lineRule="auto"/>
              <w:ind w:left="128"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15 分</w:t>
            </w:r>
          </w:p>
        </w:tc>
        <w:tc>
          <w:tcPr>
            <w:tcW w:w="4935" w:type="dxa"/>
            <w:vAlign w:val="center"/>
          </w:tcPr>
          <w:p>
            <w:pPr>
              <w:spacing w:before="46" w:line="248" w:lineRule="auto"/>
              <w:ind w:left="33" w:leftChars="0" w:right="41" w:rightChars="0"/>
              <w:jc w:val="both"/>
              <w:rPr>
                <w:rFonts w:ascii="宋体" w:hAnsi="宋体" w:eastAsia="宋体" w:cs="宋体"/>
                <w:color w:val="auto"/>
                <w:spacing w:val="9"/>
                <w:sz w:val="20"/>
                <w:szCs w:val="20"/>
              </w:rPr>
            </w:pPr>
            <w:r>
              <w:rPr>
                <w:rFonts w:ascii="宋体" w:hAnsi="宋体" w:eastAsia="宋体" w:cs="宋体"/>
                <w:color w:val="auto"/>
                <w:spacing w:val="18"/>
                <w:sz w:val="20"/>
                <w:szCs w:val="20"/>
              </w:rPr>
              <w:t>根</w:t>
            </w:r>
            <w:r>
              <w:rPr>
                <w:rFonts w:ascii="宋体" w:hAnsi="宋体" w:eastAsia="宋体" w:cs="宋体"/>
                <w:color w:val="auto"/>
                <w:spacing w:val="9"/>
                <w:sz w:val="20"/>
                <w:szCs w:val="20"/>
              </w:rPr>
              <w:t>从对项目的理解程度、总体技术审查咨询思路</w:t>
            </w:r>
            <w:r>
              <w:rPr>
                <w:rFonts w:ascii="宋体" w:hAnsi="宋体" w:eastAsia="宋体" w:cs="宋体"/>
                <w:color w:val="auto"/>
                <w:sz w:val="20"/>
                <w:szCs w:val="20"/>
              </w:rPr>
              <w:t xml:space="preserve"> </w:t>
            </w:r>
            <w:r>
              <w:rPr>
                <w:rFonts w:ascii="宋体" w:hAnsi="宋体" w:eastAsia="宋体" w:cs="宋体"/>
                <w:color w:val="auto"/>
                <w:spacing w:val="18"/>
                <w:sz w:val="20"/>
                <w:szCs w:val="20"/>
              </w:rPr>
              <w:t>从</w:t>
            </w:r>
            <w:r>
              <w:rPr>
                <w:rFonts w:ascii="宋体" w:hAnsi="宋体" w:eastAsia="宋体" w:cs="宋体"/>
                <w:color w:val="auto"/>
                <w:spacing w:val="12"/>
                <w:sz w:val="20"/>
                <w:szCs w:val="20"/>
              </w:rPr>
              <w:t>对</w:t>
            </w:r>
            <w:r>
              <w:rPr>
                <w:rFonts w:ascii="宋体" w:hAnsi="宋体" w:eastAsia="宋体" w:cs="宋体"/>
                <w:color w:val="auto"/>
                <w:spacing w:val="9"/>
                <w:sz w:val="20"/>
                <w:szCs w:val="20"/>
              </w:rPr>
              <w:t>项目的理解程度、总体技术审查咨询思路合</w:t>
            </w:r>
            <w:r>
              <w:rPr>
                <w:rFonts w:ascii="宋体" w:hAnsi="宋体" w:eastAsia="宋体" w:cs="宋体"/>
                <w:color w:val="auto"/>
                <w:sz w:val="20"/>
                <w:szCs w:val="20"/>
              </w:rPr>
              <w:t xml:space="preserve"> </w:t>
            </w:r>
            <w:r>
              <w:rPr>
                <w:rFonts w:ascii="宋体" w:hAnsi="宋体" w:eastAsia="宋体" w:cs="宋体"/>
                <w:color w:val="auto"/>
                <w:spacing w:val="18"/>
                <w:sz w:val="20"/>
                <w:szCs w:val="20"/>
              </w:rPr>
              <w:t>理</w:t>
            </w:r>
            <w:r>
              <w:rPr>
                <w:rFonts w:ascii="宋体" w:hAnsi="宋体" w:eastAsia="宋体" w:cs="宋体"/>
                <w:color w:val="auto"/>
                <w:spacing w:val="12"/>
                <w:sz w:val="20"/>
                <w:szCs w:val="20"/>
              </w:rPr>
              <w:t>性</w:t>
            </w:r>
            <w:r>
              <w:rPr>
                <w:rFonts w:ascii="宋体" w:hAnsi="宋体" w:eastAsia="宋体" w:cs="宋体"/>
                <w:color w:val="auto"/>
                <w:spacing w:val="9"/>
                <w:sz w:val="20"/>
                <w:szCs w:val="20"/>
              </w:rPr>
              <w:t>等方面打分：</w:t>
            </w:r>
          </w:p>
          <w:p>
            <w:pPr>
              <w:spacing w:before="46" w:line="248" w:lineRule="auto"/>
              <w:ind w:left="33" w:leftChars="0" w:right="41" w:rightChars="0"/>
              <w:jc w:val="both"/>
              <w:rPr>
                <w:rFonts w:ascii="宋体" w:hAnsi="宋体" w:eastAsia="宋体" w:cs="宋体"/>
                <w:color w:val="auto"/>
                <w:spacing w:val="8"/>
                <w:sz w:val="20"/>
                <w:szCs w:val="20"/>
              </w:rPr>
            </w:pPr>
            <w:r>
              <w:rPr>
                <w:rFonts w:ascii="宋体" w:hAnsi="宋体" w:eastAsia="宋体" w:cs="宋体"/>
                <w:color w:val="auto"/>
                <w:spacing w:val="9"/>
                <w:sz w:val="20"/>
                <w:szCs w:val="20"/>
              </w:rPr>
              <w:t>完全符合招标文件要求，对项</w:t>
            </w:r>
            <w:r>
              <w:rPr>
                <w:rFonts w:ascii="宋体" w:hAnsi="宋体" w:eastAsia="宋体" w:cs="宋体"/>
                <w:color w:val="auto"/>
                <w:spacing w:val="8"/>
                <w:sz w:val="20"/>
                <w:szCs w:val="20"/>
              </w:rPr>
              <w:t>目理解透彻、工作思路合理得 (</w:t>
            </w:r>
            <w:r>
              <w:rPr>
                <w:rFonts w:hint="eastAsia" w:ascii="宋体" w:hAnsi="宋体" w:eastAsia="宋体" w:cs="宋体"/>
                <w:color w:val="auto"/>
                <w:spacing w:val="8"/>
                <w:sz w:val="20"/>
                <w:szCs w:val="20"/>
                <w:lang w:val="en-US" w:eastAsia="zh-CN"/>
              </w:rPr>
              <w:t>12</w:t>
            </w:r>
            <w:r>
              <w:rPr>
                <w:rFonts w:ascii="宋体" w:hAnsi="宋体" w:eastAsia="宋体" w:cs="宋体"/>
                <w:color w:val="auto"/>
                <w:spacing w:val="8"/>
                <w:sz w:val="20"/>
                <w:szCs w:val="20"/>
              </w:rPr>
              <w:t>,15]分，</w:t>
            </w:r>
          </w:p>
          <w:p>
            <w:pPr>
              <w:spacing w:before="46" w:line="248" w:lineRule="auto"/>
              <w:ind w:left="33" w:leftChars="0" w:right="41" w:rightChars="0"/>
              <w:jc w:val="both"/>
              <w:rPr>
                <w:rFonts w:ascii="宋体" w:hAnsi="宋体" w:eastAsia="宋体" w:cs="宋体"/>
                <w:color w:val="auto"/>
                <w:sz w:val="20"/>
                <w:szCs w:val="20"/>
              </w:rPr>
            </w:pPr>
            <w:r>
              <w:rPr>
                <w:rFonts w:ascii="宋体" w:hAnsi="宋体" w:eastAsia="宋体" w:cs="宋体"/>
                <w:color w:val="auto"/>
                <w:spacing w:val="8"/>
                <w:sz w:val="20"/>
                <w:szCs w:val="20"/>
              </w:rPr>
              <w:t>对</w:t>
            </w:r>
            <w:r>
              <w:rPr>
                <w:rFonts w:ascii="宋体" w:hAnsi="宋体" w:eastAsia="宋体" w:cs="宋体"/>
                <w:color w:val="auto"/>
                <w:spacing w:val="7"/>
                <w:sz w:val="20"/>
                <w:szCs w:val="20"/>
              </w:rPr>
              <w:t>项</w:t>
            </w:r>
            <w:r>
              <w:rPr>
                <w:rFonts w:ascii="宋体" w:hAnsi="宋体" w:eastAsia="宋体" w:cs="宋体"/>
                <w:color w:val="auto"/>
                <w:spacing w:val="10"/>
                <w:sz w:val="20"/>
                <w:szCs w:val="20"/>
              </w:rPr>
              <w:t>目</w:t>
            </w:r>
            <w:r>
              <w:rPr>
                <w:rFonts w:ascii="宋体" w:hAnsi="宋体" w:eastAsia="宋体" w:cs="宋体"/>
                <w:color w:val="auto"/>
                <w:spacing w:val="8"/>
                <w:sz w:val="20"/>
                <w:szCs w:val="20"/>
              </w:rPr>
              <w:t>理解一般、工作思路基本合理得 (</w:t>
            </w:r>
            <w:r>
              <w:rPr>
                <w:rFonts w:hint="eastAsia" w:ascii="宋体" w:hAnsi="宋体" w:eastAsia="宋体" w:cs="宋体"/>
                <w:color w:val="auto"/>
                <w:spacing w:val="8"/>
                <w:sz w:val="20"/>
                <w:szCs w:val="20"/>
                <w:lang w:val="en-US" w:eastAsia="zh-CN"/>
              </w:rPr>
              <w:t>9</w:t>
            </w:r>
            <w:r>
              <w:rPr>
                <w:rFonts w:ascii="宋体" w:hAnsi="宋体" w:eastAsia="宋体" w:cs="宋体"/>
                <w:color w:val="auto"/>
                <w:spacing w:val="8"/>
                <w:sz w:val="20"/>
                <w:szCs w:val="20"/>
              </w:rPr>
              <w:t>,</w:t>
            </w:r>
            <w:r>
              <w:rPr>
                <w:rFonts w:hint="eastAsia" w:ascii="宋体" w:hAnsi="宋体" w:eastAsia="宋体" w:cs="宋体"/>
                <w:color w:val="auto"/>
                <w:spacing w:val="8"/>
                <w:sz w:val="20"/>
                <w:szCs w:val="20"/>
                <w:lang w:val="en-US" w:eastAsia="zh-CN"/>
              </w:rPr>
              <w:t>12</w:t>
            </w:r>
            <w:r>
              <w:rPr>
                <w:rFonts w:ascii="宋体" w:hAnsi="宋体" w:eastAsia="宋体" w:cs="宋体"/>
                <w:color w:val="auto"/>
                <w:spacing w:val="8"/>
                <w:sz w:val="20"/>
                <w:szCs w:val="20"/>
              </w:rPr>
              <w:t>]分，</w:t>
            </w:r>
            <w:r>
              <w:rPr>
                <w:rFonts w:ascii="宋体" w:hAnsi="宋体" w:eastAsia="宋体" w:cs="宋体"/>
                <w:color w:val="auto"/>
                <w:spacing w:val="10"/>
                <w:sz w:val="20"/>
                <w:szCs w:val="20"/>
              </w:rPr>
              <w:t>对</w:t>
            </w:r>
            <w:r>
              <w:rPr>
                <w:rFonts w:ascii="宋体" w:hAnsi="宋体" w:eastAsia="宋体" w:cs="宋体"/>
                <w:color w:val="auto"/>
                <w:spacing w:val="8"/>
                <w:sz w:val="20"/>
                <w:szCs w:val="20"/>
              </w:rPr>
              <w:t xml:space="preserve">项目理解较差、工作思路较不合理得 </w:t>
            </w:r>
            <w:r>
              <w:rPr>
                <w:rFonts w:hint="eastAsia" w:ascii="宋体" w:hAnsi="宋体" w:eastAsia="宋体" w:cs="宋体"/>
                <w:color w:val="auto"/>
                <w:spacing w:val="8"/>
                <w:sz w:val="20"/>
                <w:szCs w:val="20"/>
                <w:lang w:val="en-US" w:eastAsia="zh-CN"/>
              </w:rPr>
              <w:t>9</w:t>
            </w:r>
            <w:r>
              <w:rPr>
                <w:rFonts w:ascii="宋体" w:hAnsi="宋体" w:eastAsia="宋体" w:cs="宋体"/>
                <w:color w:val="auto"/>
                <w:spacing w:val="1"/>
                <w:sz w:val="20"/>
                <w:szCs w:val="20"/>
              </w:rPr>
              <w:t>分</w:t>
            </w:r>
            <w:r>
              <w:rPr>
                <w:rFonts w:ascii="宋体" w:hAnsi="宋体" w:eastAsia="宋体" w:cs="宋体"/>
                <w:color w:val="auto"/>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2" w:hRule="atLeast"/>
        </w:trPr>
        <w:tc>
          <w:tcPr>
            <w:tcW w:w="585" w:type="dxa"/>
            <w:vMerge w:val="continue"/>
            <w:tcBorders>
              <w:top w:val="nil"/>
              <w:bottom w:val="nil"/>
            </w:tcBorders>
            <w:vAlign w:val="top"/>
          </w:tcPr>
          <w:p>
            <w:pPr>
              <w:rPr>
                <w:rFonts w:ascii="Arial"/>
                <w:color w:val="auto"/>
                <w:sz w:val="21"/>
              </w:rPr>
            </w:pPr>
          </w:p>
        </w:tc>
        <w:tc>
          <w:tcPr>
            <w:tcW w:w="371" w:type="dxa"/>
            <w:vMerge w:val="continue"/>
            <w:tcBorders>
              <w:top w:val="nil"/>
              <w:bottom w:val="nil"/>
            </w:tcBorders>
            <w:textDirection w:val="tbRlV"/>
            <w:vAlign w:val="top"/>
          </w:tcPr>
          <w:p>
            <w:pPr>
              <w:rPr>
                <w:rFonts w:ascii="Arial"/>
                <w:color w:val="auto"/>
                <w:sz w:val="21"/>
              </w:rPr>
            </w:pPr>
          </w:p>
        </w:tc>
        <w:tc>
          <w:tcPr>
            <w:tcW w:w="686" w:type="dxa"/>
            <w:vAlign w:val="top"/>
          </w:tcPr>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65" w:line="231" w:lineRule="auto"/>
              <w:ind w:left="94"/>
              <w:rPr>
                <w:rFonts w:ascii="宋体" w:hAnsi="宋体" w:eastAsia="宋体" w:cs="宋体"/>
                <w:color w:val="auto"/>
                <w:sz w:val="20"/>
                <w:szCs w:val="20"/>
              </w:rPr>
            </w:pPr>
            <w:r>
              <w:rPr>
                <w:rFonts w:ascii="宋体" w:hAnsi="宋体" w:eastAsia="宋体" w:cs="宋体"/>
                <w:color w:val="auto"/>
                <w:spacing w:val="33"/>
                <w:sz w:val="20"/>
                <w:szCs w:val="20"/>
              </w:rPr>
              <w:t>(</w:t>
            </w:r>
            <w:r>
              <w:rPr>
                <w:rFonts w:ascii="宋体" w:hAnsi="宋体" w:eastAsia="宋体" w:cs="宋体"/>
                <w:color w:val="auto"/>
                <w:spacing w:val="31"/>
                <w:sz w:val="20"/>
                <w:szCs w:val="20"/>
              </w:rPr>
              <w:t>6)</w:t>
            </w:r>
          </w:p>
        </w:tc>
        <w:tc>
          <w:tcPr>
            <w:tcW w:w="814" w:type="dxa"/>
            <w:vAlign w:val="top"/>
          </w:tcPr>
          <w:p>
            <w:pPr>
              <w:spacing w:before="180" w:line="240" w:lineRule="auto"/>
              <w:ind w:left="93" w:right="93"/>
              <w:rPr>
                <w:color w:val="auto"/>
              </w:rPr>
            </w:pPr>
            <w:r>
              <w:rPr>
                <w:rFonts w:hint="eastAsia" w:ascii="宋体" w:hAnsi="宋体" w:eastAsia="宋体" w:cs="宋体"/>
                <w:color w:val="auto"/>
                <w:spacing w:val="7"/>
                <w:sz w:val="20"/>
                <w:szCs w:val="20"/>
                <w:lang w:val="en-US" w:eastAsia="zh-CN"/>
              </w:rPr>
              <w:t>项目咨询的特点、关键技术问题的的认识及其对策措施</w:t>
            </w:r>
          </w:p>
        </w:tc>
        <w:tc>
          <w:tcPr>
            <w:tcW w:w="546" w:type="dxa"/>
            <w:vAlign w:val="top"/>
          </w:tcPr>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65" w:line="228" w:lineRule="auto"/>
              <w:ind w:left="57"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15 分</w:t>
            </w:r>
          </w:p>
        </w:tc>
        <w:tc>
          <w:tcPr>
            <w:tcW w:w="921" w:type="dxa"/>
            <w:vAlign w:val="top"/>
          </w:tcPr>
          <w:p>
            <w:pPr>
              <w:spacing w:line="298" w:lineRule="auto"/>
              <w:rPr>
                <w:rFonts w:ascii="Arial"/>
                <w:color w:val="auto"/>
                <w:sz w:val="21"/>
              </w:rPr>
            </w:pPr>
          </w:p>
          <w:p>
            <w:pPr>
              <w:spacing w:before="65" w:line="256" w:lineRule="auto"/>
              <w:ind w:left="44" w:leftChars="0" w:right="41" w:rightChars="0" w:firstLine="4" w:firstLineChars="0"/>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目咨询</w:t>
            </w:r>
            <w:r>
              <w:rPr>
                <w:rFonts w:ascii="宋体" w:hAnsi="宋体" w:eastAsia="宋体" w:cs="宋体"/>
                <w:color w:val="auto"/>
                <w:sz w:val="20"/>
                <w:szCs w:val="20"/>
              </w:rPr>
              <w:t xml:space="preserve"> </w:t>
            </w:r>
            <w:r>
              <w:rPr>
                <w:rFonts w:ascii="宋体" w:hAnsi="宋体" w:eastAsia="宋体" w:cs="宋体"/>
                <w:color w:val="auto"/>
                <w:spacing w:val="9"/>
                <w:sz w:val="20"/>
                <w:szCs w:val="20"/>
              </w:rPr>
              <w:t>的</w:t>
            </w:r>
            <w:r>
              <w:rPr>
                <w:rFonts w:ascii="宋体" w:hAnsi="宋体" w:eastAsia="宋体" w:cs="宋体"/>
                <w:color w:val="auto"/>
                <w:spacing w:val="7"/>
                <w:sz w:val="20"/>
                <w:szCs w:val="20"/>
              </w:rPr>
              <w:t>特点、</w:t>
            </w:r>
            <w:r>
              <w:rPr>
                <w:rFonts w:ascii="宋体" w:hAnsi="宋体" w:eastAsia="宋体" w:cs="宋体"/>
                <w:color w:val="auto"/>
                <w:sz w:val="20"/>
                <w:szCs w:val="20"/>
              </w:rPr>
              <w:t xml:space="preserve"> </w:t>
            </w:r>
            <w:r>
              <w:rPr>
                <w:rFonts w:ascii="宋体" w:hAnsi="宋体" w:eastAsia="宋体" w:cs="宋体"/>
                <w:color w:val="auto"/>
                <w:spacing w:val="9"/>
                <w:sz w:val="20"/>
                <w:szCs w:val="20"/>
              </w:rPr>
              <w:t>关</w:t>
            </w:r>
            <w:r>
              <w:rPr>
                <w:rFonts w:ascii="宋体" w:hAnsi="宋体" w:eastAsia="宋体" w:cs="宋体"/>
                <w:color w:val="auto"/>
                <w:spacing w:val="7"/>
                <w:sz w:val="20"/>
                <w:szCs w:val="20"/>
              </w:rPr>
              <w:t>键技术</w:t>
            </w:r>
            <w:r>
              <w:rPr>
                <w:rFonts w:ascii="宋体" w:hAnsi="宋体" w:eastAsia="宋体" w:cs="宋体"/>
                <w:color w:val="auto"/>
                <w:sz w:val="20"/>
                <w:szCs w:val="20"/>
              </w:rPr>
              <w:t xml:space="preserve"> </w:t>
            </w:r>
            <w:r>
              <w:rPr>
                <w:rFonts w:ascii="宋体" w:hAnsi="宋体" w:eastAsia="宋体" w:cs="宋体"/>
                <w:color w:val="auto"/>
                <w:spacing w:val="9"/>
                <w:sz w:val="20"/>
                <w:szCs w:val="20"/>
              </w:rPr>
              <w:t>问</w:t>
            </w:r>
            <w:r>
              <w:rPr>
                <w:rFonts w:ascii="宋体" w:hAnsi="宋体" w:eastAsia="宋体" w:cs="宋体"/>
                <w:color w:val="auto"/>
                <w:spacing w:val="7"/>
                <w:sz w:val="20"/>
                <w:szCs w:val="20"/>
              </w:rPr>
              <w:t>题的的</w:t>
            </w:r>
            <w:r>
              <w:rPr>
                <w:rFonts w:ascii="宋体" w:hAnsi="宋体" w:eastAsia="宋体" w:cs="宋体"/>
                <w:color w:val="auto"/>
                <w:sz w:val="20"/>
                <w:szCs w:val="20"/>
              </w:rPr>
              <w:t xml:space="preserve"> </w:t>
            </w:r>
            <w:r>
              <w:rPr>
                <w:rFonts w:ascii="宋体" w:hAnsi="宋体" w:eastAsia="宋体" w:cs="宋体"/>
                <w:color w:val="auto"/>
                <w:spacing w:val="9"/>
                <w:sz w:val="20"/>
                <w:szCs w:val="20"/>
              </w:rPr>
              <w:t>认</w:t>
            </w:r>
            <w:r>
              <w:rPr>
                <w:rFonts w:ascii="宋体" w:hAnsi="宋体" w:eastAsia="宋体" w:cs="宋体"/>
                <w:color w:val="auto"/>
                <w:spacing w:val="7"/>
                <w:sz w:val="20"/>
                <w:szCs w:val="20"/>
              </w:rPr>
              <w:t>识及其</w:t>
            </w:r>
            <w:r>
              <w:rPr>
                <w:rFonts w:ascii="宋体" w:hAnsi="宋体" w:eastAsia="宋体" w:cs="宋体"/>
                <w:color w:val="auto"/>
                <w:sz w:val="20"/>
                <w:szCs w:val="20"/>
              </w:rPr>
              <w:t xml:space="preserve"> </w:t>
            </w:r>
            <w:r>
              <w:rPr>
                <w:rFonts w:ascii="宋体" w:hAnsi="宋体" w:eastAsia="宋体" w:cs="宋体"/>
                <w:color w:val="auto"/>
                <w:spacing w:val="9"/>
                <w:sz w:val="20"/>
                <w:szCs w:val="20"/>
              </w:rPr>
              <w:t>对</w:t>
            </w:r>
            <w:r>
              <w:rPr>
                <w:rFonts w:ascii="宋体" w:hAnsi="宋体" w:eastAsia="宋体" w:cs="宋体"/>
                <w:color w:val="auto"/>
                <w:spacing w:val="7"/>
                <w:sz w:val="20"/>
                <w:szCs w:val="20"/>
              </w:rPr>
              <w:t>策措施</w:t>
            </w:r>
          </w:p>
        </w:tc>
        <w:tc>
          <w:tcPr>
            <w:tcW w:w="688" w:type="dxa"/>
            <w:vAlign w:val="top"/>
          </w:tcPr>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65" w:line="228" w:lineRule="auto"/>
              <w:ind w:left="128"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15 分</w:t>
            </w:r>
          </w:p>
        </w:tc>
        <w:tc>
          <w:tcPr>
            <w:tcW w:w="4935" w:type="dxa"/>
            <w:vAlign w:val="center"/>
          </w:tcPr>
          <w:p>
            <w:pPr>
              <w:spacing w:before="65" w:line="259" w:lineRule="auto"/>
              <w:ind w:right="41" w:rightChars="0"/>
              <w:jc w:val="both"/>
              <w:rPr>
                <w:rFonts w:ascii="宋体" w:hAnsi="宋体" w:eastAsia="宋体" w:cs="宋体"/>
                <w:color w:val="auto"/>
                <w:spacing w:val="9"/>
                <w:sz w:val="20"/>
                <w:szCs w:val="20"/>
              </w:rPr>
            </w:pPr>
            <w:r>
              <w:rPr>
                <w:rFonts w:ascii="宋体" w:hAnsi="宋体" w:eastAsia="宋体" w:cs="宋体"/>
                <w:color w:val="auto"/>
                <w:spacing w:val="18"/>
                <w:sz w:val="20"/>
                <w:szCs w:val="20"/>
              </w:rPr>
              <w:t>根</w:t>
            </w:r>
            <w:r>
              <w:rPr>
                <w:rFonts w:ascii="宋体" w:hAnsi="宋体" w:eastAsia="宋体" w:cs="宋体"/>
                <w:color w:val="auto"/>
                <w:spacing w:val="9"/>
                <w:sz w:val="20"/>
                <w:szCs w:val="20"/>
              </w:rPr>
              <w:t>对项目特点、重点、难点、关键技术问题分析</w:t>
            </w:r>
            <w:r>
              <w:rPr>
                <w:rFonts w:ascii="宋体" w:hAnsi="宋体" w:eastAsia="宋体" w:cs="宋体"/>
                <w:color w:val="auto"/>
                <w:sz w:val="20"/>
                <w:szCs w:val="20"/>
              </w:rPr>
              <w:t xml:space="preserve"> </w:t>
            </w:r>
            <w:r>
              <w:rPr>
                <w:rFonts w:ascii="宋体" w:hAnsi="宋体" w:eastAsia="宋体" w:cs="宋体"/>
                <w:color w:val="auto"/>
                <w:spacing w:val="17"/>
                <w:sz w:val="20"/>
                <w:szCs w:val="20"/>
              </w:rPr>
              <w:t>准</w:t>
            </w:r>
            <w:r>
              <w:rPr>
                <w:rFonts w:ascii="宋体" w:hAnsi="宋体" w:eastAsia="宋体" w:cs="宋体"/>
                <w:color w:val="auto"/>
                <w:spacing w:val="9"/>
                <w:sz w:val="20"/>
                <w:szCs w:val="20"/>
              </w:rPr>
              <w:t>确性，应对措施科学、合理性等方面打分：</w:t>
            </w:r>
          </w:p>
          <w:p>
            <w:pPr>
              <w:spacing w:before="65" w:line="259" w:lineRule="auto"/>
              <w:ind w:left="34" w:leftChars="0" w:right="41" w:rightChars="0"/>
              <w:jc w:val="both"/>
              <w:rPr>
                <w:rFonts w:ascii="宋体" w:hAnsi="宋体" w:eastAsia="宋体" w:cs="宋体"/>
                <w:color w:val="auto"/>
                <w:spacing w:val="3"/>
                <w:sz w:val="20"/>
                <w:szCs w:val="20"/>
              </w:rPr>
            </w:pPr>
            <w:r>
              <w:rPr>
                <w:rFonts w:ascii="宋体" w:hAnsi="宋体" w:eastAsia="宋体" w:cs="宋体"/>
                <w:color w:val="auto"/>
                <w:spacing w:val="9"/>
                <w:sz w:val="20"/>
                <w:szCs w:val="20"/>
              </w:rPr>
              <w:t>优</w:t>
            </w:r>
            <w:r>
              <w:rPr>
                <w:rFonts w:ascii="宋体" w:hAnsi="宋体" w:eastAsia="宋体" w:cs="宋体"/>
                <w:color w:val="auto"/>
                <w:sz w:val="20"/>
                <w:szCs w:val="20"/>
              </w:rPr>
              <w:t xml:space="preserve"> </w:t>
            </w:r>
            <w:r>
              <w:rPr>
                <w:rFonts w:ascii="宋体" w:hAnsi="宋体" w:eastAsia="宋体" w:cs="宋体"/>
                <w:color w:val="auto"/>
                <w:spacing w:val="3"/>
                <w:sz w:val="20"/>
                <w:szCs w:val="20"/>
              </w:rPr>
              <w:t>得 (</w:t>
            </w:r>
            <w:r>
              <w:rPr>
                <w:rFonts w:hint="eastAsia" w:ascii="宋体" w:hAnsi="宋体" w:eastAsia="宋体" w:cs="宋体"/>
                <w:color w:val="auto"/>
                <w:spacing w:val="3"/>
                <w:sz w:val="20"/>
                <w:szCs w:val="20"/>
                <w:lang w:val="en-US" w:eastAsia="zh-CN"/>
              </w:rPr>
              <w:t>12</w:t>
            </w:r>
            <w:r>
              <w:rPr>
                <w:rFonts w:ascii="宋体" w:hAnsi="宋体" w:eastAsia="宋体" w:cs="宋体"/>
                <w:color w:val="auto"/>
                <w:spacing w:val="3"/>
                <w:sz w:val="20"/>
                <w:szCs w:val="20"/>
              </w:rPr>
              <w:t>,15]分，</w:t>
            </w:r>
          </w:p>
          <w:p>
            <w:pPr>
              <w:spacing w:before="65" w:line="259" w:lineRule="auto"/>
              <w:ind w:left="34" w:leftChars="0" w:right="41" w:rightChars="0"/>
              <w:jc w:val="both"/>
              <w:rPr>
                <w:rFonts w:ascii="宋体" w:hAnsi="宋体" w:eastAsia="宋体" w:cs="宋体"/>
                <w:color w:val="auto"/>
                <w:spacing w:val="3"/>
                <w:sz w:val="20"/>
                <w:szCs w:val="20"/>
              </w:rPr>
            </w:pPr>
            <w:r>
              <w:rPr>
                <w:rFonts w:ascii="宋体" w:hAnsi="宋体" w:eastAsia="宋体" w:cs="宋体"/>
                <w:color w:val="auto"/>
                <w:spacing w:val="3"/>
                <w:sz w:val="20"/>
                <w:szCs w:val="20"/>
              </w:rPr>
              <w:t>良得 (</w:t>
            </w:r>
            <w:r>
              <w:rPr>
                <w:rFonts w:hint="eastAsia" w:ascii="宋体" w:hAnsi="宋体" w:eastAsia="宋体" w:cs="宋体"/>
                <w:color w:val="auto"/>
                <w:spacing w:val="3"/>
                <w:sz w:val="20"/>
                <w:szCs w:val="20"/>
                <w:lang w:val="en-US" w:eastAsia="zh-CN"/>
              </w:rPr>
              <w:t>9</w:t>
            </w:r>
            <w:r>
              <w:rPr>
                <w:rFonts w:ascii="宋体" w:hAnsi="宋体" w:eastAsia="宋体" w:cs="宋体"/>
                <w:color w:val="auto"/>
                <w:spacing w:val="3"/>
                <w:sz w:val="20"/>
                <w:szCs w:val="20"/>
              </w:rPr>
              <w:t>,1</w:t>
            </w:r>
            <w:r>
              <w:rPr>
                <w:rFonts w:hint="eastAsia" w:ascii="宋体" w:hAnsi="宋体" w:eastAsia="宋体" w:cs="宋体"/>
                <w:color w:val="auto"/>
                <w:spacing w:val="3"/>
                <w:sz w:val="20"/>
                <w:szCs w:val="20"/>
                <w:lang w:val="en-US" w:eastAsia="zh-CN"/>
              </w:rPr>
              <w:t>2</w:t>
            </w:r>
            <w:r>
              <w:rPr>
                <w:rFonts w:ascii="宋体" w:hAnsi="宋体" w:eastAsia="宋体" w:cs="宋体"/>
                <w:color w:val="auto"/>
                <w:spacing w:val="3"/>
                <w:sz w:val="20"/>
                <w:szCs w:val="20"/>
              </w:rPr>
              <w:t>]分，</w:t>
            </w:r>
          </w:p>
          <w:p>
            <w:pPr>
              <w:spacing w:before="65" w:line="259" w:lineRule="auto"/>
              <w:ind w:left="34" w:leftChars="0" w:right="41" w:rightChars="0"/>
              <w:jc w:val="both"/>
              <w:rPr>
                <w:rFonts w:ascii="宋体" w:hAnsi="宋体" w:eastAsia="宋体" w:cs="宋体"/>
                <w:color w:val="auto"/>
                <w:sz w:val="20"/>
                <w:szCs w:val="20"/>
              </w:rPr>
            </w:pPr>
            <w:r>
              <w:rPr>
                <w:rFonts w:ascii="宋体" w:hAnsi="宋体" w:eastAsia="宋体" w:cs="宋体"/>
                <w:color w:val="auto"/>
                <w:spacing w:val="3"/>
                <w:sz w:val="20"/>
                <w:szCs w:val="20"/>
              </w:rPr>
              <w:t xml:space="preserve">差得 </w:t>
            </w:r>
            <w:r>
              <w:rPr>
                <w:rFonts w:hint="eastAsia" w:ascii="宋体" w:hAnsi="宋体" w:eastAsia="宋体" w:cs="宋体"/>
                <w:color w:val="auto"/>
                <w:spacing w:val="3"/>
                <w:sz w:val="20"/>
                <w:szCs w:val="20"/>
                <w:lang w:val="en-US" w:eastAsia="zh-CN"/>
              </w:rPr>
              <w:t>9</w:t>
            </w:r>
            <w:r>
              <w:rPr>
                <w:rFonts w:ascii="宋体" w:hAnsi="宋体" w:eastAsia="宋体" w:cs="宋体"/>
                <w:color w:val="auto"/>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585" w:type="dxa"/>
            <w:vMerge w:val="continue"/>
            <w:tcBorders>
              <w:top w:val="nil"/>
            </w:tcBorders>
            <w:vAlign w:val="top"/>
          </w:tcPr>
          <w:p>
            <w:pPr>
              <w:rPr>
                <w:rFonts w:ascii="Arial"/>
                <w:color w:val="auto"/>
                <w:sz w:val="21"/>
              </w:rPr>
            </w:pPr>
          </w:p>
        </w:tc>
        <w:tc>
          <w:tcPr>
            <w:tcW w:w="371" w:type="dxa"/>
            <w:vMerge w:val="continue"/>
            <w:tcBorders>
              <w:top w:val="nil"/>
            </w:tcBorders>
            <w:textDirection w:val="tbRlV"/>
            <w:vAlign w:val="top"/>
          </w:tcPr>
          <w:p>
            <w:pPr>
              <w:rPr>
                <w:rFonts w:ascii="Arial"/>
                <w:color w:val="auto"/>
                <w:sz w:val="21"/>
              </w:rPr>
            </w:pPr>
          </w:p>
        </w:tc>
        <w:tc>
          <w:tcPr>
            <w:tcW w:w="686" w:type="dxa"/>
            <w:vAlign w:val="top"/>
          </w:tcPr>
          <w:p>
            <w:pPr>
              <w:spacing w:line="340" w:lineRule="auto"/>
              <w:rPr>
                <w:rFonts w:ascii="Arial"/>
                <w:color w:val="auto"/>
                <w:sz w:val="21"/>
              </w:rPr>
            </w:pPr>
          </w:p>
          <w:p>
            <w:pPr>
              <w:spacing w:line="340" w:lineRule="auto"/>
              <w:rPr>
                <w:rFonts w:ascii="Arial"/>
                <w:color w:val="auto"/>
                <w:sz w:val="21"/>
              </w:rPr>
            </w:pPr>
          </w:p>
          <w:p>
            <w:pPr>
              <w:spacing w:before="65" w:line="231" w:lineRule="auto"/>
              <w:ind w:left="94"/>
              <w:rPr>
                <w:rFonts w:ascii="宋体" w:hAnsi="宋体" w:eastAsia="宋体" w:cs="宋体"/>
                <w:color w:val="auto"/>
                <w:sz w:val="20"/>
                <w:szCs w:val="20"/>
              </w:rPr>
            </w:pPr>
            <w:r>
              <w:rPr>
                <w:rFonts w:ascii="宋体" w:hAnsi="宋体" w:eastAsia="宋体" w:cs="宋体"/>
                <w:color w:val="auto"/>
                <w:spacing w:val="33"/>
                <w:sz w:val="20"/>
                <w:szCs w:val="20"/>
              </w:rPr>
              <w:t>(</w:t>
            </w:r>
            <w:r>
              <w:rPr>
                <w:rFonts w:ascii="宋体" w:hAnsi="宋体" w:eastAsia="宋体" w:cs="宋体"/>
                <w:color w:val="auto"/>
                <w:spacing w:val="31"/>
                <w:sz w:val="20"/>
                <w:szCs w:val="20"/>
              </w:rPr>
              <w:t>7)</w:t>
            </w:r>
          </w:p>
        </w:tc>
        <w:tc>
          <w:tcPr>
            <w:tcW w:w="814" w:type="dxa"/>
            <w:vAlign w:val="top"/>
          </w:tcPr>
          <w:p>
            <w:pPr>
              <w:spacing w:before="208" w:line="228" w:lineRule="auto"/>
              <w:ind w:left="98"/>
              <w:rPr>
                <w:rFonts w:ascii="宋体" w:hAnsi="宋体" w:eastAsia="宋体" w:cs="宋体"/>
                <w:color w:val="auto"/>
                <w:sz w:val="20"/>
                <w:szCs w:val="20"/>
              </w:rPr>
            </w:pPr>
            <w:r>
              <w:rPr>
                <w:rFonts w:ascii="宋体" w:hAnsi="宋体" w:eastAsia="宋体" w:cs="宋体"/>
                <w:color w:val="auto"/>
                <w:spacing w:val="6"/>
                <w:sz w:val="20"/>
                <w:szCs w:val="20"/>
              </w:rPr>
              <w:t>项目</w:t>
            </w:r>
            <w:r>
              <w:rPr>
                <w:rFonts w:ascii="宋体" w:hAnsi="宋体" w:eastAsia="宋体" w:cs="宋体"/>
                <w:color w:val="auto"/>
                <w:spacing w:val="5"/>
                <w:sz w:val="20"/>
                <w:szCs w:val="20"/>
              </w:rPr>
              <w:t>咨</w:t>
            </w:r>
          </w:p>
          <w:p>
            <w:pPr>
              <w:spacing w:before="23" w:line="229" w:lineRule="auto"/>
              <w:ind w:left="94"/>
              <w:rPr>
                <w:rFonts w:ascii="宋体" w:hAnsi="宋体" w:eastAsia="宋体" w:cs="宋体"/>
                <w:color w:val="auto"/>
                <w:sz w:val="20"/>
                <w:szCs w:val="20"/>
              </w:rPr>
            </w:pPr>
            <w:r>
              <w:rPr>
                <w:rFonts w:ascii="宋体" w:hAnsi="宋体" w:eastAsia="宋体" w:cs="宋体"/>
                <w:color w:val="auto"/>
                <w:spacing w:val="7"/>
                <w:sz w:val="20"/>
                <w:szCs w:val="20"/>
              </w:rPr>
              <w:t>询的</w:t>
            </w:r>
            <w:r>
              <w:rPr>
                <w:rFonts w:ascii="宋体" w:hAnsi="宋体" w:eastAsia="宋体" w:cs="宋体"/>
                <w:color w:val="auto"/>
                <w:spacing w:val="6"/>
                <w:sz w:val="20"/>
                <w:szCs w:val="20"/>
              </w:rPr>
              <w:t>工</w:t>
            </w:r>
          </w:p>
          <w:p>
            <w:pPr>
              <w:spacing w:before="22" w:line="228" w:lineRule="auto"/>
              <w:ind w:left="95"/>
              <w:rPr>
                <w:rFonts w:ascii="宋体" w:hAnsi="宋体" w:eastAsia="宋体" w:cs="宋体"/>
                <w:color w:val="auto"/>
                <w:sz w:val="20"/>
                <w:szCs w:val="20"/>
              </w:rPr>
            </w:pPr>
            <w:r>
              <w:rPr>
                <w:rFonts w:ascii="宋体" w:hAnsi="宋体" w:eastAsia="宋体" w:cs="宋体"/>
                <w:color w:val="auto"/>
                <w:spacing w:val="7"/>
                <w:sz w:val="20"/>
                <w:szCs w:val="20"/>
              </w:rPr>
              <w:t>作</w:t>
            </w:r>
            <w:r>
              <w:rPr>
                <w:rFonts w:ascii="宋体" w:hAnsi="宋体" w:eastAsia="宋体" w:cs="宋体"/>
                <w:color w:val="auto"/>
                <w:spacing w:val="6"/>
                <w:sz w:val="20"/>
                <w:szCs w:val="20"/>
              </w:rPr>
              <w:t>内容</w:t>
            </w:r>
          </w:p>
          <w:p>
            <w:pPr>
              <w:spacing w:before="27" w:line="229" w:lineRule="auto"/>
              <w:ind w:left="93"/>
              <w:rPr>
                <w:rFonts w:ascii="宋体" w:hAnsi="宋体" w:eastAsia="宋体" w:cs="宋体"/>
                <w:color w:val="auto"/>
                <w:sz w:val="20"/>
                <w:szCs w:val="20"/>
              </w:rPr>
            </w:pPr>
            <w:r>
              <w:rPr>
                <w:rFonts w:ascii="宋体" w:hAnsi="宋体" w:eastAsia="宋体" w:cs="宋体"/>
                <w:color w:val="auto"/>
                <w:spacing w:val="7"/>
                <w:sz w:val="20"/>
                <w:szCs w:val="20"/>
              </w:rPr>
              <w:t>及计划</w:t>
            </w:r>
          </w:p>
          <w:p>
            <w:pPr>
              <w:spacing w:before="25" w:line="229" w:lineRule="auto"/>
              <w:ind w:left="204"/>
              <w:rPr>
                <w:rFonts w:ascii="宋体" w:hAnsi="宋体" w:eastAsia="宋体" w:cs="宋体"/>
                <w:color w:val="auto"/>
                <w:sz w:val="20"/>
                <w:szCs w:val="20"/>
              </w:rPr>
            </w:pPr>
            <w:r>
              <w:rPr>
                <w:rFonts w:ascii="宋体" w:hAnsi="宋体" w:eastAsia="宋体" w:cs="宋体"/>
                <w:color w:val="auto"/>
                <w:spacing w:val="3"/>
                <w:sz w:val="20"/>
                <w:szCs w:val="20"/>
              </w:rPr>
              <w:t>安</w:t>
            </w:r>
            <w:r>
              <w:rPr>
                <w:rFonts w:ascii="宋体" w:hAnsi="宋体" w:eastAsia="宋体" w:cs="宋体"/>
                <w:color w:val="auto"/>
                <w:spacing w:val="2"/>
                <w:sz w:val="20"/>
                <w:szCs w:val="20"/>
              </w:rPr>
              <w:t>排</w:t>
            </w:r>
          </w:p>
        </w:tc>
        <w:tc>
          <w:tcPr>
            <w:tcW w:w="546" w:type="dxa"/>
            <w:vAlign w:val="top"/>
          </w:tcPr>
          <w:p>
            <w:pPr>
              <w:spacing w:line="340" w:lineRule="auto"/>
              <w:rPr>
                <w:rFonts w:ascii="Arial"/>
                <w:color w:val="auto"/>
                <w:sz w:val="21"/>
              </w:rPr>
            </w:pPr>
          </w:p>
          <w:p>
            <w:pPr>
              <w:spacing w:line="341" w:lineRule="auto"/>
              <w:rPr>
                <w:rFonts w:ascii="Arial"/>
                <w:color w:val="auto"/>
                <w:sz w:val="21"/>
              </w:rPr>
            </w:pPr>
          </w:p>
          <w:p>
            <w:pPr>
              <w:spacing w:before="65" w:line="228" w:lineRule="auto"/>
              <w:ind w:left="57"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10 分</w:t>
            </w:r>
          </w:p>
        </w:tc>
        <w:tc>
          <w:tcPr>
            <w:tcW w:w="921" w:type="dxa"/>
            <w:vAlign w:val="top"/>
          </w:tcPr>
          <w:p>
            <w:pPr>
              <w:spacing w:line="275" w:lineRule="auto"/>
              <w:rPr>
                <w:rFonts w:ascii="Arial"/>
                <w:color w:val="auto"/>
                <w:sz w:val="21"/>
              </w:rPr>
            </w:pPr>
          </w:p>
          <w:p>
            <w:pPr>
              <w:spacing w:before="65" w:line="228" w:lineRule="auto"/>
              <w:ind w:left="48"/>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目咨询</w:t>
            </w:r>
          </w:p>
          <w:p>
            <w:pPr>
              <w:spacing w:before="25" w:line="228" w:lineRule="auto"/>
              <w:ind w:left="62"/>
              <w:rPr>
                <w:rFonts w:ascii="宋体" w:hAnsi="宋体" w:eastAsia="宋体" w:cs="宋体"/>
                <w:color w:val="auto"/>
                <w:sz w:val="20"/>
                <w:szCs w:val="20"/>
              </w:rPr>
            </w:pPr>
            <w:r>
              <w:rPr>
                <w:rFonts w:ascii="宋体" w:hAnsi="宋体" w:eastAsia="宋体" w:cs="宋体"/>
                <w:color w:val="auto"/>
                <w:spacing w:val="3"/>
                <w:sz w:val="20"/>
                <w:szCs w:val="20"/>
              </w:rPr>
              <w:t>的工作内</w:t>
            </w:r>
          </w:p>
          <w:p>
            <w:pPr>
              <w:spacing w:before="25" w:line="228" w:lineRule="auto"/>
              <w:ind w:left="47"/>
              <w:rPr>
                <w:rFonts w:ascii="宋体" w:hAnsi="宋体" w:eastAsia="宋体" w:cs="宋体"/>
                <w:color w:val="auto"/>
                <w:sz w:val="20"/>
                <w:szCs w:val="20"/>
              </w:rPr>
            </w:pPr>
            <w:r>
              <w:rPr>
                <w:rFonts w:ascii="宋体" w:hAnsi="宋体" w:eastAsia="宋体" w:cs="宋体"/>
                <w:color w:val="auto"/>
                <w:spacing w:val="9"/>
                <w:sz w:val="20"/>
                <w:szCs w:val="20"/>
              </w:rPr>
              <w:t>容</w:t>
            </w:r>
            <w:r>
              <w:rPr>
                <w:rFonts w:ascii="宋体" w:hAnsi="宋体" w:eastAsia="宋体" w:cs="宋体"/>
                <w:color w:val="auto"/>
                <w:spacing w:val="6"/>
                <w:sz w:val="20"/>
                <w:szCs w:val="20"/>
              </w:rPr>
              <w:t>及计划</w:t>
            </w:r>
          </w:p>
          <w:p>
            <w:pPr>
              <w:spacing w:before="26" w:line="229" w:lineRule="auto"/>
              <w:ind w:left="260" w:leftChars="0"/>
              <w:rPr>
                <w:rFonts w:ascii="宋体" w:hAnsi="宋体" w:eastAsia="宋体" w:cs="宋体"/>
                <w:color w:val="auto"/>
                <w:sz w:val="20"/>
                <w:szCs w:val="20"/>
              </w:rPr>
            </w:pPr>
            <w:r>
              <w:rPr>
                <w:rFonts w:ascii="宋体" w:hAnsi="宋体" w:eastAsia="宋体" w:cs="宋体"/>
                <w:color w:val="auto"/>
                <w:spacing w:val="3"/>
                <w:sz w:val="20"/>
                <w:szCs w:val="20"/>
              </w:rPr>
              <w:t>安</w:t>
            </w:r>
            <w:r>
              <w:rPr>
                <w:rFonts w:ascii="宋体" w:hAnsi="宋体" w:eastAsia="宋体" w:cs="宋体"/>
                <w:color w:val="auto"/>
                <w:spacing w:val="2"/>
                <w:sz w:val="20"/>
                <w:szCs w:val="20"/>
              </w:rPr>
              <w:t>排</w:t>
            </w:r>
          </w:p>
        </w:tc>
        <w:tc>
          <w:tcPr>
            <w:tcW w:w="688" w:type="dxa"/>
            <w:vAlign w:val="top"/>
          </w:tcPr>
          <w:p>
            <w:pPr>
              <w:spacing w:line="340" w:lineRule="auto"/>
              <w:rPr>
                <w:rFonts w:ascii="Arial"/>
                <w:color w:val="auto"/>
                <w:sz w:val="21"/>
              </w:rPr>
            </w:pPr>
          </w:p>
          <w:p>
            <w:pPr>
              <w:spacing w:line="341" w:lineRule="auto"/>
              <w:rPr>
                <w:rFonts w:ascii="Arial"/>
                <w:color w:val="auto"/>
                <w:sz w:val="21"/>
              </w:rPr>
            </w:pPr>
          </w:p>
          <w:p>
            <w:pPr>
              <w:spacing w:before="65" w:line="228" w:lineRule="auto"/>
              <w:ind w:left="128" w:leftChars="0"/>
              <w:rPr>
                <w:rFonts w:ascii="宋体" w:hAnsi="宋体" w:eastAsia="宋体" w:cs="宋体"/>
                <w:color w:val="auto"/>
                <w:sz w:val="20"/>
                <w:szCs w:val="20"/>
              </w:rPr>
            </w:pPr>
            <w:r>
              <w:rPr>
                <w:rFonts w:ascii="宋体" w:hAnsi="宋体" w:eastAsia="宋体" w:cs="宋体"/>
                <w:color w:val="auto"/>
                <w:spacing w:val="-13"/>
                <w:sz w:val="20"/>
                <w:szCs w:val="20"/>
                <w:u w:val="single" w:color="auto"/>
              </w:rPr>
              <w:t>10 分</w:t>
            </w:r>
          </w:p>
        </w:tc>
        <w:tc>
          <w:tcPr>
            <w:tcW w:w="4935" w:type="dxa"/>
            <w:vAlign w:val="center"/>
          </w:tcPr>
          <w:p>
            <w:pPr>
              <w:tabs>
                <w:tab w:val="left" w:pos="143"/>
              </w:tabs>
              <w:spacing w:before="65" w:line="260" w:lineRule="auto"/>
              <w:ind w:right="42" w:rightChars="0"/>
              <w:jc w:val="both"/>
              <w:rPr>
                <w:rFonts w:ascii="宋体" w:hAnsi="宋体" w:eastAsia="宋体" w:cs="宋体"/>
                <w:color w:val="auto"/>
                <w:spacing w:val="8"/>
                <w:sz w:val="20"/>
                <w:szCs w:val="20"/>
              </w:rPr>
            </w:pPr>
            <w:r>
              <w:rPr>
                <w:rFonts w:ascii="宋体" w:hAnsi="宋体" w:eastAsia="宋体" w:cs="宋体"/>
                <w:color w:val="auto"/>
                <w:spacing w:val="18"/>
                <w:sz w:val="20"/>
                <w:szCs w:val="20"/>
              </w:rPr>
              <w:t>从</w:t>
            </w:r>
            <w:r>
              <w:rPr>
                <w:rFonts w:ascii="宋体" w:hAnsi="宋体" w:eastAsia="宋体" w:cs="宋体"/>
                <w:color w:val="auto"/>
                <w:spacing w:val="9"/>
                <w:sz w:val="20"/>
                <w:szCs w:val="20"/>
              </w:rPr>
              <w:t>项目咨询的工作内容、工作方案和工作计划安</w:t>
            </w:r>
            <w:r>
              <w:rPr>
                <w:rFonts w:ascii="宋体" w:hAnsi="宋体" w:eastAsia="宋体" w:cs="宋体"/>
                <w:color w:val="auto"/>
                <w:sz w:val="20"/>
                <w:szCs w:val="20"/>
              </w:rPr>
              <w:t xml:space="preserve"> </w:t>
            </w:r>
            <w:r>
              <w:rPr>
                <w:rFonts w:ascii="宋体" w:hAnsi="宋体" w:eastAsia="宋体" w:cs="宋体"/>
                <w:color w:val="auto"/>
                <w:spacing w:val="11"/>
                <w:sz w:val="20"/>
                <w:szCs w:val="20"/>
              </w:rPr>
              <w:t>排</w:t>
            </w:r>
            <w:r>
              <w:rPr>
                <w:rFonts w:ascii="宋体" w:hAnsi="宋体" w:eastAsia="宋体" w:cs="宋体"/>
                <w:color w:val="auto"/>
                <w:spacing w:val="8"/>
                <w:sz w:val="20"/>
                <w:szCs w:val="20"/>
              </w:rPr>
              <w:t>等方面进行打分：</w:t>
            </w:r>
          </w:p>
          <w:p>
            <w:pPr>
              <w:tabs>
                <w:tab w:val="left" w:pos="143"/>
              </w:tabs>
              <w:spacing w:before="65" w:line="260" w:lineRule="auto"/>
              <w:ind w:left="34" w:leftChars="0" w:right="42" w:rightChars="0" w:firstLine="2" w:firstLineChars="0"/>
              <w:jc w:val="both"/>
              <w:rPr>
                <w:rFonts w:ascii="宋体" w:hAnsi="宋体" w:eastAsia="宋体" w:cs="宋体"/>
                <w:color w:val="auto"/>
                <w:spacing w:val="8"/>
                <w:sz w:val="20"/>
                <w:szCs w:val="20"/>
              </w:rPr>
            </w:pPr>
            <w:r>
              <w:rPr>
                <w:rFonts w:ascii="宋体" w:hAnsi="宋体" w:eastAsia="宋体" w:cs="宋体"/>
                <w:color w:val="auto"/>
                <w:spacing w:val="8"/>
                <w:sz w:val="20"/>
                <w:szCs w:val="20"/>
              </w:rPr>
              <w:t>合理得 (</w:t>
            </w:r>
            <w:r>
              <w:rPr>
                <w:rFonts w:hint="eastAsia" w:ascii="宋体" w:hAnsi="宋体" w:eastAsia="宋体" w:cs="宋体"/>
                <w:color w:val="auto"/>
                <w:spacing w:val="8"/>
                <w:sz w:val="20"/>
                <w:szCs w:val="20"/>
                <w:lang w:val="en-US" w:eastAsia="zh-CN"/>
              </w:rPr>
              <w:t>8</w:t>
            </w:r>
            <w:r>
              <w:rPr>
                <w:rFonts w:ascii="宋体" w:hAnsi="宋体" w:eastAsia="宋体" w:cs="宋体"/>
                <w:color w:val="auto"/>
                <w:spacing w:val="8"/>
                <w:sz w:val="20"/>
                <w:szCs w:val="20"/>
              </w:rPr>
              <w:t>,10]分，</w:t>
            </w:r>
          </w:p>
          <w:p>
            <w:pPr>
              <w:tabs>
                <w:tab w:val="left" w:pos="143"/>
              </w:tabs>
              <w:spacing w:before="65" w:line="260" w:lineRule="auto"/>
              <w:ind w:left="34" w:leftChars="0" w:right="42" w:rightChars="0" w:firstLine="2" w:firstLineChars="0"/>
              <w:jc w:val="both"/>
              <w:rPr>
                <w:rFonts w:ascii="宋体" w:hAnsi="宋体" w:eastAsia="宋体" w:cs="宋体"/>
                <w:color w:val="auto"/>
                <w:spacing w:val="5"/>
                <w:sz w:val="20"/>
                <w:szCs w:val="20"/>
              </w:rPr>
            </w:pPr>
            <w:r>
              <w:rPr>
                <w:rFonts w:ascii="宋体" w:hAnsi="宋体" w:eastAsia="宋体" w:cs="宋体"/>
                <w:color w:val="auto"/>
                <w:spacing w:val="8"/>
                <w:sz w:val="20"/>
                <w:szCs w:val="20"/>
              </w:rPr>
              <w:t>一般得</w:t>
            </w:r>
            <w:r>
              <w:rPr>
                <w:rFonts w:ascii="宋体" w:hAnsi="宋体" w:eastAsia="宋体" w:cs="宋体"/>
                <w:color w:val="auto"/>
                <w:sz w:val="20"/>
                <w:szCs w:val="20"/>
              </w:rPr>
              <w:t xml:space="preserve"> </w:t>
            </w:r>
            <w:r>
              <w:rPr>
                <w:rFonts w:ascii="宋体" w:hAnsi="宋体" w:eastAsia="宋体" w:cs="宋体"/>
                <w:color w:val="auto"/>
                <w:spacing w:val="10"/>
                <w:sz w:val="20"/>
                <w:szCs w:val="20"/>
              </w:rPr>
              <w:t>(</w:t>
            </w:r>
            <w:r>
              <w:rPr>
                <w:rFonts w:hint="eastAsia" w:ascii="宋体" w:hAnsi="宋体" w:eastAsia="宋体" w:cs="宋体"/>
                <w:color w:val="auto"/>
                <w:spacing w:val="10"/>
                <w:sz w:val="20"/>
                <w:szCs w:val="20"/>
                <w:lang w:val="en-US" w:eastAsia="zh-CN"/>
              </w:rPr>
              <w:t>6</w:t>
            </w:r>
            <w:r>
              <w:rPr>
                <w:rFonts w:ascii="宋体" w:hAnsi="宋体" w:eastAsia="宋体" w:cs="宋体"/>
                <w:color w:val="auto"/>
                <w:spacing w:val="5"/>
                <w:sz w:val="20"/>
                <w:szCs w:val="20"/>
              </w:rPr>
              <w:t>,</w:t>
            </w:r>
            <w:r>
              <w:rPr>
                <w:rFonts w:hint="eastAsia" w:ascii="宋体" w:hAnsi="宋体" w:eastAsia="宋体" w:cs="宋体"/>
                <w:color w:val="auto"/>
                <w:spacing w:val="5"/>
                <w:sz w:val="20"/>
                <w:szCs w:val="20"/>
                <w:lang w:val="en-US" w:eastAsia="zh-CN"/>
              </w:rPr>
              <w:t>8</w:t>
            </w:r>
            <w:r>
              <w:rPr>
                <w:rFonts w:ascii="宋体" w:hAnsi="宋体" w:eastAsia="宋体" w:cs="宋体"/>
                <w:color w:val="auto"/>
                <w:spacing w:val="5"/>
                <w:sz w:val="20"/>
                <w:szCs w:val="20"/>
              </w:rPr>
              <w:t>]分，</w:t>
            </w:r>
          </w:p>
          <w:p>
            <w:pPr>
              <w:tabs>
                <w:tab w:val="left" w:pos="143"/>
              </w:tabs>
              <w:spacing w:before="65" w:line="260" w:lineRule="auto"/>
              <w:ind w:left="34" w:leftChars="0" w:right="42" w:rightChars="0" w:firstLine="2" w:firstLineChars="0"/>
              <w:jc w:val="both"/>
              <w:rPr>
                <w:rFonts w:ascii="宋体" w:hAnsi="宋体" w:eastAsia="宋体" w:cs="宋体"/>
                <w:color w:val="auto"/>
                <w:sz w:val="20"/>
                <w:szCs w:val="20"/>
              </w:rPr>
            </w:pPr>
            <w:r>
              <w:rPr>
                <w:rFonts w:ascii="宋体" w:hAnsi="宋体" w:eastAsia="宋体" w:cs="宋体"/>
                <w:color w:val="auto"/>
                <w:spacing w:val="5"/>
                <w:sz w:val="20"/>
                <w:szCs w:val="20"/>
              </w:rPr>
              <w:t xml:space="preserve">较差得 </w:t>
            </w:r>
            <w:r>
              <w:rPr>
                <w:rFonts w:hint="eastAsia" w:ascii="宋体" w:hAnsi="宋体" w:eastAsia="宋体" w:cs="宋体"/>
                <w:color w:val="auto"/>
                <w:spacing w:val="5"/>
                <w:sz w:val="20"/>
                <w:szCs w:val="20"/>
                <w:lang w:val="en-US" w:eastAsia="zh-CN"/>
              </w:rPr>
              <w:t>6</w:t>
            </w:r>
            <w:r>
              <w:rPr>
                <w:rFonts w:ascii="宋体" w:hAnsi="宋体" w:eastAsia="宋体" w:cs="宋体"/>
                <w:color w:val="auto"/>
                <w:spacing w:val="5"/>
                <w:sz w:val="20"/>
                <w:szCs w:val="20"/>
              </w:rPr>
              <w:t>分。</w:t>
            </w:r>
          </w:p>
        </w:tc>
      </w:tr>
    </w:tbl>
    <w:p>
      <w:pPr>
        <w:spacing w:line="51" w:lineRule="exact"/>
        <w:rPr>
          <w:color w:val="FF0000"/>
        </w:rPr>
      </w:pPr>
    </w:p>
    <w:tbl>
      <w:tblPr>
        <w:tblStyle w:val="7"/>
        <w:tblW w:w="90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371"/>
        <w:gridCol w:w="686"/>
        <w:gridCol w:w="814"/>
        <w:gridCol w:w="546"/>
        <w:gridCol w:w="921"/>
        <w:gridCol w:w="688"/>
        <w:gridCol w:w="44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56" w:type="dxa"/>
            <w:gridSpan w:val="2"/>
            <w:vAlign w:val="top"/>
          </w:tcPr>
          <w:p>
            <w:pPr>
              <w:spacing w:before="170" w:line="228" w:lineRule="auto"/>
              <w:ind w:left="168"/>
              <w:rPr>
                <w:rFonts w:ascii="宋体" w:hAnsi="宋体" w:eastAsia="宋体" w:cs="宋体"/>
                <w:color w:val="FF0000"/>
                <w:sz w:val="20"/>
                <w:szCs w:val="20"/>
              </w:rPr>
            </w:pPr>
            <w:r>
              <w:rPr>
                <w:rFonts w:ascii="宋体" w:hAnsi="宋体" w:eastAsia="宋体" w:cs="宋体"/>
                <w:color w:val="FF0000"/>
                <w:spacing w:val="7"/>
                <w:sz w:val="20"/>
                <w:szCs w:val="20"/>
                <w14:textOutline w14:w="3795" w14:cap="sq" w14:cmpd="sng">
                  <w14:solidFill>
                    <w14:srgbClr w14:val="000000"/>
                  </w14:solidFill>
                  <w14:prstDash w14:val="solid"/>
                  <w14:bevel/>
                </w14:textOutline>
              </w:rPr>
              <w:t>条款号</w:t>
            </w:r>
          </w:p>
        </w:tc>
        <w:tc>
          <w:tcPr>
            <w:tcW w:w="686" w:type="dxa"/>
            <w:vAlign w:val="top"/>
          </w:tcPr>
          <w:p>
            <w:pPr>
              <w:spacing w:before="170" w:line="229" w:lineRule="auto"/>
              <w:ind w:left="134"/>
              <w:rPr>
                <w:rFonts w:ascii="宋体" w:hAnsi="宋体" w:eastAsia="宋体" w:cs="宋体"/>
                <w:color w:val="FF0000"/>
                <w:sz w:val="20"/>
                <w:szCs w:val="20"/>
              </w:rPr>
            </w:pPr>
            <w:r>
              <w:rPr>
                <w:rFonts w:ascii="宋体" w:hAnsi="宋体" w:eastAsia="宋体" w:cs="宋体"/>
                <w:color w:val="FF0000"/>
                <w:spacing w:val="6"/>
                <w:sz w:val="20"/>
                <w:szCs w:val="20"/>
                <w14:textOutline w14:w="3795" w14:cap="sq" w14:cmpd="sng">
                  <w14:solidFill>
                    <w14:srgbClr w14:val="000000"/>
                  </w14:solidFill>
                  <w14:prstDash w14:val="solid"/>
                  <w14:bevel/>
                </w14:textOutline>
              </w:rPr>
              <w:t>序号</w:t>
            </w:r>
          </w:p>
        </w:tc>
        <w:tc>
          <w:tcPr>
            <w:tcW w:w="814" w:type="dxa"/>
            <w:vAlign w:val="top"/>
          </w:tcPr>
          <w:p>
            <w:pPr>
              <w:spacing w:before="36" w:line="239" w:lineRule="auto"/>
              <w:ind w:left="307" w:right="91" w:hanging="214"/>
              <w:rPr>
                <w:rFonts w:ascii="宋体" w:hAnsi="宋体" w:eastAsia="宋体" w:cs="宋体"/>
                <w:color w:val="FF0000"/>
                <w:sz w:val="20"/>
                <w:szCs w:val="20"/>
              </w:rPr>
            </w:pPr>
            <w:r>
              <w:rPr>
                <w:rFonts w:ascii="宋体" w:hAnsi="宋体" w:eastAsia="宋体" w:cs="宋体"/>
                <w:color w:val="FF0000"/>
                <w:spacing w:val="8"/>
                <w:sz w:val="20"/>
                <w:szCs w:val="20"/>
                <w14:textOutline w14:w="3795" w14:cap="sq" w14:cmpd="sng">
                  <w14:solidFill>
                    <w14:srgbClr w14:val="000000"/>
                  </w14:solidFill>
                  <w14:prstDash w14:val="solid"/>
                  <w14:bevel/>
                </w14:textOutline>
              </w:rPr>
              <w:t>评分因</w:t>
            </w:r>
            <w:r>
              <w:rPr>
                <w:rFonts w:ascii="宋体" w:hAnsi="宋体" w:eastAsia="宋体" w:cs="宋体"/>
                <w:color w:val="FF0000"/>
                <w:sz w:val="20"/>
                <w:szCs w:val="20"/>
              </w:rPr>
              <w:t xml:space="preserve"> </w:t>
            </w:r>
            <w:r>
              <w:rPr>
                <w:rFonts w:ascii="宋体" w:hAnsi="宋体" w:eastAsia="宋体" w:cs="宋体"/>
                <w:color w:val="FF0000"/>
                <w:sz w:val="20"/>
                <w:szCs w:val="20"/>
                <w14:textOutline w14:w="3795" w14:cap="sq" w14:cmpd="sng">
                  <w14:solidFill>
                    <w14:srgbClr w14:val="000000"/>
                  </w14:solidFill>
                  <w14:prstDash w14:val="solid"/>
                  <w14:bevel/>
                </w14:textOutline>
              </w:rPr>
              <w:t>素</w:t>
            </w:r>
          </w:p>
        </w:tc>
        <w:tc>
          <w:tcPr>
            <w:tcW w:w="546" w:type="dxa"/>
            <w:vAlign w:val="top"/>
          </w:tcPr>
          <w:p>
            <w:pPr>
              <w:spacing w:before="36" w:line="239" w:lineRule="auto"/>
              <w:ind w:left="171" w:right="61" w:hanging="104"/>
              <w:rPr>
                <w:rFonts w:ascii="宋体" w:hAnsi="宋体" w:eastAsia="宋体" w:cs="宋体"/>
                <w:color w:val="FF0000"/>
                <w:sz w:val="20"/>
                <w:szCs w:val="20"/>
              </w:rPr>
            </w:pPr>
            <w:r>
              <w:rPr>
                <w:rFonts w:ascii="宋体" w:hAnsi="宋体" w:eastAsia="宋体" w:cs="宋体"/>
                <w:color w:val="FF0000"/>
                <w:spacing w:val="6"/>
                <w:sz w:val="20"/>
                <w:szCs w:val="20"/>
                <w14:textOutline w14:w="3795" w14:cap="sq" w14:cmpd="sng">
                  <w14:solidFill>
                    <w14:srgbClr w14:val="000000"/>
                  </w14:solidFill>
                  <w14:prstDash w14:val="solid"/>
                  <w14:bevel/>
                </w14:textOutline>
              </w:rPr>
              <w:t>评分</w:t>
            </w:r>
            <w:r>
              <w:rPr>
                <w:rFonts w:ascii="宋体" w:hAnsi="宋体" w:eastAsia="宋体" w:cs="宋体"/>
                <w:color w:val="FF0000"/>
                <w:sz w:val="20"/>
                <w:szCs w:val="20"/>
              </w:rPr>
              <w:t xml:space="preserve"> </w:t>
            </w:r>
            <w:r>
              <w:rPr>
                <w:rFonts w:ascii="宋体" w:hAnsi="宋体" w:eastAsia="宋体" w:cs="宋体"/>
                <w:color w:val="FF0000"/>
                <w:sz w:val="20"/>
                <w:szCs w:val="20"/>
                <w14:textOutline w14:w="3795" w14:cap="sq" w14:cmpd="sng">
                  <w14:solidFill>
                    <w14:srgbClr w14:val="000000"/>
                  </w14:solidFill>
                  <w14:prstDash w14:val="solid"/>
                  <w14:bevel/>
                </w14:textOutline>
              </w:rPr>
              <w:t>值</w:t>
            </w:r>
          </w:p>
        </w:tc>
        <w:tc>
          <w:tcPr>
            <w:tcW w:w="921" w:type="dxa"/>
            <w:vAlign w:val="top"/>
          </w:tcPr>
          <w:p>
            <w:pPr>
              <w:spacing w:before="36" w:line="239" w:lineRule="auto"/>
              <w:ind w:left="45" w:right="38"/>
              <w:rPr>
                <w:rFonts w:ascii="宋体" w:hAnsi="宋体" w:eastAsia="宋体" w:cs="宋体"/>
                <w:color w:val="FF0000"/>
                <w:sz w:val="20"/>
                <w:szCs w:val="20"/>
              </w:rPr>
            </w:pPr>
            <w:r>
              <w:rPr>
                <w:rFonts w:ascii="宋体" w:hAnsi="宋体" w:eastAsia="宋体" w:cs="宋体"/>
                <w:color w:val="FF0000"/>
                <w:spacing w:val="8"/>
                <w:sz w:val="20"/>
                <w:szCs w:val="20"/>
                <w14:textOutline w14:w="3795" w14:cap="sq" w14:cmpd="sng">
                  <w14:solidFill>
                    <w14:srgbClr w14:val="000000"/>
                  </w14:solidFill>
                  <w14:prstDash w14:val="solid"/>
                  <w14:bevel/>
                </w14:textOutline>
              </w:rPr>
              <w:t>各评审</w:t>
            </w:r>
            <w:r>
              <w:rPr>
                <w:rFonts w:ascii="宋体" w:hAnsi="宋体" w:eastAsia="宋体" w:cs="宋体"/>
                <w:color w:val="FF0000"/>
                <w:spacing w:val="7"/>
                <w:sz w:val="20"/>
                <w:szCs w:val="20"/>
                <w14:textOutline w14:w="3795" w14:cap="sq" w14:cmpd="sng">
                  <w14:solidFill>
                    <w14:srgbClr w14:val="000000"/>
                  </w14:solidFill>
                  <w14:prstDash w14:val="solid"/>
                  <w14:bevel/>
                </w14:textOutline>
              </w:rPr>
              <w:t>因</w:t>
            </w:r>
            <w:r>
              <w:rPr>
                <w:rFonts w:ascii="宋体" w:hAnsi="宋体" w:eastAsia="宋体" w:cs="宋体"/>
                <w:color w:val="FF0000"/>
                <w:sz w:val="20"/>
                <w:szCs w:val="20"/>
              </w:rPr>
              <w:t xml:space="preserve"> </w:t>
            </w:r>
            <w:r>
              <w:rPr>
                <w:rFonts w:ascii="宋体" w:hAnsi="宋体" w:eastAsia="宋体" w:cs="宋体"/>
                <w:color w:val="FF0000"/>
                <w:spacing w:val="8"/>
                <w:sz w:val="20"/>
                <w:szCs w:val="20"/>
                <w14:textOutline w14:w="3795" w14:cap="sq" w14:cmpd="sng">
                  <w14:solidFill>
                    <w14:srgbClr w14:val="000000"/>
                  </w14:solidFill>
                  <w14:prstDash w14:val="solid"/>
                  <w14:bevel/>
                </w14:textOutline>
              </w:rPr>
              <w:t>素细分</w:t>
            </w:r>
            <w:r>
              <w:rPr>
                <w:rFonts w:ascii="宋体" w:hAnsi="宋体" w:eastAsia="宋体" w:cs="宋体"/>
                <w:color w:val="FF0000"/>
                <w:spacing w:val="7"/>
                <w:sz w:val="20"/>
                <w:szCs w:val="20"/>
                <w14:textOutline w14:w="3795" w14:cap="sq" w14:cmpd="sng">
                  <w14:solidFill>
                    <w14:srgbClr w14:val="000000"/>
                  </w14:solidFill>
                  <w14:prstDash w14:val="solid"/>
                  <w14:bevel/>
                </w14:textOutline>
              </w:rPr>
              <w:t>项</w:t>
            </w:r>
          </w:p>
        </w:tc>
        <w:tc>
          <w:tcPr>
            <w:tcW w:w="688" w:type="dxa"/>
            <w:vAlign w:val="top"/>
          </w:tcPr>
          <w:p>
            <w:pPr>
              <w:spacing w:before="170" w:line="228" w:lineRule="auto"/>
              <w:ind w:left="141"/>
              <w:rPr>
                <w:rFonts w:ascii="宋体" w:hAnsi="宋体" w:eastAsia="宋体" w:cs="宋体"/>
                <w:color w:val="FF0000"/>
                <w:sz w:val="20"/>
                <w:szCs w:val="20"/>
              </w:rPr>
            </w:pPr>
            <w:r>
              <w:rPr>
                <w:rFonts w:ascii="宋体" w:hAnsi="宋体" w:eastAsia="宋体" w:cs="宋体"/>
                <w:color w:val="FF0000"/>
                <w:spacing w:val="5"/>
                <w:sz w:val="20"/>
                <w:szCs w:val="20"/>
                <w14:textOutline w14:w="3795" w14:cap="sq" w14:cmpd="sng">
                  <w14:solidFill>
                    <w14:srgbClr w14:val="000000"/>
                  </w14:solidFill>
                  <w14:prstDash w14:val="solid"/>
                  <w14:bevel/>
                </w14:textOutline>
              </w:rPr>
              <w:t>分</w:t>
            </w:r>
            <w:r>
              <w:rPr>
                <w:rFonts w:ascii="宋体" w:hAnsi="宋体" w:eastAsia="宋体" w:cs="宋体"/>
                <w:color w:val="FF0000"/>
                <w:spacing w:val="4"/>
                <w:sz w:val="20"/>
                <w:szCs w:val="20"/>
                <w14:textOutline w14:w="3795" w14:cap="sq" w14:cmpd="sng">
                  <w14:solidFill>
                    <w14:srgbClr w14:val="000000"/>
                  </w14:solidFill>
                  <w14:prstDash w14:val="solid"/>
                  <w14:bevel/>
                </w14:textOutline>
              </w:rPr>
              <w:t>值</w:t>
            </w:r>
          </w:p>
        </w:tc>
        <w:tc>
          <w:tcPr>
            <w:tcW w:w="4483" w:type="dxa"/>
            <w:vAlign w:val="top"/>
          </w:tcPr>
          <w:p>
            <w:pPr>
              <w:spacing w:before="171" w:line="228" w:lineRule="auto"/>
              <w:ind w:left="1824"/>
              <w:rPr>
                <w:rFonts w:ascii="宋体" w:hAnsi="宋体" w:eastAsia="宋体" w:cs="宋体"/>
                <w:color w:val="FF0000"/>
                <w:sz w:val="20"/>
                <w:szCs w:val="20"/>
              </w:rPr>
            </w:pPr>
            <w:r>
              <w:rPr>
                <w:rFonts w:ascii="宋体" w:hAnsi="宋体" w:eastAsia="宋体" w:cs="宋体"/>
                <w:color w:val="FF0000"/>
                <w:spacing w:val="9"/>
                <w:sz w:val="20"/>
                <w:szCs w:val="20"/>
                <w14:textOutline w14:w="3795" w14:cap="sq" w14:cmpd="sng">
                  <w14:solidFill>
                    <w14:srgbClr w14:val="000000"/>
                  </w14:solidFill>
                  <w14:prstDash w14:val="solid"/>
                  <w14:bevel/>
                </w14:textOutline>
              </w:rPr>
              <w:t>评分标</w:t>
            </w:r>
            <w:r>
              <w:rPr>
                <w:rFonts w:ascii="宋体" w:hAnsi="宋体" w:eastAsia="宋体" w:cs="宋体"/>
                <w:color w:val="FF0000"/>
                <w:spacing w:val="8"/>
                <w:sz w:val="20"/>
                <w:szCs w:val="20"/>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1" w:hRule="atLeast"/>
        </w:trPr>
        <w:tc>
          <w:tcPr>
            <w:tcW w:w="585" w:type="dxa"/>
            <w:vMerge w:val="restart"/>
            <w:tcBorders>
              <w:bottom w:val="nil"/>
            </w:tcBorders>
            <w:vAlign w:val="top"/>
          </w:tcPr>
          <w:p>
            <w:pPr>
              <w:rPr>
                <w:rFonts w:ascii="Arial"/>
                <w:color w:val="FF0000"/>
                <w:sz w:val="21"/>
              </w:rPr>
            </w:pPr>
          </w:p>
        </w:tc>
        <w:tc>
          <w:tcPr>
            <w:tcW w:w="371" w:type="dxa"/>
            <w:vMerge w:val="restart"/>
            <w:tcBorders>
              <w:bottom w:val="nil"/>
            </w:tcBorders>
            <w:vAlign w:val="top"/>
          </w:tcPr>
          <w:p>
            <w:pPr>
              <w:rPr>
                <w:rFonts w:ascii="Arial"/>
                <w:color w:val="FF0000"/>
                <w:sz w:val="21"/>
              </w:rPr>
            </w:pPr>
          </w:p>
        </w:tc>
        <w:tc>
          <w:tcPr>
            <w:tcW w:w="686"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before="65" w:line="231" w:lineRule="auto"/>
              <w:ind w:left="94" w:leftChars="0"/>
              <w:rPr>
                <w:rFonts w:ascii="宋体" w:hAnsi="宋体" w:eastAsia="宋体" w:cs="宋体"/>
                <w:color w:val="FF0000"/>
                <w:sz w:val="20"/>
                <w:szCs w:val="20"/>
              </w:rPr>
            </w:pPr>
            <w:r>
              <w:rPr>
                <w:rFonts w:ascii="宋体" w:hAnsi="宋体" w:eastAsia="宋体" w:cs="宋体"/>
                <w:spacing w:val="33"/>
                <w:sz w:val="20"/>
                <w:szCs w:val="20"/>
              </w:rPr>
              <w:t>(</w:t>
            </w:r>
            <w:r>
              <w:rPr>
                <w:rFonts w:ascii="宋体" w:hAnsi="宋体" w:eastAsia="宋体" w:cs="宋体"/>
                <w:spacing w:val="31"/>
                <w:sz w:val="20"/>
                <w:szCs w:val="20"/>
              </w:rPr>
              <w:t>8)</w:t>
            </w:r>
          </w:p>
        </w:tc>
        <w:tc>
          <w:tcPr>
            <w:tcW w:w="814" w:type="dxa"/>
            <w:vAlign w:val="top"/>
          </w:tcPr>
          <w:p>
            <w:pPr>
              <w:spacing w:before="94" w:line="256" w:lineRule="auto"/>
              <w:ind w:left="32" w:leftChars="0" w:firstLine="64" w:firstLineChars="0"/>
              <w:jc w:val="left"/>
              <w:rPr>
                <w:rFonts w:ascii="宋体" w:hAnsi="宋体" w:eastAsia="宋体" w:cs="宋体"/>
                <w:color w:val="FF0000"/>
                <w:sz w:val="20"/>
                <w:szCs w:val="20"/>
              </w:rPr>
            </w:pPr>
            <w:r>
              <w:rPr>
                <w:rFonts w:ascii="宋体" w:hAnsi="宋体" w:eastAsia="宋体" w:cs="宋体"/>
                <w:spacing w:val="1"/>
                <w:sz w:val="20"/>
                <w:szCs w:val="20"/>
              </w:rPr>
              <w:t>项目设</w:t>
            </w:r>
            <w:r>
              <w:rPr>
                <w:rFonts w:ascii="宋体" w:hAnsi="宋体" w:eastAsia="宋体" w:cs="宋体"/>
                <w:sz w:val="20"/>
                <w:szCs w:val="20"/>
              </w:rPr>
              <w:t xml:space="preserve"> </w:t>
            </w:r>
            <w:r>
              <w:rPr>
                <w:rFonts w:ascii="宋体" w:hAnsi="宋体" w:eastAsia="宋体" w:cs="宋体"/>
                <w:spacing w:val="23"/>
                <w:sz w:val="20"/>
                <w:szCs w:val="20"/>
              </w:rPr>
              <w:t>计</w:t>
            </w:r>
            <w:r>
              <w:rPr>
                <w:rFonts w:ascii="宋体" w:hAnsi="宋体" w:eastAsia="宋体" w:cs="宋体"/>
                <w:spacing w:val="22"/>
                <w:sz w:val="20"/>
                <w:szCs w:val="20"/>
              </w:rPr>
              <w:t>咨询</w:t>
            </w:r>
            <w:r>
              <w:rPr>
                <w:rFonts w:ascii="宋体" w:hAnsi="宋体" w:eastAsia="宋体" w:cs="宋体"/>
                <w:sz w:val="20"/>
                <w:szCs w:val="20"/>
              </w:rPr>
              <w:t xml:space="preserve"> </w:t>
            </w:r>
            <w:r>
              <w:rPr>
                <w:rFonts w:ascii="宋体" w:hAnsi="宋体" w:eastAsia="宋体" w:cs="宋体"/>
                <w:spacing w:val="23"/>
                <w:sz w:val="20"/>
                <w:szCs w:val="20"/>
              </w:rPr>
              <w:t>工</w:t>
            </w:r>
            <w:r>
              <w:rPr>
                <w:rFonts w:ascii="宋体" w:hAnsi="宋体" w:eastAsia="宋体" w:cs="宋体"/>
                <w:spacing w:val="22"/>
                <w:sz w:val="20"/>
                <w:szCs w:val="20"/>
              </w:rPr>
              <w:t>作的</w:t>
            </w:r>
            <w:r>
              <w:rPr>
                <w:rFonts w:ascii="宋体" w:hAnsi="宋体" w:eastAsia="宋体" w:cs="宋体"/>
                <w:sz w:val="20"/>
                <w:szCs w:val="20"/>
              </w:rPr>
              <w:t xml:space="preserve"> </w:t>
            </w:r>
            <w:r>
              <w:rPr>
                <w:rFonts w:ascii="宋体" w:hAnsi="宋体" w:eastAsia="宋体" w:cs="宋体"/>
                <w:spacing w:val="23"/>
                <w:sz w:val="20"/>
                <w:szCs w:val="20"/>
              </w:rPr>
              <w:t>质</w:t>
            </w:r>
            <w:r>
              <w:rPr>
                <w:rFonts w:ascii="宋体" w:hAnsi="宋体" w:eastAsia="宋体" w:cs="宋体"/>
                <w:spacing w:val="22"/>
                <w:sz w:val="20"/>
                <w:szCs w:val="20"/>
              </w:rPr>
              <w:t>量保</w:t>
            </w:r>
            <w:r>
              <w:rPr>
                <w:rFonts w:ascii="宋体" w:hAnsi="宋体" w:eastAsia="宋体" w:cs="宋体"/>
                <w:sz w:val="20"/>
                <w:szCs w:val="20"/>
              </w:rPr>
              <w:t xml:space="preserve"> </w:t>
            </w:r>
            <w:r>
              <w:rPr>
                <w:rFonts w:ascii="宋体" w:hAnsi="宋体" w:eastAsia="宋体" w:cs="宋体"/>
                <w:spacing w:val="-6"/>
                <w:sz w:val="20"/>
                <w:szCs w:val="20"/>
              </w:rPr>
              <w:t>证措施、</w:t>
            </w:r>
            <w:r>
              <w:rPr>
                <w:rFonts w:ascii="宋体" w:hAnsi="宋体" w:eastAsia="宋体" w:cs="宋体"/>
                <w:sz w:val="20"/>
                <w:szCs w:val="20"/>
              </w:rPr>
              <w:t xml:space="preserve"> </w:t>
            </w:r>
            <w:r>
              <w:rPr>
                <w:rFonts w:ascii="宋体" w:hAnsi="宋体" w:eastAsia="宋体" w:cs="宋体"/>
                <w:spacing w:val="23"/>
                <w:sz w:val="20"/>
                <w:szCs w:val="20"/>
              </w:rPr>
              <w:t>进</w:t>
            </w:r>
            <w:r>
              <w:rPr>
                <w:rFonts w:ascii="宋体" w:hAnsi="宋体" w:eastAsia="宋体" w:cs="宋体"/>
                <w:spacing w:val="22"/>
                <w:sz w:val="20"/>
                <w:szCs w:val="20"/>
              </w:rPr>
              <w:t>度保</w:t>
            </w:r>
            <w:r>
              <w:rPr>
                <w:rFonts w:ascii="宋体" w:hAnsi="宋体" w:eastAsia="宋体" w:cs="宋体"/>
                <w:sz w:val="20"/>
                <w:szCs w:val="20"/>
              </w:rPr>
              <w:t xml:space="preserve"> </w:t>
            </w:r>
            <w:r>
              <w:rPr>
                <w:rFonts w:ascii="宋体" w:hAnsi="宋体" w:eastAsia="宋体" w:cs="宋体"/>
                <w:spacing w:val="2"/>
                <w:sz w:val="20"/>
                <w:szCs w:val="20"/>
              </w:rPr>
              <w:t>证措施</w:t>
            </w:r>
          </w:p>
        </w:tc>
        <w:tc>
          <w:tcPr>
            <w:tcW w:w="546"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28" w:lineRule="auto"/>
              <w:ind w:left="57" w:leftChars="0"/>
              <w:rPr>
                <w:rFonts w:ascii="宋体" w:hAnsi="宋体" w:eastAsia="宋体" w:cs="宋体"/>
                <w:color w:val="FF0000"/>
                <w:sz w:val="20"/>
                <w:szCs w:val="20"/>
              </w:rPr>
            </w:pPr>
            <w:r>
              <w:rPr>
                <w:rFonts w:ascii="宋体" w:hAnsi="宋体" w:eastAsia="宋体" w:cs="宋体"/>
                <w:spacing w:val="-13"/>
                <w:sz w:val="20"/>
                <w:szCs w:val="20"/>
                <w:u w:val="single" w:color="auto"/>
              </w:rPr>
              <w:t xml:space="preserve">10 </w:t>
            </w:r>
            <w:r>
              <w:rPr>
                <w:rFonts w:ascii="宋体" w:hAnsi="宋体" w:eastAsia="宋体" w:cs="宋体"/>
                <w:spacing w:val="-13"/>
                <w:sz w:val="20"/>
                <w:szCs w:val="20"/>
              </w:rPr>
              <w:t>分</w:t>
            </w:r>
          </w:p>
        </w:tc>
        <w:tc>
          <w:tcPr>
            <w:tcW w:w="921" w:type="dxa"/>
            <w:vAlign w:val="top"/>
          </w:tcPr>
          <w:p>
            <w:pPr>
              <w:spacing w:before="234" w:line="251" w:lineRule="auto"/>
              <w:ind w:left="43" w:right="41" w:firstLine="5"/>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目设计</w:t>
            </w:r>
            <w:r>
              <w:rPr>
                <w:rFonts w:ascii="宋体" w:hAnsi="宋体" w:eastAsia="宋体" w:cs="宋体"/>
                <w:sz w:val="20"/>
                <w:szCs w:val="20"/>
              </w:rPr>
              <w:t xml:space="preserve"> </w:t>
            </w:r>
            <w:r>
              <w:rPr>
                <w:rFonts w:ascii="宋体" w:hAnsi="宋体" w:eastAsia="宋体" w:cs="宋体"/>
                <w:spacing w:val="8"/>
                <w:sz w:val="20"/>
                <w:szCs w:val="20"/>
              </w:rPr>
              <w:t>咨询工</w:t>
            </w:r>
            <w:r>
              <w:rPr>
                <w:rFonts w:ascii="宋体" w:hAnsi="宋体" w:eastAsia="宋体" w:cs="宋体"/>
                <w:spacing w:val="7"/>
                <w:sz w:val="20"/>
                <w:szCs w:val="20"/>
              </w:rPr>
              <w:t>作</w:t>
            </w:r>
            <w:r>
              <w:rPr>
                <w:rFonts w:ascii="宋体" w:hAnsi="宋体" w:eastAsia="宋体" w:cs="宋体"/>
                <w:sz w:val="20"/>
                <w:szCs w:val="20"/>
              </w:rPr>
              <w:t xml:space="preserve"> </w:t>
            </w:r>
            <w:r>
              <w:rPr>
                <w:rFonts w:ascii="宋体" w:hAnsi="宋体" w:eastAsia="宋体" w:cs="宋体"/>
                <w:spacing w:val="8"/>
                <w:sz w:val="20"/>
                <w:szCs w:val="20"/>
              </w:rPr>
              <w:t>的质量</w:t>
            </w:r>
            <w:r>
              <w:rPr>
                <w:rFonts w:ascii="宋体" w:hAnsi="宋体" w:eastAsia="宋体" w:cs="宋体"/>
                <w:spacing w:val="7"/>
                <w:sz w:val="20"/>
                <w:szCs w:val="20"/>
              </w:rPr>
              <w:t>保</w:t>
            </w:r>
            <w:r>
              <w:rPr>
                <w:rFonts w:ascii="宋体" w:hAnsi="宋体" w:eastAsia="宋体" w:cs="宋体"/>
                <w:sz w:val="20"/>
                <w:szCs w:val="20"/>
              </w:rPr>
              <w:t xml:space="preserve"> </w:t>
            </w:r>
            <w:r>
              <w:rPr>
                <w:rFonts w:ascii="宋体" w:hAnsi="宋体" w:eastAsia="宋体" w:cs="宋体"/>
                <w:spacing w:val="8"/>
                <w:sz w:val="20"/>
                <w:szCs w:val="20"/>
              </w:rPr>
              <w:t>证措施</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进度保</w:t>
            </w:r>
            <w:r>
              <w:rPr>
                <w:rFonts w:ascii="宋体" w:hAnsi="宋体" w:eastAsia="宋体" w:cs="宋体"/>
                <w:spacing w:val="7"/>
                <w:sz w:val="20"/>
                <w:szCs w:val="20"/>
              </w:rPr>
              <w:t>证</w:t>
            </w:r>
          </w:p>
          <w:p>
            <w:pPr>
              <w:spacing w:line="228" w:lineRule="auto"/>
              <w:ind w:left="256" w:leftChars="0"/>
              <w:rPr>
                <w:rFonts w:ascii="宋体" w:hAnsi="宋体" w:eastAsia="宋体" w:cs="宋体"/>
                <w:color w:val="FF0000"/>
                <w:sz w:val="20"/>
                <w:szCs w:val="20"/>
              </w:rPr>
            </w:pPr>
            <w:r>
              <w:rPr>
                <w:rFonts w:ascii="宋体" w:hAnsi="宋体" w:eastAsia="宋体" w:cs="宋体"/>
                <w:spacing w:val="5"/>
                <w:sz w:val="20"/>
                <w:szCs w:val="20"/>
              </w:rPr>
              <w:t>措</w:t>
            </w:r>
            <w:r>
              <w:rPr>
                <w:rFonts w:ascii="宋体" w:hAnsi="宋体" w:eastAsia="宋体" w:cs="宋体"/>
                <w:spacing w:val="4"/>
                <w:sz w:val="20"/>
                <w:szCs w:val="20"/>
              </w:rPr>
              <w:t>施</w:t>
            </w:r>
          </w:p>
        </w:tc>
        <w:tc>
          <w:tcPr>
            <w:tcW w:w="688"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before="65" w:line="228" w:lineRule="auto"/>
              <w:ind w:left="128" w:leftChars="0"/>
              <w:rPr>
                <w:rFonts w:ascii="宋体" w:hAnsi="宋体" w:eastAsia="宋体" w:cs="宋体"/>
                <w:color w:val="FF0000"/>
                <w:sz w:val="20"/>
                <w:szCs w:val="20"/>
              </w:rPr>
            </w:pPr>
            <w:r>
              <w:rPr>
                <w:rFonts w:ascii="宋体" w:hAnsi="宋体" w:eastAsia="宋体" w:cs="宋体"/>
                <w:spacing w:val="-13"/>
                <w:sz w:val="20"/>
                <w:szCs w:val="20"/>
                <w:u w:val="single" w:color="auto"/>
              </w:rPr>
              <w:t xml:space="preserve">10 </w:t>
            </w:r>
            <w:r>
              <w:rPr>
                <w:rFonts w:ascii="宋体" w:hAnsi="宋体" w:eastAsia="宋体" w:cs="宋体"/>
                <w:spacing w:val="-13"/>
                <w:sz w:val="20"/>
                <w:szCs w:val="20"/>
              </w:rPr>
              <w:t>分</w:t>
            </w:r>
          </w:p>
        </w:tc>
        <w:tc>
          <w:tcPr>
            <w:tcW w:w="4483" w:type="dxa"/>
            <w:vAlign w:val="top"/>
          </w:tcPr>
          <w:p>
            <w:pPr>
              <w:spacing w:line="286" w:lineRule="auto"/>
              <w:rPr>
                <w:rFonts w:ascii="Arial"/>
                <w:sz w:val="21"/>
              </w:rPr>
            </w:pPr>
          </w:p>
          <w:p>
            <w:pPr>
              <w:spacing w:before="65" w:line="261" w:lineRule="auto"/>
              <w:ind w:right="27" w:rightChars="0"/>
              <w:rPr>
                <w:rFonts w:ascii="宋体" w:hAnsi="宋体" w:eastAsia="宋体" w:cs="宋体"/>
                <w:spacing w:val="1"/>
                <w:sz w:val="20"/>
                <w:szCs w:val="20"/>
              </w:rPr>
            </w:pPr>
            <w:r>
              <w:rPr>
                <w:rFonts w:ascii="宋体" w:hAnsi="宋体" w:eastAsia="宋体" w:cs="宋体"/>
                <w:spacing w:val="9"/>
                <w:sz w:val="20"/>
                <w:szCs w:val="20"/>
              </w:rPr>
              <w:t>根据进度和质量保证措施的可实施性进行打分：</w:t>
            </w:r>
            <w:r>
              <w:rPr>
                <w:rFonts w:ascii="宋体" w:hAnsi="宋体" w:eastAsia="宋体" w:cs="宋体"/>
                <w:sz w:val="20"/>
                <w:szCs w:val="20"/>
              </w:rPr>
              <w:t xml:space="preserve"> </w:t>
            </w:r>
            <w:r>
              <w:rPr>
                <w:rFonts w:ascii="宋体" w:hAnsi="宋体" w:eastAsia="宋体" w:cs="宋体"/>
                <w:spacing w:val="1"/>
                <w:sz w:val="20"/>
                <w:szCs w:val="20"/>
              </w:rPr>
              <w:t>合理得 (</w:t>
            </w:r>
            <w:r>
              <w:rPr>
                <w:rFonts w:hint="eastAsia" w:ascii="宋体" w:hAnsi="宋体" w:eastAsia="宋体" w:cs="宋体"/>
                <w:spacing w:val="1"/>
                <w:sz w:val="20"/>
                <w:szCs w:val="20"/>
                <w:lang w:val="en-US" w:eastAsia="zh-CN"/>
              </w:rPr>
              <w:t>8</w:t>
            </w:r>
            <w:r>
              <w:rPr>
                <w:rFonts w:ascii="宋体" w:hAnsi="宋体" w:eastAsia="宋体" w:cs="宋体"/>
                <w:spacing w:val="1"/>
                <w:sz w:val="20"/>
                <w:szCs w:val="20"/>
              </w:rPr>
              <w:t>,10]分，</w:t>
            </w:r>
          </w:p>
          <w:p>
            <w:pPr>
              <w:spacing w:before="65" w:line="261" w:lineRule="auto"/>
              <w:ind w:left="34" w:leftChars="0" w:right="27" w:rightChars="0"/>
              <w:rPr>
                <w:rFonts w:ascii="宋体" w:hAnsi="宋体" w:eastAsia="宋体" w:cs="宋体"/>
                <w:sz w:val="20"/>
                <w:szCs w:val="20"/>
              </w:rPr>
            </w:pPr>
            <w:r>
              <w:rPr>
                <w:rFonts w:ascii="宋体" w:hAnsi="宋体" w:eastAsia="宋体" w:cs="宋体"/>
                <w:spacing w:val="1"/>
                <w:sz w:val="20"/>
                <w:szCs w:val="20"/>
              </w:rPr>
              <w:t>一般得</w:t>
            </w:r>
            <w:r>
              <w:rPr>
                <w:rFonts w:ascii="宋体" w:hAnsi="宋体" w:eastAsia="宋体" w:cs="宋体"/>
                <w:sz w:val="20"/>
                <w:szCs w:val="20"/>
              </w:rPr>
              <w:t>(</w:t>
            </w:r>
            <w:r>
              <w:rPr>
                <w:rFonts w:hint="eastAsia" w:ascii="宋体" w:hAnsi="宋体" w:eastAsia="宋体" w:cs="宋体"/>
                <w:sz w:val="20"/>
                <w:szCs w:val="20"/>
                <w:lang w:val="en-US" w:eastAsia="zh-CN"/>
              </w:rPr>
              <w:t>6</w:t>
            </w:r>
            <w:r>
              <w:rPr>
                <w:rFonts w:ascii="宋体" w:hAnsi="宋体" w:eastAsia="宋体" w:cs="宋体"/>
                <w:sz w:val="20"/>
                <w:szCs w:val="20"/>
              </w:rPr>
              <w:t>,</w:t>
            </w:r>
            <w:r>
              <w:rPr>
                <w:rFonts w:hint="eastAsia" w:ascii="宋体" w:hAnsi="宋体" w:eastAsia="宋体" w:cs="宋体"/>
                <w:sz w:val="20"/>
                <w:szCs w:val="20"/>
                <w:lang w:val="en-US" w:eastAsia="zh-CN"/>
              </w:rPr>
              <w:t>8</w:t>
            </w:r>
            <w:r>
              <w:rPr>
                <w:rFonts w:ascii="宋体" w:hAnsi="宋体" w:eastAsia="宋体" w:cs="宋体"/>
                <w:sz w:val="20"/>
                <w:szCs w:val="20"/>
              </w:rPr>
              <w:t>]分，</w:t>
            </w:r>
          </w:p>
          <w:p>
            <w:pPr>
              <w:spacing w:before="65" w:line="261" w:lineRule="auto"/>
              <w:ind w:left="34" w:leftChars="0" w:right="27" w:rightChars="0"/>
              <w:rPr>
                <w:rFonts w:ascii="宋体" w:hAnsi="宋体" w:eastAsia="宋体" w:cs="宋体"/>
                <w:color w:val="FF0000"/>
                <w:sz w:val="20"/>
                <w:szCs w:val="20"/>
              </w:rPr>
            </w:pPr>
            <w:r>
              <w:rPr>
                <w:rFonts w:ascii="宋体" w:hAnsi="宋体" w:eastAsia="宋体" w:cs="宋体"/>
                <w:sz w:val="20"/>
                <w:szCs w:val="20"/>
              </w:rPr>
              <w:t xml:space="preserve">较差得 </w:t>
            </w:r>
            <w:r>
              <w:rPr>
                <w:rFonts w:hint="eastAsia" w:ascii="宋体" w:hAnsi="宋体" w:eastAsia="宋体" w:cs="宋体"/>
                <w:sz w:val="20"/>
                <w:szCs w:val="20"/>
                <w:lang w:val="en-US" w:eastAsia="zh-CN"/>
              </w:rPr>
              <w:t>6</w:t>
            </w:r>
            <w:r>
              <w:rPr>
                <w:rFonts w:ascii="宋体" w:hAnsi="宋体" w:eastAsia="宋体" w:cs="宋体"/>
                <w:sz w:val="20"/>
                <w:szCs w:val="20"/>
              </w:rPr>
              <w:t xml:space="preserve">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585" w:type="dxa"/>
            <w:vMerge w:val="continue"/>
            <w:tcBorders>
              <w:top w:val="nil"/>
            </w:tcBorders>
            <w:vAlign w:val="top"/>
          </w:tcPr>
          <w:p>
            <w:pPr>
              <w:rPr>
                <w:rFonts w:ascii="Arial"/>
                <w:color w:val="FF0000"/>
                <w:sz w:val="21"/>
              </w:rPr>
            </w:pPr>
          </w:p>
        </w:tc>
        <w:tc>
          <w:tcPr>
            <w:tcW w:w="371" w:type="dxa"/>
            <w:vMerge w:val="continue"/>
            <w:tcBorders>
              <w:top w:val="nil"/>
            </w:tcBorders>
            <w:vAlign w:val="top"/>
          </w:tcPr>
          <w:p>
            <w:pPr>
              <w:rPr>
                <w:rFonts w:ascii="Arial"/>
                <w:color w:val="FF0000"/>
                <w:sz w:val="21"/>
              </w:rPr>
            </w:pPr>
          </w:p>
        </w:tc>
        <w:tc>
          <w:tcPr>
            <w:tcW w:w="686" w:type="dxa"/>
            <w:vAlign w:val="top"/>
          </w:tcPr>
          <w:p>
            <w:pPr>
              <w:spacing w:line="248" w:lineRule="auto"/>
              <w:rPr>
                <w:rFonts w:ascii="Arial"/>
                <w:sz w:val="21"/>
              </w:rPr>
            </w:pPr>
          </w:p>
          <w:p>
            <w:pPr>
              <w:spacing w:line="249" w:lineRule="auto"/>
              <w:rPr>
                <w:rFonts w:ascii="Arial"/>
                <w:sz w:val="21"/>
              </w:rPr>
            </w:pPr>
          </w:p>
          <w:p>
            <w:pPr>
              <w:spacing w:before="65" w:line="231" w:lineRule="auto"/>
              <w:ind w:left="94" w:leftChars="0"/>
              <w:rPr>
                <w:rFonts w:ascii="宋体" w:hAnsi="宋体" w:eastAsia="宋体" w:cs="宋体"/>
                <w:color w:val="FF0000"/>
                <w:sz w:val="20"/>
                <w:szCs w:val="20"/>
              </w:rPr>
            </w:pPr>
            <w:r>
              <w:rPr>
                <w:rFonts w:ascii="宋体" w:hAnsi="宋体" w:eastAsia="宋体" w:cs="宋体"/>
                <w:spacing w:val="33"/>
                <w:sz w:val="20"/>
                <w:szCs w:val="20"/>
              </w:rPr>
              <w:t>(</w:t>
            </w:r>
            <w:r>
              <w:rPr>
                <w:rFonts w:ascii="宋体" w:hAnsi="宋体" w:eastAsia="宋体" w:cs="宋体"/>
                <w:spacing w:val="31"/>
                <w:sz w:val="20"/>
                <w:szCs w:val="20"/>
              </w:rPr>
              <w:t>9)</w:t>
            </w:r>
          </w:p>
        </w:tc>
        <w:tc>
          <w:tcPr>
            <w:tcW w:w="814" w:type="dxa"/>
            <w:vAlign w:val="top"/>
          </w:tcPr>
          <w:p>
            <w:pPr>
              <w:spacing w:before="155" w:line="259" w:lineRule="auto"/>
              <w:ind w:left="94" w:leftChars="0" w:right="93" w:rightChars="0" w:firstLine="1" w:firstLineChars="0"/>
              <w:rPr>
                <w:rFonts w:ascii="宋体" w:hAnsi="宋体" w:eastAsia="宋体" w:cs="宋体"/>
                <w:color w:val="FF0000"/>
                <w:sz w:val="20"/>
                <w:szCs w:val="20"/>
              </w:rPr>
            </w:pPr>
            <w:r>
              <w:rPr>
                <w:rFonts w:ascii="宋体" w:hAnsi="宋体" w:eastAsia="宋体" w:cs="宋体"/>
                <w:spacing w:val="7"/>
                <w:sz w:val="20"/>
                <w:szCs w:val="20"/>
              </w:rPr>
              <w:t>后</w:t>
            </w:r>
            <w:r>
              <w:rPr>
                <w:rFonts w:ascii="宋体" w:hAnsi="宋体" w:eastAsia="宋体" w:cs="宋体"/>
                <w:spacing w:val="6"/>
                <w:sz w:val="20"/>
                <w:szCs w:val="20"/>
              </w:rPr>
              <w:t>续服</w:t>
            </w:r>
            <w:r>
              <w:rPr>
                <w:rFonts w:ascii="宋体" w:hAnsi="宋体" w:eastAsia="宋体" w:cs="宋体"/>
                <w:sz w:val="20"/>
                <w:szCs w:val="20"/>
              </w:rPr>
              <w:t xml:space="preserve"> </w:t>
            </w:r>
            <w:r>
              <w:rPr>
                <w:rFonts w:ascii="宋体" w:hAnsi="宋体" w:eastAsia="宋体" w:cs="宋体"/>
                <w:spacing w:val="7"/>
                <w:sz w:val="20"/>
                <w:szCs w:val="20"/>
              </w:rPr>
              <w:t>务的</w:t>
            </w:r>
            <w:r>
              <w:rPr>
                <w:rFonts w:ascii="宋体" w:hAnsi="宋体" w:eastAsia="宋体" w:cs="宋体"/>
                <w:spacing w:val="6"/>
                <w:sz w:val="20"/>
                <w:szCs w:val="20"/>
              </w:rPr>
              <w:t>安</w:t>
            </w:r>
            <w:r>
              <w:rPr>
                <w:rFonts w:ascii="宋体" w:hAnsi="宋体" w:eastAsia="宋体" w:cs="宋体"/>
                <w:sz w:val="20"/>
                <w:szCs w:val="20"/>
              </w:rPr>
              <w:t xml:space="preserve"> </w:t>
            </w:r>
            <w:r>
              <w:rPr>
                <w:rFonts w:ascii="宋体" w:hAnsi="宋体" w:eastAsia="宋体" w:cs="宋体"/>
                <w:spacing w:val="7"/>
                <w:sz w:val="20"/>
                <w:szCs w:val="20"/>
              </w:rPr>
              <w:t>排及</w:t>
            </w:r>
            <w:r>
              <w:rPr>
                <w:rFonts w:ascii="宋体" w:hAnsi="宋体" w:eastAsia="宋体" w:cs="宋体"/>
                <w:spacing w:val="6"/>
                <w:sz w:val="20"/>
                <w:szCs w:val="20"/>
              </w:rPr>
              <w:t>保</w:t>
            </w:r>
            <w:r>
              <w:rPr>
                <w:rFonts w:ascii="宋体" w:hAnsi="宋体" w:eastAsia="宋体" w:cs="宋体"/>
                <w:sz w:val="20"/>
                <w:szCs w:val="20"/>
              </w:rPr>
              <w:t xml:space="preserve"> </w:t>
            </w:r>
            <w:r>
              <w:rPr>
                <w:rFonts w:ascii="宋体" w:hAnsi="宋体" w:eastAsia="宋体" w:cs="宋体"/>
                <w:spacing w:val="7"/>
                <w:sz w:val="20"/>
                <w:szCs w:val="20"/>
              </w:rPr>
              <w:t>证措</w:t>
            </w:r>
            <w:r>
              <w:rPr>
                <w:rFonts w:ascii="宋体" w:hAnsi="宋体" w:eastAsia="宋体" w:cs="宋体"/>
                <w:spacing w:val="6"/>
                <w:sz w:val="20"/>
                <w:szCs w:val="20"/>
              </w:rPr>
              <w:t>施</w:t>
            </w:r>
          </w:p>
        </w:tc>
        <w:tc>
          <w:tcPr>
            <w:tcW w:w="546" w:type="dxa"/>
            <w:vAlign w:val="top"/>
          </w:tcPr>
          <w:p>
            <w:pPr>
              <w:spacing w:line="248" w:lineRule="auto"/>
              <w:rPr>
                <w:rFonts w:ascii="Arial"/>
                <w:sz w:val="21"/>
              </w:rPr>
            </w:pPr>
          </w:p>
          <w:p>
            <w:pPr>
              <w:spacing w:line="249" w:lineRule="auto"/>
              <w:rPr>
                <w:rFonts w:ascii="Arial"/>
                <w:sz w:val="21"/>
              </w:rPr>
            </w:pPr>
          </w:p>
          <w:p>
            <w:pPr>
              <w:spacing w:before="65" w:line="228" w:lineRule="auto"/>
              <w:ind w:left="57" w:leftChars="0"/>
              <w:rPr>
                <w:rFonts w:ascii="宋体" w:hAnsi="宋体" w:eastAsia="宋体" w:cs="宋体"/>
                <w:color w:val="FF0000"/>
                <w:sz w:val="20"/>
                <w:szCs w:val="20"/>
              </w:rPr>
            </w:pPr>
            <w:r>
              <w:rPr>
                <w:rFonts w:ascii="宋体" w:hAnsi="宋体" w:eastAsia="宋体" w:cs="宋体"/>
                <w:spacing w:val="-13"/>
                <w:sz w:val="20"/>
                <w:szCs w:val="20"/>
                <w:u w:val="single" w:color="auto"/>
              </w:rPr>
              <w:t xml:space="preserve">10 </w:t>
            </w:r>
            <w:r>
              <w:rPr>
                <w:rFonts w:ascii="宋体" w:hAnsi="宋体" w:eastAsia="宋体" w:cs="宋体"/>
                <w:spacing w:val="-13"/>
                <w:sz w:val="20"/>
                <w:szCs w:val="20"/>
              </w:rPr>
              <w:t>分</w:t>
            </w:r>
          </w:p>
        </w:tc>
        <w:tc>
          <w:tcPr>
            <w:tcW w:w="921" w:type="dxa"/>
            <w:vAlign w:val="top"/>
          </w:tcPr>
          <w:p>
            <w:pPr>
              <w:spacing w:before="295" w:line="260" w:lineRule="auto"/>
              <w:ind w:left="45" w:leftChars="0" w:right="41" w:rightChars="0"/>
              <w:rPr>
                <w:rFonts w:ascii="宋体" w:hAnsi="宋体" w:eastAsia="宋体" w:cs="宋体"/>
                <w:color w:val="FF0000"/>
                <w:sz w:val="20"/>
                <w:szCs w:val="20"/>
              </w:rPr>
            </w:pPr>
            <w:r>
              <w:rPr>
                <w:rFonts w:ascii="宋体" w:hAnsi="宋体" w:eastAsia="宋体" w:cs="宋体"/>
                <w:spacing w:val="7"/>
                <w:sz w:val="20"/>
                <w:szCs w:val="20"/>
              </w:rPr>
              <w:t>后续服</w:t>
            </w:r>
            <w:r>
              <w:rPr>
                <w:rFonts w:ascii="宋体" w:hAnsi="宋体" w:eastAsia="宋体" w:cs="宋体"/>
                <w:spacing w:val="6"/>
                <w:sz w:val="20"/>
                <w:szCs w:val="20"/>
              </w:rPr>
              <w:t>务</w:t>
            </w:r>
            <w:r>
              <w:rPr>
                <w:rFonts w:ascii="宋体" w:hAnsi="宋体" w:eastAsia="宋体" w:cs="宋体"/>
                <w:sz w:val="20"/>
                <w:szCs w:val="20"/>
              </w:rPr>
              <w:t xml:space="preserve"> </w:t>
            </w:r>
            <w:r>
              <w:rPr>
                <w:rFonts w:ascii="宋体" w:hAnsi="宋体" w:eastAsia="宋体" w:cs="宋体"/>
                <w:spacing w:val="7"/>
                <w:sz w:val="20"/>
                <w:szCs w:val="20"/>
              </w:rPr>
              <w:t>的安排及</w:t>
            </w:r>
            <w:r>
              <w:rPr>
                <w:rFonts w:ascii="宋体" w:hAnsi="宋体" w:eastAsia="宋体" w:cs="宋体"/>
                <w:sz w:val="20"/>
                <w:szCs w:val="20"/>
              </w:rPr>
              <w:t xml:space="preserve"> </w:t>
            </w:r>
            <w:r>
              <w:rPr>
                <w:rFonts w:ascii="宋体" w:hAnsi="宋体" w:eastAsia="宋体" w:cs="宋体"/>
                <w:spacing w:val="7"/>
                <w:sz w:val="20"/>
                <w:szCs w:val="20"/>
              </w:rPr>
              <w:t>保证措施</w:t>
            </w:r>
          </w:p>
        </w:tc>
        <w:tc>
          <w:tcPr>
            <w:tcW w:w="688" w:type="dxa"/>
            <w:vAlign w:val="top"/>
          </w:tcPr>
          <w:p>
            <w:pPr>
              <w:spacing w:line="248" w:lineRule="auto"/>
              <w:rPr>
                <w:rFonts w:ascii="Arial"/>
                <w:sz w:val="21"/>
              </w:rPr>
            </w:pPr>
          </w:p>
          <w:p>
            <w:pPr>
              <w:spacing w:line="249" w:lineRule="auto"/>
              <w:rPr>
                <w:rFonts w:ascii="Arial"/>
                <w:sz w:val="21"/>
              </w:rPr>
            </w:pPr>
          </w:p>
          <w:p>
            <w:pPr>
              <w:spacing w:before="65" w:line="228" w:lineRule="auto"/>
              <w:ind w:left="128" w:leftChars="0"/>
              <w:rPr>
                <w:rFonts w:ascii="宋体" w:hAnsi="宋体" w:eastAsia="宋体" w:cs="宋体"/>
                <w:color w:val="FF0000"/>
                <w:sz w:val="20"/>
                <w:szCs w:val="20"/>
              </w:rPr>
            </w:pPr>
            <w:r>
              <w:rPr>
                <w:rFonts w:ascii="宋体" w:hAnsi="宋体" w:eastAsia="宋体" w:cs="宋体"/>
                <w:spacing w:val="-13"/>
                <w:sz w:val="20"/>
                <w:szCs w:val="20"/>
                <w:u w:val="single" w:color="auto"/>
              </w:rPr>
              <w:t xml:space="preserve">10 </w:t>
            </w:r>
            <w:r>
              <w:rPr>
                <w:rFonts w:ascii="宋体" w:hAnsi="宋体" w:eastAsia="宋体" w:cs="宋体"/>
                <w:spacing w:val="-13"/>
                <w:sz w:val="20"/>
                <w:szCs w:val="20"/>
              </w:rPr>
              <w:t>分</w:t>
            </w:r>
          </w:p>
        </w:tc>
        <w:tc>
          <w:tcPr>
            <w:tcW w:w="4483" w:type="dxa"/>
            <w:vAlign w:val="top"/>
          </w:tcPr>
          <w:p>
            <w:pPr>
              <w:spacing w:before="65" w:line="261" w:lineRule="auto"/>
              <w:ind w:right="27" w:rightChars="0"/>
              <w:rPr>
                <w:rFonts w:ascii="宋体" w:hAnsi="宋体" w:eastAsia="宋体" w:cs="宋体"/>
                <w:spacing w:val="9"/>
                <w:sz w:val="20"/>
                <w:szCs w:val="20"/>
              </w:rPr>
            </w:pPr>
            <w:r>
              <w:rPr>
                <w:rFonts w:ascii="宋体" w:hAnsi="宋体" w:eastAsia="宋体" w:cs="宋体"/>
                <w:spacing w:val="9"/>
                <w:sz w:val="20"/>
                <w:szCs w:val="20"/>
              </w:rPr>
              <w:t>根据后续服务的安排及保证措施的合理性进行打 分：</w:t>
            </w:r>
          </w:p>
          <w:p>
            <w:pPr>
              <w:spacing w:before="65" w:line="261" w:lineRule="auto"/>
              <w:ind w:right="27" w:rightChars="0"/>
              <w:rPr>
                <w:rFonts w:ascii="宋体" w:hAnsi="宋体" w:eastAsia="宋体" w:cs="宋体"/>
                <w:spacing w:val="9"/>
                <w:sz w:val="20"/>
                <w:szCs w:val="20"/>
              </w:rPr>
            </w:pPr>
            <w:r>
              <w:rPr>
                <w:rFonts w:ascii="宋体" w:hAnsi="宋体" w:eastAsia="宋体" w:cs="宋体"/>
                <w:spacing w:val="9"/>
                <w:sz w:val="20"/>
                <w:szCs w:val="20"/>
              </w:rPr>
              <w:t>合理得 (</w:t>
            </w:r>
            <w:r>
              <w:rPr>
                <w:rFonts w:hint="eastAsia" w:ascii="宋体" w:hAnsi="宋体" w:eastAsia="宋体" w:cs="宋体"/>
                <w:spacing w:val="9"/>
                <w:sz w:val="20"/>
                <w:szCs w:val="20"/>
                <w:lang w:val="en-US" w:eastAsia="zh-CN"/>
              </w:rPr>
              <w:t>8</w:t>
            </w:r>
            <w:r>
              <w:rPr>
                <w:rFonts w:ascii="宋体" w:hAnsi="宋体" w:eastAsia="宋体" w:cs="宋体"/>
                <w:spacing w:val="9"/>
                <w:sz w:val="20"/>
                <w:szCs w:val="20"/>
              </w:rPr>
              <w:t>,10]分，</w:t>
            </w:r>
          </w:p>
          <w:p>
            <w:pPr>
              <w:spacing w:before="65" w:line="261" w:lineRule="auto"/>
              <w:ind w:right="27" w:rightChars="0"/>
              <w:rPr>
                <w:rFonts w:ascii="宋体" w:hAnsi="宋体" w:eastAsia="宋体" w:cs="宋体"/>
                <w:spacing w:val="9"/>
                <w:sz w:val="20"/>
                <w:szCs w:val="20"/>
              </w:rPr>
            </w:pPr>
            <w:r>
              <w:rPr>
                <w:rFonts w:ascii="宋体" w:hAnsi="宋体" w:eastAsia="宋体" w:cs="宋体"/>
                <w:spacing w:val="9"/>
                <w:sz w:val="20"/>
                <w:szCs w:val="20"/>
              </w:rPr>
              <w:t>一般得 (</w:t>
            </w:r>
            <w:r>
              <w:rPr>
                <w:rFonts w:hint="eastAsia" w:ascii="宋体" w:hAnsi="宋体" w:eastAsia="宋体" w:cs="宋体"/>
                <w:spacing w:val="9"/>
                <w:sz w:val="20"/>
                <w:szCs w:val="20"/>
                <w:lang w:val="en-US" w:eastAsia="zh-CN"/>
              </w:rPr>
              <w:t>6</w:t>
            </w:r>
            <w:r>
              <w:rPr>
                <w:rFonts w:ascii="宋体" w:hAnsi="宋体" w:eastAsia="宋体" w:cs="宋体"/>
                <w:spacing w:val="9"/>
                <w:sz w:val="20"/>
                <w:szCs w:val="20"/>
              </w:rPr>
              <w:t>,</w:t>
            </w:r>
            <w:r>
              <w:rPr>
                <w:rFonts w:hint="eastAsia" w:ascii="宋体" w:hAnsi="宋体" w:eastAsia="宋体" w:cs="宋体"/>
                <w:spacing w:val="9"/>
                <w:sz w:val="20"/>
                <w:szCs w:val="20"/>
                <w:lang w:val="en-US" w:eastAsia="zh-CN"/>
              </w:rPr>
              <w:t>8</w:t>
            </w:r>
            <w:r>
              <w:rPr>
                <w:rFonts w:ascii="宋体" w:hAnsi="宋体" w:eastAsia="宋体" w:cs="宋体"/>
                <w:spacing w:val="9"/>
                <w:sz w:val="20"/>
                <w:szCs w:val="20"/>
              </w:rPr>
              <w:t>]分，</w:t>
            </w:r>
          </w:p>
          <w:p>
            <w:pPr>
              <w:spacing w:before="65" w:line="261" w:lineRule="auto"/>
              <w:ind w:right="27" w:rightChars="0"/>
              <w:rPr>
                <w:rFonts w:ascii="宋体" w:hAnsi="宋体" w:eastAsia="宋体" w:cs="宋体"/>
                <w:color w:val="FF0000"/>
                <w:sz w:val="20"/>
                <w:szCs w:val="20"/>
              </w:rPr>
            </w:pPr>
            <w:r>
              <w:rPr>
                <w:rFonts w:ascii="宋体" w:hAnsi="宋体" w:eastAsia="宋体" w:cs="宋体"/>
                <w:spacing w:val="9"/>
                <w:sz w:val="20"/>
                <w:szCs w:val="20"/>
              </w:rPr>
              <w:t xml:space="preserve">较差得 </w:t>
            </w:r>
            <w:r>
              <w:rPr>
                <w:rFonts w:hint="eastAsia" w:ascii="宋体" w:hAnsi="宋体" w:eastAsia="宋体" w:cs="宋体"/>
                <w:spacing w:val="9"/>
                <w:sz w:val="20"/>
                <w:szCs w:val="20"/>
                <w:lang w:val="en-US" w:eastAsia="zh-CN"/>
              </w:rPr>
              <w:t>6</w:t>
            </w:r>
            <w:r>
              <w:rPr>
                <w:rFonts w:ascii="宋体" w:hAnsi="宋体" w:eastAsia="宋体" w:cs="宋体"/>
                <w:spacing w:val="9"/>
                <w:sz w:val="20"/>
                <w:szCs w:val="20"/>
              </w:rPr>
              <w:t>分。</w:t>
            </w:r>
          </w:p>
        </w:tc>
      </w:tr>
    </w:tbl>
    <w:p>
      <w:pPr>
        <w:spacing w:line="424" w:lineRule="auto"/>
        <w:rPr>
          <w:rFonts w:ascii="Arial"/>
          <w:color w:val="FF0000"/>
          <w:sz w:val="21"/>
        </w:rPr>
      </w:pPr>
    </w:p>
    <w:p>
      <w:pPr>
        <w:spacing w:before="75" w:line="310" w:lineRule="exact"/>
        <w:ind w:left="519"/>
        <w:outlineLvl w:val="1"/>
        <w:rPr>
          <w:rFonts w:ascii="宋体" w:hAnsi="宋体" w:eastAsia="宋体" w:cs="宋体"/>
          <w:color w:val="auto"/>
          <w:sz w:val="23"/>
          <w:szCs w:val="23"/>
        </w:rPr>
      </w:pPr>
      <w:r>
        <w:rPr>
          <w:rFonts w:ascii="宋体" w:hAnsi="宋体" w:eastAsia="宋体" w:cs="宋体"/>
          <w:color w:val="auto"/>
          <w:spacing w:val="7"/>
          <w:position w:val="1"/>
          <w:sz w:val="23"/>
          <w:szCs w:val="23"/>
          <w14:textOutline w14:w="4358" w14:cap="sq" w14:cmpd="sng">
            <w14:solidFill>
              <w14:srgbClr w14:val="000000"/>
            </w14:solidFill>
            <w14:prstDash w14:val="solid"/>
            <w14:bevel/>
          </w14:textOutline>
        </w:rPr>
        <w:t>1</w:t>
      </w:r>
      <w:r>
        <w:rPr>
          <w:rFonts w:ascii="宋体" w:hAnsi="宋体" w:eastAsia="宋体" w:cs="宋体"/>
          <w:color w:val="auto"/>
          <w:spacing w:val="4"/>
          <w:position w:val="1"/>
          <w:sz w:val="23"/>
          <w:szCs w:val="23"/>
          <w14:textOutline w14:w="4358" w14:cap="sq" w14:cmpd="sng">
            <w14:solidFill>
              <w14:srgbClr w14:val="000000"/>
            </w14:solidFill>
            <w14:prstDash w14:val="solid"/>
            <w14:bevel/>
          </w14:textOutline>
        </w:rPr>
        <w:t>.评标办法</w:t>
      </w:r>
    </w:p>
    <w:p>
      <w:pPr>
        <w:spacing w:before="159" w:line="374" w:lineRule="auto"/>
        <w:ind w:left="21" w:firstLine="481"/>
        <w:rPr>
          <w:rFonts w:ascii="宋体" w:hAnsi="宋体" w:eastAsia="宋体" w:cs="宋体"/>
          <w:color w:val="auto"/>
          <w:sz w:val="23"/>
          <w:szCs w:val="23"/>
        </w:rPr>
      </w:pPr>
      <w:r>
        <w:rPr>
          <w:rFonts w:ascii="宋体" w:hAnsi="宋体" w:eastAsia="宋体" w:cs="宋体"/>
          <w:color w:val="auto"/>
          <w:spacing w:val="16"/>
          <w:sz w:val="23"/>
          <w:szCs w:val="23"/>
        </w:rPr>
        <w:t>本</w:t>
      </w:r>
      <w:r>
        <w:rPr>
          <w:rFonts w:ascii="宋体" w:hAnsi="宋体" w:eastAsia="宋体" w:cs="宋体"/>
          <w:color w:val="auto"/>
          <w:spacing w:val="13"/>
          <w:sz w:val="23"/>
          <w:szCs w:val="23"/>
        </w:rPr>
        <w:t>次</w:t>
      </w:r>
      <w:r>
        <w:rPr>
          <w:rFonts w:ascii="宋体" w:hAnsi="宋体" w:eastAsia="宋体" w:cs="宋体"/>
          <w:color w:val="auto"/>
          <w:spacing w:val="8"/>
          <w:sz w:val="23"/>
          <w:szCs w:val="23"/>
        </w:rPr>
        <w:t>评标采用综合评估法。评标委员会对满足招标文件实质性要求的投标文件，按本</w:t>
      </w:r>
      <w:r>
        <w:rPr>
          <w:rFonts w:ascii="宋体" w:hAnsi="宋体" w:eastAsia="宋体" w:cs="宋体"/>
          <w:color w:val="auto"/>
          <w:spacing w:val="5"/>
          <w:sz w:val="23"/>
          <w:szCs w:val="23"/>
        </w:rPr>
        <w:t>章第 2.2 条规定的评分标准进行打分，并按得分由高到低顺序推荐中标候选人。综合</w:t>
      </w:r>
      <w:r>
        <w:rPr>
          <w:rFonts w:ascii="宋体" w:hAnsi="宋体" w:eastAsia="宋体" w:cs="宋体"/>
          <w:color w:val="auto"/>
          <w:spacing w:val="8"/>
          <w:sz w:val="23"/>
          <w:szCs w:val="23"/>
        </w:rPr>
        <w:t>评分相等</w:t>
      </w:r>
      <w:r>
        <w:rPr>
          <w:rFonts w:ascii="宋体" w:hAnsi="宋体" w:eastAsia="宋体" w:cs="宋体"/>
          <w:color w:val="auto"/>
          <w:spacing w:val="5"/>
          <w:sz w:val="23"/>
          <w:szCs w:val="23"/>
        </w:rPr>
        <w:t>时</w:t>
      </w:r>
      <w:r>
        <w:rPr>
          <w:rFonts w:ascii="宋体" w:hAnsi="宋体" w:eastAsia="宋体" w:cs="宋体"/>
          <w:color w:val="auto"/>
          <w:spacing w:val="4"/>
          <w:sz w:val="23"/>
          <w:szCs w:val="23"/>
        </w:rPr>
        <w:t>，以商务部分得分高的优先，商务部分得分也相等的，以报价得分高的优先。</w:t>
      </w:r>
    </w:p>
    <w:p>
      <w:pPr>
        <w:spacing w:line="310" w:lineRule="exact"/>
        <w:ind w:left="505"/>
        <w:outlineLvl w:val="1"/>
        <w:rPr>
          <w:rFonts w:ascii="宋体" w:hAnsi="宋体" w:eastAsia="宋体" w:cs="宋体"/>
          <w:color w:val="auto"/>
          <w:sz w:val="23"/>
          <w:szCs w:val="23"/>
        </w:rPr>
      </w:pPr>
      <w:r>
        <w:rPr>
          <w:rFonts w:ascii="宋体" w:hAnsi="宋体" w:eastAsia="宋体" w:cs="宋体"/>
          <w:color w:val="auto"/>
          <w:spacing w:val="7"/>
          <w:position w:val="1"/>
          <w:sz w:val="23"/>
          <w:szCs w:val="23"/>
          <w14:textOutline w14:w="4358" w14:cap="sq" w14:cmpd="sng">
            <w14:solidFill>
              <w14:srgbClr w14:val="000000"/>
            </w14:solidFill>
            <w14:prstDash w14:val="solid"/>
            <w14:bevel/>
          </w14:textOutline>
        </w:rPr>
        <w:t>2.评审标准</w:t>
      </w:r>
    </w:p>
    <w:p>
      <w:pPr>
        <w:spacing w:before="155" w:line="227" w:lineRule="auto"/>
        <w:ind w:left="505"/>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w:t>
      </w:r>
      <w:r>
        <w:rPr>
          <w:rFonts w:ascii="宋体" w:hAnsi="宋体" w:eastAsia="宋体" w:cs="宋体"/>
          <w:color w:val="auto"/>
          <w:spacing w:val="6"/>
          <w:sz w:val="23"/>
          <w:szCs w:val="23"/>
        </w:rPr>
        <w:t>1 初步评审标准</w:t>
      </w:r>
    </w:p>
    <w:p>
      <w:pPr>
        <w:spacing w:before="184" w:line="228" w:lineRule="auto"/>
        <w:ind w:left="505"/>
        <w:rPr>
          <w:rFonts w:ascii="宋体" w:hAnsi="宋体" w:eastAsia="宋体" w:cs="宋体"/>
          <w:color w:val="auto"/>
          <w:sz w:val="23"/>
          <w:szCs w:val="23"/>
        </w:rPr>
      </w:pPr>
      <w:r>
        <w:rPr>
          <w:rFonts w:ascii="宋体" w:hAnsi="宋体" w:eastAsia="宋体" w:cs="宋体"/>
          <w:color w:val="auto"/>
          <w:spacing w:val="8"/>
          <w:sz w:val="23"/>
          <w:szCs w:val="23"/>
        </w:rPr>
        <w:t>2.1.1 形式评审标准：见本章评标办法前附表</w:t>
      </w:r>
      <w:r>
        <w:rPr>
          <w:rFonts w:ascii="宋体" w:hAnsi="宋体" w:eastAsia="宋体" w:cs="宋体"/>
          <w:color w:val="auto"/>
          <w:spacing w:val="3"/>
          <w:sz w:val="23"/>
          <w:szCs w:val="23"/>
        </w:rPr>
        <w:t>。</w:t>
      </w:r>
    </w:p>
    <w:p>
      <w:pPr>
        <w:spacing w:before="185" w:line="227" w:lineRule="auto"/>
        <w:ind w:left="505"/>
        <w:rPr>
          <w:rFonts w:ascii="宋体" w:hAnsi="宋体" w:eastAsia="宋体" w:cs="宋体"/>
          <w:color w:val="auto"/>
          <w:sz w:val="23"/>
          <w:szCs w:val="23"/>
        </w:rPr>
      </w:pPr>
      <w:r>
        <w:rPr>
          <w:rFonts w:ascii="宋体" w:hAnsi="宋体" w:eastAsia="宋体" w:cs="宋体"/>
          <w:color w:val="auto"/>
          <w:spacing w:val="8"/>
          <w:sz w:val="23"/>
          <w:szCs w:val="23"/>
        </w:rPr>
        <w:t>2.1.2 资格评审标准：见本章评标办法前附表</w:t>
      </w:r>
      <w:r>
        <w:rPr>
          <w:rFonts w:ascii="宋体" w:hAnsi="宋体" w:eastAsia="宋体" w:cs="宋体"/>
          <w:color w:val="auto"/>
          <w:spacing w:val="3"/>
          <w:sz w:val="23"/>
          <w:szCs w:val="23"/>
        </w:rPr>
        <w:t>。</w:t>
      </w:r>
    </w:p>
    <w:p>
      <w:pPr>
        <w:spacing w:before="182" w:line="228" w:lineRule="auto"/>
        <w:ind w:left="505"/>
        <w:rPr>
          <w:rFonts w:ascii="宋体" w:hAnsi="宋体" w:eastAsia="宋体" w:cs="宋体"/>
          <w:color w:val="auto"/>
          <w:sz w:val="23"/>
          <w:szCs w:val="23"/>
        </w:rPr>
      </w:pPr>
      <w:r>
        <w:rPr>
          <w:rFonts w:ascii="宋体" w:hAnsi="宋体" w:eastAsia="宋体" w:cs="宋体"/>
          <w:color w:val="auto"/>
          <w:spacing w:val="8"/>
          <w:sz w:val="23"/>
          <w:szCs w:val="23"/>
        </w:rPr>
        <w:t>2.1.3 响应性评审标准：见本章评标办法前附表</w:t>
      </w:r>
      <w:r>
        <w:rPr>
          <w:rFonts w:ascii="宋体" w:hAnsi="宋体" w:eastAsia="宋体" w:cs="宋体"/>
          <w:color w:val="auto"/>
          <w:spacing w:val="5"/>
          <w:sz w:val="23"/>
          <w:szCs w:val="23"/>
        </w:rPr>
        <w:t>。</w:t>
      </w:r>
    </w:p>
    <w:p>
      <w:pPr>
        <w:spacing w:before="185" w:line="227" w:lineRule="auto"/>
        <w:ind w:left="505"/>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7"/>
          <w:sz w:val="23"/>
          <w:szCs w:val="23"/>
        </w:rPr>
        <w:t>.2 分值构成与评分标准</w:t>
      </w:r>
    </w:p>
    <w:p>
      <w:pPr>
        <w:spacing w:before="182" w:line="227" w:lineRule="auto"/>
        <w:ind w:left="505"/>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w:t>
      </w:r>
      <w:r>
        <w:rPr>
          <w:rFonts w:ascii="宋体" w:hAnsi="宋体" w:eastAsia="宋体" w:cs="宋体"/>
          <w:color w:val="auto"/>
          <w:spacing w:val="5"/>
          <w:sz w:val="23"/>
          <w:szCs w:val="23"/>
        </w:rPr>
        <w:t>2.1 分值构成</w:t>
      </w:r>
    </w:p>
    <w:p>
      <w:pPr>
        <w:spacing w:before="185" w:line="227" w:lineRule="auto"/>
        <w:ind w:left="529"/>
        <w:rPr>
          <w:rFonts w:ascii="宋体" w:hAnsi="宋体" w:eastAsia="宋体" w:cs="宋体"/>
          <w:color w:val="auto"/>
          <w:sz w:val="23"/>
          <w:szCs w:val="23"/>
        </w:rPr>
      </w:pPr>
      <w:r>
        <w:rPr>
          <w:rFonts w:ascii="宋体" w:hAnsi="宋体" w:eastAsia="宋体" w:cs="宋体"/>
          <w:color w:val="auto"/>
          <w:spacing w:val="14"/>
          <w:sz w:val="23"/>
          <w:szCs w:val="23"/>
        </w:rPr>
        <w:t>以</w:t>
      </w:r>
      <w:r>
        <w:rPr>
          <w:rFonts w:ascii="宋体" w:hAnsi="宋体" w:eastAsia="宋体" w:cs="宋体"/>
          <w:color w:val="auto"/>
          <w:spacing w:val="10"/>
          <w:sz w:val="23"/>
          <w:szCs w:val="23"/>
        </w:rPr>
        <w:t>下</w:t>
      </w:r>
      <w:r>
        <w:rPr>
          <w:rFonts w:ascii="宋体" w:hAnsi="宋体" w:eastAsia="宋体" w:cs="宋体"/>
          <w:color w:val="auto"/>
          <w:spacing w:val="7"/>
          <w:sz w:val="23"/>
          <w:szCs w:val="23"/>
        </w:rPr>
        <w:t>各项分值构成见本章评标办法前附表。</w:t>
      </w:r>
    </w:p>
    <w:p>
      <w:pPr>
        <w:spacing w:before="186" w:line="227" w:lineRule="auto"/>
        <w:ind w:left="506"/>
        <w:rPr>
          <w:rFonts w:ascii="宋体" w:hAnsi="宋体" w:eastAsia="宋体" w:cs="宋体"/>
          <w:color w:val="auto"/>
          <w:sz w:val="23"/>
          <w:szCs w:val="23"/>
        </w:rPr>
      </w:pPr>
      <w:r>
        <w:rPr>
          <w:rFonts w:ascii="宋体" w:hAnsi="宋体" w:eastAsia="宋体" w:cs="宋体"/>
          <w:color w:val="auto"/>
          <w:spacing w:val="7"/>
          <w:sz w:val="23"/>
          <w:szCs w:val="23"/>
          <w14:textOutline w14:w="4358" w14:cap="sq" w14:cmpd="sng">
            <w14:solidFill>
              <w14:srgbClr w14:val="000000"/>
            </w14:solidFill>
            <w14:prstDash w14:val="solid"/>
            <w14:bevel/>
          </w14:textOutline>
        </w:rPr>
        <w:t>商务部分</w:t>
      </w:r>
    </w:p>
    <w:p>
      <w:pPr>
        <w:spacing w:before="182" w:line="227" w:lineRule="auto"/>
        <w:ind w:left="513"/>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1) 投标人与本项目相关的具体业绩；</w:t>
      </w:r>
    </w:p>
    <w:p>
      <w:pPr>
        <w:spacing w:before="182" w:line="227" w:lineRule="auto"/>
        <w:ind w:left="513"/>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2) 拟投入本项目的人员资格和能力；</w:t>
      </w:r>
    </w:p>
    <w:p>
      <w:pPr>
        <w:spacing w:before="186" w:line="227" w:lineRule="auto"/>
        <w:ind w:left="513"/>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6"/>
          <w:sz w:val="23"/>
          <w:szCs w:val="23"/>
        </w:rPr>
        <w:t>3) 投标人的信誉；</w:t>
      </w:r>
    </w:p>
    <w:p>
      <w:pPr>
        <w:spacing w:before="183" w:line="226" w:lineRule="auto"/>
        <w:ind w:left="513"/>
        <w:rPr>
          <w:rFonts w:ascii="宋体" w:hAnsi="宋体" w:eastAsia="宋体" w:cs="宋体"/>
          <w:color w:val="auto"/>
          <w:sz w:val="23"/>
          <w:szCs w:val="23"/>
        </w:rPr>
      </w:pPr>
      <w:r>
        <w:rPr>
          <w:rFonts w:ascii="宋体" w:hAnsi="宋体" w:eastAsia="宋体" w:cs="宋体"/>
          <w:color w:val="auto"/>
          <w:spacing w:val="23"/>
          <w:sz w:val="23"/>
          <w:szCs w:val="23"/>
        </w:rPr>
        <w:t>(</w:t>
      </w:r>
      <w:r>
        <w:rPr>
          <w:rFonts w:ascii="宋体" w:hAnsi="宋体" w:eastAsia="宋体" w:cs="宋体"/>
          <w:color w:val="auto"/>
          <w:spacing w:val="17"/>
          <w:sz w:val="23"/>
          <w:szCs w:val="23"/>
        </w:rPr>
        <w:t>4) 投标报价；</w:t>
      </w:r>
    </w:p>
    <w:p>
      <w:pPr>
        <w:spacing w:before="187" w:line="227" w:lineRule="auto"/>
        <w:ind w:left="503"/>
        <w:rPr>
          <w:rFonts w:ascii="宋体" w:hAnsi="宋体" w:eastAsia="宋体" w:cs="宋体"/>
          <w:color w:val="auto"/>
          <w:sz w:val="23"/>
          <w:szCs w:val="23"/>
        </w:rPr>
      </w:pPr>
      <w:r>
        <w:rPr>
          <w:rFonts w:ascii="宋体" w:hAnsi="宋体" w:eastAsia="宋体" w:cs="宋体"/>
          <w:color w:val="auto"/>
          <w:spacing w:val="8"/>
          <w:sz w:val="23"/>
          <w:szCs w:val="23"/>
          <w14:textOutline w14:w="4358" w14:cap="sq" w14:cmpd="sng">
            <w14:solidFill>
              <w14:srgbClr w14:val="000000"/>
            </w14:solidFill>
            <w14:prstDash w14:val="solid"/>
            <w14:bevel/>
          </w14:textOutline>
        </w:rPr>
        <w:t>技术部分</w:t>
      </w:r>
    </w:p>
    <w:p>
      <w:pPr>
        <w:spacing w:before="185" w:line="228" w:lineRule="auto"/>
        <w:ind w:left="513"/>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13"/>
          <w:sz w:val="23"/>
          <w:szCs w:val="23"/>
        </w:rPr>
        <w:t>5) 对招标项目的理解、</w:t>
      </w:r>
      <w:r>
        <w:rPr>
          <w:rFonts w:hint="eastAsia" w:ascii="宋体" w:hAnsi="宋体" w:eastAsia="宋体" w:cs="宋体"/>
          <w:color w:val="auto"/>
          <w:spacing w:val="13"/>
          <w:sz w:val="23"/>
          <w:szCs w:val="23"/>
        </w:rPr>
        <w:t>技术审查咨询</w:t>
      </w:r>
      <w:r>
        <w:rPr>
          <w:rFonts w:ascii="宋体" w:hAnsi="宋体" w:eastAsia="宋体" w:cs="宋体"/>
          <w:color w:val="auto"/>
          <w:spacing w:val="13"/>
          <w:sz w:val="23"/>
          <w:szCs w:val="23"/>
        </w:rPr>
        <w:t>工作思路；</w:t>
      </w:r>
    </w:p>
    <w:p>
      <w:pPr>
        <w:spacing w:before="181" w:line="227" w:lineRule="auto"/>
        <w:ind w:left="513"/>
        <w:rPr>
          <w:rFonts w:ascii="宋体" w:hAnsi="宋体" w:eastAsia="宋体" w:cs="宋体"/>
          <w:color w:val="auto"/>
          <w:sz w:val="23"/>
          <w:szCs w:val="23"/>
        </w:rPr>
      </w:pPr>
      <w:r>
        <w:rPr>
          <w:rFonts w:ascii="宋体" w:hAnsi="宋体" w:eastAsia="宋体" w:cs="宋体"/>
          <w:color w:val="auto"/>
          <w:spacing w:val="23"/>
          <w:sz w:val="23"/>
          <w:szCs w:val="23"/>
        </w:rPr>
        <w:t>(</w:t>
      </w:r>
      <w:r>
        <w:rPr>
          <w:rFonts w:ascii="宋体" w:hAnsi="宋体" w:eastAsia="宋体" w:cs="宋体"/>
          <w:color w:val="auto"/>
          <w:spacing w:val="12"/>
          <w:sz w:val="23"/>
          <w:szCs w:val="23"/>
        </w:rPr>
        <w:t>6) 项目咨询的特点、关键技术问题的的认识及其对策措施；</w:t>
      </w:r>
    </w:p>
    <w:p>
      <w:pPr>
        <w:rPr>
          <w:color w:val="auto"/>
        </w:rPr>
        <w:sectPr>
          <w:footerReference r:id="rId18" w:type="default"/>
          <w:pgSz w:w="11906" w:h="16839"/>
          <w:pgMar w:top="1134" w:right="1134" w:bottom="1134" w:left="1134" w:header="0" w:footer="1029" w:gutter="0"/>
          <w:pgNumType w:fmt="decimal"/>
          <w:cols w:space="720" w:num="1"/>
        </w:sectPr>
      </w:pPr>
    </w:p>
    <w:p>
      <w:pPr>
        <w:spacing w:before="75" w:line="227" w:lineRule="auto"/>
        <w:ind w:left="488"/>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7) 项目咨询的工作内容及计划安排；</w:t>
      </w:r>
    </w:p>
    <w:p>
      <w:pPr>
        <w:spacing w:before="182" w:line="228" w:lineRule="auto"/>
        <w:ind w:left="488"/>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8</w:t>
      </w:r>
      <w:r>
        <w:rPr>
          <w:rFonts w:ascii="宋体" w:hAnsi="宋体" w:eastAsia="宋体" w:cs="宋体"/>
          <w:color w:val="auto"/>
          <w:spacing w:val="12"/>
          <w:sz w:val="23"/>
          <w:szCs w:val="23"/>
        </w:rPr>
        <w:t>) 项目设计咨询工作的质量保证措施、进度保证措施；</w:t>
      </w:r>
    </w:p>
    <w:p>
      <w:pPr>
        <w:spacing w:before="184" w:line="227" w:lineRule="auto"/>
        <w:ind w:left="488"/>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4"/>
          <w:sz w:val="23"/>
          <w:szCs w:val="23"/>
        </w:rPr>
        <w:t>9) 后续服务的安排及保证措施。</w:t>
      </w:r>
    </w:p>
    <w:p>
      <w:pPr>
        <w:spacing w:before="182" w:line="226" w:lineRule="auto"/>
        <w:ind w:left="480"/>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9"/>
          <w:sz w:val="23"/>
          <w:szCs w:val="23"/>
        </w:rPr>
        <w:t>.</w:t>
      </w:r>
      <w:r>
        <w:rPr>
          <w:rFonts w:ascii="宋体" w:hAnsi="宋体" w:eastAsia="宋体" w:cs="宋体"/>
          <w:color w:val="auto"/>
          <w:spacing w:val="6"/>
          <w:sz w:val="23"/>
          <w:szCs w:val="23"/>
        </w:rPr>
        <w:t>2.2 评标基准价计算</w:t>
      </w:r>
    </w:p>
    <w:p>
      <w:pPr>
        <w:spacing w:before="186" w:line="466" w:lineRule="exact"/>
        <w:ind w:left="476"/>
        <w:rPr>
          <w:rFonts w:ascii="宋体" w:hAnsi="宋体" w:eastAsia="宋体" w:cs="宋体"/>
          <w:color w:val="auto"/>
          <w:sz w:val="23"/>
          <w:szCs w:val="23"/>
        </w:rPr>
      </w:pPr>
      <w:r>
        <w:rPr>
          <w:rFonts w:ascii="宋体" w:hAnsi="宋体" w:eastAsia="宋体" w:cs="宋体"/>
          <w:color w:val="auto"/>
          <w:spacing w:val="11"/>
          <w:position w:val="17"/>
          <w:sz w:val="23"/>
          <w:szCs w:val="23"/>
        </w:rPr>
        <w:t>评</w:t>
      </w:r>
      <w:r>
        <w:rPr>
          <w:rFonts w:ascii="宋体" w:hAnsi="宋体" w:eastAsia="宋体" w:cs="宋体"/>
          <w:color w:val="auto"/>
          <w:spacing w:val="9"/>
          <w:position w:val="17"/>
          <w:sz w:val="23"/>
          <w:szCs w:val="23"/>
        </w:rPr>
        <w:t>标基准价计算方法：见本章评标办法前附表。</w:t>
      </w:r>
    </w:p>
    <w:p>
      <w:pPr>
        <w:spacing w:before="1" w:line="225" w:lineRule="auto"/>
        <w:ind w:left="480"/>
        <w:rPr>
          <w:rFonts w:ascii="宋体" w:hAnsi="宋体" w:eastAsia="宋体" w:cs="宋体"/>
          <w:color w:val="auto"/>
          <w:sz w:val="23"/>
          <w:szCs w:val="23"/>
        </w:rPr>
      </w:pPr>
      <w:r>
        <w:rPr>
          <w:rFonts w:ascii="宋体" w:hAnsi="宋体" w:eastAsia="宋体" w:cs="宋体"/>
          <w:color w:val="auto"/>
          <w:spacing w:val="12"/>
          <w:sz w:val="23"/>
          <w:szCs w:val="23"/>
        </w:rPr>
        <w:t>2</w:t>
      </w:r>
      <w:r>
        <w:rPr>
          <w:rFonts w:ascii="宋体" w:hAnsi="宋体" w:eastAsia="宋体" w:cs="宋体"/>
          <w:color w:val="auto"/>
          <w:spacing w:val="7"/>
          <w:sz w:val="23"/>
          <w:szCs w:val="23"/>
        </w:rPr>
        <w:t>.2.3 投标报价的偏差率计算</w:t>
      </w:r>
    </w:p>
    <w:p>
      <w:pPr>
        <w:spacing w:before="186" w:line="466" w:lineRule="exact"/>
        <w:ind w:left="480"/>
        <w:rPr>
          <w:rFonts w:ascii="宋体" w:hAnsi="宋体" w:eastAsia="宋体" w:cs="宋体"/>
          <w:color w:val="auto"/>
          <w:sz w:val="23"/>
          <w:szCs w:val="23"/>
        </w:rPr>
      </w:pPr>
      <w:r>
        <w:rPr>
          <w:rFonts w:ascii="宋体" w:hAnsi="宋体" w:eastAsia="宋体" w:cs="宋体"/>
          <w:color w:val="auto"/>
          <w:spacing w:val="10"/>
          <w:position w:val="17"/>
          <w:sz w:val="23"/>
          <w:szCs w:val="23"/>
        </w:rPr>
        <w:t>投</w:t>
      </w:r>
      <w:r>
        <w:rPr>
          <w:rFonts w:ascii="宋体" w:hAnsi="宋体" w:eastAsia="宋体" w:cs="宋体"/>
          <w:color w:val="auto"/>
          <w:spacing w:val="9"/>
          <w:position w:val="17"/>
          <w:sz w:val="23"/>
          <w:szCs w:val="23"/>
        </w:rPr>
        <w:t>标报价的偏差率计算公式：见本章评标办法前附表。</w:t>
      </w:r>
    </w:p>
    <w:p>
      <w:pPr>
        <w:spacing w:line="228" w:lineRule="auto"/>
        <w:ind w:left="480"/>
        <w:rPr>
          <w:rFonts w:ascii="宋体" w:hAnsi="宋体" w:eastAsia="宋体" w:cs="宋体"/>
          <w:color w:val="auto"/>
          <w:sz w:val="23"/>
          <w:szCs w:val="23"/>
        </w:rPr>
      </w:pPr>
      <w:r>
        <w:rPr>
          <w:rFonts w:ascii="宋体" w:hAnsi="宋体" w:eastAsia="宋体" w:cs="宋体"/>
          <w:color w:val="auto"/>
          <w:spacing w:val="10"/>
          <w:sz w:val="23"/>
          <w:szCs w:val="23"/>
        </w:rPr>
        <w:t>2</w:t>
      </w:r>
      <w:r>
        <w:rPr>
          <w:rFonts w:ascii="宋体" w:hAnsi="宋体" w:eastAsia="宋体" w:cs="宋体"/>
          <w:color w:val="auto"/>
          <w:spacing w:val="7"/>
          <w:sz w:val="23"/>
          <w:szCs w:val="23"/>
        </w:rPr>
        <w:t>.</w:t>
      </w:r>
      <w:r>
        <w:rPr>
          <w:rFonts w:ascii="宋体" w:hAnsi="宋体" w:eastAsia="宋体" w:cs="宋体"/>
          <w:color w:val="auto"/>
          <w:spacing w:val="5"/>
          <w:sz w:val="23"/>
          <w:szCs w:val="23"/>
        </w:rPr>
        <w:t>2.4 评分标准</w:t>
      </w:r>
    </w:p>
    <w:p>
      <w:pPr>
        <w:spacing w:before="183" w:line="227" w:lineRule="auto"/>
        <w:ind w:left="504"/>
        <w:rPr>
          <w:rFonts w:ascii="宋体" w:hAnsi="宋体" w:eastAsia="宋体" w:cs="宋体"/>
          <w:color w:val="auto"/>
          <w:sz w:val="23"/>
          <w:szCs w:val="23"/>
        </w:rPr>
      </w:pPr>
      <w:r>
        <w:rPr>
          <w:rFonts w:ascii="宋体" w:hAnsi="宋体" w:eastAsia="宋体" w:cs="宋体"/>
          <w:color w:val="auto"/>
          <w:spacing w:val="14"/>
          <w:sz w:val="23"/>
          <w:szCs w:val="23"/>
        </w:rPr>
        <w:t>以</w:t>
      </w:r>
      <w:r>
        <w:rPr>
          <w:rFonts w:ascii="宋体" w:hAnsi="宋体" w:eastAsia="宋体" w:cs="宋体"/>
          <w:color w:val="auto"/>
          <w:spacing w:val="10"/>
          <w:sz w:val="23"/>
          <w:szCs w:val="23"/>
        </w:rPr>
        <w:t>下</w:t>
      </w:r>
      <w:r>
        <w:rPr>
          <w:rFonts w:ascii="宋体" w:hAnsi="宋体" w:eastAsia="宋体" w:cs="宋体"/>
          <w:color w:val="auto"/>
          <w:spacing w:val="7"/>
          <w:sz w:val="23"/>
          <w:szCs w:val="23"/>
        </w:rPr>
        <w:t>各项评分标准见本章评标办法前附表。</w:t>
      </w:r>
    </w:p>
    <w:p>
      <w:pPr>
        <w:spacing w:before="184" w:line="227" w:lineRule="auto"/>
        <w:ind w:left="481"/>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商</w:t>
      </w:r>
      <w:r>
        <w:rPr>
          <w:rFonts w:ascii="宋体" w:hAnsi="宋体" w:eastAsia="宋体" w:cs="宋体"/>
          <w:color w:val="auto"/>
          <w:spacing w:val="9"/>
          <w:sz w:val="23"/>
          <w:szCs w:val="23"/>
          <w14:textOutline w14:w="4358" w14:cap="sq" w14:cmpd="sng">
            <w14:solidFill>
              <w14:srgbClr w14:val="000000"/>
            </w14:solidFill>
            <w14:prstDash w14:val="solid"/>
            <w14:bevel/>
          </w14:textOutline>
        </w:rPr>
        <w:t>务部分评分标准</w:t>
      </w:r>
    </w:p>
    <w:p>
      <w:pPr>
        <w:spacing w:before="184" w:line="227" w:lineRule="auto"/>
        <w:ind w:left="488"/>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1) 投标人与本项目相关的具体业绩；</w:t>
      </w:r>
    </w:p>
    <w:p>
      <w:pPr>
        <w:spacing w:before="183" w:line="227" w:lineRule="auto"/>
        <w:ind w:left="488"/>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2) 拟投入本项目的人员资格和能力；</w:t>
      </w:r>
    </w:p>
    <w:p>
      <w:pPr>
        <w:spacing w:before="185" w:line="227" w:lineRule="auto"/>
        <w:ind w:left="488"/>
        <w:rPr>
          <w:rFonts w:ascii="宋体" w:hAnsi="宋体" w:eastAsia="宋体" w:cs="宋体"/>
          <w:color w:val="auto"/>
          <w:sz w:val="23"/>
          <w:szCs w:val="23"/>
        </w:rPr>
      </w:pPr>
      <w:r>
        <w:rPr>
          <w:rFonts w:ascii="宋体" w:hAnsi="宋体" w:eastAsia="宋体" w:cs="宋体"/>
          <w:color w:val="auto"/>
          <w:spacing w:val="19"/>
          <w:sz w:val="23"/>
          <w:szCs w:val="23"/>
        </w:rPr>
        <w:t>(</w:t>
      </w:r>
      <w:r>
        <w:rPr>
          <w:rFonts w:ascii="宋体" w:hAnsi="宋体" w:eastAsia="宋体" w:cs="宋体"/>
          <w:color w:val="auto"/>
          <w:spacing w:val="16"/>
          <w:sz w:val="23"/>
          <w:szCs w:val="23"/>
        </w:rPr>
        <w:t>3) 投标人的信誉；</w:t>
      </w:r>
    </w:p>
    <w:p>
      <w:pPr>
        <w:spacing w:before="186" w:line="226" w:lineRule="auto"/>
        <w:ind w:left="488"/>
        <w:rPr>
          <w:rFonts w:ascii="宋体" w:hAnsi="宋体" w:eastAsia="宋体" w:cs="宋体"/>
          <w:color w:val="auto"/>
          <w:sz w:val="23"/>
          <w:szCs w:val="23"/>
        </w:rPr>
      </w:pPr>
      <w:r>
        <w:rPr>
          <w:rFonts w:ascii="宋体" w:hAnsi="宋体" w:eastAsia="宋体" w:cs="宋体"/>
          <w:color w:val="auto"/>
          <w:spacing w:val="23"/>
          <w:sz w:val="23"/>
          <w:szCs w:val="23"/>
        </w:rPr>
        <w:t>(</w:t>
      </w:r>
      <w:r>
        <w:rPr>
          <w:rFonts w:ascii="宋体" w:hAnsi="宋体" w:eastAsia="宋体" w:cs="宋体"/>
          <w:color w:val="auto"/>
          <w:spacing w:val="17"/>
          <w:sz w:val="23"/>
          <w:szCs w:val="23"/>
        </w:rPr>
        <w:t>4) 投标报价；</w:t>
      </w:r>
    </w:p>
    <w:p>
      <w:pPr>
        <w:spacing w:before="184" w:line="227" w:lineRule="auto"/>
        <w:ind w:left="478"/>
        <w:rPr>
          <w:rFonts w:ascii="宋体" w:hAnsi="宋体" w:eastAsia="宋体" w:cs="宋体"/>
          <w:color w:val="auto"/>
          <w:sz w:val="23"/>
          <w:szCs w:val="23"/>
        </w:rPr>
      </w:pPr>
      <w:r>
        <w:rPr>
          <w:rFonts w:ascii="宋体" w:hAnsi="宋体" w:eastAsia="宋体" w:cs="宋体"/>
          <w:color w:val="auto"/>
          <w:spacing w:val="13"/>
          <w:sz w:val="23"/>
          <w:szCs w:val="23"/>
          <w14:textOutline w14:w="4358" w14:cap="sq" w14:cmpd="sng">
            <w14:solidFill>
              <w14:srgbClr w14:val="000000"/>
            </w14:solidFill>
            <w14:prstDash w14:val="solid"/>
            <w14:bevel/>
          </w14:textOutline>
        </w:rPr>
        <w:t>技</w:t>
      </w:r>
      <w:r>
        <w:rPr>
          <w:rFonts w:ascii="宋体" w:hAnsi="宋体" w:eastAsia="宋体" w:cs="宋体"/>
          <w:color w:val="auto"/>
          <w:spacing w:val="9"/>
          <w:sz w:val="23"/>
          <w:szCs w:val="23"/>
          <w14:textOutline w14:w="4358" w14:cap="sq" w14:cmpd="sng">
            <w14:solidFill>
              <w14:srgbClr w14:val="000000"/>
            </w14:solidFill>
            <w14:prstDash w14:val="solid"/>
            <w14:bevel/>
          </w14:textOutline>
        </w:rPr>
        <w:t>术部分评分标准</w:t>
      </w:r>
    </w:p>
    <w:p>
      <w:pPr>
        <w:spacing w:before="185" w:line="228" w:lineRule="auto"/>
        <w:ind w:left="488"/>
        <w:rPr>
          <w:rFonts w:ascii="宋体" w:hAnsi="宋体" w:eastAsia="宋体" w:cs="宋体"/>
          <w:color w:val="auto"/>
          <w:sz w:val="23"/>
          <w:szCs w:val="23"/>
        </w:rPr>
      </w:pPr>
      <w:r>
        <w:rPr>
          <w:rFonts w:ascii="宋体" w:hAnsi="宋体" w:eastAsia="宋体" w:cs="宋体"/>
          <w:color w:val="auto"/>
          <w:spacing w:val="16"/>
          <w:sz w:val="23"/>
          <w:szCs w:val="23"/>
        </w:rPr>
        <w:t>(</w:t>
      </w:r>
      <w:r>
        <w:rPr>
          <w:rFonts w:ascii="宋体" w:hAnsi="宋体" w:eastAsia="宋体" w:cs="宋体"/>
          <w:color w:val="auto"/>
          <w:spacing w:val="13"/>
          <w:sz w:val="23"/>
          <w:szCs w:val="23"/>
        </w:rPr>
        <w:t>5) 对招标项目的理解、设计咨询工作思路；</w:t>
      </w:r>
    </w:p>
    <w:p>
      <w:pPr>
        <w:spacing w:before="182" w:line="227" w:lineRule="auto"/>
        <w:ind w:left="488"/>
        <w:rPr>
          <w:rFonts w:ascii="宋体" w:hAnsi="宋体" w:eastAsia="宋体" w:cs="宋体"/>
          <w:color w:val="auto"/>
          <w:sz w:val="23"/>
          <w:szCs w:val="23"/>
        </w:rPr>
      </w:pPr>
      <w:r>
        <w:rPr>
          <w:rFonts w:ascii="宋体" w:hAnsi="宋体" w:eastAsia="宋体" w:cs="宋体"/>
          <w:color w:val="auto"/>
          <w:spacing w:val="23"/>
          <w:sz w:val="23"/>
          <w:szCs w:val="23"/>
        </w:rPr>
        <w:t>(</w:t>
      </w:r>
      <w:r>
        <w:rPr>
          <w:rFonts w:ascii="宋体" w:hAnsi="宋体" w:eastAsia="宋体" w:cs="宋体"/>
          <w:color w:val="auto"/>
          <w:spacing w:val="12"/>
          <w:sz w:val="23"/>
          <w:szCs w:val="23"/>
        </w:rPr>
        <w:t>6) 项目咨询的特点、关键技术问题的的认识及其对策措施；</w:t>
      </w:r>
    </w:p>
    <w:p>
      <w:pPr>
        <w:spacing w:before="183" w:line="227" w:lineRule="auto"/>
        <w:ind w:left="488"/>
        <w:rPr>
          <w:rFonts w:ascii="宋体" w:hAnsi="宋体" w:eastAsia="宋体" w:cs="宋体"/>
          <w:color w:val="auto"/>
          <w:sz w:val="23"/>
          <w:szCs w:val="23"/>
        </w:rPr>
      </w:pPr>
      <w:r>
        <w:rPr>
          <w:rFonts w:ascii="宋体" w:hAnsi="宋体" w:eastAsia="宋体" w:cs="宋体"/>
          <w:color w:val="auto"/>
          <w:spacing w:val="25"/>
          <w:sz w:val="23"/>
          <w:szCs w:val="23"/>
        </w:rPr>
        <w:t>(</w:t>
      </w:r>
      <w:r>
        <w:rPr>
          <w:rFonts w:ascii="宋体" w:hAnsi="宋体" w:eastAsia="宋体" w:cs="宋体"/>
          <w:color w:val="auto"/>
          <w:spacing w:val="13"/>
          <w:sz w:val="23"/>
          <w:szCs w:val="23"/>
        </w:rPr>
        <w:t>7) 项目咨询的工作内容及计划安排；</w:t>
      </w:r>
    </w:p>
    <w:p>
      <w:pPr>
        <w:spacing w:before="185" w:line="228" w:lineRule="auto"/>
        <w:ind w:left="488"/>
        <w:rPr>
          <w:rFonts w:ascii="宋体" w:hAnsi="宋体" w:eastAsia="宋体" w:cs="宋体"/>
          <w:color w:val="auto"/>
          <w:sz w:val="23"/>
          <w:szCs w:val="23"/>
        </w:rPr>
      </w:pPr>
      <w:r>
        <w:rPr>
          <w:rFonts w:ascii="宋体" w:hAnsi="宋体" w:eastAsia="宋体" w:cs="宋体"/>
          <w:color w:val="auto"/>
          <w:spacing w:val="24"/>
          <w:sz w:val="23"/>
          <w:szCs w:val="23"/>
        </w:rPr>
        <w:t>(</w:t>
      </w:r>
      <w:r>
        <w:rPr>
          <w:rFonts w:ascii="宋体" w:hAnsi="宋体" w:eastAsia="宋体" w:cs="宋体"/>
          <w:color w:val="auto"/>
          <w:spacing w:val="15"/>
          <w:sz w:val="23"/>
          <w:szCs w:val="23"/>
        </w:rPr>
        <w:t>8</w:t>
      </w:r>
      <w:r>
        <w:rPr>
          <w:rFonts w:ascii="宋体" w:hAnsi="宋体" w:eastAsia="宋体" w:cs="宋体"/>
          <w:color w:val="auto"/>
          <w:spacing w:val="12"/>
          <w:sz w:val="23"/>
          <w:szCs w:val="23"/>
        </w:rPr>
        <w:t>) 项目设计咨询工作的质量保证措施、进度保证措施；</w:t>
      </w:r>
    </w:p>
    <w:p>
      <w:pPr>
        <w:spacing w:before="184" w:line="227" w:lineRule="auto"/>
        <w:ind w:left="488"/>
        <w:rPr>
          <w:rFonts w:ascii="宋体" w:hAnsi="宋体" w:eastAsia="宋体" w:cs="宋体"/>
          <w:color w:val="auto"/>
          <w:sz w:val="23"/>
          <w:szCs w:val="23"/>
        </w:rPr>
      </w:pPr>
      <w:r>
        <w:rPr>
          <w:rFonts w:ascii="宋体" w:hAnsi="宋体" w:eastAsia="宋体" w:cs="宋体"/>
          <w:color w:val="auto"/>
          <w:spacing w:val="15"/>
          <w:sz w:val="23"/>
          <w:szCs w:val="23"/>
        </w:rPr>
        <w:t>(</w:t>
      </w:r>
      <w:r>
        <w:rPr>
          <w:rFonts w:ascii="宋体" w:hAnsi="宋体" w:eastAsia="宋体" w:cs="宋体"/>
          <w:color w:val="auto"/>
          <w:spacing w:val="14"/>
          <w:sz w:val="23"/>
          <w:szCs w:val="23"/>
        </w:rPr>
        <w:t>9) 后续服务的安排及保证措施。</w:t>
      </w:r>
    </w:p>
    <w:p>
      <w:pPr>
        <w:spacing w:before="182" w:line="309" w:lineRule="exact"/>
        <w:ind w:left="481"/>
        <w:outlineLvl w:val="1"/>
        <w:rPr>
          <w:rFonts w:ascii="宋体" w:hAnsi="宋体" w:eastAsia="宋体" w:cs="宋体"/>
          <w:color w:val="FF0000"/>
          <w:sz w:val="23"/>
          <w:szCs w:val="23"/>
        </w:rPr>
      </w:pPr>
      <w:r>
        <w:rPr>
          <w:rFonts w:ascii="宋体" w:hAnsi="宋体" w:eastAsia="宋体" w:cs="宋体"/>
          <w:color w:val="FF0000"/>
          <w:spacing w:val="10"/>
          <w:position w:val="1"/>
          <w:sz w:val="23"/>
          <w:szCs w:val="23"/>
          <w14:textOutline w14:w="4358" w14:cap="sq" w14:cmpd="sng">
            <w14:solidFill>
              <w14:srgbClr w14:val="000000"/>
            </w14:solidFill>
            <w14:prstDash w14:val="solid"/>
            <w14:bevel/>
          </w14:textOutline>
        </w:rPr>
        <w:t>3</w:t>
      </w:r>
      <w:r>
        <w:rPr>
          <w:rFonts w:ascii="宋体" w:hAnsi="宋体" w:eastAsia="宋体" w:cs="宋体"/>
          <w:color w:val="FF0000"/>
          <w:spacing w:val="6"/>
          <w:position w:val="1"/>
          <w:sz w:val="23"/>
          <w:szCs w:val="23"/>
          <w14:textOutline w14:w="4358" w14:cap="sq" w14:cmpd="sng">
            <w14:solidFill>
              <w14:srgbClr w14:val="000000"/>
            </w14:solidFill>
            <w14:prstDash w14:val="solid"/>
            <w14:bevel/>
          </w14:textOutline>
        </w:rPr>
        <w:t>.评标程序</w:t>
      </w:r>
    </w:p>
    <w:p>
      <w:pPr>
        <w:spacing w:before="160" w:line="227" w:lineRule="auto"/>
        <w:ind w:left="481"/>
        <w:rPr>
          <w:rFonts w:ascii="宋体" w:hAnsi="宋体" w:eastAsia="宋体" w:cs="宋体"/>
          <w:color w:val="FF0000"/>
          <w:sz w:val="23"/>
          <w:szCs w:val="23"/>
        </w:rPr>
      </w:pPr>
      <w:r>
        <w:rPr>
          <w:rFonts w:ascii="宋体" w:hAnsi="宋体" w:eastAsia="宋体" w:cs="宋体"/>
          <w:color w:val="FF0000"/>
          <w:spacing w:val="11"/>
          <w:sz w:val="23"/>
          <w:szCs w:val="23"/>
          <w14:textOutline w14:w="4358" w14:cap="sq" w14:cmpd="sng">
            <w14:solidFill>
              <w14:srgbClr w14:val="000000"/>
            </w14:solidFill>
            <w14:prstDash w14:val="solid"/>
            <w14:bevel/>
          </w14:textOutline>
        </w:rPr>
        <w:t>3</w:t>
      </w:r>
      <w:r>
        <w:rPr>
          <w:rFonts w:ascii="宋体" w:hAnsi="宋体" w:eastAsia="宋体" w:cs="宋体"/>
          <w:color w:val="FF0000"/>
          <w:spacing w:val="6"/>
          <w:sz w:val="23"/>
          <w:szCs w:val="23"/>
          <w14:textOutline w14:w="4358" w14:cap="sq" w14:cmpd="sng">
            <w14:solidFill>
              <w14:srgbClr w14:val="000000"/>
            </w14:solidFill>
            <w14:prstDash w14:val="solid"/>
            <w14:bevel/>
          </w14:textOutline>
        </w:rPr>
        <w:t>.1</w:t>
      </w:r>
      <w:r>
        <w:rPr>
          <w:rFonts w:ascii="宋体" w:hAnsi="宋体" w:eastAsia="宋体" w:cs="宋体"/>
          <w:color w:val="FF0000"/>
          <w:spacing w:val="6"/>
          <w:sz w:val="23"/>
          <w:szCs w:val="23"/>
        </w:rPr>
        <w:t xml:space="preserve"> </w:t>
      </w:r>
      <w:r>
        <w:rPr>
          <w:rFonts w:ascii="宋体" w:hAnsi="宋体" w:eastAsia="宋体" w:cs="宋体"/>
          <w:color w:val="FF0000"/>
          <w:spacing w:val="6"/>
          <w:sz w:val="23"/>
          <w:szCs w:val="23"/>
          <w14:textOutline w14:w="4358" w14:cap="sq" w14:cmpd="sng">
            <w14:solidFill>
              <w14:srgbClr w14:val="000000"/>
            </w14:solidFill>
            <w14:prstDash w14:val="solid"/>
            <w14:bevel/>
          </w14:textOutline>
        </w:rPr>
        <w:t>初步评审</w:t>
      </w:r>
    </w:p>
    <w:p>
      <w:pPr>
        <w:spacing w:before="181" w:line="376" w:lineRule="auto"/>
        <w:ind w:right="80" w:firstLine="480"/>
        <w:rPr>
          <w:rFonts w:ascii="宋体" w:hAnsi="宋体" w:eastAsia="宋体" w:cs="宋体"/>
          <w:color w:val="auto"/>
          <w:sz w:val="23"/>
          <w:szCs w:val="23"/>
        </w:rPr>
      </w:pPr>
      <w:r>
        <w:rPr>
          <w:rFonts w:ascii="宋体" w:hAnsi="宋体" w:eastAsia="宋体" w:cs="宋体"/>
          <w:color w:val="auto"/>
          <w:spacing w:val="8"/>
          <w:sz w:val="23"/>
          <w:szCs w:val="23"/>
        </w:rPr>
        <w:t>3.1</w:t>
      </w:r>
      <w:r>
        <w:rPr>
          <w:rFonts w:ascii="宋体" w:hAnsi="宋体" w:eastAsia="宋体" w:cs="宋体"/>
          <w:color w:val="auto"/>
          <w:spacing w:val="6"/>
          <w:sz w:val="23"/>
          <w:szCs w:val="23"/>
        </w:rPr>
        <w:t>.</w:t>
      </w:r>
      <w:r>
        <w:rPr>
          <w:rFonts w:ascii="宋体" w:hAnsi="宋体" w:eastAsia="宋体" w:cs="宋体"/>
          <w:color w:val="auto"/>
          <w:spacing w:val="4"/>
          <w:sz w:val="23"/>
          <w:szCs w:val="23"/>
        </w:rPr>
        <w:t>1 评标委员会依据本章第 2.1 条规定的标准对投标文件进行初步评审。有一项</w:t>
      </w:r>
      <w:r>
        <w:rPr>
          <w:rFonts w:ascii="宋体" w:hAnsi="宋体" w:eastAsia="宋体" w:cs="宋体"/>
          <w:color w:val="auto"/>
          <w:spacing w:val="14"/>
          <w:sz w:val="23"/>
          <w:szCs w:val="23"/>
        </w:rPr>
        <w:t>不</w:t>
      </w:r>
      <w:r>
        <w:rPr>
          <w:rFonts w:ascii="宋体" w:hAnsi="宋体" w:eastAsia="宋体" w:cs="宋体"/>
          <w:color w:val="auto"/>
          <w:spacing w:val="8"/>
          <w:sz w:val="23"/>
          <w:szCs w:val="23"/>
        </w:rPr>
        <w:t>符合评审标准的，作废标处理。</w:t>
      </w:r>
    </w:p>
    <w:p>
      <w:pPr>
        <w:spacing w:before="2" w:line="374" w:lineRule="auto"/>
        <w:ind w:firstLine="481"/>
        <w:rPr>
          <w:rFonts w:ascii="宋体" w:hAnsi="宋体" w:eastAsia="宋体" w:cs="宋体"/>
          <w:color w:val="auto"/>
          <w:sz w:val="23"/>
          <w:szCs w:val="23"/>
        </w:rPr>
      </w:pPr>
      <w:r>
        <w:rPr>
          <w:rFonts w:ascii="宋体" w:hAnsi="宋体" w:eastAsia="宋体" w:cs="宋体"/>
          <w:color w:val="auto"/>
          <w:spacing w:val="2"/>
          <w:sz w:val="23"/>
          <w:szCs w:val="23"/>
        </w:rPr>
        <w:t>3.1.2 评标委员会依据本章第 2.1</w:t>
      </w:r>
      <w:r>
        <w:rPr>
          <w:rFonts w:ascii="宋体" w:hAnsi="宋体" w:eastAsia="宋体" w:cs="宋体"/>
          <w:color w:val="auto"/>
          <w:spacing w:val="1"/>
          <w:sz w:val="23"/>
          <w:szCs w:val="23"/>
        </w:rPr>
        <w:t>.1 款、第 2.1.3 款规定的评审标准对投标文件进</w:t>
      </w:r>
      <w:r>
        <w:rPr>
          <w:rFonts w:ascii="宋体" w:hAnsi="宋体" w:eastAsia="宋体" w:cs="宋体"/>
          <w:color w:val="auto"/>
          <w:spacing w:val="16"/>
          <w:sz w:val="23"/>
          <w:szCs w:val="23"/>
        </w:rPr>
        <w:t>行</w:t>
      </w:r>
      <w:r>
        <w:rPr>
          <w:rFonts w:ascii="宋体" w:hAnsi="宋体" w:eastAsia="宋体" w:cs="宋体"/>
          <w:color w:val="auto"/>
          <w:spacing w:val="15"/>
          <w:sz w:val="23"/>
          <w:szCs w:val="23"/>
        </w:rPr>
        <w:t>初</w:t>
      </w:r>
      <w:r>
        <w:rPr>
          <w:rFonts w:ascii="宋体" w:hAnsi="宋体" w:eastAsia="宋体" w:cs="宋体"/>
          <w:color w:val="auto"/>
          <w:spacing w:val="8"/>
          <w:sz w:val="23"/>
          <w:szCs w:val="23"/>
        </w:rPr>
        <w:t>步评审。有一项不符合评审标准的，作废标处理。当投标人资格预审申请文件的内</w:t>
      </w:r>
      <w:r>
        <w:rPr>
          <w:rFonts w:ascii="宋体" w:hAnsi="宋体" w:eastAsia="宋体" w:cs="宋体"/>
          <w:color w:val="auto"/>
          <w:spacing w:val="2"/>
          <w:sz w:val="23"/>
          <w:szCs w:val="23"/>
        </w:rPr>
        <w:t>容发生重大变化时，评标</w:t>
      </w:r>
      <w:r>
        <w:rPr>
          <w:rFonts w:ascii="宋体" w:hAnsi="宋体" w:eastAsia="宋体" w:cs="宋体"/>
          <w:color w:val="auto"/>
          <w:spacing w:val="1"/>
          <w:sz w:val="23"/>
          <w:szCs w:val="23"/>
        </w:rPr>
        <w:t>委员会依据本章第 2.1.2 款规定的标准对其更新资料进行评审。</w:t>
      </w:r>
    </w:p>
    <w:p>
      <w:pPr>
        <w:spacing w:line="228" w:lineRule="auto"/>
        <w:ind w:left="481"/>
        <w:rPr>
          <w:rFonts w:ascii="宋体" w:hAnsi="宋体" w:eastAsia="宋体" w:cs="宋体"/>
          <w:color w:val="auto"/>
          <w:sz w:val="23"/>
          <w:szCs w:val="23"/>
        </w:rPr>
      </w:pPr>
      <w:r>
        <w:rPr>
          <w:rFonts w:ascii="宋体" w:hAnsi="宋体" w:eastAsia="宋体" w:cs="宋体"/>
          <w:color w:val="auto"/>
          <w:spacing w:val="8"/>
          <w:sz w:val="23"/>
          <w:szCs w:val="23"/>
        </w:rPr>
        <w:t>3.1.3 投标人有下列情形之一的，其投标作废标处理</w:t>
      </w:r>
      <w:r>
        <w:rPr>
          <w:rFonts w:ascii="宋体" w:hAnsi="宋体" w:eastAsia="宋体" w:cs="宋体"/>
          <w:color w:val="auto"/>
          <w:spacing w:val="7"/>
          <w:sz w:val="23"/>
          <w:szCs w:val="23"/>
        </w:rPr>
        <w:t>：</w:t>
      </w:r>
    </w:p>
    <w:p>
      <w:pPr>
        <w:spacing w:before="181" w:line="227" w:lineRule="auto"/>
        <w:ind w:left="488"/>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9"/>
          <w:sz w:val="23"/>
          <w:szCs w:val="23"/>
        </w:rPr>
        <w:t xml:space="preserve"> </w:t>
      </w:r>
      <w:r>
        <w:rPr>
          <w:rFonts w:ascii="宋体" w:hAnsi="宋体" w:eastAsia="宋体" w:cs="宋体"/>
          <w:color w:val="auto"/>
          <w:spacing w:val="6"/>
          <w:sz w:val="23"/>
          <w:szCs w:val="23"/>
        </w:rPr>
        <w:t>第二章第 1.12.1 款规定的任何一种情形的：</w:t>
      </w:r>
    </w:p>
    <w:p>
      <w:pPr>
        <w:spacing w:before="185" w:line="227" w:lineRule="auto"/>
        <w:ind w:left="488"/>
        <w:rPr>
          <w:rFonts w:ascii="宋体" w:hAnsi="宋体" w:eastAsia="宋体" w:cs="宋体"/>
          <w:color w:val="auto"/>
          <w:sz w:val="23"/>
          <w:szCs w:val="23"/>
        </w:rPr>
      </w:pPr>
      <w:r>
        <w:rPr>
          <w:rFonts w:ascii="宋体" w:hAnsi="宋体" w:eastAsia="宋体" w:cs="宋体"/>
          <w:color w:val="auto"/>
          <w:spacing w:val="13"/>
          <w:sz w:val="23"/>
          <w:szCs w:val="23"/>
        </w:rPr>
        <w:t>(2) 不按评标委员会要求澄清、说明或补正的。</w:t>
      </w:r>
    </w:p>
    <w:p>
      <w:pPr>
        <w:rPr>
          <w:color w:val="auto"/>
        </w:rPr>
        <w:sectPr>
          <w:footerReference r:id="rId19" w:type="default"/>
          <w:pgSz w:w="11906" w:h="16839"/>
          <w:pgMar w:top="1134" w:right="1134" w:bottom="1134" w:left="1134" w:header="0" w:footer="1029" w:gutter="0"/>
          <w:pgNumType w:fmt="decimal"/>
          <w:cols w:space="720" w:num="1"/>
        </w:sectPr>
      </w:pPr>
    </w:p>
    <w:p>
      <w:pPr>
        <w:spacing w:before="75" w:line="375" w:lineRule="auto"/>
        <w:ind w:left="20" w:firstLine="465"/>
        <w:rPr>
          <w:rFonts w:ascii="宋体" w:hAnsi="宋体" w:eastAsia="宋体" w:cs="宋体"/>
          <w:color w:val="auto"/>
          <w:sz w:val="23"/>
          <w:szCs w:val="23"/>
        </w:rPr>
      </w:pPr>
      <w:r>
        <w:rPr>
          <w:rFonts w:ascii="宋体" w:hAnsi="宋体" w:eastAsia="宋体" w:cs="宋体"/>
          <w:color w:val="auto"/>
          <w:spacing w:val="14"/>
          <w:sz w:val="23"/>
          <w:szCs w:val="23"/>
        </w:rPr>
        <w:t>3.1</w:t>
      </w:r>
      <w:r>
        <w:rPr>
          <w:rFonts w:ascii="宋体" w:hAnsi="宋体" w:eastAsia="宋体" w:cs="宋体"/>
          <w:color w:val="auto"/>
          <w:spacing w:val="10"/>
          <w:sz w:val="23"/>
          <w:szCs w:val="23"/>
        </w:rPr>
        <w:t>.</w:t>
      </w:r>
      <w:r>
        <w:rPr>
          <w:rFonts w:ascii="宋体" w:hAnsi="宋体" w:eastAsia="宋体" w:cs="宋体"/>
          <w:color w:val="auto"/>
          <w:spacing w:val="7"/>
          <w:sz w:val="23"/>
          <w:szCs w:val="23"/>
        </w:rPr>
        <w:t>4 投标报价有算术错误的，评标委员会按下列原则对投标报价进行修正，修正</w:t>
      </w:r>
      <w:r>
        <w:rPr>
          <w:rFonts w:ascii="宋体" w:hAnsi="宋体" w:eastAsia="宋体" w:cs="宋体"/>
          <w:color w:val="auto"/>
          <w:spacing w:val="4"/>
          <w:sz w:val="23"/>
          <w:szCs w:val="23"/>
        </w:rPr>
        <w:t>的价格经投标人书面确认后具有约束力。投标人不接受修正价格的，其投标作废标处理</w:t>
      </w:r>
      <w:r>
        <w:rPr>
          <w:rFonts w:ascii="宋体" w:hAnsi="宋体" w:eastAsia="宋体" w:cs="宋体"/>
          <w:color w:val="auto"/>
          <w:spacing w:val="1"/>
          <w:sz w:val="23"/>
          <w:szCs w:val="23"/>
        </w:rPr>
        <w:t>。</w:t>
      </w:r>
    </w:p>
    <w:p>
      <w:pPr>
        <w:spacing w:line="227" w:lineRule="auto"/>
        <w:ind w:left="492"/>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2"/>
          <w:sz w:val="23"/>
          <w:szCs w:val="23"/>
        </w:rPr>
        <w:t>1) 投标文件中的大写金额与小写金额不一致的，以大写金额为准；</w:t>
      </w:r>
    </w:p>
    <w:p>
      <w:pPr>
        <w:spacing w:before="181" w:line="375" w:lineRule="auto"/>
        <w:ind w:left="2" w:right="80" w:firstLine="489"/>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5"/>
          <w:sz w:val="23"/>
          <w:szCs w:val="23"/>
        </w:rPr>
        <w:t>)</w:t>
      </w:r>
      <w:r>
        <w:rPr>
          <w:rFonts w:ascii="宋体" w:hAnsi="宋体" w:eastAsia="宋体" w:cs="宋体"/>
          <w:color w:val="auto"/>
          <w:spacing w:val="10"/>
          <w:sz w:val="23"/>
          <w:szCs w:val="23"/>
        </w:rPr>
        <w:t xml:space="preserve"> 总价金额与依据单价计算出的结果不一致的， 以单价金额为准修正总价，但</w:t>
      </w:r>
      <w:r>
        <w:rPr>
          <w:rFonts w:ascii="宋体" w:hAnsi="宋体" w:eastAsia="宋体" w:cs="宋体"/>
          <w:color w:val="auto"/>
          <w:spacing w:val="16"/>
          <w:sz w:val="23"/>
          <w:szCs w:val="23"/>
        </w:rPr>
        <w:t>单</w:t>
      </w:r>
      <w:r>
        <w:rPr>
          <w:rFonts w:ascii="宋体" w:hAnsi="宋体" w:eastAsia="宋体" w:cs="宋体"/>
          <w:color w:val="auto"/>
          <w:spacing w:val="10"/>
          <w:sz w:val="23"/>
          <w:szCs w:val="23"/>
        </w:rPr>
        <w:t>价</w:t>
      </w:r>
      <w:r>
        <w:rPr>
          <w:rFonts w:ascii="宋体" w:hAnsi="宋体" w:eastAsia="宋体" w:cs="宋体"/>
          <w:color w:val="auto"/>
          <w:spacing w:val="8"/>
          <w:sz w:val="23"/>
          <w:szCs w:val="23"/>
        </w:rPr>
        <w:t>金额小数点有明显错误的除外。</w:t>
      </w:r>
    </w:p>
    <w:p>
      <w:pPr>
        <w:spacing w:line="228" w:lineRule="auto"/>
        <w:ind w:left="485"/>
        <w:rPr>
          <w:rFonts w:ascii="宋体" w:hAnsi="宋体" w:eastAsia="宋体" w:cs="宋体"/>
          <w:color w:val="auto"/>
          <w:sz w:val="23"/>
          <w:szCs w:val="23"/>
        </w:rPr>
      </w:pPr>
      <w:r>
        <w:rPr>
          <w:rFonts w:ascii="宋体" w:hAnsi="宋体" w:eastAsia="宋体" w:cs="宋体"/>
          <w:color w:val="auto"/>
          <w:spacing w:val="11"/>
          <w:sz w:val="23"/>
          <w:szCs w:val="23"/>
          <w14:textOutline w14:w="4358" w14:cap="sq" w14:cmpd="sng">
            <w14:solidFill>
              <w14:srgbClr w14:val="000000"/>
            </w14:solidFill>
            <w14:prstDash w14:val="solid"/>
            <w14:bevel/>
          </w14:textOutline>
        </w:rPr>
        <w:t>3</w:t>
      </w:r>
      <w:r>
        <w:rPr>
          <w:rFonts w:ascii="宋体" w:hAnsi="宋体" w:eastAsia="宋体" w:cs="宋体"/>
          <w:color w:val="auto"/>
          <w:spacing w:val="6"/>
          <w:sz w:val="23"/>
          <w:szCs w:val="23"/>
          <w14:textOutline w14:w="4358" w14:cap="sq" w14:cmpd="sng">
            <w14:solidFill>
              <w14:srgbClr w14:val="000000"/>
            </w14:solidFill>
            <w14:prstDash w14:val="solid"/>
            <w14:bevel/>
          </w14:textOutline>
        </w:rPr>
        <w:t>.2</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详细评审</w:t>
      </w:r>
    </w:p>
    <w:p>
      <w:pPr>
        <w:spacing w:before="183" w:line="375" w:lineRule="auto"/>
        <w:ind w:right="80" w:firstLine="485"/>
        <w:rPr>
          <w:rFonts w:ascii="宋体" w:hAnsi="宋体" w:eastAsia="宋体" w:cs="宋体"/>
          <w:color w:val="auto"/>
          <w:sz w:val="23"/>
          <w:szCs w:val="23"/>
        </w:rPr>
      </w:pPr>
      <w:r>
        <w:rPr>
          <w:rFonts w:ascii="宋体" w:hAnsi="宋体" w:eastAsia="宋体" w:cs="宋体"/>
          <w:color w:val="auto"/>
          <w:spacing w:val="8"/>
          <w:sz w:val="23"/>
          <w:szCs w:val="23"/>
        </w:rPr>
        <w:t>3.2</w:t>
      </w:r>
      <w:r>
        <w:rPr>
          <w:rFonts w:ascii="宋体" w:hAnsi="宋体" w:eastAsia="宋体" w:cs="宋体"/>
          <w:color w:val="auto"/>
          <w:spacing w:val="6"/>
          <w:sz w:val="23"/>
          <w:szCs w:val="23"/>
        </w:rPr>
        <w:t>.</w:t>
      </w:r>
      <w:r>
        <w:rPr>
          <w:rFonts w:ascii="宋体" w:hAnsi="宋体" w:eastAsia="宋体" w:cs="宋体"/>
          <w:color w:val="auto"/>
          <w:spacing w:val="4"/>
          <w:sz w:val="23"/>
          <w:szCs w:val="23"/>
        </w:rPr>
        <w:t>1 评标委员会按本章第 2.2 条规定的评审因素和分值进行打分，并计算出综合</w:t>
      </w:r>
      <w:r>
        <w:rPr>
          <w:rFonts w:ascii="宋体" w:hAnsi="宋体" w:eastAsia="宋体" w:cs="宋体"/>
          <w:color w:val="auto"/>
          <w:sz w:val="23"/>
          <w:szCs w:val="23"/>
        </w:rPr>
        <w:t xml:space="preserve"> </w:t>
      </w:r>
      <w:r>
        <w:rPr>
          <w:rFonts w:ascii="宋体" w:hAnsi="宋体" w:eastAsia="宋体" w:cs="宋体"/>
          <w:color w:val="auto"/>
          <w:spacing w:val="7"/>
          <w:sz w:val="23"/>
          <w:szCs w:val="23"/>
        </w:rPr>
        <w:t>评</w:t>
      </w:r>
      <w:r>
        <w:rPr>
          <w:rFonts w:ascii="宋体" w:hAnsi="宋体" w:eastAsia="宋体" w:cs="宋体"/>
          <w:color w:val="auto"/>
          <w:spacing w:val="6"/>
          <w:sz w:val="23"/>
          <w:szCs w:val="23"/>
        </w:rPr>
        <w:t>估得分。</w:t>
      </w:r>
    </w:p>
    <w:p>
      <w:pPr>
        <w:spacing w:line="226" w:lineRule="auto"/>
        <w:ind w:left="492"/>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8"/>
          <w:sz w:val="23"/>
          <w:szCs w:val="23"/>
        </w:rPr>
        <w:t>)</w:t>
      </w:r>
      <w:r>
        <w:rPr>
          <w:rFonts w:ascii="宋体" w:hAnsi="宋体" w:eastAsia="宋体" w:cs="宋体"/>
          <w:color w:val="auto"/>
          <w:spacing w:val="5"/>
          <w:sz w:val="23"/>
          <w:szCs w:val="23"/>
        </w:rPr>
        <w:t xml:space="preserve"> 按本章第 2.2.4 款商务部分规定的评审因素和分值对商务部分计算出得分 </w:t>
      </w:r>
      <w:r>
        <w:rPr>
          <w:rFonts w:ascii="宋体" w:hAnsi="宋体" w:eastAsia="宋体" w:cs="宋体"/>
          <w:color w:val="auto"/>
          <w:sz w:val="23"/>
          <w:szCs w:val="23"/>
        </w:rPr>
        <w:t>A</w:t>
      </w:r>
      <w:r>
        <w:rPr>
          <w:rFonts w:ascii="宋体" w:hAnsi="宋体" w:eastAsia="宋体" w:cs="宋体"/>
          <w:color w:val="auto"/>
          <w:spacing w:val="5"/>
          <w:sz w:val="23"/>
          <w:szCs w:val="23"/>
        </w:rPr>
        <w:t>；</w:t>
      </w:r>
    </w:p>
    <w:p>
      <w:pPr>
        <w:spacing w:before="183" w:line="227" w:lineRule="auto"/>
        <w:ind w:left="492"/>
        <w:rPr>
          <w:rFonts w:ascii="宋体" w:hAnsi="宋体" w:eastAsia="宋体" w:cs="宋体"/>
          <w:color w:val="auto"/>
          <w:sz w:val="23"/>
          <w:szCs w:val="23"/>
        </w:rPr>
      </w:pPr>
      <w:r>
        <w:rPr>
          <w:rFonts w:ascii="宋体" w:hAnsi="宋体" w:eastAsia="宋体" w:cs="宋体"/>
          <w:color w:val="auto"/>
          <w:spacing w:val="6"/>
          <w:sz w:val="23"/>
          <w:szCs w:val="23"/>
        </w:rPr>
        <w:t>(2) 按本章第 2.2.4 款技术部分规定的评审因素和分值对技术部分计算出得分</w:t>
      </w:r>
      <w:r>
        <w:rPr>
          <w:rFonts w:ascii="宋体" w:hAnsi="宋体" w:eastAsia="宋体" w:cs="宋体"/>
          <w:color w:val="auto"/>
          <w:spacing w:val="4"/>
          <w:sz w:val="23"/>
          <w:szCs w:val="23"/>
        </w:rPr>
        <w:t xml:space="preserve"> </w:t>
      </w:r>
      <w:r>
        <w:rPr>
          <w:rFonts w:ascii="宋体" w:hAnsi="宋体" w:eastAsia="宋体" w:cs="宋体"/>
          <w:color w:val="auto"/>
          <w:sz w:val="23"/>
          <w:szCs w:val="23"/>
        </w:rPr>
        <w:t>B。</w:t>
      </w:r>
    </w:p>
    <w:p>
      <w:pPr>
        <w:spacing w:before="186" w:line="227" w:lineRule="auto"/>
        <w:ind w:left="485"/>
        <w:rPr>
          <w:rFonts w:ascii="宋体" w:hAnsi="宋体" w:eastAsia="宋体" w:cs="宋体"/>
          <w:color w:val="auto"/>
          <w:sz w:val="23"/>
          <w:szCs w:val="23"/>
        </w:rPr>
      </w:pPr>
      <w:r>
        <w:rPr>
          <w:rFonts w:ascii="宋体" w:hAnsi="宋体" w:eastAsia="宋体" w:cs="宋体"/>
          <w:color w:val="auto"/>
          <w:spacing w:val="16"/>
          <w:sz w:val="23"/>
          <w:szCs w:val="23"/>
        </w:rPr>
        <w:t>3</w:t>
      </w:r>
      <w:r>
        <w:rPr>
          <w:rFonts w:ascii="宋体" w:hAnsi="宋体" w:eastAsia="宋体" w:cs="宋体"/>
          <w:color w:val="auto"/>
          <w:spacing w:val="11"/>
          <w:sz w:val="23"/>
          <w:szCs w:val="23"/>
        </w:rPr>
        <w:t>.</w:t>
      </w:r>
      <w:r>
        <w:rPr>
          <w:rFonts w:ascii="宋体" w:hAnsi="宋体" w:eastAsia="宋体" w:cs="宋体"/>
          <w:color w:val="auto"/>
          <w:spacing w:val="8"/>
          <w:sz w:val="23"/>
          <w:szCs w:val="23"/>
        </w:rPr>
        <w:t>2.2 评分分值计算保留小数点后两位，小数点后第三位四舍五入。</w:t>
      </w:r>
    </w:p>
    <w:p>
      <w:pPr>
        <w:spacing w:before="183" w:line="227" w:lineRule="auto"/>
        <w:ind w:left="485"/>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7"/>
          <w:sz w:val="23"/>
          <w:szCs w:val="23"/>
        </w:rPr>
        <w:t>.2.3 投标人设计得分＝</w:t>
      </w:r>
      <w:r>
        <w:rPr>
          <w:rFonts w:ascii="宋体" w:hAnsi="宋体" w:eastAsia="宋体" w:cs="宋体"/>
          <w:color w:val="auto"/>
          <w:sz w:val="23"/>
          <w:szCs w:val="23"/>
        </w:rPr>
        <w:t>A</w:t>
      </w:r>
      <w:r>
        <w:rPr>
          <w:rFonts w:ascii="宋体" w:hAnsi="宋体" w:eastAsia="宋体" w:cs="宋体"/>
          <w:color w:val="auto"/>
          <w:spacing w:val="7"/>
          <w:sz w:val="23"/>
          <w:szCs w:val="23"/>
        </w:rPr>
        <w:t>＋</w:t>
      </w:r>
      <w:r>
        <w:rPr>
          <w:rFonts w:ascii="宋体" w:hAnsi="宋体" w:eastAsia="宋体" w:cs="宋体"/>
          <w:color w:val="auto"/>
          <w:sz w:val="23"/>
          <w:szCs w:val="23"/>
        </w:rPr>
        <w:t>B</w:t>
      </w:r>
      <w:r>
        <w:rPr>
          <w:rFonts w:ascii="宋体" w:hAnsi="宋体" w:eastAsia="宋体" w:cs="宋体"/>
          <w:color w:val="auto"/>
          <w:spacing w:val="7"/>
          <w:sz w:val="23"/>
          <w:szCs w:val="23"/>
        </w:rPr>
        <w:t>。</w:t>
      </w:r>
    </w:p>
    <w:p>
      <w:pPr>
        <w:spacing w:before="185" w:line="227" w:lineRule="auto"/>
        <w:ind w:left="485"/>
        <w:rPr>
          <w:rFonts w:ascii="宋体" w:hAnsi="宋体" w:eastAsia="宋体" w:cs="宋体"/>
          <w:color w:val="FF0000"/>
          <w:sz w:val="23"/>
          <w:szCs w:val="23"/>
        </w:rPr>
      </w:pPr>
      <w:r>
        <w:rPr>
          <w:rFonts w:ascii="宋体" w:hAnsi="宋体" w:eastAsia="宋体" w:cs="宋体"/>
          <w:color w:val="FF0000"/>
          <w:spacing w:val="9"/>
          <w:sz w:val="23"/>
          <w:szCs w:val="23"/>
          <w14:textOutline w14:w="4358" w14:cap="sq" w14:cmpd="sng">
            <w14:solidFill>
              <w14:srgbClr w14:val="000000"/>
            </w14:solidFill>
            <w14:prstDash w14:val="solid"/>
            <w14:bevel/>
          </w14:textOutline>
        </w:rPr>
        <w:t>3.3</w:t>
      </w:r>
      <w:r>
        <w:rPr>
          <w:rFonts w:ascii="宋体" w:hAnsi="宋体" w:eastAsia="宋体" w:cs="宋体"/>
          <w:color w:val="FF0000"/>
          <w:spacing w:val="9"/>
          <w:sz w:val="23"/>
          <w:szCs w:val="23"/>
        </w:rPr>
        <w:t xml:space="preserve"> </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投标文件的澄清、说明和补</w:t>
      </w:r>
      <w:r>
        <w:rPr>
          <w:rFonts w:ascii="宋体" w:hAnsi="宋体" w:eastAsia="宋体" w:cs="宋体"/>
          <w:color w:val="FF0000"/>
          <w:spacing w:val="8"/>
          <w:sz w:val="23"/>
          <w:szCs w:val="23"/>
          <w14:textOutline w14:w="4358" w14:cap="sq" w14:cmpd="sng">
            <w14:solidFill>
              <w14:srgbClr w14:val="000000"/>
            </w14:solidFill>
            <w14:prstDash w14:val="solid"/>
            <w14:bevel/>
          </w14:textOutline>
        </w:rPr>
        <w:t>正</w:t>
      </w:r>
    </w:p>
    <w:p>
      <w:pPr>
        <w:spacing w:before="186" w:line="374" w:lineRule="auto"/>
        <w:ind w:left="20" w:right="80" w:firstLine="465"/>
        <w:rPr>
          <w:rFonts w:ascii="宋体" w:hAnsi="宋体" w:eastAsia="宋体" w:cs="宋体"/>
          <w:color w:val="auto"/>
          <w:sz w:val="23"/>
          <w:szCs w:val="23"/>
        </w:rPr>
      </w:pPr>
      <w:r>
        <w:rPr>
          <w:rFonts w:ascii="宋体" w:hAnsi="宋体" w:eastAsia="宋体" w:cs="宋体"/>
          <w:color w:val="auto"/>
          <w:spacing w:val="14"/>
          <w:sz w:val="23"/>
          <w:szCs w:val="23"/>
        </w:rPr>
        <w:t>3.3</w:t>
      </w:r>
      <w:r>
        <w:rPr>
          <w:rFonts w:ascii="宋体" w:hAnsi="宋体" w:eastAsia="宋体" w:cs="宋体"/>
          <w:color w:val="auto"/>
          <w:spacing w:val="10"/>
          <w:sz w:val="23"/>
          <w:szCs w:val="23"/>
        </w:rPr>
        <w:t>.</w:t>
      </w:r>
      <w:r>
        <w:rPr>
          <w:rFonts w:ascii="宋体" w:hAnsi="宋体" w:eastAsia="宋体" w:cs="宋体"/>
          <w:color w:val="auto"/>
          <w:spacing w:val="7"/>
          <w:sz w:val="23"/>
          <w:szCs w:val="23"/>
        </w:rPr>
        <w:t>1 在评标过程中，评标委员会可以书面形式要求投标人对所提交投标文件中不</w:t>
      </w:r>
      <w:r>
        <w:rPr>
          <w:rFonts w:ascii="宋体" w:hAnsi="宋体" w:eastAsia="宋体" w:cs="宋体"/>
          <w:color w:val="auto"/>
          <w:spacing w:val="8"/>
          <w:sz w:val="23"/>
          <w:szCs w:val="23"/>
        </w:rPr>
        <w:t>明确的内容或细微偏差进行书面澄清、说明或补正。评标委员会不接受投标人主动提</w:t>
      </w:r>
      <w:r>
        <w:rPr>
          <w:rFonts w:ascii="宋体" w:hAnsi="宋体" w:eastAsia="宋体" w:cs="宋体"/>
          <w:color w:val="auto"/>
          <w:spacing w:val="6"/>
          <w:sz w:val="23"/>
          <w:szCs w:val="23"/>
        </w:rPr>
        <w:t>出的澄清、说明或补正。</w:t>
      </w:r>
    </w:p>
    <w:p>
      <w:pPr>
        <w:spacing w:line="360" w:lineRule="auto"/>
        <w:ind w:firstLine="564" w:firstLineChars="200"/>
        <w:rPr>
          <w:rFonts w:ascii="宋体" w:hAnsi="宋体" w:eastAsia="宋体" w:cs="宋体"/>
          <w:color w:val="auto"/>
          <w:sz w:val="23"/>
          <w:szCs w:val="23"/>
        </w:rPr>
      </w:pPr>
      <w:r>
        <w:rPr>
          <w:rFonts w:ascii="宋体" w:hAnsi="宋体" w:eastAsia="宋体" w:cs="宋体"/>
          <w:color w:val="auto"/>
          <w:spacing w:val="26"/>
          <w:sz w:val="23"/>
          <w:szCs w:val="23"/>
        </w:rPr>
        <w:t>3</w:t>
      </w:r>
      <w:r>
        <w:rPr>
          <w:rFonts w:ascii="宋体" w:hAnsi="宋体" w:eastAsia="宋体" w:cs="宋体"/>
          <w:color w:val="auto"/>
          <w:spacing w:val="20"/>
          <w:sz w:val="23"/>
          <w:szCs w:val="23"/>
        </w:rPr>
        <w:t>.</w:t>
      </w:r>
      <w:r>
        <w:rPr>
          <w:rFonts w:ascii="宋体" w:hAnsi="宋体" w:eastAsia="宋体" w:cs="宋体"/>
          <w:color w:val="auto"/>
          <w:spacing w:val="13"/>
          <w:sz w:val="23"/>
          <w:szCs w:val="23"/>
        </w:rPr>
        <w:t>3.2 澄清、说明和补正不得改变投标文件的实质性内容 (算术性错误修正的除</w:t>
      </w:r>
      <w:r>
        <w:rPr>
          <w:rFonts w:ascii="宋体" w:hAnsi="宋体" w:eastAsia="宋体" w:cs="宋体"/>
          <w:color w:val="auto"/>
          <w:spacing w:val="9"/>
          <w:sz w:val="23"/>
          <w:szCs w:val="23"/>
        </w:rPr>
        <w:t>外) 。投标人的书面澄清、说明和补正属于投标文件的组成部分</w:t>
      </w:r>
      <w:r>
        <w:rPr>
          <w:rFonts w:ascii="宋体" w:hAnsi="宋体" w:eastAsia="宋体" w:cs="宋体"/>
          <w:color w:val="auto"/>
          <w:spacing w:val="4"/>
          <w:sz w:val="23"/>
          <w:szCs w:val="23"/>
        </w:rPr>
        <w:t>。</w:t>
      </w:r>
    </w:p>
    <w:p>
      <w:pPr>
        <w:spacing w:before="183" w:line="375" w:lineRule="auto"/>
        <w:ind w:left="4" w:right="80" w:firstLine="480"/>
        <w:rPr>
          <w:rFonts w:ascii="宋体" w:hAnsi="宋体" w:eastAsia="宋体" w:cs="宋体"/>
          <w:color w:val="auto"/>
          <w:sz w:val="23"/>
          <w:szCs w:val="23"/>
        </w:rPr>
      </w:pPr>
      <w:r>
        <w:rPr>
          <w:rFonts w:ascii="宋体" w:hAnsi="宋体" w:eastAsia="宋体" w:cs="宋体"/>
          <w:color w:val="auto"/>
          <w:spacing w:val="14"/>
          <w:sz w:val="23"/>
          <w:szCs w:val="23"/>
        </w:rPr>
        <w:t>3.3</w:t>
      </w:r>
      <w:r>
        <w:rPr>
          <w:rFonts w:ascii="宋体" w:hAnsi="宋体" w:eastAsia="宋体" w:cs="宋体"/>
          <w:color w:val="auto"/>
          <w:spacing w:val="10"/>
          <w:sz w:val="23"/>
          <w:szCs w:val="23"/>
        </w:rPr>
        <w:t>.</w:t>
      </w:r>
      <w:r>
        <w:rPr>
          <w:rFonts w:ascii="宋体" w:hAnsi="宋体" w:eastAsia="宋体" w:cs="宋体"/>
          <w:color w:val="auto"/>
          <w:spacing w:val="7"/>
          <w:sz w:val="23"/>
          <w:szCs w:val="23"/>
        </w:rPr>
        <w:t>3 评标委员会对投标人提交的澄清、说明或补正有疑问的，可以要求投标人进</w:t>
      </w:r>
      <w:r>
        <w:rPr>
          <w:rFonts w:ascii="宋体" w:hAnsi="宋体" w:eastAsia="宋体" w:cs="宋体"/>
          <w:color w:val="auto"/>
          <w:sz w:val="23"/>
          <w:szCs w:val="23"/>
        </w:rPr>
        <w:t xml:space="preserve"> </w:t>
      </w:r>
      <w:r>
        <w:rPr>
          <w:rFonts w:ascii="宋体" w:hAnsi="宋体" w:eastAsia="宋体" w:cs="宋体"/>
          <w:color w:val="auto"/>
          <w:spacing w:val="9"/>
          <w:sz w:val="23"/>
          <w:szCs w:val="23"/>
        </w:rPr>
        <w:t>一步澄清、说明或补正，直至满足评标委员会的要求。</w:t>
      </w:r>
    </w:p>
    <w:p>
      <w:pPr>
        <w:spacing w:line="228" w:lineRule="auto"/>
        <w:ind w:left="485"/>
        <w:rPr>
          <w:rFonts w:ascii="宋体" w:hAnsi="宋体" w:eastAsia="宋体" w:cs="宋体"/>
          <w:color w:val="FF0000"/>
          <w:sz w:val="23"/>
          <w:szCs w:val="23"/>
        </w:rPr>
      </w:pPr>
      <w:r>
        <w:rPr>
          <w:rFonts w:ascii="宋体" w:hAnsi="宋体" w:eastAsia="宋体" w:cs="宋体"/>
          <w:color w:val="FF0000"/>
          <w:spacing w:val="11"/>
          <w:sz w:val="23"/>
          <w:szCs w:val="23"/>
          <w14:textOutline w14:w="4358" w14:cap="sq" w14:cmpd="sng">
            <w14:solidFill>
              <w14:srgbClr w14:val="000000"/>
            </w14:solidFill>
            <w14:prstDash w14:val="solid"/>
            <w14:bevel/>
          </w14:textOutline>
        </w:rPr>
        <w:t>3</w:t>
      </w:r>
      <w:r>
        <w:rPr>
          <w:rFonts w:ascii="宋体" w:hAnsi="宋体" w:eastAsia="宋体" w:cs="宋体"/>
          <w:color w:val="FF0000"/>
          <w:spacing w:val="6"/>
          <w:sz w:val="23"/>
          <w:szCs w:val="23"/>
          <w14:textOutline w14:w="4358" w14:cap="sq" w14:cmpd="sng">
            <w14:solidFill>
              <w14:srgbClr w14:val="000000"/>
            </w14:solidFill>
            <w14:prstDash w14:val="solid"/>
            <w14:bevel/>
          </w14:textOutline>
        </w:rPr>
        <w:t>.4</w:t>
      </w:r>
      <w:r>
        <w:rPr>
          <w:rFonts w:ascii="宋体" w:hAnsi="宋体" w:eastAsia="宋体" w:cs="宋体"/>
          <w:color w:val="FF0000"/>
          <w:spacing w:val="6"/>
          <w:sz w:val="23"/>
          <w:szCs w:val="23"/>
        </w:rPr>
        <w:t xml:space="preserve"> </w:t>
      </w:r>
      <w:r>
        <w:rPr>
          <w:rFonts w:ascii="宋体" w:hAnsi="宋体" w:eastAsia="宋体" w:cs="宋体"/>
          <w:color w:val="FF0000"/>
          <w:spacing w:val="6"/>
          <w:sz w:val="23"/>
          <w:szCs w:val="23"/>
          <w14:textOutline w14:w="4358" w14:cap="sq" w14:cmpd="sng">
            <w14:solidFill>
              <w14:srgbClr w14:val="000000"/>
            </w14:solidFill>
            <w14:prstDash w14:val="solid"/>
            <w14:bevel/>
          </w14:textOutline>
        </w:rPr>
        <w:t>评标结果</w:t>
      </w:r>
    </w:p>
    <w:p>
      <w:pPr>
        <w:spacing w:before="184" w:line="375" w:lineRule="auto"/>
        <w:ind w:left="1" w:firstLine="483"/>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10"/>
          <w:sz w:val="23"/>
          <w:szCs w:val="23"/>
        </w:rPr>
        <w:t>.</w:t>
      </w:r>
      <w:r>
        <w:rPr>
          <w:rFonts w:ascii="宋体" w:hAnsi="宋体" w:eastAsia="宋体" w:cs="宋体"/>
          <w:color w:val="auto"/>
          <w:spacing w:val="7"/>
          <w:sz w:val="23"/>
          <w:szCs w:val="23"/>
        </w:rPr>
        <w:t>1 评标委员会成员应当按照评标办法的规定，独立评分并署名。各投标人的综</w:t>
      </w:r>
      <w:r>
        <w:rPr>
          <w:rFonts w:ascii="宋体" w:hAnsi="宋体" w:eastAsia="宋体" w:cs="宋体"/>
          <w:color w:val="auto"/>
          <w:spacing w:val="16"/>
          <w:sz w:val="23"/>
          <w:szCs w:val="23"/>
        </w:rPr>
        <w:t>合得</w:t>
      </w:r>
      <w:r>
        <w:rPr>
          <w:rFonts w:ascii="宋体" w:hAnsi="宋体" w:eastAsia="宋体" w:cs="宋体"/>
          <w:color w:val="auto"/>
          <w:spacing w:val="9"/>
          <w:sz w:val="23"/>
          <w:szCs w:val="23"/>
        </w:rPr>
        <w:t>分</w:t>
      </w:r>
      <w:r>
        <w:rPr>
          <w:rFonts w:ascii="宋体" w:hAnsi="宋体" w:eastAsia="宋体" w:cs="宋体"/>
          <w:color w:val="auto"/>
          <w:spacing w:val="8"/>
          <w:sz w:val="23"/>
          <w:szCs w:val="23"/>
        </w:rPr>
        <w:t>为商务部分、技术部分和价格部分得分之和。按照综合得分由高到低的顺序，评标委员</w:t>
      </w:r>
      <w:r>
        <w:rPr>
          <w:rFonts w:ascii="宋体" w:hAnsi="宋体" w:eastAsia="宋体" w:cs="宋体"/>
          <w:color w:val="auto"/>
          <w:spacing w:val="7"/>
          <w:sz w:val="23"/>
          <w:szCs w:val="23"/>
        </w:rPr>
        <w:t>会</w:t>
      </w:r>
      <w:r>
        <w:rPr>
          <w:rFonts w:ascii="宋体" w:hAnsi="宋体" w:eastAsia="宋体" w:cs="宋体"/>
          <w:color w:val="auto"/>
          <w:spacing w:val="4"/>
          <w:sz w:val="23"/>
          <w:szCs w:val="23"/>
        </w:rPr>
        <w:t>对投标人进行排名。如最终得分相同时，则投标文件商务部分得分较高的优先。</w:t>
      </w:r>
    </w:p>
    <w:p>
      <w:pPr>
        <w:spacing w:before="1" w:line="381" w:lineRule="auto"/>
        <w:ind w:left="23" w:right="80" w:firstLine="462"/>
        <w:rPr>
          <w:rFonts w:ascii="宋体" w:hAnsi="宋体" w:eastAsia="宋体" w:cs="宋体"/>
          <w:color w:val="auto"/>
          <w:sz w:val="23"/>
          <w:szCs w:val="23"/>
        </w:rPr>
      </w:pPr>
      <w:r>
        <w:rPr>
          <w:rFonts w:ascii="宋体" w:hAnsi="宋体" w:eastAsia="宋体" w:cs="宋体"/>
          <w:color w:val="auto"/>
          <w:spacing w:val="14"/>
          <w:sz w:val="23"/>
          <w:szCs w:val="23"/>
        </w:rPr>
        <w:t>3.4</w:t>
      </w:r>
      <w:r>
        <w:rPr>
          <w:rFonts w:ascii="宋体" w:hAnsi="宋体" w:eastAsia="宋体" w:cs="宋体"/>
          <w:color w:val="auto"/>
          <w:spacing w:val="10"/>
          <w:sz w:val="23"/>
          <w:szCs w:val="23"/>
        </w:rPr>
        <w:t>.</w:t>
      </w:r>
      <w:r>
        <w:rPr>
          <w:rFonts w:ascii="宋体" w:hAnsi="宋体" w:eastAsia="宋体" w:cs="宋体"/>
          <w:color w:val="auto"/>
          <w:spacing w:val="7"/>
          <w:sz w:val="23"/>
          <w:szCs w:val="23"/>
        </w:rPr>
        <w:t>2 评标委员会应当在评标工作完成后，按“评标办法前附表”规定的人数推荐</w:t>
      </w:r>
      <w:r>
        <w:rPr>
          <w:rFonts w:ascii="宋体" w:hAnsi="宋体" w:eastAsia="宋体" w:cs="宋体"/>
          <w:color w:val="auto"/>
          <w:spacing w:val="14"/>
          <w:sz w:val="23"/>
          <w:szCs w:val="23"/>
        </w:rPr>
        <w:t>中标</w:t>
      </w:r>
      <w:r>
        <w:rPr>
          <w:rFonts w:ascii="宋体" w:hAnsi="宋体" w:eastAsia="宋体" w:cs="宋体"/>
          <w:color w:val="auto"/>
          <w:spacing w:val="8"/>
          <w:sz w:val="23"/>
          <w:szCs w:val="23"/>
        </w:rPr>
        <w:t>候</w:t>
      </w:r>
      <w:r>
        <w:rPr>
          <w:rFonts w:ascii="宋体" w:hAnsi="宋体" w:eastAsia="宋体" w:cs="宋体"/>
          <w:color w:val="auto"/>
          <w:spacing w:val="7"/>
          <w:sz w:val="23"/>
          <w:szCs w:val="23"/>
        </w:rPr>
        <w:t>选人并向招标人提交书面评标报告。</w:t>
      </w:r>
    </w:p>
    <w:p>
      <w:pPr>
        <w:rPr>
          <w:color w:val="auto"/>
        </w:rPr>
        <w:sectPr>
          <w:footerReference r:id="rId20" w:type="default"/>
          <w:pgSz w:w="11906" w:h="16839"/>
          <w:pgMar w:top="1134" w:right="1134" w:bottom="1134" w:left="1134" w:header="0" w:footer="1029" w:gutter="0"/>
          <w:pgNumType w:fmt="decimal"/>
          <w:cols w:space="720" w:num="1"/>
        </w:sectPr>
      </w:pPr>
    </w:p>
    <w:p>
      <w:pPr>
        <w:spacing w:before="140" w:line="222" w:lineRule="auto"/>
        <w:ind w:left="2112"/>
        <w:outlineLvl w:val="0"/>
        <w:rPr>
          <w:rFonts w:ascii="宋体" w:hAnsi="宋体" w:eastAsia="宋体" w:cs="宋体"/>
          <w:color w:val="auto"/>
          <w:sz w:val="43"/>
          <w:szCs w:val="43"/>
        </w:rPr>
      </w:pPr>
      <w:bookmarkStart w:id="18" w:name="_Toc21472"/>
      <w:bookmarkStart w:id="19" w:name="_Toc19669"/>
      <w:bookmarkStart w:id="20" w:name="_Toc23899"/>
      <w:r>
        <w:rPr>
          <w:rFonts w:ascii="宋体" w:hAnsi="宋体" w:eastAsia="宋体" w:cs="宋体"/>
          <w:color w:val="auto"/>
          <w:spacing w:val="9"/>
          <w:sz w:val="43"/>
          <w:szCs w:val="43"/>
          <w14:textOutline w14:w="7972" w14:cap="sq" w14:cmpd="sng">
            <w14:solidFill>
              <w14:srgbClr w14:val="000000"/>
            </w14:solidFill>
            <w14:prstDash w14:val="solid"/>
            <w14:bevel/>
          </w14:textOutline>
        </w:rPr>
        <w:t>第四章</w:t>
      </w:r>
      <w:r>
        <w:rPr>
          <w:rFonts w:ascii="宋体" w:hAnsi="宋体" w:eastAsia="宋体" w:cs="宋体"/>
          <w:color w:val="auto"/>
          <w:spacing w:val="9"/>
          <w:sz w:val="43"/>
          <w:szCs w:val="43"/>
        </w:rPr>
        <w:t xml:space="preserve">  </w:t>
      </w:r>
      <w:r>
        <w:rPr>
          <w:rFonts w:ascii="宋体" w:hAnsi="宋体" w:eastAsia="宋体" w:cs="宋体"/>
          <w:color w:val="auto"/>
          <w:spacing w:val="9"/>
          <w:sz w:val="43"/>
          <w:szCs w:val="43"/>
          <w14:textOutline w14:w="7972" w14:cap="sq" w14:cmpd="sng">
            <w14:solidFill>
              <w14:srgbClr w14:val="000000"/>
            </w14:solidFill>
            <w14:prstDash w14:val="solid"/>
            <w14:bevel/>
          </w14:textOutline>
        </w:rPr>
        <w:t>合同条款及格</w:t>
      </w:r>
      <w:r>
        <w:rPr>
          <w:rFonts w:ascii="宋体" w:hAnsi="宋体" w:eastAsia="宋体" w:cs="宋体"/>
          <w:color w:val="auto"/>
          <w:spacing w:val="8"/>
          <w:sz w:val="43"/>
          <w:szCs w:val="43"/>
          <w14:textOutline w14:w="7972" w14:cap="sq" w14:cmpd="sng">
            <w14:solidFill>
              <w14:srgbClr w14:val="000000"/>
            </w14:solidFill>
            <w14:prstDash w14:val="solid"/>
            <w14:bevel/>
          </w14:textOutline>
        </w:rPr>
        <w:t>式</w:t>
      </w:r>
      <w:bookmarkEnd w:id="18"/>
      <w:bookmarkEnd w:id="19"/>
      <w:bookmarkEnd w:id="20"/>
    </w:p>
    <w:p>
      <w:pPr>
        <w:spacing w:line="290" w:lineRule="auto"/>
        <w:rPr>
          <w:rFonts w:ascii="Arial"/>
          <w:color w:val="FF0000"/>
          <w:sz w:val="21"/>
        </w:rPr>
      </w:pPr>
    </w:p>
    <w:p>
      <w:pPr>
        <w:spacing w:line="291" w:lineRule="auto"/>
        <w:rPr>
          <w:rFonts w:ascii="Arial"/>
          <w:color w:val="FF0000"/>
          <w:sz w:val="21"/>
        </w:rPr>
      </w:pPr>
    </w:p>
    <w:p>
      <w:pPr>
        <w:spacing w:before="91" w:line="220" w:lineRule="auto"/>
        <w:rPr>
          <w:rFonts w:ascii="宋体" w:hAnsi="宋体" w:eastAsia="宋体" w:cs="宋体"/>
          <w:color w:val="auto"/>
          <w:sz w:val="28"/>
          <w:szCs w:val="28"/>
        </w:rPr>
      </w:pPr>
      <w:r>
        <w:rPr>
          <w:rFonts w:ascii="宋体" w:hAnsi="宋体" w:eastAsia="宋体" w:cs="宋体"/>
          <w:color w:val="auto"/>
          <w:spacing w:val="-4"/>
          <w:sz w:val="28"/>
          <w:szCs w:val="28"/>
        </w:rPr>
        <w:t>合</w:t>
      </w:r>
      <w:r>
        <w:rPr>
          <w:rFonts w:ascii="宋体" w:hAnsi="宋体" w:eastAsia="宋体" w:cs="宋体"/>
          <w:color w:val="auto"/>
          <w:spacing w:val="-2"/>
          <w:sz w:val="28"/>
          <w:szCs w:val="28"/>
        </w:rPr>
        <w:t>同编号：</w:t>
      </w:r>
    </w:p>
    <w:p>
      <w:pPr>
        <w:spacing w:line="257" w:lineRule="auto"/>
        <w:rPr>
          <w:rFonts w:ascii="Arial"/>
          <w:color w:val="auto"/>
          <w:sz w:val="21"/>
        </w:rPr>
      </w:pPr>
    </w:p>
    <w:p>
      <w:pPr>
        <w:spacing w:before="169" w:line="221" w:lineRule="auto"/>
        <w:ind w:left="3261"/>
        <w:rPr>
          <w:rFonts w:ascii="宋体" w:hAnsi="宋体" w:eastAsia="宋体" w:cs="宋体"/>
          <w:color w:val="auto"/>
          <w:sz w:val="52"/>
          <w:szCs w:val="52"/>
        </w:rPr>
      </w:pPr>
      <w:r>
        <w:rPr>
          <w:rFonts w:ascii="宋体" w:hAnsi="宋体" w:eastAsia="宋体" w:cs="宋体"/>
          <w:color w:val="auto"/>
          <w:spacing w:val="7"/>
          <w:sz w:val="52"/>
          <w:szCs w:val="52"/>
          <w14:textOutline w14:w="9461" w14:cap="sq" w14:cmpd="sng">
            <w14:solidFill>
              <w14:srgbClr w14:val="000000"/>
            </w14:solidFill>
            <w14:prstDash w14:val="solid"/>
            <w14:bevel/>
          </w14:textOutline>
        </w:rPr>
        <w:t>咨</w:t>
      </w:r>
      <w:r>
        <w:rPr>
          <w:rFonts w:ascii="宋体" w:hAnsi="宋体" w:eastAsia="宋体" w:cs="宋体"/>
          <w:color w:val="auto"/>
          <w:spacing w:val="5"/>
          <w:sz w:val="52"/>
          <w:szCs w:val="52"/>
        </w:rPr>
        <w:t xml:space="preserve"> </w:t>
      </w:r>
      <w:r>
        <w:rPr>
          <w:rFonts w:ascii="宋体" w:hAnsi="宋体" w:eastAsia="宋体" w:cs="宋体"/>
          <w:color w:val="auto"/>
          <w:spacing w:val="5"/>
          <w:sz w:val="52"/>
          <w:szCs w:val="52"/>
          <w14:textOutline w14:w="9461" w14:cap="sq" w14:cmpd="sng">
            <w14:solidFill>
              <w14:srgbClr w14:val="000000"/>
            </w14:solidFill>
            <w14:prstDash w14:val="solid"/>
            <w14:bevel/>
          </w14:textOutline>
        </w:rPr>
        <w:t>询</w:t>
      </w:r>
      <w:r>
        <w:rPr>
          <w:rFonts w:ascii="宋体" w:hAnsi="宋体" w:eastAsia="宋体" w:cs="宋体"/>
          <w:color w:val="auto"/>
          <w:spacing w:val="5"/>
          <w:sz w:val="52"/>
          <w:szCs w:val="52"/>
        </w:rPr>
        <w:t xml:space="preserve"> </w:t>
      </w:r>
      <w:r>
        <w:rPr>
          <w:rFonts w:ascii="宋体" w:hAnsi="宋体" w:eastAsia="宋体" w:cs="宋体"/>
          <w:color w:val="auto"/>
          <w:spacing w:val="5"/>
          <w:sz w:val="52"/>
          <w:szCs w:val="52"/>
          <w14:textOutline w14:w="9461" w14:cap="sq" w14:cmpd="sng">
            <w14:solidFill>
              <w14:srgbClr w14:val="000000"/>
            </w14:solidFill>
            <w14:prstDash w14:val="solid"/>
            <w14:bevel/>
          </w14:textOutline>
        </w:rPr>
        <w:t>合</w:t>
      </w:r>
      <w:r>
        <w:rPr>
          <w:rFonts w:ascii="宋体" w:hAnsi="宋体" w:eastAsia="宋体" w:cs="宋体"/>
          <w:color w:val="auto"/>
          <w:spacing w:val="5"/>
          <w:sz w:val="52"/>
          <w:szCs w:val="52"/>
        </w:rPr>
        <w:t xml:space="preserve"> </w:t>
      </w:r>
      <w:r>
        <w:rPr>
          <w:rFonts w:ascii="宋体" w:hAnsi="宋体" w:eastAsia="宋体" w:cs="宋体"/>
          <w:color w:val="auto"/>
          <w:spacing w:val="5"/>
          <w:sz w:val="52"/>
          <w:szCs w:val="52"/>
          <w14:textOutline w14:w="9461" w14:cap="sq" w14:cmpd="sng">
            <w14:solidFill>
              <w14:srgbClr w14:val="000000"/>
            </w14:solidFill>
            <w14:prstDash w14:val="solid"/>
            <w14:bevel/>
          </w14:textOutline>
        </w:rPr>
        <w:t>同</w:t>
      </w:r>
    </w:p>
    <w:p>
      <w:pPr>
        <w:spacing w:before="301" w:line="259" w:lineRule="auto"/>
        <w:ind w:left="2943" w:leftChars="308" w:hanging="2296" w:hangingChars="614"/>
        <w:rPr>
          <w:rFonts w:hint="eastAsia" w:ascii="宋体" w:hAnsi="宋体" w:eastAsia="宋体" w:cs="宋体"/>
          <w:color w:val="auto"/>
          <w:spacing w:val="6"/>
          <w:sz w:val="29"/>
          <w:szCs w:val="29"/>
          <w:lang w:val="en-US" w:eastAsia="zh-CN"/>
          <w14:textOutline w14:w="5448" w14:cap="sq" w14:cmpd="sng">
            <w14:solidFill>
              <w14:srgbClr w14:val="000000"/>
            </w14:solidFill>
            <w14:prstDash w14:val="solid"/>
            <w14:bevel/>
          </w14:textOutline>
        </w:rPr>
      </w:pPr>
      <w:r>
        <w:rPr>
          <w:rFonts w:ascii="宋体" w:hAnsi="宋体" w:eastAsia="宋体" w:cs="宋体"/>
          <w:color w:val="auto"/>
          <w:spacing w:val="12"/>
          <w:sz w:val="35"/>
          <w:szCs w:val="35"/>
          <w14:textOutline w14:w="6537" w14:cap="sq" w14:cmpd="sng">
            <w14:solidFill>
              <w14:srgbClr w14:val="000000"/>
            </w14:solidFill>
            <w14:prstDash w14:val="solid"/>
            <w14:bevel/>
          </w14:textOutline>
        </w:rPr>
        <w:t>项</w:t>
      </w:r>
      <w:r>
        <w:rPr>
          <w:rFonts w:ascii="宋体" w:hAnsi="宋体" w:eastAsia="宋体" w:cs="宋体"/>
          <w:color w:val="auto"/>
          <w:spacing w:val="8"/>
          <w:sz w:val="35"/>
          <w:szCs w:val="35"/>
        </w:rPr>
        <w:t xml:space="preserve"> </w:t>
      </w:r>
      <w:r>
        <w:rPr>
          <w:rFonts w:ascii="宋体" w:hAnsi="宋体" w:eastAsia="宋体" w:cs="宋体"/>
          <w:color w:val="auto"/>
          <w:spacing w:val="6"/>
          <w:sz w:val="35"/>
          <w:szCs w:val="35"/>
          <w14:textOutline w14:w="6537" w14:cap="sq" w14:cmpd="sng">
            <w14:solidFill>
              <w14:srgbClr w14:val="000000"/>
            </w14:solidFill>
            <w14:prstDash w14:val="solid"/>
            <w14:bevel/>
          </w14:textOutline>
        </w:rPr>
        <w:t>目</w:t>
      </w:r>
      <w:r>
        <w:rPr>
          <w:rFonts w:ascii="宋体" w:hAnsi="宋体" w:eastAsia="宋体" w:cs="宋体"/>
          <w:color w:val="auto"/>
          <w:spacing w:val="6"/>
          <w:sz w:val="35"/>
          <w:szCs w:val="35"/>
        </w:rPr>
        <w:t xml:space="preserve"> </w:t>
      </w:r>
      <w:r>
        <w:rPr>
          <w:rFonts w:ascii="宋体" w:hAnsi="宋体" w:eastAsia="宋体" w:cs="宋体"/>
          <w:color w:val="auto"/>
          <w:spacing w:val="6"/>
          <w:sz w:val="35"/>
          <w:szCs w:val="35"/>
          <w14:textOutline w14:w="6537" w14:cap="sq" w14:cmpd="sng">
            <w14:solidFill>
              <w14:srgbClr w14:val="000000"/>
            </w14:solidFill>
            <w14:prstDash w14:val="solid"/>
            <w14:bevel/>
          </w14:textOutline>
        </w:rPr>
        <w:t>名</w:t>
      </w:r>
      <w:r>
        <w:rPr>
          <w:rFonts w:ascii="宋体" w:hAnsi="宋体" w:eastAsia="宋体" w:cs="宋体"/>
          <w:color w:val="auto"/>
          <w:spacing w:val="6"/>
          <w:sz w:val="35"/>
          <w:szCs w:val="35"/>
        </w:rPr>
        <w:t xml:space="preserve"> </w:t>
      </w:r>
      <w:r>
        <w:rPr>
          <w:rFonts w:ascii="宋体" w:hAnsi="宋体" w:eastAsia="宋体" w:cs="宋体"/>
          <w:color w:val="auto"/>
          <w:spacing w:val="6"/>
          <w:sz w:val="35"/>
          <w:szCs w:val="35"/>
          <w14:textOutline w14:w="6537" w14:cap="sq" w14:cmpd="sng">
            <w14:solidFill>
              <w14:srgbClr w14:val="000000"/>
            </w14:solidFill>
            <w14:prstDash w14:val="solid"/>
            <w14:bevel/>
          </w14:textOutline>
        </w:rPr>
        <w:t>称：</w:t>
      </w:r>
      <w:r>
        <w:rPr>
          <w:rFonts w:hint="eastAsia" w:ascii="宋体" w:hAnsi="宋体" w:eastAsia="宋体" w:cs="宋体"/>
          <w:color w:val="auto"/>
          <w:spacing w:val="6"/>
          <w:sz w:val="29"/>
          <w:szCs w:val="29"/>
          <w:lang w:eastAsia="zh-CN"/>
          <w14:textOutline w14:w="5448" w14:cap="sq" w14:cmpd="sng">
            <w14:solidFill>
              <w14:srgbClr w14:val="000000"/>
            </w14:solidFill>
            <w14:prstDash w14:val="solid"/>
            <w14:bevel/>
          </w14:textOutline>
        </w:rPr>
        <w:t>阳江港吉树作业区#J9～#J10泊位码头工程项目</w:t>
      </w:r>
      <w:r>
        <w:rPr>
          <w:rFonts w:hint="eastAsia" w:ascii="宋体" w:hAnsi="宋体" w:eastAsia="宋体" w:cs="宋体"/>
          <w:color w:val="auto"/>
          <w:spacing w:val="6"/>
          <w:sz w:val="29"/>
          <w:szCs w:val="29"/>
          <w14:textOutline w14:w="5448" w14:cap="sq" w14:cmpd="sng">
            <w14:solidFill>
              <w14:srgbClr w14:val="000000"/>
            </w14:solidFill>
            <w14:prstDash w14:val="solid"/>
            <w14:bevel/>
          </w14:textOutline>
        </w:rPr>
        <w:t>施工图设计（调整版）技术审查</w:t>
      </w:r>
      <w:r>
        <w:rPr>
          <w:rFonts w:hint="eastAsia" w:ascii="宋体" w:hAnsi="宋体" w:eastAsia="宋体" w:cs="宋体"/>
          <w:color w:val="auto"/>
          <w:spacing w:val="6"/>
          <w:sz w:val="29"/>
          <w:szCs w:val="29"/>
          <w:lang w:val="en-US" w:eastAsia="zh-CN"/>
          <w14:textOutline w14:w="5448" w14:cap="sq" w14:cmpd="sng">
            <w14:solidFill>
              <w14:srgbClr w14:val="000000"/>
            </w14:solidFill>
            <w14:prstDash w14:val="solid"/>
            <w14:bevel/>
          </w14:textOutline>
        </w:rPr>
        <w:t>咨询</w:t>
      </w:r>
    </w:p>
    <w:p>
      <w:pPr>
        <w:spacing w:before="229" w:line="225" w:lineRule="auto"/>
        <w:ind w:left="648"/>
        <w:rPr>
          <w:rFonts w:ascii="宋体" w:hAnsi="宋体" w:eastAsia="宋体" w:cs="宋体"/>
          <w:color w:val="auto"/>
          <w:sz w:val="35"/>
          <w:szCs w:val="35"/>
        </w:rPr>
      </w:pPr>
      <w:r>
        <w:rPr>
          <w:rFonts w:ascii="宋体" w:hAnsi="宋体" w:eastAsia="宋体" w:cs="宋体"/>
          <w:color w:val="auto"/>
          <w:spacing w:val="-22"/>
          <w:sz w:val="35"/>
          <w:szCs w:val="35"/>
          <w14:textOutline w14:w="6537" w14:cap="sq" w14:cmpd="sng">
            <w14:solidFill>
              <w14:srgbClr w14:val="000000"/>
            </w14:solidFill>
            <w14:prstDash w14:val="solid"/>
            <w14:bevel/>
          </w14:textOutline>
        </w:rPr>
        <w:t>发包人</w:t>
      </w:r>
      <w:r>
        <w:rPr>
          <w:rFonts w:ascii="宋体" w:hAnsi="宋体" w:eastAsia="宋体" w:cs="宋体"/>
          <w:color w:val="auto"/>
          <w:spacing w:val="-22"/>
          <w:sz w:val="35"/>
          <w:szCs w:val="35"/>
        </w:rPr>
        <w:t xml:space="preserve"> </w:t>
      </w:r>
      <w:r>
        <w:rPr>
          <w:rFonts w:ascii="宋体" w:hAnsi="宋体" w:eastAsia="宋体" w:cs="宋体"/>
          <w:color w:val="auto"/>
          <w:spacing w:val="-22"/>
          <w:sz w:val="35"/>
          <w:szCs w:val="35"/>
          <w14:textOutline w14:w="6537" w14:cap="sq" w14:cmpd="sng">
            <w14:solidFill>
              <w14:srgbClr w14:val="000000"/>
            </w14:solidFill>
            <w14:prstDash w14:val="solid"/>
            <w14:bevel/>
          </w14:textOutline>
        </w:rPr>
        <w:t>(甲方)</w:t>
      </w:r>
      <w:r>
        <w:rPr>
          <w:rFonts w:ascii="宋体" w:hAnsi="宋体" w:eastAsia="宋体" w:cs="宋体"/>
          <w:color w:val="auto"/>
          <w:spacing w:val="-22"/>
          <w:sz w:val="35"/>
          <w:szCs w:val="35"/>
        </w:rPr>
        <w:t xml:space="preserve"> </w:t>
      </w:r>
      <w:r>
        <w:rPr>
          <w:rFonts w:ascii="宋体" w:hAnsi="宋体" w:eastAsia="宋体" w:cs="宋体"/>
          <w:color w:val="auto"/>
          <w:spacing w:val="-21"/>
          <w:sz w:val="35"/>
          <w:szCs w:val="35"/>
        </w:rPr>
        <w:t>：</w:t>
      </w:r>
      <w:r>
        <w:rPr>
          <w:rFonts w:ascii="宋体" w:hAnsi="宋体" w:eastAsia="宋体" w:cs="宋体"/>
          <w:color w:val="auto"/>
          <w:sz w:val="35"/>
          <w:szCs w:val="35"/>
          <w:u w:val="single" w:color="auto"/>
        </w:rPr>
        <w:t xml:space="preserve">                                 </w:t>
      </w:r>
    </w:p>
    <w:p>
      <w:pPr>
        <w:tabs>
          <w:tab w:val="left" w:pos="8747"/>
        </w:tabs>
        <w:spacing w:before="192" w:line="242" w:lineRule="exact"/>
        <w:ind w:left="3008"/>
        <w:rPr>
          <w:rFonts w:ascii="Arial"/>
          <w:color w:val="auto"/>
          <w:sz w:val="21"/>
        </w:rPr>
      </w:pPr>
      <w:r>
        <w:rPr>
          <w:rFonts w:ascii="Arial" w:hAnsi="Arial" w:eastAsia="Arial" w:cs="Arial"/>
          <w:color w:val="auto"/>
          <w:sz w:val="21"/>
          <w:szCs w:val="21"/>
          <w:u w:val="single" w:color="auto"/>
        </w:rPr>
        <w:tab/>
      </w:r>
    </w:p>
    <w:p>
      <w:pPr>
        <w:spacing w:line="327" w:lineRule="auto"/>
        <w:rPr>
          <w:rFonts w:ascii="Arial"/>
          <w:color w:val="auto"/>
          <w:sz w:val="21"/>
        </w:rPr>
      </w:pPr>
    </w:p>
    <w:p>
      <w:pPr>
        <w:spacing w:line="328" w:lineRule="auto"/>
        <w:rPr>
          <w:rFonts w:ascii="Arial"/>
          <w:color w:val="auto"/>
          <w:sz w:val="21"/>
        </w:rPr>
      </w:pPr>
    </w:p>
    <w:p>
      <w:pPr>
        <w:spacing w:before="114" w:line="226" w:lineRule="auto"/>
        <w:ind w:left="656"/>
        <w:rPr>
          <w:rFonts w:ascii="宋体" w:hAnsi="宋体" w:eastAsia="宋体" w:cs="宋体"/>
          <w:color w:val="auto"/>
          <w:sz w:val="35"/>
          <w:szCs w:val="35"/>
        </w:rPr>
      </w:pPr>
      <w:r>
        <w:rPr>
          <w:rFonts w:ascii="宋体" w:hAnsi="宋体" w:eastAsia="宋体" w:cs="宋体"/>
          <w:color w:val="auto"/>
          <w:spacing w:val="-29"/>
          <w:sz w:val="35"/>
          <w:szCs w:val="35"/>
          <w14:textOutline w14:w="6537" w14:cap="sq" w14:cmpd="sng">
            <w14:solidFill>
              <w14:srgbClr w14:val="000000"/>
            </w14:solidFill>
            <w14:prstDash w14:val="solid"/>
            <w14:bevel/>
          </w14:textOutline>
        </w:rPr>
        <w:t>咨</w:t>
      </w:r>
      <w:r>
        <w:rPr>
          <w:rFonts w:ascii="宋体" w:hAnsi="宋体" w:eastAsia="宋体" w:cs="宋体"/>
          <w:color w:val="auto"/>
          <w:spacing w:val="-22"/>
          <w:sz w:val="35"/>
          <w:szCs w:val="35"/>
          <w14:textOutline w14:w="6537" w14:cap="sq" w14:cmpd="sng">
            <w14:solidFill>
              <w14:srgbClr w14:val="000000"/>
            </w14:solidFill>
            <w14:prstDash w14:val="solid"/>
            <w14:bevel/>
          </w14:textOutline>
        </w:rPr>
        <w:t>询人</w:t>
      </w:r>
      <w:r>
        <w:rPr>
          <w:rFonts w:ascii="宋体" w:hAnsi="宋体" w:eastAsia="宋体" w:cs="宋体"/>
          <w:color w:val="auto"/>
          <w:spacing w:val="-22"/>
          <w:sz w:val="35"/>
          <w:szCs w:val="35"/>
        </w:rPr>
        <w:t xml:space="preserve"> </w:t>
      </w:r>
      <w:r>
        <w:rPr>
          <w:rFonts w:ascii="宋体" w:hAnsi="宋体" w:eastAsia="宋体" w:cs="宋体"/>
          <w:color w:val="auto"/>
          <w:spacing w:val="-22"/>
          <w:sz w:val="35"/>
          <w:szCs w:val="35"/>
          <w14:textOutline w14:w="6537" w14:cap="sq" w14:cmpd="sng">
            <w14:solidFill>
              <w14:srgbClr w14:val="000000"/>
            </w14:solidFill>
            <w14:prstDash w14:val="solid"/>
            <w14:bevel/>
          </w14:textOutline>
        </w:rPr>
        <w:t>(乙方)</w:t>
      </w:r>
      <w:r>
        <w:rPr>
          <w:rFonts w:ascii="宋体" w:hAnsi="宋体" w:eastAsia="宋体" w:cs="宋体"/>
          <w:color w:val="auto"/>
          <w:spacing w:val="-22"/>
          <w:sz w:val="35"/>
          <w:szCs w:val="35"/>
        </w:rPr>
        <w:t xml:space="preserve"> ：</w:t>
      </w:r>
      <w:r>
        <w:rPr>
          <w:rFonts w:ascii="宋体" w:hAnsi="宋体" w:eastAsia="宋体" w:cs="宋体"/>
          <w:color w:val="auto"/>
          <w:sz w:val="35"/>
          <w:szCs w:val="35"/>
          <w:u w:val="single" w:color="auto"/>
        </w:rPr>
        <w:t xml:space="preserve">                                 </w:t>
      </w:r>
    </w:p>
    <w:p>
      <w:pPr>
        <w:spacing w:line="254" w:lineRule="auto"/>
        <w:rPr>
          <w:rFonts w:ascii="Arial"/>
          <w:color w:val="FF0000"/>
          <w:sz w:val="21"/>
        </w:rPr>
      </w:pPr>
    </w:p>
    <w:p>
      <w:pPr>
        <w:spacing w:line="254" w:lineRule="auto"/>
        <w:rPr>
          <w:rFonts w:ascii="Arial"/>
          <w:color w:val="FF0000"/>
          <w:sz w:val="21"/>
        </w:rPr>
      </w:pPr>
    </w:p>
    <w:p>
      <w:pPr>
        <w:spacing w:line="254" w:lineRule="auto"/>
        <w:rPr>
          <w:rFonts w:ascii="Arial"/>
          <w:color w:val="FF0000"/>
          <w:sz w:val="21"/>
        </w:rPr>
      </w:pPr>
    </w:p>
    <w:p>
      <w:pPr>
        <w:spacing w:line="254" w:lineRule="auto"/>
        <w:rPr>
          <w:rFonts w:ascii="Arial"/>
          <w:color w:val="FF0000"/>
          <w:sz w:val="21"/>
        </w:rPr>
      </w:pPr>
    </w:p>
    <w:p>
      <w:pPr>
        <w:spacing w:line="254" w:lineRule="auto"/>
        <w:rPr>
          <w:rFonts w:ascii="Arial"/>
          <w:color w:val="FF0000"/>
          <w:sz w:val="21"/>
        </w:rPr>
      </w:pPr>
    </w:p>
    <w:p>
      <w:pPr>
        <w:spacing w:line="254" w:lineRule="auto"/>
        <w:rPr>
          <w:rFonts w:ascii="Arial"/>
          <w:color w:val="FF0000"/>
          <w:sz w:val="21"/>
        </w:rPr>
      </w:pPr>
    </w:p>
    <w:p>
      <w:pPr>
        <w:spacing w:line="255" w:lineRule="auto"/>
        <w:rPr>
          <w:rFonts w:ascii="Arial"/>
          <w:color w:val="auto"/>
          <w:sz w:val="21"/>
        </w:rPr>
      </w:pPr>
    </w:p>
    <w:p>
      <w:pPr>
        <w:spacing w:before="113" w:line="227" w:lineRule="auto"/>
        <w:ind w:left="642"/>
        <w:rPr>
          <w:rFonts w:ascii="宋体" w:hAnsi="宋体" w:eastAsia="宋体" w:cs="宋体"/>
          <w:color w:val="auto"/>
          <w:sz w:val="35"/>
          <w:szCs w:val="35"/>
        </w:rPr>
      </w:pPr>
      <w:r>
        <w:rPr>
          <w:rFonts w:ascii="宋体" w:hAnsi="宋体" w:eastAsia="宋体" w:cs="宋体"/>
          <w:color w:val="auto"/>
          <w:spacing w:val="-34"/>
          <w:sz w:val="35"/>
          <w:szCs w:val="35"/>
          <w14:textOutline w14:w="6537" w14:cap="sq" w14:cmpd="sng">
            <w14:solidFill>
              <w14:srgbClr w14:val="000000"/>
            </w14:solidFill>
            <w14:prstDash w14:val="solid"/>
            <w14:bevel/>
          </w14:textOutline>
        </w:rPr>
        <w:t>签</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订</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时</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间</w:t>
      </w:r>
      <w:r>
        <w:rPr>
          <w:rFonts w:ascii="宋体" w:hAnsi="宋体" w:eastAsia="宋体" w:cs="宋体"/>
          <w:color w:val="auto"/>
          <w:spacing w:val="-28"/>
          <w:sz w:val="35"/>
          <w:szCs w:val="35"/>
        </w:rPr>
        <w:t>：</w:t>
      </w:r>
      <w:r>
        <w:rPr>
          <w:rFonts w:ascii="宋体" w:hAnsi="宋体" w:eastAsia="宋体" w:cs="宋体"/>
          <w:color w:val="auto"/>
          <w:sz w:val="35"/>
          <w:szCs w:val="35"/>
          <w:u w:val="single" w:color="auto"/>
        </w:rPr>
        <w:t xml:space="preserve">                                   </w:t>
      </w:r>
    </w:p>
    <w:p>
      <w:pPr>
        <w:spacing w:line="309" w:lineRule="auto"/>
        <w:rPr>
          <w:rFonts w:ascii="Arial"/>
          <w:color w:val="auto"/>
          <w:sz w:val="21"/>
        </w:rPr>
      </w:pPr>
    </w:p>
    <w:p>
      <w:pPr>
        <w:spacing w:line="310" w:lineRule="auto"/>
        <w:rPr>
          <w:rFonts w:ascii="Arial"/>
          <w:color w:val="auto"/>
          <w:sz w:val="21"/>
        </w:rPr>
      </w:pPr>
    </w:p>
    <w:p>
      <w:pPr>
        <w:spacing w:before="115" w:line="227" w:lineRule="auto"/>
        <w:ind w:left="642"/>
        <w:rPr>
          <w:rFonts w:ascii="宋体" w:hAnsi="宋体" w:eastAsia="宋体" w:cs="宋体"/>
          <w:color w:val="auto"/>
          <w:sz w:val="35"/>
          <w:szCs w:val="35"/>
        </w:rPr>
      </w:pPr>
      <w:r>
        <w:rPr>
          <w:rFonts w:ascii="宋体" w:hAnsi="宋体" w:eastAsia="宋体" w:cs="宋体"/>
          <w:color w:val="auto"/>
          <w:spacing w:val="-34"/>
          <w:sz w:val="35"/>
          <w:szCs w:val="35"/>
          <w14:textOutline w14:w="6537" w14:cap="sq" w14:cmpd="sng">
            <w14:solidFill>
              <w14:srgbClr w14:val="000000"/>
            </w14:solidFill>
            <w14:prstDash w14:val="solid"/>
            <w14:bevel/>
          </w14:textOutline>
        </w:rPr>
        <w:t>签</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订</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地</w:t>
      </w:r>
      <w:r>
        <w:rPr>
          <w:rFonts w:ascii="宋体" w:hAnsi="宋体" w:eastAsia="宋体" w:cs="宋体"/>
          <w:color w:val="auto"/>
          <w:spacing w:val="-28"/>
          <w:sz w:val="35"/>
          <w:szCs w:val="35"/>
        </w:rPr>
        <w:t xml:space="preserve"> </w:t>
      </w:r>
      <w:r>
        <w:rPr>
          <w:rFonts w:ascii="宋体" w:hAnsi="宋体" w:eastAsia="宋体" w:cs="宋体"/>
          <w:color w:val="auto"/>
          <w:spacing w:val="-28"/>
          <w:sz w:val="35"/>
          <w:szCs w:val="35"/>
          <w14:textOutline w14:w="6537" w14:cap="sq" w14:cmpd="sng">
            <w14:solidFill>
              <w14:srgbClr w14:val="000000"/>
            </w14:solidFill>
            <w14:prstDash w14:val="solid"/>
            <w14:bevel/>
          </w14:textOutline>
        </w:rPr>
        <w:t>点</w:t>
      </w:r>
      <w:r>
        <w:rPr>
          <w:rFonts w:ascii="宋体" w:hAnsi="宋体" w:eastAsia="宋体" w:cs="宋体"/>
          <w:color w:val="auto"/>
          <w:spacing w:val="-28"/>
          <w:sz w:val="35"/>
          <w:szCs w:val="35"/>
        </w:rPr>
        <w:t>：</w:t>
      </w:r>
      <w:r>
        <w:rPr>
          <w:rFonts w:ascii="宋体" w:hAnsi="宋体" w:eastAsia="宋体" w:cs="宋体"/>
          <w:color w:val="auto"/>
          <w:sz w:val="35"/>
          <w:szCs w:val="35"/>
          <w:u w:val="single" w:color="auto"/>
        </w:rPr>
        <w:t xml:space="preserve">                                    </w:t>
      </w:r>
    </w:p>
    <w:p>
      <w:pPr>
        <w:spacing w:line="310" w:lineRule="auto"/>
        <w:rPr>
          <w:rFonts w:ascii="Arial"/>
          <w:color w:val="auto"/>
          <w:sz w:val="21"/>
        </w:rPr>
      </w:pPr>
    </w:p>
    <w:p>
      <w:pPr>
        <w:spacing w:line="310" w:lineRule="auto"/>
        <w:rPr>
          <w:rFonts w:ascii="Arial"/>
          <w:color w:val="auto"/>
          <w:sz w:val="21"/>
        </w:rPr>
      </w:pPr>
    </w:p>
    <w:p>
      <w:pPr>
        <w:spacing w:before="114" w:line="225" w:lineRule="auto"/>
        <w:ind w:left="644"/>
        <w:rPr>
          <w:rFonts w:ascii="宋体" w:hAnsi="宋体" w:eastAsia="宋体" w:cs="宋体"/>
          <w:color w:val="auto"/>
          <w:sz w:val="35"/>
          <w:szCs w:val="35"/>
        </w:rPr>
      </w:pPr>
      <w:r>
        <w:rPr>
          <w:rFonts w:ascii="宋体" w:hAnsi="宋体" w:eastAsia="宋体" w:cs="宋体"/>
          <w:color w:val="auto"/>
          <w:spacing w:val="-29"/>
          <w:sz w:val="35"/>
          <w:szCs w:val="35"/>
          <w14:textOutline w14:w="6537" w14:cap="sq" w14:cmpd="sng">
            <w14:solidFill>
              <w14:srgbClr w14:val="000000"/>
            </w14:solidFill>
            <w14:prstDash w14:val="solid"/>
            <w14:bevel/>
          </w14:textOutline>
        </w:rPr>
        <w:t>有</w:t>
      </w:r>
      <w:r>
        <w:rPr>
          <w:rFonts w:ascii="宋体" w:hAnsi="宋体" w:eastAsia="宋体" w:cs="宋体"/>
          <w:color w:val="auto"/>
          <w:spacing w:val="-29"/>
          <w:sz w:val="35"/>
          <w:szCs w:val="35"/>
        </w:rPr>
        <w:t xml:space="preserve"> </w:t>
      </w:r>
      <w:r>
        <w:rPr>
          <w:rFonts w:ascii="宋体" w:hAnsi="宋体" w:eastAsia="宋体" w:cs="宋体"/>
          <w:color w:val="auto"/>
          <w:spacing w:val="-29"/>
          <w:sz w:val="35"/>
          <w:szCs w:val="35"/>
          <w14:textOutline w14:w="6537" w14:cap="sq" w14:cmpd="sng">
            <w14:solidFill>
              <w14:srgbClr w14:val="000000"/>
            </w14:solidFill>
            <w14:prstDash w14:val="solid"/>
            <w14:bevel/>
          </w14:textOutline>
        </w:rPr>
        <w:t>效</w:t>
      </w:r>
      <w:r>
        <w:rPr>
          <w:rFonts w:ascii="宋体" w:hAnsi="宋体" w:eastAsia="宋体" w:cs="宋体"/>
          <w:color w:val="auto"/>
          <w:spacing w:val="-29"/>
          <w:sz w:val="35"/>
          <w:szCs w:val="35"/>
        </w:rPr>
        <w:t xml:space="preserve"> </w:t>
      </w:r>
      <w:r>
        <w:rPr>
          <w:rFonts w:ascii="宋体" w:hAnsi="宋体" w:eastAsia="宋体" w:cs="宋体"/>
          <w:color w:val="auto"/>
          <w:spacing w:val="-29"/>
          <w:sz w:val="35"/>
          <w:szCs w:val="35"/>
          <w14:textOutline w14:w="6537" w14:cap="sq" w14:cmpd="sng">
            <w14:solidFill>
              <w14:srgbClr w14:val="000000"/>
            </w14:solidFill>
            <w14:prstDash w14:val="solid"/>
            <w14:bevel/>
          </w14:textOutline>
        </w:rPr>
        <w:t>期</w:t>
      </w:r>
      <w:r>
        <w:rPr>
          <w:rFonts w:ascii="宋体" w:hAnsi="宋体" w:eastAsia="宋体" w:cs="宋体"/>
          <w:color w:val="auto"/>
          <w:spacing w:val="-29"/>
          <w:sz w:val="35"/>
          <w:szCs w:val="35"/>
        </w:rPr>
        <w:t xml:space="preserve"> </w:t>
      </w:r>
      <w:r>
        <w:rPr>
          <w:rFonts w:ascii="宋体" w:hAnsi="宋体" w:eastAsia="宋体" w:cs="宋体"/>
          <w:color w:val="auto"/>
          <w:spacing w:val="-29"/>
          <w:sz w:val="35"/>
          <w:szCs w:val="35"/>
          <w14:textOutline w14:w="6537" w14:cap="sq" w14:cmpd="sng">
            <w14:solidFill>
              <w14:srgbClr w14:val="000000"/>
            </w14:solidFill>
            <w14:prstDash w14:val="solid"/>
            <w14:bevel/>
          </w14:textOutline>
        </w:rPr>
        <w:t>限</w:t>
      </w:r>
      <w:r>
        <w:rPr>
          <w:rFonts w:ascii="宋体" w:hAnsi="宋体" w:eastAsia="宋体" w:cs="宋体"/>
          <w:color w:val="auto"/>
          <w:spacing w:val="-29"/>
          <w:sz w:val="35"/>
          <w:szCs w:val="35"/>
        </w:rPr>
        <w:t>：</w:t>
      </w:r>
      <w:r>
        <w:rPr>
          <w:rFonts w:ascii="宋体" w:hAnsi="宋体" w:eastAsia="宋体" w:cs="宋体"/>
          <w:color w:val="auto"/>
          <w:sz w:val="35"/>
          <w:szCs w:val="35"/>
          <w:u w:val="single" w:color="auto"/>
        </w:rPr>
        <w:t xml:space="preserve">                                    </w:t>
      </w: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FF0000"/>
          <w:sz w:val="21"/>
        </w:rPr>
      </w:pPr>
    </w:p>
    <w:p>
      <w:pPr>
        <w:spacing w:line="259" w:lineRule="auto"/>
        <w:rPr>
          <w:rFonts w:ascii="Arial"/>
          <w:color w:val="FF0000"/>
          <w:sz w:val="21"/>
        </w:rPr>
      </w:pPr>
    </w:p>
    <w:p>
      <w:pPr>
        <w:spacing w:line="259" w:lineRule="auto"/>
        <w:rPr>
          <w:rFonts w:ascii="Arial"/>
          <w:color w:val="FF0000"/>
          <w:sz w:val="21"/>
        </w:rPr>
      </w:pPr>
    </w:p>
    <w:p>
      <w:pPr>
        <w:spacing w:line="259" w:lineRule="auto"/>
        <w:rPr>
          <w:rFonts w:ascii="Arial"/>
          <w:color w:val="FF0000"/>
          <w:sz w:val="21"/>
        </w:rPr>
      </w:pPr>
    </w:p>
    <w:p>
      <w:pPr>
        <w:spacing w:line="259" w:lineRule="auto"/>
        <w:rPr>
          <w:rFonts w:ascii="Arial"/>
          <w:color w:val="FF0000"/>
          <w:sz w:val="21"/>
        </w:rPr>
      </w:pPr>
    </w:p>
    <w:p>
      <w:pPr>
        <w:spacing w:line="259" w:lineRule="auto"/>
        <w:rPr>
          <w:rFonts w:ascii="Arial"/>
          <w:color w:val="FF0000"/>
          <w:sz w:val="21"/>
        </w:rPr>
      </w:pPr>
    </w:p>
    <w:p>
      <w:pPr>
        <w:spacing w:line="260" w:lineRule="auto"/>
        <w:rPr>
          <w:rFonts w:ascii="Arial"/>
          <w:color w:val="FF0000"/>
          <w:sz w:val="21"/>
        </w:rPr>
      </w:pPr>
    </w:p>
    <w:p>
      <w:pPr>
        <w:spacing w:before="101" w:line="224" w:lineRule="auto"/>
        <w:ind w:left="2576"/>
        <w:rPr>
          <w:rFonts w:ascii="宋体" w:hAnsi="宋体" w:eastAsia="宋体" w:cs="宋体"/>
          <w:color w:val="auto"/>
          <w:sz w:val="31"/>
          <w:szCs w:val="31"/>
        </w:rPr>
      </w:pPr>
      <w:r>
        <w:rPr>
          <w:rFonts w:ascii="宋体" w:hAnsi="宋体" w:eastAsia="宋体" w:cs="宋体"/>
          <w:color w:val="auto"/>
          <w:spacing w:val="7"/>
          <w:sz w:val="31"/>
          <w:szCs w:val="31"/>
        </w:rPr>
        <w:t>中华人民共和国科学技术部印</w:t>
      </w:r>
      <w:r>
        <w:rPr>
          <w:rFonts w:ascii="宋体" w:hAnsi="宋体" w:eastAsia="宋体" w:cs="宋体"/>
          <w:color w:val="auto"/>
          <w:spacing w:val="4"/>
          <w:sz w:val="31"/>
          <w:szCs w:val="31"/>
        </w:rPr>
        <w:t>制</w:t>
      </w:r>
    </w:p>
    <w:p>
      <w:pPr>
        <w:rPr>
          <w:color w:val="auto"/>
        </w:rPr>
        <w:sectPr>
          <w:footerReference r:id="rId21" w:type="default"/>
          <w:pgSz w:w="11906" w:h="16839"/>
          <w:pgMar w:top="1134" w:right="1134" w:bottom="1134" w:left="1134" w:header="0" w:footer="1029" w:gutter="0"/>
          <w:pgNumType w:fmt="decimal"/>
          <w:cols w:space="720" w:num="1"/>
        </w:sectPr>
      </w:pPr>
    </w:p>
    <w:p>
      <w:pPr>
        <w:spacing w:line="319" w:lineRule="auto"/>
        <w:rPr>
          <w:rFonts w:ascii="Arial"/>
          <w:color w:val="FF0000"/>
          <w:sz w:val="21"/>
        </w:rPr>
      </w:pPr>
    </w:p>
    <w:p>
      <w:pPr>
        <w:spacing w:line="320" w:lineRule="auto"/>
        <w:rPr>
          <w:rFonts w:ascii="Arial"/>
          <w:color w:val="FF0000"/>
          <w:sz w:val="21"/>
        </w:rPr>
      </w:pPr>
    </w:p>
    <w:p>
      <w:pPr>
        <w:spacing w:line="320" w:lineRule="auto"/>
        <w:rPr>
          <w:rFonts w:ascii="Arial"/>
          <w:color w:val="FF0000"/>
          <w:sz w:val="21"/>
        </w:rPr>
      </w:pPr>
    </w:p>
    <w:p>
      <w:pPr>
        <w:spacing w:before="101" w:line="225" w:lineRule="auto"/>
        <w:ind w:left="3910"/>
        <w:rPr>
          <w:rFonts w:ascii="宋体" w:hAnsi="宋体" w:eastAsia="宋体" w:cs="宋体"/>
          <w:color w:val="auto"/>
          <w:sz w:val="31"/>
          <w:szCs w:val="31"/>
        </w:rPr>
      </w:pPr>
      <w:r>
        <w:rPr>
          <w:rFonts w:ascii="宋体" w:hAnsi="宋体" w:eastAsia="宋体" w:cs="宋体"/>
          <w:color w:val="auto"/>
          <w:spacing w:val="7"/>
          <w:sz w:val="31"/>
          <w:szCs w:val="31"/>
          <w14:textOutline w14:w="5793" w14:cap="sq" w14:cmpd="sng">
            <w14:solidFill>
              <w14:srgbClr w14:val="000000"/>
            </w14:solidFill>
            <w14:prstDash w14:val="solid"/>
            <w14:bevel/>
          </w14:textOutline>
        </w:rPr>
        <w:t>填写说明</w:t>
      </w:r>
    </w:p>
    <w:p>
      <w:pPr>
        <w:spacing w:before="256" w:line="375" w:lineRule="auto"/>
        <w:ind w:left="10" w:right="80" w:firstLine="484"/>
        <w:rPr>
          <w:rFonts w:ascii="宋体" w:hAnsi="宋体" w:eastAsia="宋体" w:cs="宋体"/>
          <w:color w:val="auto"/>
          <w:sz w:val="23"/>
          <w:szCs w:val="23"/>
        </w:rPr>
      </w:pPr>
      <w:r>
        <w:rPr>
          <w:rFonts w:ascii="宋体" w:hAnsi="宋体" w:eastAsia="宋体" w:cs="宋体"/>
          <w:color w:val="auto"/>
          <w:spacing w:val="16"/>
          <w:sz w:val="23"/>
          <w:szCs w:val="23"/>
        </w:rPr>
        <w:t>一</w:t>
      </w:r>
      <w:r>
        <w:rPr>
          <w:rFonts w:ascii="宋体" w:hAnsi="宋体" w:eastAsia="宋体" w:cs="宋体"/>
          <w:color w:val="auto"/>
          <w:spacing w:val="10"/>
          <w:sz w:val="23"/>
          <w:szCs w:val="23"/>
        </w:rPr>
        <w:t>、</w:t>
      </w:r>
      <w:r>
        <w:rPr>
          <w:rFonts w:ascii="宋体" w:hAnsi="宋体" w:eastAsia="宋体" w:cs="宋体"/>
          <w:color w:val="auto"/>
          <w:spacing w:val="8"/>
          <w:sz w:val="23"/>
          <w:szCs w:val="23"/>
        </w:rPr>
        <w:t>本合同为中华人民共和国科学技术部印制的咨询合同示范文本，各咨询合同登</w:t>
      </w:r>
      <w:r>
        <w:rPr>
          <w:rFonts w:ascii="宋体" w:hAnsi="宋体" w:eastAsia="宋体" w:cs="宋体"/>
          <w:color w:val="auto"/>
          <w:sz w:val="23"/>
          <w:szCs w:val="23"/>
        </w:rPr>
        <w:t xml:space="preserve"> </w:t>
      </w:r>
      <w:r>
        <w:rPr>
          <w:rFonts w:ascii="宋体" w:hAnsi="宋体" w:eastAsia="宋体" w:cs="宋体"/>
          <w:color w:val="auto"/>
          <w:spacing w:val="9"/>
          <w:sz w:val="23"/>
          <w:szCs w:val="23"/>
        </w:rPr>
        <w:t>记机构可推介咨询合同当事人参照使用</w:t>
      </w:r>
      <w:r>
        <w:rPr>
          <w:rFonts w:ascii="宋体" w:hAnsi="宋体" w:eastAsia="宋体" w:cs="宋体"/>
          <w:color w:val="auto"/>
          <w:spacing w:val="8"/>
          <w:sz w:val="23"/>
          <w:szCs w:val="23"/>
        </w:rPr>
        <w:t>。</w:t>
      </w:r>
    </w:p>
    <w:p>
      <w:pPr>
        <w:spacing w:before="1" w:line="374" w:lineRule="auto"/>
        <w:ind w:left="11" w:right="80" w:firstLine="483"/>
        <w:rPr>
          <w:rFonts w:ascii="宋体" w:hAnsi="宋体" w:eastAsia="宋体" w:cs="宋体"/>
          <w:color w:val="auto"/>
          <w:sz w:val="23"/>
          <w:szCs w:val="23"/>
        </w:rPr>
      </w:pPr>
      <w:r>
        <w:rPr>
          <w:rFonts w:ascii="宋体" w:hAnsi="宋体" w:eastAsia="宋体" w:cs="宋体"/>
          <w:color w:val="auto"/>
          <w:spacing w:val="14"/>
          <w:sz w:val="23"/>
          <w:szCs w:val="23"/>
        </w:rPr>
        <w:t>二、</w:t>
      </w:r>
      <w:r>
        <w:rPr>
          <w:rFonts w:ascii="宋体" w:hAnsi="宋体" w:eastAsia="宋体" w:cs="宋体"/>
          <w:color w:val="auto"/>
          <w:spacing w:val="11"/>
          <w:sz w:val="23"/>
          <w:szCs w:val="23"/>
        </w:rPr>
        <w:t>本</w:t>
      </w:r>
      <w:r>
        <w:rPr>
          <w:rFonts w:ascii="宋体" w:hAnsi="宋体" w:eastAsia="宋体" w:cs="宋体"/>
          <w:color w:val="auto"/>
          <w:spacing w:val="7"/>
          <w:sz w:val="23"/>
          <w:szCs w:val="23"/>
        </w:rPr>
        <w:t>合同书适用于一方当事人 (受托方) 为另一方 (委托方) 就特定咨询项目提</w:t>
      </w:r>
      <w:r>
        <w:rPr>
          <w:rFonts w:ascii="宋体" w:hAnsi="宋体" w:eastAsia="宋体" w:cs="宋体"/>
          <w:color w:val="auto"/>
          <w:sz w:val="23"/>
          <w:szCs w:val="23"/>
        </w:rPr>
        <w:t xml:space="preserve"> </w:t>
      </w:r>
      <w:r>
        <w:rPr>
          <w:rFonts w:ascii="宋体" w:hAnsi="宋体" w:eastAsia="宋体" w:cs="宋体"/>
          <w:color w:val="auto"/>
          <w:spacing w:val="18"/>
          <w:sz w:val="23"/>
          <w:szCs w:val="23"/>
        </w:rPr>
        <w:t>供</w:t>
      </w:r>
      <w:r>
        <w:rPr>
          <w:rFonts w:ascii="宋体" w:hAnsi="宋体" w:eastAsia="宋体" w:cs="宋体"/>
          <w:color w:val="auto"/>
          <w:spacing w:val="12"/>
          <w:sz w:val="23"/>
          <w:szCs w:val="23"/>
        </w:rPr>
        <w:t>可</w:t>
      </w:r>
      <w:r>
        <w:rPr>
          <w:rFonts w:ascii="宋体" w:hAnsi="宋体" w:eastAsia="宋体" w:cs="宋体"/>
          <w:color w:val="auto"/>
          <w:spacing w:val="9"/>
          <w:sz w:val="23"/>
          <w:szCs w:val="23"/>
        </w:rPr>
        <w:t>行性论证、技术预测、专题技术调查、分析评价报告所订立的合同。</w:t>
      </w:r>
    </w:p>
    <w:p>
      <w:pPr>
        <w:spacing w:before="1" w:line="374" w:lineRule="auto"/>
        <w:ind w:right="72" w:firstLine="491"/>
        <w:rPr>
          <w:rFonts w:ascii="宋体" w:hAnsi="宋体" w:eastAsia="宋体" w:cs="宋体"/>
          <w:color w:val="auto"/>
          <w:sz w:val="23"/>
          <w:szCs w:val="23"/>
        </w:rPr>
      </w:pPr>
      <w:r>
        <w:rPr>
          <w:rFonts w:ascii="宋体" w:hAnsi="宋体" w:eastAsia="宋体" w:cs="宋体"/>
          <w:color w:val="auto"/>
          <w:spacing w:val="16"/>
          <w:sz w:val="23"/>
          <w:szCs w:val="23"/>
        </w:rPr>
        <w:t>三、</w:t>
      </w:r>
      <w:r>
        <w:rPr>
          <w:rFonts w:ascii="宋体" w:hAnsi="宋体" w:eastAsia="宋体" w:cs="宋体"/>
          <w:color w:val="auto"/>
          <w:spacing w:val="14"/>
          <w:sz w:val="23"/>
          <w:szCs w:val="23"/>
        </w:rPr>
        <w:t>签</w:t>
      </w:r>
      <w:r>
        <w:rPr>
          <w:rFonts w:ascii="宋体" w:hAnsi="宋体" w:eastAsia="宋体" w:cs="宋体"/>
          <w:color w:val="auto"/>
          <w:spacing w:val="8"/>
          <w:sz w:val="23"/>
          <w:szCs w:val="23"/>
        </w:rPr>
        <w:t>约一方为多个当事人的，可按各自在合同关系中的作用等，在“委托方”、</w:t>
      </w:r>
      <w:r>
        <w:rPr>
          <w:rFonts w:ascii="宋体" w:hAnsi="宋体" w:eastAsia="宋体" w:cs="宋体"/>
          <w:color w:val="auto"/>
          <w:sz w:val="23"/>
          <w:szCs w:val="23"/>
        </w:rPr>
        <w:t xml:space="preserve"> </w:t>
      </w:r>
      <w:r>
        <w:rPr>
          <w:rFonts w:ascii="宋体" w:hAnsi="宋体" w:eastAsia="宋体" w:cs="宋体"/>
          <w:color w:val="auto"/>
          <w:spacing w:val="11"/>
          <w:sz w:val="23"/>
          <w:szCs w:val="23"/>
        </w:rPr>
        <w:t>“</w:t>
      </w:r>
      <w:r>
        <w:rPr>
          <w:rFonts w:ascii="宋体" w:hAnsi="宋体" w:eastAsia="宋体" w:cs="宋体"/>
          <w:color w:val="auto"/>
          <w:spacing w:val="9"/>
          <w:sz w:val="23"/>
          <w:szCs w:val="23"/>
        </w:rPr>
        <w:t>受托方”项下 (增页) 分别排列为共同委托人或共同受托人。</w:t>
      </w:r>
    </w:p>
    <w:p>
      <w:pPr>
        <w:spacing w:line="230" w:lineRule="auto"/>
        <w:ind w:left="514"/>
        <w:rPr>
          <w:rFonts w:ascii="宋体" w:hAnsi="宋体" w:eastAsia="宋体" w:cs="宋体"/>
          <w:color w:val="auto"/>
          <w:sz w:val="23"/>
          <w:szCs w:val="23"/>
        </w:rPr>
      </w:pPr>
      <w:r>
        <w:rPr>
          <w:rFonts w:ascii="宋体" w:hAnsi="宋体" w:eastAsia="宋体" w:cs="宋体"/>
          <w:color w:val="auto"/>
          <w:spacing w:val="9"/>
          <w:sz w:val="23"/>
          <w:szCs w:val="23"/>
        </w:rPr>
        <w:t>四、本合同书未尽事项，可由当事人附页另行约定，并作为本合同的组成部分</w:t>
      </w:r>
      <w:r>
        <w:rPr>
          <w:rFonts w:ascii="宋体" w:hAnsi="宋体" w:eastAsia="宋体" w:cs="宋体"/>
          <w:color w:val="auto"/>
          <w:spacing w:val="2"/>
          <w:sz w:val="23"/>
          <w:szCs w:val="23"/>
        </w:rPr>
        <w:t>。</w:t>
      </w:r>
    </w:p>
    <w:p>
      <w:pPr>
        <w:spacing w:before="179" w:line="237" w:lineRule="auto"/>
        <w:ind w:left="495"/>
        <w:rPr>
          <w:rFonts w:ascii="宋体" w:hAnsi="宋体" w:eastAsia="宋体" w:cs="宋体"/>
          <w:color w:val="auto"/>
          <w:sz w:val="23"/>
          <w:szCs w:val="23"/>
        </w:rPr>
      </w:pPr>
      <w:r>
        <w:rPr>
          <w:rFonts w:ascii="宋体" w:hAnsi="宋体" w:eastAsia="宋体" w:cs="宋体"/>
          <w:color w:val="auto"/>
          <w:spacing w:val="5"/>
          <w:sz w:val="23"/>
          <w:szCs w:val="23"/>
        </w:rPr>
        <w:t>五</w:t>
      </w:r>
      <w:r>
        <w:rPr>
          <w:rFonts w:ascii="宋体" w:hAnsi="宋体" w:eastAsia="宋体" w:cs="宋体"/>
          <w:color w:val="auto"/>
          <w:spacing w:val="4"/>
          <w:sz w:val="23"/>
          <w:szCs w:val="23"/>
        </w:rPr>
        <w:t>、当事人使用本合同书时约定无需填写的条款，应在该条款处注明“无”等字样。</w:t>
      </w:r>
    </w:p>
    <w:p>
      <w:pPr>
        <w:rPr>
          <w:color w:val="auto"/>
        </w:rPr>
        <w:sectPr>
          <w:footerReference r:id="rId22" w:type="default"/>
          <w:pgSz w:w="11906" w:h="16839"/>
          <w:pgMar w:top="1134" w:right="1134" w:bottom="1134" w:left="1134" w:header="0" w:footer="1029" w:gutter="0"/>
          <w:pgNumType w:fmt="decimal"/>
          <w:cols w:space="720" w:num="1"/>
        </w:sectPr>
      </w:pPr>
    </w:p>
    <w:p>
      <w:pPr>
        <w:rPr>
          <w:rFonts w:ascii="Arial"/>
          <w:color w:val="auto"/>
          <w:sz w:val="21"/>
        </w:rPr>
      </w:pPr>
    </w:p>
    <w:p>
      <w:pPr>
        <w:spacing w:before="101" w:line="226" w:lineRule="auto"/>
        <w:ind w:left="3908"/>
        <w:rPr>
          <w:rFonts w:ascii="宋体" w:hAnsi="宋体" w:eastAsia="宋体" w:cs="宋体"/>
          <w:color w:val="auto"/>
          <w:sz w:val="31"/>
          <w:szCs w:val="31"/>
        </w:rPr>
      </w:pPr>
      <w:r>
        <w:rPr>
          <w:rFonts w:ascii="宋体" w:hAnsi="宋体" w:eastAsia="宋体" w:cs="宋体"/>
          <w:color w:val="auto"/>
          <w:spacing w:val="6"/>
          <w:sz w:val="31"/>
          <w:szCs w:val="31"/>
          <w14:textOutline w14:w="5793" w14:cap="sq" w14:cmpd="sng">
            <w14:solidFill>
              <w14:srgbClr w14:val="000000"/>
            </w14:solidFill>
            <w14:prstDash w14:val="solid"/>
            <w14:bevel/>
          </w14:textOutline>
        </w:rPr>
        <w:t>咨</w:t>
      </w:r>
      <w:r>
        <w:rPr>
          <w:rFonts w:ascii="宋体" w:hAnsi="宋体" w:eastAsia="宋体" w:cs="宋体"/>
          <w:color w:val="auto"/>
          <w:spacing w:val="4"/>
          <w:sz w:val="31"/>
          <w:szCs w:val="31"/>
          <w14:textOutline w14:w="5793" w14:cap="sq" w14:cmpd="sng">
            <w14:solidFill>
              <w14:srgbClr w14:val="000000"/>
            </w14:solidFill>
            <w14:prstDash w14:val="solid"/>
            <w14:bevel/>
          </w14:textOutline>
        </w:rPr>
        <w:t>询合同</w:t>
      </w:r>
    </w:p>
    <w:p>
      <w:pPr>
        <w:spacing w:line="314" w:lineRule="auto"/>
        <w:rPr>
          <w:rFonts w:ascii="Arial"/>
          <w:color w:val="auto"/>
          <w:sz w:val="21"/>
        </w:rPr>
      </w:pPr>
    </w:p>
    <w:p>
      <w:pPr>
        <w:spacing w:line="315" w:lineRule="auto"/>
        <w:rPr>
          <w:rFonts w:ascii="Arial"/>
          <w:color w:val="auto"/>
          <w:sz w:val="21"/>
        </w:rPr>
      </w:pPr>
    </w:p>
    <w:p>
      <w:pPr>
        <w:spacing w:before="74" w:line="376" w:lineRule="auto"/>
        <w:ind w:left="483"/>
        <w:rPr>
          <w:rFonts w:ascii="宋体" w:hAnsi="宋体" w:eastAsia="宋体" w:cs="宋体"/>
          <w:color w:val="auto"/>
          <w:sz w:val="23"/>
          <w:szCs w:val="23"/>
        </w:rPr>
      </w:pPr>
      <w:r>
        <w:rPr>
          <w:rFonts w:ascii="宋体" w:hAnsi="宋体" w:eastAsia="宋体" w:cs="宋体"/>
          <w:color w:val="auto"/>
          <w:spacing w:val="6"/>
          <w:sz w:val="23"/>
          <w:szCs w:val="23"/>
        </w:rPr>
        <w:t xml:space="preserve">发包人 (甲方) </w:t>
      </w:r>
      <w:r>
        <w:rPr>
          <w:rFonts w:ascii="宋体" w:hAnsi="宋体" w:eastAsia="宋体" w:cs="宋体"/>
          <w:color w:val="auto"/>
          <w:spacing w:val="5"/>
          <w:sz w:val="23"/>
          <w:szCs w:val="23"/>
        </w:rPr>
        <w:t>：</w:t>
      </w:r>
      <w:r>
        <w:rPr>
          <w:rFonts w:ascii="宋体" w:hAnsi="宋体" w:eastAsia="宋体" w:cs="宋体"/>
          <w:color w:val="auto"/>
          <w:sz w:val="23"/>
          <w:szCs w:val="23"/>
          <w:u w:val="single" w:color="auto"/>
        </w:rPr>
        <w:t xml:space="preserve">                                </w:t>
      </w:r>
    </w:p>
    <w:p>
      <w:pPr>
        <w:spacing w:line="228" w:lineRule="auto"/>
        <w:ind w:left="479"/>
        <w:rPr>
          <w:rFonts w:ascii="宋体" w:hAnsi="宋体" w:eastAsia="宋体" w:cs="宋体"/>
          <w:color w:val="auto"/>
          <w:sz w:val="23"/>
          <w:szCs w:val="23"/>
        </w:rPr>
      </w:pPr>
      <w:r>
        <w:rPr>
          <w:rFonts w:ascii="宋体" w:hAnsi="宋体" w:eastAsia="宋体" w:cs="宋体"/>
          <w:color w:val="auto"/>
          <w:spacing w:val="-15"/>
          <w:sz w:val="23"/>
          <w:szCs w:val="23"/>
        </w:rPr>
        <w:t>住</w:t>
      </w:r>
      <w:r>
        <w:rPr>
          <w:rFonts w:ascii="宋体" w:hAnsi="宋体" w:eastAsia="宋体" w:cs="宋体"/>
          <w:color w:val="auto"/>
          <w:spacing w:val="-11"/>
          <w:sz w:val="23"/>
          <w:szCs w:val="23"/>
        </w:rPr>
        <w:t xml:space="preserve"> 所 地 ：</w:t>
      </w:r>
      <w:r>
        <w:rPr>
          <w:rFonts w:ascii="宋体" w:hAnsi="宋体" w:eastAsia="宋体" w:cs="宋体"/>
          <w:color w:val="auto"/>
          <w:sz w:val="23"/>
          <w:szCs w:val="23"/>
          <w:u w:val="single" w:color="auto"/>
        </w:rPr>
        <w:t xml:space="preserve">                                       </w:t>
      </w:r>
    </w:p>
    <w:p>
      <w:pPr>
        <w:spacing w:before="181" w:line="227" w:lineRule="auto"/>
        <w:ind w:left="480"/>
        <w:rPr>
          <w:rFonts w:ascii="宋体" w:hAnsi="宋体" w:eastAsia="宋体" w:cs="宋体"/>
          <w:color w:val="auto"/>
          <w:sz w:val="23"/>
          <w:szCs w:val="23"/>
        </w:rPr>
      </w:pPr>
      <w:r>
        <w:rPr>
          <w:rFonts w:ascii="宋体" w:hAnsi="宋体" w:eastAsia="宋体" w:cs="宋体"/>
          <w:color w:val="auto"/>
          <w:spacing w:val="9"/>
          <w:sz w:val="23"/>
          <w:szCs w:val="23"/>
        </w:rPr>
        <w:t>法</w:t>
      </w:r>
      <w:r>
        <w:rPr>
          <w:rFonts w:ascii="宋体" w:hAnsi="宋体" w:eastAsia="宋体" w:cs="宋体"/>
          <w:color w:val="auto"/>
          <w:spacing w:val="6"/>
          <w:sz w:val="23"/>
          <w:szCs w:val="23"/>
        </w:rPr>
        <w:t>定代表人：</w:t>
      </w:r>
      <w:r>
        <w:rPr>
          <w:rFonts w:ascii="宋体" w:hAnsi="宋体" w:eastAsia="宋体" w:cs="宋体"/>
          <w:color w:val="auto"/>
          <w:sz w:val="23"/>
          <w:szCs w:val="23"/>
          <w:u w:val="single" w:color="auto"/>
        </w:rPr>
        <w:t xml:space="preserve">                                     </w:t>
      </w:r>
    </w:p>
    <w:p>
      <w:pPr>
        <w:spacing w:before="184" w:line="228" w:lineRule="auto"/>
        <w:ind w:left="483"/>
        <w:rPr>
          <w:rFonts w:ascii="宋体" w:hAnsi="宋体" w:eastAsia="宋体" w:cs="宋体"/>
          <w:color w:val="auto"/>
          <w:sz w:val="23"/>
          <w:szCs w:val="23"/>
        </w:rPr>
      </w:pPr>
      <w:r>
        <w:rPr>
          <w:rFonts w:ascii="宋体" w:hAnsi="宋体" w:eastAsia="宋体" w:cs="宋体"/>
          <w:color w:val="auto"/>
          <w:spacing w:val="6"/>
          <w:sz w:val="23"/>
          <w:szCs w:val="23"/>
        </w:rPr>
        <w:t>项目联系人：</w:t>
      </w:r>
      <w:r>
        <w:rPr>
          <w:rFonts w:ascii="宋体" w:hAnsi="宋体" w:eastAsia="宋体" w:cs="宋体"/>
          <w:color w:val="auto"/>
          <w:sz w:val="23"/>
          <w:szCs w:val="23"/>
          <w:u w:val="single" w:color="auto"/>
        </w:rPr>
        <w:t xml:space="preserve">                                     </w:t>
      </w:r>
    </w:p>
    <w:p>
      <w:pPr>
        <w:spacing w:before="182" w:line="229" w:lineRule="auto"/>
        <w:ind w:left="480"/>
        <w:rPr>
          <w:rFonts w:ascii="宋体" w:hAnsi="宋体" w:eastAsia="宋体" w:cs="宋体"/>
          <w:color w:val="auto"/>
          <w:sz w:val="23"/>
          <w:szCs w:val="23"/>
        </w:rPr>
      </w:pPr>
      <w:r>
        <w:rPr>
          <w:rFonts w:ascii="宋体" w:hAnsi="宋体" w:eastAsia="宋体" w:cs="宋体"/>
          <w:color w:val="auto"/>
          <w:spacing w:val="6"/>
          <w:sz w:val="23"/>
          <w:szCs w:val="23"/>
        </w:rPr>
        <w:t>联系方式</w:t>
      </w:r>
      <w:r>
        <w:rPr>
          <w:rFonts w:ascii="宋体" w:hAnsi="宋体" w:eastAsia="宋体" w:cs="宋体"/>
          <w:color w:val="auto"/>
          <w:spacing w:val="5"/>
          <w:sz w:val="23"/>
          <w:szCs w:val="23"/>
        </w:rPr>
        <w:t>：</w:t>
      </w:r>
      <w:r>
        <w:rPr>
          <w:rFonts w:ascii="宋体" w:hAnsi="宋体" w:eastAsia="宋体" w:cs="宋体"/>
          <w:color w:val="auto"/>
          <w:sz w:val="23"/>
          <w:szCs w:val="23"/>
          <w:u w:val="single" w:color="auto"/>
        </w:rPr>
        <w:t xml:space="preserve">                                       </w:t>
      </w:r>
    </w:p>
    <w:p>
      <w:pPr>
        <w:spacing w:before="180" w:line="235" w:lineRule="auto"/>
        <w:ind w:left="480"/>
        <w:rPr>
          <w:rFonts w:ascii="宋体" w:hAnsi="宋体" w:eastAsia="宋体" w:cs="宋体"/>
          <w:color w:val="auto"/>
          <w:sz w:val="23"/>
          <w:szCs w:val="23"/>
        </w:rPr>
      </w:pPr>
      <w:r>
        <w:rPr>
          <w:rFonts w:ascii="宋体" w:hAnsi="宋体" w:eastAsia="宋体" w:cs="宋体"/>
          <w:color w:val="auto"/>
          <w:spacing w:val="6"/>
          <w:sz w:val="23"/>
          <w:szCs w:val="23"/>
        </w:rPr>
        <w:t>通讯地址：</w:t>
      </w:r>
      <w:r>
        <w:rPr>
          <w:rFonts w:ascii="宋体" w:hAnsi="宋体" w:eastAsia="宋体" w:cs="宋体"/>
          <w:color w:val="auto"/>
          <w:sz w:val="23"/>
          <w:szCs w:val="23"/>
          <w:u w:val="single" w:color="auto"/>
        </w:rPr>
        <w:t xml:space="preserve">                                       </w:t>
      </w:r>
    </w:p>
    <w:p>
      <w:pPr>
        <w:spacing w:before="175" w:line="227" w:lineRule="auto"/>
        <w:ind w:left="508"/>
        <w:rPr>
          <w:rFonts w:ascii="宋体" w:hAnsi="宋体" w:eastAsia="宋体" w:cs="宋体"/>
          <w:color w:val="auto"/>
          <w:sz w:val="23"/>
          <w:szCs w:val="23"/>
        </w:rPr>
      </w:pPr>
      <w:r>
        <w:rPr>
          <w:rFonts w:ascii="宋体" w:hAnsi="宋体" w:eastAsia="宋体" w:cs="宋体"/>
          <w:color w:val="auto"/>
          <w:spacing w:val="-22"/>
          <w:sz w:val="23"/>
          <w:szCs w:val="23"/>
        </w:rPr>
        <w:t>电</w:t>
      </w:r>
      <w:r>
        <w:rPr>
          <w:rFonts w:ascii="宋体" w:hAnsi="宋体" w:eastAsia="宋体" w:cs="宋体"/>
          <w:color w:val="auto"/>
          <w:spacing w:val="-15"/>
          <w:sz w:val="23"/>
          <w:szCs w:val="23"/>
        </w:rPr>
        <w:t xml:space="preserve"> </w:t>
      </w:r>
      <w:r>
        <w:rPr>
          <w:rFonts w:ascii="宋体" w:hAnsi="宋体" w:eastAsia="宋体" w:cs="宋体"/>
          <w:color w:val="auto"/>
          <w:spacing w:val="-11"/>
          <w:sz w:val="23"/>
          <w:szCs w:val="23"/>
        </w:rPr>
        <w:t xml:space="preserve">   话 ：</w:t>
      </w:r>
      <w:r>
        <w:rPr>
          <w:rFonts w:ascii="宋体" w:hAnsi="宋体" w:eastAsia="宋体" w:cs="宋体"/>
          <w:color w:val="auto"/>
          <w:spacing w:val="-11"/>
          <w:sz w:val="23"/>
          <w:szCs w:val="23"/>
          <w:u w:val="single" w:color="auto"/>
        </w:rPr>
        <w:t xml:space="preserve">              </w:t>
      </w:r>
      <w:r>
        <w:rPr>
          <w:rFonts w:ascii="宋体" w:hAnsi="宋体" w:eastAsia="宋体" w:cs="宋体"/>
          <w:color w:val="auto"/>
          <w:spacing w:val="-11"/>
          <w:sz w:val="23"/>
          <w:szCs w:val="23"/>
        </w:rPr>
        <w:t>传    真 ：</w:t>
      </w:r>
      <w:r>
        <w:rPr>
          <w:rFonts w:ascii="宋体" w:hAnsi="宋体" w:eastAsia="宋体" w:cs="宋体"/>
          <w:color w:val="auto"/>
          <w:sz w:val="23"/>
          <w:szCs w:val="23"/>
          <w:u w:val="single" w:color="auto"/>
        </w:rPr>
        <w:t xml:space="preserve">          </w:t>
      </w:r>
    </w:p>
    <w:p>
      <w:pPr>
        <w:spacing w:before="186" w:line="227" w:lineRule="auto"/>
        <w:ind w:left="508"/>
        <w:rPr>
          <w:rFonts w:ascii="宋体" w:hAnsi="宋体" w:eastAsia="宋体" w:cs="宋体"/>
          <w:color w:val="auto"/>
          <w:sz w:val="23"/>
          <w:szCs w:val="23"/>
        </w:rPr>
      </w:pPr>
      <w:r>
        <w:rPr>
          <w:rFonts w:ascii="宋体" w:hAnsi="宋体" w:eastAsia="宋体" w:cs="宋体"/>
          <w:color w:val="auto"/>
          <w:spacing w:val="1"/>
          <w:sz w:val="23"/>
          <w:szCs w:val="23"/>
        </w:rPr>
        <w:t>电子</w:t>
      </w:r>
      <w:r>
        <w:rPr>
          <w:rFonts w:ascii="宋体" w:hAnsi="宋体" w:eastAsia="宋体" w:cs="宋体"/>
          <w:color w:val="auto"/>
          <w:sz w:val="23"/>
          <w:szCs w:val="23"/>
        </w:rPr>
        <w:t>信箱：</w:t>
      </w:r>
      <w:r>
        <w:rPr>
          <w:rFonts w:ascii="宋体" w:hAnsi="宋体" w:eastAsia="宋体" w:cs="宋体"/>
          <w:color w:val="auto"/>
          <w:sz w:val="23"/>
          <w:szCs w:val="23"/>
          <w:u w:val="single" w:color="auto"/>
        </w:rPr>
        <w:t xml:space="preserve">              </w:t>
      </w:r>
    </w:p>
    <w:p>
      <w:pPr>
        <w:spacing w:before="182" w:line="376" w:lineRule="auto"/>
        <w:ind w:left="489"/>
        <w:rPr>
          <w:rFonts w:ascii="宋体" w:hAnsi="宋体" w:eastAsia="宋体" w:cs="宋体"/>
          <w:color w:val="auto"/>
          <w:sz w:val="23"/>
          <w:szCs w:val="23"/>
        </w:rPr>
      </w:pPr>
      <w:r>
        <w:rPr>
          <w:rFonts w:ascii="宋体" w:hAnsi="宋体" w:eastAsia="宋体" w:cs="宋体"/>
          <w:color w:val="auto"/>
          <w:spacing w:val="9"/>
          <w:sz w:val="23"/>
          <w:szCs w:val="23"/>
        </w:rPr>
        <w:t>咨</w:t>
      </w:r>
      <w:r>
        <w:rPr>
          <w:rFonts w:ascii="宋体" w:hAnsi="宋体" w:eastAsia="宋体" w:cs="宋体"/>
          <w:color w:val="auto"/>
          <w:spacing w:val="5"/>
          <w:sz w:val="23"/>
          <w:szCs w:val="23"/>
        </w:rPr>
        <w:t>询人 (乙方) ：</w:t>
      </w:r>
      <w:r>
        <w:rPr>
          <w:rFonts w:ascii="宋体" w:hAnsi="宋体" w:eastAsia="宋体" w:cs="宋体"/>
          <w:color w:val="auto"/>
          <w:sz w:val="23"/>
          <w:szCs w:val="23"/>
          <w:u w:val="single" w:color="auto"/>
        </w:rPr>
        <w:t xml:space="preserve">                                </w:t>
      </w:r>
    </w:p>
    <w:p>
      <w:pPr>
        <w:spacing w:line="228" w:lineRule="auto"/>
        <w:ind w:left="479"/>
        <w:rPr>
          <w:rFonts w:ascii="宋体" w:hAnsi="宋体" w:eastAsia="宋体" w:cs="宋体"/>
          <w:color w:val="auto"/>
          <w:sz w:val="23"/>
          <w:szCs w:val="23"/>
        </w:rPr>
      </w:pPr>
      <w:r>
        <w:rPr>
          <w:rFonts w:ascii="宋体" w:hAnsi="宋体" w:eastAsia="宋体" w:cs="宋体"/>
          <w:color w:val="auto"/>
          <w:spacing w:val="-8"/>
          <w:sz w:val="23"/>
          <w:szCs w:val="23"/>
        </w:rPr>
        <w:t xml:space="preserve">住  所  地 </w:t>
      </w:r>
      <w:r>
        <w:rPr>
          <w:rFonts w:ascii="宋体" w:hAnsi="宋体" w:eastAsia="宋体" w:cs="宋体"/>
          <w:color w:val="auto"/>
          <w:spacing w:val="-7"/>
          <w:sz w:val="23"/>
          <w:szCs w:val="23"/>
        </w:rPr>
        <w:t>：</w:t>
      </w:r>
      <w:r>
        <w:rPr>
          <w:rFonts w:ascii="宋体" w:hAnsi="宋体" w:eastAsia="宋体" w:cs="宋体"/>
          <w:color w:val="auto"/>
          <w:sz w:val="23"/>
          <w:szCs w:val="23"/>
          <w:u w:val="single" w:color="auto"/>
        </w:rPr>
        <w:t xml:space="preserve">                                     </w:t>
      </w:r>
    </w:p>
    <w:p>
      <w:pPr>
        <w:spacing w:before="182" w:line="227" w:lineRule="auto"/>
        <w:ind w:left="480"/>
        <w:rPr>
          <w:rFonts w:ascii="宋体" w:hAnsi="宋体" w:eastAsia="宋体" w:cs="宋体"/>
          <w:color w:val="auto"/>
          <w:sz w:val="23"/>
          <w:szCs w:val="23"/>
        </w:rPr>
      </w:pPr>
      <w:r>
        <w:rPr>
          <w:rFonts w:ascii="宋体" w:hAnsi="宋体" w:eastAsia="宋体" w:cs="宋体"/>
          <w:color w:val="auto"/>
          <w:spacing w:val="9"/>
          <w:sz w:val="23"/>
          <w:szCs w:val="23"/>
        </w:rPr>
        <w:t>法</w:t>
      </w:r>
      <w:r>
        <w:rPr>
          <w:rFonts w:ascii="宋体" w:hAnsi="宋体" w:eastAsia="宋体" w:cs="宋体"/>
          <w:color w:val="auto"/>
          <w:spacing w:val="6"/>
          <w:sz w:val="23"/>
          <w:szCs w:val="23"/>
        </w:rPr>
        <w:t>定代表人：</w:t>
      </w:r>
      <w:r>
        <w:rPr>
          <w:rFonts w:ascii="宋体" w:hAnsi="宋体" w:eastAsia="宋体" w:cs="宋体"/>
          <w:color w:val="auto"/>
          <w:sz w:val="23"/>
          <w:szCs w:val="23"/>
          <w:u w:val="single" w:color="auto"/>
        </w:rPr>
        <w:t xml:space="preserve">                                     </w:t>
      </w:r>
    </w:p>
    <w:p>
      <w:pPr>
        <w:spacing w:before="185" w:line="228" w:lineRule="auto"/>
        <w:ind w:left="483"/>
        <w:rPr>
          <w:rFonts w:ascii="宋体" w:hAnsi="宋体" w:eastAsia="宋体" w:cs="宋体"/>
          <w:color w:val="auto"/>
          <w:sz w:val="23"/>
          <w:szCs w:val="23"/>
        </w:rPr>
      </w:pPr>
      <w:r>
        <w:rPr>
          <w:rFonts w:ascii="宋体" w:hAnsi="宋体" w:eastAsia="宋体" w:cs="宋体"/>
          <w:color w:val="auto"/>
          <w:spacing w:val="6"/>
          <w:sz w:val="23"/>
          <w:szCs w:val="23"/>
        </w:rPr>
        <w:t>项目联系人：</w:t>
      </w:r>
      <w:r>
        <w:rPr>
          <w:rFonts w:ascii="宋体" w:hAnsi="宋体" w:eastAsia="宋体" w:cs="宋体"/>
          <w:color w:val="auto"/>
          <w:sz w:val="23"/>
          <w:szCs w:val="23"/>
          <w:u w:val="single" w:color="auto"/>
        </w:rPr>
        <w:t xml:space="preserve">                                     </w:t>
      </w:r>
    </w:p>
    <w:p>
      <w:pPr>
        <w:spacing w:before="183" w:line="229" w:lineRule="auto"/>
        <w:ind w:left="480"/>
        <w:rPr>
          <w:rFonts w:ascii="宋体" w:hAnsi="宋体" w:eastAsia="宋体" w:cs="宋体"/>
          <w:color w:val="auto"/>
          <w:sz w:val="23"/>
          <w:szCs w:val="23"/>
        </w:rPr>
      </w:pPr>
      <w:r>
        <w:rPr>
          <w:rFonts w:ascii="宋体" w:hAnsi="宋体" w:eastAsia="宋体" w:cs="宋体"/>
          <w:color w:val="auto"/>
          <w:spacing w:val="6"/>
          <w:sz w:val="23"/>
          <w:szCs w:val="23"/>
        </w:rPr>
        <w:t>联系方式</w:t>
      </w:r>
      <w:r>
        <w:rPr>
          <w:rFonts w:ascii="宋体" w:hAnsi="宋体" w:eastAsia="宋体" w:cs="宋体"/>
          <w:color w:val="auto"/>
          <w:spacing w:val="5"/>
          <w:sz w:val="23"/>
          <w:szCs w:val="23"/>
        </w:rPr>
        <w:t>：</w:t>
      </w:r>
      <w:r>
        <w:rPr>
          <w:rFonts w:ascii="宋体" w:hAnsi="宋体" w:eastAsia="宋体" w:cs="宋体"/>
          <w:color w:val="auto"/>
          <w:sz w:val="23"/>
          <w:szCs w:val="23"/>
          <w:u w:val="single" w:color="auto"/>
        </w:rPr>
        <w:t xml:space="preserve">                                       </w:t>
      </w:r>
    </w:p>
    <w:p>
      <w:pPr>
        <w:spacing w:before="180" w:line="235" w:lineRule="auto"/>
        <w:ind w:left="480"/>
        <w:rPr>
          <w:rFonts w:ascii="宋体" w:hAnsi="宋体" w:eastAsia="宋体" w:cs="宋体"/>
          <w:color w:val="auto"/>
          <w:sz w:val="23"/>
          <w:szCs w:val="23"/>
        </w:rPr>
      </w:pPr>
      <w:r>
        <w:rPr>
          <w:rFonts w:ascii="宋体" w:hAnsi="宋体" w:eastAsia="宋体" w:cs="宋体"/>
          <w:color w:val="auto"/>
          <w:spacing w:val="6"/>
          <w:sz w:val="23"/>
          <w:szCs w:val="23"/>
        </w:rPr>
        <w:t>通讯地址：</w:t>
      </w:r>
      <w:r>
        <w:rPr>
          <w:rFonts w:ascii="宋体" w:hAnsi="宋体" w:eastAsia="宋体" w:cs="宋体"/>
          <w:color w:val="auto"/>
          <w:sz w:val="23"/>
          <w:szCs w:val="23"/>
          <w:u w:val="single" w:color="auto"/>
        </w:rPr>
        <w:t xml:space="preserve">                                       </w:t>
      </w:r>
    </w:p>
    <w:p>
      <w:pPr>
        <w:spacing w:before="173" w:line="227" w:lineRule="auto"/>
        <w:ind w:left="508"/>
        <w:rPr>
          <w:rFonts w:ascii="宋体" w:hAnsi="宋体" w:eastAsia="宋体" w:cs="宋体"/>
          <w:color w:val="auto"/>
          <w:sz w:val="23"/>
          <w:szCs w:val="23"/>
        </w:rPr>
      </w:pPr>
      <w:r>
        <w:rPr>
          <w:rFonts w:ascii="宋体" w:hAnsi="宋体" w:eastAsia="宋体" w:cs="宋体"/>
          <w:color w:val="auto"/>
          <w:spacing w:val="-22"/>
          <w:sz w:val="23"/>
          <w:szCs w:val="23"/>
        </w:rPr>
        <w:t>电</w:t>
      </w:r>
      <w:r>
        <w:rPr>
          <w:rFonts w:ascii="宋体" w:hAnsi="宋体" w:eastAsia="宋体" w:cs="宋体"/>
          <w:color w:val="auto"/>
          <w:spacing w:val="-15"/>
          <w:sz w:val="23"/>
          <w:szCs w:val="23"/>
        </w:rPr>
        <w:t xml:space="preserve"> </w:t>
      </w:r>
      <w:r>
        <w:rPr>
          <w:rFonts w:ascii="宋体" w:hAnsi="宋体" w:eastAsia="宋体" w:cs="宋体"/>
          <w:color w:val="auto"/>
          <w:spacing w:val="-11"/>
          <w:sz w:val="23"/>
          <w:szCs w:val="23"/>
        </w:rPr>
        <w:t xml:space="preserve">   话 ：</w:t>
      </w:r>
      <w:r>
        <w:rPr>
          <w:rFonts w:ascii="宋体" w:hAnsi="宋体" w:eastAsia="宋体" w:cs="宋体"/>
          <w:color w:val="auto"/>
          <w:spacing w:val="-11"/>
          <w:sz w:val="23"/>
          <w:szCs w:val="23"/>
          <w:u w:val="single" w:color="auto"/>
        </w:rPr>
        <w:t xml:space="preserve">              </w:t>
      </w:r>
      <w:r>
        <w:rPr>
          <w:rFonts w:ascii="宋体" w:hAnsi="宋体" w:eastAsia="宋体" w:cs="宋体"/>
          <w:color w:val="auto"/>
          <w:spacing w:val="-11"/>
          <w:sz w:val="23"/>
          <w:szCs w:val="23"/>
        </w:rPr>
        <w:t>传    真 ：</w:t>
      </w:r>
      <w:r>
        <w:rPr>
          <w:rFonts w:ascii="宋体" w:hAnsi="宋体" w:eastAsia="宋体" w:cs="宋体"/>
          <w:color w:val="auto"/>
          <w:sz w:val="23"/>
          <w:szCs w:val="23"/>
          <w:u w:val="single" w:color="auto"/>
        </w:rPr>
        <w:t xml:space="preserve">             </w:t>
      </w:r>
    </w:p>
    <w:p>
      <w:pPr>
        <w:spacing w:before="186" w:line="227" w:lineRule="auto"/>
        <w:ind w:left="508"/>
        <w:rPr>
          <w:rFonts w:ascii="宋体" w:hAnsi="宋体" w:eastAsia="宋体" w:cs="宋体"/>
          <w:color w:val="auto"/>
          <w:sz w:val="23"/>
          <w:szCs w:val="23"/>
        </w:rPr>
      </w:pPr>
      <w:r>
        <w:rPr>
          <w:rFonts w:ascii="宋体" w:hAnsi="宋体" w:eastAsia="宋体" w:cs="宋体"/>
          <w:color w:val="auto"/>
          <w:spacing w:val="1"/>
          <w:sz w:val="23"/>
          <w:szCs w:val="23"/>
        </w:rPr>
        <w:t>电子</w:t>
      </w:r>
      <w:r>
        <w:rPr>
          <w:rFonts w:ascii="宋体" w:hAnsi="宋体" w:eastAsia="宋体" w:cs="宋体"/>
          <w:color w:val="auto"/>
          <w:sz w:val="23"/>
          <w:szCs w:val="23"/>
        </w:rPr>
        <w:t>信箱：</w:t>
      </w:r>
      <w:r>
        <w:rPr>
          <w:rFonts w:ascii="宋体" w:hAnsi="宋体" w:eastAsia="宋体" w:cs="宋体"/>
          <w:color w:val="auto"/>
          <w:sz w:val="23"/>
          <w:szCs w:val="23"/>
          <w:u w:val="single" w:color="auto"/>
        </w:rPr>
        <w:t xml:space="preserve">              </w:t>
      </w:r>
    </w:p>
    <w:p>
      <w:pPr>
        <w:spacing w:line="285" w:lineRule="auto"/>
        <w:rPr>
          <w:rFonts w:ascii="Arial"/>
          <w:color w:val="FF0000"/>
          <w:sz w:val="21"/>
        </w:rPr>
      </w:pPr>
    </w:p>
    <w:p>
      <w:pPr>
        <w:spacing w:line="285" w:lineRule="auto"/>
        <w:rPr>
          <w:rFonts w:ascii="Arial"/>
          <w:color w:val="FF0000"/>
          <w:sz w:val="21"/>
        </w:rPr>
      </w:pPr>
    </w:p>
    <w:p>
      <w:pPr>
        <w:spacing w:before="76" w:line="375" w:lineRule="auto"/>
        <w:ind w:right="80" w:firstLine="497"/>
        <w:rPr>
          <w:rFonts w:ascii="宋体" w:hAnsi="宋体" w:eastAsia="宋体" w:cs="宋体"/>
          <w:color w:val="auto"/>
          <w:sz w:val="23"/>
          <w:szCs w:val="23"/>
        </w:rPr>
      </w:pPr>
      <w:r>
        <w:rPr>
          <w:rFonts w:hint="eastAsia" w:ascii="宋体" w:hAnsi="宋体" w:eastAsia="宋体" w:cs="宋体"/>
          <w:color w:val="auto"/>
          <w:spacing w:val="14"/>
          <w:sz w:val="23"/>
          <w:szCs w:val="23"/>
          <w:lang w:eastAsia="zh-CN"/>
        </w:rPr>
        <w:t>阳江市宏航港务有限公司</w:t>
      </w:r>
      <w:r>
        <w:rPr>
          <w:rFonts w:ascii="宋体" w:hAnsi="宋体" w:eastAsia="宋体" w:cs="宋体"/>
          <w:color w:val="auto"/>
          <w:spacing w:val="7"/>
          <w:sz w:val="23"/>
          <w:szCs w:val="23"/>
        </w:rPr>
        <w:t xml:space="preserve"> (发包人名称，以下简称甲方) 为实施</w:t>
      </w:r>
      <w:r>
        <w:rPr>
          <w:rFonts w:hint="eastAsia" w:ascii="宋体" w:hAnsi="宋体" w:eastAsia="宋体" w:cs="宋体"/>
          <w:color w:val="auto"/>
          <w:spacing w:val="6"/>
          <w:sz w:val="29"/>
          <w:szCs w:val="29"/>
          <w:lang w:eastAsia="zh-CN"/>
          <w14:textOutline w14:w="5448" w14:cap="sq" w14:cmpd="sng">
            <w14:solidFill>
              <w14:srgbClr w14:val="000000"/>
            </w14:solidFill>
            <w14:prstDash w14:val="solid"/>
            <w14:bevel/>
          </w14:textOutline>
        </w:rPr>
        <w:t>阳江港吉树作业区#J9～#J10泊位码头工程项目</w:t>
      </w:r>
      <w:r>
        <w:rPr>
          <w:rFonts w:hint="eastAsia" w:ascii="宋体" w:hAnsi="宋体" w:eastAsia="宋体" w:cs="宋体"/>
          <w:color w:val="auto"/>
          <w:spacing w:val="6"/>
          <w:sz w:val="29"/>
          <w:szCs w:val="29"/>
          <w14:textOutline w14:w="5448" w14:cap="sq" w14:cmpd="sng">
            <w14:solidFill>
              <w14:srgbClr w14:val="000000"/>
            </w14:solidFill>
            <w14:prstDash w14:val="solid"/>
            <w14:bevel/>
          </w14:textOutline>
        </w:rPr>
        <w:t>施工图设计（调整版）技术审查</w:t>
      </w:r>
      <w:r>
        <w:rPr>
          <w:rFonts w:hint="eastAsia" w:ascii="宋体" w:hAnsi="宋体" w:eastAsia="宋体" w:cs="宋体"/>
          <w:color w:val="auto"/>
          <w:spacing w:val="6"/>
          <w:sz w:val="29"/>
          <w:szCs w:val="29"/>
          <w:lang w:val="en-US" w:eastAsia="zh-CN"/>
          <w14:textOutline w14:w="5448" w14:cap="sq" w14:cmpd="sng">
            <w14:solidFill>
              <w14:srgbClr w14:val="000000"/>
            </w14:solidFill>
            <w14:prstDash w14:val="solid"/>
            <w14:bevel/>
          </w14:textOutline>
        </w:rPr>
        <w:t>咨询</w:t>
      </w:r>
      <w:r>
        <w:rPr>
          <w:rFonts w:ascii="宋体" w:hAnsi="宋体" w:eastAsia="宋体" w:cs="宋体"/>
          <w:color w:val="auto"/>
          <w:spacing w:val="10"/>
          <w:sz w:val="23"/>
          <w:szCs w:val="23"/>
        </w:rPr>
        <w:t>已接受</w:t>
      </w:r>
      <w:r>
        <w:rPr>
          <w:rFonts w:ascii="宋体" w:hAnsi="宋体" w:eastAsia="宋体" w:cs="宋体"/>
          <w:color w:val="auto"/>
          <w:spacing w:val="10"/>
          <w:sz w:val="23"/>
          <w:szCs w:val="23"/>
          <w:u w:val="single" w:color="auto"/>
        </w:rPr>
        <w:t xml:space="preserve"> </w:t>
      </w:r>
      <w:r>
        <w:rPr>
          <w:rFonts w:hint="eastAsia" w:ascii="宋体" w:hAnsi="宋体" w:eastAsia="宋体" w:cs="宋体"/>
          <w:color w:val="auto"/>
          <w:spacing w:val="10"/>
          <w:sz w:val="23"/>
          <w:szCs w:val="23"/>
          <w:u w:val="single" w:color="auto"/>
          <w:lang w:val="en-US" w:eastAsia="zh-CN"/>
        </w:rPr>
        <w:t xml:space="preserve">  </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(咨</w:t>
      </w:r>
      <w:r>
        <w:rPr>
          <w:rFonts w:ascii="宋体" w:hAnsi="宋体" w:eastAsia="宋体" w:cs="宋体"/>
          <w:color w:val="auto"/>
          <w:spacing w:val="16"/>
          <w:sz w:val="23"/>
          <w:szCs w:val="23"/>
        </w:rPr>
        <w:t>询</w:t>
      </w:r>
      <w:r>
        <w:rPr>
          <w:rFonts w:ascii="宋体" w:hAnsi="宋体" w:eastAsia="宋体" w:cs="宋体"/>
          <w:color w:val="auto"/>
          <w:spacing w:val="10"/>
          <w:sz w:val="23"/>
          <w:szCs w:val="23"/>
        </w:rPr>
        <w:t>人</w:t>
      </w:r>
      <w:r>
        <w:rPr>
          <w:rFonts w:ascii="宋体" w:hAnsi="宋体" w:eastAsia="宋体" w:cs="宋体"/>
          <w:color w:val="auto"/>
          <w:spacing w:val="8"/>
          <w:sz w:val="23"/>
          <w:szCs w:val="23"/>
        </w:rPr>
        <w:t>名称，以下简称乙方) 对该咨询项目的投标，根据《中华人民共和国合同法》的规</w:t>
      </w:r>
      <w:r>
        <w:rPr>
          <w:rFonts w:ascii="宋体" w:hAnsi="宋体" w:eastAsia="宋体" w:cs="宋体"/>
          <w:color w:val="auto"/>
          <w:sz w:val="23"/>
          <w:szCs w:val="23"/>
        </w:rPr>
        <w:t xml:space="preserve"> </w:t>
      </w:r>
      <w:r>
        <w:rPr>
          <w:rFonts w:ascii="宋体" w:hAnsi="宋体" w:eastAsia="宋体" w:cs="宋体"/>
          <w:color w:val="auto"/>
          <w:spacing w:val="6"/>
          <w:sz w:val="23"/>
          <w:szCs w:val="23"/>
        </w:rPr>
        <w:t>定， 甲乙</w:t>
      </w:r>
      <w:r>
        <w:rPr>
          <w:rFonts w:ascii="宋体" w:hAnsi="宋体" w:eastAsia="宋体" w:cs="宋体"/>
          <w:color w:val="auto"/>
          <w:spacing w:val="4"/>
          <w:sz w:val="23"/>
          <w:szCs w:val="23"/>
        </w:rPr>
        <w:t>双</w:t>
      </w:r>
      <w:r>
        <w:rPr>
          <w:rFonts w:ascii="宋体" w:hAnsi="宋体" w:eastAsia="宋体" w:cs="宋体"/>
          <w:color w:val="auto"/>
          <w:spacing w:val="3"/>
          <w:sz w:val="23"/>
          <w:szCs w:val="23"/>
        </w:rPr>
        <w:t>方达成如下协议，并由双方共同恪守。</w:t>
      </w:r>
    </w:p>
    <w:p>
      <w:pPr>
        <w:spacing w:line="227" w:lineRule="auto"/>
        <w:ind w:left="480"/>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9"/>
          <w:sz w:val="23"/>
          <w:szCs w:val="23"/>
          <w14:textOutline w14:w="4358" w14:cap="sq" w14:cmpd="sng">
            <w14:solidFill>
              <w14:srgbClr w14:val="000000"/>
            </w14:solidFill>
            <w14:prstDash w14:val="solid"/>
            <w14:bevel/>
          </w14:textOutline>
        </w:rPr>
        <w:t>一条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合同文件组成</w:t>
      </w:r>
    </w:p>
    <w:p>
      <w:pPr>
        <w:spacing w:before="185" w:line="466" w:lineRule="exact"/>
        <w:ind w:left="497"/>
        <w:rPr>
          <w:rFonts w:ascii="宋体" w:hAnsi="宋体" w:eastAsia="宋体" w:cs="宋体"/>
          <w:color w:val="auto"/>
          <w:sz w:val="23"/>
          <w:szCs w:val="23"/>
        </w:rPr>
      </w:pPr>
      <w:r>
        <w:rPr>
          <w:rFonts w:ascii="宋体" w:hAnsi="宋体" w:eastAsia="宋体" w:cs="宋体"/>
          <w:color w:val="auto"/>
          <w:spacing w:val="4"/>
          <w:position w:val="17"/>
          <w:sz w:val="23"/>
          <w:szCs w:val="23"/>
        </w:rPr>
        <w:t>1.中标通知书；</w:t>
      </w:r>
    </w:p>
    <w:p>
      <w:pPr>
        <w:spacing w:line="310" w:lineRule="exact"/>
        <w:ind w:left="482"/>
        <w:rPr>
          <w:rFonts w:ascii="宋体" w:hAnsi="宋体" w:eastAsia="宋体" w:cs="宋体"/>
          <w:color w:val="auto"/>
          <w:sz w:val="23"/>
          <w:szCs w:val="23"/>
        </w:rPr>
      </w:pPr>
      <w:r>
        <w:rPr>
          <w:rFonts w:ascii="宋体" w:hAnsi="宋体" w:eastAsia="宋体" w:cs="宋体"/>
          <w:color w:val="auto"/>
          <w:spacing w:val="10"/>
          <w:position w:val="1"/>
          <w:sz w:val="23"/>
          <w:szCs w:val="23"/>
        </w:rPr>
        <w:t>2</w:t>
      </w:r>
      <w:r>
        <w:rPr>
          <w:rFonts w:ascii="宋体" w:hAnsi="宋体" w:eastAsia="宋体" w:cs="宋体"/>
          <w:color w:val="auto"/>
          <w:spacing w:val="7"/>
          <w:position w:val="1"/>
          <w:sz w:val="23"/>
          <w:szCs w:val="23"/>
        </w:rPr>
        <w:t>.招标文件、投标文件；</w:t>
      </w:r>
    </w:p>
    <w:p>
      <w:pPr>
        <w:spacing w:before="158" w:line="308" w:lineRule="exact"/>
        <w:ind w:left="484"/>
        <w:rPr>
          <w:rFonts w:ascii="宋体" w:hAnsi="宋体" w:eastAsia="宋体" w:cs="宋体"/>
          <w:color w:val="auto"/>
          <w:sz w:val="23"/>
          <w:szCs w:val="23"/>
        </w:rPr>
      </w:pPr>
      <w:r>
        <w:rPr>
          <w:rFonts w:ascii="宋体" w:hAnsi="宋体" w:eastAsia="宋体" w:cs="宋体"/>
          <w:color w:val="auto"/>
          <w:spacing w:val="6"/>
          <w:position w:val="1"/>
          <w:sz w:val="23"/>
          <w:szCs w:val="23"/>
        </w:rPr>
        <w:t>3.咨询合</w:t>
      </w:r>
      <w:r>
        <w:rPr>
          <w:rFonts w:ascii="宋体" w:hAnsi="宋体" w:eastAsia="宋体" w:cs="宋体"/>
          <w:color w:val="auto"/>
          <w:spacing w:val="5"/>
          <w:position w:val="1"/>
          <w:sz w:val="23"/>
          <w:szCs w:val="23"/>
        </w:rPr>
        <w:t>同</w:t>
      </w:r>
    </w:p>
    <w:p>
      <w:pPr>
        <w:spacing w:before="158" w:line="227" w:lineRule="auto"/>
        <w:ind w:left="481"/>
        <w:rPr>
          <w:rFonts w:ascii="宋体" w:hAnsi="宋体" w:eastAsia="宋体" w:cs="宋体"/>
          <w:color w:val="auto"/>
          <w:sz w:val="23"/>
          <w:szCs w:val="23"/>
        </w:rPr>
      </w:pPr>
      <w:r>
        <w:rPr>
          <w:rFonts w:ascii="宋体" w:hAnsi="宋体" w:eastAsia="宋体" w:cs="宋体"/>
          <w:color w:val="auto"/>
          <w:spacing w:val="6"/>
          <w:sz w:val="23"/>
          <w:szCs w:val="23"/>
        </w:rPr>
        <w:t>上</w:t>
      </w:r>
      <w:r>
        <w:rPr>
          <w:rFonts w:ascii="宋体" w:hAnsi="宋体" w:eastAsia="宋体" w:cs="宋体"/>
          <w:color w:val="auto"/>
          <w:spacing w:val="4"/>
          <w:sz w:val="23"/>
          <w:szCs w:val="23"/>
        </w:rPr>
        <w:t>述文件互相补充和解释，如有不明确或不一致之处，以合同约定次序在先者为准。</w:t>
      </w:r>
    </w:p>
    <w:p>
      <w:pPr>
        <w:spacing w:before="185" w:line="227" w:lineRule="auto"/>
        <w:ind w:left="480"/>
        <w:rPr>
          <w:rFonts w:ascii="宋体" w:hAnsi="宋体" w:eastAsia="宋体" w:cs="宋体"/>
          <w:color w:val="auto"/>
          <w:sz w:val="23"/>
          <w:szCs w:val="23"/>
        </w:rPr>
      </w:pPr>
      <w:r>
        <w:rPr>
          <w:rFonts w:ascii="宋体" w:hAnsi="宋体" w:eastAsia="宋体" w:cs="宋体"/>
          <w:color w:val="auto"/>
          <w:spacing w:val="17"/>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9"/>
          <w:sz w:val="23"/>
          <w:szCs w:val="23"/>
          <w14:textOutline w14:w="4358" w14:cap="sq" w14:cmpd="sng">
            <w14:solidFill>
              <w14:srgbClr w14:val="000000"/>
            </w14:solidFill>
            <w14:prstDash w14:val="solid"/>
            <w14:bevel/>
          </w14:textOutline>
        </w:rPr>
        <w:t>二条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乙方进行咨询的内容、要求和方式：</w:t>
      </w:r>
    </w:p>
    <w:p>
      <w:pPr>
        <w:rPr>
          <w:color w:val="auto"/>
        </w:rPr>
        <w:sectPr>
          <w:footerReference r:id="rId23" w:type="default"/>
          <w:pgSz w:w="11906" w:h="16839"/>
          <w:pgMar w:top="1134" w:right="1134" w:bottom="1134" w:left="1134" w:header="0" w:footer="1029" w:gutter="0"/>
          <w:pgNumType w:fmt="decimal"/>
          <w:cols w:space="720" w:num="1"/>
        </w:sectPr>
      </w:pPr>
    </w:p>
    <w:p>
      <w:pPr>
        <w:spacing w:before="75" w:line="310" w:lineRule="exact"/>
        <w:ind w:left="499"/>
        <w:rPr>
          <w:rFonts w:ascii="宋体" w:hAnsi="宋体" w:eastAsia="宋体" w:cs="宋体"/>
          <w:color w:val="auto"/>
          <w:sz w:val="23"/>
          <w:szCs w:val="23"/>
        </w:rPr>
      </w:pPr>
      <w:r>
        <w:rPr>
          <w:rFonts w:ascii="宋体" w:hAnsi="宋体" w:eastAsia="宋体" w:cs="宋体"/>
          <w:color w:val="auto"/>
          <w:spacing w:val="4"/>
          <w:position w:val="1"/>
          <w:sz w:val="23"/>
          <w:szCs w:val="23"/>
        </w:rPr>
        <w:t>1</w:t>
      </w:r>
      <w:r>
        <w:rPr>
          <w:rFonts w:ascii="宋体" w:hAnsi="宋体" w:eastAsia="宋体" w:cs="宋体"/>
          <w:color w:val="auto"/>
          <w:spacing w:val="3"/>
          <w:position w:val="1"/>
          <w:sz w:val="23"/>
          <w:szCs w:val="23"/>
        </w:rPr>
        <w:t>.咨询内容：</w:t>
      </w:r>
    </w:p>
    <w:p>
      <w:pPr>
        <w:spacing w:before="153" w:line="375" w:lineRule="auto"/>
        <w:ind w:firstLine="493"/>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2"/>
          <w:sz w:val="23"/>
          <w:szCs w:val="23"/>
        </w:rPr>
        <w:t>1)</w:t>
      </w:r>
      <w:r>
        <w:rPr>
          <w:rFonts w:hint="eastAsia" w:ascii="宋体" w:hAnsi="宋体" w:eastAsia="宋体" w:cs="宋体"/>
          <w:color w:val="auto"/>
          <w:spacing w:val="12"/>
          <w:sz w:val="23"/>
          <w:szCs w:val="23"/>
          <w:lang w:eastAsia="zh-CN"/>
        </w:rPr>
        <w:t>阳江港吉树作业区#J9～#J10泊位码头工程项目</w:t>
      </w:r>
      <w:r>
        <w:rPr>
          <w:rFonts w:ascii="宋体" w:hAnsi="宋体" w:eastAsia="宋体" w:cs="宋体"/>
          <w:color w:val="auto"/>
          <w:spacing w:val="12"/>
          <w:sz w:val="23"/>
          <w:szCs w:val="23"/>
        </w:rPr>
        <w:t>施工图设计审查咨询内容：</w:t>
      </w:r>
      <w:r>
        <w:rPr>
          <w:rFonts w:ascii="宋体" w:hAnsi="宋体" w:eastAsia="宋体" w:cs="宋体"/>
          <w:color w:val="auto"/>
          <w:spacing w:val="12"/>
          <w:sz w:val="23"/>
          <w:szCs w:val="23"/>
          <w:u w:val="single" w:color="auto"/>
        </w:rPr>
        <w:t>根据国家及交通部相关规定和要求编制</w:t>
      </w:r>
      <w:r>
        <w:rPr>
          <w:rFonts w:hint="eastAsia" w:ascii="宋体" w:hAnsi="宋体" w:eastAsia="宋体" w:cs="宋体"/>
          <w:color w:val="auto"/>
          <w:spacing w:val="12"/>
          <w:sz w:val="23"/>
          <w:szCs w:val="23"/>
          <w:lang w:eastAsia="zh-CN"/>
        </w:rPr>
        <w:t>阳江港吉树作业区#J9～#J10泊位码头工程项目</w:t>
      </w:r>
      <w:r>
        <w:rPr>
          <w:rFonts w:ascii="宋体" w:hAnsi="宋体" w:eastAsia="宋体" w:cs="宋体"/>
          <w:color w:val="auto"/>
          <w:spacing w:val="8"/>
          <w:sz w:val="23"/>
          <w:szCs w:val="23"/>
        </w:rPr>
        <w:t>施工图设计审查报告，</w:t>
      </w:r>
      <w:r>
        <w:rPr>
          <w:rFonts w:ascii="宋体" w:hAnsi="宋体" w:eastAsia="宋体" w:cs="宋体"/>
          <w:color w:val="auto"/>
          <w:spacing w:val="8"/>
          <w:sz w:val="23"/>
          <w:szCs w:val="23"/>
          <w:u w:val="single" w:color="auto"/>
        </w:rPr>
        <w:t>审查内容包括但不限于</w:t>
      </w:r>
      <w:r>
        <w:rPr>
          <w:rFonts w:ascii="宋体" w:hAnsi="宋体" w:eastAsia="宋体" w:cs="宋体"/>
          <w:color w:val="auto"/>
          <w:spacing w:val="16"/>
          <w:sz w:val="23"/>
          <w:szCs w:val="23"/>
          <w:u w:val="single" w:color="auto"/>
        </w:rPr>
        <w:t>以下</w:t>
      </w:r>
      <w:r>
        <w:rPr>
          <w:rFonts w:ascii="宋体" w:hAnsi="宋体" w:eastAsia="宋体" w:cs="宋体"/>
          <w:color w:val="auto"/>
          <w:spacing w:val="11"/>
          <w:sz w:val="23"/>
          <w:szCs w:val="23"/>
          <w:u w:val="single" w:color="auto"/>
        </w:rPr>
        <w:t>内</w:t>
      </w:r>
      <w:r>
        <w:rPr>
          <w:rFonts w:ascii="宋体" w:hAnsi="宋体" w:eastAsia="宋体" w:cs="宋体"/>
          <w:color w:val="auto"/>
          <w:spacing w:val="8"/>
          <w:sz w:val="23"/>
          <w:szCs w:val="23"/>
          <w:u w:val="single" w:color="auto"/>
        </w:rPr>
        <w:t>容：</w:t>
      </w:r>
      <w:r>
        <w:rPr>
          <w:rFonts w:hint="eastAsia" w:ascii="宋体" w:hAnsi="宋体" w:eastAsia="宋体" w:cs="宋体"/>
          <w:color w:val="auto"/>
          <w:spacing w:val="8"/>
          <w:sz w:val="23"/>
          <w:szCs w:val="23"/>
        </w:rPr>
        <w:t>施工图设计文件与审批的初步设计文件的符合性；与国家和行业现行的有关技术标准及规范的符合性；工程主体结构和地基基础的合理、安全、稳定和耐久性；消防、环境保护、节能、劳动安全、职业病卫生、航标等涉及公共安全、公众利益的工程措施与强制性标准的符合性； 施工条件、方法和进度的合理性；图纸和施工说明的完整性及表述的清晰性等；施工图预算的编制依据和方法的合理性；对施工图设计提出合理化建议；提出优化或改进意见，指出施工图设计文件的错漏之处；施工过程中，重大设计变更的技术咨询工作等。</w:t>
      </w:r>
    </w:p>
    <w:p>
      <w:pPr>
        <w:spacing w:line="227" w:lineRule="auto"/>
        <w:ind w:left="484"/>
        <w:rPr>
          <w:rFonts w:ascii="宋体" w:hAnsi="宋体" w:eastAsia="宋体" w:cs="宋体"/>
          <w:color w:val="auto"/>
          <w:spacing w:val="8"/>
          <w:sz w:val="23"/>
          <w:szCs w:val="23"/>
          <w:u w:val="single" w:color="auto"/>
        </w:rPr>
      </w:pPr>
      <w:r>
        <w:rPr>
          <w:rFonts w:ascii="宋体" w:hAnsi="宋体" w:eastAsia="宋体" w:cs="宋体"/>
          <w:color w:val="auto"/>
          <w:spacing w:val="11"/>
          <w:sz w:val="23"/>
          <w:szCs w:val="23"/>
        </w:rPr>
        <w:t>2</w:t>
      </w:r>
      <w:r>
        <w:rPr>
          <w:rFonts w:ascii="宋体" w:hAnsi="宋体" w:eastAsia="宋体" w:cs="宋体"/>
          <w:color w:val="auto"/>
          <w:spacing w:val="8"/>
          <w:sz w:val="23"/>
          <w:szCs w:val="23"/>
        </w:rPr>
        <w:t>.咨询要求：</w:t>
      </w:r>
      <w:r>
        <w:rPr>
          <w:rFonts w:ascii="宋体" w:hAnsi="宋体" w:eastAsia="宋体" w:cs="宋体"/>
          <w:color w:val="auto"/>
          <w:spacing w:val="8"/>
          <w:sz w:val="23"/>
          <w:szCs w:val="23"/>
          <w:u w:val="single" w:color="auto"/>
        </w:rPr>
        <w:t>施工图设计通过审查并取得主管部门的批复或审查；</w:t>
      </w:r>
    </w:p>
    <w:p>
      <w:pPr>
        <w:spacing w:before="182" w:line="375" w:lineRule="auto"/>
        <w:ind w:left="2" w:right="72" w:firstLine="483"/>
        <w:rPr>
          <w:rFonts w:ascii="宋体" w:hAnsi="宋体" w:eastAsia="宋体" w:cs="宋体"/>
          <w:color w:val="auto"/>
          <w:sz w:val="23"/>
          <w:szCs w:val="23"/>
        </w:rPr>
      </w:pPr>
      <w:r>
        <w:rPr>
          <w:rFonts w:ascii="宋体" w:hAnsi="宋体" w:eastAsia="宋体" w:cs="宋体"/>
          <w:color w:val="auto"/>
          <w:spacing w:val="10"/>
          <w:sz w:val="23"/>
          <w:szCs w:val="23"/>
        </w:rPr>
        <w:t>3.咨询服务</w:t>
      </w:r>
      <w:r>
        <w:rPr>
          <w:rFonts w:ascii="宋体" w:hAnsi="宋体" w:eastAsia="宋体" w:cs="宋体"/>
          <w:color w:val="auto"/>
          <w:spacing w:val="5"/>
          <w:sz w:val="23"/>
          <w:szCs w:val="23"/>
        </w:rPr>
        <w:t>工期：</w:t>
      </w:r>
      <w:r>
        <w:rPr>
          <w:rFonts w:hint="eastAsia" w:ascii="宋体" w:hAnsi="宋体" w:eastAsia="宋体" w:cs="宋体"/>
          <w:color w:val="auto"/>
          <w:spacing w:val="6"/>
          <w:sz w:val="23"/>
          <w:szCs w:val="23"/>
        </w:rPr>
        <w:t xml:space="preserve">收到设计单位全部施工图设计文件之日起 </w:t>
      </w:r>
      <w:r>
        <w:rPr>
          <w:rFonts w:hint="eastAsia" w:ascii="宋体" w:hAnsi="宋体" w:eastAsia="宋体" w:cs="宋体"/>
          <w:color w:val="auto"/>
          <w:spacing w:val="6"/>
          <w:sz w:val="23"/>
          <w:szCs w:val="23"/>
          <w:lang w:val="en-US" w:eastAsia="zh-CN"/>
        </w:rPr>
        <w:t>15</w:t>
      </w:r>
      <w:r>
        <w:rPr>
          <w:rFonts w:hint="eastAsia" w:ascii="宋体" w:hAnsi="宋体" w:eastAsia="宋体" w:cs="宋体"/>
          <w:color w:val="auto"/>
          <w:spacing w:val="6"/>
          <w:sz w:val="23"/>
          <w:szCs w:val="23"/>
        </w:rPr>
        <w:t xml:space="preserve"> 天内提交施工图设计文件审查咨询报告</w:t>
      </w:r>
      <w:r>
        <w:rPr>
          <w:rFonts w:ascii="宋体" w:hAnsi="宋体" w:eastAsia="宋体" w:cs="宋体"/>
          <w:color w:val="auto"/>
          <w:spacing w:val="8"/>
          <w:sz w:val="23"/>
          <w:szCs w:val="23"/>
        </w:rPr>
        <w:t>；</w:t>
      </w:r>
    </w:p>
    <w:p>
      <w:pPr>
        <w:spacing w:before="1" w:line="225" w:lineRule="auto"/>
        <w:ind w:left="480"/>
        <w:rPr>
          <w:rFonts w:ascii="宋体" w:hAnsi="宋体" w:eastAsia="宋体" w:cs="宋体"/>
          <w:color w:val="auto"/>
          <w:sz w:val="23"/>
          <w:szCs w:val="23"/>
        </w:rPr>
      </w:pPr>
      <w:r>
        <w:rPr>
          <w:rFonts w:ascii="宋体" w:hAnsi="宋体" w:eastAsia="宋体" w:cs="宋体"/>
          <w:color w:val="auto"/>
          <w:spacing w:val="16"/>
          <w:sz w:val="23"/>
          <w:szCs w:val="23"/>
        </w:rPr>
        <w:t>4.</w:t>
      </w:r>
      <w:r>
        <w:rPr>
          <w:rFonts w:ascii="宋体" w:hAnsi="宋体" w:eastAsia="宋体" w:cs="宋体"/>
          <w:color w:val="auto"/>
          <w:spacing w:val="9"/>
          <w:sz w:val="23"/>
          <w:szCs w:val="23"/>
        </w:rPr>
        <w:t>技</w:t>
      </w:r>
      <w:r>
        <w:rPr>
          <w:rFonts w:ascii="宋体" w:hAnsi="宋体" w:eastAsia="宋体" w:cs="宋体"/>
          <w:color w:val="auto"/>
          <w:spacing w:val="8"/>
          <w:sz w:val="23"/>
          <w:szCs w:val="23"/>
        </w:rPr>
        <w:t>术服务成果：纸质版报告</w:t>
      </w:r>
      <w:r>
        <w:rPr>
          <w:rFonts w:ascii="宋体" w:hAnsi="宋体" w:eastAsia="宋体" w:cs="宋体"/>
          <w:color w:val="auto"/>
          <w:spacing w:val="8"/>
          <w:sz w:val="23"/>
          <w:szCs w:val="23"/>
          <w:u w:val="single" w:color="auto"/>
        </w:rPr>
        <w:t>陆份</w:t>
      </w:r>
      <w:r>
        <w:rPr>
          <w:rFonts w:ascii="宋体" w:hAnsi="宋体" w:eastAsia="宋体" w:cs="宋体"/>
          <w:color w:val="auto"/>
          <w:spacing w:val="8"/>
          <w:sz w:val="23"/>
          <w:szCs w:val="23"/>
        </w:rPr>
        <w:t>及电子版报告。</w:t>
      </w:r>
    </w:p>
    <w:p>
      <w:pPr>
        <w:spacing w:before="186" w:line="374" w:lineRule="auto"/>
        <w:ind w:left="5" w:right="72" w:firstLine="480"/>
        <w:rPr>
          <w:rFonts w:ascii="宋体" w:hAnsi="宋体" w:eastAsia="宋体" w:cs="宋体"/>
          <w:color w:val="auto"/>
          <w:sz w:val="23"/>
          <w:szCs w:val="23"/>
        </w:rPr>
      </w:pPr>
      <w:r>
        <w:rPr>
          <w:rFonts w:ascii="宋体" w:hAnsi="宋体" w:eastAsia="宋体" w:cs="宋体"/>
          <w:color w:val="auto"/>
          <w:spacing w:val="16"/>
          <w:sz w:val="23"/>
          <w:szCs w:val="23"/>
        </w:rPr>
        <w:t>5</w:t>
      </w:r>
      <w:r>
        <w:rPr>
          <w:rFonts w:ascii="宋体" w:hAnsi="宋体" w:eastAsia="宋体" w:cs="宋体"/>
          <w:color w:val="auto"/>
          <w:spacing w:val="9"/>
          <w:sz w:val="23"/>
          <w:szCs w:val="23"/>
        </w:rPr>
        <w:t>.技术服务质量要求：</w:t>
      </w:r>
      <w:r>
        <w:rPr>
          <w:rFonts w:ascii="宋体" w:hAnsi="宋体" w:eastAsia="宋体" w:cs="宋体"/>
          <w:color w:val="auto"/>
          <w:spacing w:val="9"/>
          <w:sz w:val="23"/>
          <w:szCs w:val="23"/>
          <w:u w:val="single" w:color="auto"/>
        </w:rPr>
        <w:t xml:space="preserve"> 符合交通部和国家相关规范标准并通过专家评审和取得相</w:t>
      </w:r>
      <w:r>
        <w:rPr>
          <w:rFonts w:ascii="宋体" w:hAnsi="宋体" w:eastAsia="宋体" w:cs="宋体"/>
          <w:color w:val="auto"/>
          <w:spacing w:val="16"/>
          <w:sz w:val="23"/>
          <w:szCs w:val="23"/>
          <w:u w:val="single" w:color="auto"/>
        </w:rPr>
        <w:t>关</w:t>
      </w:r>
      <w:r>
        <w:rPr>
          <w:rFonts w:ascii="宋体" w:hAnsi="宋体" w:eastAsia="宋体" w:cs="宋体"/>
          <w:color w:val="auto"/>
          <w:spacing w:val="8"/>
          <w:sz w:val="23"/>
          <w:szCs w:val="23"/>
          <w:u w:val="single" w:color="auto"/>
        </w:rPr>
        <w:t>行政主管部门审查批批复或审查</w:t>
      </w:r>
      <w:r>
        <w:rPr>
          <w:rFonts w:ascii="宋体" w:hAnsi="宋体" w:eastAsia="宋体" w:cs="宋体"/>
          <w:color w:val="auto"/>
          <w:spacing w:val="8"/>
          <w:sz w:val="23"/>
          <w:szCs w:val="23"/>
        </w:rPr>
        <w:t>。</w:t>
      </w:r>
    </w:p>
    <w:p>
      <w:pPr>
        <w:spacing w:line="227" w:lineRule="auto"/>
        <w:ind w:left="481"/>
        <w:rPr>
          <w:rFonts w:ascii="宋体" w:hAnsi="宋体" w:eastAsia="宋体" w:cs="宋体"/>
          <w:color w:val="auto"/>
          <w:sz w:val="23"/>
          <w:szCs w:val="23"/>
        </w:rPr>
      </w:pPr>
      <w:r>
        <w:rPr>
          <w:rFonts w:ascii="宋体" w:hAnsi="宋体" w:eastAsia="宋体" w:cs="宋体"/>
          <w:color w:val="auto"/>
          <w:spacing w:val="18"/>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12"/>
          <w:sz w:val="23"/>
          <w:szCs w:val="23"/>
          <w14:textOutline w14:w="4358" w14:cap="sq" w14:cmpd="sng">
            <w14:solidFill>
              <w14:srgbClr w14:val="000000"/>
            </w14:solidFill>
            <w14:prstDash w14:val="solid"/>
            <w14:bevel/>
          </w14:textOutline>
        </w:rPr>
        <w:t>三</w:t>
      </w:r>
      <w:r>
        <w:rPr>
          <w:rFonts w:ascii="宋体" w:hAnsi="宋体" w:eastAsia="宋体" w:cs="宋体"/>
          <w:color w:val="auto"/>
          <w:spacing w:val="9"/>
          <w:sz w:val="23"/>
          <w:szCs w:val="23"/>
          <w14:textOutline w14:w="4358" w14:cap="sq" w14:cmpd="sng">
            <w14:solidFill>
              <w14:srgbClr w14:val="000000"/>
            </w14:solidFill>
            <w14:prstDash w14:val="solid"/>
            <w14:bevel/>
          </w14:textOutline>
        </w:rPr>
        <w:t>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甲方向乙方支付咨询报酬及支付方式为：</w:t>
      </w:r>
    </w:p>
    <w:p>
      <w:pPr>
        <w:spacing w:before="184" w:line="375" w:lineRule="auto"/>
        <w:ind w:left="15" w:firstLine="484"/>
        <w:rPr>
          <w:rFonts w:ascii="宋体" w:hAnsi="宋体" w:eastAsia="宋体" w:cs="宋体"/>
          <w:color w:val="auto"/>
          <w:sz w:val="23"/>
          <w:szCs w:val="23"/>
        </w:rPr>
      </w:pPr>
      <w:r>
        <w:rPr>
          <w:rFonts w:ascii="宋体" w:hAnsi="宋体" w:eastAsia="宋体" w:cs="宋体"/>
          <w:color w:val="auto"/>
          <w:spacing w:val="6"/>
          <w:sz w:val="23"/>
          <w:szCs w:val="23"/>
        </w:rPr>
        <w:t>1.咨询</w:t>
      </w:r>
      <w:r>
        <w:rPr>
          <w:rFonts w:ascii="宋体" w:hAnsi="宋体" w:eastAsia="宋体" w:cs="宋体"/>
          <w:color w:val="auto"/>
          <w:spacing w:val="4"/>
          <w:sz w:val="23"/>
          <w:szCs w:val="23"/>
        </w:rPr>
        <w:t>服</w:t>
      </w:r>
      <w:r>
        <w:rPr>
          <w:rFonts w:ascii="宋体" w:hAnsi="宋体" w:eastAsia="宋体" w:cs="宋体"/>
          <w:color w:val="auto"/>
          <w:spacing w:val="3"/>
          <w:sz w:val="23"/>
          <w:szCs w:val="23"/>
        </w:rPr>
        <w:t>务合同价为：</w:t>
      </w:r>
      <w:r>
        <w:rPr>
          <w:rFonts w:ascii="宋体" w:hAnsi="宋体" w:eastAsia="宋体" w:cs="宋体"/>
          <w:color w:val="auto"/>
          <w:spacing w:val="3"/>
          <w:sz w:val="23"/>
          <w:szCs w:val="23"/>
          <w:u w:val="single" w:color="auto"/>
        </w:rPr>
        <w:t xml:space="preserve">                            (包含差旅费、编制费、审查</w:t>
      </w:r>
      <w:r>
        <w:rPr>
          <w:rFonts w:ascii="宋体" w:hAnsi="宋体" w:eastAsia="宋体" w:cs="宋体"/>
          <w:color w:val="auto"/>
          <w:sz w:val="23"/>
          <w:szCs w:val="23"/>
        </w:rPr>
        <w:t xml:space="preserve"> </w:t>
      </w:r>
      <w:r>
        <w:rPr>
          <w:rFonts w:ascii="宋体" w:hAnsi="宋体" w:eastAsia="宋体" w:cs="宋体"/>
          <w:color w:val="auto"/>
          <w:spacing w:val="6"/>
          <w:sz w:val="23"/>
          <w:szCs w:val="23"/>
          <w:u w:val="single" w:color="auto"/>
        </w:rPr>
        <w:t>费</w:t>
      </w:r>
      <w:r>
        <w:rPr>
          <w:rFonts w:ascii="宋体" w:hAnsi="宋体" w:eastAsia="宋体" w:cs="宋体"/>
          <w:color w:val="auto"/>
          <w:spacing w:val="5"/>
          <w:sz w:val="23"/>
          <w:szCs w:val="23"/>
          <w:u w:val="single" w:color="auto"/>
        </w:rPr>
        <w:t>等</w:t>
      </w:r>
      <w:r>
        <w:rPr>
          <w:rFonts w:ascii="宋体" w:hAnsi="宋体" w:eastAsia="宋体" w:cs="宋体"/>
          <w:color w:val="auto"/>
          <w:spacing w:val="3"/>
          <w:sz w:val="23"/>
          <w:szCs w:val="23"/>
          <w:u w:val="single" w:color="auto"/>
        </w:rPr>
        <w:t>所有费用)</w:t>
      </w:r>
      <w:r>
        <w:rPr>
          <w:rFonts w:ascii="宋体" w:hAnsi="宋体" w:eastAsia="宋体" w:cs="宋体"/>
          <w:color w:val="auto"/>
          <w:sz w:val="23"/>
          <w:szCs w:val="23"/>
          <w:u w:val="single" w:color="auto"/>
        </w:rPr>
        <w:t xml:space="preserve"> </w:t>
      </w:r>
    </w:p>
    <w:p>
      <w:pPr>
        <w:spacing w:before="1" w:line="227" w:lineRule="auto"/>
        <w:ind w:left="484"/>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8"/>
          <w:sz w:val="23"/>
          <w:szCs w:val="23"/>
        </w:rPr>
        <w:t>.咨询服务报酬由甲方</w:t>
      </w:r>
      <w:r>
        <w:rPr>
          <w:rFonts w:ascii="宋体" w:hAnsi="宋体" w:eastAsia="宋体" w:cs="宋体"/>
          <w:color w:val="auto"/>
          <w:spacing w:val="8"/>
          <w:sz w:val="23"/>
          <w:szCs w:val="23"/>
          <w:u w:val="single" w:color="auto"/>
        </w:rPr>
        <w:t>分二次</w:t>
      </w:r>
      <w:r>
        <w:rPr>
          <w:rFonts w:ascii="宋体" w:hAnsi="宋体" w:eastAsia="宋体" w:cs="宋体"/>
          <w:color w:val="auto"/>
          <w:spacing w:val="8"/>
          <w:sz w:val="23"/>
          <w:szCs w:val="23"/>
        </w:rPr>
        <w:t>支付乙方。</w:t>
      </w:r>
    </w:p>
    <w:p>
      <w:pPr>
        <w:spacing w:before="75" w:line="227" w:lineRule="auto"/>
        <w:ind w:left="486"/>
        <w:rPr>
          <w:rFonts w:ascii="宋体" w:hAnsi="宋体" w:eastAsia="宋体" w:cs="宋体"/>
          <w:color w:val="auto"/>
          <w:spacing w:val="7"/>
          <w:sz w:val="23"/>
          <w:szCs w:val="23"/>
        </w:rPr>
      </w:pPr>
      <w:r>
        <w:rPr>
          <w:rFonts w:ascii="宋体" w:hAnsi="宋体" w:eastAsia="宋体" w:cs="宋体"/>
          <w:color w:val="auto"/>
          <w:spacing w:val="8"/>
          <w:sz w:val="23"/>
          <w:szCs w:val="23"/>
        </w:rPr>
        <w:t>具体支付方式和时间如下</w:t>
      </w:r>
      <w:r>
        <w:rPr>
          <w:rFonts w:ascii="宋体" w:hAnsi="宋体" w:eastAsia="宋体" w:cs="宋体"/>
          <w:color w:val="auto"/>
          <w:spacing w:val="7"/>
          <w:sz w:val="23"/>
          <w:szCs w:val="23"/>
        </w:rPr>
        <w:t>：</w:t>
      </w:r>
    </w:p>
    <w:p>
      <w:pPr>
        <w:numPr>
          <w:ilvl w:val="0"/>
          <w:numId w:val="1"/>
        </w:numPr>
        <w:spacing w:line="375" w:lineRule="auto"/>
        <w:ind w:right="80" w:rightChars="0" w:firstLine="516" w:firstLineChars="200"/>
        <w:rPr>
          <w:rFonts w:hint="eastAsia" w:ascii="宋体" w:hAnsi="宋体" w:eastAsia="宋体" w:cs="宋体"/>
          <w:color w:val="auto"/>
          <w:spacing w:val="14"/>
          <w:sz w:val="23"/>
          <w:szCs w:val="23"/>
          <w:lang w:val="en-US" w:eastAsia="zh-CN"/>
        </w:rPr>
      </w:pPr>
      <w:r>
        <w:rPr>
          <w:rFonts w:hint="eastAsia" w:ascii="宋体" w:hAnsi="宋体" w:eastAsia="宋体" w:cs="宋体"/>
          <w:color w:val="auto"/>
          <w:spacing w:val="14"/>
          <w:sz w:val="23"/>
          <w:szCs w:val="23"/>
          <w:lang w:val="en-US" w:eastAsia="zh-CN"/>
        </w:rPr>
        <w:t>合同签订且按要求提供等额增值税专用发票之日起后15日内，支付合同总额的30%；</w:t>
      </w:r>
    </w:p>
    <w:p>
      <w:pPr>
        <w:numPr>
          <w:ilvl w:val="0"/>
          <w:numId w:val="0"/>
        </w:numPr>
        <w:spacing w:line="375" w:lineRule="auto"/>
        <w:ind w:right="80" w:rightChars="0" w:firstLine="528" w:firstLineChars="200"/>
        <w:rPr>
          <w:rFonts w:ascii="宋体" w:hAnsi="宋体" w:eastAsia="宋体" w:cs="宋体"/>
          <w:color w:val="auto"/>
          <w:sz w:val="23"/>
          <w:szCs w:val="23"/>
        </w:rPr>
      </w:pPr>
      <w:r>
        <w:rPr>
          <w:rFonts w:ascii="宋体" w:hAnsi="宋体" w:eastAsia="宋体" w:cs="宋体"/>
          <w:color w:val="auto"/>
          <w:spacing w:val="17"/>
          <w:sz w:val="23"/>
          <w:szCs w:val="23"/>
        </w:rPr>
        <w:t>(</w:t>
      </w:r>
      <w:r>
        <w:rPr>
          <w:rFonts w:ascii="宋体" w:hAnsi="宋体" w:eastAsia="宋体" w:cs="宋体"/>
          <w:color w:val="auto"/>
          <w:spacing w:val="14"/>
          <w:sz w:val="23"/>
          <w:szCs w:val="23"/>
        </w:rPr>
        <w:t>2) 施工图设计通过专家评审和取得主管部门批复，并按合同约定要求提交审查</w:t>
      </w:r>
      <w:r>
        <w:rPr>
          <w:rFonts w:ascii="宋体" w:hAnsi="宋体" w:eastAsia="宋体" w:cs="宋体"/>
          <w:color w:val="auto"/>
          <w:spacing w:val="11"/>
          <w:sz w:val="23"/>
          <w:szCs w:val="23"/>
        </w:rPr>
        <w:t>报告和等额增值税专用发票之日起 7 日内，甲方向乙方支付至咨询服务报酬总额</w:t>
      </w:r>
      <w:r>
        <w:rPr>
          <w:rFonts w:ascii="宋体" w:hAnsi="宋体" w:eastAsia="宋体" w:cs="宋体"/>
          <w:color w:val="auto"/>
          <w:spacing w:val="10"/>
          <w:sz w:val="23"/>
          <w:szCs w:val="23"/>
        </w:rPr>
        <w:t>的</w:t>
      </w:r>
      <w:r>
        <w:rPr>
          <w:rFonts w:ascii="宋体" w:hAnsi="宋体" w:eastAsia="宋体" w:cs="宋体"/>
          <w:color w:val="auto"/>
          <w:spacing w:val="10"/>
          <w:sz w:val="23"/>
          <w:szCs w:val="23"/>
          <w:u w:val="single" w:color="auto"/>
        </w:rPr>
        <w:t>1</w:t>
      </w:r>
      <w:r>
        <w:rPr>
          <w:rFonts w:ascii="宋体" w:hAnsi="宋体" w:eastAsia="宋体" w:cs="宋体"/>
          <w:color w:val="auto"/>
          <w:spacing w:val="8"/>
          <w:sz w:val="23"/>
          <w:szCs w:val="23"/>
          <w:u w:val="single" w:color="auto"/>
        </w:rPr>
        <w:t>00%。</w:t>
      </w:r>
    </w:p>
    <w:p>
      <w:pPr>
        <w:spacing w:line="228" w:lineRule="auto"/>
        <w:ind w:left="505"/>
        <w:rPr>
          <w:rFonts w:ascii="宋体" w:hAnsi="宋体" w:eastAsia="宋体" w:cs="宋体"/>
          <w:color w:val="auto"/>
          <w:sz w:val="23"/>
          <w:szCs w:val="23"/>
        </w:rPr>
      </w:pPr>
      <w:r>
        <w:rPr>
          <w:rFonts w:ascii="宋体" w:hAnsi="宋体" w:eastAsia="宋体" w:cs="宋体"/>
          <w:color w:val="auto"/>
          <w:spacing w:val="12"/>
          <w:sz w:val="23"/>
          <w:szCs w:val="23"/>
        </w:rPr>
        <w:t>乙</w:t>
      </w:r>
      <w:r>
        <w:rPr>
          <w:rFonts w:ascii="宋体" w:hAnsi="宋体" w:eastAsia="宋体" w:cs="宋体"/>
          <w:color w:val="auto"/>
          <w:spacing w:val="7"/>
          <w:sz w:val="23"/>
          <w:szCs w:val="23"/>
        </w:rPr>
        <w:t>方开户银行名称、地址和账号为：</w:t>
      </w:r>
    </w:p>
    <w:p>
      <w:pPr>
        <w:spacing w:before="181" w:line="376" w:lineRule="auto"/>
        <w:ind w:left="482"/>
        <w:rPr>
          <w:rFonts w:ascii="宋体" w:hAnsi="宋体" w:eastAsia="宋体" w:cs="宋体"/>
          <w:color w:val="auto"/>
          <w:sz w:val="23"/>
          <w:szCs w:val="23"/>
        </w:rPr>
      </w:pPr>
      <w:r>
        <w:rPr>
          <w:rFonts w:ascii="宋体" w:hAnsi="宋体" w:eastAsia="宋体" w:cs="宋体"/>
          <w:color w:val="auto"/>
          <w:spacing w:val="6"/>
          <w:sz w:val="23"/>
          <w:szCs w:val="23"/>
        </w:rPr>
        <w:t>开户银行</w:t>
      </w:r>
      <w:r>
        <w:rPr>
          <w:rFonts w:ascii="宋体" w:hAnsi="宋体" w:eastAsia="宋体" w:cs="宋体"/>
          <w:color w:val="auto"/>
          <w:spacing w:val="5"/>
          <w:sz w:val="23"/>
          <w:szCs w:val="23"/>
        </w:rPr>
        <w:t>：</w:t>
      </w:r>
      <w:r>
        <w:rPr>
          <w:rFonts w:ascii="宋体" w:hAnsi="宋体" w:eastAsia="宋体" w:cs="宋体"/>
          <w:color w:val="auto"/>
          <w:sz w:val="23"/>
          <w:szCs w:val="23"/>
          <w:u w:val="single" w:color="auto"/>
        </w:rPr>
        <w:t xml:space="preserve">                                            </w:t>
      </w:r>
    </w:p>
    <w:p>
      <w:pPr>
        <w:spacing w:line="236" w:lineRule="auto"/>
        <w:ind w:left="481"/>
        <w:rPr>
          <w:rFonts w:ascii="宋体" w:hAnsi="宋体" w:eastAsia="宋体" w:cs="宋体"/>
          <w:color w:val="auto"/>
          <w:sz w:val="23"/>
          <w:szCs w:val="23"/>
        </w:rPr>
      </w:pPr>
      <w:r>
        <w:rPr>
          <w:rFonts w:ascii="宋体" w:hAnsi="宋体" w:eastAsia="宋体" w:cs="宋体"/>
          <w:color w:val="auto"/>
          <w:spacing w:val="4"/>
          <w:sz w:val="23"/>
          <w:szCs w:val="23"/>
        </w:rPr>
        <w:t>地</w:t>
      </w:r>
      <w:r>
        <w:rPr>
          <w:rFonts w:ascii="宋体" w:hAnsi="宋体" w:eastAsia="宋体" w:cs="宋体"/>
          <w:color w:val="auto"/>
          <w:spacing w:val="3"/>
          <w:sz w:val="23"/>
          <w:szCs w:val="23"/>
        </w:rPr>
        <w:t>址：</w:t>
      </w:r>
      <w:r>
        <w:rPr>
          <w:rFonts w:ascii="宋体" w:hAnsi="宋体" w:eastAsia="宋体" w:cs="宋体"/>
          <w:color w:val="auto"/>
          <w:sz w:val="23"/>
          <w:szCs w:val="23"/>
          <w:u w:val="single" w:color="auto"/>
        </w:rPr>
        <w:t xml:space="preserve">                                               </w:t>
      </w:r>
    </w:p>
    <w:p>
      <w:pPr>
        <w:spacing w:before="170" w:line="229" w:lineRule="auto"/>
        <w:ind w:left="485"/>
        <w:rPr>
          <w:rFonts w:ascii="宋体" w:hAnsi="宋体" w:eastAsia="宋体" w:cs="宋体"/>
          <w:color w:val="auto"/>
          <w:sz w:val="23"/>
          <w:szCs w:val="23"/>
        </w:rPr>
      </w:pPr>
      <w:r>
        <w:rPr>
          <w:rFonts w:ascii="宋体" w:hAnsi="宋体" w:eastAsia="宋体" w:cs="宋体"/>
          <w:color w:val="auto"/>
          <w:spacing w:val="2"/>
          <w:sz w:val="23"/>
          <w:szCs w:val="23"/>
        </w:rPr>
        <w:t>账号：</w:t>
      </w:r>
      <w:r>
        <w:rPr>
          <w:rFonts w:ascii="宋体" w:hAnsi="宋体" w:eastAsia="宋体" w:cs="宋体"/>
          <w:color w:val="auto"/>
          <w:sz w:val="23"/>
          <w:szCs w:val="23"/>
          <w:u w:val="single" w:color="auto"/>
        </w:rPr>
        <w:t xml:space="preserve">                                               </w:t>
      </w:r>
    </w:p>
    <w:p>
      <w:pPr>
        <w:spacing w:before="184" w:line="227" w:lineRule="auto"/>
        <w:ind w:left="481"/>
        <w:rPr>
          <w:rFonts w:ascii="宋体" w:hAnsi="宋体" w:eastAsia="宋体" w:cs="宋体"/>
          <w:color w:val="auto"/>
          <w:sz w:val="23"/>
          <w:szCs w:val="23"/>
        </w:rPr>
      </w:pPr>
      <w:r>
        <w:rPr>
          <w:rFonts w:ascii="宋体" w:hAnsi="宋体" w:eastAsia="宋体" w:cs="宋体"/>
          <w:color w:val="auto"/>
          <w:spacing w:val="14"/>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7"/>
          <w:sz w:val="23"/>
          <w:szCs w:val="23"/>
          <w14:textOutline w14:w="4358" w14:cap="sq" w14:cmpd="sng">
            <w14:solidFill>
              <w14:srgbClr w14:val="000000"/>
            </w14:solidFill>
            <w14:prstDash w14:val="solid"/>
            <w14:bevel/>
          </w14:textOutline>
        </w:rPr>
        <w:t>四条</w:t>
      </w:r>
      <w:r>
        <w:rPr>
          <w:rFonts w:ascii="宋体" w:hAnsi="宋体" w:eastAsia="宋体" w:cs="宋体"/>
          <w:color w:val="auto"/>
          <w:spacing w:val="7"/>
          <w:sz w:val="23"/>
          <w:szCs w:val="23"/>
        </w:rPr>
        <w:t xml:space="preserve">  </w:t>
      </w:r>
      <w:r>
        <w:rPr>
          <w:rFonts w:ascii="宋体" w:hAnsi="宋体" w:eastAsia="宋体" w:cs="宋体"/>
          <w:color w:val="auto"/>
          <w:spacing w:val="7"/>
          <w:sz w:val="23"/>
          <w:szCs w:val="23"/>
          <w14:textOutline w14:w="4358" w14:cap="sq" w14:cmpd="sng">
            <w14:solidFill>
              <w14:srgbClr w14:val="000000"/>
            </w14:solidFill>
            <w14:prstDash w14:val="solid"/>
            <w14:bevel/>
          </w14:textOutline>
        </w:rPr>
        <w:t>保密义务：</w:t>
      </w:r>
    </w:p>
    <w:p>
      <w:pPr>
        <w:spacing w:before="182" w:line="229" w:lineRule="auto"/>
        <w:ind w:left="505"/>
        <w:rPr>
          <w:rFonts w:ascii="宋体" w:hAnsi="宋体" w:eastAsia="宋体" w:cs="宋体"/>
          <w:color w:val="auto"/>
          <w:sz w:val="23"/>
          <w:szCs w:val="23"/>
        </w:rPr>
      </w:pPr>
      <w:r>
        <w:rPr>
          <w:rFonts w:ascii="宋体" w:hAnsi="宋体" w:eastAsia="宋体" w:cs="宋体"/>
          <w:color w:val="auto"/>
          <w:spacing w:val="-5"/>
          <w:sz w:val="23"/>
          <w:szCs w:val="23"/>
        </w:rPr>
        <w:t>乙</w:t>
      </w:r>
      <w:r>
        <w:rPr>
          <w:rFonts w:ascii="宋体" w:hAnsi="宋体" w:eastAsia="宋体" w:cs="宋体"/>
          <w:color w:val="auto"/>
          <w:spacing w:val="-4"/>
          <w:sz w:val="23"/>
          <w:szCs w:val="23"/>
        </w:rPr>
        <w:t>方：</w:t>
      </w:r>
    </w:p>
    <w:p>
      <w:pPr>
        <w:spacing w:before="183" w:line="375" w:lineRule="auto"/>
        <w:ind w:left="21" w:right="80" w:firstLine="478"/>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w:t>
      </w:r>
      <w:r>
        <w:rPr>
          <w:rFonts w:ascii="宋体" w:hAnsi="宋体" w:eastAsia="宋体" w:cs="宋体"/>
          <w:color w:val="auto"/>
          <w:spacing w:val="7"/>
          <w:sz w:val="23"/>
          <w:szCs w:val="23"/>
        </w:rPr>
        <w:t>保密内容 (包括咨询信息和经营信息) ：讨论、签订、履行本合同过程中所获悉</w:t>
      </w:r>
      <w:r>
        <w:rPr>
          <w:rFonts w:ascii="宋体" w:hAnsi="宋体" w:eastAsia="宋体" w:cs="宋体"/>
          <w:color w:val="auto"/>
          <w:sz w:val="23"/>
          <w:szCs w:val="23"/>
        </w:rPr>
        <w:t xml:space="preserve"> </w:t>
      </w:r>
      <w:r>
        <w:rPr>
          <w:rFonts w:ascii="宋体" w:hAnsi="宋体" w:eastAsia="宋体" w:cs="宋体"/>
          <w:color w:val="auto"/>
          <w:spacing w:val="8"/>
          <w:sz w:val="23"/>
          <w:szCs w:val="23"/>
        </w:rPr>
        <w:t>的属于甲方的且无法从公开渠道获得的文件资料及信息，甲方在讨论、签订、履行本</w:t>
      </w:r>
      <w:r>
        <w:rPr>
          <w:rFonts w:ascii="宋体" w:hAnsi="宋体" w:eastAsia="宋体" w:cs="宋体"/>
          <w:color w:val="auto"/>
          <w:spacing w:val="6"/>
          <w:sz w:val="23"/>
          <w:szCs w:val="23"/>
        </w:rPr>
        <w:t>合</w:t>
      </w:r>
      <w:r>
        <w:rPr>
          <w:rFonts w:ascii="宋体" w:hAnsi="宋体" w:eastAsia="宋体" w:cs="宋体"/>
          <w:color w:val="auto"/>
          <w:sz w:val="23"/>
          <w:szCs w:val="23"/>
        </w:rPr>
        <w:t xml:space="preserve"> </w:t>
      </w:r>
      <w:r>
        <w:rPr>
          <w:rFonts w:ascii="宋体" w:hAnsi="宋体" w:eastAsia="宋体" w:cs="宋体"/>
          <w:color w:val="auto"/>
          <w:spacing w:val="9"/>
          <w:sz w:val="23"/>
          <w:szCs w:val="23"/>
        </w:rPr>
        <w:t>同过程中向乙方提供的文件资料及信息，以及乙方向甲方提交的各项服务成果等</w:t>
      </w:r>
      <w:r>
        <w:rPr>
          <w:rFonts w:ascii="宋体" w:hAnsi="宋体" w:eastAsia="宋体" w:cs="宋体"/>
          <w:color w:val="auto"/>
          <w:spacing w:val="5"/>
          <w:sz w:val="23"/>
          <w:szCs w:val="23"/>
        </w:rPr>
        <w:t>。</w:t>
      </w:r>
    </w:p>
    <w:p>
      <w:pPr>
        <w:spacing w:before="1" w:line="373" w:lineRule="auto"/>
        <w:ind w:left="484"/>
        <w:rPr>
          <w:rFonts w:ascii="宋体" w:hAnsi="宋体" w:eastAsia="宋体" w:cs="宋体"/>
          <w:color w:val="auto"/>
          <w:sz w:val="23"/>
          <w:szCs w:val="23"/>
        </w:rPr>
      </w:pPr>
      <w:r>
        <w:rPr>
          <w:rFonts w:ascii="宋体" w:hAnsi="宋体" w:eastAsia="宋体" w:cs="宋体"/>
          <w:color w:val="auto"/>
          <w:spacing w:val="9"/>
          <w:sz w:val="23"/>
          <w:szCs w:val="23"/>
        </w:rPr>
        <w:t>2.涉密人员范围：乙方参与本咨询项目的所有人员</w:t>
      </w:r>
      <w:r>
        <w:rPr>
          <w:rFonts w:ascii="宋体" w:hAnsi="宋体" w:eastAsia="宋体" w:cs="宋体"/>
          <w:color w:val="auto"/>
          <w:sz w:val="23"/>
          <w:szCs w:val="23"/>
          <w:u w:val="single" w:color="auto"/>
        </w:rPr>
        <w:t xml:space="preserve">           </w:t>
      </w:r>
    </w:p>
    <w:p>
      <w:pPr>
        <w:spacing w:line="227" w:lineRule="auto"/>
        <w:ind w:left="486"/>
        <w:rPr>
          <w:rFonts w:ascii="宋体" w:hAnsi="宋体" w:eastAsia="宋体" w:cs="宋体"/>
          <w:color w:val="auto"/>
          <w:sz w:val="23"/>
          <w:szCs w:val="23"/>
        </w:rPr>
      </w:pPr>
      <w:r>
        <w:rPr>
          <w:rFonts w:ascii="宋体" w:hAnsi="宋体" w:eastAsia="宋体" w:cs="宋体"/>
          <w:color w:val="auto"/>
          <w:spacing w:val="1"/>
          <w:sz w:val="23"/>
          <w:szCs w:val="23"/>
        </w:rPr>
        <w:t>3.保密期限</w:t>
      </w:r>
      <w:r>
        <w:rPr>
          <w:rFonts w:ascii="宋体" w:hAnsi="宋体" w:eastAsia="宋体" w:cs="宋体"/>
          <w:color w:val="auto"/>
          <w:sz w:val="23"/>
          <w:szCs w:val="23"/>
        </w:rPr>
        <w:t>：</w:t>
      </w:r>
      <w:r>
        <w:rPr>
          <w:rFonts w:ascii="宋体" w:hAnsi="宋体" w:eastAsia="宋体" w:cs="宋体"/>
          <w:color w:val="auto"/>
          <w:sz w:val="23"/>
          <w:szCs w:val="23"/>
          <w:u w:val="single" w:color="auto"/>
        </w:rPr>
        <w:t>5 年</w:t>
      </w:r>
    </w:p>
    <w:p>
      <w:pPr>
        <w:spacing w:before="182" w:line="375" w:lineRule="auto"/>
        <w:ind w:left="1" w:right="80" w:firstLine="479"/>
        <w:rPr>
          <w:rFonts w:ascii="宋体" w:hAnsi="宋体" w:eastAsia="宋体" w:cs="宋体"/>
          <w:color w:val="auto"/>
          <w:sz w:val="23"/>
          <w:szCs w:val="23"/>
        </w:rPr>
      </w:pPr>
      <w:r>
        <w:rPr>
          <w:rFonts w:ascii="宋体" w:hAnsi="宋体" w:eastAsia="宋体" w:cs="宋体"/>
          <w:color w:val="auto"/>
          <w:spacing w:val="15"/>
          <w:sz w:val="23"/>
          <w:szCs w:val="23"/>
        </w:rPr>
        <w:t>4</w:t>
      </w:r>
      <w:r>
        <w:rPr>
          <w:rFonts w:ascii="宋体" w:hAnsi="宋体" w:eastAsia="宋体" w:cs="宋体"/>
          <w:color w:val="auto"/>
          <w:spacing w:val="8"/>
          <w:sz w:val="23"/>
          <w:szCs w:val="23"/>
        </w:rPr>
        <w:t>.泄密责任：未经甲方书面同意，乙方不得擅自将服务成果以及与之相关的任何资</w:t>
      </w:r>
      <w:r>
        <w:rPr>
          <w:rFonts w:ascii="宋体" w:hAnsi="宋体" w:eastAsia="宋体" w:cs="宋体"/>
          <w:color w:val="auto"/>
          <w:sz w:val="23"/>
          <w:szCs w:val="23"/>
        </w:rPr>
        <w:t xml:space="preserve"> </w:t>
      </w:r>
      <w:r>
        <w:rPr>
          <w:rFonts w:ascii="宋体" w:hAnsi="宋体" w:eastAsia="宋体" w:cs="宋体"/>
          <w:color w:val="auto"/>
          <w:spacing w:val="16"/>
          <w:sz w:val="23"/>
          <w:szCs w:val="23"/>
        </w:rPr>
        <w:t>料用</w:t>
      </w:r>
      <w:r>
        <w:rPr>
          <w:rFonts w:ascii="宋体" w:hAnsi="宋体" w:eastAsia="宋体" w:cs="宋体"/>
          <w:color w:val="auto"/>
          <w:spacing w:val="10"/>
          <w:sz w:val="23"/>
          <w:szCs w:val="23"/>
        </w:rPr>
        <w:t>于</w:t>
      </w:r>
      <w:r>
        <w:rPr>
          <w:rFonts w:ascii="宋体" w:hAnsi="宋体" w:eastAsia="宋体" w:cs="宋体"/>
          <w:color w:val="auto"/>
          <w:spacing w:val="8"/>
          <w:sz w:val="23"/>
          <w:szCs w:val="23"/>
        </w:rPr>
        <w:t>本合同之外的任何场合或者向任何第三方转让、泄露，否则，由乙方承担全部的</w:t>
      </w:r>
      <w:r>
        <w:rPr>
          <w:rFonts w:ascii="宋体" w:hAnsi="宋体" w:eastAsia="宋体" w:cs="宋体"/>
          <w:color w:val="auto"/>
          <w:sz w:val="23"/>
          <w:szCs w:val="23"/>
        </w:rPr>
        <w:t xml:space="preserve"> </w:t>
      </w:r>
      <w:r>
        <w:rPr>
          <w:rFonts w:ascii="宋体" w:hAnsi="宋体" w:eastAsia="宋体" w:cs="宋体"/>
          <w:color w:val="auto"/>
          <w:spacing w:val="7"/>
          <w:sz w:val="23"/>
          <w:szCs w:val="23"/>
        </w:rPr>
        <w:t>赔偿责任</w:t>
      </w:r>
      <w:r>
        <w:rPr>
          <w:rFonts w:ascii="宋体" w:hAnsi="宋体" w:eastAsia="宋体" w:cs="宋体"/>
          <w:color w:val="auto"/>
          <w:spacing w:val="6"/>
          <w:sz w:val="23"/>
          <w:szCs w:val="23"/>
        </w:rPr>
        <w:t>。</w:t>
      </w:r>
      <w:r>
        <w:rPr>
          <w:rFonts w:ascii="宋体" w:hAnsi="宋体" w:eastAsia="宋体" w:cs="宋体"/>
          <w:color w:val="auto"/>
          <w:sz w:val="23"/>
          <w:szCs w:val="23"/>
          <w:u w:val="single" w:color="auto"/>
        </w:rPr>
        <w:t xml:space="preserve">         </w:t>
      </w:r>
    </w:p>
    <w:p>
      <w:pPr>
        <w:spacing w:before="2" w:line="374" w:lineRule="auto"/>
        <w:ind w:left="1" w:right="80" w:firstLine="480"/>
        <w:rPr>
          <w:rFonts w:ascii="宋体" w:hAnsi="宋体" w:eastAsia="宋体" w:cs="宋体"/>
          <w:color w:val="auto"/>
          <w:sz w:val="23"/>
          <w:szCs w:val="23"/>
        </w:rPr>
      </w:pPr>
      <w:r>
        <w:rPr>
          <w:rFonts w:ascii="宋体" w:hAnsi="宋体" w:eastAsia="宋体" w:cs="宋体"/>
          <w:color w:val="auto"/>
          <w:spacing w:val="14"/>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8"/>
          <w:sz w:val="23"/>
          <w:szCs w:val="23"/>
          <w14:textOutline w14:w="4358" w14:cap="sq" w14:cmpd="sng">
            <w14:solidFill>
              <w14:srgbClr w14:val="000000"/>
            </w14:solidFill>
            <w14:prstDash w14:val="solid"/>
            <w14:bevel/>
          </w14:textOutline>
        </w:rPr>
        <w:t>五条</w:t>
      </w:r>
      <w:r>
        <w:rPr>
          <w:rFonts w:ascii="宋体" w:hAnsi="宋体" w:eastAsia="宋体" w:cs="宋体"/>
          <w:color w:val="auto"/>
          <w:spacing w:val="8"/>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双方确定，甲方按照乙方符合本合同约定标准和方式完成的咨询工作成果</w:t>
      </w:r>
      <w:r>
        <w:rPr>
          <w:rFonts w:ascii="宋体" w:hAnsi="宋体" w:eastAsia="宋体" w:cs="宋体"/>
          <w:color w:val="auto"/>
          <w:sz w:val="23"/>
          <w:szCs w:val="23"/>
        </w:rPr>
        <w:t xml:space="preserve"> </w:t>
      </w:r>
      <w:r>
        <w:rPr>
          <w:rFonts w:ascii="宋体" w:hAnsi="宋体" w:eastAsia="宋体" w:cs="宋体"/>
          <w:color w:val="auto"/>
          <w:spacing w:val="18"/>
          <w:sz w:val="23"/>
          <w:szCs w:val="23"/>
          <w14:textOutline w14:w="4358" w14:cap="sq" w14:cmpd="sng">
            <w14:solidFill>
              <w14:srgbClr w14:val="000000"/>
            </w14:solidFill>
            <w14:prstDash w14:val="solid"/>
            <w14:bevel/>
          </w14:textOutline>
        </w:rPr>
        <w:t>做出</w:t>
      </w:r>
      <w:r>
        <w:rPr>
          <w:rFonts w:ascii="宋体" w:hAnsi="宋体" w:eastAsia="宋体" w:cs="宋体"/>
          <w:color w:val="auto"/>
          <w:spacing w:val="12"/>
          <w:sz w:val="23"/>
          <w:szCs w:val="23"/>
          <w14:textOutline w14:w="4358" w14:cap="sq" w14:cmpd="sng">
            <w14:solidFill>
              <w14:srgbClr w14:val="000000"/>
            </w14:solidFill>
            <w14:prstDash w14:val="solid"/>
            <w14:bevel/>
          </w14:textOutline>
        </w:rPr>
        <w:t>决</w:t>
      </w:r>
      <w:r>
        <w:rPr>
          <w:rFonts w:ascii="宋体" w:hAnsi="宋体" w:eastAsia="宋体" w:cs="宋体"/>
          <w:color w:val="auto"/>
          <w:spacing w:val="9"/>
          <w:sz w:val="23"/>
          <w:szCs w:val="23"/>
          <w14:textOutline w14:w="4358" w14:cap="sq" w14:cmpd="sng">
            <w14:solidFill>
              <w14:srgbClr w14:val="000000"/>
            </w14:solidFill>
            <w14:prstDash w14:val="solid"/>
            <w14:bevel/>
          </w14:textOutline>
        </w:rPr>
        <w:t>策并予以实施所造成的损失，按以下第</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u w:val="single" w:color="auto"/>
          <w14:textOutline w14:w="4358" w14:cap="sq" w14:cmpd="sng">
            <w14:solidFill>
              <w14:srgbClr w14:val="000000"/>
            </w14:solidFill>
            <w14:prstDash w14:val="solid"/>
            <w14:bevel/>
          </w14:textOutline>
        </w:rPr>
        <w:t>2</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种方式处理：</w:t>
      </w:r>
    </w:p>
    <w:p>
      <w:pPr>
        <w:spacing w:line="310" w:lineRule="exact"/>
        <w:ind w:left="499"/>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5"/>
          <w:position w:val="1"/>
          <w:sz w:val="23"/>
          <w:szCs w:val="23"/>
        </w:rPr>
        <w:t>.乙方不承担责任。</w:t>
      </w:r>
    </w:p>
    <w:p>
      <w:pPr>
        <w:spacing w:before="157" w:line="375" w:lineRule="auto"/>
        <w:ind w:left="485" w:right="1392" w:hanging="1"/>
        <w:rPr>
          <w:rFonts w:ascii="宋体" w:hAnsi="宋体" w:eastAsia="宋体" w:cs="宋体"/>
          <w:color w:val="auto"/>
          <w:spacing w:val="7"/>
          <w:sz w:val="23"/>
          <w:szCs w:val="23"/>
        </w:rPr>
      </w:pPr>
      <w:r>
        <w:rPr>
          <w:rFonts w:ascii="宋体" w:hAnsi="宋体" w:eastAsia="宋体" w:cs="宋体"/>
          <w:color w:val="auto"/>
          <w:spacing w:val="14"/>
          <w:sz w:val="23"/>
          <w:szCs w:val="23"/>
        </w:rPr>
        <w:t>2.乙</w:t>
      </w:r>
      <w:r>
        <w:rPr>
          <w:rFonts w:ascii="宋体" w:hAnsi="宋体" w:eastAsia="宋体" w:cs="宋体"/>
          <w:color w:val="auto"/>
          <w:spacing w:val="7"/>
          <w:sz w:val="23"/>
          <w:szCs w:val="23"/>
        </w:rPr>
        <w:t>方承担部分责任。具体承担方式为：</w:t>
      </w:r>
      <w:r>
        <w:rPr>
          <w:rFonts w:ascii="宋体" w:hAnsi="宋体" w:eastAsia="宋体" w:cs="宋体"/>
          <w:color w:val="auto"/>
          <w:spacing w:val="7"/>
          <w:sz w:val="23"/>
          <w:szCs w:val="23"/>
          <w:u w:val="single" w:color="auto"/>
        </w:rPr>
        <w:t xml:space="preserve"> 根据国家相关法律执行  </w:t>
      </w:r>
      <w:r>
        <w:rPr>
          <w:rFonts w:ascii="宋体" w:hAnsi="宋体" w:eastAsia="宋体" w:cs="宋体"/>
          <w:color w:val="auto"/>
          <w:spacing w:val="7"/>
          <w:sz w:val="23"/>
          <w:szCs w:val="23"/>
        </w:rPr>
        <w:t>。</w:t>
      </w:r>
    </w:p>
    <w:p>
      <w:pPr>
        <w:spacing w:before="157" w:line="375" w:lineRule="auto"/>
        <w:ind w:left="485" w:right="1392" w:hanging="1"/>
        <w:rPr>
          <w:rFonts w:ascii="宋体" w:hAnsi="宋体" w:eastAsia="宋体" w:cs="宋体"/>
          <w:color w:val="auto"/>
          <w:sz w:val="23"/>
          <w:szCs w:val="23"/>
        </w:rPr>
      </w:pPr>
      <w:r>
        <w:rPr>
          <w:rFonts w:ascii="宋体" w:hAnsi="宋体" w:eastAsia="宋体" w:cs="宋体"/>
          <w:color w:val="auto"/>
          <w:spacing w:val="7"/>
          <w:sz w:val="23"/>
          <w:szCs w:val="23"/>
        </w:rPr>
        <w:t>3.乙方承担全部责任</w:t>
      </w:r>
      <w:r>
        <w:rPr>
          <w:rFonts w:ascii="宋体" w:hAnsi="宋体" w:eastAsia="宋体" w:cs="宋体"/>
          <w:color w:val="auto"/>
          <w:spacing w:val="5"/>
          <w:sz w:val="23"/>
          <w:szCs w:val="23"/>
        </w:rPr>
        <w:t>。</w:t>
      </w:r>
    </w:p>
    <w:p>
      <w:pPr>
        <w:spacing w:before="1" w:line="227" w:lineRule="auto"/>
        <w:ind w:left="481"/>
        <w:rPr>
          <w:rFonts w:ascii="宋体" w:hAnsi="宋体" w:eastAsia="宋体" w:cs="宋体"/>
          <w:color w:val="FF0000"/>
          <w:sz w:val="23"/>
          <w:szCs w:val="23"/>
        </w:rPr>
      </w:pPr>
      <w:r>
        <w:rPr>
          <w:rFonts w:ascii="宋体" w:hAnsi="宋体" w:eastAsia="宋体" w:cs="宋体"/>
          <w:color w:val="FF0000"/>
          <w:spacing w:val="14"/>
          <w:sz w:val="23"/>
          <w:szCs w:val="23"/>
          <w14:textOutline w14:w="4358" w14:cap="sq" w14:cmpd="sng">
            <w14:solidFill>
              <w14:srgbClr w14:val="000000"/>
            </w14:solidFill>
            <w14:prstDash w14:val="solid"/>
            <w14:bevel/>
          </w14:textOutline>
        </w:rPr>
        <w:t>第</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六条</w:t>
      </w:r>
      <w:r>
        <w:rPr>
          <w:rFonts w:ascii="宋体" w:hAnsi="宋体" w:eastAsia="宋体" w:cs="宋体"/>
          <w:color w:val="FF0000"/>
          <w:spacing w:val="7"/>
          <w:sz w:val="23"/>
          <w:szCs w:val="23"/>
        </w:rPr>
        <w:t xml:space="preserve">  </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双方确定：</w:t>
      </w:r>
    </w:p>
    <w:p>
      <w:pPr>
        <w:spacing w:before="182" w:line="375" w:lineRule="auto"/>
        <w:ind w:left="3" w:right="80" w:firstLine="495"/>
        <w:rPr>
          <w:rFonts w:ascii="宋体" w:hAnsi="宋体" w:eastAsia="宋体" w:cs="宋体"/>
          <w:color w:val="auto"/>
          <w:sz w:val="23"/>
          <w:szCs w:val="23"/>
        </w:rPr>
      </w:pPr>
      <w:r>
        <w:rPr>
          <w:rFonts w:ascii="宋体" w:hAnsi="宋体" w:eastAsia="宋体" w:cs="宋体"/>
          <w:color w:val="auto"/>
          <w:spacing w:val="14"/>
          <w:sz w:val="23"/>
          <w:szCs w:val="23"/>
        </w:rPr>
        <w:t>1.乙</w:t>
      </w:r>
      <w:r>
        <w:rPr>
          <w:rFonts w:ascii="宋体" w:hAnsi="宋体" w:eastAsia="宋体" w:cs="宋体"/>
          <w:color w:val="auto"/>
          <w:spacing w:val="11"/>
          <w:sz w:val="23"/>
          <w:szCs w:val="23"/>
        </w:rPr>
        <w:t>方</w:t>
      </w:r>
      <w:r>
        <w:rPr>
          <w:rFonts w:ascii="宋体" w:hAnsi="宋体" w:eastAsia="宋体" w:cs="宋体"/>
          <w:color w:val="auto"/>
          <w:spacing w:val="7"/>
          <w:sz w:val="23"/>
          <w:szCs w:val="23"/>
        </w:rPr>
        <w:t>受甲方委托进行咨询审查报告编制工作，其报告归甲方所有，知识产权归属</w:t>
      </w:r>
      <w:r>
        <w:rPr>
          <w:rFonts w:ascii="宋体" w:hAnsi="宋体" w:eastAsia="宋体" w:cs="宋体"/>
          <w:color w:val="auto"/>
          <w:spacing w:val="16"/>
          <w:sz w:val="23"/>
          <w:szCs w:val="23"/>
        </w:rPr>
        <w:t>甲方</w:t>
      </w:r>
      <w:r>
        <w:rPr>
          <w:rFonts w:ascii="宋体" w:hAnsi="宋体" w:eastAsia="宋体" w:cs="宋体"/>
          <w:color w:val="auto"/>
          <w:spacing w:val="8"/>
          <w:sz w:val="23"/>
          <w:szCs w:val="23"/>
        </w:rPr>
        <w:t>，乙方工作人员享有署名权。未经甲方书面许可，乙方不得将研究报告用于本合同</w:t>
      </w:r>
      <w:r>
        <w:rPr>
          <w:rFonts w:ascii="宋体" w:hAnsi="宋体" w:eastAsia="宋体" w:cs="宋体"/>
          <w:color w:val="auto"/>
          <w:spacing w:val="12"/>
          <w:sz w:val="23"/>
          <w:szCs w:val="23"/>
        </w:rPr>
        <w:t>之</w:t>
      </w:r>
      <w:r>
        <w:rPr>
          <w:rFonts w:ascii="宋体" w:hAnsi="宋体" w:eastAsia="宋体" w:cs="宋体"/>
          <w:color w:val="auto"/>
          <w:spacing w:val="8"/>
          <w:sz w:val="23"/>
          <w:szCs w:val="23"/>
        </w:rPr>
        <w:t>外或许可任何第三方使用。</w:t>
      </w:r>
    </w:p>
    <w:p>
      <w:pPr>
        <w:spacing w:before="1" w:line="227" w:lineRule="auto"/>
        <w:ind w:firstLine="484" w:firstLineChars="200"/>
        <w:rPr>
          <w:rFonts w:ascii="宋体" w:hAnsi="宋体" w:eastAsia="宋体" w:cs="宋体"/>
          <w:color w:val="auto"/>
          <w:sz w:val="23"/>
          <w:szCs w:val="23"/>
        </w:rPr>
      </w:pPr>
      <w:r>
        <w:rPr>
          <w:rFonts w:ascii="宋体" w:hAnsi="宋体" w:eastAsia="宋体" w:cs="宋体"/>
          <w:color w:val="auto"/>
          <w:spacing w:val="6"/>
          <w:sz w:val="23"/>
          <w:szCs w:val="23"/>
        </w:rPr>
        <w:t>2.在本合同有效期内，甲方利用乙方提交的咨询工作成果所完成的新的技术成果</w:t>
      </w:r>
      <w:r>
        <w:rPr>
          <w:rFonts w:ascii="宋体" w:hAnsi="宋体" w:eastAsia="宋体" w:cs="宋体"/>
          <w:color w:val="auto"/>
          <w:sz w:val="23"/>
          <w:szCs w:val="23"/>
        </w:rPr>
        <w:t>，</w:t>
      </w:r>
      <w:r>
        <w:rPr>
          <w:rFonts w:ascii="宋体" w:hAnsi="宋体" w:eastAsia="宋体" w:cs="宋体"/>
          <w:color w:val="auto"/>
          <w:spacing w:val="8"/>
          <w:sz w:val="23"/>
          <w:szCs w:val="23"/>
        </w:rPr>
        <w:t>归</w:t>
      </w:r>
      <w:r>
        <w:rPr>
          <w:rFonts w:ascii="宋体" w:hAnsi="宋体" w:eastAsia="宋体" w:cs="宋体"/>
          <w:color w:val="auto"/>
          <w:spacing w:val="6"/>
          <w:sz w:val="23"/>
          <w:szCs w:val="23"/>
        </w:rPr>
        <w:t>双 (甲、双)方所有。</w:t>
      </w:r>
    </w:p>
    <w:p>
      <w:pPr>
        <w:spacing w:before="181" w:line="375" w:lineRule="auto"/>
        <w:ind w:left="2" w:right="61" w:firstLine="482"/>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.在本合同有效期内，乙方利用甲方提供的咨询资料和工作条件所完成的新的技术</w:t>
      </w:r>
      <w:r>
        <w:rPr>
          <w:rFonts w:ascii="宋体" w:hAnsi="宋体" w:eastAsia="宋体" w:cs="宋体"/>
          <w:color w:val="auto"/>
          <w:spacing w:val="11"/>
          <w:sz w:val="23"/>
          <w:szCs w:val="23"/>
        </w:rPr>
        <w:t>成</w:t>
      </w:r>
      <w:r>
        <w:rPr>
          <w:rFonts w:ascii="宋体" w:hAnsi="宋体" w:eastAsia="宋体" w:cs="宋体"/>
          <w:color w:val="auto"/>
          <w:spacing w:val="7"/>
          <w:sz w:val="23"/>
          <w:szCs w:val="23"/>
        </w:rPr>
        <w:t>果，归双 (乙、双) 方所有。</w:t>
      </w:r>
    </w:p>
    <w:p>
      <w:pPr>
        <w:spacing w:line="227" w:lineRule="auto"/>
        <w:ind w:left="480"/>
        <w:rPr>
          <w:rFonts w:ascii="宋体" w:hAnsi="宋体" w:eastAsia="宋体" w:cs="宋体"/>
          <w:color w:val="FF0000"/>
          <w:sz w:val="23"/>
          <w:szCs w:val="23"/>
        </w:rPr>
      </w:pPr>
      <w:r>
        <w:rPr>
          <w:rFonts w:ascii="宋体" w:hAnsi="宋体" w:eastAsia="宋体" w:cs="宋体"/>
          <w:color w:val="FF0000"/>
          <w:spacing w:val="13"/>
          <w:sz w:val="23"/>
          <w:szCs w:val="23"/>
          <w14:textOutline w14:w="4358" w14:cap="sq" w14:cmpd="sng">
            <w14:solidFill>
              <w14:srgbClr w14:val="000000"/>
            </w14:solidFill>
            <w14:prstDash w14:val="solid"/>
            <w14:bevel/>
          </w14:textOutline>
        </w:rPr>
        <w:t>第</w:t>
      </w:r>
      <w:r>
        <w:rPr>
          <w:rFonts w:ascii="宋体" w:hAnsi="宋体" w:eastAsia="宋体" w:cs="宋体"/>
          <w:color w:val="FF0000"/>
          <w:spacing w:val="8"/>
          <w:sz w:val="23"/>
          <w:szCs w:val="23"/>
          <w14:textOutline w14:w="4358" w14:cap="sq" w14:cmpd="sng">
            <w14:solidFill>
              <w14:srgbClr w14:val="000000"/>
            </w14:solidFill>
            <w14:prstDash w14:val="solid"/>
            <w14:bevel/>
          </w14:textOutline>
        </w:rPr>
        <w:t>七条</w:t>
      </w:r>
      <w:r>
        <w:rPr>
          <w:rFonts w:ascii="宋体" w:hAnsi="宋体" w:eastAsia="宋体" w:cs="宋体"/>
          <w:color w:val="FF0000"/>
          <w:spacing w:val="8"/>
          <w:sz w:val="23"/>
          <w:szCs w:val="23"/>
        </w:rPr>
        <w:t xml:space="preserve">  </w:t>
      </w:r>
      <w:r>
        <w:rPr>
          <w:rFonts w:ascii="宋体" w:hAnsi="宋体" w:eastAsia="宋体" w:cs="宋体"/>
          <w:color w:val="FF0000"/>
          <w:spacing w:val="8"/>
          <w:sz w:val="23"/>
          <w:szCs w:val="23"/>
          <w14:textOutline w14:w="4358" w14:cap="sq" w14:cmpd="sng">
            <w14:solidFill>
              <w14:srgbClr w14:val="000000"/>
            </w14:solidFill>
            <w14:prstDash w14:val="solid"/>
            <w14:bevel/>
          </w14:textOutline>
        </w:rPr>
        <w:t>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1" w:firstLine="499"/>
        <w:textAlignment w:val="baseline"/>
        <w:rPr>
          <w:rFonts w:ascii="宋体" w:hAnsi="宋体" w:eastAsia="宋体" w:cs="宋体"/>
          <w:color w:val="auto"/>
          <w:spacing w:val="6"/>
          <w:sz w:val="23"/>
          <w:szCs w:val="23"/>
        </w:rPr>
      </w:pPr>
      <w:r>
        <w:rPr>
          <w:rFonts w:ascii="宋体" w:hAnsi="宋体" w:eastAsia="宋体" w:cs="宋体"/>
          <w:color w:val="auto"/>
          <w:spacing w:val="14"/>
          <w:sz w:val="23"/>
          <w:szCs w:val="23"/>
        </w:rPr>
        <w:t>1.乙</w:t>
      </w:r>
      <w:r>
        <w:rPr>
          <w:rFonts w:ascii="宋体" w:hAnsi="宋体" w:eastAsia="宋体" w:cs="宋体"/>
          <w:color w:val="auto"/>
          <w:spacing w:val="11"/>
          <w:sz w:val="23"/>
          <w:szCs w:val="23"/>
        </w:rPr>
        <w:t>方</w:t>
      </w:r>
      <w:r>
        <w:rPr>
          <w:rFonts w:ascii="宋体" w:hAnsi="宋体" w:eastAsia="宋体" w:cs="宋体"/>
          <w:color w:val="auto"/>
          <w:spacing w:val="7"/>
          <w:sz w:val="23"/>
          <w:szCs w:val="23"/>
        </w:rPr>
        <w:t>因自身原因未能按照本合同约定时间和要求提交最终成果的，每延误一天扣</w:t>
      </w:r>
      <w:r>
        <w:rPr>
          <w:rFonts w:ascii="宋体" w:hAnsi="宋体" w:eastAsia="宋体" w:cs="宋体"/>
          <w:color w:val="auto"/>
          <w:spacing w:val="1"/>
          <w:sz w:val="23"/>
          <w:szCs w:val="23"/>
        </w:rPr>
        <w:t xml:space="preserve">除合同额的 1‰；累计延期超过 </w:t>
      </w:r>
      <w:r>
        <w:rPr>
          <w:rFonts w:ascii="宋体" w:hAnsi="宋体" w:eastAsia="宋体" w:cs="宋体"/>
          <w:color w:val="auto"/>
          <w:spacing w:val="1"/>
          <w:sz w:val="23"/>
          <w:szCs w:val="23"/>
          <w:u w:val="single" w:color="auto"/>
        </w:rPr>
        <w:t xml:space="preserve">30 </w:t>
      </w:r>
      <w:r>
        <w:rPr>
          <w:rFonts w:ascii="宋体" w:hAnsi="宋体" w:eastAsia="宋体" w:cs="宋体"/>
          <w:color w:val="auto"/>
          <w:spacing w:val="1"/>
          <w:sz w:val="23"/>
          <w:szCs w:val="23"/>
        </w:rPr>
        <w:t>天的， 甲方有权</w:t>
      </w:r>
      <w:r>
        <w:rPr>
          <w:rFonts w:ascii="宋体" w:hAnsi="宋体" w:eastAsia="宋体" w:cs="宋体"/>
          <w:color w:val="auto"/>
          <w:sz w:val="23"/>
          <w:szCs w:val="23"/>
        </w:rPr>
        <w:t xml:space="preserve">选择单方解除合同或继续履行合同， </w:t>
      </w:r>
      <w:r>
        <w:rPr>
          <w:rFonts w:ascii="宋体" w:hAnsi="宋体" w:eastAsia="宋体" w:cs="宋体"/>
          <w:color w:val="auto"/>
          <w:spacing w:val="16"/>
          <w:sz w:val="23"/>
          <w:szCs w:val="23"/>
        </w:rPr>
        <w:t>甲方</w:t>
      </w:r>
      <w:r>
        <w:rPr>
          <w:rFonts w:ascii="宋体" w:hAnsi="宋体" w:eastAsia="宋体" w:cs="宋体"/>
          <w:color w:val="auto"/>
          <w:spacing w:val="10"/>
          <w:sz w:val="23"/>
          <w:szCs w:val="23"/>
        </w:rPr>
        <w:t>选</w:t>
      </w:r>
      <w:r>
        <w:rPr>
          <w:rFonts w:ascii="宋体" w:hAnsi="宋体" w:eastAsia="宋体" w:cs="宋体"/>
          <w:color w:val="auto"/>
          <w:spacing w:val="8"/>
          <w:sz w:val="23"/>
          <w:szCs w:val="23"/>
        </w:rPr>
        <w:t xml:space="preserve">择单方解除合同的，解除合同通知自送达乙方时起生效，乙方应在收到解除通知之日起 7 个工作日内退还甲方所有已支付费用并按照本合同咨询费用的 </w:t>
      </w:r>
      <w:r>
        <w:rPr>
          <w:rFonts w:ascii="宋体" w:hAnsi="宋体" w:eastAsia="宋体" w:cs="宋体"/>
          <w:color w:val="auto"/>
          <w:spacing w:val="8"/>
          <w:sz w:val="23"/>
          <w:szCs w:val="23"/>
          <w:u w:val="single" w:color="auto"/>
        </w:rPr>
        <w:t>5</w:t>
      </w:r>
      <w:r>
        <w:rPr>
          <w:rFonts w:ascii="宋体" w:hAnsi="宋体" w:eastAsia="宋体" w:cs="宋体"/>
          <w:color w:val="auto"/>
          <w:spacing w:val="8"/>
          <w:sz w:val="23"/>
          <w:szCs w:val="23"/>
        </w:rPr>
        <w:t>%向甲方支</w:t>
      </w:r>
      <w:r>
        <w:rPr>
          <w:rFonts w:ascii="宋体" w:hAnsi="宋体" w:eastAsia="宋体" w:cs="宋体"/>
          <w:color w:val="auto"/>
          <w:spacing w:val="2"/>
          <w:sz w:val="23"/>
          <w:szCs w:val="23"/>
        </w:rPr>
        <w:t>付</w:t>
      </w:r>
      <w:r>
        <w:rPr>
          <w:rFonts w:ascii="宋体" w:hAnsi="宋体" w:eastAsia="宋体" w:cs="宋体"/>
          <w:color w:val="auto"/>
          <w:spacing w:val="16"/>
          <w:sz w:val="23"/>
          <w:szCs w:val="23"/>
        </w:rPr>
        <w:t>违约</w:t>
      </w:r>
      <w:r>
        <w:rPr>
          <w:rFonts w:ascii="宋体" w:hAnsi="宋体" w:eastAsia="宋体" w:cs="宋体"/>
          <w:color w:val="auto"/>
          <w:spacing w:val="10"/>
          <w:sz w:val="23"/>
          <w:szCs w:val="23"/>
        </w:rPr>
        <w:t>金</w:t>
      </w:r>
      <w:r>
        <w:rPr>
          <w:rFonts w:ascii="宋体" w:hAnsi="宋体" w:eastAsia="宋体" w:cs="宋体"/>
          <w:color w:val="auto"/>
          <w:spacing w:val="8"/>
          <w:sz w:val="23"/>
          <w:szCs w:val="23"/>
        </w:rPr>
        <w:t>；甲方选择继续履行合同的，不免除乙方的违约责任，乙方仍应按约定承担逾期</w:t>
      </w:r>
      <w:r>
        <w:rPr>
          <w:rFonts w:ascii="宋体" w:hAnsi="宋体" w:eastAsia="宋体" w:cs="宋体"/>
          <w:color w:val="auto"/>
          <w:spacing w:val="10"/>
          <w:sz w:val="23"/>
          <w:szCs w:val="23"/>
        </w:rPr>
        <w:t>的</w:t>
      </w:r>
      <w:r>
        <w:rPr>
          <w:rFonts w:ascii="宋体" w:hAnsi="宋体" w:eastAsia="宋体" w:cs="宋体"/>
          <w:color w:val="auto"/>
          <w:spacing w:val="6"/>
          <w:sz w:val="23"/>
          <w:szCs w:val="23"/>
        </w:rPr>
        <w:t>违约责任。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2" w:right="61" w:firstLine="480"/>
        <w:textAlignment w:val="baseline"/>
        <w:rPr>
          <w:rFonts w:ascii="宋体" w:hAnsi="宋体" w:eastAsia="宋体" w:cs="宋体"/>
          <w:color w:val="auto"/>
          <w:sz w:val="23"/>
          <w:szCs w:val="23"/>
        </w:rPr>
      </w:pPr>
      <w:r>
        <w:rPr>
          <w:rFonts w:ascii="宋体" w:hAnsi="宋体" w:eastAsia="宋体" w:cs="宋体"/>
          <w:color w:val="auto"/>
          <w:spacing w:val="11"/>
          <w:sz w:val="23"/>
          <w:szCs w:val="23"/>
        </w:rPr>
        <w:t>2</w:t>
      </w:r>
      <w:r>
        <w:rPr>
          <w:rFonts w:ascii="宋体" w:hAnsi="宋体" w:eastAsia="宋体" w:cs="宋体"/>
          <w:color w:val="auto"/>
          <w:spacing w:val="8"/>
          <w:sz w:val="23"/>
          <w:szCs w:val="23"/>
        </w:rPr>
        <w:t>.乙方提交的研究成果不符合合同约定要求且经甲方验收不合格的，乙方应自担费</w:t>
      </w:r>
      <w:r>
        <w:rPr>
          <w:rFonts w:ascii="宋体" w:hAnsi="宋体" w:eastAsia="宋体" w:cs="宋体"/>
          <w:color w:val="auto"/>
          <w:spacing w:val="16"/>
          <w:sz w:val="23"/>
          <w:szCs w:val="23"/>
        </w:rPr>
        <w:t>用重</w:t>
      </w:r>
      <w:r>
        <w:rPr>
          <w:rFonts w:ascii="宋体" w:hAnsi="宋体" w:eastAsia="宋体" w:cs="宋体"/>
          <w:color w:val="auto"/>
          <w:spacing w:val="8"/>
          <w:sz w:val="23"/>
          <w:szCs w:val="23"/>
        </w:rPr>
        <w:t>做，直至成果符合合同约定要求且获得甲方验收通过，由此导致乙方提交工作成果时</w:t>
      </w:r>
      <w:r>
        <w:rPr>
          <w:rFonts w:ascii="宋体" w:hAnsi="宋体" w:eastAsia="宋体" w:cs="宋体"/>
          <w:color w:val="auto"/>
          <w:spacing w:val="5"/>
          <w:sz w:val="23"/>
          <w:szCs w:val="23"/>
        </w:rPr>
        <w:t>间延误的，乙方应按照本合同第七条第 1 款向甲方承担违约责任。</w:t>
      </w:r>
    </w:p>
    <w:p>
      <w:pPr>
        <w:spacing w:before="1" w:line="374" w:lineRule="auto"/>
        <w:ind w:right="61" w:firstLine="485"/>
        <w:rPr>
          <w:rFonts w:ascii="宋体" w:hAnsi="宋体" w:eastAsia="宋体" w:cs="宋体"/>
          <w:color w:val="auto"/>
          <w:sz w:val="23"/>
          <w:szCs w:val="23"/>
        </w:rPr>
      </w:pPr>
      <w:r>
        <w:rPr>
          <w:rFonts w:ascii="宋体" w:hAnsi="宋体" w:eastAsia="宋体" w:cs="宋体"/>
          <w:color w:val="auto"/>
          <w:spacing w:val="9"/>
          <w:sz w:val="23"/>
          <w:szCs w:val="23"/>
        </w:rPr>
        <w:t>3</w:t>
      </w:r>
      <w:r>
        <w:rPr>
          <w:rFonts w:ascii="宋体" w:hAnsi="宋体" w:eastAsia="宋体" w:cs="宋体"/>
          <w:color w:val="auto"/>
          <w:spacing w:val="8"/>
          <w:sz w:val="23"/>
          <w:szCs w:val="23"/>
        </w:rPr>
        <w:t>、乙方应独立完成本合同项下的工作，如存在违法分包或转包情况的，甲方有权</w:t>
      </w:r>
      <w:r>
        <w:rPr>
          <w:rFonts w:ascii="宋体" w:hAnsi="宋体" w:eastAsia="宋体" w:cs="宋体"/>
          <w:color w:val="auto"/>
          <w:spacing w:val="10"/>
          <w:sz w:val="23"/>
          <w:szCs w:val="23"/>
        </w:rPr>
        <w:t>解</w:t>
      </w:r>
      <w:r>
        <w:rPr>
          <w:rFonts w:ascii="宋体" w:hAnsi="宋体" w:eastAsia="宋体" w:cs="宋体"/>
          <w:color w:val="auto"/>
          <w:spacing w:val="8"/>
          <w:sz w:val="23"/>
          <w:szCs w:val="23"/>
        </w:rPr>
        <w:t>除</w:t>
      </w:r>
      <w:r>
        <w:rPr>
          <w:rFonts w:ascii="宋体" w:hAnsi="宋体" w:eastAsia="宋体" w:cs="宋体"/>
          <w:color w:val="auto"/>
          <w:spacing w:val="5"/>
          <w:sz w:val="23"/>
          <w:szCs w:val="23"/>
        </w:rPr>
        <w:t>合同，乙方应在收到解除通知之日起 7 个工作日内退还甲方所有已支付费用，并按</w:t>
      </w:r>
      <w:r>
        <w:rPr>
          <w:rFonts w:ascii="宋体" w:hAnsi="宋体" w:eastAsia="宋体" w:cs="宋体"/>
          <w:color w:val="auto"/>
          <w:spacing w:val="1"/>
          <w:sz w:val="23"/>
          <w:szCs w:val="23"/>
        </w:rPr>
        <w:t xml:space="preserve">照本合同咨询费总额的 </w:t>
      </w:r>
      <w:r>
        <w:rPr>
          <w:rFonts w:ascii="宋体" w:hAnsi="宋体" w:eastAsia="宋体" w:cs="宋体"/>
          <w:color w:val="auto"/>
          <w:spacing w:val="1"/>
          <w:sz w:val="23"/>
          <w:szCs w:val="23"/>
          <w:u w:val="single" w:color="auto"/>
        </w:rPr>
        <w:t xml:space="preserve"> 10</w:t>
      </w:r>
      <w:r>
        <w:rPr>
          <w:rFonts w:ascii="宋体" w:hAnsi="宋体" w:eastAsia="宋体" w:cs="宋体"/>
          <w:color w:val="auto"/>
          <w:spacing w:val="1"/>
          <w:sz w:val="23"/>
          <w:szCs w:val="23"/>
        </w:rPr>
        <w:t>%向</w:t>
      </w:r>
      <w:r>
        <w:rPr>
          <w:rFonts w:ascii="宋体" w:hAnsi="宋体" w:eastAsia="宋体" w:cs="宋体"/>
          <w:color w:val="auto"/>
          <w:sz w:val="23"/>
          <w:szCs w:val="23"/>
        </w:rPr>
        <w:t>甲方支付违约金。</w:t>
      </w:r>
    </w:p>
    <w:p>
      <w:pPr>
        <w:spacing w:before="2" w:line="374" w:lineRule="auto"/>
        <w:ind w:left="20" w:right="61" w:firstLine="459"/>
        <w:rPr>
          <w:rFonts w:ascii="宋体" w:hAnsi="宋体" w:eastAsia="宋体" w:cs="宋体"/>
          <w:color w:val="auto"/>
          <w:sz w:val="23"/>
          <w:szCs w:val="23"/>
        </w:rPr>
      </w:pPr>
      <w:r>
        <w:rPr>
          <w:rFonts w:ascii="宋体" w:hAnsi="宋体" w:eastAsia="宋体" w:cs="宋体"/>
          <w:color w:val="auto"/>
          <w:spacing w:val="15"/>
          <w:sz w:val="23"/>
          <w:szCs w:val="23"/>
        </w:rPr>
        <w:t>4</w:t>
      </w:r>
      <w:r>
        <w:rPr>
          <w:rFonts w:ascii="宋体" w:hAnsi="宋体" w:eastAsia="宋体" w:cs="宋体"/>
          <w:color w:val="auto"/>
          <w:spacing w:val="8"/>
          <w:sz w:val="23"/>
          <w:szCs w:val="23"/>
        </w:rPr>
        <w:t>.未经甲方书面许可，乙方不得将研究报告用于本合同目的之外或许可第三方使用</w:t>
      </w:r>
      <w:r>
        <w:rPr>
          <w:rFonts w:ascii="宋体" w:hAnsi="宋体" w:eastAsia="宋体" w:cs="宋体"/>
          <w:color w:val="auto"/>
          <w:spacing w:val="-11"/>
          <w:sz w:val="23"/>
          <w:szCs w:val="23"/>
        </w:rPr>
        <w:t>的</w:t>
      </w:r>
      <w:r>
        <w:rPr>
          <w:rFonts w:ascii="宋体" w:hAnsi="宋体" w:eastAsia="宋体" w:cs="宋体"/>
          <w:color w:val="auto"/>
          <w:spacing w:val="-9"/>
          <w:sz w:val="23"/>
          <w:szCs w:val="23"/>
        </w:rPr>
        <w:t>。</w:t>
      </w:r>
    </w:p>
    <w:p>
      <w:pPr>
        <w:spacing w:before="1" w:line="374" w:lineRule="auto"/>
        <w:ind w:right="54" w:firstLine="484"/>
        <w:rPr>
          <w:rFonts w:ascii="宋体" w:hAnsi="宋体" w:eastAsia="宋体" w:cs="宋体"/>
          <w:color w:val="auto"/>
          <w:sz w:val="23"/>
          <w:szCs w:val="23"/>
        </w:rPr>
      </w:pPr>
      <w:r>
        <w:rPr>
          <w:rFonts w:ascii="宋体" w:hAnsi="宋体" w:eastAsia="宋体" w:cs="宋体"/>
          <w:color w:val="auto"/>
          <w:spacing w:val="2"/>
          <w:sz w:val="23"/>
          <w:szCs w:val="23"/>
        </w:rPr>
        <w:t>5.乙方应当保证其交付给甲方的研究开发成果不侵犯任何第三人的合法权益。如发</w:t>
      </w:r>
      <w:r>
        <w:rPr>
          <w:rFonts w:ascii="宋体" w:hAnsi="宋体" w:eastAsia="宋体" w:cs="宋体"/>
          <w:color w:val="auto"/>
          <w:sz w:val="23"/>
          <w:szCs w:val="23"/>
        </w:rPr>
        <w:t>生</w:t>
      </w:r>
      <w:r>
        <w:rPr>
          <w:rFonts w:ascii="宋体" w:hAnsi="宋体" w:eastAsia="宋体" w:cs="宋体"/>
          <w:color w:val="auto"/>
          <w:spacing w:val="6"/>
          <w:sz w:val="23"/>
          <w:szCs w:val="23"/>
        </w:rPr>
        <w:t>第</w:t>
      </w:r>
      <w:r>
        <w:rPr>
          <w:rFonts w:ascii="宋体" w:hAnsi="宋体" w:eastAsia="宋体" w:cs="宋体"/>
          <w:color w:val="auto"/>
          <w:spacing w:val="4"/>
          <w:sz w:val="23"/>
          <w:szCs w:val="23"/>
        </w:rPr>
        <w:t>三</w:t>
      </w:r>
      <w:r>
        <w:rPr>
          <w:rFonts w:ascii="宋体" w:hAnsi="宋体" w:eastAsia="宋体" w:cs="宋体"/>
          <w:color w:val="auto"/>
          <w:spacing w:val="3"/>
          <w:sz w:val="23"/>
          <w:szCs w:val="23"/>
        </w:rPr>
        <w:t>人指挥甲方实施的技术侵权的，乙方应当负责解决。</w:t>
      </w:r>
    </w:p>
    <w:p>
      <w:pPr>
        <w:spacing w:line="309" w:lineRule="exact"/>
        <w:ind w:left="482"/>
        <w:rPr>
          <w:rFonts w:ascii="宋体" w:hAnsi="宋体" w:eastAsia="宋体" w:cs="宋体"/>
          <w:color w:val="auto"/>
          <w:sz w:val="23"/>
          <w:szCs w:val="23"/>
        </w:rPr>
      </w:pPr>
      <w:r>
        <w:rPr>
          <w:rFonts w:ascii="宋体" w:hAnsi="宋体" w:eastAsia="宋体" w:cs="宋体"/>
          <w:color w:val="auto"/>
          <w:spacing w:val="13"/>
          <w:position w:val="1"/>
          <w:sz w:val="23"/>
          <w:szCs w:val="23"/>
        </w:rPr>
        <w:t>6</w:t>
      </w:r>
      <w:r>
        <w:rPr>
          <w:rFonts w:ascii="宋体" w:hAnsi="宋体" w:eastAsia="宋体" w:cs="宋体"/>
          <w:color w:val="auto"/>
          <w:spacing w:val="9"/>
          <w:position w:val="1"/>
          <w:sz w:val="23"/>
          <w:szCs w:val="23"/>
        </w:rPr>
        <w:t>.本合同的违约责任、争议解决条款皆独立有效，不因合同终止或解除而失效。</w:t>
      </w:r>
    </w:p>
    <w:p>
      <w:pPr>
        <w:spacing w:before="159" w:line="375" w:lineRule="auto"/>
        <w:ind w:left="5" w:right="61" w:firstLine="475"/>
        <w:rPr>
          <w:rFonts w:ascii="宋体" w:hAnsi="宋体" w:eastAsia="宋体" w:cs="宋体"/>
          <w:color w:val="auto"/>
          <w:sz w:val="23"/>
          <w:szCs w:val="23"/>
        </w:rPr>
      </w:pPr>
      <w:r>
        <w:rPr>
          <w:rFonts w:ascii="宋体" w:hAnsi="宋体" w:eastAsia="宋体" w:cs="宋体"/>
          <w:color w:val="auto"/>
          <w:spacing w:val="14"/>
          <w:sz w:val="23"/>
          <w:szCs w:val="23"/>
          <w14:textOutline w14:w="4358" w14:cap="sq" w14:cmpd="sng">
            <w14:solidFill>
              <w14:srgbClr w14:val="000000"/>
            </w14:solidFill>
            <w14:prstDash w14:val="solid"/>
            <w14:bevel/>
          </w14:textOutline>
        </w:rPr>
        <w:t>第九条</w:t>
      </w:r>
      <w:r>
        <w:rPr>
          <w:rFonts w:ascii="宋体" w:hAnsi="宋体" w:eastAsia="宋体" w:cs="宋体"/>
          <w:color w:val="auto"/>
          <w:spacing w:val="14"/>
          <w:sz w:val="23"/>
          <w:szCs w:val="23"/>
        </w:rPr>
        <w:t xml:space="preserve"> </w:t>
      </w:r>
      <w:r>
        <w:rPr>
          <w:rFonts w:ascii="宋体" w:hAnsi="宋体" w:eastAsia="宋体" w:cs="宋体"/>
          <w:color w:val="auto"/>
          <w:spacing w:val="8"/>
          <w:sz w:val="23"/>
          <w:szCs w:val="23"/>
          <w14:textOutline w14:w="4358" w14:cap="sq" w14:cmpd="sng">
            <w14:solidFill>
              <w14:srgbClr w14:val="000000"/>
            </w14:solidFill>
            <w14:prstDash w14:val="solid"/>
            <w14:bevel/>
          </w14:textOutline>
        </w:rPr>
        <w:t>双</w:t>
      </w:r>
      <w:r>
        <w:rPr>
          <w:rFonts w:ascii="宋体" w:hAnsi="宋体" w:eastAsia="宋体" w:cs="宋体"/>
          <w:color w:val="auto"/>
          <w:spacing w:val="7"/>
          <w:sz w:val="23"/>
          <w:szCs w:val="23"/>
          <w14:textOutline w14:w="4358" w14:cap="sq" w14:cmpd="sng">
            <w14:solidFill>
              <w14:srgbClr w14:val="000000"/>
            </w14:solidFill>
            <w14:prstDash w14:val="solid"/>
            <w14:bevel/>
          </w14:textOutline>
        </w:rPr>
        <w:t>方确定，在本合同有效期内，</w:t>
      </w:r>
      <w:r>
        <w:rPr>
          <w:rFonts w:ascii="宋体" w:hAnsi="宋体" w:eastAsia="宋体" w:cs="宋体"/>
          <w:color w:val="auto"/>
          <w:spacing w:val="7"/>
          <w:sz w:val="23"/>
          <w:szCs w:val="23"/>
        </w:rPr>
        <w:t xml:space="preserve"> </w:t>
      </w:r>
      <w:r>
        <w:rPr>
          <w:rFonts w:ascii="宋体" w:hAnsi="宋体" w:eastAsia="宋体" w:cs="宋体"/>
          <w:color w:val="auto"/>
          <w:spacing w:val="7"/>
          <w:sz w:val="23"/>
          <w:szCs w:val="23"/>
          <w14:textOutline w14:w="4358" w14:cap="sq" w14:cmpd="sng">
            <w14:solidFill>
              <w14:srgbClr w14:val="000000"/>
            </w14:solidFill>
            <w14:prstDash w14:val="solid"/>
            <w14:bevel/>
          </w14:textOutline>
        </w:rPr>
        <w:t>甲方指定</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14:textOutline w14:w="4358" w14:cap="sq" w14:cmpd="sng">
            <w14:solidFill>
              <w14:srgbClr w14:val="000000"/>
            </w14:solidFill>
            <w14:prstDash w14:val="solid"/>
            <w14:bevel/>
          </w14:textOutline>
        </w:rPr>
        <w:t>为甲方项目联系人，乙方参</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与</w:t>
      </w:r>
      <w:r>
        <w:rPr>
          <w:rFonts w:ascii="宋体" w:hAnsi="宋体" w:eastAsia="宋体" w:cs="宋体"/>
          <w:color w:val="auto"/>
          <w:spacing w:val="-7"/>
          <w:sz w:val="23"/>
          <w:szCs w:val="23"/>
          <w14:textOutline w14:w="4358" w14:cap="sq" w14:cmpd="sng">
            <w14:solidFill>
              <w14:srgbClr w14:val="000000"/>
            </w14:solidFill>
            <w14:prstDash w14:val="solid"/>
            <w14:bevel/>
          </w14:textOutline>
        </w:rPr>
        <w:t>人员如下：</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14:textOutline w14:w="4358" w14:cap="sq" w14:cmpd="sng">
            <w14:solidFill>
              <w14:srgbClr w14:val="000000"/>
            </w14:solidFill>
            <w14:prstDash w14:val="solid"/>
            <w14:bevel/>
          </w14:textOutline>
        </w:rPr>
        <w:t>。</w:t>
      </w:r>
    </w:p>
    <w:p>
      <w:pPr>
        <w:spacing w:before="1" w:line="374" w:lineRule="auto"/>
        <w:ind w:firstLine="480"/>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第八条</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双</w:t>
      </w:r>
      <w:r>
        <w:rPr>
          <w:rFonts w:ascii="宋体" w:hAnsi="宋体" w:eastAsia="宋体" w:cs="宋体"/>
          <w:color w:val="auto"/>
          <w:spacing w:val="5"/>
          <w:sz w:val="23"/>
          <w:szCs w:val="23"/>
          <w14:textOutline w14:w="4358" w14:cap="sq" w14:cmpd="sng">
            <w14:solidFill>
              <w14:srgbClr w14:val="000000"/>
            </w14:solidFill>
            <w14:prstDash w14:val="solid"/>
            <w14:bevel/>
          </w14:textOutline>
        </w:rPr>
        <w:t>方</w:t>
      </w:r>
      <w:r>
        <w:rPr>
          <w:rFonts w:ascii="宋体" w:hAnsi="宋体" w:eastAsia="宋体" w:cs="宋体"/>
          <w:color w:val="auto"/>
          <w:spacing w:val="3"/>
          <w:sz w:val="23"/>
          <w:szCs w:val="23"/>
          <w14:textOutline w14:w="4358" w14:cap="sq" w14:cmpd="sng">
            <w14:solidFill>
              <w14:srgbClr w14:val="000000"/>
            </w14:solidFill>
            <w14:prstDash w14:val="solid"/>
            <w14:bevel/>
          </w14:textOutline>
        </w:rPr>
        <w:t>因履行本合同而发生的争议，应协商、调解解决。协商、调解不成的，</w:t>
      </w:r>
      <w:r>
        <w:rPr>
          <w:rFonts w:ascii="宋体" w:hAnsi="宋体" w:eastAsia="宋体" w:cs="宋体"/>
          <w:color w:val="auto"/>
          <w:spacing w:val="2"/>
          <w:sz w:val="23"/>
          <w:szCs w:val="23"/>
          <w14:textOutline w14:w="4358" w14:cap="sq" w14:cmpd="sng">
            <w14:solidFill>
              <w14:srgbClr w14:val="000000"/>
            </w14:solidFill>
            <w14:prstDash w14:val="solid"/>
            <w14:bevel/>
          </w14:textOutline>
        </w:rPr>
        <w:t>确定按以下第</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u w:val="single" w:color="auto"/>
          <w14:textOutline w14:w="4358" w14:cap="sq" w14:cmpd="sng">
            <w14:solidFill>
              <w14:srgbClr w14:val="000000"/>
            </w14:solidFill>
            <w14:prstDash w14:val="solid"/>
            <w14:bevel/>
          </w14:textOutline>
        </w:rPr>
        <w:t>2</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 xml:space="preserve"> </w:t>
      </w:r>
      <w:r>
        <w:rPr>
          <w:rFonts w:ascii="宋体" w:hAnsi="宋体" w:eastAsia="宋体" w:cs="宋体"/>
          <w:color w:val="auto"/>
          <w:spacing w:val="1"/>
          <w:sz w:val="23"/>
          <w:szCs w:val="23"/>
          <w14:textOutline w14:w="4358" w14:cap="sq" w14:cmpd="sng">
            <w14:solidFill>
              <w14:srgbClr w14:val="000000"/>
            </w14:solidFill>
            <w14:prstDash w14:val="solid"/>
            <w14:bevel/>
          </w14:textOutline>
        </w:rPr>
        <w:t>种方式处理：</w:t>
      </w:r>
    </w:p>
    <w:p>
      <w:pPr>
        <w:spacing w:before="1" w:line="373" w:lineRule="auto"/>
        <w:ind w:left="498"/>
        <w:rPr>
          <w:rFonts w:ascii="宋体" w:hAnsi="宋体" w:eastAsia="宋体" w:cs="宋体"/>
          <w:color w:val="auto"/>
          <w:sz w:val="23"/>
          <w:szCs w:val="23"/>
        </w:rPr>
      </w:pPr>
      <w:r>
        <w:rPr>
          <w:rFonts w:ascii="宋体" w:hAnsi="宋体" w:eastAsia="宋体" w:cs="宋体"/>
          <w:color w:val="auto"/>
          <w:spacing w:val="10"/>
          <w:sz w:val="23"/>
          <w:szCs w:val="23"/>
        </w:rPr>
        <w:t>1.</w:t>
      </w:r>
      <w:r>
        <w:rPr>
          <w:rFonts w:ascii="宋体" w:hAnsi="宋体" w:eastAsia="宋体" w:cs="宋体"/>
          <w:color w:val="auto"/>
          <w:spacing w:val="7"/>
          <w:sz w:val="23"/>
          <w:szCs w:val="23"/>
        </w:rPr>
        <w:t>提</w:t>
      </w:r>
      <w:r>
        <w:rPr>
          <w:rFonts w:ascii="宋体" w:hAnsi="宋体" w:eastAsia="宋体" w:cs="宋体"/>
          <w:color w:val="auto"/>
          <w:spacing w:val="5"/>
          <w:sz w:val="23"/>
          <w:szCs w:val="23"/>
        </w:rPr>
        <w:t>交</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仲裁委员会仲裁；</w:t>
      </w:r>
    </w:p>
    <w:p>
      <w:pPr>
        <w:spacing w:line="311" w:lineRule="exact"/>
        <w:ind w:left="483"/>
        <w:rPr>
          <w:rFonts w:ascii="宋体" w:hAnsi="宋体" w:eastAsia="宋体" w:cs="宋体"/>
          <w:color w:val="auto"/>
          <w:sz w:val="23"/>
          <w:szCs w:val="23"/>
        </w:rPr>
      </w:pPr>
      <w:r>
        <w:rPr>
          <w:rFonts w:ascii="宋体" w:hAnsi="宋体" w:eastAsia="宋体" w:cs="宋体"/>
          <w:color w:val="auto"/>
          <w:spacing w:val="9"/>
          <w:position w:val="1"/>
          <w:sz w:val="23"/>
          <w:szCs w:val="23"/>
        </w:rPr>
        <w:t>2</w:t>
      </w:r>
      <w:r>
        <w:rPr>
          <w:rFonts w:ascii="宋体" w:hAnsi="宋体" w:eastAsia="宋体" w:cs="宋体"/>
          <w:color w:val="auto"/>
          <w:spacing w:val="8"/>
          <w:position w:val="1"/>
          <w:sz w:val="23"/>
          <w:szCs w:val="23"/>
        </w:rPr>
        <w:t>.依法向甲方住所地人民法院起诉。</w:t>
      </w:r>
    </w:p>
    <w:p>
      <w:pPr>
        <w:spacing w:before="157" w:line="382" w:lineRule="auto"/>
        <w:ind w:left="480" w:right="622"/>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第九条</w:t>
      </w:r>
      <w:r>
        <w:rPr>
          <w:rFonts w:ascii="宋体" w:hAnsi="宋体" w:eastAsia="宋体" w:cs="宋体"/>
          <w:color w:val="auto"/>
          <w:spacing w:val="10"/>
          <w:sz w:val="23"/>
          <w:szCs w:val="23"/>
        </w:rPr>
        <w:t xml:space="preserve"> </w:t>
      </w:r>
      <w:r>
        <w:rPr>
          <w:rFonts w:ascii="宋体" w:hAnsi="宋体" w:eastAsia="宋体" w:cs="宋体"/>
          <w:color w:val="auto"/>
          <w:spacing w:val="7"/>
          <w:sz w:val="23"/>
          <w:szCs w:val="23"/>
          <w14:textOutline w14:w="4358" w14:cap="sq" w14:cmpd="sng">
            <w14:solidFill>
              <w14:srgbClr w14:val="000000"/>
            </w14:solidFill>
            <w14:prstDash w14:val="solid"/>
            <w14:bevel/>
          </w14:textOutline>
        </w:rPr>
        <w:t>本</w:t>
      </w:r>
      <w:r>
        <w:rPr>
          <w:rFonts w:ascii="宋体" w:hAnsi="宋体" w:eastAsia="宋体" w:cs="宋体"/>
          <w:color w:val="auto"/>
          <w:spacing w:val="5"/>
          <w:sz w:val="23"/>
          <w:szCs w:val="23"/>
          <w14:textOutline w14:w="4358" w14:cap="sq" w14:cmpd="sng">
            <w14:solidFill>
              <w14:srgbClr w14:val="000000"/>
            </w14:solidFill>
            <w14:prstDash w14:val="solid"/>
            <w14:bevel/>
          </w14:textOutline>
        </w:rPr>
        <w:t>合同一式</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u w:val="single" w:color="auto"/>
          <w14:textOutline w14:w="4358" w14:cap="sq" w14:cmpd="sng">
            <w14:solidFill>
              <w14:srgbClr w14:val="000000"/>
            </w14:solidFill>
            <w14:prstDash w14:val="solid"/>
            <w14:bevel/>
          </w14:textOutline>
        </w:rPr>
        <w:t>陆</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14:textOutline w14:w="4358" w14:cap="sq" w14:cmpd="sng">
            <w14:solidFill>
              <w14:srgbClr w14:val="000000"/>
            </w14:solidFill>
            <w14:prstDash w14:val="solid"/>
            <w14:bevel/>
          </w14:textOutline>
        </w:rPr>
        <w:t>份，</w:t>
      </w:r>
      <w:r>
        <w:rPr>
          <w:rFonts w:ascii="宋体" w:hAnsi="宋体" w:eastAsia="宋体" w:cs="宋体"/>
          <w:color w:val="auto"/>
          <w:spacing w:val="5"/>
          <w:sz w:val="23"/>
          <w:szCs w:val="23"/>
        </w:rPr>
        <w:t xml:space="preserve"> </w:t>
      </w:r>
      <w:r>
        <w:rPr>
          <w:rFonts w:ascii="宋体" w:hAnsi="宋体" w:eastAsia="宋体" w:cs="宋体"/>
          <w:color w:val="auto"/>
          <w:spacing w:val="5"/>
          <w:sz w:val="23"/>
          <w:szCs w:val="23"/>
          <w14:textOutline w14:w="4358" w14:cap="sq" w14:cmpd="sng">
            <w14:solidFill>
              <w14:srgbClr w14:val="000000"/>
            </w14:solidFill>
            <w14:prstDash w14:val="solid"/>
            <w14:bevel/>
          </w14:textOutline>
        </w:rPr>
        <w:t>甲方执</w:t>
      </w:r>
      <w:r>
        <w:rPr>
          <w:rFonts w:ascii="宋体" w:hAnsi="宋体" w:eastAsia="宋体" w:cs="宋体"/>
          <w:color w:val="auto"/>
          <w:spacing w:val="5"/>
          <w:sz w:val="23"/>
          <w:szCs w:val="23"/>
          <w:u w:val="single" w:color="auto"/>
          <w14:textOutline w14:w="4358" w14:cap="sq" w14:cmpd="sng">
            <w14:solidFill>
              <w14:srgbClr w14:val="000000"/>
            </w14:solidFill>
            <w14:prstDash w14:val="solid"/>
            <w14:bevel/>
          </w14:textOutline>
        </w:rPr>
        <w:t>叁</w:t>
      </w:r>
      <w:r>
        <w:rPr>
          <w:rFonts w:ascii="宋体" w:hAnsi="宋体" w:eastAsia="宋体" w:cs="宋体"/>
          <w:color w:val="auto"/>
          <w:spacing w:val="5"/>
          <w:sz w:val="23"/>
          <w:szCs w:val="23"/>
          <w14:textOutline w14:w="4358" w14:cap="sq" w14:cmpd="sng">
            <w14:solidFill>
              <w14:srgbClr w14:val="000000"/>
            </w14:solidFill>
            <w14:prstDash w14:val="solid"/>
            <w14:bevel/>
          </w14:textOutline>
        </w:rPr>
        <w:t>份，乙方执</w:t>
      </w:r>
      <w:r>
        <w:rPr>
          <w:rFonts w:ascii="宋体" w:hAnsi="宋体" w:eastAsia="宋体" w:cs="宋体"/>
          <w:color w:val="auto"/>
          <w:spacing w:val="5"/>
          <w:sz w:val="23"/>
          <w:szCs w:val="23"/>
          <w:u w:val="single" w:color="auto"/>
          <w14:textOutline w14:w="4358" w14:cap="sq" w14:cmpd="sng">
            <w14:solidFill>
              <w14:srgbClr w14:val="000000"/>
            </w14:solidFill>
            <w14:prstDash w14:val="solid"/>
            <w14:bevel/>
          </w14:textOutline>
        </w:rPr>
        <w:t>叁</w:t>
      </w:r>
      <w:r>
        <w:rPr>
          <w:rFonts w:ascii="宋体" w:hAnsi="宋体" w:eastAsia="宋体" w:cs="宋体"/>
          <w:color w:val="auto"/>
          <w:spacing w:val="5"/>
          <w:sz w:val="23"/>
          <w:szCs w:val="23"/>
          <w14:textOutline w14:w="4358" w14:cap="sq" w14:cmpd="sng">
            <w14:solidFill>
              <w14:srgbClr w14:val="000000"/>
            </w14:solidFill>
            <w14:prstDash w14:val="solid"/>
            <w14:bevel/>
          </w14:textOutline>
        </w:rPr>
        <w:t>份，具有同等法律效力。</w:t>
      </w:r>
      <w:r>
        <w:rPr>
          <w:rFonts w:ascii="宋体" w:hAnsi="宋体" w:eastAsia="宋体" w:cs="宋体"/>
          <w:color w:val="auto"/>
          <w:sz w:val="23"/>
          <w:szCs w:val="23"/>
        </w:rPr>
        <w:t xml:space="preserve"> </w:t>
      </w:r>
    </w:p>
    <w:p>
      <w:pPr>
        <w:spacing w:before="157" w:line="382" w:lineRule="auto"/>
        <w:ind w:left="480" w:right="622"/>
        <w:rPr>
          <w:rFonts w:ascii="宋体" w:hAnsi="宋体" w:eastAsia="宋体" w:cs="宋体"/>
          <w:color w:val="FF0000"/>
          <w:sz w:val="23"/>
          <w:szCs w:val="23"/>
        </w:rPr>
      </w:pPr>
      <w:r>
        <w:rPr>
          <w:rFonts w:ascii="宋体" w:hAnsi="宋体" w:eastAsia="宋体" w:cs="宋体"/>
          <w:color w:val="auto"/>
          <w:spacing w:val="15"/>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9"/>
          <w:sz w:val="23"/>
          <w:szCs w:val="23"/>
          <w14:textOutline w14:w="4358" w14:cap="sq" w14:cmpd="sng">
            <w14:solidFill>
              <w14:srgbClr w14:val="000000"/>
            </w14:solidFill>
            <w14:prstDash w14:val="solid"/>
            <w14:bevel/>
          </w14:textOutline>
        </w:rPr>
        <w:t>十条</w:t>
      </w:r>
      <w:r>
        <w:rPr>
          <w:rFonts w:ascii="宋体" w:hAnsi="宋体" w:eastAsia="宋体" w:cs="宋体"/>
          <w:color w:val="auto"/>
          <w:spacing w:val="9"/>
          <w:sz w:val="23"/>
          <w:szCs w:val="23"/>
        </w:rPr>
        <w:t xml:space="preserve">  </w:t>
      </w:r>
      <w:r>
        <w:rPr>
          <w:rFonts w:ascii="宋体" w:hAnsi="宋体" w:eastAsia="宋体" w:cs="宋体"/>
          <w:color w:val="auto"/>
          <w:spacing w:val="9"/>
          <w:sz w:val="23"/>
          <w:szCs w:val="23"/>
          <w14:textOutline w14:w="4358" w14:cap="sq" w14:cmpd="sng">
            <w14:solidFill>
              <w14:srgbClr w14:val="000000"/>
            </w14:solidFill>
            <w14:prstDash w14:val="solid"/>
            <w14:bevel/>
          </w14:textOutline>
        </w:rPr>
        <w:t>本合同经双方签字盖章后生效。</w:t>
      </w:r>
    </w:p>
    <w:p>
      <w:pPr>
        <w:rPr>
          <w:color w:val="FF0000"/>
        </w:rPr>
      </w:pPr>
    </w:p>
    <w:p>
      <w:pPr>
        <w:spacing w:line="192" w:lineRule="auto"/>
        <w:ind w:left="150"/>
        <w:rPr>
          <w:rFonts w:ascii="宋体" w:hAnsi="宋体" w:eastAsia="宋体" w:cs="宋体"/>
          <w:color w:val="auto"/>
          <w:sz w:val="23"/>
          <w:szCs w:val="23"/>
        </w:rPr>
      </w:pPr>
      <w:r>
        <w:rPr>
          <w:rFonts w:ascii="宋体" w:hAnsi="宋体" w:eastAsia="宋体" w:cs="宋体"/>
          <w:color w:val="auto"/>
          <w:spacing w:val="-2"/>
          <w:sz w:val="23"/>
          <w:szCs w:val="23"/>
        </w:rPr>
        <w:t>甲方：</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w:t>
      </w:r>
      <w:r>
        <w:rPr>
          <w:rFonts w:ascii="宋体" w:hAnsi="宋体" w:eastAsia="宋体" w:cs="宋体"/>
          <w:color w:val="auto"/>
          <w:sz w:val="23"/>
          <w:szCs w:val="23"/>
        </w:rPr>
        <w:t>章)</w:t>
      </w:r>
    </w:p>
    <w:p>
      <w:pPr>
        <w:spacing w:before="225" w:line="384" w:lineRule="auto"/>
        <w:ind w:left="120" w:right="1404"/>
        <w:rPr>
          <w:rFonts w:ascii="宋体" w:hAnsi="宋体" w:eastAsia="宋体" w:cs="宋体"/>
          <w:color w:val="auto"/>
          <w:spacing w:val="1"/>
          <w:sz w:val="23"/>
          <w:szCs w:val="23"/>
        </w:rPr>
      </w:pPr>
    </w:p>
    <w:p>
      <w:pPr>
        <w:spacing w:before="225" w:line="384" w:lineRule="auto"/>
        <w:ind w:left="120" w:right="1404"/>
        <w:rPr>
          <w:rFonts w:ascii="宋体" w:hAnsi="宋体" w:eastAsia="宋体" w:cs="宋体"/>
          <w:color w:val="auto"/>
          <w:sz w:val="23"/>
          <w:szCs w:val="23"/>
        </w:rPr>
      </w:pPr>
      <w:r>
        <w:rPr>
          <w:rFonts w:ascii="宋体" w:hAnsi="宋体" w:eastAsia="宋体" w:cs="宋体"/>
          <w:color w:val="auto"/>
          <w:spacing w:val="1"/>
          <w:sz w:val="23"/>
          <w:szCs w:val="23"/>
        </w:rPr>
        <w:t>法定代表人/委托代理人：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(签名) </w:t>
      </w:r>
    </w:p>
    <w:p>
      <w:pPr>
        <w:spacing w:before="225" w:line="384" w:lineRule="auto"/>
        <w:ind w:left="120" w:right="1404"/>
        <w:rPr>
          <w:rFonts w:ascii="宋体" w:hAnsi="宋体" w:eastAsia="宋体" w:cs="宋体"/>
          <w:color w:val="auto"/>
          <w:sz w:val="23"/>
          <w:szCs w:val="23"/>
        </w:rPr>
      </w:pPr>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p>
    <w:p>
      <w:pPr>
        <w:spacing w:line="367" w:lineRule="auto"/>
        <w:rPr>
          <w:rFonts w:ascii="Arial"/>
          <w:color w:val="auto"/>
          <w:sz w:val="21"/>
        </w:rPr>
      </w:pPr>
    </w:p>
    <w:p>
      <w:pPr>
        <w:spacing w:before="74" w:line="375" w:lineRule="auto"/>
        <w:ind w:left="120" w:right="1404" w:firstLine="22"/>
        <w:rPr>
          <w:rFonts w:ascii="宋体" w:hAnsi="宋体" w:eastAsia="宋体" w:cs="宋体"/>
          <w:color w:val="auto"/>
          <w:sz w:val="23"/>
          <w:szCs w:val="23"/>
        </w:rPr>
      </w:pPr>
      <w:r>
        <w:rPr>
          <w:rFonts w:ascii="宋体" w:hAnsi="宋体" w:eastAsia="宋体" w:cs="宋体"/>
          <w:color w:val="auto"/>
          <w:spacing w:val="-2"/>
          <w:sz w:val="23"/>
          <w:szCs w:val="23"/>
        </w:rPr>
        <w:t>乙方：</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(盖</w:t>
      </w:r>
      <w:r>
        <w:rPr>
          <w:rFonts w:ascii="宋体" w:hAnsi="宋体" w:eastAsia="宋体" w:cs="宋体"/>
          <w:color w:val="auto"/>
          <w:sz w:val="23"/>
          <w:szCs w:val="23"/>
        </w:rPr>
        <w:t xml:space="preserve">章) </w:t>
      </w:r>
    </w:p>
    <w:p>
      <w:pPr>
        <w:spacing w:before="74" w:line="375" w:lineRule="auto"/>
        <w:ind w:left="120" w:right="1404" w:firstLine="22"/>
        <w:rPr>
          <w:rFonts w:ascii="宋体" w:hAnsi="宋体" w:eastAsia="宋体" w:cs="宋体"/>
          <w:color w:val="auto"/>
          <w:sz w:val="23"/>
          <w:szCs w:val="23"/>
        </w:rPr>
      </w:pPr>
    </w:p>
    <w:p>
      <w:pPr>
        <w:spacing w:before="74" w:line="375" w:lineRule="auto"/>
        <w:ind w:right="1404"/>
        <w:rPr>
          <w:rFonts w:ascii="宋体" w:hAnsi="宋体" w:eastAsia="宋体" w:cs="宋体"/>
          <w:color w:val="auto"/>
          <w:sz w:val="23"/>
          <w:szCs w:val="23"/>
        </w:rPr>
      </w:pPr>
      <w:r>
        <w:rPr>
          <w:rFonts w:ascii="宋体" w:hAnsi="宋体" w:eastAsia="宋体" w:cs="宋体"/>
          <w:color w:val="auto"/>
          <w:sz w:val="23"/>
          <w:szCs w:val="23"/>
        </w:rPr>
        <w:t xml:space="preserve"> </w:t>
      </w:r>
      <w:r>
        <w:rPr>
          <w:rFonts w:ascii="宋体" w:hAnsi="宋体" w:eastAsia="宋体" w:cs="宋体"/>
          <w:color w:val="auto"/>
          <w:spacing w:val="1"/>
          <w:sz w:val="23"/>
          <w:szCs w:val="23"/>
        </w:rPr>
        <w:t>法定代表人/委托代理人：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(签名)</w:t>
      </w:r>
    </w:p>
    <w:p>
      <w:pPr>
        <w:spacing w:before="74" w:line="375" w:lineRule="auto"/>
        <w:ind w:right="1404"/>
        <w:rPr>
          <w:rFonts w:ascii="宋体" w:hAnsi="宋体" w:eastAsia="宋体" w:cs="宋体"/>
          <w:color w:val="auto"/>
          <w:sz w:val="23"/>
          <w:szCs w:val="23"/>
        </w:rPr>
      </w:pPr>
    </w:p>
    <w:p>
      <w:pPr>
        <w:spacing w:line="227" w:lineRule="auto"/>
        <w:ind w:left="120"/>
        <w:outlineLvl w:val="0"/>
        <w:rPr>
          <w:rFonts w:ascii="宋体" w:hAnsi="宋体" w:eastAsia="宋体" w:cs="宋体"/>
          <w:color w:val="auto"/>
          <w:sz w:val="23"/>
          <w:szCs w:val="23"/>
        </w:rPr>
      </w:pPr>
      <w:bookmarkStart w:id="21" w:name="_Toc31122"/>
      <w:bookmarkStart w:id="22" w:name="_Toc8034"/>
      <w:bookmarkStart w:id="23" w:name="_Toc8126"/>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bookmarkEnd w:id="21"/>
      <w:bookmarkEnd w:id="22"/>
      <w:bookmarkEnd w:id="23"/>
    </w:p>
    <w:p>
      <w:pPr>
        <w:rPr>
          <w:color w:val="auto"/>
        </w:rPr>
        <w:sectPr>
          <w:headerReference r:id="rId24" w:type="default"/>
          <w:footerReference r:id="rId25" w:type="default"/>
          <w:pgSz w:w="11906" w:h="16839"/>
          <w:pgMar w:top="1134" w:right="1134" w:bottom="1134" w:left="1134" w:header="1453" w:footer="1029" w:gutter="0"/>
          <w:pgNumType w:fmt="decimal"/>
          <w:cols w:space="720" w:num="1"/>
        </w:sectPr>
      </w:pPr>
    </w:p>
    <w:p>
      <w:pPr>
        <w:spacing w:line="313" w:lineRule="auto"/>
        <w:rPr>
          <w:rFonts w:ascii="Arial"/>
          <w:color w:val="auto"/>
          <w:sz w:val="21"/>
        </w:rPr>
      </w:pPr>
    </w:p>
    <w:p>
      <w:pPr>
        <w:spacing w:line="313" w:lineRule="auto"/>
        <w:rPr>
          <w:rFonts w:ascii="Arial"/>
          <w:color w:val="auto"/>
          <w:sz w:val="21"/>
        </w:rPr>
      </w:pPr>
    </w:p>
    <w:p>
      <w:pPr>
        <w:spacing w:line="313" w:lineRule="auto"/>
        <w:rPr>
          <w:rFonts w:ascii="Arial"/>
          <w:color w:val="auto"/>
          <w:sz w:val="21"/>
        </w:rPr>
      </w:pPr>
    </w:p>
    <w:p>
      <w:pPr>
        <w:spacing w:before="140" w:line="222" w:lineRule="auto"/>
        <w:ind w:left="1092"/>
        <w:outlineLvl w:val="0"/>
        <w:rPr>
          <w:rFonts w:ascii="宋体" w:hAnsi="宋体" w:eastAsia="宋体" w:cs="宋体"/>
          <w:color w:val="auto"/>
          <w:sz w:val="43"/>
          <w:szCs w:val="43"/>
        </w:rPr>
      </w:pPr>
      <w:bookmarkStart w:id="24" w:name="_Toc13880"/>
      <w:bookmarkStart w:id="25" w:name="_Toc19800"/>
      <w:bookmarkStart w:id="26" w:name="_Toc19626"/>
      <w:r>
        <w:rPr>
          <w:rFonts w:ascii="宋体" w:hAnsi="宋体" w:eastAsia="宋体" w:cs="宋体"/>
          <w:color w:val="auto"/>
          <w:spacing w:val="16"/>
          <w:sz w:val="43"/>
          <w:szCs w:val="43"/>
          <w14:textOutline w14:w="7972" w14:cap="sq" w14:cmpd="sng">
            <w14:solidFill>
              <w14:srgbClr w14:val="000000"/>
            </w14:solidFill>
            <w14:prstDash w14:val="solid"/>
            <w14:bevel/>
          </w14:textOutline>
        </w:rPr>
        <w:t>第</w:t>
      </w:r>
      <w:r>
        <w:rPr>
          <w:rFonts w:ascii="宋体" w:hAnsi="宋体" w:eastAsia="宋体" w:cs="宋体"/>
          <w:color w:val="auto"/>
          <w:spacing w:val="9"/>
          <w:sz w:val="43"/>
          <w:szCs w:val="43"/>
          <w14:textOutline w14:w="7972" w14:cap="sq" w14:cmpd="sng">
            <w14:solidFill>
              <w14:srgbClr w14:val="000000"/>
            </w14:solidFill>
            <w14:prstDash w14:val="solid"/>
            <w14:bevel/>
          </w14:textOutline>
        </w:rPr>
        <w:t>五章</w:t>
      </w:r>
      <w:r>
        <w:rPr>
          <w:rFonts w:ascii="宋体" w:hAnsi="宋体" w:eastAsia="宋体" w:cs="宋体"/>
          <w:color w:val="auto"/>
          <w:spacing w:val="9"/>
          <w:sz w:val="43"/>
          <w:szCs w:val="43"/>
        </w:rPr>
        <w:t xml:space="preserve">  </w:t>
      </w:r>
      <w:r>
        <w:rPr>
          <w:rFonts w:ascii="宋体" w:hAnsi="宋体" w:eastAsia="宋体" w:cs="宋体"/>
          <w:color w:val="auto"/>
          <w:spacing w:val="9"/>
          <w:sz w:val="43"/>
          <w:szCs w:val="43"/>
          <w14:textOutline w14:w="7972" w14:cap="sq" w14:cmpd="sng">
            <w14:solidFill>
              <w14:srgbClr w14:val="000000"/>
            </w14:solidFill>
            <w14:prstDash w14:val="solid"/>
            <w14:bevel/>
          </w14:textOutline>
        </w:rPr>
        <w:t>招标人提供的基础资料</w:t>
      </w:r>
      <w:bookmarkEnd w:id="24"/>
      <w:bookmarkEnd w:id="25"/>
      <w:bookmarkEnd w:id="26"/>
    </w:p>
    <w:p>
      <w:pPr>
        <w:spacing w:line="295" w:lineRule="auto"/>
        <w:rPr>
          <w:rFonts w:ascii="Arial"/>
          <w:color w:val="auto"/>
          <w:sz w:val="21"/>
        </w:rPr>
      </w:pPr>
    </w:p>
    <w:p>
      <w:pPr>
        <w:spacing w:line="296" w:lineRule="auto"/>
        <w:rPr>
          <w:rFonts w:ascii="Arial"/>
          <w:color w:val="auto"/>
          <w:sz w:val="21"/>
        </w:rPr>
      </w:pPr>
    </w:p>
    <w:p>
      <w:pPr>
        <w:spacing w:before="75" w:line="227" w:lineRule="auto"/>
        <w:ind w:left="120"/>
        <w:outlineLvl w:val="0"/>
        <w:rPr>
          <w:rFonts w:ascii="宋体" w:hAnsi="宋体" w:eastAsia="宋体" w:cs="宋体"/>
          <w:color w:val="auto"/>
          <w:sz w:val="23"/>
          <w:szCs w:val="23"/>
        </w:rPr>
      </w:pPr>
      <w:bookmarkStart w:id="27" w:name="_Toc17990"/>
      <w:bookmarkStart w:id="28" w:name="_Toc1893"/>
      <w:bookmarkStart w:id="29" w:name="_Toc19644"/>
      <w:r>
        <w:rPr>
          <w:rFonts w:ascii="宋体" w:hAnsi="宋体" w:eastAsia="宋体" w:cs="宋体"/>
          <w:color w:val="auto"/>
          <w:spacing w:val="10"/>
          <w:sz w:val="23"/>
          <w:szCs w:val="23"/>
          <w14:textOutline w14:w="4358" w14:cap="sq" w14:cmpd="sng">
            <w14:solidFill>
              <w14:srgbClr w14:val="000000"/>
            </w14:solidFill>
            <w14:prstDash w14:val="solid"/>
            <w14:bevel/>
          </w14:textOutline>
        </w:rPr>
        <w:t>提</w:t>
      </w:r>
      <w:r>
        <w:rPr>
          <w:rFonts w:ascii="宋体" w:hAnsi="宋体" w:eastAsia="宋体" w:cs="宋体"/>
          <w:color w:val="auto"/>
          <w:spacing w:val="9"/>
          <w:sz w:val="23"/>
          <w:szCs w:val="23"/>
          <w14:textOutline w14:w="4358" w14:cap="sq" w14:cmpd="sng">
            <w14:solidFill>
              <w14:srgbClr w14:val="000000"/>
            </w14:solidFill>
            <w14:prstDash w14:val="solid"/>
            <w14:bevel/>
          </w14:textOutline>
        </w:rPr>
        <w:t>供的基础资料</w:t>
      </w:r>
      <w:bookmarkEnd w:id="27"/>
      <w:bookmarkEnd w:id="28"/>
      <w:bookmarkEnd w:id="29"/>
    </w:p>
    <w:p>
      <w:pPr>
        <w:spacing w:before="154" w:line="227" w:lineRule="auto"/>
        <w:ind w:left="122"/>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11"/>
          <w:position w:val="1"/>
          <w:sz w:val="23"/>
          <w:szCs w:val="23"/>
        </w:rPr>
        <w:t>、</w:t>
      </w:r>
      <w:r>
        <w:rPr>
          <w:rFonts w:ascii="宋体" w:hAnsi="宋体" w:eastAsia="宋体" w:cs="宋体"/>
          <w:color w:val="auto"/>
          <w:spacing w:val="14"/>
          <w:sz w:val="23"/>
          <w:szCs w:val="23"/>
        </w:rPr>
        <w:t>工</w:t>
      </w:r>
      <w:r>
        <w:rPr>
          <w:rFonts w:ascii="宋体" w:hAnsi="宋体" w:eastAsia="宋体" w:cs="宋体"/>
          <w:color w:val="auto"/>
          <w:spacing w:val="8"/>
          <w:sz w:val="23"/>
          <w:szCs w:val="23"/>
        </w:rPr>
        <w:t>程勘察报告、初步设计报告、施工图设计图纸等 (中标后提供) ；</w:t>
      </w:r>
    </w:p>
    <w:p>
      <w:pPr>
        <w:rPr>
          <w:color w:val="auto"/>
        </w:rPr>
        <w:sectPr>
          <w:headerReference r:id="rId26" w:type="default"/>
          <w:footerReference r:id="rId27" w:type="default"/>
          <w:pgSz w:w="11906" w:h="16839"/>
          <w:pgMar w:top="1134" w:right="1134" w:bottom="1134" w:left="1134" w:header="0" w:footer="1029" w:gutter="0"/>
          <w:pgNumType w:fmt="decimal"/>
          <w:cols w:space="720" w:num="1"/>
        </w:sectPr>
      </w:pPr>
    </w:p>
    <w:p>
      <w:pPr>
        <w:spacing w:before="140" w:line="222" w:lineRule="auto"/>
        <w:ind w:left="1894"/>
        <w:outlineLvl w:val="0"/>
        <w:rPr>
          <w:rFonts w:ascii="宋体" w:hAnsi="宋体" w:eastAsia="宋体" w:cs="宋体"/>
          <w:color w:val="auto"/>
          <w:sz w:val="43"/>
          <w:szCs w:val="43"/>
        </w:rPr>
      </w:pPr>
      <w:bookmarkStart w:id="30" w:name="_Toc30269"/>
      <w:bookmarkStart w:id="31" w:name="_Toc25286"/>
      <w:bookmarkStart w:id="32" w:name="_Toc15196"/>
      <w:r>
        <w:rPr>
          <w:rFonts w:ascii="宋体" w:hAnsi="宋体" w:eastAsia="宋体" w:cs="宋体"/>
          <w:color w:val="auto"/>
          <w:spacing w:val="11"/>
          <w:sz w:val="43"/>
          <w:szCs w:val="43"/>
          <w14:textOutline w14:w="7972" w14:cap="sq" w14:cmpd="sng">
            <w14:solidFill>
              <w14:srgbClr w14:val="000000"/>
            </w14:solidFill>
            <w14:prstDash w14:val="solid"/>
            <w14:bevel/>
          </w14:textOutline>
        </w:rPr>
        <w:t>第</w:t>
      </w:r>
      <w:r>
        <w:rPr>
          <w:rFonts w:ascii="宋体" w:hAnsi="宋体" w:eastAsia="宋体" w:cs="宋体"/>
          <w:color w:val="auto"/>
          <w:spacing w:val="9"/>
          <w:sz w:val="43"/>
          <w:szCs w:val="43"/>
          <w14:textOutline w14:w="7972" w14:cap="sq" w14:cmpd="sng">
            <w14:solidFill>
              <w14:srgbClr w14:val="000000"/>
            </w14:solidFill>
            <w14:prstDash w14:val="solid"/>
            <w14:bevel/>
          </w14:textOutline>
        </w:rPr>
        <w:t>六章</w:t>
      </w:r>
      <w:r>
        <w:rPr>
          <w:rFonts w:ascii="宋体" w:hAnsi="宋体" w:eastAsia="宋体" w:cs="宋体"/>
          <w:color w:val="auto"/>
          <w:spacing w:val="9"/>
          <w:sz w:val="43"/>
          <w:szCs w:val="43"/>
        </w:rPr>
        <w:t xml:space="preserve">  </w:t>
      </w:r>
      <w:r>
        <w:rPr>
          <w:rFonts w:ascii="宋体" w:hAnsi="宋体" w:eastAsia="宋体" w:cs="宋体"/>
          <w:color w:val="auto"/>
          <w:spacing w:val="9"/>
          <w:sz w:val="43"/>
          <w:szCs w:val="43"/>
          <w14:textOutline w14:w="7972" w14:cap="sq" w14:cmpd="sng">
            <w14:solidFill>
              <w14:srgbClr w14:val="000000"/>
            </w14:solidFill>
            <w14:prstDash w14:val="solid"/>
            <w14:bevel/>
          </w14:textOutline>
        </w:rPr>
        <w:t>设计审查技术要求</w:t>
      </w:r>
      <w:bookmarkEnd w:id="30"/>
      <w:bookmarkEnd w:id="31"/>
      <w:bookmarkEnd w:id="32"/>
    </w:p>
    <w:p>
      <w:pPr>
        <w:spacing w:before="318" w:line="225" w:lineRule="auto"/>
        <w:ind w:left="3096"/>
        <w:rPr>
          <w:rFonts w:ascii="宋体" w:hAnsi="宋体" w:eastAsia="宋体" w:cs="宋体"/>
          <w:color w:val="auto"/>
          <w:sz w:val="31"/>
          <w:szCs w:val="31"/>
        </w:rPr>
      </w:pPr>
      <w:r>
        <w:rPr>
          <w:rFonts w:ascii="宋体" w:hAnsi="宋体" w:eastAsia="宋体" w:cs="宋体"/>
          <w:color w:val="auto"/>
          <w:spacing w:val="14"/>
          <w:sz w:val="31"/>
          <w:szCs w:val="31"/>
          <w14:textOutline w14:w="5793" w14:cap="sq" w14:cmpd="sng">
            <w14:solidFill>
              <w14:srgbClr w14:val="000000"/>
            </w14:solidFill>
            <w14:prstDash w14:val="solid"/>
            <w14:bevel/>
          </w14:textOutline>
        </w:rPr>
        <w:t>设</w:t>
      </w:r>
      <w:r>
        <w:rPr>
          <w:rFonts w:ascii="宋体" w:hAnsi="宋体" w:eastAsia="宋体" w:cs="宋体"/>
          <w:color w:val="auto"/>
          <w:spacing w:val="9"/>
          <w:sz w:val="31"/>
          <w:szCs w:val="31"/>
          <w14:textOutline w14:w="5793" w14:cap="sq" w14:cmpd="sng">
            <w14:solidFill>
              <w14:srgbClr w14:val="000000"/>
            </w14:solidFill>
            <w14:prstDash w14:val="solid"/>
            <w14:bevel/>
          </w14:textOutline>
        </w:rPr>
        <w:t>计审查技术标准与规范</w:t>
      </w:r>
    </w:p>
    <w:p>
      <w:pPr>
        <w:spacing w:before="234" w:line="374" w:lineRule="auto"/>
        <w:ind w:right="8" w:firstLine="480"/>
        <w:rPr>
          <w:rFonts w:ascii="宋体" w:hAnsi="宋体" w:eastAsia="宋体" w:cs="宋体"/>
          <w:color w:val="auto"/>
          <w:sz w:val="23"/>
          <w:szCs w:val="23"/>
        </w:rPr>
      </w:pPr>
      <w:r>
        <w:rPr>
          <w:rFonts w:ascii="宋体" w:hAnsi="宋体" w:eastAsia="宋体" w:cs="宋体"/>
          <w:color w:val="auto"/>
          <w:spacing w:val="21"/>
          <w:sz w:val="23"/>
          <w:szCs w:val="23"/>
        </w:rPr>
        <w:t>本</w:t>
      </w:r>
      <w:r>
        <w:rPr>
          <w:rFonts w:ascii="宋体" w:hAnsi="宋体" w:eastAsia="宋体" w:cs="宋体"/>
          <w:color w:val="auto"/>
          <w:spacing w:val="15"/>
          <w:sz w:val="23"/>
          <w:szCs w:val="23"/>
        </w:rPr>
        <w:t>工程的设计审查过程和成果必须符合国家有关工程建设标准强制性条文和交通运输部关于水运工程勘察设计方面现行标准及招标项目所在地关于水运工程勘察设</w:t>
      </w:r>
      <w:r>
        <w:rPr>
          <w:rFonts w:ascii="宋体" w:hAnsi="宋体" w:eastAsia="宋体" w:cs="宋体"/>
          <w:color w:val="auto"/>
          <w:spacing w:val="12"/>
          <w:sz w:val="23"/>
          <w:szCs w:val="23"/>
        </w:rPr>
        <w:t>计</w:t>
      </w:r>
      <w:r>
        <w:rPr>
          <w:rFonts w:ascii="宋体" w:hAnsi="宋体" w:eastAsia="宋体" w:cs="宋体"/>
          <w:color w:val="auto"/>
          <w:spacing w:val="8"/>
          <w:sz w:val="23"/>
          <w:szCs w:val="23"/>
        </w:rPr>
        <w:t>方面的文件、规定</w:t>
      </w:r>
      <w:r>
        <w:rPr>
          <w:rFonts w:ascii="宋体" w:hAnsi="宋体" w:eastAsia="宋体" w:cs="宋体"/>
          <w:color w:val="auto"/>
          <w:spacing w:val="6"/>
          <w:sz w:val="23"/>
          <w:szCs w:val="23"/>
        </w:rPr>
        <w:t>。</w:t>
      </w:r>
    </w:p>
    <w:p>
      <w:pPr>
        <w:spacing w:before="1" w:line="374" w:lineRule="auto"/>
        <w:ind w:right="8" w:firstLine="483"/>
        <w:rPr>
          <w:rFonts w:ascii="宋体" w:hAnsi="宋体" w:eastAsia="宋体" w:cs="宋体"/>
          <w:color w:val="auto"/>
          <w:sz w:val="23"/>
          <w:szCs w:val="23"/>
        </w:rPr>
      </w:pPr>
      <w:r>
        <w:rPr>
          <w:rFonts w:ascii="宋体" w:hAnsi="宋体" w:eastAsia="宋体" w:cs="宋体"/>
          <w:color w:val="auto"/>
          <w:spacing w:val="10"/>
          <w:sz w:val="23"/>
          <w:szCs w:val="23"/>
        </w:rPr>
        <w:t>设</w:t>
      </w:r>
      <w:r>
        <w:rPr>
          <w:rFonts w:ascii="宋体" w:hAnsi="宋体" w:eastAsia="宋体" w:cs="宋体"/>
          <w:color w:val="auto"/>
          <w:spacing w:val="8"/>
          <w:sz w:val="23"/>
          <w:szCs w:val="23"/>
        </w:rPr>
        <w:t>计人在设计审查工作中使用或参考上述标准以外的技术标准时，应征得甲方(发</w:t>
      </w:r>
      <w:r>
        <w:rPr>
          <w:rFonts w:ascii="宋体" w:hAnsi="宋体" w:eastAsia="宋体" w:cs="宋体"/>
          <w:color w:val="auto"/>
          <w:spacing w:val="14"/>
          <w:sz w:val="23"/>
          <w:szCs w:val="23"/>
        </w:rPr>
        <w:t>包</w:t>
      </w:r>
      <w:r>
        <w:rPr>
          <w:rFonts w:ascii="宋体" w:hAnsi="宋体" w:eastAsia="宋体" w:cs="宋体"/>
          <w:color w:val="auto"/>
          <w:spacing w:val="8"/>
          <w:sz w:val="23"/>
          <w:szCs w:val="23"/>
        </w:rPr>
        <w:t>人或发包人的指定代表人)的同意。</w:t>
      </w:r>
    </w:p>
    <w:p>
      <w:pPr>
        <w:spacing w:line="227" w:lineRule="auto"/>
        <w:ind w:left="483"/>
        <w:rPr>
          <w:rFonts w:ascii="宋体" w:hAnsi="宋体" w:eastAsia="宋体" w:cs="宋体"/>
          <w:color w:val="auto"/>
          <w:sz w:val="23"/>
          <w:szCs w:val="23"/>
        </w:rPr>
      </w:pPr>
      <w:r>
        <w:rPr>
          <w:rFonts w:ascii="宋体" w:hAnsi="宋体" w:eastAsia="宋体" w:cs="宋体"/>
          <w:color w:val="auto"/>
          <w:spacing w:val="16"/>
          <w:sz w:val="23"/>
          <w:szCs w:val="23"/>
        </w:rPr>
        <w:t>设计</w:t>
      </w:r>
      <w:r>
        <w:rPr>
          <w:rFonts w:ascii="宋体" w:hAnsi="宋体" w:eastAsia="宋体" w:cs="宋体"/>
          <w:color w:val="auto"/>
          <w:spacing w:val="10"/>
          <w:sz w:val="23"/>
          <w:szCs w:val="23"/>
        </w:rPr>
        <w:t>人</w:t>
      </w:r>
      <w:r>
        <w:rPr>
          <w:rFonts w:ascii="宋体" w:hAnsi="宋体" w:eastAsia="宋体" w:cs="宋体"/>
          <w:color w:val="auto"/>
          <w:spacing w:val="8"/>
          <w:sz w:val="23"/>
          <w:szCs w:val="23"/>
        </w:rPr>
        <w:t>在设计审查工作中必须使用中华人民共和国《工程建设标准强制性条文》。</w:t>
      </w:r>
    </w:p>
    <w:p>
      <w:pPr>
        <w:spacing w:before="184" w:line="375" w:lineRule="auto"/>
        <w:ind w:left="19" w:right="8" w:firstLine="459"/>
        <w:rPr>
          <w:rFonts w:ascii="宋体" w:hAnsi="宋体" w:eastAsia="宋体" w:cs="宋体"/>
          <w:color w:val="auto"/>
          <w:sz w:val="23"/>
          <w:szCs w:val="23"/>
        </w:rPr>
      </w:pPr>
      <w:r>
        <w:rPr>
          <w:rFonts w:ascii="宋体" w:hAnsi="宋体" w:eastAsia="宋体" w:cs="宋体"/>
          <w:color w:val="auto"/>
          <w:spacing w:val="16"/>
          <w:sz w:val="23"/>
          <w:szCs w:val="23"/>
        </w:rPr>
        <w:t>在</w:t>
      </w:r>
      <w:r>
        <w:rPr>
          <w:rFonts w:ascii="宋体" w:hAnsi="宋体" w:eastAsia="宋体" w:cs="宋体"/>
          <w:color w:val="auto"/>
          <w:spacing w:val="15"/>
          <w:sz w:val="23"/>
          <w:szCs w:val="23"/>
        </w:rPr>
        <w:t>设</w:t>
      </w:r>
      <w:r>
        <w:rPr>
          <w:rFonts w:ascii="宋体" w:hAnsi="宋体" w:eastAsia="宋体" w:cs="宋体"/>
          <w:color w:val="auto"/>
          <w:spacing w:val="8"/>
          <w:sz w:val="23"/>
          <w:szCs w:val="23"/>
        </w:rPr>
        <w:t>计审查过程中，如果国家或有关部门颁布了新的技术标准，则设计人应采用新</w:t>
      </w:r>
      <w:r>
        <w:rPr>
          <w:rFonts w:ascii="宋体" w:hAnsi="宋体" w:eastAsia="宋体" w:cs="宋体"/>
          <w:color w:val="auto"/>
          <w:spacing w:val="6"/>
          <w:sz w:val="23"/>
          <w:szCs w:val="23"/>
        </w:rPr>
        <w:t>的标准进行设计审查。</w:t>
      </w:r>
    </w:p>
    <w:p>
      <w:pPr>
        <w:spacing w:before="1" w:line="226" w:lineRule="auto"/>
        <w:ind w:left="482"/>
        <w:rPr>
          <w:rFonts w:ascii="宋体" w:hAnsi="宋体" w:eastAsia="宋体" w:cs="宋体"/>
          <w:color w:val="auto"/>
          <w:sz w:val="23"/>
          <w:szCs w:val="23"/>
        </w:rPr>
      </w:pPr>
      <w:r>
        <w:rPr>
          <w:rFonts w:ascii="宋体" w:hAnsi="宋体" w:eastAsia="宋体" w:cs="宋体"/>
          <w:color w:val="auto"/>
          <w:spacing w:val="8"/>
          <w:sz w:val="23"/>
          <w:szCs w:val="23"/>
        </w:rPr>
        <w:t xml:space="preserve">水运工程部分标准书目索引 (不限于) </w:t>
      </w:r>
      <w:r>
        <w:rPr>
          <w:rFonts w:ascii="宋体" w:hAnsi="宋体" w:eastAsia="宋体" w:cs="宋体"/>
          <w:color w:val="auto"/>
          <w:spacing w:val="7"/>
          <w:sz w:val="23"/>
          <w:szCs w:val="23"/>
        </w:rPr>
        <w:t>：</w:t>
      </w:r>
    </w:p>
    <w:p>
      <w:pPr>
        <w:spacing w:before="183" w:line="227" w:lineRule="auto"/>
        <w:ind w:left="497"/>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1</w:t>
      </w:r>
      <w:r>
        <w:rPr>
          <w:rFonts w:ascii="宋体" w:hAnsi="宋体" w:eastAsia="宋体" w:cs="宋体"/>
          <w:color w:val="auto"/>
          <w:spacing w:val="4"/>
          <w:sz w:val="23"/>
          <w:szCs w:val="23"/>
          <w14:textOutline w14:w="4358" w14:cap="sq" w14:cmpd="sng">
            <w14:solidFill>
              <w14:srgbClr w14:val="000000"/>
            </w14:solidFill>
            <w14:prstDash w14:val="solid"/>
            <w14:bevel/>
          </w14:textOutline>
        </w:rPr>
        <w:t>.1</w:t>
      </w:r>
      <w:r>
        <w:rPr>
          <w:rFonts w:ascii="宋体" w:hAnsi="宋体" w:eastAsia="宋体" w:cs="宋体"/>
          <w:color w:val="auto"/>
          <w:spacing w:val="4"/>
          <w:sz w:val="23"/>
          <w:szCs w:val="23"/>
        </w:rPr>
        <w:t xml:space="preserve"> </w:t>
      </w:r>
      <w:r>
        <w:rPr>
          <w:rFonts w:ascii="宋体" w:hAnsi="宋体" w:eastAsia="宋体" w:cs="宋体"/>
          <w:color w:val="auto"/>
          <w:spacing w:val="4"/>
          <w:sz w:val="23"/>
          <w:szCs w:val="23"/>
          <w14:textOutline w14:w="4358" w14:cap="sq" w14:cmpd="sng">
            <w14:solidFill>
              <w14:srgbClr w14:val="000000"/>
            </w14:solidFill>
            <w14:prstDash w14:val="solid"/>
            <w14:bevel/>
          </w14:textOutline>
        </w:rPr>
        <w:t>管理类</w:t>
      </w:r>
    </w:p>
    <w:p>
      <w:pPr>
        <w:spacing w:before="185" w:line="468" w:lineRule="exact"/>
        <w:ind w:left="497"/>
        <w:rPr>
          <w:rFonts w:ascii="宋体" w:hAnsi="宋体" w:eastAsia="宋体" w:cs="宋体"/>
          <w:color w:val="auto"/>
          <w:sz w:val="23"/>
          <w:szCs w:val="23"/>
        </w:rPr>
      </w:pPr>
      <w:r>
        <w:rPr>
          <w:rFonts w:ascii="宋体" w:hAnsi="宋体" w:eastAsia="宋体" w:cs="宋体"/>
          <w:color w:val="auto"/>
          <w:spacing w:val="7"/>
          <w:position w:val="17"/>
          <w:sz w:val="23"/>
          <w:szCs w:val="23"/>
        </w:rPr>
        <w:t>1.港口工程基本术语标</w:t>
      </w:r>
      <w:r>
        <w:rPr>
          <w:rFonts w:ascii="宋体" w:hAnsi="宋体" w:eastAsia="宋体" w:cs="宋体"/>
          <w:color w:val="auto"/>
          <w:spacing w:val="5"/>
          <w:position w:val="17"/>
          <w:sz w:val="23"/>
          <w:szCs w:val="23"/>
        </w:rPr>
        <w:t>准</w:t>
      </w:r>
    </w:p>
    <w:p>
      <w:pPr>
        <w:spacing w:line="310" w:lineRule="exact"/>
        <w:ind w:left="482"/>
        <w:rPr>
          <w:rFonts w:ascii="宋体" w:hAnsi="宋体" w:eastAsia="宋体" w:cs="宋体"/>
          <w:color w:val="auto"/>
          <w:sz w:val="23"/>
          <w:szCs w:val="23"/>
        </w:rPr>
      </w:pPr>
      <w:r>
        <w:rPr>
          <w:rFonts w:ascii="宋体" w:hAnsi="宋体" w:eastAsia="宋体" w:cs="宋体"/>
          <w:color w:val="auto"/>
          <w:spacing w:val="9"/>
          <w:position w:val="1"/>
          <w:sz w:val="23"/>
          <w:szCs w:val="23"/>
        </w:rPr>
        <w:t>2</w:t>
      </w:r>
      <w:r>
        <w:rPr>
          <w:rFonts w:ascii="宋体" w:hAnsi="宋体" w:eastAsia="宋体" w:cs="宋体"/>
          <w:color w:val="auto"/>
          <w:spacing w:val="8"/>
          <w:position w:val="1"/>
          <w:sz w:val="23"/>
          <w:szCs w:val="23"/>
        </w:rPr>
        <w:t>.航道工程基本术语标准</w:t>
      </w:r>
    </w:p>
    <w:p>
      <w:pPr>
        <w:spacing w:before="156" w:line="308" w:lineRule="exact"/>
        <w:ind w:left="484"/>
        <w:rPr>
          <w:rFonts w:ascii="宋体" w:hAnsi="宋体" w:eastAsia="宋体" w:cs="宋体"/>
          <w:color w:val="auto"/>
          <w:sz w:val="23"/>
          <w:szCs w:val="23"/>
        </w:rPr>
      </w:pPr>
      <w:r>
        <w:rPr>
          <w:rFonts w:ascii="宋体" w:hAnsi="宋体" w:eastAsia="宋体" w:cs="宋体"/>
          <w:color w:val="auto"/>
          <w:spacing w:val="11"/>
          <w:position w:val="1"/>
          <w:sz w:val="23"/>
          <w:szCs w:val="23"/>
        </w:rPr>
        <w:t>3</w:t>
      </w:r>
      <w:r>
        <w:rPr>
          <w:rFonts w:ascii="宋体" w:hAnsi="宋体" w:eastAsia="宋体" w:cs="宋体"/>
          <w:color w:val="auto"/>
          <w:spacing w:val="8"/>
          <w:position w:val="1"/>
          <w:sz w:val="23"/>
          <w:szCs w:val="23"/>
        </w:rPr>
        <w:t>.港口工程初步设计编制规定</w:t>
      </w:r>
    </w:p>
    <w:p>
      <w:pPr>
        <w:spacing w:before="157" w:line="311" w:lineRule="exact"/>
        <w:ind w:left="479"/>
        <w:rPr>
          <w:rFonts w:ascii="宋体" w:hAnsi="宋体" w:eastAsia="宋体" w:cs="宋体"/>
          <w:color w:val="auto"/>
          <w:sz w:val="23"/>
          <w:szCs w:val="23"/>
        </w:rPr>
      </w:pPr>
      <w:r>
        <w:rPr>
          <w:rFonts w:ascii="宋体" w:hAnsi="宋体" w:eastAsia="宋体" w:cs="宋体"/>
          <w:color w:val="auto"/>
          <w:spacing w:val="16"/>
          <w:position w:val="1"/>
          <w:sz w:val="23"/>
          <w:szCs w:val="23"/>
        </w:rPr>
        <w:t>4</w:t>
      </w:r>
      <w:r>
        <w:rPr>
          <w:rFonts w:ascii="宋体" w:hAnsi="宋体" w:eastAsia="宋体" w:cs="宋体"/>
          <w:color w:val="auto"/>
          <w:spacing w:val="9"/>
          <w:position w:val="1"/>
          <w:sz w:val="23"/>
          <w:szCs w:val="23"/>
        </w:rPr>
        <w:t>.</w:t>
      </w:r>
      <w:r>
        <w:rPr>
          <w:rFonts w:ascii="宋体" w:hAnsi="宋体" w:eastAsia="宋体" w:cs="宋体"/>
          <w:color w:val="auto"/>
          <w:spacing w:val="8"/>
          <w:position w:val="1"/>
          <w:sz w:val="23"/>
          <w:szCs w:val="23"/>
        </w:rPr>
        <w:t>航道工程初步设计编制规定</w:t>
      </w:r>
    </w:p>
    <w:p>
      <w:pPr>
        <w:spacing w:before="158" w:line="227" w:lineRule="auto"/>
        <w:ind w:left="497"/>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1.2</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勘察技术</w:t>
      </w:r>
      <w:r>
        <w:rPr>
          <w:rFonts w:ascii="宋体" w:hAnsi="宋体" w:eastAsia="宋体" w:cs="宋体"/>
          <w:color w:val="auto"/>
          <w:spacing w:val="4"/>
          <w:sz w:val="23"/>
          <w:szCs w:val="23"/>
          <w14:textOutline w14:w="4358" w14:cap="sq" w14:cmpd="sng">
            <w14:solidFill>
              <w14:srgbClr w14:val="000000"/>
            </w14:solidFill>
            <w14:prstDash w14:val="solid"/>
            <w14:bevel/>
          </w14:textOutline>
        </w:rPr>
        <w:t>类</w:t>
      </w:r>
    </w:p>
    <w:p>
      <w:pPr>
        <w:spacing w:before="185" w:line="465" w:lineRule="exact"/>
        <w:ind w:left="497"/>
        <w:rPr>
          <w:rFonts w:ascii="宋体" w:hAnsi="宋体" w:eastAsia="宋体" w:cs="宋体"/>
          <w:color w:val="auto"/>
          <w:sz w:val="23"/>
          <w:szCs w:val="23"/>
        </w:rPr>
      </w:pPr>
      <w:r>
        <w:rPr>
          <w:rFonts w:ascii="宋体" w:hAnsi="宋体" w:eastAsia="宋体" w:cs="宋体"/>
          <w:color w:val="auto"/>
          <w:spacing w:val="8"/>
          <w:position w:val="17"/>
          <w:sz w:val="23"/>
          <w:szCs w:val="23"/>
        </w:rPr>
        <w:t>1</w:t>
      </w:r>
      <w:r>
        <w:rPr>
          <w:rFonts w:ascii="宋体" w:hAnsi="宋体" w:eastAsia="宋体" w:cs="宋体"/>
          <w:color w:val="auto"/>
          <w:spacing w:val="6"/>
          <w:position w:val="17"/>
          <w:sz w:val="23"/>
          <w:szCs w:val="23"/>
        </w:rPr>
        <w:t>.水运工程测量规范</w:t>
      </w:r>
    </w:p>
    <w:p>
      <w:pPr>
        <w:spacing w:line="310" w:lineRule="exact"/>
        <w:ind w:left="482"/>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水运工程波浪观测和分析技术规程</w:t>
      </w:r>
    </w:p>
    <w:p>
      <w:pPr>
        <w:spacing w:before="158" w:line="309" w:lineRule="exact"/>
        <w:ind w:left="484"/>
        <w:rPr>
          <w:rFonts w:ascii="宋体" w:hAnsi="宋体" w:eastAsia="宋体" w:cs="宋体"/>
          <w:color w:val="auto"/>
          <w:sz w:val="23"/>
          <w:szCs w:val="23"/>
        </w:rPr>
      </w:pPr>
      <w:r>
        <w:rPr>
          <w:rFonts w:ascii="宋体" w:hAnsi="宋体" w:eastAsia="宋体" w:cs="宋体"/>
          <w:color w:val="auto"/>
          <w:spacing w:val="8"/>
          <w:position w:val="1"/>
          <w:sz w:val="23"/>
          <w:szCs w:val="23"/>
        </w:rPr>
        <w:t>3.港口岩土工程勘察规</w:t>
      </w:r>
      <w:r>
        <w:rPr>
          <w:rFonts w:ascii="宋体" w:hAnsi="宋体" w:eastAsia="宋体" w:cs="宋体"/>
          <w:color w:val="auto"/>
          <w:spacing w:val="7"/>
          <w:position w:val="1"/>
          <w:sz w:val="23"/>
          <w:szCs w:val="23"/>
        </w:rPr>
        <w:t>范</w:t>
      </w:r>
    </w:p>
    <w:p>
      <w:pPr>
        <w:spacing w:before="157" w:line="310" w:lineRule="exact"/>
        <w:ind w:left="479"/>
        <w:rPr>
          <w:rFonts w:ascii="宋体" w:hAnsi="宋体" w:eastAsia="宋体" w:cs="宋体"/>
          <w:color w:val="auto"/>
          <w:sz w:val="23"/>
          <w:szCs w:val="23"/>
        </w:rPr>
      </w:pPr>
      <w:r>
        <w:rPr>
          <w:rFonts w:ascii="宋体" w:hAnsi="宋体" w:eastAsia="宋体" w:cs="宋体"/>
          <w:color w:val="auto"/>
          <w:spacing w:val="13"/>
          <w:position w:val="1"/>
          <w:sz w:val="23"/>
          <w:szCs w:val="23"/>
        </w:rPr>
        <w:t>4</w:t>
      </w:r>
      <w:r>
        <w:rPr>
          <w:rFonts w:ascii="宋体" w:hAnsi="宋体" w:eastAsia="宋体" w:cs="宋体"/>
          <w:color w:val="auto"/>
          <w:spacing w:val="8"/>
          <w:position w:val="1"/>
          <w:sz w:val="23"/>
          <w:szCs w:val="23"/>
        </w:rPr>
        <w:t>.航道工程地质勘察规范</w:t>
      </w:r>
    </w:p>
    <w:p>
      <w:pPr>
        <w:spacing w:before="158" w:line="308" w:lineRule="exact"/>
        <w:ind w:left="484"/>
        <w:rPr>
          <w:rFonts w:ascii="宋体" w:hAnsi="宋体" w:eastAsia="宋体" w:cs="宋体"/>
          <w:color w:val="auto"/>
          <w:sz w:val="23"/>
          <w:szCs w:val="23"/>
        </w:rPr>
      </w:pPr>
      <w:r>
        <w:rPr>
          <w:rFonts w:ascii="宋体" w:hAnsi="宋体" w:eastAsia="宋体" w:cs="宋体"/>
          <w:color w:val="auto"/>
          <w:spacing w:val="8"/>
          <w:position w:val="1"/>
          <w:sz w:val="23"/>
          <w:szCs w:val="23"/>
        </w:rPr>
        <w:t>5.渠化工程地质勘察规</w:t>
      </w:r>
      <w:r>
        <w:rPr>
          <w:rFonts w:ascii="宋体" w:hAnsi="宋体" w:eastAsia="宋体" w:cs="宋体"/>
          <w:color w:val="auto"/>
          <w:spacing w:val="7"/>
          <w:position w:val="1"/>
          <w:sz w:val="23"/>
          <w:szCs w:val="23"/>
        </w:rPr>
        <w:t>范</w:t>
      </w:r>
    </w:p>
    <w:p>
      <w:pPr>
        <w:spacing w:before="157" w:line="309" w:lineRule="exact"/>
        <w:ind w:left="481"/>
        <w:rPr>
          <w:rFonts w:ascii="宋体" w:hAnsi="宋体" w:eastAsia="宋体" w:cs="宋体"/>
          <w:color w:val="auto"/>
          <w:sz w:val="23"/>
          <w:szCs w:val="23"/>
        </w:rPr>
      </w:pPr>
      <w:r>
        <w:rPr>
          <w:rFonts w:ascii="宋体" w:hAnsi="宋体" w:eastAsia="宋体" w:cs="宋体"/>
          <w:color w:val="auto"/>
          <w:spacing w:val="8"/>
          <w:position w:val="1"/>
          <w:sz w:val="23"/>
          <w:szCs w:val="23"/>
        </w:rPr>
        <w:t>6.疏浚岩土分类标</w:t>
      </w:r>
      <w:r>
        <w:rPr>
          <w:rFonts w:ascii="宋体" w:hAnsi="宋体" w:eastAsia="宋体" w:cs="宋体"/>
          <w:color w:val="auto"/>
          <w:spacing w:val="6"/>
          <w:position w:val="1"/>
          <w:sz w:val="23"/>
          <w:szCs w:val="23"/>
        </w:rPr>
        <w:t>准</w:t>
      </w:r>
    </w:p>
    <w:p>
      <w:pPr>
        <w:spacing w:before="160" w:line="227" w:lineRule="auto"/>
        <w:ind w:left="497"/>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1.3</w:t>
      </w:r>
      <w:r>
        <w:rPr>
          <w:rFonts w:ascii="宋体" w:hAnsi="宋体" w:eastAsia="宋体" w:cs="宋体"/>
          <w:color w:val="auto"/>
          <w:spacing w:val="6"/>
          <w:sz w:val="23"/>
          <w:szCs w:val="23"/>
        </w:rPr>
        <w:t xml:space="preserve"> </w:t>
      </w:r>
      <w:r>
        <w:rPr>
          <w:rFonts w:ascii="宋体" w:hAnsi="宋体" w:eastAsia="宋体" w:cs="宋体"/>
          <w:color w:val="auto"/>
          <w:spacing w:val="6"/>
          <w:sz w:val="23"/>
          <w:szCs w:val="23"/>
          <w14:textOutline w14:w="4358" w14:cap="sq" w14:cmpd="sng">
            <w14:solidFill>
              <w14:srgbClr w14:val="000000"/>
            </w14:solidFill>
            <w14:prstDash w14:val="solid"/>
            <w14:bevel/>
          </w14:textOutline>
        </w:rPr>
        <w:t>设计技术</w:t>
      </w:r>
      <w:r>
        <w:rPr>
          <w:rFonts w:ascii="宋体" w:hAnsi="宋体" w:eastAsia="宋体" w:cs="宋体"/>
          <w:color w:val="auto"/>
          <w:spacing w:val="4"/>
          <w:sz w:val="23"/>
          <w:szCs w:val="23"/>
          <w14:textOutline w14:w="4358" w14:cap="sq" w14:cmpd="sng">
            <w14:solidFill>
              <w14:srgbClr w14:val="000000"/>
            </w14:solidFill>
            <w14:prstDash w14:val="solid"/>
            <w14:bevel/>
          </w14:textOutline>
        </w:rPr>
        <w:t>类</w:t>
      </w:r>
    </w:p>
    <w:p>
      <w:pPr>
        <w:spacing w:before="183" w:line="227" w:lineRule="auto"/>
        <w:ind w:left="480"/>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第一部分：综合类标准</w:t>
      </w:r>
    </w:p>
    <w:p>
      <w:pPr>
        <w:spacing w:before="184" w:line="466" w:lineRule="exact"/>
        <w:ind w:left="497"/>
        <w:rPr>
          <w:rFonts w:ascii="宋体" w:hAnsi="宋体" w:eastAsia="宋体" w:cs="宋体"/>
          <w:color w:val="auto"/>
          <w:sz w:val="23"/>
          <w:szCs w:val="23"/>
        </w:rPr>
      </w:pPr>
      <w:r>
        <w:rPr>
          <w:rFonts w:ascii="宋体" w:hAnsi="宋体" w:eastAsia="宋体" w:cs="宋体"/>
          <w:color w:val="auto"/>
          <w:spacing w:val="7"/>
          <w:position w:val="17"/>
          <w:sz w:val="23"/>
          <w:szCs w:val="23"/>
        </w:rPr>
        <w:t>1</w:t>
      </w:r>
      <w:r>
        <w:rPr>
          <w:rFonts w:ascii="宋体" w:hAnsi="宋体" w:eastAsia="宋体" w:cs="宋体"/>
          <w:color w:val="auto"/>
          <w:spacing w:val="5"/>
          <w:position w:val="17"/>
          <w:sz w:val="23"/>
          <w:szCs w:val="23"/>
        </w:rPr>
        <w:t>.海港水文规范</w:t>
      </w:r>
    </w:p>
    <w:p>
      <w:pPr>
        <w:spacing w:line="310" w:lineRule="exact"/>
        <w:ind w:left="482"/>
        <w:rPr>
          <w:rFonts w:ascii="宋体" w:hAnsi="宋体" w:eastAsia="宋体" w:cs="宋体"/>
          <w:color w:val="auto"/>
          <w:sz w:val="23"/>
          <w:szCs w:val="23"/>
        </w:rPr>
      </w:pPr>
      <w:r>
        <w:rPr>
          <w:rFonts w:ascii="宋体" w:hAnsi="宋体" w:eastAsia="宋体" w:cs="宋体"/>
          <w:color w:val="auto"/>
          <w:spacing w:val="11"/>
          <w:position w:val="1"/>
          <w:sz w:val="23"/>
          <w:szCs w:val="23"/>
        </w:rPr>
        <w:t>2</w:t>
      </w:r>
      <w:r>
        <w:rPr>
          <w:rFonts w:ascii="宋体" w:hAnsi="宋体" w:eastAsia="宋体" w:cs="宋体"/>
          <w:color w:val="auto"/>
          <w:spacing w:val="8"/>
          <w:position w:val="1"/>
          <w:sz w:val="23"/>
          <w:szCs w:val="23"/>
        </w:rPr>
        <w:t>.内河航道与港口水文规范</w:t>
      </w:r>
    </w:p>
    <w:p>
      <w:pPr>
        <w:spacing w:before="158" w:line="308" w:lineRule="exact"/>
        <w:ind w:left="484"/>
        <w:rPr>
          <w:rFonts w:ascii="宋体" w:hAnsi="宋体" w:eastAsia="宋体" w:cs="宋体"/>
          <w:color w:val="auto"/>
          <w:sz w:val="23"/>
          <w:szCs w:val="23"/>
        </w:rPr>
      </w:pPr>
      <w:r>
        <w:rPr>
          <w:rFonts w:ascii="宋体" w:hAnsi="宋体" w:eastAsia="宋体" w:cs="宋体"/>
          <w:color w:val="auto"/>
          <w:spacing w:val="8"/>
          <w:position w:val="1"/>
          <w:sz w:val="23"/>
          <w:szCs w:val="23"/>
        </w:rPr>
        <w:t>3.水运工程抗震设计规</w:t>
      </w:r>
      <w:r>
        <w:rPr>
          <w:rFonts w:ascii="宋体" w:hAnsi="宋体" w:eastAsia="宋体" w:cs="宋体"/>
          <w:color w:val="auto"/>
          <w:spacing w:val="7"/>
          <w:position w:val="1"/>
          <w:sz w:val="23"/>
          <w:szCs w:val="23"/>
        </w:rPr>
        <w:t>范</w:t>
      </w:r>
    </w:p>
    <w:p>
      <w:pPr>
        <w:spacing w:before="160" w:line="310" w:lineRule="exact"/>
        <w:ind w:left="479"/>
        <w:rPr>
          <w:rFonts w:ascii="宋体" w:hAnsi="宋体" w:eastAsia="宋体" w:cs="宋体"/>
          <w:color w:val="auto"/>
          <w:sz w:val="23"/>
          <w:szCs w:val="23"/>
        </w:rPr>
      </w:pPr>
      <w:r>
        <w:rPr>
          <w:rFonts w:ascii="宋体" w:hAnsi="宋体" w:eastAsia="宋体" w:cs="宋体"/>
          <w:color w:val="auto"/>
          <w:spacing w:val="13"/>
          <w:position w:val="1"/>
          <w:sz w:val="23"/>
          <w:szCs w:val="23"/>
        </w:rPr>
        <w:t>4</w:t>
      </w:r>
      <w:r>
        <w:rPr>
          <w:rFonts w:ascii="宋体" w:hAnsi="宋体" w:eastAsia="宋体" w:cs="宋体"/>
          <w:color w:val="auto"/>
          <w:spacing w:val="8"/>
          <w:position w:val="1"/>
          <w:sz w:val="23"/>
          <w:szCs w:val="23"/>
        </w:rPr>
        <w:t>.水运工程设计节能规范</w:t>
      </w:r>
    </w:p>
    <w:p>
      <w:pPr>
        <w:rPr>
          <w:color w:val="auto"/>
        </w:rPr>
        <w:sectPr>
          <w:footerReference r:id="rId28" w:type="default"/>
          <w:pgSz w:w="11906" w:h="16839"/>
          <w:pgMar w:top="1134" w:right="1134" w:bottom="1134" w:left="1134" w:header="0" w:footer="1029" w:gutter="0"/>
          <w:pgNumType w:fmt="decimal"/>
          <w:cols w:space="720" w:num="1"/>
        </w:sectPr>
      </w:pPr>
    </w:p>
    <w:p>
      <w:pPr>
        <w:spacing w:before="75" w:line="465" w:lineRule="exact"/>
        <w:ind w:left="124"/>
        <w:rPr>
          <w:rFonts w:ascii="宋体" w:hAnsi="宋体" w:eastAsia="宋体" w:cs="宋体"/>
          <w:color w:val="auto"/>
          <w:sz w:val="23"/>
          <w:szCs w:val="23"/>
        </w:rPr>
      </w:pPr>
      <w:r>
        <w:rPr>
          <w:rFonts w:ascii="宋体" w:hAnsi="宋体" w:eastAsia="宋体" w:cs="宋体"/>
          <w:color w:val="auto"/>
          <w:spacing w:val="15"/>
          <w:position w:val="17"/>
          <w:sz w:val="23"/>
          <w:szCs w:val="23"/>
        </w:rPr>
        <w:t>5</w:t>
      </w:r>
      <w:r>
        <w:rPr>
          <w:rFonts w:ascii="宋体" w:hAnsi="宋体" w:eastAsia="宋体" w:cs="宋体"/>
          <w:color w:val="auto"/>
          <w:spacing w:val="8"/>
          <w:position w:val="17"/>
          <w:sz w:val="23"/>
          <w:szCs w:val="23"/>
        </w:rPr>
        <w:t>.港口建设项目环境影响评价规范</w:t>
      </w:r>
    </w:p>
    <w:p>
      <w:pPr>
        <w:spacing w:line="308" w:lineRule="exact"/>
        <w:ind w:left="121"/>
        <w:rPr>
          <w:rFonts w:ascii="宋体" w:hAnsi="宋体" w:eastAsia="宋体" w:cs="宋体"/>
          <w:color w:val="auto"/>
          <w:sz w:val="23"/>
          <w:szCs w:val="23"/>
        </w:rPr>
      </w:pPr>
      <w:r>
        <w:rPr>
          <w:rFonts w:ascii="宋体" w:hAnsi="宋体" w:eastAsia="宋体" w:cs="宋体"/>
          <w:color w:val="auto"/>
          <w:spacing w:val="14"/>
          <w:position w:val="1"/>
          <w:sz w:val="23"/>
          <w:szCs w:val="23"/>
        </w:rPr>
        <w:t>6</w:t>
      </w:r>
      <w:r>
        <w:rPr>
          <w:rFonts w:ascii="宋体" w:hAnsi="宋体" w:eastAsia="宋体" w:cs="宋体"/>
          <w:color w:val="auto"/>
          <w:spacing w:val="8"/>
          <w:position w:val="1"/>
          <w:sz w:val="23"/>
          <w:szCs w:val="23"/>
        </w:rPr>
        <w:t>.港口工程环境保护设计规范</w:t>
      </w:r>
    </w:p>
    <w:p>
      <w:pPr>
        <w:spacing w:before="159" w:line="309" w:lineRule="exact"/>
        <w:ind w:left="125"/>
        <w:rPr>
          <w:rFonts w:ascii="宋体" w:hAnsi="宋体" w:eastAsia="宋体" w:cs="宋体"/>
          <w:color w:val="auto"/>
          <w:sz w:val="23"/>
          <w:szCs w:val="23"/>
        </w:rPr>
      </w:pPr>
      <w:r>
        <w:rPr>
          <w:rFonts w:ascii="宋体" w:hAnsi="宋体" w:eastAsia="宋体" w:cs="宋体"/>
          <w:color w:val="auto"/>
          <w:spacing w:val="11"/>
          <w:position w:val="1"/>
          <w:sz w:val="23"/>
          <w:szCs w:val="23"/>
        </w:rPr>
        <w:t>7</w:t>
      </w:r>
      <w:r>
        <w:rPr>
          <w:rFonts w:ascii="宋体" w:hAnsi="宋体" w:eastAsia="宋体" w:cs="宋体"/>
          <w:color w:val="auto"/>
          <w:spacing w:val="7"/>
          <w:position w:val="1"/>
          <w:sz w:val="23"/>
          <w:szCs w:val="23"/>
        </w:rPr>
        <w:t>.港口工程制图标准</w:t>
      </w:r>
    </w:p>
    <w:p>
      <w:pPr>
        <w:spacing w:before="157" w:line="308" w:lineRule="exact"/>
        <w:ind w:left="120"/>
        <w:rPr>
          <w:rFonts w:ascii="宋体" w:hAnsi="宋体" w:eastAsia="宋体" w:cs="宋体"/>
          <w:color w:val="auto"/>
          <w:sz w:val="23"/>
          <w:szCs w:val="23"/>
        </w:rPr>
      </w:pPr>
      <w:r>
        <w:rPr>
          <w:rFonts w:ascii="宋体" w:hAnsi="宋体" w:eastAsia="宋体" w:cs="宋体"/>
          <w:color w:val="auto"/>
          <w:spacing w:val="9"/>
          <w:position w:val="1"/>
          <w:sz w:val="23"/>
          <w:szCs w:val="23"/>
        </w:rPr>
        <w:t>8.港口及航道护岸工程设计与施工规</w:t>
      </w:r>
      <w:r>
        <w:rPr>
          <w:rFonts w:ascii="宋体" w:hAnsi="宋体" w:eastAsia="宋体" w:cs="宋体"/>
          <w:color w:val="auto"/>
          <w:spacing w:val="6"/>
          <w:position w:val="1"/>
          <w:sz w:val="23"/>
          <w:szCs w:val="23"/>
        </w:rPr>
        <w:t>范</w:t>
      </w:r>
    </w:p>
    <w:p>
      <w:pPr>
        <w:spacing w:before="159" w:line="309" w:lineRule="exact"/>
        <w:ind w:left="120"/>
        <w:rPr>
          <w:rFonts w:ascii="宋体" w:hAnsi="宋体" w:eastAsia="宋体" w:cs="宋体"/>
          <w:color w:val="auto"/>
          <w:sz w:val="23"/>
          <w:szCs w:val="23"/>
        </w:rPr>
      </w:pPr>
      <w:r>
        <w:rPr>
          <w:rFonts w:ascii="宋体" w:hAnsi="宋体" w:eastAsia="宋体" w:cs="宋体"/>
          <w:color w:val="auto"/>
          <w:spacing w:val="11"/>
          <w:position w:val="1"/>
          <w:sz w:val="23"/>
          <w:szCs w:val="23"/>
        </w:rPr>
        <w:t>9</w:t>
      </w:r>
      <w:r>
        <w:rPr>
          <w:rFonts w:ascii="宋体" w:hAnsi="宋体" w:eastAsia="宋体" w:cs="宋体"/>
          <w:color w:val="auto"/>
          <w:spacing w:val="8"/>
          <w:position w:val="1"/>
          <w:sz w:val="23"/>
          <w:szCs w:val="23"/>
        </w:rPr>
        <w:t>.水运工程爆破技术规范</w:t>
      </w:r>
    </w:p>
    <w:p>
      <w:pPr>
        <w:spacing w:before="157" w:line="308"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10</w:t>
      </w:r>
      <w:r>
        <w:rPr>
          <w:rFonts w:ascii="宋体" w:hAnsi="宋体" w:eastAsia="宋体" w:cs="宋体"/>
          <w:color w:val="auto"/>
          <w:spacing w:val="7"/>
          <w:position w:val="1"/>
          <w:sz w:val="23"/>
          <w:szCs w:val="23"/>
        </w:rPr>
        <w:t>.水运工程土工合成材料应用技术规范</w:t>
      </w:r>
    </w:p>
    <w:p>
      <w:pPr>
        <w:spacing w:before="160" w:line="310"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1</w:t>
      </w:r>
      <w:r>
        <w:rPr>
          <w:rFonts w:ascii="宋体" w:hAnsi="宋体" w:eastAsia="宋体" w:cs="宋体"/>
          <w:color w:val="auto"/>
          <w:spacing w:val="7"/>
          <w:position w:val="1"/>
          <w:sz w:val="23"/>
          <w:szCs w:val="23"/>
        </w:rPr>
        <w:t>.石油化工码头装卸工艺设计规范</w:t>
      </w:r>
    </w:p>
    <w:p>
      <w:pPr>
        <w:spacing w:before="155" w:line="310"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12</w:t>
      </w:r>
      <w:r>
        <w:rPr>
          <w:rFonts w:ascii="宋体" w:hAnsi="宋体" w:eastAsia="宋体" w:cs="宋体"/>
          <w:color w:val="auto"/>
          <w:spacing w:val="7"/>
          <w:position w:val="1"/>
          <w:sz w:val="23"/>
          <w:szCs w:val="23"/>
        </w:rPr>
        <w:t>.内河航运建设项目环境影响评价规范</w:t>
      </w:r>
    </w:p>
    <w:p>
      <w:pPr>
        <w:spacing w:before="158" w:line="309"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6"/>
          <w:position w:val="1"/>
          <w:sz w:val="23"/>
          <w:szCs w:val="23"/>
        </w:rPr>
        <w:t>3.水运工程设计通则</w:t>
      </w:r>
    </w:p>
    <w:p>
      <w:pPr>
        <w:spacing w:before="157" w:line="227" w:lineRule="auto"/>
        <w:ind w:left="119"/>
        <w:rPr>
          <w:rFonts w:ascii="宋体" w:hAnsi="宋体" w:eastAsia="宋体" w:cs="宋体"/>
          <w:color w:val="auto"/>
          <w:sz w:val="23"/>
          <w:szCs w:val="23"/>
        </w:rPr>
      </w:pPr>
      <w:r>
        <w:rPr>
          <w:rFonts w:ascii="宋体" w:hAnsi="宋体" w:eastAsia="宋体" w:cs="宋体"/>
          <w:color w:val="auto"/>
          <w:spacing w:val="12"/>
          <w:sz w:val="23"/>
          <w:szCs w:val="23"/>
          <w14:textOutline w14:w="4358" w14:cap="sq" w14:cmpd="sng">
            <w14:solidFill>
              <w14:srgbClr w14:val="000000"/>
            </w14:solidFill>
            <w14:prstDash w14:val="solid"/>
            <w14:bevel/>
          </w14:textOutline>
        </w:rPr>
        <w:t>第</w:t>
      </w:r>
      <w:r>
        <w:rPr>
          <w:rFonts w:ascii="宋体" w:hAnsi="宋体" w:eastAsia="宋体" w:cs="宋体"/>
          <w:color w:val="auto"/>
          <w:spacing w:val="10"/>
          <w:sz w:val="23"/>
          <w:szCs w:val="23"/>
          <w14:textOutline w14:w="4358" w14:cap="sq" w14:cmpd="sng">
            <w14:solidFill>
              <w14:srgbClr w14:val="000000"/>
            </w14:solidFill>
            <w14:prstDash w14:val="solid"/>
            <w14:bevel/>
          </w14:textOutline>
        </w:rPr>
        <w:t>二部分：地基与基础类标准</w:t>
      </w:r>
    </w:p>
    <w:p>
      <w:pPr>
        <w:spacing w:before="185" w:line="466" w:lineRule="exact"/>
        <w:ind w:left="137"/>
        <w:rPr>
          <w:rFonts w:ascii="宋体" w:hAnsi="宋体" w:eastAsia="宋体" w:cs="宋体"/>
          <w:color w:val="auto"/>
          <w:sz w:val="23"/>
          <w:szCs w:val="23"/>
        </w:rPr>
      </w:pPr>
      <w:r>
        <w:rPr>
          <w:rFonts w:ascii="宋体" w:hAnsi="宋体" w:eastAsia="宋体" w:cs="宋体"/>
          <w:color w:val="auto"/>
          <w:spacing w:val="8"/>
          <w:position w:val="17"/>
          <w:sz w:val="23"/>
          <w:szCs w:val="23"/>
        </w:rPr>
        <w:t>1</w:t>
      </w:r>
      <w:r>
        <w:rPr>
          <w:rFonts w:ascii="宋体" w:hAnsi="宋体" w:eastAsia="宋体" w:cs="宋体"/>
          <w:color w:val="auto"/>
          <w:spacing w:val="6"/>
          <w:position w:val="17"/>
          <w:sz w:val="23"/>
          <w:szCs w:val="23"/>
        </w:rPr>
        <w:t>.港口工程地基规范</w:t>
      </w:r>
    </w:p>
    <w:p>
      <w:pPr>
        <w:spacing w:line="310" w:lineRule="exact"/>
        <w:ind w:left="122"/>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水运工程塑料排水板应用技术规程</w:t>
      </w:r>
    </w:p>
    <w:p>
      <w:pPr>
        <w:spacing w:before="158" w:line="308" w:lineRule="exact"/>
        <w:ind w:left="124"/>
        <w:rPr>
          <w:rFonts w:ascii="宋体" w:hAnsi="宋体" w:eastAsia="宋体" w:cs="宋体"/>
          <w:color w:val="auto"/>
          <w:sz w:val="23"/>
          <w:szCs w:val="23"/>
        </w:rPr>
      </w:pPr>
      <w:r>
        <w:rPr>
          <w:rFonts w:ascii="宋体" w:hAnsi="宋体" w:eastAsia="宋体" w:cs="宋体"/>
          <w:color w:val="auto"/>
          <w:spacing w:val="13"/>
          <w:position w:val="1"/>
          <w:sz w:val="23"/>
          <w:szCs w:val="23"/>
        </w:rPr>
        <w:t>3</w:t>
      </w:r>
      <w:r>
        <w:rPr>
          <w:rFonts w:ascii="宋体" w:hAnsi="宋体" w:eastAsia="宋体" w:cs="宋体"/>
          <w:color w:val="auto"/>
          <w:spacing w:val="8"/>
          <w:position w:val="1"/>
          <w:sz w:val="23"/>
          <w:szCs w:val="23"/>
        </w:rPr>
        <w:t>.港口工程粉煤灰填筑技术规程</w:t>
      </w:r>
    </w:p>
    <w:p>
      <w:pPr>
        <w:spacing w:before="160" w:line="310" w:lineRule="exact"/>
        <w:ind w:left="118"/>
        <w:rPr>
          <w:rFonts w:ascii="宋体" w:hAnsi="宋体" w:eastAsia="宋体" w:cs="宋体"/>
          <w:color w:val="auto"/>
          <w:sz w:val="23"/>
          <w:szCs w:val="23"/>
        </w:rPr>
      </w:pPr>
      <w:r>
        <w:rPr>
          <w:rFonts w:ascii="宋体" w:hAnsi="宋体" w:eastAsia="宋体" w:cs="宋体"/>
          <w:color w:val="auto"/>
          <w:spacing w:val="9"/>
          <w:position w:val="1"/>
          <w:sz w:val="23"/>
          <w:szCs w:val="23"/>
        </w:rPr>
        <w:t>4</w:t>
      </w:r>
      <w:r>
        <w:rPr>
          <w:rFonts w:ascii="宋体" w:hAnsi="宋体" w:eastAsia="宋体" w:cs="宋体"/>
          <w:color w:val="auto"/>
          <w:spacing w:val="8"/>
          <w:position w:val="1"/>
          <w:sz w:val="23"/>
          <w:szCs w:val="23"/>
        </w:rPr>
        <w:t>.港口工程桩基规范</w:t>
      </w:r>
    </w:p>
    <w:p>
      <w:pPr>
        <w:spacing w:before="155" w:line="309" w:lineRule="exact"/>
        <w:ind w:left="124"/>
        <w:rPr>
          <w:rFonts w:ascii="宋体" w:hAnsi="宋体" w:eastAsia="宋体" w:cs="宋体"/>
          <w:color w:val="auto"/>
          <w:sz w:val="23"/>
          <w:szCs w:val="23"/>
        </w:rPr>
      </w:pPr>
      <w:r>
        <w:rPr>
          <w:rFonts w:ascii="宋体" w:hAnsi="宋体" w:eastAsia="宋体" w:cs="宋体"/>
          <w:color w:val="auto"/>
          <w:spacing w:val="9"/>
          <w:position w:val="1"/>
          <w:sz w:val="23"/>
          <w:szCs w:val="23"/>
        </w:rPr>
        <w:t>5.港口工程预应力混凝土大直径管桩设计与施工规</w:t>
      </w:r>
      <w:r>
        <w:rPr>
          <w:rFonts w:ascii="宋体" w:hAnsi="宋体" w:eastAsia="宋体" w:cs="宋体"/>
          <w:color w:val="auto"/>
          <w:spacing w:val="8"/>
          <w:position w:val="1"/>
          <w:sz w:val="23"/>
          <w:szCs w:val="23"/>
        </w:rPr>
        <w:t>程</w:t>
      </w:r>
    </w:p>
    <w:p>
      <w:pPr>
        <w:spacing w:before="159" w:line="309" w:lineRule="exact"/>
        <w:ind w:left="121"/>
        <w:rPr>
          <w:rFonts w:ascii="宋体" w:hAnsi="宋体" w:eastAsia="宋体" w:cs="宋体"/>
          <w:color w:val="auto"/>
          <w:sz w:val="23"/>
          <w:szCs w:val="23"/>
        </w:rPr>
      </w:pPr>
      <w:r>
        <w:rPr>
          <w:rFonts w:ascii="宋体" w:hAnsi="宋体" w:eastAsia="宋体" w:cs="宋体"/>
          <w:color w:val="auto"/>
          <w:spacing w:val="14"/>
          <w:position w:val="1"/>
          <w:sz w:val="23"/>
          <w:szCs w:val="23"/>
        </w:rPr>
        <w:t>6</w:t>
      </w:r>
      <w:r>
        <w:rPr>
          <w:rFonts w:ascii="宋体" w:hAnsi="宋体" w:eastAsia="宋体" w:cs="宋体"/>
          <w:color w:val="auto"/>
          <w:spacing w:val="8"/>
          <w:position w:val="1"/>
          <w:sz w:val="23"/>
          <w:szCs w:val="23"/>
        </w:rPr>
        <w:t>.港口工程桩基动力检测规程</w:t>
      </w:r>
    </w:p>
    <w:p>
      <w:pPr>
        <w:spacing w:before="157" w:line="308" w:lineRule="exact"/>
        <w:ind w:left="125"/>
        <w:rPr>
          <w:rFonts w:ascii="宋体" w:hAnsi="宋体" w:eastAsia="宋体" w:cs="宋体"/>
          <w:color w:val="auto"/>
          <w:sz w:val="23"/>
          <w:szCs w:val="23"/>
        </w:rPr>
      </w:pPr>
      <w:r>
        <w:rPr>
          <w:rFonts w:ascii="宋体" w:hAnsi="宋体" w:eastAsia="宋体" w:cs="宋体"/>
          <w:color w:val="auto"/>
          <w:spacing w:val="12"/>
          <w:position w:val="1"/>
          <w:sz w:val="23"/>
          <w:szCs w:val="23"/>
        </w:rPr>
        <w:t>7</w:t>
      </w:r>
      <w:r>
        <w:rPr>
          <w:rFonts w:ascii="宋体" w:hAnsi="宋体" w:eastAsia="宋体" w:cs="宋体"/>
          <w:color w:val="auto"/>
          <w:spacing w:val="8"/>
          <w:position w:val="1"/>
          <w:sz w:val="23"/>
          <w:szCs w:val="23"/>
        </w:rPr>
        <w:t>.港口工程基桩静载荷试验规程</w:t>
      </w:r>
    </w:p>
    <w:p>
      <w:pPr>
        <w:spacing w:before="157" w:line="309" w:lineRule="exact"/>
        <w:ind w:left="120"/>
        <w:rPr>
          <w:rFonts w:ascii="宋体" w:hAnsi="宋体" w:eastAsia="宋体" w:cs="宋体"/>
          <w:color w:val="auto"/>
          <w:sz w:val="23"/>
          <w:szCs w:val="23"/>
        </w:rPr>
      </w:pPr>
      <w:r>
        <w:rPr>
          <w:rFonts w:ascii="宋体" w:hAnsi="宋体" w:eastAsia="宋体" w:cs="宋体"/>
          <w:color w:val="auto"/>
          <w:spacing w:val="9"/>
          <w:position w:val="1"/>
          <w:sz w:val="23"/>
          <w:szCs w:val="23"/>
        </w:rPr>
        <w:t>8.水下深层水泥搅拌法加固软土地基技术规程</w:t>
      </w:r>
    </w:p>
    <w:p>
      <w:pPr>
        <w:spacing w:before="159" w:line="309" w:lineRule="exact"/>
        <w:ind w:left="120"/>
        <w:rPr>
          <w:rFonts w:ascii="宋体" w:hAnsi="宋体" w:eastAsia="宋体" w:cs="宋体"/>
          <w:color w:val="auto"/>
          <w:sz w:val="23"/>
          <w:szCs w:val="23"/>
        </w:rPr>
      </w:pPr>
      <w:r>
        <w:rPr>
          <w:rFonts w:ascii="宋体" w:hAnsi="宋体" w:eastAsia="宋体" w:cs="宋体"/>
          <w:color w:val="auto"/>
          <w:spacing w:val="9"/>
          <w:position w:val="1"/>
          <w:sz w:val="23"/>
          <w:szCs w:val="23"/>
        </w:rPr>
        <w:t>9.港口工程碎石桩复合地基设计与施工规</w:t>
      </w:r>
      <w:r>
        <w:rPr>
          <w:rFonts w:ascii="宋体" w:hAnsi="宋体" w:eastAsia="宋体" w:cs="宋体"/>
          <w:color w:val="auto"/>
          <w:spacing w:val="8"/>
          <w:position w:val="1"/>
          <w:sz w:val="23"/>
          <w:szCs w:val="23"/>
        </w:rPr>
        <w:t>程</w:t>
      </w:r>
    </w:p>
    <w:p>
      <w:pPr>
        <w:spacing w:before="159" w:line="309"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10</w:t>
      </w:r>
      <w:r>
        <w:rPr>
          <w:rFonts w:ascii="宋体" w:hAnsi="宋体" w:eastAsia="宋体" w:cs="宋体"/>
          <w:color w:val="auto"/>
          <w:spacing w:val="7"/>
          <w:position w:val="1"/>
          <w:sz w:val="23"/>
          <w:szCs w:val="23"/>
        </w:rPr>
        <w:t>.爆破法处理水下地基和基础技术规程</w:t>
      </w:r>
    </w:p>
    <w:p>
      <w:pPr>
        <w:spacing w:before="157" w:line="310"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1</w:t>
      </w:r>
      <w:r>
        <w:rPr>
          <w:rFonts w:ascii="宋体" w:hAnsi="宋体" w:eastAsia="宋体" w:cs="宋体"/>
          <w:color w:val="auto"/>
          <w:spacing w:val="7"/>
          <w:position w:val="1"/>
          <w:sz w:val="23"/>
          <w:szCs w:val="23"/>
        </w:rPr>
        <w:t>.真空预压加固软土地基技术规程</w:t>
      </w:r>
    </w:p>
    <w:p>
      <w:pPr>
        <w:spacing w:before="158"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第三部分：混凝土类标准</w:t>
      </w:r>
    </w:p>
    <w:p>
      <w:pPr>
        <w:spacing w:before="183" w:line="468" w:lineRule="exact"/>
        <w:ind w:left="137"/>
        <w:rPr>
          <w:rFonts w:ascii="宋体" w:hAnsi="宋体" w:eastAsia="宋体" w:cs="宋体"/>
          <w:color w:val="auto"/>
          <w:sz w:val="23"/>
          <w:szCs w:val="23"/>
        </w:rPr>
      </w:pPr>
      <w:r>
        <w:rPr>
          <w:rFonts w:ascii="宋体" w:hAnsi="宋体" w:eastAsia="宋体" w:cs="宋体"/>
          <w:color w:val="auto"/>
          <w:spacing w:val="14"/>
          <w:position w:val="17"/>
          <w:sz w:val="23"/>
          <w:szCs w:val="23"/>
        </w:rPr>
        <w:t>1</w:t>
      </w:r>
      <w:r>
        <w:rPr>
          <w:rFonts w:ascii="宋体" w:hAnsi="宋体" w:eastAsia="宋体" w:cs="宋体"/>
          <w:color w:val="auto"/>
          <w:spacing w:val="7"/>
          <w:position w:val="17"/>
          <w:sz w:val="23"/>
          <w:szCs w:val="23"/>
        </w:rPr>
        <w:t>.水运工程混凝土结构设计规范</w:t>
      </w:r>
    </w:p>
    <w:p>
      <w:pPr>
        <w:spacing w:line="310" w:lineRule="exact"/>
        <w:ind w:left="122"/>
        <w:rPr>
          <w:rFonts w:ascii="宋体" w:hAnsi="宋体" w:eastAsia="宋体" w:cs="宋体"/>
          <w:color w:val="auto"/>
          <w:sz w:val="23"/>
          <w:szCs w:val="23"/>
        </w:rPr>
      </w:pPr>
      <w:r>
        <w:rPr>
          <w:rFonts w:ascii="宋体" w:hAnsi="宋体" w:eastAsia="宋体" w:cs="宋体"/>
          <w:color w:val="auto"/>
          <w:spacing w:val="15"/>
          <w:position w:val="1"/>
          <w:sz w:val="23"/>
          <w:szCs w:val="23"/>
        </w:rPr>
        <w:t>2</w:t>
      </w:r>
      <w:r>
        <w:rPr>
          <w:rFonts w:ascii="宋体" w:hAnsi="宋体" w:eastAsia="宋体" w:cs="宋体"/>
          <w:color w:val="auto"/>
          <w:spacing w:val="8"/>
          <w:position w:val="1"/>
          <w:sz w:val="23"/>
          <w:szCs w:val="23"/>
        </w:rPr>
        <w:t>.水运工程混凝土质量控制标准</w:t>
      </w:r>
    </w:p>
    <w:p>
      <w:pPr>
        <w:spacing w:before="158" w:line="308" w:lineRule="exact"/>
        <w:ind w:left="124"/>
        <w:rPr>
          <w:rFonts w:ascii="宋体" w:hAnsi="宋体" w:eastAsia="宋体" w:cs="宋体"/>
          <w:color w:val="auto"/>
          <w:sz w:val="23"/>
          <w:szCs w:val="23"/>
        </w:rPr>
      </w:pPr>
      <w:r>
        <w:rPr>
          <w:rFonts w:ascii="宋体" w:hAnsi="宋体" w:eastAsia="宋体" w:cs="宋体"/>
          <w:color w:val="auto"/>
          <w:spacing w:val="15"/>
          <w:position w:val="1"/>
          <w:sz w:val="23"/>
          <w:szCs w:val="23"/>
        </w:rPr>
        <w:t>3</w:t>
      </w:r>
      <w:r>
        <w:rPr>
          <w:rFonts w:ascii="宋体" w:hAnsi="宋体" w:eastAsia="宋体" w:cs="宋体"/>
          <w:color w:val="auto"/>
          <w:spacing w:val="8"/>
          <w:position w:val="1"/>
          <w:sz w:val="23"/>
          <w:szCs w:val="23"/>
        </w:rPr>
        <w:t>.港口工程粉煤灰混凝土技术规程</w:t>
      </w:r>
    </w:p>
    <w:p>
      <w:pPr>
        <w:spacing w:before="157" w:line="311" w:lineRule="exact"/>
        <w:ind w:left="118"/>
        <w:rPr>
          <w:rFonts w:ascii="宋体" w:hAnsi="宋体" w:eastAsia="宋体" w:cs="宋体"/>
          <w:color w:val="auto"/>
          <w:sz w:val="23"/>
          <w:szCs w:val="23"/>
        </w:rPr>
      </w:pPr>
      <w:r>
        <w:rPr>
          <w:rFonts w:ascii="宋体" w:hAnsi="宋体" w:eastAsia="宋体" w:cs="宋体"/>
          <w:color w:val="auto"/>
          <w:spacing w:val="9"/>
          <w:position w:val="1"/>
          <w:sz w:val="23"/>
          <w:szCs w:val="23"/>
        </w:rPr>
        <w:t>4.港口工程液态渣混凝土技术规</w:t>
      </w:r>
      <w:r>
        <w:rPr>
          <w:rFonts w:ascii="宋体" w:hAnsi="宋体" w:eastAsia="宋体" w:cs="宋体"/>
          <w:color w:val="auto"/>
          <w:spacing w:val="6"/>
          <w:position w:val="1"/>
          <w:sz w:val="23"/>
          <w:szCs w:val="23"/>
        </w:rPr>
        <w:t>程</w:t>
      </w:r>
    </w:p>
    <w:p>
      <w:pPr>
        <w:spacing w:before="155" w:line="308" w:lineRule="exact"/>
        <w:ind w:left="124"/>
        <w:rPr>
          <w:rFonts w:ascii="宋体" w:hAnsi="宋体" w:eastAsia="宋体" w:cs="宋体"/>
          <w:color w:val="auto"/>
          <w:sz w:val="23"/>
          <w:szCs w:val="23"/>
        </w:rPr>
      </w:pPr>
      <w:r>
        <w:rPr>
          <w:rFonts w:ascii="宋体" w:hAnsi="宋体" w:eastAsia="宋体" w:cs="宋体"/>
          <w:color w:val="auto"/>
          <w:spacing w:val="16"/>
          <w:position w:val="1"/>
          <w:sz w:val="23"/>
          <w:szCs w:val="23"/>
        </w:rPr>
        <w:t>5</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海港工程混凝土结构防腐蚀技术规范</w:t>
      </w:r>
    </w:p>
    <w:p>
      <w:pPr>
        <w:spacing w:before="160" w:line="308" w:lineRule="exact"/>
        <w:ind w:left="121"/>
        <w:rPr>
          <w:rFonts w:ascii="宋体" w:hAnsi="宋体" w:eastAsia="宋体" w:cs="宋体"/>
          <w:color w:val="auto"/>
          <w:sz w:val="23"/>
          <w:szCs w:val="23"/>
        </w:rPr>
      </w:pPr>
      <w:r>
        <w:rPr>
          <w:rFonts w:ascii="宋体" w:hAnsi="宋体" w:eastAsia="宋体" w:cs="宋体"/>
          <w:color w:val="auto"/>
          <w:spacing w:val="12"/>
          <w:position w:val="1"/>
          <w:sz w:val="23"/>
          <w:szCs w:val="23"/>
        </w:rPr>
        <w:t>6</w:t>
      </w:r>
      <w:r>
        <w:rPr>
          <w:rFonts w:ascii="宋体" w:hAnsi="宋体" w:eastAsia="宋体" w:cs="宋体"/>
          <w:color w:val="auto"/>
          <w:spacing w:val="8"/>
          <w:position w:val="1"/>
          <w:sz w:val="23"/>
          <w:szCs w:val="23"/>
        </w:rPr>
        <w:t>.水运工程混凝土试验规程</w:t>
      </w:r>
    </w:p>
    <w:p>
      <w:pPr>
        <w:spacing w:before="158" w:line="308" w:lineRule="exact"/>
        <w:ind w:left="125"/>
        <w:rPr>
          <w:rFonts w:ascii="宋体" w:hAnsi="宋体" w:eastAsia="宋体" w:cs="宋体"/>
          <w:color w:val="auto"/>
          <w:sz w:val="23"/>
          <w:szCs w:val="23"/>
        </w:rPr>
      </w:pPr>
      <w:r>
        <w:rPr>
          <w:rFonts w:ascii="宋体" w:hAnsi="宋体" w:eastAsia="宋体" w:cs="宋体"/>
          <w:color w:val="auto"/>
          <w:spacing w:val="16"/>
          <w:position w:val="1"/>
          <w:sz w:val="23"/>
          <w:szCs w:val="23"/>
        </w:rPr>
        <w:t>7</w:t>
      </w:r>
      <w:r>
        <w:rPr>
          <w:rFonts w:ascii="宋体" w:hAnsi="宋体" w:eastAsia="宋体" w:cs="宋体"/>
          <w:color w:val="auto"/>
          <w:spacing w:val="10"/>
          <w:position w:val="1"/>
          <w:sz w:val="23"/>
          <w:szCs w:val="23"/>
        </w:rPr>
        <w:t>.</w:t>
      </w:r>
      <w:r>
        <w:rPr>
          <w:rFonts w:ascii="宋体" w:hAnsi="宋体" w:eastAsia="宋体" w:cs="宋体"/>
          <w:color w:val="auto"/>
          <w:spacing w:val="8"/>
          <w:position w:val="1"/>
          <w:sz w:val="23"/>
          <w:szCs w:val="23"/>
        </w:rPr>
        <w:t>港口工程混凝土非破损检测技术规程</w:t>
      </w:r>
    </w:p>
    <w:p>
      <w:pPr>
        <w:spacing w:before="160"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第四部分：港口类标准</w:t>
      </w:r>
    </w:p>
    <w:p>
      <w:pPr>
        <w:rPr>
          <w:color w:val="auto"/>
        </w:rPr>
        <w:sectPr>
          <w:footerReference r:id="rId29" w:type="default"/>
          <w:pgSz w:w="11906" w:h="16839"/>
          <w:pgMar w:top="1134" w:right="1134" w:bottom="1134" w:left="1134" w:header="0" w:footer="1029" w:gutter="0"/>
          <w:pgNumType w:fmt="decimal"/>
          <w:cols w:space="720" w:num="1"/>
        </w:sectPr>
      </w:pPr>
    </w:p>
    <w:p>
      <w:pPr>
        <w:spacing w:before="75" w:line="465" w:lineRule="exact"/>
        <w:ind w:left="137"/>
        <w:rPr>
          <w:rFonts w:ascii="宋体" w:hAnsi="宋体" w:eastAsia="宋体" w:cs="宋体"/>
          <w:color w:val="auto"/>
          <w:sz w:val="23"/>
          <w:szCs w:val="23"/>
        </w:rPr>
      </w:pPr>
      <w:r>
        <w:rPr>
          <w:rFonts w:ascii="宋体" w:hAnsi="宋体" w:eastAsia="宋体" w:cs="宋体"/>
          <w:color w:val="auto"/>
          <w:spacing w:val="12"/>
          <w:position w:val="17"/>
          <w:sz w:val="23"/>
          <w:szCs w:val="23"/>
        </w:rPr>
        <w:t>1</w:t>
      </w:r>
      <w:r>
        <w:rPr>
          <w:rFonts w:ascii="宋体" w:hAnsi="宋体" w:eastAsia="宋体" w:cs="宋体"/>
          <w:color w:val="auto"/>
          <w:spacing w:val="6"/>
          <w:position w:val="17"/>
          <w:sz w:val="23"/>
          <w:szCs w:val="23"/>
        </w:rPr>
        <w:t>.海港总平面设计规范</w:t>
      </w:r>
    </w:p>
    <w:p>
      <w:pPr>
        <w:spacing w:line="310" w:lineRule="exact"/>
        <w:ind w:left="122"/>
        <w:rPr>
          <w:rFonts w:ascii="宋体" w:hAnsi="宋体" w:eastAsia="宋体" w:cs="宋体"/>
          <w:color w:val="auto"/>
          <w:sz w:val="23"/>
          <w:szCs w:val="23"/>
        </w:rPr>
      </w:pPr>
      <w:r>
        <w:rPr>
          <w:rFonts w:ascii="宋体" w:hAnsi="宋体" w:eastAsia="宋体" w:cs="宋体"/>
          <w:color w:val="auto"/>
          <w:spacing w:val="9"/>
          <w:position w:val="1"/>
          <w:sz w:val="23"/>
          <w:szCs w:val="23"/>
        </w:rPr>
        <w:t>2</w:t>
      </w:r>
      <w:r>
        <w:rPr>
          <w:rFonts w:ascii="宋体" w:hAnsi="宋体" w:eastAsia="宋体" w:cs="宋体"/>
          <w:color w:val="auto"/>
          <w:spacing w:val="8"/>
          <w:position w:val="1"/>
          <w:sz w:val="23"/>
          <w:szCs w:val="23"/>
        </w:rPr>
        <w:t>.河港工程总体设计规范</w:t>
      </w:r>
    </w:p>
    <w:p>
      <w:pPr>
        <w:spacing w:before="157" w:line="309" w:lineRule="exact"/>
        <w:ind w:left="124"/>
        <w:rPr>
          <w:rFonts w:ascii="宋体" w:hAnsi="宋体" w:eastAsia="宋体" w:cs="宋体"/>
          <w:color w:val="auto"/>
          <w:sz w:val="23"/>
          <w:szCs w:val="23"/>
        </w:rPr>
      </w:pPr>
      <w:r>
        <w:rPr>
          <w:rFonts w:ascii="宋体" w:hAnsi="宋体" w:eastAsia="宋体" w:cs="宋体"/>
          <w:color w:val="auto"/>
          <w:spacing w:val="12"/>
          <w:position w:val="1"/>
          <w:sz w:val="23"/>
          <w:szCs w:val="23"/>
        </w:rPr>
        <w:t>3</w:t>
      </w:r>
      <w:r>
        <w:rPr>
          <w:rFonts w:ascii="宋体" w:hAnsi="宋体" w:eastAsia="宋体" w:cs="宋体"/>
          <w:color w:val="auto"/>
          <w:spacing w:val="7"/>
          <w:position w:val="1"/>
          <w:sz w:val="23"/>
          <w:szCs w:val="23"/>
        </w:rPr>
        <w:t>.港口工程荷载规范</w:t>
      </w:r>
    </w:p>
    <w:p>
      <w:pPr>
        <w:spacing w:before="157" w:line="310" w:lineRule="exact"/>
        <w:ind w:left="118"/>
        <w:rPr>
          <w:rFonts w:ascii="宋体" w:hAnsi="宋体" w:eastAsia="宋体" w:cs="宋体"/>
          <w:color w:val="auto"/>
          <w:sz w:val="23"/>
          <w:szCs w:val="23"/>
        </w:rPr>
      </w:pPr>
      <w:r>
        <w:rPr>
          <w:rFonts w:ascii="宋体" w:hAnsi="宋体" w:eastAsia="宋体" w:cs="宋体"/>
          <w:color w:val="auto"/>
          <w:spacing w:val="13"/>
          <w:position w:val="1"/>
          <w:sz w:val="23"/>
          <w:szCs w:val="23"/>
        </w:rPr>
        <w:t>4</w:t>
      </w:r>
      <w:r>
        <w:rPr>
          <w:rFonts w:ascii="宋体" w:hAnsi="宋体" w:eastAsia="宋体" w:cs="宋体"/>
          <w:color w:val="auto"/>
          <w:spacing w:val="8"/>
          <w:position w:val="1"/>
          <w:sz w:val="23"/>
          <w:szCs w:val="23"/>
        </w:rPr>
        <w:t>.水运工程质量检验标准</w:t>
      </w:r>
    </w:p>
    <w:p>
      <w:pPr>
        <w:spacing w:before="157" w:line="309" w:lineRule="exact"/>
        <w:ind w:left="124"/>
        <w:rPr>
          <w:rFonts w:ascii="宋体" w:hAnsi="宋体" w:eastAsia="宋体" w:cs="宋体"/>
          <w:color w:val="auto"/>
          <w:sz w:val="23"/>
          <w:szCs w:val="23"/>
        </w:rPr>
      </w:pPr>
      <w:r>
        <w:rPr>
          <w:rFonts w:ascii="宋体" w:hAnsi="宋体" w:eastAsia="宋体" w:cs="宋体"/>
          <w:color w:val="auto"/>
          <w:spacing w:val="16"/>
          <w:position w:val="1"/>
          <w:sz w:val="23"/>
          <w:szCs w:val="23"/>
        </w:rPr>
        <w:t>5</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港口水工建筑物检测与评估技术规范</w:t>
      </w:r>
    </w:p>
    <w:p>
      <w:pPr>
        <w:spacing w:before="157" w:line="308" w:lineRule="exact"/>
        <w:ind w:left="121"/>
        <w:rPr>
          <w:rFonts w:ascii="宋体" w:hAnsi="宋体" w:eastAsia="宋体" w:cs="宋体"/>
          <w:color w:val="auto"/>
          <w:sz w:val="23"/>
          <w:szCs w:val="23"/>
        </w:rPr>
      </w:pPr>
      <w:r>
        <w:rPr>
          <w:rFonts w:ascii="宋体" w:hAnsi="宋体" w:eastAsia="宋体" w:cs="宋体"/>
          <w:color w:val="auto"/>
          <w:spacing w:val="14"/>
          <w:position w:val="1"/>
          <w:sz w:val="23"/>
          <w:szCs w:val="23"/>
        </w:rPr>
        <w:t>6</w:t>
      </w:r>
      <w:r>
        <w:rPr>
          <w:rFonts w:ascii="宋体" w:hAnsi="宋体" w:eastAsia="宋体" w:cs="宋体"/>
          <w:color w:val="auto"/>
          <w:spacing w:val="8"/>
          <w:position w:val="1"/>
          <w:sz w:val="23"/>
          <w:szCs w:val="23"/>
        </w:rPr>
        <w:t>.装卸油品码头防火设计规范</w:t>
      </w:r>
    </w:p>
    <w:p>
      <w:pPr>
        <w:spacing w:before="160" w:line="308" w:lineRule="exact"/>
        <w:ind w:left="125"/>
        <w:rPr>
          <w:rFonts w:ascii="宋体" w:hAnsi="宋体" w:eastAsia="宋体" w:cs="宋体"/>
          <w:color w:val="auto"/>
          <w:sz w:val="23"/>
          <w:szCs w:val="23"/>
        </w:rPr>
      </w:pPr>
      <w:r>
        <w:rPr>
          <w:rFonts w:ascii="宋体" w:hAnsi="宋体" w:eastAsia="宋体" w:cs="宋体"/>
          <w:color w:val="auto"/>
          <w:spacing w:val="8"/>
          <w:position w:val="1"/>
          <w:sz w:val="23"/>
          <w:szCs w:val="23"/>
        </w:rPr>
        <w:t>7.港口工程钢结构设计规范</w:t>
      </w:r>
    </w:p>
    <w:p>
      <w:pPr>
        <w:spacing w:before="157" w:line="309" w:lineRule="exact"/>
        <w:ind w:left="120"/>
        <w:rPr>
          <w:rFonts w:ascii="宋体" w:hAnsi="宋体" w:eastAsia="宋体" w:cs="宋体"/>
          <w:color w:val="auto"/>
          <w:sz w:val="23"/>
          <w:szCs w:val="23"/>
        </w:rPr>
      </w:pPr>
      <w:r>
        <w:rPr>
          <w:rFonts w:ascii="宋体" w:hAnsi="宋体" w:eastAsia="宋体" w:cs="宋体"/>
          <w:color w:val="auto"/>
          <w:spacing w:val="16"/>
          <w:position w:val="1"/>
          <w:sz w:val="23"/>
          <w:szCs w:val="23"/>
        </w:rPr>
        <w:t>8</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海港工程钢结构防腐蚀技术规范</w:t>
      </w:r>
    </w:p>
    <w:p>
      <w:pPr>
        <w:spacing w:before="159" w:line="309" w:lineRule="exact"/>
        <w:ind w:left="120"/>
        <w:rPr>
          <w:rFonts w:ascii="宋体" w:hAnsi="宋体" w:eastAsia="宋体" w:cs="宋体"/>
          <w:color w:val="auto"/>
          <w:sz w:val="23"/>
          <w:szCs w:val="23"/>
        </w:rPr>
      </w:pPr>
      <w:r>
        <w:rPr>
          <w:rFonts w:ascii="宋体" w:hAnsi="宋体" w:eastAsia="宋体" w:cs="宋体"/>
          <w:color w:val="auto"/>
          <w:spacing w:val="13"/>
          <w:position w:val="1"/>
          <w:sz w:val="23"/>
          <w:szCs w:val="23"/>
        </w:rPr>
        <w:t>9</w:t>
      </w:r>
      <w:r>
        <w:rPr>
          <w:rFonts w:ascii="宋体" w:hAnsi="宋体" w:eastAsia="宋体" w:cs="宋体"/>
          <w:color w:val="auto"/>
          <w:spacing w:val="8"/>
          <w:position w:val="1"/>
          <w:sz w:val="23"/>
          <w:szCs w:val="23"/>
        </w:rPr>
        <w:t>.高桩码头设计与施工规范</w:t>
      </w:r>
    </w:p>
    <w:p>
      <w:pPr>
        <w:spacing w:before="157" w:line="308" w:lineRule="exact"/>
        <w:ind w:left="137"/>
        <w:rPr>
          <w:rFonts w:ascii="宋体" w:hAnsi="宋体" w:eastAsia="宋体" w:cs="宋体"/>
          <w:color w:val="auto"/>
          <w:sz w:val="23"/>
          <w:szCs w:val="23"/>
        </w:rPr>
      </w:pPr>
      <w:r>
        <w:rPr>
          <w:rFonts w:ascii="宋体" w:hAnsi="宋体" w:eastAsia="宋体" w:cs="宋体"/>
          <w:color w:val="auto"/>
          <w:spacing w:val="9"/>
          <w:position w:val="1"/>
          <w:sz w:val="23"/>
          <w:szCs w:val="23"/>
        </w:rPr>
        <w:t>1</w:t>
      </w:r>
      <w:r>
        <w:rPr>
          <w:rFonts w:ascii="宋体" w:hAnsi="宋体" w:eastAsia="宋体" w:cs="宋体"/>
          <w:color w:val="auto"/>
          <w:spacing w:val="7"/>
          <w:position w:val="1"/>
          <w:sz w:val="23"/>
          <w:szCs w:val="23"/>
        </w:rPr>
        <w:t>0.重力式码头设计与施工规范</w:t>
      </w:r>
    </w:p>
    <w:p>
      <w:pPr>
        <w:spacing w:before="160" w:line="310"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11.板桩码头设计与施工规</w:t>
      </w:r>
      <w:r>
        <w:rPr>
          <w:rFonts w:ascii="宋体" w:hAnsi="宋体" w:eastAsia="宋体" w:cs="宋体"/>
          <w:color w:val="auto"/>
          <w:spacing w:val="6"/>
          <w:position w:val="1"/>
          <w:sz w:val="23"/>
          <w:szCs w:val="23"/>
        </w:rPr>
        <w:t>范</w:t>
      </w:r>
    </w:p>
    <w:p>
      <w:pPr>
        <w:spacing w:before="155" w:line="311"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2</w:t>
      </w:r>
      <w:r>
        <w:rPr>
          <w:rFonts w:ascii="宋体" w:hAnsi="宋体" w:eastAsia="宋体" w:cs="宋体"/>
          <w:color w:val="auto"/>
          <w:spacing w:val="7"/>
          <w:position w:val="1"/>
          <w:sz w:val="23"/>
          <w:szCs w:val="23"/>
        </w:rPr>
        <w:t>.格型钢板桩码头设计与施工规程</w:t>
      </w:r>
    </w:p>
    <w:p>
      <w:pPr>
        <w:spacing w:before="157" w:line="309"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11"/>
          <w:position w:val="1"/>
          <w:sz w:val="23"/>
          <w:szCs w:val="23"/>
        </w:rPr>
        <w:t>3</w:t>
      </w:r>
      <w:r>
        <w:rPr>
          <w:rFonts w:ascii="宋体" w:hAnsi="宋体" w:eastAsia="宋体" w:cs="宋体"/>
          <w:color w:val="auto"/>
          <w:spacing w:val="7"/>
          <w:position w:val="1"/>
          <w:sz w:val="23"/>
          <w:szCs w:val="23"/>
        </w:rPr>
        <w:t>.斜坡码头及浮码头设计与施工规范</w:t>
      </w:r>
    </w:p>
    <w:p>
      <w:pPr>
        <w:spacing w:before="159" w:line="311"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4</w:t>
      </w:r>
      <w:r>
        <w:rPr>
          <w:rFonts w:ascii="宋体" w:hAnsi="宋体" w:eastAsia="宋体" w:cs="宋体"/>
          <w:color w:val="auto"/>
          <w:spacing w:val="7"/>
          <w:position w:val="1"/>
          <w:sz w:val="23"/>
          <w:szCs w:val="23"/>
        </w:rPr>
        <w:t>.开敞式码头设计与施工技术规程</w:t>
      </w:r>
    </w:p>
    <w:p>
      <w:pPr>
        <w:spacing w:before="155" w:line="308"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6"/>
          <w:position w:val="1"/>
          <w:sz w:val="23"/>
          <w:szCs w:val="23"/>
        </w:rPr>
        <w:t>5.滚装码头设计规范</w:t>
      </w:r>
    </w:p>
    <w:p>
      <w:pPr>
        <w:spacing w:before="160" w:line="308"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16.海港集装箱码头建设标</w:t>
      </w:r>
      <w:r>
        <w:rPr>
          <w:rFonts w:ascii="宋体" w:hAnsi="宋体" w:eastAsia="宋体" w:cs="宋体"/>
          <w:color w:val="auto"/>
          <w:spacing w:val="6"/>
          <w:position w:val="1"/>
          <w:sz w:val="23"/>
          <w:szCs w:val="23"/>
        </w:rPr>
        <w:t>准</w:t>
      </w:r>
    </w:p>
    <w:p>
      <w:pPr>
        <w:spacing w:before="158" w:line="308" w:lineRule="exact"/>
        <w:ind w:left="137"/>
        <w:rPr>
          <w:rFonts w:ascii="宋体" w:hAnsi="宋体" w:eastAsia="宋体" w:cs="宋体"/>
          <w:color w:val="auto"/>
          <w:sz w:val="23"/>
          <w:szCs w:val="23"/>
        </w:rPr>
      </w:pPr>
      <w:r>
        <w:rPr>
          <w:rFonts w:ascii="宋体" w:hAnsi="宋体" w:eastAsia="宋体" w:cs="宋体"/>
          <w:color w:val="auto"/>
          <w:spacing w:val="14"/>
          <w:position w:val="1"/>
          <w:sz w:val="23"/>
          <w:szCs w:val="23"/>
        </w:rPr>
        <w:t>17</w:t>
      </w:r>
      <w:r>
        <w:rPr>
          <w:rFonts w:ascii="宋体" w:hAnsi="宋体" w:eastAsia="宋体" w:cs="宋体"/>
          <w:color w:val="auto"/>
          <w:spacing w:val="7"/>
          <w:position w:val="1"/>
          <w:sz w:val="23"/>
          <w:szCs w:val="23"/>
        </w:rPr>
        <w:t>.港口道路、堆场铺面设计与施工规范</w:t>
      </w:r>
    </w:p>
    <w:p>
      <w:pPr>
        <w:spacing w:before="157" w:line="309" w:lineRule="exact"/>
        <w:ind w:left="137"/>
        <w:rPr>
          <w:rFonts w:ascii="宋体" w:hAnsi="宋体" w:eastAsia="宋体" w:cs="宋体"/>
          <w:color w:val="auto"/>
          <w:sz w:val="23"/>
          <w:szCs w:val="23"/>
        </w:rPr>
      </w:pPr>
      <w:r>
        <w:rPr>
          <w:rFonts w:ascii="宋体" w:hAnsi="宋体" w:eastAsia="宋体" w:cs="宋体"/>
          <w:color w:val="auto"/>
          <w:spacing w:val="12"/>
          <w:position w:val="1"/>
          <w:sz w:val="23"/>
          <w:szCs w:val="23"/>
        </w:rPr>
        <w:t>1</w:t>
      </w:r>
      <w:r>
        <w:rPr>
          <w:rFonts w:ascii="宋体" w:hAnsi="宋体" w:eastAsia="宋体" w:cs="宋体"/>
          <w:color w:val="auto"/>
          <w:spacing w:val="9"/>
          <w:position w:val="1"/>
          <w:sz w:val="23"/>
          <w:szCs w:val="23"/>
        </w:rPr>
        <w:t>8</w:t>
      </w:r>
      <w:r>
        <w:rPr>
          <w:rFonts w:ascii="宋体" w:hAnsi="宋体" w:eastAsia="宋体" w:cs="宋体"/>
          <w:color w:val="auto"/>
          <w:spacing w:val="6"/>
          <w:position w:val="1"/>
          <w:sz w:val="23"/>
          <w:szCs w:val="23"/>
        </w:rPr>
        <w:t>.码头附属设施技术规范</w:t>
      </w:r>
    </w:p>
    <w:p>
      <w:pPr>
        <w:spacing w:before="159" w:line="309" w:lineRule="exact"/>
        <w:ind w:left="137"/>
        <w:rPr>
          <w:rFonts w:ascii="宋体" w:hAnsi="宋体" w:eastAsia="宋体" w:cs="宋体"/>
          <w:color w:val="auto"/>
          <w:sz w:val="23"/>
          <w:szCs w:val="23"/>
        </w:rPr>
      </w:pPr>
      <w:r>
        <w:rPr>
          <w:rFonts w:ascii="宋体" w:hAnsi="宋体" w:eastAsia="宋体" w:cs="宋体"/>
          <w:color w:val="auto"/>
          <w:spacing w:val="8"/>
          <w:position w:val="1"/>
          <w:sz w:val="23"/>
          <w:szCs w:val="23"/>
        </w:rPr>
        <w:t>19.港口工程地下连续墙结构设计与施工规</w:t>
      </w:r>
      <w:r>
        <w:rPr>
          <w:rFonts w:ascii="宋体" w:hAnsi="宋体" w:eastAsia="宋体" w:cs="宋体"/>
          <w:color w:val="auto"/>
          <w:spacing w:val="7"/>
          <w:position w:val="1"/>
          <w:sz w:val="23"/>
          <w:szCs w:val="23"/>
        </w:rPr>
        <w:t>程</w:t>
      </w:r>
    </w:p>
    <w:p>
      <w:pPr>
        <w:spacing w:before="159" w:line="309" w:lineRule="exact"/>
        <w:ind w:left="122"/>
        <w:rPr>
          <w:rFonts w:ascii="宋体" w:hAnsi="宋体" w:eastAsia="宋体" w:cs="宋体"/>
          <w:color w:val="auto"/>
          <w:sz w:val="23"/>
          <w:szCs w:val="23"/>
        </w:rPr>
      </w:pPr>
      <w:r>
        <w:rPr>
          <w:rFonts w:ascii="宋体" w:hAnsi="宋体" w:eastAsia="宋体" w:cs="宋体"/>
          <w:color w:val="auto"/>
          <w:spacing w:val="8"/>
          <w:position w:val="1"/>
          <w:sz w:val="23"/>
          <w:szCs w:val="23"/>
        </w:rPr>
        <w:t>20.液化天然气码头设计规范</w:t>
      </w:r>
    </w:p>
    <w:p>
      <w:pPr>
        <w:spacing w:before="157" w:line="468" w:lineRule="exact"/>
        <w:ind w:left="122"/>
        <w:rPr>
          <w:rFonts w:ascii="宋体" w:hAnsi="宋体" w:eastAsia="宋体" w:cs="宋体"/>
          <w:color w:val="auto"/>
          <w:sz w:val="23"/>
          <w:szCs w:val="23"/>
        </w:rPr>
      </w:pPr>
      <w:r>
        <w:rPr>
          <w:rFonts w:ascii="宋体" w:hAnsi="宋体" w:eastAsia="宋体" w:cs="宋体"/>
          <w:color w:val="auto"/>
          <w:spacing w:val="9"/>
          <w:position w:val="17"/>
          <w:sz w:val="23"/>
          <w:szCs w:val="23"/>
        </w:rPr>
        <w:t>21.港口工程桩式柔性靠船设施设计与施工技术规</w:t>
      </w:r>
      <w:r>
        <w:rPr>
          <w:rFonts w:ascii="宋体" w:hAnsi="宋体" w:eastAsia="宋体" w:cs="宋体"/>
          <w:color w:val="auto"/>
          <w:spacing w:val="5"/>
          <w:position w:val="17"/>
          <w:sz w:val="23"/>
          <w:szCs w:val="23"/>
        </w:rPr>
        <w:t>程</w:t>
      </w:r>
    </w:p>
    <w:p>
      <w:pPr>
        <w:spacing w:line="310" w:lineRule="exact"/>
        <w:ind w:left="122"/>
        <w:rPr>
          <w:rFonts w:ascii="宋体" w:hAnsi="宋体" w:eastAsia="宋体" w:cs="宋体"/>
          <w:color w:val="auto"/>
          <w:sz w:val="23"/>
          <w:szCs w:val="23"/>
        </w:rPr>
      </w:pPr>
      <w:r>
        <w:rPr>
          <w:rFonts w:ascii="宋体" w:hAnsi="宋体" w:eastAsia="宋体" w:cs="宋体"/>
          <w:color w:val="auto"/>
          <w:spacing w:val="12"/>
          <w:position w:val="1"/>
          <w:sz w:val="23"/>
          <w:szCs w:val="23"/>
        </w:rPr>
        <w:t>2</w:t>
      </w:r>
      <w:r>
        <w:rPr>
          <w:rFonts w:ascii="宋体" w:hAnsi="宋体" w:eastAsia="宋体" w:cs="宋体"/>
          <w:color w:val="auto"/>
          <w:spacing w:val="8"/>
          <w:position w:val="1"/>
          <w:sz w:val="23"/>
          <w:szCs w:val="23"/>
        </w:rPr>
        <w:t>2.海港集装箱码头设计船型标准</w:t>
      </w:r>
    </w:p>
    <w:p>
      <w:pPr>
        <w:spacing w:before="156"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第五部分：航道类标准</w:t>
      </w:r>
    </w:p>
    <w:p>
      <w:pPr>
        <w:spacing w:before="185" w:line="468" w:lineRule="exact"/>
        <w:ind w:left="137"/>
        <w:rPr>
          <w:rFonts w:ascii="宋体" w:hAnsi="宋体" w:eastAsia="宋体" w:cs="宋体"/>
          <w:color w:val="auto"/>
          <w:sz w:val="23"/>
          <w:szCs w:val="23"/>
        </w:rPr>
      </w:pPr>
      <w:r>
        <w:rPr>
          <w:rFonts w:ascii="宋体" w:hAnsi="宋体" w:eastAsia="宋体" w:cs="宋体"/>
          <w:color w:val="auto"/>
          <w:spacing w:val="7"/>
          <w:position w:val="17"/>
          <w:sz w:val="23"/>
          <w:szCs w:val="23"/>
        </w:rPr>
        <w:t>1</w:t>
      </w:r>
      <w:r>
        <w:rPr>
          <w:rFonts w:ascii="宋体" w:hAnsi="宋体" w:eastAsia="宋体" w:cs="宋体"/>
          <w:color w:val="auto"/>
          <w:spacing w:val="5"/>
          <w:position w:val="17"/>
          <w:sz w:val="23"/>
          <w:szCs w:val="23"/>
        </w:rPr>
        <w:t>.内河通航标准</w:t>
      </w:r>
    </w:p>
    <w:p>
      <w:pPr>
        <w:spacing w:line="310" w:lineRule="exact"/>
        <w:ind w:left="122"/>
        <w:rPr>
          <w:rFonts w:ascii="宋体" w:hAnsi="宋体" w:eastAsia="宋体" w:cs="宋体"/>
          <w:color w:val="auto"/>
          <w:sz w:val="23"/>
          <w:szCs w:val="23"/>
        </w:rPr>
      </w:pPr>
      <w:r>
        <w:rPr>
          <w:rFonts w:ascii="宋体" w:hAnsi="宋体" w:eastAsia="宋体" w:cs="宋体"/>
          <w:color w:val="auto"/>
          <w:spacing w:val="9"/>
          <w:position w:val="1"/>
          <w:sz w:val="23"/>
          <w:szCs w:val="23"/>
        </w:rPr>
        <w:t>2</w:t>
      </w:r>
      <w:r>
        <w:rPr>
          <w:rFonts w:ascii="宋体" w:hAnsi="宋体" w:eastAsia="宋体" w:cs="宋体"/>
          <w:color w:val="auto"/>
          <w:spacing w:val="8"/>
          <w:position w:val="1"/>
          <w:sz w:val="23"/>
          <w:szCs w:val="23"/>
        </w:rPr>
        <w:t>.通航海轮桥梁通航标准</w:t>
      </w:r>
    </w:p>
    <w:p>
      <w:pPr>
        <w:spacing w:before="155" w:line="309" w:lineRule="exact"/>
        <w:ind w:left="124"/>
        <w:rPr>
          <w:rFonts w:ascii="宋体" w:hAnsi="宋体" w:eastAsia="宋体" w:cs="宋体"/>
          <w:color w:val="auto"/>
          <w:sz w:val="23"/>
          <w:szCs w:val="23"/>
        </w:rPr>
      </w:pPr>
      <w:r>
        <w:rPr>
          <w:rFonts w:ascii="宋体" w:hAnsi="宋体" w:eastAsia="宋体" w:cs="宋体"/>
          <w:color w:val="auto"/>
          <w:spacing w:val="11"/>
          <w:position w:val="1"/>
          <w:sz w:val="23"/>
          <w:szCs w:val="23"/>
        </w:rPr>
        <w:t>3</w:t>
      </w:r>
      <w:r>
        <w:rPr>
          <w:rFonts w:ascii="宋体" w:hAnsi="宋体" w:eastAsia="宋体" w:cs="宋体"/>
          <w:color w:val="auto"/>
          <w:spacing w:val="8"/>
          <w:position w:val="1"/>
          <w:sz w:val="23"/>
          <w:szCs w:val="23"/>
        </w:rPr>
        <w:t>.渠化工程枢纽总体设计规范</w:t>
      </w:r>
    </w:p>
    <w:p>
      <w:pPr>
        <w:spacing w:before="157" w:line="310" w:lineRule="exact"/>
        <w:ind w:left="118"/>
        <w:rPr>
          <w:rFonts w:ascii="宋体" w:hAnsi="宋体" w:eastAsia="宋体" w:cs="宋体"/>
          <w:color w:val="auto"/>
          <w:sz w:val="23"/>
          <w:szCs w:val="23"/>
        </w:rPr>
      </w:pPr>
      <w:r>
        <w:rPr>
          <w:rFonts w:ascii="宋体" w:hAnsi="宋体" w:eastAsia="宋体" w:cs="宋体"/>
          <w:color w:val="auto"/>
          <w:spacing w:val="13"/>
          <w:position w:val="1"/>
          <w:sz w:val="23"/>
          <w:szCs w:val="23"/>
        </w:rPr>
        <w:t>4</w:t>
      </w:r>
      <w:r>
        <w:rPr>
          <w:rFonts w:ascii="宋体" w:hAnsi="宋体" w:eastAsia="宋体" w:cs="宋体"/>
          <w:color w:val="auto"/>
          <w:spacing w:val="8"/>
          <w:position w:val="1"/>
          <w:sz w:val="23"/>
          <w:szCs w:val="23"/>
        </w:rPr>
        <w:t>.内河航道维护技术规范</w:t>
      </w:r>
    </w:p>
    <w:p>
      <w:pPr>
        <w:spacing w:before="158" w:line="308" w:lineRule="exact"/>
        <w:ind w:left="124"/>
        <w:rPr>
          <w:rFonts w:ascii="宋体" w:hAnsi="宋体" w:eastAsia="宋体" w:cs="宋体"/>
          <w:color w:val="auto"/>
          <w:sz w:val="23"/>
          <w:szCs w:val="23"/>
        </w:rPr>
      </w:pPr>
      <w:r>
        <w:rPr>
          <w:rFonts w:ascii="宋体" w:hAnsi="宋体" w:eastAsia="宋体" w:cs="宋体"/>
          <w:color w:val="auto"/>
          <w:spacing w:val="8"/>
          <w:position w:val="1"/>
          <w:sz w:val="23"/>
          <w:szCs w:val="23"/>
        </w:rPr>
        <w:t>5.航道整治工程技术规</w:t>
      </w:r>
      <w:r>
        <w:rPr>
          <w:rFonts w:ascii="宋体" w:hAnsi="宋体" w:eastAsia="宋体" w:cs="宋体"/>
          <w:color w:val="auto"/>
          <w:spacing w:val="7"/>
          <w:position w:val="1"/>
          <w:sz w:val="23"/>
          <w:szCs w:val="23"/>
        </w:rPr>
        <w:t>范</w:t>
      </w:r>
    </w:p>
    <w:p>
      <w:pPr>
        <w:spacing w:before="157" w:line="309" w:lineRule="exact"/>
        <w:ind w:left="121"/>
        <w:rPr>
          <w:rFonts w:ascii="宋体" w:hAnsi="宋体" w:eastAsia="宋体" w:cs="宋体"/>
          <w:color w:val="auto"/>
          <w:sz w:val="23"/>
          <w:szCs w:val="23"/>
        </w:rPr>
      </w:pPr>
      <w:r>
        <w:rPr>
          <w:rFonts w:ascii="宋体" w:hAnsi="宋体" w:eastAsia="宋体" w:cs="宋体"/>
          <w:color w:val="auto"/>
          <w:spacing w:val="8"/>
          <w:position w:val="1"/>
          <w:sz w:val="23"/>
          <w:szCs w:val="23"/>
        </w:rPr>
        <w:t>6.船闸总体设计规</w:t>
      </w:r>
      <w:r>
        <w:rPr>
          <w:rFonts w:ascii="宋体" w:hAnsi="宋体" w:eastAsia="宋体" w:cs="宋体"/>
          <w:color w:val="auto"/>
          <w:spacing w:val="6"/>
          <w:position w:val="1"/>
          <w:sz w:val="23"/>
          <w:szCs w:val="23"/>
        </w:rPr>
        <w:t>范</w:t>
      </w:r>
    </w:p>
    <w:p>
      <w:pPr>
        <w:spacing w:before="159" w:line="309" w:lineRule="exact"/>
        <w:ind w:left="125"/>
        <w:rPr>
          <w:rFonts w:ascii="宋体" w:hAnsi="宋体" w:eastAsia="宋体" w:cs="宋体"/>
          <w:color w:val="auto"/>
          <w:sz w:val="23"/>
          <w:szCs w:val="23"/>
        </w:rPr>
      </w:pPr>
      <w:r>
        <w:rPr>
          <w:rFonts w:ascii="宋体" w:hAnsi="宋体" w:eastAsia="宋体" w:cs="宋体"/>
          <w:color w:val="auto"/>
          <w:spacing w:val="8"/>
          <w:position w:val="1"/>
          <w:sz w:val="23"/>
          <w:szCs w:val="23"/>
        </w:rPr>
        <w:t>7.船闸输水系统设计规</w:t>
      </w:r>
      <w:r>
        <w:rPr>
          <w:rFonts w:ascii="宋体" w:hAnsi="宋体" w:eastAsia="宋体" w:cs="宋体"/>
          <w:color w:val="auto"/>
          <w:spacing w:val="6"/>
          <w:position w:val="1"/>
          <w:sz w:val="23"/>
          <w:szCs w:val="23"/>
        </w:rPr>
        <w:t>范</w:t>
      </w:r>
    </w:p>
    <w:p>
      <w:pPr>
        <w:rPr>
          <w:color w:val="auto"/>
        </w:rPr>
        <w:sectPr>
          <w:footerReference r:id="rId30" w:type="default"/>
          <w:pgSz w:w="11906" w:h="16839"/>
          <w:pgMar w:top="1134" w:right="1134" w:bottom="1134" w:left="1134" w:header="0" w:footer="1029" w:gutter="0"/>
          <w:pgNumType w:fmt="decimal"/>
          <w:cols w:space="720" w:num="1"/>
        </w:sectPr>
      </w:pPr>
    </w:p>
    <w:p>
      <w:pPr>
        <w:spacing w:before="75" w:line="465" w:lineRule="exact"/>
        <w:ind w:left="120"/>
        <w:rPr>
          <w:rFonts w:ascii="宋体" w:hAnsi="宋体" w:eastAsia="宋体" w:cs="宋体"/>
          <w:color w:val="auto"/>
          <w:sz w:val="23"/>
          <w:szCs w:val="23"/>
        </w:rPr>
      </w:pPr>
      <w:r>
        <w:rPr>
          <w:rFonts w:ascii="宋体" w:hAnsi="宋体" w:eastAsia="宋体" w:cs="宋体"/>
          <w:color w:val="auto"/>
          <w:spacing w:val="13"/>
          <w:position w:val="17"/>
          <w:sz w:val="23"/>
          <w:szCs w:val="23"/>
        </w:rPr>
        <w:t>8</w:t>
      </w:r>
      <w:r>
        <w:rPr>
          <w:rFonts w:ascii="宋体" w:hAnsi="宋体" w:eastAsia="宋体" w:cs="宋体"/>
          <w:color w:val="auto"/>
          <w:spacing w:val="8"/>
          <w:position w:val="17"/>
          <w:sz w:val="23"/>
          <w:szCs w:val="23"/>
        </w:rPr>
        <w:t>.船闸水工建筑物设计规范</w:t>
      </w:r>
    </w:p>
    <w:p>
      <w:pPr>
        <w:spacing w:line="308" w:lineRule="exact"/>
        <w:ind w:left="120"/>
        <w:rPr>
          <w:rFonts w:ascii="宋体" w:hAnsi="宋体" w:eastAsia="宋体" w:cs="宋体"/>
          <w:color w:val="auto"/>
          <w:sz w:val="23"/>
          <w:szCs w:val="23"/>
        </w:rPr>
      </w:pPr>
      <w:r>
        <w:rPr>
          <w:rFonts w:ascii="宋体" w:hAnsi="宋体" w:eastAsia="宋体" w:cs="宋体"/>
          <w:color w:val="auto"/>
          <w:spacing w:val="9"/>
          <w:position w:val="1"/>
          <w:sz w:val="23"/>
          <w:szCs w:val="23"/>
        </w:rPr>
        <w:t>9</w:t>
      </w:r>
      <w:r>
        <w:rPr>
          <w:rFonts w:ascii="宋体" w:hAnsi="宋体" w:eastAsia="宋体" w:cs="宋体"/>
          <w:color w:val="auto"/>
          <w:spacing w:val="8"/>
          <w:position w:val="1"/>
          <w:sz w:val="23"/>
          <w:szCs w:val="23"/>
        </w:rPr>
        <w:t>.船闸闸阀门设计规范</w:t>
      </w:r>
    </w:p>
    <w:p>
      <w:pPr>
        <w:spacing w:before="159" w:line="309" w:lineRule="exact"/>
        <w:ind w:left="137"/>
        <w:rPr>
          <w:rFonts w:ascii="宋体" w:hAnsi="宋体" w:eastAsia="宋体" w:cs="宋体"/>
          <w:color w:val="auto"/>
          <w:sz w:val="23"/>
          <w:szCs w:val="23"/>
        </w:rPr>
      </w:pPr>
      <w:r>
        <w:rPr>
          <w:rFonts w:ascii="宋体" w:hAnsi="宋体" w:eastAsia="宋体" w:cs="宋体"/>
          <w:color w:val="auto"/>
          <w:spacing w:val="11"/>
          <w:position w:val="1"/>
          <w:sz w:val="23"/>
          <w:szCs w:val="23"/>
        </w:rPr>
        <w:t>1</w:t>
      </w:r>
      <w:r>
        <w:rPr>
          <w:rFonts w:ascii="宋体" w:hAnsi="宋体" w:eastAsia="宋体" w:cs="宋体"/>
          <w:color w:val="auto"/>
          <w:spacing w:val="6"/>
          <w:position w:val="1"/>
          <w:sz w:val="23"/>
          <w:szCs w:val="23"/>
        </w:rPr>
        <w:t>0.船闸启闭机设计规范</w:t>
      </w:r>
    </w:p>
    <w:p>
      <w:pPr>
        <w:spacing w:before="157" w:line="310"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6"/>
          <w:position w:val="1"/>
          <w:sz w:val="23"/>
          <w:szCs w:val="23"/>
        </w:rPr>
        <w:t>1.船闸电气设计规范</w:t>
      </w:r>
    </w:p>
    <w:p>
      <w:pPr>
        <w:spacing w:before="157" w:line="311"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6"/>
          <w:position w:val="1"/>
          <w:sz w:val="23"/>
          <w:szCs w:val="23"/>
        </w:rPr>
        <w:t>2.疏浚工程技术规范</w:t>
      </w:r>
    </w:p>
    <w:p>
      <w:pPr>
        <w:spacing w:before="155" w:line="308" w:lineRule="exact"/>
        <w:ind w:left="137"/>
        <w:rPr>
          <w:rFonts w:ascii="宋体" w:hAnsi="宋体" w:eastAsia="宋体" w:cs="宋体"/>
          <w:color w:val="auto"/>
          <w:sz w:val="23"/>
          <w:szCs w:val="23"/>
        </w:rPr>
      </w:pPr>
      <w:r>
        <w:rPr>
          <w:rFonts w:ascii="宋体" w:hAnsi="宋体" w:eastAsia="宋体" w:cs="宋体"/>
          <w:color w:val="auto"/>
          <w:spacing w:val="7"/>
          <w:position w:val="1"/>
          <w:sz w:val="23"/>
          <w:szCs w:val="23"/>
        </w:rPr>
        <w:t>13.疏浚工程土石方计量标</w:t>
      </w:r>
      <w:r>
        <w:rPr>
          <w:rFonts w:ascii="宋体" w:hAnsi="宋体" w:eastAsia="宋体" w:cs="宋体"/>
          <w:color w:val="auto"/>
          <w:spacing w:val="6"/>
          <w:position w:val="1"/>
          <w:sz w:val="23"/>
          <w:szCs w:val="23"/>
        </w:rPr>
        <w:t>准</w:t>
      </w:r>
    </w:p>
    <w:p>
      <w:pPr>
        <w:spacing w:before="160" w:line="310" w:lineRule="exact"/>
        <w:ind w:left="137"/>
        <w:rPr>
          <w:rFonts w:ascii="宋体" w:hAnsi="宋体" w:eastAsia="宋体" w:cs="宋体"/>
          <w:color w:val="auto"/>
          <w:sz w:val="23"/>
          <w:szCs w:val="23"/>
        </w:rPr>
      </w:pPr>
      <w:r>
        <w:rPr>
          <w:rFonts w:ascii="宋体" w:hAnsi="宋体" w:eastAsia="宋体" w:cs="宋体"/>
          <w:color w:val="auto"/>
          <w:spacing w:val="11"/>
          <w:position w:val="1"/>
          <w:sz w:val="23"/>
          <w:szCs w:val="23"/>
        </w:rPr>
        <w:t>1</w:t>
      </w:r>
      <w:r>
        <w:rPr>
          <w:rFonts w:ascii="宋体" w:hAnsi="宋体" w:eastAsia="宋体" w:cs="宋体"/>
          <w:color w:val="auto"/>
          <w:spacing w:val="8"/>
          <w:position w:val="1"/>
          <w:sz w:val="23"/>
          <w:szCs w:val="23"/>
        </w:rPr>
        <w:t>4.淤泥质港口维护性疏浚工程土方计量技术规程</w:t>
      </w:r>
    </w:p>
    <w:p>
      <w:pPr>
        <w:spacing w:before="156"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第六部分：船厂类标准</w:t>
      </w:r>
    </w:p>
    <w:p>
      <w:pPr>
        <w:spacing w:before="184" w:line="466" w:lineRule="exact"/>
        <w:ind w:left="137"/>
        <w:rPr>
          <w:rFonts w:ascii="宋体" w:hAnsi="宋体" w:eastAsia="宋体" w:cs="宋体"/>
          <w:color w:val="auto"/>
          <w:sz w:val="23"/>
          <w:szCs w:val="23"/>
        </w:rPr>
      </w:pPr>
      <w:r>
        <w:rPr>
          <w:rFonts w:ascii="宋体" w:hAnsi="宋体" w:eastAsia="宋体" w:cs="宋体"/>
          <w:color w:val="auto"/>
          <w:spacing w:val="12"/>
          <w:position w:val="17"/>
          <w:sz w:val="23"/>
          <w:szCs w:val="23"/>
        </w:rPr>
        <w:t>1</w:t>
      </w:r>
      <w:r>
        <w:rPr>
          <w:rFonts w:ascii="宋体" w:hAnsi="宋体" w:eastAsia="宋体" w:cs="宋体"/>
          <w:color w:val="auto"/>
          <w:spacing w:val="6"/>
          <w:position w:val="17"/>
          <w:sz w:val="23"/>
          <w:szCs w:val="23"/>
        </w:rPr>
        <w:t>.干船坞工艺设计规范</w:t>
      </w:r>
    </w:p>
    <w:p>
      <w:pPr>
        <w:spacing w:line="310" w:lineRule="exact"/>
        <w:ind w:left="122"/>
        <w:rPr>
          <w:rFonts w:ascii="宋体" w:hAnsi="宋体" w:eastAsia="宋体" w:cs="宋体"/>
          <w:color w:val="auto"/>
          <w:sz w:val="23"/>
          <w:szCs w:val="23"/>
        </w:rPr>
      </w:pPr>
      <w:r>
        <w:rPr>
          <w:rFonts w:ascii="宋体" w:hAnsi="宋体" w:eastAsia="宋体" w:cs="宋体"/>
          <w:color w:val="auto"/>
          <w:spacing w:val="11"/>
          <w:position w:val="1"/>
          <w:sz w:val="23"/>
          <w:szCs w:val="23"/>
        </w:rPr>
        <w:t>2</w:t>
      </w:r>
      <w:r>
        <w:rPr>
          <w:rFonts w:ascii="宋体" w:hAnsi="宋体" w:eastAsia="宋体" w:cs="宋体"/>
          <w:color w:val="auto"/>
          <w:spacing w:val="8"/>
          <w:position w:val="1"/>
          <w:sz w:val="23"/>
          <w:szCs w:val="23"/>
        </w:rPr>
        <w:t>.干船坞水工结构设计规范</w:t>
      </w:r>
    </w:p>
    <w:p>
      <w:pPr>
        <w:spacing w:before="158" w:line="308" w:lineRule="exact"/>
        <w:ind w:left="124"/>
        <w:rPr>
          <w:rFonts w:ascii="宋体" w:hAnsi="宋体" w:eastAsia="宋体" w:cs="宋体"/>
          <w:color w:val="auto"/>
          <w:sz w:val="23"/>
          <w:szCs w:val="23"/>
        </w:rPr>
      </w:pPr>
      <w:r>
        <w:rPr>
          <w:rFonts w:ascii="宋体" w:hAnsi="宋体" w:eastAsia="宋体" w:cs="宋体"/>
          <w:color w:val="auto"/>
          <w:spacing w:val="16"/>
          <w:position w:val="1"/>
          <w:sz w:val="23"/>
          <w:szCs w:val="23"/>
        </w:rPr>
        <w:t>3</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干船坞坞门及灌水排水系统设计规范</w:t>
      </w:r>
    </w:p>
    <w:p>
      <w:pPr>
        <w:spacing w:before="158"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第七部分：通信导航类标准</w:t>
      </w:r>
    </w:p>
    <w:p>
      <w:pPr>
        <w:spacing w:before="185" w:line="468" w:lineRule="exact"/>
        <w:ind w:left="137"/>
        <w:rPr>
          <w:rFonts w:ascii="宋体" w:hAnsi="宋体" w:eastAsia="宋体" w:cs="宋体"/>
          <w:color w:val="auto"/>
          <w:sz w:val="23"/>
          <w:szCs w:val="23"/>
        </w:rPr>
      </w:pPr>
      <w:r>
        <w:rPr>
          <w:rFonts w:ascii="宋体" w:hAnsi="宋体" w:eastAsia="宋体" w:cs="宋体"/>
          <w:color w:val="auto"/>
          <w:spacing w:val="8"/>
          <w:position w:val="17"/>
          <w:sz w:val="23"/>
          <w:szCs w:val="23"/>
        </w:rPr>
        <w:t>1.中国海区水上助航标志形状显示规</w:t>
      </w:r>
      <w:r>
        <w:rPr>
          <w:rFonts w:ascii="宋体" w:hAnsi="宋体" w:eastAsia="宋体" w:cs="宋体"/>
          <w:color w:val="auto"/>
          <w:spacing w:val="6"/>
          <w:position w:val="17"/>
          <w:sz w:val="23"/>
          <w:szCs w:val="23"/>
        </w:rPr>
        <w:t>定</w:t>
      </w:r>
    </w:p>
    <w:p>
      <w:pPr>
        <w:spacing w:line="310" w:lineRule="exact"/>
        <w:ind w:left="122"/>
        <w:rPr>
          <w:rFonts w:ascii="宋体" w:hAnsi="宋体" w:eastAsia="宋体" w:cs="宋体"/>
          <w:color w:val="auto"/>
          <w:sz w:val="23"/>
          <w:szCs w:val="23"/>
        </w:rPr>
      </w:pPr>
      <w:r>
        <w:rPr>
          <w:rFonts w:ascii="宋体" w:hAnsi="宋体" w:eastAsia="宋体" w:cs="宋体"/>
          <w:color w:val="auto"/>
          <w:spacing w:val="15"/>
          <w:position w:val="1"/>
          <w:sz w:val="23"/>
          <w:szCs w:val="23"/>
        </w:rPr>
        <w:t>2</w:t>
      </w:r>
      <w:r>
        <w:rPr>
          <w:rFonts w:ascii="宋体" w:hAnsi="宋体" w:eastAsia="宋体" w:cs="宋体"/>
          <w:color w:val="auto"/>
          <w:spacing w:val="8"/>
          <w:position w:val="1"/>
          <w:sz w:val="23"/>
          <w:szCs w:val="23"/>
        </w:rPr>
        <w:t>.中国海区视觉航标表面色规定</w:t>
      </w:r>
    </w:p>
    <w:p>
      <w:pPr>
        <w:spacing w:before="155" w:line="309" w:lineRule="exact"/>
        <w:ind w:left="124"/>
        <w:rPr>
          <w:rFonts w:ascii="宋体" w:hAnsi="宋体" w:eastAsia="宋体" w:cs="宋体"/>
          <w:color w:val="auto"/>
          <w:sz w:val="23"/>
          <w:szCs w:val="23"/>
        </w:rPr>
      </w:pPr>
      <w:r>
        <w:rPr>
          <w:rFonts w:ascii="宋体" w:hAnsi="宋体" w:eastAsia="宋体" w:cs="宋体"/>
          <w:color w:val="auto"/>
          <w:spacing w:val="12"/>
          <w:position w:val="1"/>
          <w:sz w:val="23"/>
          <w:szCs w:val="23"/>
        </w:rPr>
        <w:t>3</w:t>
      </w:r>
      <w:r>
        <w:rPr>
          <w:rFonts w:ascii="宋体" w:hAnsi="宋体" w:eastAsia="宋体" w:cs="宋体"/>
          <w:color w:val="auto"/>
          <w:spacing w:val="7"/>
          <w:position w:val="1"/>
          <w:sz w:val="23"/>
          <w:szCs w:val="23"/>
        </w:rPr>
        <w:t>.航标灯光信号颜色</w:t>
      </w:r>
    </w:p>
    <w:p>
      <w:pPr>
        <w:spacing w:before="159" w:line="311" w:lineRule="exact"/>
        <w:ind w:left="118"/>
        <w:rPr>
          <w:rFonts w:ascii="宋体" w:hAnsi="宋体" w:eastAsia="宋体" w:cs="宋体"/>
          <w:color w:val="auto"/>
          <w:sz w:val="23"/>
          <w:szCs w:val="23"/>
        </w:rPr>
      </w:pPr>
      <w:r>
        <w:rPr>
          <w:rFonts w:ascii="宋体" w:hAnsi="宋体" w:eastAsia="宋体" w:cs="宋体"/>
          <w:color w:val="auto"/>
          <w:spacing w:val="9"/>
          <w:position w:val="1"/>
          <w:sz w:val="23"/>
          <w:szCs w:val="23"/>
        </w:rPr>
        <w:t>4.航标产品图样及技术文件编号方</w:t>
      </w:r>
      <w:r>
        <w:rPr>
          <w:rFonts w:ascii="宋体" w:hAnsi="宋体" w:eastAsia="宋体" w:cs="宋体"/>
          <w:color w:val="auto"/>
          <w:spacing w:val="7"/>
          <w:position w:val="1"/>
          <w:sz w:val="23"/>
          <w:szCs w:val="23"/>
        </w:rPr>
        <w:t>法</w:t>
      </w:r>
    </w:p>
    <w:p>
      <w:pPr>
        <w:spacing w:before="155" w:line="308" w:lineRule="exact"/>
        <w:ind w:left="124"/>
        <w:rPr>
          <w:rFonts w:ascii="宋体" w:hAnsi="宋体" w:eastAsia="宋体" w:cs="宋体"/>
          <w:color w:val="auto"/>
          <w:sz w:val="23"/>
          <w:szCs w:val="23"/>
        </w:rPr>
      </w:pPr>
      <w:r>
        <w:rPr>
          <w:rFonts w:ascii="宋体" w:hAnsi="宋体" w:eastAsia="宋体" w:cs="宋体"/>
          <w:color w:val="auto"/>
          <w:spacing w:val="8"/>
          <w:position w:val="1"/>
          <w:sz w:val="23"/>
          <w:szCs w:val="23"/>
        </w:rPr>
        <w:t>5.航标灯通用技术条</w:t>
      </w:r>
      <w:r>
        <w:rPr>
          <w:rFonts w:ascii="宋体" w:hAnsi="宋体" w:eastAsia="宋体" w:cs="宋体"/>
          <w:color w:val="auto"/>
          <w:spacing w:val="5"/>
          <w:position w:val="1"/>
          <w:sz w:val="23"/>
          <w:szCs w:val="23"/>
        </w:rPr>
        <w:t>件</w:t>
      </w:r>
    </w:p>
    <w:p>
      <w:pPr>
        <w:spacing w:before="158" w:line="308" w:lineRule="exact"/>
        <w:ind w:left="121"/>
        <w:rPr>
          <w:rFonts w:ascii="宋体" w:hAnsi="宋体" w:eastAsia="宋体" w:cs="宋体"/>
          <w:color w:val="auto"/>
          <w:sz w:val="23"/>
          <w:szCs w:val="23"/>
        </w:rPr>
      </w:pPr>
      <w:r>
        <w:rPr>
          <w:rFonts w:ascii="宋体" w:hAnsi="宋体" w:eastAsia="宋体" w:cs="宋体"/>
          <w:color w:val="auto"/>
          <w:spacing w:val="8"/>
          <w:position w:val="1"/>
          <w:sz w:val="23"/>
          <w:szCs w:val="23"/>
        </w:rPr>
        <w:t>6.航道用灯桩、岸</w:t>
      </w:r>
      <w:r>
        <w:rPr>
          <w:rFonts w:ascii="宋体" w:hAnsi="宋体" w:eastAsia="宋体" w:cs="宋体"/>
          <w:color w:val="auto"/>
          <w:spacing w:val="6"/>
          <w:position w:val="1"/>
          <w:sz w:val="23"/>
          <w:szCs w:val="23"/>
        </w:rPr>
        <w:t>标</w:t>
      </w:r>
    </w:p>
    <w:p>
      <w:pPr>
        <w:spacing w:before="160" w:line="308" w:lineRule="exact"/>
        <w:ind w:left="125"/>
        <w:rPr>
          <w:rFonts w:ascii="宋体" w:hAnsi="宋体" w:eastAsia="宋体" w:cs="宋体"/>
          <w:color w:val="auto"/>
          <w:sz w:val="23"/>
          <w:szCs w:val="23"/>
        </w:rPr>
      </w:pPr>
      <w:r>
        <w:rPr>
          <w:rFonts w:ascii="宋体" w:hAnsi="宋体" w:eastAsia="宋体" w:cs="宋体"/>
          <w:color w:val="auto"/>
          <w:spacing w:val="8"/>
          <w:position w:val="1"/>
          <w:sz w:val="23"/>
          <w:szCs w:val="23"/>
        </w:rPr>
        <w:t>7.水运工程导标设计规</w:t>
      </w:r>
      <w:r>
        <w:rPr>
          <w:rFonts w:ascii="宋体" w:hAnsi="宋体" w:eastAsia="宋体" w:cs="宋体"/>
          <w:color w:val="auto"/>
          <w:spacing w:val="6"/>
          <w:position w:val="1"/>
          <w:sz w:val="23"/>
          <w:szCs w:val="23"/>
        </w:rPr>
        <w:t>范</w:t>
      </w:r>
    </w:p>
    <w:p>
      <w:pPr>
        <w:spacing w:before="160" w:line="308" w:lineRule="exact"/>
        <w:ind w:left="120"/>
        <w:rPr>
          <w:rFonts w:ascii="宋体" w:hAnsi="宋体" w:eastAsia="宋体" w:cs="宋体"/>
          <w:color w:val="auto"/>
          <w:sz w:val="23"/>
          <w:szCs w:val="23"/>
        </w:rPr>
      </w:pPr>
      <w:r>
        <w:rPr>
          <w:rFonts w:ascii="宋体" w:hAnsi="宋体" w:eastAsia="宋体" w:cs="宋体"/>
          <w:color w:val="auto"/>
          <w:spacing w:val="16"/>
          <w:position w:val="1"/>
          <w:sz w:val="23"/>
          <w:szCs w:val="23"/>
        </w:rPr>
        <w:t>8</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船舶交通管理系统工程技术规范</w:t>
      </w:r>
    </w:p>
    <w:p>
      <w:pPr>
        <w:spacing w:before="157" w:line="309" w:lineRule="exact"/>
        <w:ind w:left="120"/>
        <w:rPr>
          <w:rFonts w:ascii="宋体" w:hAnsi="宋体" w:eastAsia="宋体" w:cs="宋体"/>
          <w:color w:val="auto"/>
          <w:sz w:val="23"/>
          <w:szCs w:val="23"/>
        </w:rPr>
      </w:pPr>
      <w:r>
        <w:rPr>
          <w:rFonts w:ascii="宋体" w:hAnsi="宋体" w:eastAsia="宋体" w:cs="宋体"/>
          <w:color w:val="auto"/>
          <w:spacing w:val="9"/>
          <w:position w:val="1"/>
          <w:sz w:val="23"/>
          <w:szCs w:val="23"/>
        </w:rPr>
        <w:t>9.集装箱码头计算机管理控制系统设计规</w:t>
      </w:r>
      <w:r>
        <w:rPr>
          <w:rFonts w:ascii="宋体" w:hAnsi="宋体" w:eastAsia="宋体" w:cs="宋体"/>
          <w:color w:val="auto"/>
          <w:spacing w:val="8"/>
          <w:position w:val="1"/>
          <w:sz w:val="23"/>
          <w:szCs w:val="23"/>
        </w:rPr>
        <w:t>范</w:t>
      </w:r>
    </w:p>
    <w:p>
      <w:pPr>
        <w:spacing w:before="159" w:line="309" w:lineRule="exact"/>
        <w:ind w:left="137"/>
        <w:rPr>
          <w:rFonts w:ascii="宋体" w:hAnsi="宋体" w:eastAsia="宋体" w:cs="宋体"/>
          <w:color w:val="auto"/>
          <w:sz w:val="23"/>
          <w:szCs w:val="23"/>
        </w:rPr>
      </w:pPr>
      <w:r>
        <w:rPr>
          <w:rFonts w:ascii="宋体" w:hAnsi="宋体" w:eastAsia="宋体" w:cs="宋体"/>
          <w:color w:val="auto"/>
          <w:spacing w:val="8"/>
          <w:position w:val="1"/>
          <w:sz w:val="23"/>
          <w:szCs w:val="23"/>
        </w:rPr>
        <w:t>10.港口地区有线电话通信系统工程设计规</w:t>
      </w:r>
      <w:r>
        <w:rPr>
          <w:rFonts w:ascii="宋体" w:hAnsi="宋体" w:eastAsia="宋体" w:cs="宋体"/>
          <w:color w:val="auto"/>
          <w:spacing w:val="7"/>
          <w:position w:val="1"/>
          <w:sz w:val="23"/>
          <w:szCs w:val="23"/>
        </w:rPr>
        <w:t>范</w:t>
      </w:r>
    </w:p>
    <w:p>
      <w:pPr>
        <w:spacing w:before="157" w:line="310" w:lineRule="exact"/>
        <w:ind w:left="137"/>
        <w:rPr>
          <w:rFonts w:ascii="宋体" w:hAnsi="宋体" w:eastAsia="宋体" w:cs="宋体"/>
          <w:color w:val="auto"/>
          <w:sz w:val="23"/>
          <w:szCs w:val="23"/>
        </w:rPr>
      </w:pPr>
      <w:r>
        <w:rPr>
          <w:rFonts w:ascii="宋体" w:hAnsi="宋体" w:eastAsia="宋体" w:cs="宋体"/>
          <w:color w:val="auto"/>
          <w:spacing w:val="12"/>
          <w:position w:val="1"/>
          <w:sz w:val="23"/>
          <w:szCs w:val="23"/>
        </w:rPr>
        <w:t>1</w:t>
      </w:r>
      <w:r>
        <w:rPr>
          <w:rFonts w:ascii="宋体" w:hAnsi="宋体" w:eastAsia="宋体" w:cs="宋体"/>
          <w:color w:val="auto"/>
          <w:spacing w:val="7"/>
          <w:position w:val="1"/>
          <w:sz w:val="23"/>
          <w:szCs w:val="23"/>
        </w:rPr>
        <w:t>1.海岸电台总体及工艺设计规范</w:t>
      </w:r>
    </w:p>
    <w:p>
      <w:pPr>
        <w:spacing w:before="158" w:line="310" w:lineRule="exact"/>
        <w:ind w:left="137"/>
        <w:rPr>
          <w:rFonts w:ascii="宋体" w:hAnsi="宋体" w:eastAsia="宋体" w:cs="宋体"/>
          <w:color w:val="auto"/>
          <w:sz w:val="23"/>
          <w:szCs w:val="23"/>
        </w:rPr>
      </w:pPr>
      <w:r>
        <w:rPr>
          <w:rFonts w:ascii="宋体" w:hAnsi="宋体" w:eastAsia="宋体" w:cs="宋体"/>
          <w:color w:val="auto"/>
          <w:spacing w:val="12"/>
          <w:position w:val="1"/>
          <w:sz w:val="23"/>
          <w:szCs w:val="23"/>
        </w:rPr>
        <w:t>1</w:t>
      </w:r>
      <w:r>
        <w:rPr>
          <w:rFonts w:ascii="宋体" w:hAnsi="宋体" w:eastAsia="宋体" w:cs="宋体"/>
          <w:color w:val="auto"/>
          <w:spacing w:val="7"/>
          <w:position w:val="1"/>
          <w:sz w:val="23"/>
          <w:szCs w:val="23"/>
        </w:rPr>
        <w:t>2.甚高频海岸电台工程设计规范</w:t>
      </w:r>
    </w:p>
    <w:p>
      <w:pPr>
        <w:spacing w:before="158" w:line="227" w:lineRule="auto"/>
        <w:ind w:left="119"/>
        <w:rPr>
          <w:rFonts w:ascii="宋体" w:hAnsi="宋体" w:eastAsia="宋体" w:cs="宋体"/>
          <w:color w:val="auto"/>
          <w:sz w:val="23"/>
          <w:szCs w:val="23"/>
        </w:rPr>
      </w:pPr>
      <w:r>
        <w:rPr>
          <w:rFonts w:ascii="宋体" w:hAnsi="宋体" w:eastAsia="宋体" w:cs="宋体"/>
          <w:color w:val="auto"/>
          <w:spacing w:val="10"/>
          <w:sz w:val="23"/>
          <w:szCs w:val="23"/>
          <w14:textOutline w14:w="4358" w14:cap="sq" w14:cmpd="sng">
            <w14:solidFill>
              <w14:srgbClr w14:val="000000"/>
            </w14:solidFill>
            <w14:prstDash w14:val="solid"/>
            <w14:bevel/>
          </w14:textOutline>
        </w:rPr>
        <w:t>第八部分：概预算定额类</w:t>
      </w:r>
    </w:p>
    <w:p>
      <w:pPr>
        <w:spacing w:before="183" w:line="465" w:lineRule="exact"/>
        <w:ind w:left="137"/>
        <w:rPr>
          <w:rFonts w:ascii="宋体" w:hAnsi="宋体" w:eastAsia="宋体" w:cs="宋体"/>
          <w:color w:val="auto"/>
          <w:sz w:val="23"/>
          <w:szCs w:val="23"/>
        </w:rPr>
      </w:pPr>
      <w:r>
        <w:rPr>
          <w:rFonts w:ascii="宋体" w:hAnsi="宋体" w:eastAsia="宋体" w:cs="宋体"/>
          <w:color w:val="auto"/>
          <w:spacing w:val="14"/>
          <w:position w:val="17"/>
          <w:sz w:val="23"/>
          <w:szCs w:val="23"/>
        </w:rPr>
        <w:t>1</w:t>
      </w:r>
      <w:r>
        <w:rPr>
          <w:rFonts w:ascii="宋体" w:hAnsi="宋体" w:eastAsia="宋体" w:cs="宋体"/>
          <w:color w:val="auto"/>
          <w:spacing w:val="7"/>
          <w:position w:val="17"/>
          <w:sz w:val="23"/>
          <w:szCs w:val="23"/>
        </w:rPr>
        <w:t>.水运工程工程量清单计价规范</w:t>
      </w:r>
    </w:p>
    <w:p>
      <w:pPr>
        <w:spacing w:line="310" w:lineRule="exact"/>
        <w:ind w:left="122"/>
        <w:rPr>
          <w:rFonts w:ascii="宋体" w:hAnsi="宋体" w:eastAsia="宋体" w:cs="宋体"/>
          <w:color w:val="auto"/>
          <w:sz w:val="23"/>
          <w:szCs w:val="23"/>
        </w:rPr>
      </w:pPr>
      <w:r>
        <w:rPr>
          <w:rFonts w:ascii="宋体" w:hAnsi="宋体" w:eastAsia="宋体" w:cs="宋体"/>
          <w:color w:val="auto"/>
          <w:spacing w:val="16"/>
          <w:position w:val="1"/>
          <w:sz w:val="23"/>
          <w:szCs w:val="23"/>
        </w:rPr>
        <w:t>2</w:t>
      </w:r>
      <w:r>
        <w:rPr>
          <w:rFonts w:ascii="宋体" w:hAnsi="宋体" w:eastAsia="宋体" w:cs="宋体"/>
          <w:color w:val="auto"/>
          <w:spacing w:val="13"/>
          <w:position w:val="1"/>
          <w:sz w:val="23"/>
          <w:szCs w:val="23"/>
        </w:rPr>
        <w:t>.</w:t>
      </w:r>
      <w:r>
        <w:rPr>
          <w:rFonts w:ascii="宋体" w:hAnsi="宋体" w:eastAsia="宋体" w:cs="宋体"/>
          <w:color w:val="auto"/>
          <w:spacing w:val="8"/>
          <w:position w:val="1"/>
          <w:sz w:val="23"/>
          <w:szCs w:val="23"/>
        </w:rPr>
        <w:t>内河航运建设工程概算预算编制规定</w:t>
      </w:r>
    </w:p>
    <w:p>
      <w:pPr>
        <w:spacing w:before="158" w:line="309" w:lineRule="exact"/>
        <w:ind w:left="124"/>
        <w:rPr>
          <w:rFonts w:ascii="宋体" w:hAnsi="宋体" w:eastAsia="宋体" w:cs="宋体"/>
          <w:color w:val="auto"/>
          <w:sz w:val="23"/>
          <w:szCs w:val="23"/>
        </w:rPr>
      </w:pPr>
      <w:r>
        <w:rPr>
          <w:rFonts w:ascii="宋体" w:hAnsi="宋体" w:eastAsia="宋体" w:cs="宋体"/>
          <w:color w:val="auto"/>
          <w:spacing w:val="11"/>
          <w:position w:val="1"/>
          <w:sz w:val="23"/>
          <w:szCs w:val="23"/>
        </w:rPr>
        <w:t>3</w:t>
      </w:r>
      <w:r>
        <w:rPr>
          <w:rFonts w:ascii="宋体" w:hAnsi="宋体" w:eastAsia="宋体" w:cs="宋体"/>
          <w:color w:val="auto"/>
          <w:spacing w:val="8"/>
          <w:position w:val="1"/>
          <w:sz w:val="23"/>
          <w:szCs w:val="23"/>
        </w:rPr>
        <w:t>.内河航运水工建筑工程定额</w:t>
      </w:r>
    </w:p>
    <w:p>
      <w:pPr>
        <w:spacing w:before="157" w:line="310" w:lineRule="exact"/>
        <w:ind w:left="118"/>
        <w:rPr>
          <w:rFonts w:ascii="宋体" w:hAnsi="宋体" w:eastAsia="宋体" w:cs="宋体"/>
          <w:color w:val="auto"/>
          <w:sz w:val="23"/>
          <w:szCs w:val="23"/>
        </w:rPr>
      </w:pPr>
      <w:r>
        <w:rPr>
          <w:rFonts w:ascii="宋体" w:hAnsi="宋体" w:eastAsia="宋体" w:cs="宋体"/>
          <w:color w:val="auto"/>
          <w:spacing w:val="16"/>
          <w:position w:val="1"/>
          <w:sz w:val="23"/>
          <w:szCs w:val="23"/>
        </w:rPr>
        <w:t>4</w:t>
      </w:r>
      <w:r>
        <w:rPr>
          <w:rFonts w:ascii="宋体" w:hAnsi="宋体" w:eastAsia="宋体" w:cs="宋体"/>
          <w:color w:val="auto"/>
          <w:spacing w:val="9"/>
          <w:position w:val="1"/>
          <w:sz w:val="23"/>
          <w:szCs w:val="23"/>
        </w:rPr>
        <w:t>.</w:t>
      </w:r>
      <w:r>
        <w:rPr>
          <w:rFonts w:ascii="宋体" w:hAnsi="宋体" w:eastAsia="宋体" w:cs="宋体"/>
          <w:color w:val="auto"/>
          <w:spacing w:val="8"/>
          <w:position w:val="1"/>
          <w:sz w:val="23"/>
          <w:szCs w:val="23"/>
        </w:rPr>
        <w:t>内河航运设备安装工程定额</w:t>
      </w:r>
    </w:p>
    <w:p>
      <w:pPr>
        <w:spacing w:before="158" w:line="308" w:lineRule="exact"/>
        <w:ind w:left="124"/>
        <w:rPr>
          <w:rFonts w:ascii="宋体" w:hAnsi="宋体" w:eastAsia="宋体" w:cs="宋体"/>
          <w:color w:val="auto"/>
          <w:sz w:val="23"/>
          <w:szCs w:val="23"/>
        </w:rPr>
      </w:pPr>
      <w:r>
        <w:rPr>
          <w:rFonts w:ascii="宋体" w:hAnsi="宋体" w:eastAsia="宋体" w:cs="宋体"/>
          <w:color w:val="auto"/>
          <w:spacing w:val="16"/>
          <w:position w:val="1"/>
          <w:sz w:val="23"/>
          <w:szCs w:val="23"/>
        </w:rPr>
        <w:t>5</w:t>
      </w:r>
      <w:r>
        <w:rPr>
          <w:rFonts w:ascii="宋体" w:hAnsi="宋体" w:eastAsia="宋体" w:cs="宋体"/>
          <w:color w:val="auto"/>
          <w:spacing w:val="11"/>
          <w:position w:val="1"/>
          <w:sz w:val="23"/>
          <w:szCs w:val="23"/>
        </w:rPr>
        <w:t>.</w:t>
      </w:r>
      <w:r>
        <w:rPr>
          <w:rFonts w:ascii="宋体" w:hAnsi="宋体" w:eastAsia="宋体" w:cs="宋体"/>
          <w:color w:val="auto"/>
          <w:spacing w:val="8"/>
          <w:position w:val="1"/>
          <w:sz w:val="23"/>
          <w:szCs w:val="23"/>
        </w:rPr>
        <w:t>沿海港口建设工程概算预算编制规定</w:t>
      </w:r>
    </w:p>
    <w:p>
      <w:pPr>
        <w:rPr>
          <w:color w:val="auto"/>
        </w:rPr>
        <w:sectPr>
          <w:footerReference r:id="rId31" w:type="default"/>
          <w:pgSz w:w="11906" w:h="16839"/>
          <w:pgMar w:top="1134" w:right="1134" w:bottom="1134" w:left="1134" w:header="0" w:footer="1029" w:gutter="0"/>
          <w:pgNumType w:fmt="decimal"/>
          <w:cols w:space="720" w:num="1"/>
        </w:sectPr>
      </w:pPr>
    </w:p>
    <w:p>
      <w:pPr>
        <w:spacing w:before="75" w:line="465" w:lineRule="exact"/>
        <w:ind w:left="121"/>
        <w:rPr>
          <w:rFonts w:ascii="宋体" w:hAnsi="宋体" w:eastAsia="宋体" w:cs="宋体"/>
          <w:color w:val="auto"/>
          <w:sz w:val="23"/>
          <w:szCs w:val="23"/>
        </w:rPr>
      </w:pPr>
      <w:r>
        <w:rPr>
          <w:rFonts w:ascii="宋体" w:hAnsi="宋体" w:eastAsia="宋体" w:cs="宋体"/>
          <w:color w:val="auto"/>
          <w:spacing w:val="14"/>
          <w:position w:val="17"/>
          <w:sz w:val="23"/>
          <w:szCs w:val="23"/>
        </w:rPr>
        <w:t>6</w:t>
      </w:r>
      <w:r>
        <w:rPr>
          <w:rFonts w:ascii="宋体" w:hAnsi="宋体" w:eastAsia="宋体" w:cs="宋体"/>
          <w:color w:val="auto"/>
          <w:spacing w:val="8"/>
          <w:position w:val="17"/>
          <w:sz w:val="23"/>
          <w:szCs w:val="23"/>
        </w:rPr>
        <w:t>.沿海港口水工建筑工程定额</w:t>
      </w:r>
    </w:p>
    <w:p>
      <w:pPr>
        <w:spacing w:line="308" w:lineRule="exact"/>
        <w:ind w:left="125"/>
        <w:rPr>
          <w:rFonts w:ascii="宋体" w:hAnsi="宋体" w:eastAsia="宋体" w:cs="宋体"/>
          <w:color w:val="auto"/>
          <w:sz w:val="23"/>
          <w:szCs w:val="23"/>
        </w:rPr>
      </w:pPr>
      <w:r>
        <w:rPr>
          <w:rFonts w:ascii="宋体" w:hAnsi="宋体" w:eastAsia="宋体" w:cs="宋体"/>
          <w:color w:val="auto"/>
          <w:spacing w:val="10"/>
          <w:position w:val="1"/>
          <w:sz w:val="23"/>
          <w:szCs w:val="23"/>
        </w:rPr>
        <w:t>7</w:t>
      </w:r>
      <w:r>
        <w:rPr>
          <w:rFonts w:ascii="宋体" w:hAnsi="宋体" w:eastAsia="宋体" w:cs="宋体"/>
          <w:color w:val="auto"/>
          <w:spacing w:val="8"/>
          <w:position w:val="1"/>
          <w:sz w:val="23"/>
          <w:szCs w:val="23"/>
        </w:rPr>
        <w:t>.疏浚工程概算预算编制规定</w:t>
      </w:r>
    </w:p>
    <w:p>
      <w:pPr>
        <w:spacing w:before="159" w:line="309" w:lineRule="exact"/>
        <w:ind w:left="120"/>
        <w:rPr>
          <w:rFonts w:ascii="宋体" w:hAnsi="宋体" w:eastAsia="宋体" w:cs="宋体"/>
          <w:color w:val="auto"/>
          <w:sz w:val="23"/>
          <w:szCs w:val="23"/>
        </w:rPr>
      </w:pPr>
      <w:r>
        <w:rPr>
          <w:rFonts w:ascii="宋体" w:hAnsi="宋体" w:eastAsia="宋体" w:cs="宋体"/>
          <w:color w:val="auto"/>
          <w:spacing w:val="8"/>
          <w:position w:val="1"/>
          <w:sz w:val="23"/>
          <w:szCs w:val="23"/>
        </w:rPr>
        <w:t>8.疏浚工程预算定</w:t>
      </w:r>
      <w:r>
        <w:rPr>
          <w:rFonts w:ascii="宋体" w:hAnsi="宋体" w:eastAsia="宋体" w:cs="宋体"/>
          <w:color w:val="auto"/>
          <w:spacing w:val="7"/>
          <w:position w:val="1"/>
          <w:sz w:val="23"/>
          <w:szCs w:val="23"/>
        </w:rPr>
        <w:t>额</w:t>
      </w:r>
    </w:p>
    <w:p>
      <w:pPr>
        <w:spacing w:before="157" w:line="227" w:lineRule="auto"/>
        <w:ind w:left="120"/>
        <w:rPr>
          <w:rFonts w:ascii="宋体" w:hAnsi="宋体" w:eastAsia="宋体" w:cs="宋体"/>
          <w:color w:val="auto"/>
          <w:sz w:val="23"/>
          <w:szCs w:val="23"/>
        </w:rPr>
      </w:pPr>
      <w:r>
        <w:rPr>
          <w:rFonts w:ascii="宋体" w:hAnsi="宋体" w:eastAsia="宋体" w:cs="宋体"/>
          <w:color w:val="auto"/>
          <w:spacing w:val="8"/>
          <w:sz w:val="23"/>
          <w:szCs w:val="23"/>
        </w:rPr>
        <w:t>9.疏浚工程船舶艘 (台) 班费用定</w:t>
      </w:r>
      <w:r>
        <w:rPr>
          <w:rFonts w:ascii="宋体" w:hAnsi="宋体" w:eastAsia="宋体" w:cs="宋体"/>
          <w:color w:val="auto"/>
          <w:spacing w:val="5"/>
          <w:sz w:val="23"/>
          <w:szCs w:val="23"/>
        </w:rPr>
        <w:t>额</w:t>
      </w:r>
    </w:p>
    <w:p>
      <w:pPr>
        <w:spacing w:before="184" w:line="309" w:lineRule="exact"/>
        <w:ind w:left="137"/>
        <w:outlineLvl w:val="0"/>
        <w:rPr>
          <w:rFonts w:ascii="宋体" w:hAnsi="宋体" w:eastAsia="宋体" w:cs="宋体"/>
          <w:color w:val="auto"/>
          <w:sz w:val="23"/>
          <w:szCs w:val="23"/>
        </w:rPr>
      </w:pPr>
      <w:bookmarkStart w:id="33" w:name="_Toc7572"/>
      <w:bookmarkStart w:id="34" w:name="_Toc12908"/>
      <w:bookmarkStart w:id="35" w:name="_Toc27776"/>
      <w:r>
        <w:rPr>
          <w:rFonts w:ascii="宋体" w:hAnsi="宋体" w:eastAsia="宋体" w:cs="宋体"/>
          <w:color w:val="auto"/>
          <w:spacing w:val="14"/>
          <w:position w:val="1"/>
          <w:sz w:val="23"/>
          <w:szCs w:val="23"/>
        </w:rPr>
        <w:t>10</w:t>
      </w:r>
      <w:r>
        <w:rPr>
          <w:rFonts w:ascii="宋体" w:hAnsi="宋体" w:eastAsia="宋体" w:cs="宋体"/>
          <w:color w:val="auto"/>
          <w:spacing w:val="7"/>
          <w:position w:val="1"/>
          <w:sz w:val="23"/>
          <w:szCs w:val="23"/>
        </w:rPr>
        <w:t>.水运工程混凝土和砂浆材料用量定额</w:t>
      </w:r>
      <w:bookmarkEnd w:id="33"/>
      <w:bookmarkEnd w:id="34"/>
      <w:bookmarkEnd w:id="35"/>
    </w:p>
    <w:p>
      <w:pPr>
        <w:rPr>
          <w:color w:val="auto"/>
        </w:rPr>
        <w:sectPr>
          <w:footerReference r:id="rId32" w:type="default"/>
          <w:pgSz w:w="11906" w:h="16839"/>
          <w:pgMar w:top="1134" w:right="1134" w:bottom="1134" w:left="1134" w:header="0" w:footer="1029" w:gutter="0"/>
          <w:pgNumType w:fmt="decimal"/>
          <w:cols w:space="720" w:num="1"/>
        </w:sectPr>
      </w:pPr>
    </w:p>
    <w:p>
      <w:pPr>
        <w:spacing w:line="313" w:lineRule="auto"/>
        <w:rPr>
          <w:rFonts w:ascii="Arial"/>
          <w:color w:val="FF0000"/>
          <w:sz w:val="21"/>
        </w:rPr>
      </w:pPr>
    </w:p>
    <w:p>
      <w:pPr>
        <w:spacing w:line="313" w:lineRule="auto"/>
        <w:rPr>
          <w:rFonts w:ascii="Arial"/>
          <w:color w:val="FF0000"/>
          <w:sz w:val="21"/>
        </w:rPr>
      </w:pPr>
    </w:p>
    <w:p>
      <w:pPr>
        <w:spacing w:line="313" w:lineRule="auto"/>
        <w:rPr>
          <w:rFonts w:ascii="Arial"/>
          <w:color w:val="FF0000"/>
          <w:sz w:val="21"/>
        </w:rPr>
      </w:pPr>
    </w:p>
    <w:p>
      <w:pPr>
        <w:spacing w:before="140" w:line="222" w:lineRule="auto"/>
        <w:ind w:left="1864"/>
        <w:outlineLvl w:val="0"/>
        <w:rPr>
          <w:rFonts w:ascii="宋体" w:hAnsi="宋体" w:eastAsia="宋体" w:cs="宋体"/>
          <w:color w:val="auto"/>
          <w:sz w:val="43"/>
          <w:szCs w:val="43"/>
        </w:rPr>
      </w:pPr>
      <w:bookmarkStart w:id="36" w:name="_Toc5647"/>
      <w:bookmarkStart w:id="37" w:name="_Toc13296"/>
      <w:bookmarkStart w:id="38" w:name="_Toc6486"/>
      <w:r>
        <w:rPr>
          <w:rFonts w:ascii="宋体" w:hAnsi="宋体" w:eastAsia="宋体" w:cs="宋体"/>
          <w:color w:val="auto"/>
          <w:spacing w:val="14"/>
          <w:sz w:val="43"/>
          <w:szCs w:val="43"/>
          <w14:textOutline w14:w="7972" w14:cap="sq" w14:cmpd="sng">
            <w14:solidFill>
              <w14:srgbClr w14:val="000000"/>
            </w14:solidFill>
            <w14:prstDash w14:val="solid"/>
            <w14:bevel/>
          </w14:textOutline>
        </w:rPr>
        <w:t>第</w:t>
      </w:r>
      <w:r>
        <w:rPr>
          <w:rFonts w:ascii="宋体" w:hAnsi="宋体" w:eastAsia="宋体" w:cs="宋体"/>
          <w:color w:val="auto"/>
          <w:spacing w:val="8"/>
          <w:sz w:val="43"/>
          <w:szCs w:val="43"/>
          <w14:textOutline w14:w="7972" w14:cap="sq" w14:cmpd="sng">
            <w14:solidFill>
              <w14:srgbClr w14:val="000000"/>
            </w14:solidFill>
            <w14:prstDash w14:val="solid"/>
            <w14:bevel/>
          </w14:textOutline>
        </w:rPr>
        <w:t>七章</w:t>
      </w:r>
      <w:r>
        <w:rPr>
          <w:rFonts w:ascii="宋体" w:hAnsi="宋体" w:eastAsia="宋体" w:cs="宋体"/>
          <w:color w:val="auto"/>
          <w:spacing w:val="8"/>
          <w:sz w:val="43"/>
          <w:szCs w:val="43"/>
        </w:rPr>
        <w:t xml:space="preserve">   </w:t>
      </w:r>
      <w:r>
        <w:rPr>
          <w:rFonts w:ascii="宋体" w:hAnsi="宋体" w:eastAsia="宋体" w:cs="宋体"/>
          <w:color w:val="auto"/>
          <w:spacing w:val="8"/>
          <w:sz w:val="43"/>
          <w:szCs w:val="43"/>
          <w14:textOutline w14:w="7972" w14:cap="sq" w14:cmpd="sng">
            <w14:solidFill>
              <w14:srgbClr w14:val="000000"/>
            </w14:solidFill>
            <w14:prstDash w14:val="solid"/>
            <w14:bevel/>
          </w14:textOutline>
        </w:rPr>
        <w:t>投标文件格式</w:t>
      </w:r>
      <w:bookmarkEnd w:id="36"/>
      <w:bookmarkEnd w:id="37"/>
      <w:bookmarkEnd w:id="38"/>
    </w:p>
    <w:p>
      <w:pPr>
        <w:rPr>
          <w:color w:val="auto"/>
        </w:rPr>
        <w:sectPr>
          <w:footerReference r:id="rId33" w:type="default"/>
          <w:pgSz w:w="11906" w:h="16839"/>
          <w:pgMar w:top="1134" w:right="1134" w:bottom="1134" w:left="1134" w:header="0" w:footer="1029" w:gutter="0"/>
          <w:pgNumType w:fmt="decimal"/>
          <w:cols w:space="720" w:num="1"/>
        </w:sectPr>
      </w:pPr>
    </w:p>
    <w:p>
      <w:pPr>
        <w:spacing w:line="282" w:lineRule="auto"/>
        <w:rPr>
          <w:rFonts w:ascii="Arial"/>
          <w:color w:val="FF0000"/>
          <w:sz w:val="21"/>
        </w:rPr>
      </w:pPr>
    </w:p>
    <w:p>
      <w:pPr>
        <w:spacing w:line="283" w:lineRule="auto"/>
        <w:rPr>
          <w:rFonts w:ascii="Arial"/>
          <w:color w:val="FF0000"/>
          <w:sz w:val="21"/>
        </w:rPr>
      </w:pPr>
    </w:p>
    <w:p>
      <w:pPr>
        <w:spacing w:line="283" w:lineRule="auto"/>
        <w:rPr>
          <w:rFonts w:ascii="Arial"/>
          <w:color w:val="FF0000"/>
          <w:sz w:val="21"/>
        </w:rPr>
      </w:pPr>
    </w:p>
    <w:p>
      <w:pPr>
        <w:spacing w:line="283" w:lineRule="auto"/>
        <w:rPr>
          <w:rFonts w:ascii="Arial"/>
          <w:color w:val="FF0000"/>
          <w:sz w:val="21"/>
        </w:rPr>
      </w:pPr>
    </w:p>
    <w:p>
      <w:pPr>
        <w:spacing w:line="283" w:lineRule="auto"/>
        <w:rPr>
          <w:rFonts w:ascii="Arial"/>
          <w:color w:val="FF0000"/>
          <w:sz w:val="21"/>
        </w:rPr>
      </w:pPr>
    </w:p>
    <w:p>
      <w:pPr>
        <w:spacing w:line="252" w:lineRule="auto"/>
        <w:jc w:val="center"/>
        <w:rPr>
          <w:rFonts w:hint="eastAsia" w:ascii="宋体" w:hAnsi="宋体" w:eastAsia="宋体" w:cs="宋体"/>
          <w:color w:val="auto"/>
          <w:spacing w:val="24"/>
          <w:sz w:val="36"/>
          <w:szCs w:val="36"/>
          <w14:textOutline w14:w="6537" w14:cap="sq" w14:cmpd="sng">
            <w14:solidFill>
              <w14:srgbClr w14:val="000000"/>
            </w14:solidFill>
            <w14:prstDash w14:val="solid"/>
            <w14:bevel/>
          </w14:textOutline>
        </w:rPr>
      </w:pPr>
      <w:r>
        <w:rPr>
          <w:rFonts w:hint="eastAsia" w:ascii="宋体" w:hAnsi="宋体" w:eastAsia="宋体" w:cs="宋体"/>
          <w:color w:val="auto"/>
          <w:spacing w:val="24"/>
          <w:sz w:val="36"/>
          <w:szCs w:val="36"/>
          <w:lang w:eastAsia="zh-CN"/>
          <w14:textOutline w14:w="6537" w14:cap="sq" w14:cmpd="sng">
            <w14:solidFill>
              <w14:srgbClr w14:val="000000"/>
            </w14:solidFill>
            <w14:prstDash w14:val="solid"/>
            <w14:bevel/>
          </w14:textOutline>
        </w:rPr>
        <w:t>阳江港吉树作业区#J9～#J10泊位码头工程项目</w:t>
      </w:r>
      <w:r>
        <w:rPr>
          <w:rFonts w:hint="eastAsia" w:ascii="宋体" w:hAnsi="宋体" w:eastAsia="宋体" w:cs="宋体"/>
          <w:color w:val="auto"/>
          <w:spacing w:val="24"/>
          <w:sz w:val="36"/>
          <w:szCs w:val="36"/>
          <w14:textOutline w14:w="6537" w14:cap="sq" w14:cmpd="sng">
            <w14:solidFill>
              <w14:srgbClr w14:val="000000"/>
            </w14:solidFill>
            <w14:prstDash w14:val="solid"/>
            <w14:bevel/>
          </w14:textOutline>
        </w:rPr>
        <w:t>施工图</w:t>
      </w:r>
    </w:p>
    <w:p>
      <w:pPr>
        <w:spacing w:line="252" w:lineRule="auto"/>
        <w:jc w:val="center"/>
        <w:rPr>
          <w:rFonts w:hint="eastAsia" w:ascii="Arial" w:eastAsia="宋体"/>
          <w:color w:val="auto"/>
          <w:sz w:val="22"/>
          <w:szCs w:val="22"/>
          <w:lang w:val="en-US" w:eastAsia="zh-CN"/>
        </w:rPr>
      </w:pPr>
      <w:r>
        <w:rPr>
          <w:rFonts w:hint="eastAsia" w:ascii="宋体" w:hAnsi="宋体" w:eastAsia="宋体" w:cs="宋体"/>
          <w:color w:val="auto"/>
          <w:spacing w:val="24"/>
          <w:sz w:val="36"/>
          <w:szCs w:val="36"/>
          <w14:textOutline w14:w="6537" w14:cap="sq" w14:cmpd="sng">
            <w14:solidFill>
              <w14:srgbClr w14:val="000000"/>
            </w14:solidFill>
            <w14:prstDash w14:val="solid"/>
            <w14:bevel/>
          </w14:textOutline>
        </w:rPr>
        <w:t>设计（调整版）技术审查</w:t>
      </w:r>
      <w:r>
        <w:rPr>
          <w:rFonts w:hint="eastAsia" w:ascii="宋体" w:hAnsi="宋体" w:eastAsia="宋体" w:cs="宋体"/>
          <w:color w:val="auto"/>
          <w:spacing w:val="24"/>
          <w:sz w:val="36"/>
          <w:szCs w:val="36"/>
          <w:lang w:val="en-US" w:eastAsia="zh-CN"/>
          <w14:textOutline w14:w="6537" w14:cap="sq" w14:cmpd="sng">
            <w14:solidFill>
              <w14:srgbClr w14:val="000000"/>
            </w14:solidFill>
            <w14:prstDash w14:val="solid"/>
            <w14:bevel/>
          </w14:textOutline>
        </w:rPr>
        <w:t>咨询</w:t>
      </w: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spacing w:before="169" w:line="220" w:lineRule="auto"/>
        <w:ind w:left="3324"/>
        <w:rPr>
          <w:rFonts w:ascii="宋体" w:hAnsi="宋体" w:eastAsia="宋体" w:cs="宋体"/>
          <w:color w:val="auto"/>
          <w:sz w:val="52"/>
          <w:szCs w:val="52"/>
        </w:rPr>
      </w:pPr>
      <w:r>
        <w:rPr>
          <w:rFonts w:ascii="宋体" w:hAnsi="宋体" w:eastAsia="宋体" w:cs="宋体"/>
          <w:color w:val="auto"/>
          <w:spacing w:val="-7"/>
          <w:sz w:val="52"/>
          <w:szCs w:val="52"/>
          <w14:textOutline w14:w="9461" w14:cap="sq" w14:cmpd="sng">
            <w14:solidFill>
              <w14:srgbClr w14:val="000000"/>
            </w14:solidFill>
            <w14:prstDash w14:val="solid"/>
            <w14:bevel/>
          </w14:textOutline>
        </w:rPr>
        <w:t>投</w:t>
      </w:r>
      <w:r>
        <w:rPr>
          <w:rFonts w:ascii="宋体" w:hAnsi="宋体" w:eastAsia="宋体" w:cs="宋体"/>
          <w:color w:val="auto"/>
          <w:spacing w:val="-4"/>
          <w:sz w:val="52"/>
          <w:szCs w:val="52"/>
          <w14:textOutline w14:w="9461" w14:cap="sq" w14:cmpd="sng">
            <w14:solidFill>
              <w14:srgbClr w14:val="000000"/>
            </w14:solidFill>
            <w14:prstDash w14:val="solid"/>
            <w14:bevel/>
          </w14:textOutline>
        </w:rPr>
        <w:t>标文件</w:t>
      </w:r>
    </w:p>
    <w:p>
      <w:pPr>
        <w:rPr>
          <w:rFonts w:ascii="Arial"/>
          <w:color w:val="auto"/>
          <w:sz w:val="21"/>
        </w:rPr>
      </w:pPr>
    </w:p>
    <w:p>
      <w:pPr>
        <w:rPr>
          <w:rFonts w:ascii="Arial"/>
          <w:color w:val="FF0000"/>
          <w:sz w:val="21"/>
        </w:rPr>
      </w:pPr>
    </w:p>
    <w:p>
      <w:pPr>
        <w:rPr>
          <w:rFonts w:ascii="Arial"/>
          <w:color w:val="FF0000"/>
          <w:sz w:val="21"/>
        </w:rPr>
      </w:pPr>
    </w:p>
    <w:p>
      <w:pPr>
        <w:rPr>
          <w:rFonts w:ascii="Arial"/>
          <w:color w:val="FF0000"/>
          <w:sz w:val="21"/>
        </w:rPr>
      </w:pPr>
    </w:p>
    <w:p>
      <w:pPr>
        <w:rPr>
          <w:rFonts w:ascii="Arial"/>
          <w:color w:val="FF0000"/>
          <w:sz w:val="21"/>
        </w:rPr>
      </w:pPr>
    </w:p>
    <w:p>
      <w:pPr>
        <w:rPr>
          <w:rFonts w:ascii="Arial"/>
          <w:color w:val="FF0000"/>
          <w:sz w:val="21"/>
        </w:rPr>
      </w:pPr>
    </w:p>
    <w:p>
      <w:pPr>
        <w:rPr>
          <w:rFonts w:ascii="Arial"/>
          <w:color w:val="FF0000"/>
          <w:sz w:val="21"/>
        </w:rPr>
      </w:pPr>
    </w:p>
    <w:p>
      <w:pPr>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FF0000"/>
          <w:sz w:val="21"/>
        </w:rPr>
      </w:pPr>
    </w:p>
    <w:p>
      <w:pPr>
        <w:spacing w:line="241" w:lineRule="auto"/>
        <w:rPr>
          <w:rFonts w:ascii="Arial"/>
          <w:color w:val="auto"/>
          <w:sz w:val="21"/>
        </w:rPr>
      </w:pPr>
    </w:p>
    <w:p>
      <w:pPr>
        <w:tabs>
          <w:tab w:val="left" w:pos="3585"/>
        </w:tabs>
        <w:spacing w:before="91" w:line="354" w:lineRule="auto"/>
        <w:ind w:left="2872" w:right="1219" w:hanging="1372"/>
        <w:rPr>
          <w:rFonts w:ascii="宋体" w:hAnsi="宋体" w:eastAsia="宋体" w:cs="宋体"/>
          <w:color w:val="auto"/>
          <w:spacing w:val="-4"/>
          <w:sz w:val="28"/>
          <w:szCs w:val="28"/>
          <w:u w:val="single" w:color="auto"/>
        </w:rPr>
      </w:pPr>
      <w:r>
        <w:rPr>
          <w:rFonts w:ascii="宋体" w:hAnsi="宋体" w:eastAsia="宋体" w:cs="宋体"/>
          <w:color w:val="auto"/>
          <w:spacing w:val="-8"/>
          <w:sz w:val="28"/>
          <w:szCs w:val="28"/>
        </w:rPr>
        <w:t>投标人</w:t>
      </w:r>
      <w:r>
        <w:rPr>
          <w:rFonts w:ascii="宋体" w:hAnsi="宋体" w:eastAsia="宋体" w:cs="宋体"/>
          <w:color w:val="auto"/>
          <w:spacing w:val="-6"/>
          <w:sz w:val="28"/>
          <w:szCs w:val="28"/>
        </w:rPr>
        <w:t>(</w:t>
      </w:r>
      <w:r>
        <w:rPr>
          <w:rFonts w:ascii="宋体" w:hAnsi="宋体" w:eastAsia="宋体" w:cs="宋体"/>
          <w:color w:val="auto"/>
          <w:spacing w:val="-4"/>
          <w:sz w:val="28"/>
          <w:szCs w:val="28"/>
        </w:rPr>
        <w:t>全称并盖章)：</w:t>
      </w:r>
      <w:r>
        <w:rPr>
          <w:rFonts w:ascii="宋体" w:hAnsi="宋体" w:eastAsia="宋体" w:cs="宋体"/>
          <w:color w:val="auto"/>
          <w:spacing w:val="-4"/>
          <w:sz w:val="28"/>
          <w:szCs w:val="28"/>
          <w:u w:val="single" w:color="auto"/>
        </w:rPr>
        <w:t xml:space="preserve">                        </w:t>
      </w:r>
    </w:p>
    <w:p>
      <w:pPr>
        <w:tabs>
          <w:tab w:val="left" w:pos="3585"/>
        </w:tabs>
        <w:spacing w:before="91" w:line="354" w:lineRule="auto"/>
        <w:ind w:left="2607" w:leftChars="771" w:right="1219" w:hanging="988" w:hangingChars="353"/>
        <w:rPr>
          <w:rFonts w:ascii="宋体" w:hAnsi="宋体" w:eastAsia="宋体" w:cs="宋体"/>
          <w:color w:val="auto"/>
          <w:sz w:val="28"/>
          <w:szCs w:val="28"/>
        </w:rPr>
      </w:pPr>
      <w:r>
        <w:rPr>
          <w:rFonts w:ascii="宋体" w:hAnsi="宋体" w:eastAsia="宋体" w:cs="宋体"/>
          <w:color w:val="auto"/>
          <w:sz w:val="28"/>
          <w:szCs w:val="28"/>
        </w:rPr>
        <w:t xml:space="preserve"> </w:t>
      </w:r>
      <w:r>
        <w:rPr>
          <w:rFonts w:ascii="宋体" w:hAnsi="宋体" w:eastAsia="宋体" w:cs="宋体"/>
          <w:color w:val="auto"/>
          <w:sz w:val="28"/>
          <w:szCs w:val="28"/>
          <w:u w:val="single" w:color="auto"/>
        </w:rPr>
        <w:tab/>
      </w:r>
      <w:r>
        <w:rPr>
          <w:rFonts w:ascii="宋体" w:hAnsi="宋体" w:eastAsia="宋体" w:cs="宋体"/>
          <w:color w:val="auto"/>
          <w:spacing w:val="6"/>
          <w:sz w:val="28"/>
          <w:szCs w:val="28"/>
        </w:rPr>
        <w:t>年</w:t>
      </w:r>
      <w:r>
        <w:rPr>
          <w:rFonts w:ascii="宋体" w:hAnsi="宋体" w:eastAsia="宋体" w:cs="宋体"/>
          <w:color w:val="auto"/>
          <w:spacing w:val="6"/>
          <w:sz w:val="28"/>
          <w:szCs w:val="28"/>
          <w:u w:val="single" w:color="auto"/>
        </w:rPr>
        <w:t xml:space="preserve"> </w:t>
      </w:r>
      <w:r>
        <w:rPr>
          <w:rFonts w:ascii="宋体" w:hAnsi="宋体" w:eastAsia="宋体" w:cs="宋体"/>
          <w:color w:val="auto"/>
          <w:spacing w:val="4"/>
          <w:sz w:val="28"/>
          <w:szCs w:val="28"/>
          <w:u w:val="single" w:color="auto"/>
        </w:rPr>
        <w:t xml:space="preserve"> </w:t>
      </w:r>
      <w:r>
        <w:rPr>
          <w:rFonts w:ascii="宋体" w:hAnsi="宋体" w:eastAsia="宋体" w:cs="宋体"/>
          <w:color w:val="auto"/>
          <w:spacing w:val="3"/>
          <w:sz w:val="28"/>
          <w:szCs w:val="28"/>
          <w:u w:val="single" w:color="auto"/>
        </w:rPr>
        <w:t xml:space="preserve">  </w:t>
      </w:r>
      <w:r>
        <w:rPr>
          <w:rFonts w:ascii="宋体" w:hAnsi="宋体" w:eastAsia="宋体" w:cs="宋体"/>
          <w:color w:val="auto"/>
          <w:spacing w:val="3"/>
          <w:sz w:val="28"/>
          <w:szCs w:val="28"/>
        </w:rPr>
        <w:t xml:space="preserve"> 月</w:t>
      </w:r>
      <w:r>
        <w:rPr>
          <w:rFonts w:ascii="宋体" w:hAnsi="宋体" w:eastAsia="宋体" w:cs="宋体"/>
          <w:color w:val="auto"/>
          <w:spacing w:val="3"/>
          <w:sz w:val="28"/>
          <w:szCs w:val="28"/>
          <w:u w:val="single" w:color="auto"/>
        </w:rPr>
        <w:t xml:space="preserve">    </w:t>
      </w:r>
      <w:r>
        <w:rPr>
          <w:rFonts w:ascii="宋体" w:hAnsi="宋体" w:eastAsia="宋体" w:cs="宋体"/>
          <w:color w:val="auto"/>
          <w:spacing w:val="3"/>
          <w:sz w:val="28"/>
          <w:szCs w:val="28"/>
        </w:rPr>
        <w:t xml:space="preserve"> 日</w:t>
      </w:r>
    </w:p>
    <w:p>
      <w:pPr>
        <w:rPr>
          <w:color w:val="auto"/>
        </w:rPr>
        <w:sectPr>
          <w:footerReference r:id="rId34" w:type="default"/>
          <w:pgSz w:w="11906" w:h="16839"/>
          <w:pgMar w:top="1134" w:right="1134" w:bottom="1134" w:left="1134" w:header="0" w:footer="1029" w:gutter="0"/>
          <w:pgNumType w:fmt="decimal"/>
          <w:cols w:space="720" w:num="1"/>
        </w:sectPr>
      </w:pPr>
    </w:p>
    <w:p>
      <w:pPr>
        <w:rPr>
          <w:rFonts w:ascii="Arial"/>
          <w:color w:val="FF0000"/>
          <w:sz w:val="21"/>
        </w:rPr>
      </w:pPr>
    </w:p>
    <w:p>
      <w:pPr>
        <w:rPr>
          <w:rFonts w:ascii="Arial"/>
          <w:color w:val="FF0000"/>
          <w:sz w:val="21"/>
        </w:rPr>
      </w:pPr>
    </w:p>
    <w:p>
      <w:pPr>
        <w:rPr>
          <w:rFonts w:ascii="Arial"/>
          <w:color w:val="FF0000"/>
          <w:sz w:val="21"/>
        </w:rPr>
      </w:pPr>
    </w:p>
    <w:p>
      <w:pPr>
        <w:rPr>
          <w:rFonts w:ascii="Arial"/>
          <w:color w:val="FF0000"/>
          <w:sz w:val="21"/>
        </w:rPr>
      </w:pPr>
    </w:p>
    <w:p>
      <w:pPr>
        <w:spacing w:before="100" w:line="227" w:lineRule="auto"/>
        <w:ind w:left="4278"/>
        <w:rPr>
          <w:rFonts w:ascii="宋体" w:hAnsi="宋体" w:eastAsia="宋体" w:cs="宋体"/>
          <w:color w:val="auto"/>
          <w:sz w:val="31"/>
          <w:szCs w:val="31"/>
        </w:rPr>
      </w:pPr>
      <w:r>
        <w:rPr>
          <w:rFonts w:ascii="宋体" w:hAnsi="宋体" w:eastAsia="宋体" w:cs="宋体"/>
          <w:color w:val="auto"/>
          <w:spacing w:val="-27"/>
          <w:sz w:val="31"/>
          <w:szCs w:val="31"/>
          <w14:textOutline w14:w="5793" w14:cap="sq" w14:cmpd="sng">
            <w14:solidFill>
              <w14:srgbClr w14:val="000000"/>
            </w14:solidFill>
            <w14:prstDash w14:val="solid"/>
            <w14:bevel/>
          </w14:textOutline>
        </w:rPr>
        <w:t>目</w:t>
      </w:r>
      <w:r>
        <w:rPr>
          <w:rFonts w:ascii="宋体" w:hAnsi="宋体" w:eastAsia="宋体" w:cs="宋体"/>
          <w:color w:val="auto"/>
          <w:spacing w:val="-26"/>
          <w:sz w:val="31"/>
          <w:szCs w:val="31"/>
          <w14:textOutline w14:w="5793" w14:cap="sq" w14:cmpd="sng">
            <w14:solidFill>
              <w14:srgbClr w14:val="000000"/>
            </w14:solidFill>
            <w14:prstDash w14:val="solid"/>
            <w14:bevel/>
          </w14:textOutline>
        </w:rPr>
        <w:t>录</w:t>
      </w:r>
    </w:p>
    <w:p>
      <w:pPr>
        <w:spacing w:line="253" w:lineRule="auto"/>
        <w:rPr>
          <w:rFonts w:ascii="Arial"/>
          <w:color w:val="auto"/>
          <w:sz w:val="21"/>
        </w:rPr>
      </w:pPr>
    </w:p>
    <w:p>
      <w:pPr>
        <w:spacing w:before="75" w:line="310" w:lineRule="exact"/>
        <w:ind w:left="497"/>
        <w:rPr>
          <w:rFonts w:ascii="宋体" w:hAnsi="宋体" w:eastAsia="宋体" w:cs="宋体"/>
          <w:color w:val="auto"/>
          <w:sz w:val="23"/>
          <w:szCs w:val="23"/>
        </w:rPr>
      </w:pPr>
      <w:r>
        <w:rPr>
          <w:rFonts w:ascii="宋体" w:hAnsi="宋体" w:eastAsia="宋体" w:cs="宋体"/>
          <w:color w:val="auto"/>
          <w:spacing w:val="5"/>
          <w:position w:val="1"/>
          <w:sz w:val="23"/>
          <w:szCs w:val="23"/>
        </w:rPr>
        <w:t>1</w:t>
      </w:r>
      <w:r>
        <w:rPr>
          <w:rFonts w:ascii="宋体" w:hAnsi="宋体" w:eastAsia="宋体" w:cs="宋体"/>
          <w:color w:val="auto"/>
          <w:spacing w:val="3"/>
          <w:position w:val="1"/>
          <w:sz w:val="23"/>
          <w:szCs w:val="23"/>
        </w:rPr>
        <w:t>、投标函</w:t>
      </w:r>
    </w:p>
    <w:p>
      <w:pPr>
        <w:spacing w:before="157" w:line="311" w:lineRule="exact"/>
        <w:ind w:left="482"/>
        <w:rPr>
          <w:rFonts w:ascii="宋体" w:hAnsi="宋体" w:eastAsia="宋体" w:cs="宋体"/>
          <w:color w:val="auto"/>
          <w:sz w:val="23"/>
          <w:szCs w:val="23"/>
        </w:rPr>
      </w:pPr>
      <w:r>
        <w:rPr>
          <w:rFonts w:ascii="宋体" w:hAnsi="宋体" w:eastAsia="宋体" w:cs="宋体"/>
          <w:color w:val="auto"/>
          <w:spacing w:val="12"/>
          <w:position w:val="1"/>
          <w:sz w:val="23"/>
          <w:szCs w:val="23"/>
        </w:rPr>
        <w:t>2</w:t>
      </w:r>
      <w:r>
        <w:rPr>
          <w:rFonts w:ascii="宋体" w:hAnsi="宋体" w:eastAsia="宋体" w:cs="宋体"/>
          <w:color w:val="auto"/>
          <w:spacing w:val="8"/>
          <w:position w:val="1"/>
          <w:sz w:val="23"/>
          <w:szCs w:val="23"/>
        </w:rPr>
        <w:t>、法定代表人身份证明</w:t>
      </w:r>
    </w:p>
    <w:p>
      <w:pPr>
        <w:spacing w:before="155" w:line="308" w:lineRule="exact"/>
        <w:ind w:left="484"/>
        <w:rPr>
          <w:rFonts w:ascii="宋体" w:hAnsi="宋体" w:eastAsia="宋体" w:cs="宋体"/>
          <w:color w:val="auto"/>
          <w:sz w:val="23"/>
          <w:szCs w:val="23"/>
        </w:rPr>
      </w:pPr>
      <w:r>
        <w:rPr>
          <w:rFonts w:ascii="宋体" w:hAnsi="宋体" w:eastAsia="宋体" w:cs="宋体"/>
          <w:color w:val="auto"/>
          <w:spacing w:val="8"/>
          <w:position w:val="1"/>
          <w:sz w:val="23"/>
          <w:szCs w:val="23"/>
        </w:rPr>
        <w:t>3</w:t>
      </w:r>
      <w:r>
        <w:rPr>
          <w:rFonts w:ascii="宋体" w:hAnsi="宋体" w:eastAsia="宋体" w:cs="宋体"/>
          <w:color w:val="auto"/>
          <w:spacing w:val="7"/>
          <w:position w:val="1"/>
          <w:sz w:val="23"/>
          <w:szCs w:val="23"/>
        </w:rPr>
        <w:t>、授权委托书</w:t>
      </w:r>
    </w:p>
    <w:p>
      <w:pPr>
        <w:spacing w:before="159" w:line="311" w:lineRule="exact"/>
        <w:ind w:left="479"/>
        <w:rPr>
          <w:rFonts w:ascii="宋体" w:hAnsi="宋体" w:eastAsia="宋体" w:cs="宋体"/>
          <w:color w:val="auto"/>
          <w:sz w:val="23"/>
          <w:szCs w:val="23"/>
        </w:rPr>
      </w:pPr>
      <w:r>
        <w:rPr>
          <w:rFonts w:ascii="宋体" w:hAnsi="宋体" w:eastAsia="宋体" w:cs="宋体"/>
          <w:color w:val="auto"/>
          <w:spacing w:val="8"/>
          <w:position w:val="1"/>
          <w:sz w:val="23"/>
          <w:szCs w:val="23"/>
        </w:rPr>
        <w:t>4、投标保证金</w:t>
      </w:r>
    </w:p>
    <w:p>
      <w:pPr>
        <w:spacing w:before="155" w:line="308" w:lineRule="exact"/>
        <w:ind w:left="484"/>
        <w:rPr>
          <w:rFonts w:ascii="宋体" w:hAnsi="宋体" w:eastAsia="宋体" w:cs="宋体"/>
          <w:color w:val="auto"/>
          <w:sz w:val="23"/>
          <w:szCs w:val="23"/>
        </w:rPr>
      </w:pPr>
      <w:r>
        <w:rPr>
          <w:rFonts w:ascii="宋体" w:hAnsi="宋体" w:eastAsia="宋体" w:cs="宋体"/>
          <w:color w:val="auto"/>
          <w:spacing w:val="8"/>
          <w:position w:val="1"/>
          <w:sz w:val="23"/>
          <w:szCs w:val="23"/>
        </w:rPr>
        <w:t>5</w:t>
      </w:r>
      <w:r>
        <w:rPr>
          <w:rFonts w:ascii="宋体" w:hAnsi="宋体" w:eastAsia="宋体" w:cs="宋体"/>
          <w:color w:val="auto"/>
          <w:spacing w:val="7"/>
          <w:position w:val="1"/>
          <w:sz w:val="23"/>
          <w:szCs w:val="23"/>
        </w:rPr>
        <w:t>、资格审查表</w:t>
      </w:r>
    </w:p>
    <w:p>
      <w:pPr>
        <w:spacing w:before="161" w:line="227" w:lineRule="auto"/>
        <w:ind w:left="481"/>
        <w:rPr>
          <w:rFonts w:ascii="宋体" w:hAnsi="宋体" w:eastAsia="宋体" w:cs="宋体"/>
          <w:color w:val="auto"/>
          <w:sz w:val="23"/>
          <w:szCs w:val="23"/>
        </w:rPr>
      </w:pPr>
      <w:r>
        <w:rPr>
          <w:rFonts w:ascii="宋体" w:hAnsi="宋体" w:eastAsia="宋体" w:cs="宋体"/>
          <w:color w:val="auto"/>
          <w:spacing w:val="9"/>
          <w:sz w:val="23"/>
          <w:szCs w:val="23"/>
        </w:rPr>
        <w:t>6、近</w:t>
      </w:r>
      <w:r>
        <w:rPr>
          <w:rFonts w:ascii="宋体" w:hAnsi="宋体" w:eastAsia="宋体" w:cs="宋体"/>
          <w:color w:val="auto"/>
          <w:spacing w:val="9"/>
          <w:sz w:val="23"/>
          <w:szCs w:val="23"/>
          <w:u w:val="single" w:color="auto"/>
        </w:rPr>
        <w:t>五</w:t>
      </w:r>
      <w:r>
        <w:rPr>
          <w:rFonts w:ascii="宋体" w:hAnsi="宋体" w:eastAsia="宋体" w:cs="宋体"/>
          <w:color w:val="auto"/>
          <w:spacing w:val="9"/>
          <w:sz w:val="23"/>
          <w:szCs w:val="23"/>
        </w:rPr>
        <w:t>年完成类似项目情况汇总</w:t>
      </w:r>
      <w:r>
        <w:rPr>
          <w:rFonts w:ascii="宋体" w:hAnsi="宋体" w:eastAsia="宋体" w:cs="宋体"/>
          <w:color w:val="auto"/>
          <w:spacing w:val="8"/>
          <w:sz w:val="23"/>
          <w:szCs w:val="23"/>
        </w:rPr>
        <w:t>表</w:t>
      </w:r>
    </w:p>
    <w:p>
      <w:pPr>
        <w:spacing w:before="182" w:line="308" w:lineRule="exact"/>
        <w:ind w:left="485"/>
        <w:rPr>
          <w:rFonts w:ascii="宋体" w:hAnsi="宋体" w:eastAsia="宋体" w:cs="宋体"/>
          <w:color w:val="auto"/>
          <w:sz w:val="23"/>
          <w:szCs w:val="23"/>
        </w:rPr>
      </w:pPr>
      <w:r>
        <w:rPr>
          <w:rFonts w:ascii="宋体" w:hAnsi="宋体" w:eastAsia="宋体" w:cs="宋体"/>
          <w:color w:val="auto"/>
          <w:spacing w:val="9"/>
          <w:position w:val="1"/>
          <w:sz w:val="23"/>
          <w:szCs w:val="23"/>
        </w:rPr>
        <w:t>7、正在进行或新承接的类似工程业绩情况</w:t>
      </w:r>
      <w:r>
        <w:rPr>
          <w:rFonts w:ascii="宋体" w:hAnsi="宋体" w:eastAsia="宋体" w:cs="宋体"/>
          <w:color w:val="auto"/>
          <w:spacing w:val="8"/>
          <w:position w:val="1"/>
          <w:sz w:val="23"/>
          <w:szCs w:val="23"/>
        </w:rPr>
        <w:t>表</w:t>
      </w:r>
    </w:p>
    <w:p>
      <w:pPr>
        <w:spacing w:before="160" w:line="308" w:lineRule="exact"/>
        <w:ind w:left="480"/>
        <w:rPr>
          <w:rFonts w:ascii="宋体" w:hAnsi="宋体" w:eastAsia="宋体" w:cs="宋体"/>
          <w:color w:val="auto"/>
          <w:sz w:val="23"/>
          <w:szCs w:val="23"/>
        </w:rPr>
      </w:pPr>
      <w:r>
        <w:rPr>
          <w:rFonts w:ascii="宋体" w:hAnsi="宋体" w:eastAsia="宋体" w:cs="宋体"/>
          <w:color w:val="auto"/>
          <w:spacing w:val="9"/>
          <w:position w:val="1"/>
          <w:sz w:val="23"/>
          <w:szCs w:val="23"/>
        </w:rPr>
        <w:t>8、参加本项目的主要人员汇总</w:t>
      </w:r>
      <w:r>
        <w:rPr>
          <w:rFonts w:ascii="宋体" w:hAnsi="宋体" w:eastAsia="宋体" w:cs="宋体"/>
          <w:color w:val="auto"/>
          <w:spacing w:val="8"/>
          <w:position w:val="1"/>
          <w:sz w:val="23"/>
          <w:szCs w:val="23"/>
        </w:rPr>
        <w:t>表</w:t>
      </w:r>
    </w:p>
    <w:p>
      <w:pPr>
        <w:spacing w:before="160" w:line="308" w:lineRule="exact"/>
        <w:ind w:left="480"/>
        <w:rPr>
          <w:rFonts w:ascii="宋体" w:hAnsi="宋体" w:eastAsia="宋体" w:cs="宋体"/>
          <w:color w:val="auto"/>
          <w:sz w:val="23"/>
          <w:szCs w:val="23"/>
        </w:rPr>
      </w:pPr>
      <w:r>
        <w:rPr>
          <w:rFonts w:ascii="宋体" w:hAnsi="宋体" w:eastAsia="宋体" w:cs="宋体"/>
          <w:color w:val="auto"/>
          <w:spacing w:val="10"/>
          <w:position w:val="1"/>
          <w:sz w:val="23"/>
          <w:szCs w:val="23"/>
        </w:rPr>
        <w:t>9</w:t>
      </w:r>
      <w:r>
        <w:rPr>
          <w:rFonts w:ascii="宋体" w:hAnsi="宋体" w:eastAsia="宋体" w:cs="宋体"/>
          <w:color w:val="auto"/>
          <w:spacing w:val="8"/>
          <w:position w:val="1"/>
          <w:sz w:val="23"/>
          <w:szCs w:val="23"/>
        </w:rPr>
        <w:t>、主要人员资历表</w:t>
      </w:r>
    </w:p>
    <w:p>
      <w:pPr>
        <w:spacing w:before="157" w:line="309" w:lineRule="exact"/>
        <w:ind w:left="497"/>
        <w:rPr>
          <w:rFonts w:ascii="宋体" w:hAnsi="宋体" w:eastAsia="宋体" w:cs="宋体"/>
          <w:color w:val="auto"/>
          <w:sz w:val="23"/>
          <w:szCs w:val="23"/>
        </w:rPr>
      </w:pPr>
      <w:r>
        <w:rPr>
          <w:rFonts w:ascii="宋体" w:hAnsi="宋体" w:eastAsia="宋体" w:cs="宋体"/>
          <w:color w:val="auto"/>
          <w:spacing w:val="11"/>
          <w:position w:val="1"/>
          <w:sz w:val="23"/>
          <w:szCs w:val="23"/>
        </w:rPr>
        <w:t>1</w:t>
      </w:r>
      <w:r>
        <w:rPr>
          <w:rFonts w:ascii="宋体" w:hAnsi="宋体" w:eastAsia="宋体" w:cs="宋体"/>
          <w:color w:val="auto"/>
          <w:spacing w:val="7"/>
          <w:position w:val="1"/>
          <w:sz w:val="23"/>
          <w:szCs w:val="23"/>
        </w:rPr>
        <w:t>0、近三年经审计的财务报告</w:t>
      </w:r>
    </w:p>
    <w:p>
      <w:pPr>
        <w:spacing w:before="159" w:line="311" w:lineRule="exact"/>
        <w:ind w:left="497"/>
        <w:rPr>
          <w:rFonts w:ascii="宋体" w:hAnsi="宋体" w:eastAsia="宋体" w:cs="宋体"/>
          <w:color w:val="auto"/>
          <w:sz w:val="23"/>
          <w:szCs w:val="23"/>
        </w:rPr>
      </w:pPr>
      <w:r>
        <w:rPr>
          <w:rFonts w:ascii="宋体" w:hAnsi="宋体" w:eastAsia="宋体" w:cs="宋体"/>
          <w:color w:val="auto"/>
          <w:spacing w:val="4"/>
          <w:position w:val="1"/>
          <w:sz w:val="23"/>
          <w:szCs w:val="23"/>
        </w:rPr>
        <w:t>1</w:t>
      </w:r>
      <w:r>
        <w:rPr>
          <w:rFonts w:ascii="宋体" w:hAnsi="宋体" w:eastAsia="宋体" w:cs="宋体"/>
          <w:color w:val="auto"/>
          <w:spacing w:val="2"/>
          <w:position w:val="1"/>
          <w:sz w:val="23"/>
          <w:szCs w:val="23"/>
        </w:rPr>
        <w:t>1、其他</w:t>
      </w:r>
    </w:p>
    <w:p>
      <w:pPr>
        <w:spacing w:before="155" w:line="310" w:lineRule="exact"/>
        <w:ind w:left="497"/>
        <w:rPr>
          <w:rFonts w:ascii="宋体" w:hAnsi="宋体" w:eastAsia="宋体" w:cs="宋体"/>
          <w:color w:val="auto"/>
          <w:sz w:val="23"/>
          <w:szCs w:val="23"/>
        </w:rPr>
      </w:pPr>
      <w:r>
        <w:rPr>
          <w:rFonts w:ascii="宋体" w:hAnsi="宋体" w:eastAsia="宋体" w:cs="宋体"/>
          <w:color w:val="auto"/>
          <w:spacing w:val="8"/>
          <w:position w:val="1"/>
          <w:sz w:val="23"/>
          <w:szCs w:val="23"/>
        </w:rPr>
        <w:t>1</w:t>
      </w:r>
      <w:r>
        <w:rPr>
          <w:rFonts w:ascii="宋体" w:hAnsi="宋体" w:eastAsia="宋体" w:cs="宋体"/>
          <w:color w:val="auto"/>
          <w:spacing w:val="4"/>
          <w:position w:val="1"/>
          <w:sz w:val="23"/>
          <w:szCs w:val="23"/>
        </w:rPr>
        <w:t>2、报价文件</w:t>
      </w:r>
    </w:p>
    <w:p>
      <w:pPr>
        <w:spacing w:before="156" w:line="308" w:lineRule="exact"/>
        <w:ind w:left="497"/>
        <w:rPr>
          <w:rFonts w:ascii="宋体" w:hAnsi="宋体" w:eastAsia="宋体" w:cs="宋体"/>
          <w:color w:val="auto"/>
          <w:sz w:val="23"/>
          <w:szCs w:val="23"/>
        </w:rPr>
      </w:pPr>
      <w:r>
        <w:rPr>
          <w:rFonts w:ascii="宋体" w:hAnsi="宋体" w:eastAsia="宋体" w:cs="宋体"/>
          <w:color w:val="auto"/>
          <w:spacing w:val="14"/>
          <w:position w:val="1"/>
          <w:sz w:val="23"/>
          <w:szCs w:val="23"/>
        </w:rPr>
        <w:t>1</w:t>
      </w:r>
      <w:r>
        <w:rPr>
          <w:rFonts w:ascii="宋体" w:hAnsi="宋体" w:eastAsia="宋体" w:cs="宋体"/>
          <w:color w:val="auto"/>
          <w:spacing w:val="8"/>
          <w:position w:val="1"/>
          <w:sz w:val="23"/>
          <w:szCs w:val="23"/>
        </w:rPr>
        <w:t>3、关于使用广东省信用评价等级的申请承诺书</w:t>
      </w: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5" w:lineRule="auto"/>
        <w:rPr>
          <w:rFonts w:ascii="Arial"/>
          <w:color w:val="auto"/>
          <w:sz w:val="21"/>
        </w:rPr>
      </w:pPr>
    </w:p>
    <w:p>
      <w:pPr>
        <w:spacing w:before="76" w:line="232" w:lineRule="auto"/>
        <w:rPr>
          <w:rFonts w:ascii="宋体" w:hAnsi="宋体" w:eastAsia="宋体" w:cs="宋体"/>
          <w:color w:val="auto"/>
          <w:sz w:val="23"/>
          <w:szCs w:val="23"/>
        </w:rPr>
      </w:pPr>
      <w:r>
        <w:rPr>
          <w:rFonts w:ascii="宋体" w:hAnsi="宋体" w:eastAsia="宋体" w:cs="宋体"/>
          <w:color w:val="auto"/>
          <w:spacing w:val="16"/>
          <w:sz w:val="23"/>
          <w:szCs w:val="23"/>
        </w:rPr>
        <w:t>注：为</w:t>
      </w:r>
      <w:r>
        <w:rPr>
          <w:rFonts w:ascii="宋体" w:hAnsi="宋体" w:eastAsia="宋体" w:cs="宋体"/>
          <w:color w:val="auto"/>
          <w:spacing w:val="8"/>
          <w:sz w:val="23"/>
          <w:szCs w:val="23"/>
        </w:rPr>
        <w:t>方便专家评审，投标人可根据资格审查条件以及评分标准自行拟定索引目录。</w:t>
      </w:r>
    </w:p>
    <w:p>
      <w:pPr>
        <w:rPr>
          <w:color w:val="FF0000"/>
        </w:rPr>
        <w:sectPr>
          <w:footerReference r:id="rId35" w:type="default"/>
          <w:pgSz w:w="11906" w:h="16839"/>
          <w:pgMar w:top="1134" w:right="1134" w:bottom="1134" w:left="1134" w:header="0" w:footer="1029" w:gutter="0"/>
          <w:pgNumType w:fmt="decimal"/>
          <w:cols w:space="720" w:num="1"/>
        </w:sectPr>
      </w:pPr>
    </w:p>
    <w:p>
      <w:pPr>
        <w:spacing w:before="101" w:line="413" w:lineRule="exact"/>
        <w:ind w:left="3849"/>
        <w:rPr>
          <w:rFonts w:ascii="宋体" w:hAnsi="宋体" w:eastAsia="宋体" w:cs="宋体"/>
          <w:color w:val="auto"/>
          <w:sz w:val="31"/>
          <w:szCs w:val="31"/>
        </w:rPr>
      </w:pPr>
      <w:r>
        <w:rPr>
          <w:rFonts w:ascii="宋体" w:hAnsi="宋体" w:eastAsia="宋体" w:cs="宋体"/>
          <w:color w:val="auto"/>
          <w:spacing w:val="4"/>
          <w:position w:val="1"/>
          <w:sz w:val="31"/>
          <w:szCs w:val="31"/>
          <w14:textOutline w14:w="5793" w14:cap="sq" w14:cmpd="sng">
            <w14:solidFill>
              <w14:srgbClr w14:val="000000"/>
            </w14:solidFill>
            <w14:prstDash w14:val="solid"/>
            <w14:bevel/>
          </w14:textOutline>
        </w:rPr>
        <w:t>1</w:t>
      </w:r>
      <w:r>
        <w:rPr>
          <w:rFonts w:ascii="宋体" w:hAnsi="宋体" w:eastAsia="宋体" w:cs="宋体"/>
          <w:color w:val="auto"/>
          <w:spacing w:val="3"/>
          <w:position w:val="1"/>
          <w:sz w:val="31"/>
          <w:szCs w:val="31"/>
          <w14:textOutline w14:w="5793" w14:cap="sq" w14:cmpd="sng">
            <w14:solidFill>
              <w14:srgbClr w14:val="000000"/>
            </w14:solidFill>
            <w14:prstDash w14:val="solid"/>
            <w14:bevel/>
          </w14:textOutline>
        </w:rPr>
        <w:t>．</w:t>
      </w:r>
      <w:r>
        <w:rPr>
          <w:rFonts w:ascii="宋体" w:hAnsi="宋体" w:eastAsia="宋体" w:cs="宋体"/>
          <w:color w:val="auto"/>
          <w:spacing w:val="2"/>
          <w:position w:val="1"/>
          <w:sz w:val="31"/>
          <w:szCs w:val="31"/>
          <w14:textOutline w14:w="5793" w14:cap="sq" w14:cmpd="sng">
            <w14:solidFill>
              <w14:srgbClr w14:val="000000"/>
            </w14:solidFill>
            <w14:prstDash w14:val="solid"/>
            <w14:bevel/>
          </w14:textOutline>
        </w:rPr>
        <w:t>投标函</w:t>
      </w:r>
    </w:p>
    <w:p>
      <w:pPr>
        <w:tabs>
          <w:tab w:val="left" w:pos="1815"/>
        </w:tabs>
        <w:spacing w:before="297" w:line="228" w:lineRule="auto"/>
        <w:rPr>
          <w:rFonts w:ascii="宋体" w:hAnsi="宋体" w:eastAsia="宋体" w:cs="宋体"/>
          <w:color w:val="auto"/>
          <w:sz w:val="23"/>
          <w:szCs w:val="23"/>
        </w:rPr>
      </w:pPr>
      <w:r>
        <w:rPr>
          <w:rFonts w:ascii="宋体" w:hAnsi="宋体" w:eastAsia="宋体" w:cs="宋体"/>
          <w:color w:val="auto"/>
          <w:sz w:val="23"/>
          <w:szCs w:val="23"/>
          <w:u w:val="single" w:color="auto"/>
        </w:rPr>
        <w:tab/>
      </w:r>
      <w:r>
        <w:rPr>
          <w:rFonts w:ascii="宋体" w:hAnsi="宋体" w:eastAsia="宋体" w:cs="宋体"/>
          <w:color w:val="auto"/>
          <w:spacing w:val="10"/>
          <w:sz w:val="23"/>
          <w:szCs w:val="23"/>
        </w:rPr>
        <w:t>(</w:t>
      </w:r>
      <w:r>
        <w:rPr>
          <w:rFonts w:ascii="宋体" w:hAnsi="宋体" w:eastAsia="宋体" w:cs="宋体"/>
          <w:color w:val="auto"/>
          <w:spacing w:val="6"/>
          <w:sz w:val="23"/>
          <w:szCs w:val="23"/>
        </w:rPr>
        <w:t>招</w:t>
      </w:r>
      <w:r>
        <w:rPr>
          <w:rFonts w:ascii="宋体" w:hAnsi="宋体" w:eastAsia="宋体" w:cs="宋体"/>
          <w:color w:val="auto"/>
          <w:spacing w:val="5"/>
          <w:sz w:val="23"/>
          <w:szCs w:val="23"/>
        </w:rPr>
        <w:t>标人全称) ：</w:t>
      </w:r>
    </w:p>
    <w:p>
      <w:pPr>
        <w:spacing w:before="185" w:line="374" w:lineRule="auto"/>
        <w:ind w:left="9" w:right="61" w:firstLine="497"/>
        <w:rPr>
          <w:rFonts w:ascii="宋体" w:hAnsi="宋体" w:eastAsia="宋体" w:cs="宋体"/>
          <w:color w:val="auto"/>
          <w:sz w:val="23"/>
          <w:szCs w:val="23"/>
        </w:rPr>
      </w:pPr>
      <w:r>
        <w:rPr>
          <w:rFonts w:ascii="宋体" w:hAnsi="宋体" w:eastAsia="宋体" w:cs="宋体"/>
          <w:color w:val="auto"/>
          <w:spacing w:val="10"/>
          <w:sz w:val="23"/>
          <w:szCs w:val="23"/>
        </w:rPr>
        <w:t>1.经现</w:t>
      </w:r>
      <w:r>
        <w:rPr>
          <w:rFonts w:ascii="宋体" w:hAnsi="宋体" w:eastAsia="宋体" w:cs="宋体"/>
          <w:color w:val="auto"/>
          <w:spacing w:val="9"/>
          <w:sz w:val="23"/>
          <w:szCs w:val="23"/>
        </w:rPr>
        <w:t>场</w:t>
      </w:r>
      <w:r>
        <w:rPr>
          <w:rFonts w:ascii="宋体" w:hAnsi="宋体" w:eastAsia="宋体" w:cs="宋体"/>
          <w:color w:val="auto"/>
          <w:spacing w:val="5"/>
          <w:sz w:val="23"/>
          <w:szCs w:val="23"/>
        </w:rPr>
        <w:t>踏勘和研究</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(项目名称)招标文件的全部(含</w:t>
      </w:r>
      <w:r>
        <w:rPr>
          <w:rFonts w:ascii="宋体" w:hAnsi="宋体" w:eastAsia="宋体" w:cs="宋体"/>
          <w:color w:val="auto"/>
          <w:spacing w:val="17"/>
          <w:sz w:val="23"/>
          <w:szCs w:val="23"/>
        </w:rPr>
        <w:t>第</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号至第</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10"/>
          <w:sz w:val="23"/>
          <w:szCs w:val="23"/>
        </w:rPr>
        <w:t>号补遗书)后，我方就上述设计审查任务及相关服务进行投标，其</w:t>
      </w:r>
      <w:r>
        <w:rPr>
          <w:rFonts w:ascii="宋体" w:hAnsi="宋体" w:eastAsia="宋体" w:cs="宋体"/>
          <w:color w:val="auto"/>
          <w:spacing w:val="-6"/>
          <w:sz w:val="23"/>
          <w:szCs w:val="23"/>
        </w:rPr>
        <w:t>中投标价</w:t>
      </w:r>
      <w:r>
        <w:rPr>
          <w:rFonts w:ascii="宋体" w:hAnsi="宋体" w:eastAsia="宋体" w:cs="宋体"/>
          <w:color w:val="auto"/>
          <w:spacing w:val="-3"/>
          <w:sz w:val="23"/>
          <w:szCs w:val="23"/>
        </w:rPr>
        <w:t>为人民币：</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元(大写：</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)；咨询服务周期：</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w:t>
      </w:r>
    </w:p>
    <w:p>
      <w:pPr>
        <w:spacing w:line="310" w:lineRule="exact"/>
        <w:ind w:left="492"/>
        <w:rPr>
          <w:rFonts w:ascii="宋体" w:hAnsi="宋体" w:eastAsia="宋体" w:cs="宋体"/>
          <w:color w:val="auto"/>
          <w:sz w:val="23"/>
          <w:szCs w:val="23"/>
        </w:rPr>
      </w:pPr>
      <w:r>
        <w:rPr>
          <w:rFonts w:ascii="宋体" w:hAnsi="宋体" w:eastAsia="宋体" w:cs="宋体"/>
          <w:color w:val="auto"/>
          <w:spacing w:val="28"/>
          <w:position w:val="1"/>
          <w:sz w:val="23"/>
          <w:szCs w:val="23"/>
        </w:rPr>
        <w:t>2</w:t>
      </w:r>
      <w:r>
        <w:rPr>
          <w:rFonts w:ascii="宋体" w:hAnsi="宋体" w:eastAsia="宋体" w:cs="宋体"/>
          <w:color w:val="auto"/>
          <w:spacing w:val="25"/>
          <w:position w:val="1"/>
          <w:sz w:val="23"/>
          <w:szCs w:val="23"/>
        </w:rPr>
        <w:t>.</w:t>
      </w:r>
      <w:r>
        <w:rPr>
          <w:rFonts w:ascii="宋体" w:hAnsi="宋体" w:eastAsia="宋体" w:cs="宋体"/>
          <w:color w:val="auto"/>
          <w:spacing w:val="14"/>
          <w:position w:val="1"/>
          <w:sz w:val="23"/>
          <w:szCs w:val="23"/>
        </w:rPr>
        <w:t>一旦我方中标，我方保证在收到中标通知书规定的期限内与你方签订合同协议</w:t>
      </w:r>
    </w:p>
    <w:p>
      <w:pPr>
        <w:spacing w:before="157" w:line="227" w:lineRule="auto"/>
        <w:ind w:left="14"/>
        <w:rPr>
          <w:rFonts w:ascii="宋体" w:hAnsi="宋体" w:eastAsia="宋体" w:cs="宋体"/>
          <w:color w:val="auto"/>
          <w:sz w:val="23"/>
          <w:szCs w:val="23"/>
        </w:rPr>
      </w:pPr>
      <w:r>
        <w:rPr>
          <w:rFonts w:ascii="宋体" w:hAnsi="宋体" w:eastAsia="宋体" w:cs="宋体"/>
          <w:color w:val="auto"/>
          <w:spacing w:val="16"/>
          <w:sz w:val="23"/>
          <w:szCs w:val="23"/>
        </w:rPr>
        <w:t>书</w:t>
      </w:r>
      <w:r>
        <w:rPr>
          <w:rFonts w:ascii="宋体" w:hAnsi="宋体" w:eastAsia="宋体" w:cs="宋体"/>
          <w:color w:val="auto"/>
          <w:spacing w:val="9"/>
          <w:sz w:val="23"/>
          <w:szCs w:val="23"/>
        </w:rPr>
        <w:t>，并在设计审查合同书所规定的时间内完成合同要求的设计审查任务。</w:t>
      </w:r>
    </w:p>
    <w:p>
      <w:pPr>
        <w:spacing w:before="183" w:line="227" w:lineRule="auto"/>
        <w:ind w:left="494"/>
        <w:rPr>
          <w:rFonts w:ascii="宋体" w:hAnsi="宋体" w:eastAsia="宋体" w:cs="宋体"/>
          <w:color w:val="auto"/>
          <w:sz w:val="23"/>
          <w:szCs w:val="23"/>
        </w:rPr>
      </w:pPr>
      <w:r>
        <w:rPr>
          <w:rFonts w:ascii="宋体" w:hAnsi="宋体" w:eastAsia="宋体" w:cs="宋体"/>
          <w:color w:val="auto"/>
          <w:spacing w:val="-12"/>
          <w:sz w:val="23"/>
          <w:szCs w:val="23"/>
        </w:rPr>
        <w:t>3.</w:t>
      </w:r>
      <w:r>
        <w:rPr>
          <w:rFonts w:ascii="宋体" w:hAnsi="宋体" w:eastAsia="宋体" w:cs="宋体"/>
          <w:color w:val="auto"/>
          <w:spacing w:val="-10"/>
          <w:sz w:val="23"/>
          <w:szCs w:val="23"/>
        </w:rPr>
        <w:t>项</w:t>
      </w:r>
      <w:r>
        <w:rPr>
          <w:rFonts w:ascii="宋体" w:hAnsi="宋体" w:eastAsia="宋体" w:cs="宋体"/>
          <w:color w:val="auto"/>
          <w:spacing w:val="-6"/>
          <w:sz w:val="23"/>
          <w:szCs w:val="23"/>
        </w:rPr>
        <w:t>目负责人姓名：</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年龄：</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现任职务：</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职称：</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w:t>
      </w:r>
    </w:p>
    <w:p>
      <w:pPr>
        <w:spacing w:before="184" w:line="375" w:lineRule="auto"/>
        <w:ind w:left="11" w:firstLine="477"/>
        <w:rPr>
          <w:rFonts w:ascii="宋体" w:hAnsi="宋体" w:eastAsia="宋体" w:cs="宋体"/>
          <w:color w:val="auto"/>
          <w:sz w:val="23"/>
          <w:szCs w:val="23"/>
        </w:rPr>
      </w:pPr>
      <w:r>
        <w:rPr>
          <w:rFonts w:ascii="宋体" w:hAnsi="宋体" w:eastAsia="宋体" w:cs="宋体"/>
          <w:color w:val="auto"/>
          <w:spacing w:val="6"/>
          <w:sz w:val="23"/>
          <w:szCs w:val="23"/>
        </w:rPr>
        <w:t>4.我方承诺在</w:t>
      </w:r>
      <w:r>
        <w:rPr>
          <w:rFonts w:ascii="宋体" w:hAnsi="宋体" w:eastAsia="宋体" w:cs="宋体"/>
          <w:color w:val="auto"/>
          <w:spacing w:val="3"/>
          <w:sz w:val="23"/>
          <w:szCs w:val="23"/>
        </w:rPr>
        <w:t>本投标文件有效期内，本投标函对我方具有约束力，并随时接受中标，</w:t>
      </w:r>
      <w:r>
        <w:rPr>
          <w:rFonts w:ascii="宋体" w:hAnsi="宋体" w:eastAsia="宋体" w:cs="宋体"/>
          <w:color w:val="auto"/>
          <w:sz w:val="23"/>
          <w:szCs w:val="23"/>
        </w:rPr>
        <w:t xml:space="preserve"> </w:t>
      </w:r>
      <w:r>
        <w:rPr>
          <w:rFonts w:ascii="宋体" w:hAnsi="宋体" w:eastAsia="宋体" w:cs="宋体"/>
          <w:color w:val="auto"/>
          <w:spacing w:val="9"/>
          <w:sz w:val="23"/>
          <w:szCs w:val="23"/>
        </w:rPr>
        <w:t>完成合同约定的内容，完成设计审查任务</w:t>
      </w:r>
      <w:r>
        <w:rPr>
          <w:rFonts w:ascii="宋体" w:hAnsi="宋体" w:eastAsia="宋体" w:cs="宋体"/>
          <w:color w:val="auto"/>
          <w:spacing w:val="6"/>
          <w:sz w:val="23"/>
          <w:szCs w:val="23"/>
        </w:rPr>
        <w:t>。</w:t>
      </w:r>
    </w:p>
    <w:p>
      <w:pPr>
        <w:spacing w:before="2" w:line="374" w:lineRule="auto"/>
        <w:ind w:left="10" w:right="61" w:firstLine="483"/>
        <w:rPr>
          <w:rFonts w:ascii="宋体" w:hAnsi="宋体" w:eastAsia="宋体" w:cs="宋体"/>
          <w:color w:val="auto"/>
          <w:sz w:val="23"/>
          <w:szCs w:val="23"/>
        </w:rPr>
      </w:pPr>
      <w:r>
        <w:rPr>
          <w:rFonts w:ascii="宋体" w:hAnsi="宋体" w:eastAsia="宋体" w:cs="宋体"/>
          <w:color w:val="auto"/>
          <w:spacing w:val="9"/>
          <w:sz w:val="23"/>
          <w:szCs w:val="23"/>
        </w:rPr>
        <w:t>5</w:t>
      </w:r>
      <w:r>
        <w:rPr>
          <w:rFonts w:ascii="宋体" w:hAnsi="宋体" w:eastAsia="宋体" w:cs="宋体"/>
          <w:color w:val="auto"/>
          <w:spacing w:val="8"/>
          <w:sz w:val="23"/>
          <w:szCs w:val="23"/>
        </w:rPr>
        <w:t>.在合同协议书正式签署生效之前，本投标函连同你方的中标通知书将构成我们双</w:t>
      </w:r>
      <w:r>
        <w:rPr>
          <w:rFonts w:ascii="宋体" w:hAnsi="宋体" w:eastAsia="宋体" w:cs="宋体"/>
          <w:color w:val="auto"/>
          <w:sz w:val="23"/>
          <w:szCs w:val="23"/>
        </w:rPr>
        <w:t xml:space="preserve"> </w:t>
      </w:r>
      <w:r>
        <w:rPr>
          <w:rFonts w:ascii="宋体" w:hAnsi="宋体" w:eastAsia="宋体" w:cs="宋体"/>
          <w:color w:val="auto"/>
          <w:spacing w:val="10"/>
          <w:sz w:val="23"/>
          <w:szCs w:val="23"/>
        </w:rPr>
        <w:t>方</w:t>
      </w:r>
      <w:r>
        <w:rPr>
          <w:rFonts w:ascii="宋体" w:hAnsi="宋体" w:eastAsia="宋体" w:cs="宋体"/>
          <w:color w:val="auto"/>
          <w:spacing w:val="9"/>
          <w:sz w:val="23"/>
          <w:szCs w:val="23"/>
        </w:rPr>
        <w:t>之间共同遵守的文件，对双方具有同等约束力。</w:t>
      </w:r>
    </w:p>
    <w:p>
      <w:pPr>
        <w:spacing w:before="1" w:line="226" w:lineRule="auto"/>
        <w:ind w:left="491"/>
        <w:rPr>
          <w:rFonts w:ascii="宋体" w:hAnsi="宋体" w:eastAsia="宋体" w:cs="宋体"/>
          <w:color w:val="auto"/>
          <w:sz w:val="23"/>
          <w:szCs w:val="23"/>
        </w:rPr>
      </w:pPr>
      <w:r>
        <w:rPr>
          <w:rFonts w:ascii="宋体" w:hAnsi="宋体" w:eastAsia="宋体" w:cs="宋体"/>
          <w:color w:val="auto"/>
          <w:spacing w:val="8"/>
          <w:sz w:val="23"/>
          <w:szCs w:val="23"/>
        </w:rPr>
        <w:t>6.我方以金额为人民币</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元的投标保证金与本投标函同时递交</w:t>
      </w:r>
      <w:r>
        <w:rPr>
          <w:rFonts w:ascii="宋体" w:hAnsi="宋体" w:eastAsia="宋体" w:cs="宋体"/>
          <w:color w:val="auto"/>
          <w:spacing w:val="5"/>
          <w:sz w:val="23"/>
          <w:szCs w:val="23"/>
        </w:rPr>
        <w:t>。</w: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4" w:lineRule="auto"/>
        <w:rPr>
          <w:rFonts w:ascii="Arial"/>
          <w:color w:val="auto"/>
          <w:sz w:val="21"/>
        </w:rPr>
      </w:pP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6"/>
          <w:sz w:val="23"/>
          <w:szCs w:val="23"/>
        </w:rPr>
        <w:t>投标人：</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(全称并盖章)</w:t>
      </w:r>
      <w:r>
        <w:rPr>
          <w:rFonts w:ascii="宋体" w:hAnsi="宋体" w:eastAsia="宋体" w:cs="宋体"/>
          <w:color w:val="auto"/>
          <w:sz w:val="23"/>
          <w:szCs w:val="23"/>
        </w:rPr>
        <w:t xml:space="preserve">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1"/>
          <w:sz w:val="23"/>
          <w:szCs w:val="23"/>
        </w:rPr>
        <w:t>法定代表人或其委托代理人：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(签字)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10"/>
          <w:sz w:val="23"/>
          <w:szCs w:val="23"/>
        </w:rPr>
        <w:t xml:space="preserve">地 </w:t>
      </w:r>
      <w:r>
        <w:rPr>
          <w:rFonts w:ascii="宋体" w:hAnsi="宋体" w:eastAsia="宋体" w:cs="宋体"/>
          <w:color w:val="auto"/>
          <w:spacing w:val="-8"/>
          <w:sz w:val="23"/>
          <w:szCs w:val="23"/>
        </w:rPr>
        <w:t xml:space="preserve"> </w:t>
      </w:r>
      <w:r>
        <w:rPr>
          <w:rFonts w:ascii="宋体" w:hAnsi="宋体" w:eastAsia="宋体" w:cs="宋体"/>
          <w:color w:val="auto"/>
          <w:spacing w:val="-5"/>
          <w:sz w:val="23"/>
          <w:szCs w:val="23"/>
        </w:rPr>
        <w:t xml:space="preserve"> 址 ：</w:t>
      </w:r>
      <w:r>
        <w:rPr>
          <w:rFonts w:ascii="宋体" w:hAnsi="宋体" w:eastAsia="宋体" w:cs="宋体"/>
          <w:color w:val="auto"/>
          <w:spacing w:val="-5"/>
          <w:sz w:val="23"/>
          <w:szCs w:val="23"/>
          <w:u w:val="single" w:color="auto"/>
        </w:rPr>
        <w:t xml:space="preserve">                                       </w:t>
      </w:r>
      <w:r>
        <w:rPr>
          <w:rFonts w:ascii="宋体" w:hAnsi="宋体" w:eastAsia="宋体" w:cs="宋体"/>
          <w:color w:val="auto"/>
          <w:sz w:val="23"/>
          <w:szCs w:val="23"/>
        </w:rPr>
        <w:t xml:space="preserve">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10"/>
          <w:sz w:val="23"/>
          <w:szCs w:val="23"/>
        </w:rPr>
        <w:t xml:space="preserve">网 </w:t>
      </w:r>
      <w:r>
        <w:rPr>
          <w:rFonts w:ascii="宋体" w:hAnsi="宋体" w:eastAsia="宋体" w:cs="宋体"/>
          <w:color w:val="auto"/>
          <w:spacing w:val="-8"/>
          <w:sz w:val="23"/>
          <w:szCs w:val="23"/>
        </w:rPr>
        <w:t xml:space="preserve"> </w:t>
      </w:r>
      <w:r>
        <w:rPr>
          <w:rFonts w:ascii="宋体" w:hAnsi="宋体" w:eastAsia="宋体" w:cs="宋体"/>
          <w:color w:val="auto"/>
          <w:spacing w:val="-5"/>
          <w:sz w:val="23"/>
          <w:szCs w:val="23"/>
        </w:rPr>
        <w:t xml:space="preserve"> 址 ：</w:t>
      </w:r>
      <w:r>
        <w:rPr>
          <w:rFonts w:ascii="宋体" w:hAnsi="宋体" w:eastAsia="宋体" w:cs="宋体"/>
          <w:color w:val="auto"/>
          <w:spacing w:val="-5"/>
          <w:sz w:val="23"/>
          <w:szCs w:val="23"/>
          <w:u w:val="single" w:color="auto"/>
        </w:rPr>
        <w:t xml:space="preserve">                                       </w:t>
      </w:r>
      <w:r>
        <w:rPr>
          <w:rFonts w:ascii="宋体" w:hAnsi="宋体" w:eastAsia="宋体" w:cs="宋体"/>
          <w:color w:val="auto"/>
          <w:sz w:val="23"/>
          <w:szCs w:val="23"/>
        </w:rPr>
        <w:t xml:space="preserve">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10"/>
          <w:sz w:val="23"/>
          <w:szCs w:val="23"/>
        </w:rPr>
        <w:t xml:space="preserve">电 </w:t>
      </w:r>
      <w:r>
        <w:rPr>
          <w:rFonts w:ascii="宋体" w:hAnsi="宋体" w:eastAsia="宋体" w:cs="宋体"/>
          <w:color w:val="auto"/>
          <w:spacing w:val="-8"/>
          <w:sz w:val="23"/>
          <w:szCs w:val="23"/>
        </w:rPr>
        <w:t xml:space="preserve"> </w:t>
      </w:r>
      <w:r>
        <w:rPr>
          <w:rFonts w:ascii="宋体" w:hAnsi="宋体" w:eastAsia="宋体" w:cs="宋体"/>
          <w:color w:val="auto"/>
          <w:spacing w:val="-5"/>
          <w:sz w:val="23"/>
          <w:szCs w:val="23"/>
        </w:rPr>
        <w:t xml:space="preserve"> 话 ：</w:t>
      </w:r>
      <w:r>
        <w:rPr>
          <w:rFonts w:ascii="宋体" w:hAnsi="宋体" w:eastAsia="宋体" w:cs="宋体"/>
          <w:color w:val="auto"/>
          <w:spacing w:val="-5"/>
          <w:sz w:val="23"/>
          <w:szCs w:val="23"/>
          <w:u w:val="single" w:color="auto"/>
        </w:rPr>
        <w:t xml:space="preserve">                                       </w:t>
      </w:r>
      <w:r>
        <w:rPr>
          <w:rFonts w:ascii="宋体" w:hAnsi="宋体" w:eastAsia="宋体" w:cs="宋体"/>
          <w:color w:val="auto"/>
          <w:sz w:val="23"/>
          <w:szCs w:val="23"/>
        </w:rPr>
        <w:t xml:space="preserve">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10"/>
          <w:sz w:val="23"/>
          <w:szCs w:val="23"/>
        </w:rPr>
        <w:t xml:space="preserve">传 </w:t>
      </w:r>
      <w:r>
        <w:rPr>
          <w:rFonts w:ascii="宋体" w:hAnsi="宋体" w:eastAsia="宋体" w:cs="宋体"/>
          <w:color w:val="auto"/>
          <w:spacing w:val="-8"/>
          <w:sz w:val="23"/>
          <w:szCs w:val="23"/>
        </w:rPr>
        <w:t xml:space="preserve"> </w:t>
      </w:r>
      <w:r>
        <w:rPr>
          <w:rFonts w:ascii="宋体" w:hAnsi="宋体" w:eastAsia="宋体" w:cs="宋体"/>
          <w:color w:val="auto"/>
          <w:spacing w:val="-5"/>
          <w:sz w:val="23"/>
          <w:szCs w:val="23"/>
        </w:rPr>
        <w:t xml:space="preserve"> 真 ：</w:t>
      </w:r>
      <w:r>
        <w:rPr>
          <w:rFonts w:ascii="宋体" w:hAnsi="宋体" w:eastAsia="宋体" w:cs="宋体"/>
          <w:color w:val="auto"/>
          <w:spacing w:val="-5"/>
          <w:sz w:val="23"/>
          <w:szCs w:val="23"/>
          <w:u w:val="single" w:color="auto"/>
        </w:rPr>
        <w:t xml:space="preserve">                                       </w:t>
      </w:r>
      <w:r>
        <w:rPr>
          <w:rFonts w:ascii="宋体" w:hAnsi="宋体" w:eastAsia="宋体" w:cs="宋体"/>
          <w:color w:val="auto"/>
          <w:sz w:val="23"/>
          <w:szCs w:val="23"/>
        </w:rPr>
        <w:t xml:space="preserve">  </w:t>
      </w:r>
    </w:p>
    <w:p>
      <w:pPr>
        <w:spacing w:before="75" w:line="500" w:lineRule="auto"/>
        <w:ind w:left="3127" w:right="394" w:firstLine="4"/>
        <w:rPr>
          <w:rFonts w:ascii="宋体" w:hAnsi="宋体" w:eastAsia="宋体" w:cs="宋体"/>
          <w:color w:val="auto"/>
          <w:sz w:val="23"/>
          <w:szCs w:val="23"/>
        </w:rPr>
      </w:pPr>
      <w:r>
        <w:rPr>
          <w:rFonts w:ascii="宋体" w:hAnsi="宋体" w:eastAsia="宋体" w:cs="宋体"/>
          <w:color w:val="auto"/>
          <w:spacing w:val="8"/>
          <w:sz w:val="23"/>
          <w:szCs w:val="23"/>
        </w:rPr>
        <w:t>邮</w:t>
      </w:r>
      <w:r>
        <w:rPr>
          <w:rFonts w:ascii="宋体" w:hAnsi="宋体" w:eastAsia="宋体" w:cs="宋体"/>
          <w:color w:val="auto"/>
          <w:spacing w:val="6"/>
          <w:sz w:val="23"/>
          <w:szCs w:val="23"/>
        </w:rPr>
        <w:t>政编码：</w:t>
      </w:r>
      <w:r>
        <w:rPr>
          <w:rFonts w:ascii="宋体" w:hAnsi="宋体" w:eastAsia="宋体" w:cs="宋体"/>
          <w:color w:val="auto"/>
          <w:sz w:val="23"/>
          <w:szCs w:val="23"/>
          <w:u w:val="single" w:color="auto"/>
        </w:rPr>
        <w:t xml:space="preserve">                                      </w:t>
      </w:r>
    </w:p>
    <w:p>
      <w:pPr>
        <w:spacing w:line="270" w:lineRule="auto"/>
        <w:rPr>
          <w:rFonts w:ascii="Arial"/>
          <w:color w:val="auto"/>
          <w:sz w:val="21"/>
        </w:rPr>
      </w:pPr>
    </w:p>
    <w:p>
      <w:pPr>
        <w:spacing w:line="270" w:lineRule="auto"/>
        <w:rPr>
          <w:rFonts w:ascii="Arial"/>
          <w:color w:val="auto"/>
          <w:sz w:val="21"/>
        </w:rPr>
      </w:pPr>
    </w:p>
    <w:p>
      <w:pPr>
        <w:spacing w:before="75" w:line="227" w:lineRule="auto"/>
        <w:ind w:left="4490"/>
        <w:rPr>
          <w:rFonts w:ascii="宋体" w:hAnsi="宋体" w:eastAsia="宋体" w:cs="宋体"/>
          <w:color w:val="FF0000"/>
          <w:sz w:val="23"/>
          <w:szCs w:val="23"/>
        </w:rPr>
      </w:pPr>
      <w:r>
        <w:rPr>
          <w:rFonts w:ascii="宋体" w:hAnsi="宋体" w:eastAsia="宋体" w:cs="宋体"/>
          <w:color w:val="auto"/>
          <w:spacing w:val="1"/>
          <w:sz w:val="23"/>
          <w:szCs w:val="23"/>
        </w:rPr>
        <w:t>日期：</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年</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月</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rPr>
        <w:t>日</w:t>
      </w:r>
    </w:p>
    <w:p>
      <w:pPr>
        <w:rPr>
          <w:color w:val="FF0000"/>
        </w:rPr>
        <w:sectPr>
          <w:footerReference r:id="rId36" w:type="default"/>
          <w:pgSz w:w="11906" w:h="16839"/>
          <w:pgMar w:top="1134" w:right="1134" w:bottom="1134" w:left="1134" w:header="0" w:footer="1029" w:gutter="0"/>
          <w:pgNumType w:fmt="decimal"/>
          <w:cols w:space="720" w:num="1"/>
        </w:sectPr>
      </w:pPr>
    </w:p>
    <w:p>
      <w:pPr>
        <w:spacing w:before="101" w:line="413" w:lineRule="exact"/>
        <w:ind w:left="2495"/>
        <w:rPr>
          <w:rFonts w:ascii="宋体" w:hAnsi="宋体" w:eastAsia="宋体" w:cs="宋体"/>
          <w:color w:val="auto"/>
          <w:sz w:val="31"/>
          <w:szCs w:val="31"/>
        </w:rPr>
      </w:pPr>
      <w:r>
        <w:rPr>
          <w:rFonts w:ascii="宋体" w:hAnsi="宋体" w:eastAsia="宋体" w:cs="宋体"/>
          <w:color w:val="auto"/>
          <w:spacing w:val="12"/>
          <w:position w:val="1"/>
          <w:sz w:val="31"/>
          <w:szCs w:val="31"/>
          <w14:textOutline w14:w="5793" w14:cap="sq" w14:cmpd="sng">
            <w14:solidFill>
              <w14:srgbClr w14:val="000000"/>
            </w14:solidFill>
            <w14:prstDash w14:val="solid"/>
            <w14:bevel/>
          </w14:textOutline>
        </w:rPr>
        <w:t>2</w:t>
      </w:r>
      <w:r>
        <w:rPr>
          <w:rFonts w:ascii="宋体" w:hAnsi="宋体" w:eastAsia="宋体" w:cs="宋体"/>
          <w:color w:val="auto"/>
          <w:spacing w:val="9"/>
          <w:position w:val="1"/>
          <w:sz w:val="31"/>
          <w:szCs w:val="31"/>
          <w14:textOutline w14:w="5793" w14:cap="sq" w14:cmpd="sng">
            <w14:solidFill>
              <w14:srgbClr w14:val="000000"/>
            </w14:solidFill>
            <w14:prstDash w14:val="solid"/>
            <w14:bevel/>
          </w14:textOutline>
        </w:rPr>
        <w:t>．法定代表人身份证明</w:t>
      </w:r>
    </w:p>
    <w:p>
      <w:pPr>
        <w:spacing w:line="265" w:lineRule="auto"/>
        <w:rPr>
          <w:rFonts w:ascii="Arial"/>
          <w:color w:val="auto"/>
          <w:sz w:val="21"/>
        </w:rPr>
      </w:pPr>
    </w:p>
    <w:p>
      <w:pPr>
        <w:spacing w:line="266" w:lineRule="auto"/>
        <w:rPr>
          <w:rFonts w:ascii="Arial"/>
          <w:color w:val="auto"/>
          <w:sz w:val="21"/>
        </w:rPr>
      </w:pPr>
    </w:p>
    <w:p>
      <w:pPr>
        <w:spacing w:before="74" w:line="374" w:lineRule="auto"/>
        <w:ind w:left="12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r>
        <w:rPr>
          <w:rFonts w:ascii="宋体" w:hAnsi="宋体" w:eastAsia="宋体" w:cs="宋体"/>
          <w:color w:val="auto"/>
          <w:sz w:val="23"/>
          <w:szCs w:val="23"/>
          <w:u w:val="single" w:color="auto"/>
        </w:rPr>
        <w:t xml:space="preserve">                     </w:t>
      </w:r>
    </w:p>
    <w:p>
      <w:pPr>
        <w:spacing w:line="228" w:lineRule="auto"/>
        <w:ind w:left="121"/>
        <w:rPr>
          <w:rFonts w:ascii="宋体" w:hAnsi="宋体" w:eastAsia="宋体" w:cs="宋体"/>
          <w:color w:val="auto"/>
          <w:sz w:val="23"/>
          <w:szCs w:val="23"/>
        </w:rPr>
      </w:pPr>
      <w:r>
        <w:rPr>
          <w:rFonts w:ascii="宋体" w:hAnsi="宋体" w:eastAsia="宋体" w:cs="宋体"/>
          <w:color w:val="auto"/>
          <w:spacing w:val="8"/>
          <w:sz w:val="23"/>
          <w:szCs w:val="23"/>
        </w:rPr>
        <w:t>单</w:t>
      </w:r>
      <w:r>
        <w:rPr>
          <w:rFonts w:ascii="宋体" w:hAnsi="宋体" w:eastAsia="宋体" w:cs="宋体"/>
          <w:color w:val="auto"/>
          <w:spacing w:val="5"/>
          <w:sz w:val="23"/>
          <w:szCs w:val="23"/>
        </w:rPr>
        <w:t>位性质：</w:t>
      </w:r>
      <w:r>
        <w:rPr>
          <w:rFonts w:ascii="宋体" w:hAnsi="宋体" w:eastAsia="宋体" w:cs="宋体"/>
          <w:color w:val="auto"/>
          <w:sz w:val="23"/>
          <w:szCs w:val="23"/>
          <w:u w:val="single" w:color="auto"/>
        </w:rPr>
        <w:t xml:space="preserve">                       </w:t>
      </w:r>
    </w:p>
    <w:p>
      <w:pPr>
        <w:spacing w:before="183" w:line="237" w:lineRule="auto"/>
        <w:ind w:left="119"/>
        <w:rPr>
          <w:rFonts w:ascii="宋体" w:hAnsi="宋体" w:eastAsia="宋体" w:cs="宋体"/>
          <w:color w:val="auto"/>
          <w:sz w:val="23"/>
          <w:szCs w:val="23"/>
        </w:rPr>
      </w:pPr>
      <w:r>
        <w:rPr>
          <w:rFonts w:ascii="宋体" w:hAnsi="宋体" w:eastAsia="宋体" w:cs="宋体"/>
          <w:color w:val="auto"/>
          <w:spacing w:val="4"/>
          <w:sz w:val="23"/>
          <w:szCs w:val="23"/>
        </w:rPr>
        <w:t>地</w:t>
      </w:r>
      <w:r>
        <w:rPr>
          <w:rFonts w:ascii="宋体" w:hAnsi="宋体" w:eastAsia="宋体" w:cs="宋体"/>
          <w:color w:val="auto"/>
          <w:spacing w:val="3"/>
          <w:sz w:val="23"/>
          <w:szCs w:val="23"/>
        </w:rPr>
        <w:t>址：</w:t>
      </w:r>
      <w:r>
        <w:rPr>
          <w:rFonts w:ascii="宋体" w:hAnsi="宋体" w:eastAsia="宋体" w:cs="宋体"/>
          <w:color w:val="auto"/>
          <w:sz w:val="23"/>
          <w:szCs w:val="23"/>
          <w:u w:val="single" w:color="auto"/>
        </w:rPr>
        <w:t xml:space="preserve">                           </w:t>
      </w:r>
    </w:p>
    <w:p>
      <w:pPr>
        <w:spacing w:before="173" w:line="227" w:lineRule="auto"/>
        <w:ind w:left="121"/>
        <w:rPr>
          <w:rFonts w:ascii="宋体" w:hAnsi="宋体" w:eastAsia="宋体" w:cs="宋体"/>
          <w:color w:val="auto"/>
          <w:sz w:val="23"/>
          <w:szCs w:val="23"/>
        </w:rPr>
      </w:pPr>
      <w:r>
        <w:rPr>
          <w:rFonts w:ascii="宋体" w:hAnsi="宋体" w:eastAsia="宋体" w:cs="宋体"/>
          <w:color w:val="auto"/>
          <w:spacing w:val="3"/>
          <w:sz w:val="23"/>
          <w:szCs w:val="23"/>
        </w:rPr>
        <w:t>成立时间：</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年</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月</w:t>
      </w:r>
      <w:r>
        <w:rPr>
          <w:rFonts w:ascii="宋体" w:hAnsi="宋体" w:eastAsia="宋体" w:cs="宋体"/>
          <w:color w:val="auto"/>
          <w:spacing w:val="3"/>
          <w:sz w:val="23"/>
          <w:szCs w:val="23"/>
          <w:u w:val="single" w:color="auto"/>
        </w:rPr>
        <w:t xml:space="preserve">     </w:t>
      </w:r>
      <w:r>
        <w:rPr>
          <w:rFonts w:ascii="宋体" w:hAnsi="宋体" w:eastAsia="宋体" w:cs="宋体"/>
          <w:color w:val="auto"/>
          <w:sz w:val="23"/>
          <w:szCs w:val="23"/>
        </w:rPr>
        <w:t>日</w:t>
      </w:r>
    </w:p>
    <w:p>
      <w:pPr>
        <w:spacing w:before="182" w:line="374" w:lineRule="auto"/>
        <w:ind w:left="119"/>
        <w:rPr>
          <w:rFonts w:ascii="宋体" w:hAnsi="宋体" w:eastAsia="宋体" w:cs="宋体"/>
          <w:color w:val="auto"/>
          <w:sz w:val="23"/>
          <w:szCs w:val="23"/>
        </w:rPr>
      </w:pPr>
      <w:r>
        <w:rPr>
          <w:rFonts w:ascii="宋体" w:hAnsi="宋体" w:eastAsia="宋体" w:cs="宋体"/>
          <w:color w:val="auto"/>
          <w:spacing w:val="-10"/>
          <w:sz w:val="23"/>
          <w:szCs w:val="23"/>
        </w:rPr>
        <w:t>姓名</w:t>
      </w:r>
      <w:r>
        <w:rPr>
          <w:rFonts w:ascii="宋体" w:hAnsi="宋体" w:eastAsia="宋体" w:cs="宋体"/>
          <w:color w:val="auto"/>
          <w:spacing w:val="-5"/>
          <w:sz w:val="23"/>
          <w:szCs w:val="23"/>
        </w:rPr>
        <w:t>：</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性别：</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年龄：</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职务：</w:t>
      </w:r>
      <w:r>
        <w:rPr>
          <w:rFonts w:ascii="宋体" w:hAnsi="宋体" w:eastAsia="宋体" w:cs="宋体"/>
          <w:color w:val="auto"/>
          <w:sz w:val="23"/>
          <w:szCs w:val="23"/>
          <w:u w:val="single" w:color="auto"/>
        </w:rPr>
        <w:t xml:space="preserve">      </w:t>
      </w:r>
    </w:p>
    <w:p>
      <w:pPr>
        <w:spacing w:before="1" w:line="227" w:lineRule="auto"/>
        <w:ind w:left="124"/>
        <w:rPr>
          <w:rFonts w:ascii="宋体" w:hAnsi="宋体" w:eastAsia="宋体" w:cs="宋体"/>
          <w:color w:val="auto"/>
          <w:sz w:val="23"/>
          <w:szCs w:val="23"/>
        </w:rPr>
      </w:pPr>
      <w:r>
        <w:rPr>
          <w:rFonts w:ascii="宋体" w:hAnsi="宋体" w:eastAsia="宋体" w:cs="宋体"/>
          <w:color w:val="auto"/>
          <w:spacing w:val="-1"/>
          <w:sz w:val="23"/>
          <w:szCs w:val="23"/>
        </w:rPr>
        <w:t>系：</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(投标人名称)的法定代表人。</w:t>
      </w:r>
    </w:p>
    <w:p>
      <w:pPr>
        <w:spacing w:line="287" w:lineRule="auto"/>
        <w:rPr>
          <w:rFonts w:ascii="Arial"/>
          <w:color w:val="auto"/>
          <w:sz w:val="21"/>
        </w:rPr>
      </w:pPr>
    </w:p>
    <w:p>
      <w:pPr>
        <w:spacing w:line="287" w:lineRule="auto"/>
        <w:rPr>
          <w:rFonts w:ascii="Arial"/>
          <w:color w:val="auto"/>
          <w:sz w:val="21"/>
        </w:rPr>
      </w:pPr>
    </w:p>
    <w:p>
      <w:pPr>
        <w:spacing w:before="75" w:line="227" w:lineRule="auto"/>
        <w:ind w:left="119"/>
        <w:rPr>
          <w:rFonts w:ascii="宋体" w:hAnsi="宋体" w:eastAsia="宋体" w:cs="宋体"/>
          <w:color w:val="auto"/>
          <w:sz w:val="23"/>
          <w:szCs w:val="23"/>
        </w:rPr>
      </w:pPr>
      <w:r>
        <w:rPr>
          <w:rFonts w:ascii="宋体" w:hAnsi="宋体" w:eastAsia="宋体" w:cs="宋体"/>
          <w:color w:val="auto"/>
          <w:spacing w:val="6"/>
          <w:sz w:val="23"/>
          <w:szCs w:val="23"/>
        </w:rPr>
        <w:t>特此证明。</w:t>
      </w:r>
    </w:p>
    <w:p>
      <w:pPr>
        <w:spacing w:line="285" w:lineRule="auto"/>
        <w:rPr>
          <w:rFonts w:ascii="Arial"/>
          <w:color w:val="auto"/>
          <w:sz w:val="21"/>
        </w:rPr>
      </w:pPr>
    </w:p>
    <w:p>
      <w:pPr>
        <w:spacing w:line="286" w:lineRule="auto"/>
        <w:rPr>
          <w:rFonts w:ascii="Arial"/>
          <w:color w:val="auto"/>
          <w:sz w:val="21"/>
        </w:rPr>
      </w:pPr>
    </w:p>
    <w:p>
      <w:pPr>
        <w:spacing w:before="76" w:line="227" w:lineRule="auto"/>
        <w:ind w:left="138"/>
        <w:rPr>
          <w:rFonts w:ascii="宋体" w:hAnsi="宋体" w:eastAsia="宋体" w:cs="宋体"/>
          <w:color w:val="auto"/>
          <w:sz w:val="23"/>
          <w:szCs w:val="23"/>
        </w:rPr>
      </w:pPr>
      <w:r>
        <w:rPr>
          <w:rFonts w:ascii="宋体" w:hAnsi="宋体" w:eastAsia="宋体" w:cs="宋体"/>
          <w:color w:val="auto"/>
          <w:spacing w:val="10"/>
          <w:sz w:val="23"/>
          <w:szCs w:val="23"/>
        </w:rPr>
        <w:t>附</w:t>
      </w:r>
      <w:r>
        <w:rPr>
          <w:rFonts w:ascii="宋体" w:hAnsi="宋体" w:eastAsia="宋体" w:cs="宋体"/>
          <w:color w:val="auto"/>
          <w:spacing w:val="7"/>
          <w:sz w:val="23"/>
          <w:szCs w:val="23"/>
        </w:rPr>
        <w:t>：法定代表人身份证复印件。</w:t>
      </w: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75" w:line="503" w:lineRule="auto"/>
        <w:ind w:left="4120" w:right="324" w:hanging="1598"/>
        <w:rPr>
          <w:rFonts w:ascii="宋体" w:hAnsi="宋体" w:eastAsia="宋体" w:cs="宋体"/>
          <w:color w:val="auto"/>
          <w:sz w:val="23"/>
          <w:szCs w:val="23"/>
        </w:rPr>
      </w:pPr>
      <w:r>
        <w:rPr>
          <w:rFonts w:ascii="宋体" w:hAnsi="宋体" w:eastAsia="宋体" w:cs="宋体"/>
          <w:color w:val="auto"/>
          <w:spacing w:val="-1"/>
          <w:sz w:val="23"/>
          <w:szCs w:val="23"/>
        </w:rPr>
        <w:t>投标人：</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(全称</w:t>
      </w:r>
      <w:r>
        <w:rPr>
          <w:rFonts w:ascii="宋体" w:hAnsi="宋体" w:eastAsia="宋体" w:cs="宋体"/>
          <w:color w:val="auto"/>
          <w:sz w:val="23"/>
          <w:szCs w:val="23"/>
        </w:rPr>
        <w:t xml:space="preserve">并盖章) </w:t>
      </w:r>
    </w:p>
    <w:p>
      <w:pPr>
        <w:spacing w:before="75" w:line="503" w:lineRule="auto"/>
        <w:ind w:left="4120" w:right="324" w:hanging="1598"/>
        <w:rPr>
          <w:rFonts w:ascii="宋体" w:hAnsi="宋体" w:eastAsia="宋体" w:cs="宋体"/>
          <w:color w:val="auto"/>
          <w:sz w:val="23"/>
          <w:szCs w:val="23"/>
        </w:rPr>
      </w:pPr>
      <w:r>
        <w:rPr>
          <w:rFonts w:ascii="宋体" w:hAnsi="宋体" w:eastAsia="宋体" w:cs="宋体"/>
          <w:color w:val="auto"/>
          <w:spacing w:val="1"/>
          <w:sz w:val="23"/>
          <w:szCs w:val="23"/>
        </w:rPr>
        <w:t>日期：</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年</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月</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日</w:t>
      </w:r>
    </w:p>
    <w:p>
      <w:pPr>
        <w:rPr>
          <w:color w:val="auto"/>
        </w:rPr>
        <w:sectPr>
          <w:footerReference r:id="rId37" w:type="default"/>
          <w:pgSz w:w="11906" w:h="16839"/>
          <w:pgMar w:top="1134" w:right="1134" w:bottom="1134" w:left="1134" w:header="0" w:footer="1029" w:gutter="0"/>
          <w:pgNumType w:fmt="decimal"/>
          <w:cols w:space="720" w:num="1"/>
        </w:sectPr>
      </w:pPr>
    </w:p>
    <w:p>
      <w:pPr>
        <w:spacing w:before="101" w:line="411" w:lineRule="exact"/>
        <w:ind w:left="3581"/>
        <w:rPr>
          <w:rFonts w:ascii="宋体" w:hAnsi="宋体" w:eastAsia="宋体" w:cs="宋体"/>
          <w:color w:val="auto"/>
          <w:sz w:val="31"/>
          <w:szCs w:val="31"/>
        </w:rPr>
      </w:pPr>
      <w:r>
        <w:rPr>
          <w:rFonts w:ascii="宋体" w:hAnsi="宋体" w:eastAsia="宋体" w:cs="宋体"/>
          <w:color w:val="auto"/>
          <w:spacing w:val="9"/>
          <w:position w:val="1"/>
          <w:sz w:val="31"/>
          <w:szCs w:val="31"/>
          <w14:textOutline w14:w="5793" w14:cap="sq" w14:cmpd="sng">
            <w14:solidFill>
              <w14:srgbClr w14:val="000000"/>
            </w14:solidFill>
            <w14:prstDash w14:val="solid"/>
            <w14:bevel/>
          </w14:textOutline>
        </w:rPr>
        <w:t>3</w:t>
      </w:r>
      <w:r>
        <w:rPr>
          <w:rFonts w:ascii="宋体" w:hAnsi="宋体" w:eastAsia="宋体" w:cs="宋体"/>
          <w:color w:val="auto"/>
          <w:spacing w:val="6"/>
          <w:position w:val="1"/>
          <w:sz w:val="31"/>
          <w:szCs w:val="31"/>
          <w14:textOutline w14:w="5793" w14:cap="sq" w14:cmpd="sng">
            <w14:solidFill>
              <w14:srgbClr w14:val="000000"/>
            </w14:solidFill>
            <w14:prstDash w14:val="solid"/>
            <w14:bevel/>
          </w14:textOutline>
        </w:rPr>
        <w:t>.授权委托书</w:t>
      </w:r>
    </w:p>
    <w:p>
      <w:pPr>
        <w:spacing w:line="266" w:lineRule="auto"/>
        <w:rPr>
          <w:rFonts w:ascii="Arial"/>
          <w:color w:val="auto"/>
          <w:sz w:val="21"/>
        </w:rPr>
      </w:pPr>
    </w:p>
    <w:p>
      <w:pPr>
        <w:spacing w:before="91" w:line="219" w:lineRule="auto"/>
        <w:ind w:left="2994"/>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法</w:t>
      </w:r>
      <w:r>
        <w:rPr>
          <w:rFonts w:ascii="宋体" w:hAnsi="宋体" w:eastAsia="宋体" w:cs="宋体"/>
          <w:color w:val="auto"/>
          <w:sz w:val="28"/>
          <w:szCs w:val="28"/>
          <w14:textOutline w14:w="5103" w14:cap="sq" w14:cmpd="sng">
            <w14:solidFill>
              <w14:srgbClr w14:val="000000"/>
            </w14:solidFill>
            <w14:prstDash w14:val="solid"/>
            <w14:bevel/>
          </w14:textOutline>
        </w:rPr>
        <w:t>定代表人的授权委托书</w:t>
      </w:r>
    </w:p>
    <w:p>
      <w:pPr>
        <w:spacing w:line="259" w:lineRule="auto"/>
        <w:rPr>
          <w:rFonts w:ascii="Arial"/>
          <w:color w:val="auto"/>
          <w:sz w:val="21"/>
        </w:rPr>
      </w:pPr>
    </w:p>
    <w:p>
      <w:pPr>
        <w:tabs>
          <w:tab w:val="left" w:pos="9450"/>
        </w:tabs>
        <w:spacing w:before="75" w:line="375" w:lineRule="auto"/>
        <w:ind w:right="99" w:firstLine="468" w:firstLineChars="200"/>
        <w:rPr>
          <w:rFonts w:ascii="宋体" w:hAnsi="宋体" w:eastAsia="宋体" w:cs="宋体"/>
          <w:color w:val="auto"/>
          <w:spacing w:val="8"/>
          <w:sz w:val="23"/>
          <w:szCs w:val="23"/>
        </w:rPr>
      </w:pPr>
      <w:r>
        <w:rPr>
          <w:rFonts w:ascii="宋体" w:hAnsi="宋体" w:eastAsia="宋体" w:cs="宋体"/>
          <w:color w:val="auto"/>
          <w:spacing w:val="2"/>
          <w:sz w:val="23"/>
          <w:szCs w:val="23"/>
        </w:rPr>
        <w:t>本人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 xml:space="preserve"> (姓</w:t>
      </w:r>
      <w:r>
        <w:rPr>
          <w:rFonts w:ascii="宋体" w:hAnsi="宋体" w:eastAsia="宋体" w:cs="宋体"/>
          <w:color w:val="auto"/>
          <w:spacing w:val="1"/>
          <w:sz w:val="23"/>
          <w:szCs w:val="23"/>
        </w:rPr>
        <w:t>名)系</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 xml:space="preserve"> (投标人名称)的法定代表人，</w:t>
      </w:r>
      <w:r>
        <w:rPr>
          <w:rFonts w:ascii="宋体" w:hAnsi="宋体" w:eastAsia="宋体" w:cs="宋体"/>
          <w:color w:val="auto"/>
          <w:spacing w:val="2"/>
          <w:sz w:val="23"/>
          <w:szCs w:val="23"/>
        </w:rPr>
        <w:t>在此授权</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(姓名)，其身份证号码：</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，作为我方合法授权代</w:t>
      </w:r>
      <w:r>
        <w:rPr>
          <w:rFonts w:ascii="宋体" w:hAnsi="宋体" w:eastAsia="宋体" w:cs="宋体"/>
          <w:color w:val="auto"/>
          <w:spacing w:val="1"/>
          <w:sz w:val="23"/>
          <w:szCs w:val="23"/>
        </w:rPr>
        <w:t>表</w:t>
      </w:r>
      <w:r>
        <w:rPr>
          <w:rFonts w:ascii="宋体" w:hAnsi="宋体" w:eastAsia="宋体" w:cs="宋体"/>
          <w:color w:val="auto"/>
          <w:sz w:val="23"/>
          <w:szCs w:val="23"/>
        </w:rPr>
        <w:t>，以我</w:t>
      </w:r>
      <w:r>
        <w:rPr>
          <w:rFonts w:ascii="宋体" w:hAnsi="宋体" w:eastAsia="宋体" w:cs="宋体"/>
          <w:color w:val="auto"/>
          <w:spacing w:val="8"/>
          <w:sz w:val="23"/>
          <w:szCs w:val="23"/>
        </w:rPr>
        <w:t>方名义</w:t>
      </w:r>
    </w:p>
    <w:p>
      <w:pPr>
        <w:spacing w:before="75" w:line="375" w:lineRule="auto"/>
        <w:ind w:right="99"/>
        <w:rPr>
          <w:rFonts w:ascii="宋体" w:hAnsi="宋体" w:eastAsia="宋体" w:cs="宋体"/>
          <w:color w:val="auto"/>
          <w:sz w:val="23"/>
          <w:szCs w:val="23"/>
        </w:rPr>
      </w:pPr>
      <w:r>
        <w:rPr>
          <w:rFonts w:ascii="宋体" w:hAnsi="宋体" w:eastAsia="宋体" w:cs="宋体"/>
          <w:color w:val="auto"/>
          <w:spacing w:val="8"/>
          <w:sz w:val="23"/>
          <w:szCs w:val="23"/>
        </w:rPr>
        <w:t>并代表我单</w:t>
      </w:r>
      <w:r>
        <w:rPr>
          <w:rFonts w:ascii="宋体" w:hAnsi="宋体" w:eastAsia="宋体" w:cs="宋体"/>
          <w:color w:val="auto"/>
          <w:spacing w:val="5"/>
          <w:sz w:val="23"/>
          <w:szCs w:val="23"/>
        </w:rPr>
        <w:t>位</w:t>
      </w:r>
      <w:r>
        <w:rPr>
          <w:rFonts w:ascii="宋体" w:hAnsi="宋体" w:eastAsia="宋体" w:cs="宋体"/>
          <w:color w:val="auto"/>
          <w:spacing w:val="4"/>
          <w:sz w:val="23"/>
          <w:szCs w:val="23"/>
        </w:rPr>
        <w:t>全权处理</w:t>
      </w:r>
      <w:r>
        <w:rPr>
          <w:rFonts w:ascii="宋体" w:hAnsi="宋体" w:eastAsia="宋体" w:cs="宋体"/>
          <w:color w:val="auto"/>
          <w:spacing w:val="4"/>
          <w:sz w:val="23"/>
          <w:szCs w:val="23"/>
          <w:u w:val="single" w:color="auto"/>
        </w:rPr>
        <w:t xml:space="preserve">              </w:t>
      </w:r>
      <w:r>
        <w:rPr>
          <w:rFonts w:ascii="宋体" w:hAnsi="宋体" w:eastAsia="宋体" w:cs="宋体"/>
          <w:color w:val="auto"/>
          <w:spacing w:val="4"/>
          <w:sz w:val="23"/>
          <w:szCs w:val="23"/>
        </w:rPr>
        <w:t>(项目名称)项目投标相关事宜。</w:t>
      </w:r>
    </w:p>
    <w:p>
      <w:pPr>
        <w:spacing w:line="226" w:lineRule="auto"/>
        <w:ind w:left="481"/>
        <w:rPr>
          <w:rFonts w:ascii="宋体" w:hAnsi="宋体" w:eastAsia="宋体" w:cs="宋体"/>
          <w:color w:val="auto"/>
          <w:sz w:val="23"/>
          <w:szCs w:val="23"/>
        </w:rPr>
      </w:pPr>
      <w:r>
        <w:rPr>
          <w:rFonts w:ascii="宋体" w:hAnsi="宋体" w:eastAsia="宋体" w:cs="宋体"/>
          <w:color w:val="auto"/>
          <w:spacing w:val="12"/>
          <w:sz w:val="23"/>
          <w:szCs w:val="23"/>
        </w:rPr>
        <w:t>本授权</w:t>
      </w:r>
      <w:r>
        <w:rPr>
          <w:rFonts w:ascii="宋体" w:hAnsi="宋体" w:eastAsia="宋体" w:cs="宋体"/>
          <w:color w:val="auto"/>
          <w:spacing w:val="11"/>
          <w:sz w:val="23"/>
          <w:szCs w:val="23"/>
        </w:rPr>
        <w:t>书</w:t>
      </w:r>
      <w:r>
        <w:rPr>
          <w:rFonts w:ascii="宋体" w:hAnsi="宋体" w:eastAsia="宋体" w:cs="宋体"/>
          <w:color w:val="auto"/>
          <w:spacing w:val="6"/>
          <w:sz w:val="23"/>
          <w:szCs w:val="23"/>
        </w:rPr>
        <w:t>期限自</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年</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月</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日起至</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年</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月</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日止。</w:t>
      </w:r>
    </w:p>
    <w:p>
      <w:pPr>
        <w:spacing w:before="183" w:line="382" w:lineRule="auto"/>
        <w:ind w:right="90" w:firstLine="480"/>
        <w:rPr>
          <w:rFonts w:ascii="宋体" w:hAnsi="宋体" w:eastAsia="宋体" w:cs="宋体"/>
          <w:color w:val="auto"/>
          <w:sz w:val="23"/>
          <w:szCs w:val="23"/>
        </w:rPr>
      </w:pPr>
      <w:r>
        <w:rPr>
          <w:rFonts w:ascii="宋体" w:hAnsi="宋体" w:eastAsia="宋体" w:cs="宋体"/>
          <w:color w:val="auto"/>
          <w:spacing w:val="16"/>
          <w:sz w:val="23"/>
          <w:szCs w:val="23"/>
        </w:rPr>
        <w:t>在此</w:t>
      </w:r>
      <w:r>
        <w:rPr>
          <w:rFonts w:ascii="宋体" w:hAnsi="宋体" w:eastAsia="宋体" w:cs="宋体"/>
          <w:color w:val="auto"/>
          <w:spacing w:val="15"/>
          <w:sz w:val="23"/>
          <w:szCs w:val="23"/>
        </w:rPr>
        <w:t>授</w:t>
      </w:r>
      <w:r>
        <w:rPr>
          <w:rFonts w:ascii="宋体" w:hAnsi="宋体" w:eastAsia="宋体" w:cs="宋体"/>
          <w:color w:val="auto"/>
          <w:spacing w:val="8"/>
          <w:sz w:val="23"/>
          <w:szCs w:val="23"/>
        </w:rPr>
        <w:t>权范围和期限内，被授权人所实施的行为具有法律效力，授权人予以认可。</w:t>
      </w:r>
      <w:r>
        <w:rPr>
          <w:rFonts w:ascii="宋体" w:hAnsi="宋体" w:eastAsia="宋体" w:cs="宋体"/>
          <w:color w:val="auto"/>
          <w:spacing w:val="9"/>
          <w:sz w:val="23"/>
          <w:szCs w:val="23"/>
        </w:rPr>
        <w:t>授权代表无权转让委托权，特此委托</w:t>
      </w:r>
      <w:r>
        <w:rPr>
          <w:rFonts w:ascii="宋体" w:hAnsi="宋体" w:eastAsia="宋体" w:cs="宋体"/>
          <w:color w:val="auto"/>
          <w:spacing w:val="7"/>
          <w:sz w:val="23"/>
          <w:szCs w:val="23"/>
        </w:rPr>
        <w:t>。</w:t>
      </w:r>
    </w:p>
    <w:p>
      <w:pPr>
        <w:spacing w:line="369" w:lineRule="auto"/>
        <w:rPr>
          <w:rFonts w:ascii="Arial"/>
          <w:color w:val="auto"/>
          <w:sz w:val="21"/>
        </w:rPr>
      </w:pPr>
    </w:p>
    <w:p>
      <w:pPr>
        <w:spacing w:before="75" w:line="227" w:lineRule="auto"/>
        <w:ind w:left="499"/>
        <w:rPr>
          <w:rFonts w:ascii="宋体" w:hAnsi="宋体" w:eastAsia="宋体" w:cs="宋体"/>
          <w:color w:val="auto"/>
          <w:sz w:val="23"/>
          <w:szCs w:val="23"/>
        </w:rPr>
      </w:pPr>
      <w:r>
        <w:rPr>
          <w:rFonts w:ascii="宋体" w:hAnsi="宋体" w:eastAsia="宋体" w:cs="宋体"/>
          <w:color w:val="auto"/>
          <w:spacing w:val="10"/>
          <w:sz w:val="23"/>
          <w:szCs w:val="23"/>
        </w:rPr>
        <w:t>附</w:t>
      </w:r>
      <w:r>
        <w:rPr>
          <w:rFonts w:ascii="宋体" w:hAnsi="宋体" w:eastAsia="宋体" w:cs="宋体"/>
          <w:color w:val="auto"/>
          <w:spacing w:val="7"/>
          <w:sz w:val="23"/>
          <w:szCs w:val="23"/>
        </w:rPr>
        <w:t>：委托代理人身份证复印件。</w:t>
      </w: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1" w:lineRule="auto"/>
        <w:rPr>
          <w:rFonts w:ascii="Arial"/>
          <w:color w:val="auto"/>
          <w:sz w:val="21"/>
        </w:rPr>
      </w:pPr>
    </w:p>
    <w:p>
      <w:pPr>
        <w:spacing w:line="261" w:lineRule="auto"/>
        <w:rPr>
          <w:rFonts w:ascii="Arial"/>
          <w:color w:val="auto"/>
          <w:sz w:val="21"/>
        </w:rPr>
      </w:pPr>
    </w:p>
    <w:p>
      <w:pPr>
        <w:spacing w:before="75" w:line="227" w:lineRule="auto"/>
        <w:ind w:left="3483"/>
        <w:rPr>
          <w:rFonts w:ascii="宋体" w:hAnsi="宋体" w:eastAsia="宋体" w:cs="宋体"/>
          <w:color w:val="auto"/>
          <w:sz w:val="23"/>
          <w:szCs w:val="23"/>
        </w:rPr>
      </w:pPr>
      <w:r>
        <w:rPr>
          <w:rFonts w:ascii="宋体" w:hAnsi="宋体" w:eastAsia="宋体" w:cs="宋体"/>
          <w:color w:val="auto"/>
          <w:spacing w:val="-2"/>
          <w:sz w:val="23"/>
          <w:szCs w:val="23"/>
        </w:rPr>
        <w:t>投标人</w:t>
      </w:r>
      <w:r>
        <w:rPr>
          <w:rFonts w:ascii="宋体" w:hAnsi="宋体" w:eastAsia="宋体" w:cs="宋体"/>
          <w:color w:val="auto"/>
          <w:spacing w:val="-1"/>
          <w:sz w:val="23"/>
          <w:szCs w:val="23"/>
        </w:rPr>
        <w:t>：</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(全称并盖章)</w:t>
      </w:r>
    </w:p>
    <w:p>
      <w:pPr>
        <w:spacing w:line="264" w:lineRule="auto"/>
        <w:rPr>
          <w:rFonts w:ascii="Arial"/>
          <w:color w:val="auto"/>
          <w:sz w:val="21"/>
        </w:rPr>
      </w:pPr>
    </w:p>
    <w:p>
      <w:pPr>
        <w:spacing w:before="76" w:line="227" w:lineRule="auto"/>
        <w:jc w:val="center"/>
        <w:rPr>
          <w:rFonts w:ascii="宋体" w:hAnsi="宋体" w:eastAsia="宋体" w:cs="宋体"/>
          <w:color w:val="auto"/>
          <w:sz w:val="23"/>
          <w:szCs w:val="23"/>
        </w:rPr>
      </w:pPr>
      <w:r>
        <w:rPr>
          <w:rFonts w:hint="eastAsia" w:ascii="宋体" w:hAnsi="宋体" w:eastAsia="宋体" w:cs="宋体"/>
          <w:color w:val="auto"/>
          <w:spacing w:val="-2"/>
          <w:sz w:val="23"/>
          <w:szCs w:val="23"/>
          <w:lang w:val="en-US" w:eastAsia="zh-CN"/>
        </w:rPr>
        <w:t xml:space="preserve">                         </w:t>
      </w:r>
      <w:r>
        <w:rPr>
          <w:rFonts w:ascii="宋体" w:hAnsi="宋体" w:eastAsia="宋体" w:cs="宋体"/>
          <w:color w:val="auto"/>
          <w:spacing w:val="-2"/>
          <w:sz w:val="23"/>
          <w:szCs w:val="23"/>
        </w:rPr>
        <w:t>法定代表人：</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(签字或</w:t>
      </w:r>
      <w:r>
        <w:rPr>
          <w:rFonts w:ascii="宋体" w:hAnsi="宋体" w:eastAsia="宋体" w:cs="宋体"/>
          <w:color w:val="auto"/>
          <w:sz w:val="23"/>
          <w:szCs w:val="23"/>
        </w:rPr>
        <w:t>盖章)</w:t>
      </w:r>
    </w:p>
    <w:p>
      <w:pPr>
        <w:spacing w:line="263" w:lineRule="auto"/>
        <w:rPr>
          <w:rFonts w:ascii="Arial"/>
          <w:color w:val="auto"/>
          <w:sz w:val="21"/>
        </w:rPr>
      </w:pPr>
    </w:p>
    <w:p>
      <w:pPr>
        <w:spacing w:before="75" w:line="227" w:lineRule="auto"/>
        <w:ind w:left="3487"/>
        <w:rPr>
          <w:rFonts w:ascii="宋体" w:hAnsi="宋体" w:eastAsia="宋体" w:cs="宋体"/>
          <w:color w:val="auto"/>
          <w:sz w:val="23"/>
          <w:szCs w:val="23"/>
        </w:rPr>
      </w:pPr>
      <w:r>
        <w:rPr>
          <w:rFonts w:ascii="宋体" w:hAnsi="宋体" w:eastAsia="宋体" w:cs="宋体"/>
          <w:color w:val="auto"/>
          <w:spacing w:val="10"/>
          <w:sz w:val="23"/>
          <w:szCs w:val="23"/>
        </w:rPr>
        <w:t>身</w:t>
      </w:r>
      <w:r>
        <w:rPr>
          <w:rFonts w:ascii="宋体" w:hAnsi="宋体" w:eastAsia="宋体" w:cs="宋体"/>
          <w:color w:val="auto"/>
          <w:spacing w:val="6"/>
          <w:sz w:val="23"/>
          <w:szCs w:val="23"/>
        </w:rPr>
        <w:t>份证号码：：</w:t>
      </w:r>
      <w:r>
        <w:rPr>
          <w:rFonts w:ascii="宋体" w:hAnsi="宋体" w:eastAsia="宋体" w:cs="宋体"/>
          <w:color w:val="auto"/>
          <w:sz w:val="23"/>
          <w:szCs w:val="23"/>
          <w:u w:val="single" w:color="auto"/>
        </w:rPr>
        <w:t xml:space="preserve">                          </w:t>
      </w:r>
    </w:p>
    <w:p>
      <w:pPr>
        <w:spacing w:line="262" w:lineRule="auto"/>
        <w:rPr>
          <w:rFonts w:ascii="Arial"/>
          <w:color w:val="auto"/>
          <w:sz w:val="21"/>
        </w:rPr>
      </w:pPr>
    </w:p>
    <w:p>
      <w:pPr>
        <w:spacing w:before="75" w:line="227" w:lineRule="auto"/>
        <w:ind w:left="3480"/>
        <w:rPr>
          <w:rFonts w:ascii="宋体" w:hAnsi="宋体" w:eastAsia="宋体" w:cs="宋体"/>
          <w:color w:val="auto"/>
          <w:sz w:val="23"/>
          <w:szCs w:val="23"/>
        </w:rPr>
      </w:pPr>
      <w:r>
        <w:rPr>
          <w:rFonts w:ascii="宋体" w:hAnsi="宋体" w:eastAsia="宋体" w:cs="宋体"/>
          <w:color w:val="auto"/>
          <w:spacing w:val="-1"/>
          <w:sz w:val="23"/>
          <w:szCs w:val="23"/>
        </w:rPr>
        <w:t>委托代理人：</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(签</w:t>
      </w:r>
      <w:r>
        <w:rPr>
          <w:rFonts w:ascii="宋体" w:hAnsi="宋体" w:eastAsia="宋体" w:cs="宋体"/>
          <w:color w:val="auto"/>
          <w:sz w:val="23"/>
          <w:szCs w:val="23"/>
        </w:rPr>
        <w:t>字)</w:t>
      </w:r>
    </w:p>
    <w:p>
      <w:pPr>
        <w:spacing w:line="264" w:lineRule="auto"/>
        <w:rPr>
          <w:rFonts w:ascii="Arial"/>
          <w:color w:val="auto"/>
          <w:sz w:val="21"/>
        </w:rPr>
      </w:pPr>
    </w:p>
    <w:p>
      <w:pPr>
        <w:spacing w:before="76" w:line="227" w:lineRule="auto"/>
        <w:ind w:left="3487"/>
        <w:rPr>
          <w:rFonts w:ascii="宋体" w:hAnsi="宋体" w:eastAsia="宋体" w:cs="宋体"/>
          <w:color w:val="auto"/>
          <w:sz w:val="23"/>
          <w:szCs w:val="23"/>
        </w:rPr>
      </w:pPr>
      <w:r>
        <w:rPr>
          <w:rFonts w:ascii="宋体" w:hAnsi="宋体" w:eastAsia="宋体" w:cs="宋体"/>
          <w:color w:val="auto"/>
          <w:spacing w:val="9"/>
          <w:sz w:val="23"/>
          <w:szCs w:val="23"/>
        </w:rPr>
        <w:t>身</w:t>
      </w:r>
      <w:r>
        <w:rPr>
          <w:rFonts w:ascii="宋体" w:hAnsi="宋体" w:eastAsia="宋体" w:cs="宋体"/>
          <w:color w:val="auto"/>
          <w:spacing w:val="5"/>
          <w:sz w:val="23"/>
          <w:szCs w:val="23"/>
        </w:rPr>
        <w:t>份证号码：</w:t>
      </w:r>
      <w:r>
        <w:rPr>
          <w:rFonts w:ascii="宋体" w:hAnsi="宋体" w:eastAsia="宋体" w:cs="宋体"/>
          <w:color w:val="auto"/>
          <w:sz w:val="23"/>
          <w:szCs w:val="23"/>
          <w:u w:val="single" w:color="auto"/>
        </w:rPr>
        <w:t xml:space="preserve">                             </w:t>
      </w:r>
    </w:p>
    <w:p>
      <w:pPr>
        <w:spacing w:line="246" w:lineRule="auto"/>
        <w:rPr>
          <w:rFonts w:ascii="Arial"/>
          <w:color w:val="auto"/>
          <w:sz w:val="21"/>
        </w:rPr>
      </w:pPr>
    </w:p>
    <w:p>
      <w:pPr>
        <w:spacing w:line="246" w:lineRule="auto"/>
        <w:rPr>
          <w:rFonts w:ascii="Arial"/>
          <w:color w:val="auto"/>
          <w:sz w:val="21"/>
        </w:rPr>
      </w:pPr>
    </w:p>
    <w:p>
      <w:pPr>
        <w:spacing w:line="247" w:lineRule="auto"/>
        <w:rPr>
          <w:rFonts w:ascii="Arial"/>
          <w:color w:val="auto"/>
          <w:sz w:val="21"/>
        </w:rPr>
      </w:pPr>
    </w:p>
    <w:p>
      <w:pPr>
        <w:spacing w:before="75" w:line="227" w:lineRule="auto"/>
        <w:ind w:left="5082"/>
        <w:rPr>
          <w:rFonts w:ascii="宋体" w:hAnsi="宋体" w:eastAsia="宋体" w:cs="宋体"/>
          <w:color w:val="auto"/>
          <w:sz w:val="23"/>
          <w:szCs w:val="23"/>
        </w:rPr>
      </w:pPr>
      <w:r>
        <w:rPr>
          <w:rFonts w:ascii="宋体" w:hAnsi="宋体" w:eastAsia="宋体" w:cs="宋体"/>
          <w:color w:val="auto"/>
          <w:spacing w:val="-1"/>
          <w:sz w:val="23"/>
          <w:szCs w:val="23"/>
        </w:rPr>
        <w:t xml:space="preserve">日期：   </w:t>
      </w:r>
      <w:r>
        <w:rPr>
          <w:rFonts w:ascii="宋体" w:hAnsi="宋体" w:eastAsia="宋体" w:cs="宋体"/>
          <w:color w:val="auto"/>
          <w:sz w:val="23"/>
          <w:szCs w:val="23"/>
        </w:rPr>
        <w:t xml:space="preserve">  年    月    日</w:t>
      </w:r>
    </w:p>
    <w:p>
      <w:pPr>
        <w:rPr>
          <w:color w:val="auto"/>
        </w:rPr>
        <w:sectPr>
          <w:footerReference r:id="rId38" w:type="default"/>
          <w:pgSz w:w="11906" w:h="16839"/>
          <w:pgMar w:top="1134" w:right="1134" w:bottom="1134" w:left="1134" w:header="0" w:footer="1029" w:gutter="0"/>
          <w:pgNumType w:fmt="decimal"/>
          <w:cols w:space="720" w:num="1"/>
        </w:sectPr>
      </w:pPr>
    </w:p>
    <w:p>
      <w:pPr>
        <w:spacing w:before="101" w:line="413" w:lineRule="exact"/>
        <w:ind w:left="3495"/>
        <w:rPr>
          <w:rFonts w:ascii="宋体" w:hAnsi="宋体" w:eastAsia="宋体" w:cs="宋体"/>
          <w:color w:val="auto"/>
          <w:sz w:val="31"/>
          <w:szCs w:val="31"/>
        </w:rPr>
      </w:pPr>
      <w:r>
        <w:rPr>
          <w:rFonts w:ascii="宋体" w:hAnsi="宋体" w:eastAsia="宋体" w:cs="宋体"/>
          <w:color w:val="auto"/>
          <w:spacing w:val="11"/>
          <w:position w:val="1"/>
          <w:sz w:val="31"/>
          <w:szCs w:val="31"/>
          <w14:textOutline w14:w="5793" w14:cap="sq" w14:cmpd="sng">
            <w14:solidFill>
              <w14:srgbClr w14:val="000000"/>
            </w14:solidFill>
            <w14:prstDash w14:val="solid"/>
            <w14:bevel/>
          </w14:textOutline>
        </w:rPr>
        <w:t>4</w:t>
      </w:r>
      <w:r>
        <w:rPr>
          <w:rFonts w:ascii="宋体" w:hAnsi="宋体" w:eastAsia="宋体" w:cs="宋体"/>
          <w:color w:val="auto"/>
          <w:spacing w:val="8"/>
          <w:position w:val="1"/>
          <w:sz w:val="31"/>
          <w:szCs w:val="31"/>
          <w14:textOutline w14:w="5793" w14:cap="sq" w14:cmpd="sng">
            <w14:solidFill>
              <w14:srgbClr w14:val="000000"/>
            </w14:solidFill>
            <w14:prstDash w14:val="solid"/>
            <w14:bevel/>
          </w14:textOutline>
        </w:rPr>
        <w:t>．投标保证金</w:t>
      </w:r>
    </w:p>
    <w:p>
      <w:pPr>
        <w:spacing w:line="294" w:lineRule="auto"/>
        <w:rPr>
          <w:rFonts w:ascii="Arial"/>
          <w:color w:val="auto"/>
          <w:sz w:val="21"/>
        </w:rPr>
      </w:pPr>
    </w:p>
    <w:p>
      <w:pPr>
        <w:spacing w:line="294" w:lineRule="auto"/>
        <w:rPr>
          <w:rFonts w:ascii="Arial"/>
          <w:color w:val="auto"/>
          <w:sz w:val="21"/>
        </w:rPr>
      </w:pPr>
    </w:p>
    <w:p>
      <w:pPr>
        <w:spacing w:before="65" w:line="377" w:lineRule="auto"/>
        <w:ind w:firstLine="430"/>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10"/>
          <w:sz w:val="20"/>
          <w:szCs w:val="20"/>
        </w:rPr>
        <w:t xml:space="preserve"> 一) 若采用银行转账办理投标保证金的，投标人应在此提供广州公共资源交易中心的项目保</w:t>
      </w:r>
      <w:r>
        <w:rPr>
          <w:rFonts w:ascii="宋体" w:hAnsi="宋体" w:eastAsia="宋体" w:cs="宋体"/>
          <w:color w:val="auto"/>
          <w:spacing w:val="12"/>
          <w:sz w:val="20"/>
          <w:szCs w:val="20"/>
        </w:rPr>
        <w:t>证</w:t>
      </w:r>
      <w:r>
        <w:rPr>
          <w:rFonts w:ascii="宋体" w:hAnsi="宋体" w:eastAsia="宋体" w:cs="宋体"/>
          <w:color w:val="auto"/>
          <w:spacing w:val="8"/>
          <w:sz w:val="20"/>
          <w:szCs w:val="20"/>
        </w:rPr>
        <w:t>金确认回执的复印件。</w:t>
      </w:r>
    </w:p>
    <w:p>
      <w:pPr>
        <w:spacing w:before="1" w:line="384" w:lineRule="auto"/>
        <w:ind w:firstLine="429"/>
        <w:rPr>
          <w:rFonts w:ascii="宋体" w:hAnsi="宋体" w:eastAsia="宋体" w:cs="宋体"/>
          <w:color w:val="auto"/>
          <w:sz w:val="20"/>
          <w:szCs w:val="20"/>
        </w:rPr>
      </w:pPr>
      <w:r>
        <w:rPr>
          <w:rFonts w:ascii="宋体" w:hAnsi="宋体" w:eastAsia="宋体" w:cs="宋体"/>
          <w:color w:val="auto"/>
          <w:spacing w:val="24"/>
          <w:sz w:val="20"/>
          <w:szCs w:val="20"/>
        </w:rPr>
        <w:t>(二</w:t>
      </w:r>
      <w:r>
        <w:rPr>
          <w:rFonts w:ascii="宋体" w:hAnsi="宋体" w:eastAsia="宋体" w:cs="宋体"/>
          <w:color w:val="auto"/>
          <w:spacing w:val="17"/>
          <w:sz w:val="20"/>
          <w:szCs w:val="20"/>
        </w:rPr>
        <w:t>)</w:t>
      </w:r>
      <w:r>
        <w:rPr>
          <w:rFonts w:ascii="宋体" w:hAnsi="宋体" w:eastAsia="宋体" w:cs="宋体"/>
          <w:color w:val="auto"/>
          <w:spacing w:val="12"/>
          <w:sz w:val="20"/>
          <w:szCs w:val="20"/>
        </w:rPr>
        <w:t xml:space="preserve"> 若采用银行保函或保证保险或融资担保公司保函方式的，投标人应在此提供银行保函或</w:t>
      </w:r>
      <w:r>
        <w:rPr>
          <w:rFonts w:ascii="宋体" w:hAnsi="宋体" w:eastAsia="宋体" w:cs="宋体"/>
          <w:color w:val="auto"/>
          <w:spacing w:val="9"/>
          <w:sz w:val="20"/>
          <w:szCs w:val="20"/>
        </w:rPr>
        <w:t>保证保险或融资担保公司保函复印件</w:t>
      </w:r>
      <w:r>
        <w:rPr>
          <w:rFonts w:ascii="宋体" w:hAnsi="宋体" w:eastAsia="宋体" w:cs="宋体"/>
          <w:color w:val="auto"/>
          <w:spacing w:val="7"/>
          <w:sz w:val="20"/>
          <w:szCs w:val="20"/>
        </w:rPr>
        <w:t>。</w:t>
      </w:r>
    </w:p>
    <w:p>
      <w:pPr>
        <w:rPr>
          <w:color w:val="auto"/>
        </w:rPr>
        <w:sectPr>
          <w:footerReference r:id="rId39" w:type="default"/>
          <w:pgSz w:w="11906" w:h="16839"/>
          <w:pgMar w:top="1134" w:right="1134" w:bottom="1134" w:left="1134" w:header="0" w:footer="1029" w:gutter="0"/>
          <w:pgNumType w:fmt="decimal"/>
          <w:cols w:space="720" w:num="1"/>
        </w:sectPr>
      </w:pPr>
    </w:p>
    <w:p>
      <w:pPr>
        <w:spacing w:before="101" w:line="613" w:lineRule="exact"/>
        <w:ind w:left="3611"/>
        <w:rPr>
          <w:rFonts w:ascii="宋体" w:hAnsi="宋体" w:eastAsia="宋体" w:cs="宋体"/>
          <w:color w:val="auto"/>
          <w:sz w:val="31"/>
          <w:szCs w:val="31"/>
        </w:rPr>
      </w:pPr>
      <w:r>
        <w:rPr>
          <w:rFonts w:ascii="宋体" w:hAnsi="宋体" w:eastAsia="宋体" w:cs="宋体"/>
          <w:color w:val="auto"/>
          <w:spacing w:val="9"/>
          <w:position w:val="22"/>
          <w:sz w:val="31"/>
          <w:szCs w:val="31"/>
          <w14:textOutline w14:w="5793" w14:cap="sq" w14:cmpd="sng">
            <w14:solidFill>
              <w14:srgbClr w14:val="000000"/>
            </w14:solidFill>
            <w14:prstDash w14:val="solid"/>
            <w14:bevel/>
          </w14:textOutline>
        </w:rPr>
        <w:t>5</w:t>
      </w:r>
      <w:r>
        <w:rPr>
          <w:rFonts w:ascii="宋体" w:hAnsi="宋体" w:eastAsia="宋体" w:cs="宋体"/>
          <w:color w:val="auto"/>
          <w:spacing w:val="6"/>
          <w:position w:val="22"/>
          <w:sz w:val="31"/>
          <w:szCs w:val="31"/>
          <w14:textOutline w14:w="5793" w14:cap="sq" w14:cmpd="sng">
            <w14:solidFill>
              <w14:srgbClr w14:val="000000"/>
            </w14:solidFill>
            <w14:prstDash w14:val="solid"/>
            <w14:bevel/>
          </w14:textOutline>
        </w:rPr>
        <w:t>.资格审查表</w:t>
      </w:r>
    </w:p>
    <w:p>
      <w:pPr>
        <w:spacing w:line="219" w:lineRule="auto"/>
        <w:ind w:left="3587"/>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投标人基本情况</w:t>
      </w:r>
    </w:p>
    <w:p>
      <w:pPr>
        <w:spacing w:line="171" w:lineRule="exact"/>
        <w:rPr>
          <w:color w:val="auto"/>
        </w:rPr>
      </w:pPr>
    </w:p>
    <w:tbl>
      <w:tblPr>
        <w:tblStyle w:val="7"/>
        <w:tblW w:w="909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8"/>
        <w:gridCol w:w="1055"/>
        <w:gridCol w:w="873"/>
        <w:gridCol w:w="860"/>
        <w:gridCol w:w="360"/>
        <w:gridCol w:w="1221"/>
        <w:gridCol w:w="693"/>
        <w:gridCol w:w="19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088" w:type="dxa"/>
            <w:tcBorders>
              <w:left w:val="single" w:color="000000" w:sz="10" w:space="0"/>
              <w:right w:val="single" w:color="000000" w:sz="6" w:space="0"/>
            </w:tcBorders>
            <w:vAlign w:val="top"/>
          </w:tcPr>
          <w:p>
            <w:pPr>
              <w:spacing w:before="186" w:line="228" w:lineRule="auto"/>
              <w:ind w:left="443"/>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7"/>
                <w:sz w:val="23"/>
                <w:szCs w:val="23"/>
              </w:rPr>
              <w:t>标人名称</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088" w:type="dxa"/>
            <w:tcBorders>
              <w:left w:val="single" w:color="000000" w:sz="10" w:space="0"/>
              <w:right w:val="single" w:color="000000" w:sz="6" w:space="0"/>
            </w:tcBorders>
            <w:vAlign w:val="top"/>
          </w:tcPr>
          <w:p>
            <w:pPr>
              <w:spacing w:before="168" w:line="229" w:lineRule="auto"/>
              <w:ind w:left="560"/>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册地址</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088" w:type="dxa"/>
            <w:tcBorders>
              <w:left w:val="single" w:color="000000" w:sz="10" w:space="0"/>
              <w:right w:val="single" w:color="000000" w:sz="6" w:space="0"/>
            </w:tcBorders>
            <w:vAlign w:val="top"/>
          </w:tcPr>
          <w:p>
            <w:pPr>
              <w:rPr>
                <w:rFonts w:ascii="Arial"/>
                <w:color w:val="auto"/>
                <w:sz w:val="21"/>
              </w:rPr>
            </w:pPr>
          </w:p>
        </w:tc>
        <w:tc>
          <w:tcPr>
            <w:tcW w:w="1055" w:type="dxa"/>
            <w:tcBorders>
              <w:left w:val="single" w:color="000000" w:sz="6" w:space="0"/>
              <w:right w:val="single" w:color="000000" w:sz="6" w:space="0"/>
            </w:tcBorders>
            <w:vAlign w:val="top"/>
          </w:tcPr>
          <w:p>
            <w:pPr>
              <w:spacing w:before="170" w:line="230" w:lineRule="auto"/>
              <w:ind w:left="165"/>
              <w:rPr>
                <w:rFonts w:ascii="宋体" w:hAnsi="宋体" w:eastAsia="宋体" w:cs="宋体"/>
                <w:color w:val="auto"/>
                <w:sz w:val="23"/>
                <w:szCs w:val="23"/>
              </w:rPr>
            </w:pPr>
            <w:r>
              <w:rPr>
                <w:rFonts w:ascii="宋体" w:hAnsi="宋体" w:eastAsia="宋体" w:cs="宋体"/>
                <w:color w:val="auto"/>
                <w:spacing w:val="7"/>
                <w:sz w:val="23"/>
                <w:szCs w:val="23"/>
              </w:rPr>
              <w:t>联</w:t>
            </w:r>
            <w:r>
              <w:rPr>
                <w:rFonts w:ascii="宋体" w:hAnsi="宋体" w:eastAsia="宋体" w:cs="宋体"/>
                <w:color w:val="auto"/>
                <w:spacing w:val="6"/>
                <w:sz w:val="23"/>
                <w:szCs w:val="23"/>
              </w:rPr>
              <w:t>系人</w:t>
            </w:r>
          </w:p>
        </w:tc>
        <w:tc>
          <w:tcPr>
            <w:tcW w:w="1733" w:type="dxa"/>
            <w:gridSpan w:val="2"/>
            <w:tcBorders>
              <w:left w:val="single" w:color="000000" w:sz="6" w:space="0"/>
              <w:right w:val="single" w:color="000000" w:sz="6" w:space="0"/>
            </w:tcBorders>
            <w:vAlign w:val="top"/>
          </w:tcPr>
          <w:p>
            <w:pPr>
              <w:rPr>
                <w:rFonts w:ascii="Arial"/>
                <w:color w:val="auto"/>
                <w:sz w:val="21"/>
              </w:rPr>
            </w:pPr>
          </w:p>
        </w:tc>
        <w:tc>
          <w:tcPr>
            <w:tcW w:w="1581" w:type="dxa"/>
            <w:gridSpan w:val="2"/>
            <w:tcBorders>
              <w:left w:val="single" w:color="000000" w:sz="6" w:space="0"/>
              <w:right w:val="single" w:color="000000" w:sz="6" w:space="0"/>
            </w:tcBorders>
            <w:vAlign w:val="top"/>
          </w:tcPr>
          <w:p>
            <w:pPr>
              <w:spacing w:before="171" w:line="227" w:lineRule="auto"/>
              <w:ind w:left="334"/>
              <w:rPr>
                <w:rFonts w:ascii="宋体" w:hAnsi="宋体" w:eastAsia="宋体" w:cs="宋体"/>
                <w:color w:val="auto"/>
                <w:sz w:val="23"/>
                <w:szCs w:val="23"/>
              </w:rPr>
            </w:pPr>
            <w:r>
              <w:rPr>
                <w:rFonts w:ascii="宋体" w:hAnsi="宋体" w:eastAsia="宋体" w:cs="宋体"/>
                <w:color w:val="auto"/>
                <w:spacing w:val="3"/>
                <w:sz w:val="23"/>
                <w:szCs w:val="23"/>
              </w:rPr>
              <w:t>邮政编码</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69" w:line="229" w:lineRule="auto"/>
              <w:ind w:left="561"/>
              <w:rPr>
                <w:rFonts w:ascii="宋体" w:hAnsi="宋体" w:eastAsia="宋体" w:cs="宋体"/>
                <w:color w:val="auto"/>
                <w:sz w:val="23"/>
                <w:szCs w:val="23"/>
              </w:rPr>
            </w:pPr>
            <w:r>
              <w:rPr>
                <w:rFonts w:ascii="宋体" w:hAnsi="宋体" w:eastAsia="宋体" w:cs="宋体"/>
                <w:color w:val="auto"/>
                <w:spacing w:val="8"/>
                <w:sz w:val="23"/>
                <w:szCs w:val="23"/>
              </w:rPr>
              <w:t>联</w:t>
            </w:r>
            <w:r>
              <w:rPr>
                <w:rFonts w:ascii="宋体" w:hAnsi="宋体" w:eastAsia="宋体" w:cs="宋体"/>
                <w:color w:val="auto"/>
                <w:spacing w:val="7"/>
                <w:sz w:val="23"/>
                <w:szCs w:val="23"/>
              </w:rPr>
              <w:t>系方式</w:t>
            </w:r>
          </w:p>
        </w:tc>
        <w:tc>
          <w:tcPr>
            <w:tcW w:w="1055" w:type="dxa"/>
            <w:tcBorders>
              <w:left w:val="single" w:color="000000" w:sz="6" w:space="0"/>
              <w:right w:val="single" w:color="000000" w:sz="6" w:space="0"/>
            </w:tcBorders>
            <w:vAlign w:val="top"/>
          </w:tcPr>
          <w:p>
            <w:pPr>
              <w:spacing w:before="169" w:line="227" w:lineRule="auto"/>
              <w:ind w:left="282"/>
              <w:rPr>
                <w:rFonts w:ascii="宋体" w:hAnsi="宋体" w:eastAsia="宋体" w:cs="宋体"/>
                <w:color w:val="auto"/>
                <w:sz w:val="23"/>
                <w:szCs w:val="23"/>
              </w:rPr>
            </w:pPr>
            <w:r>
              <w:rPr>
                <w:rFonts w:ascii="宋体" w:hAnsi="宋体" w:eastAsia="宋体" w:cs="宋体"/>
                <w:color w:val="auto"/>
                <w:spacing w:val="6"/>
                <w:sz w:val="23"/>
                <w:szCs w:val="23"/>
              </w:rPr>
              <w:t>传真</w:t>
            </w:r>
          </w:p>
        </w:tc>
        <w:tc>
          <w:tcPr>
            <w:tcW w:w="1733" w:type="dxa"/>
            <w:gridSpan w:val="2"/>
            <w:tcBorders>
              <w:left w:val="single" w:color="000000" w:sz="6" w:space="0"/>
              <w:right w:val="single" w:color="000000" w:sz="6" w:space="0"/>
            </w:tcBorders>
            <w:vAlign w:val="top"/>
          </w:tcPr>
          <w:p>
            <w:pPr>
              <w:rPr>
                <w:rFonts w:ascii="Arial"/>
                <w:color w:val="auto"/>
                <w:sz w:val="21"/>
              </w:rPr>
            </w:pPr>
          </w:p>
        </w:tc>
        <w:tc>
          <w:tcPr>
            <w:tcW w:w="1581" w:type="dxa"/>
            <w:gridSpan w:val="2"/>
            <w:tcBorders>
              <w:left w:val="single" w:color="000000" w:sz="6" w:space="0"/>
              <w:right w:val="single" w:color="000000" w:sz="6" w:space="0"/>
            </w:tcBorders>
            <w:vAlign w:val="top"/>
          </w:tcPr>
          <w:p>
            <w:pPr>
              <w:spacing w:before="170" w:line="228" w:lineRule="auto"/>
              <w:ind w:left="344"/>
              <w:rPr>
                <w:rFonts w:ascii="宋体" w:hAnsi="宋体" w:eastAsia="宋体" w:cs="宋体"/>
                <w:color w:val="auto"/>
                <w:sz w:val="23"/>
                <w:szCs w:val="23"/>
              </w:rPr>
            </w:pPr>
            <w:r>
              <w:rPr>
                <w:rFonts w:ascii="宋体" w:hAnsi="宋体" w:eastAsia="宋体" w:cs="宋体"/>
                <w:color w:val="auto"/>
                <w:spacing w:val="1"/>
                <w:sz w:val="23"/>
                <w:szCs w:val="23"/>
              </w:rPr>
              <w:t>电子</w:t>
            </w:r>
            <w:r>
              <w:rPr>
                <w:rFonts w:ascii="宋体" w:hAnsi="宋体" w:eastAsia="宋体" w:cs="宋体"/>
                <w:color w:val="auto"/>
                <w:sz w:val="23"/>
                <w:szCs w:val="23"/>
              </w:rPr>
              <w:t>邮箱</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1" w:line="227" w:lineRule="auto"/>
              <w:ind w:left="441"/>
              <w:rPr>
                <w:rFonts w:ascii="宋体" w:hAnsi="宋体" w:eastAsia="宋体" w:cs="宋体"/>
                <w:color w:val="auto"/>
                <w:sz w:val="23"/>
                <w:szCs w:val="23"/>
              </w:rPr>
            </w:pPr>
            <w:r>
              <w:rPr>
                <w:rFonts w:ascii="宋体" w:hAnsi="宋体" w:eastAsia="宋体" w:cs="宋体"/>
                <w:color w:val="auto"/>
                <w:spacing w:val="8"/>
                <w:sz w:val="23"/>
                <w:szCs w:val="23"/>
              </w:rPr>
              <w:t>法定代表</w:t>
            </w:r>
            <w:r>
              <w:rPr>
                <w:rFonts w:ascii="宋体" w:hAnsi="宋体" w:eastAsia="宋体" w:cs="宋体"/>
                <w:color w:val="auto"/>
                <w:spacing w:val="7"/>
                <w:sz w:val="23"/>
                <w:szCs w:val="23"/>
              </w:rPr>
              <w:t>人</w:t>
            </w:r>
          </w:p>
        </w:tc>
        <w:tc>
          <w:tcPr>
            <w:tcW w:w="1055" w:type="dxa"/>
            <w:tcBorders>
              <w:left w:val="single" w:color="000000" w:sz="6" w:space="0"/>
              <w:right w:val="single" w:color="000000" w:sz="6" w:space="0"/>
            </w:tcBorders>
            <w:vAlign w:val="top"/>
          </w:tcPr>
          <w:p>
            <w:pPr>
              <w:spacing w:before="171" w:line="227" w:lineRule="auto"/>
              <w:ind w:left="284"/>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873" w:type="dxa"/>
            <w:tcBorders>
              <w:left w:val="single" w:color="000000" w:sz="6" w:space="0"/>
              <w:right w:val="single" w:color="000000" w:sz="6" w:space="0"/>
            </w:tcBorders>
            <w:vAlign w:val="top"/>
          </w:tcPr>
          <w:p>
            <w:pPr>
              <w:rPr>
                <w:rFonts w:ascii="Arial"/>
                <w:color w:val="auto"/>
                <w:sz w:val="21"/>
              </w:rPr>
            </w:pPr>
          </w:p>
        </w:tc>
        <w:tc>
          <w:tcPr>
            <w:tcW w:w="1220" w:type="dxa"/>
            <w:gridSpan w:val="2"/>
            <w:tcBorders>
              <w:left w:val="single" w:color="000000" w:sz="6" w:space="0"/>
              <w:right w:val="single" w:color="000000" w:sz="6" w:space="0"/>
            </w:tcBorders>
            <w:vAlign w:val="top"/>
          </w:tcPr>
          <w:p>
            <w:pPr>
              <w:spacing w:before="171" w:line="227" w:lineRule="auto"/>
              <w:ind w:left="373"/>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221" w:type="dxa"/>
            <w:tcBorders>
              <w:left w:val="single" w:color="000000" w:sz="6" w:space="0"/>
              <w:right w:val="single" w:color="000000" w:sz="6" w:space="0"/>
            </w:tcBorders>
            <w:vAlign w:val="top"/>
          </w:tcPr>
          <w:p>
            <w:pPr>
              <w:rPr>
                <w:rFonts w:ascii="Arial"/>
                <w:color w:val="auto"/>
                <w:sz w:val="21"/>
              </w:rPr>
            </w:pPr>
          </w:p>
        </w:tc>
        <w:tc>
          <w:tcPr>
            <w:tcW w:w="693" w:type="dxa"/>
            <w:tcBorders>
              <w:left w:val="single" w:color="000000" w:sz="6" w:space="0"/>
              <w:right w:val="single" w:color="000000" w:sz="6" w:space="0"/>
            </w:tcBorders>
            <w:vAlign w:val="top"/>
          </w:tcPr>
          <w:p>
            <w:pPr>
              <w:spacing w:before="170" w:line="230" w:lineRule="auto"/>
              <w:ind w:left="143"/>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94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0" w:line="227" w:lineRule="auto"/>
              <w:ind w:left="441"/>
              <w:rPr>
                <w:rFonts w:ascii="宋体" w:hAnsi="宋体" w:eastAsia="宋体" w:cs="宋体"/>
                <w:color w:val="auto"/>
                <w:sz w:val="23"/>
                <w:szCs w:val="23"/>
              </w:rPr>
            </w:pPr>
            <w:r>
              <w:rPr>
                <w:rFonts w:ascii="宋体" w:hAnsi="宋体" w:eastAsia="宋体" w:cs="宋体"/>
                <w:color w:val="auto"/>
                <w:spacing w:val="8"/>
                <w:sz w:val="23"/>
                <w:szCs w:val="23"/>
              </w:rPr>
              <w:t>技术负责</w:t>
            </w:r>
            <w:r>
              <w:rPr>
                <w:rFonts w:ascii="宋体" w:hAnsi="宋体" w:eastAsia="宋体" w:cs="宋体"/>
                <w:color w:val="auto"/>
                <w:spacing w:val="7"/>
                <w:sz w:val="23"/>
                <w:szCs w:val="23"/>
              </w:rPr>
              <w:t>人</w:t>
            </w:r>
          </w:p>
        </w:tc>
        <w:tc>
          <w:tcPr>
            <w:tcW w:w="1055" w:type="dxa"/>
            <w:tcBorders>
              <w:left w:val="single" w:color="000000" w:sz="6" w:space="0"/>
              <w:right w:val="single" w:color="000000" w:sz="6" w:space="0"/>
            </w:tcBorders>
            <w:vAlign w:val="top"/>
          </w:tcPr>
          <w:p>
            <w:pPr>
              <w:spacing w:before="170" w:line="227" w:lineRule="auto"/>
              <w:ind w:left="284"/>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873" w:type="dxa"/>
            <w:tcBorders>
              <w:left w:val="single" w:color="000000" w:sz="6" w:space="0"/>
              <w:right w:val="single" w:color="000000" w:sz="6" w:space="0"/>
            </w:tcBorders>
            <w:vAlign w:val="top"/>
          </w:tcPr>
          <w:p>
            <w:pPr>
              <w:rPr>
                <w:rFonts w:ascii="Arial"/>
                <w:color w:val="auto"/>
                <w:sz w:val="21"/>
              </w:rPr>
            </w:pPr>
          </w:p>
        </w:tc>
        <w:tc>
          <w:tcPr>
            <w:tcW w:w="1220" w:type="dxa"/>
            <w:gridSpan w:val="2"/>
            <w:tcBorders>
              <w:left w:val="single" w:color="000000" w:sz="6" w:space="0"/>
              <w:right w:val="single" w:color="000000" w:sz="6" w:space="0"/>
            </w:tcBorders>
            <w:vAlign w:val="top"/>
          </w:tcPr>
          <w:p>
            <w:pPr>
              <w:spacing w:before="170" w:line="227" w:lineRule="auto"/>
              <w:ind w:left="373"/>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221" w:type="dxa"/>
            <w:tcBorders>
              <w:left w:val="single" w:color="000000" w:sz="6" w:space="0"/>
              <w:right w:val="single" w:color="000000" w:sz="6" w:space="0"/>
            </w:tcBorders>
            <w:vAlign w:val="top"/>
          </w:tcPr>
          <w:p>
            <w:pPr>
              <w:rPr>
                <w:rFonts w:ascii="Arial"/>
                <w:color w:val="auto"/>
                <w:sz w:val="21"/>
              </w:rPr>
            </w:pPr>
          </w:p>
        </w:tc>
        <w:tc>
          <w:tcPr>
            <w:tcW w:w="693" w:type="dxa"/>
            <w:tcBorders>
              <w:left w:val="single" w:color="000000" w:sz="6" w:space="0"/>
              <w:right w:val="single" w:color="000000" w:sz="6" w:space="0"/>
            </w:tcBorders>
            <w:vAlign w:val="top"/>
          </w:tcPr>
          <w:p>
            <w:pPr>
              <w:spacing w:before="169" w:line="230" w:lineRule="auto"/>
              <w:ind w:left="143"/>
              <w:rPr>
                <w:rFonts w:ascii="宋体" w:hAnsi="宋体" w:eastAsia="宋体" w:cs="宋体"/>
                <w:color w:val="auto"/>
                <w:sz w:val="23"/>
                <w:szCs w:val="23"/>
              </w:rPr>
            </w:pPr>
            <w:r>
              <w:rPr>
                <w:rFonts w:ascii="宋体" w:hAnsi="宋体" w:eastAsia="宋体" w:cs="宋体"/>
                <w:color w:val="auto"/>
                <w:spacing w:val="-10"/>
                <w:sz w:val="23"/>
                <w:szCs w:val="23"/>
              </w:rPr>
              <w:t>电</w:t>
            </w:r>
            <w:r>
              <w:rPr>
                <w:rFonts w:ascii="宋体" w:hAnsi="宋体" w:eastAsia="宋体" w:cs="宋体"/>
                <w:color w:val="auto"/>
                <w:spacing w:val="-8"/>
                <w:sz w:val="23"/>
                <w:szCs w:val="23"/>
              </w:rPr>
              <w:t>话</w:t>
            </w:r>
          </w:p>
        </w:tc>
        <w:tc>
          <w:tcPr>
            <w:tcW w:w="194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088" w:type="dxa"/>
            <w:tcBorders>
              <w:left w:val="single" w:color="000000" w:sz="10" w:space="0"/>
              <w:right w:val="single" w:color="000000" w:sz="6" w:space="0"/>
            </w:tcBorders>
            <w:vAlign w:val="top"/>
          </w:tcPr>
          <w:p>
            <w:pPr>
              <w:spacing w:before="170" w:line="229" w:lineRule="auto"/>
              <w:ind w:left="562"/>
              <w:rPr>
                <w:rFonts w:ascii="宋体" w:hAnsi="宋体" w:eastAsia="宋体" w:cs="宋体"/>
                <w:color w:val="auto"/>
                <w:sz w:val="23"/>
                <w:szCs w:val="23"/>
              </w:rPr>
            </w:pPr>
            <w:r>
              <w:rPr>
                <w:rFonts w:ascii="宋体" w:hAnsi="宋体" w:eastAsia="宋体" w:cs="宋体"/>
                <w:color w:val="auto"/>
                <w:spacing w:val="7"/>
                <w:sz w:val="23"/>
                <w:szCs w:val="23"/>
              </w:rPr>
              <w:t>成立时间</w:t>
            </w:r>
          </w:p>
        </w:tc>
        <w:tc>
          <w:tcPr>
            <w:tcW w:w="1928" w:type="dxa"/>
            <w:gridSpan w:val="2"/>
            <w:tcBorders>
              <w:left w:val="single" w:color="000000" w:sz="6" w:space="0"/>
              <w:right w:val="single" w:color="000000" w:sz="6" w:space="0"/>
            </w:tcBorders>
            <w:vAlign w:val="top"/>
          </w:tcPr>
          <w:p>
            <w:pPr>
              <w:rPr>
                <w:rFonts w:ascii="Arial"/>
                <w:color w:val="auto"/>
                <w:sz w:val="21"/>
              </w:rPr>
            </w:pPr>
          </w:p>
        </w:tc>
        <w:tc>
          <w:tcPr>
            <w:tcW w:w="2441" w:type="dxa"/>
            <w:gridSpan w:val="3"/>
            <w:tcBorders>
              <w:left w:val="single" w:color="000000" w:sz="6" w:space="0"/>
              <w:right w:val="single" w:color="000000" w:sz="6" w:space="0"/>
            </w:tcBorders>
            <w:vAlign w:val="top"/>
          </w:tcPr>
          <w:p>
            <w:pPr>
              <w:spacing w:before="171" w:line="227" w:lineRule="auto"/>
              <w:ind w:left="633"/>
              <w:rPr>
                <w:rFonts w:ascii="宋体" w:hAnsi="宋体" w:eastAsia="宋体" w:cs="宋体"/>
                <w:color w:val="auto"/>
                <w:sz w:val="23"/>
                <w:szCs w:val="23"/>
              </w:rPr>
            </w:pPr>
            <w:r>
              <w:rPr>
                <w:rFonts w:ascii="宋体" w:hAnsi="宋体" w:eastAsia="宋体" w:cs="宋体"/>
                <w:color w:val="auto"/>
                <w:spacing w:val="7"/>
                <w:sz w:val="23"/>
                <w:szCs w:val="23"/>
              </w:rPr>
              <w:t>员</w:t>
            </w:r>
            <w:r>
              <w:rPr>
                <w:rFonts w:ascii="宋体" w:hAnsi="宋体" w:eastAsia="宋体" w:cs="宋体"/>
                <w:color w:val="auto"/>
                <w:spacing w:val="6"/>
                <w:sz w:val="23"/>
                <w:szCs w:val="23"/>
              </w:rPr>
              <w:t>工总人数</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2088" w:type="dxa"/>
            <w:tcBorders>
              <w:left w:val="single" w:color="000000" w:sz="10" w:space="0"/>
              <w:right w:val="single" w:color="000000" w:sz="6" w:space="0"/>
            </w:tcBorders>
            <w:vAlign w:val="top"/>
          </w:tcPr>
          <w:p>
            <w:pPr>
              <w:spacing w:before="175" w:line="227" w:lineRule="auto"/>
              <w:ind w:left="319"/>
              <w:rPr>
                <w:rFonts w:ascii="宋体" w:hAnsi="宋体" w:eastAsia="宋体" w:cs="宋体"/>
                <w:color w:val="auto"/>
                <w:sz w:val="23"/>
                <w:szCs w:val="23"/>
              </w:rPr>
            </w:pPr>
            <w:r>
              <w:rPr>
                <w:rFonts w:ascii="宋体" w:hAnsi="宋体" w:eastAsia="宋体" w:cs="宋体"/>
                <w:color w:val="auto"/>
                <w:spacing w:val="11"/>
                <w:sz w:val="23"/>
                <w:szCs w:val="23"/>
              </w:rPr>
              <w:t>勘</w:t>
            </w:r>
            <w:r>
              <w:rPr>
                <w:rFonts w:ascii="宋体" w:hAnsi="宋体" w:eastAsia="宋体" w:cs="宋体"/>
                <w:color w:val="auto"/>
                <w:spacing w:val="8"/>
                <w:sz w:val="23"/>
                <w:szCs w:val="23"/>
              </w:rPr>
              <w:t>察资质等级</w:t>
            </w:r>
          </w:p>
        </w:tc>
        <w:tc>
          <w:tcPr>
            <w:tcW w:w="1928" w:type="dxa"/>
            <w:gridSpan w:val="2"/>
            <w:tcBorders>
              <w:left w:val="single" w:color="000000" w:sz="6" w:space="0"/>
              <w:right w:val="single" w:color="000000" w:sz="6" w:space="0"/>
            </w:tcBorders>
            <w:vAlign w:val="top"/>
          </w:tcPr>
          <w:p>
            <w:pPr>
              <w:rPr>
                <w:rFonts w:ascii="Arial"/>
                <w:color w:val="auto"/>
                <w:sz w:val="21"/>
              </w:rPr>
            </w:pPr>
          </w:p>
        </w:tc>
        <w:tc>
          <w:tcPr>
            <w:tcW w:w="860" w:type="dxa"/>
            <w:vMerge w:val="restart"/>
            <w:tcBorders>
              <w:left w:val="single" w:color="000000" w:sz="6" w:space="0"/>
              <w:bottom w:val="nil"/>
              <w:right w:val="single" w:color="000000" w:sz="6" w:space="0"/>
            </w:tcBorders>
            <w:vAlign w:val="top"/>
          </w:tcPr>
          <w:p>
            <w:pPr>
              <w:rPr>
                <w:rFonts w:ascii="Arial"/>
                <w:color w:val="auto"/>
                <w:sz w:val="21"/>
              </w:rPr>
            </w:pPr>
          </w:p>
        </w:tc>
        <w:tc>
          <w:tcPr>
            <w:tcW w:w="1581" w:type="dxa"/>
            <w:gridSpan w:val="2"/>
            <w:tcBorders>
              <w:left w:val="single" w:color="000000" w:sz="6" w:space="0"/>
              <w:right w:val="single" w:color="000000" w:sz="6" w:space="0"/>
            </w:tcBorders>
            <w:vAlign w:val="top"/>
          </w:tcPr>
          <w:p>
            <w:pPr>
              <w:spacing w:before="175" w:line="227" w:lineRule="auto"/>
              <w:ind w:left="202"/>
              <w:rPr>
                <w:rFonts w:ascii="宋体" w:hAnsi="宋体" w:eastAsia="宋体" w:cs="宋体"/>
                <w:color w:val="auto"/>
                <w:sz w:val="23"/>
                <w:szCs w:val="23"/>
              </w:rPr>
            </w:pPr>
            <w:r>
              <w:rPr>
                <w:rFonts w:ascii="宋体" w:hAnsi="宋体" w:eastAsia="宋体" w:cs="宋体"/>
                <w:color w:val="auto"/>
                <w:spacing w:val="7"/>
                <w:sz w:val="23"/>
                <w:szCs w:val="23"/>
              </w:rPr>
              <w:t>高级工程</w:t>
            </w:r>
            <w:r>
              <w:rPr>
                <w:rFonts w:ascii="宋体" w:hAnsi="宋体" w:eastAsia="宋体" w:cs="宋体"/>
                <w:color w:val="auto"/>
                <w:spacing w:val="6"/>
                <w:sz w:val="23"/>
                <w:szCs w:val="23"/>
              </w:rPr>
              <w:t>师</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088" w:type="dxa"/>
            <w:tcBorders>
              <w:left w:val="single" w:color="000000" w:sz="10" w:space="0"/>
              <w:right w:val="single" w:color="000000" w:sz="6" w:space="0"/>
            </w:tcBorders>
            <w:vAlign w:val="top"/>
          </w:tcPr>
          <w:p>
            <w:pPr>
              <w:spacing w:before="171" w:line="227" w:lineRule="auto"/>
              <w:ind w:left="324"/>
              <w:rPr>
                <w:rFonts w:ascii="宋体" w:hAnsi="宋体" w:eastAsia="宋体" w:cs="宋体"/>
                <w:color w:val="auto"/>
                <w:sz w:val="23"/>
                <w:szCs w:val="23"/>
              </w:rPr>
            </w:pPr>
            <w:r>
              <w:rPr>
                <w:rFonts w:ascii="宋体" w:hAnsi="宋体" w:eastAsia="宋体" w:cs="宋体"/>
                <w:color w:val="auto"/>
                <w:spacing w:val="11"/>
                <w:sz w:val="23"/>
                <w:szCs w:val="23"/>
              </w:rPr>
              <w:t>设</w:t>
            </w:r>
            <w:r>
              <w:rPr>
                <w:rFonts w:ascii="宋体" w:hAnsi="宋体" w:eastAsia="宋体" w:cs="宋体"/>
                <w:color w:val="auto"/>
                <w:spacing w:val="7"/>
                <w:sz w:val="23"/>
                <w:szCs w:val="23"/>
              </w:rPr>
              <w:t>计资质等级</w:t>
            </w:r>
          </w:p>
        </w:tc>
        <w:tc>
          <w:tcPr>
            <w:tcW w:w="1928" w:type="dxa"/>
            <w:gridSpan w:val="2"/>
            <w:tcBorders>
              <w:left w:val="single" w:color="000000" w:sz="6" w:space="0"/>
              <w:right w:val="single" w:color="000000" w:sz="6" w:space="0"/>
            </w:tcBorders>
            <w:vAlign w:val="top"/>
          </w:tcPr>
          <w:p>
            <w:pPr>
              <w:rPr>
                <w:rFonts w:ascii="Arial"/>
                <w:color w:val="auto"/>
                <w:sz w:val="21"/>
              </w:rPr>
            </w:pPr>
          </w:p>
        </w:tc>
        <w:tc>
          <w:tcPr>
            <w:tcW w:w="860" w:type="dxa"/>
            <w:vMerge w:val="continue"/>
            <w:tcBorders>
              <w:top w:val="nil"/>
              <w:left w:val="single" w:color="000000" w:sz="6" w:space="0"/>
              <w:bottom w:val="nil"/>
              <w:right w:val="single" w:color="000000" w:sz="6" w:space="0"/>
            </w:tcBorders>
            <w:vAlign w:val="top"/>
          </w:tcPr>
          <w:p>
            <w:pPr>
              <w:rPr>
                <w:rFonts w:ascii="Arial"/>
                <w:color w:val="auto"/>
                <w:sz w:val="21"/>
              </w:rPr>
            </w:pPr>
          </w:p>
        </w:tc>
        <w:tc>
          <w:tcPr>
            <w:tcW w:w="1581" w:type="dxa"/>
            <w:gridSpan w:val="2"/>
            <w:tcBorders>
              <w:left w:val="single" w:color="000000" w:sz="6" w:space="0"/>
              <w:right w:val="single" w:color="000000" w:sz="6" w:space="0"/>
            </w:tcBorders>
            <w:vAlign w:val="top"/>
          </w:tcPr>
          <w:p>
            <w:pPr>
              <w:spacing w:before="171" w:line="227" w:lineRule="auto"/>
              <w:ind w:left="439"/>
              <w:rPr>
                <w:rFonts w:ascii="宋体" w:hAnsi="宋体" w:eastAsia="宋体" w:cs="宋体"/>
                <w:color w:val="auto"/>
                <w:sz w:val="23"/>
                <w:szCs w:val="23"/>
              </w:rPr>
            </w:pPr>
            <w:r>
              <w:rPr>
                <w:rFonts w:ascii="宋体" w:hAnsi="宋体" w:eastAsia="宋体" w:cs="宋体"/>
                <w:color w:val="auto"/>
                <w:spacing w:val="6"/>
                <w:sz w:val="23"/>
                <w:szCs w:val="23"/>
              </w:rPr>
              <w:t>工程</w:t>
            </w:r>
            <w:r>
              <w:rPr>
                <w:rFonts w:ascii="宋体" w:hAnsi="宋体" w:eastAsia="宋体" w:cs="宋体"/>
                <w:color w:val="auto"/>
                <w:spacing w:val="5"/>
                <w:sz w:val="23"/>
                <w:szCs w:val="23"/>
              </w:rPr>
              <w:t>师</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3" w:line="227" w:lineRule="auto"/>
              <w:ind w:left="447"/>
              <w:rPr>
                <w:rFonts w:ascii="宋体" w:hAnsi="宋体" w:eastAsia="宋体" w:cs="宋体"/>
                <w:color w:val="auto"/>
                <w:sz w:val="23"/>
                <w:szCs w:val="23"/>
              </w:rPr>
            </w:pPr>
            <w:r>
              <w:rPr>
                <w:rFonts w:ascii="宋体" w:hAnsi="宋体" w:eastAsia="宋体" w:cs="宋体"/>
                <w:color w:val="auto"/>
                <w:spacing w:val="9"/>
                <w:sz w:val="23"/>
                <w:szCs w:val="23"/>
              </w:rPr>
              <w:t>营</w:t>
            </w:r>
            <w:r>
              <w:rPr>
                <w:rFonts w:ascii="宋体" w:hAnsi="宋体" w:eastAsia="宋体" w:cs="宋体"/>
                <w:color w:val="auto"/>
                <w:spacing w:val="6"/>
                <w:sz w:val="23"/>
                <w:szCs w:val="23"/>
              </w:rPr>
              <w:t>业执照号</w:t>
            </w:r>
          </w:p>
        </w:tc>
        <w:tc>
          <w:tcPr>
            <w:tcW w:w="1928" w:type="dxa"/>
            <w:gridSpan w:val="2"/>
            <w:tcBorders>
              <w:left w:val="single" w:color="000000" w:sz="6" w:space="0"/>
              <w:right w:val="single" w:color="000000" w:sz="6" w:space="0"/>
            </w:tcBorders>
            <w:vAlign w:val="top"/>
          </w:tcPr>
          <w:p>
            <w:pPr>
              <w:rPr>
                <w:rFonts w:ascii="Arial"/>
                <w:color w:val="auto"/>
                <w:sz w:val="21"/>
              </w:rPr>
            </w:pPr>
          </w:p>
        </w:tc>
        <w:tc>
          <w:tcPr>
            <w:tcW w:w="860" w:type="dxa"/>
            <w:vMerge w:val="continue"/>
            <w:tcBorders>
              <w:top w:val="nil"/>
              <w:left w:val="single" w:color="000000" w:sz="6" w:space="0"/>
              <w:right w:val="single" w:color="000000" w:sz="6" w:space="0"/>
            </w:tcBorders>
            <w:vAlign w:val="top"/>
          </w:tcPr>
          <w:p>
            <w:pPr>
              <w:rPr>
                <w:rFonts w:ascii="Arial"/>
                <w:color w:val="auto"/>
                <w:sz w:val="21"/>
              </w:rPr>
            </w:pPr>
          </w:p>
        </w:tc>
        <w:tc>
          <w:tcPr>
            <w:tcW w:w="1581" w:type="dxa"/>
            <w:gridSpan w:val="2"/>
            <w:tcBorders>
              <w:left w:val="single" w:color="000000" w:sz="6" w:space="0"/>
              <w:right w:val="single" w:color="000000" w:sz="6" w:space="0"/>
            </w:tcBorders>
            <w:vAlign w:val="top"/>
          </w:tcPr>
          <w:p>
            <w:pPr>
              <w:spacing w:before="173" w:line="227" w:lineRule="auto"/>
              <w:ind w:left="79"/>
              <w:rPr>
                <w:rFonts w:ascii="宋体" w:hAnsi="宋体" w:eastAsia="宋体" w:cs="宋体"/>
                <w:color w:val="auto"/>
                <w:sz w:val="23"/>
                <w:szCs w:val="23"/>
              </w:rPr>
            </w:pPr>
            <w:r>
              <w:rPr>
                <w:rFonts w:ascii="宋体" w:hAnsi="宋体" w:eastAsia="宋体" w:cs="宋体"/>
                <w:color w:val="auto"/>
                <w:spacing w:val="8"/>
                <w:sz w:val="23"/>
                <w:szCs w:val="23"/>
              </w:rPr>
              <w:t>各类注册人</w:t>
            </w:r>
            <w:r>
              <w:rPr>
                <w:rFonts w:ascii="宋体" w:hAnsi="宋体" w:eastAsia="宋体" w:cs="宋体"/>
                <w:color w:val="auto"/>
                <w:spacing w:val="7"/>
                <w:sz w:val="23"/>
                <w:szCs w:val="23"/>
              </w:rPr>
              <w:t>员</w:t>
            </w:r>
          </w:p>
        </w:tc>
        <w:tc>
          <w:tcPr>
            <w:tcW w:w="2634"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088" w:type="dxa"/>
            <w:tcBorders>
              <w:left w:val="single" w:color="000000" w:sz="10" w:space="0"/>
              <w:right w:val="single" w:color="000000" w:sz="6" w:space="0"/>
            </w:tcBorders>
            <w:vAlign w:val="top"/>
          </w:tcPr>
          <w:p>
            <w:pPr>
              <w:spacing w:before="171" w:line="229" w:lineRule="auto"/>
              <w:ind w:left="560"/>
              <w:rPr>
                <w:rFonts w:ascii="宋体" w:hAnsi="宋体" w:eastAsia="宋体" w:cs="宋体"/>
                <w:color w:val="auto"/>
                <w:sz w:val="23"/>
                <w:szCs w:val="23"/>
              </w:rPr>
            </w:pPr>
            <w:r>
              <w:rPr>
                <w:rFonts w:ascii="宋体" w:hAnsi="宋体" w:eastAsia="宋体" w:cs="宋体"/>
                <w:color w:val="auto"/>
                <w:spacing w:val="9"/>
                <w:sz w:val="23"/>
                <w:szCs w:val="23"/>
              </w:rPr>
              <w:t>注</w:t>
            </w:r>
            <w:r>
              <w:rPr>
                <w:rFonts w:ascii="宋体" w:hAnsi="宋体" w:eastAsia="宋体" w:cs="宋体"/>
                <w:color w:val="auto"/>
                <w:spacing w:val="7"/>
                <w:sz w:val="23"/>
                <w:szCs w:val="23"/>
              </w:rPr>
              <w:t>册资金</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3" w:line="227" w:lineRule="auto"/>
              <w:ind w:left="80"/>
              <w:rPr>
                <w:rFonts w:ascii="宋体" w:hAnsi="宋体" w:eastAsia="宋体" w:cs="宋体"/>
                <w:color w:val="auto"/>
                <w:sz w:val="23"/>
                <w:szCs w:val="23"/>
              </w:rPr>
            </w:pPr>
            <w:r>
              <w:rPr>
                <w:rFonts w:ascii="宋体" w:hAnsi="宋体" w:eastAsia="宋体" w:cs="宋体"/>
                <w:color w:val="auto"/>
                <w:spacing w:val="9"/>
                <w:sz w:val="23"/>
                <w:szCs w:val="23"/>
              </w:rPr>
              <w:t>基本账户开户银</w:t>
            </w:r>
            <w:r>
              <w:rPr>
                <w:rFonts w:ascii="宋体" w:hAnsi="宋体" w:eastAsia="宋体" w:cs="宋体"/>
                <w:color w:val="auto"/>
                <w:spacing w:val="7"/>
                <w:sz w:val="23"/>
                <w:szCs w:val="23"/>
              </w:rPr>
              <w:t>行</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2" w:line="227" w:lineRule="auto"/>
              <w:ind w:left="320"/>
              <w:rPr>
                <w:rFonts w:ascii="宋体" w:hAnsi="宋体" w:eastAsia="宋体" w:cs="宋体"/>
                <w:color w:val="auto"/>
                <w:sz w:val="23"/>
                <w:szCs w:val="23"/>
              </w:rPr>
            </w:pPr>
            <w:r>
              <w:rPr>
                <w:rFonts w:ascii="宋体" w:hAnsi="宋体" w:eastAsia="宋体" w:cs="宋体"/>
                <w:color w:val="auto"/>
                <w:spacing w:val="10"/>
                <w:sz w:val="23"/>
                <w:szCs w:val="23"/>
              </w:rPr>
              <w:t>基</w:t>
            </w:r>
            <w:r>
              <w:rPr>
                <w:rFonts w:ascii="宋体" w:hAnsi="宋体" w:eastAsia="宋体" w:cs="宋体"/>
                <w:color w:val="auto"/>
                <w:spacing w:val="8"/>
                <w:sz w:val="23"/>
                <w:szCs w:val="23"/>
              </w:rPr>
              <w:t>本账户账号</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088" w:type="dxa"/>
            <w:tcBorders>
              <w:left w:val="single" w:color="000000" w:sz="10" w:space="0"/>
              <w:right w:val="single" w:color="000000" w:sz="6" w:space="0"/>
            </w:tcBorders>
            <w:vAlign w:val="top"/>
          </w:tcPr>
          <w:p>
            <w:pPr>
              <w:spacing w:before="173" w:line="228" w:lineRule="auto"/>
              <w:ind w:left="562"/>
              <w:rPr>
                <w:rFonts w:ascii="宋体" w:hAnsi="宋体" w:eastAsia="宋体" w:cs="宋体"/>
                <w:color w:val="auto"/>
                <w:sz w:val="23"/>
                <w:szCs w:val="23"/>
              </w:rPr>
            </w:pPr>
            <w:r>
              <w:rPr>
                <w:rFonts w:ascii="宋体" w:hAnsi="宋体" w:eastAsia="宋体" w:cs="宋体"/>
                <w:color w:val="auto"/>
                <w:spacing w:val="7"/>
                <w:sz w:val="23"/>
                <w:szCs w:val="23"/>
              </w:rPr>
              <w:t>经营范围</w:t>
            </w:r>
          </w:p>
        </w:tc>
        <w:tc>
          <w:tcPr>
            <w:tcW w:w="7003" w:type="dxa"/>
            <w:gridSpan w:val="7"/>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088" w:type="dxa"/>
            <w:tcBorders>
              <w:left w:val="single" w:color="000000" w:sz="10" w:space="0"/>
              <w:right w:val="single" w:color="000000" w:sz="6" w:space="0"/>
            </w:tcBorders>
            <w:vAlign w:val="top"/>
          </w:tcPr>
          <w:p>
            <w:pPr>
              <w:spacing w:before="174" w:line="229" w:lineRule="auto"/>
              <w:ind w:left="803"/>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c>
          <w:tcPr>
            <w:tcW w:w="7003" w:type="dxa"/>
            <w:gridSpan w:val="7"/>
            <w:tcBorders>
              <w:left w:val="single" w:color="000000" w:sz="6" w:space="0"/>
              <w:right w:val="single" w:color="000000" w:sz="10" w:space="0"/>
            </w:tcBorders>
            <w:vAlign w:val="top"/>
          </w:tcPr>
          <w:p>
            <w:pPr>
              <w:rPr>
                <w:rFonts w:ascii="Arial"/>
                <w:color w:val="auto"/>
                <w:sz w:val="21"/>
              </w:rPr>
            </w:pPr>
          </w:p>
        </w:tc>
      </w:tr>
    </w:tbl>
    <w:p>
      <w:pPr>
        <w:spacing w:before="33" w:line="339" w:lineRule="auto"/>
        <w:ind w:left="29" w:right="23"/>
        <w:rPr>
          <w:rFonts w:ascii="宋体" w:hAnsi="宋体" w:eastAsia="宋体" w:cs="宋体"/>
          <w:color w:val="auto"/>
          <w:sz w:val="20"/>
          <w:szCs w:val="20"/>
        </w:rPr>
      </w:pPr>
      <w:r>
        <w:rPr>
          <w:rFonts w:ascii="宋体" w:hAnsi="宋体" w:eastAsia="宋体" w:cs="宋体"/>
          <w:color w:val="auto"/>
          <w:spacing w:val="16"/>
          <w:sz w:val="20"/>
          <w:szCs w:val="20"/>
        </w:rPr>
        <w:t>注</w:t>
      </w:r>
      <w:r>
        <w:rPr>
          <w:rFonts w:ascii="宋体" w:hAnsi="宋体" w:eastAsia="宋体" w:cs="宋体"/>
          <w:color w:val="auto"/>
          <w:spacing w:val="12"/>
          <w:sz w:val="20"/>
          <w:szCs w:val="20"/>
        </w:rPr>
        <w:t>：</w:t>
      </w:r>
      <w:r>
        <w:rPr>
          <w:rFonts w:ascii="宋体" w:hAnsi="宋体" w:eastAsia="宋体" w:cs="宋体"/>
          <w:color w:val="auto"/>
          <w:spacing w:val="8"/>
          <w:sz w:val="20"/>
          <w:szCs w:val="20"/>
        </w:rPr>
        <w:t>①在本表后应附企业法人营业执照副本或事业单位法人证书副本复印件、设计资质证书副本(全</w:t>
      </w:r>
      <w:r>
        <w:rPr>
          <w:rFonts w:ascii="宋体" w:hAnsi="宋体" w:eastAsia="宋体" w:cs="宋体"/>
          <w:color w:val="auto"/>
          <w:sz w:val="20"/>
          <w:szCs w:val="20"/>
        </w:rPr>
        <w:t xml:space="preserve"> </w:t>
      </w:r>
      <w:r>
        <w:rPr>
          <w:rFonts w:ascii="宋体" w:hAnsi="宋体" w:eastAsia="宋体" w:cs="宋体"/>
          <w:color w:val="auto"/>
          <w:spacing w:val="16"/>
          <w:sz w:val="20"/>
          <w:szCs w:val="20"/>
        </w:rPr>
        <w:t>本</w:t>
      </w:r>
      <w:r>
        <w:rPr>
          <w:rFonts w:ascii="宋体" w:hAnsi="宋体" w:eastAsia="宋体" w:cs="宋体"/>
          <w:color w:val="auto"/>
          <w:spacing w:val="11"/>
          <w:sz w:val="20"/>
          <w:szCs w:val="20"/>
        </w:rPr>
        <w:t>)</w:t>
      </w:r>
      <w:r>
        <w:rPr>
          <w:rFonts w:ascii="宋体" w:hAnsi="宋体" w:eastAsia="宋体" w:cs="宋体"/>
          <w:color w:val="auto"/>
          <w:spacing w:val="8"/>
          <w:sz w:val="20"/>
          <w:szCs w:val="20"/>
        </w:rPr>
        <w:t>复印件、工程咨询资信证书复印件、质量保证体系认证证书复印件，上述所有执照、证书复印件</w:t>
      </w:r>
      <w:r>
        <w:rPr>
          <w:rFonts w:ascii="宋体" w:hAnsi="宋体" w:eastAsia="宋体" w:cs="宋体"/>
          <w:color w:val="auto"/>
          <w:sz w:val="20"/>
          <w:szCs w:val="20"/>
        </w:rPr>
        <w:t xml:space="preserve"> </w:t>
      </w:r>
      <w:r>
        <w:rPr>
          <w:rFonts w:ascii="宋体" w:hAnsi="宋体" w:eastAsia="宋体" w:cs="宋体"/>
          <w:color w:val="auto"/>
          <w:spacing w:val="8"/>
          <w:sz w:val="20"/>
          <w:szCs w:val="20"/>
        </w:rPr>
        <w:t>均应加盖投标人单位章。</w:t>
      </w:r>
    </w:p>
    <w:p>
      <w:pPr>
        <w:rPr>
          <w:rFonts w:ascii="宋体" w:hAnsi="宋体" w:eastAsia="宋体" w:cs="宋体"/>
          <w:color w:val="FF0000"/>
          <w:spacing w:val="10"/>
          <w:sz w:val="31"/>
          <w:szCs w:val="31"/>
          <w14:textOutline w14:w="5793" w14:cap="sq" w14:cmpd="sng">
            <w14:solidFill>
              <w14:srgbClr w14:val="000000"/>
            </w14:solidFill>
            <w14:prstDash w14:val="solid"/>
            <w14:bevel/>
          </w14:textOutline>
        </w:rPr>
      </w:pPr>
      <w:r>
        <w:rPr>
          <w:rFonts w:ascii="宋体" w:hAnsi="宋体" w:eastAsia="宋体" w:cs="宋体"/>
          <w:color w:val="FF0000"/>
          <w:spacing w:val="10"/>
          <w:sz w:val="31"/>
          <w:szCs w:val="31"/>
          <w14:textOutline w14:w="5793" w14:cap="sq" w14:cmpd="sng">
            <w14:solidFill>
              <w14:srgbClr w14:val="000000"/>
            </w14:solidFill>
            <w14:prstDash w14:val="solid"/>
            <w14:bevel/>
          </w14:textOutline>
        </w:rPr>
        <w:br w:type="page"/>
      </w:r>
    </w:p>
    <w:p>
      <w:pPr>
        <w:spacing w:before="101" w:line="225" w:lineRule="auto"/>
        <w:ind w:left="2075"/>
        <w:rPr>
          <w:rFonts w:ascii="宋体" w:hAnsi="宋体" w:eastAsia="宋体" w:cs="宋体"/>
          <w:color w:val="FF0000"/>
          <w:sz w:val="31"/>
          <w:szCs w:val="31"/>
        </w:rPr>
      </w:pPr>
      <w:r>
        <w:rPr>
          <w:rFonts w:ascii="宋体" w:hAnsi="宋体" w:eastAsia="宋体" w:cs="宋体"/>
          <w:color w:val="FF0000"/>
          <w:spacing w:val="10"/>
          <w:sz w:val="31"/>
          <w:szCs w:val="31"/>
          <w14:textOutline w14:w="5793" w14:cap="sq" w14:cmpd="sng">
            <w14:solidFill>
              <w14:srgbClr w14:val="000000"/>
            </w14:solidFill>
            <w14:prstDash w14:val="solid"/>
            <w14:bevel/>
          </w14:textOutline>
        </w:rPr>
        <w:t>6．近</w:t>
      </w:r>
      <w:r>
        <w:rPr>
          <w:rFonts w:ascii="宋体" w:hAnsi="宋体" w:eastAsia="宋体" w:cs="宋体"/>
          <w:color w:val="FF0000"/>
          <w:spacing w:val="10"/>
          <w:sz w:val="31"/>
          <w:szCs w:val="31"/>
          <w:u w:val="single" w:color="auto"/>
          <w14:textOutline w14:w="5793" w14:cap="sq" w14:cmpd="sng">
            <w14:solidFill>
              <w14:srgbClr w14:val="000000"/>
            </w14:solidFill>
            <w14:prstDash w14:val="solid"/>
            <w14:bevel/>
          </w14:textOutline>
        </w:rPr>
        <w:t>五</w:t>
      </w:r>
      <w:r>
        <w:rPr>
          <w:rFonts w:ascii="宋体" w:hAnsi="宋体" w:eastAsia="宋体" w:cs="宋体"/>
          <w:color w:val="FF0000"/>
          <w:spacing w:val="10"/>
          <w:sz w:val="31"/>
          <w:szCs w:val="31"/>
          <w14:textOutline w14:w="5793" w14:cap="sq" w14:cmpd="sng">
            <w14:solidFill>
              <w14:srgbClr w14:val="000000"/>
            </w14:solidFill>
            <w14:prstDash w14:val="solid"/>
            <w14:bevel/>
          </w14:textOutline>
        </w:rPr>
        <w:t>年完成类似项目情况汇总</w:t>
      </w:r>
      <w:r>
        <w:rPr>
          <w:rFonts w:ascii="宋体" w:hAnsi="宋体" w:eastAsia="宋体" w:cs="宋体"/>
          <w:color w:val="FF0000"/>
          <w:spacing w:val="7"/>
          <w:sz w:val="31"/>
          <w:szCs w:val="31"/>
          <w14:textOutline w14:w="5793" w14:cap="sq" w14:cmpd="sng">
            <w14:solidFill>
              <w14:srgbClr w14:val="000000"/>
            </w14:solidFill>
            <w14:prstDash w14:val="solid"/>
            <w14:bevel/>
          </w14:textOutline>
        </w:rPr>
        <w:t>表</w:t>
      </w:r>
    </w:p>
    <w:p>
      <w:pPr>
        <w:spacing w:line="195" w:lineRule="exact"/>
        <w:rPr>
          <w:color w:val="FF0000"/>
        </w:rPr>
      </w:pPr>
    </w:p>
    <w:tbl>
      <w:tblPr>
        <w:tblStyle w:val="7"/>
        <w:tblW w:w="916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7"/>
        <w:gridCol w:w="1436"/>
        <w:gridCol w:w="2527"/>
        <w:gridCol w:w="2341"/>
        <w:gridCol w:w="14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457" w:type="dxa"/>
            <w:tcBorders>
              <w:left w:val="single" w:color="000000" w:sz="10" w:space="0"/>
              <w:right w:val="single" w:color="000000" w:sz="6" w:space="0"/>
            </w:tcBorders>
            <w:vAlign w:val="top"/>
          </w:tcPr>
          <w:p>
            <w:pPr>
              <w:spacing w:before="185" w:line="228" w:lineRule="auto"/>
              <w:ind w:left="246"/>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项</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目名称</w:t>
            </w:r>
          </w:p>
        </w:tc>
        <w:tc>
          <w:tcPr>
            <w:tcW w:w="1436" w:type="dxa"/>
            <w:tcBorders>
              <w:left w:val="single" w:color="000000" w:sz="6" w:space="0"/>
              <w:right w:val="single" w:color="000000" w:sz="6" w:space="0"/>
            </w:tcBorders>
            <w:vAlign w:val="top"/>
          </w:tcPr>
          <w:p>
            <w:pPr>
              <w:spacing w:before="185" w:line="228" w:lineRule="auto"/>
              <w:ind w:left="231"/>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起讫时间</w:t>
            </w:r>
          </w:p>
        </w:tc>
        <w:tc>
          <w:tcPr>
            <w:tcW w:w="2527" w:type="dxa"/>
            <w:tcBorders>
              <w:left w:val="single" w:color="000000" w:sz="6" w:space="0"/>
              <w:right w:val="single" w:color="000000" w:sz="6" w:space="0"/>
            </w:tcBorders>
            <w:vAlign w:val="top"/>
          </w:tcPr>
          <w:p>
            <w:pPr>
              <w:spacing w:before="185" w:line="228" w:lineRule="auto"/>
              <w:ind w:left="905"/>
              <w:rPr>
                <w:rFonts w:ascii="宋体" w:hAnsi="宋体" w:eastAsia="宋体" w:cs="宋体"/>
                <w:color w:val="FF0000"/>
                <w:sz w:val="23"/>
                <w:szCs w:val="23"/>
              </w:rPr>
            </w:pPr>
            <w:r>
              <w:rPr>
                <w:rFonts w:ascii="宋体" w:hAnsi="宋体" w:eastAsia="宋体" w:cs="宋体"/>
                <w:color w:val="FF0000"/>
                <w:spacing w:val="7"/>
                <w:sz w:val="23"/>
                <w:szCs w:val="23"/>
                <w14:textOutline w14:w="4358" w14:cap="sq" w14:cmpd="sng">
                  <w14:solidFill>
                    <w14:srgbClr w14:val="000000"/>
                  </w14:solidFill>
                  <w14:prstDash w14:val="solid"/>
                  <w14:bevel/>
                </w14:textOutline>
              </w:rPr>
              <w:t>发</w:t>
            </w:r>
            <w:r>
              <w:rPr>
                <w:rFonts w:ascii="宋体" w:hAnsi="宋体" w:eastAsia="宋体" w:cs="宋体"/>
                <w:color w:val="FF0000"/>
                <w:spacing w:val="6"/>
                <w:sz w:val="23"/>
                <w:szCs w:val="23"/>
                <w14:textOutline w14:w="4358" w14:cap="sq" w14:cmpd="sng">
                  <w14:solidFill>
                    <w14:srgbClr w14:val="000000"/>
                  </w14:solidFill>
                  <w14:prstDash w14:val="solid"/>
                  <w14:bevel/>
                </w14:textOutline>
              </w:rPr>
              <w:t>包人</w:t>
            </w:r>
          </w:p>
        </w:tc>
        <w:tc>
          <w:tcPr>
            <w:tcW w:w="2341" w:type="dxa"/>
            <w:tcBorders>
              <w:left w:val="single" w:color="000000" w:sz="6" w:space="0"/>
              <w:right w:val="single" w:color="000000" w:sz="6" w:space="0"/>
            </w:tcBorders>
            <w:vAlign w:val="top"/>
          </w:tcPr>
          <w:p>
            <w:pPr>
              <w:spacing w:before="186" w:line="227" w:lineRule="auto"/>
              <w:ind w:left="697"/>
              <w:rPr>
                <w:rFonts w:ascii="宋体" w:hAnsi="宋体" w:eastAsia="宋体" w:cs="宋体"/>
                <w:color w:val="FF0000"/>
                <w:sz w:val="23"/>
                <w:szCs w:val="23"/>
              </w:rPr>
            </w:pPr>
            <w:r>
              <w:rPr>
                <w:rFonts w:ascii="宋体" w:hAnsi="宋体" w:eastAsia="宋体" w:cs="宋体"/>
                <w:color w:val="FF0000"/>
                <w:spacing w:val="10"/>
                <w:sz w:val="23"/>
                <w:szCs w:val="23"/>
                <w14:textOutline w14:w="4358" w14:cap="sq" w14:cmpd="sng">
                  <w14:solidFill>
                    <w14:srgbClr w14:val="000000"/>
                  </w14:solidFill>
                  <w14:prstDash w14:val="solid"/>
                  <w14:bevel/>
                </w14:textOutline>
              </w:rPr>
              <w:t>完</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成情况</w:t>
            </w:r>
          </w:p>
        </w:tc>
        <w:tc>
          <w:tcPr>
            <w:tcW w:w="1407" w:type="dxa"/>
            <w:tcBorders>
              <w:left w:val="single" w:color="000000" w:sz="6" w:space="0"/>
              <w:right w:val="single" w:color="000000" w:sz="10" w:space="0"/>
            </w:tcBorders>
            <w:vAlign w:val="top"/>
          </w:tcPr>
          <w:p>
            <w:pPr>
              <w:spacing w:before="185" w:line="229" w:lineRule="auto"/>
              <w:ind w:left="469"/>
              <w:rPr>
                <w:rFonts w:ascii="宋体" w:hAnsi="宋体" w:eastAsia="宋体" w:cs="宋体"/>
                <w:color w:val="FF0000"/>
                <w:sz w:val="23"/>
                <w:szCs w:val="23"/>
              </w:rPr>
            </w:pPr>
            <w:r>
              <w:rPr>
                <w:rFonts w:ascii="宋体" w:hAnsi="宋体" w:eastAsia="宋体" w:cs="宋体"/>
                <w:color w:val="FF0000"/>
                <w:spacing w:val="4"/>
                <w:sz w:val="23"/>
                <w:szCs w:val="23"/>
                <w14:textOutline w14:w="4358" w14:cap="sq" w14:cmpd="sng">
                  <w14:solidFill>
                    <w14:srgbClr w14:val="000000"/>
                  </w14:solidFill>
                  <w14:prstDash w14:val="solid"/>
                  <w14:bevel/>
                </w14:textOutline>
              </w:rPr>
              <w:t>备</w:t>
            </w:r>
            <w:r>
              <w:rPr>
                <w:rFonts w:ascii="宋体" w:hAnsi="宋体" w:eastAsia="宋体" w:cs="宋体"/>
                <w:color w:val="FF0000"/>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457" w:type="dxa"/>
            <w:tcBorders>
              <w:left w:val="single" w:color="000000" w:sz="10" w:space="0"/>
              <w:right w:val="single" w:color="000000" w:sz="6" w:space="0"/>
            </w:tcBorders>
            <w:vAlign w:val="top"/>
          </w:tcPr>
          <w:p>
            <w:pPr>
              <w:rPr>
                <w:rFonts w:ascii="Arial"/>
                <w:color w:val="FF0000"/>
                <w:sz w:val="21"/>
              </w:rPr>
            </w:pPr>
          </w:p>
        </w:tc>
        <w:tc>
          <w:tcPr>
            <w:tcW w:w="1436" w:type="dxa"/>
            <w:tcBorders>
              <w:left w:val="single" w:color="000000" w:sz="6" w:space="0"/>
              <w:right w:val="single" w:color="000000" w:sz="6" w:space="0"/>
            </w:tcBorders>
            <w:vAlign w:val="top"/>
          </w:tcPr>
          <w:p>
            <w:pPr>
              <w:rPr>
                <w:rFonts w:ascii="Arial"/>
                <w:color w:val="FF0000"/>
                <w:sz w:val="21"/>
              </w:rPr>
            </w:pPr>
          </w:p>
        </w:tc>
        <w:tc>
          <w:tcPr>
            <w:tcW w:w="2527" w:type="dxa"/>
            <w:tcBorders>
              <w:left w:val="single" w:color="000000" w:sz="6" w:space="0"/>
              <w:right w:val="single" w:color="000000" w:sz="6" w:space="0"/>
            </w:tcBorders>
            <w:vAlign w:val="top"/>
          </w:tcPr>
          <w:p>
            <w:pPr>
              <w:rPr>
                <w:rFonts w:ascii="Arial"/>
                <w:color w:val="FF0000"/>
                <w:sz w:val="21"/>
              </w:rPr>
            </w:pPr>
          </w:p>
        </w:tc>
        <w:tc>
          <w:tcPr>
            <w:tcW w:w="2341" w:type="dxa"/>
            <w:tcBorders>
              <w:left w:val="single" w:color="000000" w:sz="6" w:space="0"/>
              <w:right w:val="single" w:color="000000" w:sz="6" w:space="0"/>
            </w:tcBorders>
            <w:vAlign w:val="top"/>
          </w:tcPr>
          <w:p>
            <w:pPr>
              <w:rPr>
                <w:rFonts w:ascii="Arial"/>
                <w:color w:val="FF0000"/>
                <w:sz w:val="21"/>
              </w:rPr>
            </w:pPr>
          </w:p>
        </w:tc>
        <w:tc>
          <w:tcPr>
            <w:tcW w:w="1407" w:type="dxa"/>
            <w:tcBorders>
              <w:left w:val="single" w:color="000000" w:sz="6" w:space="0"/>
              <w:right w:val="single" w:color="000000" w:sz="10" w:space="0"/>
            </w:tcBorders>
            <w:vAlign w:val="top"/>
          </w:tcPr>
          <w:p>
            <w:pPr>
              <w:rPr>
                <w:rFonts w:ascii="Arial"/>
                <w:color w:val="FF0000"/>
                <w:sz w:val="21"/>
              </w:rPr>
            </w:pPr>
          </w:p>
        </w:tc>
      </w:tr>
    </w:tbl>
    <w:p>
      <w:pPr>
        <w:rPr>
          <w:rFonts w:ascii="Arial"/>
          <w:color w:val="FF0000"/>
          <w:sz w:val="21"/>
        </w:rPr>
      </w:pPr>
    </w:p>
    <w:p>
      <w:pPr>
        <w:rPr>
          <w:color w:val="FF0000"/>
        </w:rPr>
        <w:sectPr>
          <w:footerReference r:id="rId40" w:type="default"/>
          <w:pgSz w:w="11906" w:h="16839"/>
          <w:pgMar w:top="1134" w:right="1134" w:bottom="1134" w:left="1134" w:header="0" w:footer="1029" w:gutter="0"/>
          <w:pgNumType w:fmt="decimal"/>
          <w:cols w:space="720" w:num="1"/>
        </w:sectPr>
      </w:pPr>
    </w:p>
    <w:p>
      <w:pPr>
        <w:spacing w:before="91" w:line="220" w:lineRule="auto"/>
        <w:ind w:left="2732"/>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近</w:t>
      </w:r>
      <w:r>
        <w:rPr>
          <w:rFonts w:ascii="宋体" w:hAnsi="宋体" w:eastAsia="宋体" w:cs="宋体"/>
          <w:color w:val="auto"/>
          <w:spacing w:val="1"/>
          <w:sz w:val="28"/>
          <w:szCs w:val="28"/>
          <w:u w:val="single" w:color="auto"/>
          <w14:textOutline w14:w="5103" w14:cap="sq" w14:cmpd="sng">
            <w14:solidFill>
              <w14:srgbClr w14:val="000000"/>
            </w14:solidFill>
            <w14:prstDash w14:val="solid"/>
            <w14:bevel/>
          </w14:textOutline>
        </w:rPr>
        <w:t>五</w:t>
      </w:r>
      <w:r>
        <w:rPr>
          <w:rFonts w:ascii="宋体" w:hAnsi="宋体" w:eastAsia="宋体" w:cs="宋体"/>
          <w:color w:val="auto"/>
          <w:spacing w:val="1"/>
          <w:sz w:val="28"/>
          <w:szCs w:val="28"/>
          <w14:textOutline w14:w="5103" w14:cap="sq" w14:cmpd="sng">
            <w14:solidFill>
              <w14:srgbClr w14:val="000000"/>
            </w14:solidFill>
            <w14:prstDash w14:val="solid"/>
            <w14:bevel/>
          </w14:textOutline>
        </w:rPr>
        <w:t>年</w:t>
      </w:r>
      <w:r>
        <w:rPr>
          <w:rFonts w:ascii="宋体" w:hAnsi="宋体" w:eastAsia="宋体" w:cs="宋体"/>
          <w:color w:val="auto"/>
          <w:sz w:val="28"/>
          <w:szCs w:val="28"/>
          <w14:textOutline w14:w="5103" w14:cap="sq" w14:cmpd="sng">
            <w14:solidFill>
              <w14:srgbClr w14:val="000000"/>
            </w14:solidFill>
            <w14:prstDash w14:val="solid"/>
            <w14:bevel/>
          </w14:textOutline>
        </w:rPr>
        <w:t>完成类似项目情况详表</w:t>
      </w:r>
    </w:p>
    <w:p>
      <w:pPr>
        <w:spacing w:line="169" w:lineRule="exact"/>
        <w:rPr>
          <w:color w:val="auto"/>
        </w:rPr>
      </w:pPr>
    </w:p>
    <w:tbl>
      <w:tblPr>
        <w:tblStyle w:val="7"/>
        <w:tblW w:w="916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7"/>
        <w:gridCol w:w="64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2707" w:type="dxa"/>
            <w:tcBorders>
              <w:left w:val="single" w:color="000000" w:sz="10" w:space="0"/>
              <w:right w:val="single" w:color="000000" w:sz="6" w:space="0"/>
            </w:tcBorders>
            <w:vAlign w:val="top"/>
          </w:tcPr>
          <w:p>
            <w:pPr>
              <w:spacing w:before="187" w:line="228" w:lineRule="auto"/>
              <w:ind w:left="87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目名称</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707" w:type="dxa"/>
            <w:tcBorders>
              <w:left w:val="single" w:color="000000" w:sz="10" w:space="0"/>
              <w:right w:val="single" w:color="000000" w:sz="6" w:space="0"/>
            </w:tcBorders>
            <w:vAlign w:val="top"/>
          </w:tcPr>
          <w:p>
            <w:pPr>
              <w:spacing w:before="166" w:line="228" w:lineRule="auto"/>
              <w:ind w:left="75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目所在地</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707" w:type="dxa"/>
            <w:tcBorders>
              <w:left w:val="single" w:color="000000" w:sz="10" w:space="0"/>
              <w:right w:val="single" w:color="000000" w:sz="6" w:space="0"/>
            </w:tcBorders>
            <w:vAlign w:val="top"/>
          </w:tcPr>
          <w:p>
            <w:pPr>
              <w:spacing w:before="167" w:line="228" w:lineRule="auto"/>
              <w:ind w:left="755"/>
              <w:rPr>
                <w:rFonts w:ascii="宋体" w:hAnsi="宋体" w:eastAsia="宋体" w:cs="宋体"/>
                <w:color w:val="auto"/>
                <w:sz w:val="23"/>
                <w:szCs w:val="23"/>
              </w:rPr>
            </w:pPr>
            <w:r>
              <w:rPr>
                <w:rFonts w:ascii="宋体" w:hAnsi="宋体" w:eastAsia="宋体" w:cs="宋体"/>
                <w:color w:val="auto"/>
                <w:spacing w:val="8"/>
                <w:sz w:val="23"/>
                <w:szCs w:val="23"/>
              </w:rPr>
              <w:t>发</w:t>
            </w:r>
            <w:r>
              <w:rPr>
                <w:rFonts w:ascii="宋体" w:hAnsi="宋体" w:eastAsia="宋体" w:cs="宋体"/>
                <w:color w:val="auto"/>
                <w:spacing w:val="7"/>
                <w:sz w:val="23"/>
                <w:szCs w:val="23"/>
              </w:rPr>
              <w:t>包人名称</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707" w:type="dxa"/>
            <w:tcBorders>
              <w:left w:val="single" w:color="000000" w:sz="10" w:space="0"/>
              <w:right w:val="single" w:color="000000" w:sz="6" w:space="0"/>
            </w:tcBorders>
            <w:vAlign w:val="top"/>
          </w:tcPr>
          <w:p>
            <w:pPr>
              <w:spacing w:before="169" w:line="228" w:lineRule="auto"/>
              <w:ind w:left="755"/>
              <w:rPr>
                <w:rFonts w:ascii="宋体" w:hAnsi="宋体" w:eastAsia="宋体" w:cs="宋体"/>
                <w:color w:val="auto"/>
                <w:sz w:val="23"/>
                <w:szCs w:val="23"/>
              </w:rPr>
            </w:pPr>
            <w:r>
              <w:rPr>
                <w:rFonts w:ascii="宋体" w:hAnsi="宋体" w:eastAsia="宋体" w:cs="宋体"/>
                <w:color w:val="auto"/>
                <w:spacing w:val="8"/>
                <w:sz w:val="23"/>
                <w:szCs w:val="23"/>
              </w:rPr>
              <w:t>发</w:t>
            </w:r>
            <w:r>
              <w:rPr>
                <w:rFonts w:ascii="宋体" w:hAnsi="宋体" w:eastAsia="宋体" w:cs="宋体"/>
                <w:color w:val="auto"/>
                <w:spacing w:val="7"/>
                <w:sz w:val="23"/>
                <w:szCs w:val="23"/>
              </w:rPr>
              <w:t>包人地址</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2707" w:type="dxa"/>
            <w:tcBorders>
              <w:left w:val="single" w:color="000000" w:sz="10" w:space="0"/>
              <w:right w:val="single" w:color="000000" w:sz="6" w:space="0"/>
            </w:tcBorders>
            <w:vAlign w:val="top"/>
          </w:tcPr>
          <w:p>
            <w:pPr>
              <w:spacing w:before="169" w:line="228" w:lineRule="auto"/>
              <w:ind w:left="755"/>
              <w:rPr>
                <w:rFonts w:ascii="宋体" w:hAnsi="宋体" w:eastAsia="宋体" w:cs="宋体"/>
                <w:color w:val="auto"/>
                <w:sz w:val="23"/>
                <w:szCs w:val="23"/>
              </w:rPr>
            </w:pPr>
            <w:r>
              <w:rPr>
                <w:rFonts w:ascii="宋体" w:hAnsi="宋体" w:eastAsia="宋体" w:cs="宋体"/>
                <w:color w:val="auto"/>
                <w:spacing w:val="8"/>
                <w:sz w:val="23"/>
                <w:szCs w:val="23"/>
              </w:rPr>
              <w:t>发</w:t>
            </w:r>
            <w:r>
              <w:rPr>
                <w:rFonts w:ascii="宋体" w:hAnsi="宋体" w:eastAsia="宋体" w:cs="宋体"/>
                <w:color w:val="auto"/>
                <w:spacing w:val="7"/>
                <w:sz w:val="23"/>
                <w:szCs w:val="23"/>
              </w:rPr>
              <w:t>包人电话</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707" w:type="dxa"/>
            <w:tcBorders>
              <w:left w:val="single" w:color="000000" w:sz="10" w:space="0"/>
              <w:right w:val="single" w:color="000000" w:sz="6" w:space="0"/>
            </w:tcBorders>
            <w:vAlign w:val="top"/>
          </w:tcPr>
          <w:p>
            <w:pPr>
              <w:spacing w:before="171" w:line="227" w:lineRule="auto"/>
              <w:ind w:left="87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6"/>
                <w:sz w:val="23"/>
                <w:szCs w:val="23"/>
              </w:rPr>
              <w:t>目规模</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2707" w:type="dxa"/>
            <w:tcBorders>
              <w:left w:val="single" w:color="000000" w:sz="10" w:space="0"/>
              <w:right w:val="single" w:color="000000" w:sz="6" w:space="0"/>
            </w:tcBorders>
            <w:vAlign w:val="top"/>
          </w:tcPr>
          <w:p>
            <w:pPr>
              <w:spacing w:before="169" w:line="228" w:lineRule="auto"/>
              <w:ind w:left="75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目总投资</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707" w:type="dxa"/>
            <w:tcBorders>
              <w:left w:val="single" w:color="000000" w:sz="10" w:space="0"/>
              <w:right w:val="single" w:color="000000" w:sz="6" w:space="0"/>
            </w:tcBorders>
            <w:vAlign w:val="top"/>
          </w:tcPr>
          <w:p>
            <w:pPr>
              <w:spacing w:before="171" w:line="227" w:lineRule="auto"/>
              <w:ind w:left="271"/>
              <w:rPr>
                <w:rFonts w:ascii="宋体" w:hAnsi="宋体" w:eastAsia="宋体" w:cs="宋体"/>
                <w:color w:val="auto"/>
                <w:sz w:val="23"/>
                <w:szCs w:val="23"/>
              </w:rPr>
            </w:pPr>
            <w:r>
              <w:rPr>
                <w:rFonts w:ascii="宋体" w:hAnsi="宋体" w:eastAsia="宋体" w:cs="宋体"/>
                <w:color w:val="auto"/>
                <w:spacing w:val="9"/>
                <w:sz w:val="23"/>
                <w:szCs w:val="23"/>
              </w:rPr>
              <w:t>承担的设计审查工</w:t>
            </w:r>
            <w:r>
              <w:rPr>
                <w:rFonts w:ascii="宋体" w:hAnsi="宋体" w:eastAsia="宋体" w:cs="宋体"/>
                <w:color w:val="auto"/>
                <w:spacing w:val="8"/>
                <w:sz w:val="23"/>
                <w:szCs w:val="23"/>
              </w:rPr>
              <w:t>作</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707" w:type="dxa"/>
            <w:tcBorders>
              <w:left w:val="single" w:color="000000" w:sz="10" w:space="0"/>
              <w:right w:val="single" w:color="000000" w:sz="6" w:space="0"/>
            </w:tcBorders>
            <w:vAlign w:val="top"/>
          </w:tcPr>
          <w:p>
            <w:pPr>
              <w:spacing w:before="172" w:line="228" w:lineRule="auto"/>
              <w:ind w:left="635"/>
              <w:rPr>
                <w:rFonts w:ascii="宋体" w:hAnsi="宋体" w:eastAsia="宋体" w:cs="宋体"/>
                <w:color w:val="auto"/>
                <w:sz w:val="23"/>
                <w:szCs w:val="23"/>
              </w:rPr>
            </w:pPr>
            <w:r>
              <w:rPr>
                <w:rFonts w:ascii="宋体" w:hAnsi="宋体" w:eastAsia="宋体" w:cs="宋体"/>
                <w:color w:val="auto"/>
                <w:spacing w:val="11"/>
                <w:sz w:val="23"/>
                <w:szCs w:val="23"/>
              </w:rPr>
              <w:t>设</w:t>
            </w:r>
            <w:r>
              <w:rPr>
                <w:rFonts w:ascii="宋体" w:hAnsi="宋体" w:eastAsia="宋体" w:cs="宋体"/>
                <w:color w:val="auto"/>
                <w:spacing w:val="7"/>
                <w:sz w:val="23"/>
                <w:szCs w:val="23"/>
              </w:rPr>
              <w:t>计审查周期</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707" w:type="dxa"/>
            <w:tcBorders>
              <w:left w:val="single" w:color="000000" w:sz="10" w:space="0"/>
              <w:right w:val="single" w:color="000000" w:sz="6" w:space="0"/>
            </w:tcBorders>
            <w:vAlign w:val="top"/>
          </w:tcPr>
          <w:p>
            <w:pPr>
              <w:spacing w:before="171" w:line="227" w:lineRule="auto"/>
              <w:ind w:left="755"/>
              <w:rPr>
                <w:rFonts w:ascii="宋体" w:hAnsi="宋体" w:eastAsia="宋体" w:cs="宋体"/>
                <w:color w:val="auto"/>
                <w:sz w:val="23"/>
                <w:szCs w:val="23"/>
              </w:rPr>
            </w:pPr>
            <w:r>
              <w:rPr>
                <w:rFonts w:ascii="宋体" w:hAnsi="宋体" w:eastAsia="宋体" w:cs="宋体"/>
                <w:color w:val="auto"/>
                <w:spacing w:val="8"/>
                <w:sz w:val="23"/>
                <w:szCs w:val="23"/>
              </w:rPr>
              <w:t>项</w:t>
            </w:r>
            <w:r>
              <w:rPr>
                <w:rFonts w:ascii="宋体" w:hAnsi="宋体" w:eastAsia="宋体" w:cs="宋体"/>
                <w:color w:val="auto"/>
                <w:spacing w:val="7"/>
                <w:sz w:val="23"/>
                <w:szCs w:val="23"/>
              </w:rPr>
              <w:t>目负责人</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2" w:hRule="atLeast"/>
        </w:trPr>
        <w:tc>
          <w:tcPr>
            <w:tcW w:w="2707" w:type="dxa"/>
            <w:tcBorders>
              <w:left w:val="single" w:color="000000" w:sz="10" w:space="0"/>
              <w:right w:val="single" w:color="000000" w:sz="6" w:space="0"/>
            </w:tcBorders>
            <w:vAlign w:val="top"/>
          </w:tcPr>
          <w:p>
            <w:pPr>
              <w:spacing w:before="173" w:line="227" w:lineRule="auto"/>
              <w:ind w:left="635"/>
              <w:rPr>
                <w:rFonts w:ascii="宋体" w:hAnsi="宋体" w:eastAsia="宋体" w:cs="宋体"/>
                <w:color w:val="auto"/>
                <w:sz w:val="23"/>
                <w:szCs w:val="23"/>
              </w:rPr>
            </w:pPr>
            <w:r>
              <w:rPr>
                <w:rFonts w:ascii="宋体" w:hAnsi="宋体" w:eastAsia="宋体" w:cs="宋体"/>
                <w:color w:val="auto"/>
                <w:spacing w:val="11"/>
                <w:sz w:val="23"/>
                <w:szCs w:val="23"/>
              </w:rPr>
              <w:t>项</w:t>
            </w:r>
            <w:r>
              <w:rPr>
                <w:rFonts w:ascii="宋体" w:hAnsi="宋体" w:eastAsia="宋体" w:cs="宋体"/>
                <w:color w:val="auto"/>
                <w:spacing w:val="7"/>
                <w:sz w:val="23"/>
                <w:szCs w:val="23"/>
              </w:rPr>
              <w:t>目完成情况</w:t>
            </w:r>
          </w:p>
        </w:tc>
        <w:tc>
          <w:tcPr>
            <w:tcW w:w="6461"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2707" w:type="dxa"/>
            <w:tcBorders>
              <w:left w:val="single" w:color="000000" w:sz="10" w:space="0"/>
              <w:right w:val="single" w:color="000000" w:sz="6" w:space="0"/>
            </w:tcBorders>
            <w:vAlign w:val="top"/>
          </w:tcPr>
          <w:p>
            <w:pPr>
              <w:spacing w:before="171" w:line="229" w:lineRule="auto"/>
              <w:ind w:left="1114"/>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c>
          <w:tcPr>
            <w:tcW w:w="6461" w:type="dxa"/>
            <w:tcBorders>
              <w:left w:val="single" w:color="000000" w:sz="6" w:space="0"/>
              <w:right w:val="single" w:color="000000" w:sz="10" w:space="0"/>
            </w:tcBorders>
            <w:vAlign w:val="top"/>
          </w:tcPr>
          <w:p>
            <w:pPr>
              <w:rPr>
                <w:rFonts w:ascii="Arial"/>
                <w:color w:val="auto"/>
                <w:sz w:val="21"/>
              </w:rPr>
            </w:pPr>
          </w:p>
        </w:tc>
      </w:tr>
    </w:tbl>
    <w:p>
      <w:pPr>
        <w:spacing w:before="31" w:line="340" w:lineRule="auto"/>
        <w:ind w:left="31" w:right="96" w:hanging="10"/>
        <w:rPr>
          <w:rFonts w:ascii="宋体" w:hAnsi="宋体" w:eastAsia="宋体" w:cs="宋体"/>
          <w:color w:val="auto"/>
          <w:sz w:val="20"/>
          <w:szCs w:val="20"/>
        </w:rPr>
      </w:pPr>
      <w:r>
        <w:rPr>
          <w:rFonts w:ascii="宋体" w:hAnsi="宋体" w:eastAsia="宋体" w:cs="宋体"/>
          <w:color w:val="auto"/>
          <w:spacing w:val="16"/>
          <w:sz w:val="20"/>
          <w:szCs w:val="20"/>
        </w:rPr>
        <w:t>注</w:t>
      </w:r>
      <w:r>
        <w:rPr>
          <w:rFonts w:ascii="宋体" w:hAnsi="宋体" w:eastAsia="宋体" w:cs="宋体"/>
          <w:color w:val="auto"/>
          <w:spacing w:val="15"/>
          <w:sz w:val="20"/>
          <w:szCs w:val="20"/>
        </w:rPr>
        <w:t>：</w:t>
      </w:r>
      <w:r>
        <w:rPr>
          <w:rFonts w:ascii="宋体" w:hAnsi="宋体" w:eastAsia="宋体" w:cs="宋体"/>
          <w:color w:val="auto"/>
          <w:spacing w:val="8"/>
          <w:sz w:val="20"/>
          <w:szCs w:val="20"/>
        </w:rPr>
        <w:t>1、业绩须附合同协议书复印件及相关证明文件复印件 (设计业绩的证明文件为设计批复文件，</w:t>
      </w:r>
      <w:r>
        <w:rPr>
          <w:rFonts w:ascii="宋体" w:hAnsi="宋体" w:eastAsia="宋体" w:cs="宋体"/>
          <w:color w:val="auto"/>
          <w:sz w:val="20"/>
          <w:szCs w:val="20"/>
        </w:rPr>
        <w:t xml:space="preserve"> </w:t>
      </w:r>
      <w:r>
        <w:rPr>
          <w:rFonts w:ascii="宋体" w:hAnsi="宋体" w:eastAsia="宋体" w:cs="宋体"/>
          <w:color w:val="auto"/>
          <w:spacing w:val="10"/>
          <w:sz w:val="20"/>
          <w:szCs w:val="20"/>
        </w:rPr>
        <w:t>审</w:t>
      </w:r>
      <w:r>
        <w:rPr>
          <w:rFonts w:ascii="宋体" w:hAnsi="宋体" w:eastAsia="宋体" w:cs="宋体"/>
          <w:color w:val="auto"/>
          <w:spacing w:val="9"/>
          <w:sz w:val="20"/>
          <w:szCs w:val="20"/>
        </w:rPr>
        <w:t>查业绩的证明文件为设计审查会的专家审查意见) ，两者缺一不可，否则业绩不予认可。</w:t>
      </w:r>
    </w:p>
    <w:p>
      <w:pPr>
        <w:spacing w:before="3" w:line="338" w:lineRule="auto"/>
        <w:ind w:left="21" w:right="110" w:firstLine="422"/>
        <w:rPr>
          <w:rFonts w:ascii="宋体" w:hAnsi="宋体" w:eastAsia="宋体" w:cs="宋体"/>
          <w:color w:val="auto"/>
          <w:sz w:val="20"/>
          <w:szCs w:val="20"/>
        </w:rPr>
      </w:pPr>
      <w:r>
        <w:rPr>
          <w:rFonts w:ascii="宋体" w:hAnsi="宋体" w:eastAsia="宋体" w:cs="宋体"/>
          <w:color w:val="auto"/>
          <w:spacing w:val="8"/>
          <w:sz w:val="20"/>
          <w:szCs w:val="20"/>
        </w:rPr>
        <w:t>2、合同协议书、设计或审查单位名称与投标人名称必须一致 (发生合法变更或重组或法人名</w:t>
      </w:r>
      <w:r>
        <w:rPr>
          <w:rFonts w:ascii="宋体" w:hAnsi="宋体" w:eastAsia="宋体" w:cs="宋体"/>
          <w:color w:val="auto"/>
          <w:spacing w:val="3"/>
          <w:sz w:val="20"/>
          <w:szCs w:val="20"/>
        </w:rPr>
        <w:t>称</w:t>
      </w:r>
      <w:r>
        <w:rPr>
          <w:rFonts w:ascii="宋体" w:hAnsi="宋体" w:eastAsia="宋体" w:cs="宋体"/>
          <w:color w:val="auto"/>
          <w:spacing w:val="18"/>
          <w:sz w:val="20"/>
          <w:szCs w:val="20"/>
        </w:rPr>
        <w:t>变更</w:t>
      </w:r>
      <w:r>
        <w:rPr>
          <w:rFonts w:ascii="宋体" w:hAnsi="宋体" w:eastAsia="宋体" w:cs="宋体"/>
          <w:color w:val="auto"/>
          <w:spacing w:val="15"/>
          <w:sz w:val="20"/>
          <w:szCs w:val="20"/>
        </w:rPr>
        <w:t>时</w:t>
      </w:r>
      <w:r>
        <w:rPr>
          <w:rFonts w:ascii="宋体" w:hAnsi="宋体" w:eastAsia="宋体" w:cs="宋体"/>
          <w:color w:val="auto"/>
          <w:spacing w:val="9"/>
          <w:sz w:val="20"/>
          <w:szCs w:val="20"/>
        </w:rPr>
        <w:t>，应提供相关部门的合法批件或其他相关证明材料来证明其所附业绩的继承性) ，否则业绩</w:t>
      </w:r>
      <w:r>
        <w:rPr>
          <w:rFonts w:ascii="宋体" w:hAnsi="宋体" w:eastAsia="宋体" w:cs="宋体"/>
          <w:color w:val="auto"/>
          <w:spacing w:val="6"/>
          <w:sz w:val="20"/>
          <w:szCs w:val="20"/>
        </w:rPr>
        <w:t>不予认可</w:t>
      </w:r>
      <w:r>
        <w:rPr>
          <w:rFonts w:ascii="宋体" w:hAnsi="宋体" w:eastAsia="宋体" w:cs="宋体"/>
          <w:color w:val="auto"/>
          <w:spacing w:val="5"/>
          <w:sz w:val="20"/>
          <w:szCs w:val="20"/>
        </w:rPr>
        <w:t>。</w:t>
      </w:r>
    </w:p>
    <w:p>
      <w:pPr>
        <w:spacing w:line="340" w:lineRule="auto"/>
        <w:ind w:left="45" w:right="108" w:firstLine="400"/>
        <w:rPr>
          <w:rFonts w:ascii="宋体" w:hAnsi="宋体" w:eastAsia="宋体" w:cs="宋体"/>
          <w:color w:val="auto"/>
          <w:sz w:val="20"/>
          <w:szCs w:val="20"/>
        </w:rPr>
      </w:pPr>
      <w:r>
        <w:rPr>
          <w:rFonts w:ascii="宋体" w:hAnsi="宋体" w:eastAsia="宋体" w:cs="宋体"/>
          <w:color w:val="auto"/>
          <w:spacing w:val="11"/>
          <w:sz w:val="20"/>
          <w:szCs w:val="20"/>
        </w:rPr>
        <w:t>3</w:t>
      </w:r>
      <w:r>
        <w:rPr>
          <w:rFonts w:ascii="宋体" w:hAnsi="宋体" w:eastAsia="宋体" w:cs="宋体"/>
          <w:color w:val="auto"/>
          <w:spacing w:val="8"/>
          <w:sz w:val="20"/>
          <w:szCs w:val="20"/>
        </w:rPr>
        <w:t>、如果合同协议书或相关证明文件未体现工程规模的，则投标人还需提供发包人或行业主管部</w:t>
      </w:r>
      <w:r>
        <w:rPr>
          <w:rFonts w:ascii="宋体" w:hAnsi="宋体" w:eastAsia="宋体" w:cs="宋体"/>
          <w:color w:val="auto"/>
          <w:spacing w:val="14"/>
          <w:sz w:val="20"/>
          <w:szCs w:val="20"/>
        </w:rPr>
        <w:t>门</w:t>
      </w:r>
      <w:r>
        <w:rPr>
          <w:rFonts w:ascii="宋体" w:hAnsi="宋体" w:eastAsia="宋体" w:cs="宋体"/>
          <w:color w:val="auto"/>
          <w:spacing w:val="11"/>
          <w:sz w:val="20"/>
          <w:szCs w:val="20"/>
        </w:rPr>
        <w:t>出</w:t>
      </w:r>
      <w:r>
        <w:rPr>
          <w:rFonts w:ascii="宋体" w:hAnsi="宋体" w:eastAsia="宋体" w:cs="宋体"/>
          <w:color w:val="auto"/>
          <w:spacing w:val="7"/>
          <w:sz w:val="20"/>
          <w:szCs w:val="20"/>
        </w:rPr>
        <w:t>具的证明材料，否则业绩不予认可。</w:t>
      </w:r>
    </w:p>
    <w:p>
      <w:pPr>
        <w:spacing w:before="3" w:line="338" w:lineRule="auto"/>
        <w:ind w:left="20" w:right="110" w:firstLine="420"/>
        <w:rPr>
          <w:rFonts w:ascii="宋体" w:hAnsi="宋体" w:eastAsia="宋体" w:cs="宋体"/>
          <w:color w:val="auto"/>
          <w:sz w:val="20"/>
          <w:szCs w:val="20"/>
        </w:rPr>
      </w:pPr>
      <w:r>
        <w:rPr>
          <w:rFonts w:ascii="宋体" w:hAnsi="宋体" w:eastAsia="宋体" w:cs="宋体"/>
          <w:color w:val="auto"/>
          <w:spacing w:val="14"/>
          <w:sz w:val="20"/>
          <w:szCs w:val="20"/>
        </w:rPr>
        <w:t>4</w:t>
      </w:r>
      <w:r>
        <w:rPr>
          <w:rFonts w:ascii="宋体" w:hAnsi="宋体" w:eastAsia="宋体" w:cs="宋体"/>
          <w:color w:val="auto"/>
          <w:spacing w:val="8"/>
          <w:sz w:val="20"/>
          <w:szCs w:val="20"/>
        </w:rPr>
        <w:t>、工程规模的解释顺序为：竣工验收证书、交工验收证书、设计批复文件、合同协议书、中标</w:t>
      </w:r>
      <w:r>
        <w:rPr>
          <w:rFonts w:ascii="宋体" w:hAnsi="宋体" w:eastAsia="宋体" w:cs="宋体"/>
          <w:color w:val="auto"/>
          <w:sz w:val="20"/>
          <w:szCs w:val="20"/>
        </w:rPr>
        <w:t xml:space="preserve"> </w:t>
      </w:r>
      <w:r>
        <w:rPr>
          <w:rFonts w:ascii="宋体" w:hAnsi="宋体" w:eastAsia="宋体" w:cs="宋体"/>
          <w:color w:val="auto"/>
          <w:spacing w:val="18"/>
          <w:sz w:val="20"/>
          <w:szCs w:val="20"/>
        </w:rPr>
        <w:t>通知书</w:t>
      </w:r>
      <w:r>
        <w:rPr>
          <w:rFonts w:ascii="宋体" w:hAnsi="宋体" w:eastAsia="宋体" w:cs="宋体"/>
          <w:color w:val="auto"/>
          <w:spacing w:val="16"/>
          <w:sz w:val="20"/>
          <w:szCs w:val="20"/>
        </w:rPr>
        <w:t>。</w:t>
      </w:r>
      <w:r>
        <w:rPr>
          <w:rFonts w:ascii="宋体" w:hAnsi="宋体" w:eastAsia="宋体" w:cs="宋体"/>
          <w:color w:val="auto"/>
          <w:spacing w:val="9"/>
          <w:sz w:val="20"/>
          <w:szCs w:val="20"/>
        </w:rPr>
        <w:t>如竣工验收证书、交工验收证书、设计批复文件和合同协议书或中标通知书中均未体现工</w:t>
      </w:r>
      <w:r>
        <w:rPr>
          <w:rFonts w:ascii="宋体" w:hAnsi="宋体" w:eastAsia="宋体" w:cs="宋体"/>
          <w:color w:val="auto"/>
          <w:sz w:val="20"/>
          <w:szCs w:val="20"/>
        </w:rPr>
        <w:t xml:space="preserve"> </w:t>
      </w:r>
      <w:r>
        <w:rPr>
          <w:rFonts w:ascii="宋体" w:hAnsi="宋体" w:eastAsia="宋体" w:cs="宋体"/>
          <w:color w:val="auto"/>
          <w:spacing w:val="14"/>
          <w:sz w:val="20"/>
          <w:szCs w:val="20"/>
        </w:rPr>
        <w:t>程</w:t>
      </w:r>
      <w:r>
        <w:rPr>
          <w:rFonts w:ascii="宋体" w:hAnsi="宋体" w:eastAsia="宋体" w:cs="宋体"/>
          <w:color w:val="auto"/>
          <w:spacing w:val="9"/>
          <w:sz w:val="20"/>
          <w:szCs w:val="20"/>
        </w:rPr>
        <w:t>规模的，必须附业主证明材料，否则业绩不予认可。</w:t>
      </w:r>
    </w:p>
    <w:p>
      <w:pPr>
        <w:spacing w:line="349" w:lineRule="auto"/>
        <w:ind w:left="24" w:right="108" w:firstLine="421"/>
        <w:rPr>
          <w:rFonts w:ascii="宋体" w:hAnsi="宋体" w:eastAsia="宋体" w:cs="宋体"/>
          <w:color w:val="auto"/>
          <w:sz w:val="20"/>
          <w:szCs w:val="20"/>
        </w:rPr>
      </w:pPr>
      <w:r>
        <w:rPr>
          <w:rFonts w:ascii="宋体" w:hAnsi="宋体" w:eastAsia="宋体" w:cs="宋体"/>
          <w:color w:val="auto"/>
          <w:spacing w:val="11"/>
          <w:sz w:val="20"/>
          <w:szCs w:val="20"/>
        </w:rPr>
        <w:t>5</w:t>
      </w:r>
      <w:r>
        <w:rPr>
          <w:rFonts w:ascii="宋体" w:hAnsi="宋体" w:eastAsia="宋体" w:cs="宋体"/>
          <w:color w:val="auto"/>
          <w:spacing w:val="8"/>
          <w:sz w:val="20"/>
          <w:szCs w:val="20"/>
        </w:rPr>
        <w:t>、如查实投标人提供虚假业绩证明材料以满足强制性业绩要求的，取消中标资格，并建议主管</w:t>
      </w:r>
      <w:r>
        <w:rPr>
          <w:rFonts w:ascii="宋体" w:hAnsi="宋体" w:eastAsia="宋体" w:cs="宋体"/>
          <w:color w:val="auto"/>
          <w:spacing w:val="11"/>
          <w:sz w:val="20"/>
          <w:szCs w:val="20"/>
        </w:rPr>
        <w:t>部</w:t>
      </w:r>
      <w:r>
        <w:rPr>
          <w:rFonts w:ascii="宋体" w:hAnsi="宋体" w:eastAsia="宋体" w:cs="宋体"/>
          <w:color w:val="auto"/>
          <w:spacing w:val="6"/>
          <w:sz w:val="20"/>
          <w:szCs w:val="20"/>
        </w:rPr>
        <w:t>门予以通报。</w:t>
      </w:r>
    </w:p>
    <w:p>
      <w:pPr>
        <w:rPr>
          <w:color w:val="auto"/>
        </w:rPr>
        <w:sectPr>
          <w:footerReference r:id="rId41" w:type="default"/>
          <w:pgSz w:w="11906" w:h="16839"/>
          <w:pgMar w:top="1134" w:right="1134" w:bottom="1134" w:left="1134" w:header="0" w:footer="1029" w:gutter="0"/>
          <w:pgNumType w:fmt="decimal"/>
          <w:cols w:space="720" w:num="1"/>
        </w:sectPr>
      </w:pPr>
    </w:p>
    <w:p>
      <w:pPr>
        <w:spacing w:before="101" w:line="411" w:lineRule="exact"/>
        <w:ind w:left="1516"/>
        <w:rPr>
          <w:rFonts w:ascii="宋体" w:hAnsi="宋体" w:eastAsia="宋体" w:cs="宋体"/>
          <w:color w:val="FF0000"/>
          <w:sz w:val="31"/>
          <w:szCs w:val="31"/>
        </w:rPr>
      </w:pPr>
      <w:r>
        <w:rPr>
          <w:rFonts w:ascii="宋体" w:hAnsi="宋体" w:eastAsia="宋体" w:cs="宋体"/>
          <w:color w:val="FF0000"/>
          <w:spacing w:val="18"/>
          <w:position w:val="2"/>
          <w:sz w:val="31"/>
          <w:szCs w:val="31"/>
          <w14:textOutline w14:w="5793" w14:cap="sq" w14:cmpd="sng">
            <w14:solidFill>
              <w14:srgbClr w14:val="000000"/>
            </w14:solidFill>
            <w14:prstDash w14:val="solid"/>
            <w14:bevel/>
          </w14:textOutline>
        </w:rPr>
        <w:t>7</w:t>
      </w:r>
      <w:r>
        <w:rPr>
          <w:rFonts w:ascii="宋体" w:hAnsi="宋体" w:eastAsia="宋体" w:cs="宋体"/>
          <w:color w:val="FF0000"/>
          <w:spacing w:val="12"/>
          <w:position w:val="2"/>
          <w:sz w:val="31"/>
          <w:szCs w:val="31"/>
          <w14:textOutline w14:w="5793" w14:cap="sq" w14:cmpd="sng">
            <w14:solidFill>
              <w14:srgbClr w14:val="000000"/>
            </w14:solidFill>
            <w14:prstDash w14:val="solid"/>
            <w14:bevel/>
          </w14:textOutline>
        </w:rPr>
        <w:t>.</w:t>
      </w:r>
      <w:r>
        <w:rPr>
          <w:rFonts w:ascii="宋体" w:hAnsi="宋体" w:eastAsia="宋体" w:cs="宋体"/>
          <w:color w:val="FF0000"/>
          <w:spacing w:val="9"/>
          <w:position w:val="2"/>
          <w:sz w:val="31"/>
          <w:szCs w:val="31"/>
          <w14:textOutline w14:w="5793" w14:cap="sq" w14:cmpd="sng">
            <w14:solidFill>
              <w14:srgbClr w14:val="000000"/>
            </w14:solidFill>
            <w14:prstDash w14:val="solid"/>
            <w14:bevel/>
          </w14:textOutline>
        </w:rPr>
        <w:t>正在进行或新承接的类似工程业绩情况表</w:t>
      </w:r>
    </w:p>
    <w:p>
      <w:pPr>
        <w:spacing w:line="161" w:lineRule="exact"/>
        <w:rPr>
          <w:color w:val="FF0000"/>
        </w:rPr>
      </w:pPr>
    </w:p>
    <w:tbl>
      <w:tblPr>
        <w:tblStyle w:val="7"/>
        <w:tblW w:w="92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623"/>
        <w:gridCol w:w="1622"/>
        <w:gridCol w:w="1624"/>
        <w:gridCol w:w="1622"/>
        <w:gridCol w:w="15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41" w:type="dxa"/>
            <w:tcBorders>
              <w:left w:val="single" w:color="000000" w:sz="10" w:space="0"/>
              <w:right w:val="single" w:color="000000" w:sz="6" w:space="0"/>
            </w:tcBorders>
            <w:vAlign w:val="top"/>
          </w:tcPr>
          <w:p>
            <w:pPr>
              <w:spacing w:before="185" w:line="228" w:lineRule="auto"/>
              <w:ind w:left="85"/>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起讫时间</w:t>
            </w:r>
          </w:p>
        </w:tc>
        <w:tc>
          <w:tcPr>
            <w:tcW w:w="1623" w:type="dxa"/>
            <w:tcBorders>
              <w:left w:val="single" w:color="000000" w:sz="6" w:space="0"/>
              <w:right w:val="single" w:color="000000" w:sz="6" w:space="0"/>
            </w:tcBorders>
            <w:vAlign w:val="top"/>
          </w:tcPr>
          <w:p>
            <w:pPr>
              <w:spacing w:before="185" w:line="228" w:lineRule="auto"/>
              <w:ind w:left="327"/>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项</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目名称</w:t>
            </w:r>
          </w:p>
        </w:tc>
        <w:tc>
          <w:tcPr>
            <w:tcW w:w="1622" w:type="dxa"/>
            <w:tcBorders>
              <w:left w:val="single" w:color="000000" w:sz="6" w:space="0"/>
              <w:right w:val="single" w:color="000000" w:sz="6" w:space="0"/>
            </w:tcBorders>
            <w:vAlign w:val="top"/>
          </w:tcPr>
          <w:p>
            <w:pPr>
              <w:spacing w:before="186" w:line="227" w:lineRule="auto"/>
              <w:ind w:left="331"/>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项</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目概况</w:t>
            </w:r>
          </w:p>
        </w:tc>
        <w:tc>
          <w:tcPr>
            <w:tcW w:w="1624" w:type="dxa"/>
            <w:tcBorders>
              <w:left w:val="single" w:color="000000" w:sz="6" w:space="0"/>
              <w:right w:val="single" w:color="000000" w:sz="6" w:space="0"/>
            </w:tcBorders>
            <w:vAlign w:val="top"/>
          </w:tcPr>
          <w:p>
            <w:pPr>
              <w:spacing w:before="185" w:line="228" w:lineRule="auto"/>
              <w:ind w:left="335"/>
              <w:rPr>
                <w:rFonts w:ascii="宋体" w:hAnsi="宋体" w:eastAsia="宋体" w:cs="宋体"/>
                <w:color w:val="FF0000"/>
                <w:sz w:val="23"/>
                <w:szCs w:val="23"/>
              </w:rPr>
            </w:pPr>
            <w:r>
              <w:rPr>
                <w:rFonts w:ascii="宋体" w:hAnsi="宋体" w:eastAsia="宋体" w:cs="宋体"/>
                <w:color w:val="FF0000"/>
                <w:spacing w:val="9"/>
                <w:sz w:val="23"/>
                <w:szCs w:val="23"/>
                <w14:textOutline w14:w="4358" w14:cap="sq" w14:cmpd="sng">
                  <w14:solidFill>
                    <w14:srgbClr w14:val="000000"/>
                  </w14:solidFill>
                  <w14:prstDash w14:val="solid"/>
                  <w14:bevel/>
                </w14:textOutline>
              </w:rPr>
              <w:t>建</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设单位</w:t>
            </w:r>
          </w:p>
        </w:tc>
        <w:tc>
          <w:tcPr>
            <w:tcW w:w="1622" w:type="dxa"/>
            <w:tcBorders>
              <w:left w:val="single" w:color="000000" w:sz="6" w:space="0"/>
              <w:right w:val="single" w:color="000000" w:sz="6" w:space="0"/>
            </w:tcBorders>
            <w:vAlign w:val="top"/>
          </w:tcPr>
          <w:p>
            <w:pPr>
              <w:spacing w:before="185" w:line="228" w:lineRule="auto"/>
              <w:ind w:left="338"/>
              <w:rPr>
                <w:rFonts w:ascii="宋体" w:hAnsi="宋体" w:eastAsia="宋体" w:cs="宋体"/>
                <w:color w:val="FF0000"/>
                <w:sz w:val="23"/>
                <w:szCs w:val="23"/>
              </w:rPr>
            </w:pPr>
            <w:r>
              <w:rPr>
                <w:rFonts w:ascii="宋体" w:hAnsi="宋体" w:eastAsia="宋体" w:cs="宋体"/>
                <w:color w:val="FF0000"/>
                <w:spacing w:val="9"/>
                <w:sz w:val="23"/>
                <w:szCs w:val="23"/>
                <w14:textOutline w14:w="4358" w14:cap="sq" w14:cmpd="sng">
                  <w14:solidFill>
                    <w14:srgbClr w14:val="000000"/>
                  </w14:solidFill>
                  <w14:prstDash w14:val="solid"/>
                  <w14:bevel/>
                </w14:textOutline>
              </w:rPr>
              <w:t>工</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程投资</w:t>
            </w:r>
          </w:p>
        </w:tc>
        <w:tc>
          <w:tcPr>
            <w:tcW w:w="1579" w:type="dxa"/>
            <w:tcBorders>
              <w:left w:val="single" w:color="000000" w:sz="6" w:space="0"/>
              <w:right w:val="single" w:color="000000" w:sz="10" w:space="0"/>
            </w:tcBorders>
            <w:vAlign w:val="top"/>
          </w:tcPr>
          <w:p>
            <w:pPr>
              <w:spacing w:before="185" w:line="229" w:lineRule="auto"/>
              <w:ind w:left="555"/>
              <w:rPr>
                <w:rFonts w:ascii="宋体" w:hAnsi="宋体" w:eastAsia="宋体" w:cs="宋体"/>
                <w:color w:val="FF0000"/>
                <w:sz w:val="23"/>
                <w:szCs w:val="23"/>
              </w:rPr>
            </w:pPr>
            <w:r>
              <w:rPr>
                <w:rFonts w:ascii="宋体" w:hAnsi="宋体" w:eastAsia="宋体" w:cs="宋体"/>
                <w:color w:val="FF0000"/>
                <w:spacing w:val="4"/>
                <w:sz w:val="23"/>
                <w:szCs w:val="23"/>
                <w14:textOutline w14:w="4358" w14:cap="sq" w14:cmpd="sng">
                  <w14:solidFill>
                    <w14:srgbClr w14:val="000000"/>
                  </w14:solidFill>
                  <w14:prstDash w14:val="solid"/>
                  <w14:bevel/>
                </w14:textOutline>
              </w:rPr>
              <w:t>备</w:t>
            </w:r>
            <w:r>
              <w:rPr>
                <w:rFonts w:ascii="宋体" w:hAnsi="宋体" w:eastAsia="宋体" w:cs="宋体"/>
                <w:color w:val="FF0000"/>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41" w:type="dxa"/>
            <w:tcBorders>
              <w:left w:val="single" w:color="000000" w:sz="10" w:space="0"/>
              <w:right w:val="single" w:color="000000" w:sz="6" w:space="0"/>
            </w:tcBorders>
            <w:vAlign w:val="top"/>
          </w:tcPr>
          <w:p>
            <w:pPr>
              <w:rPr>
                <w:rFonts w:ascii="Arial"/>
                <w:color w:val="FF0000"/>
                <w:sz w:val="21"/>
              </w:rPr>
            </w:pPr>
          </w:p>
        </w:tc>
        <w:tc>
          <w:tcPr>
            <w:tcW w:w="1623"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624" w:type="dxa"/>
            <w:tcBorders>
              <w:left w:val="single" w:color="000000" w:sz="6" w:space="0"/>
              <w:right w:val="single" w:color="000000" w:sz="6" w:space="0"/>
            </w:tcBorders>
            <w:vAlign w:val="top"/>
          </w:tcPr>
          <w:p>
            <w:pPr>
              <w:rPr>
                <w:rFonts w:ascii="Arial"/>
                <w:color w:val="FF0000"/>
                <w:sz w:val="21"/>
              </w:rPr>
            </w:pPr>
          </w:p>
        </w:tc>
        <w:tc>
          <w:tcPr>
            <w:tcW w:w="1622" w:type="dxa"/>
            <w:tcBorders>
              <w:left w:val="single" w:color="000000" w:sz="6" w:space="0"/>
              <w:right w:val="single" w:color="000000" w:sz="6" w:space="0"/>
            </w:tcBorders>
            <w:vAlign w:val="top"/>
          </w:tcPr>
          <w:p>
            <w:pPr>
              <w:rPr>
                <w:rFonts w:ascii="Arial"/>
                <w:color w:val="FF0000"/>
                <w:sz w:val="21"/>
              </w:rPr>
            </w:pPr>
          </w:p>
        </w:tc>
        <w:tc>
          <w:tcPr>
            <w:tcW w:w="1579" w:type="dxa"/>
            <w:tcBorders>
              <w:left w:val="single" w:color="000000" w:sz="6" w:space="0"/>
              <w:right w:val="single" w:color="000000" w:sz="10" w:space="0"/>
            </w:tcBorders>
            <w:vAlign w:val="top"/>
          </w:tcPr>
          <w:p>
            <w:pPr>
              <w:rPr>
                <w:rFonts w:ascii="Arial"/>
                <w:color w:val="FF0000"/>
                <w:sz w:val="21"/>
              </w:rPr>
            </w:pPr>
          </w:p>
        </w:tc>
      </w:tr>
    </w:tbl>
    <w:p>
      <w:pPr>
        <w:rPr>
          <w:rFonts w:ascii="Arial"/>
          <w:color w:val="FF0000"/>
          <w:sz w:val="21"/>
        </w:rPr>
      </w:pPr>
    </w:p>
    <w:p>
      <w:pPr>
        <w:rPr>
          <w:color w:val="FF0000"/>
        </w:rPr>
        <w:sectPr>
          <w:footerReference r:id="rId42" w:type="default"/>
          <w:pgSz w:w="11906" w:h="16839"/>
          <w:pgMar w:top="1134" w:right="1134" w:bottom="1134" w:left="1134" w:header="0" w:footer="1029" w:gutter="0"/>
          <w:pgNumType w:fmt="decimal"/>
          <w:cols w:space="720" w:num="1"/>
        </w:sectPr>
      </w:pPr>
    </w:p>
    <w:p>
      <w:pPr>
        <w:spacing w:before="101" w:line="411" w:lineRule="exact"/>
        <w:ind w:left="2314"/>
        <w:rPr>
          <w:rFonts w:ascii="宋体" w:hAnsi="宋体" w:eastAsia="宋体" w:cs="宋体"/>
          <w:color w:val="FF0000"/>
          <w:sz w:val="31"/>
          <w:szCs w:val="31"/>
        </w:rPr>
      </w:pPr>
      <w:r>
        <w:rPr>
          <w:rFonts w:ascii="宋体" w:hAnsi="宋体" w:eastAsia="宋体" w:cs="宋体"/>
          <w:color w:val="FF0000"/>
          <w:spacing w:val="15"/>
          <w:position w:val="1"/>
          <w:sz w:val="31"/>
          <w:szCs w:val="31"/>
          <w14:textOutline w14:w="5793" w14:cap="sq" w14:cmpd="sng">
            <w14:solidFill>
              <w14:srgbClr w14:val="000000"/>
            </w14:solidFill>
            <w14:prstDash w14:val="solid"/>
            <w14:bevel/>
          </w14:textOutline>
        </w:rPr>
        <w:t>8</w:t>
      </w:r>
      <w:r>
        <w:rPr>
          <w:rFonts w:ascii="宋体" w:hAnsi="宋体" w:eastAsia="宋体" w:cs="宋体"/>
          <w:color w:val="FF0000"/>
          <w:spacing w:val="9"/>
          <w:position w:val="1"/>
          <w:sz w:val="31"/>
          <w:szCs w:val="31"/>
          <w14:textOutline w14:w="5793" w14:cap="sq" w14:cmpd="sng">
            <w14:solidFill>
              <w14:srgbClr w14:val="000000"/>
            </w14:solidFill>
            <w14:prstDash w14:val="solid"/>
            <w14:bevel/>
          </w14:textOutline>
        </w:rPr>
        <w:t>.参加本项目的主要人员汇总表</w:t>
      </w:r>
    </w:p>
    <w:p>
      <w:pPr>
        <w:spacing w:line="161" w:lineRule="exact"/>
        <w:rPr>
          <w:color w:val="FF0000"/>
        </w:rPr>
      </w:pPr>
    </w:p>
    <w:tbl>
      <w:tblPr>
        <w:tblStyle w:val="7"/>
        <w:tblW w:w="916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718"/>
        <w:gridCol w:w="1810"/>
        <w:gridCol w:w="1263"/>
        <w:gridCol w:w="1263"/>
        <w:gridCol w:w="1264"/>
        <w:gridCol w:w="2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724" w:type="dxa"/>
            <w:tcBorders>
              <w:left w:val="single" w:color="000000" w:sz="10" w:space="0"/>
              <w:right w:val="single" w:color="000000" w:sz="6" w:space="0"/>
            </w:tcBorders>
            <w:vAlign w:val="top"/>
          </w:tcPr>
          <w:p>
            <w:pPr>
              <w:spacing w:line="294" w:lineRule="auto"/>
              <w:rPr>
                <w:rFonts w:ascii="Arial"/>
                <w:color w:val="FF0000"/>
                <w:sz w:val="21"/>
              </w:rPr>
            </w:pPr>
          </w:p>
          <w:p>
            <w:pPr>
              <w:spacing w:before="75" w:line="227" w:lineRule="auto"/>
              <w:ind w:left="115"/>
              <w:rPr>
                <w:rFonts w:ascii="宋体" w:hAnsi="宋体" w:eastAsia="宋体" w:cs="宋体"/>
                <w:color w:val="FF0000"/>
                <w:sz w:val="23"/>
                <w:szCs w:val="23"/>
              </w:rPr>
            </w:pPr>
            <w:r>
              <w:rPr>
                <w:rFonts w:ascii="宋体" w:hAnsi="宋体" w:eastAsia="宋体" w:cs="宋体"/>
                <w:color w:val="FF0000"/>
                <w:spacing w:val="5"/>
                <w:sz w:val="23"/>
                <w:szCs w:val="23"/>
                <w14:textOutline w14:w="4358" w14:cap="sq" w14:cmpd="sng">
                  <w14:solidFill>
                    <w14:srgbClr w14:val="000000"/>
                  </w14:solidFill>
                  <w14:prstDash w14:val="solid"/>
                  <w14:bevel/>
                </w14:textOutline>
              </w:rPr>
              <w:t>姓名</w:t>
            </w:r>
          </w:p>
        </w:tc>
        <w:tc>
          <w:tcPr>
            <w:tcW w:w="718" w:type="dxa"/>
            <w:tcBorders>
              <w:left w:val="single" w:color="000000" w:sz="6" w:space="0"/>
              <w:right w:val="single" w:color="000000" w:sz="6" w:space="0"/>
            </w:tcBorders>
            <w:vAlign w:val="top"/>
          </w:tcPr>
          <w:p>
            <w:pPr>
              <w:spacing w:line="294" w:lineRule="auto"/>
              <w:rPr>
                <w:rFonts w:ascii="Arial"/>
                <w:color w:val="FF0000"/>
                <w:sz w:val="21"/>
              </w:rPr>
            </w:pPr>
          </w:p>
          <w:p>
            <w:pPr>
              <w:spacing w:before="75" w:line="227" w:lineRule="auto"/>
              <w:ind w:left="112"/>
              <w:rPr>
                <w:rFonts w:ascii="宋体" w:hAnsi="宋体" w:eastAsia="宋体" w:cs="宋体"/>
                <w:color w:val="FF0000"/>
                <w:sz w:val="23"/>
                <w:szCs w:val="23"/>
              </w:rPr>
            </w:pPr>
            <w:r>
              <w:rPr>
                <w:rFonts w:ascii="宋体" w:hAnsi="宋体" w:eastAsia="宋体" w:cs="宋体"/>
                <w:color w:val="FF0000"/>
                <w:spacing w:val="5"/>
                <w:sz w:val="23"/>
                <w:szCs w:val="23"/>
                <w14:textOutline w14:w="4358" w14:cap="sq" w14:cmpd="sng">
                  <w14:solidFill>
                    <w14:srgbClr w14:val="000000"/>
                  </w14:solidFill>
                  <w14:prstDash w14:val="solid"/>
                  <w14:bevel/>
                </w14:textOutline>
              </w:rPr>
              <w:t>年</w:t>
            </w:r>
            <w:r>
              <w:rPr>
                <w:rFonts w:ascii="宋体" w:hAnsi="宋体" w:eastAsia="宋体" w:cs="宋体"/>
                <w:color w:val="FF0000"/>
                <w:spacing w:val="4"/>
                <w:sz w:val="23"/>
                <w:szCs w:val="23"/>
                <w14:textOutline w14:w="4358" w14:cap="sq" w14:cmpd="sng">
                  <w14:solidFill>
                    <w14:srgbClr w14:val="000000"/>
                  </w14:solidFill>
                  <w14:prstDash w14:val="solid"/>
                  <w14:bevel/>
                </w14:textOutline>
              </w:rPr>
              <w:t>龄</w:t>
            </w:r>
          </w:p>
        </w:tc>
        <w:tc>
          <w:tcPr>
            <w:tcW w:w="1810" w:type="dxa"/>
            <w:tcBorders>
              <w:left w:val="single" w:color="000000" w:sz="6" w:space="0"/>
              <w:right w:val="single" w:color="000000" w:sz="6" w:space="0"/>
            </w:tcBorders>
            <w:vAlign w:val="top"/>
          </w:tcPr>
          <w:p>
            <w:pPr>
              <w:spacing w:before="214" w:line="265" w:lineRule="auto"/>
              <w:ind w:left="298" w:right="181" w:hanging="120"/>
              <w:rPr>
                <w:rFonts w:ascii="宋体" w:hAnsi="宋体" w:eastAsia="宋体" w:cs="宋体"/>
                <w:color w:val="FF0000"/>
                <w:sz w:val="23"/>
                <w:szCs w:val="23"/>
              </w:rPr>
            </w:pPr>
            <w:r>
              <w:rPr>
                <w:rFonts w:ascii="宋体" w:hAnsi="宋体" w:eastAsia="宋体" w:cs="宋体"/>
                <w:color w:val="FF0000"/>
                <w:spacing w:val="10"/>
                <w:sz w:val="23"/>
                <w:szCs w:val="23"/>
                <w14:textOutline w14:w="4358" w14:cap="sq" w14:cmpd="sng">
                  <w14:solidFill>
                    <w14:srgbClr w14:val="000000"/>
                  </w14:solidFill>
                  <w14:prstDash w14:val="solid"/>
                  <w14:bevel/>
                </w14:textOutline>
              </w:rPr>
              <w:t>拟</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在本项目中</w:t>
            </w:r>
            <w:r>
              <w:rPr>
                <w:rFonts w:ascii="宋体" w:hAnsi="宋体" w:eastAsia="宋体" w:cs="宋体"/>
                <w:color w:val="FF0000"/>
                <w:sz w:val="23"/>
                <w:szCs w:val="23"/>
              </w:rPr>
              <w:t xml:space="preserve"> </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担任的职</w:t>
            </w:r>
            <w:r>
              <w:rPr>
                <w:rFonts w:ascii="宋体" w:hAnsi="宋体" w:eastAsia="宋体" w:cs="宋体"/>
                <w:color w:val="FF0000"/>
                <w:spacing w:val="8"/>
                <w:sz w:val="23"/>
                <w:szCs w:val="23"/>
                <w14:textOutline w14:w="4358" w14:cap="sq" w14:cmpd="sng">
                  <w14:solidFill>
                    <w14:srgbClr w14:val="000000"/>
                  </w14:solidFill>
                  <w14:prstDash w14:val="solid"/>
                  <w14:bevel/>
                </w14:textOutline>
              </w:rPr>
              <w:t>务</w:t>
            </w:r>
          </w:p>
        </w:tc>
        <w:tc>
          <w:tcPr>
            <w:tcW w:w="1263" w:type="dxa"/>
            <w:tcBorders>
              <w:left w:val="single" w:color="000000" w:sz="6" w:space="0"/>
              <w:right w:val="single" w:color="000000" w:sz="6" w:space="0"/>
            </w:tcBorders>
            <w:vAlign w:val="top"/>
          </w:tcPr>
          <w:p>
            <w:pPr>
              <w:spacing w:line="294" w:lineRule="auto"/>
              <w:rPr>
                <w:rFonts w:ascii="Arial"/>
                <w:color w:val="FF0000"/>
                <w:sz w:val="21"/>
              </w:rPr>
            </w:pPr>
          </w:p>
          <w:p>
            <w:pPr>
              <w:spacing w:before="75" w:line="227" w:lineRule="auto"/>
              <w:ind w:left="150"/>
              <w:rPr>
                <w:rFonts w:ascii="宋体" w:hAnsi="宋体" w:eastAsia="宋体" w:cs="宋体"/>
                <w:color w:val="FF0000"/>
                <w:sz w:val="23"/>
                <w:szCs w:val="23"/>
              </w:rPr>
            </w:pPr>
            <w:r>
              <w:rPr>
                <w:rFonts w:ascii="宋体" w:hAnsi="宋体" w:eastAsia="宋体" w:cs="宋体"/>
                <w:color w:val="FF0000"/>
                <w:spacing w:val="8"/>
                <w:sz w:val="23"/>
                <w:szCs w:val="23"/>
                <w14:textOutline w14:w="4358" w14:cap="sq" w14:cmpd="sng">
                  <w14:solidFill>
                    <w14:srgbClr w14:val="000000"/>
                  </w14:solidFill>
                  <w14:prstDash w14:val="solid"/>
                  <w14:bevel/>
                </w14:textOutline>
              </w:rPr>
              <w:t>技术职称</w:t>
            </w:r>
          </w:p>
        </w:tc>
        <w:tc>
          <w:tcPr>
            <w:tcW w:w="1263" w:type="dxa"/>
            <w:tcBorders>
              <w:left w:val="single" w:color="000000" w:sz="6" w:space="0"/>
              <w:right w:val="single" w:color="000000" w:sz="6" w:space="0"/>
            </w:tcBorders>
            <w:vAlign w:val="top"/>
          </w:tcPr>
          <w:p>
            <w:pPr>
              <w:spacing w:line="294" w:lineRule="auto"/>
              <w:rPr>
                <w:rFonts w:ascii="Arial"/>
                <w:color w:val="FF0000"/>
                <w:sz w:val="21"/>
              </w:rPr>
            </w:pPr>
          </w:p>
          <w:p>
            <w:pPr>
              <w:spacing w:before="74" w:line="228" w:lineRule="auto"/>
              <w:ind w:left="156"/>
              <w:rPr>
                <w:rFonts w:ascii="宋体" w:hAnsi="宋体" w:eastAsia="宋体" w:cs="宋体"/>
                <w:color w:val="FF0000"/>
                <w:sz w:val="23"/>
                <w:szCs w:val="23"/>
              </w:rPr>
            </w:pPr>
            <w:r>
              <w:rPr>
                <w:rFonts w:ascii="宋体" w:hAnsi="宋体" w:eastAsia="宋体" w:cs="宋体"/>
                <w:color w:val="FF0000"/>
                <w:spacing w:val="9"/>
                <w:sz w:val="23"/>
                <w:szCs w:val="23"/>
                <w14:textOutline w14:w="4358" w14:cap="sq" w14:cmpd="sng">
                  <w14:solidFill>
                    <w14:srgbClr w14:val="000000"/>
                  </w14:solidFill>
                  <w14:prstDash w14:val="solid"/>
                  <w14:bevel/>
                </w14:textOutline>
              </w:rPr>
              <w:t>从</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事专业</w:t>
            </w:r>
          </w:p>
        </w:tc>
        <w:tc>
          <w:tcPr>
            <w:tcW w:w="1264" w:type="dxa"/>
            <w:tcBorders>
              <w:left w:val="single" w:color="000000" w:sz="6" w:space="0"/>
              <w:right w:val="single" w:color="000000" w:sz="6" w:space="0"/>
            </w:tcBorders>
            <w:vAlign w:val="top"/>
          </w:tcPr>
          <w:p>
            <w:pPr>
              <w:spacing w:line="294" w:lineRule="auto"/>
              <w:rPr>
                <w:rFonts w:ascii="Arial"/>
                <w:color w:val="FF0000"/>
                <w:sz w:val="21"/>
              </w:rPr>
            </w:pPr>
          </w:p>
          <w:p>
            <w:pPr>
              <w:spacing w:before="75" w:line="227" w:lineRule="auto"/>
              <w:ind w:left="160"/>
              <w:rPr>
                <w:rFonts w:ascii="宋体" w:hAnsi="宋体" w:eastAsia="宋体" w:cs="宋体"/>
                <w:color w:val="FF0000"/>
                <w:sz w:val="23"/>
                <w:szCs w:val="23"/>
              </w:rPr>
            </w:pPr>
            <w:r>
              <w:rPr>
                <w:rFonts w:ascii="宋体" w:hAnsi="宋体" w:eastAsia="宋体" w:cs="宋体"/>
                <w:color w:val="FF0000"/>
                <w:spacing w:val="9"/>
                <w:sz w:val="23"/>
                <w:szCs w:val="23"/>
                <w14:textOutline w14:w="4358" w14:cap="sq" w14:cmpd="sng">
                  <w14:solidFill>
                    <w14:srgbClr w14:val="000000"/>
                  </w14:solidFill>
                  <w14:prstDash w14:val="solid"/>
                  <w14:bevel/>
                </w14:textOutline>
              </w:rPr>
              <w:t>工</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作年限</w:t>
            </w:r>
          </w:p>
        </w:tc>
        <w:tc>
          <w:tcPr>
            <w:tcW w:w="2126" w:type="dxa"/>
            <w:tcBorders>
              <w:left w:val="single" w:color="000000" w:sz="6" w:space="0"/>
              <w:right w:val="single" w:color="000000" w:sz="10" w:space="0"/>
            </w:tcBorders>
            <w:vAlign w:val="top"/>
          </w:tcPr>
          <w:p>
            <w:pPr>
              <w:spacing w:before="214" w:line="265" w:lineRule="auto"/>
              <w:ind w:left="584" w:right="327" w:hanging="241"/>
              <w:rPr>
                <w:rFonts w:ascii="宋体" w:hAnsi="宋体" w:eastAsia="宋体" w:cs="宋体"/>
                <w:color w:val="FF0000"/>
                <w:sz w:val="23"/>
                <w:szCs w:val="23"/>
              </w:rPr>
            </w:pPr>
            <w:r>
              <w:rPr>
                <w:rFonts w:ascii="宋体" w:hAnsi="宋体" w:eastAsia="宋体" w:cs="宋体"/>
                <w:color w:val="FF0000"/>
                <w:spacing w:val="10"/>
                <w:sz w:val="23"/>
                <w:szCs w:val="23"/>
                <w14:textOutline w14:w="4358" w14:cap="sq" w14:cmpd="sng">
                  <w14:solidFill>
                    <w14:srgbClr w14:val="000000"/>
                  </w14:solidFill>
                  <w14:prstDash w14:val="solid"/>
                  <w14:bevel/>
                </w14:textOutline>
              </w:rPr>
              <w:t>类</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似勘察设计</w:t>
            </w:r>
            <w:r>
              <w:rPr>
                <w:rFonts w:ascii="宋体" w:hAnsi="宋体" w:eastAsia="宋体" w:cs="宋体"/>
                <w:color w:val="FF0000"/>
                <w:sz w:val="23"/>
                <w:szCs w:val="23"/>
              </w:rPr>
              <w:t xml:space="preserve"> </w:t>
            </w:r>
            <w:r>
              <w:rPr>
                <w:rFonts w:ascii="宋体" w:hAnsi="宋体" w:eastAsia="宋体" w:cs="宋体"/>
                <w:color w:val="FF0000"/>
                <w:spacing w:val="10"/>
                <w:sz w:val="23"/>
                <w:szCs w:val="23"/>
                <w14:textOutline w14:w="4358" w14:cap="sq" w14:cmpd="sng">
                  <w14:solidFill>
                    <w14:srgbClr w14:val="000000"/>
                  </w14:solidFill>
                  <w14:prstDash w14:val="solid"/>
                  <w14:bevel/>
                </w14:textOutline>
              </w:rPr>
              <w:t>经</w:t>
            </w:r>
            <w:r>
              <w:rPr>
                <w:rFonts w:ascii="宋体" w:hAnsi="宋体" w:eastAsia="宋体" w:cs="宋体"/>
                <w:color w:val="FF0000"/>
                <w:spacing w:val="7"/>
                <w:sz w:val="23"/>
                <w:szCs w:val="23"/>
                <w14:textOutline w14:w="4358" w14:cap="sq" w14:cmpd="sng">
                  <w14:solidFill>
                    <w14:srgbClr w14:val="000000"/>
                  </w14:solidFill>
                  <w14:prstDash w14:val="solid"/>
                  <w14:bevel/>
                </w14:textOutline>
              </w:rPr>
              <w:t>验年限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1" w:hRule="atLeast"/>
        </w:trPr>
        <w:tc>
          <w:tcPr>
            <w:tcW w:w="724" w:type="dxa"/>
            <w:tcBorders>
              <w:left w:val="single" w:color="000000" w:sz="10" w:space="0"/>
              <w:right w:val="single" w:color="000000" w:sz="6" w:space="0"/>
            </w:tcBorders>
            <w:vAlign w:val="top"/>
          </w:tcPr>
          <w:p>
            <w:pPr>
              <w:rPr>
                <w:rFonts w:ascii="Arial"/>
                <w:color w:val="FF0000"/>
                <w:sz w:val="21"/>
              </w:rPr>
            </w:pPr>
          </w:p>
        </w:tc>
        <w:tc>
          <w:tcPr>
            <w:tcW w:w="718" w:type="dxa"/>
            <w:tcBorders>
              <w:left w:val="single" w:color="000000" w:sz="6" w:space="0"/>
              <w:right w:val="single" w:color="000000" w:sz="6" w:space="0"/>
            </w:tcBorders>
            <w:vAlign w:val="top"/>
          </w:tcPr>
          <w:p>
            <w:pPr>
              <w:rPr>
                <w:rFonts w:ascii="Arial"/>
                <w:color w:val="FF0000"/>
                <w:sz w:val="21"/>
              </w:rPr>
            </w:pPr>
          </w:p>
        </w:tc>
        <w:tc>
          <w:tcPr>
            <w:tcW w:w="1810"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3" w:type="dxa"/>
            <w:tcBorders>
              <w:left w:val="single" w:color="000000" w:sz="6" w:space="0"/>
              <w:right w:val="single" w:color="000000" w:sz="6" w:space="0"/>
            </w:tcBorders>
            <w:vAlign w:val="top"/>
          </w:tcPr>
          <w:p>
            <w:pPr>
              <w:rPr>
                <w:rFonts w:ascii="Arial"/>
                <w:color w:val="FF0000"/>
                <w:sz w:val="21"/>
              </w:rPr>
            </w:pPr>
          </w:p>
        </w:tc>
        <w:tc>
          <w:tcPr>
            <w:tcW w:w="1264" w:type="dxa"/>
            <w:tcBorders>
              <w:left w:val="single" w:color="000000" w:sz="6" w:space="0"/>
              <w:right w:val="single" w:color="000000" w:sz="6" w:space="0"/>
            </w:tcBorders>
            <w:vAlign w:val="top"/>
          </w:tcPr>
          <w:p>
            <w:pPr>
              <w:rPr>
                <w:rFonts w:ascii="Arial"/>
                <w:color w:val="FF0000"/>
                <w:sz w:val="21"/>
              </w:rPr>
            </w:pPr>
          </w:p>
        </w:tc>
        <w:tc>
          <w:tcPr>
            <w:tcW w:w="2126" w:type="dxa"/>
            <w:tcBorders>
              <w:left w:val="single" w:color="000000" w:sz="6" w:space="0"/>
              <w:right w:val="single" w:color="000000" w:sz="10" w:space="0"/>
            </w:tcBorders>
            <w:vAlign w:val="top"/>
          </w:tcPr>
          <w:p>
            <w:pPr>
              <w:rPr>
                <w:rFonts w:ascii="Arial"/>
                <w:color w:val="FF0000"/>
                <w:sz w:val="21"/>
              </w:rPr>
            </w:pPr>
          </w:p>
        </w:tc>
      </w:tr>
    </w:tbl>
    <w:p>
      <w:pPr>
        <w:spacing w:before="195" w:line="229" w:lineRule="auto"/>
        <w:ind w:left="22"/>
        <w:rPr>
          <w:rFonts w:ascii="宋体" w:hAnsi="宋体" w:eastAsia="宋体" w:cs="宋体"/>
          <w:color w:val="auto"/>
          <w:sz w:val="23"/>
          <w:szCs w:val="23"/>
        </w:rPr>
      </w:pPr>
      <w:r>
        <w:rPr>
          <w:rFonts w:ascii="宋体" w:hAnsi="宋体" w:eastAsia="宋体" w:cs="宋体"/>
          <w:color w:val="auto"/>
          <w:spacing w:val="10"/>
          <w:sz w:val="23"/>
          <w:szCs w:val="23"/>
        </w:rPr>
        <w:t>注</w:t>
      </w:r>
      <w:r>
        <w:rPr>
          <w:rFonts w:ascii="宋体" w:hAnsi="宋体" w:eastAsia="宋体" w:cs="宋体"/>
          <w:color w:val="auto"/>
          <w:spacing w:val="5"/>
          <w:sz w:val="23"/>
          <w:szCs w:val="23"/>
        </w:rPr>
        <w:t>：本表填报的项目负责人应满足投标人须知前附表附件 5 的要求。</w:t>
      </w:r>
    </w:p>
    <w:p>
      <w:pPr>
        <w:rPr>
          <w:color w:val="auto"/>
        </w:rPr>
        <w:sectPr>
          <w:footerReference r:id="rId43" w:type="default"/>
          <w:pgSz w:w="11906" w:h="16839"/>
          <w:pgMar w:top="1134" w:right="1134" w:bottom="1134" w:left="1134" w:header="0" w:footer="1029" w:gutter="0"/>
          <w:pgNumType w:fmt="decimal"/>
          <w:cols w:space="720" w:num="1"/>
        </w:sectPr>
      </w:pPr>
    </w:p>
    <w:p>
      <w:pPr>
        <w:spacing w:before="101" w:line="411" w:lineRule="exact"/>
        <w:ind w:left="3345"/>
        <w:rPr>
          <w:rFonts w:ascii="宋体" w:hAnsi="宋体" w:eastAsia="宋体" w:cs="宋体"/>
          <w:color w:val="auto"/>
          <w:sz w:val="31"/>
          <w:szCs w:val="31"/>
        </w:rPr>
      </w:pPr>
      <w:r>
        <w:rPr>
          <w:rFonts w:ascii="宋体" w:hAnsi="宋体" w:eastAsia="宋体" w:cs="宋体"/>
          <w:color w:val="auto"/>
          <w:spacing w:val="10"/>
          <w:position w:val="1"/>
          <w:sz w:val="31"/>
          <w:szCs w:val="31"/>
          <w14:textOutline w14:w="5793" w14:cap="sq" w14:cmpd="sng">
            <w14:solidFill>
              <w14:srgbClr w14:val="000000"/>
            </w14:solidFill>
            <w14:prstDash w14:val="solid"/>
            <w14:bevel/>
          </w14:textOutline>
        </w:rPr>
        <w:t>9</w:t>
      </w:r>
      <w:r>
        <w:rPr>
          <w:rFonts w:ascii="宋体" w:hAnsi="宋体" w:eastAsia="宋体" w:cs="宋体"/>
          <w:color w:val="auto"/>
          <w:spacing w:val="8"/>
          <w:position w:val="1"/>
          <w:sz w:val="31"/>
          <w:szCs w:val="31"/>
          <w14:textOutline w14:w="5793" w14:cap="sq" w14:cmpd="sng">
            <w14:solidFill>
              <w14:srgbClr w14:val="000000"/>
            </w14:solidFill>
            <w14:prstDash w14:val="solid"/>
            <w14:bevel/>
          </w14:textOutline>
        </w:rPr>
        <w:t>.主要人员资历表</w:t>
      </w:r>
    </w:p>
    <w:p>
      <w:pPr>
        <w:spacing w:line="161" w:lineRule="exact"/>
        <w:rPr>
          <w:color w:val="auto"/>
        </w:rPr>
      </w:pPr>
    </w:p>
    <w:tbl>
      <w:tblPr>
        <w:tblStyle w:val="7"/>
        <w:tblW w:w="920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907"/>
        <w:gridCol w:w="533"/>
        <w:gridCol w:w="180"/>
        <w:gridCol w:w="726"/>
        <w:gridCol w:w="547"/>
        <w:gridCol w:w="706"/>
        <w:gridCol w:w="540"/>
        <w:gridCol w:w="208"/>
        <w:gridCol w:w="692"/>
        <w:gridCol w:w="935"/>
        <w:gridCol w:w="201"/>
        <w:gridCol w:w="533"/>
        <w:gridCol w:w="19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206" w:type="dxa"/>
            <w:gridSpan w:val="14"/>
            <w:tcBorders>
              <w:left w:val="single" w:color="000000" w:sz="10" w:space="0"/>
              <w:right w:val="single" w:color="000000" w:sz="10" w:space="0"/>
            </w:tcBorders>
            <w:vAlign w:val="top"/>
          </w:tcPr>
          <w:p>
            <w:pPr>
              <w:spacing w:before="185" w:line="228" w:lineRule="auto"/>
              <w:ind w:left="4123"/>
              <w:rPr>
                <w:rFonts w:ascii="宋体" w:hAnsi="宋体" w:eastAsia="宋体" w:cs="宋体"/>
                <w:color w:val="auto"/>
                <w:sz w:val="23"/>
                <w:szCs w:val="23"/>
              </w:rPr>
            </w:pPr>
            <w:r>
              <w:rPr>
                <w:rFonts w:ascii="宋体" w:hAnsi="宋体" w:eastAsia="宋体" w:cs="宋体"/>
                <w:color w:val="auto"/>
                <w:spacing w:val="8"/>
                <w:sz w:val="23"/>
                <w:szCs w:val="23"/>
              </w:rPr>
              <w:t>一</w:t>
            </w:r>
            <w:r>
              <w:rPr>
                <w:rFonts w:ascii="宋体" w:hAnsi="宋体" w:eastAsia="宋体" w:cs="宋体"/>
                <w:color w:val="auto"/>
                <w:spacing w:val="6"/>
                <w:sz w:val="23"/>
                <w:szCs w:val="23"/>
              </w:rPr>
              <w:t>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554" w:type="dxa"/>
            <w:tcBorders>
              <w:left w:val="single" w:color="000000" w:sz="10" w:space="0"/>
              <w:right w:val="single" w:color="000000" w:sz="6" w:space="0"/>
            </w:tcBorders>
            <w:vAlign w:val="top"/>
          </w:tcPr>
          <w:p>
            <w:pPr>
              <w:spacing w:before="168" w:line="227" w:lineRule="auto"/>
              <w:ind w:left="32"/>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907" w:type="dxa"/>
            <w:tcBorders>
              <w:left w:val="single" w:color="000000" w:sz="6" w:space="0"/>
              <w:right w:val="single" w:color="000000" w:sz="6" w:space="0"/>
            </w:tcBorders>
            <w:vAlign w:val="top"/>
          </w:tcPr>
          <w:p>
            <w:pPr>
              <w:rPr>
                <w:rFonts w:ascii="Arial"/>
                <w:color w:val="auto"/>
                <w:sz w:val="21"/>
              </w:rPr>
            </w:pPr>
          </w:p>
        </w:tc>
        <w:tc>
          <w:tcPr>
            <w:tcW w:w="533" w:type="dxa"/>
            <w:tcBorders>
              <w:left w:val="single" w:color="000000" w:sz="6" w:space="0"/>
              <w:right w:val="single" w:color="000000" w:sz="6" w:space="0"/>
            </w:tcBorders>
            <w:vAlign w:val="top"/>
          </w:tcPr>
          <w:p>
            <w:pPr>
              <w:spacing w:before="167" w:line="228" w:lineRule="auto"/>
              <w:ind w:left="21"/>
              <w:rPr>
                <w:rFonts w:ascii="宋体" w:hAnsi="宋体" w:eastAsia="宋体" w:cs="宋体"/>
                <w:color w:val="auto"/>
                <w:sz w:val="23"/>
                <w:szCs w:val="23"/>
              </w:rPr>
            </w:pPr>
            <w:r>
              <w:rPr>
                <w:rFonts w:ascii="宋体" w:hAnsi="宋体" w:eastAsia="宋体" w:cs="宋体"/>
                <w:color w:val="auto"/>
                <w:spacing w:val="4"/>
                <w:sz w:val="23"/>
                <w:szCs w:val="23"/>
              </w:rPr>
              <w:t>性</w:t>
            </w:r>
            <w:r>
              <w:rPr>
                <w:rFonts w:ascii="宋体" w:hAnsi="宋体" w:eastAsia="宋体" w:cs="宋体"/>
                <w:color w:val="auto"/>
                <w:spacing w:val="3"/>
                <w:sz w:val="23"/>
                <w:szCs w:val="23"/>
              </w:rPr>
              <w:t>别</w:t>
            </w:r>
          </w:p>
        </w:tc>
        <w:tc>
          <w:tcPr>
            <w:tcW w:w="906" w:type="dxa"/>
            <w:gridSpan w:val="2"/>
            <w:tcBorders>
              <w:left w:val="single" w:color="000000" w:sz="6" w:space="0"/>
              <w:right w:val="single" w:color="000000" w:sz="6" w:space="0"/>
            </w:tcBorders>
            <w:vAlign w:val="top"/>
          </w:tcPr>
          <w:p>
            <w:pPr>
              <w:rPr>
                <w:rFonts w:ascii="Arial"/>
                <w:color w:val="auto"/>
                <w:sz w:val="21"/>
              </w:rPr>
            </w:pPr>
          </w:p>
        </w:tc>
        <w:tc>
          <w:tcPr>
            <w:tcW w:w="547" w:type="dxa"/>
            <w:tcBorders>
              <w:left w:val="single" w:color="000000" w:sz="6" w:space="0"/>
              <w:right w:val="single" w:color="000000" w:sz="6" w:space="0"/>
            </w:tcBorders>
            <w:vAlign w:val="top"/>
          </w:tcPr>
          <w:p>
            <w:pPr>
              <w:spacing w:before="168" w:line="227" w:lineRule="auto"/>
              <w:ind w:left="30"/>
              <w:rPr>
                <w:rFonts w:ascii="宋体" w:hAnsi="宋体" w:eastAsia="宋体" w:cs="宋体"/>
                <w:color w:val="auto"/>
                <w:sz w:val="23"/>
                <w:szCs w:val="23"/>
              </w:rPr>
            </w:pPr>
            <w:r>
              <w:rPr>
                <w:rFonts w:ascii="宋体" w:hAnsi="宋体" w:eastAsia="宋体" w:cs="宋体"/>
                <w:color w:val="auto"/>
                <w:spacing w:val="5"/>
                <w:sz w:val="23"/>
                <w:szCs w:val="23"/>
              </w:rPr>
              <w:t>年</w:t>
            </w:r>
            <w:r>
              <w:rPr>
                <w:rFonts w:ascii="宋体" w:hAnsi="宋体" w:eastAsia="宋体" w:cs="宋体"/>
                <w:color w:val="auto"/>
                <w:spacing w:val="4"/>
                <w:sz w:val="23"/>
                <w:szCs w:val="23"/>
              </w:rPr>
              <w:t>龄</w:t>
            </w:r>
          </w:p>
        </w:tc>
        <w:tc>
          <w:tcPr>
            <w:tcW w:w="706" w:type="dxa"/>
            <w:tcBorders>
              <w:left w:val="single" w:color="000000" w:sz="6" w:space="0"/>
              <w:right w:val="single" w:color="000000" w:sz="6" w:space="0"/>
            </w:tcBorders>
            <w:vAlign w:val="top"/>
          </w:tcPr>
          <w:p>
            <w:pPr>
              <w:rPr>
                <w:rFonts w:ascii="Arial"/>
                <w:color w:val="auto"/>
                <w:sz w:val="21"/>
              </w:rPr>
            </w:pPr>
          </w:p>
        </w:tc>
        <w:tc>
          <w:tcPr>
            <w:tcW w:w="540" w:type="dxa"/>
            <w:tcBorders>
              <w:left w:val="single" w:color="000000" w:sz="6" w:space="0"/>
              <w:right w:val="single" w:color="000000" w:sz="6" w:space="0"/>
            </w:tcBorders>
            <w:vAlign w:val="top"/>
          </w:tcPr>
          <w:p>
            <w:pPr>
              <w:spacing w:before="167" w:line="229" w:lineRule="auto"/>
              <w:ind w:left="36"/>
              <w:rPr>
                <w:rFonts w:ascii="宋体" w:hAnsi="宋体" w:eastAsia="宋体" w:cs="宋体"/>
                <w:color w:val="auto"/>
                <w:sz w:val="23"/>
                <w:szCs w:val="23"/>
              </w:rPr>
            </w:pPr>
            <w:r>
              <w:rPr>
                <w:rFonts w:ascii="宋体" w:hAnsi="宋体" w:eastAsia="宋体" w:cs="宋体"/>
                <w:color w:val="auto"/>
                <w:spacing w:val="3"/>
                <w:sz w:val="23"/>
                <w:szCs w:val="23"/>
              </w:rPr>
              <w:t>学</w:t>
            </w:r>
            <w:r>
              <w:rPr>
                <w:rFonts w:ascii="宋体" w:hAnsi="宋体" w:eastAsia="宋体" w:cs="宋体"/>
                <w:color w:val="auto"/>
                <w:spacing w:val="2"/>
                <w:sz w:val="23"/>
                <w:szCs w:val="23"/>
              </w:rPr>
              <w:t>位</w:t>
            </w:r>
          </w:p>
        </w:tc>
        <w:tc>
          <w:tcPr>
            <w:tcW w:w="900" w:type="dxa"/>
            <w:gridSpan w:val="2"/>
            <w:tcBorders>
              <w:left w:val="single" w:color="000000" w:sz="6" w:space="0"/>
              <w:right w:val="single" w:color="000000" w:sz="6" w:space="0"/>
            </w:tcBorders>
            <w:vAlign w:val="top"/>
          </w:tcPr>
          <w:p>
            <w:pPr>
              <w:rPr>
                <w:rFonts w:ascii="Arial"/>
                <w:color w:val="auto"/>
                <w:sz w:val="21"/>
              </w:rPr>
            </w:pPr>
          </w:p>
        </w:tc>
        <w:tc>
          <w:tcPr>
            <w:tcW w:w="1669" w:type="dxa"/>
            <w:gridSpan w:val="3"/>
            <w:tcBorders>
              <w:left w:val="single" w:color="000000" w:sz="6" w:space="0"/>
              <w:right w:val="single" w:color="000000" w:sz="6" w:space="0"/>
            </w:tcBorders>
            <w:vAlign w:val="top"/>
          </w:tcPr>
          <w:p>
            <w:pPr>
              <w:spacing w:before="168" w:line="227" w:lineRule="auto"/>
              <w:ind w:left="247"/>
              <w:rPr>
                <w:rFonts w:ascii="宋体" w:hAnsi="宋体" w:eastAsia="宋体" w:cs="宋体"/>
                <w:color w:val="auto"/>
                <w:sz w:val="23"/>
                <w:szCs w:val="23"/>
              </w:rPr>
            </w:pPr>
            <w:r>
              <w:rPr>
                <w:rFonts w:ascii="宋体" w:hAnsi="宋体" w:eastAsia="宋体" w:cs="宋体"/>
                <w:color w:val="auto"/>
                <w:spacing w:val="7"/>
                <w:sz w:val="23"/>
                <w:szCs w:val="23"/>
              </w:rPr>
              <w:t>身份证号</w:t>
            </w:r>
            <w:r>
              <w:rPr>
                <w:rFonts w:ascii="宋体" w:hAnsi="宋体" w:eastAsia="宋体" w:cs="宋体"/>
                <w:color w:val="auto"/>
                <w:spacing w:val="6"/>
                <w:sz w:val="23"/>
                <w:szCs w:val="23"/>
              </w:rPr>
              <w:t>码</w:t>
            </w:r>
          </w:p>
        </w:tc>
        <w:tc>
          <w:tcPr>
            <w:tcW w:w="1944"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554" w:type="dxa"/>
            <w:tcBorders>
              <w:left w:val="single" w:color="000000" w:sz="10" w:space="0"/>
              <w:right w:val="single" w:color="000000" w:sz="6" w:space="0"/>
            </w:tcBorders>
            <w:vAlign w:val="top"/>
          </w:tcPr>
          <w:p>
            <w:pPr>
              <w:spacing w:before="168" w:line="229" w:lineRule="auto"/>
              <w:ind w:left="37"/>
              <w:rPr>
                <w:rFonts w:ascii="宋体" w:hAnsi="宋体" w:eastAsia="宋体" w:cs="宋体"/>
                <w:color w:val="auto"/>
                <w:sz w:val="23"/>
                <w:szCs w:val="23"/>
              </w:rPr>
            </w:pPr>
            <w:r>
              <w:rPr>
                <w:rFonts w:ascii="宋体" w:hAnsi="宋体" w:eastAsia="宋体" w:cs="宋体"/>
                <w:color w:val="auto"/>
                <w:spacing w:val="3"/>
                <w:sz w:val="23"/>
                <w:szCs w:val="23"/>
              </w:rPr>
              <w:t>学</w:t>
            </w:r>
            <w:r>
              <w:rPr>
                <w:rFonts w:ascii="宋体" w:hAnsi="宋体" w:eastAsia="宋体" w:cs="宋体"/>
                <w:color w:val="auto"/>
                <w:spacing w:val="2"/>
                <w:sz w:val="23"/>
                <w:szCs w:val="23"/>
              </w:rPr>
              <w:t>历</w:t>
            </w:r>
          </w:p>
        </w:tc>
        <w:tc>
          <w:tcPr>
            <w:tcW w:w="1620" w:type="dxa"/>
            <w:gridSpan w:val="3"/>
            <w:tcBorders>
              <w:left w:val="single" w:color="000000" w:sz="6" w:space="0"/>
              <w:right w:val="single" w:color="000000" w:sz="6" w:space="0"/>
            </w:tcBorders>
            <w:vAlign w:val="top"/>
          </w:tcPr>
          <w:p>
            <w:pPr>
              <w:rPr>
                <w:rFonts w:ascii="Arial"/>
                <w:color w:val="auto"/>
                <w:sz w:val="21"/>
              </w:rPr>
            </w:pPr>
          </w:p>
        </w:tc>
        <w:tc>
          <w:tcPr>
            <w:tcW w:w="1273" w:type="dxa"/>
            <w:gridSpan w:val="2"/>
            <w:tcBorders>
              <w:left w:val="single" w:color="000000" w:sz="6" w:space="0"/>
              <w:right w:val="single" w:color="000000" w:sz="6" w:space="0"/>
            </w:tcBorders>
            <w:vAlign w:val="top"/>
          </w:tcPr>
          <w:p>
            <w:pPr>
              <w:spacing w:before="169" w:line="227" w:lineRule="auto"/>
              <w:ind w:left="157"/>
              <w:rPr>
                <w:rFonts w:ascii="宋体" w:hAnsi="宋体" w:eastAsia="宋体" w:cs="宋体"/>
                <w:color w:val="auto"/>
                <w:sz w:val="23"/>
                <w:szCs w:val="23"/>
              </w:rPr>
            </w:pPr>
            <w:r>
              <w:rPr>
                <w:rFonts w:ascii="宋体" w:hAnsi="宋体" w:eastAsia="宋体" w:cs="宋体"/>
                <w:color w:val="auto"/>
                <w:spacing w:val="7"/>
                <w:sz w:val="23"/>
                <w:szCs w:val="23"/>
              </w:rPr>
              <w:t>毕</w:t>
            </w:r>
            <w:r>
              <w:rPr>
                <w:rFonts w:ascii="宋体" w:hAnsi="宋体" w:eastAsia="宋体" w:cs="宋体"/>
                <w:color w:val="auto"/>
                <w:spacing w:val="6"/>
                <w:sz w:val="23"/>
                <w:szCs w:val="23"/>
              </w:rPr>
              <w:t>业学校</w:t>
            </w:r>
          </w:p>
        </w:tc>
        <w:tc>
          <w:tcPr>
            <w:tcW w:w="2146" w:type="dxa"/>
            <w:gridSpan w:val="4"/>
            <w:tcBorders>
              <w:left w:val="single" w:color="000000" w:sz="6" w:space="0"/>
              <w:right w:val="single" w:color="000000" w:sz="6" w:space="0"/>
            </w:tcBorders>
            <w:vAlign w:val="top"/>
          </w:tcPr>
          <w:p>
            <w:pPr>
              <w:rPr>
                <w:rFonts w:ascii="Arial"/>
                <w:color w:val="auto"/>
                <w:sz w:val="21"/>
              </w:rPr>
            </w:pPr>
          </w:p>
        </w:tc>
        <w:tc>
          <w:tcPr>
            <w:tcW w:w="935" w:type="dxa"/>
            <w:tcBorders>
              <w:left w:val="single" w:color="000000" w:sz="6" w:space="0"/>
              <w:right w:val="single" w:color="000000" w:sz="6" w:space="0"/>
            </w:tcBorders>
            <w:vAlign w:val="top"/>
          </w:tcPr>
          <w:p>
            <w:pPr>
              <w:spacing w:before="168" w:line="228" w:lineRule="auto"/>
              <w:ind w:left="234"/>
              <w:rPr>
                <w:rFonts w:ascii="宋体" w:hAnsi="宋体" w:eastAsia="宋体" w:cs="宋体"/>
                <w:color w:val="auto"/>
                <w:sz w:val="23"/>
                <w:szCs w:val="23"/>
              </w:rPr>
            </w:pPr>
            <w:r>
              <w:rPr>
                <w:rFonts w:ascii="宋体" w:hAnsi="宋体" w:eastAsia="宋体" w:cs="宋体"/>
                <w:color w:val="auto"/>
                <w:spacing w:val="5"/>
                <w:sz w:val="23"/>
                <w:szCs w:val="23"/>
              </w:rPr>
              <w:t>专</w:t>
            </w:r>
            <w:r>
              <w:rPr>
                <w:rFonts w:ascii="宋体" w:hAnsi="宋体" w:eastAsia="宋体" w:cs="宋体"/>
                <w:color w:val="auto"/>
                <w:spacing w:val="4"/>
                <w:sz w:val="23"/>
                <w:szCs w:val="23"/>
              </w:rPr>
              <w:t>业</w:t>
            </w:r>
          </w:p>
        </w:tc>
        <w:tc>
          <w:tcPr>
            <w:tcW w:w="2678" w:type="dxa"/>
            <w:gridSpan w:val="3"/>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554" w:type="dxa"/>
            <w:tcBorders>
              <w:left w:val="single" w:color="000000" w:sz="10" w:space="0"/>
              <w:right w:val="single" w:color="000000" w:sz="6" w:space="0"/>
            </w:tcBorders>
            <w:vAlign w:val="top"/>
          </w:tcPr>
          <w:p>
            <w:pPr>
              <w:spacing w:line="428" w:lineRule="auto"/>
              <w:rPr>
                <w:rFonts w:ascii="Arial"/>
                <w:color w:val="auto"/>
                <w:sz w:val="21"/>
              </w:rPr>
            </w:pPr>
          </w:p>
          <w:p>
            <w:pPr>
              <w:spacing w:before="75" w:line="230" w:lineRule="auto"/>
              <w:ind w:left="33"/>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称</w:t>
            </w:r>
          </w:p>
        </w:tc>
        <w:tc>
          <w:tcPr>
            <w:tcW w:w="907" w:type="dxa"/>
            <w:tcBorders>
              <w:left w:val="single" w:color="000000" w:sz="6" w:space="0"/>
              <w:right w:val="single" w:color="000000" w:sz="6" w:space="0"/>
            </w:tcBorders>
            <w:vAlign w:val="top"/>
          </w:tcPr>
          <w:p>
            <w:pPr>
              <w:rPr>
                <w:rFonts w:ascii="Arial"/>
                <w:color w:val="auto"/>
                <w:sz w:val="21"/>
              </w:rPr>
            </w:pPr>
          </w:p>
        </w:tc>
        <w:tc>
          <w:tcPr>
            <w:tcW w:w="713" w:type="dxa"/>
            <w:gridSpan w:val="2"/>
            <w:tcBorders>
              <w:left w:val="single" w:color="000000" w:sz="6" w:space="0"/>
              <w:right w:val="single" w:color="000000" w:sz="6" w:space="0"/>
            </w:tcBorders>
            <w:vAlign w:val="top"/>
          </w:tcPr>
          <w:p>
            <w:pPr>
              <w:spacing w:line="277" w:lineRule="auto"/>
              <w:rPr>
                <w:rFonts w:ascii="Arial"/>
                <w:color w:val="auto"/>
                <w:sz w:val="21"/>
              </w:rPr>
            </w:pPr>
          </w:p>
          <w:p>
            <w:pPr>
              <w:spacing w:before="74" w:line="263" w:lineRule="auto"/>
              <w:ind w:left="120" w:right="117" w:hanging="10"/>
              <w:rPr>
                <w:rFonts w:ascii="宋体" w:hAnsi="宋体" w:eastAsia="宋体" w:cs="宋体"/>
                <w:color w:val="auto"/>
                <w:sz w:val="23"/>
                <w:szCs w:val="23"/>
              </w:rPr>
            </w:pPr>
            <w:r>
              <w:rPr>
                <w:rFonts w:ascii="宋体" w:hAnsi="宋体" w:eastAsia="宋体" w:cs="宋体"/>
                <w:color w:val="auto"/>
                <w:spacing w:val="5"/>
                <w:sz w:val="23"/>
                <w:szCs w:val="23"/>
              </w:rPr>
              <w:t>执业</w:t>
            </w:r>
            <w:r>
              <w:rPr>
                <w:rFonts w:ascii="宋体" w:hAnsi="宋体" w:eastAsia="宋体" w:cs="宋体"/>
                <w:color w:val="auto"/>
                <w:sz w:val="23"/>
                <w:szCs w:val="23"/>
              </w:rPr>
              <w:t xml:space="preserve"> 资格</w:t>
            </w:r>
          </w:p>
        </w:tc>
        <w:tc>
          <w:tcPr>
            <w:tcW w:w="1273" w:type="dxa"/>
            <w:gridSpan w:val="2"/>
            <w:tcBorders>
              <w:left w:val="single" w:color="000000" w:sz="6" w:space="0"/>
              <w:right w:val="single" w:color="000000" w:sz="6" w:space="0"/>
            </w:tcBorders>
            <w:vAlign w:val="top"/>
          </w:tcPr>
          <w:p>
            <w:pPr>
              <w:rPr>
                <w:rFonts w:ascii="Arial"/>
                <w:color w:val="auto"/>
                <w:sz w:val="21"/>
              </w:rPr>
            </w:pPr>
          </w:p>
        </w:tc>
        <w:tc>
          <w:tcPr>
            <w:tcW w:w="1454" w:type="dxa"/>
            <w:gridSpan w:val="3"/>
            <w:tcBorders>
              <w:left w:val="single" w:color="000000" w:sz="6" w:space="0"/>
              <w:right w:val="single" w:color="000000" w:sz="6" w:space="0"/>
            </w:tcBorders>
            <w:vAlign w:val="top"/>
          </w:tcPr>
          <w:p>
            <w:pPr>
              <w:spacing w:line="277" w:lineRule="auto"/>
              <w:rPr>
                <w:rFonts w:ascii="Arial"/>
                <w:color w:val="auto"/>
                <w:sz w:val="21"/>
              </w:rPr>
            </w:pPr>
          </w:p>
          <w:p>
            <w:pPr>
              <w:spacing w:before="74" w:line="263" w:lineRule="auto"/>
              <w:ind w:left="259" w:right="120" w:hanging="131"/>
              <w:rPr>
                <w:rFonts w:ascii="宋体" w:hAnsi="宋体" w:eastAsia="宋体" w:cs="宋体"/>
                <w:color w:val="auto"/>
                <w:sz w:val="23"/>
                <w:szCs w:val="23"/>
              </w:rPr>
            </w:pPr>
            <w:r>
              <w:rPr>
                <w:rFonts w:ascii="宋体" w:hAnsi="宋体" w:eastAsia="宋体" w:cs="宋体"/>
                <w:color w:val="auto"/>
                <w:spacing w:val="8"/>
                <w:sz w:val="23"/>
                <w:szCs w:val="23"/>
              </w:rPr>
              <w:t>服务投标人</w:t>
            </w:r>
            <w:r>
              <w:rPr>
                <w:rFonts w:ascii="宋体" w:hAnsi="宋体" w:eastAsia="宋体" w:cs="宋体"/>
                <w:color w:val="auto"/>
                <w:sz w:val="23"/>
                <w:szCs w:val="23"/>
              </w:rPr>
              <w:t xml:space="preserve"> </w:t>
            </w:r>
            <w:r>
              <w:rPr>
                <w:rFonts w:ascii="宋体" w:hAnsi="宋体" w:eastAsia="宋体" w:cs="宋体"/>
                <w:color w:val="auto"/>
                <w:spacing w:val="4"/>
                <w:sz w:val="23"/>
                <w:szCs w:val="23"/>
              </w:rPr>
              <w:t>时间(年</w:t>
            </w:r>
            <w:r>
              <w:rPr>
                <w:rFonts w:ascii="宋体" w:hAnsi="宋体" w:eastAsia="宋体" w:cs="宋体"/>
                <w:color w:val="auto"/>
                <w:spacing w:val="3"/>
                <w:sz w:val="23"/>
                <w:szCs w:val="23"/>
              </w:rPr>
              <w:t>)</w:t>
            </w:r>
          </w:p>
        </w:tc>
        <w:tc>
          <w:tcPr>
            <w:tcW w:w="692" w:type="dxa"/>
            <w:tcBorders>
              <w:left w:val="single" w:color="000000" w:sz="6" w:space="0"/>
              <w:right w:val="single" w:color="000000" w:sz="6" w:space="0"/>
            </w:tcBorders>
            <w:vAlign w:val="top"/>
          </w:tcPr>
          <w:p>
            <w:pPr>
              <w:rPr>
                <w:rFonts w:ascii="Arial"/>
                <w:color w:val="auto"/>
                <w:sz w:val="21"/>
              </w:rPr>
            </w:pPr>
          </w:p>
        </w:tc>
        <w:tc>
          <w:tcPr>
            <w:tcW w:w="1669" w:type="dxa"/>
            <w:gridSpan w:val="3"/>
            <w:tcBorders>
              <w:left w:val="single" w:color="000000" w:sz="6" w:space="0"/>
              <w:right w:val="single" w:color="000000" w:sz="6" w:space="0"/>
            </w:tcBorders>
            <w:vAlign w:val="top"/>
          </w:tcPr>
          <w:p>
            <w:pPr>
              <w:spacing w:line="428" w:lineRule="auto"/>
              <w:rPr>
                <w:rFonts w:ascii="Arial"/>
                <w:color w:val="auto"/>
                <w:sz w:val="21"/>
              </w:rPr>
            </w:pPr>
          </w:p>
          <w:p>
            <w:pPr>
              <w:spacing w:before="75" w:line="227" w:lineRule="auto"/>
              <w:ind w:left="119"/>
              <w:rPr>
                <w:rFonts w:ascii="宋体" w:hAnsi="宋体" w:eastAsia="宋体" w:cs="宋体"/>
                <w:color w:val="auto"/>
                <w:sz w:val="23"/>
                <w:szCs w:val="23"/>
              </w:rPr>
            </w:pPr>
            <w:r>
              <w:rPr>
                <w:rFonts w:ascii="宋体" w:hAnsi="宋体" w:eastAsia="宋体" w:cs="宋体"/>
                <w:color w:val="auto"/>
                <w:spacing w:val="11"/>
                <w:sz w:val="23"/>
                <w:szCs w:val="23"/>
              </w:rPr>
              <w:t>在</w:t>
            </w:r>
            <w:r>
              <w:rPr>
                <w:rFonts w:ascii="宋体" w:hAnsi="宋体" w:eastAsia="宋体" w:cs="宋体"/>
                <w:color w:val="auto"/>
                <w:spacing w:val="8"/>
                <w:sz w:val="23"/>
                <w:szCs w:val="23"/>
              </w:rPr>
              <w:t>本项目任职</w:t>
            </w:r>
          </w:p>
        </w:tc>
        <w:tc>
          <w:tcPr>
            <w:tcW w:w="1944" w:type="dxa"/>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206" w:type="dxa"/>
            <w:gridSpan w:val="14"/>
            <w:tcBorders>
              <w:left w:val="single" w:color="000000" w:sz="10" w:space="0"/>
              <w:right w:val="single" w:color="000000" w:sz="10" w:space="0"/>
            </w:tcBorders>
            <w:vAlign w:val="top"/>
          </w:tcPr>
          <w:p>
            <w:pPr>
              <w:spacing w:before="169" w:line="230" w:lineRule="auto"/>
              <w:ind w:left="4361"/>
              <w:rPr>
                <w:rFonts w:ascii="宋体" w:hAnsi="宋体" w:eastAsia="宋体" w:cs="宋体"/>
                <w:color w:val="auto"/>
                <w:sz w:val="23"/>
                <w:szCs w:val="23"/>
              </w:rPr>
            </w:pPr>
            <w:r>
              <w:rPr>
                <w:rFonts w:ascii="宋体" w:hAnsi="宋体" w:eastAsia="宋体" w:cs="宋体"/>
                <w:color w:val="auto"/>
                <w:spacing w:val="4"/>
                <w:sz w:val="23"/>
                <w:szCs w:val="23"/>
              </w:rPr>
              <w:t>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554" w:type="dxa"/>
            <w:tcBorders>
              <w:left w:val="single" w:color="000000" w:sz="10" w:space="0"/>
              <w:right w:val="single" w:color="000000" w:sz="6" w:space="0"/>
            </w:tcBorders>
            <w:vAlign w:val="top"/>
          </w:tcPr>
          <w:p>
            <w:pPr>
              <w:spacing w:line="275" w:lineRule="auto"/>
              <w:rPr>
                <w:rFonts w:ascii="Arial"/>
                <w:color w:val="auto"/>
                <w:sz w:val="21"/>
              </w:rPr>
            </w:pPr>
          </w:p>
          <w:p>
            <w:pPr>
              <w:spacing w:before="75" w:line="230" w:lineRule="auto"/>
              <w:ind w:left="43"/>
              <w:rPr>
                <w:rFonts w:ascii="宋体" w:hAnsi="宋体" w:eastAsia="宋体" w:cs="宋体"/>
                <w:color w:val="auto"/>
                <w:sz w:val="23"/>
                <w:szCs w:val="23"/>
              </w:rPr>
            </w:pPr>
            <w:r>
              <w:rPr>
                <w:rFonts w:ascii="宋体" w:hAnsi="宋体" w:eastAsia="宋体" w:cs="宋体"/>
                <w:color w:val="auto"/>
                <w:spacing w:val="-1"/>
                <w:sz w:val="23"/>
                <w:szCs w:val="23"/>
              </w:rPr>
              <w:t>时</w:t>
            </w:r>
            <w:r>
              <w:rPr>
                <w:rFonts w:ascii="宋体" w:hAnsi="宋体" w:eastAsia="宋体" w:cs="宋体"/>
                <w:color w:val="auto"/>
                <w:sz w:val="23"/>
                <w:szCs w:val="23"/>
              </w:rPr>
              <w:t>间</w:t>
            </w:r>
          </w:p>
        </w:tc>
        <w:tc>
          <w:tcPr>
            <w:tcW w:w="4347" w:type="dxa"/>
            <w:gridSpan w:val="8"/>
            <w:tcBorders>
              <w:left w:val="single" w:color="000000" w:sz="6" w:space="0"/>
              <w:right w:val="single" w:color="000000" w:sz="6" w:space="0"/>
            </w:tcBorders>
            <w:vAlign w:val="top"/>
          </w:tcPr>
          <w:p>
            <w:pPr>
              <w:spacing w:before="196" w:line="265" w:lineRule="auto"/>
              <w:ind w:left="771" w:right="732" w:firstLine="447"/>
              <w:rPr>
                <w:rFonts w:ascii="宋体" w:hAnsi="宋体" w:eastAsia="宋体" w:cs="宋体"/>
                <w:color w:val="auto"/>
                <w:sz w:val="23"/>
                <w:szCs w:val="23"/>
              </w:rPr>
            </w:pPr>
            <w:r>
              <w:rPr>
                <w:rFonts w:ascii="宋体" w:hAnsi="宋体" w:eastAsia="宋体" w:cs="宋体"/>
                <w:color w:val="auto"/>
                <w:spacing w:val="12"/>
                <w:sz w:val="23"/>
                <w:szCs w:val="23"/>
              </w:rPr>
              <w:t>负</w:t>
            </w:r>
            <w:r>
              <w:rPr>
                <w:rFonts w:ascii="宋体" w:hAnsi="宋体" w:eastAsia="宋体" w:cs="宋体"/>
                <w:color w:val="auto"/>
                <w:spacing w:val="7"/>
                <w:sz w:val="23"/>
                <w:szCs w:val="23"/>
              </w:rPr>
              <w:t>责过的主要工程</w:t>
            </w:r>
            <w:r>
              <w:rPr>
                <w:rFonts w:ascii="宋体" w:hAnsi="宋体" w:eastAsia="宋体" w:cs="宋体"/>
                <w:color w:val="auto"/>
                <w:sz w:val="23"/>
                <w:szCs w:val="23"/>
              </w:rPr>
              <w:t xml:space="preserve">    </w:t>
            </w:r>
            <w:r>
              <w:rPr>
                <w:rFonts w:ascii="宋体" w:hAnsi="宋体" w:eastAsia="宋体" w:cs="宋体"/>
                <w:color w:val="auto"/>
                <w:spacing w:val="8"/>
                <w:sz w:val="23"/>
                <w:szCs w:val="23"/>
              </w:rPr>
              <w:t>(</w:t>
            </w:r>
            <w:r>
              <w:rPr>
                <w:rFonts w:ascii="宋体" w:hAnsi="宋体" w:eastAsia="宋体" w:cs="宋体"/>
                <w:color w:val="auto"/>
                <w:spacing w:val="5"/>
                <w:sz w:val="23"/>
                <w:szCs w:val="23"/>
              </w:rPr>
              <w:t>项目类型、规模、内容等)</w:t>
            </w:r>
          </w:p>
        </w:tc>
        <w:tc>
          <w:tcPr>
            <w:tcW w:w="1828" w:type="dxa"/>
            <w:gridSpan w:val="3"/>
            <w:tcBorders>
              <w:left w:val="single" w:color="000000" w:sz="6" w:space="0"/>
              <w:right w:val="single" w:color="000000" w:sz="6" w:space="0"/>
            </w:tcBorders>
            <w:vAlign w:val="top"/>
          </w:tcPr>
          <w:p>
            <w:pPr>
              <w:spacing w:line="276" w:lineRule="auto"/>
              <w:rPr>
                <w:rFonts w:ascii="Arial"/>
                <w:color w:val="auto"/>
                <w:sz w:val="21"/>
              </w:rPr>
            </w:pPr>
          </w:p>
          <w:p>
            <w:pPr>
              <w:spacing w:before="75" w:line="227" w:lineRule="auto"/>
              <w:ind w:left="79"/>
              <w:rPr>
                <w:rFonts w:ascii="宋体" w:hAnsi="宋体" w:eastAsia="宋体" w:cs="宋体"/>
                <w:color w:val="auto"/>
                <w:sz w:val="23"/>
                <w:szCs w:val="23"/>
              </w:rPr>
            </w:pPr>
            <w:r>
              <w:rPr>
                <w:rFonts w:ascii="宋体" w:hAnsi="宋体" w:eastAsia="宋体" w:cs="宋体"/>
                <w:color w:val="auto"/>
                <w:spacing w:val="13"/>
                <w:sz w:val="23"/>
                <w:szCs w:val="23"/>
              </w:rPr>
              <w:t>在</w:t>
            </w:r>
            <w:r>
              <w:rPr>
                <w:rFonts w:ascii="宋体" w:hAnsi="宋体" w:eastAsia="宋体" w:cs="宋体"/>
                <w:color w:val="auto"/>
                <w:spacing w:val="8"/>
                <w:sz w:val="23"/>
                <w:szCs w:val="23"/>
              </w:rPr>
              <w:t>该项目中任职</w:t>
            </w:r>
          </w:p>
        </w:tc>
        <w:tc>
          <w:tcPr>
            <w:tcW w:w="2477" w:type="dxa"/>
            <w:gridSpan w:val="2"/>
            <w:tcBorders>
              <w:left w:val="single" w:color="000000" w:sz="6" w:space="0"/>
              <w:right w:val="single" w:color="000000" w:sz="10" w:space="0"/>
            </w:tcBorders>
            <w:vAlign w:val="top"/>
          </w:tcPr>
          <w:p>
            <w:pPr>
              <w:spacing w:before="196" w:line="229" w:lineRule="auto"/>
              <w:ind w:left="1003"/>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p>
            <w:pPr>
              <w:spacing w:before="27" w:line="227" w:lineRule="auto"/>
              <w:ind w:left="322"/>
              <w:rPr>
                <w:rFonts w:ascii="宋体" w:hAnsi="宋体" w:eastAsia="宋体" w:cs="宋体"/>
                <w:color w:val="auto"/>
                <w:sz w:val="23"/>
                <w:szCs w:val="23"/>
              </w:rPr>
            </w:pPr>
            <w:r>
              <w:rPr>
                <w:rFonts w:ascii="宋体" w:hAnsi="宋体" w:eastAsia="宋体" w:cs="宋体"/>
                <w:color w:val="auto"/>
                <w:spacing w:val="4"/>
                <w:sz w:val="23"/>
                <w:szCs w:val="23"/>
              </w:rPr>
              <w:t>(</w:t>
            </w:r>
            <w:r>
              <w:rPr>
                <w:rFonts w:ascii="宋体" w:hAnsi="宋体" w:eastAsia="宋体" w:cs="宋体"/>
                <w:color w:val="auto"/>
                <w:spacing w:val="3"/>
                <w:sz w:val="23"/>
                <w:szCs w:val="23"/>
              </w:rPr>
              <w:t>完成情况及获奖)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554" w:type="dxa"/>
            <w:tcBorders>
              <w:left w:val="single" w:color="000000" w:sz="10" w:space="0"/>
              <w:right w:val="single" w:color="000000" w:sz="6" w:space="0"/>
            </w:tcBorders>
            <w:vAlign w:val="top"/>
          </w:tcPr>
          <w:p>
            <w:pPr>
              <w:rPr>
                <w:rFonts w:ascii="Arial"/>
                <w:color w:val="auto"/>
                <w:sz w:val="21"/>
              </w:rPr>
            </w:pPr>
          </w:p>
        </w:tc>
        <w:tc>
          <w:tcPr>
            <w:tcW w:w="4347" w:type="dxa"/>
            <w:gridSpan w:val="8"/>
            <w:tcBorders>
              <w:left w:val="single" w:color="000000" w:sz="6" w:space="0"/>
              <w:right w:val="single" w:color="000000" w:sz="6" w:space="0"/>
            </w:tcBorders>
            <w:vAlign w:val="top"/>
          </w:tcPr>
          <w:p>
            <w:pPr>
              <w:rPr>
                <w:rFonts w:ascii="Arial"/>
                <w:color w:val="auto"/>
                <w:sz w:val="21"/>
              </w:rPr>
            </w:pPr>
          </w:p>
        </w:tc>
        <w:tc>
          <w:tcPr>
            <w:tcW w:w="1828" w:type="dxa"/>
            <w:gridSpan w:val="3"/>
            <w:tcBorders>
              <w:left w:val="single" w:color="000000" w:sz="6" w:space="0"/>
              <w:right w:val="single" w:color="000000" w:sz="6" w:space="0"/>
            </w:tcBorders>
            <w:vAlign w:val="top"/>
          </w:tcPr>
          <w:p>
            <w:pPr>
              <w:rPr>
                <w:rFonts w:ascii="Arial"/>
                <w:color w:val="auto"/>
                <w:sz w:val="21"/>
              </w:rPr>
            </w:pPr>
          </w:p>
        </w:tc>
        <w:tc>
          <w:tcPr>
            <w:tcW w:w="2477" w:type="dxa"/>
            <w:gridSpan w:val="2"/>
            <w:tcBorders>
              <w:left w:val="single" w:color="000000" w:sz="6"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206" w:type="dxa"/>
            <w:gridSpan w:val="14"/>
            <w:tcBorders>
              <w:left w:val="single" w:color="000000" w:sz="10" w:space="0"/>
              <w:right w:val="single" w:color="000000" w:sz="10" w:space="0"/>
            </w:tcBorders>
            <w:vAlign w:val="top"/>
          </w:tcPr>
          <w:p>
            <w:pPr>
              <w:spacing w:before="172" w:line="227" w:lineRule="auto"/>
              <w:ind w:left="4123"/>
              <w:rPr>
                <w:rFonts w:ascii="宋体" w:hAnsi="宋体" w:eastAsia="宋体" w:cs="宋体"/>
                <w:color w:val="auto"/>
                <w:sz w:val="23"/>
                <w:szCs w:val="23"/>
              </w:rPr>
            </w:pPr>
            <w:r>
              <w:rPr>
                <w:rFonts w:ascii="宋体" w:hAnsi="宋体" w:eastAsia="宋体" w:cs="宋体"/>
                <w:color w:val="auto"/>
                <w:spacing w:val="8"/>
                <w:sz w:val="23"/>
                <w:szCs w:val="23"/>
              </w:rPr>
              <w:t>获</w:t>
            </w:r>
            <w:r>
              <w:rPr>
                <w:rFonts w:ascii="宋体" w:hAnsi="宋体" w:eastAsia="宋体" w:cs="宋体"/>
                <w:color w:val="auto"/>
                <w:spacing w:val="6"/>
                <w:sz w:val="23"/>
                <w:szCs w:val="23"/>
              </w:rPr>
              <w:t>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206" w:type="dxa"/>
            <w:gridSpan w:val="14"/>
            <w:tcBorders>
              <w:left w:val="single" w:color="000000" w:sz="10" w:space="0"/>
              <w:right w:val="single" w:color="000000" w:sz="10"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206" w:type="dxa"/>
            <w:gridSpan w:val="14"/>
            <w:tcBorders>
              <w:left w:val="single" w:color="000000" w:sz="10" w:space="0"/>
              <w:right w:val="single" w:color="000000" w:sz="10" w:space="0"/>
            </w:tcBorders>
            <w:vAlign w:val="top"/>
          </w:tcPr>
          <w:p>
            <w:pPr>
              <w:spacing w:before="174" w:line="227" w:lineRule="auto"/>
              <w:ind w:left="3805"/>
              <w:rPr>
                <w:rFonts w:ascii="宋体" w:hAnsi="宋体" w:eastAsia="宋体" w:cs="宋体"/>
                <w:color w:val="auto"/>
                <w:sz w:val="23"/>
                <w:szCs w:val="23"/>
              </w:rPr>
            </w:pPr>
            <w:r>
              <w:rPr>
                <w:rFonts w:ascii="宋体" w:hAnsi="宋体" w:eastAsia="宋体" w:cs="宋体"/>
                <w:color w:val="auto"/>
                <w:spacing w:val="2"/>
                <w:sz w:val="23"/>
                <w:szCs w:val="23"/>
              </w:rPr>
              <w:t>目前承担的项目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9206" w:type="dxa"/>
            <w:gridSpan w:val="14"/>
            <w:tcBorders>
              <w:left w:val="single" w:color="000000" w:sz="10" w:space="0"/>
              <w:right w:val="single" w:color="000000" w:sz="10" w:space="0"/>
            </w:tcBorders>
            <w:vAlign w:val="top"/>
          </w:tcPr>
          <w:p>
            <w:pPr>
              <w:rPr>
                <w:rFonts w:ascii="Arial"/>
                <w:color w:val="auto"/>
                <w:sz w:val="21"/>
              </w:rPr>
            </w:pPr>
          </w:p>
        </w:tc>
      </w:tr>
    </w:tbl>
    <w:p>
      <w:pPr>
        <w:spacing w:before="153" w:line="383" w:lineRule="auto"/>
        <w:ind w:left="87" w:right="52"/>
        <w:rPr>
          <w:rFonts w:ascii="宋体" w:hAnsi="宋体" w:eastAsia="宋体" w:cs="宋体"/>
          <w:color w:val="auto"/>
          <w:sz w:val="20"/>
          <w:szCs w:val="20"/>
        </w:rPr>
      </w:pPr>
      <w:r>
        <w:rPr>
          <w:rFonts w:ascii="宋体" w:hAnsi="宋体" w:eastAsia="宋体" w:cs="宋体"/>
          <w:color w:val="auto"/>
          <w:spacing w:val="9"/>
          <w:sz w:val="20"/>
          <w:szCs w:val="20"/>
        </w:rPr>
        <w:t>注：1、项目负责人及各专业负责人均应填写</w:t>
      </w:r>
      <w:r>
        <w:rPr>
          <w:rFonts w:ascii="宋体" w:hAnsi="宋体" w:eastAsia="宋体" w:cs="宋体"/>
          <w:color w:val="auto"/>
          <w:spacing w:val="6"/>
          <w:sz w:val="20"/>
          <w:szCs w:val="20"/>
        </w:rPr>
        <w:t>；</w:t>
      </w:r>
      <w:r>
        <w:rPr>
          <w:rFonts w:ascii="宋体" w:hAnsi="宋体" w:eastAsia="宋体" w:cs="宋体"/>
          <w:color w:val="auto"/>
          <w:sz w:val="20"/>
          <w:szCs w:val="20"/>
        </w:rPr>
        <w:t xml:space="preserve">                                                </w:t>
      </w:r>
      <w:r>
        <w:rPr>
          <w:rFonts w:ascii="宋体" w:hAnsi="宋体" w:eastAsia="宋体" w:cs="宋体"/>
          <w:color w:val="auto"/>
          <w:spacing w:val="9"/>
          <w:sz w:val="20"/>
          <w:szCs w:val="20"/>
        </w:rPr>
        <w:t>2、本表人员应与参加本项目的主要人员汇总表中所列人员相一致，附主要人员的身份证、毕业证</w:t>
      </w:r>
      <w:r>
        <w:rPr>
          <w:rFonts w:ascii="宋体" w:hAnsi="宋体" w:eastAsia="宋体" w:cs="宋体"/>
          <w:color w:val="auto"/>
          <w:spacing w:val="3"/>
          <w:sz w:val="20"/>
          <w:szCs w:val="20"/>
        </w:rPr>
        <w:t>、</w:t>
      </w:r>
      <w:r>
        <w:rPr>
          <w:rFonts w:ascii="宋体" w:hAnsi="宋体" w:eastAsia="宋体" w:cs="宋体"/>
          <w:color w:val="auto"/>
          <w:sz w:val="20"/>
          <w:szCs w:val="20"/>
        </w:rPr>
        <w:t xml:space="preserve"> </w:t>
      </w:r>
      <w:r>
        <w:rPr>
          <w:rFonts w:ascii="宋体" w:hAnsi="宋体" w:eastAsia="宋体" w:cs="宋体"/>
          <w:color w:val="auto"/>
          <w:spacing w:val="18"/>
          <w:sz w:val="20"/>
          <w:szCs w:val="20"/>
        </w:rPr>
        <w:t>职</w:t>
      </w:r>
      <w:r>
        <w:rPr>
          <w:rFonts w:ascii="宋体" w:hAnsi="宋体" w:eastAsia="宋体" w:cs="宋体"/>
          <w:color w:val="auto"/>
          <w:spacing w:val="11"/>
          <w:sz w:val="20"/>
          <w:szCs w:val="20"/>
        </w:rPr>
        <w:t>称</w:t>
      </w:r>
      <w:r>
        <w:rPr>
          <w:rFonts w:ascii="宋体" w:hAnsi="宋体" w:eastAsia="宋体" w:cs="宋体"/>
          <w:color w:val="auto"/>
          <w:spacing w:val="9"/>
          <w:sz w:val="20"/>
          <w:szCs w:val="20"/>
        </w:rPr>
        <w:t>证、职业资格证书以及资格审查条件所要求的其他相关证书的复印件。</w:t>
      </w:r>
    </w:p>
    <w:p>
      <w:pPr>
        <w:rPr>
          <w:color w:val="auto"/>
        </w:rPr>
        <w:sectPr>
          <w:footerReference r:id="rId44" w:type="default"/>
          <w:pgSz w:w="11906" w:h="16839"/>
          <w:pgMar w:top="1134" w:right="1134" w:bottom="1134" w:left="1134" w:header="0" w:footer="1029" w:gutter="0"/>
          <w:pgNumType w:fmt="decimal"/>
          <w:cols w:space="720" w:num="1"/>
        </w:sectPr>
      </w:pPr>
    </w:p>
    <w:p>
      <w:pPr>
        <w:spacing w:before="101" w:line="411" w:lineRule="exact"/>
        <w:ind w:left="2114"/>
        <w:rPr>
          <w:rFonts w:ascii="宋体" w:hAnsi="宋体" w:eastAsia="宋体" w:cs="宋体"/>
          <w:color w:val="FF0000"/>
          <w:sz w:val="31"/>
          <w:szCs w:val="31"/>
        </w:rPr>
      </w:pPr>
      <w:r>
        <w:rPr>
          <w:rFonts w:ascii="宋体" w:hAnsi="宋体" w:eastAsia="宋体" w:cs="宋体"/>
          <w:color w:val="FF0000"/>
          <w:spacing w:val="14"/>
          <w:position w:val="1"/>
          <w:sz w:val="31"/>
          <w:szCs w:val="31"/>
          <w14:textOutline w14:w="5793" w14:cap="sq" w14:cmpd="sng">
            <w14:solidFill>
              <w14:srgbClr w14:val="000000"/>
            </w14:solidFill>
            <w14:prstDash w14:val="solid"/>
            <w14:bevel/>
          </w14:textOutline>
        </w:rPr>
        <w:t>1</w:t>
      </w:r>
      <w:r>
        <w:rPr>
          <w:rFonts w:ascii="宋体" w:hAnsi="宋体" w:eastAsia="宋体" w:cs="宋体"/>
          <w:color w:val="FF0000"/>
          <w:spacing w:val="9"/>
          <w:position w:val="1"/>
          <w:sz w:val="31"/>
          <w:szCs w:val="31"/>
          <w14:textOutline w14:w="5793" w14:cap="sq" w14:cmpd="sng">
            <w14:solidFill>
              <w14:srgbClr w14:val="000000"/>
            </w14:solidFill>
            <w14:prstDash w14:val="solid"/>
            <w14:bevel/>
          </w14:textOutline>
        </w:rPr>
        <w:t>0</w:t>
      </w:r>
      <w:r>
        <w:rPr>
          <w:rFonts w:ascii="宋体" w:hAnsi="宋体" w:eastAsia="宋体" w:cs="宋体"/>
          <w:color w:val="FF0000"/>
          <w:spacing w:val="7"/>
          <w:position w:val="1"/>
          <w:sz w:val="31"/>
          <w:szCs w:val="31"/>
          <w14:textOutline w14:w="5793" w14:cap="sq" w14:cmpd="sng">
            <w14:solidFill>
              <w14:srgbClr w14:val="000000"/>
            </w14:solidFill>
            <w14:prstDash w14:val="solid"/>
            <w14:bevel/>
          </w14:textOutline>
        </w:rPr>
        <w:t>．近三年经审计的财务报告</w:t>
      </w:r>
    </w:p>
    <w:p>
      <w:pPr>
        <w:spacing w:line="430" w:lineRule="auto"/>
        <w:rPr>
          <w:rFonts w:ascii="Arial"/>
          <w:color w:val="FF0000"/>
          <w:sz w:val="21"/>
        </w:rPr>
      </w:pPr>
    </w:p>
    <w:p>
      <w:pPr>
        <w:spacing w:before="75" w:line="227" w:lineRule="auto"/>
        <w:ind w:left="2274"/>
        <w:rPr>
          <w:rFonts w:ascii="宋体" w:hAnsi="宋体" w:eastAsia="宋体" w:cs="宋体"/>
          <w:color w:val="auto"/>
          <w:sz w:val="23"/>
          <w:szCs w:val="23"/>
        </w:rPr>
      </w:pPr>
      <w:r>
        <w:rPr>
          <w:rFonts w:ascii="宋体" w:hAnsi="宋体" w:eastAsia="宋体" w:cs="宋体"/>
          <w:color w:val="auto"/>
          <w:spacing w:val="11"/>
          <w:sz w:val="23"/>
          <w:szCs w:val="23"/>
        </w:rPr>
        <w:t>附</w:t>
      </w:r>
      <w:r>
        <w:rPr>
          <w:rFonts w:ascii="宋体" w:hAnsi="宋体" w:eastAsia="宋体" w:cs="宋体"/>
          <w:color w:val="auto"/>
          <w:spacing w:val="8"/>
          <w:sz w:val="23"/>
          <w:szCs w:val="23"/>
        </w:rPr>
        <w:t>：近三年经审计的财务报告复印件</w:t>
      </w:r>
    </w:p>
    <w:p>
      <w:pPr>
        <w:rPr>
          <w:color w:val="auto"/>
        </w:rPr>
        <w:sectPr>
          <w:footerReference r:id="rId45" w:type="default"/>
          <w:pgSz w:w="11906" w:h="16839"/>
          <w:pgMar w:top="1134" w:right="1134" w:bottom="1134" w:left="1134" w:header="0" w:footer="1029" w:gutter="0"/>
          <w:pgNumType w:fmt="decimal"/>
          <w:cols w:space="720" w:num="1"/>
        </w:sectPr>
      </w:pPr>
    </w:p>
    <w:p>
      <w:pPr>
        <w:rPr>
          <w:rFonts w:ascii="Arial"/>
          <w:color w:val="FF0000"/>
          <w:sz w:val="21"/>
        </w:rPr>
      </w:pPr>
    </w:p>
    <w:p>
      <w:pPr>
        <w:spacing w:before="101" w:line="412" w:lineRule="exact"/>
        <w:ind w:left="3558"/>
        <w:rPr>
          <w:rFonts w:ascii="宋体" w:hAnsi="宋体" w:eastAsia="宋体" w:cs="宋体"/>
          <w:color w:val="auto"/>
          <w:sz w:val="31"/>
          <w:szCs w:val="31"/>
        </w:rPr>
      </w:pPr>
      <w:r>
        <w:rPr>
          <w:rFonts w:ascii="宋体" w:hAnsi="宋体" w:eastAsia="宋体" w:cs="宋体"/>
          <w:color w:val="auto"/>
          <w:spacing w:val="2"/>
          <w:position w:val="1"/>
          <w:sz w:val="31"/>
          <w:szCs w:val="31"/>
          <w14:textOutline w14:w="5793" w14:cap="sq" w14:cmpd="sng">
            <w14:solidFill>
              <w14:srgbClr w14:val="000000"/>
            </w14:solidFill>
            <w14:prstDash w14:val="solid"/>
            <w14:bevel/>
          </w14:textOutline>
        </w:rPr>
        <w:t>11．其他</w:t>
      </w:r>
    </w:p>
    <w:p>
      <w:pPr>
        <w:spacing w:line="430" w:lineRule="auto"/>
        <w:rPr>
          <w:rFonts w:ascii="Arial"/>
          <w:color w:val="auto"/>
          <w:sz w:val="21"/>
        </w:rPr>
      </w:pPr>
    </w:p>
    <w:p>
      <w:pPr>
        <w:spacing w:before="74" w:line="228" w:lineRule="auto"/>
        <w:ind w:left="1058"/>
        <w:rPr>
          <w:rFonts w:ascii="宋体" w:hAnsi="宋体" w:eastAsia="宋体" w:cs="宋体"/>
          <w:color w:val="auto"/>
          <w:sz w:val="23"/>
          <w:szCs w:val="23"/>
        </w:rPr>
      </w:pPr>
      <w:r>
        <w:rPr>
          <w:rFonts w:ascii="宋体" w:hAnsi="宋体" w:eastAsia="宋体" w:cs="宋体"/>
          <w:color w:val="auto"/>
          <w:spacing w:val="12"/>
          <w:sz w:val="23"/>
          <w:szCs w:val="23"/>
        </w:rPr>
        <w:t>投</w:t>
      </w:r>
      <w:r>
        <w:rPr>
          <w:rFonts w:ascii="宋体" w:hAnsi="宋体" w:eastAsia="宋体" w:cs="宋体"/>
          <w:color w:val="auto"/>
          <w:spacing w:val="9"/>
          <w:sz w:val="23"/>
          <w:szCs w:val="23"/>
        </w:rPr>
        <w:t>标人认为应该提交的其他资料，如省外企业进粤手续等。</w:t>
      </w:r>
    </w:p>
    <w:p>
      <w:pPr>
        <w:rPr>
          <w:color w:val="auto"/>
        </w:rPr>
        <w:sectPr>
          <w:footerReference r:id="rId46" w:type="default"/>
          <w:pgSz w:w="11906" w:h="16839"/>
          <w:pgMar w:top="1134" w:right="1134" w:bottom="1134" w:left="1134" w:header="0" w:footer="1029" w:gutter="0"/>
          <w:pgNumType w:fmt="decimal"/>
          <w:cols w:space="720" w:num="1"/>
        </w:sectPr>
      </w:pPr>
    </w:p>
    <w:p>
      <w:pPr>
        <w:spacing w:before="101" w:line="613" w:lineRule="exact"/>
        <w:ind w:left="3596"/>
        <w:rPr>
          <w:rFonts w:ascii="宋体" w:hAnsi="宋体" w:eastAsia="宋体" w:cs="宋体"/>
          <w:color w:val="auto"/>
          <w:sz w:val="31"/>
          <w:szCs w:val="31"/>
        </w:rPr>
      </w:pPr>
      <w:r>
        <w:rPr>
          <w:rFonts w:ascii="宋体" w:hAnsi="宋体" w:eastAsia="宋体" w:cs="宋体"/>
          <w:color w:val="auto"/>
          <w:spacing w:val="4"/>
          <w:position w:val="22"/>
          <w:sz w:val="31"/>
          <w:szCs w:val="31"/>
          <w14:textOutline w14:w="5793" w14:cap="sq" w14:cmpd="sng">
            <w14:solidFill>
              <w14:srgbClr w14:val="000000"/>
            </w14:solidFill>
            <w14:prstDash w14:val="solid"/>
            <w14:bevel/>
          </w14:textOutline>
        </w:rPr>
        <w:t>12．报价文件</w:t>
      </w:r>
    </w:p>
    <w:p>
      <w:pPr>
        <w:spacing w:line="218" w:lineRule="auto"/>
        <w:ind w:left="3697"/>
        <w:rPr>
          <w:rFonts w:ascii="宋体" w:hAnsi="宋体" w:eastAsia="宋体" w:cs="宋体"/>
          <w:color w:val="auto"/>
          <w:sz w:val="28"/>
          <w:szCs w:val="28"/>
        </w:rPr>
      </w:pPr>
      <w:r>
        <w:rPr>
          <w:rFonts w:ascii="宋体" w:hAnsi="宋体" w:eastAsia="宋体" w:cs="宋体"/>
          <w:color w:val="auto"/>
          <w:spacing w:val="-2"/>
          <w:sz w:val="28"/>
          <w:szCs w:val="28"/>
          <w14:textOutline w14:w="5103" w14:cap="sq" w14:cmpd="sng">
            <w14:solidFill>
              <w14:srgbClr w14:val="000000"/>
            </w14:solidFill>
            <w14:prstDash w14:val="solid"/>
            <w14:bevel/>
          </w14:textOutline>
        </w:rPr>
        <w:t>投</w:t>
      </w:r>
      <w:r>
        <w:rPr>
          <w:rFonts w:ascii="宋体" w:hAnsi="宋体" w:eastAsia="宋体" w:cs="宋体"/>
          <w:color w:val="auto"/>
          <w:spacing w:val="-1"/>
          <w:sz w:val="28"/>
          <w:szCs w:val="28"/>
          <w14:textOutline w14:w="5103" w14:cap="sq" w14:cmpd="sng">
            <w14:solidFill>
              <w14:srgbClr w14:val="000000"/>
            </w14:solidFill>
            <w14:prstDash w14:val="solid"/>
            <w14:bevel/>
          </w14:textOutline>
        </w:rPr>
        <w:t>标报价说明</w:t>
      </w:r>
    </w:p>
    <w:p>
      <w:pPr>
        <w:spacing w:before="206" w:line="375" w:lineRule="auto"/>
        <w:ind w:firstLine="495"/>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1</w:t>
      </w:r>
      <w:r>
        <w:rPr>
          <w:rFonts w:ascii="宋体" w:hAnsi="宋体" w:eastAsia="宋体" w:cs="宋体"/>
          <w:color w:val="auto"/>
          <w:spacing w:val="7"/>
          <w:sz w:val="23"/>
          <w:szCs w:val="23"/>
        </w:rPr>
        <w:t>“报价清单”应与“投标人须知” 、“合同条款”和“咨询技术要求”一起使</w:t>
      </w:r>
      <w:r>
        <w:rPr>
          <w:rFonts w:ascii="宋体" w:hAnsi="宋体" w:eastAsia="宋体" w:cs="宋体"/>
          <w:color w:val="auto"/>
          <w:sz w:val="23"/>
          <w:szCs w:val="23"/>
        </w:rPr>
        <w:t xml:space="preserve"> </w:t>
      </w:r>
      <w:r>
        <w:rPr>
          <w:rFonts w:ascii="宋体" w:hAnsi="宋体" w:eastAsia="宋体" w:cs="宋体"/>
          <w:color w:val="auto"/>
          <w:spacing w:val="-1"/>
          <w:sz w:val="23"/>
          <w:szCs w:val="23"/>
        </w:rPr>
        <w:t>用。</w:t>
      </w:r>
    </w:p>
    <w:p>
      <w:pPr>
        <w:spacing w:before="3" w:line="374" w:lineRule="auto"/>
        <w:ind w:firstLine="496"/>
        <w:rPr>
          <w:rFonts w:ascii="宋体" w:hAnsi="宋体" w:eastAsia="宋体" w:cs="宋体"/>
          <w:color w:val="auto"/>
          <w:sz w:val="23"/>
          <w:szCs w:val="23"/>
        </w:rPr>
      </w:pPr>
      <w:r>
        <w:rPr>
          <w:rFonts w:ascii="宋体" w:hAnsi="宋体" w:eastAsia="宋体" w:cs="宋体"/>
          <w:color w:val="auto"/>
          <w:spacing w:val="11"/>
          <w:sz w:val="23"/>
          <w:szCs w:val="23"/>
        </w:rPr>
        <w:t>1.2“报价清单”为通用表格，投标人应根据本招标项目工作内容，按照表格格</w:t>
      </w:r>
      <w:r>
        <w:rPr>
          <w:rFonts w:ascii="宋体" w:hAnsi="宋体" w:eastAsia="宋体" w:cs="宋体"/>
          <w:color w:val="auto"/>
          <w:spacing w:val="3"/>
          <w:sz w:val="23"/>
          <w:szCs w:val="23"/>
        </w:rPr>
        <w:t>式</w:t>
      </w:r>
      <w:r>
        <w:rPr>
          <w:rFonts w:ascii="宋体" w:hAnsi="宋体" w:eastAsia="宋体" w:cs="宋体"/>
          <w:color w:val="auto"/>
          <w:sz w:val="23"/>
          <w:szCs w:val="23"/>
        </w:rPr>
        <w:t xml:space="preserve"> </w:t>
      </w:r>
      <w:r>
        <w:rPr>
          <w:rFonts w:ascii="宋体" w:hAnsi="宋体" w:eastAsia="宋体" w:cs="宋体"/>
          <w:color w:val="auto"/>
          <w:spacing w:val="16"/>
          <w:sz w:val="23"/>
          <w:szCs w:val="23"/>
        </w:rPr>
        <w:t>详细</w:t>
      </w:r>
      <w:r>
        <w:rPr>
          <w:rFonts w:ascii="宋体" w:hAnsi="宋体" w:eastAsia="宋体" w:cs="宋体"/>
          <w:color w:val="auto"/>
          <w:spacing w:val="9"/>
          <w:sz w:val="23"/>
          <w:szCs w:val="23"/>
        </w:rPr>
        <w:t>填</w:t>
      </w:r>
      <w:r>
        <w:rPr>
          <w:rFonts w:ascii="宋体" w:hAnsi="宋体" w:eastAsia="宋体" w:cs="宋体"/>
          <w:color w:val="auto"/>
          <w:spacing w:val="8"/>
          <w:sz w:val="23"/>
          <w:szCs w:val="23"/>
        </w:rPr>
        <w:t>写，以免遗漏或有误。投标人没有报价的项目，发包人将认为有关费用已包含在</w:t>
      </w:r>
      <w:r>
        <w:rPr>
          <w:rFonts w:ascii="宋体" w:hAnsi="宋体" w:eastAsia="宋体" w:cs="宋体"/>
          <w:color w:val="auto"/>
          <w:sz w:val="23"/>
          <w:szCs w:val="23"/>
        </w:rPr>
        <w:t xml:space="preserve"> </w:t>
      </w:r>
      <w:r>
        <w:rPr>
          <w:rFonts w:ascii="宋体" w:hAnsi="宋体" w:eastAsia="宋体" w:cs="宋体"/>
          <w:color w:val="auto"/>
          <w:spacing w:val="16"/>
          <w:sz w:val="23"/>
          <w:szCs w:val="23"/>
        </w:rPr>
        <w:t>其他</w:t>
      </w:r>
      <w:r>
        <w:rPr>
          <w:rFonts w:ascii="宋体" w:hAnsi="宋体" w:eastAsia="宋体" w:cs="宋体"/>
          <w:color w:val="auto"/>
          <w:spacing w:val="9"/>
          <w:sz w:val="23"/>
          <w:szCs w:val="23"/>
        </w:rPr>
        <w:t>项</w:t>
      </w:r>
      <w:r>
        <w:rPr>
          <w:rFonts w:ascii="宋体" w:hAnsi="宋体" w:eastAsia="宋体" w:cs="宋体"/>
          <w:color w:val="auto"/>
          <w:spacing w:val="8"/>
          <w:sz w:val="23"/>
          <w:szCs w:val="23"/>
        </w:rPr>
        <w:t>目之中，不另行支付。凡清单项目中未包含但在设计咨询中又必须完成的工作内</w:t>
      </w:r>
      <w:r>
        <w:rPr>
          <w:rFonts w:ascii="宋体" w:hAnsi="宋体" w:eastAsia="宋体" w:cs="宋体"/>
          <w:color w:val="auto"/>
          <w:sz w:val="23"/>
          <w:szCs w:val="23"/>
        </w:rPr>
        <w:t xml:space="preserve"> </w:t>
      </w:r>
      <w:r>
        <w:rPr>
          <w:rFonts w:ascii="宋体" w:hAnsi="宋体" w:eastAsia="宋体" w:cs="宋体"/>
          <w:color w:val="auto"/>
          <w:spacing w:val="16"/>
          <w:sz w:val="23"/>
          <w:szCs w:val="23"/>
        </w:rPr>
        <w:t>容</w:t>
      </w:r>
      <w:r>
        <w:rPr>
          <w:rFonts w:ascii="宋体" w:hAnsi="宋体" w:eastAsia="宋体" w:cs="宋体"/>
          <w:color w:val="auto"/>
          <w:spacing w:val="9"/>
          <w:sz w:val="23"/>
          <w:szCs w:val="23"/>
        </w:rPr>
        <w:t>，均被认为已包含在清单各项目报价中，发包人不另行支付。</w:t>
      </w:r>
    </w:p>
    <w:p>
      <w:pPr>
        <w:spacing w:line="228" w:lineRule="auto"/>
        <w:ind w:left="49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3</w:t>
      </w:r>
      <w:r>
        <w:rPr>
          <w:rFonts w:ascii="宋体" w:hAnsi="宋体" w:eastAsia="宋体" w:cs="宋体"/>
          <w:color w:val="auto"/>
          <w:spacing w:val="7"/>
          <w:sz w:val="23"/>
          <w:szCs w:val="23"/>
        </w:rPr>
        <w:t xml:space="preserve">  投标人在“报价清单”中报价应以人民币为单位。</w:t>
      </w:r>
    </w:p>
    <w:p>
      <w:pPr>
        <w:spacing w:before="185" w:line="381" w:lineRule="auto"/>
        <w:ind w:firstLine="496"/>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4</w:t>
      </w:r>
      <w:r>
        <w:rPr>
          <w:rFonts w:ascii="宋体" w:hAnsi="宋体" w:eastAsia="宋体" w:cs="宋体"/>
          <w:color w:val="auto"/>
          <w:spacing w:val="7"/>
          <w:sz w:val="23"/>
          <w:szCs w:val="23"/>
        </w:rPr>
        <w:t xml:space="preserve"> 投标人应在“报价清单”后附计算说明，包括计算方法、取费依据等，以便招</w:t>
      </w:r>
      <w:r>
        <w:rPr>
          <w:rFonts w:ascii="宋体" w:hAnsi="宋体" w:eastAsia="宋体" w:cs="宋体"/>
          <w:color w:val="auto"/>
          <w:sz w:val="23"/>
          <w:szCs w:val="23"/>
        </w:rPr>
        <w:t xml:space="preserve"> </w:t>
      </w:r>
      <w:r>
        <w:rPr>
          <w:rFonts w:ascii="宋体" w:hAnsi="宋体" w:eastAsia="宋体" w:cs="宋体"/>
          <w:color w:val="auto"/>
          <w:spacing w:val="9"/>
          <w:sz w:val="23"/>
          <w:szCs w:val="23"/>
        </w:rPr>
        <w:t>标人对投标人报价的合理性作出判断</w:t>
      </w:r>
      <w:r>
        <w:rPr>
          <w:rFonts w:ascii="宋体" w:hAnsi="宋体" w:eastAsia="宋体" w:cs="宋体"/>
          <w:color w:val="auto"/>
          <w:spacing w:val="5"/>
          <w:sz w:val="23"/>
          <w:szCs w:val="23"/>
        </w:rPr>
        <w:t>。</w:t>
      </w:r>
    </w:p>
    <w:p>
      <w:pPr>
        <w:rPr>
          <w:color w:val="auto"/>
        </w:rPr>
        <w:sectPr>
          <w:footerReference r:id="rId47" w:type="default"/>
          <w:pgSz w:w="11906" w:h="16839"/>
          <w:pgMar w:top="1134" w:right="1134" w:bottom="1134" w:left="1134" w:header="0" w:footer="1029" w:gutter="0"/>
          <w:pgNumType w:fmt="decimal"/>
          <w:cols w:space="720" w:num="1"/>
        </w:sectPr>
      </w:pPr>
    </w:p>
    <w:p>
      <w:pPr>
        <w:spacing w:line="241" w:lineRule="auto"/>
        <w:rPr>
          <w:rFonts w:ascii="Arial"/>
          <w:color w:val="auto"/>
          <w:sz w:val="21"/>
        </w:rPr>
      </w:pPr>
    </w:p>
    <w:p>
      <w:pPr>
        <w:spacing w:before="91" w:line="219" w:lineRule="auto"/>
        <w:ind w:left="3465"/>
        <w:rPr>
          <w:rFonts w:ascii="宋体" w:hAnsi="宋体" w:eastAsia="宋体" w:cs="宋体"/>
          <w:color w:val="auto"/>
          <w:sz w:val="28"/>
          <w:szCs w:val="28"/>
        </w:rPr>
      </w:pPr>
      <w:r>
        <w:rPr>
          <w:rFonts w:ascii="宋体" w:hAnsi="宋体" w:eastAsia="宋体" w:cs="宋体"/>
          <w:color w:val="auto"/>
          <w:spacing w:val="-1"/>
          <w:sz w:val="28"/>
          <w:szCs w:val="28"/>
          <w14:textOutline w14:w="5103" w14:cap="sq" w14:cmpd="sng">
            <w14:solidFill>
              <w14:srgbClr w14:val="000000"/>
            </w14:solidFill>
            <w14:prstDash w14:val="solid"/>
            <w14:bevel/>
          </w14:textOutline>
        </w:rPr>
        <w:t>报</w:t>
      </w:r>
      <w:r>
        <w:rPr>
          <w:rFonts w:ascii="宋体" w:hAnsi="宋体" w:eastAsia="宋体" w:cs="宋体"/>
          <w:color w:val="auto"/>
          <w:sz w:val="28"/>
          <w:szCs w:val="28"/>
          <w14:textOutline w14:w="5103" w14:cap="sq" w14:cmpd="sng">
            <w14:solidFill>
              <w14:srgbClr w14:val="000000"/>
            </w14:solidFill>
            <w14:prstDash w14:val="solid"/>
            <w14:bevel/>
          </w14:textOutline>
        </w:rPr>
        <w:t>价清单汇总表</w:t>
      </w:r>
    </w:p>
    <w:p>
      <w:pPr>
        <w:spacing w:before="24" w:line="227" w:lineRule="auto"/>
        <w:ind w:right="109"/>
        <w:jc w:val="right"/>
        <w:rPr>
          <w:rFonts w:ascii="宋体" w:hAnsi="宋体" w:eastAsia="宋体" w:cs="宋体"/>
          <w:color w:val="auto"/>
          <w:sz w:val="23"/>
          <w:szCs w:val="23"/>
        </w:rPr>
      </w:pPr>
      <w:r>
        <w:rPr>
          <w:rFonts w:ascii="宋体" w:hAnsi="宋体" w:eastAsia="宋体" w:cs="宋体"/>
          <w:color w:val="auto"/>
          <w:spacing w:val="7"/>
          <w:sz w:val="23"/>
          <w:szCs w:val="23"/>
        </w:rPr>
        <w:t>单位：元 (人民币</w:t>
      </w:r>
      <w:r>
        <w:rPr>
          <w:rFonts w:ascii="宋体" w:hAnsi="宋体" w:eastAsia="宋体" w:cs="宋体"/>
          <w:color w:val="auto"/>
          <w:spacing w:val="5"/>
          <w:sz w:val="23"/>
          <w:szCs w:val="23"/>
        </w:rPr>
        <w:t>)</w:t>
      </w:r>
    </w:p>
    <w:p>
      <w:pPr>
        <w:spacing w:line="87" w:lineRule="exact"/>
        <w:rPr>
          <w:color w:val="auto"/>
        </w:rPr>
      </w:pPr>
    </w:p>
    <w:tbl>
      <w:tblPr>
        <w:tblStyle w:val="7"/>
        <w:tblW w:w="8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64"/>
        <w:gridCol w:w="3598"/>
        <w:gridCol w:w="1704"/>
        <w:gridCol w:w="22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64" w:type="dxa"/>
            <w:vAlign w:val="top"/>
          </w:tcPr>
          <w:p>
            <w:pPr>
              <w:spacing w:before="165" w:line="229" w:lineRule="auto"/>
              <w:ind w:left="448"/>
              <w:rPr>
                <w:rFonts w:ascii="宋体" w:hAnsi="宋体" w:eastAsia="宋体" w:cs="宋体"/>
                <w:color w:val="auto"/>
                <w:sz w:val="23"/>
                <w:szCs w:val="23"/>
              </w:rPr>
            </w:pPr>
            <w:r>
              <w:rPr>
                <w:rFonts w:ascii="宋体" w:hAnsi="宋体" w:eastAsia="宋体" w:cs="宋体"/>
                <w:color w:val="auto"/>
                <w:spacing w:val="6"/>
                <w:sz w:val="23"/>
                <w:szCs w:val="23"/>
                <w14:textOutline w14:w="4358" w14:cap="sq" w14:cmpd="sng">
                  <w14:solidFill>
                    <w14:srgbClr w14:val="000000"/>
                  </w14:solidFill>
                  <w14:prstDash w14:val="solid"/>
                  <w14:bevel/>
                </w14:textOutline>
              </w:rPr>
              <w:t>序</w:t>
            </w:r>
            <w:r>
              <w:rPr>
                <w:rFonts w:ascii="宋体" w:hAnsi="宋体" w:eastAsia="宋体" w:cs="宋体"/>
                <w:color w:val="auto"/>
                <w:spacing w:val="5"/>
                <w:sz w:val="23"/>
                <w:szCs w:val="23"/>
                <w14:textOutline w14:w="4358" w14:cap="sq" w14:cmpd="sng">
                  <w14:solidFill>
                    <w14:srgbClr w14:val="000000"/>
                  </w14:solidFill>
                  <w14:prstDash w14:val="solid"/>
                  <w14:bevel/>
                </w14:textOutline>
              </w:rPr>
              <w:t>号</w:t>
            </w:r>
          </w:p>
        </w:tc>
        <w:tc>
          <w:tcPr>
            <w:tcW w:w="3598" w:type="dxa"/>
            <w:vAlign w:val="top"/>
          </w:tcPr>
          <w:p>
            <w:pPr>
              <w:spacing w:before="165" w:line="228" w:lineRule="auto"/>
              <w:ind w:left="1568"/>
              <w:rPr>
                <w:rFonts w:ascii="宋体" w:hAnsi="宋体" w:eastAsia="宋体" w:cs="宋体"/>
                <w:color w:val="auto"/>
                <w:sz w:val="23"/>
                <w:szCs w:val="23"/>
              </w:rPr>
            </w:pPr>
            <w:r>
              <w:rPr>
                <w:rFonts w:ascii="宋体" w:hAnsi="宋体" w:eastAsia="宋体" w:cs="宋体"/>
                <w:color w:val="auto"/>
                <w:spacing w:val="3"/>
                <w:sz w:val="23"/>
                <w:szCs w:val="23"/>
                <w14:textOutline w14:w="4358" w14:cap="sq" w14:cmpd="sng">
                  <w14:solidFill>
                    <w14:srgbClr w14:val="000000"/>
                  </w14:solidFill>
                  <w14:prstDash w14:val="solid"/>
                  <w14:bevel/>
                </w14:textOutline>
              </w:rPr>
              <w:t>项目</w:t>
            </w:r>
          </w:p>
        </w:tc>
        <w:tc>
          <w:tcPr>
            <w:tcW w:w="1704" w:type="dxa"/>
            <w:vAlign w:val="top"/>
          </w:tcPr>
          <w:p>
            <w:pPr>
              <w:spacing w:before="165" w:line="228" w:lineRule="auto"/>
              <w:ind w:left="389"/>
              <w:rPr>
                <w:rFonts w:ascii="宋体" w:hAnsi="宋体" w:eastAsia="宋体" w:cs="宋体"/>
                <w:color w:val="auto"/>
                <w:sz w:val="23"/>
                <w:szCs w:val="23"/>
              </w:rPr>
            </w:pPr>
            <w:r>
              <w:rPr>
                <w:rFonts w:ascii="宋体" w:hAnsi="宋体" w:eastAsia="宋体" w:cs="宋体"/>
                <w:color w:val="auto"/>
                <w:spacing w:val="5"/>
                <w:sz w:val="23"/>
                <w:szCs w:val="23"/>
                <w14:textOutline w14:w="4358" w14:cap="sq" w14:cmpd="sng">
                  <w14:solidFill>
                    <w14:srgbClr w14:val="000000"/>
                  </w14:solidFill>
                  <w14:prstDash w14:val="solid"/>
                  <w14:bevel/>
                </w14:textOutline>
              </w:rPr>
              <w:t>费用合</w:t>
            </w:r>
            <w:r>
              <w:rPr>
                <w:rFonts w:ascii="宋体" w:hAnsi="宋体" w:eastAsia="宋体" w:cs="宋体"/>
                <w:color w:val="auto"/>
                <w:spacing w:val="4"/>
                <w:sz w:val="23"/>
                <w:szCs w:val="23"/>
                <w14:textOutline w14:w="4358" w14:cap="sq" w14:cmpd="sng">
                  <w14:solidFill>
                    <w14:srgbClr w14:val="000000"/>
                  </w14:solidFill>
                  <w14:prstDash w14:val="solid"/>
                  <w14:bevel/>
                </w14:textOutline>
              </w:rPr>
              <w:t>计</w:t>
            </w:r>
          </w:p>
        </w:tc>
        <w:tc>
          <w:tcPr>
            <w:tcW w:w="2212" w:type="dxa"/>
            <w:vAlign w:val="top"/>
          </w:tcPr>
          <w:p>
            <w:pPr>
              <w:spacing w:before="165" w:line="229" w:lineRule="auto"/>
              <w:ind w:left="873"/>
              <w:rPr>
                <w:rFonts w:ascii="宋体" w:hAnsi="宋体" w:eastAsia="宋体" w:cs="宋体"/>
                <w:color w:val="auto"/>
                <w:sz w:val="23"/>
                <w:szCs w:val="23"/>
              </w:rPr>
            </w:pPr>
            <w:r>
              <w:rPr>
                <w:rFonts w:ascii="宋体" w:hAnsi="宋体" w:eastAsia="宋体" w:cs="宋体"/>
                <w:color w:val="auto"/>
                <w:spacing w:val="4"/>
                <w:sz w:val="23"/>
                <w:szCs w:val="23"/>
                <w14:textOutline w14:w="4358" w14:cap="sq" w14:cmpd="sng">
                  <w14:solidFill>
                    <w14:srgbClr w14:val="000000"/>
                  </w14:solidFill>
                  <w14:prstDash w14:val="solid"/>
                  <w14:bevel/>
                </w14:textOutline>
              </w:rPr>
              <w:t>备</w:t>
            </w:r>
            <w:r>
              <w:rPr>
                <w:rFonts w:ascii="宋体" w:hAnsi="宋体" w:eastAsia="宋体" w:cs="宋体"/>
                <w:color w:val="auto"/>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64" w:type="dxa"/>
            <w:vAlign w:val="top"/>
          </w:tcPr>
          <w:p>
            <w:pPr>
              <w:spacing w:before="164" w:line="230" w:lineRule="auto"/>
              <w:ind w:left="400"/>
              <w:rPr>
                <w:rFonts w:ascii="宋体" w:hAnsi="宋体" w:eastAsia="宋体" w:cs="宋体"/>
                <w:color w:val="auto"/>
                <w:sz w:val="23"/>
                <w:szCs w:val="23"/>
              </w:rPr>
            </w:pPr>
            <w:r>
              <w:rPr>
                <w:rFonts w:ascii="宋体" w:hAnsi="宋体" w:eastAsia="宋体" w:cs="宋体"/>
                <w:color w:val="auto"/>
                <w:spacing w:val="37"/>
                <w:sz w:val="23"/>
                <w:szCs w:val="23"/>
              </w:rPr>
              <w:t>(</w:t>
            </w:r>
            <w:r>
              <w:rPr>
                <w:rFonts w:hint="eastAsia" w:ascii="宋体" w:hAnsi="宋体" w:eastAsia="宋体" w:cs="宋体"/>
                <w:color w:val="auto"/>
                <w:spacing w:val="37"/>
                <w:sz w:val="23"/>
                <w:szCs w:val="23"/>
                <w:lang w:val="en-US" w:eastAsia="zh-CN"/>
              </w:rPr>
              <w:t>1</w:t>
            </w:r>
            <w:r>
              <w:rPr>
                <w:rFonts w:ascii="宋体" w:hAnsi="宋体" w:eastAsia="宋体" w:cs="宋体"/>
                <w:color w:val="auto"/>
                <w:spacing w:val="36"/>
                <w:sz w:val="23"/>
                <w:szCs w:val="23"/>
              </w:rPr>
              <w:t>)</w:t>
            </w:r>
          </w:p>
        </w:tc>
        <w:tc>
          <w:tcPr>
            <w:tcW w:w="3598" w:type="dxa"/>
            <w:vAlign w:val="top"/>
          </w:tcPr>
          <w:p>
            <w:pPr>
              <w:spacing w:before="164" w:line="228" w:lineRule="auto"/>
              <w:ind w:left="723"/>
              <w:rPr>
                <w:rFonts w:ascii="宋体" w:hAnsi="宋体" w:eastAsia="宋体" w:cs="宋体"/>
                <w:color w:val="auto"/>
                <w:sz w:val="23"/>
                <w:szCs w:val="23"/>
              </w:rPr>
            </w:pPr>
            <w:r>
              <w:rPr>
                <w:rFonts w:ascii="宋体" w:hAnsi="宋体" w:eastAsia="宋体" w:cs="宋体"/>
                <w:color w:val="auto"/>
                <w:spacing w:val="9"/>
                <w:sz w:val="23"/>
                <w:szCs w:val="23"/>
              </w:rPr>
              <w:t>施工图设计审查费用</w:t>
            </w:r>
          </w:p>
        </w:tc>
        <w:tc>
          <w:tcPr>
            <w:tcW w:w="1704" w:type="dxa"/>
            <w:vAlign w:val="top"/>
          </w:tcPr>
          <w:p>
            <w:pPr>
              <w:rPr>
                <w:rFonts w:ascii="Arial"/>
                <w:color w:val="auto"/>
                <w:sz w:val="21"/>
              </w:rPr>
            </w:pPr>
          </w:p>
        </w:tc>
        <w:tc>
          <w:tcPr>
            <w:tcW w:w="221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364" w:type="dxa"/>
            <w:vAlign w:val="top"/>
          </w:tcPr>
          <w:p>
            <w:pPr>
              <w:spacing w:before="166" w:line="230" w:lineRule="auto"/>
              <w:ind w:left="400"/>
              <w:rPr>
                <w:rFonts w:ascii="宋体" w:hAnsi="宋体" w:eastAsia="宋体" w:cs="宋体"/>
                <w:color w:val="auto"/>
                <w:sz w:val="23"/>
                <w:szCs w:val="23"/>
              </w:rPr>
            </w:pPr>
            <w:r>
              <w:rPr>
                <w:rFonts w:ascii="宋体" w:hAnsi="宋体" w:eastAsia="宋体" w:cs="宋体"/>
                <w:color w:val="auto"/>
                <w:spacing w:val="37"/>
                <w:sz w:val="23"/>
                <w:szCs w:val="23"/>
              </w:rPr>
              <w:t>(</w:t>
            </w:r>
            <w:r>
              <w:rPr>
                <w:rFonts w:hint="eastAsia" w:ascii="宋体" w:hAnsi="宋体" w:eastAsia="宋体" w:cs="宋体"/>
                <w:color w:val="auto"/>
                <w:spacing w:val="37"/>
                <w:sz w:val="23"/>
                <w:szCs w:val="23"/>
                <w:lang w:val="en-US" w:eastAsia="zh-CN"/>
              </w:rPr>
              <w:t>2</w:t>
            </w:r>
            <w:r>
              <w:rPr>
                <w:rFonts w:ascii="宋体" w:hAnsi="宋体" w:eastAsia="宋体" w:cs="宋体"/>
                <w:color w:val="auto"/>
                <w:spacing w:val="36"/>
                <w:sz w:val="23"/>
                <w:szCs w:val="23"/>
              </w:rPr>
              <w:t>)</w:t>
            </w:r>
          </w:p>
        </w:tc>
        <w:tc>
          <w:tcPr>
            <w:tcW w:w="3598" w:type="dxa"/>
            <w:vAlign w:val="top"/>
          </w:tcPr>
          <w:p>
            <w:pPr>
              <w:spacing w:before="166" w:line="226" w:lineRule="auto"/>
              <w:ind w:left="1087"/>
              <w:rPr>
                <w:rFonts w:ascii="宋体" w:hAnsi="宋体" w:eastAsia="宋体" w:cs="宋体"/>
                <w:color w:val="auto"/>
                <w:sz w:val="23"/>
                <w:szCs w:val="23"/>
              </w:rPr>
            </w:pPr>
            <w:r>
              <w:rPr>
                <w:rFonts w:ascii="宋体" w:hAnsi="宋体" w:eastAsia="宋体" w:cs="宋体"/>
                <w:color w:val="auto"/>
                <w:spacing w:val="8"/>
                <w:sz w:val="23"/>
                <w:szCs w:val="23"/>
              </w:rPr>
              <w:t>投标报价总</w:t>
            </w:r>
            <w:r>
              <w:rPr>
                <w:rFonts w:ascii="宋体" w:hAnsi="宋体" w:eastAsia="宋体" w:cs="宋体"/>
                <w:color w:val="auto"/>
                <w:spacing w:val="7"/>
                <w:sz w:val="23"/>
                <w:szCs w:val="23"/>
              </w:rPr>
              <w:t>计</w:t>
            </w:r>
          </w:p>
        </w:tc>
        <w:tc>
          <w:tcPr>
            <w:tcW w:w="1704" w:type="dxa"/>
            <w:vAlign w:val="top"/>
          </w:tcPr>
          <w:p>
            <w:pPr>
              <w:rPr>
                <w:rFonts w:ascii="Arial"/>
                <w:color w:val="auto"/>
                <w:sz w:val="21"/>
              </w:rPr>
            </w:pPr>
          </w:p>
        </w:tc>
        <w:tc>
          <w:tcPr>
            <w:tcW w:w="2212" w:type="dxa"/>
            <w:vAlign w:val="top"/>
          </w:tcPr>
          <w:p>
            <w:pPr>
              <w:spacing w:before="166" w:line="230" w:lineRule="auto"/>
              <w:ind w:left="464"/>
              <w:rPr>
                <w:rFonts w:ascii="宋体" w:hAnsi="宋体" w:eastAsia="宋体" w:cs="宋体"/>
                <w:color w:val="auto"/>
                <w:sz w:val="23"/>
                <w:szCs w:val="23"/>
              </w:rPr>
            </w:pPr>
          </w:p>
        </w:tc>
      </w:tr>
    </w:tbl>
    <w:p>
      <w:pPr>
        <w:spacing w:before="34" w:line="232" w:lineRule="auto"/>
        <w:ind w:left="394"/>
        <w:rPr>
          <w:rFonts w:ascii="宋体" w:hAnsi="宋体" w:eastAsia="宋体" w:cs="宋体"/>
          <w:color w:val="auto"/>
          <w:sz w:val="23"/>
          <w:szCs w:val="23"/>
        </w:rPr>
      </w:pPr>
      <w:r>
        <w:rPr>
          <w:rFonts w:ascii="宋体" w:hAnsi="宋体" w:eastAsia="宋体" w:cs="宋体"/>
          <w:color w:val="auto"/>
          <w:spacing w:val="18"/>
          <w:sz w:val="23"/>
          <w:szCs w:val="23"/>
        </w:rPr>
        <w:t>注</w:t>
      </w:r>
      <w:r>
        <w:rPr>
          <w:rFonts w:ascii="宋体" w:hAnsi="宋体" w:eastAsia="宋体" w:cs="宋体"/>
          <w:color w:val="auto"/>
          <w:spacing w:val="11"/>
          <w:sz w:val="23"/>
          <w:szCs w:val="23"/>
        </w:rPr>
        <w:t>：</w:t>
      </w:r>
      <w:r>
        <w:rPr>
          <w:rFonts w:ascii="宋体" w:hAnsi="宋体" w:eastAsia="宋体" w:cs="宋体"/>
          <w:color w:val="auto"/>
          <w:spacing w:val="9"/>
          <w:sz w:val="23"/>
          <w:szCs w:val="23"/>
        </w:rPr>
        <w:t>①投标人应将详细的计算依据、计算过程及优惠附在报价清单后。</w:t>
      </w:r>
    </w:p>
    <w:p>
      <w:pPr>
        <w:spacing w:line="249" w:lineRule="auto"/>
        <w:rPr>
          <w:rFonts w:ascii="Arial"/>
          <w:color w:val="auto"/>
          <w:sz w:val="21"/>
        </w:rPr>
      </w:pPr>
    </w:p>
    <w:p>
      <w:pPr>
        <w:spacing w:line="249"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before="75" w:line="227" w:lineRule="auto"/>
        <w:jc w:val="right"/>
        <w:rPr>
          <w:rFonts w:ascii="宋体" w:hAnsi="宋体" w:eastAsia="宋体" w:cs="宋体"/>
          <w:color w:val="auto"/>
          <w:sz w:val="23"/>
          <w:szCs w:val="23"/>
        </w:rPr>
      </w:pPr>
      <w:r>
        <w:rPr>
          <w:rFonts w:ascii="宋体" w:hAnsi="宋体" w:eastAsia="宋体" w:cs="宋体"/>
          <w:color w:val="auto"/>
          <w:spacing w:val="-3"/>
          <w:sz w:val="23"/>
          <w:szCs w:val="23"/>
        </w:rPr>
        <w:t>投标人：</w:t>
      </w:r>
      <w:r>
        <w:rPr>
          <w:rFonts w:ascii="宋体" w:hAnsi="宋体" w:eastAsia="宋体" w:cs="宋体"/>
          <w:color w:val="auto"/>
          <w:spacing w:val="-3"/>
          <w:sz w:val="23"/>
          <w:szCs w:val="23"/>
          <w:u w:val="single" w:color="auto"/>
        </w:rPr>
        <w:t xml:space="preserve">                       </w:t>
      </w:r>
      <w:r>
        <w:rPr>
          <w:rFonts w:ascii="宋体" w:hAnsi="宋体" w:eastAsia="宋体" w:cs="宋体"/>
          <w:color w:val="auto"/>
          <w:spacing w:val="-3"/>
          <w:sz w:val="23"/>
          <w:szCs w:val="23"/>
        </w:rPr>
        <w:t>(全称并盖章)</w:t>
      </w:r>
    </w:p>
    <w:p>
      <w:pPr>
        <w:spacing w:line="449" w:lineRule="auto"/>
        <w:rPr>
          <w:rFonts w:ascii="Arial"/>
          <w:color w:val="auto"/>
          <w:sz w:val="21"/>
        </w:rPr>
      </w:pPr>
    </w:p>
    <w:p>
      <w:pPr>
        <w:spacing w:before="75" w:line="227" w:lineRule="auto"/>
        <w:jc w:val="right"/>
        <w:rPr>
          <w:rFonts w:ascii="宋体" w:hAnsi="宋体" w:eastAsia="宋体" w:cs="宋体"/>
          <w:color w:val="auto"/>
          <w:sz w:val="23"/>
          <w:szCs w:val="23"/>
        </w:rPr>
      </w:pPr>
      <w:r>
        <w:rPr>
          <w:rFonts w:ascii="宋体" w:hAnsi="宋体" w:eastAsia="宋体" w:cs="宋体"/>
          <w:color w:val="auto"/>
          <w:spacing w:val="2"/>
          <w:sz w:val="23"/>
          <w:szCs w:val="23"/>
        </w:rPr>
        <w:t>法定代表人或其委托代理人</w:t>
      </w:r>
      <w:r>
        <w:rPr>
          <w:rFonts w:ascii="宋体" w:hAnsi="宋体" w:eastAsia="宋体" w:cs="宋体"/>
          <w:color w:val="auto"/>
          <w:spacing w:val="1"/>
          <w:sz w:val="23"/>
          <w:szCs w:val="23"/>
        </w:rPr>
        <w:t>：</w:t>
      </w:r>
      <w:r>
        <w:rPr>
          <w:rFonts w:ascii="宋体" w:hAnsi="宋体" w:eastAsia="宋体" w:cs="宋体"/>
          <w:color w:val="auto"/>
          <w:spacing w:val="1"/>
          <w:sz w:val="23"/>
          <w:szCs w:val="23"/>
          <w:u w:val="single" w:color="auto"/>
        </w:rPr>
        <w:t xml:space="preserve">                </w:t>
      </w:r>
      <w:r>
        <w:rPr>
          <w:rFonts w:ascii="宋体" w:hAnsi="宋体" w:eastAsia="宋体" w:cs="宋体"/>
          <w:color w:val="auto"/>
          <w:spacing w:val="1"/>
          <w:sz w:val="23"/>
          <w:szCs w:val="23"/>
        </w:rPr>
        <w:t>(签字)</w:t>
      </w:r>
    </w:p>
    <w:p>
      <w:pPr>
        <w:spacing w:line="448" w:lineRule="auto"/>
        <w:rPr>
          <w:rFonts w:ascii="Arial"/>
          <w:color w:val="auto"/>
          <w:sz w:val="21"/>
        </w:rPr>
      </w:pPr>
    </w:p>
    <w:p>
      <w:pPr>
        <w:spacing w:before="75" w:line="227" w:lineRule="auto"/>
        <w:ind w:left="4731"/>
        <w:rPr>
          <w:rFonts w:ascii="宋体" w:hAnsi="宋体" w:eastAsia="宋体" w:cs="宋体"/>
          <w:color w:val="auto"/>
          <w:spacing w:val="-7"/>
          <w:sz w:val="23"/>
          <w:szCs w:val="23"/>
        </w:rPr>
      </w:pPr>
      <w:r>
        <w:rPr>
          <w:rFonts w:ascii="宋体" w:hAnsi="宋体" w:eastAsia="宋体" w:cs="宋体"/>
          <w:color w:val="auto"/>
          <w:spacing w:val="-7"/>
          <w:sz w:val="23"/>
          <w:szCs w:val="23"/>
        </w:rPr>
        <w:t>日期：</w:t>
      </w:r>
      <w:r>
        <w:rPr>
          <w:rFonts w:ascii="宋体" w:hAnsi="宋体" w:eastAsia="宋体" w:cs="宋体"/>
          <w:color w:val="auto"/>
          <w:spacing w:val="10"/>
          <w:sz w:val="23"/>
          <w:szCs w:val="23"/>
          <w:u w:val="single" w:color="auto"/>
        </w:rPr>
        <w:t xml:space="preserve">     </w:t>
      </w:r>
      <w:r>
        <w:rPr>
          <w:rFonts w:ascii="宋体" w:hAnsi="宋体" w:eastAsia="宋体" w:cs="宋体"/>
          <w:color w:val="auto"/>
          <w:spacing w:val="-7"/>
          <w:sz w:val="23"/>
          <w:szCs w:val="23"/>
        </w:rPr>
        <w:t>年</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7"/>
          <w:sz w:val="23"/>
          <w:szCs w:val="23"/>
        </w:rPr>
        <w:t>月</w:t>
      </w:r>
      <w:r>
        <w:rPr>
          <w:rFonts w:ascii="宋体" w:hAnsi="宋体" w:eastAsia="宋体" w:cs="宋体"/>
          <w:color w:val="auto"/>
          <w:spacing w:val="17"/>
          <w:sz w:val="23"/>
          <w:szCs w:val="23"/>
          <w:u w:val="single" w:color="auto"/>
        </w:rPr>
        <w:t xml:space="preserve">    </w:t>
      </w:r>
      <w:r>
        <w:rPr>
          <w:rFonts w:ascii="宋体" w:hAnsi="宋体" w:eastAsia="宋体" w:cs="宋体"/>
          <w:color w:val="auto"/>
          <w:spacing w:val="-7"/>
          <w:sz w:val="23"/>
          <w:szCs w:val="23"/>
        </w:rPr>
        <w:t>日</w:t>
      </w:r>
    </w:p>
    <w:p>
      <w:pPr>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pPr>
      <w:r>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br w:type="page"/>
      </w:r>
    </w:p>
    <w:p>
      <w:pPr>
        <w:adjustRightInd w:val="0"/>
        <w:snapToGrid w:val="0"/>
        <w:spacing w:line="312" w:lineRule="auto"/>
        <w:ind w:firstLine="562" w:firstLineChars="200"/>
        <w:jc w:val="center"/>
        <w:rPr>
          <w:rFonts w:hint="eastAsia" w:ascii="宋体" w:hAnsi="宋体" w:eastAsia="宋体" w:cs="宋体"/>
          <w:color w:val="auto"/>
          <w:highlight w:val="none"/>
        </w:rPr>
      </w:pPr>
      <w:bookmarkStart w:id="39" w:name="_Toc363833410"/>
      <w:bookmarkStart w:id="40" w:name="_Toc363832307"/>
      <w:bookmarkStart w:id="41" w:name="_Toc373742897"/>
      <w:bookmarkStart w:id="42" w:name="_Toc373771357"/>
      <w:bookmarkStart w:id="43" w:name="_Toc363906121"/>
      <w:r>
        <w:rPr>
          <w:rFonts w:hint="eastAsia" w:ascii="宋体" w:hAnsi="宋体" w:eastAsia="宋体" w:cs="宋体"/>
          <w:b/>
          <w:color w:val="auto"/>
          <w:sz w:val="28"/>
          <w:szCs w:val="28"/>
          <w:highlight w:val="none"/>
        </w:rPr>
        <w:t>设计审查费计算表</w:t>
      </w:r>
      <w:bookmarkEnd w:id="39"/>
      <w:bookmarkEnd w:id="40"/>
      <w:bookmarkEnd w:id="41"/>
      <w:bookmarkEnd w:id="42"/>
      <w:bookmarkEnd w:id="43"/>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4" w:hRule="atLeast"/>
        </w:trPr>
        <w:tc>
          <w:tcPr>
            <w:tcW w:w="9406" w:type="dxa"/>
            <w:noWrap w:val="0"/>
            <w:vAlign w:val="top"/>
          </w:tcPr>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p>
            <w:pPr>
              <w:adjustRightInd w:val="0"/>
              <w:snapToGrid w:val="0"/>
              <w:spacing w:line="312" w:lineRule="auto"/>
              <w:ind w:firstLine="480" w:firstLineChars="200"/>
              <w:rPr>
                <w:rFonts w:hint="eastAsia" w:ascii="宋体" w:hAnsi="宋体" w:eastAsia="宋体" w:cs="宋体"/>
                <w:color w:val="auto"/>
                <w:sz w:val="24"/>
                <w:highlight w:val="none"/>
              </w:rPr>
            </w:pPr>
          </w:p>
        </w:tc>
      </w:tr>
    </w:tbl>
    <w:p>
      <w:pPr>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pPr>
      <w:r>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br w:type="page"/>
      </w:r>
    </w:p>
    <w:p>
      <w:pPr>
        <w:spacing w:before="101" w:line="411" w:lineRule="exact"/>
        <w:ind w:left="1378"/>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pPr>
    </w:p>
    <w:p>
      <w:pPr>
        <w:spacing w:before="101" w:line="411" w:lineRule="exact"/>
        <w:ind w:left="1378"/>
        <w:rPr>
          <w:rFonts w:ascii="宋体" w:hAnsi="宋体" w:eastAsia="宋体" w:cs="宋体"/>
          <w:color w:val="auto"/>
          <w:sz w:val="31"/>
          <w:szCs w:val="31"/>
        </w:rPr>
      </w:pPr>
      <w:r>
        <w:rPr>
          <w:rFonts w:ascii="宋体" w:hAnsi="宋体" w:eastAsia="宋体" w:cs="宋体"/>
          <w:color w:val="auto"/>
          <w:spacing w:val="16"/>
          <w:position w:val="1"/>
          <w:sz w:val="31"/>
          <w:szCs w:val="31"/>
          <w14:textOutline w14:w="5793" w14:cap="sq" w14:cmpd="sng">
            <w14:solidFill>
              <w14:srgbClr w14:val="000000"/>
            </w14:solidFill>
            <w14:prstDash w14:val="solid"/>
            <w14:bevel/>
          </w14:textOutline>
        </w:rPr>
        <w:t>1</w:t>
      </w:r>
      <w:r>
        <w:rPr>
          <w:rFonts w:ascii="宋体" w:hAnsi="宋体" w:eastAsia="宋体" w:cs="宋体"/>
          <w:color w:val="auto"/>
          <w:spacing w:val="15"/>
          <w:position w:val="1"/>
          <w:sz w:val="31"/>
          <w:szCs w:val="31"/>
          <w14:textOutline w14:w="5793" w14:cap="sq" w14:cmpd="sng">
            <w14:solidFill>
              <w14:srgbClr w14:val="000000"/>
            </w14:solidFill>
            <w14:prstDash w14:val="solid"/>
            <w14:bevel/>
          </w14:textOutline>
        </w:rPr>
        <w:t>3</w:t>
      </w:r>
      <w:r>
        <w:rPr>
          <w:rFonts w:ascii="宋体" w:hAnsi="宋体" w:eastAsia="宋体" w:cs="宋体"/>
          <w:color w:val="auto"/>
          <w:spacing w:val="8"/>
          <w:position w:val="1"/>
          <w:sz w:val="31"/>
          <w:szCs w:val="31"/>
          <w14:textOutline w14:w="5793" w14:cap="sq" w14:cmpd="sng">
            <w14:solidFill>
              <w14:srgbClr w14:val="000000"/>
            </w14:solidFill>
            <w14:prstDash w14:val="solid"/>
            <w14:bevel/>
          </w14:textOutline>
        </w:rPr>
        <w:t>.关于使用广东省信用评价等级的申请承诺书</w:t>
      </w:r>
    </w:p>
    <w:p>
      <w:pPr>
        <w:spacing w:before="196" w:line="228" w:lineRule="auto"/>
        <w:ind w:left="108"/>
        <w:rPr>
          <w:rFonts w:ascii="宋体" w:hAnsi="宋体" w:eastAsia="宋体" w:cs="宋体"/>
          <w:color w:val="auto"/>
          <w:sz w:val="23"/>
          <w:szCs w:val="23"/>
        </w:rPr>
      </w:pPr>
      <w:r>
        <w:rPr>
          <w:rFonts w:ascii="宋体" w:hAnsi="宋体" w:eastAsia="宋体" w:cs="宋体"/>
          <w:color w:val="auto"/>
          <w:spacing w:val="-4"/>
          <w:sz w:val="23"/>
          <w:szCs w:val="23"/>
        </w:rPr>
        <w:t>致招标人</w:t>
      </w:r>
      <w:r>
        <w:rPr>
          <w:rFonts w:ascii="宋体" w:hAnsi="宋体" w:eastAsia="宋体" w:cs="宋体"/>
          <w:color w:val="auto"/>
          <w:spacing w:val="-3"/>
          <w:sz w:val="23"/>
          <w:szCs w:val="23"/>
        </w:rPr>
        <w:t>：</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u w:val="single" w:color="auto"/>
        </w:rPr>
        <w:t xml:space="preserve"> </w:t>
      </w:r>
      <w:r>
        <w:rPr>
          <w:rFonts w:ascii="宋体" w:hAnsi="宋体" w:eastAsia="宋体" w:cs="宋体"/>
          <w:color w:val="auto"/>
          <w:spacing w:val="-2"/>
          <w:sz w:val="23"/>
          <w:szCs w:val="23"/>
        </w:rPr>
        <w:t>(招标人全称)</w:t>
      </w:r>
    </w:p>
    <w:p>
      <w:pPr>
        <w:spacing w:before="185" w:line="374" w:lineRule="auto"/>
        <w:ind w:left="111" w:right="2" w:firstLine="479"/>
        <w:rPr>
          <w:rFonts w:ascii="宋体" w:hAnsi="宋体" w:eastAsia="宋体" w:cs="宋体"/>
          <w:color w:val="auto"/>
          <w:sz w:val="23"/>
          <w:szCs w:val="23"/>
        </w:rPr>
      </w:pPr>
      <w:r>
        <w:rPr>
          <w:rFonts w:ascii="宋体" w:hAnsi="宋体" w:eastAsia="宋体" w:cs="宋体"/>
          <w:color w:val="auto"/>
          <w:spacing w:val="16"/>
          <w:sz w:val="23"/>
          <w:szCs w:val="23"/>
        </w:rPr>
        <w:t>按</w:t>
      </w:r>
      <w:r>
        <w:rPr>
          <w:rFonts w:ascii="宋体" w:hAnsi="宋体" w:eastAsia="宋体" w:cs="宋体"/>
          <w:color w:val="auto"/>
          <w:spacing w:val="12"/>
          <w:sz w:val="23"/>
          <w:szCs w:val="23"/>
        </w:rPr>
        <w:t>照</w:t>
      </w:r>
      <w:r>
        <w:rPr>
          <w:rFonts w:ascii="宋体" w:hAnsi="宋体" w:eastAsia="宋体" w:cs="宋体"/>
          <w:color w:val="auto"/>
          <w:spacing w:val="8"/>
          <w:sz w:val="23"/>
          <w:szCs w:val="23"/>
        </w:rPr>
        <w:t>《广东省交通运输厅关于进一步贯彻广东省公路水运工程从业企业信用评价管理办法的实</w:t>
      </w:r>
      <w:r>
        <w:rPr>
          <w:rFonts w:ascii="宋体" w:hAnsi="宋体" w:eastAsia="宋体" w:cs="宋体"/>
          <w:color w:val="auto"/>
          <w:spacing w:val="4"/>
          <w:sz w:val="23"/>
          <w:szCs w:val="23"/>
        </w:rPr>
        <w:t>施意见的通知》  (粤交基〔</w:t>
      </w:r>
      <w:r>
        <w:rPr>
          <w:rFonts w:ascii="Times New Roman" w:hAnsi="Times New Roman" w:eastAsia="Times New Roman" w:cs="Times New Roman"/>
          <w:color w:val="auto"/>
          <w:spacing w:val="4"/>
          <w:sz w:val="23"/>
          <w:szCs w:val="23"/>
        </w:rPr>
        <w:t>2014</w:t>
      </w:r>
      <w:r>
        <w:rPr>
          <w:rFonts w:ascii="宋体" w:hAnsi="宋体" w:eastAsia="宋体" w:cs="宋体"/>
          <w:color w:val="auto"/>
          <w:spacing w:val="4"/>
          <w:sz w:val="23"/>
          <w:szCs w:val="23"/>
        </w:rPr>
        <w:t>〕</w:t>
      </w:r>
      <w:r>
        <w:rPr>
          <w:rFonts w:ascii="Times New Roman" w:hAnsi="Times New Roman" w:eastAsia="Times New Roman" w:cs="Times New Roman"/>
          <w:color w:val="auto"/>
          <w:spacing w:val="4"/>
          <w:sz w:val="23"/>
          <w:szCs w:val="23"/>
        </w:rPr>
        <w:t xml:space="preserve">564  </w:t>
      </w:r>
      <w:r>
        <w:rPr>
          <w:rFonts w:ascii="宋体" w:hAnsi="宋体" w:eastAsia="宋体" w:cs="宋体"/>
          <w:color w:val="auto"/>
          <w:spacing w:val="4"/>
          <w:sz w:val="23"/>
          <w:szCs w:val="23"/>
        </w:rPr>
        <w:t>号) 要求，现我单位对使用信用等级</w:t>
      </w:r>
      <w:r>
        <w:rPr>
          <w:rFonts w:ascii="宋体" w:hAnsi="宋体" w:eastAsia="宋体" w:cs="宋体"/>
          <w:color w:val="auto"/>
          <w:spacing w:val="7"/>
          <w:sz w:val="23"/>
          <w:szCs w:val="23"/>
        </w:rPr>
        <w:t>申</w:t>
      </w:r>
      <w:r>
        <w:rPr>
          <w:rFonts w:ascii="宋体" w:hAnsi="宋体" w:eastAsia="宋体" w:cs="宋体"/>
          <w:color w:val="auto"/>
          <w:spacing w:val="5"/>
          <w:sz w:val="23"/>
          <w:szCs w:val="23"/>
        </w:rPr>
        <w:t>请如下：</w:t>
      </w:r>
    </w:p>
    <w:p>
      <w:pPr>
        <w:spacing w:before="1" w:line="374" w:lineRule="auto"/>
        <w:ind w:right="2" w:firstLine="592"/>
        <w:rPr>
          <w:rFonts w:ascii="宋体" w:hAnsi="宋体" w:eastAsia="宋体" w:cs="宋体"/>
          <w:color w:val="auto"/>
          <w:sz w:val="23"/>
          <w:szCs w:val="23"/>
        </w:rPr>
      </w:pPr>
      <w:r>
        <w:rPr>
          <w:rFonts w:ascii="宋体" w:hAnsi="宋体" w:eastAsia="宋体" w:cs="宋体"/>
          <w:color w:val="auto"/>
          <w:spacing w:val="12"/>
          <w:sz w:val="23"/>
          <w:szCs w:val="23"/>
        </w:rPr>
        <w:t>一</w:t>
      </w:r>
      <w:r>
        <w:rPr>
          <w:rFonts w:ascii="宋体" w:hAnsi="宋体" w:eastAsia="宋体" w:cs="宋体"/>
          <w:color w:val="auto"/>
          <w:spacing w:val="10"/>
          <w:sz w:val="23"/>
          <w:szCs w:val="23"/>
        </w:rPr>
        <w:t>、</w:t>
      </w:r>
      <w:r>
        <w:rPr>
          <w:rFonts w:ascii="宋体" w:hAnsi="宋体" w:eastAsia="宋体" w:cs="宋体"/>
          <w:color w:val="auto"/>
          <w:spacing w:val="6"/>
          <w:sz w:val="23"/>
          <w:szCs w:val="23"/>
        </w:rPr>
        <w:t>我单位在</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rPr>
        <w:t xml:space="preserve"> (项目名称) 招标 (第</w:t>
      </w:r>
      <w:r>
        <w:rPr>
          <w:rFonts w:ascii="宋体" w:hAnsi="宋体" w:eastAsia="宋体" w:cs="宋体"/>
          <w:color w:val="auto"/>
          <w:spacing w:val="6"/>
          <w:sz w:val="23"/>
          <w:szCs w:val="23"/>
          <w:u w:val="single" w:color="auto"/>
        </w:rPr>
        <w:t xml:space="preserve">    标段) </w:t>
      </w:r>
      <w:r>
        <w:rPr>
          <w:rFonts w:ascii="宋体" w:hAnsi="宋体" w:eastAsia="宋体" w:cs="宋体"/>
          <w:color w:val="auto"/>
          <w:spacing w:val="6"/>
          <w:sz w:val="23"/>
          <w:szCs w:val="23"/>
        </w:rPr>
        <w:t>的招标中，</w:t>
      </w:r>
      <w:r>
        <w:rPr>
          <w:rFonts w:ascii="宋体" w:hAnsi="宋体" w:eastAsia="宋体" w:cs="宋体"/>
          <w:color w:val="auto"/>
          <w:spacing w:val="6"/>
          <w:sz w:val="23"/>
          <w:szCs w:val="23"/>
          <w:u w:val="single" w:color="auto"/>
          <w14:textOutline w14:w="4358" w14:cap="sq" w14:cmpd="sng">
            <w14:solidFill>
              <w14:srgbClr w14:val="000000"/>
            </w14:solidFill>
            <w14:prstDash w14:val="solid"/>
            <w14:bevel/>
          </w14:textOutline>
        </w:rPr>
        <w:t>第</w:t>
      </w:r>
      <w:r>
        <w:rPr>
          <w:rFonts w:ascii="宋体" w:hAnsi="宋体" w:eastAsia="宋体" w:cs="宋体"/>
          <w:color w:val="auto"/>
          <w:spacing w:val="6"/>
          <w:sz w:val="23"/>
          <w:szCs w:val="23"/>
          <w:u w:val="single" w:color="auto"/>
        </w:rPr>
        <w:t xml:space="preserve">   </w:t>
      </w:r>
      <w:r>
        <w:rPr>
          <w:rFonts w:ascii="宋体" w:hAnsi="宋体" w:eastAsia="宋体" w:cs="宋体"/>
          <w:color w:val="auto"/>
          <w:spacing w:val="6"/>
          <w:sz w:val="23"/>
          <w:szCs w:val="23"/>
          <w:u w:val="single" w:color="auto"/>
          <w14:textOutline w14:w="4358" w14:cap="sq" w14:cmpd="sng">
            <w14:solidFill>
              <w14:srgbClr w14:val="000000"/>
            </w14:solidFill>
            <w14:prstDash w14:val="solid"/>
            <w14:bevel/>
          </w14:textOutline>
        </w:rPr>
        <w:t>次使用</w:t>
      </w:r>
      <w:r>
        <w:rPr>
          <w:rFonts w:ascii="宋体" w:hAnsi="宋体" w:eastAsia="宋体" w:cs="宋体"/>
          <w:color w:val="auto"/>
          <w:sz w:val="23"/>
          <w:szCs w:val="23"/>
        </w:rPr>
        <w:t xml:space="preserve"> </w:t>
      </w:r>
      <w:r>
        <w:rPr>
          <w:rFonts w:ascii="宋体" w:hAnsi="宋体" w:eastAsia="宋体" w:cs="宋体"/>
          <w:color w:val="auto"/>
          <w:spacing w:val="10"/>
          <w:sz w:val="23"/>
          <w:szCs w:val="23"/>
          <w:u w:val="single" w:color="auto"/>
          <w14:textOutline w14:w="4358" w14:cap="sq" w14:cmpd="sng">
            <w14:solidFill>
              <w14:srgbClr w14:val="000000"/>
            </w14:solidFill>
            <w14:prstDash w14:val="solid"/>
            <w14:bevel/>
          </w14:textOutline>
        </w:rPr>
        <w:t>(或不</w:t>
      </w:r>
      <w:r>
        <w:rPr>
          <w:rFonts w:ascii="宋体" w:hAnsi="宋体" w:eastAsia="宋体" w:cs="宋体"/>
          <w:color w:val="auto"/>
          <w:spacing w:val="8"/>
          <w:sz w:val="23"/>
          <w:szCs w:val="23"/>
          <w:u w:val="single" w:color="auto"/>
          <w14:textOutline w14:w="4358" w14:cap="sq" w14:cmpd="sng">
            <w14:solidFill>
              <w14:srgbClr w14:val="000000"/>
            </w14:solidFill>
            <w14:prstDash w14:val="solid"/>
            <w14:bevel/>
          </w14:textOutline>
        </w:rPr>
        <w:t>使</w:t>
      </w:r>
      <w:r>
        <w:rPr>
          <w:rFonts w:ascii="宋体" w:hAnsi="宋体" w:eastAsia="宋体" w:cs="宋体"/>
          <w:color w:val="auto"/>
          <w:spacing w:val="5"/>
          <w:sz w:val="23"/>
          <w:szCs w:val="23"/>
          <w:u w:val="single" w:color="auto"/>
          <w14:textOutline w14:w="4358" w14:cap="sq" w14:cmpd="sng">
            <w14:solidFill>
              <w14:srgbClr w14:val="000000"/>
            </w14:solidFill>
            <w14:prstDash w14:val="solid"/>
            <w14:bevel/>
          </w14:textOutline>
        </w:rPr>
        <w:t>用)</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广东省交通运输厅发布的</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 xml:space="preserve"> 年度信用评价</w:t>
      </w:r>
      <w:r>
        <w:rPr>
          <w:rFonts w:ascii="宋体" w:hAnsi="宋体" w:eastAsia="宋体" w:cs="宋体"/>
          <w:color w:val="auto"/>
          <w:spacing w:val="5"/>
          <w:sz w:val="23"/>
          <w:szCs w:val="23"/>
          <w:u w:val="single" w:color="auto"/>
        </w:rPr>
        <w:t xml:space="preserve">   </w:t>
      </w:r>
      <w:r>
        <w:rPr>
          <w:rFonts w:ascii="宋体" w:hAnsi="宋体" w:eastAsia="宋体" w:cs="宋体"/>
          <w:color w:val="auto"/>
          <w:spacing w:val="5"/>
          <w:sz w:val="23"/>
          <w:szCs w:val="23"/>
        </w:rPr>
        <w:t xml:space="preserve"> 等级结果和对应等级分值。</w:t>
      </w:r>
    </w:p>
    <w:p>
      <w:pPr>
        <w:spacing w:line="369" w:lineRule="auto"/>
        <w:ind w:left="110" w:firstLine="481"/>
        <w:rPr>
          <w:rFonts w:ascii="宋体" w:hAnsi="宋体" w:eastAsia="宋体" w:cs="宋体"/>
          <w:color w:val="auto"/>
          <w:sz w:val="23"/>
          <w:szCs w:val="23"/>
        </w:rPr>
      </w:pPr>
      <w:r>
        <w:rPr>
          <w:rFonts w:ascii="宋体" w:hAnsi="宋体" w:eastAsia="宋体" w:cs="宋体"/>
          <w:color w:val="auto"/>
          <w:spacing w:val="14"/>
          <w:sz w:val="23"/>
          <w:szCs w:val="23"/>
        </w:rPr>
        <w:t>二、我</w:t>
      </w:r>
      <w:r>
        <w:rPr>
          <w:rFonts w:ascii="宋体" w:hAnsi="宋体" w:eastAsia="宋体" w:cs="宋体"/>
          <w:color w:val="auto"/>
          <w:spacing w:val="11"/>
          <w:sz w:val="23"/>
          <w:szCs w:val="23"/>
        </w:rPr>
        <w:t>单</w:t>
      </w:r>
      <w:r>
        <w:rPr>
          <w:rFonts w:ascii="宋体" w:hAnsi="宋体" w:eastAsia="宋体" w:cs="宋体"/>
          <w:color w:val="auto"/>
          <w:spacing w:val="7"/>
          <w:sz w:val="23"/>
          <w:szCs w:val="23"/>
        </w:rPr>
        <w:t>位承诺，在递交本次申请后，我单位将失去一次使用</w:t>
      </w:r>
      <w:r>
        <w:rPr>
          <w:rFonts w:ascii="宋体" w:hAnsi="宋体" w:eastAsia="宋体" w:cs="宋体"/>
          <w:color w:val="auto"/>
          <w:spacing w:val="7"/>
          <w:sz w:val="23"/>
          <w:szCs w:val="23"/>
          <w:u w:val="single" w:color="auto"/>
        </w:rPr>
        <w:t xml:space="preserve">   </w:t>
      </w:r>
      <w:r>
        <w:rPr>
          <w:rFonts w:ascii="宋体" w:hAnsi="宋体" w:eastAsia="宋体" w:cs="宋体"/>
          <w:color w:val="auto"/>
          <w:spacing w:val="7"/>
          <w:sz w:val="23"/>
          <w:szCs w:val="23"/>
        </w:rPr>
        <w:t xml:space="preserve">等级结果 ( </w:t>
      </w:r>
      <w:r>
        <w:rPr>
          <w:rFonts w:ascii="宋体" w:hAnsi="宋体" w:eastAsia="宋体" w:cs="宋体"/>
          <w:color w:val="auto"/>
          <w:spacing w:val="7"/>
          <w:sz w:val="23"/>
          <w:szCs w:val="23"/>
          <w:u w:val="single" w:color="auto"/>
          <w14:textOutline w14:w="4358" w14:cap="sq" w14:cmpd="sng">
            <w14:solidFill>
              <w14:srgbClr w14:val="000000"/>
            </w14:solidFill>
            <w14:prstDash w14:val="solid"/>
            <w14:bevel/>
          </w14:textOutline>
        </w:rPr>
        <w:t>不使</w:t>
      </w:r>
      <w:r>
        <w:rPr>
          <w:rFonts w:ascii="宋体" w:hAnsi="宋体" w:eastAsia="宋体" w:cs="宋体"/>
          <w:color w:val="auto"/>
          <w:spacing w:val="18"/>
          <w:sz w:val="23"/>
          <w:szCs w:val="23"/>
          <w:u w:val="single" w:color="auto"/>
          <w14:textOutline w14:w="4358" w14:cap="sq" w14:cmpd="sng">
            <w14:solidFill>
              <w14:srgbClr w14:val="000000"/>
            </w14:solidFill>
            <w14:prstDash w14:val="solid"/>
            <w14:bevel/>
          </w14:textOutline>
        </w:rPr>
        <w:t>用时</w:t>
      </w:r>
      <w:r>
        <w:rPr>
          <w:rFonts w:ascii="宋体" w:hAnsi="宋体" w:eastAsia="宋体" w:cs="宋体"/>
          <w:color w:val="auto"/>
          <w:spacing w:val="17"/>
          <w:sz w:val="23"/>
          <w:szCs w:val="23"/>
          <w:u w:val="single" w:color="auto"/>
          <w14:textOutline w14:w="4358" w14:cap="sq" w14:cmpd="sng">
            <w14:solidFill>
              <w14:srgbClr w14:val="000000"/>
            </w14:solidFill>
            <w14:prstDash w14:val="solid"/>
            <w14:bevel/>
          </w14:textOutline>
        </w:rPr>
        <w:t>上</w:t>
      </w:r>
      <w:r>
        <w:rPr>
          <w:rFonts w:ascii="宋体" w:hAnsi="宋体" w:eastAsia="宋体" w:cs="宋体"/>
          <w:color w:val="auto"/>
          <w:spacing w:val="9"/>
          <w:sz w:val="23"/>
          <w:szCs w:val="23"/>
          <w:u w:val="single" w:color="auto"/>
          <w14:textOutline w14:w="4358" w14:cap="sq" w14:cmpd="sng">
            <w14:solidFill>
              <w14:srgbClr w14:val="000000"/>
            </w14:solidFill>
            <w14:prstDash w14:val="solid"/>
            <w14:bevel/>
          </w14:textOutline>
        </w:rPr>
        <w:t>述填“</w:t>
      </w:r>
      <w:r>
        <w:rPr>
          <w:rFonts w:ascii="Times New Roman" w:hAnsi="Times New Roman" w:eastAsia="Times New Roman" w:cs="Times New Roman"/>
          <w:b/>
          <w:bCs/>
          <w:color w:val="auto"/>
          <w:spacing w:val="9"/>
          <w:sz w:val="23"/>
          <w:szCs w:val="23"/>
          <w:u w:val="single" w:color="auto"/>
        </w:rPr>
        <w:t>/</w:t>
      </w:r>
      <w:r>
        <w:rPr>
          <w:rFonts w:ascii="Times New Roman" w:hAnsi="Times New Roman" w:eastAsia="Times New Roman" w:cs="Times New Roman"/>
          <w:color w:val="auto"/>
          <w:spacing w:val="9"/>
          <w:sz w:val="23"/>
          <w:szCs w:val="23"/>
          <w:u w:val="single" w:color="auto"/>
        </w:rPr>
        <w:t xml:space="preserve"> </w:t>
      </w:r>
      <w:r>
        <w:rPr>
          <w:rFonts w:ascii="宋体" w:hAnsi="宋体" w:eastAsia="宋体" w:cs="宋体"/>
          <w:color w:val="auto"/>
          <w:spacing w:val="9"/>
          <w:sz w:val="23"/>
          <w:szCs w:val="23"/>
          <w:u w:val="single" w:color="auto"/>
          <w14:textOutline w14:w="4358" w14:cap="sq" w14:cmpd="sng">
            <w14:solidFill>
              <w14:srgbClr w14:val="000000"/>
            </w14:solidFill>
            <w14:prstDash w14:val="solid"/>
            <w14:bevel/>
          </w14:textOutline>
        </w:rPr>
        <w:t>”)</w:t>
      </w:r>
      <w:r>
        <w:rPr>
          <w:rFonts w:ascii="宋体" w:hAnsi="宋体" w:eastAsia="宋体" w:cs="宋体"/>
          <w:color w:val="auto"/>
          <w:spacing w:val="9"/>
          <w:sz w:val="23"/>
          <w:szCs w:val="23"/>
          <w:u w:val="single" w:color="auto"/>
        </w:rPr>
        <w:t xml:space="preserve"> </w:t>
      </w:r>
      <w:r>
        <w:rPr>
          <w:rFonts w:ascii="宋体" w:hAnsi="宋体" w:eastAsia="宋体" w:cs="宋体"/>
          <w:color w:val="auto"/>
          <w:spacing w:val="9"/>
          <w:sz w:val="23"/>
          <w:szCs w:val="23"/>
        </w:rPr>
        <w:t>参与投标的机会。当累计使用超过粤交基〔</w:t>
      </w:r>
      <w:r>
        <w:rPr>
          <w:rFonts w:ascii="Times New Roman" w:hAnsi="Times New Roman" w:eastAsia="Times New Roman" w:cs="Times New Roman"/>
          <w:color w:val="auto"/>
          <w:spacing w:val="9"/>
          <w:sz w:val="23"/>
          <w:szCs w:val="23"/>
        </w:rPr>
        <w:t>2014</w:t>
      </w:r>
      <w:r>
        <w:rPr>
          <w:rFonts w:ascii="宋体" w:hAnsi="宋体" w:eastAsia="宋体" w:cs="宋体"/>
          <w:color w:val="auto"/>
          <w:spacing w:val="9"/>
          <w:sz w:val="23"/>
          <w:szCs w:val="23"/>
        </w:rPr>
        <w:t>〕</w:t>
      </w:r>
      <w:r>
        <w:rPr>
          <w:rFonts w:ascii="Times New Roman" w:hAnsi="Times New Roman" w:eastAsia="Times New Roman" w:cs="Times New Roman"/>
          <w:color w:val="auto"/>
          <w:spacing w:val="9"/>
          <w:sz w:val="23"/>
          <w:szCs w:val="23"/>
        </w:rPr>
        <w:t xml:space="preserve">564  </w:t>
      </w:r>
      <w:r>
        <w:rPr>
          <w:rFonts w:ascii="宋体" w:hAnsi="宋体" w:eastAsia="宋体" w:cs="宋体"/>
          <w:color w:val="auto"/>
          <w:spacing w:val="9"/>
          <w:sz w:val="23"/>
          <w:szCs w:val="23"/>
        </w:rPr>
        <w:t>号规定的次</w:t>
      </w:r>
      <w:r>
        <w:rPr>
          <w:rFonts w:ascii="宋体" w:hAnsi="宋体" w:eastAsia="宋体" w:cs="宋体"/>
          <w:color w:val="auto"/>
          <w:spacing w:val="17"/>
          <w:sz w:val="23"/>
          <w:szCs w:val="23"/>
        </w:rPr>
        <w:t>数</w:t>
      </w:r>
      <w:r>
        <w:rPr>
          <w:rFonts w:ascii="宋体" w:hAnsi="宋体" w:eastAsia="宋体" w:cs="宋体"/>
          <w:color w:val="auto"/>
          <w:spacing w:val="9"/>
          <w:sz w:val="23"/>
          <w:szCs w:val="23"/>
        </w:rPr>
        <w:t>，我单位同意按降低一个信用等级对应分值来认定参与投标评审。</w:t>
      </w:r>
    </w:p>
    <w:p>
      <w:pPr>
        <w:spacing w:before="21" w:line="375" w:lineRule="auto"/>
        <w:ind w:left="110" w:right="2" w:firstLine="478"/>
        <w:rPr>
          <w:rFonts w:ascii="宋体" w:hAnsi="宋体" w:eastAsia="宋体" w:cs="宋体"/>
          <w:color w:val="auto"/>
          <w:sz w:val="23"/>
          <w:szCs w:val="23"/>
        </w:rPr>
      </w:pPr>
      <w:r>
        <w:rPr>
          <w:rFonts w:ascii="宋体" w:hAnsi="宋体" w:eastAsia="宋体" w:cs="宋体"/>
          <w:color w:val="auto"/>
          <w:spacing w:val="6"/>
          <w:sz w:val="23"/>
          <w:szCs w:val="23"/>
        </w:rPr>
        <w:t>三、如果我单位发生违反粤交基〔</w:t>
      </w:r>
      <w:r>
        <w:rPr>
          <w:rFonts w:ascii="Times New Roman" w:hAnsi="Times New Roman" w:eastAsia="Times New Roman" w:cs="Times New Roman"/>
          <w:color w:val="auto"/>
          <w:spacing w:val="6"/>
          <w:sz w:val="23"/>
          <w:szCs w:val="23"/>
        </w:rPr>
        <w:t>2014</w:t>
      </w:r>
      <w:r>
        <w:rPr>
          <w:rFonts w:ascii="宋体" w:hAnsi="宋体" w:eastAsia="宋体" w:cs="宋体"/>
          <w:color w:val="auto"/>
          <w:spacing w:val="6"/>
          <w:sz w:val="23"/>
          <w:szCs w:val="23"/>
        </w:rPr>
        <w:t>〕</w:t>
      </w:r>
      <w:r>
        <w:rPr>
          <w:rFonts w:ascii="Times New Roman" w:hAnsi="Times New Roman" w:eastAsia="Times New Roman" w:cs="Times New Roman"/>
          <w:color w:val="auto"/>
          <w:spacing w:val="6"/>
          <w:sz w:val="23"/>
          <w:szCs w:val="23"/>
        </w:rPr>
        <w:t xml:space="preserve">564 </w:t>
      </w:r>
      <w:r>
        <w:rPr>
          <w:rFonts w:ascii="宋体" w:hAnsi="宋体" w:eastAsia="宋体" w:cs="宋体"/>
          <w:color w:val="auto"/>
          <w:spacing w:val="6"/>
          <w:sz w:val="23"/>
          <w:szCs w:val="23"/>
        </w:rPr>
        <w:t>号规定使用信用等级结果的情形，</w:t>
      </w:r>
      <w:r>
        <w:rPr>
          <w:rFonts w:ascii="宋体" w:hAnsi="宋体" w:eastAsia="宋体" w:cs="宋体"/>
          <w:color w:val="auto"/>
          <w:spacing w:val="5"/>
          <w:sz w:val="23"/>
          <w:szCs w:val="23"/>
        </w:rPr>
        <w:t>自</w:t>
      </w:r>
      <w:r>
        <w:rPr>
          <w:rFonts w:ascii="宋体" w:hAnsi="宋体" w:eastAsia="宋体" w:cs="宋体"/>
          <w:color w:val="auto"/>
          <w:spacing w:val="16"/>
          <w:sz w:val="23"/>
          <w:szCs w:val="23"/>
        </w:rPr>
        <w:t>愿</w:t>
      </w:r>
      <w:r>
        <w:rPr>
          <w:rFonts w:ascii="宋体" w:hAnsi="宋体" w:eastAsia="宋体" w:cs="宋体"/>
          <w:color w:val="auto"/>
          <w:spacing w:val="12"/>
          <w:sz w:val="23"/>
          <w:szCs w:val="23"/>
        </w:rPr>
        <w:t>接</w:t>
      </w:r>
      <w:r>
        <w:rPr>
          <w:rFonts w:ascii="宋体" w:hAnsi="宋体" w:eastAsia="宋体" w:cs="宋体"/>
          <w:color w:val="auto"/>
          <w:spacing w:val="8"/>
          <w:sz w:val="23"/>
          <w:szCs w:val="23"/>
        </w:rPr>
        <w:t>受省级交通运输主管部门的处理。</w:t>
      </w:r>
    </w:p>
    <w:p>
      <w:pPr>
        <w:spacing w:before="3" w:line="383" w:lineRule="auto"/>
        <w:ind w:left="588" w:right="554" w:firstLine="18"/>
        <w:rPr>
          <w:rFonts w:ascii="宋体" w:hAnsi="宋体" w:eastAsia="宋体" w:cs="宋体"/>
          <w:color w:val="auto"/>
          <w:sz w:val="23"/>
          <w:szCs w:val="23"/>
        </w:rPr>
      </w:pPr>
      <w:r>
        <w:rPr>
          <w:rFonts w:ascii="宋体" w:hAnsi="宋体" w:eastAsia="宋体" w:cs="宋体"/>
          <w:color w:val="auto"/>
          <w:spacing w:val="16"/>
          <w:sz w:val="23"/>
          <w:szCs w:val="23"/>
        </w:rPr>
        <w:t>附件：</w:t>
      </w:r>
      <w:r>
        <w:rPr>
          <w:rFonts w:ascii="宋体" w:hAnsi="宋体" w:eastAsia="宋体" w:cs="宋体"/>
          <w:color w:val="auto"/>
          <w:spacing w:val="10"/>
          <w:sz w:val="23"/>
          <w:szCs w:val="23"/>
        </w:rPr>
        <w:t>本</w:t>
      </w:r>
      <w:r>
        <w:rPr>
          <w:rFonts w:ascii="宋体" w:hAnsi="宋体" w:eastAsia="宋体" w:cs="宋体"/>
          <w:color w:val="auto"/>
          <w:spacing w:val="8"/>
          <w:sz w:val="23"/>
          <w:szCs w:val="23"/>
        </w:rPr>
        <w:t>单位使用</w:t>
      </w:r>
      <w:r>
        <w:rPr>
          <w:rFonts w:ascii="宋体" w:hAnsi="宋体" w:eastAsia="宋体" w:cs="宋体"/>
          <w:color w:val="auto"/>
          <w:spacing w:val="8"/>
          <w:sz w:val="23"/>
          <w:szCs w:val="23"/>
          <w:u w:val="single" w:color="auto"/>
        </w:rPr>
        <w:t xml:space="preserve">   </w:t>
      </w:r>
      <w:r>
        <w:rPr>
          <w:rFonts w:ascii="宋体" w:hAnsi="宋体" w:eastAsia="宋体" w:cs="宋体"/>
          <w:color w:val="auto"/>
          <w:spacing w:val="8"/>
          <w:sz w:val="23"/>
          <w:szCs w:val="23"/>
        </w:rPr>
        <w:t>年度广东省公路水运工程从业单位信用等级情况汇总表</w:t>
      </w:r>
      <w:r>
        <w:rPr>
          <w:rFonts w:ascii="宋体" w:hAnsi="宋体" w:eastAsia="宋体" w:cs="宋体"/>
          <w:color w:val="auto"/>
          <w:sz w:val="23"/>
          <w:szCs w:val="23"/>
        </w:rPr>
        <w:t xml:space="preserve"> </w:t>
      </w:r>
    </w:p>
    <w:p>
      <w:pPr>
        <w:spacing w:before="3" w:line="383" w:lineRule="auto"/>
        <w:ind w:left="588" w:right="554" w:firstLine="18"/>
        <w:rPr>
          <w:rFonts w:ascii="宋体" w:hAnsi="宋体" w:eastAsia="宋体" w:cs="宋体"/>
          <w:color w:val="auto"/>
          <w:sz w:val="23"/>
          <w:szCs w:val="23"/>
        </w:rPr>
      </w:pPr>
      <w:r>
        <w:rPr>
          <w:rFonts w:ascii="宋体" w:hAnsi="宋体" w:eastAsia="宋体" w:cs="宋体"/>
          <w:color w:val="auto"/>
          <w:spacing w:val="9"/>
          <w:sz w:val="23"/>
          <w:szCs w:val="23"/>
        </w:rPr>
        <w:t>特</w:t>
      </w:r>
      <w:r>
        <w:rPr>
          <w:rFonts w:ascii="宋体" w:hAnsi="宋体" w:eastAsia="宋体" w:cs="宋体"/>
          <w:color w:val="auto"/>
          <w:spacing w:val="7"/>
          <w:sz w:val="23"/>
          <w:szCs w:val="23"/>
        </w:rPr>
        <w:t>此承诺</w:t>
      </w:r>
    </w:p>
    <w:p>
      <w:pPr>
        <w:spacing w:line="382" w:lineRule="auto"/>
        <w:rPr>
          <w:rFonts w:ascii="Arial"/>
          <w:color w:val="auto"/>
          <w:sz w:val="21"/>
        </w:rPr>
      </w:pPr>
    </w:p>
    <w:p>
      <w:pPr>
        <w:spacing w:before="74" w:line="500" w:lineRule="auto"/>
        <w:ind w:left="4189" w:right="2" w:hanging="46"/>
        <w:rPr>
          <w:rFonts w:ascii="宋体" w:hAnsi="宋体" w:eastAsia="宋体" w:cs="宋体"/>
          <w:color w:val="auto"/>
          <w:sz w:val="23"/>
          <w:szCs w:val="23"/>
        </w:rPr>
      </w:pPr>
      <w:r>
        <w:rPr>
          <w:rFonts w:ascii="宋体" w:hAnsi="宋体" w:eastAsia="宋体" w:cs="宋体"/>
          <w:color w:val="auto"/>
          <w:spacing w:val="-1"/>
          <w:sz w:val="23"/>
          <w:szCs w:val="23"/>
        </w:rPr>
        <w:t>投标人 (全称并盖章) ：</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 xml:space="preserve"> </w:t>
      </w:r>
    </w:p>
    <w:p>
      <w:pPr>
        <w:spacing w:before="74" w:line="500" w:lineRule="auto"/>
        <w:ind w:left="4189" w:right="2" w:hanging="46"/>
        <w:rPr>
          <w:rFonts w:ascii="宋体" w:hAnsi="宋体" w:eastAsia="宋体" w:cs="宋体"/>
          <w:color w:val="auto"/>
          <w:sz w:val="23"/>
          <w:szCs w:val="23"/>
        </w:rPr>
      </w:pPr>
      <w:r>
        <w:rPr>
          <w:rFonts w:ascii="宋体" w:hAnsi="宋体" w:eastAsia="宋体" w:cs="宋体"/>
          <w:color w:val="auto"/>
          <w:spacing w:val="12"/>
          <w:sz w:val="23"/>
          <w:szCs w:val="23"/>
        </w:rPr>
        <w:t>法</w:t>
      </w:r>
      <w:r>
        <w:rPr>
          <w:rFonts w:ascii="宋体" w:hAnsi="宋体" w:eastAsia="宋体" w:cs="宋体"/>
          <w:color w:val="auto"/>
          <w:spacing w:val="7"/>
          <w:sz w:val="23"/>
          <w:szCs w:val="23"/>
        </w:rPr>
        <w:t>定</w:t>
      </w:r>
      <w:r>
        <w:rPr>
          <w:rFonts w:ascii="宋体" w:hAnsi="宋体" w:eastAsia="宋体" w:cs="宋体"/>
          <w:color w:val="auto"/>
          <w:spacing w:val="6"/>
          <w:sz w:val="23"/>
          <w:szCs w:val="23"/>
        </w:rPr>
        <w:t>代表人或其委托代理人 (签字) ：</w:t>
      </w:r>
      <w:r>
        <w:rPr>
          <w:rFonts w:ascii="宋体" w:hAnsi="宋体" w:eastAsia="宋体" w:cs="宋体"/>
          <w:color w:val="auto"/>
          <w:sz w:val="23"/>
          <w:szCs w:val="23"/>
          <w:u w:val="single" w:color="auto"/>
        </w:rPr>
        <w:t xml:space="preserve">         </w:t>
      </w:r>
    </w:p>
    <w:p>
      <w:pPr>
        <w:spacing w:before="1" w:line="227" w:lineRule="auto"/>
        <w:ind w:left="4229"/>
        <w:rPr>
          <w:rFonts w:ascii="宋体" w:hAnsi="宋体" w:eastAsia="宋体" w:cs="宋体"/>
          <w:color w:val="auto"/>
          <w:sz w:val="23"/>
          <w:szCs w:val="23"/>
        </w:rPr>
      </w:pPr>
      <w:r>
        <w:rPr>
          <w:rFonts w:ascii="宋体" w:hAnsi="宋体" w:eastAsia="宋体" w:cs="宋体"/>
          <w:color w:val="auto"/>
          <w:spacing w:val="1"/>
          <w:sz w:val="23"/>
          <w:szCs w:val="23"/>
        </w:rPr>
        <w:t>日期：</w:t>
      </w:r>
      <w:r>
        <w:rPr>
          <w:rFonts w:ascii="宋体" w:hAnsi="宋体" w:eastAsia="宋体" w:cs="宋体"/>
          <w:color w:val="auto"/>
          <w:spacing w:val="1"/>
          <w:sz w:val="23"/>
          <w:szCs w:val="23"/>
          <w:u w:val="single" w:color="auto"/>
        </w:rPr>
        <w:t xml:space="preserve">  </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年</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月</w:t>
      </w:r>
      <w:r>
        <w:rPr>
          <w:rFonts w:ascii="宋体" w:hAnsi="宋体" w:eastAsia="宋体" w:cs="宋体"/>
          <w:color w:val="auto"/>
          <w:sz w:val="23"/>
          <w:szCs w:val="23"/>
          <w:u w:val="single" w:color="auto"/>
        </w:rPr>
        <w:t xml:space="preserve">    </w:t>
      </w:r>
      <w:r>
        <w:rPr>
          <w:rFonts w:ascii="宋体" w:hAnsi="宋体" w:eastAsia="宋体" w:cs="宋体"/>
          <w:color w:val="auto"/>
          <w:sz w:val="23"/>
          <w:szCs w:val="23"/>
        </w:rPr>
        <w:t>日</w:t>
      </w:r>
    </w:p>
    <w:p>
      <w:pPr>
        <w:spacing w:line="295"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before="65" w:line="228" w:lineRule="auto"/>
        <w:ind w:left="107"/>
        <w:rPr>
          <w:rFonts w:ascii="宋体" w:hAnsi="宋体" w:eastAsia="宋体" w:cs="宋体"/>
          <w:color w:val="auto"/>
          <w:sz w:val="20"/>
          <w:szCs w:val="20"/>
        </w:rPr>
      </w:pPr>
      <w:r>
        <w:rPr>
          <w:rFonts w:ascii="宋体" w:hAnsi="宋体" w:eastAsia="宋体" w:cs="宋体"/>
          <w:color w:val="auto"/>
          <w:spacing w:val="5"/>
          <w:sz w:val="20"/>
          <w:szCs w:val="20"/>
        </w:rPr>
        <w:t>注：</w:t>
      </w:r>
      <w:r>
        <w:rPr>
          <w:rFonts w:ascii="Times New Roman" w:hAnsi="Times New Roman" w:eastAsia="Times New Roman" w:cs="Times New Roman"/>
          <w:color w:val="auto"/>
          <w:spacing w:val="5"/>
          <w:sz w:val="20"/>
          <w:szCs w:val="20"/>
        </w:rPr>
        <w:t xml:space="preserve">1 </w:t>
      </w:r>
      <w:r>
        <w:rPr>
          <w:rFonts w:ascii="宋体" w:hAnsi="宋体" w:eastAsia="宋体" w:cs="宋体"/>
          <w:color w:val="auto"/>
          <w:spacing w:val="5"/>
          <w:sz w:val="20"/>
          <w:szCs w:val="20"/>
        </w:rPr>
        <w:t xml:space="preserve">、此申请承诺书只需 </w:t>
      </w:r>
      <w:r>
        <w:rPr>
          <w:rFonts w:ascii="Times New Roman" w:hAnsi="Times New Roman" w:eastAsia="Times New Roman" w:cs="Times New Roman"/>
          <w:color w:val="auto"/>
          <w:sz w:val="20"/>
          <w:szCs w:val="20"/>
        </w:rPr>
        <w:t>AA</w:t>
      </w:r>
      <w:r>
        <w:rPr>
          <w:rFonts w:ascii="Times New Roman" w:hAnsi="Times New Roman" w:eastAsia="Times New Roman" w:cs="Times New Roman"/>
          <w:color w:val="auto"/>
          <w:spacing w:val="5"/>
          <w:sz w:val="20"/>
          <w:szCs w:val="20"/>
        </w:rPr>
        <w:t xml:space="preserve"> </w:t>
      </w:r>
      <w:r>
        <w:rPr>
          <w:rFonts w:ascii="宋体" w:hAnsi="宋体" w:eastAsia="宋体" w:cs="宋体"/>
          <w:color w:val="auto"/>
          <w:spacing w:val="5"/>
          <w:sz w:val="20"/>
          <w:szCs w:val="20"/>
        </w:rPr>
        <w:t>、</w:t>
      </w:r>
      <w:r>
        <w:rPr>
          <w:rFonts w:ascii="Times New Roman" w:hAnsi="Times New Roman" w:eastAsia="Times New Roman" w:cs="Times New Roman"/>
          <w:color w:val="auto"/>
          <w:sz w:val="20"/>
          <w:szCs w:val="20"/>
        </w:rPr>
        <w:t>A</w:t>
      </w:r>
      <w:r>
        <w:rPr>
          <w:rFonts w:ascii="Times New Roman" w:hAnsi="Times New Roman" w:eastAsia="Times New Roman" w:cs="Times New Roman"/>
          <w:color w:val="auto"/>
          <w:spacing w:val="5"/>
          <w:sz w:val="20"/>
          <w:szCs w:val="20"/>
        </w:rPr>
        <w:t xml:space="preserve"> </w:t>
      </w:r>
      <w:r>
        <w:rPr>
          <w:rFonts w:ascii="宋体" w:hAnsi="宋体" w:eastAsia="宋体" w:cs="宋体"/>
          <w:color w:val="auto"/>
          <w:spacing w:val="5"/>
          <w:sz w:val="20"/>
          <w:szCs w:val="20"/>
        </w:rPr>
        <w:t>级企业填写；和附表一起编入投标文件</w:t>
      </w:r>
      <w:r>
        <w:rPr>
          <w:rFonts w:ascii="宋体" w:hAnsi="宋体" w:eastAsia="宋体" w:cs="宋体"/>
          <w:color w:val="auto"/>
          <w:spacing w:val="3"/>
          <w:sz w:val="20"/>
          <w:szCs w:val="20"/>
        </w:rPr>
        <w:t>中</w:t>
      </w:r>
      <w:r>
        <w:rPr>
          <w:rFonts w:ascii="宋体" w:hAnsi="宋体" w:eastAsia="宋体" w:cs="宋体"/>
          <w:color w:val="auto"/>
          <w:sz w:val="20"/>
          <w:szCs w:val="20"/>
        </w:rPr>
        <w:t>。</w:t>
      </w:r>
    </w:p>
    <w:p>
      <w:pPr>
        <w:spacing w:before="24" w:line="264" w:lineRule="exact"/>
        <w:ind w:left="103"/>
        <w:rPr>
          <w:rFonts w:ascii="宋体" w:hAnsi="宋体" w:eastAsia="宋体" w:cs="宋体"/>
          <w:color w:val="auto"/>
          <w:sz w:val="20"/>
          <w:szCs w:val="20"/>
        </w:rPr>
      </w:pPr>
      <w:r>
        <w:rPr>
          <w:rFonts w:ascii="Times New Roman" w:hAnsi="Times New Roman" w:eastAsia="Times New Roman" w:cs="Times New Roman"/>
          <w:color w:val="auto"/>
          <w:spacing w:val="8"/>
          <w:position w:val="1"/>
          <w:sz w:val="20"/>
          <w:szCs w:val="20"/>
        </w:rPr>
        <w:t>2</w:t>
      </w:r>
      <w:r>
        <w:rPr>
          <w:rFonts w:ascii="Times New Roman" w:hAnsi="Times New Roman" w:eastAsia="Times New Roman" w:cs="Times New Roman"/>
          <w:color w:val="auto"/>
          <w:spacing w:val="6"/>
          <w:position w:val="1"/>
          <w:sz w:val="20"/>
          <w:szCs w:val="20"/>
        </w:rPr>
        <w:t xml:space="preserve"> </w:t>
      </w:r>
      <w:r>
        <w:rPr>
          <w:rFonts w:ascii="宋体" w:hAnsi="宋体" w:eastAsia="宋体" w:cs="宋体"/>
          <w:color w:val="auto"/>
          <w:spacing w:val="6"/>
          <w:position w:val="1"/>
          <w:sz w:val="20"/>
          <w:szCs w:val="20"/>
        </w:rPr>
        <w:t>、后附相关证明材料并标明企业所在位置；</w:t>
      </w:r>
    </w:p>
    <w:p>
      <w:pPr>
        <w:rPr>
          <w:color w:val="auto"/>
        </w:rPr>
        <w:sectPr>
          <w:footerReference r:id="rId48" w:type="default"/>
          <w:pgSz w:w="11906" w:h="16839"/>
          <w:pgMar w:top="1134" w:right="1134" w:bottom="1134" w:left="1134" w:header="0" w:footer="1029" w:gutter="0"/>
          <w:pgNumType w:fmt="decimal"/>
          <w:cols w:space="720" w:num="1"/>
        </w:sectPr>
      </w:pPr>
    </w:p>
    <w:p>
      <w:pPr>
        <w:rPr>
          <w:rFonts w:ascii="Arial"/>
          <w:color w:val="auto"/>
          <w:sz w:val="21"/>
        </w:rPr>
      </w:pPr>
    </w:p>
    <w:p>
      <w:pPr>
        <w:spacing w:before="91" w:line="219" w:lineRule="auto"/>
        <w:ind w:left="144"/>
        <w:rPr>
          <w:rFonts w:ascii="宋体" w:hAnsi="宋体" w:eastAsia="宋体" w:cs="宋体"/>
          <w:color w:val="auto"/>
          <w:sz w:val="28"/>
          <w:szCs w:val="28"/>
        </w:rPr>
      </w:pPr>
      <w:r>
        <w:rPr>
          <w:rFonts w:ascii="宋体" w:hAnsi="宋体" w:eastAsia="宋体" w:cs="宋体"/>
          <w:color w:val="auto"/>
          <w:spacing w:val="-12"/>
          <w:sz w:val="28"/>
          <w:szCs w:val="28"/>
          <w14:textOutline w14:w="5103" w14:cap="sq" w14:cmpd="sng">
            <w14:solidFill>
              <w14:srgbClr w14:val="000000"/>
            </w14:solidFill>
            <w14:prstDash w14:val="solid"/>
            <w14:bevel/>
          </w14:textOutline>
        </w:rPr>
        <w:t>附</w:t>
      </w:r>
      <w:r>
        <w:rPr>
          <w:rFonts w:ascii="宋体" w:hAnsi="宋体" w:eastAsia="宋体" w:cs="宋体"/>
          <w:color w:val="auto"/>
          <w:spacing w:val="-10"/>
          <w:sz w:val="28"/>
          <w:szCs w:val="28"/>
          <w14:textOutline w14:w="5103" w14:cap="sq" w14:cmpd="sng">
            <w14:solidFill>
              <w14:srgbClr w14:val="000000"/>
            </w14:solidFill>
            <w14:prstDash w14:val="solid"/>
            <w14:bevel/>
          </w14:textOutline>
        </w:rPr>
        <w:t>表：</w:t>
      </w:r>
    </w:p>
    <w:p>
      <w:pPr>
        <w:spacing w:before="211" w:line="323" w:lineRule="auto"/>
        <w:ind w:left="1921"/>
        <w:outlineLvl w:val="0"/>
        <w:rPr>
          <w:rFonts w:ascii="宋体" w:hAnsi="宋体" w:eastAsia="宋体" w:cs="宋体"/>
          <w:color w:val="auto"/>
          <w:sz w:val="28"/>
          <w:szCs w:val="28"/>
        </w:rPr>
      </w:pPr>
      <w:bookmarkStart w:id="44" w:name="_Toc19360"/>
      <w:bookmarkStart w:id="45" w:name="_Toc26852"/>
      <w:bookmarkStart w:id="46" w:name="_Toc30909"/>
      <w:r>
        <w:rPr>
          <w:rFonts w:ascii="宋体" w:hAnsi="宋体" w:eastAsia="宋体" w:cs="宋体"/>
          <w:color w:val="auto"/>
          <w:spacing w:val="1"/>
          <w:sz w:val="28"/>
          <w:szCs w:val="28"/>
          <w14:textOutline w14:w="5103" w14:cap="sq" w14:cmpd="sng">
            <w14:solidFill>
              <w14:srgbClr w14:val="000000"/>
            </w14:solidFill>
            <w14:prstDash w14:val="solid"/>
            <w14:bevel/>
          </w14:textOutline>
        </w:rPr>
        <w:t>本单位使</w:t>
      </w:r>
      <w:r>
        <w:rPr>
          <w:rFonts w:ascii="宋体" w:hAnsi="宋体" w:eastAsia="宋体" w:cs="宋体"/>
          <w:color w:val="auto"/>
          <w:sz w:val="28"/>
          <w:szCs w:val="28"/>
          <w14:textOutline w14:w="5103" w14:cap="sq" w14:cmpd="sng">
            <w14:solidFill>
              <w14:srgbClr w14:val="000000"/>
            </w14:solidFill>
            <w14:prstDash w14:val="solid"/>
            <w14:bevel/>
          </w14:textOutline>
        </w:rPr>
        <w:t>用</w:t>
      </w:r>
      <w:r>
        <w:rPr>
          <w:rFonts w:ascii="宋体" w:hAnsi="宋体" w:eastAsia="宋体" w:cs="宋体"/>
          <w:color w:val="auto"/>
          <w:sz w:val="28"/>
          <w:szCs w:val="28"/>
          <w:u w:val="single" w:color="auto"/>
        </w:rPr>
        <w:t xml:space="preserve">  </w:t>
      </w:r>
      <w:r>
        <w:rPr>
          <w:rFonts w:ascii="宋体" w:hAnsi="宋体" w:eastAsia="宋体" w:cs="宋体"/>
          <w:color w:val="auto"/>
          <w:sz w:val="28"/>
          <w:szCs w:val="28"/>
        </w:rPr>
        <w:t xml:space="preserve"> </w:t>
      </w:r>
      <w:r>
        <w:rPr>
          <w:rFonts w:ascii="宋体" w:hAnsi="宋体" w:eastAsia="宋体" w:cs="宋体"/>
          <w:color w:val="auto"/>
          <w:sz w:val="28"/>
          <w:szCs w:val="28"/>
          <w14:textOutline w14:w="5103" w14:cap="sq" w14:cmpd="sng">
            <w14:solidFill>
              <w14:srgbClr w14:val="000000"/>
            </w14:solidFill>
            <w14:prstDash w14:val="solid"/>
            <w14:bevel/>
          </w14:textOutline>
        </w:rPr>
        <w:t>年度广东省水运工程从业单位</w:t>
      </w:r>
      <w:bookmarkEnd w:id="44"/>
      <w:bookmarkEnd w:id="45"/>
      <w:bookmarkEnd w:id="46"/>
    </w:p>
    <w:p>
      <w:pPr>
        <w:spacing w:before="1" w:line="219" w:lineRule="auto"/>
        <w:ind w:left="3393"/>
        <w:outlineLvl w:val="0"/>
        <w:rPr>
          <w:rFonts w:ascii="宋体" w:hAnsi="宋体" w:eastAsia="宋体" w:cs="宋体"/>
          <w:color w:val="auto"/>
          <w:sz w:val="28"/>
          <w:szCs w:val="28"/>
        </w:rPr>
      </w:pPr>
      <w:bookmarkStart w:id="47" w:name="_Toc7412"/>
      <w:bookmarkStart w:id="48" w:name="_Toc6318"/>
      <w:bookmarkStart w:id="49" w:name="_Toc19055"/>
      <w:r>
        <w:rPr>
          <w:rFonts w:ascii="宋体" w:hAnsi="宋体" w:eastAsia="宋体" w:cs="宋体"/>
          <w:color w:val="auto"/>
          <w:spacing w:val="-1"/>
          <w:sz w:val="28"/>
          <w:szCs w:val="28"/>
          <w14:textOutline w14:w="5103" w14:cap="sq" w14:cmpd="sng">
            <w14:solidFill>
              <w14:srgbClr w14:val="000000"/>
            </w14:solidFill>
            <w14:prstDash w14:val="solid"/>
            <w14:bevel/>
          </w14:textOutline>
        </w:rPr>
        <w:t>信用</w:t>
      </w:r>
      <w:r>
        <w:rPr>
          <w:rFonts w:ascii="宋体" w:hAnsi="宋体" w:eastAsia="宋体" w:cs="宋体"/>
          <w:color w:val="auto"/>
          <w:sz w:val="28"/>
          <w:szCs w:val="28"/>
          <w14:textOutline w14:w="5103" w14:cap="sq" w14:cmpd="sng">
            <w14:solidFill>
              <w14:srgbClr w14:val="000000"/>
            </w14:solidFill>
            <w14:prstDash w14:val="solid"/>
            <w14:bevel/>
          </w14:textOutline>
        </w:rPr>
        <w:t>等级情况汇总表</w:t>
      </w:r>
      <w:bookmarkEnd w:id="47"/>
      <w:bookmarkEnd w:id="48"/>
      <w:bookmarkEnd w:id="49"/>
    </w:p>
    <w:p>
      <w:pPr>
        <w:spacing w:line="170" w:lineRule="exact"/>
        <w:rPr>
          <w:color w:val="auto"/>
        </w:rPr>
      </w:pPr>
    </w:p>
    <w:tbl>
      <w:tblPr>
        <w:tblStyle w:val="7"/>
        <w:tblW w:w="95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515"/>
        <w:gridCol w:w="1736"/>
        <w:gridCol w:w="2352"/>
        <w:gridCol w:w="1909"/>
        <w:gridCol w:w="1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55" w:type="dxa"/>
            <w:vAlign w:val="top"/>
          </w:tcPr>
          <w:p>
            <w:pPr>
              <w:spacing w:before="224" w:line="229" w:lineRule="auto"/>
              <w:ind w:left="242"/>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1515" w:type="dxa"/>
            <w:vAlign w:val="top"/>
          </w:tcPr>
          <w:p>
            <w:pPr>
              <w:spacing w:before="224" w:line="228" w:lineRule="auto"/>
              <w:ind w:left="162"/>
              <w:rPr>
                <w:rFonts w:ascii="宋体" w:hAnsi="宋体" w:eastAsia="宋体" w:cs="宋体"/>
                <w:color w:val="auto"/>
                <w:sz w:val="23"/>
                <w:szCs w:val="23"/>
              </w:rPr>
            </w:pPr>
            <w:r>
              <w:rPr>
                <w:rFonts w:ascii="宋体" w:hAnsi="宋体" w:eastAsia="宋体" w:cs="宋体"/>
                <w:color w:val="auto"/>
                <w:spacing w:val="8"/>
                <w:sz w:val="23"/>
                <w:szCs w:val="23"/>
              </w:rPr>
              <w:t>招标人名</w:t>
            </w:r>
            <w:r>
              <w:rPr>
                <w:rFonts w:ascii="宋体" w:hAnsi="宋体" w:eastAsia="宋体" w:cs="宋体"/>
                <w:color w:val="auto"/>
                <w:spacing w:val="7"/>
                <w:sz w:val="23"/>
                <w:szCs w:val="23"/>
              </w:rPr>
              <w:t>称</w:t>
            </w:r>
          </w:p>
        </w:tc>
        <w:tc>
          <w:tcPr>
            <w:tcW w:w="1736" w:type="dxa"/>
            <w:vAlign w:val="top"/>
          </w:tcPr>
          <w:p>
            <w:pPr>
              <w:spacing w:before="224" w:line="228" w:lineRule="auto"/>
              <w:ind w:left="395"/>
              <w:rPr>
                <w:rFonts w:ascii="宋体" w:hAnsi="宋体" w:eastAsia="宋体" w:cs="宋体"/>
                <w:color w:val="auto"/>
                <w:sz w:val="23"/>
                <w:szCs w:val="23"/>
              </w:rPr>
            </w:pPr>
            <w:r>
              <w:rPr>
                <w:rFonts w:ascii="宋体" w:hAnsi="宋体" w:eastAsia="宋体" w:cs="宋体"/>
                <w:color w:val="auto"/>
                <w:spacing w:val="8"/>
                <w:sz w:val="23"/>
                <w:szCs w:val="23"/>
              </w:rPr>
              <w:t>标</w:t>
            </w:r>
            <w:r>
              <w:rPr>
                <w:rFonts w:ascii="宋体" w:hAnsi="宋体" w:eastAsia="宋体" w:cs="宋体"/>
                <w:color w:val="auto"/>
                <w:spacing w:val="7"/>
                <w:sz w:val="23"/>
                <w:szCs w:val="23"/>
              </w:rPr>
              <w:t>段名称</w:t>
            </w:r>
          </w:p>
        </w:tc>
        <w:tc>
          <w:tcPr>
            <w:tcW w:w="2352" w:type="dxa"/>
            <w:vAlign w:val="top"/>
          </w:tcPr>
          <w:p>
            <w:pPr>
              <w:spacing w:before="69" w:line="227" w:lineRule="auto"/>
              <w:ind w:left="463"/>
              <w:rPr>
                <w:rFonts w:ascii="宋体" w:hAnsi="宋体" w:eastAsia="宋体" w:cs="宋体"/>
                <w:color w:val="auto"/>
                <w:sz w:val="23"/>
                <w:szCs w:val="23"/>
              </w:rPr>
            </w:pPr>
            <w:r>
              <w:rPr>
                <w:rFonts w:ascii="宋体" w:hAnsi="宋体" w:eastAsia="宋体" w:cs="宋体"/>
                <w:color w:val="auto"/>
                <w:spacing w:val="9"/>
                <w:sz w:val="23"/>
                <w:szCs w:val="23"/>
              </w:rPr>
              <w:t>递</w:t>
            </w:r>
            <w:r>
              <w:rPr>
                <w:rFonts w:ascii="宋体" w:hAnsi="宋体" w:eastAsia="宋体" w:cs="宋体"/>
                <w:color w:val="auto"/>
                <w:spacing w:val="8"/>
                <w:sz w:val="23"/>
                <w:szCs w:val="23"/>
              </w:rPr>
              <w:t>交文件时间</w:t>
            </w:r>
          </w:p>
          <w:p>
            <w:pPr>
              <w:spacing w:before="26" w:line="227" w:lineRule="auto"/>
              <w:ind w:left="594"/>
              <w:rPr>
                <w:rFonts w:ascii="宋体" w:hAnsi="宋体" w:eastAsia="宋体" w:cs="宋体"/>
                <w:color w:val="auto"/>
                <w:sz w:val="23"/>
                <w:szCs w:val="23"/>
              </w:rPr>
            </w:pPr>
            <w:r>
              <w:rPr>
                <w:rFonts w:ascii="宋体" w:hAnsi="宋体" w:eastAsia="宋体" w:cs="宋体"/>
                <w:color w:val="auto"/>
                <w:spacing w:val="36"/>
                <w:sz w:val="23"/>
                <w:szCs w:val="23"/>
              </w:rPr>
              <w:t>(</w:t>
            </w:r>
            <w:r>
              <w:rPr>
                <w:rFonts w:ascii="宋体" w:hAnsi="宋体" w:eastAsia="宋体" w:cs="宋体"/>
                <w:color w:val="auto"/>
                <w:spacing w:val="33"/>
                <w:sz w:val="23"/>
                <w:szCs w:val="23"/>
              </w:rPr>
              <w:t>年月日)</w:t>
            </w:r>
          </w:p>
        </w:tc>
        <w:tc>
          <w:tcPr>
            <w:tcW w:w="1909" w:type="dxa"/>
            <w:vAlign w:val="top"/>
          </w:tcPr>
          <w:p>
            <w:pPr>
              <w:spacing w:before="68" w:line="214" w:lineRule="auto"/>
              <w:ind w:left="243"/>
              <w:rPr>
                <w:rFonts w:ascii="宋体" w:hAnsi="宋体" w:eastAsia="宋体" w:cs="宋体"/>
                <w:color w:val="auto"/>
                <w:sz w:val="23"/>
                <w:szCs w:val="23"/>
              </w:rPr>
            </w:pPr>
            <w:r>
              <w:rPr>
                <w:rFonts w:ascii="宋体" w:hAnsi="宋体" w:eastAsia="宋体" w:cs="宋体"/>
                <w:color w:val="auto"/>
                <w:spacing w:val="9"/>
                <w:sz w:val="23"/>
                <w:szCs w:val="23"/>
              </w:rPr>
              <w:t>使</w:t>
            </w:r>
            <w:r>
              <w:rPr>
                <w:rFonts w:ascii="宋体" w:hAnsi="宋体" w:eastAsia="宋体" w:cs="宋体"/>
                <w:color w:val="auto"/>
                <w:spacing w:val="8"/>
                <w:sz w:val="23"/>
                <w:szCs w:val="23"/>
              </w:rPr>
              <w:t>用信用等级</w:t>
            </w:r>
          </w:p>
          <w:p>
            <w:pPr>
              <w:spacing w:line="322" w:lineRule="exact"/>
              <w:ind w:left="440"/>
              <w:rPr>
                <w:rFonts w:ascii="宋体" w:hAnsi="宋体" w:eastAsia="宋体" w:cs="宋体"/>
                <w:color w:val="auto"/>
                <w:sz w:val="23"/>
                <w:szCs w:val="23"/>
              </w:rPr>
            </w:pPr>
            <w:r>
              <w:rPr>
                <w:rFonts w:ascii="宋体" w:hAnsi="宋体" w:eastAsia="宋体" w:cs="宋体"/>
                <w:color w:val="auto"/>
                <w:spacing w:val="44"/>
                <w:position w:val="1"/>
                <w:sz w:val="23"/>
                <w:szCs w:val="23"/>
              </w:rPr>
              <w:t>(</w:t>
            </w:r>
            <w:r>
              <w:rPr>
                <w:rFonts w:ascii="Times New Roman" w:hAnsi="Times New Roman" w:eastAsia="Times New Roman" w:cs="Times New Roman"/>
                <w:color w:val="auto"/>
                <w:position w:val="1"/>
                <w:sz w:val="23"/>
                <w:szCs w:val="23"/>
              </w:rPr>
              <w:t>AA</w:t>
            </w:r>
            <w:r>
              <w:rPr>
                <w:rFonts w:ascii="Times New Roman" w:hAnsi="Times New Roman" w:eastAsia="Times New Roman" w:cs="Times New Roman"/>
                <w:color w:val="auto"/>
                <w:spacing w:val="42"/>
                <w:position w:val="1"/>
                <w:sz w:val="23"/>
                <w:szCs w:val="23"/>
              </w:rPr>
              <w:t>/</w:t>
            </w:r>
            <w:r>
              <w:rPr>
                <w:rFonts w:ascii="Times New Roman" w:hAnsi="Times New Roman" w:eastAsia="Times New Roman" w:cs="Times New Roman"/>
                <w:color w:val="auto"/>
                <w:position w:val="1"/>
                <w:sz w:val="23"/>
                <w:szCs w:val="23"/>
              </w:rPr>
              <w:t>A</w:t>
            </w:r>
            <w:r>
              <w:rPr>
                <w:rFonts w:ascii="宋体" w:hAnsi="宋体" w:eastAsia="宋体" w:cs="宋体"/>
                <w:color w:val="auto"/>
                <w:spacing w:val="42"/>
                <w:position w:val="1"/>
                <w:sz w:val="23"/>
                <w:szCs w:val="23"/>
              </w:rPr>
              <w:t>)</w:t>
            </w:r>
          </w:p>
        </w:tc>
        <w:tc>
          <w:tcPr>
            <w:tcW w:w="1107" w:type="dxa"/>
            <w:vAlign w:val="top"/>
          </w:tcPr>
          <w:p>
            <w:pPr>
              <w:spacing w:before="224" w:line="229" w:lineRule="auto"/>
              <w:ind w:left="323"/>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55" w:type="dxa"/>
            <w:vAlign w:val="top"/>
          </w:tcPr>
          <w:p>
            <w:pPr>
              <w:spacing w:before="260" w:line="195" w:lineRule="auto"/>
              <w:ind w:left="442"/>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1</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55" w:type="dxa"/>
            <w:vAlign w:val="top"/>
          </w:tcPr>
          <w:p>
            <w:pPr>
              <w:spacing w:before="262" w:line="195" w:lineRule="auto"/>
              <w:ind w:left="419"/>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2</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55" w:type="dxa"/>
            <w:vAlign w:val="top"/>
          </w:tcPr>
          <w:p>
            <w:pPr>
              <w:spacing w:before="263" w:line="194" w:lineRule="auto"/>
              <w:ind w:left="423"/>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3</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55" w:type="dxa"/>
            <w:vAlign w:val="top"/>
          </w:tcPr>
          <w:p>
            <w:pPr>
              <w:spacing w:before="264" w:line="195" w:lineRule="auto"/>
              <w:ind w:left="417"/>
              <w:rPr>
                <w:rFonts w:ascii="Times New Roman" w:hAnsi="Times New Roman" w:eastAsia="Times New Roman" w:cs="Times New Roman"/>
                <w:color w:val="auto"/>
                <w:sz w:val="23"/>
                <w:szCs w:val="23"/>
              </w:rPr>
            </w:pPr>
            <w:r>
              <w:rPr>
                <w:rFonts w:ascii="Times New Roman" w:hAnsi="Times New Roman" w:eastAsia="Times New Roman" w:cs="Times New Roman"/>
                <w:color w:val="auto"/>
                <w:spacing w:val="1"/>
                <w:sz w:val="23"/>
                <w:szCs w:val="23"/>
              </w:rPr>
              <w:t>4</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5" w:type="dxa"/>
            <w:vAlign w:val="top"/>
          </w:tcPr>
          <w:p>
            <w:pPr>
              <w:spacing w:before="269" w:line="191" w:lineRule="auto"/>
              <w:ind w:left="425"/>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5</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5" w:type="dxa"/>
            <w:vAlign w:val="top"/>
          </w:tcPr>
          <w:p>
            <w:pPr>
              <w:spacing w:before="266" w:line="194" w:lineRule="auto"/>
              <w:ind w:left="424"/>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6</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5" w:type="dxa"/>
            <w:vAlign w:val="top"/>
          </w:tcPr>
          <w:p>
            <w:pPr>
              <w:spacing w:before="269" w:line="191" w:lineRule="auto"/>
              <w:ind w:left="422"/>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7</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5" w:type="dxa"/>
            <w:vAlign w:val="top"/>
          </w:tcPr>
          <w:p>
            <w:pPr>
              <w:spacing w:before="266" w:line="194" w:lineRule="auto"/>
              <w:ind w:left="428"/>
              <w:rPr>
                <w:rFonts w:ascii="Times New Roman" w:hAnsi="Times New Roman" w:eastAsia="Times New Roman" w:cs="Times New Roman"/>
                <w:color w:val="auto"/>
                <w:sz w:val="23"/>
                <w:szCs w:val="23"/>
              </w:rPr>
            </w:pPr>
            <w:r>
              <w:rPr>
                <w:rFonts w:ascii="Times New Roman" w:hAnsi="Times New Roman" w:eastAsia="Times New Roman" w:cs="Times New Roman"/>
                <w:color w:val="auto"/>
                <w:sz w:val="23"/>
                <w:szCs w:val="23"/>
              </w:rPr>
              <w:t>8</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55" w:type="dxa"/>
            <w:vAlign w:val="top"/>
          </w:tcPr>
          <w:p>
            <w:pPr>
              <w:spacing w:line="338" w:lineRule="auto"/>
              <w:rPr>
                <w:rFonts w:ascii="Arial"/>
                <w:color w:val="auto"/>
                <w:sz w:val="21"/>
              </w:rPr>
            </w:pPr>
          </w:p>
          <w:p>
            <w:pPr>
              <w:spacing w:before="66" w:line="73" w:lineRule="exact"/>
              <w:ind w:left="402"/>
              <w:rPr>
                <w:rFonts w:ascii="Times New Roman" w:hAnsi="Times New Roman" w:eastAsia="Times New Roman" w:cs="Times New Roman"/>
                <w:color w:val="auto"/>
                <w:sz w:val="23"/>
                <w:szCs w:val="23"/>
              </w:rPr>
            </w:pPr>
            <w:r>
              <w:rPr>
                <w:rFonts w:ascii="Times New Roman" w:hAnsi="Times New Roman" w:eastAsia="Times New Roman" w:cs="Times New Roman"/>
                <w:color w:val="auto"/>
                <w:spacing w:val="2"/>
                <w:position w:val="1"/>
                <w:sz w:val="23"/>
                <w:szCs w:val="23"/>
              </w:rPr>
              <w:t>..</w:t>
            </w:r>
            <w:r>
              <w:rPr>
                <w:rFonts w:ascii="Times New Roman" w:hAnsi="Times New Roman" w:eastAsia="Times New Roman" w:cs="Times New Roman"/>
                <w:color w:val="auto"/>
                <w:spacing w:val="1"/>
                <w:position w:val="1"/>
                <w:sz w:val="23"/>
                <w:szCs w:val="23"/>
              </w:rPr>
              <w:t>.</w:t>
            </w:r>
          </w:p>
        </w:tc>
        <w:tc>
          <w:tcPr>
            <w:tcW w:w="1515" w:type="dxa"/>
            <w:vAlign w:val="top"/>
          </w:tcPr>
          <w:p>
            <w:pPr>
              <w:rPr>
                <w:rFonts w:ascii="Arial"/>
                <w:color w:val="auto"/>
                <w:sz w:val="21"/>
              </w:rPr>
            </w:pPr>
          </w:p>
        </w:tc>
        <w:tc>
          <w:tcPr>
            <w:tcW w:w="1736" w:type="dxa"/>
            <w:vAlign w:val="top"/>
          </w:tcPr>
          <w:p>
            <w:pPr>
              <w:rPr>
                <w:rFonts w:ascii="Arial"/>
                <w:color w:val="auto"/>
                <w:sz w:val="21"/>
              </w:rPr>
            </w:pPr>
          </w:p>
        </w:tc>
        <w:tc>
          <w:tcPr>
            <w:tcW w:w="2352" w:type="dxa"/>
            <w:vAlign w:val="top"/>
          </w:tcPr>
          <w:p>
            <w:pPr>
              <w:rPr>
                <w:rFonts w:ascii="Arial"/>
                <w:color w:val="auto"/>
                <w:sz w:val="21"/>
              </w:rPr>
            </w:pPr>
          </w:p>
        </w:tc>
        <w:tc>
          <w:tcPr>
            <w:tcW w:w="1909" w:type="dxa"/>
            <w:vAlign w:val="top"/>
          </w:tcPr>
          <w:p>
            <w:pPr>
              <w:rPr>
                <w:rFonts w:ascii="Arial"/>
                <w:color w:val="auto"/>
                <w:sz w:val="21"/>
              </w:rPr>
            </w:pPr>
          </w:p>
        </w:tc>
        <w:tc>
          <w:tcPr>
            <w:tcW w:w="1107" w:type="dxa"/>
            <w:vAlign w:val="top"/>
          </w:tcPr>
          <w:p>
            <w:pPr>
              <w:rPr>
                <w:rFonts w:ascii="Arial"/>
                <w:color w:val="auto"/>
                <w:sz w:val="21"/>
              </w:rPr>
            </w:pPr>
          </w:p>
        </w:tc>
      </w:tr>
    </w:tbl>
    <w:p>
      <w:pPr>
        <w:spacing w:before="273" w:line="229" w:lineRule="auto"/>
        <w:ind w:left="122"/>
        <w:rPr>
          <w:rFonts w:ascii="宋体" w:hAnsi="宋体" w:eastAsia="宋体" w:cs="宋体"/>
          <w:color w:val="auto"/>
          <w:sz w:val="20"/>
          <w:szCs w:val="20"/>
        </w:rPr>
      </w:pPr>
      <w:r>
        <w:rPr>
          <w:rFonts w:ascii="宋体" w:hAnsi="宋体" w:eastAsia="宋体" w:cs="宋体"/>
          <w:color w:val="auto"/>
          <w:spacing w:val="9"/>
          <w:sz w:val="20"/>
          <w:szCs w:val="20"/>
        </w:rPr>
        <w:t>备注：应如实填报信用评价等级使用情况的</w:t>
      </w:r>
      <w:r>
        <w:rPr>
          <w:rFonts w:ascii="宋体" w:hAnsi="宋体" w:eastAsia="宋体" w:cs="宋体"/>
          <w:color w:val="auto"/>
          <w:spacing w:val="7"/>
          <w:sz w:val="20"/>
          <w:szCs w:val="20"/>
        </w:rPr>
        <w:t>。</w:t>
      </w:r>
    </w:p>
    <w:p/>
    <w:p>
      <w:pPr>
        <w:spacing w:before="273" w:line="229" w:lineRule="auto"/>
        <w:ind w:left="122"/>
        <w:rPr>
          <w:rFonts w:ascii="宋体" w:hAnsi="宋体" w:eastAsia="宋体" w:cs="宋体"/>
          <w:color w:val="auto"/>
          <w:sz w:val="20"/>
          <w:szCs w:val="20"/>
        </w:rPr>
      </w:pPr>
    </w:p>
    <w:sectPr>
      <w:footerReference r:id="rId49" w:type="default"/>
      <w:pgSz w:w="11906" w:h="16839"/>
      <w:pgMar w:top="1134" w:right="1134" w:bottom="1134" w:left="1134" w:header="0" w:footer="10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1"/>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13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2</w:t>
                          </w:r>
                          <w:r>
                            <w:rPr>
                              <w:rFonts w:hint="eastAsia" w:ascii="宋体" w:hAnsi="宋体" w:eastAsia="宋体" w:cs="宋体"/>
                              <w:sz w:val="21"/>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24"/>
                      </w:rPr>
                    </w:pPr>
                    <w:r>
                      <w:rPr>
                        <w:rFonts w:hint="eastAsia" w:ascii="宋体" w:hAnsi="宋体" w:eastAsia="宋体" w:cs="宋体"/>
                        <w:sz w:val="21"/>
                        <w:szCs w:val="24"/>
                      </w:rPr>
                      <w:fldChar w:fldCharType="begin"/>
                    </w:r>
                    <w:r>
                      <w:rPr>
                        <w:rFonts w:hint="eastAsia" w:ascii="宋体" w:hAnsi="宋体" w:eastAsia="宋体" w:cs="宋体"/>
                        <w:sz w:val="21"/>
                        <w:szCs w:val="24"/>
                      </w:rPr>
                      <w:instrText xml:space="preserve"> PAGE  \* MERGEFORMAT </w:instrText>
                    </w:r>
                    <w:r>
                      <w:rPr>
                        <w:rFonts w:hint="eastAsia" w:ascii="宋体" w:hAnsi="宋体" w:eastAsia="宋体" w:cs="宋体"/>
                        <w:sz w:val="21"/>
                        <w:szCs w:val="24"/>
                      </w:rPr>
                      <w:fldChar w:fldCharType="separate"/>
                    </w:r>
                    <w:r>
                      <w:rPr>
                        <w:rFonts w:hint="eastAsia" w:ascii="宋体" w:hAnsi="宋体" w:eastAsia="宋体" w:cs="宋体"/>
                        <w:sz w:val="21"/>
                        <w:szCs w:val="24"/>
                      </w:rPr>
                      <w:t>2</w:t>
                    </w:r>
                    <w:r>
                      <w:rPr>
                        <w:rFonts w:hint="eastAsia" w:ascii="宋体" w:hAnsi="宋体" w:eastAsia="宋体" w:cs="宋体"/>
                        <w:sz w:val="21"/>
                        <w:szCs w:val="24"/>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5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63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posOffset>2993390</wp:posOffset>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7pt;margin-top:0pt;height:144pt;width:144pt;mso-position-horizontal-relative:margin;mso-wrap-style:none;z-index:251660288;mso-width-relative:page;mso-height-relative:page;" filled="f" stroked="f" coordsize="21600,21600" o:gfxdata="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WCqlDVAAAACAEAAA8AAAAAAAAAAQAgAAAAIgAAAGRycy9kb3ducmV2LnhtbFBL&#10;AQIUABQAAAAIAIdO4kDmU02ZMgIAAGMEAAAOAAAAAAAAAAEAIAAAACQ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3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6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4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1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56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150"/>
      <w:rPr>
        <w:rFonts w:ascii="宋体" w:hAnsi="宋体" w:eastAsia="宋体" w:cs="宋体"/>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A3FB5"/>
    <w:multiLevelType w:val="singleLevel"/>
    <w:tmpl w:val="063A3FB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EyYjliZGIwNWI3NGIyMjY0NWY1OWI2NGIzODk4NDAifQ=="/>
  </w:docVars>
  <w:rsids>
    <w:rsidRoot w:val="00000000"/>
    <w:rsid w:val="06B65F1F"/>
    <w:rsid w:val="082D7198"/>
    <w:rsid w:val="087C0E6B"/>
    <w:rsid w:val="08BF4E4D"/>
    <w:rsid w:val="09E1610C"/>
    <w:rsid w:val="0A07026D"/>
    <w:rsid w:val="0B314E9B"/>
    <w:rsid w:val="11077500"/>
    <w:rsid w:val="113446BC"/>
    <w:rsid w:val="140B4EF8"/>
    <w:rsid w:val="1412504E"/>
    <w:rsid w:val="147B5867"/>
    <w:rsid w:val="18980D11"/>
    <w:rsid w:val="1C5A7AB6"/>
    <w:rsid w:val="1D2674A2"/>
    <w:rsid w:val="1E5F4648"/>
    <w:rsid w:val="26213859"/>
    <w:rsid w:val="27FC2096"/>
    <w:rsid w:val="29D3017D"/>
    <w:rsid w:val="2F5C1E55"/>
    <w:rsid w:val="31016CC4"/>
    <w:rsid w:val="32E7112E"/>
    <w:rsid w:val="37BD330C"/>
    <w:rsid w:val="387C3454"/>
    <w:rsid w:val="389B61FA"/>
    <w:rsid w:val="3B4274FF"/>
    <w:rsid w:val="3BE31002"/>
    <w:rsid w:val="3CFD2B44"/>
    <w:rsid w:val="3E2316FD"/>
    <w:rsid w:val="3E936B82"/>
    <w:rsid w:val="3F780049"/>
    <w:rsid w:val="3F861EFE"/>
    <w:rsid w:val="40F03370"/>
    <w:rsid w:val="41AB6FF6"/>
    <w:rsid w:val="432360BF"/>
    <w:rsid w:val="448758FF"/>
    <w:rsid w:val="45D40490"/>
    <w:rsid w:val="465278AA"/>
    <w:rsid w:val="4694660A"/>
    <w:rsid w:val="484614C6"/>
    <w:rsid w:val="49C11FCD"/>
    <w:rsid w:val="4B5147B6"/>
    <w:rsid w:val="4C5B531E"/>
    <w:rsid w:val="4D4E5D39"/>
    <w:rsid w:val="4F8C3E4B"/>
    <w:rsid w:val="5208600C"/>
    <w:rsid w:val="56521689"/>
    <w:rsid w:val="57B05C77"/>
    <w:rsid w:val="58027A6B"/>
    <w:rsid w:val="58AE45F5"/>
    <w:rsid w:val="5A6C117A"/>
    <w:rsid w:val="5A9A2078"/>
    <w:rsid w:val="5B787E34"/>
    <w:rsid w:val="5D9226DD"/>
    <w:rsid w:val="5F2446AD"/>
    <w:rsid w:val="5F7F6B52"/>
    <w:rsid w:val="6141133E"/>
    <w:rsid w:val="630C1150"/>
    <w:rsid w:val="68D83B8B"/>
    <w:rsid w:val="6BAE7310"/>
    <w:rsid w:val="6C3F19E4"/>
    <w:rsid w:val="6E14128F"/>
    <w:rsid w:val="702971DC"/>
    <w:rsid w:val="71594320"/>
    <w:rsid w:val="726F50A9"/>
    <w:rsid w:val="743947BC"/>
    <w:rsid w:val="76F92B9A"/>
    <w:rsid w:val="77533F01"/>
    <w:rsid w:val="77945140"/>
    <w:rsid w:val="7CC970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Emphasis"/>
    <w:basedOn w:val="4"/>
    <w:qFormat/>
    <w:uiPriority w:val="0"/>
    <w:rPr>
      <w:i/>
    </w:rPr>
  </w:style>
  <w:style w:type="character" w:styleId="6">
    <w:name w:val="annotation reference"/>
    <w:basedOn w:val="4"/>
    <w:qFormat/>
    <w:uiPriority w:val="0"/>
    <w:rPr>
      <w:sz w:val="21"/>
      <w:szCs w:val="21"/>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_Style 3"/>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3.png"/><Relationship Id="rId52" Type="http://schemas.openxmlformats.org/officeDocument/2006/relationships/image" Target="media/image2.png"/><Relationship Id="rId51" Type="http://schemas.openxmlformats.org/officeDocument/2006/relationships/image" Target="media/image1.png"/><Relationship Id="rId50" Type="http://schemas.openxmlformats.org/officeDocument/2006/relationships/theme" Target="theme/theme1.xml"/><Relationship Id="rId5" Type="http://schemas.openxmlformats.org/officeDocument/2006/relationships/header" Target="head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footer" Target="footer33.xml"/><Relationship Id="rId4" Type="http://schemas.openxmlformats.org/officeDocument/2006/relationships/endnotes" Target="endnotes.xml"/><Relationship Id="rId39" Type="http://schemas.openxmlformats.org/officeDocument/2006/relationships/footer" Target="footer32.xml"/><Relationship Id="rId38" Type="http://schemas.openxmlformats.org/officeDocument/2006/relationships/footer" Target="footer31.xml"/><Relationship Id="rId37" Type="http://schemas.openxmlformats.org/officeDocument/2006/relationships/footer" Target="footer30.xml"/><Relationship Id="rId36" Type="http://schemas.openxmlformats.org/officeDocument/2006/relationships/footer" Target="footer29.xml"/><Relationship Id="rId35" Type="http://schemas.openxmlformats.org/officeDocument/2006/relationships/footer" Target="footer28.xml"/><Relationship Id="rId34" Type="http://schemas.openxmlformats.org/officeDocument/2006/relationships/footer" Target="footer27.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footer" Target="footer22.xml"/><Relationship Id="rId28" Type="http://schemas.openxmlformats.org/officeDocument/2006/relationships/footer" Target="footer21.xml"/><Relationship Id="rId27" Type="http://schemas.openxmlformats.org/officeDocument/2006/relationships/footer" Target="footer20.xml"/><Relationship Id="rId26" Type="http://schemas.openxmlformats.org/officeDocument/2006/relationships/header" Target="header3.xml"/><Relationship Id="rId25" Type="http://schemas.openxmlformats.org/officeDocument/2006/relationships/footer" Target="footer19.xml"/><Relationship Id="rId24" Type="http://schemas.openxmlformats.org/officeDocument/2006/relationships/header" Target="header2.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25918</Words>
  <Characters>27789</Characters>
  <TotalTime>1</TotalTime>
  <ScaleCrop>false</ScaleCrop>
  <LinksUpToDate>false</LinksUpToDate>
  <CharactersWithSpaces>31396</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2023-03-20T01:49:00Z</dcterms:created>
  <dc:creator>11</dc:creator>
  <cp:lastModifiedBy>Wwei</cp:lastModifiedBy>
  <cp:lastPrinted>2023-04-17T07:03:00Z</cp:lastPrinted>
  <dcterms:modified xsi:type="dcterms:W3CDTF">2023-05-04T08:46:55Z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2023-03-20T09:22:47Z</vt:filetime>
  </property>
  <property fmtid="{D5CDD505-2E9C-101B-9397-08002B2CF9AE}" pid="4" name="KSOProductBuildVer">
    <vt:lpwstr>2052-11.1.0.14036</vt:lpwstr>
  </property>
  <property fmtid="{D5CDD505-2E9C-101B-9397-08002B2CF9AE}" pid="5" name="ICV">
    <vt:lpwstr>8E8C912508B544DFA5344240AAC066AA_13</vt:lpwstr>
  </property>
</Properties>
</file>