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DA5" w:rsidRPr="00077262" w:rsidRDefault="007E1DA5" w:rsidP="005C2628">
      <w:pPr>
        <w:widowControl/>
        <w:snapToGrid w:val="0"/>
        <w:spacing w:line="480" w:lineRule="auto"/>
        <w:ind w:right="102"/>
        <w:jc w:val="left"/>
        <w:rPr>
          <w:rFonts w:ascii="宋体"/>
          <w:szCs w:val="21"/>
        </w:rPr>
      </w:pPr>
    </w:p>
    <w:p w:rsidR="007E1DA5" w:rsidRPr="00077262" w:rsidRDefault="007E1DA5" w:rsidP="005C2628">
      <w:pPr>
        <w:spacing w:line="360" w:lineRule="auto"/>
        <w:ind w:leftChars="171" w:left="359"/>
        <w:jc w:val="left"/>
        <w:rPr>
          <w:rFonts w:ascii="宋体"/>
          <w:b/>
          <w:bCs/>
          <w:spacing w:val="40"/>
          <w:sz w:val="44"/>
          <w:szCs w:val="44"/>
        </w:rPr>
      </w:pPr>
    </w:p>
    <w:p w:rsidR="007E1DA5" w:rsidRPr="00077262" w:rsidRDefault="007E1DA5" w:rsidP="005C2628">
      <w:pPr>
        <w:spacing w:line="360" w:lineRule="auto"/>
        <w:rPr>
          <w:rFonts w:ascii="宋体"/>
          <w:b/>
          <w:bCs/>
          <w:spacing w:val="40"/>
          <w:sz w:val="44"/>
          <w:szCs w:val="44"/>
        </w:rPr>
      </w:pPr>
    </w:p>
    <w:p w:rsidR="007E1DA5" w:rsidRPr="00077262" w:rsidRDefault="007E1DA5" w:rsidP="005C2628">
      <w:pPr>
        <w:spacing w:line="360" w:lineRule="auto"/>
        <w:ind w:leftChars="171" w:left="359"/>
        <w:jc w:val="center"/>
        <w:rPr>
          <w:rFonts w:ascii="宋体"/>
          <w:b/>
          <w:bCs/>
          <w:spacing w:val="40"/>
          <w:sz w:val="48"/>
          <w:szCs w:val="44"/>
        </w:rPr>
      </w:pPr>
      <w:r w:rsidRPr="00077262">
        <w:rPr>
          <w:rFonts w:hint="eastAsia"/>
          <w:sz w:val="40"/>
          <w:u w:val="single"/>
        </w:rPr>
        <w:t>增城火车站交通衔接和停车场建设工程施工总承包</w:t>
      </w:r>
    </w:p>
    <w:p w:rsidR="007E1DA5" w:rsidRPr="00077262" w:rsidRDefault="007E1DA5" w:rsidP="005C2628">
      <w:pPr>
        <w:spacing w:line="360" w:lineRule="auto"/>
        <w:jc w:val="center"/>
        <w:rPr>
          <w:sz w:val="36"/>
          <w:u w:val="single"/>
        </w:rPr>
      </w:pPr>
    </w:p>
    <w:p w:rsidR="007E1DA5" w:rsidRPr="00077262" w:rsidRDefault="007E1DA5" w:rsidP="005C2628">
      <w:pPr>
        <w:spacing w:line="360" w:lineRule="auto"/>
        <w:jc w:val="center"/>
        <w:rPr>
          <w:rFonts w:eastAsia="楷体_GB2312"/>
          <w:b/>
          <w:bCs/>
          <w:spacing w:val="26"/>
          <w:sz w:val="110"/>
          <w:szCs w:val="110"/>
        </w:rPr>
      </w:pPr>
      <w:r w:rsidRPr="00077262">
        <w:rPr>
          <w:rFonts w:eastAsia="楷体_GB2312" w:hint="eastAsia"/>
          <w:b/>
          <w:bCs/>
          <w:spacing w:val="26"/>
          <w:sz w:val="110"/>
          <w:szCs w:val="110"/>
        </w:rPr>
        <w:t>招标文件</w:t>
      </w:r>
    </w:p>
    <w:p w:rsidR="007E1DA5" w:rsidRPr="00077262" w:rsidRDefault="007E1DA5" w:rsidP="005C2628">
      <w:pPr>
        <w:spacing w:line="360" w:lineRule="auto"/>
        <w:jc w:val="center"/>
        <w:rPr>
          <w:sz w:val="32"/>
        </w:rPr>
      </w:pPr>
    </w:p>
    <w:p w:rsidR="007E1DA5" w:rsidRPr="00077262" w:rsidRDefault="007E1DA5" w:rsidP="005C2628">
      <w:pPr>
        <w:spacing w:line="360" w:lineRule="auto"/>
        <w:ind w:firstLineChars="800" w:firstLine="2560"/>
        <w:rPr>
          <w:sz w:val="32"/>
        </w:rPr>
      </w:pPr>
    </w:p>
    <w:p w:rsidR="007E1DA5" w:rsidRPr="00077262" w:rsidRDefault="007E1DA5" w:rsidP="005C2628">
      <w:pPr>
        <w:spacing w:line="360" w:lineRule="auto"/>
        <w:rPr>
          <w:sz w:val="52"/>
        </w:rPr>
      </w:pPr>
    </w:p>
    <w:p w:rsidR="007E1DA5" w:rsidRPr="00077262" w:rsidRDefault="007E1DA5" w:rsidP="005C2628">
      <w:pPr>
        <w:spacing w:line="360" w:lineRule="auto"/>
        <w:rPr>
          <w:sz w:val="52"/>
        </w:rPr>
      </w:pPr>
    </w:p>
    <w:p w:rsidR="007E1DA5" w:rsidRPr="00077262" w:rsidRDefault="007E1DA5" w:rsidP="005C2628">
      <w:pPr>
        <w:spacing w:line="360" w:lineRule="auto"/>
        <w:ind w:firstLineChars="300" w:firstLine="900"/>
        <w:rPr>
          <w:sz w:val="30"/>
          <w:szCs w:val="30"/>
          <w:u w:val="single"/>
        </w:rPr>
      </w:pPr>
      <w:r w:rsidRPr="00077262">
        <w:rPr>
          <w:rFonts w:hint="eastAsia"/>
          <w:sz w:val="30"/>
          <w:szCs w:val="30"/>
        </w:rPr>
        <w:t>招</w:t>
      </w:r>
      <w:r w:rsidRPr="00077262">
        <w:rPr>
          <w:sz w:val="30"/>
          <w:szCs w:val="30"/>
        </w:rPr>
        <w:t xml:space="preserve">  </w:t>
      </w:r>
      <w:r w:rsidRPr="00077262">
        <w:rPr>
          <w:rFonts w:hint="eastAsia"/>
          <w:sz w:val="30"/>
          <w:szCs w:val="30"/>
        </w:rPr>
        <w:t>标</w:t>
      </w:r>
      <w:r w:rsidRPr="00077262">
        <w:rPr>
          <w:sz w:val="30"/>
          <w:szCs w:val="30"/>
        </w:rPr>
        <w:t xml:space="preserve"> </w:t>
      </w:r>
      <w:r w:rsidRPr="00077262">
        <w:rPr>
          <w:rFonts w:hint="eastAsia"/>
          <w:sz w:val="30"/>
          <w:szCs w:val="30"/>
        </w:rPr>
        <w:t>单</w:t>
      </w:r>
      <w:r w:rsidRPr="00077262">
        <w:rPr>
          <w:sz w:val="30"/>
          <w:szCs w:val="30"/>
        </w:rPr>
        <w:t xml:space="preserve"> </w:t>
      </w:r>
      <w:r w:rsidRPr="00077262">
        <w:rPr>
          <w:rFonts w:hint="eastAsia"/>
          <w:sz w:val="30"/>
          <w:szCs w:val="30"/>
        </w:rPr>
        <w:t>位：</w:t>
      </w:r>
      <w:r w:rsidRPr="00077262">
        <w:rPr>
          <w:sz w:val="30"/>
          <w:szCs w:val="30"/>
          <w:u w:val="single"/>
        </w:rPr>
        <w:t xml:space="preserve">  </w:t>
      </w:r>
      <w:r w:rsidRPr="00077262">
        <w:rPr>
          <w:rFonts w:hint="eastAsia"/>
          <w:sz w:val="30"/>
          <w:szCs w:val="30"/>
          <w:u w:val="single"/>
        </w:rPr>
        <w:t>广州市增城区石滩镇人民政府</w:t>
      </w:r>
      <w:r w:rsidRPr="00077262">
        <w:rPr>
          <w:sz w:val="30"/>
          <w:szCs w:val="30"/>
          <w:u w:val="single"/>
        </w:rPr>
        <w:t xml:space="preserve">  </w:t>
      </w:r>
    </w:p>
    <w:p w:rsidR="007E1DA5" w:rsidRPr="00077262" w:rsidRDefault="007E1DA5" w:rsidP="005C2628">
      <w:pPr>
        <w:spacing w:line="360" w:lineRule="auto"/>
        <w:ind w:firstLine="945"/>
        <w:rPr>
          <w:sz w:val="30"/>
          <w:szCs w:val="30"/>
          <w:u w:val="single"/>
        </w:rPr>
      </w:pPr>
      <w:r w:rsidRPr="00077262">
        <w:rPr>
          <w:rFonts w:hint="eastAsia"/>
          <w:sz w:val="30"/>
          <w:szCs w:val="30"/>
        </w:rPr>
        <w:t>招标代理单位：</w:t>
      </w:r>
      <w:r w:rsidRPr="00077262">
        <w:rPr>
          <w:sz w:val="30"/>
          <w:szCs w:val="30"/>
          <w:u w:val="single"/>
        </w:rPr>
        <w:t xml:space="preserve">  </w:t>
      </w:r>
      <w:r w:rsidRPr="00077262">
        <w:rPr>
          <w:rFonts w:hint="eastAsia"/>
          <w:sz w:val="30"/>
          <w:szCs w:val="30"/>
          <w:u w:val="single"/>
        </w:rPr>
        <w:t>广东中元招标代理有限公司</w:t>
      </w:r>
      <w:r w:rsidRPr="00077262">
        <w:rPr>
          <w:sz w:val="30"/>
          <w:szCs w:val="30"/>
          <w:u w:val="single"/>
        </w:rPr>
        <w:t xml:space="preserve">  </w:t>
      </w:r>
    </w:p>
    <w:p w:rsidR="007E1DA5" w:rsidRPr="00077262" w:rsidRDefault="007E1DA5" w:rsidP="005C2628">
      <w:pPr>
        <w:spacing w:line="360" w:lineRule="auto"/>
        <w:ind w:firstLine="945"/>
        <w:rPr>
          <w:sz w:val="32"/>
        </w:rPr>
      </w:pPr>
      <w:r w:rsidRPr="00077262">
        <w:rPr>
          <w:rFonts w:hint="eastAsia"/>
          <w:sz w:val="32"/>
        </w:rPr>
        <w:t>日</w:t>
      </w:r>
      <w:r w:rsidRPr="00077262">
        <w:rPr>
          <w:sz w:val="32"/>
        </w:rPr>
        <w:t xml:space="preserve">       </w:t>
      </w:r>
      <w:r w:rsidRPr="00077262">
        <w:rPr>
          <w:rFonts w:hint="eastAsia"/>
          <w:sz w:val="32"/>
        </w:rPr>
        <w:t>期：</w:t>
      </w:r>
      <w:r w:rsidRPr="00077262">
        <w:rPr>
          <w:sz w:val="32"/>
          <w:u w:val="single"/>
        </w:rPr>
        <w:t xml:space="preserve">  2023  </w:t>
      </w:r>
      <w:r w:rsidRPr="00077262">
        <w:rPr>
          <w:rFonts w:hint="eastAsia"/>
          <w:sz w:val="32"/>
        </w:rPr>
        <w:t>年</w:t>
      </w:r>
      <w:r w:rsidRPr="00077262">
        <w:rPr>
          <w:sz w:val="32"/>
          <w:u w:val="single"/>
        </w:rPr>
        <w:t xml:space="preserve">  4  </w:t>
      </w:r>
      <w:r w:rsidRPr="00077262">
        <w:rPr>
          <w:rFonts w:hint="eastAsia"/>
          <w:sz w:val="32"/>
        </w:rPr>
        <w:t>月</w:t>
      </w:r>
    </w:p>
    <w:p w:rsidR="007E1DA5" w:rsidRPr="00077262" w:rsidRDefault="007E1DA5" w:rsidP="005C2628">
      <w:pPr>
        <w:jc w:val="center"/>
        <w:rPr>
          <w:rFonts w:ascii="宋体"/>
          <w:b/>
          <w:caps/>
          <w:kern w:val="0"/>
        </w:rPr>
      </w:pPr>
      <w:r w:rsidRPr="00077262">
        <w:rPr>
          <w:b/>
          <w:bCs/>
          <w:u w:val="single"/>
        </w:rPr>
        <w:br w:type="page"/>
      </w:r>
      <w:r w:rsidRPr="00077262">
        <w:rPr>
          <w:rFonts w:hint="eastAsia"/>
          <w:b/>
          <w:bCs/>
          <w:sz w:val="28"/>
          <w:szCs w:val="28"/>
          <w:u w:val="single"/>
        </w:rPr>
        <w:lastRenderedPageBreak/>
        <w:t>目录</w:t>
      </w:r>
    </w:p>
    <w:p w:rsidR="007E1DA5" w:rsidRPr="00077262" w:rsidRDefault="007E1DA5">
      <w:pPr>
        <w:pStyle w:val="10"/>
        <w:rPr>
          <w:rFonts w:ascii="Calibri" w:hAnsi="Calibri"/>
          <w:caps w:val="0"/>
          <w:noProof/>
          <w:kern w:val="2"/>
          <w:sz w:val="21"/>
          <w:szCs w:val="22"/>
        </w:rPr>
      </w:pPr>
      <w:r w:rsidRPr="00077262">
        <w:fldChar w:fldCharType="begin"/>
      </w:r>
      <w:r w:rsidRPr="00077262">
        <w:instrText xml:space="preserve"> TOC \o "1-3" \h \z \u </w:instrText>
      </w:r>
      <w:r w:rsidRPr="00077262">
        <w:fldChar w:fldCharType="separate"/>
      </w:r>
      <w:hyperlink w:anchor="_Toc133328903" w:history="1">
        <w:r w:rsidRPr="00077262">
          <w:rPr>
            <w:rStyle w:val="af7"/>
            <w:rFonts w:ascii="Arial" w:hAnsi="Arial" w:hint="eastAsia"/>
            <w:b/>
            <w:noProof/>
            <w:color w:val="auto"/>
            <w:kern w:val="44"/>
          </w:rPr>
          <w:t>第一章</w:t>
        </w:r>
        <w:r w:rsidRPr="00077262">
          <w:rPr>
            <w:rStyle w:val="af7"/>
            <w:rFonts w:ascii="Arial" w:hAnsi="Arial"/>
            <w:b/>
            <w:noProof/>
            <w:color w:val="auto"/>
            <w:kern w:val="44"/>
          </w:rPr>
          <w:t xml:space="preserve">  </w:t>
        </w:r>
        <w:r w:rsidRPr="00077262">
          <w:rPr>
            <w:rStyle w:val="af7"/>
            <w:rFonts w:ascii="Arial" w:hAnsi="Arial" w:hint="eastAsia"/>
            <w:b/>
            <w:noProof/>
            <w:color w:val="auto"/>
            <w:kern w:val="44"/>
          </w:rPr>
          <w:t>投标须知</w:t>
        </w:r>
        <w:r w:rsidRPr="00077262">
          <w:rPr>
            <w:noProof/>
            <w:webHidden/>
          </w:rPr>
          <w:tab/>
        </w:r>
        <w:r w:rsidRPr="00077262">
          <w:rPr>
            <w:noProof/>
            <w:webHidden/>
          </w:rPr>
          <w:fldChar w:fldCharType="begin"/>
        </w:r>
        <w:r w:rsidRPr="00077262">
          <w:rPr>
            <w:noProof/>
            <w:webHidden/>
          </w:rPr>
          <w:instrText xml:space="preserve"> PAGEREF _Toc133328903 \h </w:instrText>
        </w:r>
        <w:r w:rsidRPr="00077262">
          <w:rPr>
            <w:noProof/>
            <w:webHidden/>
          </w:rPr>
        </w:r>
        <w:r w:rsidRPr="00077262">
          <w:rPr>
            <w:noProof/>
            <w:webHidden/>
          </w:rPr>
          <w:fldChar w:fldCharType="separate"/>
        </w:r>
        <w:r w:rsidR="00AF4D47">
          <w:rPr>
            <w:noProof/>
            <w:webHidden/>
          </w:rPr>
          <w:t>3</w:t>
        </w:r>
        <w:r w:rsidRPr="00077262">
          <w:rPr>
            <w:noProof/>
            <w:webHidden/>
          </w:rPr>
          <w:fldChar w:fldCharType="end"/>
        </w:r>
      </w:hyperlink>
    </w:p>
    <w:p w:rsidR="007E1DA5" w:rsidRPr="00077262" w:rsidRDefault="00AF4D47">
      <w:pPr>
        <w:pStyle w:val="21"/>
        <w:rPr>
          <w:rFonts w:ascii="Calibri" w:hAnsi="Calibri"/>
          <w:noProof/>
          <w:sz w:val="21"/>
          <w:szCs w:val="22"/>
        </w:rPr>
      </w:pPr>
      <w:hyperlink w:anchor="_Toc133328904" w:history="1">
        <w:r w:rsidR="007E1DA5" w:rsidRPr="00077262">
          <w:rPr>
            <w:rStyle w:val="af7"/>
            <w:rFonts w:ascii="Arial" w:hAnsi="Arial" w:hint="eastAsia"/>
            <w:b/>
            <w:noProof/>
            <w:color w:val="auto"/>
          </w:rPr>
          <w:t>一、投标须知前附表</w:t>
        </w:r>
        <w:r w:rsidR="007E1DA5" w:rsidRPr="00077262">
          <w:rPr>
            <w:noProof/>
            <w:webHidden/>
          </w:rPr>
          <w:tab/>
        </w:r>
        <w:r w:rsidR="007E1DA5" w:rsidRPr="00077262">
          <w:rPr>
            <w:noProof/>
            <w:webHidden/>
          </w:rPr>
          <w:fldChar w:fldCharType="begin"/>
        </w:r>
        <w:r w:rsidR="007E1DA5" w:rsidRPr="00077262">
          <w:rPr>
            <w:noProof/>
            <w:webHidden/>
          </w:rPr>
          <w:instrText xml:space="preserve"> PAGEREF _Toc133328904 \h </w:instrText>
        </w:r>
        <w:r w:rsidR="007E1DA5" w:rsidRPr="00077262">
          <w:rPr>
            <w:noProof/>
            <w:webHidden/>
          </w:rPr>
        </w:r>
        <w:r w:rsidR="007E1DA5" w:rsidRPr="00077262">
          <w:rPr>
            <w:noProof/>
            <w:webHidden/>
          </w:rPr>
          <w:fldChar w:fldCharType="separate"/>
        </w:r>
        <w:r>
          <w:rPr>
            <w:noProof/>
            <w:webHidden/>
          </w:rPr>
          <w:t>3</w:t>
        </w:r>
        <w:r w:rsidR="007E1DA5" w:rsidRPr="00077262">
          <w:rPr>
            <w:noProof/>
            <w:webHidden/>
          </w:rPr>
          <w:fldChar w:fldCharType="end"/>
        </w:r>
      </w:hyperlink>
    </w:p>
    <w:p w:rsidR="007E1DA5" w:rsidRPr="00077262" w:rsidRDefault="00AF4D47">
      <w:pPr>
        <w:pStyle w:val="21"/>
        <w:rPr>
          <w:rFonts w:ascii="Calibri" w:hAnsi="Calibri"/>
          <w:noProof/>
          <w:sz w:val="21"/>
          <w:szCs w:val="22"/>
        </w:rPr>
      </w:pPr>
      <w:hyperlink w:anchor="_Toc133328905" w:history="1">
        <w:r w:rsidR="007E1DA5" w:rsidRPr="00077262">
          <w:rPr>
            <w:rStyle w:val="af7"/>
            <w:rFonts w:ascii="Arial" w:hAnsi="Arial" w:hint="eastAsia"/>
            <w:b/>
            <w:noProof/>
            <w:color w:val="auto"/>
          </w:rPr>
          <w:t>二、投标须知修改表</w:t>
        </w:r>
        <w:r w:rsidR="007E1DA5" w:rsidRPr="00077262">
          <w:rPr>
            <w:noProof/>
            <w:webHidden/>
          </w:rPr>
          <w:tab/>
        </w:r>
        <w:r w:rsidR="007E1DA5" w:rsidRPr="00077262">
          <w:rPr>
            <w:noProof/>
            <w:webHidden/>
          </w:rPr>
          <w:fldChar w:fldCharType="begin"/>
        </w:r>
        <w:r w:rsidR="007E1DA5" w:rsidRPr="00077262">
          <w:rPr>
            <w:noProof/>
            <w:webHidden/>
          </w:rPr>
          <w:instrText xml:space="preserve"> PAGEREF _Toc133328905 \h </w:instrText>
        </w:r>
        <w:r w:rsidR="007E1DA5" w:rsidRPr="00077262">
          <w:rPr>
            <w:noProof/>
            <w:webHidden/>
          </w:rPr>
        </w:r>
        <w:r w:rsidR="007E1DA5" w:rsidRPr="00077262">
          <w:rPr>
            <w:noProof/>
            <w:webHidden/>
          </w:rPr>
          <w:fldChar w:fldCharType="separate"/>
        </w:r>
        <w:r>
          <w:rPr>
            <w:noProof/>
            <w:webHidden/>
          </w:rPr>
          <w:t>9</w:t>
        </w:r>
        <w:r w:rsidR="007E1DA5" w:rsidRPr="00077262">
          <w:rPr>
            <w:noProof/>
            <w:webHidden/>
          </w:rPr>
          <w:fldChar w:fldCharType="end"/>
        </w:r>
      </w:hyperlink>
    </w:p>
    <w:p w:rsidR="007E1DA5" w:rsidRPr="00077262" w:rsidRDefault="00AF4D47">
      <w:pPr>
        <w:pStyle w:val="21"/>
        <w:rPr>
          <w:rFonts w:ascii="Calibri" w:hAnsi="Calibri"/>
          <w:noProof/>
          <w:sz w:val="21"/>
          <w:szCs w:val="22"/>
        </w:rPr>
      </w:pPr>
      <w:hyperlink w:anchor="_Toc133328906" w:history="1">
        <w:r w:rsidR="007E1DA5" w:rsidRPr="00077262">
          <w:rPr>
            <w:rStyle w:val="af7"/>
            <w:rFonts w:ascii="Arial" w:hAnsi="Arial" w:hint="eastAsia"/>
            <w:b/>
            <w:noProof/>
            <w:color w:val="auto"/>
          </w:rPr>
          <w:t>三、投标须知通用条款</w:t>
        </w:r>
        <w:r w:rsidR="007E1DA5" w:rsidRPr="00077262">
          <w:rPr>
            <w:noProof/>
            <w:webHidden/>
          </w:rPr>
          <w:tab/>
        </w:r>
        <w:r w:rsidR="007E1DA5" w:rsidRPr="00077262">
          <w:rPr>
            <w:noProof/>
            <w:webHidden/>
          </w:rPr>
          <w:fldChar w:fldCharType="begin"/>
        </w:r>
        <w:r w:rsidR="007E1DA5" w:rsidRPr="00077262">
          <w:rPr>
            <w:noProof/>
            <w:webHidden/>
          </w:rPr>
          <w:instrText xml:space="preserve"> PAGEREF _Toc133328906 \h </w:instrText>
        </w:r>
        <w:r w:rsidR="007E1DA5" w:rsidRPr="00077262">
          <w:rPr>
            <w:noProof/>
            <w:webHidden/>
          </w:rPr>
        </w:r>
        <w:r w:rsidR="007E1DA5" w:rsidRPr="00077262">
          <w:rPr>
            <w:noProof/>
            <w:webHidden/>
          </w:rPr>
          <w:fldChar w:fldCharType="separate"/>
        </w:r>
        <w:r>
          <w:rPr>
            <w:noProof/>
            <w:webHidden/>
          </w:rPr>
          <w:t>20</w:t>
        </w:r>
        <w:r w:rsidR="007E1DA5" w:rsidRPr="00077262">
          <w:rPr>
            <w:noProof/>
            <w:webHidden/>
          </w:rPr>
          <w:fldChar w:fldCharType="end"/>
        </w:r>
      </w:hyperlink>
    </w:p>
    <w:p w:rsidR="007E1DA5" w:rsidRPr="00077262" w:rsidRDefault="00AF4D47" w:rsidP="0052606E">
      <w:pPr>
        <w:pStyle w:val="30"/>
        <w:tabs>
          <w:tab w:val="right" w:leader="dot" w:pos="9060"/>
        </w:tabs>
        <w:ind w:left="840"/>
        <w:rPr>
          <w:rFonts w:ascii="Calibri" w:hAnsi="Calibri"/>
          <w:noProof/>
          <w:sz w:val="21"/>
          <w:szCs w:val="22"/>
        </w:rPr>
      </w:pPr>
      <w:hyperlink w:anchor="_Toc133328907" w:history="1">
        <w:r w:rsidR="007E1DA5" w:rsidRPr="00077262">
          <w:rPr>
            <w:rStyle w:val="af7"/>
            <w:rFonts w:ascii="宋体" w:hAnsi="宋体" w:cs="宋体" w:hint="eastAsia"/>
            <w:noProof/>
            <w:color w:val="auto"/>
            <w:kern w:val="0"/>
          </w:rPr>
          <w:t>（一）总则</w:t>
        </w:r>
        <w:r w:rsidR="007E1DA5" w:rsidRPr="00077262">
          <w:rPr>
            <w:noProof/>
            <w:webHidden/>
          </w:rPr>
          <w:tab/>
        </w:r>
        <w:r w:rsidR="007E1DA5" w:rsidRPr="00077262">
          <w:rPr>
            <w:noProof/>
            <w:webHidden/>
          </w:rPr>
          <w:fldChar w:fldCharType="begin"/>
        </w:r>
        <w:r w:rsidR="007E1DA5" w:rsidRPr="00077262">
          <w:rPr>
            <w:noProof/>
            <w:webHidden/>
          </w:rPr>
          <w:instrText xml:space="preserve"> PAGEREF _Toc133328907 \h </w:instrText>
        </w:r>
        <w:r w:rsidR="007E1DA5" w:rsidRPr="00077262">
          <w:rPr>
            <w:noProof/>
            <w:webHidden/>
          </w:rPr>
        </w:r>
        <w:r w:rsidR="007E1DA5" w:rsidRPr="00077262">
          <w:rPr>
            <w:noProof/>
            <w:webHidden/>
          </w:rPr>
          <w:fldChar w:fldCharType="separate"/>
        </w:r>
        <w:r>
          <w:rPr>
            <w:noProof/>
            <w:webHidden/>
          </w:rPr>
          <w:t>20</w:t>
        </w:r>
        <w:r w:rsidR="007E1DA5" w:rsidRPr="00077262">
          <w:rPr>
            <w:noProof/>
            <w:webHidden/>
          </w:rPr>
          <w:fldChar w:fldCharType="end"/>
        </w:r>
      </w:hyperlink>
    </w:p>
    <w:p w:rsidR="007E1DA5" w:rsidRPr="00077262" w:rsidRDefault="00AF4D47" w:rsidP="0052606E">
      <w:pPr>
        <w:pStyle w:val="30"/>
        <w:tabs>
          <w:tab w:val="right" w:leader="dot" w:pos="9060"/>
        </w:tabs>
        <w:ind w:left="840"/>
        <w:rPr>
          <w:rFonts w:ascii="Calibri" w:hAnsi="Calibri"/>
          <w:noProof/>
          <w:sz w:val="21"/>
          <w:szCs w:val="22"/>
        </w:rPr>
      </w:pPr>
      <w:hyperlink w:anchor="_Toc133328908" w:history="1">
        <w:r w:rsidR="007E1DA5" w:rsidRPr="00077262">
          <w:rPr>
            <w:rStyle w:val="af7"/>
            <w:rFonts w:ascii="宋体" w:hAnsi="宋体" w:cs="宋体" w:hint="eastAsia"/>
            <w:noProof/>
            <w:color w:val="auto"/>
            <w:kern w:val="0"/>
          </w:rPr>
          <w:t>（二）招标文件</w:t>
        </w:r>
        <w:r w:rsidR="007E1DA5" w:rsidRPr="00077262">
          <w:rPr>
            <w:noProof/>
            <w:webHidden/>
          </w:rPr>
          <w:tab/>
        </w:r>
        <w:r w:rsidR="007E1DA5" w:rsidRPr="00077262">
          <w:rPr>
            <w:noProof/>
            <w:webHidden/>
          </w:rPr>
          <w:fldChar w:fldCharType="begin"/>
        </w:r>
        <w:r w:rsidR="007E1DA5" w:rsidRPr="00077262">
          <w:rPr>
            <w:noProof/>
            <w:webHidden/>
          </w:rPr>
          <w:instrText xml:space="preserve"> PAGEREF _Toc133328908 \h </w:instrText>
        </w:r>
        <w:r w:rsidR="007E1DA5" w:rsidRPr="00077262">
          <w:rPr>
            <w:noProof/>
            <w:webHidden/>
          </w:rPr>
        </w:r>
        <w:r w:rsidR="007E1DA5" w:rsidRPr="00077262">
          <w:rPr>
            <w:noProof/>
            <w:webHidden/>
          </w:rPr>
          <w:fldChar w:fldCharType="separate"/>
        </w:r>
        <w:r>
          <w:rPr>
            <w:noProof/>
            <w:webHidden/>
          </w:rPr>
          <w:t>21</w:t>
        </w:r>
        <w:r w:rsidR="007E1DA5" w:rsidRPr="00077262">
          <w:rPr>
            <w:noProof/>
            <w:webHidden/>
          </w:rPr>
          <w:fldChar w:fldCharType="end"/>
        </w:r>
      </w:hyperlink>
    </w:p>
    <w:p w:rsidR="007E1DA5" w:rsidRPr="00077262" w:rsidRDefault="00AF4D47" w:rsidP="0052606E">
      <w:pPr>
        <w:pStyle w:val="30"/>
        <w:tabs>
          <w:tab w:val="right" w:leader="dot" w:pos="9060"/>
        </w:tabs>
        <w:ind w:left="840"/>
        <w:rPr>
          <w:rFonts w:ascii="Calibri" w:hAnsi="Calibri"/>
          <w:noProof/>
          <w:sz w:val="21"/>
          <w:szCs w:val="22"/>
        </w:rPr>
      </w:pPr>
      <w:hyperlink w:anchor="_Toc133328909" w:history="1">
        <w:r w:rsidR="007E1DA5" w:rsidRPr="00077262">
          <w:rPr>
            <w:rStyle w:val="af7"/>
            <w:rFonts w:ascii="宋体" w:hAnsi="宋体" w:cs="宋体" w:hint="eastAsia"/>
            <w:noProof/>
            <w:color w:val="auto"/>
            <w:kern w:val="0"/>
          </w:rPr>
          <w:t>（三）投标文件的编制</w:t>
        </w:r>
        <w:r w:rsidR="007E1DA5" w:rsidRPr="00077262">
          <w:rPr>
            <w:noProof/>
            <w:webHidden/>
          </w:rPr>
          <w:tab/>
        </w:r>
        <w:r w:rsidR="007E1DA5" w:rsidRPr="00077262">
          <w:rPr>
            <w:noProof/>
            <w:webHidden/>
          </w:rPr>
          <w:fldChar w:fldCharType="begin"/>
        </w:r>
        <w:r w:rsidR="007E1DA5" w:rsidRPr="00077262">
          <w:rPr>
            <w:noProof/>
            <w:webHidden/>
          </w:rPr>
          <w:instrText xml:space="preserve"> PAGEREF _Toc133328909 \h </w:instrText>
        </w:r>
        <w:r w:rsidR="007E1DA5" w:rsidRPr="00077262">
          <w:rPr>
            <w:noProof/>
            <w:webHidden/>
          </w:rPr>
        </w:r>
        <w:r w:rsidR="007E1DA5" w:rsidRPr="00077262">
          <w:rPr>
            <w:noProof/>
            <w:webHidden/>
          </w:rPr>
          <w:fldChar w:fldCharType="separate"/>
        </w:r>
        <w:r>
          <w:rPr>
            <w:noProof/>
            <w:webHidden/>
          </w:rPr>
          <w:t>22</w:t>
        </w:r>
        <w:r w:rsidR="007E1DA5" w:rsidRPr="00077262">
          <w:rPr>
            <w:noProof/>
            <w:webHidden/>
          </w:rPr>
          <w:fldChar w:fldCharType="end"/>
        </w:r>
      </w:hyperlink>
    </w:p>
    <w:p w:rsidR="007E1DA5" w:rsidRPr="00077262" w:rsidRDefault="00AF4D47" w:rsidP="0052606E">
      <w:pPr>
        <w:pStyle w:val="30"/>
        <w:tabs>
          <w:tab w:val="right" w:leader="dot" w:pos="9060"/>
        </w:tabs>
        <w:ind w:left="840"/>
        <w:rPr>
          <w:rFonts w:ascii="Calibri" w:hAnsi="Calibri"/>
          <w:noProof/>
          <w:sz w:val="21"/>
          <w:szCs w:val="22"/>
        </w:rPr>
      </w:pPr>
      <w:hyperlink w:anchor="_Toc133328910" w:history="1">
        <w:r w:rsidR="007E1DA5" w:rsidRPr="00077262">
          <w:rPr>
            <w:rStyle w:val="af7"/>
            <w:rFonts w:ascii="宋体" w:hAnsi="宋体" w:cs="宋体" w:hint="eastAsia"/>
            <w:noProof/>
            <w:color w:val="auto"/>
            <w:kern w:val="0"/>
          </w:rPr>
          <w:t>（四）投标文件的提交</w:t>
        </w:r>
        <w:r w:rsidR="007E1DA5" w:rsidRPr="00077262">
          <w:rPr>
            <w:noProof/>
            <w:webHidden/>
          </w:rPr>
          <w:tab/>
        </w:r>
        <w:r w:rsidR="007E1DA5" w:rsidRPr="00077262">
          <w:rPr>
            <w:noProof/>
            <w:webHidden/>
          </w:rPr>
          <w:fldChar w:fldCharType="begin"/>
        </w:r>
        <w:r w:rsidR="007E1DA5" w:rsidRPr="00077262">
          <w:rPr>
            <w:noProof/>
            <w:webHidden/>
          </w:rPr>
          <w:instrText xml:space="preserve"> PAGEREF _Toc133328910 \h </w:instrText>
        </w:r>
        <w:r w:rsidR="007E1DA5" w:rsidRPr="00077262">
          <w:rPr>
            <w:noProof/>
            <w:webHidden/>
          </w:rPr>
        </w:r>
        <w:r w:rsidR="007E1DA5" w:rsidRPr="00077262">
          <w:rPr>
            <w:noProof/>
            <w:webHidden/>
          </w:rPr>
          <w:fldChar w:fldCharType="separate"/>
        </w:r>
        <w:r>
          <w:rPr>
            <w:noProof/>
            <w:webHidden/>
          </w:rPr>
          <w:t>29</w:t>
        </w:r>
        <w:r w:rsidR="007E1DA5" w:rsidRPr="00077262">
          <w:rPr>
            <w:noProof/>
            <w:webHidden/>
          </w:rPr>
          <w:fldChar w:fldCharType="end"/>
        </w:r>
      </w:hyperlink>
    </w:p>
    <w:p w:rsidR="007E1DA5" w:rsidRPr="00077262" w:rsidRDefault="00AF4D47" w:rsidP="0052606E">
      <w:pPr>
        <w:pStyle w:val="30"/>
        <w:tabs>
          <w:tab w:val="right" w:leader="dot" w:pos="9060"/>
        </w:tabs>
        <w:ind w:left="840"/>
        <w:rPr>
          <w:rFonts w:ascii="Calibri" w:hAnsi="Calibri"/>
          <w:noProof/>
          <w:sz w:val="21"/>
          <w:szCs w:val="22"/>
        </w:rPr>
      </w:pPr>
      <w:hyperlink w:anchor="_Toc133328911" w:history="1">
        <w:r w:rsidR="007E1DA5" w:rsidRPr="00077262">
          <w:rPr>
            <w:rStyle w:val="af7"/>
            <w:rFonts w:ascii="宋体" w:hAnsi="宋体" w:cs="宋体" w:hint="eastAsia"/>
            <w:noProof/>
            <w:color w:val="auto"/>
            <w:kern w:val="0"/>
          </w:rPr>
          <w:t>（五）开标、评标、定标及合同签定</w:t>
        </w:r>
        <w:r w:rsidR="007E1DA5" w:rsidRPr="00077262">
          <w:rPr>
            <w:noProof/>
            <w:webHidden/>
          </w:rPr>
          <w:tab/>
        </w:r>
        <w:r w:rsidR="007E1DA5" w:rsidRPr="00077262">
          <w:rPr>
            <w:noProof/>
            <w:webHidden/>
          </w:rPr>
          <w:fldChar w:fldCharType="begin"/>
        </w:r>
        <w:r w:rsidR="007E1DA5" w:rsidRPr="00077262">
          <w:rPr>
            <w:noProof/>
            <w:webHidden/>
          </w:rPr>
          <w:instrText xml:space="preserve"> PAGEREF _Toc133328911 \h </w:instrText>
        </w:r>
        <w:r w:rsidR="007E1DA5" w:rsidRPr="00077262">
          <w:rPr>
            <w:noProof/>
            <w:webHidden/>
          </w:rPr>
        </w:r>
        <w:r w:rsidR="007E1DA5" w:rsidRPr="00077262">
          <w:rPr>
            <w:noProof/>
            <w:webHidden/>
          </w:rPr>
          <w:fldChar w:fldCharType="separate"/>
        </w:r>
        <w:r>
          <w:rPr>
            <w:noProof/>
            <w:webHidden/>
          </w:rPr>
          <w:t>30</w:t>
        </w:r>
        <w:r w:rsidR="007E1DA5" w:rsidRPr="00077262">
          <w:rPr>
            <w:noProof/>
            <w:webHidden/>
          </w:rPr>
          <w:fldChar w:fldCharType="end"/>
        </w:r>
      </w:hyperlink>
    </w:p>
    <w:p w:rsidR="007E1DA5" w:rsidRPr="00077262" w:rsidRDefault="00AF4D47">
      <w:pPr>
        <w:pStyle w:val="10"/>
        <w:rPr>
          <w:rFonts w:ascii="Calibri" w:hAnsi="Calibri"/>
          <w:caps w:val="0"/>
          <w:noProof/>
          <w:kern w:val="2"/>
          <w:sz w:val="21"/>
          <w:szCs w:val="22"/>
        </w:rPr>
      </w:pPr>
      <w:hyperlink w:anchor="_Toc133328912" w:history="1">
        <w:r w:rsidR="007E1DA5" w:rsidRPr="00077262">
          <w:rPr>
            <w:rStyle w:val="af7"/>
            <w:rFonts w:ascii="Arial" w:hAnsi="Arial" w:hint="eastAsia"/>
            <w:b/>
            <w:noProof/>
            <w:color w:val="auto"/>
            <w:kern w:val="44"/>
          </w:rPr>
          <w:t>第二章</w:t>
        </w:r>
        <w:r w:rsidR="007E1DA5" w:rsidRPr="00077262">
          <w:rPr>
            <w:rStyle w:val="af7"/>
            <w:rFonts w:ascii="Arial" w:hAnsi="Arial"/>
            <w:b/>
            <w:noProof/>
            <w:color w:val="auto"/>
            <w:kern w:val="44"/>
          </w:rPr>
          <w:t xml:space="preserve">  </w:t>
        </w:r>
        <w:r w:rsidR="007E1DA5" w:rsidRPr="00077262">
          <w:rPr>
            <w:rStyle w:val="af7"/>
            <w:rFonts w:ascii="Arial" w:hAnsi="Arial" w:hint="eastAsia"/>
            <w:b/>
            <w:noProof/>
            <w:color w:val="auto"/>
            <w:kern w:val="44"/>
          </w:rPr>
          <w:t>开标、评标及定标办法</w:t>
        </w:r>
        <w:r w:rsidR="007E1DA5" w:rsidRPr="00077262">
          <w:rPr>
            <w:noProof/>
            <w:webHidden/>
          </w:rPr>
          <w:tab/>
        </w:r>
        <w:r w:rsidR="007E1DA5" w:rsidRPr="00077262">
          <w:rPr>
            <w:noProof/>
            <w:webHidden/>
          </w:rPr>
          <w:fldChar w:fldCharType="begin"/>
        </w:r>
        <w:r w:rsidR="007E1DA5" w:rsidRPr="00077262">
          <w:rPr>
            <w:noProof/>
            <w:webHidden/>
          </w:rPr>
          <w:instrText xml:space="preserve"> PAGEREF _Toc133328912 \h </w:instrText>
        </w:r>
        <w:r w:rsidR="007E1DA5" w:rsidRPr="00077262">
          <w:rPr>
            <w:noProof/>
            <w:webHidden/>
          </w:rPr>
        </w:r>
        <w:r w:rsidR="007E1DA5" w:rsidRPr="00077262">
          <w:rPr>
            <w:noProof/>
            <w:webHidden/>
          </w:rPr>
          <w:fldChar w:fldCharType="separate"/>
        </w:r>
        <w:r>
          <w:rPr>
            <w:noProof/>
            <w:webHidden/>
          </w:rPr>
          <w:t>33</w:t>
        </w:r>
        <w:r w:rsidR="007E1DA5" w:rsidRPr="00077262">
          <w:rPr>
            <w:noProof/>
            <w:webHidden/>
          </w:rPr>
          <w:fldChar w:fldCharType="end"/>
        </w:r>
      </w:hyperlink>
    </w:p>
    <w:p w:rsidR="007E1DA5" w:rsidRPr="00077262" w:rsidRDefault="00AF4D47">
      <w:pPr>
        <w:pStyle w:val="21"/>
        <w:rPr>
          <w:rFonts w:ascii="Calibri" w:hAnsi="Calibri"/>
          <w:noProof/>
          <w:sz w:val="21"/>
          <w:szCs w:val="22"/>
        </w:rPr>
      </w:pPr>
      <w:hyperlink w:anchor="_Toc133328913" w:history="1">
        <w:r w:rsidR="007E1DA5" w:rsidRPr="00077262">
          <w:rPr>
            <w:rStyle w:val="af7"/>
            <w:rFonts w:ascii="Arial" w:hAnsi="Arial" w:hint="eastAsia"/>
            <w:b/>
            <w:noProof/>
            <w:color w:val="auto"/>
          </w:rPr>
          <w:t>一、开标、评标及定标办法修改表</w:t>
        </w:r>
        <w:r w:rsidR="007E1DA5" w:rsidRPr="00077262">
          <w:rPr>
            <w:noProof/>
            <w:webHidden/>
          </w:rPr>
          <w:tab/>
        </w:r>
        <w:r w:rsidR="007E1DA5" w:rsidRPr="00077262">
          <w:rPr>
            <w:noProof/>
            <w:webHidden/>
          </w:rPr>
          <w:fldChar w:fldCharType="begin"/>
        </w:r>
        <w:r w:rsidR="007E1DA5" w:rsidRPr="00077262">
          <w:rPr>
            <w:noProof/>
            <w:webHidden/>
          </w:rPr>
          <w:instrText xml:space="preserve"> PAGEREF _Toc133328913 \h </w:instrText>
        </w:r>
        <w:r w:rsidR="007E1DA5" w:rsidRPr="00077262">
          <w:rPr>
            <w:noProof/>
            <w:webHidden/>
          </w:rPr>
        </w:r>
        <w:r w:rsidR="007E1DA5" w:rsidRPr="00077262">
          <w:rPr>
            <w:noProof/>
            <w:webHidden/>
          </w:rPr>
          <w:fldChar w:fldCharType="separate"/>
        </w:r>
        <w:r>
          <w:rPr>
            <w:noProof/>
            <w:webHidden/>
          </w:rPr>
          <w:t>33</w:t>
        </w:r>
        <w:r w:rsidR="007E1DA5" w:rsidRPr="00077262">
          <w:rPr>
            <w:noProof/>
            <w:webHidden/>
          </w:rPr>
          <w:fldChar w:fldCharType="end"/>
        </w:r>
      </w:hyperlink>
    </w:p>
    <w:p w:rsidR="007E1DA5" w:rsidRPr="00077262" w:rsidRDefault="00AF4D47">
      <w:pPr>
        <w:pStyle w:val="21"/>
        <w:rPr>
          <w:rFonts w:ascii="Calibri" w:hAnsi="Calibri"/>
          <w:noProof/>
          <w:sz w:val="21"/>
          <w:szCs w:val="22"/>
        </w:rPr>
      </w:pPr>
      <w:hyperlink w:anchor="_Toc133328914" w:history="1">
        <w:r w:rsidR="007E1DA5" w:rsidRPr="00077262">
          <w:rPr>
            <w:rStyle w:val="af7"/>
            <w:rFonts w:ascii="Arial" w:hAnsi="Arial" w:hint="eastAsia"/>
            <w:b/>
            <w:noProof/>
            <w:color w:val="auto"/>
          </w:rPr>
          <w:t>二、开标、评标及定标办法通用条款</w:t>
        </w:r>
        <w:r w:rsidR="007E1DA5" w:rsidRPr="00077262">
          <w:rPr>
            <w:noProof/>
            <w:webHidden/>
          </w:rPr>
          <w:tab/>
        </w:r>
        <w:r w:rsidR="007E1DA5" w:rsidRPr="00077262">
          <w:rPr>
            <w:noProof/>
            <w:webHidden/>
          </w:rPr>
          <w:fldChar w:fldCharType="begin"/>
        </w:r>
        <w:r w:rsidR="007E1DA5" w:rsidRPr="00077262">
          <w:rPr>
            <w:noProof/>
            <w:webHidden/>
          </w:rPr>
          <w:instrText xml:space="preserve"> PAGEREF _Toc133328914 \h </w:instrText>
        </w:r>
        <w:r w:rsidR="007E1DA5" w:rsidRPr="00077262">
          <w:rPr>
            <w:noProof/>
            <w:webHidden/>
          </w:rPr>
        </w:r>
        <w:r w:rsidR="007E1DA5" w:rsidRPr="00077262">
          <w:rPr>
            <w:noProof/>
            <w:webHidden/>
          </w:rPr>
          <w:fldChar w:fldCharType="separate"/>
        </w:r>
        <w:r>
          <w:rPr>
            <w:noProof/>
            <w:webHidden/>
          </w:rPr>
          <w:t>38</w:t>
        </w:r>
        <w:r w:rsidR="007E1DA5" w:rsidRPr="00077262">
          <w:rPr>
            <w:noProof/>
            <w:webHidden/>
          </w:rPr>
          <w:fldChar w:fldCharType="end"/>
        </w:r>
      </w:hyperlink>
    </w:p>
    <w:p w:rsidR="007E1DA5" w:rsidRPr="00077262" w:rsidRDefault="00AF4D47" w:rsidP="0052606E">
      <w:pPr>
        <w:pStyle w:val="30"/>
        <w:tabs>
          <w:tab w:val="right" w:leader="dot" w:pos="9060"/>
        </w:tabs>
        <w:ind w:left="840"/>
        <w:rPr>
          <w:rFonts w:ascii="Calibri" w:hAnsi="Calibri"/>
          <w:noProof/>
          <w:sz w:val="21"/>
          <w:szCs w:val="22"/>
        </w:rPr>
      </w:pPr>
      <w:hyperlink w:anchor="_Toc133328915" w:history="1">
        <w:r w:rsidR="007E1DA5" w:rsidRPr="00077262">
          <w:rPr>
            <w:rStyle w:val="af7"/>
            <w:rFonts w:ascii="宋体" w:hAnsi="宋体" w:cs="宋体" w:hint="eastAsia"/>
            <w:noProof/>
            <w:color w:val="auto"/>
            <w:kern w:val="0"/>
          </w:rPr>
          <w:t>（一）总则</w:t>
        </w:r>
        <w:r w:rsidR="007E1DA5" w:rsidRPr="00077262">
          <w:rPr>
            <w:noProof/>
            <w:webHidden/>
          </w:rPr>
          <w:tab/>
        </w:r>
        <w:r w:rsidR="007E1DA5" w:rsidRPr="00077262">
          <w:rPr>
            <w:noProof/>
            <w:webHidden/>
          </w:rPr>
          <w:fldChar w:fldCharType="begin"/>
        </w:r>
        <w:r w:rsidR="007E1DA5" w:rsidRPr="00077262">
          <w:rPr>
            <w:noProof/>
            <w:webHidden/>
          </w:rPr>
          <w:instrText xml:space="preserve"> PAGEREF _Toc133328915 \h </w:instrText>
        </w:r>
        <w:r w:rsidR="007E1DA5" w:rsidRPr="00077262">
          <w:rPr>
            <w:noProof/>
            <w:webHidden/>
          </w:rPr>
        </w:r>
        <w:r w:rsidR="007E1DA5" w:rsidRPr="00077262">
          <w:rPr>
            <w:noProof/>
            <w:webHidden/>
          </w:rPr>
          <w:fldChar w:fldCharType="separate"/>
        </w:r>
        <w:r>
          <w:rPr>
            <w:noProof/>
            <w:webHidden/>
          </w:rPr>
          <w:t>38</w:t>
        </w:r>
        <w:r w:rsidR="007E1DA5" w:rsidRPr="00077262">
          <w:rPr>
            <w:noProof/>
            <w:webHidden/>
          </w:rPr>
          <w:fldChar w:fldCharType="end"/>
        </w:r>
      </w:hyperlink>
    </w:p>
    <w:p w:rsidR="007E1DA5" w:rsidRPr="00077262" w:rsidRDefault="00AF4D47" w:rsidP="0052606E">
      <w:pPr>
        <w:pStyle w:val="30"/>
        <w:tabs>
          <w:tab w:val="right" w:leader="dot" w:pos="9060"/>
        </w:tabs>
        <w:ind w:left="840"/>
        <w:rPr>
          <w:rFonts w:ascii="Calibri" w:hAnsi="Calibri"/>
          <w:noProof/>
          <w:sz w:val="21"/>
          <w:szCs w:val="22"/>
        </w:rPr>
      </w:pPr>
      <w:hyperlink w:anchor="_Toc133328916" w:history="1">
        <w:r w:rsidR="007E1DA5" w:rsidRPr="00077262">
          <w:rPr>
            <w:rStyle w:val="af7"/>
            <w:rFonts w:ascii="宋体" w:hAnsi="宋体" w:cs="宋体" w:hint="eastAsia"/>
            <w:noProof/>
            <w:color w:val="auto"/>
            <w:kern w:val="0"/>
          </w:rPr>
          <w:t>（二）开标评标办法程序和细则</w:t>
        </w:r>
        <w:r w:rsidR="007E1DA5" w:rsidRPr="00077262">
          <w:rPr>
            <w:noProof/>
            <w:webHidden/>
          </w:rPr>
          <w:tab/>
        </w:r>
        <w:r w:rsidR="007E1DA5" w:rsidRPr="00077262">
          <w:rPr>
            <w:noProof/>
            <w:webHidden/>
          </w:rPr>
          <w:fldChar w:fldCharType="begin"/>
        </w:r>
        <w:r w:rsidR="007E1DA5" w:rsidRPr="00077262">
          <w:rPr>
            <w:noProof/>
            <w:webHidden/>
          </w:rPr>
          <w:instrText xml:space="preserve"> PAGEREF _Toc133328916 \h </w:instrText>
        </w:r>
        <w:r w:rsidR="007E1DA5" w:rsidRPr="00077262">
          <w:rPr>
            <w:noProof/>
            <w:webHidden/>
          </w:rPr>
        </w:r>
        <w:r w:rsidR="007E1DA5" w:rsidRPr="00077262">
          <w:rPr>
            <w:noProof/>
            <w:webHidden/>
          </w:rPr>
          <w:fldChar w:fldCharType="separate"/>
        </w:r>
        <w:r>
          <w:rPr>
            <w:noProof/>
            <w:webHidden/>
          </w:rPr>
          <w:t>40</w:t>
        </w:r>
        <w:r w:rsidR="007E1DA5" w:rsidRPr="00077262">
          <w:rPr>
            <w:noProof/>
            <w:webHidden/>
          </w:rPr>
          <w:fldChar w:fldCharType="end"/>
        </w:r>
      </w:hyperlink>
    </w:p>
    <w:p w:rsidR="007E1DA5" w:rsidRPr="00077262" w:rsidRDefault="00AF4D47" w:rsidP="0052606E">
      <w:pPr>
        <w:pStyle w:val="30"/>
        <w:tabs>
          <w:tab w:val="right" w:leader="dot" w:pos="9060"/>
        </w:tabs>
        <w:ind w:left="840"/>
        <w:rPr>
          <w:rFonts w:ascii="Calibri" w:hAnsi="Calibri"/>
          <w:noProof/>
          <w:sz w:val="21"/>
          <w:szCs w:val="22"/>
        </w:rPr>
      </w:pPr>
      <w:hyperlink w:anchor="_Toc133328917" w:history="1">
        <w:r w:rsidR="007E1DA5" w:rsidRPr="00077262">
          <w:rPr>
            <w:rStyle w:val="af7"/>
            <w:rFonts w:ascii="宋体" w:hAnsi="宋体" w:cs="宋体" w:hint="eastAsia"/>
            <w:noProof/>
            <w:color w:val="auto"/>
            <w:kern w:val="0"/>
          </w:rPr>
          <w:t>可选办法七（适合综合评分法四，技术标与经济标同时开启）</w:t>
        </w:r>
        <w:r w:rsidR="007E1DA5" w:rsidRPr="00077262">
          <w:rPr>
            <w:noProof/>
            <w:webHidden/>
          </w:rPr>
          <w:tab/>
        </w:r>
        <w:r w:rsidR="007E1DA5" w:rsidRPr="00077262">
          <w:rPr>
            <w:noProof/>
            <w:webHidden/>
          </w:rPr>
          <w:fldChar w:fldCharType="begin"/>
        </w:r>
        <w:r w:rsidR="007E1DA5" w:rsidRPr="00077262">
          <w:rPr>
            <w:noProof/>
            <w:webHidden/>
          </w:rPr>
          <w:instrText xml:space="preserve"> PAGEREF _Toc133328917 \h </w:instrText>
        </w:r>
        <w:r w:rsidR="007E1DA5" w:rsidRPr="00077262">
          <w:rPr>
            <w:noProof/>
            <w:webHidden/>
          </w:rPr>
        </w:r>
        <w:r w:rsidR="007E1DA5" w:rsidRPr="00077262">
          <w:rPr>
            <w:noProof/>
            <w:webHidden/>
          </w:rPr>
          <w:fldChar w:fldCharType="separate"/>
        </w:r>
        <w:r>
          <w:rPr>
            <w:noProof/>
            <w:webHidden/>
          </w:rPr>
          <w:t>41</w:t>
        </w:r>
        <w:r w:rsidR="007E1DA5" w:rsidRPr="00077262">
          <w:rPr>
            <w:noProof/>
            <w:webHidden/>
          </w:rPr>
          <w:fldChar w:fldCharType="end"/>
        </w:r>
      </w:hyperlink>
    </w:p>
    <w:p w:rsidR="007E1DA5" w:rsidRPr="00077262" w:rsidRDefault="00AF4D47">
      <w:pPr>
        <w:pStyle w:val="10"/>
        <w:rPr>
          <w:rFonts w:ascii="Calibri" w:hAnsi="Calibri"/>
          <w:caps w:val="0"/>
          <w:noProof/>
          <w:kern w:val="2"/>
          <w:sz w:val="21"/>
          <w:szCs w:val="22"/>
        </w:rPr>
      </w:pPr>
      <w:hyperlink w:anchor="_Toc133328918" w:history="1">
        <w:r w:rsidR="007E1DA5" w:rsidRPr="00077262">
          <w:rPr>
            <w:rStyle w:val="af7"/>
            <w:rFonts w:ascii="Arial" w:hAnsi="Arial" w:hint="eastAsia"/>
            <w:b/>
            <w:noProof/>
            <w:color w:val="auto"/>
            <w:kern w:val="44"/>
          </w:rPr>
          <w:t>第三章</w:t>
        </w:r>
        <w:r w:rsidR="007E1DA5" w:rsidRPr="00077262">
          <w:rPr>
            <w:rStyle w:val="af7"/>
            <w:rFonts w:ascii="Arial" w:hAnsi="Arial"/>
            <w:b/>
            <w:noProof/>
            <w:color w:val="auto"/>
            <w:kern w:val="44"/>
          </w:rPr>
          <w:t xml:space="preserve">  </w:t>
        </w:r>
        <w:r w:rsidR="007E1DA5" w:rsidRPr="00077262">
          <w:rPr>
            <w:rStyle w:val="af7"/>
            <w:rFonts w:ascii="Arial" w:hAnsi="Arial" w:hint="eastAsia"/>
            <w:b/>
            <w:noProof/>
            <w:color w:val="auto"/>
            <w:kern w:val="44"/>
          </w:rPr>
          <w:t>合同条款</w:t>
        </w:r>
        <w:bookmarkStart w:id="0" w:name="_GoBack"/>
        <w:bookmarkEnd w:id="0"/>
        <w:r w:rsidR="007E1DA5" w:rsidRPr="00077262">
          <w:rPr>
            <w:noProof/>
            <w:webHidden/>
          </w:rPr>
          <w:tab/>
        </w:r>
        <w:r w:rsidR="007E1DA5" w:rsidRPr="00077262">
          <w:rPr>
            <w:noProof/>
            <w:webHidden/>
          </w:rPr>
          <w:fldChar w:fldCharType="begin"/>
        </w:r>
        <w:r w:rsidR="007E1DA5" w:rsidRPr="00077262">
          <w:rPr>
            <w:noProof/>
            <w:webHidden/>
          </w:rPr>
          <w:instrText xml:space="preserve"> PAGEREF _Toc133328918 \h </w:instrText>
        </w:r>
        <w:r w:rsidR="007E1DA5" w:rsidRPr="00077262">
          <w:rPr>
            <w:noProof/>
            <w:webHidden/>
          </w:rPr>
        </w:r>
        <w:r w:rsidR="007E1DA5" w:rsidRPr="00077262">
          <w:rPr>
            <w:noProof/>
            <w:webHidden/>
          </w:rPr>
          <w:fldChar w:fldCharType="separate"/>
        </w:r>
        <w:r>
          <w:rPr>
            <w:noProof/>
            <w:webHidden/>
          </w:rPr>
          <w:t>60</w:t>
        </w:r>
        <w:r w:rsidR="007E1DA5" w:rsidRPr="00077262">
          <w:rPr>
            <w:noProof/>
            <w:webHidden/>
          </w:rPr>
          <w:fldChar w:fldCharType="end"/>
        </w:r>
      </w:hyperlink>
    </w:p>
    <w:p w:rsidR="007E1DA5" w:rsidRPr="00077262" w:rsidRDefault="00AF4D47">
      <w:pPr>
        <w:pStyle w:val="10"/>
        <w:rPr>
          <w:rFonts w:ascii="Calibri" w:hAnsi="Calibri"/>
          <w:caps w:val="0"/>
          <w:noProof/>
          <w:kern w:val="2"/>
          <w:sz w:val="21"/>
          <w:szCs w:val="22"/>
        </w:rPr>
      </w:pPr>
      <w:hyperlink w:anchor="_Toc133328919" w:history="1">
        <w:r w:rsidR="007E1DA5" w:rsidRPr="00077262">
          <w:rPr>
            <w:rStyle w:val="af7"/>
            <w:rFonts w:ascii="Arial" w:hAnsi="Arial" w:hint="eastAsia"/>
            <w:b/>
            <w:noProof/>
            <w:color w:val="auto"/>
            <w:kern w:val="44"/>
          </w:rPr>
          <w:t>第四章</w:t>
        </w:r>
        <w:r w:rsidR="007E1DA5" w:rsidRPr="00077262">
          <w:rPr>
            <w:rStyle w:val="af7"/>
            <w:rFonts w:ascii="Arial" w:hAnsi="Arial"/>
            <w:b/>
            <w:noProof/>
            <w:color w:val="auto"/>
            <w:kern w:val="44"/>
          </w:rPr>
          <w:t xml:space="preserve">  </w:t>
        </w:r>
        <w:r w:rsidR="007E1DA5" w:rsidRPr="00077262">
          <w:rPr>
            <w:rStyle w:val="af7"/>
            <w:rFonts w:ascii="Arial" w:hAnsi="Arial" w:hint="eastAsia"/>
            <w:b/>
            <w:noProof/>
            <w:color w:val="auto"/>
            <w:kern w:val="44"/>
          </w:rPr>
          <w:t>投标文件格式</w:t>
        </w:r>
        <w:r w:rsidR="007E1DA5" w:rsidRPr="00077262">
          <w:rPr>
            <w:noProof/>
            <w:webHidden/>
          </w:rPr>
          <w:tab/>
        </w:r>
        <w:r w:rsidR="007E1DA5" w:rsidRPr="00077262">
          <w:rPr>
            <w:noProof/>
            <w:webHidden/>
          </w:rPr>
          <w:fldChar w:fldCharType="begin"/>
        </w:r>
        <w:r w:rsidR="007E1DA5" w:rsidRPr="00077262">
          <w:rPr>
            <w:noProof/>
            <w:webHidden/>
          </w:rPr>
          <w:instrText xml:space="preserve"> PAGEREF _Toc133328919 \h </w:instrText>
        </w:r>
        <w:r w:rsidR="007E1DA5" w:rsidRPr="00077262">
          <w:rPr>
            <w:noProof/>
            <w:webHidden/>
          </w:rPr>
        </w:r>
        <w:r w:rsidR="007E1DA5" w:rsidRPr="00077262">
          <w:rPr>
            <w:noProof/>
            <w:webHidden/>
          </w:rPr>
          <w:fldChar w:fldCharType="separate"/>
        </w:r>
        <w:r>
          <w:rPr>
            <w:noProof/>
            <w:webHidden/>
          </w:rPr>
          <w:t>61</w:t>
        </w:r>
        <w:r w:rsidR="007E1DA5" w:rsidRPr="00077262">
          <w:rPr>
            <w:noProof/>
            <w:webHidden/>
          </w:rPr>
          <w:fldChar w:fldCharType="end"/>
        </w:r>
      </w:hyperlink>
    </w:p>
    <w:p w:rsidR="007E1DA5" w:rsidRPr="00077262" w:rsidRDefault="00AF4D47">
      <w:pPr>
        <w:pStyle w:val="10"/>
        <w:rPr>
          <w:rFonts w:ascii="Calibri" w:hAnsi="Calibri"/>
          <w:caps w:val="0"/>
          <w:noProof/>
          <w:kern w:val="2"/>
          <w:sz w:val="21"/>
          <w:szCs w:val="22"/>
        </w:rPr>
      </w:pPr>
      <w:hyperlink w:anchor="_Toc133328920" w:history="1">
        <w:r w:rsidR="007E1DA5" w:rsidRPr="00077262">
          <w:rPr>
            <w:rStyle w:val="af7"/>
            <w:rFonts w:ascii="Arial" w:hAnsi="Arial" w:hint="eastAsia"/>
            <w:b/>
            <w:noProof/>
            <w:color w:val="auto"/>
            <w:kern w:val="44"/>
          </w:rPr>
          <w:t>第六章</w:t>
        </w:r>
        <w:r w:rsidR="007E1DA5" w:rsidRPr="00077262">
          <w:rPr>
            <w:rStyle w:val="af7"/>
            <w:rFonts w:ascii="Arial" w:hAnsi="Arial"/>
            <w:b/>
            <w:noProof/>
            <w:color w:val="auto"/>
            <w:kern w:val="44"/>
          </w:rPr>
          <w:t xml:space="preserve">  </w:t>
        </w:r>
        <w:r w:rsidR="007E1DA5" w:rsidRPr="00077262">
          <w:rPr>
            <w:rStyle w:val="af7"/>
            <w:rFonts w:ascii="Arial" w:hAnsi="Arial" w:hint="eastAsia"/>
            <w:b/>
            <w:noProof/>
            <w:color w:val="auto"/>
            <w:kern w:val="44"/>
          </w:rPr>
          <w:t>图纸及勘察资料</w:t>
        </w:r>
        <w:r w:rsidR="007E1DA5" w:rsidRPr="00077262">
          <w:rPr>
            <w:noProof/>
            <w:webHidden/>
          </w:rPr>
          <w:tab/>
        </w:r>
        <w:r w:rsidR="007E1DA5" w:rsidRPr="00077262">
          <w:rPr>
            <w:noProof/>
            <w:webHidden/>
          </w:rPr>
          <w:fldChar w:fldCharType="begin"/>
        </w:r>
        <w:r w:rsidR="007E1DA5" w:rsidRPr="00077262">
          <w:rPr>
            <w:noProof/>
            <w:webHidden/>
          </w:rPr>
          <w:instrText xml:space="preserve"> PAGEREF _Toc133328920 \h </w:instrText>
        </w:r>
        <w:r w:rsidR="007E1DA5" w:rsidRPr="00077262">
          <w:rPr>
            <w:noProof/>
            <w:webHidden/>
          </w:rPr>
        </w:r>
        <w:r w:rsidR="007E1DA5" w:rsidRPr="00077262">
          <w:rPr>
            <w:noProof/>
            <w:webHidden/>
          </w:rPr>
          <w:fldChar w:fldCharType="separate"/>
        </w:r>
        <w:r>
          <w:rPr>
            <w:noProof/>
            <w:webHidden/>
          </w:rPr>
          <w:t>95</w:t>
        </w:r>
        <w:r w:rsidR="007E1DA5" w:rsidRPr="00077262">
          <w:rPr>
            <w:noProof/>
            <w:webHidden/>
          </w:rPr>
          <w:fldChar w:fldCharType="end"/>
        </w:r>
      </w:hyperlink>
    </w:p>
    <w:p w:rsidR="007E1DA5" w:rsidRPr="00077262" w:rsidRDefault="00AF4D47">
      <w:pPr>
        <w:pStyle w:val="10"/>
        <w:rPr>
          <w:rFonts w:ascii="Calibri" w:hAnsi="Calibri"/>
          <w:caps w:val="0"/>
          <w:noProof/>
          <w:kern w:val="2"/>
          <w:sz w:val="21"/>
          <w:szCs w:val="22"/>
        </w:rPr>
      </w:pPr>
      <w:hyperlink w:anchor="_Toc133328921" w:history="1">
        <w:r w:rsidR="007E1DA5" w:rsidRPr="00077262">
          <w:rPr>
            <w:rStyle w:val="af7"/>
            <w:rFonts w:ascii="Arial" w:hAnsi="Arial" w:hint="eastAsia"/>
            <w:b/>
            <w:noProof/>
            <w:color w:val="auto"/>
            <w:kern w:val="44"/>
          </w:rPr>
          <w:t>第七章</w:t>
        </w:r>
        <w:r w:rsidR="007E1DA5" w:rsidRPr="00077262">
          <w:rPr>
            <w:rStyle w:val="af7"/>
            <w:rFonts w:ascii="Arial" w:hAnsi="Arial"/>
            <w:b/>
            <w:noProof/>
            <w:color w:val="auto"/>
            <w:kern w:val="44"/>
          </w:rPr>
          <w:t xml:space="preserve">  </w:t>
        </w:r>
        <w:r w:rsidR="007E1DA5" w:rsidRPr="00077262">
          <w:rPr>
            <w:rStyle w:val="af7"/>
            <w:rFonts w:ascii="Arial" w:hAnsi="Arial" w:hint="eastAsia"/>
            <w:b/>
            <w:noProof/>
            <w:color w:val="auto"/>
            <w:kern w:val="44"/>
          </w:rPr>
          <w:t>工程量清单</w:t>
        </w:r>
        <w:r w:rsidR="007E1DA5" w:rsidRPr="00077262">
          <w:rPr>
            <w:noProof/>
            <w:webHidden/>
          </w:rPr>
          <w:tab/>
        </w:r>
        <w:r w:rsidR="007E1DA5" w:rsidRPr="00077262">
          <w:rPr>
            <w:noProof/>
            <w:webHidden/>
          </w:rPr>
          <w:fldChar w:fldCharType="begin"/>
        </w:r>
        <w:r w:rsidR="007E1DA5" w:rsidRPr="00077262">
          <w:rPr>
            <w:noProof/>
            <w:webHidden/>
          </w:rPr>
          <w:instrText xml:space="preserve"> PAGEREF _Toc133328921 \h </w:instrText>
        </w:r>
        <w:r w:rsidR="007E1DA5" w:rsidRPr="00077262">
          <w:rPr>
            <w:noProof/>
            <w:webHidden/>
          </w:rPr>
        </w:r>
        <w:r w:rsidR="007E1DA5" w:rsidRPr="00077262">
          <w:rPr>
            <w:noProof/>
            <w:webHidden/>
          </w:rPr>
          <w:fldChar w:fldCharType="separate"/>
        </w:r>
        <w:r>
          <w:rPr>
            <w:noProof/>
            <w:webHidden/>
          </w:rPr>
          <w:t>96</w:t>
        </w:r>
        <w:r w:rsidR="007E1DA5" w:rsidRPr="00077262">
          <w:rPr>
            <w:noProof/>
            <w:webHidden/>
          </w:rPr>
          <w:fldChar w:fldCharType="end"/>
        </w:r>
      </w:hyperlink>
    </w:p>
    <w:p w:rsidR="007E1DA5" w:rsidRPr="00077262" w:rsidRDefault="00AF4D47">
      <w:pPr>
        <w:pStyle w:val="10"/>
        <w:rPr>
          <w:rStyle w:val="af7"/>
          <w:noProof/>
          <w:color w:val="auto"/>
        </w:rPr>
      </w:pPr>
      <w:hyperlink w:anchor="_Toc133328922" w:history="1">
        <w:r w:rsidR="007E1DA5" w:rsidRPr="00077262">
          <w:rPr>
            <w:rStyle w:val="af7"/>
            <w:rFonts w:ascii="Arial" w:hAnsi="Arial" w:hint="eastAsia"/>
            <w:b/>
            <w:noProof/>
            <w:color w:val="auto"/>
            <w:kern w:val="44"/>
          </w:rPr>
          <w:t>第八章</w:t>
        </w:r>
        <w:r w:rsidR="007E1DA5" w:rsidRPr="00077262">
          <w:rPr>
            <w:rStyle w:val="af7"/>
            <w:rFonts w:ascii="Arial" w:hAnsi="Arial"/>
            <w:b/>
            <w:noProof/>
            <w:color w:val="auto"/>
            <w:kern w:val="44"/>
          </w:rPr>
          <w:t xml:space="preserve">  </w:t>
        </w:r>
        <w:r w:rsidR="007E1DA5" w:rsidRPr="00077262">
          <w:rPr>
            <w:rStyle w:val="af7"/>
            <w:rFonts w:ascii="Arial" w:hAnsi="Arial" w:hint="eastAsia"/>
            <w:b/>
            <w:noProof/>
            <w:color w:val="auto"/>
            <w:kern w:val="44"/>
          </w:rPr>
          <w:t>最高投标限价</w:t>
        </w:r>
        <w:r w:rsidR="007E1DA5" w:rsidRPr="00077262">
          <w:rPr>
            <w:noProof/>
            <w:webHidden/>
          </w:rPr>
          <w:tab/>
        </w:r>
        <w:r w:rsidR="007E1DA5" w:rsidRPr="00077262">
          <w:rPr>
            <w:noProof/>
            <w:webHidden/>
          </w:rPr>
          <w:fldChar w:fldCharType="begin"/>
        </w:r>
        <w:r w:rsidR="007E1DA5" w:rsidRPr="00077262">
          <w:rPr>
            <w:noProof/>
            <w:webHidden/>
          </w:rPr>
          <w:instrText xml:space="preserve"> PAGEREF _Toc133328922 \h </w:instrText>
        </w:r>
        <w:r w:rsidR="007E1DA5" w:rsidRPr="00077262">
          <w:rPr>
            <w:noProof/>
            <w:webHidden/>
          </w:rPr>
        </w:r>
        <w:r w:rsidR="007E1DA5" w:rsidRPr="00077262">
          <w:rPr>
            <w:noProof/>
            <w:webHidden/>
          </w:rPr>
          <w:fldChar w:fldCharType="separate"/>
        </w:r>
        <w:r>
          <w:rPr>
            <w:noProof/>
            <w:webHidden/>
          </w:rPr>
          <w:t>97</w:t>
        </w:r>
        <w:r w:rsidR="007E1DA5" w:rsidRPr="00077262">
          <w:rPr>
            <w:noProof/>
            <w:webHidden/>
          </w:rPr>
          <w:fldChar w:fldCharType="end"/>
        </w:r>
      </w:hyperlink>
    </w:p>
    <w:p w:rsidR="007E1DA5" w:rsidRPr="00077262" w:rsidRDefault="007E1DA5">
      <w:pPr>
        <w:widowControl/>
        <w:jc w:val="left"/>
        <w:rPr>
          <w:rStyle w:val="af7"/>
          <w:rFonts w:ascii="宋体"/>
          <w:caps/>
          <w:noProof/>
          <w:color w:val="auto"/>
          <w:kern w:val="0"/>
          <w:sz w:val="24"/>
          <w:szCs w:val="32"/>
        </w:rPr>
      </w:pPr>
      <w:r w:rsidRPr="00077262">
        <w:rPr>
          <w:rStyle w:val="af7"/>
          <w:noProof/>
          <w:color w:val="auto"/>
        </w:rPr>
        <w:br w:type="page"/>
      </w:r>
    </w:p>
    <w:p w:rsidR="007E1DA5" w:rsidRPr="00077262" w:rsidRDefault="007E1DA5">
      <w:pPr>
        <w:pStyle w:val="10"/>
        <w:rPr>
          <w:rFonts w:ascii="Calibri" w:hAnsi="Calibri"/>
          <w:caps w:val="0"/>
          <w:noProof/>
          <w:kern w:val="2"/>
          <w:sz w:val="21"/>
          <w:szCs w:val="22"/>
        </w:rPr>
      </w:pPr>
    </w:p>
    <w:p w:rsidR="007E1DA5" w:rsidRPr="00077262" w:rsidRDefault="007E1DA5" w:rsidP="005C2628">
      <w:pPr>
        <w:keepNext/>
        <w:keepLines/>
        <w:spacing w:before="120" w:after="120" w:line="360" w:lineRule="auto"/>
        <w:jc w:val="center"/>
        <w:outlineLvl w:val="0"/>
        <w:rPr>
          <w:rFonts w:ascii="Arial" w:hAnsi="Arial"/>
          <w:b/>
          <w:kern w:val="44"/>
          <w:sz w:val="28"/>
          <w:szCs w:val="28"/>
        </w:rPr>
      </w:pPr>
      <w:r w:rsidRPr="00077262">
        <w:fldChar w:fldCharType="end"/>
      </w:r>
      <w:bookmarkStart w:id="1" w:name="_Toc2272545"/>
      <w:bookmarkStart w:id="2" w:name="_Toc133328903"/>
      <w:r w:rsidRPr="00077262">
        <w:rPr>
          <w:rFonts w:ascii="Arial" w:hAnsi="Arial" w:hint="eastAsia"/>
          <w:b/>
          <w:kern w:val="44"/>
          <w:sz w:val="28"/>
          <w:szCs w:val="28"/>
        </w:rPr>
        <w:t>第一章</w:t>
      </w:r>
      <w:r w:rsidRPr="00077262">
        <w:rPr>
          <w:rFonts w:ascii="Arial" w:hAnsi="Arial"/>
          <w:b/>
          <w:kern w:val="44"/>
          <w:sz w:val="28"/>
          <w:szCs w:val="28"/>
        </w:rPr>
        <w:t xml:space="preserve">  </w:t>
      </w:r>
      <w:r w:rsidRPr="00077262">
        <w:rPr>
          <w:rFonts w:ascii="Arial" w:hAnsi="Arial" w:hint="eastAsia"/>
          <w:b/>
          <w:kern w:val="44"/>
          <w:sz w:val="28"/>
          <w:szCs w:val="28"/>
        </w:rPr>
        <w:t>投标须知</w:t>
      </w:r>
      <w:bookmarkEnd w:id="1"/>
      <w:bookmarkEnd w:id="2"/>
    </w:p>
    <w:p w:rsidR="007E1DA5" w:rsidRPr="00077262" w:rsidRDefault="007E1DA5" w:rsidP="005C2628">
      <w:pPr>
        <w:keepNext/>
        <w:keepLines/>
        <w:spacing w:before="120" w:after="120" w:line="415" w:lineRule="auto"/>
        <w:ind w:left="454"/>
        <w:jc w:val="center"/>
        <w:outlineLvl w:val="1"/>
        <w:rPr>
          <w:rFonts w:ascii="Arial" w:hAnsi="Arial"/>
          <w:b/>
          <w:sz w:val="24"/>
          <w:szCs w:val="24"/>
        </w:rPr>
      </w:pPr>
      <w:bookmarkStart w:id="3" w:name="_Toc2272546"/>
      <w:bookmarkStart w:id="4" w:name="_Toc133328904"/>
      <w:r w:rsidRPr="00077262">
        <w:rPr>
          <w:rFonts w:ascii="Arial" w:hAnsi="Arial" w:hint="eastAsia"/>
          <w:b/>
          <w:sz w:val="24"/>
          <w:szCs w:val="24"/>
        </w:rPr>
        <w:t>一、投标须知前附表</w:t>
      </w:r>
      <w:bookmarkEnd w:id="3"/>
      <w:bookmarkEnd w:id="4"/>
    </w:p>
    <w:p w:rsidR="007E1DA5" w:rsidRPr="00077262" w:rsidRDefault="007E1DA5" w:rsidP="005C2628">
      <w:pPr>
        <w:spacing w:line="360" w:lineRule="auto"/>
        <w:rPr>
          <w:rFonts w:ascii="宋体"/>
          <w:b/>
          <w:sz w:val="24"/>
          <w:szCs w:val="24"/>
        </w:rPr>
      </w:pPr>
      <w:r w:rsidRPr="00077262">
        <w:rPr>
          <w:rFonts w:ascii="宋体" w:hAnsi="宋体" w:hint="eastAsia"/>
          <w:b/>
          <w:sz w:val="24"/>
          <w:szCs w:val="24"/>
        </w:rPr>
        <w:t>声明：本投标须知前附表使用</w:t>
      </w:r>
      <w:r w:rsidRPr="00077262">
        <w:rPr>
          <w:rFonts w:ascii="宋体" w:hAnsi="宋体"/>
          <w:b/>
          <w:sz w:val="24"/>
          <w:szCs w:val="24"/>
        </w:rPr>
        <w:t>GZZB2018-3</w:t>
      </w:r>
      <w:r w:rsidRPr="00077262">
        <w:rPr>
          <w:rFonts w:ascii="宋体" w:hAnsi="宋体" w:hint="eastAsia"/>
          <w:b/>
          <w:sz w:val="24"/>
          <w:szCs w:val="24"/>
        </w:rPr>
        <w:t>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702"/>
        <w:gridCol w:w="981"/>
        <w:gridCol w:w="1810"/>
        <w:gridCol w:w="5857"/>
      </w:tblGrid>
      <w:tr w:rsidR="007E1DA5" w:rsidRPr="00077262" w:rsidTr="006E3FE3">
        <w:trPr>
          <w:cantSplit/>
          <w:trHeight w:val="966"/>
          <w:tblHeader/>
        </w:trPr>
        <w:tc>
          <w:tcPr>
            <w:tcW w:w="702" w:type="dxa"/>
            <w:tcBorders>
              <w:top w:val="double" w:sz="4" w:space="0" w:color="auto"/>
            </w:tcBorders>
            <w:vAlign w:val="center"/>
          </w:tcPr>
          <w:p w:rsidR="007E1DA5" w:rsidRPr="00077262" w:rsidRDefault="007E1DA5" w:rsidP="005C2628">
            <w:pPr>
              <w:rPr>
                <w:rFonts w:ascii="宋体"/>
                <w:szCs w:val="21"/>
              </w:rPr>
            </w:pPr>
            <w:r w:rsidRPr="00077262">
              <w:rPr>
                <w:rFonts w:ascii="宋体" w:hAnsi="宋体" w:hint="eastAsia"/>
                <w:szCs w:val="21"/>
              </w:rPr>
              <w:t>项目</w:t>
            </w:r>
          </w:p>
        </w:tc>
        <w:tc>
          <w:tcPr>
            <w:tcW w:w="981" w:type="dxa"/>
            <w:tcBorders>
              <w:top w:val="double" w:sz="4" w:space="0" w:color="auto"/>
            </w:tcBorders>
            <w:vAlign w:val="center"/>
          </w:tcPr>
          <w:p w:rsidR="007E1DA5" w:rsidRPr="00077262" w:rsidRDefault="007E1DA5" w:rsidP="005C2628">
            <w:pPr>
              <w:rPr>
                <w:rFonts w:ascii="宋体"/>
                <w:szCs w:val="21"/>
              </w:rPr>
            </w:pPr>
            <w:r w:rsidRPr="00077262">
              <w:rPr>
                <w:rFonts w:ascii="宋体" w:hAnsi="宋体" w:hint="eastAsia"/>
                <w:szCs w:val="21"/>
              </w:rPr>
              <w:t>条款号</w:t>
            </w:r>
          </w:p>
        </w:tc>
        <w:tc>
          <w:tcPr>
            <w:tcW w:w="1810" w:type="dxa"/>
            <w:tcBorders>
              <w:top w:val="double" w:sz="4" w:space="0" w:color="auto"/>
            </w:tcBorders>
            <w:vAlign w:val="center"/>
          </w:tcPr>
          <w:p w:rsidR="007E1DA5" w:rsidRPr="00077262" w:rsidRDefault="007E1DA5" w:rsidP="005C2628">
            <w:pPr>
              <w:ind w:firstLine="458"/>
              <w:rPr>
                <w:rFonts w:ascii="宋体"/>
                <w:szCs w:val="21"/>
              </w:rPr>
            </w:pPr>
            <w:r w:rsidRPr="00077262">
              <w:rPr>
                <w:rFonts w:ascii="宋体" w:hAnsi="宋体" w:hint="eastAsia"/>
                <w:szCs w:val="21"/>
              </w:rPr>
              <w:t>内容</w:t>
            </w:r>
          </w:p>
        </w:tc>
        <w:tc>
          <w:tcPr>
            <w:tcW w:w="5857" w:type="dxa"/>
            <w:tcBorders>
              <w:top w:val="double" w:sz="4" w:space="0" w:color="auto"/>
            </w:tcBorders>
            <w:vAlign w:val="center"/>
          </w:tcPr>
          <w:p w:rsidR="007E1DA5" w:rsidRPr="00077262" w:rsidRDefault="007E1DA5" w:rsidP="005C2628">
            <w:pPr>
              <w:ind w:firstLine="458"/>
              <w:jc w:val="center"/>
              <w:rPr>
                <w:rFonts w:ascii="宋体"/>
                <w:szCs w:val="21"/>
              </w:rPr>
            </w:pPr>
            <w:r w:rsidRPr="00077262">
              <w:rPr>
                <w:rFonts w:ascii="宋体" w:hAnsi="宋体" w:hint="eastAsia"/>
                <w:szCs w:val="21"/>
              </w:rPr>
              <w:t>说明与要求</w:t>
            </w:r>
          </w:p>
        </w:tc>
      </w:tr>
      <w:tr w:rsidR="007E1DA5" w:rsidRPr="00077262" w:rsidTr="006E3FE3">
        <w:trPr>
          <w:cantSplit/>
          <w:trHeight w:val="1304"/>
        </w:trPr>
        <w:tc>
          <w:tcPr>
            <w:tcW w:w="702" w:type="dxa"/>
            <w:vAlign w:val="center"/>
          </w:tcPr>
          <w:p w:rsidR="007E1DA5" w:rsidRPr="00077262" w:rsidRDefault="007E1DA5" w:rsidP="005C2628">
            <w:pPr>
              <w:rPr>
                <w:rFonts w:ascii="宋体" w:hAnsi="宋体"/>
                <w:szCs w:val="21"/>
              </w:rPr>
            </w:pPr>
            <w:r w:rsidRPr="00077262">
              <w:rPr>
                <w:rFonts w:ascii="宋体" w:hAnsi="宋体"/>
                <w:szCs w:val="21"/>
              </w:rPr>
              <w:t>1</w:t>
            </w:r>
          </w:p>
        </w:tc>
        <w:tc>
          <w:tcPr>
            <w:tcW w:w="981" w:type="dxa"/>
            <w:vAlign w:val="center"/>
          </w:tcPr>
          <w:p w:rsidR="007E1DA5" w:rsidRPr="00077262" w:rsidRDefault="007E1DA5" w:rsidP="005C2628">
            <w:pPr>
              <w:rPr>
                <w:rFonts w:ascii="宋体" w:hAnsi="宋体"/>
                <w:szCs w:val="21"/>
              </w:rPr>
            </w:pPr>
            <w:r w:rsidRPr="00077262">
              <w:rPr>
                <w:rFonts w:ascii="宋体" w:hAnsi="宋体"/>
                <w:szCs w:val="21"/>
              </w:rPr>
              <w:t>1</w:t>
            </w: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定义</w:t>
            </w:r>
          </w:p>
        </w:tc>
        <w:tc>
          <w:tcPr>
            <w:tcW w:w="5857" w:type="dxa"/>
            <w:vAlign w:val="center"/>
          </w:tcPr>
          <w:p w:rsidR="007E1DA5" w:rsidRPr="00077262" w:rsidRDefault="007E1DA5" w:rsidP="005C2628">
            <w:pPr>
              <w:rPr>
                <w:rFonts w:ascii="宋体"/>
                <w:szCs w:val="21"/>
              </w:rPr>
            </w:pPr>
            <w:r w:rsidRPr="00077262">
              <w:rPr>
                <w:rFonts w:ascii="宋体" w:hAnsi="宋体" w:hint="eastAsia"/>
                <w:szCs w:val="21"/>
              </w:rPr>
              <w:t>招标人（即发包人）：</w:t>
            </w:r>
            <w:r w:rsidRPr="00077262">
              <w:rPr>
                <w:rFonts w:ascii="宋体" w:hAnsi="宋体"/>
                <w:szCs w:val="21"/>
                <w:u w:val="single"/>
              </w:rPr>
              <w:t xml:space="preserve">  </w:t>
            </w:r>
            <w:r w:rsidRPr="00077262">
              <w:rPr>
                <w:rFonts w:ascii="宋体" w:hAnsi="宋体" w:hint="eastAsia"/>
                <w:szCs w:val="21"/>
                <w:u w:val="single"/>
              </w:rPr>
              <w:t>广州市增城区石滩镇人民政府</w:t>
            </w:r>
            <w:r w:rsidRPr="00077262">
              <w:rPr>
                <w:rFonts w:ascii="宋体" w:hAnsi="宋体"/>
                <w:szCs w:val="21"/>
                <w:u w:val="single"/>
              </w:rPr>
              <w:t xml:space="preserve">  </w:t>
            </w:r>
          </w:p>
          <w:p w:rsidR="007E1DA5" w:rsidRPr="00077262" w:rsidRDefault="007E1DA5" w:rsidP="005C2628">
            <w:pPr>
              <w:rPr>
                <w:rFonts w:ascii="宋体"/>
                <w:szCs w:val="21"/>
              </w:rPr>
            </w:pPr>
            <w:r w:rsidRPr="00077262">
              <w:rPr>
                <w:rFonts w:ascii="宋体" w:hAnsi="宋体" w:hint="eastAsia"/>
                <w:szCs w:val="21"/>
              </w:rPr>
              <w:t>招标代理：</w:t>
            </w:r>
            <w:r w:rsidRPr="00077262">
              <w:rPr>
                <w:rFonts w:ascii="宋体" w:hAnsi="宋体"/>
                <w:szCs w:val="21"/>
                <w:u w:val="single"/>
              </w:rPr>
              <w:t xml:space="preserve">  </w:t>
            </w:r>
            <w:r w:rsidRPr="00077262">
              <w:rPr>
                <w:rFonts w:ascii="宋体" w:hAnsi="宋体" w:hint="eastAsia"/>
                <w:szCs w:val="21"/>
                <w:u w:val="single"/>
              </w:rPr>
              <w:t>广东中元招标代理有限公司</w:t>
            </w:r>
            <w:r w:rsidRPr="00077262">
              <w:rPr>
                <w:rFonts w:ascii="宋体" w:hAnsi="宋体"/>
                <w:szCs w:val="21"/>
                <w:u w:val="single"/>
              </w:rPr>
              <w:t xml:space="preserve">  </w:t>
            </w:r>
          </w:p>
          <w:p w:rsidR="007E1DA5" w:rsidRPr="00077262" w:rsidRDefault="007E1DA5" w:rsidP="005C2628">
            <w:pPr>
              <w:rPr>
                <w:rFonts w:ascii="宋体"/>
                <w:szCs w:val="21"/>
              </w:rPr>
            </w:pPr>
            <w:r w:rsidRPr="00077262">
              <w:rPr>
                <w:rFonts w:ascii="宋体" w:hAnsi="宋体" w:hint="eastAsia"/>
                <w:szCs w:val="21"/>
              </w:rPr>
              <w:t>设计单位：</w:t>
            </w:r>
            <w:r w:rsidRPr="00077262">
              <w:rPr>
                <w:rFonts w:ascii="宋体" w:hAnsi="宋体"/>
                <w:szCs w:val="21"/>
                <w:u w:val="single"/>
              </w:rPr>
              <w:t xml:space="preserve">  </w:t>
            </w:r>
            <w:r w:rsidRPr="00077262">
              <w:rPr>
                <w:rFonts w:ascii="宋体" w:hAnsi="宋体" w:hint="eastAsia"/>
                <w:szCs w:val="21"/>
                <w:u w:val="single"/>
              </w:rPr>
              <w:t>广州莫伯治建筑师事务所有限公司</w:t>
            </w:r>
            <w:r w:rsidRPr="00077262">
              <w:rPr>
                <w:rFonts w:ascii="宋体" w:hAnsi="宋体"/>
                <w:szCs w:val="21"/>
                <w:u w:val="single"/>
              </w:rPr>
              <w:t xml:space="preserve">  </w:t>
            </w:r>
          </w:p>
          <w:p w:rsidR="007E1DA5" w:rsidRPr="00077262" w:rsidRDefault="007E1DA5" w:rsidP="005C2628">
            <w:pPr>
              <w:rPr>
                <w:rFonts w:ascii="宋体" w:hAnsi="宋体"/>
                <w:szCs w:val="21"/>
                <w:u w:val="single"/>
              </w:rPr>
            </w:pPr>
            <w:r w:rsidRPr="00077262">
              <w:rPr>
                <w:rFonts w:ascii="宋体" w:hAnsi="宋体" w:hint="eastAsia"/>
                <w:szCs w:val="21"/>
              </w:rPr>
              <w:t>监理单位：</w:t>
            </w:r>
            <w:r w:rsidRPr="00077262">
              <w:rPr>
                <w:rFonts w:ascii="宋体" w:hAnsi="宋体"/>
                <w:szCs w:val="21"/>
                <w:u w:val="single"/>
              </w:rPr>
              <w:t xml:space="preserve">    /    </w:t>
            </w:r>
          </w:p>
          <w:p w:rsidR="007E1DA5" w:rsidRPr="00077262" w:rsidRDefault="007E1DA5" w:rsidP="005C6E2A">
            <w:pPr>
              <w:rPr>
                <w:rFonts w:ascii="宋体"/>
                <w:szCs w:val="21"/>
              </w:rPr>
            </w:pPr>
            <w:r w:rsidRPr="00077262">
              <w:rPr>
                <w:rFonts w:ascii="宋体" w:hAnsi="宋体" w:hint="eastAsia"/>
                <w:szCs w:val="21"/>
              </w:rPr>
              <w:t>检测机构：</w:t>
            </w:r>
            <w:r w:rsidRPr="00077262">
              <w:rPr>
                <w:rFonts w:ascii="宋体" w:hAnsi="宋体"/>
                <w:szCs w:val="21"/>
                <w:u w:val="single"/>
              </w:rPr>
              <w:t xml:space="preserve">    /    </w:t>
            </w:r>
          </w:p>
        </w:tc>
      </w:tr>
      <w:tr w:rsidR="007E1DA5" w:rsidRPr="00077262" w:rsidTr="006E3FE3">
        <w:trPr>
          <w:cantSplit/>
          <w:trHeight w:val="558"/>
        </w:trPr>
        <w:tc>
          <w:tcPr>
            <w:tcW w:w="702" w:type="dxa"/>
            <w:vAlign w:val="center"/>
          </w:tcPr>
          <w:p w:rsidR="007E1DA5" w:rsidRPr="00077262" w:rsidRDefault="007E1DA5" w:rsidP="005C2628">
            <w:pPr>
              <w:rPr>
                <w:rFonts w:ascii="宋体" w:hAnsi="宋体"/>
                <w:szCs w:val="21"/>
              </w:rPr>
            </w:pPr>
            <w:r w:rsidRPr="00077262">
              <w:rPr>
                <w:rFonts w:ascii="宋体" w:hAnsi="宋体"/>
                <w:szCs w:val="21"/>
              </w:rPr>
              <w:t>2</w:t>
            </w:r>
          </w:p>
        </w:tc>
        <w:tc>
          <w:tcPr>
            <w:tcW w:w="981" w:type="dxa"/>
            <w:vAlign w:val="center"/>
          </w:tcPr>
          <w:p w:rsidR="007E1DA5" w:rsidRPr="00077262" w:rsidRDefault="007E1DA5" w:rsidP="005C2628">
            <w:pPr>
              <w:rPr>
                <w:rFonts w:ascii="宋体" w:hAnsi="宋体"/>
                <w:szCs w:val="21"/>
              </w:rPr>
            </w:pPr>
            <w:r w:rsidRPr="00077262">
              <w:rPr>
                <w:rFonts w:ascii="宋体" w:hAnsi="宋体"/>
                <w:szCs w:val="21"/>
              </w:rPr>
              <w:t>2.2</w:t>
            </w: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工程名称</w:t>
            </w:r>
          </w:p>
        </w:tc>
        <w:tc>
          <w:tcPr>
            <w:tcW w:w="5857" w:type="dxa"/>
            <w:vAlign w:val="center"/>
          </w:tcPr>
          <w:p w:rsidR="007E1DA5" w:rsidRPr="00077262" w:rsidRDefault="007E1DA5" w:rsidP="005C2628">
            <w:pPr>
              <w:rPr>
                <w:rFonts w:ascii="宋体"/>
                <w:szCs w:val="21"/>
                <w:u w:val="single"/>
              </w:rPr>
            </w:pPr>
            <w:r w:rsidRPr="00077262">
              <w:rPr>
                <w:rFonts w:ascii="宋体" w:hAnsi="宋体" w:hint="eastAsia"/>
                <w:szCs w:val="21"/>
                <w:u w:val="single"/>
              </w:rPr>
              <w:t>增城火车站交通衔接和停车场建设工程施工总承包</w:t>
            </w:r>
          </w:p>
        </w:tc>
      </w:tr>
      <w:tr w:rsidR="007E1DA5" w:rsidRPr="00077262" w:rsidTr="006E3FE3">
        <w:trPr>
          <w:cantSplit/>
          <w:trHeight w:val="452"/>
        </w:trPr>
        <w:tc>
          <w:tcPr>
            <w:tcW w:w="702" w:type="dxa"/>
            <w:vAlign w:val="center"/>
          </w:tcPr>
          <w:p w:rsidR="007E1DA5" w:rsidRPr="00077262" w:rsidRDefault="007E1DA5" w:rsidP="005C2628">
            <w:pPr>
              <w:rPr>
                <w:rFonts w:ascii="宋体" w:hAnsi="宋体"/>
                <w:szCs w:val="21"/>
              </w:rPr>
            </w:pPr>
            <w:r w:rsidRPr="00077262">
              <w:rPr>
                <w:rFonts w:ascii="宋体" w:hAnsi="宋体"/>
                <w:szCs w:val="21"/>
              </w:rPr>
              <w:t>3</w:t>
            </w:r>
          </w:p>
        </w:tc>
        <w:tc>
          <w:tcPr>
            <w:tcW w:w="981" w:type="dxa"/>
            <w:vAlign w:val="center"/>
          </w:tcPr>
          <w:p w:rsidR="007E1DA5" w:rsidRPr="00077262" w:rsidRDefault="007E1DA5" w:rsidP="005C2628">
            <w:pPr>
              <w:rPr>
                <w:rFonts w:ascii="宋体" w:hAnsi="宋体"/>
                <w:szCs w:val="21"/>
              </w:rPr>
            </w:pPr>
            <w:r w:rsidRPr="00077262">
              <w:rPr>
                <w:rFonts w:ascii="宋体" w:hAnsi="宋体"/>
                <w:szCs w:val="21"/>
              </w:rPr>
              <w:t>2.2</w:t>
            </w: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建设地点</w:t>
            </w:r>
          </w:p>
        </w:tc>
        <w:tc>
          <w:tcPr>
            <w:tcW w:w="5857" w:type="dxa"/>
            <w:vAlign w:val="center"/>
          </w:tcPr>
          <w:p w:rsidR="007E1DA5" w:rsidRPr="00077262" w:rsidRDefault="007E1DA5" w:rsidP="005C2628">
            <w:pPr>
              <w:rPr>
                <w:rFonts w:ascii="宋体"/>
                <w:szCs w:val="21"/>
                <w:u w:val="single"/>
              </w:rPr>
            </w:pPr>
            <w:r w:rsidRPr="00077262">
              <w:rPr>
                <w:rFonts w:ascii="宋体" w:hAnsi="宋体" w:hint="eastAsia"/>
                <w:szCs w:val="21"/>
                <w:u w:val="single"/>
              </w:rPr>
              <w:t>广东省广州市增城区石滩镇</w:t>
            </w:r>
          </w:p>
        </w:tc>
      </w:tr>
      <w:tr w:rsidR="007E1DA5" w:rsidRPr="00077262" w:rsidTr="006E3FE3">
        <w:trPr>
          <w:cantSplit/>
          <w:trHeight w:val="569"/>
        </w:trPr>
        <w:tc>
          <w:tcPr>
            <w:tcW w:w="702" w:type="dxa"/>
            <w:vAlign w:val="center"/>
          </w:tcPr>
          <w:p w:rsidR="007E1DA5" w:rsidRPr="00077262" w:rsidRDefault="007E1DA5" w:rsidP="005C2628">
            <w:pPr>
              <w:rPr>
                <w:rFonts w:ascii="宋体" w:hAnsi="宋体"/>
                <w:szCs w:val="21"/>
              </w:rPr>
            </w:pPr>
            <w:r w:rsidRPr="00077262">
              <w:rPr>
                <w:rFonts w:ascii="宋体" w:hAnsi="宋体"/>
                <w:szCs w:val="21"/>
              </w:rPr>
              <w:t>4</w:t>
            </w:r>
          </w:p>
        </w:tc>
        <w:tc>
          <w:tcPr>
            <w:tcW w:w="981" w:type="dxa"/>
            <w:vAlign w:val="center"/>
          </w:tcPr>
          <w:p w:rsidR="007E1DA5" w:rsidRPr="00077262" w:rsidRDefault="007E1DA5" w:rsidP="005C2628">
            <w:pPr>
              <w:rPr>
                <w:rFonts w:ascii="宋体" w:hAnsi="宋体"/>
                <w:szCs w:val="21"/>
              </w:rPr>
            </w:pPr>
            <w:r w:rsidRPr="00077262">
              <w:rPr>
                <w:rFonts w:ascii="宋体" w:hAnsi="宋体"/>
                <w:szCs w:val="21"/>
              </w:rPr>
              <w:t>2.2</w:t>
            </w: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建设规模</w:t>
            </w:r>
          </w:p>
        </w:tc>
        <w:tc>
          <w:tcPr>
            <w:tcW w:w="5857" w:type="dxa"/>
            <w:vAlign w:val="center"/>
          </w:tcPr>
          <w:p w:rsidR="007E1DA5" w:rsidRPr="00077262" w:rsidRDefault="007E1DA5" w:rsidP="005C2628">
            <w:pPr>
              <w:rPr>
                <w:rFonts w:ascii="宋体"/>
                <w:szCs w:val="21"/>
                <w:u w:val="single"/>
              </w:rPr>
            </w:pPr>
            <w:r w:rsidRPr="00077262">
              <w:rPr>
                <w:rFonts w:ascii="宋体" w:hAnsi="宋体" w:hint="eastAsia"/>
                <w:szCs w:val="21"/>
                <w:u w:val="single"/>
              </w:rPr>
              <w:t>详见本工程招标公告，具体以工程量清单及图纸为准。</w:t>
            </w:r>
          </w:p>
        </w:tc>
      </w:tr>
      <w:tr w:rsidR="007E1DA5" w:rsidRPr="00077262" w:rsidTr="006E3FE3">
        <w:trPr>
          <w:cantSplit/>
          <w:trHeight w:val="674"/>
        </w:trPr>
        <w:tc>
          <w:tcPr>
            <w:tcW w:w="702" w:type="dxa"/>
            <w:vAlign w:val="center"/>
          </w:tcPr>
          <w:p w:rsidR="007E1DA5" w:rsidRPr="00077262" w:rsidRDefault="007E1DA5" w:rsidP="005C2628">
            <w:pPr>
              <w:rPr>
                <w:rFonts w:ascii="宋体" w:hAnsi="宋体"/>
                <w:szCs w:val="21"/>
              </w:rPr>
            </w:pPr>
            <w:r w:rsidRPr="00077262">
              <w:rPr>
                <w:rFonts w:ascii="宋体" w:hAnsi="宋体"/>
                <w:szCs w:val="21"/>
              </w:rPr>
              <w:t>5</w:t>
            </w:r>
          </w:p>
        </w:tc>
        <w:tc>
          <w:tcPr>
            <w:tcW w:w="981" w:type="dxa"/>
            <w:vAlign w:val="center"/>
          </w:tcPr>
          <w:p w:rsidR="007E1DA5" w:rsidRPr="00077262" w:rsidRDefault="007E1DA5" w:rsidP="005C2628">
            <w:pPr>
              <w:rPr>
                <w:rFonts w:ascii="宋体" w:hAnsi="宋体"/>
                <w:szCs w:val="21"/>
              </w:rPr>
            </w:pPr>
            <w:r w:rsidRPr="00077262">
              <w:rPr>
                <w:rFonts w:ascii="宋体" w:hAnsi="宋体"/>
                <w:szCs w:val="21"/>
              </w:rPr>
              <w:t>2.2</w:t>
            </w: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承包方式</w:t>
            </w:r>
          </w:p>
        </w:tc>
        <w:tc>
          <w:tcPr>
            <w:tcW w:w="5857" w:type="dxa"/>
            <w:vAlign w:val="center"/>
          </w:tcPr>
          <w:p w:rsidR="007E1DA5" w:rsidRPr="00077262" w:rsidRDefault="007E1DA5" w:rsidP="006E3FE3">
            <w:pPr>
              <w:rPr>
                <w:rFonts w:ascii="宋体"/>
                <w:szCs w:val="21"/>
                <w:u w:val="single"/>
              </w:rPr>
            </w:pPr>
            <w:r w:rsidRPr="00077262">
              <w:rPr>
                <w:rFonts w:ascii="宋体" w:hAnsi="宋体" w:hint="eastAsia"/>
                <w:szCs w:val="21"/>
                <w:u w:val="single"/>
              </w:rPr>
              <w:t>包工、包料、包工期、包质量、包安全、包文明施工、包验收、包保修。综合单价包干；措施项目费（除施工围蔽费用外）包干，施工围蔽清单综合单价包干，工程量按实计量。</w:t>
            </w:r>
          </w:p>
        </w:tc>
      </w:tr>
      <w:tr w:rsidR="007E1DA5" w:rsidRPr="00077262" w:rsidTr="006E3FE3">
        <w:trPr>
          <w:cantSplit/>
          <w:trHeight w:val="613"/>
        </w:trPr>
        <w:tc>
          <w:tcPr>
            <w:tcW w:w="702" w:type="dxa"/>
            <w:vAlign w:val="center"/>
          </w:tcPr>
          <w:p w:rsidR="007E1DA5" w:rsidRPr="00077262" w:rsidRDefault="007E1DA5" w:rsidP="005C2628">
            <w:pPr>
              <w:rPr>
                <w:rFonts w:ascii="宋体" w:hAnsi="宋体"/>
                <w:szCs w:val="21"/>
              </w:rPr>
            </w:pPr>
            <w:r w:rsidRPr="00077262">
              <w:rPr>
                <w:rFonts w:ascii="宋体" w:hAnsi="宋体"/>
                <w:szCs w:val="21"/>
              </w:rPr>
              <w:t>6</w:t>
            </w:r>
          </w:p>
        </w:tc>
        <w:tc>
          <w:tcPr>
            <w:tcW w:w="981" w:type="dxa"/>
            <w:vAlign w:val="center"/>
          </w:tcPr>
          <w:p w:rsidR="007E1DA5" w:rsidRPr="00077262" w:rsidRDefault="007E1DA5" w:rsidP="005C2628">
            <w:pPr>
              <w:rPr>
                <w:rFonts w:ascii="宋体" w:hAnsi="宋体"/>
                <w:szCs w:val="21"/>
              </w:rPr>
            </w:pPr>
            <w:r w:rsidRPr="00077262">
              <w:rPr>
                <w:rFonts w:ascii="宋体" w:hAnsi="宋体"/>
                <w:szCs w:val="21"/>
              </w:rPr>
              <w:t>2.2</w:t>
            </w: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质量标准</w:t>
            </w:r>
          </w:p>
        </w:tc>
        <w:tc>
          <w:tcPr>
            <w:tcW w:w="5857" w:type="dxa"/>
            <w:vAlign w:val="center"/>
          </w:tcPr>
          <w:p w:rsidR="007E1DA5" w:rsidRPr="00077262" w:rsidRDefault="007E1DA5" w:rsidP="006948FD">
            <w:pPr>
              <w:rPr>
                <w:rFonts w:ascii="宋体"/>
                <w:szCs w:val="21"/>
                <w:u w:val="single"/>
              </w:rPr>
            </w:pPr>
            <w:r w:rsidRPr="00077262">
              <w:rPr>
                <w:rFonts w:ascii="宋体" w:hAnsi="宋体" w:hint="eastAsia"/>
                <w:szCs w:val="21"/>
                <w:u w:val="single"/>
              </w:rPr>
              <w:t>工程质量达到国家或行业质量检验评定的合格标准。</w:t>
            </w:r>
          </w:p>
        </w:tc>
      </w:tr>
      <w:tr w:rsidR="007E1DA5" w:rsidRPr="00077262" w:rsidTr="006E3FE3">
        <w:trPr>
          <w:cantSplit/>
          <w:trHeight w:val="518"/>
        </w:trPr>
        <w:tc>
          <w:tcPr>
            <w:tcW w:w="702" w:type="dxa"/>
            <w:vAlign w:val="center"/>
          </w:tcPr>
          <w:p w:rsidR="007E1DA5" w:rsidRPr="00077262" w:rsidRDefault="007E1DA5" w:rsidP="005C2628">
            <w:pPr>
              <w:rPr>
                <w:rFonts w:ascii="宋体" w:hAnsi="宋体"/>
                <w:szCs w:val="21"/>
              </w:rPr>
            </w:pPr>
            <w:r w:rsidRPr="00077262">
              <w:rPr>
                <w:rFonts w:ascii="宋体" w:hAnsi="宋体"/>
                <w:szCs w:val="21"/>
              </w:rPr>
              <w:t>7</w:t>
            </w:r>
          </w:p>
        </w:tc>
        <w:tc>
          <w:tcPr>
            <w:tcW w:w="981" w:type="dxa"/>
            <w:vAlign w:val="center"/>
          </w:tcPr>
          <w:p w:rsidR="007E1DA5" w:rsidRPr="00077262" w:rsidRDefault="007E1DA5" w:rsidP="005C2628">
            <w:pPr>
              <w:rPr>
                <w:rFonts w:ascii="宋体" w:hAnsi="宋体"/>
                <w:szCs w:val="21"/>
              </w:rPr>
            </w:pPr>
            <w:r w:rsidRPr="00077262">
              <w:rPr>
                <w:rFonts w:ascii="宋体" w:hAnsi="宋体"/>
                <w:szCs w:val="21"/>
              </w:rPr>
              <w:t>2.2</w:t>
            </w: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招标范围</w:t>
            </w:r>
          </w:p>
        </w:tc>
        <w:tc>
          <w:tcPr>
            <w:tcW w:w="5857" w:type="dxa"/>
            <w:vAlign w:val="center"/>
          </w:tcPr>
          <w:p w:rsidR="007E1DA5" w:rsidRPr="00077262" w:rsidRDefault="007E1DA5" w:rsidP="005C2628">
            <w:pPr>
              <w:rPr>
                <w:rFonts w:ascii="宋体"/>
                <w:szCs w:val="21"/>
                <w:u w:val="single"/>
              </w:rPr>
            </w:pPr>
            <w:r w:rsidRPr="00077262">
              <w:rPr>
                <w:rFonts w:ascii="宋体" w:hAnsi="宋体" w:hint="eastAsia"/>
                <w:szCs w:val="21"/>
                <w:u w:val="single"/>
              </w:rPr>
              <w:t>详见本工程招标公告</w:t>
            </w:r>
          </w:p>
        </w:tc>
      </w:tr>
      <w:tr w:rsidR="007E1DA5" w:rsidRPr="00077262" w:rsidTr="006E3FE3">
        <w:trPr>
          <w:cantSplit/>
          <w:trHeight w:val="676"/>
        </w:trPr>
        <w:tc>
          <w:tcPr>
            <w:tcW w:w="702" w:type="dxa"/>
            <w:vAlign w:val="center"/>
          </w:tcPr>
          <w:p w:rsidR="007E1DA5" w:rsidRPr="00077262" w:rsidRDefault="007E1DA5" w:rsidP="005C2628">
            <w:pPr>
              <w:rPr>
                <w:rFonts w:ascii="宋体" w:hAnsi="宋体"/>
                <w:szCs w:val="21"/>
              </w:rPr>
            </w:pPr>
            <w:r w:rsidRPr="00077262">
              <w:rPr>
                <w:rFonts w:ascii="宋体" w:hAnsi="宋体"/>
                <w:szCs w:val="21"/>
              </w:rPr>
              <w:t>8</w:t>
            </w:r>
          </w:p>
        </w:tc>
        <w:tc>
          <w:tcPr>
            <w:tcW w:w="981" w:type="dxa"/>
            <w:vAlign w:val="center"/>
          </w:tcPr>
          <w:p w:rsidR="007E1DA5" w:rsidRPr="00077262" w:rsidRDefault="007E1DA5" w:rsidP="005C2628">
            <w:pPr>
              <w:rPr>
                <w:rFonts w:ascii="宋体" w:hAnsi="宋体"/>
                <w:szCs w:val="21"/>
              </w:rPr>
            </w:pPr>
            <w:r w:rsidRPr="00077262">
              <w:rPr>
                <w:rFonts w:ascii="宋体" w:hAnsi="宋体"/>
                <w:szCs w:val="21"/>
              </w:rPr>
              <w:t>2.2</w:t>
            </w: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工期要求</w:t>
            </w:r>
          </w:p>
        </w:tc>
        <w:tc>
          <w:tcPr>
            <w:tcW w:w="5857" w:type="dxa"/>
            <w:vAlign w:val="center"/>
          </w:tcPr>
          <w:p w:rsidR="007E1DA5" w:rsidRPr="00077262" w:rsidRDefault="007E1DA5" w:rsidP="00492FFB">
            <w:pPr>
              <w:rPr>
                <w:rFonts w:ascii="宋体" w:hAnsi="宋体"/>
                <w:szCs w:val="21"/>
              </w:rPr>
            </w:pPr>
            <w:r w:rsidRPr="00077262">
              <w:rPr>
                <w:rFonts w:ascii="宋体" w:hAnsi="宋体"/>
                <w:szCs w:val="21"/>
                <w:u w:val="single"/>
              </w:rPr>
              <w:t xml:space="preserve"> </w:t>
            </w:r>
            <w:r w:rsidR="00492FFB">
              <w:rPr>
                <w:rFonts w:ascii="宋体" w:hAnsi="宋体" w:hint="eastAsia"/>
                <w:szCs w:val="21"/>
                <w:u w:val="single"/>
              </w:rPr>
              <w:t>2023</w:t>
            </w:r>
            <w:r w:rsidRPr="00077262">
              <w:rPr>
                <w:rFonts w:ascii="宋体" w:hAnsi="宋体"/>
                <w:szCs w:val="21"/>
                <w:u w:val="single"/>
              </w:rPr>
              <w:t xml:space="preserve"> </w:t>
            </w:r>
            <w:r w:rsidRPr="00077262">
              <w:rPr>
                <w:rFonts w:ascii="宋体" w:hAnsi="宋体" w:hint="eastAsia"/>
                <w:szCs w:val="21"/>
              </w:rPr>
              <w:t>年</w:t>
            </w:r>
            <w:r w:rsidRPr="00077262">
              <w:rPr>
                <w:rFonts w:ascii="宋体" w:hAnsi="宋体"/>
                <w:szCs w:val="21"/>
                <w:u w:val="single"/>
              </w:rPr>
              <w:t xml:space="preserve"> </w:t>
            </w:r>
            <w:r w:rsidR="00492FFB">
              <w:rPr>
                <w:rFonts w:ascii="宋体" w:hAnsi="宋体" w:hint="eastAsia"/>
                <w:szCs w:val="21"/>
                <w:u w:val="single"/>
              </w:rPr>
              <w:t>6</w:t>
            </w:r>
            <w:r w:rsidRPr="00077262">
              <w:rPr>
                <w:rFonts w:ascii="宋体" w:hAnsi="宋体"/>
                <w:szCs w:val="21"/>
                <w:u w:val="single"/>
              </w:rPr>
              <w:t xml:space="preserve"> </w:t>
            </w:r>
            <w:r w:rsidRPr="00077262">
              <w:rPr>
                <w:rFonts w:ascii="宋体" w:hAnsi="宋体" w:hint="eastAsia"/>
                <w:szCs w:val="21"/>
              </w:rPr>
              <w:t>月</w:t>
            </w:r>
            <w:r w:rsidRPr="00077262">
              <w:rPr>
                <w:rFonts w:ascii="宋体" w:hAnsi="宋体"/>
                <w:szCs w:val="21"/>
                <w:u w:val="single"/>
              </w:rPr>
              <w:t xml:space="preserve"> </w:t>
            </w:r>
            <w:r w:rsidR="00492FFB">
              <w:rPr>
                <w:rFonts w:ascii="宋体" w:hAnsi="宋体" w:hint="eastAsia"/>
                <w:szCs w:val="21"/>
                <w:u w:val="single"/>
              </w:rPr>
              <w:t>1</w:t>
            </w:r>
            <w:r w:rsidRPr="00077262">
              <w:rPr>
                <w:rFonts w:ascii="宋体" w:hAnsi="宋体"/>
                <w:szCs w:val="21"/>
                <w:u w:val="single"/>
              </w:rPr>
              <w:t xml:space="preserve"> </w:t>
            </w:r>
            <w:r w:rsidRPr="00077262">
              <w:rPr>
                <w:rFonts w:ascii="宋体" w:hAnsi="宋体" w:hint="eastAsia"/>
                <w:szCs w:val="21"/>
              </w:rPr>
              <w:t>日计划开工，施工总期：</w:t>
            </w:r>
            <w:r w:rsidRPr="00077262">
              <w:rPr>
                <w:rFonts w:ascii="宋体" w:hAnsi="宋体"/>
                <w:szCs w:val="21"/>
                <w:u w:val="single"/>
              </w:rPr>
              <w:t xml:space="preserve"> </w:t>
            </w:r>
            <w:r w:rsidR="00492FFB">
              <w:rPr>
                <w:rFonts w:ascii="宋体" w:hAnsi="宋体" w:hint="eastAsia"/>
                <w:szCs w:val="21"/>
                <w:u w:val="single"/>
              </w:rPr>
              <w:t>90</w:t>
            </w:r>
            <w:r w:rsidRPr="00077262">
              <w:rPr>
                <w:rFonts w:ascii="宋体" w:hAnsi="宋体"/>
                <w:szCs w:val="21"/>
                <w:u w:val="single"/>
              </w:rPr>
              <w:t xml:space="preserve"> </w:t>
            </w:r>
            <w:r w:rsidRPr="00077262">
              <w:rPr>
                <w:rFonts w:ascii="宋体" w:hAnsi="宋体" w:hint="eastAsia"/>
                <w:szCs w:val="21"/>
              </w:rPr>
              <w:t>日历天。</w:t>
            </w:r>
            <w:r w:rsidRPr="00077262">
              <w:rPr>
                <w:rFonts w:ascii="宋体" w:hAnsi="宋体"/>
                <w:szCs w:val="21"/>
              </w:rPr>
              <w:t xml:space="preserve">                                                                       </w:t>
            </w:r>
          </w:p>
        </w:tc>
      </w:tr>
      <w:tr w:rsidR="007E1DA5" w:rsidRPr="00077262" w:rsidTr="006E3FE3">
        <w:trPr>
          <w:cantSplit/>
          <w:trHeight w:val="374"/>
        </w:trPr>
        <w:tc>
          <w:tcPr>
            <w:tcW w:w="702" w:type="dxa"/>
            <w:vAlign w:val="center"/>
          </w:tcPr>
          <w:p w:rsidR="007E1DA5" w:rsidRPr="00077262" w:rsidRDefault="007E1DA5" w:rsidP="005C2628">
            <w:pPr>
              <w:rPr>
                <w:rFonts w:ascii="宋体" w:hAnsi="宋体"/>
                <w:szCs w:val="21"/>
              </w:rPr>
            </w:pPr>
            <w:r w:rsidRPr="00077262">
              <w:rPr>
                <w:rFonts w:ascii="宋体" w:hAnsi="宋体"/>
                <w:szCs w:val="21"/>
              </w:rPr>
              <w:t>9</w:t>
            </w:r>
          </w:p>
        </w:tc>
        <w:tc>
          <w:tcPr>
            <w:tcW w:w="981" w:type="dxa"/>
            <w:vAlign w:val="center"/>
          </w:tcPr>
          <w:p w:rsidR="007E1DA5" w:rsidRPr="00077262" w:rsidRDefault="007E1DA5" w:rsidP="005C2628">
            <w:pPr>
              <w:rPr>
                <w:rFonts w:ascii="宋体" w:hAnsi="宋体"/>
                <w:szCs w:val="21"/>
              </w:rPr>
            </w:pPr>
            <w:r w:rsidRPr="00077262">
              <w:rPr>
                <w:rFonts w:ascii="宋体" w:hAnsi="宋体"/>
                <w:szCs w:val="21"/>
              </w:rPr>
              <w:t>3.1</w:t>
            </w: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资金来源</w:t>
            </w:r>
          </w:p>
        </w:tc>
        <w:tc>
          <w:tcPr>
            <w:tcW w:w="5857" w:type="dxa"/>
            <w:vAlign w:val="center"/>
          </w:tcPr>
          <w:p w:rsidR="007E1DA5" w:rsidRPr="00077262" w:rsidRDefault="007E1DA5" w:rsidP="005C2628">
            <w:pPr>
              <w:rPr>
                <w:rFonts w:ascii="宋体"/>
                <w:szCs w:val="21"/>
                <w:u w:val="single"/>
              </w:rPr>
            </w:pPr>
            <w:r w:rsidRPr="00077262">
              <w:rPr>
                <w:rFonts w:ascii="宋体" w:hAnsi="宋体" w:hint="eastAsia"/>
                <w:szCs w:val="21"/>
                <w:u w:val="single"/>
              </w:rPr>
              <w:t>财政资金</w:t>
            </w:r>
          </w:p>
        </w:tc>
      </w:tr>
      <w:tr w:rsidR="007E1DA5" w:rsidRPr="00077262" w:rsidTr="006E3FE3">
        <w:trPr>
          <w:cantSplit/>
          <w:trHeight w:val="987"/>
        </w:trPr>
        <w:tc>
          <w:tcPr>
            <w:tcW w:w="702" w:type="dxa"/>
            <w:vAlign w:val="center"/>
          </w:tcPr>
          <w:p w:rsidR="007E1DA5" w:rsidRPr="00077262" w:rsidRDefault="007E1DA5" w:rsidP="005C2628">
            <w:pPr>
              <w:rPr>
                <w:rFonts w:ascii="宋体" w:hAnsi="宋体"/>
                <w:szCs w:val="21"/>
              </w:rPr>
            </w:pPr>
            <w:r w:rsidRPr="00077262">
              <w:rPr>
                <w:rFonts w:ascii="宋体" w:hAnsi="宋体"/>
                <w:szCs w:val="21"/>
              </w:rPr>
              <w:t>10</w:t>
            </w:r>
          </w:p>
        </w:tc>
        <w:tc>
          <w:tcPr>
            <w:tcW w:w="981" w:type="dxa"/>
            <w:vAlign w:val="center"/>
          </w:tcPr>
          <w:p w:rsidR="007E1DA5" w:rsidRPr="00077262" w:rsidRDefault="007E1DA5" w:rsidP="005C2628">
            <w:pPr>
              <w:rPr>
                <w:rFonts w:ascii="宋体" w:hAnsi="宋体"/>
                <w:szCs w:val="21"/>
              </w:rPr>
            </w:pPr>
            <w:r w:rsidRPr="00077262">
              <w:rPr>
                <w:rFonts w:ascii="宋体" w:hAnsi="宋体"/>
                <w:szCs w:val="21"/>
              </w:rPr>
              <w:t>4.1</w:t>
            </w: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投标人资质等级及项目负责人等级要求</w:t>
            </w:r>
          </w:p>
        </w:tc>
        <w:tc>
          <w:tcPr>
            <w:tcW w:w="5857" w:type="dxa"/>
            <w:vAlign w:val="center"/>
          </w:tcPr>
          <w:p w:rsidR="007E1DA5" w:rsidRPr="00077262" w:rsidRDefault="007E1DA5" w:rsidP="005C2628">
            <w:pPr>
              <w:rPr>
                <w:rFonts w:ascii="宋体"/>
                <w:szCs w:val="21"/>
              </w:rPr>
            </w:pPr>
            <w:r w:rsidRPr="00077262">
              <w:rPr>
                <w:rFonts w:ascii="宋体" w:hAnsi="宋体" w:hint="eastAsia"/>
                <w:szCs w:val="21"/>
              </w:rPr>
              <w:t>详见本工程招标公告。</w:t>
            </w:r>
          </w:p>
        </w:tc>
      </w:tr>
      <w:tr w:rsidR="007E1DA5" w:rsidRPr="00077262" w:rsidTr="006E3FE3">
        <w:trPr>
          <w:cantSplit/>
          <w:trHeight w:val="374"/>
        </w:trPr>
        <w:tc>
          <w:tcPr>
            <w:tcW w:w="702" w:type="dxa"/>
            <w:vAlign w:val="center"/>
          </w:tcPr>
          <w:p w:rsidR="007E1DA5" w:rsidRPr="00077262" w:rsidRDefault="007E1DA5" w:rsidP="005C2628">
            <w:pPr>
              <w:rPr>
                <w:rFonts w:ascii="宋体" w:hAnsi="宋体"/>
                <w:szCs w:val="21"/>
              </w:rPr>
            </w:pPr>
            <w:r w:rsidRPr="00077262">
              <w:rPr>
                <w:rFonts w:ascii="宋体" w:hAnsi="宋体"/>
                <w:szCs w:val="21"/>
              </w:rPr>
              <w:t>11</w:t>
            </w:r>
          </w:p>
        </w:tc>
        <w:tc>
          <w:tcPr>
            <w:tcW w:w="981" w:type="dxa"/>
            <w:vAlign w:val="center"/>
          </w:tcPr>
          <w:p w:rsidR="007E1DA5" w:rsidRPr="00077262" w:rsidRDefault="007E1DA5" w:rsidP="005C2628">
            <w:pPr>
              <w:ind w:firstLine="458"/>
              <w:rPr>
                <w:rFonts w:ascii="宋体"/>
                <w:szCs w:val="21"/>
              </w:rPr>
            </w:pP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资格审查方式</w:t>
            </w:r>
          </w:p>
        </w:tc>
        <w:tc>
          <w:tcPr>
            <w:tcW w:w="5857" w:type="dxa"/>
            <w:vAlign w:val="center"/>
          </w:tcPr>
          <w:p w:rsidR="007E1DA5" w:rsidRPr="00077262" w:rsidRDefault="007E1DA5" w:rsidP="005C2628">
            <w:pPr>
              <w:rPr>
                <w:rFonts w:ascii="宋体"/>
                <w:szCs w:val="21"/>
              </w:rPr>
            </w:pPr>
            <w:r w:rsidRPr="00077262">
              <w:rPr>
                <w:rFonts w:ascii="宋体" w:hAnsi="宋体" w:hint="eastAsia"/>
                <w:szCs w:val="21"/>
              </w:rPr>
              <w:t>详见本工程招标公告。</w:t>
            </w:r>
          </w:p>
        </w:tc>
      </w:tr>
      <w:tr w:rsidR="007E1DA5" w:rsidRPr="00077262" w:rsidTr="006E3FE3">
        <w:trPr>
          <w:cantSplit/>
          <w:trHeight w:val="374"/>
        </w:trPr>
        <w:tc>
          <w:tcPr>
            <w:tcW w:w="702" w:type="dxa"/>
            <w:vAlign w:val="center"/>
          </w:tcPr>
          <w:p w:rsidR="007E1DA5" w:rsidRPr="00077262" w:rsidRDefault="007E1DA5" w:rsidP="005C2628">
            <w:pPr>
              <w:rPr>
                <w:rFonts w:ascii="宋体" w:hAnsi="宋体"/>
                <w:szCs w:val="21"/>
              </w:rPr>
            </w:pPr>
            <w:r w:rsidRPr="00077262">
              <w:rPr>
                <w:rFonts w:ascii="宋体" w:hAnsi="宋体"/>
                <w:szCs w:val="21"/>
              </w:rPr>
              <w:t>12</w:t>
            </w:r>
          </w:p>
        </w:tc>
        <w:tc>
          <w:tcPr>
            <w:tcW w:w="981" w:type="dxa"/>
            <w:vAlign w:val="center"/>
          </w:tcPr>
          <w:p w:rsidR="007E1DA5" w:rsidRPr="00077262" w:rsidRDefault="007E1DA5" w:rsidP="005C2628">
            <w:pPr>
              <w:rPr>
                <w:rFonts w:ascii="宋体" w:hAnsi="宋体"/>
                <w:szCs w:val="21"/>
              </w:rPr>
            </w:pPr>
            <w:r w:rsidRPr="00077262">
              <w:rPr>
                <w:rFonts w:ascii="宋体" w:hAnsi="宋体"/>
                <w:szCs w:val="21"/>
              </w:rPr>
              <w:t>13.1</w:t>
            </w: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报价以及单价和总价计算方式</w:t>
            </w:r>
          </w:p>
        </w:tc>
        <w:tc>
          <w:tcPr>
            <w:tcW w:w="5857" w:type="dxa"/>
            <w:vAlign w:val="center"/>
          </w:tcPr>
          <w:p w:rsidR="007E1DA5" w:rsidRPr="00077262" w:rsidRDefault="007E1DA5" w:rsidP="005C2628">
            <w:pPr>
              <w:rPr>
                <w:rFonts w:ascii="宋体"/>
                <w:szCs w:val="21"/>
              </w:rPr>
            </w:pPr>
            <w:r w:rsidRPr="00077262">
              <w:rPr>
                <w:rFonts w:ascii="宋体" w:hAnsi="宋体" w:hint="eastAsia"/>
                <w:szCs w:val="21"/>
              </w:rPr>
              <w:t>工程量清单计价。</w:t>
            </w:r>
            <w:r w:rsidRPr="00077262">
              <w:rPr>
                <w:rFonts w:ascii="宋体" w:hAnsi="宋体" w:hint="eastAsia"/>
                <w:szCs w:val="21"/>
                <w:u w:val="single"/>
              </w:rPr>
              <w:t>按国家、省有关计价规范执行。纳入年度审计项目计划的政府投资项目，审计机关出具的审计结果应当作为该政府投资项目价款结算的依据（适用于纳入年度审计项目计划的项目）。</w:t>
            </w:r>
          </w:p>
        </w:tc>
      </w:tr>
      <w:tr w:rsidR="007E1DA5" w:rsidRPr="00077262" w:rsidTr="006E3FE3">
        <w:trPr>
          <w:cantSplit/>
          <w:trHeight w:val="374"/>
        </w:trPr>
        <w:tc>
          <w:tcPr>
            <w:tcW w:w="702" w:type="dxa"/>
            <w:vAlign w:val="center"/>
          </w:tcPr>
          <w:p w:rsidR="007E1DA5" w:rsidRPr="00077262" w:rsidRDefault="007E1DA5" w:rsidP="005C2628">
            <w:pPr>
              <w:rPr>
                <w:rFonts w:ascii="宋体" w:hAnsi="宋体"/>
                <w:szCs w:val="21"/>
              </w:rPr>
            </w:pPr>
            <w:r w:rsidRPr="00077262">
              <w:rPr>
                <w:rFonts w:ascii="宋体" w:hAnsi="宋体"/>
                <w:szCs w:val="21"/>
              </w:rPr>
              <w:lastRenderedPageBreak/>
              <w:t>13</w:t>
            </w:r>
          </w:p>
        </w:tc>
        <w:tc>
          <w:tcPr>
            <w:tcW w:w="981" w:type="dxa"/>
            <w:vAlign w:val="center"/>
          </w:tcPr>
          <w:p w:rsidR="007E1DA5" w:rsidRPr="00077262" w:rsidRDefault="007E1DA5" w:rsidP="005C2628">
            <w:pPr>
              <w:rPr>
                <w:rFonts w:ascii="宋体" w:hAnsi="宋体"/>
                <w:szCs w:val="21"/>
              </w:rPr>
            </w:pPr>
            <w:r w:rsidRPr="00077262">
              <w:rPr>
                <w:rFonts w:ascii="宋体" w:hAnsi="宋体"/>
                <w:szCs w:val="21"/>
              </w:rPr>
              <w:t>15.1</w:t>
            </w: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投标有效期</w:t>
            </w:r>
          </w:p>
        </w:tc>
        <w:tc>
          <w:tcPr>
            <w:tcW w:w="5857" w:type="dxa"/>
            <w:vAlign w:val="center"/>
          </w:tcPr>
          <w:p w:rsidR="007E1DA5" w:rsidRPr="00077262" w:rsidRDefault="007E1DA5" w:rsidP="006E3FE3">
            <w:pPr>
              <w:rPr>
                <w:rFonts w:ascii="宋体"/>
                <w:szCs w:val="21"/>
                <w:u w:val="single"/>
              </w:rPr>
            </w:pPr>
            <w:r w:rsidRPr="00077262">
              <w:rPr>
                <w:rFonts w:ascii="宋体" w:hAnsi="宋体"/>
                <w:szCs w:val="21"/>
                <w:u w:val="single"/>
              </w:rPr>
              <w:t xml:space="preserve">  90  </w:t>
            </w:r>
            <w:r w:rsidRPr="00077262">
              <w:rPr>
                <w:rFonts w:ascii="宋体" w:hAnsi="宋体" w:hint="eastAsia"/>
                <w:szCs w:val="21"/>
              </w:rPr>
              <w:t>日历天。（从投标截止之日计起）如投标有效期内发生异议或投诉的，则投标有效期自动延长至异议或投诉处理结束后</w:t>
            </w:r>
            <w:r w:rsidRPr="00077262">
              <w:rPr>
                <w:rFonts w:ascii="宋体" w:hAnsi="宋体"/>
                <w:szCs w:val="21"/>
              </w:rPr>
              <w:t>90</w:t>
            </w:r>
            <w:r w:rsidRPr="00077262">
              <w:rPr>
                <w:rFonts w:ascii="宋体" w:hAnsi="宋体" w:hint="eastAsia"/>
                <w:szCs w:val="21"/>
              </w:rPr>
              <w:t>日历天。</w:t>
            </w:r>
          </w:p>
        </w:tc>
      </w:tr>
      <w:tr w:rsidR="007E1DA5" w:rsidRPr="00077262" w:rsidTr="006E3FE3">
        <w:trPr>
          <w:cantSplit/>
          <w:trHeight w:val="374"/>
        </w:trPr>
        <w:tc>
          <w:tcPr>
            <w:tcW w:w="702" w:type="dxa"/>
            <w:vAlign w:val="center"/>
          </w:tcPr>
          <w:p w:rsidR="007E1DA5" w:rsidRPr="00077262" w:rsidRDefault="007E1DA5" w:rsidP="005C2628">
            <w:pPr>
              <w:rPr>
                <w:rFonts w:ascii="宋体" w:hAnsi="宋体"/>
                <w:szCs w:val="21"/>
              </w:rPr>
            </w:pPr>
            <w:r w:rsidRPr="00077262">
              <w:rPr>
                <w:rFonts w:ascii="宋体" w:hAnsi="宋体"/>
                <w:szCs w:val="21"/>
              </w:rPr>
              <w:t>14</w:t>
            </w:r>
          </w:p>
        </w:tc>
        <w:tc>
          <w:tcPr>
            <w:tcW w:w="981" w:type="dxa"/>
            <w:vAlign w:val="center"/>
          </w:tcPr>
          <w:p w:rsidR="007E1DA5" w:rsidRPr="00077262" w:rsidRDefault="007E1DA5" w:rsidP="005C2628">
            <w:pPr>
              <w:rPr>
                <w:rFonts w:ascii="宋体" w:hAnsi="宋体"/>
                <w:szCs w:val="21"/>
              </w:rPr>
            </w:pPr>
            <w:r w:rsidRPr="00077262">
              <w:rPr>
                <w:rFonts w:ascii="宋体" w:hAnsi="宋体"/>
                <w:szCs w:val="21"/>
              </w:rPr>
              <w:t>16.1</w:t>
            </w: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投标保证金</w:t>
            </w:r>
          </w:p>
        </w:tc>
        <w:tc>
          <w:tcPr>
            <w:tcW w:w="5857" w:type="dxa"/>
            <w:vAlign w:val="center"/>
          </w:tcPr>
          <w:p w:rsidR="007E1DA5" w:rsidRPr="00077262" w:rsidRDefault="007E1DA5" w:rsidP="00111865">
            <w:pPr>
              <w:spacing w:line="276" w:lineRule="auto"/>
              <w:rPr>
                <w:rFonts w:ascii="宋体" w:cs="宋体"/>
              </w:rPr>
            </w:pPr>
            <w:r w:rsidRPr="00077262">
              <w:rPr>
                <w:rFonts w:ascii="宋体" w:hAnsi="宋体" w:cs="宋体" w:hint="eastAsia"/>
              </w:rPr>
              <w:t>是否要求投标人递交投标保证金：</w:t>
            </w:r>
          </w:p>
          <w:p w:rsidR="007E1DA5" w:rsidRPr="00077262" w:rsidRDefault="007E1DA5" w:rsidP="00111865">
            <w:pPr>
              <w:spacing w:line="276" w:lineRule="auto"/>
              <w:rPr>
                <w:rFonts w:ascii="宋体" w:cs="宋体"/>
              </w:rPr>
            </w:pPr>
            <w:r w:rsidRPr="00077262">
              <w:rPr>
                <w:rFonts w:ascii="宋体" w:hAnsi="宋体" w:cs="宋体" w:hint="eastAsia"/>
              </w:rPr>
              <w:t>□</w:t>
            </w:r>
            <w:r w:rsidRPr="00077262">
              <w:rPr>
                <w:rFonts w:ascii="宋体" w:hAnsi="宋体" w:cs="宋体"/>
              </w:rPr>
              <w:t xml:space="preserve"> </w:t>
            </w:r>
            <w:r w:rsidRPr="00077262">
              <w:rPr>
                <w:rFonts w:ascii="宋体" w:hAnsi="宋体" w:cs="宋体" w:hint="eastAsia"/>
              </w:rPr>
              <w:t>不要求递交投标保证金。</w:t>
            </w:r>
          </w:p>
          <w:p w:rsidR="007E1DA5" w:rsidRPr="00077262" w:rsidRDefault="007E1DA5" w:rsidP="00111865">
            <w:pPr>
              <w:spacing w:line="276" w:lineRule="auto"/>
              <w:rPr>
                <w:rFonts w:ascii="宋体" w:cs="宋体"/>
              </w:rPr>
            </w:pPr>
            <w:r w:rsidRPr="00077262">
              <w:rPr>
                <w:rFonts w:ascii="宋体" w:hAnsi="宋体" w:cs="宋体" w:hint="eastAsia"/>
                <w:kern w:val="0"/>
                <w:szCs w:val="21"/>
                <w:lang w:val="zh-CN"/>
              </w:rPr>
              <w:t>■</w:t>
            </w:r>
            <w:r w:rsidRPr="00077262">
              <w:rPr>
                <w:rFonts w:ascii="宋体" w:hAnsi="宋体" w:cs="宋体" w:hint="eastAsia"/>
              </w:rPr>
              <w:t>要求递交投标保证金。投标保证金的金额：</w:t>
            </w:r>
            <w:r w:rsidRPr="00077262">
              <w:rPr>
                <w:rFonts w:ascii="宋体" w:hAnsi="宋体" w:cs="宋体"/>
                <w:b/>
                <w:u w:val="single"/>
              </w:rPr>
              <w:t>10</w:t>
            </w:r>
            <w:r w:rsidRPr="00077262">
              <w:rPr>
                <w:rFonts w:ascii="宋体" w:hAnsi="宋体" w:cs="宋体" w:hint="eastAsia"/>
              </w:rPr>
              <w:t>万元</w:t>
            </w:r>
          </w:p>
          <w:p w:rsidR="007E1DA5" w:rsidRPr="00077262" w:rsidRDefault="007E1DA5" w:rsidP="00111865">
            <w:pPr>
              <w:spacing w:line="276" w:lineRule="auto"/>
              <w:rPr>
                <w:rFonts w:ascii="宋体" w:cs="宋体"/>
              </w:rPr>
            </w:pPr>
            <w:r w:rsidRPr="00077262">
              <w:rPr>
                <w:rFonts w:ascii="宋体" w:hAnsi="宋体" w:cs="宋体" w:hint="eastAsia"/>
              </w:rPr>
              <w:t>缴纳时间：</w:t>
            </w:r>
            <w:r w:rsidRPr="00077262">
              <w:rPr>
                <w:rFonts w:ascii="宋体" w:hAnsi="宋体" w:cs="宋体" w:hint="eastAsia"/>
                <w:u w:val="single"/>
              </w:rPr>
              <w:t>递交投标文件截止时间前。</w:t>
            </w:r>
          </w:p>
          <w:p w:rsidR="007E1DA5" w:rsidRPr="00077262" w:rsidRDefault="007E1DA5" w:rsidP="00111865">
            <w:pPr>
              <w:spacing w:line="276" w:lineRule="auto"/>
              <w:rPr>
                <w:rFonts w:ascii="宋体" w:cs="宋体"/>
              </w:rPr>
            </w:pPr>
            <w:r w:rsidRPr="00077262">
              <w:rPr>
                <w:rFonts w:ascii="宋体" w:hAnsi="宋体" w:cs="宋体" w:hint="eastAsia"/>
              </w:rPr>
              <w:t>投标保证金有效期：</w:t>
            </w:r>
            <w:r w:rsidRPr="00077262">
              <w:rPr>
                <w:rFonts w:ascii="宋体" w:hAnsi="宋体" w:cs="宋体" w:hint="eastAsia"/>
                <w:u w:val="single"/>
              </w:rPr>
              <w:t>与投标有效期一致。</w:t>
            </w:r>
          </w:p>
          <w:p w:rsidR="007E1DA5" w:rsidRPr="00077262" w:rsidRDefault="007E1DA5" w:rsidP="00111865">
            <w:r w:rsidRPr="00077262">
              <w:rPr>
                <w:rFonts w:ascii="宋体" w:hAnsi="宋体" w:cs="宋体" w:hint="eastAsia"/>
                <w:u w:val="single"/>
              </w:rPr>
              <w:t>注：投标保证金相关事宜详见招标文件</w:t>
            </w:r>
            <w:r w:rsidRPr="00077262">
              <w:rPr>
                <w:rFonts w:ascii="宋体" w:hAnsi="宋体" w:cs="宋体"/>
                <w:u w:val="single"/>
              </w:rPr>
              <w:t>16</w:t>
            </w:r>
            <w:r w:rsidRPr="00077262">
              <w:rPr>
                <w:rFonts w:ascii="宋体" w:hAnsi="宋体" w:cs="宋体" w:hint="eastAsia"/>
                <w:u w:val="single"/>
              </w:rPr>
              <w:t>款。</w:t>
            </w:r>
          </w:p>
        </w:tc>
      </w:tr>
      <w:tr w:rsidR="007E1DA5" w:rsidRPr="00077262" w:rsidTr="006E3FE3">
        <w:trPr>
          <w:cantSplit/>
          <w:trHeight w:val="374"/>
        </w:trPr>
        <w:tc>
          <w:tcPr>
            <w:tcW w:w="702" w:type="dxa"/>
            <w:vAlign w:val="center"/>
          </w:tcPr>
          <w:p w:rsidR="007E1DA5" w:rsidRPr="00077262" w:rsidRDefault="007E1DA5" w:rsidP="005C2628">
            <w:pPr>
              <w:rPr>
                <w:rFonts w:ascii="宋体" w:hAnsi="宋体"/>
                <w:szCs w:val="21"/>
              </w:rPr>
            </w:pPr>
            <w:r w:rsidRPr="00077262">
              <w:rPr>
                <w:rFonts w:ascii="宋体" w:hAnsi="宋体"/>
                <w:szCs w:val="21"/>
              </w:rPr>
              <w:t>15</w:t>
            </w:r>
          </w:p>
        </w:tc>
        <w:tc>
          <w:tcPr>
            <w:tcW w:w="981" w:type="dxa"/>
            <w:vAlign w:val="center"/>
          </w:tcPr>
          <w:p w:rsidR="007E1DA5" w:rsidRPr="00077262" w:rsidRDefault="007E1DA5" w:rsidP="005C2628">
            <w:pPr>
              <w:rPr>
                <w:rFonts w:ascii="宋体" w:hAnsi="宋体"/>
                <w:szCs w:val="21"/>
              </w:rPr>
            </w:pPr>
            <w:r w:rsidRPr="00077262">
              <w:rPr>
                <w:rFonts w:ascii="宋体" w:hAnsi="宋体"/>
                <w:szCs w:val="21"/>
              </w:rPr>
              <w:t>5</w:t>
            </w: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踏勘现场</w:t>
            </w:r>
          </w:p>
        </w:tc>
        <w:tc>
          <w:tcPr>
            <w:tcW w:w="5857" w:type="dxa"/>
            <w:vAlign w:val="center"/>
          </w:tcPr>
          <w:p w:rsidR="007E1DA5" w:rsidRPr="00077262" w:rsidRDefault="007E1DA5" w:rsidP="005C2628">
            <w:pPr>
              <w:rPr>
                <w:rFonts w:ascii="宋体"/>
                <w:szCs w:val="21"/>
                <w:u w:val="single"/>
              </w:rPr>
            </w:pPr>
            <w:r w:rsidRPr="00077262">
              <w:rPr>
                <w:rFonts w:ascii="宋体" w:hAnsi="宋体" w:hint="eastAsia"/>
                <w:szCs w:val="21"/>
                <w:u w:val="single"/>
              </w:rPr>
              <w:t>自行踏勘，投标人不进行踏勘的，视为已熟知现场条件，自行承担相关风险。</w:t>
            </w:r>
          </w:p>
        </w:tc>
      </w:tr>
      <w:tr w:rsidR="007E1DA5" w:rsidRPr="00077262" w:rsidTr="006E3FE3">
        <w:trPr>
          <w:cantSplit/>
          <w:trHeight w:val="374"/>
        </w:trPr>
        <w:tc>
          <w:tcPr>
            <w:tcW w:w="702" w:type="dxa"/>
            <w:vAlign w:val="center"/>
          </w:tcPr>
          <w:p w:rsidR="007E1DA5" w:rsidRPr="00077262" w:rsidRDefault="007E1DA5" w:rsidP="005C2628">
            <w:pPr>
              <w:rPr>
                <w:rFonts w:ascii="宋体" w:hAnsi="宋体"/>
                <w:szCs w:val="21"/>
              </w:rPr>
            </w:pPr>
            <w:r w:rsidRPr="00077262">
              <w:rPr>
                <w:rFonts w:ascii="宋体" w:hAnsi="宋体"/>
                <w:szCs w:val="21"/>
              </w:rPr>
              <w:t>16</w:t>
            </w:r>
          </w:p>
        </w:tc>
        <w:tc>
          <w:tcPr>
            <w:tcW w:w="981" w:type="dxa"/>
            <w:vAlign w:val="center"/>
          </w:tcPr>
          <w:p w:rsidR="007E1DA5" w:rsidRPr="00077262" w:rsidRDefault="007E1DA5" w:rsidP="005C2628">
            <w:pPr>
              <w:rPr>
                <w:rFonts w:ascii="宋体" w:hAnsi="宋体"/>
                <w:szCs w:val="21"/>
              </w:rPr>
            </w:pPr>
            <w:r w:rsidRPr="00077262">
              <w:rPr>
                <w:rFonts w:ascii="宋体" w:hAnsi="宋体"/>
                <w:szCs w:val="21"/>
              </w:rPr>
              <w:t>8</w:t>
            </w: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投标答疑</w:t>
            </w:r>
          </w:p>
        </w:tc>
        <w:tc>
          <w:tcPr>
            <w:tcW w:w="5857" w:type="dxa"/>
            <w:vAlign w:val="center"/>
          </w:tcPr>
          <w:p w:rsidR="007E1DA5" w:rsidRPr="00077262" w:rsidRDefault="007E1DA5" w:rsidP="005C2628">
            <w:pPr>
              <w:rPr>
                <w:rFonts w:ascii="宋体"/>
                <w:szCs w:val="21"/>
              </w:rPr>
            </w:pPr>
            <w:r w:rsidRPr="00077262">
              <w:rPr>
                <w:rFonts w:ascii="宋体" w:hAnsi="宋体" w:hint="eastAsia"/>
                <w:szCs w:val="21"/>
              </w:rPr>
              <w:t>疑问提交时间：</w:t>
            </w:r>
            <w:r w:rsidRPr="00077262">
              <w:rPr>
                <w:rFonts w:ascii="宋体" w:hAnsi="宋体"/>
                <w:szCs w:val="21"/>
                <w:u w:val="single"/>
              </w:rPr>
              <w:t xml:space="preserve">  2023  </w:t>
            </w:r>
            <w:r w:rsidRPr="00077262">
              <w:rPr>
                <w:rFonts w:ascii="宋体" w:hAnsi="宋体" w:hint="eastAsia"/>
                <w:szCs w:val="21"/>
              </w:rPr>
              <w:t>年</w:t>
            </w:r>
            <w:r w:rsidRPr="00077262">
              <w:rPr>
                <w:rFonts w:ascii="宋体" w:hAnsi="宋体"/>
                <w:szCs w:val="21"/>
                <w:u w:val="single"/>
              </w:rPr>
              <w:t xml:space="preserve">   </w:t>
            </w:r>
            <w:r w:rsidRPr="00077262">
              <w:rPr>
                <w:rFonts w:ascii="宋体" w:hAnsi="宋体" w:hint="eastAsia"/>
                <w:szCs w:val="21"/>
              </w:rPr>
              <w:t>月</w:t>
            </w:r>
            <w:r w:rsidRPr="00077262">
              <w:rPr>
                <w:rFonts w:ascii="宋体" w:hAnsi="宋体"/>
                <w:szCs w:val="21"/>
                <w:u w:val="single"/>
              </w:rPr>
              <w:t xml:space="preserve">   </w:t>
            </w:r>
            <w:r w:rsidRPr="00077262">
              <w:rPr>
                <w:rFonts w:ascii="宋体" w:hAnsi="宋体" w:hint="eastAsia"/>
                <w:szCs w:val="21"/>
              </w:rPr>
              <w:t>日</w:t>
            </w:r>
            <w:r w:rsidRPr="00077262">
              <w:rPr>
                <w:rFonts w:ascii="宋体" w:hAnsi="宋体"/>
                <w:szCs w:val="21"/>
                <w:u w:val="single"/>
              </w:rPr>
              <w:t xml:space="preserve">   </w:t>
            </w:r>
            <w:r w:rsidRPr="00077262">
              <w:rPr>
                <w:rFonts w:ascii="宋体" w:hAnsi="宋体" w:hint="eastAsia"/>
                <w:szCs w:val="21"/>
              </w:rPr>
              <w:t>时前；</w:t>
            </w:r>
            <w:r w:rsidRPr="00077262">
              <w:rPr>
                <w:rFonts w:ascii="宋体" w:hAnsi="宋体"/>
                <w:szCs w:val="21"/>
              </w:rPr>
              <w:t>(</w:t>
            </w:r>
            <w:r w:rsidRPr="00077262">
              <w:rPr>
                <w:rFonts w:ascii="宋体" w:hAnsi="宋体" w:hint="eastAsia"/>
                <w:szCs w:val="21"/>
              </w:rPr>
              <w:t>在递交投标文件截止日期前</w:t>
            </w:r>
            <w:r w:rsidRPr="00077262">
              <w:rPr>
                <w:rFonts w:ascii="宋体" w:hAnsi="宋体"/>
                <w:szCs w:val="21"/>
              </w:rPr>
              <w:t>15</w:t>
            </w:r>
            <w:r w:rsidRPr="00077262">
              <w:rPr>
                <w:rFonts w:ascii="宋体" w:hAnsi="宋体" w:hint="eastAsia"/>
                <w:szCs w:val="21"/>
              </w:rPr>
              <w:t>日</w:t>
            </w:r>
            <w:r w:rsidRPr="00077262">
              <w:rPr>
                <w:rFonts w:ascii="宋体" w:hAnsi="宋体"/>
                <w:szCs w:val="21"/>
              </w:rPr>
              <w:t>)</w:t>
            </w:r>
          </w:p>
          <w:p w:rsidR="007E1DA5" w:rsidRPr="00077262" w:rsidRDefault="007E1DA5" w:rsidP="005C2628">
            <w:pPr>
              <w:rPr>
                <w:rFonts w:ascii="宋体"/>
                <w:szCs w:val="21"/>
              </w:rPr>
            </w:pPr>
            <w:r w:rsidRPr="00077262">
              <w:rPr>
                <w:rFonts w:ascii="宋体" w:hAnsi="宋体" w:hint="eastAsia"/>
                <w:szCs w:val="21"/>
              </w:rPr>
              <w:t>形式：投标人的疑问通过</w:t>
            </w:r>
            <w:r w:rsidRPr="00077262">
              <w:rPr>
                <w:rFonts w:ascii="宋体" w:hAnsi="宋体"/>
                <w:szCs w:val="21"/>
                <w:u w:val="single"/>
              </w:rPr>
              <w:t xml:space="preserve"> </w:t>
            </w:r>
            <w:r w:rsidRPr="00077262">
              <w:rPr>
                <w:rFonts w:ascii="宋体" w:hAnsi="宋体" w:hint="eastAsia"/>
                <w:szCs w:val="21"/>
                <w:u w:val="single"/>
              </w:rPr>
              <w:t>广州公共资源交易中心</w:t>
            </w:r>
            <w:r w:rsidRPr="00077262">
              <w:rPr>
                <w:rFonts w:ascii="宋体" w:hAnsi="宋体"/>
                <w:szCs w:val="21"/>
                <w:u w:val="single"/>
              </w:rPr>
              <w:t xml:space="preserve"> </w:t>
            </w:r>
            <w:r w:rsidRPr="00077262">
              <w:rPr>
                <w:rFonts w:ascii="宋体" w:hAnsi="宋体" w:hint="eastAsia"/>
                <w:szCs w:val="21"/>
              </w:rPr>
              <w:t>交易平台提交。</w:t>
            </w:r>
          </w:p>
          <w:p w:rsidR="007E1DA5" w:rsidRPr="00077262" w:rsidRDefault="007E1DA5" w:rsidP="005C2628">
            <w:pPr>
              <w:rPr>
                <w:rFonts w:ascii="宋体"/>
                <w:szCs w:val="21"/>
              </w:rPr>
            </w:pPr>
            <w:r w:rsidRPr="00077262">
              <w:rPr>
                <w:rFonts w:ascii="宋体" w:hAnsi="宋体" w:hint="eastAsia"/>
                <w:szCs w:val="21"/>
              </w:rPr>
              <w:t>具体要求：按照交易平台关于全流程电子化项目的相关指南进行操作，详见：</w:t>
            </w:r>
            <w:r w:rsidRPr="00077262">
              <w:rPr>
                <w:rFonts w:ascii="宋体" w:hAnsi="宋体" w:hint="eastAsia"/>
                <w:szCs w:val="21"/>
                <w:u w:val="single"/>
              </w:rPr>
              <w:t>广州公共资源交易中心网站最新指引。提问一律不得署名</w:t>
            </w:r>
            <w:r w:rsidRPr="00077262">
              <w:rPr>
                <w:rFonts w:ascii="宋体" w:hAnsi="宋体" w:hint="eastAsia"/>
                <w:szCs w:val="21"/>
              </w:rPr>
              <w:t>。</w:t>
            </w:r>
            <w:r w:rsidRPr="00077262">
              <w:rPr>
                <w:rFonts w:ascii="宋体" w:hAnsi="宋体"/>
                <w:szCs w:val="21"/>
              </w:rPr>
              <w:t xml:space="preserve">   </w:t>
            </w:r>
            <w:r w:rsidRPr="00077262">
              <w:rPr>
                <w:rFonts w:ascii="宋体" w:hAnsi="宋体" w:hint="eastAsia"/>
                <w:szCs w:val="21"/>
              </w:rPr>
              <w:t>提问一律不得署名。</w:t>
            </w:r>
          </w:p>
        </w:tc>
      </w:tr>
      <w:tr w:rsidR="007E1DA5" w:rsidRPr="00077262" w:rsidTr="000E3A44">
        <w:trPr>
          <w:cantSplit/>
          <w:trHeight w:val="569"/>
        </w:trPr>
        <w:tc>
          <w:tcPr>
            <w:tcW w:w="702" w:type="dxa"/>
            <w:vAlign w:val="center"/>
          </w:tcPr>
          <w:p w:rsidR="007E1DA5" w:rsidRPr="00077262" w:rsidRDefault="007E1DA5" w:rsidP="005C2628">
            <w:pPr>
              <w:rPr>
                <w:rFonts w:ascii="宋体"/>
                <w:szCs w:val="21"/>
              </w:rPr>
            </w:pPr>
            <w:r w:rsidRPr="00077262">
              <w:rPr>
                <w:rFonts w:ascii="宋体" w:hAnsi="宋体"/>
                <w:szCs w:val="21"/>
              </w:rPr>
              <w:t>17</w:t>
            </w:r>
          </w:p>
        </w:tc>
        <w:tc>
          <w:tcPr>
            <w:tcW w:w="981" w:type="dxa"/>
            <w:vAlign w:val="center"/>
          </w:tcPr>
          <w:p w:rsidR="007E1DA5" w:rsidRPr="00077262" w:rsidRDefault="007E1DA5" w:rsidP="005C2628">
            <w:pPr>
              <w:rPr>
                <w:rFonts w:ascii="宋体" w:hAnsi="宋体"/>
                <w:szCs w:val="21"/>
              </w:rPr>
            </w:pPr>
            <w:r w:rsidRPr="00077262">
              <w:rPr>
                <w:rFonts w:ascii="宋体" w:hAnsi="宋体"/>
                <w:szCs w:val="21"/>
              </w:rPr>
              <w:t>20.1</w:t>
            </w: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投标截止时间</w:t>
            </w:r>
          </w:p>
        </w:tc>
        <w:tc>
          <w:tcPr>
            <w:tcW w:w="5857" w:type="dxa"/>
            <w:vAlign w:val="center"/>
          </w:tcPr>
          <w:p w:rsidR="007E1DA5" w:rsidRPr="00077262" w:rsidRDefault="007E1DA5" w:rsidP="005C2628">
            <w:pPr>
              <w:rPr>
                <w:rFonts w:ascii="宋体"/>
                <w:strike/>
                <w:szCs w:val="21"/>
              </w:rPr>
            </w:pPr>
            <w:r w:rsidRPr="00077262">
              <w:rPr>
                <w:rFonts w:ascii="宋体" w:hAnsi="宋体"/>
                <w:szCs w:val="21"/>
                <w:u w:val="single"/>
              </w:rPr>
              <w:t xml:space="preserve">       </w:t>
            </w:r>
            <w:r w:rsidRPr="00077262">
              <w:rPr>
                <w:rFonts w:ascii="宋体" w:hAnsi="宋体" w:hint="eastAsia"/>
                <w:szCs w:val="21"/>
              </w:rPr>
              <w:t>年</w:t>
            </w:r>
            <w:r w:rsidRPr="00077262">
              <w:rPr>
                <w:rFonts w:ascii="宋体" w:hAnsi="宋体"/>
                <w:szCs w:val="21"/>
                <w:u w:val="single"/>
              </w:rPr>
              <w:t xml:space="preserve">   </w:t>
            </w:r>
            <w:r w:rsidRPr="00077262">
              <w:rPr>
                <w:rFonts w:ascii="宋体" w:hAnsi="宋体" w:hint="eastAsia"/>
                <w:szCs w:val="21"/>
              </w:rPr>
              <w:t>月</w:t>
            </w:r>
            <w:r w:rsidRPr="00077262">
              <w:rPr>
                <w:rFonts w:ascii="宋体" w:hAnsi="宋体"/>
                <w:szCs w:val="21"/>
                <w:u w:val="single"/>
              </w:rPr>
              <w:t xml:space="preserve">    </w:t>
            </w:r>
            <w:r w:rsidRPr="00077262">
              <w:rPr>
                <w:rFonts w:ascii="宋体" w:hAnsi="宋体" w:hint="eastAsia"/>
                <w:szCs w:val="21"/>
              </w:rPr>
              <w:t>日</w:t>
            </w:r>
            <w:r w:rsidRPr="00077262">
              <w:rPr>
                <w:rFonts w:ascii="宋体" w:hAnsi="宋体"/>
                <w:szCs w:val="21"/>
                <w:u w:val="single"/>
              </w:rPr>
              <w:t xml:space="preserve">   </w:t>
            </w:r>
            <w:r w:rsidRPr="00077262">
              <w:rPr>
                <w:rFonts w:ascii="宋体" w:hAnsi="宋体" w:hint="eastAsia"/>
                <w:szCs w:val="21"/>
              </w:rPr>
              <w:t>时（北京时间）。</w:t>
            </w:r>
          </w:p>
        </w:tc>
      </w:tr>
      <w:tr w:rsidR="007E1DA5" w:rsidRPr="00077262" w:rsidTr="006E3FE3">
        <w:trPr>
          <w:cantSplit/>
          <w:trHeight w:val="374"/>
        </w:trPr>
        <w:tc>
          <w:tcPr>
            <w:tcW w:w="702" w:type="dxa"/>
            <w:vAlign w:val="center"/>
          </w:tcPr>
          <w:p w:rsidR="007E1DA5" w:rsidRPr="00077262" w:rsidRDefault="007E1DA5" w:rsidP="005C2628">
            <w:pPr>
              <w:rPr>
                <w:rFonts w:ascii="宋体"/>
                <w:szCs w:val="21"/>
              </w:rPr>
            </w:pPr>
            <w:r w:rsidRPr="00077262">
              <w:rPr>
                <w:rFonts w:ascii="宋体" w:hAnsi="宋体"/>
                <w:szCs w:val="21"/>
              </w:rPr>
              <w:t>18</w:t>
            </w:r>
          </w:p>
        </w:tc>
        <w:tc>
          <w:tcPr>
            <w:tcW w:w="981" w:type="dxa"/>
            <w:vAlign w:val="center"/>
          </w:tcPr>
          <w:p w:rsidR="007E1DA5" w:rsidRPr="00077262" w:rsidRDefault="007E1DA5" w:rsidP="005C2628">
            <w:pPr>
              <w:rPr>
                <w:rFonts w:ascii="宋体" w:hAnsi="宋体"/>
                <w:szCs w:val="21"/>
              </w:rPr>
            </w:pPr>
            <w:r w:rsidRPr="00077262">
              <w:rPr>
                <w:rFonts w:ascii="宋体" w:hAnsi="宋体"/>
                <w:szCs w:val="21"/>
              </w:rPr>
              <w:t>20.1</w:t>
            </w: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开标开始时间和地点</w:t>
            </w:r>
          </w:p>
        </w:tc>
        <w:tc>
          <w:tcPr>
            <w:tcW w:w="5857" w:type="dxa"/>
            <w:vAlign w:val="center"/>
          </w:tcPr>
          <w:p w:rsidR="007E1DA5" w:rsidRPr="00077262" w:rsidRDefault="007E1DA5" w:rsidP="005C2628">
            <w:pPr>
              <w:rPr>
                <w:rFonts w:ascii="宋体"/>
                <w:szCs w:val="21"/>
              </w:rPr>
            </w:pPr>
            <w:r w:rsidRPr="00077262">
              <w:rPr>
                <w:rFonts w:ascii="宋体" w:hAnsi="宋体" w:hint="eastAsia"/>
                <w:szCs w:val="21"/>
              </w:rPr>
              <w:t>（技术标和经济标同时开标）</w:t>
            </w:r>
          </w:p>
          <w:p w:rsidR="007E1DA5" w:rsidRPr="00077262" w:rsidRDefault="007E1DA5" w:rsidP="005C2628">
            <w:pPr>
              <w:rPr>
                <w:rFonts w:ascii="宋体"/>
                <w:szCs w:val="21"/>
                <w:u w:val="single"/>
              </w:rPr>
            </w:pPr>
            <w:r w:rsidRPr="00077262">
              <w:rPr>
                <w:rFonts w:ascii="宋体" w:hAnsi="宋体"/>
                <w:szCs w:val="21"/>
              </w:rPr>
              <w:t>1</w:t>
            </w:r>
            <w:r w:rsidRPr="00077262">
              <w:rPr>
                <w:rFonts w:ascii="宋体" w:hAnsi="宋体" w:hint="eastAsia"/>
                <w:szCs w:val="21"/>
              </w:rPr>
              <w:t>、开标开始时间：</w:t>
            </w:r>
            <w:r w:rsidRPr="00077262">
              <w:rPr>
                <w:rFonts w:ascii="宋体" w:hAnsi="宋体"/>
                <w:szCs w:val="21"/>
                <w:u w:val="single"/>
              </w:rPr>
              <w:t xml:space="preserve">     </w:t>
            </w:r>
            <w:r w:rsidRPr="00077262">
              <w:rPr>
                <w:rFonts w:ascii="宋体" w:hAnsi="宋体" w:hint="eastAsia"/>
                <w:szCs w:val="21"/>
              </w:rPr>
              <w:t>年</w:t>
            </w:r>
            <w:r w:rsidRPr="00077262">
              <w:rPr>
                <w:rFonts w:ascii="宋体" w:hAnsi="宋体"/>
                <w:szCs w:val="21"/>
                <w:u w:val="single"/>
              </w:rPr>
              <w:t xml:space="preserve">   </w:t>
            </w:r>
            <w:r w:rsidRPr="00077262">
              <w:rPr>
                <w:rFonts w:ascii="宋体" w:hAnsi="宋体" w:hint="eastAsia"/>
                <w:szCs w:val="21"/>
              </w:rPr>
              <w:t>月</w:t>
            </w:r>
            <w:r w:rsidRPr="00077262">
              <w:rPr>
                <w:rFonts w:ascii="宋体" w:hAnsi="宋体"/>
                <w:szCs w:val="21"/>
                <w:u w:val="single"/>
              </w:rPr>
              <w:t xml:space="preserve">   </w:t>
            </w:r>
            <w:r w:rsidRPr="00077262">
              <w:rPr>
                <w:rFonts w:ascii="宋体" w:hAnsi="宋体" w:hint="eastAsia"/>
                <w:szCs w:val="21"/>
              </w:rPr>
              <w:t>日</w:t>
            </w:r>
            <w:r w:rsidRPr="00077262">
              <w:rPr>
                <w:rFonts w:ascii="宋体" w:hAnsi="宋体"/>
                <w:szCs w:val="21"/>
                <w:u w:val="single"/>
              </w:rPr>
              <w:t xml:space="preserve">   </w:t>
            </w:r>
            <w:r w:rsidRPr="00077262">
              <w:rPr>
                <w:rFonts w:ascii="宋体" w:hAnsi="宋体" w:hint="eastAsia"/>
                <w:szCs w:val="21"/>
              </w:rPr>
              <w:t>时</w:t>
            </w:r>
            <w:r w:rsidRPr="00077262">
              <w:rPr>
                <w:rFonts w:ascii="宋体" w:hAnsi="宋体"/>
                <w:szCs w:val="21"/>
                <w:u w:val="single"/>
              </w:rPr>
              <w:t xml:space="preserve">   </w:t>
            </w:r>
            <w:r w:rsidRPr="00077262">
              <w:rPr>
                <w:rFonts w:ascii="宋体" w:hAnsi="宋体" w:hint="eastAsia"/>
                <w:szCs w:val="21"/>
              </w:rPr>
              <w:t>分（与投标截止时间为同一时间），地点：</w:t>
            </w:r>
            <w:r w:rsidRPr="00077262">
              <w:rPr>
                <w:rFonts w:ascii="宋体" w:hAnsi="宋体" w:hint="eastAsia"/>
                <w:szCs w:val="21"/>
                <w:u w:val="single"/>
              </w:rPr>
              <w:t>增城交易部开标</w:t>
            </w:r>
            <w:r w:rsidRPr="00077262">
              <w:rPr>
                <w:rFonts w:ascii="宋体" w:hAnsi="宋体"/>
                <w:szCs w:val="21"/>
                <w:u w:val="single"/>
              </w:rPr>
              <w:t xml:space="preserve">   </w:t>
            </w:r>
            <w:r w:rsidRPr="00077262">
              <w:rPr>
                <w:rFonts w:ascii="宋体" w:hAnsi="宋体" w:hint="eastAsia"/>
                <w:szCs w:val="21"/>
                <w:u w:val="single"/>
              </w:rPr>
              <w:t>室</w:t>
            </w:r>
            <w:r w:rsidRPr="00077262">
              <w:rPr>
                <w:rFonts w:ascii="宋体" w:hAnsi="宋体"/>
                <w:szCs w:val="21"/>
                <w:u w:val="single"/>
              </w:rPr>
              <w:t xml:space="preserve"> </w:t>
            </w:r>
            <w:r w:rsidRPr="00077262">
              <w:rPr>
                <w:rFonts w:ascii="宋体" w:hAnsi="宋体" w:hint="eastAsia"/>
                <w:szCs w:val="21"/>
                <w:u w:val="single"/>
              </w:rPr>
              <w:t>。投标人也可选择参加在线开标，具体按照交易平台相关指南进行操作。详见：广州公共资源交易中心网站最新指引。</w:t>
            </w:r>
          </w:p>
          <w:p w:rsidR="007E1DA5" w:rsidRPr="00077262" w:rsidRDefault="007E1DA5" w:rsidP="005C2628">
            <w:pPr>
              <w:rPr>
                <w:rFonts w:ascii="宋体"/>
                <w:szCs w:val="21"/>
              </w:rPr>
            </w:pPr>
            <w:r w:rsidRPr="00077262">
              <w:rPr>
                <w:rFonts w:ascii="宋体" w:hAnsi="宋体" w:hint="eastAsia"/>
                <w:szCs w:val="21"/>
              </w:rPr>
              <w:t>注：投标文件解密问题。投标人只用执行一次解密，招标人执行解密次数根据招标文件开标次数确定。</w:t>
            </w:r>
          </w:p>
          <w:p w:rsidR="007E1DA5" w:rsidRPr="00077262" w:rsidRDefault="007E1DA5" w:rsidP="005C2628">
            <w:pPr>
              <w:rPr>
                <w:rFonts w:ascii="宋体"/>
                <w:szCs w:val="21"/>
              </w:rPr>
            </w:pPr>
            <w:r w:rsidRPr="00077262">
              <w:rPr>
                <w:rFonts w:ascii="宋体" w:hAnsi="宋体"/>
                <w:szCs w:val="21"/>
              </w:rPr>
              <w:t>2</w:t>
            </w:r>
            <w:r w:rsidRPr="00077262">
              <w:rPr>
                <w:rFonts w:ascii="宋体" w:hAnsi="宋体" w:hint="eastAsia"/>
                <w:szCs w:val="21"/>
              </w:rPr>
              <w:t>、递交投标文件备用光盘时间：</w:t>
            </w:r>
            <w:r w:rsidRPr="00077262">
              <w:rPr>
                <w:rFonts w:ascii="宋体" w:hAnsi="宋体"/>
                <w:szCs w:val="21"/>
                <w:u w:val="single"/>
              </w:rPr>
              <w:t>2023</w:t>
            </w:r>
            <w:r w:rsidRPr="00077262">
              <w:rPr>
                <w:rFonts w:ascii="宋体" w:hAnsi="宋体" w:hint="eastAsia"/>
                <w:szCs w:val="21"/>
              </w:rPr>
              <w:t>年</w:t>
            </w:r>
            <w:r w:rsidRPr="00077262">
              <w:rPr>
                <w:rFonts w:ascii="宋体" w:hAnsi="宋体"/>
                <w:szCs w:val="21"/>
                <w:u w:val="single"/>
              </w:rPr>
              <w:t xml:space="preserve">  </w:t>
            </w:r>
            <w:r w:rsidRPr="00077262">
              <w:rPr>
                <w:rFonts w:ascii="宋体" w:hAnsi="宋体" w:hint="eastAsia"/>
                <w:szCs w:val="21"/>
              </w:rPr>
              <w:t>月</w:t>
            </w:r>
            <w:r w:rsidRPr="00077262">
              <w:rPr>
                <w:rFonts w:ascii="宋体" w:hAnsi="宋体"/>
                <w:szCs w:val="21"/>
                <w:u w:val="single"/>
              </w:rPr>
              <w:t xml:space="preserve">  </w:t>
            </w:r>
            <w:r w:rsidRPr="00077262">
              <w:rPr>
                <w:rFonts w:ascii="宋体" w:hAnsi="宋体" w:hint="eastAsia"/>
                <w:szCs w:val="21"/>
              </w:rPr>
              <w:t>日</w:t>
            </w:r>
            <w:r w:rsidRPr="00077262">
              <w:rPr>
                <w:rFonts w:ascii="宋体" w:hAnsi="宋体"/>
                <w:szCs w:val="21"/>
                <w:u w:val="single"/>
              </w:rPr>
              <w:t xml:space="preserve">   </w:t>
            </w:r>
            <w:r w:rsidRPr="00077262">
              <w:rPr>
                <w:rFonts w:ascii="宋体" w:hAnsi="宋体" w:hint="eastAsia"/>
                <w:szCs w:val="21"/>
              </w:rPr>
              <w:t>时</w:t>
            </w:r>
            <w:r w:rsidRPr="00077262">
              <w:rPr>
                <w:rFonts w:ascii="宋体" w:hAnsi="宋体"/>
                <w:szCs w:val="21"/>
                <w:u w:val="single"/>
              </w:rPr>
              <w:t xml:space="preserve">   </w:t>
            </w:r>
            <w:r w:rsidRPr="00077262">
              <w:rPr>
                <w:rFonts w:ascii="宋体" w:hAnsi="宋体" w:hint="eastAsia"/>
                <w:szCs w:val="21"/>
              </w:rPr>
              <w:t>分至</w:t>
            </w:r>
            <w:r w:rsidRPr="00077262">
              <w:rPr>
                <w:rFonts w:ascii="宋体" w:hAnsi="宋体"/>
                <w:szCs w:val="21"/>
                <w:u w:val="single"/>
              </w:rPr>
              <w:t>2023</w:t>
            </w:r>
            <w:r w:rsidRPr="00077262">
              <w:rPr>
                <w:rFonts w:ascii="宋体" w:hAnsi="宋体" w:hint="eastAsia"/>
                <w:szCs w:val="21"/>
              </w:rPr>
              <w:t>年</w:t>
            </w:r>
            <w:r w:rsidRPr="00077262">
              <w:rPr>
                <w:rFonts w:ascii="宋体" w:hAnsi="宋体"/>
                <w:szCs w:val="21"/>
                <w:u w:val="single"/>
              </w:rPr>
              <w:t xml:space="preserve">   </w:t>
            </w:r>
            <w:r w:rsidRPr="00077262">
              <w:rPr>
                <w:rFonts w:ascii="宋体" w:hAnsi="宋体" w:hint="eastAsia"/>
                <w:szCs w:val="21"/>
              </w:rPr>
              <w:t>月</w:t>
            </w:r>
            <w:r w:rsidRPr="00077262">
              <w:rPr>
                <w:rFonts w:ascii="宋体" w:hAnsi="宋体"/>
                <w:szCs w:val="21"/>
                <w:u w:val="single"/>
              </w:rPr>
              <w:t xml:space="preserve">   </w:t>
            </w:r>
            <w:r w:rsidRPr="00077262">
              <w:rPr>
                <w:rFonts w:ascii="宋体" w:hAnsi="宋体" w:hint="eastAsia"/>
                <w:szCs w:val="21"/>
              </w:rPr>
              <w:t>日</w:t>
            </w:r>
            <w:r w:rsidRPr="00077262">
              <w:rPr>
                <w:rFonts w:ascii="宋体" w:hAnsi="宋体"/>
                <w:szCs w:val="21"/>
                <w:u w:val="single"/>
              </w:rPr>
              <w:t xml:space="preserve">   </w:t>
            </w:r>
            <w:r w:rsidRPr="00077262">
              <w:rPr>
                <w:rFonts w:ascii="宋体" w:hAnsi="宋体" w:hint="eastAsia"/>
                <w:szCs w:val="21"/>
              </w:rPr>
              <w:t>时</w:t>
            </w:r>
            <w:r w:rsidRPr="00077262">
              <w:rPr>
                <w:rFonts w:ascii="宋体" w:hAnsi="宋体"/>
                <w:szCs w:val="21"/>
                <w:u w:val="single"/>
              </w:rPr>
              <w:t xml:space="preserve">   </w:t>
            </w:r>
            <w:r w:rsidRPr="00077262">
              <w:rPr>
                <w:rFonts w:ascii="宋体" w:hAnsi="宋体" w:hint="eastAsia"/>
                <w:szCs w:val="21"/>
              </w:rPr>
              <w:t>分；递交地点：</w:t>
            </w:r>
            <w:r w:rsidRPr="00077262">
              <w:rPr>
                <w:rFonts w:ascii="宋体" w:hAnsi="宋体" w:hint="eastAsia"/>
                <w:szCs w:val="21"/>
                <w:u w:val="single"/>
              </w:rPr>
              <w:t>增城交易部开标</w:t>
            </w:r>
            <w:r w:rsidRPr="00077262">
              <w:rPr>
                <w:rFonts w:ascii="宋体" w:hAnsi="宋体"/>
                <w:szCs w:val="21"/>
                <w:u w:val="single"/>
              </w:rPr>
              <w:t xml:space="preserve">   </w:t>
            </w:r>
            <w:r w:rsidRPr="00077262">
              <w:rPr>
                <w:rFonts w:ascii="宋体" w:hAnsi="宋体" w:hint="eastAsia"/>
                <w:szCs w:val="21"/>
                <w:u w:val="single"/>
              </w:rPr>
              <w:t>室</w:t>
            </w:r>
            <w:r w:rsidRPr="00077262">
              <w:rPr>
                <w:rFonts w:ascii="宋体" w:hAnsi="宋体" w:hint="eastAsia"/>
                <w:szCs w:val="21"/>
              </w:rPr>
              <w:t>。投标人也可选择参加在线开标，具体按照交易平台相关指南进行操作。详见：</w:t>
            </w:r>
            <w:r w:rsidRPr="00077262">
              <w:rPr>
                <w:rFonts w:ascii="宋体" w:hAnsi="宋体" w:hint="eastAsia"/>
                <w:szCs w:val="21"/>
                <w:u w:val="single"/>
              </w:rPr>
              <w:t>广州公共资源交易中心网站最新指引</w:t>
            </w:r>
            <w:r w:rsidRPr="00077262">
              <w:rPr>
                <w:rFonts w:ascii="宋体" w:hAnsi="宋体" w:hint="eastAsia"/>
                <w:szCs w:val="21"/>
              </w:rPr>
              <w:t>。</w:t>
            </w:r>
          </w:p>
          <w:p w:rsidR="007E1DA5" w:rsidRPr="00077262" w:rsidRDefault="007E1DA5" w:rsidP="005C2628">
            <w:pPr>
              <w:rPr>
                <w:rFonts w:ascii="宋体"/>
                <w:szCs w:val="21"/>
              </w:rPr>
            </w:pPr>
            <w:r w:rsidRPr="00077262">
              <w:rPr>
                <w:rFonts w:ascii="宋体" w:hAnsi="宋体" w:cs="仿宋_GB2312" w:hint="eastAsia"/>
              </w:rPr>
              <w:t>上述时间及地点是否有改变，请密切留意补充公告和招标答疑纪要的相关信息。</w:t>
            </w:r>
          </w:p>
        </w:tc>
      </w:tr>
      <w:tr w:rsidR="007E1DA5" w:rsidRPr="00077262" w:rsidTr="006E3FE3">
        <w:trPr>
          <w:cantSplit/>
          <w:trHeight w:val="787"/>
        </w:trPr>
        <w:tc>
          <w:tcPr>
            <w:tcW w:w="702" w:type="dxa"/>
            <w:vAlign w:val="center"/>
          </w:tcPr>
          <w:p w:rsidR="007E1DA5" w:rsidRPr="00077262" w:rsidRDefault="007E1DA5" w:rsidP="005C2628">
            <w:pPr>
              <w:rPr>
                <w:rFonts w:ascii="宋体"/>
                <w:szCs w:val="21"/>
              </w:rPr>
            </w:pPr>
            <w:r w:rsidRPr="00077262">
              <w:rPr>
                <w:rFonts w:ascii="宋体" w:hAnsi="宋体"/>
                <w:szCs w:val="21"/>
              </w:rPr>
              <w:t>19</w:t>
            </w:r>
          </w:p>
        </w:tc>
        <w:tc>
          <w:tcPr>
            <w:tcW w:w="981" w:type="dxa"/>
            <w:vAlign w:val="center"/>
          </w:tcPr>
          <w:p w:rsidR="007E1DA5" w:rsidRPr="00077262" w:rsidRDefault="007E1DA5" w:rsidP="005C2628">
            <w:pPr>
              <w:rPr>
                <w:rFonts w:ascii="宋体" w:hAnsi="宋体"/>
                <w:szCs w:val="21"/>
              </w:rPr>
            </w:pPr>
            <w:r w:rsidRPr="00077262">
              <w:rPr>
                <w:rFonts w:ascii="宋体" w:hAnsi="宋体"/>
                <w:szCs w:val="21"/>
              </w:rPr>
              <w:t>26</w:t>
            </w: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开标评标办法</w:t>
            </w:r>
          </w:p>
        </w:tc>
        <w:tc>
          <w:tcPr>
            <w:tcW w:w="5857" w:type="dxa"/>
            <w:vAlign w:val="center"/>
          </w:tcPr>
          <w:p w:rsidR="007E1DA5" w:rsidRPr="00077262" w:rsidRDefault="007E1DA5" w:rsidP="005C2628">
            <w:pPr>
              <w:spacing w:after="120"/>
              <w:rPr>
                <w:rFonts w:ascii="宋体"/>
                <w:szCs w:val="21"/>
              </w:rPr>
            </w:pPr>
            <w:r w:rsidRPr="00077262">
              <w:rPr>
                <w:rFonts w:ascii="宋体" w:hAnsi="宋体" w:hint="eastAsia"/>
                <w:szCs w:val="21"/>
              </w:rPr>
              <w:t>方式一：选取方法</w:t>
            </w:r>
            <w:r w:rsidRPr="00077262">
              <w:rPr>
                <w:rFonts w:ascii="宋体" w:hAnsi="宋体"/>
                <w:szCs w:val="21"/>
                <w:u w:val="single"/>
              </w:rPr>
              <w:t xml:space="preserve"> </w:t>
            </w:r>
            <w:r w:rsidRPr="00077262">
              <w:rPr>
                <w:rFonts w:ascii="宋体" w:hAnsi="宋体" w:hint="eastAsia"/>
                <w:szCs w:val="21"/>
                <w:u w:val="single"/>
              </w:rPr>
              <w:t>可选办法七（适合综合评分法四，技术标与经济标同时开启）</w:t>
            </w:r>
            <w:r w:rsidRPr="00077262">
              <w:rPr>
                <w:rFonts w:ascii="宋体" w:hAnsi="宋体" w:hint="eastAsia"/>
                <w:szCs w:val="21"/>
              </w:rPr>
              <w:t>。</w:t>
            </w:r>
          </w:p>
          <w:p w:rsidR="007E1DA5" w:rsidRPr="00077262" w:rsidRDefault="007E1DA5" w:rsidP="005C2628">
            <w:pPr>
              <w:spacing w:after="120"/>
              <w:rPr>
                <w:rFonts w:ascii="宋体"/>
                <w:szCs w:val="21"/>
              </w:rPr>
            </w:pPr>
            <w:r w:rsidRPr="00077262">
              <w:rPr>
                <w:rFonts w:ascii="宋体" w:hAnsi="宋体" w:hint="eastAsia"/>
                <w:szCs w:val="21"/>
              </w:rPr>
              <w:t>投标人总得分</w:t>
            </w:r>
            <w:r w:rsidRPr="00077262">
              <w:rPr>
                <w:rFonts w:ascii="宋体" w:hAnsi="宋体"/>
                <w:szCs w:val="21"/>
              </w:rPr>
              <w:t>=</w:t>
            </w:r>
            <w:r w:rsidRPr="00077262">
              <w:rPr>
                <w:rFonts w:ascii="宋体" w:hAnsi="宋体" w:hint="eastAsia"/>
                <w:szCs w:val="21"/>
              </w:rPr>
              <w:t>技术得分×技术得分权重（</w:t>
            </w:r>
            <w:r w:rsidRPr="00077262">
              <w:rPr>
                <w:rFonts w:ascii="宋体" w:hAnsi="宋体"/>
                <w:szCs w:val="21"/>
              </w:rPr>
              <w:t>20%</w:t>
            </w:r>
            <w:r w:rsidRPr="00077262">
              <w:rPr>
                <w:rFonts w:ascii="宋体" w:hAnsi="宋体" w:hint="eastAsia"/>
                <w:szCs w:val="21"/>
              </w:rPr>
              <w:t>）＋经济得分×经济得分权重（</w:t>
            </w:r>
            <w:r w:rsidRPr="00077262">
              <w:rPr>
                <w:rFonts w:ascii="宋体" w:hAnsi="宋体"/>
                <w:szCs w:val="21"/>
              </w:rPr>
              <w:t>80%</w:t>
            </w:r>
            <w:r w:rsidRPr="00077262">
              <w:rPr>
                <w:rFonts w:ascii="宋体" w:hAnsi="宋体" w:hint="eastAsia"/>
                <w:szCs w:val="21"/>
              </w:rPr>
              <w:t>）</w:t>
            </w:r>
          </w:p>
        </w:tc>
      </w:tr>
      <w:tr w:rsidR="007E1DA5" w:rsidRPr="00077262" w:rsidTr="006E3FE3">
        <w:trPr>
          <w:cantSplit/>
          <w:trHeight w:val="915"/>
        </w:trPr>
        <w:tc>
          <w:tcPr>
            <w:tcW w:w="702" w:type="dxa"/>
            <w:vAlign w:val="center"/>
          </w:tcPr>
          <w:p w:rsidR="007E1DA5" w:rsidRPr="00077262" w:rsidRDefault="007E1DA5" w:rsidP="005C2628">
            <w:pPr>
              <w:rPr>
                <w:rFonts w:ascii="宋体"/>
                <w:szCs w:val="21"/>
              </w:rPr>
            </w:pPr>
            <w:r w:rsidRPr="00077262">
              <w:rPr>
                <w:rFonts w:ascii="宋体" w:hAnsi="宋体"/>
                <w:szCs w:val="21"/>
              </w:rPr>
              <w:t>2</w:t>
            </w:r>
            <w:r w:rsidRPr="00077262">
              <w:rPr>
                <w:rFonts w:ascii="宋体"/>
                <w:szCs w:val="21"/>
              </w:rPr>
              <w:t>0</w:t>
            </w:r>
          </w:p>
        </w:tc>
        <w:tc>
          <w:tcPr>
            <w:tcW w:w="981" w:type="dxa"/>
            <w:vAlign w:val="center"/>
          </w:tcPr>
          <w:p w:rsidR="007E1DA5" w:rsidRPr="00077262" w:rsidRDefault="007E1DA5" w:rsidP="005C2628">
            <w:pPr>
              <w:rPr>
                <w:rFonts w:ascii="宋体" w:hAnsi="宋体"/>
                <w:szCs w:val="21"/>
              </w:rPr>
            </w:pPr>
            <w:r w:rsidRPr="00077262">
              <w:rPr>
                <w:rFonts w:ascii="宋体" w:hAnsi="宋体"/>
                <w:szCs w:val="21"/>
              </w:rPr>
              <w:t>29.1</w:t>
            </w: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履约担保</w:t>
            </w:r>
          </w:p>
        </w:tc>
        <w:tc>
          <w:tcPr>
            <w:tcW w:w="5857" w:type="dxa"/>
            <w:vAlign w:val="center"/>
          </w:tcPr>
          <w:p w:rsidR="007E1DA5" w:rsidRPr="00077262" w:rsidRDefault="007E1DA5" w:rsidP="002F364C">
            <w:pPr>
              <w:rPr>
                <w:rFonts w:ascii="宋体"/>
                <w:szCs w:val="20"/>
              </w:rPr>
            </w:pPr>
            <w:r w:rsidRPr="00077262">
              <w:rPr>
                <w:rFonts w:ascii="宋体" w:hAnsi="宋体" w:hint="eastAsia"/>
              </w:rPr>
              <w:t>方式一：中标人提供的履约保证金为中标价款的</w:t>
            </w:r>
            <w:r w:rsidRPr="00077262">
              <w:rPr>
                <w:rFonts w:ascii="宋体" w:hAnsi="宋体"/>
              </w:rPr>
              <w:t>10%</w:t>
            </w:r>
            <w:r w:rsidRPr="00077262">
              <w:rPr>
                <w:rFonts w:ascii="宋体" w:hAnsi="宋体" w:hint="eastAsia"/>
              </w:rPr>
              <w:t>。</w:t>
            </w:r>
          </w:p>
        </w:tc>
      </w:tr>
      <w:tr w:rsidR="007E1DA5" w:rsidRPr="00077262" w:rsidTr="006E3FE3">
        <w:trPr>
          <w:cantSplit/>
          <w:trHeight w:val="660"/>
        </w:trPr>
        <w:tc>
          <w:tcPr>
            <w:tcW w:w="702" w:type="dxa"/>
            <w:vAlign w:val="center"/>
          </w:tcPr>
          <w:p w:rsidR="007E1DA5" w:rsidRPr="00077262" w:rsidRDefault="007E1DA5" w:rsidP="005C2628">
            <w:pPr>
              <w:rPr>
                <w:rFonts w:ascii="宋体"/>
                <w:szCs w:val="21"/>
              </w:rPr>
            </w:pPr>
            <w:r w:rsidRPr="00077262">
              <w:rPr>
                <w:rFonts w:ascii="宋体" w:hAnsi="宋体"/>
                <w:szCs w:val="21"/>
              </w:rPr>
              <w:lastRenderedPageBreak/>
              <w:t>21</w:t>
            </w:r>
          </w:p>
        </w:tc>
        <w:tc>
          <w:tcPr>
            <w:tcW w:w="981" w:type="dxa"/>
            <w:vAlign w:val="center"/>
          </w:tcPr>
          <w:p w:rsidR="007E1DA5" w:rsidRPr="00077262" w:rsidRDefault="007E1DA5" w:rsidP="005C2628">
            <w:pPr>
              <w:rPr>
                <w:rFonts w:ascii="宋体"/>
                <w:szCs w:val="21"/>
              </w:rPr>
            </w:pP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最高投标限价</w:t>
            </w:r>
          </w:p>
        </w:tc>
        <w:tc>
          <w:tcPr>
            <w:tcW w:w="5857" w:type="dxa"/>
            <w:vAlign w:val="center"/>
          </w:tcPr>
          <w:p w:rsidR="007E1DA5" w:rsidRPr="00077262" w:rsidRDefault="007E1DA5" w:rsidP="008A6154">
            <w:pPr>
              <w:rPr>
                <w:rFonts w:ascii="宋体"/>
                <w:szCs w:val="21"/>
              </w:rPr>
            </w:pPr>
            <w:r w:rsidRPr="00077262">
              <w:rPr>
                <w:rFonts w:ascii="宋体" w:hAnsi="宋体" w:hint="eastAsia"/>
                <w:szCs w:val="21"/>
              </w:rPr>
              <w:t>本项目最高投标限价为人民币</w:t>
            </w:r>
            <w:r w:rsidRPr="00077262">
              <w:rPr>
                <w:rFonts w:ascii="宋体" w:hAnsi="宋体"/>
                <w:szCs w:val="21"/>
                <w:u w:val="single"/>
              </w:rPr>
              <w:t xml:space="preserve"> </w:t>
            </w:r>
            <w:r w:rsidR="008830E8" w:rsidRPr="00077262">
              <w:rPr>
                <w:rFonts w:ascii="宋体" w:hAnsi="宋体"/>
                <w:szCs w:val="21"/>
                <w:u w:val="single"/>
              </w:rPr>
              <w:t>25238889.15</w:t>
            </w:r>
            <w:r w:rsidRPr="00077262">
              <w:rPr>
                <w:rFonts w:ascii="宋体" w:hAnsi="宋体"/>
                <w:szCs w:val="21"/>
                <w:u w:val="single"/>
              </w:rPr>
              <w:t xml:space="preserve"> </w:t>
            </w:r>
            <w:r w:rsidRPr="00077262">
              <w:rPr>
                <w:rFonts w:ascii="宋体" w:hAnsi="宋体" w:hint="eastAsia"/>
                <w:szCs w:val="21"/>
              </w:rPr>
              <w:t>元。</w:t>
            </w:r>
            <w:r w:rsidRPr="00077262">
              <w:rPr>
                <w:rFonts w:ascii="宋体" w:hAnsi="宋体" w:hint="eastAsia"/>
                <w:szCs w:val="21"/>
                <w:u w:val="single"/>
              </w:rPr>
              <w:t>详见招标人最终发出的《最高投标限价公布函》，投标总报价超过最高投标限价的投标文件将被拒绝。</w:t>
            </w:r>
          </w:p>
        </w:tc>
      </w:tr>
      <w:tr w:rsidR="007E1DA5" w:rsidRPr="00077262" w:rsidTr="006E3FE3">
        <w:trPr>
          <w:cantSplit/>
          <w:trHeight w:val="261"/>
        </w:trPr>
        <w:tc>
          <w:tcPr>
            <w:tcW w:w="702" w:type="dxa"/>
            <w:vAlign w:val="center"/>
          </w:tcPr>
          <w:p w:rsidR="007E1DA5" w:rsidRPr="00077262" w:rsidRDefault="007E1DA5" w:rsidP="005C2628">
            <w:pPr>
              <w:rPr>
                <w:rFonts w:ascii="宋体"/>
                <w:szCs w:val="21"/>
              </w:rPr>
            </w:pPr>
            <w:r w:rsidRPr="00077262">
              <w:rPr>
                <w:rFonts w:ascii="宋体" w:hAnsi="宋体"/>
                <w:szCs w:val="21"/>
              </w:rPr>
              <w:t>22</w:t>
            </w:r>
          </w:p>
        </w:tc>
        <w:tc>
          <w:tcPr>
            <w:tcW w:w="981" w:type="dxa"/>
            <w:vAlign w:val="center"/>
          </w:tcPr>
          <w:p w:rsidR="007E1DA5" w:rsidRPr="00077262" w:rsidRDefault="007E1DA5" w:rsidP="005C2628">
            <w:pPr>
              <w:rPr>
                <w:rFonts w:ascii="宋体"/>
                <w:szCs w:val="21"/>
              </w:rPr>
            </w:pP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非竞争费用</w:t>
            </w:r>
          </w:p>
        </w:tc>
        <w:tc>
          <w:tcPr>
            <w:tcW w:w="5857" w:type="dxa"/>
            <w:vAlign w:val="center"/>
          </w:tcPr>
          <w:p w:rsidR="007E1DA5" w:rsidRPr="00077262" w:rsidRDefault="007E1DA5" w:rsidP="008830E8">
            <w:pPr>
              <w:rPr>
                <w:rFonts w:ascii="宋体"/>
                <w:szCs w:val="21"/>
              </w:rPr>
            </w:pPr>
            <w:r w:rsidRPr="00077262">
              <w:rPr>
                <w:rFonts w:ascii="宋体" w:hAnsi="宋体" w:hint="eastAsia"/>
                <w:szCs w:val="21"/>
              </w:rPr>
              <w:t>本项目绿色施工安全防护措施费为</w:t>
            </w:r>
            <w:r w:rsidRPr="00077262">
              <w:rPr>
                <w:rFonts w:ascii="宋体" w:hAnsi="宋体"/>
                <w:szCs w:val="21"/>
                <w:u w:val="single"/>
              </w:rPr>
              <w:t xml:space="preserve">  </w:t>
            </w:r>
            <w:r w:rsidR="008830E8" w:rsidRPr="00077262">
              <w:rPr>
                <w:rFonts w:ascii="宋体" w:hAnsi="宋体"/>
                <w:szCs w:val="21"/>
                <w:u w:val="single"/>
              </w:rPr>
              <w:t>701257.42</w:t>
            </w:r>
            <w:r w:rsidRPr="00077262">
              <w:rPr>
                <w:rFonts w:ascii="宋体" w:hAnsi="宋体"/>
                <w:szCs w:val="21"/>
                <w:u w:val="single"/>
              </w:rPr>
              <w:t xml:space="preserve">  </w:t>
            </w:r>
            <w:r w:rsidRPr="00077262">
              <w:rPr>
                <w:rFonts w:ascii="宋体" w:hAnsi="宋体" w:hint="eastAsia"/>
                <w:szCs w:val="21"/>
              </w:rPr>
              <w:t>元，暂列金额为</w:t>
            </w:r>
            <w:r w:rsidRPr="00077262">
              <w:rPr>
                <w:rFonts w:ascii="宋体" w:hAnsi="宋体"/>
                <w:szCs w:val="21"/>
                <w:u w:val="single"/>
              </w:rPr>
              <w:t xml:space="preserve">   </w:t>
            </w:r>
            <w:r w:rsidRPr="00077262">
              <w:rPr>
                <w:rFonts w:ascii="宋体"/>
                <w:szCs w:val="21"/>
                <w:u w:val="single"/>
              </w:rPr>
              <w:t>0</w:t>
            </w:r>
            <w:r w:rsidRPr="00077262">
              <w:rPr>
                <w:rFonts w:ascii="宋体" w:hAnsi="宋体"/>
                <w:szCs w:val="21"/>
                <w:u w:val="single"/>
              </w:rPr>
              <w:t xml:space="preserve">   </w:t>
            </w:r>
            <w:r w:rsidRPr="00077262">
              <w:rPr>
                <w:rFonts w:ascii="宋体" w:hAnsi="宋体" w:hint="eastAsia"/>
                <w:szCs w:val="21"/>
              </w:rPr>
              <w:t>元，暂估价为</w:t>
            </w:r>
            <w:r w:rsidRPr="00077262">
              <w:rPr>
                <w:rFonts w:ascii="宋体" w:hAnsi="宋体"/>
                <w:szCs w:val="21"/>
                <w:u w:val="single"/>
              </w:rPr>
              <w:t xml:space="preserve"> </w:t>
            </w:r>
            <w:r w:rsidRPr="00077262">
              <w:rPr>
                <w:rFonts w:ascii="宋体"/>
                <w:szCs w:val="21"/>
                <w:u w:val="single"/>
              </w:rPr>
              <w:t>0</w:t>
            </w:r>
            <w:r w:rsidRPr="00077262">
              <w:rPr>
                <w:rFonts w:ascii="宋体" w:hAnsi="宋体"/>
                <w:szCs w:val="21"/>
                <w:u w:val="single"/>
              </w:rPr>
              <w:t xml:space="preserve"> </w:t>
            </w:r>
            <w:r w:rsidRPr="00077262">
              <w:rPr>
                <w:rFonts w:ascii="宋体" w:hAnsi="宋体" w:hint="eastAsia"/>
                <w:szCs w:val="21"/>
              </w:rPr>
              <w:t>元。（未按招标文件规定的金额填写的，由评标委员会按照招标文件规定的金额进行修正）</w:t>
            </w:r>
          </w:p>
        </w:tc>
      </w:tr>
      <w:tr w:rsidR="007E1DA5" w:rsidRPr="00077262" w:rsidTr="006E3FE3">
        <w:trPr>
          <w:cantSplit/>
          <w:trHeight w:val="689"/>
        </w:trPr>
        <w:tc>
          <w:tcPr>
            <w:tcW w:w="702" w:type="dxa"/>
            <w:vAlign w:val="center"/>
          </w:tcPr>
          <w:p w:rsidR="007E1DA5" w:rsidRPr="00077262" w:rsidRDefault="007E1DA5" w:rsidP="005C2628">
            <w:pPr>
              <w:rPr>
                <w:rFonts w:ascii="宋体"/>
                <w:szCs w:val="21"/>
              </w:rPr>
            </w:pPr>
            <w:r w:rsidRPr="00077262">
              <w:rPr>
                <w:rFonts w:ascii="宋体" w:hAnsi="宋体"/>
                <w:szCs w:val="21"/>
              </w:rPr>
              <w:t>23</w:t>
            </w:r>
          </w:p>
        </w:tc>
        <w:tc>
          <w:tcPr>
            <w:tcW w:w="981" w:type="dxa"/>
            <w:vAlign w:val="center"/>
          </w:tcPr>
          <w:p w:rsidR="007E1DA5" w:rsidRPr="00077262" w:rsidRDefault="007E1DA5" w:rsidP="005C2628">
            <w:pPr>
              <w:rPr>
                <w:rFonts w:ascii="宋体"/>
                <w:szCs w:val="21"/>
              </w:rPr>
            </w:pPr>
          </w:p>
        </w:tc>
        <w:tc>
          <w:tcPr>
            <w:tcW w:w="1810" w:type="dxa"/>
            <w:vAlign w:val="center"/>
          </w:tcPr>
          <w:p w:rsidR="007E1DA5" w:rsidRPr="00077262" w:rsidRDefault="007E1DA5" w:rsidP="005C2628">
            <w:pPr>
              <w:spacing w:after="120"/>
              <w:rPr>
                <w:rFonts w:ascii="宋体"/>
                <w:szCs w:val="21"/>
              </w:rPr>
            </w:pPr>
            <w:r w:rsidRPr="00077262">
              <w:rPr>
                <w:rFonts w:ascii="宋体" w:hAnsi="宋体" w:hint="eastAsia"/>
                <w:szCs w:val="21"/>
              </w:rPr>
              <w:t>保修期</w:t>
            </w:r>
          </w:p>
        </w:tc>
        <w:tc>
          <w:tcPr>
            <w:tcW w:w="5857" w:type="dxa"/>
            <w:vAlign w:val="center"/>
          </w:tcPr>
          <w:p w:rsidR="007E1DA5" w:rsidRPr="00077262" w:rsidRDefault="007E1DA5" w:rsidP="005C2628">
            <w:pPr>
              <w:rPr>
                <w:rFonts w:ascii="宋体"/>
                <w:szCs w:val="21"/>
              </w:rPr>
            </w:pPr>
            <w:r w:rsidRPr="00077262">
              <w:rPr>
                <w:rFonts w:ascii="宋体" w:hAnsi="宋体" w:hint="eastAsia"/>
                <w:szCs w:val="21"/>
              </w:rPr>
              <w:t>按照《建设工程质量管理条例》规定。</w:t>
            </w:r>
          </w:p>
        </w:tc>
      </w:tr>
      <w:tr w:rsidR="007E1DA5" w:rsidRPr="00077262" w:rsidTr="006E3FE3">
        <w:trPr>
          <w:cantSplit/>
          <w:trHeight w:val="915"/>
        </w:trPr>
        <w:tc>
          <w:tcPr>
            <w:tcW w:w="702" w:type="dxa"/>
            <w:vAlign w:val="center"/>
          </w:tcPr>
          <w:p w:rsidR="007E1DA5" w:rsidRPr="00077262" w:rsidRDefault="007E1DA5" w:rsidP="005C2628">
            <w:pPr>
              <w:rPr>
                <w:rFonts w:ascii="宋体"/>
                <w:szCs w:val="21"/>
              </w:rPr>
            </w:pPr>
            <w:r w:rsidRPr="00077262">
              <w:rPr>
                <w:rFonts w:ascii="宋体" w:hAnsi="宋体"/>
                <w:szCs w:val="21"/>
              </w:rPr>
              <w:t>24</w:t>
            </w:r>
          </w:p>
        </w:tc>
        <w:tc>
          <w:tcPr>
            <w:tcW w:w="981" w:type="dxa"/>
            <w:vAlign w:val="center"/>
          </w:tcPr>
          <w:p w:rsidR="007E1DA5" w:rsidRPr="00077262" w:rsidRDefault="007E1DA5" w:rsidP="005C2628">
            <w:pPr>
              <w:rPr>
                <w:rFonts w:ascii="宋体"/>
                <w:strike/>
                <w:szCs w:val="21"/>
              </w:rPr>
            </w:pPr>
          </w:p>
        </w:tc>
        <w:tc>
          <w:tcPr>
            <w:tcW w:w="1810" w:type="dxa"/>
            <w:vAlign w:val="center"/>
          </w:tcPr>
          <w:p w:rsidR="007E1DA5" w:rsidRPr="00077262" w:rsidRDefault="007E1DA5" w:rsidP="005C2628">
            <w:pPr>
              <w:rPr>
                <w:rFonts w:ascii="宋体"/>
                <w:strike/>
                <w:szCs w:val="21"/>
              </w:rPr>
            </w:pPr>
            <w:r w:rsidRPr="00077262">
              <w:rPr>
                <w:rFonts w:ascii="宋体" w:hAnsi="宋体" w:hint="eastAsia"/>
                <w:strike/>
                <w:szCs w:val="21"/>
              </w:rPr>
              <w:t>计算评标参考价的等分点值</w:t>
            </w:r>
          </w:p>
        </w:tc>
        <w:tc>
          <w:tcPr>
            <w:tcW w:w="5857" w:type="dxa"/>
            <w:vAlign w:val="center"/>
          </w:tcPr>
          <w:p w:rsidR="007E1DA5" w:rsidRPr="00077262" w:rsidRDefault="007E1DA5" w:rsidP="005C2628">
            <w:pPr>
              <w:rPr>
                <w:rFonts w:ascii="宋体"/>
                <w:strike/>
                <w:szCs w:val="21"/>
              </w:rPr>
            </w:pPr>
            <w:r w:rsidRPr="00077262">
              <w:rPr>
                <w:rFonts w:ascii="宋体" w:hAnsi="宋体" w:hint="eastAsia"/>
                <w:strike/>
                <w:szCs w:val="21"/>
              </w:rPr>
              <w:t>计算评标参考价的等分点值</w:t>
            </w:r>
            <w:r w:rsidRPr="00077262">
              <w:rPr>
                <w:rFonts w:ascii="宋体" w:hAnsi="宋体"/>
                <w:strike/>
                <w:szCs w:val="21"/>
              </w:rPr>
              <w:t>X</w:t>
            </w:r>
            <w:r w:rsidRPr="00077262">
              <w:rPr>
                <w:rFonts w:ascii="宋体" w:hAnsi="宋体" w:hint="eastAsia"/>
                <w:strike/>
                <w:szCs w:val="21"/>
              </w:rPr>
              <w:t>在开标前从</w:t>
            </w:r>
            <w:r w:rsidRPr="00077262">
              <w:rPr>
                <w:rFonts w:ascii="宋体" w:hAnsi="宋体"/>
                <w:strike/>
                <w:szCs w:val="21"/>
              </w:rPr>
              <w:t>[0,100]</w:t>
            </w:r>
            <w:r w:rsidRPr="00077262">
              <w:rPr>
                <w:rFonts w:ascii="宋体" w:hAnsi="宋体" w:hint="eastAsia"/>
                <w:strike/>
                <w:szCs w:val="21"/>
              </w:rPr>
              <w:t>的整数中随机抽取。</w:t>
            </w:r>
          </w:p>
        </w:tc>
      </w:tr>
      <w:tr w:rsidR="007E1DA5" w:rsidRPr="00077262" w:rsidTr="006E3FE3">
        <w:trPr>
          <w:cantSplit/>
          <w:trHeight w:val="915"/>
        </w:trPr>
        <w:tc>
          <w:tcPr>
            <w:tcW w:w="702" w:type="dxa"/>
            <w:vAlign w:val="center"/>
          </w:tcPr>
          <w:p w:rsidR="007E1DA5" w:rsidRPr="00077262" w:rsidRDefault="007E1DA5" w:rsidP="005C2628">
            <w:pPr>
              <w:rPr>
                <w:rFonts w:ascii="宋体"/>
                <w:szCs w:val="21"/>
              </w:rPr>
            </w:pPr>
            <w:r w:rsidRPr="00077262">
              <w:rPr>
                <w:rFonts w:ascii="宋体" w:hAnsi="宋体"/>
                <w:szCs w:val="21"/>
              </w:rPr>
              <w:t>25</w:t>
            </w:r>
          </w:p>
        </w:tc>
        <w:tc>
          <w:tcPr>
            <w:tcW w:w="981" w:type="dxa"/>
            <w:vAlign w:val="center"/>
          </w:tcPr>
          <w:p w:rsidR="007E1DA5" w:rsidRPr="00077262" w:rsidRDefault="007E1DA5" w:rsidP="005C2628">
            <w:pPr>
              <w:ind w:firstLine="458"/>
              <w:rPr>
                <w:rFonts w:ascii="宋体"/>
                <w:szCs w:val="21"/>
              </w:rPr>
            </w:pPr>
          </w:p>
        </w:tc>
        <w:tc>
          <w:tcPr>
            <w:tcW w:w="1810" w:type="dxa"/>
            <w:vAlign w:val="center"/>
          </w:tcPr>
          <w:p w:rsidR="007E1DA5" w:rsidRPr="00077262" w:rsidRDefault="007E1DA5" w:rsidP="005C2628">
            <w:pPr>
              <w:rPr>
                <w:rFonts w:ascii="宋体"/>
                <w:strike/>
                <w:szCs w:val="21"/>
              </w:rPr>
            </w:pPr>
            <w:r w:rsidRPr="00077262">
              <w:rPr>
                <w:rFonts w:ascii="宋体" w:hAnsi="宋体" w:hint="eastAsia"/>
                <w:strike/>
                <w:szCs w:val="21"/>
              </w:rPr>
              <w:t>进入第二阶段评审的家数</w:t>
            </w:r>
          </w:p>
        </w:tc>
        <w:tc>
          <w:tcPr>
            <w:tcW w:w="5857" w:type="dxa"/>
            <w:vAlign w:val="center"/>
          </w:tcPr>
          <w:p w:rsidR="007E1DA5" w:rsidRPr="00077262" w:rsidRDefault="007E1DA5" w:rsidP="005C2628">
            <w:pPr>
              <w:rPr>
                <w:rFonts w:ascii="宋体"/>
                <w:strike/>
                <w:szCs w:val="21"/>
              </w:rPr>
            </w:pPr>
            <w:r w:rsidRPr="00077262">
              <w:rPr>
                <w:rFonts w:ascii="宋体" w:hAnsi="宋体"/>
                <w:strike/>
                <w:szCs w:val="21"/>
              </w:rPr>
              <w:fldChar w:fldCharType="begin"/>
            </w:r>
            <w:r w:rsidRPr="00077262">
              <w:rPr>
                <w:rFonts w:ascii="宋体" w:hAnsi="宋体"/>
                <w:strike/>
                <w:szCs w:val="21"/>
              </w:rPr>
              <w:instrText xml:space="preserve"> = 1 \* GB3 </w:instrText>
            </w:r>
            <w:r w:rsidRPr="00077262">
              <w:rPr>
                <w:rFonts w:ascii="宋体" w:hAnsi="宋体"/>
                <w:strike/>
                <w:szCs w:val="21"/>
              </w:rPr>
              <w:fldChar w:fldCharType="separate"/>
            </w:r>
            <w:r w:rsidRPr="00077262">
              <w:rPr>
                <w:rFonts w:ascii="宋体" w:hAnsi="宋体" w:hint="eastAsia"/>
                <w:strike/>
                <w:szCs w:val="21"/>
              </w:rPr>
              <w:t>①</w:t>
            </w:r>
            <w:r w:rsidRPr="00077262">
              <w:rPr>
                <w:rFonts w:ascii="宋体" w:hAnsi="宋体"/>
                <w:strike/>
                <w:szCs w:val="21"/>
              </w:rPr>
              <w:fldChar w:fldCharType="end"/>
            </w:r>
            <w:r w:rsidRPr="00077262">
              <w:rPr>
                <w:rFonts w:ascii="宋体" w:hAnsi="宋体" w:hint="eastAsia"/>
                <w:strike/>
                <w:szCs w:val="21"/>
              </w:rPr>
              <w:t>通过技术有效性审查的投标人均进入第二阶段（适用于通过技术有效性审查家数在</w:t>
            </w:r>
            <w:r w:rsidRPr="00077262">
              <w:rPr>
                <w:rFonts w:ascii="宋体" w:hAnsi="宋体"/>
                <w:strike/>
                <w:szCs w:val="21"/>
              </w:rPr>
              <w:t>[3,</w:t>
            </w:r>
            <w:r w:rsidRPr="00077262">
              <w:rPr>
                <w:rFonts w:ascii="宋体" w:hAnsi="宋体"/>
                <w:strike/>
                <w:szCs w:val="21"/>
                <w:u w:val="single"/>
              </w:rPr>
              <w:t xml:space="preserve">  </w:t>
            </w:r>
            <w:r w:rsidRPr="00077262">
              <w:rPr>
                <w:rFonts w:ascii="宋体" w:hAnsi="宋体"/>
                <w:strike/>
                <w:szCs w:val="21"/>
              </w:rPr>
              <w:t>]</w:t>
            </w:r>
            <w:r w:rsidRPr="00077262">
              <w:rPr>
                <w:rFonts w:ascii="宋体" w:hAnsi="宋体" w:hint="eastAsia"/>
                <w:strike/>
                <w:szCs w:val="21"/>
              </w:rPr>
              <w:t>中的）。</w:t>
            </w:r>
          </w:p>
          <w:p w:rsidR="007E1DA5" w:rsidRPr="00077262" w:rsidRDefault="007E1DA5" w:rsidP="005C2628">
            <w:pPr>
              <w:rPr>
                <w:rFonts w:ascii="宋体"/>
                <w:strike/>
                <w:szCs w:val="21"/>
              </w:rPr>
            </w:pPr>
            <w:r w:rsidRPr="00077262">
              <w:rPr>
                <w:rFonts w:ascii="宋体" w:hAnsi="宋体"/>
                <w:strike/>
                <w:szCs w:val="21"/>
              </w:rPr>
              <w:fldChar w:fldCharType="begin"/>
            </w:r>
            <w:r w:rsidRPr="00077262">
              <w:rPr>
                <w:rFonts w:ascii="宋体" w:hAnsi="宋体"/>
                <w:strike/>
                <w:szCs w:val="21"/>
              </w:rPr>
              <w:instrText xml:space="preserve"> = 2 \* GB3 </w:instrText>
            </w:r>
            <w:r w:rsidRPr="00077262">
              <w:rPr>
                <w:rFonts w:ascii="宋体" w:hAnsi="宋体"/>
                <w:strike/>
                <w:szCs w:val="21"/>
              </w:rPr>
              <w:fldChar w:fldCharType="separate"/>
            </w:r>
            <w:r w:rsidRPr="00077262">
              <w:rPr>
                <w:rFonts w:ascii="宋体" w:hAnsi="宋体" w:hint="eastAsia"/>
                <w:strike/>
                <w:szCs w:val="21"/>
              </w:rPr>
              <w:t>②</w:t>
            </w:r>
            <w:r w:rsidRPr="00077262">
              <w:rPr>
                <w:rFonts w:ascii="宋体" w:hAnsi="宋体"/>
                <w:strike/>
                <w:szCs w:val="21"/>
              </w:rPr>
              <w:fldChar w:fldCharType="end"/>
            </w:r>
            <w:r w:rsidRPr="00077262">
              <w:rPr>
                <w:rFonts w:ascii="宋体" w:hAnsi="宋体" w:hint="eastAsia"/>
                <w:strike/>
                <w:szCs w:val="21"/>
              </w:rPr>
              <w:t>将第一阶段得分由高至低排序，前</w:t>
            </w:r>
            <w:r w:rsidRPr="00077262">
              <w:rPr>
                <w:rFonts w:ascii="宋体" w:hAnsi="宋体"/>
                <w:strike/>
                <w:szCs w:val="21"/>
                <w:u w:val="single"/>
              </w:rPr>
              <w:t xml:space="preserve">   </w:t>
            </w:r>
            <w:r w:rsidRPr="00077262">
              <w:rPr>
                <w:rFonts w:ascii="宋体" w:hAnsi="宋体" w:hint="eastAsia"/>
                <w:strike/>
                <w:szCs w:val="21"/>
              </w:rPr>
              <w:t>名投标人进入第二阶段评审（适用于通过技术有效性审查家数大于</w:t>
            </w:r>
            <w:r w:rsidRPr="00077262">
              <w:rPr>
                <w:rFonts w:ascii="宋体" w:hAnsi="宋体"/>
                <w:strike/>
                <w:szCs w:val="21"/>
                <w:u w:val="single"/>
              </w:rPr>
              <w:t xml:space="preserve">  </w:t>
            </w:r>
            <w:r w:rsidRPr="00077262">
              <w:rPr>
                <w:rFonts w:ascii="宋体" w:hAnsi="宋体" w:hint="eastAsia"/>
                <w:strike/>
                <w:szCs w:val="21"/>
              </w:rPr>
              <w:t>家的，招标人可根据工程具体情况，确定不少于</w:t>
            </w:r>
            <w:r w:rsidRPr="00077262">
              <w:rPr>
                <w:rFonts w:ascii="宋体" w:hAnsi="宋体"/>
                <w:strike/>
                <w:szCs w:val="21"/>
                <w:u w:val="single"/>
              </w:rPr>
              <w:t xml:space="preserve">   </w:t>
            </w:r>
            <w:r w:rsidRPr="00077262">
              <w:rPr>
                <w:rFonts w:ascii="宋体" w:hAnsi="宋体" w:hint="eastAsia"/>
                <w:strike/>
                <w:szCs w:val="21"/>
              </w:rPr>
              <w:t>家进入第二阶段）。</w:t>
            </w:r>
          </w:p>
          <w:p w:rsidR="007E1DA5" w:rsidRPr="00077262" w:rsidRDefault="007E1DA5" w:rsidP="005C2628">
            <w:pPr>
              <w:rPr>
                <w:rFonts w:ascii="宋体"/>
                <w:strike/>
                <w:szCs w:val="21"/>
              </w:rPr>
            </w:pPr>
            <w:r w:rsidRPr="00077262">
              <w:rPr>
                <w:rFonts w:ascii="宋体" w:hAnsi="宋体" w:hint="eastAsia"/>
                <w:strike/>
                <w:szCs w:val="21"/>
              </w:rPr>
              <w:t>注：本款适用于选择评标办法一至评标办法六。进入第二阶段的投标人家数应符合</w:t>
            </w:r>
            <w:r w:rsidRPr="00077262">
              <w:rPr>
                <w:rFonts w:ascii="宋体" w:hAnsi="宋体" w:cs="仿宋_GB2312" w:hint="eastAsia"/>
                <w:strike/>
                <w:szCs w:val="21"/>
              </w:rPr>
              <w:t>行政监管部门的要求。</w:t>
            </w:r>
          </w:p>
        </w:tc>
      </w:tr>
      <w:tr w:rsidR="007E1DA5" w:rsidRPr="00077262" w:rsidTr="006E3FE3">
        <w:trPr>
          <w:cantSplit/>
          <w:trHeight w:val="915"/>
        </w:trPr>
        <w:tc>
          <w:tcPr>
            <w:tcW w:w="702" w:type="dxa"/>
            <w:vAlign w:val="center"/>
          </w:tcPr>
          <w:p w:rsidR="007E1DA5" w:rsidRPr="00077262" w:rsidRDefault="007E1DA5" w:rsidP="005C2628">
            <w:pPr>
              <w:rPr>
                <w:rFonts w:ascii="宋体"/>
                <w:szCs w:val="21"/>
              </w:rPr>
            </w:pPr>
            <w:r w:rsidRPr="00077262">
              <w:rPr>
                <w:rFonts w:ascii="宋体" w:hAnsi="宋体"/>
                <w:szCs w:val="21"/>
              </w:rPr>
              <w:t>26</w:t>
            </w:r>
          </w:p>
        </w:tc>
        <w:tc>
          <w:tcPr>
            <w:tcW w:w="981" w:type="dxa"/>
            <w:vAlign w:val="center"/>
          </w:tcPr>
          <w:p w:rsidR="007E1DA5" w:rsidRPr="00077262" w:rsidRDefault="007E1DA5" w:rsidP="005C2628">
            <w:pPr>
              <w:rPr>
                <w:rFonts w:ascii="宋体"/>
                <w:szCs w:val="21"/>
              </w:rPr>
            </w:pP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工程成本警戒价</w:t>
            </w:r>
          </w:p>
        </w:tc>
        <w:tc>
          <w:tcPr>
            <w:tcW w:w="5857" w:type="dxa"/>
            <w:vAlign w:val="center"/>
          </w:tcPr>
          <w:p w:rsidR="007E1DA5" w:rsidRPr="00077262" w:rsidRDefault="007E1DA5" w:rsidP="005C2628">
            <w:pPr>
              <w:rPr>
                <w:rFonts w:ascii="宋体"/>
                <w:szCs w:val="21"/>
              </w:rPr>
            </w:pPr>
            <w:r w:rsidRPr="00077262">
              <w:rPr>
                <w:rFonts w:ascii="宋体" w:hAnsi="宋体" w:hint="eastAsia"/>
                <w:szCs w:val="21"/>
              </w:rPr>
              <w:t>工程成本警戒价为</w:t>
            </w:r>
            <w:r w:rsidR="003F27D1" w:rsidRPr="00077262">
              <w:rPr>
                <w:rFonts w:ascii="宋体" w:hAnsi="宋体"/>
                <w:szCs w:val="21"/>
                <w:u w:val="single"/>
              </w:rPr>
              <w:t>23976944.69</w:t>
            </w:r>
            <w:r w:rsidRPr="00077262">
              <w:rPr>
                <w:rFonts w:ascii="宋体" w:hAnsi="宋体" w:hint="eastAsia"/>
                <w:szCs w:val="21"/>
              </w:rPr>
              <w:t>元（</w:t>
            </w:r>
            <w:r w:rsidRPr="00077262">
              <w:rPr>
                <w:rFonts w:ascii="宋体" w:hAnsi="宋体" w:hint="eastAsia"/>
                <w:szCs w:val="21"/>
                <w:u w:val="single"/>
              </w:rPr>
              <w:t>按最高投标限价的</w:t>
            </w:r>
            <w:r w:rsidRPr="00077262">
              <w:rPr>
                <w:rFonts w:ascii="宋体" w:hAnsi="宋体"/>
                <w:szCs w:val="21"/>
                <w:u w:val="single"/>
              </w:rPr>
              <w:t>95%</w:t>
            </w:r>
            <w:r w:rsidRPr="00077262">
              <w:rPr>
                <w:rFonts w:ascii="宋体" w:hAnsi="宋体" w:hint="eastAsia"/>
                <w:szCs w:val="21"/>
                <w:u w:val="single"/>
              </w:rPr>
              <w:t>设置为工程成本警戒价）</w:t>
            </w:r>
            <w:r w:rsidRPr="00077262">
              <w:rPr>
                <w:rFonts w:ascii="宋体" w:hAnsi="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rsidR="007E1DA5" w:rsidRPr="00077262" w:rsidRDefault="007E1DA5" w:rsidP="005C2628">
            <w:pPr>
              <w:rPr>
                <w:rFonts w:ascii="宋体"/>
                <w:szCs w:val="21"/>
                <w:u w:val="single"/>
              </w:rPr>
            </w:pPr>
            <w:r w:rsidRPr="00077262">
              <w:rPr>
                <w:rFonts w:ascii="宋体" w:hAnsi="宋体" w:hint="eastAsia"/>
                <w:szCs w:val="21"/>
              </w:rPr>
              <w:t>注：为充分体现招标人意愿及落实项目招标人负责制，警戒价由招标人决定。</w:t>
            </w:r>
          </w:p>
        </w:tc>
      </w:tr>
      <w:tr w:rsidR="007E1DA5" w:rsidRPr="00077262" w:rsidTr="006E3FE3">
        <w:trPr>
          <w:cantSplit/>
          <w:trHeight w:val="915"/>
        </w:trPr>
        <w:tc>
          <w:tcPr>
            <w:tcW w:w="702" w:type="dxa"/>
            <w:vAlign w:val="center"/>
          </w:tcPr>
          <w:p w:rsidR="007E1DA5" w:rsidRPr="00077262" w:rsidRDefault="007E1DA5" w:rsidP="005C2628">
            <w:pPr>
              <w:rPr>
                <w:rFonts w:ascii="宋体"/>
                <w:szCs w:val="21"/>
              </w:rPr>
            </w:pPr>
            <w:r w:rsidRPr="00077262">
              <w:rPr>
                <w:rFonts w:ascii="宋体" w:hAnsi="宋体"/>
                <w:szCs w:val="21"/>
              </w:rPr>
              <w:t>27</w:t>
            </w:r>
          </w:p>
        </w:tc>
        <w:tc>
          <w:tcPr>
            <w:tcW w:w="981" w:type="dxa"/>
            <w:vAlign w:val="center"/>
          </w:tcPr>
          <w:p w:rsidR="007E1DA5" w:rsidRPr="00077262" w:rsidRDefault="007E1DA5" w:rsidP="005C2628">
            <w:pPr>
              <w:rPr>
                <w:rFonts w:ascii="宋体"/>
                <w:szCs w:val="21"/>
              </w:rPr>
            </w:pP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各分值的权重</w:t>
            </w:r>
          </w:p>
        </w:tc>
        <w:tc>
          <w:tcPr>
            <w:tcW w:w="5857" w:type="dxa"/>
            <w:vAlign w:val="center"/>
          </w:tcPr>
          <w:p w:rsidR="007E1DA5" w:rsidRPr="00077262" w:rsidRDefault="007E1DA5" w:rsidP="00D15A95">
            <w:pPr>
              <w:rPr>
                <w:rFonts w:ascii="宋体"/>
                <w:szCs w:val="21"/>
              </w:rPr>
            </w:pPr>
            <w:r w:rsidRPr="00077262">
              <w:rPr>
                <w:rFonts w:ascii="宋体" w:hAnsi="宋体" w:hint="eastAsia"/>
                <w:szCs w:val="21"/>
                <w:u w:val="single"/>
              </w:rPr>
              <w:t>技术分权重为</w:t>
            </w:r>
            <w:r w:rsidRPr="00077262">
              <w:rPr>
                <w:rFonts w:ascii="宋体" w:hAnsi="宋体"/>
                <w:szCs w:val="21"/>
                <w:u w:val="single"/>
              </w:rPr>
              <w:t>20%</w:t>
            </w:r>
            <w:r w:rsidRPr="00077262">
              <w:rPr>
                <w:rFonts w:ascii="宋体" w:hAnsi="宋体" w:hint="eastAsia"/>
                <w:szCs w:val="21"/>
                <w:u w:val="single"/>
              </w:rPr>
              <w:t>，经济分权重为</w:t>
            </w:r>
            <w:r w:rsidRPr="00077262">
              <w:rPr>
                <w:rFonts w:ascii="宋体" w:hAnsi="宋体"/>
                <w:szCs w:val="21"/>
                <w:u w:val="single"/>
              </w:rPr>
              <w:t>80%</w:t>
            </w:r>
            <w:r w:rsidRPr="00077262">
              <w:rPr>
                <w:rFonts w:ascii="宋体" w:hAnsi="宋体" w:hint="eastAsia"/>
                <w:szCs w:val="21"/>
              </w:rPr>
              <w:t>。</w:t>
            </w:r>
          </w:p>
          <w:p w:rsidR="007E1DA5" w:rsidRPr="00077262" w:rsidRDefault="007E1DA5" w:rsidP="00D15A95">
            <w:pPr>
              <w:rPr>
                <w:rFonts w:ascii="宋体"/>
                <w:szCs w:val="21"/>
                <w:u w:val="single"/>
              </w:rPr>
            </w:pPr>
            <w:r w:rsidRPr="00077262">
              <w:rPr>
                <w:rFonts w:ascii="宋体" w:hAnsi="宋体" w:hint="eastAsia"/>
                <w:szCs w:val="21"/>
                <w:u w:val="single"/>
              </w:rPr>
              <w:t>按照“总分</w:t>
            </w:r>
            <w:r w:rsidRPr="00077262">
              <w:rPr>
                <w:rFonts w:ascii="宋体" w:hAnsi="宋体"/>
                <w:szCs w:val="21"/>
                <w:u w:val="single"/>
              </w:rPr>
              <w:t>=</w:t>
            </w:r>
            <w:r w:rsidRPr="00077262">
              <w:rPr>
                <w:rFonts w:ascii="宋体" w:hAnsi="宋体" w:hint="eastAsia"/>
                <w:szCs w:val="21"/>
                <w:u w:val="single"/>
              </w:rPr>
              <w:t>技术分×技术分权重（</w:t>
            </w:r>
            <w:r w:rsidRPr="00077262">
              <w:rPr>
                <w:rFonts w:ascii="宋体" w:hAnsi="宋体"/>
                <w:szCs w:val="21"/>
                <w:u w:val="single"/>
              </w:rPr>
              <w:t>20%</w:t>
            </w:r>
            <w:r w:rsidRPr="00077262">
              <w:rPr>
                <w:rFonts w:ascii="宋体" w:hAnsi="宋体" w:hint="eastAsia"/>
                <w:szCs w:val="21"/>
                <w:u w:val="single"/>
              </w:rPr>
              <w:t>）</w:t>
            </w:r>
            <w:r w:rsidRPr="00077262">
              <w:rPr>
                <w:rFonts w:ascii="宋体" w:hAnsi="宋体"/>
                <w:szCs w:val="21"/>
                <w:u w:val="single"/>
              </w:rPr>
              <w:t>+</w:t>
            </w:r>
            <w:r w:rsidRPr="00077262">
              <w:rPr>
                <w:rFonts w:ascii="宋体" w:hAnsi="宋体" w:hint="eastAsia"/>
                <w:szCs w:val="21"/>
                <w:u w:val="single"/>
              </w:rPr>
              <w:t>经济分×经济分权</w:t>
            </w:r>
          </w:p>
          <w:p w:rsidR="007E1DA5" w:rsidRPr="00077262" w:rsidRDefault="007E1DA5" w:rsidP="00D15A95">
            <w:pPr>
              <w:rPr>
                <w:rFonts w:ascii="宋体"/>
                <w:szCs w:val="21"/>
                <w:u w:val="single"/>
              </w:rPr>
            </w:pPr>
            <w:r w:rsidRPr="00077262">
              <w:rPr>
                <w:rFonts w:ascii="宋体" w:hAnsi="宋体" w:hint="eastAsia"/>
                <w:szCs w:val="21"/>
                <w:u w:val="single"/>
              </w:rPr>
              <w:t>重（</w:t>
            </w:r>
            <w:r w:rsidRPr="00077262">
              <w:rPr>
                <w:rFonts w:ascii="宋体" w:hAnsi="宋体"/>
                <w:szCs w:val="21"/>
                <w:u w:val="single"/>
              </w:rPr>
              <w:t>80%</w:t>
            </w:r>
            <w:r w:rsidRPr="00077262">
              <w:rPr>
                <w:rFonts w:ascii="宋体" w:hAnsi="宋体" w:hint="eastAsia"/>
                <w:szCs w:val="21"/>
                <w:u w:val="single"/>
              </w:rPr>
              <w:t>）”的公式，计算各有效投标文件的总分，并按照总分从高到低排列先后次序。若投标人总分相同的，以技术分较</w:t>
            </w:r>
          </w:p>
          <w:p w:rsidR="007E1DA5" w:rsidRPr="00077262" w:rsidRDefault="007E1DA5" w:rsidP="00D15A95">
            <w:pPr>
              <w:rPr>
                <w:rFonts w:ascii="宋体"/>
                <w:szCs w:val="21"/>
                <w:u w:val="single"/>
              </w:rPr>
            </w:pPr>
            <w:r w:rsidRPr="00077262">
              <w:rPr>
                <w:rFonts w:ascii="宋体" w:hAnsi="宋体" w:hint="eastAsia"/>
                <w:szCs w:val="21"/>
                <w:u w:val="single"/>
              </w:rPr>
              <w:t>高的排前；若技术分仍相同的，以投标总报价较低的排前；若</w:t>
            </w:r>
          </w:p>
          <w:p w:rsidR="007E1DA5" w:rsidRPr="00077262" w:rsidRDefault="007E1DA5" w:rsidP="00D15A95">
            <w:pPr>
              <w:rPr>
                <w:rFonts w:ascii="宋体"/>
                <w:szCs w:val="21"/>
                <w:u w:val="single"/>
              </w:rPr>
            </w:pPr>
            <w:r w:rsidRPr="00077262">
              <w:rPr>
                <w:rFonts w:ascii="宋体" w:hAnsi="宋体" w:hint="eastAsia"/>
                <w:szCs w:val="21"/>
                <w:u w:val="single"/>
              </w:rPr>
              <w:t>投标总报价仍存在相同情况，则对具有相同情况的投标人，按</w:t>
            </w:r>
          </w:p>
          <w:p w:rsidR="007E1DA5" w:rsidRPr="00077262" w:rsidRDefault="007E1DA5" w:rsidP="00D15A95">
            <w:pPr>
              <w:rPr>
                <w:rFonts w:ascii="宋体"/>
                <w:szCs w:val="21"/>
                <w:u w:val="single"/>
              </w:rPr>
            </w:pPr>
            <w:r w:rsidRPr="00077262">
              <w:rPr>
                <w:rFonts w:ascii="宋体" w:hAnsi="宋体" w:hint="eastAsia"/>
                <w:szCs w:val="21"/>
                <w:u w:val="single"/>
              </w:rPr>
              <w:t>中标候选人数量规定，由评标委员会采用记名投票方式，确定</w:t>
            </w:r>
          </w:p>
          <w:p w:rsidR="007E1DA5" w:rsidRPr="00077262" w:rsidRDefault="007E1DA5" w:rsidP="00D15A95">
            <w:pPr>
              <w:rPr>
                <w:rFonts w:ascii="宋体"/>
                <w:szCs w:val="21"/>
                <w:u w:val="single"/>
              </w:rPr>
            </w:pPr>
            <w:r w:rsidRPr="00077262">
              <w:rPr>
                <w:rFonts w:ascii="宋体" w:hAnsi="宋体" w:hint="eastAsia"/>
                <w:szCs w:val="21"/>
                <w:u w:val="single"/>
              </w:rPr>
              <w:t>中标候选人的排序。</w:t>
            </w:r>
          </w:p>
          <w:p w:rsidR="007E1DA5" w:rsidRPr="00077262" w:rsidRDefault="007E1DA5" w:rsidP="00D15A95">
            <w:pPr>
              <w:rPr>
                <w:rFonts w:ascii="宋体"/>
                <w:szCs w:val="21"/>
                <w:u w:val="single"/>
              </w:rPr>
            </w:pPr>
            <w:r w:rsidRPr="00077262">
              <w:rPr>
                <w:rFonts w:ascii="宋体" w:hAnsi="宋体" w:hint="eastAsia"/>
                <w:szCs w:val="21"/>
                <w:u w:val="single"/>
              </w:rPr>
              <w:t>记名投票方式确定排序的具体操作步骤为：由评标委员会对出现该情况的投标人采取记名投票的方式确定，按得票数从高到</w:t>
            </w:r>
          </w:p>
          <w:p w:rsidR="007E1DA5" w:rsidRPr="00077262" w:rsidRDefault="007E1DA5" w:rsidP="00D15A95">
            <w:pPr>
              <w:rPr>
                <w:rFonts w:ascii="宋体"/>
                <w:szCs w:val="21"/>
              </w:rPr>
            </w:pPr>
            <w:r w:rsidRPr="00077262">
              <w:rPr>
                <w:rFonts w:ascii="宋体" w:hAnsi="宋体" w:hint="eastAsia"/>
                <w:szCs w:val="21"/>
                <w:u w:val="single"/>
              </w:rPr>
              <w:t>低排列先后次序，以得票数高的排前，根据得票数高低确定中标候选人排序。</w:t>
            </w:r>
          </w:p>
        </w:tc>
      </w:tr>
      <w:tr w:rsidR="007E1DA5" w:rsidRPr="00077262" w:rsidTr="006E3FE3">
        <w:trPr>
          <w:cantSplit/>
          <w:trHeight w:val="915"/>
        </w:trPr>
        <w:tc>
          <w:tcPr>
            <w:tcW w:w="702" w:type="dxa"/>
            <w:vAlign w:val="center"/>
          </w:tcPr>
          <w:p w:rsidR="007E1DA5" w:rsidRPr="00077262" w:rsidRDefault="007E1DA5" w:rsidP="005C2628">
            <w:pPr>
              <w:rPr>
                <w:rFonts w:ascii="宋体"/>
                <w:szCs w:val="21"/>
              </w:rPr>
            </w:pPr>
            <w:r w:rsidRPr="00077262">
              <w:rPr>
                <w:rFonts w:ascii="宋体" w:hAnsi="宋体"/>
                <w:szCs w:val="21"/>
              </w:rPr>
              <w:lastRenderedPageBreak/>
              <w:t>28</w:t>
            </w:r>
          </w:p>
        </w:tc>
        <w:tc>
          <w:tcPr>
            <w:tcW w:w="981" w:type="dxa"/>
            <w:vAlign w:val="center"/>
          </w:tcPr>
          <w:p w:rsidR="007E1DA5" w:rsidRPr="00077262" w:rsidRDefault="007E1DA5" w:rsidP="005C2628">
            <w:pPr>
              <w:rPr>
                <w:rFonts w:ascii="宋体"/>
                <w:szCs w:val="21"/>
              </w:rPr>
            </w:pPr>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评标委员会人数</w:t>
            </w:r>
          </w:p>
        </w:tc>
        <w:tc>
          <w:tcPr>
            <w:tcW w:w="5857" w:type="dxa"/>
            <w:vAlign w:val="center"/>
          </w:tcPr>
          <w:p w:rsidR="007E1DA5" w:rsidRPr="00077262" w:rsidRDefault="007E1DA5" w:rsidP="005C2628">
            <w:pPr>
              <w:rPr>
                <w:rFonts w:ascii="宋体"/>
                <w:szCs w:val="21"/>
              </w:rPr>
            </w:pPr>
            <w:r w:rsidRPr="00077262">
              <w:rPr>
                <w:rFonts w:ascii="宋体" w:hAnsi="宋体" w:hint="eastAsia"/>
                <w:szCs w:val="21"/>
              </w:rPr>
              <w:t>评标委员会由招标人依法组建。</w:t>
            </w:r>
          </w:p>
        </w:tc>
      </w:tr>
      <w:tr w:rsidR="007E1DA5" w:rsidRPr="00077262" w:rsidTr="006E3FE3">
        <w:trPr>
          <w:cantSplit/>
          <w:trHeight w:val="915"/>
        </w:trPr>
        <w:tc>
          <w:tcPr>
            <w:tcW w:w="702" w:type="dxa"/>
            <w:vAlign w:val="center"/>
          </w:tcPr>
          <w:p w:rsidR="007E1DA5" w:rsidRPr="00077262" w:rsidRDefault="007E1DA5" w:rsidP="005C2628">
            <w:pPr>
              <w:rPr>
                <w:rFonts w:ascii="宋体"/>
                <w:szCs w:val="21"/>
              </w:rPr>
            </w:pPr>
            <w:r w:rsidRPr="00077262">
              <w:rPr>
                <w:rFonts w:ascii="宋体" w:hAnsi="宋体"/>
                <w:szCs w:val="21"/>
              </w:rPr>
              <w:t>29</w:t>
            </w:r>
          </w:p>
        </w:tc>
        <w:tc>
          <w:tcPr>
            <w:tcW w:w="981" w:type="dxa"/>
            <w:vAlign w:val="center"/>
          </w:tcPr>
          <w:p w:rsidR="007E1DA5" w:rsidRPr="00077262" w:rsidRDefault="007E1DA5" w:rsidP="005C2628">
            <w:pPr>
              <w:rPr>
                <w:rFonts w:ascii="宋体"/>
                <w:szCs w:val="21"/>
              </w:rPr>
            </w:pPr>
          </w:p>
        </w:tc>
        <w:tc>
          <w:tcPr>
            <w:tcW w:w="1810" w:type="dxa"/>
            <w:vAlign w:val="center"/>
          </w:tcPr>
          <w:p w:rsidR="007E1DA5" w:rsidRPr="00077262" w:rsidRDefault="007E1DA5" w:rsidP="005C2628">
            <w:pPr>
              <w:rPr>
                <w:rFonts w:ascii="宋体"/>
                <w:strike/>
                <w:szCs w:val="21"/>
              </w:rPr>
            </w:pPr>
            <w:r w:rsidRPr="00077262">
              <w:rPr>
                <w:rFonts w:ascii="宋体" w:hAnsi="宋体" w:hint="eastAsia"/>
                <w:strike/>
                <w:szCs w:val="21"/>
              </w:rPr>
              <w:t>企业综合诚信评价分数</w:t>
            </w:r>
          </w:p>
        </w:tc>
        <w:tc>
          <w:tcPr>
            <w:tcW w:w="5857" w:type="dxa"/>
            <w:vAlign w:val="center"/>
          </w:tcPr>
          <w:p w:rsidR="007E1DA5" w:rsidRPr="00077262" w:rsidRDefault="007E1DA5" w:rsidP="002D4F79">
            <w:pPr>
              <w:rPr>
                <w:rFonts w:ascii="宋体"/>
                <w:strike/>
                <w:szCs w:val="21"/>
              </w:rPr>
            </w:pPr>
            <w:r w:rsidRPr="00077262">
              <w:rPr>
                <w:rFonts w:ascii="宋体" w:hAnsi="宋体" w:hint="eastAsia"/>
                <w:strike/>
                <w:szCs w:val="21"/>
              </w:rPr>
              <w:t>本项目的企业综合诚信评价分数。</w:t>
            </w:r>
          </w:p>
        </w:tc>
      </w:tr>
      <w:tr w:rsidR="007E1DA5" w:rsidRPr="00077262" w:rsidTr="006E3FE3">
        <w:trPr>
          <w:cantSplit/>
          <w:trHeight w:val="915"/>
        </w:trPr>
        <w:tc>
          <w:tcPr>
            <w:tcW w:w="702" w:type="dxa"/>
            <w:vAlign w:val="center"/>
          </w:tcPr>
          <w:p w:rsidR="007E1DA5" w:rsidRPr="00077262" w:rsidRDefault="007E1DA5" w:rsidP="005C2628">
            <w:pPr>
              <w:rPr>
                <w:rFonts w:ascii="宋体"/>
                <w:szCs w:val="21"/>
              </w:rPr>
            </w:pPr>
            <w:r w:rsidRPr="00077262">
              <w:rPr>
                <w:rFonts w:ascii="宋体" w:hAnsi="宋体"/>
                <w:szCs w:val="21"/>
              </w:rPr>
              <w:t>30</w:t>
            </w:r>
          </w:p>
        </w:tc>
        <w:tc>
          <w:tcPr>
            <w:tcW w:w="981" w:type="dxa"/>
            <w:vAlign w:val="center"/>
          </w:tcPr>
          <w:p w:rsidR="007E1DA5" w:rsidRPr="00077262" w:rsidRDefault="007E1DA5" w:rsidP="005C2628">
            <w:pPr>
              <w:ind w:firstLine="458"/>
              <w:rPr>
                <w:rFonts w:ascii="宋体"/>
                <w:szCs w:val="21"/>
              </w:rPr>
            </w:pPr>
          </w:p>
        </w:tc>
        <w:tc>
          <w:tcPr>
            <w:tcW w:w="1810" w:type="dxa"/>
            <w:vAlign w:val="center"/>
          </w:tcPr>
          <w:p w:rsidR="007E1DA5" w:rsidRPr="00077262" w:rsidRDefault="007E1DA5" w:rsidP="005C2628">
            <w:pPr>
              <w:ind w:firstLine="458"/>
              <w:rPr>
                <w:rFonts w:ascii="宋体"/>
                <w:strike/>
                <w:szCs w:val="21"/>
              </w:rPr>
            </w:pPr>
            <w:r w:rsidRPr="00077262">
              <w:rPr>
                <w:rFonts w:ascii="宋体" w:hAnsi="宋体" w:hint="eastAsia"/>
                <w:strike/>
                <w:szCs w:val="21"/>
              </w:rPr>
              <w:t>第二阶段投标人名次的排序方法（适用于办法一、办法二）</w:t>
            </w:r>
          </w:p>
        </w:tc>
        <w:tc>
          <w:tcPr>
            <w:tcW w:w="5857" w:type="dxa"/>
            <w:vAlign w:val="center"/>
          </w:tcPr>
          <w:p w:rsidR="007E1DA5" w:rsidRPr="00077262" w:rsidRDefault="007E1DA5" w:rsidP="005C2628">
            <w:pPr>
              <w:rPr>
                <w:rFonts w:ascii="宋体"/>
                <w:strike/>
                <w:szCs w:val="21"/>
              </w:rPr>
            </w:pPr>
            <w:r w:rsidRPr="00077262">
              <w:rPr>
                <w:rFonts w:ascii="宋体" w:hAnsi="宋体" w:hint="eastAsia"/>
                <w:strike/>
                <w:szCs w:val="21"/>
              </w:rPr>
              <w:t>选取方法</w:t>
            </w:r>
            <w:r w:rsidRPr="00077262">
              <w:rPr>
                <w:rFonts w:ascii="宋体" w:hAnsi="宋体"/>
                <w:strike/>
                <w:szCs w:val="21"/>
                <w:u w:val="single"/>
              </w:rPr>
              <w:t xml:space="preserve">     </w:t>
            </w:r>
          </w:p>
          <w:p w:rsidR="007E1DA5" w:rsidRPr="00077262" w:rsidRDefault="007E1DA5" w:rsidP="005C2628">
            <w:pPr>
              <w:rPr>
                <w:rFonts w:ascii="宋体" w:hAnsi="宋体"/>
                <w:strike/>
                <w:szCs w:val="21"/>
              </w:rPr>
            </w:pPr>
            <w:r w:rsidRPr="00077262">
              <w:rPr>
                <w:rFonts w:ascii="宋体" w:hAnsi="宋体" w:hint="eastAsia"/>
                <w:strike/>
                <w:szCs w:val="21"/>
              </w:rPr>
              <w:t>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r w:rsidRPr="00077262">
              <w:rPr>
                <w:rFonts w:ascii="宋体" w:hAnsi="宋体"/>
                <w:strike/>
                <w:szCs w:val="21"/>
              </w:rPr>
              <w:t xml:space="preserve"> </w:t>
            </w:r>
          </w:p>
          <w:p w:rsidR="007E1DA5" w:rsidRPr="00077262" w:rsidRDefault="007E1DA5" w:rsidP="005C2628">
            <w:pPr>
              <w:rPr>
                <w:rFonts w:ascii="宋体"/>
                <w:strike/>
                <w:szCs w:val="21"/>
              </w:rPr>
            </w:pPr>
            <w:r w:rsidRPr="00077262">
              <w:rPr>
                <w:rFonts w:ascii="宋体" w:hAnsi="宋体" w:hint="eastAsia"/>
                <w:strike/>
                <w:szCs w:val="21"/>
              </w:rPr>
              <w:t>方法二：将进入第二阶段投标人的投标报价按大于或小于等于工程成本警戒价的标准分为</w:t>
            </w:r>
            <w:r w:rsidRPr="00077262">
              <w:rPr>
                <w:rFonts w:ascii="宋体" w:hAnsi="宋体"/>
                <w:strike/>
                <w:szCs w:val="21"/>
              </w:rPr>
              <w:t>2</w:t>
            </w:r>
            <w:r w:rsidRPr="00077262">
              <w:rPr>
                <w:rFonts w:ascii="宋体" w:hAnsi="宋体" w:hint="eastAsia"/>
                <w:strike/>
                <w:szCs w:val="21"/>
              </w:rPr>
              <w:t>组。首先，对于小于或等于工程成本警戒价的，评标委员会从序号</w:t>
            </w:r>
            <w:r w:rsidRPr="00077262">
              <w:rPr>
                <w:rFonts w:ascii="宋体" w:hAnsi="宋体"/>
                <w:strike/>
                <w:szCs w:val="21"/>
              </w:rPr>
              <w:t>1</w:t>
            </w:r>
            <w:r w:rsidRPr="00077262">
              <w:rPr>
                <w:rFonts w:ascii="宋体" w:hAnsi="宋体" w:hint="eastAsia"/>
                <w:strike/>
                <w:szCs w:val="21"/>
              </w:rPr>
              <w:t>开始随机确定投标人的排序，若仅有</w:t>
            </w:r>
            <w:r w:rsidRPr="00077262">
              <w:rPr>
                <w:rFonts w:ascii="宋体" w:hAnsi="宋体"/>
                <w:strike/>
                <w:szCs w:val="21"/>
              </w:rPr>
              <w:t>1</w:t>
            </w:r>
            <w:r w:rsidRPr="00077262">
              <w:rPr>
                <w:rFonts w:ascii="宋体" w:hAnsi="宋体" w:hint="eastAsia"/>
                <w:strike/>
                <w:szCs w:val="21"/>
              </w:rPr>
              <w:t>名投标报价小于等于工程成本警戒价的，该投标人为第</w:t>
            </w:r>
            <w:r w:rsidRPr="00077262">
              <w:rPr>
                <w:rFonts w:ascii="宋体" w:hAnsi="宋体"/>
                <w:strike/>
                <w:szCs w:val="21"/>
              </w:rPr>
              <w:t>1</w:t>
            </w:r>
            <w:r w:rsidRPr="00077262">
              <w:rPr>
                <w:rFonts w:ascii="宋体" w:hAnsi="宋体" w:hint="eastAsia"/>
                <w:strike/>
                <w:szCs w:val="21"/>
              </w:rPr>
              <w:t>名；其次，对于大于工程成本警戒价的投标报价由低至高进行排序，序号接上一组。</w:t>
            </w:r>
          </w:p>
          <w:p w:rsidR="007E1DA5" w:rsidRPr="00077262" w:rsidRDefault="007E1DA5" w:rsidP="005C2628">
            <w:pPr>
              <w:rPr>
                <w:rFonts w:ascii="宋体"/>
                <w:strike/>
                <w:szCs w:val="21"/>
              </w:rPr>
            </w:pPr>
            <w:r w:rsidRPr="00077262">
              <w:rPr>
                <w:rFonts w:ascii="宋体" w:hAnsi="宋体" w:hint="eastAsia"/>
                <w:strike/>
                <w:szCs w:val="21"/>
              </w:rPr>
              <w:t>方法三：</w:t>
            </w:r>
            <w:r w:rsidRPr="00077262">
              <w:rPr>
                <w:rFonts w:ascii="宋体" w:hAnsi="宋体"/>
                <w:strike/>
                <w:szCs w:val="21"/>
              </w:rPr>
              <w:t xml:space="preserve"> </w:t>
            </w:r>
            <w:r w:rsidRPr="00077262">
              <w:rPr>
                <w:rFonts w:ascii="宋体" w:hAnsi="宋体" w:hint="eastAsia"/>
                <w:strike/>
                <w:szCs w:val="21"/>
              </w:rPr>
              <w:t>（由招标人自行确定）</w:t>
            </w:r>
            <w:r w:rsidRPr="00077262">
              <w:rPr>
                <w:rFonts w:ascii="宋体" w:hAnsi="宋体"/>
                <w:strike/>
                <w:szCs w:val="21"/>
              </w:rPr>
              <w:t xml:space="preserve"> </w:t>
            </w:r>
          </w:p>
        </w:tc>
      </w:tr>
      <w:tr w:rsidR="007E1DA5" w:rsidRPr="00077262" w:rsidTr="006E3FE3">
        <w:trPr>
          <w:cantSplit/>
          <w:trHeight w:val="915"/>
        </w:trPr>
        <w:tc>
          <w:tcPr>
            <w:tcW w:w="702" w:type="dxa"/>
            <w:vAlign w:val="center"/>
          </w:tcPr>
          <w:p w:rsidR="007E1DA5" w:rsidRPr="00077262" w:rsidRDefault="007E1DA5" w:rsidP="005C2628">
            <w:pPr>
              <w:rPr>
                <w:rFonts w:ascii="宋体"/>
                <w:szCs w:val="21"/>
              </w:rPr>
            </w:pPr>
            <w:r w:rsidRPr="00077262">
              <w:rPr>
                <w:rFonts w:ascii="宋体" w:hAnsi="宋体"/>
                <w:szCs w:val="21"/>
              </w:rPr>
              <w:t>31</w:t>
            </w:r>
          </w:p>
        </w:tc>
        <w:tc>
          <w:tcPr>
            <w:tcW w:w="981" w:type="dxa"/>
            <w:vAlign w:val="center"/>
          </w:tcPr>
          <w:p w:rsidR="007E1DA5" w:rsidRPr="00077262" w:rsidRDefault="007E1DA5" w:rsidP="005C2628">
            <w:pPr>
              <w:ind w:firstLine="458"/>
              <w:rPr>
                <w:rFonts w:ascii="宋体"/>
                <w:szCs w:val="21"/>
              </w:rPr>
            </w:pPr>
          </w:p>
        </w:tc>
        <w:tc>
          <w:tcPr>
            <w:tcW w:w="1810" w:type="dxa"/>
            <w:vAlign w:val="center"/>
          </w:tcPr>
          <w:p w:rsidR="007E1DA5" w:rsidRPr="00077262" w:rsidRDefault="007E1DA5" w:rsidP="005C2628">
            <w:pPr>
              <w:rPr>
                <w:rFonts w:ascii="宋体"/>
                <w:strike/>
                <w:szCs w:val="21"/>
              </w:rPr>
            </w:pPr>
            <w:r w:rsidRPr="00077262">
              <w:rPr>
                <w:rFonts w:ascii="宋体" w:hAnsi="宋体" w:hint="eastAsia"/>
                <w:strike/>
                <w:szCs w:val="21"/>
              </w:rPr>
              <w:t>经济分相同情况下的排序方法（适用于办法三、办法四）</w:t>
            </w:r>
          </w:p>
        </w:tc>
        <w:tc>
          <w:tcPr>
            <w:tcW w:w="5857" w:type="dxa"/>
            <w:vAlign w:val="center"/>
          </w:tcPr>
          <w:p w:rsidR="007E1DA5" w:rsidRPr="00077262" w:rsidRDefault="007E1DA5" w:rsidP="005C2628">
            <w:pPr>
              <w:rPr>
                <w:rFonts w:ascii="宋体"/>
                <w:strike/>
                <w:szCs w:val="21"/>
              </w:rPr>
            </w:pPr>
            <w:r w:rsidRPr="00077262">
              <w:rPr>
                <w:rFonts w:ascii="宋体" w:hAnsi="宋体" w:hint="eastAsia"/>
                <w:strike/>
                <w:szCs w:val="21"/>
              </w:rPr>
              <w:t>选取方法</w:t>
            </w:r>
            <w:r w:rsidRPr="00077262">
              <w:rPr>
                <w:rFonts w:ascii="宋体" w:hAnsi="宋体"/>
                <w:strike/>
                <w:szCs w:val="21"/>
                <w:u w:val="single"/>
              </w:rPr>
              <w:t xml:space="preserve">     </w:t>
            </w:r>
          </w:p>
          <w:p w:rsidR="007E1DA5" w:rsidRPr="00077262" w:rsidRDefault="007E1DA5" w:rsidP="005C2628">
            <w:pPr>
              <w:rPr>
                <w:rFonts w:ascii="宋体"/>
                <w:strike/>
                <w:szCs w:val="21"/>
              </w:rPr>
            </w:pPr>
            <w:r w:rsidRPr="00077262">
              <w:rPr>
                <w:rFonts w:ascii="宋体" w:hAnsi="宋体" w:hint="eastAsia"/>
                <w:strike/>
                <w:szCs w:val="21"/>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rsidR="007E1DA5" w:rsidRPr="00077262" w:rsidRDefault="007E1DA5" w:rsidP="005C2628">
            <w:pPr>
              <w:rPr>
                <w:rFonts w:ascii="宋体"/>
                <w:strike/>
                <w:szCs w:val="21"/>
              </w:rPr>
            </w:pPr>
            <w:r w:rsidRPr="00077262">
              <w:rPr>
                <w:rFonts w:ascii="宋体" w:hAnsi="宋体" w:hint="eastAsia"/>
                <w:strike/>
                <w:szCs w:val="21"/>
              </w:rPr>
              <w:t>方法二：经济分相同的投标文件，由评标委员会采用随机方式，确定投标人的排序。</w:t>
            </w:r>
          </w:p>
          <w:p w:rsidR="007E1DA5" w:rsidRPr="00077262" w:rsidRDefault="007E1DA5" w:rsidP="005C2628">
            <w:pPr>
              <w:rPr>
                <w:rFonts w:ascii="宋体"/>
                <w:strike/>
                <w:szCs w:val="21"/>
              </w:rPr>
            </w:pPr>
            <w:r w:rsidRPr="00077262">
              <w:rPr>
                <w:rFonts w:ascii="宋体" w:hAnsi="宋体" w:hint="eastAsia"/>
                <w:strike/>
                <w:szCs w:val="21"/>
              </w:rPr>
              <w:t>方法三：</w:t>
            </w:r>
            <w:r w:rsidRPr="00077262">
              <w:rPr>
                <w:rFonts w:ascii="宋体" w:hAnsi="宋体"/>
                <w:strike/>
                <w:szCs w:val="21"/>
              </w:rPr>
              <w:t xml:space="preserve">  </w:t>
            </w:r>
            <w:r w:rsidRPr="00077262">
              <w:rPr>
                <w:rFonts w:ascii="宋体" w:hAnsi="宋体" w:hint="eastAsia"/>
                <w:strike/>
                <w:szCs w:val="21"/>
              </w:rPr>
              <w:t>（由招标人自行确定）</w:t>
            </w:r>
            <w:r w:rsidRPr="00077262">
              <w:rPr>
                <w:rFonts w:ascii="宋体" w:hAnsi="宋体"/>
                <w:strike/>
                <w:szCs w:val="21"/>
              </w:rPr>
              <w:t xml:space="preserve"> </w:t>
            </w:r>
          </w:p>
        </w:tc>
      </w:tr>
      <w:tr w:rsidR="007E1DA5" w:rsidRPr="00077262" w:rsidTr="006E3FE3">
        <w:trPr>
          <w:cantSplit/>
          <w:trHeight w:val="915"/>
        </w:trPr>
        <w:tc>
          <w:tcPr>
            <w:tcW w:w="702" w:type="dxa"/>
            <w:vAlign w:val="center"/>
          </w:tcPr>
          <w:p w:rsidR="007E1DA5" w:rsidRPr="00077262" w:rsidRDefault="007E1DA5" w:rsidP="005C2628">
            <w:pPr>
              <w:rPr>
                <w:rFonts w:ascii="宋体"/>
                <w:szCs w:val="21"/>
              </w:rPr>
            </w:pPr>
            <w:r w:rsidRPr="00077262">
              <w:rPr>
                <w:rFonts w:ascii="宋体" w:hAnsi="宋体"/>
                <w:szCs w:val="21"/>
              </w:rPr>
              <w:t>32</w:t>
            </w:r>
          </w:p>
        </w:tc>
        <w:tc>
          <w:tcPr>
            <w:tcW w:w="981" w:type="dxa"/>
            <w:vAlign w:val="center"/>
          </w:tcPr>
          <w:p w:rsidR="007E1DA5" w:rsidRPr="00077262" w:rsidRDefault="007E1DA5" w:rsidP="005C2628">
            <w:pPr>
              <w:ind w:firstLine="458"/>
              <w:rPr>
                <w:rFonts w:ascii="宋体"/>
                <w:szCs w:val="21"/>
              </w:rPr>
            </w:pPr>
          </w:p>
        </w:tc>
        <w:tc>
          <w:tcPr>
            <w:tcW w:w="1810" w:type="dxa"/>
            <w:vAlign w:val="center"/>
          </w:tcPr>
          <w:p w:rsidR="007E1DA5" w:rsidRPr="00077262" w:rsidRDefault="007E1DA5" w:rsidP="005C2628">
            <w:pPr>
              <w:rPr>
                <w:rFonts w:ascii="宋体"/>
                <w:strike/>
                <w:szCs w:val="21"/>
              </w:rPr>
            </w:pPr>
            <w:r w:rsidRPr="00077262">
              <w:rPr>
                <w:rFonts w:ascii="宋体" w:hAnsi="宋体" w:hint="eastAsia"/>
                <w:strike/>
                <w:szCs w:val="21"/>
              </w:rPr>
              <w:t>第二阶段投标人名次的排序方法（适用于办法五、办法六）</w:t>
            </w:r>
          </w:p>
        </w:tc>
        <w:tc>
          <w:tcPr>
            <w:tcW w:w="5857" w:type="dxa"/>
            <w:vAlign w:val="center"/>
          </w:tcPr>
          <w:p w:rsidR="007E1DA5" w:rsidRPr="00077262" w:rsidRDefault="007E1DA5" w:rsidP="005C2628">
            <w:pPr>
              <w:rPr>
                <w:rFonts w:ascii="宋体"/>
                <w:strike/>
                <w:szCs w:val="21"/>
              </w:rPr>
            </w:pPr>
            <w:r w:rsidRPr="00077262">
              <w:rPr>
                <w:rFonts w:ascii="宋体" w:hAnsi="宋体" w:hint="eastAsia"/>
                <w:strike/>
                <w:szCs w:val="21"/>
              </w:rPr>
              <w:t>选取方法</w:t>
            </w:r>
            <w:r w:rsidRPr="00077262">
              <w:rPr>
                <w:rFonts w:ascii="宋体" w:hAnsi="宋体"/>
                <w:strike/>
                <w:szCs w:val="21"/>
                <w:u w:val="single"/>
              </w:rPr>
              <w:t xml:space="preserve">     </w:t>
            </w:r>
          </w:p>
          <w:p w:rsidR="007E1DA5" w:rsidRPr="00077262" w:rsidRDefault="007E1DA5" w:rsidP="005C2628">
            <w:pPr>
              <w:rPr>
                <w:rFonts w:ascii="宋体"/>
                <w:strike/>
                <w:szCs w:val="21"/>
              </w:rPr>
            </w:pPr>
            <w:r w:rsidRPr="00077262">
              <w:rPr>
                <w:rFonts w:ascii="宋体" w:hAnsi="宋体" w:hint="eastAsia"/>
                <w:strike/>
                <w:szCs w:val="21"/>
              </w:rPr>
              <w:t>方法一：评标委员会按照“总分</w:t>
            </w:r>
            <w:r w:rsidRPr="00077262">
              <w:rPr>
                <w:rFonts w:ascii="宋体" w:hAnsi="宋体"/>
                <w:strike/>
                <w:szCs w:val="21"/>
              </w:rPr>
              <w:t>=</w:t>
            </w:r>
            <w:r w:rsidRPr="00077262">
              <w:rPr>
                <w:rFonts w:ascii="宋体" w:hAnsi="宋体"/>
                <w:strike/>
                <w:szCs w:val="21"/>
                <w:u w:val="single"/>
              </w:rPr>
              <w:t xml:space="preserve">           </w:t>
            </w:r>
            <w:r w:rsidRPr="00077262">
              <w:rPr>
                <w:rFonts w:ascii="宋体" w:hAnsi="宋体" w:hint="eastAsia"/>
                <w:strike/>
                <w:szCs w:val="21"/>
              </w:rPr>
              <w:t>的公式，计算各有效投标文件的总分，并按照总分从高到低排序。总得分相同的投标文件，以报价较低的排前；总得分与报价均相同的投标文件，以</w:t>
            </w:r>
            <w:r w:rsidRPr="00077262">
              <w:rPr>
                <w:rFonts w:ascii="宋体" w:hAnsi="宋体"/>
                <w:strike/>
                <w:szCs w:val="21"/>
                <w:u w:val="single"/>
              </w:rPr>
              <w:t xml:space="preserve">     </w:t>
            </w:r>
            <w:r w:rsidRPr="00077262">
              <w:rPr>
                <w:rFonts w:ascii="宋体" w:hAnsi="宋体" w:hint="eastAsia"/>
                <w:strike/>
                <w:szCs w:val="21"/>
              </w:rPr>
              <w:t>较高的排前；总得分、报价与</w:t>
            </w:r>
            <w:r w:rsidRPr="00077262">
              <w:rPr>
                <w:rFonts w:ascii="宋体" w:hAnsi="宋体"/>
                <w:strike/>
                <w:szCs w:val="21"/>
                <w:u w:val="single"/>
              </w:rPr>
              <w:t xml:space="preserve">     </w:t>
            </w:r>
            <w:r w:rsidRPr="00077262">
              <w:rPr>
                <w:rFonts w:ascii="宋体" w:hAnsi="宋体" w:hint="eastAsia"/>
                <w:strike/>
                <w:szCs w:val="21"/>
              </w:rPr>
              <w:t>均相同的投标文件，以诚信综合评价分数高的排前；如仍存在相同情况，则对具有相同情况的投标人，由评标委员会采用随机方式，确定投标人的排序。</w:t>
            </w:r>
          </w:p>
          <w:p w:rsidR="007E1DA5" w:rsidRPr="00077262" w:rsidRDefault="007E1DA5" w:rsidP="005C2628">
            <w:pPr>
              <w:rPr>
                <w:rFonts w:ascii="宋体"/>
                <w:strike/>
                <w:szCs w:val="21"/>
              </w:rPr>
            </w:pPr>
            <w:r w:rsidRPr="00077262">
              <w:rPr>
                <w:rFonts w:ascii="宋体" w:hAnsi="宋体" w:hint="eastAsia"/>
                <w:strike/>
                <w:szCs w:val="21"/>
              </w:rPr>
              <w:t>方法二：</w:t>
            </w:r>
            <w:r w:rsidRPr="00077262">
              <w:rPr>
                <w:rFonts w:ascii="宋体" w:hAnsi="宋体"/>
                <w:strike/>
                <w:szCs w:val="21"/>
              </w:rPr>
              <w:t xml:space="preserve">  </w:t>
            </w:r>
            <w:r w:rsidRPr="00077262">
              <w:rPr>
                <w:rFonts w:ascii="宋体" w:hAnsi="宋体" w:hint="eastAsia"/>
                <w:strike/>
                <w:szCs w:val="21"/>
              </w:rPr>
              <w:t>（由招标人自行确定）</w:t>
            </w:r>
            <w:r w:rsidRPr="00077262">
              <w:rPr>
                <w:rFonts w:ascii="宋体" w:hAnsi="宋体"/>
                <w:strike/>
                <w:szCs w:val="21"/>
              </w:rPr>
              <w:t xml:space="preserve"> </w:t>
            </w:r>
          </w:p>
        </w:tc>
      </w:tr>
      <w:tr w:rsidR="007E1DA5" w:rsidRPr="00077262" w:rsidTr="006E3FE3">
        <w:trPr>
          <w:cantSplit/>
          <w:trHeight w:val="915"/>
        </w:trPr>
        <w:tc>
          <w:tcPr>
            <w:tcW w:w="702" w:type="dxa"/>
            <w:vAlign w:val="center"/>
          </w:tcPr>
          <w:p w:rsidR="007E1DA5" w:rsidRPr="00077262" w:rsidRDefault="007E1DA5" w:rsidP="005C2628">
            <w:pPr>
              <w:rPr>
                <w:rFonts w:ascii="宋体"/>
                <w:szCs w:val="21"/>
              </w:rPr>
            </w:pPr>
            <w:r w:rsidRPr="00077262">
              <w:rPr>
                <w:rFonts w:ascii="宋体" w:hAnsi="宋体"/>
                <w:szCs w:val="21"/>
              </w:rPr>
              <w:t>33</w:t>
            </w:r>
          </w:p>
        </w:tc>
        <w:tc>
          <w:tcPr>
            <w:tcW w:w="981" w:type="dxa"/>
            <w:vAlign w:val="center"/>
          </w:tcPr>
          <w:p w:rsidR="007E1DA5" w:rsidRPr="00077262" w:rsidRDefault="007E1DA5" w:rsidP="005C2628">
            <w:pPr>
              <w:rPr>
                <w:rFonts w:ascii="宋体" w:hAnsi="宋体"/>
                <w:szCs w:val="21"/>
              </w:rPr>
            </w:pPr>
            <w:r w:rsidRPr="00077262">
              <w:rPr>
                <w:rFonts w:ascii="宋体" w:hAnsi="宋体"/>
                <w:szCs w:val="21"/>
              </w:rPr>
              <w:t>13.4</w:t>
            </w:r>
            <w:r w:rsidRPr="00077262">
              <w:rPr>
                <w:rFonts w:ascii="宋体" w:hAnsi="宋体" w:hint="eastAsia"/>
                <w:szCs w:val="21"/>
              </w:rPr>
              <w:t>、</w:t>
            </w:r>
            <w:smartTag w:uri="urn:schemas-microsoft-com:office:smarttags" w:element="chsdate">
              <w:smartTagPr>
                <w:attr w:name="IsROCDate" w:val="False"/>
                <w:attr w:name="IsLunarDate" w:val="False"/>
                <w:attr w:name="Day" w:val="30"/>
                <w:attr w:name="Month" w:val="12"/>
                <w:attr w:name="Year" w:val="1899"/>
              </w:smartTagPr>
              <w:r w:rsidRPr="00077262">
                <w:rPr>
                  <w:rFonts w:ascii="宋体" w:hAnsi="宋体"/>
                  <w:szCs w:val="21"/>
                </w:rPr>
                <w:t>13.5.2</w:t>
              </w:r>
            </w:smartTag>
          </w:p>
        </w:tc>
        <w:tc>
          <w:tcPr>
            <w:tcW w:w="1810" w:type="dxa"/>
            <w:vAlign w:val="center"/>
          </w:tcPr>
          <w:p w:rsidR="007E1DA5" w:rsidRPr="00077262" w:rsidRDefault="007E1DA5" w:rsidP="005C2628">
            <w:pPr>
              <w:rPr>
                <w:rFonts w:ascii="宋体"/>
                <w:szCs w:val="21"/>
              </w:rPr>
            </w:pPr>
            <w:r w:rsidRPr="00077262">
              <w:rPr>
                <w:rFonts w:ascii="宋体" w:hAnsi="宋体" w:hint="eastAsia"/>
                <w:szCs w:val="21"/>
              </w:rPr>
              <w:t>合同价款的调整办法</w:t>
            </w:r>
          </w:p>
        </w:tc>
        <w:tc>
          <w:tcPr>
            <w:tcW w:w="5857" w:type="dxa"/>
            <w:vAlign w:val="center"/>
          </w:tcPr>
          <w:p w:rsidR="007E1DA5" w:rsidRPr="00077262" w:rsidRDefault="007E1DA5" w:rsidP="002D4F79">
            <w:pPr>
              <w:rPr>
                <w:rFonts w:ascii="宋体"/>
                <w:szCs w:val="21"/>
                <w:u w:val="single"/>
              </w:rPr>
            </w:pPr>
            <w:r w:rsidRPr="00077262">
              <w:rPr>
                <w:rFonts w:ascii="宋体" w:hAnsi="宋体" w:hint="eastAsia"/>
                <w:szCs w:val="21"/>
                <w:u w:val="single"/>
              </w:rPr>
              <w:t>详见招标文件及相关合同条款。</w:t>
            </w:r>
          </w:p>
        </w:tc>
      </w:tr>
      <w:tr w:rsidR="007E1DA5" w:rsidRPr="00077262" w:rsidTr="006E3FE3">
        <w:trPr>
          <w:cantSplit/>
          <w:trHeight w:val="915"/>
        </w:trPr>
        <w:tc>
          <w:tcPr>
            <w:tcW w:w="702" w:type="dxa"/>
            <w:vAlign w:val="center"/>
          </w:tcPr>
          <w:p w:rsidR="007E1DA5" w:rsidRPr="00077262" w:rsidRDefault="007E1DA5" w:rsidP="005C2628">
            <w:pPr>
              <w:rPr>
                <w:rFonts w:ascii="宋体"/>
                <w:szCs w:val="21"/>
              </w:rPr>
            </w:pPr>
            <w:r w:rsidRPr="00077262">
              <w:rPr>
                <w:rFonts w:ascii="宋体" w:hAnsi="宋体"/>
                <w:szCs w:val="21"/>
              </w:rPr>
              <w:lastRenderedPageBreak/>
              <w:t>34</w:t>
            </w:r>
          </w:p>
        </w:tc>
        <w:tc>
          <w:tcPr>
            <w:tcW w:w="981" w:type="dxa"/>
            <w:vAlign w:val="center"/>
          </w:tcPr>
          <w:p w:rsidR="007E1DA5" w:rsidRPr="00077262" w:rsidRDefault="007E1DA5" w:rsidP="005C2628">
            <w:pPr>
              <w:rPr>
                <w:rFonts w:ascii="宋体"/>
                <w:szCs w:val="21"/>
              </w:rPr>
            </w:pPr>
          </w:p>
        </w:tc>
        <w:tc>
          <w:tcPr>
            <w:tcW w:w="1810" w:type="dxa"/>
            <w:vAlign w:val="center"/>
          </w:tcPr>
          <w:p w:rsidR="007E1DA5" w:rsidRPr="00077262" w:rsidRDefault="007E1DA5" w:rsidP="005C2628">
            <w:pPr>
              <w:rPr>
                <w:rFonts w:ascii="宋体"/>
                <w:szCs w:val="21"/>
              </w:rPr>
            </w:pPr>
            <w:r w:rsidRPr="00077262">
              <w:rPr>
                <w:rFonts w:ascii="宋体" w:hAnsi="宋体" w:hint="eastAsia"/>
                <w:kern w:val="0"/>
                <w:szCs w:val="21"/>
                <w:lang w:val="zh-CN"/>
              </w:rPr>
              <w:t>建设工程质量检测管理办法</w:t>
            </w:r>
          </w:p>
        </w:tc>
        <w:tc>
          <w:tcPr>
            <w:tcW w:w="5857" w:type="dxa"/>
            <w:vAlign w:val="center"/>
          </w:tcPr>
          <w:p w:rsidR="007E1DA5" w:rsidRPr="00077262" w:rsidRDefault="007E1DA5" w:rsidP="005C2628">
            <w:pPr>
              <w:rPr>
                <w:rFonts w:ascii="宋体"/>
                <w:kern w:val="0"/>
                <w:szCs w:val="21"/>
                <w:lang w:val="zh-CN"/>
              </w:rPr>
            </w:pPr>
            <w:r w:rsidRPr="00077262">
              <w:rPr>
                <w:rFonts w:ascii="宋体" w:hAnsi="宋体" w:hint="eastAsia"/>
                <w:kern w:val="0"/>
                <w:szCs w:val="21"/>
                <w:lang w:val="zh-CN"/>
              </w:rPr>
              <w:t>根据《建设工程质量检测管理办法》（建设部令第</w:t>
            </w:r>
            <w:r w:rsidRPr="00077262">
              <w:rPr>
                <w:rFonts w:ascii="宋体" w:hAnsi="宋体"/>
                <w:kern w:val="0"/>
                <w:szCs w:val="21"/>
                <w:lang w:val="zh-CN"/>
              </w:rPr>
              <w:t>141</w:t>
            </w:r>
            <w:r w:rsidRPr="00077262">
              <w:rPr>
                <w:rFonts w:ascii="宋体" w:hAnsi="宋体" w:hint="eastAsia"/>
                <w:kern w:val="0"/>
                <w:szCs w:val="21"/>
                <w:lang w:val="zh-CN"/>
              </w:rPr>
              <w:t>号）第十二条规定，建设工程质量、安全检测业务应由建设单位依法委托，不列入本次招标范围。招标文件中与此条不一致的，以此条为准。</w:t>
            </w:r>
            <w:r w:rsidRPr="00077262">
              <w:rPr>
                <w:rFonts w:ascii="宋体" w:hAnsi="宋体" w:hint="eastAsia"/>
                <w:kern w:val="0"/>
                <w:szCs w:val="21"/>
                <w:u w:val="single"/>
                <w:lang w:val="zh-CN"/>
              </w:rPr>
              <w:t>建设单位和中标人均不得委托近二年（从招标公告发布年度起逆推</w:t>
            </w:r>
            <w:r w:rsidRPr="00077262">
              <w:rPr>
                <w:rFonts w:ascii="宋体" w:hAnsi="宋体"/>
                <w:kern w:val="0"/>
                <w:szCs w:val="21"/>
                <w:u w:val="single"/>
                <w:lang w:val="zh-CN"/>
              </w:rPr>
              <w:t>2</w:t>
            </w:r>
            <w:r w:rsidRPr="00077262">
              <w:rPr>
                <w:rFonts w:ascii="宋体" w:hAnsi="宋体" w:hint="eastAsia"/>
                <w:kern w:val="0"/>
                <w:szCs w:val="21"/>
                <w:u w:val="single"/>
                <w:lang w:val="zh-CN"/>
              </w:rPr>
              <w:t>年的</w:t>
            </w:r>
            <w:r w:rsidRPr="00077262">
              <w:rPr>
                <w:rFonts w:ascii="宋体" w:hAnsi="宋体"/>
                <w:kern w:val="0"/>
                <w:szCs w:val="21"/>
                <w:u w:val="single"/>
                <w:lang w:val="zh-CN"/>
              </w:rPr>
              <w:t>1</w:t>
            </w:r>
            <w:r w:rsidRPr="00077262">
              <w:rPr>
                <w:rFonts w:ascii="宋体" w:hAnsi="宋体" w:hint="eastAsia"/>
                <w:kern w:val="0"/>
                <w:szCs w:val="21"/>
                <w:u w:val="single"/>
                <w:lang w:val="zh-CN"/>
              </w:rPr>
              <w:t>月</w:t>
            </w:r>
            <w:r w:rsidRPr="00077262">
              <w:rPr>
                <w:rFonts w:ascii="宋体" w:hAnsi="宋体"/>
                <w:kern w:val="0"/>
                <w:szCs w:val="21"/>
                <w:u w:val="single"/>
                <w:lang w:val="zh-CN"/>
              </w:rPr>
              <w:t>1</w:t>
            </w:r>
            <w:r w:rsidRPr="00077262">
              <w:rPr>
                <w:rFonts w:ascii="宋体" w:hAnsi="宋体" w:hint="eastAsia"/>
                <w:kern w:val="0"/>
                <w:szCs w:val="21"/>
                <w:u w:val="single"/>
                <w:lang w:val="zh-CN"/>
              </w:rPr>
              <w:t>日起至投标截止时间止）因伪造检测数据、出具虚假检测报告被各级建设行政主管部门或市场监督管理部门行政处罚或通报的检测单位负责本项目的检测工作。</w:t>
            </w:r>
          </w:p>
        </w:tc>
      </w:tr>
      <w:tr w:rsidR="007E1DA5" w:rsidRPr="00077262" w:rsidTr="006E3FE3">
        <w:trPr>
          <w:cantSplit/>
          <w:trHeight w:val="915"/>
        </w:trPr>
        <w:tc>
          <w:tcPr>
            <w:tcW w:w="702" w:type="dxa"/>
            <w:vAlign w:val="center"/>
          </w:tcPr>
          <w:p w:rsidR="007E1DA5" w:rsidRPr="00077262" w:rsidRDefault="007E1DA5" w:rsidP="005C2628">
            <w:pPr>
              <w:rPr>
                <w:rFonts w:ascii="宋体"/>
                <w:szCs w:val="21"/>
              </w:rPr>
            </w:pPr>
            <w:r w:rsidRPr="00077262">
              <w:rPr>
                <w:rFonts w:ascii="宋体" w:hAnsi="宋体"/>
                <w:szCs w:val="21"/>
              </w:rPr>
              <w:t>35</w:t>
            </w:r>
          </w:p>
        </w:tc>
        <w:tc>
          <w:tcPr>
            <w:tcW w:w="981" w:type="dxa"/>
            <w:vAlign w:val="center"/>
          </w:tcPr>
          <w:p w:rsidR="007E1DA5" w:rsidRPr="00077262" w:rsidRDefault="007E1DA5" w:rsidP="005C2628">
            <w:pPr>
              <w:rPr>
                <w:rFonts w:ascii="宋体"/>
                <w:szCs w:val="21"/>
              </w:rPr>
            </w:pPr>
          </w:p>
        </w:tc>
        <w:tc>
          <w:tcPr>
            <w:tcW w:w="1810" w:type="dxa"/>
            <w:vAlign w:val="center"/>
          </w:tcPr>
          <w:p w:rsidR="007E1DA5" w:rsidRPr="00077262" w:rsidRDefault="007E1DA5" w:rsidP="005C2628">
            <w:pPr>
              <w:rPr>
                <w:rFonts w:ascii="宋体"/>
                <w:kern w:val="0"/>
                <w:szCs w:val="21"/>
                <w:lang w:val="zh-CN"/>
              </w:rPr>
            </w:pPr>
            <w:r w:rsidRPr="00077262">
              <w:rPr>
                <w:rFonts w:ascii="宋体" w:hAnsi="宋体" w:hint="eastAsia"/>
                <w:kern w:val="0"/>
                <w:szCs w:val="21"/>
                <w:lang w:val="zh-CN"/>
              </w:rPr>
              <w:t>分包</w:t>
            </w:r>
          </w:p>
        </w:tc>
        <w:tc>
          <w:tcPr>
            <w:tcW w:w="5857" w:type="dxa"/>
            <w:vAlign w:val="center"/>
          </w:tcPr>
          <w:p w:rsidR="007E1DA5" w:rsidRPr="00077262" w:rsidRDefault="007E1DA5" w:rsidP="005C2628">
            <w:pPr>
              <w:rPr>
                <w:rFonts w:ascii="宋体"/>
                <w:kern w:val="0"/>
                <w:szCs w:val="21"/>
                <w:lang w:val="zh-CN"/>
              </w:rPr>
            </w:pPr>
            <w:r w:rsidRPr="00077262">
              <w:rPr>
                <w:rFonts w:ascii="宋体" w:hAnsi="宋体" w:hint="eastAsia"/>
                <w:kern w:val="0"/>
                <w:szCs w:val="21"/>
                <w:lang w:val="zh-CN"/>
              </w:rPr>
              <w:t>□不允许；</w:t>
            </w:r>
          </w:p>
          <w:p w:rsidR="007E1DA5" w:rsidRPr="00077262" w:rsidRDefault="007E1DA5" w:rsidP="005C2628">
            <w:pPr>
              <w:rPr>
                <w:rFonts w:ascii="宋体"/>
                <w:kern w:val="0"/>
                <w:szCs w:val="21"/>
                <w:lang w:val="zh-CN"/>
              </w:rPr>
            </w:pPr>
            <w:r w:rsidRPr="00077262">
              <w:rPr>
                <w:rFonts w:ascii="宋体" w:hAnsi="宋体" w:hint="eastAsia"/>
                <w:kern w:val="0"/>
                <w:szCs w:val="21"/>
                <w:lang w:val="zh-CN"/>
              </w:rPr>
              <w:t>■允许：</w:t>
            </w:r>
            <w:r w:rsidRPr="00077262">
              <w:rPr>
                <w:rFonts w:ascii="宋体" w:hAnsi="宋体" w:hint="eastAsia"/>
                <w:kern w:val="0"/>
                <w:szCs w:val="21"/>
                <w:u w:val="single"/>
                <w:lang w:val="zh-CN"/>
              </w:rPr>
              <w:t>分包内容要要求：中标人按照合同约定或者经招标人同意，可以将中标项目的部分非主体、非关键性工作分包给他人完成。</w:t>
            </w:r>
          </w:p>
          <w:p w:rsidR="007E1DA5" w:rsidRPr="00077262" w:rsidRDefault="007E1DA5" w:rsidP="005C2628">
            <w:pPr>
              <w:rPr>
                <w:rFonts w:ascii="宋体"/>
                <w:kern w:val="0"/>
                <w:szCs w:val="21"/>
                <w:lang w:val="zh-CN"/>
              </w:rPr>
            </w:pPr>
            <w:r w:rsidRPr="00077262">
              <w:rPr>
                <w:rFonts w:ascii="宋体" w:hAnsi="宋体"/>
                <w:kern w:val="0"/>
                <w:szCs w:val="21"/>
                <w:lang w:val="zh-CN"/>
              </w:rPr>
              <w:t xml:space="preserve">        </w:t>
            </w:r>
            <w:r w:rsidRPr="00077262">
              <w:rPr>
                <w:rFonts w:ascii="宋体" w:hAnsi="宋体" w:hint="eastAsia"/>
                <w:kern w:val="0"/>
                <w:szCs w:val="21"/>
                <w:lang w:val="zh-CN"/>
              </w:rPr>
              <w:t>分包金额要求：</w:t>
            </w:r>
            <w:r w:rsidRPr="00077262">
              <w:rPr>
                <w:rFonts w:ascii="宋体" w:hAnsi="宋体" w:hint="eastAsia"/>
                <w:kern w:val="0"/>
                <w:szCs w:val="21"/>
                <w:u w:val="single"/>
                <w:lang w:val="zh-CN"/>
              </w:rPr>
              <w:t>根据实际情况确定。</w:t>
            </w:r>
          </w:p>
          <w:p w:rsidR="007E1DA5" w:rsidRPr="00077262" w:rsidRDefault="007E1DA5" w:rsidP="005C2628">
            <w:pPr>
              <w:rPr>
                <w:rFonts w:ascii="宋体"/>
                <w:kern w:val="0"/>
                <w:szCs w:val="21"/>
                <w:lang w:val="zh-CN"/>
              </w:rPr>
            </w:pPr>
            <w:r w:rsidRPr="00077262">
              <w:rPr>
                <w:rFonts w:ascii="宋体" w:hAnsi="宋体"/>
                <w:kern w:val="0"/>
                <w:szCs w:val="21"/>
                <w:lang w:val="zh-CN"/>
              </w:rPr>
              <w:t xml:space="preserve">        </w:t>
            </w:r>
            <w:r w:rsidRPr="00077262">
              <w:rPr>
                <w:rFonts w:ascii="宋体" w:hAnsi="宋体" w:hint="eastAsia"/>
                <w:kern w:val="0"/>
                <w:szCs w:val="21"/>
                <w:lang w:val="zh-CN"/>
              </w:rPr>
              <w:t>对分包人的资质要求：</w:t>
            </w:r>
            <w:r w:rsidRPr="00077262">
              <w:rPr>
                <w:rFonts w:ascii="宋体" w:hAnsi="宋体" w:hint="eastAsia"/>
                <w:kern w:val="0"/>
                <w:szCs w:val="21"/>
                <w:u w:val="single"/>
                <w:lang w:val="zh-CN"/>
              </w:rPr>
              <w:t>根据实际情况确定。</w:t>
            </w:r>
          </w:p>
          <w:p w:rsidR="007E1DA5" w:rsidRPr="00077262" w:rsidRDefault="007E1DA5" w:rsidP="005C2628">
            <w:pPr>
              <w:rPr>
                <w:rFonts w:ascii="宋体"/>
                <w:kern w:val="0"/>
                <w:szCs w:val="21"/>
                <w:lang w:val="zh-CN"/>
              </w:rPr>
            </w:pPr>
            <w:r w:rsidRPr="00077262">
              <w:rPr>
                <w:rFonts w:ascii="宋体" w:hAnsi="宋体"/>
                <w:kern w:val="0"/>
                <w:szCs w:val="21"/>
                <w:lang w:val="zh-CN"/>
              </w:rPr>
              <w:t xml:space="preserve">        </w:t>
            </w:r>
            <w:r w:rsidRPr="00077262">
              <w:rPr>
                <w:rFonts w:ascii="宋体" w:hAnsi="宋体" w:hint="eastAsia"/>
                <w:kern w:val="0"/>
                <w:szCs w:val="21"/>
                <w:lang w:val="zh-CN"/>
              </w:rPr>
              <w:t>对分包人的其他要求：</w:t>
            </w:r>
            <w:r w:rsidRPr="00077262">
              <w:rPr>
                <w:rFonts w:ascii="宋体" w:hAnsi="宋体"/>
                <w:kern w:val="0"/>
                <w:szCs w:val="21"/>
                <w:lang w:val="zh-CN"/>
              </w:rPr>
              <w:t>/</w:t>
            </w:r>
            <w:r w:rsidRPr="00077262">
              <w:rPr>
                <w:rFonts w:ascii="宋体" w:hAnsi="宋体" w:hint="eastAsia"/>
                <w:kern w:val="0"/>
                <w:szCs w:val="21"/>
                <w:lang w:val="zh-CN"/>
              </w:rPr>
              <w:t>。</w:t>
            </w:r>
          </w:p>
        </w:tc>
      </w:tr>
      <w:tr w:rsidR="007E1DA5" w:rsidRPr="00077262" w:rsidTr="00B62A43">
        <w:trPr>
          <w:cantSplit/>
          <w:trHeight w:val="915"/>
        </w:trPr>
        <w:tc>
          <w:tcPr>
            <w:tcW w:w="702" w:type="dxa"/>
            <w:vAlign w:val="center"/>
          </w:tcPr>
          <w:p w:rsidR="007E1DA5" w:rsidRPr="00077262" w:rsidRDefault="007E1DA5" w:rsidP="005C2628">
            <w:pPr>
              <w:rPr>
                <w:rFonts w:ascii="宋体"/>
                <w:szCs w:val="21"/>
              </w:rPr>
            </w:pPr>
            <w:r w:rsidRPr="00077262">
              <w:rPr>
                <w:rFonts w:ascii="宋体" w:hAnsi="宋体"/>
                <w:szCs w:val="21"/>
              </w:rPr>
              <w:t>36</w:t>
            </w:r>
          </w:p>
        </w:tc>
        <w:tc>
          <w:tcPr>
            <w:tcW w:w="981" w:type="dxa"/>
            <w:vAlign w:val="center"/>
          </w:tcPr>
          <w:p w:rsidR="007E1DA5" w:rsidRPr="00077262" w:rsidRDefault="007E1DA5" w:rsidP="005C2628">
            <w:pPr>
              <w:jc w:val="center"/>
              <w:rPr>
                <w:rFonts w:ascii="宋体"/>
              </w:rPr>
            </w:pPr>
          </w:p>
        </w:tc>
        <w:tc>
          <w:tcPr>
            <w:tcW w:w="1810" w:type="dxa"/>
            <w:vAlign w:val="center"/>
          </w:tcPr>
          <w:p w:rsidR="007E1DA5" w:rsidRPr="00077262" w:rsidRDefault="007E1DA5" w:rsidP="005C2628">
            <w:pPr>
              <w:jc w:val="center"/>
              <w:rPr>
                <w:rFonts w:ascii="宋体"/>
              </w:rPr>
            </w:pPr>
            <w:r w:rsidRPr="00077262">
              <w:rPr>
                <w:rFonts w:ascii="宋体" w:hAnsi="宋体" w:hint="eastAsia"/>
              </w:rPr>
              <w:t>电子招标投标解密失败及突发情况的补救</w:t>
            </w:r>
          </w:p>
        </w:tc>
        <w:tc>
          <w:tcPr>
            <w:tcW w:w="5857" w:type="dxa"/>
            <w:vAlign w:val="center"/>
          </w:tcPr>
          <w:p w:rsidR="007E1DA5" w:rsidRPr="00077262" w:rsidRDefault="007E1DA5" w:rsidP="005C2628">
            <w:pPr>
              <w:rPr>
                <w:rFonts w:ascii="宋体" w:cs="Courier New"/>
                <w:szCs w:val="21"/>
              </w:rPr>
            </w:pPr>
            <w:r w:rsidRPr="00077262">
              <w:rPr>
                <w:rFonts w:ascii="宋体" w:hAnsi="宋体" w:cs="Courier New"/>
                <w:szCs w:val="21"/>
              </w:rPr>
              <w:t>1</w:t>
            </w:r>
            <w:r w:rsidRPr="00077262">
              <w:rPr>
                <w:rFonts w:ascii="宋体" w:hAnsi="宋体" w:cs="Courier New" w:hint="eastAsia"/>
                <w:szCs w:val="21"/>
              </w:rPr>
              <w:t>、按照交易平台关于全流程电子化项目的相关指南进行操作。详见：</w:t>
            </w:r>
            <w:r w:rsidRPr="00077262">
              <w:rPr>
                <w:rFonts w:ascii="宋体" w:hAnsi="宋体" w:cs="Courier New"/>
                <w:szCs w:val="21"/>
                <w:u w:val="single"/>
              </w:rPr>
              <w:t xml:space="preserve"> </w:t>
            </w:r>
            <w:r w:rsidRPr="00077262">
              <w:rPr>
                <w:rFonts w:ascii="宋体" w:hAnsi="宋体" w:cs="Courier New" w:hint="eastAsia"/>
                <w:szCs w:val="21"/>
                <w:u w:val="single"/>
              </w:rPr>
              <w:t>广州公共资源交易中心网站最新指引</w:t>
            </w:r>
            <w:r w:rsidRPr="00077262">
              <w:rPr>
                <w:rFonts w:ascii="宋体" w:hAnsi="宋体" w:cs="Courier New"/>
                <w:szCs w:val="21"/>
                <w:u w:val="single"/>
              </w:rPr>
              <w:t xml:space="preserve"> </w:t>
            </w:r>
            <w:r w:rsidRPr="00077262">
              <w:rPr>
                <w:rFonts w:ascii="宋体" w:hAnsi="宋体" w:cs="Courier New" w:hint="eastAsia"/>
                <w:szCs w:val="21"/>
              </w:rPr>
              <w:t>。</w:t>
            </w:r>
            <w:r w:rsidRPr="00077262">
              <w:rPr>
                <w:rFonts w:ascii="宋体" w:hAnsi="宋体" w:cs="Courier New"/>
                <w:szCs w:val="21"/>
              </w:rPr>
              <w:t xml:space="preserve">  </w:t>
            </w:r>
          </w:p>
          <w:p w:rsidR="007E1DA5" w:rsidRPr="00077262" w:rsidRDefault="007E1DA5" w:rsidP="005C2628">
            <w:pPr>
              <w:rPr>
                <w:rFonts w:ascii="宋体" w:cs="Courier New"/>
                <w:szCs w:val="21"/>
              </w:rPr>
            </w:pPr>
            <w:r w:rsidRPr="00077262">
              <w:rPr>
                <w:rFonts w:ascii="宋体" w:hAnsi="宋体" w:cs="Courier New"/>
                <w:szCs w:val="21"/>
              </w:rPr>
              <w:t>2</w:t>
            </w:r>
            <w:r w:rsidRPr="00077262">
              <w:rPr>
                <w:rFonts w:ascii="宋体" w:hAnsi="宋体" w:cs="Courier New" w:hint="eastAsia"/>
                <w:szCs w:val="21"/>
              </w:rPr>
              <w:t>、提交投标文件光盘备用</w:t>
            </w:r>
          </w:p>
          <w:p w:rsidR="007E1DA5" w:rsidRPr="00077262" w:rsidRDefault="007E1DA5" w:rsidP="005C2628">
            <w:pPr>
              <w:rPr>
                <w:rFonts w:ascii="宋体" w:cs="Courier New"/>
                <w:szCs w:val="21"/>
              </w:rPr>
            </w:pPr>
            <w:r w:rsidRPr="00077262">
              <w:rPr>
                <w:rFonts w:ascii="宋体" w:hAnsi="宋体" w:cs="Courier New" w:hint="eastAsia"/>
                <w:szCs w:val="21"/>
              </w:rPr>
              <w:t>投标人可制作非加密的电子投标文件（</w:t>
            </w:r>
            <w:r w:rsidRPr="00077262">
              <w:rPr>
                <w:rFonts w:ascii="宋体" w:hAnsi="宋体" w:cs="Courier New"/>
                <w:szCs w:val="21"/>
              </w:rPr>
              <w:t>PDF</w:t>
            </w:r>
            <w:r w:rsidRPr="00077262">
              <w:rPr>
                <w:rFonts w:ascii="宋体" w:hAnsi="宋体" w:cs="Courier New" w:hint="eastAsia"/>
                <w:szCs w:val="21"/>
              </w:rPr>
              <w:t>格式）刻入光盘（</w:t>
            </w:r>
            <w:r w:rsidRPr="00077262">
              <w:rPr>
                <w:rFonts w:ascii="宋体" w:hAnsi="宋体" w:cs="Courier New"/>
                <w:szCs w:val="21"/>
              </w:rPr>
              <w:t>1</w:t>
            </w:r>
            <w:r w:rsidRPr="00077262">
              <w:rPr>
                <w:rFonts w:ascii="宋体" w:hAnsi="宋体" w:cs="Courier New" w:hint="eastAsia"/>
                <w:szCs w:val="21"/>
              </w:rPr>
              <w:t>份），在投标须知前附表第</w:t>
            </w:r>
            <w:r w:rsidRPr="00077262">
              <w:rPr>
                <w:rFonts w:ascii="宋体" w:hAnsi="宋体" w:cs="Courier New"/>
                <w:szCs w:val="21"/>
              </w:rPr>
              <w:t>18</w:t>
            </w:r>
            <w:r w:rsidRPr="00077262">
              <w:rPr>
                <w:rFonts w:ascii="宋体" w:hAnsi="宋体" w:cs="Courier New" w:hint="eastAsia"/>
                <w:szCs w:val="21"/>
              </w:rPr>
              <w:t>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7E1DA5" w:rsidRPr="00077262" w:rsidRDefault="007E1DA5" w:rsidP="005C2628">
            <w:pPr>
              <w:rPr>
                <w:rFonts w:ascii="宋体" w:cs="Courier New"/>
                <w:szCs w:val="21"/>
              </w:rPr>
            </w:pPr>
            <w:r w:rsidRPr="00077262">
              <w:rPr>
                <w:rFonts w:ascii="宋体" w:hAnsi="宋体" w:cs="Courier New"/>
                <w:szCs w:val="21"/>
              </w:rPr>
              <w:t>3</w:t>
            </w:r>
            <w:r w:rsidRPr="00077262">
              <w:rPr>
                <w:rFonts w:ascii="宋体" w:hAnsi="宋体" w:cs="Courier New" w:hint="eastAsia"/>
                <w:szCs w:val="21"/>
              </w:rPr>
              <w:t>、补救方案</w:t>
            </w:r>
          </w:p>
          <w:p w:rsidR="007E1DA5" w:rsidRPr="00077262" w:rsidRDefault="007E1DA5" w:rsidP="005C2628">
            <w:pPr>
              <w:rPr>
                <w:rFonts w:ascii="宋体" w:cs="Courier New"/>
                <w:szCs w:val="21"/>
              </w:rPr>
            </w:pPr>
            <w:r w:rsidRPr="00077262">
              <w:rPr>
                <w:rFonts w:ascii="宋体" w:hAnsi="宋体" w:cs="Courier New" w:hint="eastAsia"/>
                <w:szCs w:val="21"/>
              </w:rPr>
              <w:t>（</w:t>
            </w:r>
            <w:r w:rsidRPr="00077262">
              <w:rPr>
                <w:rFonts w:ascii="宋体" w:hAnsi="宋体" w:cs="Courier New"/>
                <w:szCs w:val="21"/>
              </w:rPr>
              <w:t>1</w:t>
            </w:r>
            <w:r w:rsidRPr="00077262">
              <w:rPr>
                <w:rFonts w:ascii="宋体" w:hAnsi="宋体" w:cs="Courier New" w:hint="eastAsia"/>
                <w:szCs w:val="21"/>
              </w:rPr>
              <w:t>）投标文件解密失败的补救方案：</w:t>
            </w:r>
          </w:p>
          <w:p w:rsidR="007E1DA5" w:rsidRPr="00077262" w:rsidRDefault="007E1DA5" w:rsidP="005C2628">
            <w:pPr>
              <w:rPr>
                <w:rFonts w:ascii="宋体" w:cs="Courier New"/>
                <w:szCs w:val="21"/>
              </w:rPr>
            </w:pPr>
            <w:r w:rsidRPr="00077262">
              <w:rPr>
                <w:rFonts w:ascii="宋体" w:hAnsi="宋体" w:cs="Courier New" w:hint="eastAsia"/>
                <w:szCs w:val="21"/>
              </w:rPr>
              <w:t>在规定时间内，因投标人之外原因</w:t>
            </w:r>
            <w:r w:rsidRPr="00077262">
              <w:rPr>
                <w:rFonts w:ascii="宋体" w:hAnsi="宋体" w:cs="Courier New"/>
                <w:szCs w:val="21"/>
              </w:rPr>
              <w:t>(</w:t>
            </w:r>
            <w:r w:rsidRPr="00077262">
              <w:rPr>
                <w:rFonts w:ascii="宋体" w:hAnsi="宋体" w:cs="Courier New" w:hint="eastAsia"/>
                <w:szCs w:val="21"/>
              </w:rPr>
              <w:t>指网络瘫痪、服务器损坏、交易系统故障短期无法恢复</w:t>
            </w:r>
            <w:r w:rsidRPr="00077262">
              <w:rPr>
                <w:rFonts w:ascii="宋体" w:hAnsi="宋体" w:cs="Courier New"/>
                <w:szCs w:val="21"/>
              </w:rPr>
              <w:t>)</w:t>
            </w:r>
            <w:r w:rsidRPr="00077262">
              <w:rPr>
                <w:rFonts w:ascii="宋体" w:hAnsi="宋体" w:cs="Courier New" w:hint="eastAsia"/>
                <w:szCs w:val="21"/>
              </w:rPr>
              <w:t>导致的电子投标文件解密失败，在开标现场读取光盘内容，继续开标程序。评标委员会对其投标文件的评审以光盘内容为准。因投标人之外原因解密失败且未递交电子光盘的，视为撤回投标文件。</w:t>
            </w:r>
          </w:p>
          <w:p w:rsidR="007E1DA5" w:rsidRPr="00077262" w:rsidRDefault="007E1DA5" w:rsidP="005C2628">
            <w:pPr>
              <w:rPr>
                <w:rFonts w:ascii="宋体" w:cs="Courier New"/>
                <w:szCs w:val="21"/>
              </w:rPr>
            </w:pPr>
            <w:r w:rsidRPr="00077262">
              <w:rPr>
                <w:rFonts w:ascii="宋体" w:hAnsi="宋体" w:cs="Courier New" w:hint="eastAsia"/>
                <w:szCs w:val="21"/>
              </w:rPr>
              <w:t>（</w:t>
            </w:r>
            <w:r w:rsidRPr="00077262">
              <w:rPr>
                <w:rFonts w:ascii="宋体" w:hAnsi="宋体" w:cs="Courier New"/>
                <w:szCs w:val="21"/>
              </w:rPr>
              <w:t>2</w:t>
            </w:r>
            <w:r w:rsidRPr="00077262">
              <w:rPr>
                <w:rFonts w:ascii="宋体" w:hAnsi="宋体" w:cs="Courier New" w:hint="eastAsia"/>
                <w:szCs w:val="21"/>
              </w:rPr>
              <w:t>）评标时突发情况的补救方案</w:t>
            </w:r>
          </w:p>
          <w:p w:rsidR="007E1DA5" w:rsidRPr="00077262" w:rsidRDefault="007E1DA5" w:rsidP="005C2628">
            <w:pPr>
              <w:rPr>
                <w:rFonts w:ascii="宋体" w:cs="Courier New"/>
                <w:szCs w:val="21"/>
              </w:rPr>
            </w:pPr>
            <w:r w:rsidRPr="00077262">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rsidR="007E1DA5" w:rsidRPr="00077262" w:rsidRDefault="007E1DA5" w:rsidP="005C2628">
            <w:pPr>
              <w:rPr>
                <w:rFonts w:ascii="宋体" w:cs="Courier New"/>
                <w:szCs w:val="21"/>
              </w:rPr>
            </w:pPr>
            <w:r w:rsidRPr="00077262">
              <w:rPr>
                <w:rFonts w:ascii="宋体" w:hAnsi="宋体" w:cs="Courier New" w:hint="eastAsia"/>
                <w:szCs w:val="21"/>
              </w:rPr>
              <w:t>（</w:t>
            </w:r>
            <w:r w:rsidRPr="00077262">
              <w:rPr>
                <w:rFonts w:ascii="宋体" w:hAnsi="宋体" w:cs="Courier New"/>
                <w:szCs w:val="21"/>
              </w:rPr>
              <w:t>3</w:t>
            </w:r>
            <w:r w:rsidRPr="00077262">
              <w:rPr>
                <w:rFonts w:ascii="宋体" w:hAnsi="宋体" w:cs="Courier New" w:hint="eastAsia"/>
                <w:szCs w:val="21"/>
              </w:rPr>
              <w:t>）除发生上述情况外，开标评标均以投标人通过</w:t>
            </w:r>
            <w:r w:rsidRPr="00077262">
              <w:rPr>
                <w:rFonts w:ascii="宋体" w:hAnsi="宋体" w:cs="Courier New" w:hint="eastAsia"/>
                <w:szCs w:val="21"/>
                <w:u w:val="single"/>
              </w:rPr>
              <w:t>广州公共资源交易中心</w:t>
            </w:r>
            <w:r w:rsidRPr="00077262">
              <w:rPr>
                <w:rFonts w:ascii="宋体" w:hAnsi="宋体" w:cs="Courier New" w:hint="eastAsia"/>
                <w:szCs w:val="21"/>
              </w:rPr>
              <w:t>交易平台网上递交的电子投标文件为准。</w:t>
            </w:r>
          </w:p>
        </w:tc>
      </w:tr>
      <w:tr w:rsidR="007E1DA5" w:rsidRPr="00077262" w:rsidTr="00B62A43">
        <w:trPr>
          <w:cantSplit/>
          <w:trHeight w:val="915"/>
        </w:trPr>
        <w:tc>
          <w:tcPr>
            <w:tcW w:w="702" w:type="dxa"/>
            <w:vAlign w:val="center"/>
          </w:tcPr>
          <w:p w:rsidR="007E1DA5" w:rsidRPr="00077262" w:rsidRDefault="007E1DA5" w:rsidP="00DA700F">
            <w:pPr>
              <w:rPr>
                <w:rFonts w:ascii="宋体" w:hAnsi="宋体"/>
                <w:szCs w:val="21"/>
                <w:u w:val="single"/>
              </w:rPr>
            </w:pPr>
            <w:r w:rsidRPr="00077262">
              <w:rPr>
                <w:rFonts w:ascii="宋体" w:hAnsi="宋体"/>
                <w:szCs w:val="21"/>
                <w:u w:val="single"/>
              </w:rPr>
              <w:lastRenderedPageBreak/>
              <w:t>37</w:t>
            </w:r>
          </w:p>
        </w:tc>
        <w:tc>
          <w:tcPr>
            <w:tcW w:w="981" w:type="dxa"/>
            <w:vAlign w:val="center"/>
          </w:tcPr>
          <w:p w:rsidR="007E1DA5" w:rsidRPr="00077262" w:rsidRDefault="007E1DA5" w:rsidP="00DA700F">
            <w:pPr>
              <w:jc w:val="center"/>
              <w:rPr>
                <w:rFonts w:ascii="宋体"/>
              </w:rPr>
            </w:pPr>
          </w:p>
        </w:tc>
        <w:tc>
          <w:tcPr>
            <w:tcW w:w="1810" w:type="dxa"/>
            <w:vAlign w:val="center"/>
          </w:tcPr>
          <w:p w:rsidR="007E1DA5" w:rsidRPr="00077262" w:rsidRDefault="007E1DA5" w:rsidP="00DA700F">
            <w:pPr>
              <w:rPr>
                <w:rFonts w:ascii="宋体" w:cs="宋体"/>
                <w:szCs w:val="21"/>
                <w:u w:val="single"/>
              </w:rPr>
            </w:pPr>
            <w:r w:rsidRPr="00077262">
              <w:rPr>
                <w:rFonts w:ascii="宋体" w:hAnsi="宋体" w:cs="宋体" w:hint="eastAsia"/>
                <w:szCs w:val="21"/>
                <w:u w:val="single"/>
              </w:rPr>
              <w:t>招标人拒绝接收投标文件备用光盘的情况</w:t>
            </w:r>
          </w:p>
        </w:tc>
        <w:tc>
          <w:tcPr>
            <w:tcW w:w="5857" w:type="dxa"/>
            <w:vAlign w:val="center"/>
          </w:tcPr>
          <w:p w:rsidR="007E1DA5" w:rsidRPr="00077262" w:rsidRDefault="007E1DA5" w:rsidP="00DA700F">
            <w:pPr>
              <w:rPr>
                <w:rFonts w:ascii="宋体" w:cs="宋体"/>
                <w:szCs w:val="21"/>
                <w:u w:val="single"/>
              </w:rPr>
            </w:pPr>
            <w:r w:rsidRPr="00077262">
              <w:rPr>
                <w:rFonts w:ascii="宋体" w:hAnsi="宋体" w:cs="宋体"/>
                <w:szCs w:val="21"/>
                <w:u w:val="single"/>
              </w:rPr>
              <w:t>1</w:t>
            </w:r>
            <w:r w:rsidRPr="00077262">
              <w:rPr>
                <w:rFonts w:ascii="宋体" w:hAnsi="宋体" w:cs="宋体" w:hint="eastAsia"/>
                <w:szCs w:val="21"/>
                <w:u w:val="single"/>
              </w:rPr>
              <w:t>、在投标截止期后逾期或未在指定地点递交投标文件备用光盘的；</w:t>
            </w:r>
          </w:p>
          <w:p w:rsidR="007E1DA5" w:rsidRPr="00077262" w:rsidRDefault="007E1DA5" w:rsidP="00DA700F">
            <w:pPr>
              <w:rPr>
                <w:rFonts w:ascii="宋体" w:cs="宋体"/>
                <w:szCs w:val="21"/>
                <w:u w:val="single"/>
              </w:rPr>
            </w:pPr>
            <w:r w:rsidRPr="00077262">
              <w:rPr>
                <w:rFonts w:ascii="宋体" w:hAnsi="宋体" w:cs="宋体"/>
                <w:szCs w:val="21"/>
                <w:u w:val="single"/>
              </w:rPr>
              <w:t>2</w:t>
            </w:r>
            <w:r w:rsidRPr="00077262">
              <w:rPr>
                <w:rFonts w:ascii="宋体" w:hAnsi="宋体" w:cs="宋体" w:hint="eastAsia"/>
                <w:szCs w:val="21"/>
                <w:u w:val="single"/>
              </w:rPr>
              <w:t>、投标文件备用光盘未按招标文件要求密封或未在密封处盖章的；</w:t>
            </w:r>
          </w:p>
          <w:p w:rsidR="007E1DA5" w:rsidRPr="00077262" w:rsidRDefault="007E1DA5" w:rsidP="00DA700F">
            <w:pPr>
              <w:rPr>
                <w:rFonts w:ascii="宋体" w:cs="宋体"/>
                <w:szCs w:val="21"/>
                <w:u w:val="single"/>
              </w:rPr>
            </w:pPr>
            <w:r w:rsidRPr="00077262">
              <w:rPr>
                <w:rFonts w:ascii="宋体" w:hAnsi="宋体" w:cs="宋体"/>
                <w:szCs w:val="21"/>
                <w:u w:val="single"/>
              </w:rPr>
              <w:t>3</w:t>
            </w:r>
            <w:r w:rsidRPr="00077262">
              <w:rPr>
                <w:rFonts w:ascii="宋体" w:hAnsi="宋体" w:cs="宋体" w:hint="eastAsia"/>
                <w:szCs w:val="21"/>
                <w:u w:val="single"/>
              </w:rPr>
              <w:t>、投标人代表未凭法定代表人证明书（原件）、授权委托书原件（仅限于非法定代表人）、本人身份证原件递交投标文件备用光盘的。</w:t>
            </w:r>
          </w:p>
        </w:tc>
      </w:tr>
      <w:tr w:rsidR="007E1DA5" w:rsidRPr="00077262" w:rsidTr="00B62A43">
        <w:trPr>
          <w:cantSplit/>
          <w:trHeight w:val="915"/>
        </w:trPr>
        <w:tc>
          <w:tcPr>
            <w:tcW w:w="702" w:type="dxa"/>
            <w:vAlign w:val="center"/>
          </w:tcPr>
          <w:p w:rsidR="007E1DA5" w:rsidRPr="00077262" w:rsidRDefault="007E1DA5" w:rsidP="00DA700F">
            <w:pPr>
              <w:rPr>
                <w:rFonts w:ascii="宋体" w:hAnsi="宋体"/>
                <w:szCs w:val="21"/>
                <w:u w:val="single"/>
              </w:rPr>
            </w:pPr>
            <w:r w:rsidRPr="00077262">
              <w:rPr>
                <w:rFonts w:ascii="宋体" w:hAnsi="宋体"/>
                <w:szCs w:val="21"/>
                <w:u w:val="single"/>
              </w:rPr>
              <w:t>38</w:t>
            </w:r>
          </w:p>
        </w:tc>
        <w:tc>
          <w:tcPr>
            <w:tcW w:w="981" w:type="dxa"/>
            <w:vAlign w:val="center"/>
          </w:tcPr>
          <w:p w:rsidR="007E1DA5" w:rsidRPr="00077262" w:rsidRDefault="007E1DA5" w:rsidP="00DA700F">
            <w:pPr>
              <w:jc w:val="center"/>
              <w:rPr>
                <w:rFonts w:ascii="宋体"/>
              </w:rPr>
            </w:pPr>
          </w:p>
        </w:tc>
        <w:tc>
          <w:tcPr>
            <w:tcW w:w="1810" w:type="dxa"/>
            <w:vAlign w:val="center"/>
          </w:tcPr>
          <w:p w:rsidR="007E1DA5" w:rsidRPr="00077262" w:rsidRDefault="007E1DA5" w:rsidP="00DA700F">
            <w:pPr>
              <w:rPr>
                <w:rFonts w:ascii="宋体" w:cs="宋体"/>
                <w:szCs w:val="21"/>
                <w:u w:val="single"/>
              </w:rPr>
            </w:pPr>
            <w:r w:rsidRPr="00077262">
              <w:rPr>
                <w:rFonts w:ascii="宋体" w:hAnsi="宋体" w:cs="宋体" w:hint="eastAsia"/>
                <w:szCs w:val="21"/>
                <w:u w:val="single"/>
              </w:rPr>
              <w:t>中标公示后中标单位提交投标文件要求</w:t>
            </w:r>
          </w:p>
        </w:tc>
        <w:tc>
          <w:tcPr>
            <w:tcW w:w="5857" w:type="dxa"/>
            <w:vAlign w:val="center"/>
          </w:tcPr>
          <w:p w:rsidR="007E1DA5" w:rsidRPr="00077262" w:rsidRDefault="007E1DA5" w:rsidP="00DA700F">
            <w:pPr>
              <w:rPr>
                <w:rFonts w:ascii="宋体" w:cs="宋体"/>
                <w:szCs w:val="21"/>
                <w:u w:val="single"/>
              </w:rPr>
            </w:pPr>
            <w:r w:rsidRPr="00077262">
              <w:rPr>
                <w:rFonts w:ascii="宋体" w:hAnsi="宋体" w:cs="宋体" w:hint="eastAsia"/>
                <w:szCs w:val="21"/>
                <w:u w:val="single"/>
              </w:rPr>
              <w:t>中标人在签订合同前需向招标人另行提供与投标递交的电子</w:t>
            </w:r>
          </w:p>
          <w:p w:rsidR="007E1DA5" w:rsidRPr="00077262" w:rsidRDefault="007E1DA5" w:rsidP="00DA700F">
            <w:pPr>
              <w:rPr>
                <w:rFonts w:ascii="宋体" w:cs="宋体"/>
                <w:szCs w:val="21"/>
                <w:u w:val="single"/>
              </w:rPr>
            </w:pPr>
            <w:r w:rsidRPr="00077262">
              <w:rPr>
                <w:rFonts w:ascii="宋体" w:hAnsi="宋体" w:cs="宋体" w:hint="eastAsia"/>
                <w:szCs w:val="21"/>
                <w:u w:val="single"/>
              </w:rPr>
              <w:t>标书一致且加盖单位公章的纸质投标文件（含投标人须知</w:t>
            </w:r>
            <w:r w:rsidRPr="00077262">
              <w:rPr>
                <w:rFonts w:ascii="宋体" w:hAnsi="宋体" w:cs="宋体"/>
                <w:szCs w:val="21"/>
                <w:u w:val="single"/>
              </w:rPr>
              <w:t>11.3</w:t>
            </w:r>
            <w:r w:rsidRPr="00077262">
              <w:rPr>
                <w:rFonts w:ascii="宋体" w:hAnsi="宋体" w:cs="宋体" w:hint="eastAsia"/>
                <w:szCs w:val="21"/>
                <w:u w:val="single"/>
              </w:rPr>
              <w:t>列表明细包含的所有工程量清单报价表）</w:t>
            </w:r>
            <w:r w:rsidRPr="00077262">
              <w:rPr>
                <w:rFonts w:ascii="宋体" w:hAnsi="宋体" w:cs="宋体"/>
                <w:szCs w:val="21"/>
                <w:u w:val="single"/>
              </w:rPr>
              <w:t>4</w:t>
            </w:r>
            <w:r w:rsidRPr="00077262">
              <w:rPr>
                <w:rFonts w:ascii="宋体" w:hAnsi="宋体" w:cs="宋体" w:hint="eastAsia"/>
                <w:szCs w:val="21"/>
                <w:u w:val="single"/>
              </w:rPr>
              <w:t>份及电子文件</w:t>
            </w:r>
            <w:r w:rsidRPr="00077262">
              <w:rPr>
                <w:rFonts w:ascii="宋体" w:hAnsi="宋体" w:cs="宋体"/>
                <w:szCs w:val="21"/>
                <w:u w:val="single"/>
              </w:rPr>
              <w:t>1</w:t>
            </w:r>
            <w:r w:rsidRPr="00077262">
              <w:rPr>
                <w:rFonts w:ascii="宋体" w:hAnsi="宋体" w:cs="宋体" w:hint="eastAsia"/>
                <w:szCs w:val="21"/>
                <w:u w:val="single"/>
              </w:rPr>
              <w:t>份（不用生成投标书；包括用</w:t>
            </w:r>
            <w:r w:rsidRPr="00077262">
              <w:rPr>
                <w:rFonts w:ascii="宋体" w:hAnsi="宋体" w:cs="宋体"/>
                <w:szCs w:val="21"/>
                <w:u w:val="single"/>
              </w:rPr>
              <w:t>Microsoft Excel</w:t>
            </w:r>
            <w:r w:rsidRPr="00077262">
              <w:rPr>
                <w:rFonts w:ascii="宋体" w:hAnsi="宋体" w:cs="宋体" w:hint="eastAsia"/>
                <w:szCs w:val="21"/>
                <w:u w:val="single"/>
              </w:rPr>
              <w:t>软件或广州公共资源交易中心提供的投标书制作软件制作的工程量清单报价表和单价分析表，用</w:t>
            </w:r>
            <w:r w:rsidRPr="00077262">
              <w:rPr>
                <w:rFonts w:ascii="宋体" w:hAnsi="宋体" w:cs="宋体"/>
                <w:szCs w:val="21"/>
                <w:u w:val="single"/>
              </w:rPr>
              <w:t>Microsoft Word</w:t>
            </w:r>
            <w:r w:rsidRPr="00077262">
              <w:rPr>
                <w:rFonts w:ascii="宋体" w:hAnsi="宋体" w:cs="宋体" w:hint="eastAsia"/>
                <w:szCs w:val="21"/>
                <w:u w:val="single"/>
              </w:rPr>
              <w:t>软件或广州公共资源交易中心提供的投标书制作软件制作的经济投标文件其他部分。电子文件介质使用</w:t>
            </w:r>
            <w:r w:rsidRPr="00077262">
              <w:rPr>
                <w:rFonts w:ascii="宋体" w:hAnsi="宋体" w:cs="宋体"/>
                <w:szCs w:val="21"/>
                <w:u w:val="single"/>
              </w:rPr>
              <w:t>CD-R</w:t>
            </w:r>
            <w:r w:rsidRPr="00077262">
              <w:rPr>
                <w:rFonts w:ascii="宋体" w:hAnsi="宋体" w:cs="宋体" w:hint="eastAsia"/>
                <w:szCs w:val="21"/>
                <w:u w:val="single"/>
              </w:rPr>
              <w:t>光盘，所有电子文件不能采用压缩处理）。</w:t>
            </w:r>
          </w:p>
        </w:tc>
      </w:tr>
      <w:tr w:rsidR="007E1DA5" w:rsidRPr="00077262" w:rsidTr="006E3FE3">
        <w:trPr>
          <w:cantSplit/>
          <w:trHeight w:val="915"/>
        </w:trPr>
        <w:tc>
          <w:tcPr>
            <w:tcW w:w="702" w:type="dxa"/>
            <w:tcBorders>
              <w:bottom w:val="double" w:sz="4" w:space="0" w:color="auto"/>
            </w:tcBorders>
            <w:vAlign w:val="center"/>
          </w:tcPr>
          <w:p w:rsidR="007E1DA5" w:rsidRPr="00077262" w:rsidRDefault="007E1DA5" w:rsidP="00DA700F">
            <w:pPr>
              <w:rPr>
                <w:rFonts w:ascii="宋体" w:hAnsi="宋体"/>
                <w:szCs w:val="21"/>
                <w:u w:val="single"/>
              </w:rPr>
            </w:pPr>
            <w:r w:rsidRPr="00077262">
              <w:rPr>
                <w:rFonts w:ascii="宋体" w:hAnsi="宋体"/>
                <w:szCs w:val="21"/>
                <w:u w:val="single"/>
              </w:rPr>
              <w:t>39</w:t>
            </w:r>
          </w:p>
        </w:tc>
        <w:tc>
          <w:tcPr>
            <w:tcW w:w="981" w:type="dxa"/>
            <w:tcBorders>
              <w:bottom w:val="double" w:sz="4" w:space="0" w:color="auto"/>
            </w:tcBorders>
            <w:vAlign w:val="center"/>
          </w:tcPr>
          <w:p w:rsidR="007E1DA5" w:rsidRPr="00077262" w:rsidRDefault="007E1DA5" w:rsidP="00DA700F">
            <w:pPr>
              <w:jc w:val="center"/>
              <w:rPr>
                <w:rFonts w:ascii="宋体"/>
              </w:rPr>
            </w:pPr>
          </w:p>
        </w:tc>
        <w:tc>
          <w:tcPr>
            <w:tcW w:w="1810" w:type="dxa"/>
            <w:tcBorders>
              <w:bottom w:val="double" w:sz="4" w:space="0" w:color="auto"/>
            </w:tcBorders>
            <w:vAlign w:val="center"/>
          </w:tcPr>
          <w:p w:rsidR="007E1DA5" w:rsidRPr="00077262" w:rsidRDefault="007E1DA5" w:rsidP="00DA700F">
            <w:pPr>
              <w:rPr>
                <w:rFonts w:ascii="宋体" w:cs="宋体"/>
                <w:szCs w:val="21"/>
                <w:u w:val="single"/>
              </w:rPr>
            </w:pPr>
            <w:r w:rsidRPr="00077262">
              <w:rPr>
                <w:rFonts w:ascii="宋体" w:hAnsi="宋体" w:cs="宋体" w:hint="eastAsia"/>
                <w:szCs w:val="21"/>
                <w:u w:val="single"/>
              </w:rPr>
              <w:t>安全生产责任保</w:t>
            </w:r>
          </w:p>
          <w:p w:rsidR="007E1DA5" w:rsidRPr="00077262" w:rsidRDefault="007E1DA5" w:rsidP="00DA700F">
            <w:pPr>
              <w:rPr>
                <w:rFonts w:ascii="宋体" w:cs="宋体"/>
                <w:szCs w:val="21"/>
                <w:u w:val="single"/>
              </w:rPr>
            </w:pPr>
            <w:r w:rsidRPr="00077262">
              <w:rPr>
                <w:rFonts w:ascii="宋体" w:hAnsi="宋体" w:cs="宋体" w:hint="eastAsia"/>
                <w:szCs w:val="21"/>
                <w:u w:val="single"/>
              </w:rPr>
              <w:t>险</w:t>
            </w:r>
          </w:p>
        </w:tc>
        <w:tc>
          <w:tcPr>
            <w:tcW w:w="5857" w:type="dxa"/>
            <w:tcBorders>
              <w:bottom w:val="double" w:sz="4" w:space="0" w:color="auto"/>
            </w:tcBorders>
            <w:vAlign w:val="center"/>
          </w:tcPr>
          <w:p w:rsidR="007E1DA5" w:rsidRPr="00077262" w:rsidRDefault="007E1DA5" w:rsidP="00DA700F">
            <w:pPr>
              <w:rPr>
                <w:rFonts w:ascii="宋体" w:cs="宋体"/>
                <w:szCs w:val="21"/>
                <w:u w:val="single"/>
              </w:rPr>
            </w:pPr>
            <w:r w:rsidRPr="00077262">
              <w:rPr>
                <w:rFonts w:ascii="宋体" w:hAnsi="宋体" w:cs="宋体" w:hint="eastAsia"/>
                <w:szCs w:val="21"/>
                <w:u w:val="single"/>
              </w:rPr>
              <w:t>开工前中标人应当投保安全生产责任保险，且该保险保障场所</w:t>
            </w:r>
          </w:p>
          <w:p w:rsidR="007E1DA5" w:rsidRPr="00077262" w:rsidRDefault="007E1DA5" w:rsidP="00DA700F">
            <w:pPr>
              <w:rPr>
                <w:rFonts w:ascii="宋体" w:cs="宋体"/>
                <w:szCs w:val="21"/>
                <w:u w:val="single"/>
              </w:rPr>
            </w:pPr>
            <w:r w:rsidRPr="00077262">
              <w:rPr>
                <w:rFonts w:ascii="宋体" w:hAnsi="宋体" w:cs="宋体" w:hint="eastAsia"/>
                <w:szCs w:val="21"/>
                <w:u w:val="single"/>
              </w:rPr>
              <w:t>应包含中标项目。投标人的投标报价视为包含该项费用。中标人未按规定购买安全生产责任保险，招标人可视严重程度拒绝</w:t>
            </w:r>
          </w:p>
          <w:p w:rsidR="007E1DA5" w:rsidRPr="00077262" w:rsidRDefault="007E1DA5" w:rsidP="00DA700F">
            <w:pPr>
              <w:rPr>
                <w:rFonts w:ascii="宋体" w:cs="宋体"/>
                <w:szCs w:val="21"/>
                <w:u w:val="single"/>
              </w:rPr>
            </w:pPr>
            <w:r w:rsidRPr="00077262">
              <w:rPr>
                <w:rFonts w:ascii="宋体" w:hAnsi="宋体" w:cs="宋体" w:hint="eastAsia"/>
                <w:szCs w:val="21"/>
                <w:u w:val="single"/>
              </w:rPr>
              <w:t>该单位一定时期内参与后续工程投标，在招标公告和合同专用</w:t>
            </w:r>
          </w:p>
          <w:p w:rsidR="007E1DA5" w:rsidRPr="00077262" w:rsidRDefault="007E1DA5" w:rsidP="00DA700F">
            <w:pPr>
              <w:rPr>
                <w:rFonts w:ascii="宋体" w:cs="宋体"/>
                <w:szCs w:val="21"/>
                <w:u w:val="single"/>
              </w:rPr>
            </w:pPr>
            <w:r w:rsidRPr="00077262">
              <w:rPr>
                <w:rFonts w:ascii="宋体" w:hAnsi="宋体" w:cs="宋体" w:hint="eastAsia"/>
                <w:szCs w:val="21"/>
                <w:u w:val="single"/>
              </w:rPr>
              <w:t>条款中予以明确，并在后续工程招标时随招标公告发布拒绝投标名单（注明拒绝理由）。</w:t>
            </w:r>
          </w:p>
        </w:tc>
      </w:tr>
    </w:tbl>
    <w:p w:rsidR="007E1DA5" w:rsidRPr="00077262" w:rsidRDefault="007E1DA5" w:rsidP="005C2628">
      <w:pPr>
        <w:spacing w:line="480" w:lineRule="auto"/>
        <w:rPr>
          <w:rFonts w:ascii="宋体"/>
          <w:strike/>
          <w:sz w:val="24"/>
        </w:rPr>
      </w:pPr>
      <w:r w:rsidRPr="00077262">
        <w:rPr>
          <w:rFonts w:ascii="宋体" w:hAnsi="宋体" w:hint="eastAsia"/>
          <w:strike/>
          <w:sz w:val="24"/>
        </w:rPr>
        <w:t>注：企业</w:t>
      </w:r>
      <w:r w:rsidRPr="00077262">
        <w:rPr>
          <w:rFonts w:ascii="宋体" w:hAnsi="宋体" w:cs="宋体" w:hint="eastAsia"/>
          <w:strike/>
          <w:kern w:val="0"/>
          <w:sz w:val="24"/>
        </w:rPr>
        <w:t>综合诚信评价得分即</w:t>
      </w:r>
      <w:r w:rsidRPr="00077262">
        <w:rPr>
          <w:rFonts w:ascii="宋体" w:hAnsi="宋体" w:hint="eastAsia"/>
          <w:strike/>
          <w:sz w:val="24"/>
        </w:rPr>
        <w:t>企业</w:t>
      </w:r>
      <w:r w:rsidRPr="00077262">
        <w:rPr>
          <w:rFonts w:ascii="宋体" w:hAnsi="宋体" w:cs="宋体" w:hint="eastAsia"/>
          <w:strike/>
          <w:kern w:val="0"/>
          <w:sz w:val="24"/>
        </w:rPr>
        <w:t>综合诚信评价</w:t>
      </w:r>
      <w:r w:rsidRPr="00077262">
        <w:rPr>
          <w:rFonts w:ascii="宋体" w:hAnsi="宋体" w:cs="宋体"/>
          <w:strike/>
          <w:kern w:val="0"/>
          <w:sz w:val="24"/>
        </w:rPr>
        <w:t>60</w:t>
      </w:r>
      <w:r w:rsidRPr="00077262">
        <w:rPr>
          <w:rFonts w:ascii="宋体" w:hAnsi="宋体" w:cs="宋体" w:hint="eastAsia"/>
          <w:strike/>
          <w:kern w:val="0"/>
          <w:sz w:val="24"/>
        </w:rPr>
        <w:t>日诚信分，以下同。</w:t>
      </w:r>
    </w:p>
    <w:p w:rsidR="007E1DA5" w:rsidRPr="00077262" w:rsidRDefault="007E1DA5" w:rsidP="005C2628">
      <w:pPr>
        <w:keepNext/>
        <w:keepLines/>
        <w:spacing w:before="120" w:after="120" w:line="415" w:lineRule="auto"/>
        <w:ind w:left="454"/>
        <w:jc w:val="center"/>
        <w:outlineLvl w:val="1"/>
        <w:rPr>
          <w:rFonts w:ascii="Arial" w:hAnsi="Arial"/>
          <w:b/>
          <w:sz w:val="24"/>
          <w:szCs w:val="24"/>
        </w:rPr>
      </w:pPr>
      <w:r w:rsidRPr="00077262">
        <w:rPr>
          <w:rFonts w:ascii="Arial" w:hAnsi="Arial"/>
          <w:b/>
          <w:sz w:val="24"/>
          <w:szCs w:val="24"/>
        </w:rPr>
        <w:br w:type="page"/>
      </w:r>
      <w:bookmarkStart w:id="5" w:name="_Toc2272547"/>
      <w:bookmarkStart w:id="6" w:name="_Toc133328905"/>
      <w:r w:rsidRPr="00077262">
        <w:rPr>
          <w:rFonts w:ascii="Arial" w:hAnsi="Arial" w:hint="eastAsia"/>
          <w:b/>
          <w:sz w:val="24"/>
          <w:szCs w:val="24"/>
        </w:rPr>
        <w:lastRenderedPageBreak/>
        <w:t>二、投标须知修改表</w:t>
      </w:r>
      <w:bookmarkEnd w:id="5"/>
      <w:bookmarkEnd w:id="6"/>
    </w:p>
    <w:p w:rsidR="007E1DA5" w:rsidRPr="00077262" w:rsidRDefault="007E1DA5" w:rsidP="005C2628">
      <w:pPr>
        <w:spacing w:after="120" w:line="360" w:lineRule="auto"/>
        <w:ind w:firstLine="420"/>
        <w:rPr>
          <w:rFonts w:ascii="Times New Roman" w:hAnsi="Times New Roman"/>
          <w:b/>
          <w:szCs w:val="21"/>
        </w:rPr>
      </w:pPr>
      <w:r w:rsidRPr="00077262">
        <w:rPr>
          <w:rFonts w:ascii="Times New Roman" w:hAnsi="Times New Roman" w:hint="eastAsia"/>
          <w:b/>
          <w:szCs w:val="21"/>
        </w:rPr>
        <w:t>声明：本投标须知使用</w:t>
      </w:r>
      <w:r w:rsidRPr="00077262">
        <w:rPr>
          <w:rFonts w:ascii="Times New Roman" w:hAnsi="Times New Roman"/>
          <w:b/>
          <w:szCs w:val="21"/>
        </w:rPr>
        <w:t>GZZB2018-3</w:t>
      </w:r>
      <w:r w:rsidRPr="00077262">
        <w:rPr>
          <w:rFonts w:ascii="Times New Roman" w:hAnsi="Times New Roman" w:hint="eastAsia"/>
          <w:b/>
          <w:szCs w:val="21"/>
        </w:rPr>
        <w:t>招标文件范本的投标须知通用条款，与该通用条款不同之处，均在本表中列明，并以现文为准，原文不再有效。本招标文件中不再转录投标须知通用条款，请投标人自行到广州市住房和城乡建设局网站（网址：</w:t>
      </w:r>
      <w:r w:rsidRPr="00077262">
        <w:rPr>
          <w:rFonts w:ascii="Times New Roman" w:hAnsi="Times New Roman"/>
          <w:b/>
          <w:szCs w:val="21"/>
        </w:rPr>
        <w:t>http://zfcj.gz.gov.cn/</w:t>
      </w:r>
      <w:r w:rsidRPr="00077262">
        <w:rPr>
          <w:rFonts w:ascii="Times New Roman" w:hAnsi="Times New Roman" w:hint="eastAsia"/>
          <w:b/>
          <w:szCs w:val="21"/>
        </w:rPr>
        <w:t>）下载查阅。</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2.5           </w:t>
      </w:r>
      <w:r w:rsidRPr="00077262">
        <w:rPr>
          <w:rFonts w:ascii="Times New Roman" w:hAnsi="Times New Roman" w:hint="eastAsia"/>
          <w:b/>
          <w:szCs w:val="21"/>
        </w:rPr>
        <w:t>修改类型：增加</w:t>
      </w:r>
    </w:p>
    <w:p w:rsidR="007E1DA5" w:rsidRPr="00077262" w:rsidRDefault="007E1DA5" w:rsidP="00CD1FDB">
      <w:pPr>
        <w:pBdr>
          <w:bottom w:val="single" w:sz="6" w:space="1" w:color="auto"/>
        </w:pBdr>
        <w:spacing w:line="360" w:lineRule="auto"/>
        <w:ind w:firstLineChars="200" w:firstLine="422"/>
        <w:rPr>
          <w:rFonts w:ascii="Times New Roman" w:hAnsi="Times New Roman"/>
          <w:b/>
          <w:szCs w:val="21"/>
          <w:u w:val="single"/>
        </w:rPr>
      </w:pPr>
      <w:r w:rsidRPr="00077262">
        <w:rPr>
          <w:rFonts w:ascii="Times New Roman" w:hAnsi="Times New Roman" w:hint="eastAsia"/>
          <w:b/>
          <w:szCs w:val="21"/>
        </w:rPr>
        <w:t>现文：</w:t>
      </w:r>
      <w:r w:rsidRPr="00077262">
        <w:rPr>
          <w:rFonts w:ascii="Times New Roman" w:hAnsi="Times New Roman"/>
          <w:b/>
          <w:szCs w:val="21"/>
        </w:rPr>
        <w:t>2.5</w:t>
      </w:r>
      <w:r w:rsidRPr="00077262">
        <w:rPr>
          <w:rFonts w:ascii="Times New Roman" w:hAnsi="Times New Roman" w:hint="eastAsia"/>
          <w:szCs w:val="21"/>
          <w:u w:val="single"/>
        </w:rPr>
        <w:t>根据《建设工程质量检测管理办法》（建设部令第</w:t>
      </w:r>
      <w:r w:rsidRPr="00077262">
        <w:rPr>
          <w:rFonts w:ascii="Times New Roman" w:hAnsi="Times New Roman"/>
          <w:szCs w:val="21"/>
          <w:u w:val="single"/>
        </w:rPr>
        <w:t>141</w:t>
      </w:r>
      <w:r w:rsidRPr="00077262">
        <w:rPr>
          <w:rFonts w:ascii="Times New Roman" w:hAnsi="Times New Roman" w:hint="eastAsia"/>
          <w:szCs w:val="21"/>
          <w:u w:val="single"/>
        </w:rPr>
        <w:t>号）第十二条规定，建设工程质量、安全检测业务应由建设单位依法委托，不列入本次招标范围。招标文件中与此条不一致的，以此条为准。建设单位和中标人均不得委托近二年</w:t>
      </w:r>
      <w:r w:rsidRPr="00077262">
        <w:rPr>
          <w:rFonts w:ascii="Times New Roman" w:hAnsi="Times New Roman"/>
          <w:szCs w:val="21"/>
          <w:u w:val="single"/>
        </w:rPr>
        <w:t>(</w:t>
      </w:r>
      <w:r w:rsidRPr="00077262">
        <w:rPr>
          <w:rFonts w:ascii="Times New Roman" w:hAnsi="Times New Roman" w:hint="eastAsia"/>
          <w:szCs w:val="21"/>
          <w:u w:val="single"/>
        </w:rPr>
        <w:t>从招标公告发布年度起逆推</w:t>
      </w:r>
      <w:r w:rsidRPr="00077262">
        <w:rPr>
          <w:rFonts w:ascii="Times New Roman" w:hAnsi="Times New Roman"/>
          <w:szCs w:val="21"/>
          <w:u w:val="single"/>
        </w:rPr>
        <w:t>2</w:t>
      </w:r>
      <w:r w:rsidRPr="00077262">
        <w:rPr>
          <w:rFonts w:ascii="Times New Roman" w:hAnsi="Times New Roman" w:hint="eastAsia"/>
          <w:szCs w:val="21"/>
          <w:u w:val="single"/>
        </w:rPr>
        <w:t>年的</w:t>
      </w:r>
      <w:r w:rsidRPr="00077262">
        <w:rPr>
          <w:rFonts w:ascii="Times New Roman" w:hAnsi="Times New Roman"/>
          <w:szCs w:val="21"/>
          <w:u w:val="single"/>
        </w:rPr>
        <w:t>1</w:t>
      </w:r>
      <w:r w:rsidRPr="00077262">
        <w:rPr>
          <w:rFonts w:ascii="Times New Roman" w:hAnsi="Times New Roman" w:hint="eastAsia"/>
          <w:szCs w:val="21"/>
          <w:u w:val="single"/>
        </w:rPr>
        <w:t>月</w:t>
      </w:r>
      <w:r w:rsidRPr="00077262">
        <w:rPr>
          <w:rFonts w:ascii="Times New Roman" w:hAnsi="Times New Roman"/>
          <w:szCs w:val="21"/>
          <w:u w:val="single"/>
        </w:rPr>
        <w:t>1</w:t>
      </w:r>
      <w:r w:rsidRPr="00077262">
        <w:rPr>
          <w:rFonts w:ascii="Times New Roman" w:hAnsi="Times New Roman" w:hint="eastAsia"/>
          <w:szCs w:val="21"/>
          <w:u w:val="single"/>
        </w:rPr>
        <w:t>日起至投标截止时间止</w:t>
      </w:r>
      <w:r w:rsidRPr="00077262">
        <w:rPr>
          <w:rFonts w:ascii="Times New Roman" w:hAnsi="Times New Roman"/>
          <w:szCs w:val="21"/>
          <w:u w:val="single"/>
        </w:rPr>
        <w:t>)</w:t>
      </w:r>
      <w:r w:rsidRPr="00077262">
        <w:rPr>
          <w:rFonts w:ascii="Times New Roman" w:hAnsi="Times New Roman" w:hint="eastAsia"/>
          <w:szCs w:val="21"/>
          <w:u w:val="single"/>
        </w:rPr>
        <w:t>因伪造检测数据、出具虚假检测报告被各级建设行政主管部门或市场监督管理部门行政处罚或通报的检测单位负责本项目的检测工作。</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5.1           </w:t>
      </w:r>
      <w:r w:rsidRPr="00077262">
        <w:rPr>
          <w:rFonts w:ascii="Times New Roman" w:hAnsi="Times New Roman" w:hint="eastAsia"/>
          <w:b/>
          <w:szCs w:val="21"/>
        </w:rPr>
        <w:t>修改类型：修改</w:t>
      </w:r>
    </w:p>
    <w:p w:rsidR="007E1DA5" w:rsidRPr="00077262" w:rsidRDefault="007E1DA5" w:rsidP="00CD1FDB">
      <w:pPr>
        <w:pBdr>
          <w:bottom w:val="single" w:sz="6" w:space="1" w:color="auto"/>
        </w:pBdr>
        <w:spacing w:line="360" w:lineRule="auto"/>
        <w:ind w:firstLineChars="200" w:firstLine="422"/>
        <w:rPr>
          <w:rFonts w:ascii="Times New Roman" w:hAnsi="Times New Roman"/>
          <w:szCs w:val="21"/>
        </w:rPr>
      </w:pPr>
      <w:r w:rsidRPr="00077262">
        <w:rPr>
          <w:rFonts w:ascii="Times New Roman" w:hAnsi="Times New Roman" w:hint="eastAsia"/>
          <w:b/>
          <w:szCs w:val="21"/>
        </w:rPr>
        <w:t>原文：</w:t>
      </w:r>
      <w:r w:rsidRPr="00077262">
        <w:rPr>
          <w:rFonts w:ascii="Times New Roman" w:hAnsi="Times New Roman"/>
          <w:szCs w:val="21"/>
        </w:rPr>
        <w:t>5.1</w:t>
      </w:r>
      <w:r w:rsidRPr="00077262">
        <w:rPr>
          <w:rFonts w:ascii="Times New Roman" w:hAnsi="Times New Roman" w:hint="eastAsia"/>
          <w:szCs w:val="21"/>
        </w:rPr>
        <w:t>投标人应按本投标须知前附表第</w:t>
      </w:r>
      <w:r w:rsidRPr="00077262">
        <w:rPr>
          <w:rFonts w:ascii="Times New Roman" w:hAnsi="Times New Roman"/>
          <w:szCs w:val="21"/>
        </w:rPr>
        <w:t>15</w:t>
      </w:r>
      <w:r w:rsidRPr="00077262">
        <w:rPr>
          <w:rFonts w:ascii="Times New Roman" w:hAnsi="Times New Roman" w:hint="eastAsia"/>
          <w:szCs w:val="21"/>
        </w:rPr>
        <w:t>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rsidR="007E1DA5" w:rsidRPr="00077262" w:rsidRDefault="007E1DA5" w:rsidP="00CD1FDB">
      <w:pPr>
        <w:pBdr>
          <w:bottom w:val="single" w:sz="6" w:space="1" w:color="auto"/>
        </w:pBdr>
        <w:spacing w:line="360" w:lineRule="auto"/>
        <w:ind w:firstLineChars="200" w:firstLine="422"/>
        <w:rPr>
          <w:rFonts w:ascii="Times New Roman" w:hAnsi="Times New Roman"/>
          <w:szCs w:val="21"/>
        </w:rPr>
      </w:pPr>
      <w:r w:rsidRPr="00077262">
        <w:rPr>
          <w:rFonts w:ascii="Times New Roman" w:hAnsi="Times New Roman" w:hint="eastAsia"/>
          <w:b/>
          <w:szCs w:val="21"/>
        </w:rPr>
        <w:t>现文：</w:t>
      </w:r>
      <w:r w:rsidRPr="00077262">
        <w:rPr>
          <w:rFonts w:ascii="Times New Roman" w:hAnsi="Times New Roman"/>
          <w:szCs w:val="21"/>
        </w:rPr>
        <w:t>5.1</w:t>
      </w:r>
      <w:r w:rsidRPr="00077262">
        <w:rPr>
          <w:rFonts w:ascii="Times New Roman" w:hAnsi="Times New Roman" w:hint="eastAsia"/>
          <w:szCs w:val="21"/>
        </w:rPr>
        <w:t>投标人应按本投标须知前附表第</w:t>
      </w:r>
      <w:r w:rsidRPr="00077262">
        <w:rPr>
          <w:rFonts w:ascii="Times New Roman" w:hAnsi="Times New Roman"/>
          <w:szCs w:val="21"/>
        </w:rPr>
        <w:t>15</w:t>
      </w:r>
      <w:r w:rsidRPr="00077262">
        <w:rPr>
          <w:rFonts w:ascii="Times New Roman" w:hAnsi="Times New Roman" w:hint="eastAsia"/>
          <w:szCs w:val="21"/>
        </w:rPr>
        <w:t>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sidRPr="00077262">
        <w:rPr>
          <w:rFonts w:ascii="Times New Roman" w:hAnsi="Times New Roman" w:hint="eastAsia"/>
          <w:szCs w:val="21"/>
          <w:u w:val="single"/>
        </w:rPr>
        <w:t>且充分考虑了现场各种因素。招标人不受理因投标人缺乏对现场条件的了解或掌握而提出的任何索赔。</w:t>
      </w:r>
      <w:r w:rsidRPr="00077262">
        <w:rPr>
          <w:rFonts w:ascii="Times New Roman" w:hAnsi="Times New Roman" w:hint="eastAsia"/>
          <w:szCs w:val="21"/>
        </w:rPr>
        <w:t>考察现场的费用由投标人自己承担。</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8.1            </w:t>
      </w:r>
      <w:r w:rsidRPr="00077262">
        <w:rPr>
          <w:rFonts w:ascii="Times New Roman" w:hAnsi="Times New Roman" w:hint="eastAsia"/>
          <w:b/>
          <w:szCs w:val="21"/>
        </w:rPr>
        <w:t>修改类型：修改</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szCs w:val="21"/>
        </w:rPr>
        <w:t>8.1</w:t>
      </w:r>
      <w:r w:rsidRPr="00077262">
        <w:rPr>
          <w:rFonts w:ascii="Times New Roman" w:hAnsi="Times New Roman" w:hint="eastAsia"/>
          <w:szCs w:val="21"/>
        </w:rPr>
        <w:t>投标人若对招标文件（包括招标图纸）中有疑问，可以书面形式通过</w:t>
      </w:r>
      <w:r w:rsidRPr="00077262">
        <w:rPr>
          <w:rFonts w:ascii="Times New Roman" w:hAnsi="Times New Roman"/>
          <w:szCs w:val="21"/>
          <w:u w:val="single"/>
        </w:rPr>
        <w:t xml:space="preserve">        </w:t>
      </w:r>
      <w:r w:rsidRPr="00077262">
        <w:rPr>
          <w:rFonts w:ascii="Times New Roman" w:hAnsi="Times New Roman" w:hint="eastAsia"/>
          <w:szCs w:val="21"/>
        </w:rPr>
        <w:t>交易平台提交给招标人或招标代理人，提交形式见本须知前附表第</w:t>
      </w:r>
      <w:r w:rsidRPr="00077262">
        <w:rPr>
          <w:rFonts w:ascii="Times New Roman" w:hAnsi="Times New Roman"/>
          <w:szCs w:val="21"/>
        </w:rPr>
        <w:t>16</w:t>
      </w:r>
      <w:r w:rsidRPr="00077262">
        <w:rPr>
          <w:rFonts w:ascii="Times New Roman" w:hAnsi="Times New Roman" w:hint="eastAsia"/>
          <w:szCs w:val="21"/>
        </w:rPr>
        <w:t>项。</w:t>
      </w:r>
    </w:p>
    <w:p w:rsidR="007E1DA5" w:rsidRPr="00077262" w:rsidRDefault="007E1DA5" w:rsidP="00CD1FDB">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t>现文：</w:t>
      </w:r>
      <w:r w:rsidRPr="00077262">
        <w:rPr>
          <w:rFonts w:ascii="Times New Roman" w:hAnsi="Times New Roman"/>
          <w:szCs w:val="21"/>
        </w:rPr>
        <w:t>8.1</w:t>
      </w:r>
      <w:r w:rsidRPr="00077262">
        <w:rPr>
          <w:rFonts w:ascii="Times New Roman" w:hAnsi="Times New Roman" w:hint="eastAsia"/>
          <w:szCs w:val="21"/>
        </w:rPr>
        <w:t>投标人若对招标文件（包括招标图纸）中有疑问，可以书面形式通过</w:t>
      </w:r>
      <w:r w:rsidRPr="00077262">
        <w:rPr>
          <w:rFonts w:ascii="Times New Roman" w:hAnsi="Times New Roman"/>
          <w:szCs w:val="21"/>
          <w:u w:val="single"/>
        </w:rPr>
        <w:t xml:space="preserve"> </w:t>
      </w:r>
      <w:r w:rsidRPr="00077262">
        <w:rPr>
          <w:rFonts w:ascii="Times New Roman" w:hAnsi="Times New Roman" w:hint="eastAsia"/>
          <w:szCs w:val="21"/>
          <w:u w:val="single"/>
        </w:rPr>
        <w:t>广州公共资源交易中心</w:t>
      </w:r>
      <w:r w:rsidRPr="00077262">
        <w:rPr>
          <w:rFonts w:ascii="Times New Roman" w:hAnsi="Times New Roman" w:hint="eastAsia"/>
          <w:szCs w:val="21"/>
        </w:rPr>
        <w:t>交易平台提交给招标人或招标代理人，提交形式见本须知前附表第</w:t>
      </w:r>
      <w:r w:rsidRPr="00077262">
        <w:rPr>
          <w:rFonts w:ascii="Times New Roman" w:hAnsi="Times New Roman"/>
          <w:szCs w:val="21"/>
        </w:rPr>
        <w:t>16</w:t>
      </w:r>
      <w:r w:rsidRPr="00077262">
        <w:rPr>
          <w:rFonts w:ascii="Times New Roman" w:hAnsi="Times New Roman" w:hint="eastAsia"/>
          <w:szCs w:val="21"/>
        </w:rPr>
        <w:t>项。</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8.2            </w:t>
      </w:r>
      <w:r w:rsidRPr="00077262">
        <w:rPr>
          <w:rFonts w:ascii="Times New Roman" w:hAnsi="Times New Roman" w:hint="eastAsia"/>
          <w:b/>
          <w:szCs w:val="21"/>
        </w:rPr>
        <w:t>修改类型：修改</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szCs w:val="21"/>
        </w:rPr>
        <w:t>8.2</w:t>
      </w:r>
      <w:r w:rsidRPr="00077262">
        <w:rPr>
          <w:rFonts w:ascii="Times New Roman" w:hAnsi="Times New Roman" w:hint="eastAsia"/>
          <w:szCs w:val="21"/>
        </w:rPr>
        <w:t>招标答疑会会议纪要将在提交投标文件截止时间</w:t>
      </w:r>
      <w:r w:rsidRPr="00077262">
        <w:rPr>
          <w:rFonts w:ascii="Times New Roman" w:hAnsi="Times New Roman"/>
          <w:szCs w:val="21"/>
        </w:rPr>
        <w:t>15</w:t>
      </w:r>
      <w:r w:rsidRPr="00077262">
        <w:rPr>
          <w:rFonts w:ascii="Times New Roman" w:hAnsi="Times New Roman" w:hint="eastAsia"/>
          <w:szCs w:val="21"/>
        </w:rPr>
        <w:t>日前在</w:t>
      </w:r>
      <w:r w:rsidRPr="00077262">
        <w:rPr>
          <w:rFonts w:ascii="Times New Roman" w:hAnsi="Times New Roman"/>
          <w:szCs w:val="21"/>
          <w:u w:val="single"/>
        </w:rPr>
        <w:t xml:space="preserve">        </w:t>
      </w:r>
      <w:r w:rsidRPr="00077262">
        <w:rPr>
          <w:rFonts w:ascii="Times New Roman" w:hAnsi="Times New Roman" w:hint="eastAsia"/>
          <w:szCs w:val="21"/>
        </w:rPr>
        <w:t>交易平台</w:t>
      </w:r>
      <w:r w:rsidRPr="00077262">
        <w:rPr>
          <w:rFonts w:ascii="Times New Roman" w:hAnsi="Times New Roman"/>
          <w:szCs w:val="21"/>
        </w:rPr>
        <w:t xml:space="preserve"> </w:t>
      </w:r>
      <w:r w:rsidRPr="00077262">
        <w:rPr>
          <w:rFonts w:ascii="Times New Roman" w:hAnsi="Times New Roman" w:hint="eastAsia"/>
          <w:szCs w:val="21"/>
        </w:rPr>
        <w:t>“项目答疑纪要”专区公开发布。答疑纪要一经在</w:t>
      </w:r>
      <w:r w:rsidRPr="00077262">
        <w:rPr>
          <w:rFonts w:ascii="Times New Roman" w:hAnsi="Times New Roman"/>
          <w:szCs w:val="21"/>
          <w:u w:val="single"/>
        </w:rPr>
        <w:t xml:space="preserve">        </w:t>
      </w:r>
      <w:r w:rsidRPr="00077262">
        <w:rPr>
          <w:rFonts w:ascii="Times New Roman" w:hAnsi="Times New Roman" w:hint="eastAsia"/>
          <w:szCs w:val="21"/>
        </w:rPr>
        <w:t>交易平台发布，视作已发放给所有投标人。</w:t>
      </w:r>
    </w:p>
    <w:p w:rsidR="007E1DA5" w:rsidRPr="00077262" w:rsidRDefault="007E1DA5" w:rsidP="00CD1FDB">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t>现文：</w:t>
      </w:r>
      <w:r w:rsidRPr="00077262">
        <w:rPr>
          <w:rFonts w:ascii="Times New Roman" w:hAnsi="Times New Roman"/>
          <w:szCs w:val="21"/>
        </w:rPr>
        <w:t>8.2</w:t>
      </w:r>
      <w:r w:rsidRPr="00077262">
        <w:rPr>
          <w:rFonts w:ascii="Times New Roman" w:hAnsi="Times New Roman" w:hint="eastAsia"/>
          <w:szCs w:val="21"/>
        </w:rPr>
        <w:t>招标答疑会会议纪要将在提交投标文件截止时间</w:t>
      </w:r>
      <w:r w:rsidRPr="00077262">
        <w:rPr>
          <w:rFonts w:ascii="Times New Roman" w:hAnsi="Times New Roman"/>
          <w:szCs w:val="21"/>
        </w:rPr>
        <w:t>15</w:t>
      </w:r>
      <w:r w:rsidRPr="00077262">
        <w:rPr>
          <w:rFonts w:ascii="Times New Roman" w:hAnsi="Times New Roman" w:hint="eastAsia"/>
          <w:szCs w:val="21"/>
        </w:rPr>
        <w:t>日前在</w:t>
      </w:r>
      <w:r w:rsidRPr="00077262">
        <w:rPr>
          <w:rFonts w:ascii="Times New Roman" w:hAnsi="Times New Roman"/>
          <w:szCs w:val="21"/>
          <w:u w:val="single"/>
        </w:rPr>
        <w:t xml:space="preserve"> </w:t>
      </w:r>
      <w:r w:rsidRPr="00077262">
        <w:rPr>
          <w:rFonts w:ascii="Times New Roman" w:hAnsi="Times New Roman" w:hint="eastAsia"/>
          <w:szCs w:val="21"/>
          <w:u w:val="single"/>
        </w:rPr>
        <w:t>广州公共资源交易中心</w:t>
      </w:r>
      <w:r w:rsidRPr="00077262">
        <w:rPr>
          <w:rFonts w:ascii="Times New Roman" w:hAnsi="Times New Roman"/>
          <w:szCs w:val="21"/>
          <w:u w:val="single"/>
        </w:rPr>
        <w:t xml:space="preserve">       </w:t>
      </w:r>
      <w:r w:rsidRPr="00077262">
        <w:rPr>
          <w:rFonts w:ascii="Times New Roman" w:hAnsi="Times New Roman" w:hint="eastAsia"/>
          <w:szCs w:val="21"/>
        </w:rPr>
        <w:lastRenderedPageBreak/>
        <w:t>交易平台</w:t>
      </w:r>
      <w:r w:rsidRPr="00077262">
        <w:rPr>
          <w:rFonts w:ascii="Times New Roman" w:hAnsi="Times New Roman"/>
          <w:szCs w:val="21"/>
        </w:rPr>
        <w:t xml:space="preserve"> </w:t>
      </w:r>
      <w:r w:rsidRPr="00077262">
        <w:rPr>
          <w:rFonts w:ascii="Times New Roman" w:hAnsi="Times New Roman" w:hint="eastAsia"/>
          <w:szCs w:val="21"/>
        </w:rPr>
        <w:t>“项目答疑纪要”专区公开发布。答疑纪要一经在</w:t>
      </w:r>
      <w:r w:rsidRPr="00077262">
        <w:rPr>
          <w:rFonts w:ascii="Times New Roman" w:hAnsi="Times New Roman"/>
          <w:szCs w:val="21"/>
          <w:u w:val="single"/>
        </w:rPr>
        <w:t xml:space="preserve"> </w:t>
      </w:r>
      <w:r w:rsidRPr="00077262">
        <w:rPr>
          <w:rFonts w:ascii="Times New Roman" w:hAnsi="Times New Roman" w:hint="eastAsia"/>
          <w:szCs w:val="21"/>
          <w:u w:val="single"/>
        </w:rPr>
        <w:t>广州公共资源交易中心</w:t>
      </w:r>
      <w:r w:rsidRPr="00077262">
        <w:rPr>
          <w:rFonts w:ascii="Times New Roman" w:hAnsi="Times New Roman"/>
          <w:szCs w:val="21"/>
          <w:u w:val="single"/>
        </w:rPr>
        <w:t xml:space="preserve"> </w:t>
      </w:r>
      <w:r w:rsidRPr="00077262">
        <w:rPr>
          <w:rFonts w:ascii="Times New Roman" w:hAnsi="Times New Roman" w:hint="eastAsia"/>
          <w:szCs w:val="21"/>
        </w:rPr>
        <w:t>交易平台发布，视作已发放给所有投标人。</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9.2             </w:t>
      </w:r>
      <w:r w:rsidRPr="00077262">
        <w:rPr>
          <w:rFonts w:ascii="Times New Roman" w:hAnsi="Times New Roman" w:hint="eastAsia"/>
          <w:b/>
          <w:szCs w:val="21"/>
        </w:rPr>
        <w:t>修改类型：修改</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szCs w:val="21"/>
        </w:rPr>
        <w:t>9.2</w:t>
      </w:r>
      <w:r w:rsidRPr="00077262">
        <w:rPr>
          <w:rFonts w:ascii="Times New Roman" w:hAnsi="Times New Roman" w:hint="eastAsia"/>
          <w:szCs w:val="21"/>
        </w:rPr>
        <w:t>招标文件的澄清或修改将在</w:t>
      </w:r>
      <w:r w:rsidRPr="00077262">
        <w:rPr>
          <w:rFonts w:ascii="Times New Roman" w:hAnsi="Times New Roman"/>
          <w:szCs w:val="21"/>
          <w:u w:val="single"/>
        </w:rPr>
        <w:t xml:space="preserve">        </w:t>
      </w:r>
      <w:r w:rsidRPr="00077262">
        <w:rPr>
          <w:rFonts w:ascii="Times New Roman" w:hAnsi="Times New Roman" w:hint="eastAsia"/>
          <w:szCs w:val="21"/>
        </w:rPr>
        <w:t>交易平台“项目答疑纪要”专区公开发布。答疑纪要一经在</w:t>
      </w:r>
      <w:r w:rsidRPr="00077262">
        <w:rPr>
          <w:rFonts w:ascii="Times New Roman" w:hAnsi="Times New Roman"/>
          <w:szCs w:val="21"/>
          <w:u w:val="single"/>
        </w:rPr>
        <w:t xml:space="preserve">        </w:t>
      </w:r>
      <w:r w:rsidRPr="00077262">
        <w:rPr>
          <w:rFonts w:ascii="Times New Roman" w:hAnsi="Times New Roman" w:hint="eastAsia"/>
          <w:szCs w:val="21"/>
        </w:rPr>
        <w:t>交易平台发布，视作已发放给所有投标人，以</w:t>
      </w:r>
      <w:r w:rsidRPr="00077262">
        <w:rPr>
          <w:rFonts w:ascii="Times New Roman" w:hAnsi="Times New Roman"/>
          <w:szCs w:val="21"/>
          <w:u w:val="single"/>
        </w:rPr>
        <w:t xml:space="preserve">        </w:t>
      </w:r>
      <w:r w:rsidRPr="00077262">
        <w:rPr>
          <w:rFonts w:ascii="Times New Roman" w:hAnsi="Times New Roman" w:hint="eastAsia"/>
          <w:szCs w:val="21"/>
        </w:rPr>
        <w:t>交易平台上网发布时间作为送达时间。</w:t>
      </w:r>
    </w:p>
    <w:p w:rsidR="007E1DA5" w:rsidRPr="00077262" w:rsidRDefault="007E1DA5" w:rsidP="00CD1FDB">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t>现文：</w:t>
      </w:r>
      <w:r w:rsidRPr="00077262">
        <w:rPr>
          <w:rFonts w:ascii="Times New Roman" w:hAnsi="Times New Roman"/>
          <w:szCs w:val="21"/>
        </w:rPr>
        <w:t>9.2</w:t>
      </w:r>
      <w:r w:rsidRPr="00077262">
        <w:rPr>
          <w:rFonts w:ascii="Times New Roman" w:hAnsi="Times New Roman" w:hint="eastAsia"/>
          <w:szCs w:val="21"/>
        </w:rPr>
        <w:t>招标文件的澄清或修改将在</w:t>
      </w:r>
      <w:r w:rsidRPr="00077262">
        <w:rPr>
          <w:rFonts w:ascii="Times New Roman" w:hAnsi="Times New Roman" w:hint="eastAsia"/>
          <w:szCs w:val="21"/>
          <w:u w:val="single"/>
        </w:rPr>
        <w:t>广州公共资源交易中心</w:t>
      </w:r>
      <w:r w:rsidRPr="00077262">
        <w:rPr>
          <w:rFonts w:ascii="Times New Roman" w:hAnsi="Times New Roman" w:hint="eastAsia"/>
          <w:szCs w:val="21"/>
        </w:rPr>
        <w:t>交易平台“项目答疑纪要”专区公开发布。答疑纪要一经在</w:t>
      </w:r>
      <w:r w:rsidRPr="00077262">
        <w:rPr>
          <w:rFonts w:ascii="Times New Roman" w:hAnsi="Times New Roman" w:hint="eastAsia"/>
          <w:szCs w:val="21"/>
          <w:u w:val="single"/>
        </w:rPr>
        <w:t>广州公共资源交易中心</w:t>
      </w:r>
      <w:r w:rsidRPr="00077262">
        <w:rPr>
          <w:rFonts w:ascii="Times New Roman" w:hAnsi="Times New Roman" w:hint="eastAsia"/>
          <w:szCs w:val="21"/>
        </w:rPr>
        <w:t>交易平台发布，视作已发放给所有投标人，以</w:t>
      </w:r>
      <w:r w:rsidRPr="00077262">
        <w:rPr>
          <w:rFonts w:ascii="Times New Roman" w:hAnsi="Times New Roman"/>
          <w:szCs w:val="21"/>
          <w:u w:val="single"/>
        </w:rPr>
        <w:t xml:space="preserve">        </w:t>
      </w:r>
      <w:r w:rsidRPr="00077262">
        <w:rPr>
          <w:rFonts w:ascii="Times New Roman" w:hAnsi="Times New Roman" w:hint="eastAsia"/>
          <w:szCs w:val="21"/>
        </w:rPr>
        <w:t>交易平台上网发布时间作为送达时间。</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11.2           </w:t>
      </w:r>
      <w:r w:rsidRPr="00077262">
        <w:rPr>
          <w:rFonts w:ascii="Times New Roman" w:hAnsi="Times New Roman" w:hint="eastAsia"/>
          <w:b/>
          <w:szCs w:val="21"/>
        </w:rPr>
        <w:t>修改类型：修改</w:t>
      </w:r>
    </w:p>
    <w:p w:rsidR="007E1DA5" w:rsidRPr="00077262" w:rsidRDefault="007E1DA5" w:rsidP="00CD1FDB">
      <w:pPr>
        <w:spacing w:line="360" w:lineRule="auto"/>
        <w:ind w:firstLineChars="200" w:firstLine="422"/>
        <w:rPr>
          <w:rFonts w:ascii="Times New Roman" w:hAnsi="Times New Roman"/>
          <w:szCs w:val="21"/>
        </w:rPr>
      </w:pPr>
      <w:r w:rsidRPr="00077262">
        <w:rPr>
          <w:rFonts w:ascii="Times New Roman" w:hAnsi="Times New Roman" w:hint="eastAsia"/>
          <w:b/>
          <w:szCs w:val="21"/>
        </w:rPr>
        <w:t>原文：</w:t>
      </w:r>
      <w:r w:rsidRPr="00077262">
        <w:rPr>
          <w:rFonts w:ascii="Times New Roman" w:hAnsi="Times New Roman"/>
          <w:szCs w:val="21"/>
        </w:rPr>
        <w:t>11.2</w:t>
      </w:r>
      <w:r w:rsidRPr="00077262">
        <w:rPr>
          <w:rFonts w:ascii="Times New Roman" w:hAnsi="Times New Roman" w:hint="eastAsia"/>
          <w:szCs w:val="21"/>
        </w:rPr>
        <w:t>投标文件技术标部分主要包括下列内容</w:t>
      </w:r>
      <w:r w:rsidRPr="00077262">
        <w:rPr>
          <w:rFonts w:ascii="Times New Roman" w:hAnsi="Times New Roman"/>
          <w:szCs w:val="21"/>
        </w:rPr>
        <w:t>:</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szCs w:val="21"/>
        </w:rPr>
        <w:t xml:space="preserve">11.2.1 </w:t>
      </w:r>
      <w:r w:rsidRPr="00077262">
        <w:rPr>
          <w:rFonts w:ascii="Times New Roman" w:hAnsi="Times New Roman" w:hint="eastAsia"/>
          <w:szCs w:val="21"/>
        </w:rPr>
        <w:t>技术投标文件</w:t>
      </w:r>
      <w:r w:rsidRPr="00077262">
        <w:rPr>
          <w:rFonts w:ascii="Times New Roman" w:hAnsi="Times New Roman"/>
          <w:szCs w:val="21"/>
        </w:rPr>
        <w:t>(</w:t>
      </w:r>
      <w:r w:rsidRPr="00077262">
        <w:rPr>
          <w:rFonts w:ascii="Times New Roman" w:hAnsi="Times New Roman" w:hint="eastAsia"/>
          <w:szCs w:val="21"/>
        </w:rPr>
        <w:t>按招标文件的要求填写</w:t>
      </w:r>
      <w:r w:rsidRPr="00077262">
        <w:rPr>
          <w:rFonts w:ascii="Times New Roman" w:hAnsi="Times New Roman"/>
          <w:szCs w:val="21"/>
        </w:rPr>
        <w:t>)</w:t>
      </w:r>
      <w:r w:rsidRPr="00077262">
        <w:rPr>
          <w:rFonts w:ascii="Times New Roman" w:hAnsi="Times New Roman" w:hint="eastAsia"/>
          <w:szCs w:val="21"/>
        </w:rPr>
        <w:t>；</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szCs w:val="21"/>
        </w:rPr>
        <w:t xml:space="preserve">11.2.2 </w:t>
      </w:r>
      <w:r w:rsidRPr="00077262">
        <w:rPr>
          <w:rFonts w:ascii="Times New Roman" w:hAnsi="Times New Roman" w:hint="eastAsia"/>
          <w:szCs w:val="21"/>
        </w:rPr>
        <w:t>资格审查文件：</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1</w:t>
      </w:r>
      <w:r w:rsidRPr="00077262">
        <w:rPr>
          <w:rFonts w:ascii="Times New Roman" w:hAnsi="Times New Roman" w:hint="eastAsia"/>
          <w:szCs w:val="21"/>
        </w:rPr>
        <w:t>）投标人声明；</w:t>
      </w:r>
      <w:r w:rsidRPr="00077262">
        <w:rPr>
          <w:rFonts w:ascii="Times New Roman" w:hAnsi="Times New Roman"/>
          <w:szCs w:val="21"/>
        </w:rPr>
        <w:t xml:space="preserve"> </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2</w:t>
      </w:r>
      <w:r w:rsidRPr="00077262">
        <w:rPr>
          <w:rFonts w:ascii="Times New Roman" w:hAnsi="Times New Roman" w:hint="eastAsia"/>
          <w:szCs w:val="21"/>
        </w:rPr>
        <w:t>）法定代表人证明书、法定代表人签字或盖章的本投标文件授权委托证明书；</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3</w:t>
      </w:r>
      <w:r w:rsidRPr="00077262">
        <w:rPr>
          <w:rFonts w:ascii="Times New Roman" w:hAnsi="Times New Roman" w:hint="eastAsia"/>
          <w:szCs w:val="21"/>
        </w:rPr>
        <w:t>）企业营业执照（取自平台内上传件）；</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4</w:t>
      </w:r>
      <w:r w:rsidRPr="00077262">
        <w:rPr>
          <w:rFonts w:ascii="Times New Roman" w:hAnsi="Times New Roman" w:hint="eastAsia"/>
          <w:szCs w:val="21"/>
        </w:rPr>
        <w:t>）企业资质证书（取自平台内上传件）；</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5</w:t>
      </w:r>
      <w:r w:rsidRPr="00077262">
        <w:rPr>
          <w:rFonts w:ascii="Times New Roman" w:hAnsi="Times New Roman" w:hint="eastAsia"/>
          <w:szCs w:val="21"/>
        </w:rPr>
        <w:t>）建筑施工企业安全生产许可证（取自平台内上传件）；</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6</w:t>
      </w:r>
      <w:r w:rsidRPr="00077262">
        <w:rPr>
          <w:rFonts w:ascii="Times New Roman" w:hAnsi="Times New Roman" w:hint="eastAsia"/>
          <w:szCs w:val="21"/>
        </w:rPr>
        <w:t>）项目负责人（按网上投标登记时选择拟投标的项目负责人）</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7</w:t>
      </w:r>
      <w:r w:rsidRPr="00077262">
        <w:rPr>
          <w:rFonts w:ascii="Times New Roman" w:hAnsi="Times New Roman" w:hint="eastAsia"/>
          <w:szCs w:val="21"/>
        </w:rPr>
        <w:t>）专职安全员（按网上投标登记时选择拟投标的专职安全员）</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8</w:t>
      </w:r>
      <w:r w:rsidRPr="00077262">
        <w:rPr>
          <w:rFonts w:ascii="Times New Roman" w:hAnsi="Times New Roman" w:hint="eastAsia"/>
          <w:szCs w:val="21"/>
        </w:rPr>
        <w:t>）拟委托技术负责人的相关证书、资料（具体要求由招标人明确）</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9</w:t>
      </w:r>
      <w:r w:rsidRPr="00077262">
        <w:rPr>
          <w:rFonts w:ascii="Times New Roman" w:hAnsi="Times New Roman" w:hint="eastAsia"/>
          <w:szCs w:val="21"/>
        </w:rPr>
        <w:t>）拟委派项目负责人的建造师注册证书或小型项目负责人相关证明（取自平台内上传件）；</w:t>
      </w:r>
      <w:r w:rsidRPr="00077262">
        <w:rPr>
          <w:rFonts w:ascii="Times New Roman" w:hAnsi="Times New Roman"/>
          <w:szCs w:val="21"/>
        </w:rPr>
        <w:t xml:space="preserve"> </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10</w:t>
      </w:r>
      <w:r w:rsidRPr="00077262">
        <w:rPr>
          <w:rFonts w:ascii="Times New Roman" w:hAnsi="Times New Roman" w:hint="eastAsia"/>
          <w:szCs w:val="21"/>
        </w:rPr>
        <w:t>）项目负责人安全培训考核合格证明或在有效期内的安全考核合格证书（</w:t>
      </w:r>
      <w:r w:rsidRPr="00077262">
        <w:rPr>
          <w:rFonts w:ascii="Times New Roman" w:hAnsi="Times New Roman"/>
          <w:szCs w:val="21"/>
        </w:rPr>
        <w:t>B</w:t>
      </w:r>
      <w:r w:rsidRPr="00077262">
        <w:rPr>
          <w:rFonts w:ascii="Times New Roman" w:hAnsi="Times New Roman" w:hint="eastAsia"/>
          <w:szCs w:val="21"/>
        </w:rPr>
        <w:t>类）或建筑施工企业项目负责人安全生产考核合格证书（取自平台内上传件）；</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11</w:t>
      </w:r>
      <w:r w:rsidRPr="00077262">
        <w:rPr>
          <w:rFonts w:ascii="Times New Roman" w:hAnsi="Times New Roman" w:hint="eastAsia"/>
          <w:szCs w:val="21"/>
        </w:rPr>
        <w:t>）专职安全员须具有在有效期内的安全考核合格证书（</w:t>
      </w:r>
      <w:r w:rsidRPr="00077262">
        <w:rPr>
          <w:rFonts w:ascii="Times New Roman" w:hAnsi="Times New Roman"/>
          <w:szCs w:val="21"/>
        </w:rPr>
        <w:t>C</w:t>
      </w:r>
      <w:r w:rsidRPr="00077262">
        <w:rPr>
          <w:rFonts w:ascii="Times New Roman" w:hAnsi="Times New Roman" w:hint="eastAsia"/>
          <w:szCs w:val="21"/>
        </w:rPr>
        <w:t>类）或建筑施工企业专职安全生产管理人员安全生产考核合格证书（取自平台内上传件）；</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12</w:t>
      </w:r>
      <w:r w:rsidRPr="00077262">
        <w:rPr>
          <w:rFonts w:ascii="Times New Roman" w:hAnsi="Times New Roman" w:hint="eastAsia"/>
          <w:szCs w:val="21"/>
        </w:rPr>
        <w:t>）用于资格审查的业绩（设置业绩要求时选择此项，投标人须提供类似工程业绩的项目名称及项目编号，具体格式由招标人自定）；</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13</w:t>
      </w:r>
      <w:r w:rsidRPr="00077262">
        <w:rPr>
          <w:rFonts w:ascii="Times New Roman" w:hAnsi="Times New Roman" w:hint="eastAsia"/>
          <w:szCs w:val="21"/>
        </w:rPr>
        <w:t>）资格审查前，投标人须在广州市住房和城乡建设局建立企业信用档案，拟担任本工程项目负责人、专职安全员须是本企业信用档案中的在册人员。</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lastRenderedPageBreak/>
        <w:t>（</w:t>
      </w:r>
      <w:r w:rsidRPr="00077262">
        <w:rPr>
          <w:rFonts w:ascii="Times New Roman" w:hAnsi="Times New Roman"/>
          <w:szCs w:val="21"/>
        </w:rPr>
        <w:t>14</w:t>
      </w:r>
      <w:r w:rsidRPr="00077262">
        <w:rPr>
          <w:rFonts w:ascii="Times New Roman" w:hAnsi="Times New Roman" w:hint="eastAsia"/>
          <w:szCs w:val="21"/>
        </w:rPr>
        <w:t>）列明主办单位的联合体工作协议（采用联合体投标时需递交，投标人拟任本工程项目负责人应为联合体主办方信用档案中的在册人员，联合体工作协议应明确约定各方拟承担的工作和责任）；</w:t>
      </w:r>
      <w:r w:rsidRPr="00077262">
        <w:rPr>
          <w:rFonts w:ascii="Times New Roman" w:hAnsi="Times New Roman"/>
          <w:szCs w:val="21"/>
        </w:rPr>
        <w:t xml:space="preserve"> </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15</w:t>
      </w:r>
      <w:r w:rsidRPr="00077262">
        <w:rPr>
          <w:rFonts w:ascii="Times New Roman" w:hAnsi="Times New Roman" w:hint="eastAsia"/>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w:t>
      </w:r>
      <w:r w:rsidRPr="00077262">
        <w:rPr>
          <w:rFonts w:ascii="Times New Roman" w:hAnsi="Times New Roman"/>
          <w:szCs w:val="21"/>
        </w:rPr>
        <w:t>50%</w:t>
      </w:r>
      <w:r w:rsidRPr="00077262">
        <w:rPr>
          <w:rFonts w:ascii="Times New Roman" w:hAnsi="Times New Roman" w:hint="eastAsia"/>
          <w:szCs w:val="21"/>
        </w:rPr>
        <w:t>或以上的大、中修市政公用工程需提供该项内容的证明文件）。</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szCs w:val="21"/>
        </w:rPr>
        <w:t>11.2.3</w:t>
      </w:r>
      <w:r w:rsidRPr="00077262">
        <w:rPr>
          <w:rFonts w:ascii="Times New Roman" w:hAnsi="Times New Roman" w:hint="eastAsia"/>
          <w:szCs w:val="21"/>
        </w:rPr>
        <w:t>项目管理机构配备。</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1</w:t>
      </w:r>
      <w:r w:rsidRPr="00077262">
        <w:rPr>
          <w:rFonts w:ascii="Times New Roman" w:hAnsi="Times New Roman" w:hint="eastAsia"/>
          <w:szCs w:val="21"/>
        </w:rPr>
        <w:t>）投标人应列出该项目工程的施工组织机构构成和画出机构框架图及其负责人；</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2</w:t>
      </w:r>
      <w:r w:rsidRPr="00077262">
        <w:rPr>
          <w:rFonts w:ascii="Times New Roman" w:hAnsi="Times New Roman" w:hint="eastAsia"/>
          <w:szCs w:val="21"/>
        </w:rPr>
        <w:t>）投标人应详细列出该施工组织机构中主要成员的名单、简历资料、职务职称和在本项目中拟担任的职务等资料，并附上有关证明材料扫描件；</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3</w:t>
      </w:r>
      <w:r w:rsidRPr="00077262">
        <w:rPr>
          <w:rFonts w:ascii="Times New Roman" w:hAnsi="Times New Roman" w:hint="eastAsia"/>
          <w:szCs w:val="21"/>
        </w:rPr>
        <w:t>）其他辅助说明资料。</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szCs w:val="21"/>
        </w:rPr>
        <w:t>11.2.4</w:t>
      </w:r>
      <w:r w:rsidRPr="00077262">
        <w:rPr>
          <w:rFonts w:ascii="Times New Roman" w:hAnsi="Times New Roman" w:hint="eastAsia"/>
          <w:szCs w:val="21"/>
        </w:rPr>
        <w:t>投标人在广州市可使用适合本工程的机械设备（附：机械设备为自有或租赁的说明；及承诺机械设备如属于租赁的，其租赁是不属于重复租赁）。</w:t>
      </w:r>
    </w:p>
    <w:p w:rsidR="007E1DA5" w:rsidRPr="00077262" w:rsidRDefault="007E1DA5" w:rsidP="00CD1FDB">
      <w:pPr>
        <w:tabs>
          <w:tab w:val="left" w:pos="1125"/>
        </w:tabs>
        <w:spacing w:line="360" w:lineRule="auto"/>
        <w:ind w:firstLineChars="200" w:firstLine="420"/>
        <w:rPr>
          <w:rFonts w:ascii="Times New Roman" w:hAnsi="Times New Roman"/>
          <w:szCs w:val="21"/>
        </w:rPr>
      </w:pPr>
      <w:r w:rsidRPr="00077262">
        <w:rPr>
          <w:rFonts w:ascii="Times New Roman" w:hAnsi="Times New Roman"/>
          <w:szCs w:val="21"/>
        </w:rPr>
        <w:t>11.2.5</w:t>
      </w:r>
      <w:r w:rsidRPr="00077262">
        <w:rPr>
          <w:rFonts w:ascii="Times New Roman" w:hAnsi="Times New Roman" w:hint="eastAsia"/>
          <w:szCs w:val="21"/>
        </w:rPr>
        <w:t>施工组织设计或施工方案。</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szCs w:val="21"/>
        </w:rPr>
        <w:t>11.2.6</w:t>
      </w:r>
      <w:r w:rsidRPr="00077262">
        <w:rPr>
          <w:rFonts w:ascii="Times New Roman" w:hAnsi="Times New Roman" w:hint="eastAsia"/>
          <w:szCs w:val="21"/>
        </w:rPr>
        <w:t>按照招标文件要求填写的《参与编制技术标投标文件人员名单》。</w:t>
      </w:r>
    </w:p>
    <w:p w:rsidR="007E1DA5" w:rsidRPr="00077262" w:rsidRDefault="007E1DA5" w:rsidP="00CD1FDB">
      <w:pPr>
        <w:spacing w:line="360" w:lineRule="auto"/>
        <w:ind w:firstLineChars="200" w:firstLine="422"/>
        <w:rPr>
          <w:rFonts w:ascii="Times New Roman" w:hAnsi="Times New Roman"/>
          <w:szCs w:val="21"/>
        </w:rPr>
      </w:pPr>
      <w:r w:rsidRPr="00077262">
        <w:rPr>
          <w:rFonts w:ascii="Times New Roman" w:hAnsi="Times New Roman" w:hint="eastAsia"/>
          <w:b/>
          <w:szCs w:val="21"/>
        </w:rPr>
        <w:t>现文：</w:t>
      </w:r>
      <w:r w:rsidRPr="00077262">
        <w:rPr>
          <w:rFonts w:ascii="Times New Roman" w:hAnsi="Times New Roman"/>
          <w:szCs w:val="21"/>
        </w:rPr>
        <w:t>11.2</w:t>
      </w:r>
      <w:r w:rsidRPr="00077262">
        <w:rPr>
          <w:rFonts w:ascii="Times New Roman" w:hAnsi="Times New Roman" w:hint="eastAsia"/>
          <w:szCs w:val="21"/>
        </w:rPr>
        <w:t>投标文件技术标部分主要包括下列内容</w:t>
      </w:r>
      <w:r w:rsidRPr="00077262">
        <w:rPr>
          <w:rFonts w:ascii="Times New Roman" w:hAnsi="Times New Roman"/>
          <w:szCs w:val="21"/>
        </w:rPr>
        <w:t>:</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szCs w:val="21"/>
        </w:rPr>
        <w:t xml:space="preserve">11.2.1 </w:t>
      </w:r>
      <w:r w:rsidRPr="00077262">
        <w:rPr>
          <w:rFonts w:ascii="Times New Roman" w:hAnsi="Times New Roman" w:hint="eastAsia"/>
          <w:szCs w:val="21"/>
        </w:rPr>
        <w:t>技术投标文件</w:t>
      </w:r>
      <w:r w:rsidRPr="00077262">
        <w:rPr>
          <w:rFonts w:ascii="Times New Roman" w:hAnsi="Times New Roman"/>
          <w:szCs w:val="21"/>
        </w:rPr>
        <w:t>(</w:t>
      </w:r>
      <w:r w:rsidRPr="00077262">
        <w:rPr>
          <w:rFonts w:ascii="Times New Roman" w:hAnsi="Times New Roman" w:hint="eastAsia"/>
          <w:szCs w:val="21"/>
          <w:u w:val="single"/>
        </w:rPr>
        <w:t>见技术标投标文件格式</w:t>
      </w:r>
      <w:r w:rsidRPr="00077262">
        <w:rPr>
          <w:rFonts w:ascii="Times New Roman" w:hAnsi="Times New Roman"/>
          <w:szCs w:val="21"/>
        </w:rPr>
        <w:t>)</w:t>
      </w:r>
      <w:r w:rsidRPr="00077262">
        <w:rPr>
          <w:rFonts w:ascii="Times New Roman" w:hAnsi="Times New Roman" w:hint="eastAsia"/>
          <w:szCs w:val="21"/>
        </w:rPr>
        <w:t>；</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szCs w:val="21"/>
        </w:rPr>
        <w:t xml:space="preserve">11.2.2 </w:t>
      </w:r>
      <w:r w:rsidRPr="00077262">
        <w:rPr>
          <w:rFonts w:ascii="Times New Roman" w:hAnsi="Times New Roman" w:hint="eastAsia"/>
          <w:szCs w:val="21"/>
        </w:rPr>
        <w:t>资格审查文件：</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1</w:t>
      </w:r>
      <w:r w:rsidRPr="00077262">
        <w:rPr>
          <w:rFonts w:ascii="Times New Roman" w:hAnsi="Times New Roman" w:hint="eastAsia"/>
          <w:szCs w:val="21"/>
        </w:rPr>
        <w:t>）投标人声明</w:t>
      </w:r>
      <w:r w:rsidRPr="00077262">
        <w:rPr>
          <w:rFonts w:ascii="Times New Roman" w:hAnsi="Times New Roman" w:hint="eastAsia"/>
          <w:szCs w:val="21"/>
          <w:u w:val="single"/>
        </w:rPr>
        <w:t>（提交原件扫描件，须按招标公告附件一的格式及内容提交）</w:t>
      </w:r>
      <w:r w:rsidRPr="00077262">
        <w:rPr>
          <w:rFonts w:ascii="Times New Roman" w:hAnsi="Times New Roman" w:hint="eastAsia"/>
          <w:szCs w:val="21"/>
        </w:rPr>
        <w:t>；</w:t>
      </w:r>
      <w:r w:rsidRPr="00077262">
        <w:rPr>
          <w:rFonts w:ascii="Times New Roman" w:hAnsi="Times New Roman"/>
          <w:szCs w:val="21"/>
        </w:rPr>
        <w:t xml:space="preserve"> </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2</w:t>
      </w:r>
      <w:r w:rsidRPr="00077262">
        <w:rPr>
          <w:rFonts w:ascii="Times New Roman" w:hAnsi="Times New Roman" w:hint="eastAsia"/>
          <w:szCs w:val="21"/>
        </w:rPr>
        <w:t>）法定代表人证明书、法定代表人签字或盖章的本投标文件授权委托证明书</w:t>
      </w:r>
      <w:r w:rsidRPr="00077262">
        <w:rPr>
          <w:rFonts w:ascii="Times New Roman" w:hAnsi="Times New Roman" w:hint="eastAsia"/>
          <w:szCs w:val="21"/>
          <w:u w:val="single"/>
        </w:rPr>
        <w:t>（见本招标文件第四章“技术标投标文件格式”格式五）</w:t>
      </w:r>
      <w:r w:rsidRPr="00077262">
        <w:rPr>
          <w:rFonts w:ascii="Times New Roman" w:hAnsi="Times New Roman" w:hint="eastAsia"/>
          <w:szCs w:val="21"/>
        </w:rPr>
        <w:t>；</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3</w:t>
      </w:r>
      <w:r w:rsidRPr="00077262">
        <w:rPr>
          <w:rFonts w:ascii="Times New Roman" w:hAnsi="Times New Roman" w:hint="eastAsia"/>
          <w:szCs w:val="21"/>
        </w:rPr>
        <w:t>）企业营业执照（</w:t>
      </w:r>
      <w:r w:rsidR="005764BB" w:rsidRPr="00077262">
        <w:rPr>
          <w:rFonts w:ascii="Times New Roman" w:hAnsi="Times New Roman" w:hint="eastAsia"/>
          <w:szCs w:val="21"/>
        </w:rPr>
        <w:t>扫描件加盖电子公章</w:t>
      </w:r>
      <w:r w:rsidRPr="00077262">
        <w:rPr>
          <w:rFonts w:ascii="Times New Roman" w:hAnsi="Times New Roman" w:hint="eastAsia"/>
          <w:szCs w:val="21"/>
        </w:rPr>
        <w:t>）；</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4</w:t>
      </w:r>
      <w:r w:rsidRPr="00077262">
        <w:rPr>
          <w:rFonts w:ascii="Times New Roman" w:hAnsi="Times New Roman" w:hint="eastAsia"/>
          <w:szCs w:val="21"/>
        </w:rPr>
        <w:t>）企业资质证书（</w:t>
      </w:r>
      <w:r w:rsidR="005764BB" w:rsidRPr="00077262">
        <w:rPr>
          <w:rFonts w:ascii="Times New Roman" w:hAnsi="Times New Roman" w:hint="eastAsia"/>
          <w:szCs w:val="21"/>
        </w:rPr>
        <w:t>扫描件加盖电子公章</w:t>
      </w:r>
      <w:r w:rsidRPr="00077262">
        <w:rPr>
          <w:rFonts w:ascii="Times New Roman" w:hAnsi="Times New Roman" w:hint="eastAsia"/>
          <w:szCs w:val="21"/>
        </w:rPr>
        <w:t>）；</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5</w:t>
      </w:r>
      <w:r w:rsidRPr="00077262">
        <w:rPr>
          <w:rFonts w:ascii="Times New Roman" w:hAnsi="Times New Roman" w:hint="eastAsia"/>
          <w:szCs w:val="21"/>
        </w:rPr>
        <w:t>）建筑施工企业安全生产许可证（</w:t>
      </w:r>
      <w:r w:rsidR="005764BB" w:rsidRPr="00077262">
        <w:rPr>
          <w:rFonts w:ascii="Times New Roman" w:hAnsi="Times New Roman" w:hint="eastAsia"/>
          <w:szCs w:val="21"/>
        </w:rPr>
        <w:t>扫描件加盖电子公章</w:t>
      </w:r>
      <w:r w:rsidRPr="00077262">
        <w:rPr>
          <w:rFonts w:ascii="Times New Roman" w:hAnsi="Times New Roman" w:hint="eastAsia"/>
          <w:szCs w:val="21"/>
        </w:rPr>
        <w:t>）；</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6</w:t>
      </w:r>
      <w:r w:rsidRPr="00077262">
        <w:rPr>
          <w:rFonts w:ascii="Times New Roman" w:hAnsi="Times New Roman" w:hint="eastAsia"/>
          <w:szCs w:val="21"/>
        </w:rPr>
        <w:t>）项目负责人（按网上投标登记时选择拟投标的项目负责人）</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7</w:t>
      </w:r>
      <w:r w:rsidRPr="00077262">
        <w:rPr>
          <w:rFonts w:ascii="Times New Roman" w:hAnsi="Times New Roman" w:hint="eastAsia"/>
          <w:szCs w:val="21"/>
        </w:rPr>
        <w:t>）专职安全员（按网上投标登记时选择拟投标的专职安全员）</w:t>
      </w:r>
    </w:p>
    <w:p w:rsidR="007E1DA5" w:rsidRPr="00077262" w:rsidRDefault="007E1DA5" w:rsidP="00CD1FDB">
      <w:pPr>
        <w:spacing w:line="360" w:lineRule="auto"/>
        <w:ind w:firstLineChars="200" w:firstLine="420"/>
        <w:rPr>
          <w:rFonts w:ascii="Times New Roman" w:hAnsi="Times New Roman"/>
          <w:szCs w:val="21"/>
          <w:u w:val="single"/>
        </w:rPr>
      </w:pPr>
      <w:r w:rsidRPr="00077262">
        <w:rPr>
          <w:rFonts w:ascii="Times New Roman" w:hAnsi="Times New Roman" w:hint="eastAsia"/>
          <w:szCs w:val="21"/>
        </w:rPr>
        <w:t>（</w:t>
      </w:r>
      <w:r w:rsidRPr="00077262">
        <w:rPr>
          <w:rFonts w:ascii="Times New Roman" w:hAnsi="Times New Roman"/>
          <w:szCs w:val="21"/>
        </w:rPr>
        <w:t>8</w:t>
      </w:r>
      <w:r w:rsidRPr="00077262">
        <w:rPr>
          <w:rFonts w:ascii="Times New Roman" w:hAnsi="Times New Roman" w:hint="eastAsia"/>
          <w:szCs w:val="21"/>
        </w:rPr>
        <w:t>）</w:t>
      </w:r>
      <w:r w:rsidRPr="00077262">
        <w:rPr>
          <w:rFonts w:ascii="Times New Roman" w:hAnsi="Times New Roman" w:hint="eastAsia"/>
          <w:szCs w:val="21"/>
          <w:u w:val="single"/>
        </w:rPr>
        <w:t>拟委托技术负责人的职称证书（提交原件扫描件）；</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9</w:t>
      </w:r>
      <w:r w:rsidRPr="00077262">
        <w:rPr>
          <w:rFonts w:ascii="Times New Roman" w:hAnsi="Times New Roman" w:hint="eastAsia"/>
          <w:szCs w:val="21"/>
        </w:rPr>
        <w:t>）拟委派项目负责人的建造师证书（</w:t>
      </w:r>
      <w:r w:rsidR="005764BB" w:rsidRPr="00077262">
        <w:rPr>
          <w:rFonts w:ascii="Times New Roman" w:hAnsi="Times New Roman" w:hint="eastAsia"/>
          <w:szCs w:val="21"/>
        </w:rPr>
        <w:t>扫描件加盖电子公章</w:t>
      </w:r>
      <w:r w:rsidRPr="00077262">
        <w:rPr>
          <w:rFonts w:ascii="Times New Roman" w:hAnsi="Times New Roman" w:hint="eastAsia"/>
          <w:szCs w:val="21"/>
        </w:rPr>
        <w:t>）；</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10</w:t>
      </w:r>
      <w:r w:rsidRPr="00077262">
        <w:rPr>
          <w:rFonts w:ascii="Times New Roman" w:hAnsi="Times New Roman" w:hint="eastAsia"/>
          <w:szCs w:val="21"/>
        </w:rPr>
        <w:t>）项目负责人安全培训考核合格证明或在有效期内的安全考核合格证书（</w:t>
      </w:r>
      <w:r w:rsidRPr="00077262">
        <w:rPr>
          <w:rFonts w:ascii="Times New Roman" w:hAnsi="Times New Roman"/>
          <w:szCs w:val="21"/>
        </w:rPr>
        <w:t>B</w:t>
      </w:r>
      <w:r w:rsidRPr="00077262">
        <w:rPr>
          <w:rFonts w:ascii="Times New Roman" w:hAnsi="Times New Roman" w:hint="eastAsia"/>
          <w:szCs w:val="21"/>
        </w:rPr>
        <w:t>类）或建筑施工企业项目负责人安全生产考核合格证书（</w:t>
      </w:r>
      <w:r w:rsidR="005764BB" w:rsidRPr="00077262">
        <w:rPr>
          <w:rFonts w:ascii="Times New Roman" w:hAnsi="Times New Roman" w:hint="eastAsia"/>
          <w:szCs w:val="21"/>
        </w:rPr>
        <w:t>扫描件加盖电子公章</w:t>
      </w:r>
      <w:r w:rsidRPr="00077262">
        <w:rPr>
          <w:rFonts w:ascii="Times New Roman" w:hAnsi="Times New Roman" w:hint="eastAsia"/>
          <w:szCs w:val="21"/>
        </w:rPr>
        <w:t>）；</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11</w:t>
      </w:r>
      <w:r w:rsidRPr="00077262">
        <w:rPr>
          <w:rFonts w:ascii="Times New Roman" w:hAnsi="Times New Roman" w:hint="eastAsia"/>
          <w:szCs w:val="21"/>
        </w:rPr>
        <w:t>）专职安全员须具有在有效期内的安全考核合格证书（</w:t>
      </w:r>
      <w:r w:rsidRPr="00077262">
        <w:rPr>
          <w:rFonts w:ascii="Times New Roman" w:hAnsi="Times New Roman"/>
          <w:szCs w:val="21"/>
        </w:rPr>
        <w:t>C</w:t>
      </w:r>
      <w:r w:rsidRPr="00077262">
        <w:rPr>
          <w:rFonts w:ascii="Times New Roman" w:hAnsi="Times New Roman" w:hint="eastAsia"/>
          <w:szCs w:val="21"/>
        </w:rPr>
        <w:t>类）或建筑施工企业专职安全生</w:t>
      </w:r>
      <w:r w:rsidRPr="00077262">
        <w:rPr>
          <w:rFonts w:ascii="Times New Roman" w:hAnsi="Times New Roman" w:hint="eastAsia"/>
          <w:szCs w:val="21"/>
        </w:rPr>
        <w:lastRenderedPageBreak/>
        <w:t>产管理人员安全生产考核合格证书</w:t>
      </w:r>
      <w:r w:rsidRPr="00077262">
        <w:rPr>
          <w:rFonts w:ascii="Times New Roman" w:hAnsi="Times New Roman" w:hint="eastAsia"/>
          <w:szCs w:val="21"/>
          <w:u w:val="single"/>
        </w:rPr>
        <w:t>（</w:t>
      </w:r>
      <w:r w:rsidRPr="00077262">
        <w:rPr>
          <w:rFonts w:ascii="Times New Roman" w:hAnsi="Times New Roman"/>
          <w:szCs w:val="21"/>
          <w:u w:val="single"/>
        </w:rPr>
        <w:t>C3</w:t>
      </w:r>
      <w:r w:rsidRPr="00077262">
        <w:rPr>
          <w:rFonts w:ascii="Times New Roman" w:hAnsi="Times New Roman" w:hint="eastAsia"/>
          <w:szCs w:val="21"/>
          <w:u w:val="single"/>
        </w:rPr>
        <w:t>）</w:t>
      </w:r>
      <w:r w:rsidRPr="00077262">
        <w:rPr>
          <w:rFonts w:ascii="Times New Roman" w:hAnsi="Times New Roman" w:hint="eastAsia"/>
          <w:szCs w:val="21"/>
        </w:rPr>
        <w:t>（</w:t>
      </w:r>
      <w:r w:rsidR="005764BB" w:rsidRPr="00077262">
        <w:rPr>
          <w:rFonts w:ascii="Times New Roman" w:hAnsi="Times New Roman" w:hint="eastAsia"/>
          <w:szCs w:val="21"/>
        </w:rPr>
        <w:t>扫描件加盖电子公章</w:t>
      </w:r>
      <w:r w:rsidRPr="00077262">
        <w:rPr>
          <w:rFonts w:ascii="Times New Roman" w:hAnsi="Times New Roman" w:hint="eastAsia"/>
          <w:szCs w:val="21"/>
        </w:rPr>
        <w:t>），</w:t>
      </w:r>
      <w:r w:rsidRPr="00077262">
        <w:rPr>
          <w:rFonts w:ascii="Times New Roman" w:hAnsi="Times New Roman" w:hint="eastAsia"/>
          <w:b/>
          <w:szCs w:val="21"/>
          <w:u w:val="single"/>
        </w:rPr>
        <w:t>项目负责人和安全员不为同一人</w:t>
      </w:r>
      <w:r w:rsidRPr="00077262">
        <w:rPr>
          <w:rFonts w:ascii="Times New Roman" w:hAnsi="Times New Roman" w:hint="eastAsia"/>
          <w:szCs w:val="21"/>
        </w:rPr>
        <w:t>；</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12</w:t>
      </w:r>
      <w:r w:rsidRPr="00077262">
        <w:rPr>
          <w:rFonts w:ascii="Times New Roman" w:hAnsi="Times New Roman" w:hint="eastAsia"/>
          <w:szCs w:val="21"/>
        </w:rPr>
        <w:t>）</w:t>
      </w:r>
      <w:r w:rsidR="005764BB" w:rsidRPr="00077262">
        <w:rPr>
          <w:rFonts w:ascii="Times New Roman" w:hAnsi="Times New Roman" w:hint="eastAsia"/>
          <w:szCs w:val="21"/>
        </w:rPr>
        <w:t>资格审查前，投标人须在广州公共资源交易中心办理企业信息登记及拟担任本工程项目负责人、专职安全员须是本企业信息登记中的在册人员。企业信息取自递交投标文件截止时间投标人在企业信息库内的信息，投标人无需提交相关资料，若招标人延长投标报名时间，企业信息的评审时点也相应延长</w:t>
      </w:r>
      <w:r w:rsidRPr="00077262">
        <w:rPr>
          <w:rFonts w:ascii="Times New Roman" w:hAnsi="Times New Roman" w:hint="eastAsia"/>
          <w:szCs w:val="21"/>
        </w:rPr>
        <w:t>。</w:t>
      </w:r>
    </w:p>
    <w:p w:rsidR="007E1DA5" w:rsidRPr="00077262" w:rsidRDefault="007E1DA5" w:rsidP="00CD1FDB">
      <w:pPr>
        <w:spacing w:line="360" w:lineRule="auto"/>
        <w:ind w:firstLineChars="200" w:firstLine="420"/>
        <w:rPr>
          <w:rFonts w:ascii="Times New Roman" w:hAnsi="Times New Roman" w:cs="宋体"/>
          <w:b/>
          <w:kern w:val="0"/>
          <w:szCs w:val="21"/>
          <w:u w:val="single"/>
        </w:rPr>
      </w:pPr>
      <w:r w:rsidRPr="00077262">
        <w:rPr>
          <w:rFonts w:ascii="Times New Roman" w:hAnsi="Times New Roman" w:hint="eastAsia"/>
          <w:szCs w:val="21"/>
        </w:rPr>
        <w:t>（</w:t>
      </w:r>
      <w:r w:rsidRPr="00077262">
        <w:rPr>
          <w:rFonts w:ascii="Times New Roman" w:hAnsi="Times New Roman"/>
          <w:szCs w:val="21"/>
        </w:rPr>
        <w:t>13</w:t>
      </w:r>
      <w:r w:rsidRPr="00077262">
        <w:rPr>
          <w:rFonts w:ascii="Times New Roman" w:hAnsi="Times New Roman" w:hint="eastAsia"/>
          <w:szCs w:val="21"/>
        </w:rPr>
        <w:t>）关于联合体投标：</w:t>
      </w:r>
      <w:r w:rsidRPr="00077262">
        <w:rPr>
          <w:rFonts w:ascii="Times New Roman" w:hAnsi="Times New Roman" w:cs="宋体" w:hint="eastAsia"/>
          <w:b/>
          <w:kern w:val="0"/>
          <w:szCs w:val="21"/>
          <w:u w:val="single"/>
        </w:rPr>
        <w:t>本项目不接受联合体投标。</w:t>
      </w:r>
    </w:p>
    <w:p w:rsidR="007E1DA5" w:rsidRPr="00077262" w:rsidRDefault="007E1DA5" w:rsidP="00CD1FDB">
      <w:pPr>
        <w:spacing w:line="360" w:lineRule="auto"/>
        <w:ind w:firstLineChars="200" w:firstLine="420"/>
        <w:rPr>
          <w:rFonts w:ascii="Times New Roman" w:hAnsi="Times New Roman"/>
          <w:szCs w:val="24"/>
          <w:u w:val="single"/>
        </w:rPr>
      </w:pPr>
      <w:r w:rsidRPr="00077262">
        <w:rPr>
          <w:rFonts w:ascii="Times New Roman" w:hAnsi="Times New Roman" w:hint="eastAsia"/>
          <w:szCs w:val="24"/>
          <w:u w:val="single"/>
        </w:rPr>
        <w:t>（</w:t>
      </w:r>
      <w:r w:rsidRPr="00077262">
        <w:rPr>
          <w:rFonts w:ascii="Times New Roman" w:hAnsi="Times New Roman"/>
          <w:szCs w:val="24"/>
          <w:u w:val="single"/>
        </w:rPr>
        <w:t>14</w:t>
      </w:r>
      <w:r w:rsidRPr="00077262">
        <w:rPr>
          <w:rFonts w:ascii="Times New Roman" w:hAnsi="Times New Roman" w:hint="eastAsia"/>
          <w:szCs w:val="24"/>
          <w:u w:val="single"/>
        </w:rPr>
        <w:t>）未被纳入失信联合惩戒名单且被限制参加财政投资工程或政府投资工程或建设工程投标的（</w:t>
      </w:r>
      <w:r w:rsidRPr="00077262">
        <w:rPr>
          <w:rFonts w:ascii="Times New Roman" w:hAnsi="Times New Roman" w:hint="eastAsia"/>
          <w:b/>
          <w:szCs w:val="24"/>
          <w:u w:val="single"/>
        </w:rPr>
        <w:t>投标人无需提供资料，按交易系统比对的结果进行评审</w:t>
      </w:r>
      <w:r w:rsidRPr="00077262">
        <w:rPr>
          <w:rFonts w:ascii="Times New Roman" w:hAnsi="Times New Roman" w:hint="eastAsia"/>
          <w:szCs w:val="24"/>
          <w:u w:val="single"/>
        </w:rPr>
        <w:t>）。</w:t>
      </w:r>
    </w:p>
    <w:p w:rsidR="007E1DA5" w:rsidRPr="00077262" w:rsidRDefault="007E1DA5" w:rsidP="00CD1FDB">
      <w:pPr>
        <w:spacing w:line="360" w:lineRule="auto"/>
        <w:ind w:firstLineChars="200" w:firstLine="420"/>
        <w:rPr>
          <w:rFonts w:ascii="Times New Roman" w:hAnsi="Times New Roman"/>
        </w:rPr>
      </w:pPr>
      <w:r w:rsidRPr="00077262">
        <w:rPr>
          <w:rFonts w:ascii="Times New Roman" w:hAnsi="Times New Roman" w:hint="eastAsia"/>
          <w:szCs w:val="24"/>
          <w:u w:val="single"/>
        </w:rPr>
        <w:t>（</w:t>
      </w:r>
      <w:r w:rsidRPr="00077262">
        <w:rPr>
          <w:rFonts w:ascii="Times New Roman" w:hAnsi="Times New Roman"/>
          <w:szCs w:val="24"/>
          <w:u w:val="single"/>
        </w:rPr>
        <w:t>15</w:t>
      </w:r>
      <w:r w:rsidRPr="00077262">
        <w:rPr>
          <w:rFonts w:ascii="Times New Roman" w:hAnsi="Times New Roman" w:hint="eastAsia"/>
          <w:szCs w:val="24"/>
          <w:u w:val="single"/>
        </w:rPr>
        <w:t>）投标人认为应提交的其他资料；</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szCs w:val="21"/>
        </w:rPr>
        <w:t>11.2.3</w:t>
      </w:r>
      <w:r w:rsidRPr="00077262">
        <w:rPr>
          <w:rFonts w:ascii="Times New Roman" w:hAnsi="Times New Roman" w:hint="eastAsia"/>
          <w:szCs w:val="21"/>
        </w:rPr>
        <w:t>项目管理机构配备。</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1</w:t>
      </w:r>
      <w:r w:rsidRPr="00077262">
        <w:rPr>
          <w:rFonts w:ascii="Times New Roman" w:hAnsi="Times New Roman" w:hint="eastAsia"/>
          <w:szCs w:val="21"/>
        </w:rPr>
        <w:t>）投标人应列出该项目工程的施工组织机构构成和画出机构框架图及其负责人</w:t>
      </w:r>
      <w:r w:rsidRPr="00077262">
        <w:rPr>
          <w:rFonts w:ascii="Times New Roman" w:hAnsi="Times New Roman" w:hint="eastAsia"/>
          <w:szCs w:val="21"/>
          <w:u w:val="single"/>
        </w:rPr>
        <w:t>（见本招标文件第四章</w:t>
      </w:r>
      <w:r w:rsidRPr="00077262">
        <w:rPr>
          <w:rFonts w:ascii="Times New Roman" w:hAnsi="Times New Roman"/>
          <w:szCs w:val="21"/>
          <w:u w:val="single"/>
        </w:rPr>
        <w:t xml:space="preserve"> </w:t>
      </w:r>
      <w:r w:rsidRPr="00077262">
        <w:rPr>
          <w:rFonts w:ascii="Times New Roman" w:hAnsi="Times New Roman" w:hint="eastAsia"/>
          <w:szCs w:val="21"/>
          <w:u w:val="single"/>
        </w:rPr>
        <w:t>“技术标投标文件格式”格式六）</w:t>
      </w:r>
      <w:r w:rsidRPr="00077262">
        <w:rPr>
          <w:rFonts w:ascii="Times New Roman" w:hAnsi="Times New Roman" w:hint="eastAsia"/>
          <w:szCs w:val="21"/>
        </w:rPr>
        <w:t>；</w:t>
      </w:r>
    </w:p>
    <w:p w:rsidR="007E1DA5" w:rsidRPr="00077262" w:rsidRDefault="007E1DA5" w:rsidP="0066519C">
      <w:pP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2</w:t>
      </w:r>
      <w:r w:rsidRPr="00077262">
        <w:rPr>
          <w:rFonts w:ascii="Times New Roman" w:hAnsi="Times New Roman" w:hint="eastAsia"/>
          <w:szCs w:val="21"/>
        </w:rPr>
        <w:t>）投标人应详细列出该施工组织机构中主要成员的名单、简历资料、职务职称和在本项目中拟担任的职务等资料，并附上有关证明材料扫描件</w:t>
      </w:r>
      <w:r w:rsidRPr="00077262">
        <w:rPr>
          <w:rFonts w:ascii="Times New Roman" w:hAnsi="Times New Roman" w:hint="eastAsia"/>
          <w:szCs w:val="21"/>
          <w:u w:val="single"/>
        </w:rPr>
        <w:t>（见本招标文件第四章“技术标投标文件格式”格式七《项目管理部组成人员配备表》、格式八《主要人员简历表》）</w:t>
      </w:r>
      <w:r w:rsidRPr="00077262">
        <w:rPr>
          <w:rFonts w:ascii="Times New Roman" w:hAnsi="Times New Roman" w:hint="eastAsia"/>
          <w:szCs w:val="21"/>
        </w:rPr>
        <w:t>；</w:t>
      </w:r>
    </w:p>
    <w:p w:rsidR="007E1DA5" w:rsidRPr="00077262" w:rsidRDefault="007E1DA5" w:rsidP="00CD1FDB">
      <w:pPr>
        <w:pBdr>
          <w:bottom w:val="single" w:sz="6" w:space="1" w:color="auto"/>
        </w:pBdr>
        <w:spacing w:line="360" w:lineRule="auto"/>
        <w:ind w:firstLineChars="200" w:firstLine="420"/>
        <w:rPr>
          <w:rFonts w:ascii="Times New Roman" w:hAnsi="Times New Roman"/>
          <w:szCs w:val="21"/>
        </w:rPr>
      </w:pPr>
      <w:r w:rsidRPr="00077262">
        <w:rPr>
          <w:rFonts w:ascii="Times New Roman" w:hAnsi="Times New Roman"/>
          <w:szCs w:val="21"/>
        </w:rPr>
        <w:t>11.2.4</w:t>
      </w:r>
      <w:r w:rsidRPr="00077262">
        <w:rPr>
          <w:rFonts w:ascii="Times New Roman" w:hAnsi="Times New Roman" w:hint="eastAsia"/>
          <w:szCs w:val="24"/>
          <w:u w:val="single"/>
        </w:rPr>
        <w:t>施工组织设计或施工方案</w:t>
      </w:r>
      <w:r w:rsidRPr="00077262">
        <w:rPr>
          <w:rFonts w:ascii="Times New Roman" w:hAnsi="Times New Roman" w:hint="eastAsia"/>
          <w:szCs w:val="21"/>
          <w:u w:val="single"/>
        </w:rPr>
        <w:t>（见本招标文件第四章“技术标投标文件格式”格式九）。</w:t>
      </w:r>
    </w:p>
    <w:p w:rsidR="007E1DA5" w:rsidRPr="00077262" w:rsidRDefault="007E1DA5" w:rsidP="00CD1FDB">
      <w:pPr>
        <w:pBdr>
          <w:bottom w:val="single" w:sz="6" w:space="1" w:color="auto"/>
        </w:pBdr>
        <w:spacing w:line="360" w:lineRule="auto"/>
        <w:ind w:firstLineChars="200" w:firstLine="420"/>
        <w:rPr>
          <w:rFonts w:ascii="Times New Roman" w:hAnsi="Times New Roman"/>
          <w:szCs w:val="21"/>
          <w:u w:val="single"/>
        </w:rPr>
      </w:pPr>
      <w:r w:rsidRPr="00077262">
        <w:rPr>
          <w:rFonts w:ascii="Times New Roman" w:hAnsi="Times New Roman"/>
          <w:szCs w:val="21"/>
        </w:rPr>
        <w:t xml:space="preserve">11.2.5 </w:t>
      </w:r>
      <w:r w:rsidRPr="00077262">
        <w:rPr>
          <w:rFonts w:ascii="Times New Roman" w:hAnsi="Times New Roman" w:hint="eastAsia"/>
          <w:szCs w:val="21"/>
          <w:u w:val="single"/>
        </w:rPr>
        <w:t>企业资信相关资料（见本招标文件第四章“技术标投标文件格式”格式四）。</w:t>
      </w:r>
    </w:p>
    <w:p w:rsidR="007E1DA5" w:rsidRPr="00077262" w:rsidRDefault="007E1DA5" w:rsidP="00CD1FDB">
      <w:pPr>
        <w:pBdr>
          <w:bottom w:val="single" w:sz="6" w:space="1" w:color="auto"/>
        </w:pBdr>
        <w:spacing w:line="360" w:lineRule="auto"/>
        <w:ind w:firstLineChars="200" w:firstLine="420"/>
        <w:rPr>
          <w:rFonts w:ascii="Times New Roman" w:hAnsi="Times New Roman"/>
          <w:szCs w:val="21"/>
          <w:u w:val="single"/>
        </w:rPr>
      </w:pPr>
      <w:r w:rsidRPr="00077262">
        <w:rPr>
          <w:rFonts w:ascii="Times New Roman" w:hAnsi="Times New Roman"/>
          <w:szCs w:val="21"/>
        </w:rPr>
        <w:t>11.2.6</w:t>
      </w:r>
      <w:r w:rsidRPr="00077262">
        <w:rPr>
          <w:rFonts w:ascii="Times New Roman" w:hAnsi="Times New Roman"/>
        </w:rPr>
        <w:t xml:space="preserve"> </w:t>
      </w:r>
      <w:r w:rsidRPr="00077262">
        <w:rPr>
          <w:rFonts w:ascii="Times New Roman" w:hAnsi="Times New Roman" w:hint="eastAsia"/>
          <w:szCs w:val="21"/>
          <w:u w:val="single"/>
        </w:rPr>
        <w:t>《承诺书》（须按本招标文件第四章“技术标投标文件格式”格式十）。</w:t>
      </w:r>
    </w:p>
    <w:p w:rsidR="007E1DA5" w:rsidRPr="00077262" w:rsidRDefault="007E1DA5" w:rsidP="00BF74D9">
      <w:pPr>
        <w:pBdr>
          <w:bottom w:val="single" w:sz="6" w:space="1" w:color="auto"/>
        </w:pBdr>
        <w:spacing w:line="360" w:lineRule="auto"/>
        <w:ind w:firstLineChars="200" w:firstLine="420"/>
        <w:rPr>
          <w:rFonts w:ascii="Times New Roman" w:hAnsi="Times New Roman"/>
          <w:szCs w:val="21"/>
          <w:u w:val="single"/>
        </w:rPr>
      </w:pPr>
      <w:r w:rsidRPr="00077262">
        <w:rPr>
          <w:rFonts w:ascii="Times New Roman" w:hAnsi="Times New Roman"/>
          <w:szCs w:val="21"/>
        </w:rPr>
        <w:t>11.2.7</w:t>
      </w:r>
      <w:r w:rsidRPr="00077262">
        <w:rPr>
          <w:rFonts w:ascii="Times New Roman" w:hAnsi="Times New Roman" w:hint="eastAsia"/>
          <w:szCs w:val="21"/>
          <w:u w:val="single"/>
        </w:rPr>
        <w:t>按照招标文件要求填写的《参与编制技术标投标文件人员名单》（须按本招标文件第四章“技术标投标文件格式”格式十</w:t>
      </w:r>
      <w:r w:rsidR="008C782B" w:rsidRPr="00077262">
        <w:rPr>
          <w:rFonts w:ascii="Times New Roman" w:hAnsi="Times New Roman" w:hint="eastAsia"/>
          <w:szCs w:val="21"/>
          <w:u w:val="single"/>
        </w:rPr>
        <w:t>一</w:t>
      </w:r>
      <w:r w:rsidRPr="00077262">
        <w:rPr>
          <w:rFonts w:ascii="Times New Roman" w:hAnsi="Times New Roman" w:hint="eastAsia"/>
          <w:szCs w:val="21"/>
          <w:u w:val="single"/>
        </w:rPr>
        <w:t>）。</w:t>
      </w:r>
    </w:p>
    <w:p w:rsidR="007E1DA5" w:rsidRPr="00077262" w:rsidRDefault="007E1DA5" w:rsidP="00BF74D9">
      <w:pPr>
        <w:pBdr>
          <w:bottom w:val="single" w:sz="6" w:space="1" w:color="auto"/>
        </w:pBdr>
        <w:spacing w:line="360" w:lineRule="auto"/>
        <w:ind w:firstLineChars="200" w:firstLine="420"/>
        <w:rPr>
          <w:rFonts w:ascii="Times New Roman" w:hAnsi="Times New Roman"/>
          <w:szCs w:val="21"/>
          <w:u w:val="single"/>
        </w:rPr>
      </w:pPr>
      <w:r w:rsidRPr="00077262">
        <w:rPr>
          <w:rFonts w:ascii="Times New Roman" w:hAnsi="Times New Roman"/>
          <w:szCs w:val="21"/>
        </w:rPr>
        <w:t>11.2.8</w:t>
      </w:r>
      <w:r w:rsidRPr="00077262">
        <w:rPr>
          <w:rFonts w:ascii="Times New Roman" w:hAnsi="Times New Roman" w:hint="eastAsia"/>
          <w:szCs w:val="21"/>
          <w:u w:val="single"/>
        </w:rPr>
        <w:t>按照招标文件要求填写的《</w:t>
      </w:r>
      <w:r w:rsidRPr="00077262">
        <w:rPr>
          <w:rFonts w:ascii="宋体" w:hAnsi="宋体" w:hint="eastAsia"/>
          <w:u w:val="single"/>
        </w:rPr>
        <w:t>危险性较大的分部分项工程清单及超过一定规模的危险性较大的分部分项工程清单</w:t>
      </w:r>
      <w:r w:rsidRPr="00077262">
        <w:rPr>
          <w:rFonts w:ascii="Times New Roman" w:hAnsi="Times New Roman" w:hint="eastAsia"/>
          <w:szCs w:val="21"/>
          <w:u w:val="single"/>
        </w:rPr>
        <w:t>》（见本招标文件第四章“技术标投标文件格式”格式十</w:t>
      </w:r>
      <w:r w:rsidR="008C782B" w:rsidRPr="00077262">
        <w:rPr>
          <w:rFonts w:ascii="Times New Roman" w:hAnsi="Times New Roman" w:hint="eastAsia"/>
          <w:szCs w:val="21"/>
          <w:u w:val="single"/>
        </w:rPr>
        <w:t>二</w:t>
      </w:r>
      <w:r w:rsidRPr="00077262">
        <w:rPr>
          <w:rFonts w:ascii="Times New Roman" w:hAnsi="Times New Roman" w:hint="eastAsia"/>
          <w:szCs w:val="21"/>
          <w:u w:val="single"/>
        </w:rPr>
        <w:t>）。</w:t>
      </w:r>
    </w:p>
    <w:p w:rsidR="007E1DA5" w:rsidRPr="00077262" w:rsidRDefault="007E1DA5" w:rsidP="00BF74D9">
      <w:pPr>
        <w:pBdr>
          <w:bottom w:val="single" w:sz="6" w:space="1" w:color="auto"/>
        </w:pBdr>
        <w:spacing w:line="360" w:lineRule="auto"/>
        <w:ind w:firstLineChars="200" w:firstLine="420"/>
        <w:rPr>
          <w:rFonts w:ascii="Times New Roman" w:hAnsi="Times New Roman"/>
          <w:szCs w:val="21"/>
          <w:u w:val="single"/>
        </w:rPr>
      </w:pPr>
      <w:r w:rsidRPr="00077262">
        <w:rPr>
          <w:rFonts w:ascii="Times New Roman" w:hAnsi="Times New Roman"/>
          <w:szCs w:val="21"/>
        </w:rPr>
        <w:t>11.2.9</w:t>
      </w:r>
      <w:r w:rsidRPr="00077262">
        <w:rPr>
          <w:rFonts w:ascii="Times New Roman" w:hAnsi="Times New Roman" w:hint="eastAsia"/>
          <w:szCs w:val="21"/>
          <w:u w:val="single"/>
        </w:rPr>
        <w:t>投标保证金（见本招标文件第四章“技术标投标文件格式”格式十</w:t>
      </w:r>
      <w:r w:rsidR="008C782B" w:rsidRPr="00077262">
        <w:rPr>
          <w:rFonts w:ascii="Times New Roman" w:hAnsi="Times New Roman" w:hint="eastAsia"/>
          <w:szCs w:val="21"/>
          <w:u w:val="single"/>
        </w:rPr>
        <w:t>三</w:t>
      </w:r>
      <w:r w:rsidRPr="00077262">
        <w:rPr>
          <w:rFonts w:ascii="Times New Roman" w:hAnsi="Times New Roman" w:hint="eastAsia"/>
          <w:szCs w:val="21"/>
          <w:u w:val="single"/>
        </w:rPr>
        <w:t>）。</w:t>
      </w:r>
    </w:p>
    <w:p w:rsidR="007E1DA5" w:rsidRPr="00077262" w:rsidRDefault="007E1DA5" w:rsidP="00CD1FDB">
      <w:pPr>
        <w:pBdr>
          <w:bottom w:val="single" w:sz="6" w:space="1" w:color="auto"/>
        </w:pBdr>
        <w:spacing w:line="360" w:lineRule="auto"/>
        <w:ind w:firstLineChars="200" w:firstLine="420"/>
        <w:rPr>
          <w:rFonts w:ascii="Times New Roman" w:hAnsi="Times New Roman"/>
        </w:rPr>
      </w:pPr>
      <w:r w:rsidRPr="00077262">
        <w:rPr>
          <w:rFonts w:ascii="Times New Roman" w:hAnsi="Times New Roman"/>
          <w:szCs w:val="21"/>
        </w:rPr>
        <w:t>11.2.10</w:t>
      </w:r>
      <w:r w:rsidRPr="00077262">
        <w:rPr>
          <w:rFonts w:ascii="Times New Roman" w:hAnsi="Times New Roman" w:hint="eastAsia"/>
          <w:szCs w:val="21"/>
          <w:u w:val="single"/>
        </w:rPr>
        <w:t>投标人认为应该提供的其他资料。</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11.3.3            </w:t>
      </w:r>
      <w:r w:rsidRPr="00077262">
        <w:rPr>
          <w:rFonts w:ascii="Times New Roman" w:hAnsi="Times New Roman" w:hint="eastAsia"/>
          <w:b/>
          <w:szCs w:val="21"/>
        </w:rPr>
        <w:t>修改类型：修改</w:t>
      </w:r>
    </w:p>
    <w:p w:rsidR="007E1DA5" w:rsidRPr="00077262" w:rsidRDefault="007E1DA5" w:rsidP="00CD1FDB">
      <w:pPr>
        <w:pBdr>
          <w:bottom w:val="single" w:sz="6" w:space="1" w:color="auto"/>
        </w:pBdr>
        <w:spacing w:line="360" w:lineRule="auto"/>
        <w:ind w:firstLineChars="200" w:firstLine="422"/>
        <w:rPr>
          <w:rFonts w:ascii="Times New Roman" w:hAnsi="Times New Roman"/>
          <w:szCs w:val="21"/>
        </w:rPr>
      </w:pPr>
      <w:r w:rsidRPr="00077262">
        <w:rPr>
          <w:rFonts w:ascii="Times New Roman" w:hAnsi="Times New Roman" w:hint="eastAsia"/>
          <w:b/>
          <w:szCs w:val="21"/>
        </w:rPr>
        <w:t>原文：</w:t>
      </w:r>
      <w:r w:rsidRPr="00077262">
        <w:rPr>
          <w:rFonts w:ascii="Times New Roman" w:hAnsi="Times New Roman" w:hint="eastAsia"/>
          <w:szCs w:val="21"/>
        </w:rPr>
        <w:t>按照</w:t>
      </w:r>
      <w:r w:rsidRPr="00077262">
        <w:rPr>
          <w:rFonts w:ascii="Times New Roman" w:hAnsi="Times New Roman" w:hint="eastAsia"/>
          <w:bCs/>
          <w:szCs w:val="21"/>
        </w:rPr>
        <w:t>招标文件要求</w:t>
      </w:r>
      <w:r w:rsidRPr="00077262">
        <w:rPr>
          <w:rFonts w:ascii="Times New Roman" w:hAnsi="Times New Roman" w:hint="eastAsia"/>
          <w:szCs w:val="21"/>
        </w:rPr>
        <w:t>填写的《参与编制经济标投标文件人员名单》。</w:t>
      </w:r>
    </w:p>
    <w:p w:rsidR="007E1DA5" w:rsidRPr="00077262" w:rsidRDefault="007E1DA5" w:rsidP="00CD1FDB">
      <w:pPr>
        <w:pBdr>
          <w:bottom w:val="single" w:sz="6" w:space="1" w:color="auto"/>
        </w:pBdr>
        <w:spacing w:line="360" w:lineRule="auto"/>
        <w:ind w:firstLineChars="200" w:firstLine="422"/>
        <w:rPr>
          <w:rFonts w:ascii="Times New Roman" w:hAnsi="Times New Roman"/>
          <w:bCs/>
          <w:szCs w:val="21"/>
        </w:rPr>
      </w:pPr>
      <w:r w:rsidRPr="00077262">
        <w:rPr>
          <w:rFonts w:ascii="Times New Roman" w:hAnsi="Times New Roman" w:hint="eastAsia"/>
          <w:b/>
          <w:szCs w:val="21"/>
        </w:rPr>
        <w:t>现文：</w:t>
      </w:r>
      <w:r w:rsidRPr="00077262">
        <w:rPr>
          <w:rFonts w:ascii="Times New Roman" w:hAnsi="Times New Roman" w:hint="eastAsia"/>
          <w:szCs w:val="21"/>
        </w:rPr>
        <w:t>按照</w:t>
      </w:r>
      <w:r w:rsidRPr="00077262">
        <w:rPr>
          <w:rFonts w:ascii="Times New Roman" w:hAnsi="Times New Roman" w:hint="eastAsia"/>
          <w:bCs/>
          <w:szCs w:val="21"/>
        </w:rPr>
        <w:t>招标文件要求</w:t>
      </w:r>
      <w:r w:rsidRPr="00077262">
        <w:rPr>
          <w:rFonts w:ascii="Times New Roman" w:hAnsi="Times New Roman" w:hint="eastAsia"/>
          <w:szCs w:val="21"/>
        </w:rPr>
        <w:t>填写的《参与编制经济标投标文件人员名单》。</w:t>
      </w:r>
      <w:r w:rsidRPr="00077262">
        <w:rPr>
          <w:rFonts w:ascii="Times New Roman" w:hAnsi="Times New Roman" w:hint="eastAsia"/>
          <w:bCs/>
          <w:szCs w:val="21"/>
          <w:u w:val="single"/>
        </w:rPr>
        <w:t>（须按招标文件第四章</w:t>
      </w:r>
      <w:r w:rsidRPr="00077262">
        <w:rPr>
          <w:rFonts w:ascii="Times New Roman" w:hAnsi="Times New Roman"/>
          <w:bCs/>
          <w:szCs w:val="21"/>
          <w:u w:val="single"/>
        </w:rPr>
        <w:t xml:space="preserve"> </w:t>
      </w:r>
      <w:r w:rsidRPr="00077262">
        <w:rPr>
          <w:rFonts w:ascii="Times New Roman" w:hAnsi="Times New Roman" w:hint="eastAsia"/>
          <w:bCs/>
          <w:szCs w:val="21"/>
          <w:u w:val="single"/>
        </w:rPr>
        <w:t>“经济标投标文件格式”格式三）。</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11.3.5             </w:t>
      </w:r>
      <w:r w:rsidRPr="00077262">
        <w:rPr>
          <w:rFonts w:ascii="Times New Roman" w:hAnsi="Times New Roman" w:hint="eastAsia"/>
          <w:b/>
          <w:szCs w:val="21"/>
        </w:rPr>
        <w:t>修改类型：增加</w:t>
      </w:r>
    </w:p>
    <w:p w:rsidR="007E1DA5" w:rsidRPr="00077262" w:rsidRDefault="007E1DA5" w:rsidP="00CD1FDB">
      <w:pPr>
        <w:pBdr>
          <w:bottom w:val="single" w:sz="6" w:space="1" w:color="auto"/>
        </w:pBdr>
        <w:spacing w:line="360" w:lineRule="auto"/>
        <w:ind w:firstLineChars="200" w:firstLine="422"/>
        <w:rPr>
          <w:rFonts w:ascii="Times New Roman" w:hAnsi="Times New Roman"/>
          <w:szCs w:val="21"/>
        </w:rPr>
      </w:pPr>
      <w:r w:rsidRPr="00077262">
        <w:rPr>
          <w:rFonts w:ascii="Times New Roman" w:hAnsi="Times New Roman" w:hint="eastAsia"/>
          <w:b/>
          <w:szCs w:val="21"/>
        </w:rPr>
        <w:t>现文：</w:t>
      </w:r>
      <w:r w:rsidRPr="00077262">
        <w:rPr>
          <w:rFonts w:ascii="Times New Roman" w:hAnsi="Times New Roman" w:hint="eastAsia"/>
          <w:szCs w:val="21"/>
        </w:rPr>
        <w:t>《</w:t>
      </w:r>
      <w:r w:rsidRPr="00077262">
        <w:rPr>
          <w:rFonts w:ascii="Times New Roman" w:hAnsi="Times New Roman" w:hint="eastAsia"/>
          <w:bCs/>
          <w:szCs w:val="21"/>
          <w:u w:val="single"/>
        </w:rPr>
        <w:t>对投标文件编制的承诺</w:t>
      </w:r>
      <w:r w:rsidRPr="00077262">
        <w:rPr>
          <w:rFonts w:ascii="Times New Roman" w:hAnsi="Times New Roman" w:hint="eastAsia"/>
          <w:szCs w:val="21"/>
        </w:rPr>
        <w:t>》</w:t>
      </w:r>
      <w:r w:rsidRPr="00077262">
        <w:rPr>
          <w:rFonts w:ascii="Times New Roman" w:hAnsi="Times New Roman" w:hint="eastAsia"/>
          <w:bCs/>
          <w:szCs w:val="21"/>
          <w:u w:val="single"/>
        </w:rPr>
        <w:t>（须按招标文件第四章</w:t>
      </w:r>
      <w:r w:rsidRPr="00077262">
        <w:rPr>
          <w:rFonts w:ascii="Times New Roman" w:hAnsi="Times New Roman"/>
          <w:bCs/>
          <w:szCs w:val="21"/>
          <w:u w:val="single"/>
        </w:rPr>
        <w:t xml:space="preserve"> </w:t>
      </w:r>
      <w:r w:rsidRPr="00077262">
        <w:rPr>
          <w:rFonts w:ascii="Times New Roman" w:hAnsi="Times New Roman" w:hint="eastAsia"/>
          <w:bCs/>
          <w:szCs w:val="21"/>
          <w:u w:val="single"/>
        </w:rPr>
        <w:t>“经济标投标文件格式”格式四</w:t>
      </w:r>
      <w:r w:rsidRPr="00077262">
        <w:rPr>
          <w:rFonts w:ascii="Times New Roman" w:hAnsi="Times New Roman" w:hint="eastAsia"/>
          <w:bCs/>
          <w:szCs w:val="21"/>
        </w:rPr>
        <w:t>）</w:t>
      </w:r>
    </w:p>
    <w:p w:rsidR="007E1DA5" w:rsidRPr="00077262" w:rsidRDefault="007E1DA5" w:rsidP="00CD1FDB">
      <w:pPr>
        <w:tabs>
          <w:tab w:val="left" w:pos="1125"/>
        </w:tabs>
        <w:spacing w:line="360" w:lineRule="auto"/>
        <w:ind w:firstLineChars="200" w:firstLine="422"/>
        <w:rPr>
          <w:rFonts w:ascii="Times New Roman" w:hAnsi="Times New Roman"/>
          <w:b/>
          <w:szCs w:val="21"/>
        </w:rPr>
      </w:pPr>
      <w:r w:rsidRPr="00077262">
        <w:rPr>
          <w:rFonts w:ascii="Times New Roman" w:hAnsi="Times New Roman" w:hint="eastAsia"/>
          <w:b/>
          <w:szCs w:val="21"/>
        </w:rPr>
        <w:lastRenderedPageBreak/>
        <w:t>条款号：</w:t>
      </w:r>
      <w:r w:rsidRPr="00077262">
        <w:rPr>
          <w:rFonts w:ascii="Times New Roman" w:hAnsi="Times New Roman"/>
          <w:b/>
          <w:szCs w:val="21"/>
        </w:rPr>
        <w:t xml:space="preserve">12.1              </w:t>
      </w:r>
      <w:r w:rsidRPr="00077262">
        <w:rPr>
          <w:rFonts w:ascii="Times New Roman" w:hAnsi="Times New Roman" w:hint="eastAsia"/>
          <w:b/>
          <w:szCs w:val="21"/>
        </w:rPr>
        <w:t>修改类型：修改</w:t>
      </w:r>
    </w:p>
    <w:p w:rsidR="007E1DA5" w:rsidRPr="00077262" w:rsidRDefault="007E1DA5" w:rsidP="00CD1FDB">
      <w:pPr>
        <w:pBdr>
          <w:bottom w:val="single" w:sz="6" w:space="1" w:color="auto"/>
        </w:pBdr>
        <w:tabs>
          <w:tab w:val="left" w:pos="1125"/>
        </w:tabs>
        <w:spacing w:line="360" w:lineRule="auto"/>
        <w:ind w:firstLineChars="200" w:firstLine="422"/>
        <w:rPr>
          <w:rFonts w:ascii="Times New Roman" w:hAnsi="Times New Roman"/>
          <w:szCs w:val="21"/>
        </w:rPr>
      </w:pPr>
      <w:r w:rsidRPr="00077262">
        <w:rPr>
          <w:rFonts w:ascii="Times New Roman" w:hAnsi="Times New Roman" w:hint="eastAsia"/>
          <w:b/>
          <w:szCs w:val="21"/>
        </w:rPr>
        <w:t>原文：</w:t>
      </w:r>
      <w:r w:rsidRPr="00077262">
        <w:rPr>
          <w:rFonts w:ascii="Times New Roman" w:hAnsi="Times New Roman" w:hint="eastAsia"/>
          <w:szCs w:val="21"/>
        </w:rPr>
        <w:t>投标文件包括本须知第</w:t>
      </w:r>
      <w:r w:rsidRPr="00077262">
        <w:rPr>
          <w:rFonts w:ascii="Times New Roman" w:hAnsi="Times New Roman"/>
          <w:szCs w:val="21"/>
        </w:rPr>
        <w:t>11</w:t>
      </w:r>
      <w:r w:rsidRPr="00077262">
        <w:rPr>
          <w:rFonts w:ascii="Times New Roman" w:hAnsi="Times New Roman" w:hint="eastAsia"/>
          <w:szCs w:val="21"/>
        </w:rPr>
        <w:t>条中规定的内容，投标人提交的投标文件应当使用招标文件所提供的投标文件全部格式（表格可以按同样格式扩展）。</w:t>
      </w:r>
    </w:p>
    <w:p w:rsidR="007E1DA5" w:rsidRPr="00077262" w:rsidRDefault="007E1DA5" w:rsidP="00CD1FDB">
      <w:pPr>
        <w:pBdr>
          <w:bottom w:val="single" w:sz="6" w:space="1" w:color="auto"/>
        </w:pBdr>
        <w:tabs>
          <w:tab w:val="left" w:pos="1125"/>
        </w:tabs>
        <w:spacing w:line="360" w:lineRule="auto"/>
        <w:ind w:firstLineChars="200" w:firstLine="422"/>
        <w:rPr>
          <w:rFonts w:ascii="Times New Roman" w:hAnsi="Times New Roman"/>
          <w:b/>
          <w:szCs w:val="21"/>
        </w:rPr>
      </w:pPr>
      <w:r w:rsidRPr="00077262">
        <w:rPr>
          <w:rFonts w:ascii="Times New Roman" w:hAnsi="Times New Roman" w:hint="eastAsia"/>
          <w:b/>
          <w:szCs w:val="21"/>
        </w:rPr>
        <w:t>现文：</w:t>
      </w:r>
      <w:r w:rsidRPr="00077262">
        <w:rPr>
          <w:rFonts w:ascii="Times New Roman" w:hAnsi="Times New Roman" w:hint="eastAsia"/>
          <w:szCs w:val="21"/>
        </w:rPr>
        <w:t>投标文件包括本须知第</w:t>
      </w:r>
      <w:r w:rsidRPr="00077262">
        <w:rPr>
          <w:rFonts w:ascii="Times New Roman" w:hAnsi="Times New Roman"/>
          <w:szCs w:val="21"/>
        </w:rPr>
        <w:t>11</w:t>
      </w:r>
      <w:r w:rsidRPr="00077262">
        <w:rPr>
          <w:rFonts w:ascii="Times New Roman" w:hAnsi="Times New Roman" w:hint="eastAsia"/>
          <w:szCs w:val="21"/>
        </w:rPr>
        <w:t>条中规定的内容</w:t>
      </w:r>
      <w:r w:rsidRPr="00077262">
        <w:rPr>
          <w:rFonts w:ascii="Times New Roman" w:hAnsi="Times New Roman" w:hint="eastAsia"/>
          <w:szCs w:val="21"/>
          <w:u w:val="single"/>
        </w:rPr>
        <w:t>，投标文件格式按招标文件第四章《投标文件格式》。其中：技术标技术标格式二、格式三、格式十、格式十一、格式十二、和经济标格式二工程量清单、格式三、格式四必须按招标文件规定的格式进行编制外，其余格式仅供参考。</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12.2             </w:t>
      </w:r>
      <w:r w:rsidRPr="00077262">
        <w:rPr>
          <w:rFonts w:ascii="Times New Roman" w:hAnsi="Times New Roman" w:hint="eastAsia"/>
          <w:b/>
          <w:szCs w:val="21"/>
        </w:rPr>
        <w:t>修改类型：修改</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szCs w:val="21"/>
        </w:rPr>
        <w:t xml:space="preserve">12.2 </w:t>
      </w:r>
      <w:r w:rsidRPr="00077262">
        <w:rPr>
          <w:rFonts w:ascii="Times New Roman" w:hAnsi="Times New Roman" w:hint="eastAsia"/>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077262">
        <w:rPr>
          <w:rFonts w:ascii="Times New Roman" w:hAnsi="Times New Roman"/>
          <w:szCs w:val="21"/>
          <w:u w:val="single"/>
        </w:rPr>
        <w:t xml:space="preserve">             </w:t>
      </w:r>
      <w:r w:rsidRPr="00077262">
        <w:rPr>
          <w:rFonts w:ascii="Times New Roman" w:hAnsi="Times New Roman" w:hint="eastAsia"/>
          <w:szCs w:val="21"/>
        </w:rPr>
        <w:t>。</w:t>
      </w:r>
    </w:p>
    <w:p w:rsidR="007E1DA5" w:rsidRPr="00077262" w:rsidRDefault="007E1DA5" w:rsidP="00CD1FDB">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t>现文：</w:t>
      </w:r>
      <w:r w:rsidRPr="00077262">
        <w:rPr>
          <w:rFonts w:ascii="Times New Roman" w:hAnsi="Times New Roman"/>
          <w:szCs w:val="21"/>
        </w:rPr>
        <w:t xml:space="preserve">12.2 </w:t>
      </w:r>
      <w:r w:rsidRPr="00077262">
        <w:rPr>
          <w:rFonts w:ascii="Times New Roman" w:hAnsi="Times New Roman" w:hint="eastAsia"/>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w:t>
      </w:r>
      <w:r w:rsidRPr="00077262">
        <w:rPr>
          <w:rFonts w:ascii="Times New Roman" w:hAnsi="Times New Roman" w:hint="eastAsia"/>
          <w:b/>
          <w:szCs w:val="21"/>
        </w:rPr>
        <w:t>。</w:t>
      </w:r>
      <w:r w:rsidRPr="00077262">
        <w:rPr>
          <w:rFonts w:ascii="Times New Roman" w:hAnsi="Times New Roman" w:hint="eastAsia"/>
          <w:szCs w:val="21"/>
        </w:rPr>
        <w:t>按照交易平台关于全流程电子化项目的相关指南进行操作。详见：</w:t>
      </w:r>
      <w:r w:rsidRPr="00077262">
        <w:rPr>
          <w:rFonts w:ascii="Times New Roman" w:hAnsi="Times New Roman"/>
          <w:szCs w:val="21"/>
          <w:u w:val="single"/>
        </w:rPr>
        <w:t xml:space="preserve"> </w:t>
      </w:r>
      <w:r w:rsidRPr="00077262">
        <w:rPr>
          <w:rFonts w:ascii="Times New Roman" w:hAnsi="Times New Roman" w:hint="eastAsia"/>
          <w:szCs w:val="21"/>
          <w:u w:val="single"/>
        </w:rPr>
        <w:t>《房屋建筑和市政基础设施工程全流程电子化项目专章》</w:t>
      </w:r>
      <w:r w:rsidRPr="00077262">
        <w:rPr>
          <w:rFonts w:ascii="Times New Roman" w:hAnsi="Times New Roman"/>
          <w:szCs w:val="21"/>
          <w:u w:val="single"/>
        </w:rPr>
        <w:t xml:space="preserve"> </w:t>
      </w:r>
      <w:r w:rsidRPr="00077262">
        <w:rPr>
          <w:rFonts w:ascii="Times New Roman" w:hAnsi="Times New Roman" w:hint="eastAsia"/>
          <w:szCs w:val="21"/>
        </w:rPr>
        <w:t>。</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12.3             </w:t>
      </w:r>
      <w:r w:rsidRPr="00077262">
        <w:rPr>
          <w:rFonts w:ascii="Times New Roman" w:hAnsi="Times New Roman" w:hint="eastAsia"/>
          <w:b/>
          <w:szCs w:val="21"/>
        </w:rPr>
        <w:t>修改类型：修改</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szCs w:val="21"/>
        </w:rPr>
        <w:t xml:space="preserve">12.3 </w:t>
      </w:r>
      <w:r w:rsidRPr="00077262">
        <w:rPr>
          <w:rFonts w:ascii="Times New Roman" w:hAnsi="Times New Roman" w:hint="eastAsia"/>
          <w:szCs w:val="21"/>
        </w:rPr>
        <w:t>投标文件应按照交易平台关于全流程电子化项目的相关指南进行编制，详见：</w:t>
      </w:r>
      <w:r w:rsidRPr="00077262">
        <w:rPr>
          <w:rFonts w:ascii="Times New Roman" w:hAnsi="Times New Roman"/>
          <w:szCs w:val="21"/>
          <w:u w:val="single"/>
        </w:rPr>
        <w:t xml:space="preserve">            </w:t>
      </w:r>
      <w:r w:rsidRPr="00077262">
        <w:rPr>
          <w:rFonts w:ascii="Times New Roman" w:hAnsi="Times New Roman" w:hint="eastAsia"/>
          <w:szCs w:val="21"/>
        </w:rPr>
        <w:t>。</w:t>
      </w:r>
    </w:p>
    <w:p w:rsidR="007E1DA5" w:rsidRPr="00077262" w:rsidRDefault="007E1DA5" w:rsidP="00CD1FDB">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t>现文：</w:t>
      </w:r>
      <w:r w:rsidRPr="00077262">
        <w:rPr>
          <w:rFonts w:ascii="Times New Roman" w:hAnsi="Times New Roman"/>
          <w:szCs w:val="21"/>
        </w:rPr>
        <w:t xml:space="preserve">12.3 </w:t>
      </w:r>
      <w:r w:rsidRPr="00077262">
        <w:rPr>
          <w:rFonts w:ascii="Times New Roman" w:hAnsi="Times New Roman" w:hint="eastAsia"/>
          <w:szCs w:val="21"/>
        </w:rPr>
        <w:t>投标文件应按照交易平台关于全流程电子化项目的相关指南进行编制，详见：</w:t>
      </w:r>
      <w:r w:rsidRPr="00077262">
        <w:rPr>
          <w:rFonts w:ascii="Times New Roman" w:hAnsi="Times New Roman" w:hint="eastAsia"/>
          <w:szCs w:val="21"/>
          <w:u w:val="single"/>
        </w:rPr>
        <w:t>《房屋建筑和市政基础设施工程全流程电子化项目专章》</w:t>
      </w:r>
      <w:r w:rsidRPr="00077262">
        <w:rPr>
          <w:rFonts w:ascii="Times New Roman" w:hAnsi="Times New Roman"/>
          <w:szCs w:val="21"/>
          <w:u w:val="single"/>
        </w:rPr>
        <w:t xml:space="preserve"> </w:t>
      </w:r>
      <w:r w:rsidRPr="00077262">
        <w:rPr>
          <w:rFonts w:ascii="Times New Roman" w:hAnsi="Times New Roman" w:hint="eastAsia"/>
          <w:szCs w:val="21"/>
        </w:rPr>
        <w:t>。</w:t>
      </w:r>
    </w:p>
    <w:p w:rsidR="007E1DA5" w:rsidRPr="00077262" w:rsidRDefault="007E1DA5" w:rsidP="00CD1FDB">
      <w:pPr>
        <w:spacing w:line="360" w:lineRule="auto"/>
        <w:ind w:firstLineChars="200" w:firstLine="402"/>
        <w:rPr>
          <w:rFonts w:ascii="宋体"/>
          <w:b/>
          <w:kern w:val="0"/>
          <w:sz w:val="20"/>
          <w:szCs w:val="21"/>
        </w:rPr>
      </w:pPr>
      <w:r w:rsidRPr="00077262">
        <w:rPr>
          <w:rFonts w:ascii="宋体" w:hAnsi="宋体" w:hint="eastAsia"/>
          <w:b/>
          <w:kern w:val="0"/>
          <w:sz w:val="20"/>
          <w:szCs w:val="21"/>
        </w:rPr>
        <w:t>条款号：</w:t>
      </w:r>
      <w:r w:rsidRPr="00077262">
        <w:rPr>
          <w:rFonts w:ascii="宋体" w:hAnsi="宋体"/>
          <w:b/>
          <w:kern w:val="0"/>
          <w:sz w:val="20"/>
          <w:szCs w:val="21"/>
        </w:rPr>
        <w:t xml:space="preserve">13.1            </w:t>
      </w:r>
      <w:r w:rsidRPr="00077262">
        <w:rPr>
          <w:rFonts w:ascii="宋体" w:hAnsi="宋体" w:hint="eastAsia"/>
          <w:b/>
          <w:kern w:val="0"/>
          <w:sz w:val="20"/>
          <w:szCs w:val="21"/>
        </w:rPr>
        <w:t>修改类型：修改</w:t>
      </w:r>
    </w:p>
    <w:p w:rsidR="007E1DA5" w:rsidRPr="00077262" w:rsidRDefault="007E1DA5" w:rsidP="00CD1FDB">
      <w:pPr>
        <w:spacing w:line="360" w:lineRule="auto"/>
        <w:ind w:firstLineChars="200" w:firstLine="402"/>
        <w:rPr>
          <w:rFonts w:ascii="宋体"/>
          <w:kern w:val="0"/>
          <w:sz w:val="20"/>
          <w:szCs w:val="21"/>
        </w:rPr>
      </w:pPr>
      <w:r w:rsidRPr="00077262">
        <w:rPr>
          <w:rFonts w:ascii="宋体" w:hAnsi="宋体" w:hint="eastAsia"/>
          <w:b/>
          <w:kern w:val="0"/>
          <w:sz w:val="20"/>
          <w:szCs w:val="21"/>
        </w:rPr>
        <w:t>原文</w:t>
      </w:r>
      <w:r w:rsidRPr="00077262">
        <w:rPr>
          <w:rFonts w:ascii="宋体" w:hAnsi="宋体" w:hint="eastAsia"/>
          <w:b/>
          <w:kern w:val="0"/>
          <w:szCs w:val="21"/>
        </w:rPr>
        <w:t>：</w:t>
      </w:r>
      <w:r w:rsidRPr="00077262">
        <w:rPr>
          <w:rFonts w:ascii="宋体" w:hAnsi="宋体"/>
          <w:bCs/>
          <w:kern w:val="0"/>
          <w:szCs w:val="21"/>
        </w:rPr>
        <w:t>13.1</w:t>
      </w:r>
      <w:r w:rsidRPr="00077262">
        <w:rPr>
          <w:rFonts w:ascii="宋体" w:hAnsi="宋体" w:hint="eastAsia"/>
          <w:kern w:val="0"/>
          <w:szCs w:val="21"/>
        </w:rPr>
        <w:t>本工程的投标报价采用投标须知前附表第</w:t>
      </w:r>
      <w:r w:rsidRPr="00077262">
        <w:rPr>
          <w:rFonts w:ascii="宋体" w:hAnsi="宋体"/>
          <w:kern w:val="0"/>
          <w:szCs w:val="21"/>
        </w:rPr>
        <w:t>12</w:t>
      </w:r>
      <w:r w:rsidRPr="00077262">
        <w:rPr>
          <w:rFonts w:ascii="宋体" w:hAnsi="宋体" w:hint="eastAsia"/>
          <w:kern w:val="0"/>
          <w:szCs w:val="21"/>
        </w:rPr>
        <w:t>项所规定的方式。投标报价（含单价及总价）精确到“分”。</w:t>
      </w:r>
    </w:p>
    <w:p w:rsidR="007E1DA5" w:rsidRPr="00077262" w:rsidRDefault="007E1DA5" w:rsidP="00CD1FDB">
      <w:pPr>
        <w:pBdr>
          <w:bottom w:val="single" w:sz="6" w:space="1" w:color="auto"/>
        </w:pBdr>
        <w:spacing w:line="360" w:lineRule="auto"/>
        <w:ind w:firstLineChars="200" w:firstLine="422"/>
        <w:rPr>
          <w:rFonts w:ascii="宋体"/>
          <w:szCs w:val="21"/>
        </w:rPr>
      </w:pPr>
      <w:r w:rsidRPr="00077262">
        <w:rPr>
          <w:rFonts w:ascii="宋体" w:hAnsi="宋体" w:hint="eastAsia"/>
          <w:b/>
          <w:szCs w:val="21"/>
        </w:rPr>
        <w:t>现文：</w:t>
      </w:r>
      <w:r w:rsidRPr="00077262">
        <w:rPr>
          <w:rFonts w:ascii="宋体" w:hAnsi="宋体"/>
          <w:bCs/>
          <w:szCs w:val="21"/>
        </w:rPr>
        <w:t>13.1</w:t>
      </w:r>
      <w:r w:rsidRPr="00077262">
        <w:rPr>
          <w:rFonts w:ascii="宋体" w:hAnsi="宋体" w:hint="eastAsia"/>
          <w:szCs w:val="21"/>
        </w:rPr>
        <w:t>本工程的投标报价采用投标须知前附表第</w:t>
      </w:r>
      <w:r w:rsidRPr="00077262">
        <w:rPr>
          <w:rFonts w:ascii="宋体" w:hAnsi="宋体"/>
          <w:szCs w:val="21"/>
        </w:rPr>
        <w:t>12</w:t>
      </w:r>
      <w:r w:rsidRPr="00077262">
        <w:rPr>
          <w:rFonts w:ascii="宋体" w:hAnsi="宋体" w:hint="eastAsia"/>
          <w:szCs w:val="21"/>
        </w:rPr>
        <w:t>项所规定的方式。</w:t>
      </w:r>
      <w:r w:rsidRPr="00077262">
        <w:rPr>
          <w:rFonts w:ascii="宋体" w:hAnsi="宋体" w:hint="eastAsia"/>
          <w:szCs w:val="21"/>
          <w:u w:val="single"/>
        </w:rPr>
        <w:t>投标文件中的大写金额和小写金额不一致的，以大写金额为准，投标报价精确到“分”。</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 </w:t>
      </w:r>
      <w:r w:rsidRPr="00077262">
        <w:rPr>
          <w:rFonts w:ascii="Times New Roman" w:hAnsi="Times New Roman"/>
          <w:szCs w:val="21"/>
        </w:rPr>
        <w:t>13.4</w:t>
      </w:r>
      <w:r w:rsidRPr="00077262">
        <w:rPr>
          <w:rFonts w:ascii="Times New Roman" w:hAnsi="Times New Roman"/>
          <w:b/>
          <w:szCs w:val="21"/>
        </w:rPr>
        <w:t xml:space="preserve">            </w:t>
      </w:r>
      <w:r w:rsidRPr="00077262">
        <w:rPr>
          <w:rFonts w:ascii="Times New Roman" w:hAnsi="Times New Roman" w:hint="eastAsia"/>
          <w:b/>
          <w:szCs w:val="21"/>
        </w:rPr>
        <w:t>修改类型：修改</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hint="eastAsia"/>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w:t>
      </w:r>
      <w:r w:rsidRPr="00077262">
        <w:rPr>
          <w:rFonts w:ascii="Times New Roman" w:hAnsi="Times New Roman" w:hint="eastAsia"/>
          <w:szCs w:val="21"/>
        </w:rPr>
        <w:lastRenderedPageBreak/>
        <w:t>一总价方式计价的措施项目费，工程量增加的措施项目费调增，工程量减少的措施项目费调减。</w:t>
      </w:r>
    </w:p>
    <w:p w:rsidR="007E1DA5" w:rsidRPr="00077262" w:rsidRDefault="007E1DA5" w:rsidP="00CD1FDB">
      <w:pPr>
        <w:pBdr>
          <w:bottom w:val="single" w:sz="6" w:space="1" w:color="auto"/>
        </w:pBdr>
        <w:spacing w:line="360" w:lineRule="auto"/>
        <w:ind w:firstLineChars="200" w:firstLine="422"/>
        <w:rPr>
          <w:rFonts w:ascii="Times New Roman" w:hAnsi="Times New Roman"/>
          <w:szCs w:val="21"/>
        </w:rPr>
      </w:pPr>
      <w:r w:rsidRPr="00077262">
        <w:rPr>
          <w:rFonts w:ascii="Times New Roman" w:hAnsi="Times New Roman" w:hint="eastAsia"/>
          <w:b/>
          <w:szCs w:val="21"/>
        </w:rPr>
        <w:t>现文：</w:t>
      </w:r>
      <w:r w:rsidRPr="00077262">
        <w:rPr>
          <w:rFonts w:ascii="Times New Roman" w:hAnsi="Times New Roman" w:hint="eastAsia"/>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sidRPr="00077262">
        <w:rPr>
          <w:rFonts w:ascii="Times New Roman" w:hAnsi="Times New Roman" w:hint="eastAsia"/>
          <w:szCs w:val="21"/>
          <w:u w:val="single"/>
        </w:rPr>
        <w:t>按合同条款相关约定调整。</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szCs w:val="21"/>
        </w:rPr>
        <w:t>13.5</w:t>
      </w:r>
      <w:r w:rsidRPr="00077262">
        <w:rPr>
          <w:rFonts w:ascii="Times New Roman" w:hAnsi="Times New Roman"/>
          <w:b/>
          <w:szCs w:val="21"/>
        </w:rPr>
        <w:t xml:space="preserve">  </w:t>
      </w:r>
      <w:r w:rsidRPr="00077262">
        <w:rPr>
          <w:rFonts w:ascii="Times New Roman" w:hAnsi="Times New Roman"/>
          <w:szCs w:val="21"/>
        </w:rPr>
        <w:t>13.5.1</w:t>
      </w:r>
      <w:r w:rsidRPr="00077262">
        <w:rPr>
          <w:rFonts w:ascii="Times New Roman" w:hAnsi="Times New Roman"/>
          <w:b/>
          <w:szCs w:val="21"/>
        </w:rPr>
        <w:t xml:space="preserve">  </w:t>
      </w:r>
      <w:r w:rsidRPr="00077262">
        <w:rPr>
          <w:rFonts w:ascii="Times New Roman" w:hAnsi="Times New Roman"/>
          <w:szCs w:val="21"/>
        </w:rPr>
        <w:t>13.5.2</w:t>
      </w:r>
      <w:r w:rsidRPr="00077262">
        <w:rPr>
          <w:rFonts w:ascii="Times New Roman" w:hAnsi="Times New Roman"/>
          <w:b/>
          <w:szCs w:val="21"/>
        </w:rPr>
        <w:t xml:space="preserve">  </w:t>
      </w:r>
      <w:r w:rsidRPr="00077262">
        <w:rPr>
          <w:rFonts w:ascii="Times New Roman" w:hAnsi="Times New Roman"/>
          <w:szCs w:val="21"/>
        </w:rPr>
        <w:t>13.5.3</w:t>
      </w:r>
      <w:r w:rsidRPr="00077262">
        <w:rPr>
          <w:rFonts w:ascii="Times New Roman" w:hAnsi="Times New Roman"/>
          <w:b/>
          <w:szCs w:val="21"/>
        </w:rPr>
        <w:t xml:space="preserve">  </w:t>
      </w:r>
      <w:r w:rsidRPr="00077262">
        <w:rPr>
          <w:rFonts w:ascii="Times New Roman" w:hAnsi="Times New Roman"/>
          <w:szCs w:val="21"/>
        </w:rPr>
        <w:t>13.5.4</w:t>
      </w:r>
      <w:r w:rsidRPr="00077262">
        <w:rPr>
          <w:rFonts w:ascii="Times New Roman" w:hAnsi="Times New Roman"/>
          <w:b/>
          <w:szCs w:val="21"/>
        </w:rPr>
        <w:t xml:space="preserve">          </w:t>
      </w:r>
      <w:r w:rsidRPr="00077262">
        <w:rPr>
          <w:rFonts w:ascii="Times New Roman" w:hAnsi="Times New Roman" w:hint="eastAsia"/>
          <w:b/>
          <w:szCs w:val="21"/>
        </w:rPr>
        <w:t>修改类型：修改</w:t>
      </w:r>
    </w:p>
    <w:p w:rsidR="007E1DA5" w:rsidRPr="00077262" w:rsidRDefault="007E1DA5" w:rsidP="00CD1FDB">
      <w:pPr>
        <w:pBdr>
          <w:bottom w:val="single" w:sz="6" w:space="1" w:color="auto"/>
        </w:pBdr>
        <w:spacing w:line="360" w:lineRule="auto"/>
        <w:ind w:firstLineChars="200" w:firstLine="422"/>
        <w:rPr>
          <w:rFonts w:ascii="Times New Roman" w:hAnsi="Times New Roman"/>
          <w:kern w:val="0"/>
          <w:szCs w:val="21"/>
        </w:rPr>
      </w:pPr>
      <w:r w:rsidRPr="00077262">
        <w:rPr>
          <w:rFonts w:ascii="Times New Roman" w:hAnsi="Times New Roman" w:hint="eastAsia"/>
          <w:b/>
          <w:kern w:val="0"/>
          <w:szCs w:val="21"/>
        </w:rPr>
        <w:t>原文：</w:t>
      </w:r>
      <w:r w:rsidRPr="00077262">
        <w:rPr>
          <w:rFonts w:ascii="Times New Roman" w:hAnsi="Times New Roman" w:hint="eastAsia"/>
          <w:kern w:val="0"/>
          <w:szCs w:val="21"/>
        </w:rPr>
        <w:t>工程项目实施期间……，中标后双方协商约定。</w:t>
      </w:r>
    </w:p>
    <w:p w:rsidR="007E1DA5" w:rsidRPr="00077262" w:rsidRDefault="007E1DA5" w:rsidP="00CD1FDB">
      <w:pPr>
        <w:pBdr>
          <w:bottom w:val="single" w:sz="6" w:space="1" w:color="auto"/>
        </w:pBdr>
        <w:spacing w:line="360" w:lineRule="auto"/>
        <w:ind w:firstLineChars="200" w:firstLine="422"/>
        <w:rPr>
          <w:rFonts w:ascii="Times New Roman" w:hAnsi="Times New Roman"/>
          <w:kern w:val="0"/>
          <w:szCs w:val="21"/>
        </w:rPr>
      </w:pPr>
      <w:r w:rsidRPr="00077262">
        <w:rPr>
          <w:rFonts w:ascii="Times New Roman" w:hAnsi="Times New Roman" w:hint="eastAsia"/>
          <w:b/>
          <w:kern w:val="0"/>
          <w:szCs w:val="21"/>
        </w:rPr>
        <w:t>现文：</w:t>
      </w:r>
      <w:r w:rsidRPr="00077262">
        <w:rPr>
          <w:rFonts w:ascii="Times New Roman" w:hAnsi="Times New Roman" w:hint="eastAsia"/>
          <w:kern w:val="0"/>
          <w:szCs w:val="21"/>
          <w:u w:val="single"/>
        </w:rPr>
        <w:t>变更结算方式按招标文件及施工合同相关规定执行。</w:t>
      </w:r>
    </w:p>
    <w:p w:rsidR="007E1DA5" w:rsidRPr="00077262" w:rsidRDefault="007E1DA5" w:rsidP="00CD1FDB">
      <w:pPr>
        <w:spacing w:line="360" w:lineRule="auto"/>
        <w:ind w:firstLineChars="200" w:firstLine="422"/>
        <w:rPr>
          <w:rFonts w:ascii="Times New Roman" w:hAnsi="Times New Roman"/>
          <w:szCs w:val="21"/>
        </w:rPr>
      </w:pPr>
      <w:r w:rsidRPr="00077262">
        <w:rPr>
          <w:rFonts w:ascii="Times New Roman" w:hAnsi="Times New Roman" w:hint="eastAsia"/>
          <w:b/>
          <w:szCs w:val="21"/>
        </w:rPr>
        <w:t>条款号：</w:t>
      </w:r>
      <w:r w:rsidRPr="00077262">
        <w:rPr>
          <w:rFonts w:ascii="Times New Roman" w:hAnsi="Times New Roman"/>
          <w:b/>
          <w:szCs w:val="21"/>
        </w:rPr>
        <w:t xml:space="preserve">13.8                                     </w:t>
      </w:r>
      <w:r w:rsidRPr="00077262">
        <w:rPr>
          <w:rFonts w:ascii="Times New Roman" w:hAnsi="Times New Roman" w:hint="eastAsia"/>
          <w:b/>
          <w:szCs w:val="21"/>
        </w:rPr>
        <w:t>修改类型：修改</w:t>
      </w:r>
    </w:p>
    <w:p w:rsidR="007E1DA5" w:rsidRPr="00077262" w:rsidRDefault="007E1DA5" w:rsidP="00CD1FDB">
      <w:pPr>
        <w:spacing w:line="360" w:lineRule="auto"/>
        <w:ind w:firstLineChars="200" w:firstLine="422"/>
        <w:rPr>
          <w:rFonts w:ascii="Times New Roman" w:hAnsi="Times New Roman"/>
          <w:szCs w:val="21"/>
        </w:rPr>
      </w:pPr>
      <w:r w:rsidRPr="00077262">
        <w:rPr>
          <w:rFonts w:ascii="Times New Roman" w:hAnsi="Times New Roman" w:hint="eastAsia"/>
          <w:b/>
          <w:szCs w:val="21"/>
        </w:rPr>
        <w:t>原文：</w:t>
      </w:r>
      <w:r w:rsidRPr="00077262">
        <w:rPr>
          <w:rFonts w:ascii="Times New Roman" w:hAnsi="Times New Roman"/>
          <w:szCs w:val="21"/>
        </w:rPr>
        <w:t>13.8</w:t>
      </w:r>
      <w:r w:rsidRPr="00077262">
        <w:rPr>
          <w:rFonts w:ascii="Times New Roman" w:hAnsi="Times New Roman" w:hint="eastAsia"/>
          <w:szCs w:val="21"/>
        </w:rPr>
        <w:t>属于承包人自行采购的主要材料、设备，招标人应当在招标文件中提出材料、设备的技术标准或者质量要求，或者提出不少于</w:t>
      </w:r>
      <w:r w:rsidRPr="00077262">
        <w:rPr>
          <w:rFonts w:ascii="Times New Roman" w:hAnsi="Times New Roman"/>
          <w:szCs w:val="21"/>
        </w:rPr>
        <w:t>3</w:t>
      </w:r>
      <w:r w:rsidRPr="00077262">
        <w:rPr>
          <w:rFonts w:ascii="Times New Roman" w:hAnsi="Times New Roman" w:hint="eastAsia"/>
          <w:szCs w:val="21"/>
        </w:rPr>
        <w:t>个同等档次品牌或分包商供投标人报价时选择</w:t>
      </w:r>
      <w:r w:rsidRPr="00077262">
        <w:rPr>
          <w:rFonts w:ascii="Times New Roman" w:hAnsi="Times New Roman"/>
          <w:szCs w:val="21"/>
        </w:rPr>
        <w:t>,</w:t>
      </w:r>
      <w:r w:rsidRPr="00077262">
        <w:rPr>
          <w:rFonts w:ascii="Times New Roman" w:hAnsi="Times New Roman" w:hint="eastAsia"/>
          <w:szCs w:val="21"/>
        </w:rPr>
        <w:t>凡招标人在招标文件中提出参考品牌的，必须在参考品牌后面加上“或相当于”字样。投标人在投标文件中应明确所选用主要材料、设备的品牌、厂家以及质量等级，并且应当符合招标文件的要求。</w:t>
      </w:r>
    </w:p>
    <w:p w:rsidR="007E1DA5" w:rsidRPr="00077262" w:rsidRDefault="007E1DA5" w:rsidP="00CD1FDB">
      <w:pPr>
        <w:spacing w:line="360" w:lineRule="auto"/>
        <w:ind w:firstLine="420"/>
        <w:rPr>
          <w:rFonts w:ascii="宋体" w:hAnsi="Courier New" w:cs="Courier New"/>
          <w:szCs w:val="21"/>
        </w:rPr>
      </w:pPr>
      <w:r w:rsidRPr="00077262">
        <w:rPr>
          <w:rFonts w:ascii="宋体" w:hAnsi="Courier New" w:cs="Courier New" w:hint="eastAsia"/>
          <w:b/>
          <w:szCs w:val="21"/>
        </w:rPr>
        <w:t>现文：</w:t>
      </w:r>
      <w:r w:rsidRPr="00077262">
        <w:rPr>
          <w:rFonts w:ascii="宋体" w:hAnsi="Courier New" w:cs="Courier New"/>
          <w:szCs w:val="21"/>
        </w:rPr>
        <w:t>13.8</w:t>
      </w:r>
      <w:r w:rsidRPr="00077262">
        <w:rPr>
          <w:rFonts w:ascii="宋体" w:hAnsi="Courier New" w:cs="Courier New" w:hint="eastAsia"/>
          <w:szCs w:val="21"/>
        </w:rPr>
        <w:t>属于承包人自行采购的主要材料、设备，招标人应当在招标文件中提出材料、设备的技术标准或者质量要求，或者提出不少于</w:t>
      </w:r>
      <w:r w:rsidRPr="00077262">
        <w:rPr>
          <w:rFonts w:ascii="宋体" w:hAnsi="Courier New" w:cs="Courier New"/>
          <w:szCs w:val="21"/>
        </w:rPr>
        <w:t>3</w:t>
      </w:r>
      <w:r w:rsidRPr="00077262">
        <w:rPr>
          <w:rFonts w:ascii="宋体" w:hAnsi="Courier New" w:cs="Courier New" w:hint="eastAsia"/>
          <w:szCs w:val="21"/>
        </w:rPr>
        <w:t>个同等档次品牌或分包商供投标人报价时选择</w:t>
      </w:r>
      <w:r w:rsidRPr="00077262">
        <w:rPr>
          <w:rFonts w:ascii="宋体" w:hAnsi="Courier New" w:cs="Courier New"/>
          <w:szCs w:val="21"/>
        </w:rPr>
        <w:t>,</w:t>
      </w:r>
      <w:r w:rsidRPr="00077262">
        <w:rPr>
          <w:rFonts w:ascii="宋体" w:hAnsi="Courier New" w:cs="Courier New" w:hint="eastAsia"/>
          <w:szCs w:val="21"/>
        </w:rPr>
        <w:t>凡招标人在招标文件中提出参考品牌的，必须在参考品牌后面加上“或相当于”字样。</w:t>
      </w:r>
      <w:r w:rsidRPr="00077262">
        <w:rPr>
          <w:rFonts w:ascii="宋体" w:hAnsi="Courier New" w:cs="Courier New" w:hint="eastAsia"/>
          <w:dstrike/>
          <w:szCs w:val="21"/>
        </w:rPr>
        <w:t>投标人在投标文件中应明确所选用主要材料、设备的品牌、厂家以及质量等级，并且应当符合招标文件的要求。</w:t>
      </w:r>
    </w:p>
    <w:p w:rsidR="007E1DA5" w:rsidRPr="00077262" w:rsidRDefault="007E1DA5" w:rsidP="00CD1FDB">
      <w:pPr>
        <w:pBdr>
          <w:bottom w:val="single" w:sz="6" w:space="1" w:color="auto"/>
        </w:pBdr>
        <w:spacing w:line="360" w:lineRule="auto"/>
        <w:rPr>
          <w:rFonts w:ascii="Times New Roman" w:hAnsi="Times New Roman"/>
          <w:szCs w:val="21"/>
        </w:rPr>
      </w:pPr>
    </w:p>
    <w:p w:rsidR="007E1DA5" w:rsidRPr="00077262" w:rsidRDefault="007E1DA5" w:rsidP="00CD1FDB">
      <w:pPr>
        <w:spacing w:line="360" w:lineRule="auto"/>
        <w:rPr>
          <w:rFonts w:ascii="Times New Roman" w:hAnsi="Times New Roman"/>
          <w:b/>
          <w:szCs w:val="21"/>
        </w:rPr>
      </w:pP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szCs w:val="21"/>
        </w:rPr>
        <w:t>16.1—16.5</w:t>
      </w:r>
      <w:r w:rsidRPr="00077262">
        <w:rPr>
          <w:rFonts w:ascii="Times New Roman" w:hAnsi="Times New Roman"/>
          <w:b/>
          <w:szCs w:val="21"/>
        </w:rPr>
        <w:t xml:space="preserve">             </w:t>
      </w:r>
      <w:r w:rsidRPr="00077262">
        <w:rPr>
          <w:rFonts w:ascii="Times New Roman" w:hAnsi="Times New Roman" w:hint="eastAsia"/>
          <w:b/>
          <w:szCs w:val="21"/>
        </w:rPr>
        <w:t>修改类型：修改</w:t>
      </w:r>
    </w:p>
    <w:p w:rsidR="007E1DA5" w:rsidRPr="00077262" w:rsidRDefault="007E1DA5" w:rsidP="00CD1FDB">
      <w:pPr>
        <w:spacing w:line="360" w:lineRule="auto"/>
        <w:ind w:firstLineChars="200" w:firstLine="422"/>
        <w:rPr>
          <w:rFonts w:ascii="Times New Roman" w:hAnsi="Times New Roman"/>
          <w:szCs w:val="21"/>
        </w:rPr>
      </w:pPr>
      <w:r w:rsidRPr="00077262">
        <w:rPr>
          <w:rFonts w:ascii="Times New Roman" w:hAnsi="Times New Roman" w:hint="eastAsia"/>
          <w:b/>
          <w:szCs w:val="21"/>
        </w:rPr>
        <w:t>原文：</w:t>
      </w:r>
      <w:r w:rsidRPr="00077262">
        <w:rPr>
          <w:rFonts w:ascii="Times New Roman" w:hAnsi="Times New Roman"/>
          <w:szCs w:val="21"/>
        </w:rPr>
        <w:t>16.1</w:t>
      </w:r>
      <w:r w:rsidRPr="00077262">
        <w:rPr>
          <w:rFonts w:ascii="Times New Roman" w:hAnsi="Times New Roman" w:hint="eastAsia"/>
          <w:szCs w:val="21"/>
        </w:rPr>
        <w:t>投标人应按投标须知前附表第</w:t>
      </w:r>
      <w:r w:rsidRPr="00077262">
        <w:rPr>
          <w:rFonts w:ascii="Times New Roman" w:hAnsi="Times New Roman"/>
          <w:szCs w:val="21"/>
        </w:rPr>
        <w:t>14</w:t>
      </w:r>
      <w:r w:rsidRPr="00077262">
        <w:rPr>
          <w:rFonts w:ascii="Times New Roman" w:hAnsi="Times New Roman" w:hint="eastAsia"/>
          <w:szCs w:val="21"/>
        </w:rPr>
        <w:t>项所述金额和时间递交</w:t>
      </w:r>
      <w:r w:rsidRPr="00077262">
        <w:rPr>
          <w:rFonts w:ascii="Times New Roman" w:hAnsi="Times New Roman" w:hint="eastAsia"/>
          <w:bCs/>
          <w:szCs w:val="21"/>
        </w:rPr>
        <w:t>投标保证金</w:t>
      </w:r>
      <w:r w:rsidRPr="00077262">
        <w:rPr>
          <w:rFonts w:ascii="Times New Roman" w:hAnsi="Times New Roman" w:hint="eastAsia"/>
          <w:szCs w:val="21"/>
        </w:rPr>
        <w:t>。招标人应当允许投标人自主选择现金、银行保函、保证保险、专业工程担保公司担保等方式缴纳投标保证金。</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szCs w:val="21"/>
        </w:rPr>
        <w:t xml:space="preserve">16.1.1 </w:t>
      </w:r>
      <w:r w:rsidRPr="00077262">
        <w:rPr>
          <w:rFonts w:ascii="Times New Roman" w:hAnsi="Times New Roman" w:hint="eastAsia"/>
          <w:szCs w:val="21"/>
        </w:rPr>
        <w:t>采用现金或者支票形式提交的，投标保证金须从投标人的银行基本账户转出。</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szCs w:val="21"/>
        </w:rPr>
        <w:t xml:space="preserve">16.1.2 </w:t>
      </w:r>
      <w:r w:rsidRPr="00077262">
        <w:rPr>
          <w:rFonts w:ascii="Times New Roman" w:hAnsi="Times New Roman" w:hint="eastAsia"/>
          <w:szCs w:val="21"/>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w:t>
      </w:r>
      <w:r w:rsidRPr="00077262">
        <w:rPr>
          <w:rFonts w:ascii="Times New Roman" w:hAnsi="Times New Roman"/>
          <w:szCs w:val="21"/>
        </w:rPr>
        <w:t>16.4</w:t>
      </w:r>
      <w:r w:rsidRPr="00077262">
        <w:rPr>
          <w:rFonts w:ascii="Times New Roman" w:hAnsi="Times New Roman" w:hint="eastAsia"/>
          <w:szCs w:val="21"/>
        </w:rPr>
        <w:t>条款所列情形的，应将纸质原件提交给招标人。</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szCs w:val="21"/>
        </w:rPr>
        <w:t xml:space="preserve">16.1.3 </w:t>
      </w:r>
      <w:r w:rsidRPr="00077262">
        <w:rPr>
          <w:rFonts w:ascii="Times New Roman" w:hAnsi="Times New Roman" w:hint="eastAsia"/>
          <w:szCs w:val="21"/>
        </w:rPr>
        <w:t>采用电子形式的保函、担保或保证保险提交投标保证金的，应在招标文件中明确电子递交途径。</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szCs w:val="21"/>
        </w:rPr>
        <w:lastRenderedPageBreak/>
        <w:t>16.2</w:t>
      </w:r>
      <w:r w:rsidRPr="00077262">
        <w:rPr>
          <w:rFonts w:ascii="Times New Roman" w:hAnsi="Times New Roman" w:hint="eastAsia"/>
          <w:szCs w:val="21"/>
        </w:rPr>
        <w:t>开标时投标人没有按要求提供投标保证金的，其投标文件将被否决；未按招标文件要求提交符合免予提供投标保证金相关证明材料，且未提交投标保证金的投标人，视为未按要求提供投标保证金。</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szCs w:val="21"/>
        </w:rPr>
        <w:t>16.3</w:t>
      </w:r>
      <w:r w:rsidRPr="00077262">
        <w:rPr>
          <w:rFonts w:ascii="Times New Roman" w:hAnsi="Times New Roman" w:hint="eastAsia"/>
          <w:szCs w:val="21"/>
        </w:rPr>
        <w:t>投标保证金应依据法律法规的相关规定退还。</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szCs w:val="21"/>
        </w:rPr>
        <w:t>16.4</w:t>
      </w:r>
      <w:r w:rsidRPr="00077262">
        <w:rPr>
          <w:rFonts w:ascii="Times New Roman" w:hAnsi="Times New Roman" w:hint="eastAsia"/>
          <w:szCs w:val="21"/>
        </w:rPr>
        <w:t>如有下列情况之一的，招标人可以不予退还投标保证金（是否退还投标保证金由招标人在招标文件中规定）：</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szCs w:val="21"/>
        </w:rPr>
        <w:t>16.4.1</w:t>
      </w:r>
      <w:r w:rsidRPr="00077262">
        <w:rPr>
          <w:rFonts w:ascii="Times New Roman" w:hAnsi="Times New Roman" w:hint="eastAsia"/>
          <w:szCs w:val="21"/>
        </w:rPr>
        <w:t>因投标人原因造成投标文件未解密的；</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szCs w:val="21"/>
        </w:rPr>
        <w:t>16.4.2</w:t>
      </w:r>
      <w:r w:rsidRPr="00077262">
        <w:rPr>
          <w:rFonts w:ascii="Times New Roman" w:hAnsi="Times New Roman" w:hint="eastAsia"/>
          <w:szCs w:val="21"/>
        </w:rPr>
        <w:t>投标人在投标有效期内撤销投标文件；</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szCs w:val="21"/>
        </w:rPr>
        <w:t>16.4.3</w:t>
      </w:r>
      <w:r w:rsidRPr="00077262">
        <w:rPr>
          <w:rFonts w:ascii="Times New Roman" w:hAnsi="Times New Roman" w:hint="eastAsia"/>
          <w:szCs w:val="21"/>
        </w:rPr>
        <w:t>中标人未能在规定期限内按要求提交履约担保；</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szCs w:val="21"/>
        </w:rPr>
        <w:t>16.4.4</w:t>
      </w:r>
      <w:r w:rsidRPr="00077262">
        <w:rPr>
          <w:rFonts w:ascii="Times New Roman" w:hAnsi="Times New Roman" w:hint="eastAsia"/>
          <w:szCs w:val="21"/>
        </w:rPr>
        <w:t>中标人未能在规定期限内签署合同协议。</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szCs w:val="21"/>
        </w:rPr>
        <w:t>16.5</w:t>
      </w:r>
      <w:r w:rsidRPr="00077262">
        <w:rPr>
          <w:rFonts w:ascii="Times New Roman" w:hAnsi="Times New Roman" w:hint="eastAsia"/>
          <w:szCs w:val="21"/>
        </w:rPr>
        <w:t>投标人如存在下列情况之一的，将被拒绝在一定时期内参与招标人后续工程投标（拒绝时限需在招标文件中明确）：</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szCs w:val="21"/>
        </w:rPr>
        <w:t>16.5.1</w:t>
      </w:r>
      <w:r w:rsidRPr="00077262">
        <w:rPr>
          <w:rFonts w:ascii="Times New Roman" w:hAnsi="Times New Roman" w:hint="eastAsia"/>
          <w:szCs w:val="21"/>
        </w:rPr>
        <w:t>投标人存在</w:t>
      </w:r>
      <w:r w:rsidRPr="00077262">
        <w:rPr>
          <w:rFonts w:ascii="Times New Roman" w:hAnsi="Times New Roman"/>
          <w:szCs w:val="21"/>
        </w:rPr>
        <w:t>16.4</w:t>
      </w:r>
      <w:r w:rsidRPr="00077262">
        <w:rPr>
          <w:rFonts w:ascii="Times New Roman" w:hAnsi="Times New Roman" w:hint="eastAsia"/>
          <w:szCs w:val="21"/>
        </w:rPr>
        <w:t>条款所列情形且投标人提交的保函、担保或保证保险无法兑付的；</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szCs w:val="21"/>
        </w:rPr>
        <w:t>16.5.2</w:t>
      </w:r>
      <w:r w:rsidRPr="00077262">
        <w:rPr>
          <w:rFonts w:ascii="Times New Roman" w:hAnsi="Times New Roman" w:hint="eastAsia"/>
          <w:szCs w:val="21"/>
        </w:rPr>
        <w:t>采用非电子形式提交投标保证金的投标人存在</w:t>
      </w:r>
      <w:r w:rsidRPr="00077262">
        <w:rPr>
          <w:rFonts w:ascii="Times New Roman" w:hAnsi="Times New Roman"/>
          <w:szCs w:val="21"/>
        </w:rPr>
        <w:t>16.4</w:t>
      </w:r>
      <w:r w:rsidRPr="00077262">
        <w:rPr>
          <w:rFonts w:ascii="Times New Roman" w:hAnsi="Times New Roman" w:hint="eastAsia"/>
          <w:szCs w:val="21"/>
        </w:rPr>
        <w:t>条款所列情形，且未按招标人要求补交银行保函、专业工程担保公司担保或保证保险原件的；</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szCs w:val="21"/>
        </w:rPr>
        <w:t>16.5.3</w:t>
      </w:r>
      <w:r w:rsidRPr="00077262">
        <w:rPr>
          <w:rFonts w:ascii="Times New Roman" w:hAnsi="Times New Roman" w:hint="eastAsia"/>
          <w:szCs w:val="21"/>
        </w:rPr>
        <w:t>按招标文件要求免于提供投标保证金的投标人存在</w:t>
      </w:r>
      <w:r w:rsidRPr="00077262">
        <w:rPr>
          <w:rFonts w:ascii="Times New Roman" w:hAnsi="Times New Roman"/>
          <w:szCs w:val="21"/>
        </w:rPr>
        <w:t>16.4</w:t>
      </w:r>
      <w:r w:rsidRPr="00077262">
        <w:rPr>
          <w:rFonts w:ascii="Times New Roman" w:hAnsi="Times New Roman" w:hint="eastAsia"/>
          <w:szCs w:val="21"/>
        </w:rPr>
        <w:t>条款所列情形，且未按招标人要求补交投标保证金的；</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szCs w:val="21"/>
        </w:rPr>
        <w:t>16.5.3</w:t>
      </w:r>
      <w:r w:rsidRPr="00077262">
        <w:rPr>
          <w:rFonts w:ascii="Times New Roman" w:hAnsi="Times New Roman" w:hint="eastAsia"/>
          <w:szCs w:val="21"/>
        </w:rPr>
        <w:t>按招标文件要求免于提供投标保证金的投标人存在</w:t>
      </w:r>
      <w:r w:rsidRPr="00077262">
        <w:rPr>
          <w:rFonts w:ascii="Times New Roman" w:hAnsi="Times New Roman"/>
          <w:szCs w:val="21"/>
        </w:rPr>
        <w:t>16.4</w:t>
      </w:r>
      <w:r w:rsidRPr="00077262">
        <w:rPr>
          <w:rFonts w:ascii="Times New Roman" w:hAnsi="Times New Roman" w:hint="eastAsia"/>
          <w:szCs w:val="21"/>
        </w:rPr>
        <w:t>条款所列情形的。</w:t>
      </w:r>
    </w:p>
    <w:p w:rsidR="007E1DA5" w:rsidRPr="00077262" w:rsidRDefault="007E1DA5" w:rsidP="00CD1FDB">
      <w:pPr>
        <w:spacing w:line="360" w:lineRule="auto"/>
        <w:ind w:firstLineChars="200" w:firstLine="420"/>
        <w:rPr>
          <w:rFonts w:ascii="Times New Roman" w:hAnsi="Times New Roman"/>
          <w:szCs w:val="21"/>
        </w:rPr>
      </w:pPr>
      <w:r w:rsidRPr="00077262">
        <w:rPr>
          <w:rFonts w:ascii="Times New Roman" w:hAnsi="Times New Roman" w:hint="eastAsia"/>
          <w:szCs w:val="21"/>
        </w:rPr>
        <w:t>注：</w:t>
      </w:r>
      <w:r w:rsidRPr="00077262">
        <w:rPr>
          <w:rFonts w:ascii="Times New Roman" w:hAnsi="Times New Roman"/>
          <w:szCs w:val="21"/>
        </w:rPr>
        <w:t>16.5.3</w:t>
      </w:r>
      <w:r w:rsidRPr="00077262">
        <w:rPr>
          <w:rFonts w:ascii="Times New Roman" w:hAnsi="Times New Roman" w:hint="eastAsia"/>
          <w:szCs w:val="21"/>
        </w:rPr>
        <w:t>款由招标人二选一，需在招标文件中明确。</w:t>
      </w:r>
    </w:p>
    <w:p w:rsidR="007E1DA5" w:rsidRPr="00077262" w:rsidRDefault="007E1DA5" w:rsidP="00CD1FDB">
      <w:pPr>
        <w:spacing w:line="360" w:lineRule="auto"/>
        <w:rPr>
          <w:rFonts w:ascii="Times New Roman" w:hAnsi="Times New Roman"/>
          <w:b/>
          <w:szCs w:val="21"/>
        </w:rPr>
      </w:pPr>
    </w:p>
    <w:p w:rsidR="007E1DA5" w:rsidRPr="00077262" w:rsidRDefault="007E1DA5" w:rsidP="00CD1FDB">
      <w:pPr>
        <w:pBdr>
          <w:bottom w:val="single" w:sz="12" w:space="1" w:color="auto"/>
        </w:pBdr>
        <w:spacing w:line="360" w:lineRule="auto"/>
        <w:ind w:firstLineChars="200" w:firstLine="422"/>
        <w:rPr>
          <w:rFonts w:ascii="Times New Roman" w:hAnsi="Times New Roman"/>
          <w:szCs w:val="21"/>
        </w:rPr>
      </w:pPr>
      <w:r w:rsidRPr="00077262">
        <w:rPr>
          <w:rFonts w:ascii="Times New Roman" w:hAnsi="Times New Roman" w:hint="eastAsia"/>
          <w:b/>
          <w:szCs w:val="21"/>
        </w:rPr>
        <w:t>现文：</w:t>
      </w:r>
      <w:r w:rsidRPr="00077262">
        <w:rPr>
          <w:rFonts w:ascii="Times New Roman" w:hAnsi="Times New Roman"/>
          <w:szCs w:val="21"/>
        </w:rPr>
        <w:t>16.1</w:t>
      </w:r>
      <w:r w:rsidRPr="00077262">
        <w:rPr>
          <w:rFonts w:ascii="Times New Roman" w:hAnsi="Times New Roman" w:hint="eastAsia"/>
          <w:szCs w:val="21"/>
        </w:rPr>
        <w:t>投标人应按投标须知前附表第</w:t>
      </w:r>
      <w:r w:rsidRPr="00077262">
        <w:rPr>
          <w:rFonts w:ascii="Times New Roman" w:hAnsi="Times New Roman"/>
          <w:szCs w:val="21"/>
        </w:rPr>
        <w:t>14</w:t>
      </w:r>
      <w:r w:rsidRPr="00077262">
        <w:rPr>
          <w:rFonts w:ascii="Times New Roman" w:hAnsi="Times New Roman" w:hint="eastAsia"/>
          <w:szCs w:val="21"/>
        </w:rPr>
        <w:t>项所述金额和时间递交投标保证金。招标人应当允许投标人自主选择现金、银行保函、保证保险、专业工程担保公司担保等方式缴纳投标保证金。</w:t>
      </w:r>
    </w:p>
    <w:p w:rsidR="007E1DA5" w:rsidRPr="00077262" w:rsidRDefault="007E1DA5" w:rsidP="00CD1FDB">
      <w:pPr>
        <w:pBdr>
          <w:bottom w:val="single" w:sz="12" w:space="1" w:color="auto"/>
        </w:pBdr>
        <w:spacing w:line="360" w:lineRule="auto"/>
        <w:ind w:firstLineChars="200" w:firstLine="420"/>
        <w:rPr>
          <w:rFonts w:ascii="Times New Roman" w:hAnsi="Times New Roman"/>
          <w:szCs w:val="21"/>
        </w:rPr>
      </w:pPr>
      <w:r w:rsidRPr="00077262">
        <w:rPr>
          <w:rFonts w:ascii="Times New Roman" w:hAnsi="Times New Roman"/>
          <w:szCs w:val="21"/>
        </w:rPr>
        <w:t xml:space="preserve">16.1.1 </w:t>
      </w:r>
      <w:r w:rsidRPr="00077262">
        <w:rPr>
          <w:rFonts w:ascii="Times New Roman" w:hAnsi="Times New Roman" w:hint="eastAsia"/>
          <w:szCs w:val="21"/>
        </w:rPr>
        <w:t>采用现金或者支票形式提交的，投标保证金须从投标人的银行基本账户转出。</w:t>
      </w:r>
    </w:p>
    <w:p w:rsidR="007E1DA5" w:rsidRPr="00077262" w:rsidRDefault="007E1DA5" w:rsidP="00CD1FDB">
      <w:pPr>
        <w:pBdr>
          <w:bottom w:val="single" w:sz="12" w:space="1" w:color="auto"/>
        </w:pBdr>
        <w:spacing w:line="360" w:lineRule="auto"/>
        <w:ind w:firstLineChars="200" w:firstLine="420"/>
        <w:rPr>
          <w:rFonts w:ascii="Times New Roman" w:hAnsi="Times New Roman"/>
          <w:szCs w:val="21"/>
        </w:rPr>
      </w:pPr>
      <w:r w:rsidRPr="00077262">
        <w:rPr>
          <w:rFonts w:ascii="Times New Roman" w:hAnsi="Times New Roman"/>
          <w:szCs w:val="21"/>
        </w:rPr>
        <w:t xml:space="preserve">16.1.2 </w:t>
      </w:r>
      <w:r w:rsidRPr="00077262">
        <w:rPr>
          <w:rFonts w:ascii="Times New Roman" w:hAnsi="Times New Roman" w:hint="eastAsia"/>
          <w:szCs w:val="21"/>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w:t>
      </w:r>
      <w:r w:rsidRPr="00077262">
        <w:rPr>
          <w:rFonts w:ascii="Times New Roman" w:hAnsi="Times New Roman"/>
          <w:szCs w:val="21"/>
        </w:rPr>
        <w:t>16.4</w:t>
      </w:r>
      <w:r w:rsidRPr="00077262">
        <w:rPr>
          <w:rFonts w:ascii="Times New Roman" w:hAnsi="Times New Roman" w:hint="eastAsia"/>
          <w:szCs w:val="21"/>
        </w:rPr>
        <w:t>条款所列情形的，应将纸质原件提交给招标人。</w:t>
      </w:r>
    </w:p>
    <w:p w:rsidR="007E1DA5" w:rsidRPr="00077262" w:rsidRDefault="007E1DA5" w:rsidP="00CD1FDB">
      <w:pPr>
        <w:pBdr>
          <w:bottom w:val="single" w:sz="12" w:space="1" w:color="auto"/>
        </w:pBdr>
        <w:spacing w:line="360" w:lineRule="auto"/>
        <w:ind w:firstLineChars="200" w:firstLine="420"/>
        <w:rPr>
          <w:rFonts w:ascii="Times New Roman" w:hAnsi="Times New Roman"/>
          <w:szCs w:val="21"/>
        </w:rPr>
      </w:pPr>
      <w:r w:rsidRPr="00077262">
        <w:rPr>
          <w:rFonts w:ascii="Times New Roman" w:hAnsi="Times New Roman"/>
          <w:szCs w:val="21"/>
        </w:rPr>
        <w:t xml:space="preserve">16.1.3 </w:t>
      </w:r>
      <w:r w:rsidRPr="00077262">
        <w:rPr>
          <w:rFonts w:ascii="Times New Roman" w:hAnsi="Times New Roman" w:hint="eastAsia"/>
          <w:szCs w:val="21"/>
        </w:rPr>
        <w:t>采用电子形式的保函、担保或保证保险提交投标保证金的，</w:t>
      </w:r>
      <w:r w:rsidRPr="00077262">
        <w:rPr>
          <w:rFonts w:ascii="宋体" w:hAnsi="宋体" w:hint="eastAsia"/>
          <w:szCs w:val="21"/>
          <w:u w:val="single"/>
        </w:rPr>
        <w:t>具体操作要求详见广州公共资源交易中心有关指引，递交事宜请自行咨询广州公共资源交易中心</w:t>
      </w:r>
      <w:r w:rsidRPr="00077262">
        <w:rPr>
          <w:rFonts w:ascii="Times New Roman" w:hAnsi="Times New Roman" w:hint="eastAsia"/>
          <w:szCs w:val="21"/>
        </w:rPr>
        <w:t>。</w:t>
      </w:r>
    </w:p>
    <w:p w:rsidR="007E1DA5" w:rsidRPr="00077262" w:rsidRDefault="007E1DA5" w:rsidP="00CD1FDB">
      <w:pPr>
        <w:pBdr>
          <w:bottom w:val="single" w:sz="12" w:space="1" w:color="auto"/>
        </w:pBdr>
        <w:spacing w:line="360" w:lineRule="auto"/>
        <w:ind w:firstLineChars="200" w:firstLine="420"/>
        <w:rPr>
          <w:rFonts w:ascii="Times New Roman" w:hAnsi="Times New Roman"/>
          <w:szCs w:val="21"/>
        </w:rPr>
      </w:pPr>
      <w:r w:rsidRPr="00077262">
        <w:rPr>
          <w:rFonts w:ascii="Times New Roman" w:hAnsi="Times New Roman"/>
          <w:szCs w:val="21"/>
        </w:rPr>
        <w:t>16.2</w:t>
      </w:r>
      <w:r w:rsidRPr="00077262">
        <w:rPr>
          <w:rFonts w:ascii="Times New Roman" w:hAnsi="Times New Roman" w:hint="eastAsia"/>
          <w:szCs w:val="21"/>
        </w:rPr>
        <w:t>开标时投标人没有按要求提供投标保证金的，其投标文件将被否决；</w:t>
      </w:r>
      <w:r w:rsidRPr="00077262">
        <w:rPr>
          <w:rFonts w:ascii="Times New Roman" w:hAnsi="Times New Roman" w:hint="eastAsia"/>
          <w:strike/>
          <w:szCs w:val="21"/>
        </w:rPr>
        <w:t>未按招标文件要求提交符合免予提供投标保证金相关证明材料，且未提交投标保证金的投标人，视为未按要求提供投标</w:t>
      </w:r>
      <w:r w:rsidRPr="00077262">
        <w:rPr>
          <w:rFonts w:ascii="Times New Roman" w:hAnsi="Times New Roman" w:hint="eastAsia"/>
          <w:strike/>
          <w:szCs w:val="21"/>
        </w:rPr>
        <w:lastRenderedPageBreak/>
        <w:t>保证金。</w:t>
      </w:r>
    </w:p>
    <w:p w:rsidR="007E1DA5" w:rsidRPr="00077262" w:rsidRDefault="007E1DA5" w:rsidP="00CD1FDB">
      <w:pPr>
        <w:pBdr>
          <w:bottom w:val="single" w:sz="12" w:space="1" w:color="auto"/>
        </w:pBdr>
        <w:spacing w:line="360" w:lineRule="auto"/>
        <w:ind w:firstLineChars="200" w:firstLine="420"/>
        <w:rPr>
          <w:rFonts w:ascii="Times New Roman" w:hAnsi="Times New Roman"/>
          <w:szCs w:val="21"/>
        </w:rPr>
      </w:pPr>
      <w:r w:rsidRPr="00077262">
        <w:rPr>
          <w:rFonts w:ascii="Times New Roman" w:hAnsi="Times New Roman"/>
          <w:szCs w:val="21"/>
        </w:rPr>
        <w:t>16.3</w:t>
      </w:r>
      <w:r w:rsidRPr="00077262">
        <w:rPr>
          <w:rFonts w:ascii="Times New Roman" w:hAnsi="Times New Roman" w:hint="eastAsia"/>
          <w:szCs w:val="21"/>
        </w:rPr>
        <w:t>投标保证金应依据法律法规的相关规定退还。</w:t>
      </w:r>
    </w:p>
    <w:p w:rsidR="007E1DA5" w:rsidRPr="00077262" w:rsidRDefault="007E1DA5" w:rsidP="00CD1FDB">
      <w:pPr>
        <w:pBdr>
          <w:bottom w:val="single" w:sz="12" w:space="1" w:color="auto"/>
        </w:pBdr>
        <w:spacing w:line="360" w:lineRule="auto"/>
        <w:ind w:firstLineChars="200" w:firstLine="420"/>
        <w:rPr>
          <w:rFonts w:ascii="Times New Roman" w:hAnsi="Times New Roman"/>
          <w:szCs w:val="21"/>
        </w:rPr>
      </w:pPr>
      <w:r w:rsidRPr="00077262">
        <w:rPr>
          <w:rFonts w:ascii="Times New Roman" w:hAnsi="Times New Roman"/>
          <w:szCs w:val="21"/>
        </w:rPr>
        <w:t>16.4</w:t>
      </w:r>
      <w:r w:rsidRPr="00077262">
        <w:rPr>
          <w:rFonts w:ascii="Times New Roman" w:hAnsi="Times New Roman" w:hint="eastAsia"/>
          <w:szCs w:val="21"/>
        </w:rPr>
        <w:t>如有下列情况之一的，</w:t>
      </w:r>
      <w:r w:rsidRPr="00077262">
        <w:rPr>
          <w:rFonts w:ascii="Times New Roman" w:hAnsi="Times New Roman" w:hint="eastAsia"/>
          <w:szCs w:val="21"/>
          <w:u w:val="single"/>
        </w:rPr>
        <w:t>招标人不予退还投标保证金</w:t>
      </w:r>
      <w:r w:rsidRPr="00077262">
        <w:rPr>
          <w:rFonts w:ascii="Times New Roman" w:hAnsi="Times New Roman" w:hint="eastAsia"/>
          <w:strike/>
          <w:szCs w:val="21"/>
        </w:rPr>
        <w:t>（是否退还投标保证金由招标人在招标文件中规定）</w:t>
      </w:r>
      <w:r w:rsidRPr="00077262">
        <w:rPr>
          <w:rFonts w:ascii="Times New Roman" w:hAnsi="Times New Roman" w:hint="eastAsia"/>
          <w:szCs w:val="21"/>
        </w:rPr>
        <w:t>：</w:t>
      </w:r>
    </w:p>
    <w:p w:rsidR="007E1DA5" w:rsidRPr="00077262" w:rsidRDefault="007E1DA5" w:rsidP="00CD1FDB">
      <w:pPr>
        <w:pBdr>
          <w:bottom w:val="single" w:sz="12" w:space="1" w:color="auto"/>
        </w:pBdr>
        <w:spacing w:line="360" w:lineRule="auto"/>
        <w:ind w:firstLineChars="200" w:firstLine="420"/>
        <w:rPr>
          <w:rFonts w:ascii="Times New Roman" w:hAnsi="Times New Roman"/>
          <w:szCs w:val="21"/>
        </w:rPr>
      </w:pPr>
      <w:r w:rsidRPr="00077262">
        <w:rPr>
          <w:rFonts w:ascii="Times New Roman" w:hAnsi="Times New Roman"/>
          <w:szCs w:val="21"/>
        </w:rPr>
        <w:t>16.4.1</w:t>
      </w:r>
      <w:r w:rsidRPr="00077262">
        <w:rPr>
          <w:rFonts w:ascii="Times New Roman" w:hAnsi="Times New Roman" w:hint="eastAsia"/>
          <w:szCs w:val="21"/>
        </w:rPr>
        <w:t>因投标人原因造成投标文件未解密的；</w:t>
      </w:r>
    </w:p>
    <w:p w:rsidR="007E1DA5" w:rsidRPr="00077262" w:rsidRDefault="007E1DA5" w:rsidP="00CD1FDB">
      <w:pPr>
        <w:pBdr>
          <w:bottom w:val="single" w:sz="12" w:space="1" w:color="auto"/>
        </w:pBdr>
        <w:spacing w:line="360" w:lineRule="auto"/>
        <w:ind w:firstLineChars="200" w:firstLine="420"/>
        <w:rPr>
          <w:rFonts w:ascii="Times New Roman" w:hAnsi="Times New Roman"/>
          <w:szCs w:val="21"/>
        </w:rPr>
      </w:pPr>
      <w:r w:rsidRPr="00077262">
        <w:rPr>
          <w:rFonts w:ascii="Times New Roman" w:hAnsi="Times New Roman"/>
          <w:szCs w:val="21"/>
        </w:rPr>
        <w:t>16.4.2</w:t>
      </w:r>
      <w:r w:rsidRPr="00077262">
        <w:rPr>
          <w:rFonts w:ascii="Times New Roman" w:hAnsi="Times New Roman" w:hint="eastAsia"/>
          <w:szCs w:val="21"/>
        </w:rPr>
        <w:t>投标人在投标有效期内撤销投标文件；</w:t>
      </w:r>
    </w:p>
    <w:p w:rsidR="007E1DA5" w:rsidRPr="00077262" w:rsidRDefault="007E1DA5" w:rsidP="00CD1FDB">
      <w:pPr>
        <w:pBdr>
          <w:bottom w:val="single" w:sz="12" w:space="1" w:color="auto"/>
        </w:pBdr>
        <w:spacing w:line="360" w:lineRule="auto"/>
        <w:ind w:firstLineChars="200" w:firstLine="420"/>
        <w:rPr>
          <w:rFonts w:ascii="Times New Roman" w:hAnsi="Times New Roman"/>
          <w:szCs w:val="21"/>
        </w:rPr>
      </w:pPr>
      <w:r w:rsidRPr="00077262">
        <w:rPr>
          <w:rFonts w:ascii="Times New Roman" w:hAnsi="Times New Roman"/>
          <w:szCs w:val="21"/>
        </w:rPr>
        <w:t>16.4.3</w:t>
      </w:r>
      <w:r w:rsidRPr="00077262">
        <w:rPr>
          <w:rFonts w:ascii="Times New Roman" w:hAnsi="Times New Roman" w:hint="eastAsia"/>
          <w:szCs w:val="21"/>
        </w:rPr>
        <w:t>中标人未能在规定期限内按要求提交履约担保；</w:t>
      </w:r>
    </w:p>
    <w:p w:rsidR="007E1DA5" w:rsidRPr="00077262" w:rsidRDefault="007E1DA5" w:rsidP="00CD1FDB">
      <w:pPr>
        <w:pBdr>
          <w:bottom w:val="single" w:sz="12" w:space="1" w:color="auto"/>
        </w:pBdr>
        <w:spacing w:line="360" w:lineRule="auto"/>
        <w:ind w:firstLineChars="200" w:firstLine="420"/>
        <w:rPr>
          <w:rFonts w:ascii="Times New Roman" w:hAnsi="Times New Roman"/>
          <w:szCs w:val="21"/>
        </w:rPr>
      </w:pPr>
      <w:r w:rsidRPr="00077262">
        <w:rPr>
          <w:rFonts w:ascii="Times New Roman" w:hAnsi="Times New Roman"/>
          <w:szCs w:val="21"/>
        </w:rPr>
        <w:t>16.4.4</w:t>
      </w:r>
      <w:r w:rsidRPr="00077262">
        <w:rPr>
          <w:rFonts w:ascii="Times New Roman" w:hAnsi="Times New Roman" w:hint="eastAsia"/>
          <w:szCs w:val="21"/>
        </w:rPr>
        <w:t>中标人未能在规定期限内签署合同协议。</w:t>
      </w:r>
    </w:p>
    <w:p w:rsidR="007E1DA5" w:rsidRPr="00077262" w:rsidRDefault="007E1DA5" w:rsidP="00CD1FDB">
      <w:pPr>
        <w:pBdr>
          <w:bottom w:val="single" w:sz="12" w:space="1" w:color="auto"/>
        </w:pBdr>
        <w:spacing w:line="360" w:lineRule="auto"/>
        <w:ind w:firstLineChars="200" w:firstLine="420"/>
        <w:rPr>
          <w:rFonts w:ascii="Times New Roman" w:hAnsi="Times New Roman"/>
          <w:szCs w:val="21"/>
        </w:rPr>
      </w:pPr>
      <w:r w:rsidRPr="00077262">
        <w:rPr>
          <w:rFonts w:ascii="Times New Roman" w:hAnsi="Times New Roman"/>
          <w:szCs w:val="21"/>
        </w:rPr>
        <w:t>16.5</w:t>
      </w:r>
      <w:r w:rsidRPr="00077262">
        <w:rPr>
          <w:rFonts w:ascii="Times New Roman" w:hAnsi="Times New Roman" w:hint="eastAsia"/>
          <w:szCs w:val="21"/>
        </w:rPr>
        <w:t>投标人如存在下列情况之一的，将被拒绝在一定时期内</w:t>
      </w:r>
      <w:r w:rsidRPr="00077262">
        <w:rPr>
          <w:rFonts w:ascii="Times New Roman" w:hAnsi="Times New Roman" w:hint="eastAsia"/>
          <w:szCs w:val="21"/>
          <w:u w:val="single"/>
        </w:rPr>
        <w:t>（</w:t>
      </w:r>
      <w:r w:rsidRPr="00077262">
        <w:rPr>
          <w:rFonts w:ascii="Times New Roman" w:hAnsi="Times New Roman"/>
          <w:szCs w:val="21"/>
          <w:u w:val="single"/>
        </w:rPr>
        <w:t>1</w:t>
      </w:r>
      <w:r w:rsidRPr="00077262">
        <w:rPr>
          <w:rFonts w:ascii="Times New Roman" w:hAnsi="Times New Roman" w:hint="eastAsia"/>
          <w:szCs w:val="21"/>
          <w:u w:val="single"/>
        </w:rPr>
        <w:t>年）</w:t>
      </w:r>
      <w:r w:rsidRPr="00077262">
        <w:rPr>
          <w:rFonts w:ascii="Times New Roman" w:hAnsi="Times New Roman" w:hint="eastAsia"/>
          <w:szCs w:val="21"/>
        </w:rPr>
        <w:t>参与招标人后续工程投标</w:t>
      </w:r>
      <w:r w:rsidRPr="00077262">
        <w:rPr>
          <w:rFonts w:ascii="Times New Roman" w:hAnsi="Times New Roman" w:hint="eastAsia"/>
          <w:strike/>
          <w:szCs w:val="21"/>
        </w:rPr>
        <w:t>（拒绝时限需在招标文件中明确）</w:t>
      </w:r>
      <w:r w:rsidRPr="00077262">
        <w:rPr>
          <w:rFonts w:ascii="Times New Roman" w:hAnsi="Times New Roman" w:hint="eastAsia"/>
          <w:szCs w:val="21"/>
        </w:rPr>
        <w:t>：</w:t>
      </w:r>
    </w:p>
    <w:p w:rsidR="007E1DA5" w:rsidRPr="00077262" w:rsidRDefault="007E1DA5" w:rsidP="00CD1FDB">
      <w:pPr>
        <w:pBdr>
          <w:bottom w:val="single" w:sz="12" w:space="1" w:color="auto"/>
        </w:pBdr>
        <w:spacing w:line="360" w:lineRule="auto"/>
        <w:ind w:firstLineChars="200" w:firstLine="420"/>
        <w:rPr>
          <w:rFonts w:ascii="Times New Roman" w:hAnsi="Times New Roman"/>
          <w:szCs w:val="21"/>
        </w:rPr>
      </w:pPr>
      <w:r w:rsidRPr="00077262">
        <w:rPr>
          <w:rFonts w:ascii="Times New Roman" w:hAnsi="Times New Roman"/>
          <w:szCs w:val="21"/>
        </w:rPr>
        <w:t>16.5.1</w:t>
      </w:r>
      <w:r w:rsidRPr="00077262">
        <w:rPr>
          <w:rFonts w:ascii="Times New Roman" w:hAnsi="Times New Roman" w:hint="eastAsia"/>
          <w:szCs w:val="21"/>
        </w:rPr>
        <w:t>投标人存在</w:t>
      </w:r>
      <w:r w:rsidRPr="00077262">
        <w:rPr>
          <w:rFonts w:ascii="Times New Roman" w:hAnsi="Times New Roman"/>
          <w:szCs w:val="21"/>
        </w:rPr>
        <w:t>16.4</w:t>
      </w:r>
      <w:r w:rsidRPr="00077262">
        <w:rPr>
          <w:rFonts w:ascii="Times New Roman" w:hAnsi="Times New Roman" w:hint="eastAsia"/>
          <w:szCs w:val="21"/>
        </w:rPr>
        <w:t>条款所列情形且投标人提交的保函、担保或保证保险无法兑付的；</w:t>
      </w:r>
    </w:p>
    <w:p w:rsidR="007E1DA5" w:rsidRPr="00077262" w:rsidRDefault="007E1DA5" w:rsidP="00CD1FDB">
      <w:pPr>
        <w:pBdr>
          <w:bottom w:val="single" w:sz="12" w:space="1" w:color="auto"/>
        </w:pBdr>
        <w:spacing w:line="360" w:lineRule="auto"/>
        <w:ind w:firstLineChars="200" w:firstLine="420"/>
        <w:rPr>
          <w:rFonts w:ascii="Times New Roman" w:hAnsi="Times New Roman"/>
          <w:szCs w:val="21"/>
        </w:rPr>
      </w:pPr>
      <w:r w:rsidRPr="00077262">
        <w:rPr>
          <w:rFonts w:ascii="Times New Roman" w:hAnsi="Times New Roman"/>
          <w:szCs w:val="21"/>
        </w:rPr>
        <w:t>16.5.2</w:t>
      </w:r>
      <w:r w:rsidRPr="00077262">
        <w:rPr>
          <w:rFonts w:ascii="Times New Roman" w:hAnsi="Times New Roman" w:hint="eastAsia"/>
          <w:szCs w:val="21"/>
        </w:rPr>
        <w:t>采用非电子形式提交投标保证金的投标人存在</w:t>
      </w:r>
      <w:r w:rsidRPr="00077262">
        <w:rPr>
          <w:rFonts w:ascii="Times New Roman" w:hAnsi="Times New Roman"/>
          <w:szCs w:val="21"/>
        </w:rPr>
        <w:t>16.4</w:t>
      </w:r>
      <w:r w:rsidRPr="00077262">
        <w:rPr>
          <w:rFonts w:ascii="Times New Roman" w:hAnsi="Times New Roman" w:hint="eastAsia"/>
          <w:szCs w:val="21"/>
        </w:rPr>
        <w:t>条款所列情形，且未按招标人要求补交银行保函、专业工程担保公司担保或保证保险原件的；</w:t>
      </w:r>
    </w:p>
    <w:p w:rsidR="007E1DA5" w:rsidRPr="00077262" w:rsidRDefault="007E1DA5" w:rsidP="00CD1FDB">
      <w:pPr>
        <w:pBdr>
          <w:bottom w:val="single" w:sz="12" w:space="1" w:color="auto"/>
        </w:pBdr>
        <w:spacing w:line="360" w:lineRule="auto"/>
        <w:ind w:firstLineChars="200" w:firstLine="420"/>
        <w:rPr>
          <w:rFonts w:ascii="Times New Roman" w:hAnsi="Times New Roman"/>
          <w:strike/>
          <w:szCs w:val="21"/>
        </w:rPr>
      </w:pPr>
      <w:r w:rsidRPr="00077262">
        <w:rPr>
          <w:rFonts w:ascii="Times New Roman" w:hAnsi="Times New Roman"/>
          <w:strike/>
          <w:szCs w:val="21"/>
        </w:rPr>
        <w:t>16.5.3</w:t>
      </w:r>
      <w:r w:rsidRPr="00077262">
        <w:rPr>
          <w:rFonts w:ascii="Times New Roman" w:hAnsi="Times New Roman" w:hint="eastAsia"/>
          <w:strike/>
          <w:szCs w:val="21"/>
        </w:rPr>
        <w:t>按招标文件要求免于提供投标保证金的投标人存在</w:t>
      </w:r>
      <w:r w:rsidRPr="00077262">
        <w:rPr>
          <w:rFonts w:ascii="Times New Roman" w:hAnsi="Times New Roman"/>
          <w:strike/>
          <w:szCs w:val="21"/>
        </w:rPr>
        <w:t>16.4</w:t>
      </w:r>
      <w:r w:rsidRPr="00077262">
        <w:rPr>
          <w:rFonts w:ascii="Times New Roman" w:hAnsi="Times New Roman" w:hint="eastAsia"/>
          <w:strike/>
          <w:szCs w:val="21"/>
        </w:rPr>
        <w:t>条款所列情形，且未按招标人要求补交投标保证金的；</w:t>
      </w:r>
    </w:p>
    <w:p w:rsidR="007E1DA5" w:rsidRPr="00077262" w:rsidRDefault="007E1DA5" w:rsidP="00CD1FDB">
      <w:pPr>
        <w:pBdr>
          <w:bottom w:val="single" w:sz="12" w:space="1" w:color="auto"/>
        </w:pBdr>
        <w:spacing w:line="360" w:lineRule="auto"/>
        <w:ind w:firstLineChars="200" w:firstLine="420"/>
        <w:rPr>
          <w:rFonts w:ascii="Times New Roman" w:hAnsi="Times New Roman"/>
          <w:strike/>
          <w:szCs w:val="21"/>
        </w:rPr>
      </w:pPr>
      <w:r w:rsidRPr="00077262">
        <w:rPr>
          <w:rFonts w:ascii="Times New Roman" w:hAnsi="Times New Roman"/>
          <w:strike/>
          <w:szCs w:val="21"/>
        </w:rPr>
        <w:t>16.5.3</w:t>
      </w:r>
      <w:r w:rsidRPr="00077262">
        <w:rPr>
          <w:rFonts w:ascii="Times New Roman" w:hAnsi="Times New Roman" w:hint="eastAsia"/>
          <w:strike/>
          <w:szCs w:val="21"/>
        </w:rPr>
        <w:t>按招标文件要求免于提供投标保证金的投标人存在</w:t>
      </w:r>
      <w:r w:rsidRPr="00077262">
        <w:rPr>
          <w:rFonts w:ascii="Times New Roman" w:hAnsi="Times New Roman"/>
          <w:strike/>
          <w:szCs w:val="21"/>
        </w:rPr>
        <w:t>16.4</w:t>
      </w:r>
      <w:r w:rsidRPr="00077262">
        <w:rPr>
          <w:rFonts w:ascii="Times New Roman" w:hAnsi="Times New Roman" w:hint="eastAsia"/>
          <w:strike/>
          <w:szCs w:val="21"/>
        </w:rPr>
        <w:t>条款所列情形的。</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17.1             </w:t>
      </w:r>
      <w:r w:rsidRPr="00077262">
        <w:rPr>
          <w:rFonts w:ascii="Times New Roman" w:hAnsi="Times New Roman" w:hint="eastAsia"/>
          <w:b/>
          <w:szCs w:val="21"/>
        </w:rPr>
        <w:t>修改类型：修改</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szCs w:val="21"/>
        </w:rPr>
        <w:t>17.1</w:t>
      </w:r>
      <w:r w:rsidRPr="00077262">
        <w:rPr>
          <w:rFonts w:ascii="Times New Roman" w:hAnsi="Times New Roman" w:hint="eastAsia"/>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077262">
        <w:rPr>
          <w:rFonts w:ascii="Times New Roman" w:hAnsi="Times New Roman"/>
          <w:szCs w:val="21"/>
          <w:u w:val="single"/>
        </w:rPr>
        <w:t xml:space="preserve">            </w:t>
      </w:r>
      <w:r w:rsidRPr="00077262">
        <w:rPr>
          <w:rFonts w:ascii="Times New Roman" w:hAnsi="Times New Roman"/>
          <w:szCs w:val="21"/>
        </w:rPr>
        <w:t xml:space="preserve"> </w:t>
      </w:r>
      <w:r w:rsidRPr="00077262">
        <w:rPr>
          <w:rFonts w:ascii="Times New Roman" w:hAnsi="Times New Roman" w:hint="eastAsia"/>
          <w:szCs w:val="21"/>
        </w:rPr>
        <w:t>。</w:t>
      </w:r>
    </w:p>
    <w:p w:rsidR="007E1DA5" w:rsidRPr="00077262" w:rsidRDefault="007E1DA5" w:rsidP="00CD1FDB">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t>现文：</w:t>
      </w:r>
      <w:r w:rsidRPr="00077262">
        <w:rPr>
          <w:rFonts w:ascii="Times New Roman" w:hAnsi="Times New Roman"/>
          <w:szCs w:val="21"/>
        </w:rPr>
        <w:t>17.1</w:t>
      </w:r>
      <w:r w:rsidRPr="00077262">
        <w:rPr>
          <w:rFonts w:ascii="Times New Roman" w:hAnsi="Times New Roman" w:hint="eastAsia"/>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077262">
        <w:rPr>
          <w:rFonts w:ascii="Times New Roman" w:hAnsi="Times New Roman" w:hint="eastAsia"/>
          <w:szCs w:val="21"/>
          <w:u w:val="single"/>
        </w:rPr>
        <w:t>《房屋建筑和市政基础设施工程全流程电子化项目专章》</w:t>
      </w:r>
      <w:r w:rsidRPr="00077262">
        <w:rPr>
          <w:rFonts w:ascii="Times New Roman" w:hAnsi="Times New Roman"/>
          <w:szCs w:val="21"/>
          <w:u w:val="single"/>
        </w:rPr>
        <w:t xml:space="preserve"> </w:t>
      </w:r>
      <w:r w:rsidRPr="00077262">
        <w:rPr>
          <w:rFonts w:ascii="Times New Roman" w:hAnsi="Times New Roman" w:hint="eastAsia"/>
          <w:szCs w:val="21"/>
        </w:rPr>
        <w:t>。</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18.1             </w:t>
      </w:r>
      <w:r w:rsidRPr="00077262">
        <w:rPr>
          <w:rFonts w:ascii="Times New Roman" w:hAnsi="Times New Roman" w:hint="eastAsia"/>
          <w:b/>
          <w:szCs w:val="21"/>
        </w:rPr>
        <w:t>修改类型：修改</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bCs/>
          <w:szCs w:val="21"/>
        </w:rPr>
        <w:t>18.1</w:t>
      </w:r>
      <w:r w:rsidRPr="00077262">
        <w:rPr>
          <w:rFonts w:ascii="Times New Roman" w:hAnsi="Times New Roman" w:hint="eastAsia"/>
          <w:bCs/>
          <w:szCs w:val="21"/>
        </w:rPr>
        <w:t>递交的电子投标文件（不含备用光盘）必须进行加密。按照交易平台关于</w:t>
      </w:r>
      <w:r w:rsidRPr="00077262">
        <w:rPr>
          <w:rFonts w:ascii="Times New Roman" w:hAnsi="Times New Roman" w:hint="eastAsia"/>
          <w:szCs w:val="21"/>
        </w:rPr>
        <w:t>全流程电子化项目的相关指南进行操作。详见：</w:t>
      </w:r>
      <w:r w:rsidRPr="00077262">
        <w:rPr>
          <w:rFonts w:ascii="Times New Roman" w:hAnsi="Times New Roman"/>
          <w:szCs w:val="21"/>
          <w:u w:val="single"/>
        </w:rPr>
        <w:t xml:space="preserve">           </w:t>
      </w:r>
      <w:r w:rsidRPr="00077262">
        <w:rPr>
          <w:rFonts w:ascii="Times New Roman" w:hAnsi="Times New Roman"/>
          <w:szCs w:val="21"/>
        </w:rPr>
        <w:t xml:space="preserve"> </w:t>
      </w:r>
      <w:r w:rsidRPr="00077262">
        <w:rPr>
          <w:rFonts w:ascii="Times New Roman" w:hAnsi="Times New Roman" w:hint="eastAsia"/>
          <w:szCs w:val="21"/>
        </w:rPr>
        <w:t>。</w:t>
      </w:r>
    </w:p>
    <w:p w:rsidR="007E1DA5" w:rsidRPr="00077262" w:rsidRDefault="007E1DA5" w:rsidP="00CD1FDB">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t>现文：</w:t>
      </w:r>
      <w:r w:rsidRPr="00077262">
        <w:rPr>
          <w:rFonts w:ascii="Times New Roman" w:hAnsi="Times New Roman"/>
          <w:bCs/>
          <w:szCs w:val="21"/>
        </w:rPr>
        <w:t>18.1</w:t>
      </w:r>
      <w:r w:rsidRPr="00077262">
        <w:rPr>
          <w:rFonts w:ascii="Times New Roman" w:hAnsi="Times New Roman" w:hint="eastAsia"/>
          <w:bCs/>
          <w:szCs w:val="21"/>
        </w:rPr>
        <w:t>递交的电子投标文件（不含备用光盘）必须进行加密。按照交易平台关于</w:t>
      </w:r>
      <w:r w:rsidRPr="00077262">
        <w:rPr>
          <w:rFonts w:ascii="Times New Roman" w:hAnsi="Times New Roman" w:hint="eastAsia"/>
          <w:szCs w:val="21"/>
        </w:rPr>
        <w:t>全流程电子化项目的相关指南进行操作。详见：</w:t>
      </w:r>
      <w:r w:rsidRPr="00077262">
        <w:rPr>
          <w:rFonts w:ascii="Times New Roman" w:hAnsi="Times New Roman"/>
          <w:szCs w:val="21"/>
          <w:u w:val="single"/>
        </w:rPr>
        <w:t xml:space="preserve"> </w:t>
      </w:r>
      <w:r w:rsidRPr="00077262">
        <w:rPr>
          <w:rFonts w:ascii="Times New Roman" w:hAnsi="Times New Roman" w:hint="eastAsia"/>
          <w:szCs w:val="21"/>
          <w:u w:val="single"/>
        </w:rPr>
        <w:t>《房屋建筑和市政基础设施工程全流程电子化项目专章》</w:t>
      </w:r>
      <w:r w:rsidRPr="00077262">
        <w:rPr>
          <w:rFonts w:ascii="Times New Roman" w:hAnsi="Times New Roman"/>
          <w:szCs w:val="21"/>
          <w:u w:val="single"/>
        </w:rPr>
        <w:t xml:space="preserve"> </w:t>
      </w:r>
      <w:r w:rsidRPr="00077262">
        <w:rPr>
          <w:rFonts w:ascii="Times New Roman" w:hAnsi="Times New Roman"/>
          <w:szCs w:val="21"/>
        </w:rPr>
        <w:t xml:space="preserve"> </w:t>
      </w:r>
      <w:r w:rsidRPr="00077262">
        <w:rPr>
          <w:rFonts w:ascii="Times New Roman" w:hAnsi="Times New Roman" w:hint="eastAsia"/>
          <w:szCs w:val="21"/>
        </w:rPr>
        <w:t>。</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18.2             </w:t>
      </w:r>
      <w:r w:rsidRPr="00077262">
        <w:rPr>
          <w:rFonts w:ascii="Times New Roman" w:hAnsi="Times New Roman" w:hint="eastAsia"/>
          <w:b/>
          <w:szCs w:val="21"/>
        </w:rPr>
        <w:t>修改类型：修改</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bCs/>
          <w:szCs w:val="21"/>
        </w:rPr>
        <w:t xml:space="preserve">18.2 </w:t>
      </w:r>
      <w:r w:rsidRPr="00077262">
        <w:rPr>
          <w:rFonts w:ascii="Times New Roman" w:hAnsi="Times New Roman" w:hint="eastAsia"/>
          <w:bCs/>
          <w:szCs w:val="21"/>
        </w:rPr>
        <w:t>未按要求加密的投标文件，</w:t>
      </w:r>
      <w:r w:rsidRPr="00077262">
        <w:rPr>
          <w:rFonts w:ascii="Times New Roman" w:hAnsi="Times New Roman"/>
          <w:szCs w:val="21"/>
          <w:u w:val="single"/>
        </w:rPr>
        <w:t xml:space="preserve">        </w:t>
      </w:r>
      <w:r w:rsidRPr="00077262">
        <w:rPr>
          <w:rFonts w:ascii="Times New Roman" w:hAnsi="Times New Roman" w:hint="eastAsia"/>
          <w:szCs w:val="21"/>
        </w:rPr>
        <w:t>交易平台</w:t>
      </w:r>
      <w:r w:rsidRPr="00077262">
        <w:rPr>
          <w:rFonts w:ascii="Times New Roman" w:hAnsi="Times New Roman" w:hint="eastAsia"/>
          <w:bCs/>
          <w:szCs w:val="21"/>
        </w:rPr>
        <w:t>将予以拒收。</w:t>
      </w:r>
    </w:p>
    <w:p w:rsidR="007E1DA5" w:rsidRPr="00077262" w:rsidRDefault="007E1DA5" w:rsidP="00CD1FDB">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lastRenderedPageBreak/>
        <w:t>现文：</w:t>
      </w:r>
      <w:r w:rsidRPr="00077262">
        <w:rPr>
          <w:rFonts w:ascii="Times New Roman" w:hAnsi="Times New Roman"/>
          <w:bCs/>
          <w:szCs w:val="21"/>
        </w:rPr>
        <w:t xml:space="preserve">18.2 </w:t>
      </w:r>
      <w:r w:rsidRPr="00077262">
        <w:rPr>
          <w:rFonts w:ascii="Times New Roman" w:hAnsi="Times New Roman" w:hint="eastAsia"/>
          <w:bCs/>
          <w:szCs w:val="21"/>
        </w:rPr>
        <w:t>未按要求加密的投标文件，</w:t>
      </w:r>
      <w:r w:rsidRPr="00077262">
        <w:rPr>
          <w:rFonts w:ascii="Times New Roman" w:hAnsi="Times New Roman"/>
          <w:szCs w:val="21"/>
          <w:u w:val="single"/>
        </w:rPr>
        <w:t xml:space="preserve"> </w:t>
      </w:r>
      <w:r w:rsidRPr="00077262">
        <w:rPr>
          <w:rFonts w:ascii="Times New Roman" w:hAnsi="Times New Roman" w:hint="eastAsia"/>
          <w:szCs w:val="21"/>
          <w:u w:val="single"/>
        </w:rPr>
        <w:t>广州公共资源交易中心</w:t>
      </w:r>
      <w:r w:rsidRPr="00077262">
        <w:rPr>
          <w:rFonts w:ascii="Times New Roman" w:hAnsi="Times New Roman"/>
          <w:szCs w:val="21"/>
          <w:u w:val="single"/>
        </w:rPr>
        <w:t xml:space="preserve"> </w:t>
      </w:r>
      <w:r w:rsidRPr="00077262">
        <w:rPr>
          <w:rFonts w:ascii="Times New Roman" w:hAnsi="Times New Roman" w:hint="eastAsia"/>
          <w:szCs w:val="21"/>
        </w:rPr>
        <w:t>交易平台</w:t>
      </w:r>
      <w:r w:rsidRPr="00077262">
        <w:rPr>
          <w:rFonts w:ascii="Times New Roman" w:hAnsi="Times New Roman" w:hint="eastAsia"/>
          <w:bCs/>
          <w:szCs w:val="21"/>
        </w:rPr>
        <w:t>将予以拒收。</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19.1             </w:t>
      </w:r>
      <w:r w:rsidRPr="00077262">
        <w:rPr>
          <w:rFonts w:ascii="Times New Roman" w:hAnsi="Times New Roman" w:hint="eastAsia"/>
          <w:b/>
          <w:szCs w:val="21"/>
        </w:rPr>
        <w:t>修改类型：修改</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bCs/>
          <w:szCs w:val="21"/>
        </w:rPr>
        <w:t>19.1</w:t>
      </w:r>
      <w:r w:rsidRPr="00077262">
        <w:rPr>
          <w:rFonts w:ascii="Times New Roman" w:hAnsi="Times New Roman" w:hint="eastAsia"/>
          <w:bCs/>
          <w:szCs w:val="21"/>
        </w:rPr>
        <w:t>投标人通过</w:t>
      </w:r>
      <w:r w:rsidRPr="00077262">
        <w:rPr>
          <w:rFonts w:ascii="Times New Roman" w:hAnsi="Times New Roman"/>
          <w:szCs w:val="21"/>
          <w:u w:val="single"/>
        </w:rPr>
        <w:t xml:space="preserve">        </w:t>
      </w:r>
      <w:r w:rsidRPr="00077262">
        <w:rPr>
          <w:rFonts w:ascii="Times New Roman" w:hAnsi="Times New Roman" w:hint="eastAsia"/>
          <w:szCs w:val="21"/>
        </w:rPr>
        <w:t>交易平台递交电子投标文件。</w:t>
      </w:r>
    </w:p>
    <w:p w:rsidR="007E1DA5" w:rsidRPr="00077262" w:rsidRDefault="007E1DA5" w:rsidP="00CD1FDB">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t>现文：</w:t>
      </w:r>
      <w:r w:rsidRPr="00077262">
        <w:rPr>
          <w:rFonts w:ascii="Times New Roman" w:hAnsi="Times New Roman"/>
          <w:bCs/>
          <w:szCs w:val="21"/>
        </w:rPr>
        <w:t>19.1</w:t>
      </w:r>
      <w:r w:rsidRPr="00077262">
        <w:rPr>
          <w:rFonts w:ascii="Times New Roman" w:hAnsi="Times New Roman" w:hint="eastAsia"/>
          <w:bCs/>
          <w:szCs w:val="21"/>
        </w:rPr>
        <w:t>投标人通过</w:t>
      </w:r>
      <w:r w:rsidRPr="00077262">
        <w:rPr>
          <w:rFonts w:ascii="Times New Roman" w:hAnsi="Times New Roman" w:hint="eastAsia"/>
          <w:szCs w:val="21"/>
          <w:u w:val="single"/>
        </w:rPr>
        <w:t>广州公共资源交易中心</w:t>
      </w:r>
      <w:r w:rsidRPr="00077262">
        <w:rPr>
          <w:rFonts w:ascii="Times New Roman" w:hAnsi="Times New Roman"/>
          <w:szCs w:val="21"/>
          <w:u w:val="single"/>
        </w:rPr>
        <w:t xml:space="preserve"> </w:t>
      </w:r>
      <w:r w:rsidRPr="00077262">
        <w:rPr>
          <w:rFonts w:ascii="Times New Roman" w:hAnsi="Times New Roman" w:hint="eastAsia"/>
          <w:szCs w:val="21"/>
        </w:rPr>
        <w:t>交易平台递交电子投标文件。</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 19.2            </w:t>
      </w:r>
      <w:r w:rsidRPr="00077262">
        <w:rPr>
          <w:rFonts w:ascii="Times New Roman" w:hAnsi="Times New Roman" w:hint="eastAsia"/>
          <w:b/>
          <w:szCs w:val="21"/>
        </w:rPr>
        <w:t>修改类型：修改</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bCs/>
          <w:szCs w:val="21"/>
        </w:rPr>
        <w:t>19.2</w:t>
      </w:r>
      <w:r w:rsidRPr="00077262">
        <w:rPr>
          <w:rFonts w:ascii="Times New Roman" w:hAnsi="Times New Roman" w:hint="eastAsia"/>
          <w:bCs/>
          <w:szCs w:val="21"/>
        </w:rPr>
        <w:t>投标人完成电子</w:t>
      </w:r>
      <w:r w:rsidRPr="00077262">
        <w:rPr>
          <w:rFonts w:ascii="Times New Roman" w:hAnsi="Times New Roman" w:hint="eastAsia"/>
          <w:szCs w:val="21"/>
        </w:rPr>
        <w:t>投标文件</w:t>
      </w:r>
      <w:r w:rsidRPr="00077262">
        <w:rPr>
          <w:rFonts w:ascii="Times New Roman" w:hAnsi="Times New Roman" w:hint="eastAsia"/>
          <w:bCs/>
          <w:szCs w:val="21"/>
        </w:rPr>
        <w:t>上传后，</w:t>
      </w:r>
      <w:r w:rsidRPr="00077262">
        <w:rPr>
          <w:rFonts w:ascii="Times New Roman" w:hAnsi="Times New Roman"/>
          <w:szCs w:val="21"/>
          <w:u w:val="single"/>
        </w:rPr>
        <w:t xml:space="preserve">        </w:t>
      </w:r>
      <w:r w:rsidRPr="00077262">
        <w:rPr>
          <w:rFonts w:ascii="Times New Roman" w:hAnsi="Times New Roman" w:hint="eastAsia"/>
          <w:szCs w:val="21"/>
        </w:rPr>
        <w:t>交易平台即时向投标人发出递交回执通知。递交时间以递交回执通知载明的传输完成时间为准。</w:t>
      </w:r>
    </w:p>
    <w:p w:rsidR="007E1DA5" w:rsidRPr="00077262" w:rsidRDefault="007E1DA5" w:rsidP="00CD1FDB">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t>现文：</w:t>
      </w:r>
      <w:r w:rsidRPr="00077262">
        <w:rPr>
          <w:rFonts w:ascii="Times New Roman" w:hAnsi="Times New Roman"/>
          <w:bCs/>
          <w:szCs w:val="21"/>
        </w:rPr>
        <w:t>19.2</w:t>
      </w:r>
      <w:r w:rsidRPr="00077262">
        <w:rPr>
          <w:rFonts w:ascii="Times New Roman" w:hAnsi="Times New Roman" w:hint="eastAsia"/>
          <w:bCs/>
          <w:szCs w:val="21"/>
        </w:rPr>
        <w:t>投标人完成电子</w:t>
      </w:r>
      <w:r w:rsidRPr="00077262">
        <w:rPr>
          <w:rFonts w:ascii="Times New Roman" w:hAnsi="Times New Roman" w:hint="eastAsia"/>
          <w:szCs w:val="21"/>
        </w:rPr>
        <w:t>投标文件</w:t>
      </w:r>
      <w:r w:rsidRPr="00077262">
        <w:rPr>
          <w:rFonts w:ascii="Times New Roman" w:hAnsi="Times New Roman" w:hint="eastAsia"/>
          <w:bCs/>
          <w:szCs w:val="21"/>
        </w:rPr>
        <w:t>上传后，</w:t>
      </w:r>
      <w:r w:rsidRPr="00077262">
        <w:rPr>
          <w:rFonts w:ascii="Times New Roman" w:hAnsi="Times New Roman"/>
          <w:szCs w:val="21"/>
          <w:u w:val="single"/>
        </w:rPr>
        <w:t xml:space="preserve">  </w:t>
      </w:r>
      <w:r w:rsidRPr="00077262">
        <w:rPr>
          <w:rFonts w:ascii="Times New Roman" w:hAnsi="Times New Roman" w:hint="eastAsia"/>
          <w:szCs w:val="21"/>
          <w:u w:val="single"/>
        </w:rPr>
        <w:t>广州公共资源交易中心</w:t>
      </w:r>
      <w:r w:rsidRPr="00077262">
        <w:rPr>
          <w:rFonts w:ascii="Times New Roman" w:hAnsi="Times New Roman"/>
          <w:szCs w:val="21"/>
          <w:u w:val="single"/>
        </w:rPr>
        <w:t xml:space="preserve"> </w:t>
      </w:r>
      <w:r w:rsidRPr="00077262">
        <w:rPr>
          <w:rFonts w:ascii="Times New Roman" w:hAnsi="Times New Roman" w:hint="eastAsia"/>
          <w:szCs w:val="21"/>
        </w:rPr>
        <w:t>交易平台即时向投标人发出递交回执通知。递交时间以递交回执通知载明的传输完成时间为准。</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19.3             </w:t>
      </w:r>
      <w:r w:rsidRPr="00077262">
        <w:rPr>
          <w:rFonts w:ascii="Times New Roman" w:hAnsi="Times New Roman" w:hint="eastAsia"/>
          <w:b/>
          <w:szCs w:val="21"/>
        </w:rPr>
        <w:t>修改类型：修改</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bCs/>
          <w:szCs w:val="21"/>
        </w:rPr>
        <w:t>19.3</w:t>
      </w:r>
      <w:r w:rsidRPr="00077262">
        <w:rPr>
          <w:rFonts w:ascii="Times New Roman" w:hAnsi="Times New Roman" w:hint="eastAsia"/>
          <w:bCs/>
          <w:szCs w:val="21"/>
        </w:rPr>
        <w:t>逾期送达的电子投标文件，</w:t>
      </w:r>
      <w:r w:rsidRPr="00077262">
        <w:rPr>
          <w:rFonts w:ascii="Times New Roman" w:hAnsi="Times New Roman"/>
          <w:szCs w:val="21"/>
          <w:u w:val="single"/>
        </w:rPr>
        <w:t xml:space="preserve">        </w:t>
      </w:r>
      <w:r w:rsidRPr="00077262">
        <w:rPr>
          <w:rFonts w:ascii="Times New Roman" w:hAnsi="Times New Roman" w:hint="eastAsia"/>
          <w:szCs w:val="21"/>
        </w:rPr>
        <w:t>交易平台将予以拒收。</w:t>
      </w:r>
    </w:p>
    <w:p w:rsidR="007E1DA5" w:rsidRPr="00077262" w:rsidRDefault="007E1DA5" w:rsidP="00CD1FDB">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t>现文：</w:t>
      </w:r>
      <w:r w:rsidRPr="00077262">
        <w:rPr>
          <w:rFonts w:ascii="Times New Roman" w:hAnsi="Times New Roman"/>
          <w:bCs/>
          <w:szCs w:val="21"/>
        </w:rPr>
        <w:t>19.3</w:t>
      </w:r>
      <w:r w:rsidRPr="00077262">
        <w:rPr>
          <w:rFonts w:ascii="Times New Roman" w:hAnsi="Times New Roman" w:hint="eastAsia"/>
          <w:bCs/>
          <w:szCs w:val="21"/>
        </w:rPr>
        <w:t>逾期送达的电子投标文件，</w:t>
      </w:r>
      <w:r w:rsidRPr="00077262">
        <w:rPr>
          <w:rFonts w:ascii="Times New Roman" w:hAnsi="Times New Roman"/>
          <w:szCs w:val="21"/>
          <w:u w:val="single"/>
        </w:rPr>
        <w:t xml:space="preserve">  </w:t>
      </w:r>
      <w:r w:rsidRPr="00077262">
        <w:rPr>
          <w:rFonts w:ascii="Times New Roman" w:hAnsi="Times New Roman" w:hint="eastAsia"/>
          <w:szCs w:val="21"/>
          <w:u w:val="single"/>
        </w:rPr>
        <w:t>广州公共资源交易中心</w:t>
      </w:r>
      <w:r w:rsidRPr="00077262">
        <w:rPr>
          <w:rFonts w:ascii="Times New Roman" w:hAnsi="Times New Roman"/>
          <w:szCs w:val="21"/>
          <w:u w:val="single"/>
        </w:rPr>
        <w:t xml:space="preserve"> </w:t>
      </w:r>
      <w:r w:rsidRPr="00077262">
        <w:rPr>
          <w:rFonts w:ascii="Times New Roman" w:hAnsi="Times New Roman" w:hint="eastAsia"/>
          <w:szCs w:val="21"/>
        </w:rPr>
        <w:t>交易平台将予以拒收。</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19.5             </w:t>
      </w:r>
      <w:r w:rsidRPr="00077262">
        <w:rPr>
          <w:rFonts w:ascii="Times New Roman" w:hAnsi="Times New Roman" w:hint="eastAsia"/>
          <w:b/>
          <w:szCs w:val="21"/>
        </w:rPr>
        <w:t>修改类型：删除</w:t>
      </w:r>
    </w:p>
    <w:p w:rsidR="007E1DA5" w:rsidRPr="00077262" w:rsidRDefault="007E1DA5" w:rsidP="00CD1FDB">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t>原文：</w:t>
      </w:r>
      <w:r w:rsidRPr="00077262">
        <w:rPr>
          <w:rFonts w:ascii="Times New Roman" w:hAnsi="Times New Roman"/>
          <w:szCs w:val="21"/>
        </w:rPr>
        <w:t>19.5</w:t>
      </w:r>
      <w:r w:rsidRPr="00077262">
        <w:rPr>
          <w:rFonts w:ascii="Times New Roman" w:hAnsi="Times New Roman" w:hint="eastAsia"/>
          <w:szCs w:val="21"/>
        </w:rPr>
        <w:t>如技术标和经济标先后分别开启，</w:t>
      </w:r>
      <w:r w:rsidRPr="00077262">
        <w:rPr>
          <w:rFonts w:ascii="Times New Roman" w:hAnsi="Times New Roman"/>
          <w:szCs w:val="21"/>
          <w:u w:val="single"/>
        </w:rPr>
        <w:t xml:space="preserve">        </w:t>
      </w:r>
      <w:r w:rsidRPr="00077262">
        <w:rPr>
          <w:rFonts w:ascii="Times New Roman" w:hAnsi="Times New Roman" w:hint="eastAsia"/>
          <w:szCs w:val="21"/>
        </w:rPr>
        <w:t>交易平台将按招标文件规定的时间分别开启技术标和经济标。</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19.6             </w:t>
      </w:r>
      <w:r w:rsidRPr="00077262">
        <w:rPr>
          <w:rFonts w:ascii="Times New Roman" w:hAnsi="Times New Roman" w:hint="eastAsia"/>
          <w:b/>
          <w:szCs w:val="21"/>
        </w:rPr>
        <w:t>修改类型：删除</w:t>
      </w:r>
    </w:p>
    <w:p w:rsidR="007E1DA5" w:rsidRPr="00077262" w:rsidRDefault="007E1DA5" w:rsidP="00CD1FDB">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t>原文：</w:t>
      </w:r>
      <w:r w:rsidRPr="00077262">
        <w:rPr>
          <w:rFonts w:ascii="Times New Roman" w:hAnsi="Times New Roman"/>
          <w:szCs w:val="21"/>
        </w:rPr>
        <w:t>19.6</w:t>
      </w:r>
      <w:r w:rsidRPr="00077262">
        <w:rPr>
          <w:rFonts w:ascii="Times New Roman" w:hAnsi="Times New Roman" w:hint="eastAsia"/>
          <w:szCs w:val="21"/>
        </w:rPr>
        <w:t>在规定的时间内，项目负责人须到自助签到。按照交易平台有关项目负责人自助签到流程进行操作。项目负责人凡未凭身份证按时到达指定地点签到的，该投标文件将不能参与资格审查和评标（选择性条款）。</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 21.1            </w:t>
      </w:r>
      <w:r w:rsidRPr="00077262">
        <w:rPr>
          <w:rFonts w:ascii="Times New Roman" w:hAnsi="Times New Roman" w:hint="eastAsia"/>
          <w:b/>
          <w:szCs w:val="21"/>
        </w:rPr>
        <w:t>修改类型：修改</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szCs w:val="21"/>
        </w:rPr>
        <w:t xml:space="preserve">21.1 </w:t>
      </w:r>
      <w:r w:rsidRPr="00077262">
        <w:rPr>
          <w:rFonts w:ascii="Times New Roman" w:hAnsi="Times New Roman" w:hint="eastAsia"/>
          <w:szCs w:val="21"/>
        </w:rPr>
        <w:t>本须知前附表第</w:t>
      </w:r>
      <w:r w:rsidRPr="00077262">
        <w:rPr>
          <w:rFonts w:ascii="Times New Roman" w:hAnsi="Times New Roman"/>
          <w:szCs w:val="21"/>
        </w:rPr>
        <w:t>17</w:t>
      </w:r>
      <w:r w:rsidRPr="00077262">
        <w:rPr>
          <w:rFonts w:ascii="Times New Roman" w:hAnsi="Times New Roman" w:hint="eastAsia"/>
          <w:szCs w:val="21"/>
        </w:rPr>
        <w:t>项规定的投标截止时间</w:t>
      </w:r>
      <w:r w:rsidRPr="00077262">
        <w:rPr>
          <w:rFonts w:ascii="Times New Roman" w:hAnsi="Times New Roman" w:hint="eastAsia"/>
          <w:bCs/>
          <w:szCs w:val="21"/>
        </w:rPr>
        <w:t>后送达的电子投标文件，</w:t>
      </w:r>
      <w:r w:rsidRPr="00077262">
        <w:rPr>
          <w:rFonts w:ascii="Times New Roman" w:hAnsi="Times New Roman"/>
          <w:szCs w:val="21"/>
          <w:u w:val="single"/>
        </w:rPr>
        <w:t xml:space="preserve">       </w:t>
      </w:r>
      <w:r w:rsidRPr="00077262">
        <w:rPr>
          <w:rFonts w:ascii="Times New Roman" w:hAnsi="Times New Roman" w:hint="eastAsia"/>
          <w:szCs w:val="21"/>
        </w:rPr>
        <w:t>交易平台将予以拒收。</w:t>
      </w:r>
    </w:p>
    <w:p w:rsidR="007E1DA5" w:rsidRPr="00077262" w:rsidRDefault="007E1DA5" w:rsidP="00CD1FDB">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t>现文：</w:t>
      </w:r>
      <w:r w:rsidRPr="00077262">
        <w:rPr>
          <w:rFonts w:ascii="Times New Roman" w:hAnsi="Times New Roman"/>
          <w:szCs w:val="21"/>
        </w:rPr>
        <w:t xml:space="preserve">21.1 </w:t>
      </w:r>
      <w:r w:rsidRPr="00077262">
        <w:rPr>
          <w:rFonts w:ascii="Times New Roman" w:hAnsi="Times New Roman" w:hint="eastAsia"/>
          <w:szCs w:val="21"/>
        </w:rPr>
        <w:t>本须知前附表第</w:t>
      </w:r>
      <w:r w:rsidRPr="00077262">
        <w:rPr>
          <w:rFonts w:ascii="Times New Roman" w:hAnsi="Times New Roman"/>
          <w:szCs w:val="21"/>
        </w:rPr>
        <w:t>17</w:t>
      </w:r>
      <w:r w:rsidRPr="00077262">
        <w:rPr>
          <w:rFonts w:ascii="Times New Roman" w:hAnsi="Times New Roman" w:hint="eastAsia"/>
          <w:szCs w:val="21"/>
        </w:rPr>
        <w:t>项规定的投标截止时间</w:t>
      </w:r>
      <w:r w:rsidRPr="00077262">
        <w:rPr>
          <w:rFonts w:ascii="Times New Roman" w:hAnsi="Times New Roman" w:hint="eastAsia"/>
          <w:bCs/>
          <w:szCs w:val="21"/>
        </w:rPr>
        <w:t>后送达的电子投标文件，</w:t>
      </w:r>
      <w:r w:rsidRPr="00077262">
        <w:rPr>
          <w:rFonts w:ascii="Times New Roman" w:hAnsi="Times New Roman" w:hint="eastAsia"/>
          <w:szCs w:val="21"/>
          <w:u w:val="single"/>
        </w:rPr>
        <w:t>广州公共资源交易中心</w:t>
      </w:r>
      <w:r w:rsidRPr="00077262">
        <w:rPr>
          <w:rFonts w:ascii="Times New Roman" w:hAnsi="Times New Roman"/>
          <w:szCs w:val="21"/>
          <w:u w:val="single"/>
        </w:rPr>
        <w:t xml:space="preserve"> </w:t>
      </w:r>
      <w:r w:rsidRPr="00077262">
        <w:rPr>
          <w:rFonts w:ascii="Times New Roman" w:hAnsi="Times New Roman" w:hint="eastAsia"/>
          <w:szCs w:val="21"/>
        </w:rPr>
        <w:t>交易平台将予以拒收。</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27.1             </w:t>
      </w:r>
      <w:r w:rsidRPr="00077262">
        <w:rPr>
          <w:rFonts w:ascii="Times New Roman" w:hAnsi="Times New Roman" w:hint="eastAsia"/>
          <w:b/>
          <w:szCs w:val="21"/>
        </w:rPr>
        <w:t>修改类型：修改</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szCs w:val="21"/>
        </w:rPr>
        <w:t>27.1</w:t>
      </w:r>
      <w:r w:rsidRPr="00077262">
        <w:rPr>
          <w:rFonts w:ascii="Times New Roman" w:hAnsi="Times New Roman" w:hint="eastAsia"/>
          <w:szCs w:val="21"/>
        </w:rPr>
        <w:t>招标人将在</w:t>
      </w:r>
      <w:r w:rsidRPr="00077262">
        <w:rPr>
          <w:rFonts w:ascii="Times New Roman" w:hAnsi="Times New Roman"/>
          <w:szCs w:val="21"/>
          <w:u w:val="single"/>
        </w:rPr>
        <w:t xml:space="preserve">        </w:t>
      </w:r>
      <w:r w:rsidRPr="00077262">
        <w:rPr>
          <w:rFonts w:ascii="Times New Roman" w:hAnsi="Times New Roman" w:hint="eastAsia"/>
          <w:szCs w:val="21"/>
        </w:rPr>
        <w:t>交易平台、广东省招标投标监管网和中国招标投标公共服务平台公示中标候选人，公示期为三天。</w:t>
      </w:r>
    </w:p>
    <w:p w:rsidR="007E1DA5" w:rsidRPr="00077262" w:rsidRDefault="007E1DA5" w:rsidP="00CD1FDB">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t>现文：</w:t>
      </w:r>
      <w:r w:rsidRPr="00077262">
        <w:rPr>
          <w:rFonts w:ascii="Times New Roman" w:hAnsi="Times New Roman"/>
          <w:szCs w:val="21"/>
        </w:rPr>
        <w:t>27.1</w:t>
      </w:r>
      <w:r w:rsidRPr="00077262">
        <w:rPr>
          <w:rFonts w:ascii="Times New Roman" w:hAnsi="Times New Roman" w:hint="eastAsia"/>
          <w:szCs w:val="21"/>
        </w:rPr>
        <w:t>招标人将在</w:t>
      </w:r>
      <w:r w:rsidRPr="00077262">
        <w:rPr>
          <w:rFonts w:ascii="Times New Roman" w:hAnsi="Times New Roman" w:hint="eastAsia"/>
          <w:szCs w:val="21"/>
          <w:u w:val="single"/>
        </w:rPr>
        <w:t>广州公共资源交易中心</w:t>
      </w:r>
      <w:r w:rsidRPr="00077262">
        <w:rPr>
          <w:rFonts w:ascii="Times New Roman" w:hAnsi="Times New Roman" w:hint="eastAsia"/>
          <w:szCs w:val="21"/>
        </w:rPr>
        <w:t>交易平台、广东省招标投标监管网和中国招标投标公共服务平台公示中标候选人，公示期为三天。</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 27.4            </w:t>
      </w:r>
      <w:r w:rsidRPr="00077262">
        <w:rPr>
          <w:rFonts w:ascii="Times New Roman" w:hAnsi="Times New Roman" w:hint="eastAsia"/>
          <w:b/>
          <w:szCs w:val="21"/>
        </w:rPr>
        <w:t>修改类型：修改</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lastRenderedPageBreak/>
        <w:t>原文：</w:t>
      </w:r>
      <w:r w:rsidRPr="00077262">
        <w:rPr>
          <w:rFonts w:ascii="Times New Roman" w:hAnsi="Times New Roman"/>
          <w:szCs w:val="21"/>
        </w:rPr>
        <w:t>27.4</w:t>
      </w:r>
      <w:r w:rsidRPr="00077262">
        <w:rPr>
          <w:rFonts w:ascii="Times New Roman" w:hAnsi="Times New Roman" w:hint="eastAsia"/>
          <w:szCs w:val="21"/>
        </w:rPr>
        <w:t>在产生中标候选人后，招标人将中标候选人的投标文件商务部分文件的所有内容（包括报价清单、人员、业绩、奖项等资料）在</w:t>
      </w:r>
      <w:r w:rsidRPr="00077262">
        <w:rPr>
          <w:rFonts w:ascii="Times New Roman" w:hAnsi="Times New Roman"/>
          <w:szCs w:val="21"/>
          <w:u w:val="single"/>
        </w:rPr>
        <w:t xml:space="preserve">        </w:t>
      </w:r>
      <w:r w:rsidRPr="00077262">
        <w:rPr>
          <w:rFonts w:ascii="Times New Roman" w:hAnsi="Times New Roman" w:hint="eastAsia"/>
          <w:szCs w:val="21"/>
        </w:rPr>
        <w:t>交易平台和广东省招标投标监管网公开。</w:t>
      </w:r>
    </w:p>
    <w:p w:rsidR="007E1DA5" w:rsidRPr="00077262" w:rsidRDefault="007E1DA5" w:rsidP="00CD1FDB">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t>现文：</w:t>
      </w:r>
      <w:r w:rsidRPr="00077262">
        <w:rPr>
          <w:rFonts w:ascii="Times New Roman" w:hAnsi="Times New Roman"/>
          <w:szCs w:val="21"/>
        </w:rPr>
        <w:t>27.4</w:t>
      </w:r>
      <w:r w:rsidRPr="00077262">
        <w:rPr>
          <w:rFonts w:ascii="Times New Roman" w:hAnsi="Times New Roman" w:hint="eastAsia"/>
          <w:szCs w:val="21"/>
        </w:rPr>
        <w:t>在产生中标候选人后，招标人将中标候选人的投标文件商务部分文件的所有内容（包括</w:t>
      </w:r>
      <w:r w:rsidRPr="00077262">
        <w:rPr>
          <w:rFonts w:ascii="Times New Roman" w:hAnsi="Times New Roman" w:hint="eastAsia"/>
          <w:strike/>
          <w:szCs w:val="21"/>
        </w:rPr>
        <w:t>报价清单、</w:t>
      </w:r>
      <w:r w:rsidRPr="00077262">
        <w:rPr>
          <w:rFonts w:ascii="Times New Roman" w:hAnsi="Times New Roman" w:hint="eastAsia"/>
          <w:szCs w:val="21"/>
        </w:rPr>
        <w:t>人员、业绩、奖项等资料）在</w:t>
      </w:r>
      <w:r w:rsidRPr="00077262">
        <w:rPr>
          <w:rFonts w:ascii="Times New Roman" w:hAnsi="Times New Roman"/>
          <w:szCs w:val="21"/>
          <w:u w:val="single"/>
        </w:rPr>
        <w:t xml:space="preserve"> </w:t>
      </w:r>
      <w:r w:rsidRPr="00077262">
        <w:rPr>
          <w:rFonts w:ascii="Times New Roman" w:hAnsi="Times New Roman" w:hint="eastAsia"/>
          <w:szCs w:val="21"/>
          <w:u w:val="single"/>
        </w:rPr>
        <w:t>广州公共资源交易中心</w:t>
      </w:r>
      <w:r w:rsidRPr="00077262">
        <w:rPr>
          <w:rFonts w:ascii="Times New Roman" w:hAnsi="Times New Roman"/>
          <w:szCs w:val="21"/>
          <w:u w:val="single"/>
        </w:rPr>
        <w:t xml:space="preserve"> </w:t>
      </w:r>
      <w:r w:rsidRPr="00077262">
        <w:rPr>
          <w:rFonts w:ascii="Times New Roman" w:hAnsi="Times New Roman" w:hint="eastAsia"/>
          <w:szCs w:val="21"/>
        </w:rPr>
        <w:t>交易平台和广东省招标投标监管网公开。</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29.1             </w:t>
      </w:r>
      <w:r w:rsidRPr="00077262">
        <w:rPr>
          <w:rFonts w:ascii="Times New Roman" w:hAnsi="Times New Roman" w:hint="eastAsia"/>
          <w:b/>
          <w:szCs w:val="21"/>
        </w:rPr>
        <w:t>修改类型：修改</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szCs w:val="21"/>
        </w:rPr>
        <w:t xml:space="preserve">29.1 </w:t>
      </w:r>
      <w:r w:rsidRPr="00077262">
        <w:rPr>
          <w:rFonts w:ascii="Times New Roman" w:hAnsi="Times New Roman" w:hint="eastAsia"/>
          <w:szCs w:val="21"/>
        </w:rPr>
        <w:t>在收到中标通知书后的</w:t>
      </w:r>
      <w:r w:rsidRPr="00077262">
        <w:rPr>
          <w:rFonts w:ascii="Times New Roman" w:hAnsi="Times New Roman"/>
          <w:b/>
          <w:szCs w:val="21"/>
        </w:rPr>
        <w:t>15</w:t>
      </w:r>
      <w:r w:rsidRPr="00077262">
        <w:rPr>
          <w:rFonts w:ascii="Times New Roman" w:hAnsi="Times New Roman" w:hint="eastAsia"/>
          <w:b/>
          <w:szCs w:val="21"/>
        </w:rPr>
        <w:t>日</w:t>
      </w:r>
      <w:r w:rsidRPr="00077262">
        <w:rPr>
          <w:rFonts w:ascii="Times New Roman" w:hAnsi="Times New Roman" w:hint="eastAsia"/>
          <w:szCs w:val="21"/>
        </w:rPr>
        <w:t>内，中标人应按本须知前附表第</w:t>
      </w:r>
      <w:r w:rsidRPr="00077262">
        <w:rPr>
          <w:rFonts w:ascii="Times New Roman" w:hAnsi="Times New Roman"/>
          <w:szCs w:val="21"/>
        </w:rPr>
        <w:t>20</w:t>
      </w:r>
      <w:r w:rsidRPr="00077262">
        <w:rPr>
          <w:rFonts w:ascii="Times New Roman" w:hAnsi="Times New Roman" w:hint="eastAsia"/>
          <w:szCs w:val="21"/>
        </w:rPr>
        <w:t>项的规定向招标人提交履约担保；如果中标人的履约担保是以银行保函的形式提供，则该银行保函应由在中国注册且营业地点在广州行政辖区内的银行开具。</w:t>
      </w:r>
    </w:p>
    <w:p w:rsidR="007E1DA5" w:rsidRPr="00077262" w:rsidRDefault="007E1DA5" w:rsidP="00CD1FDB">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t>现文：</w:t>
      </w:r>
      <w:r w:rsidRPr="00077262">
        <w:rPr>
          <w:rFonts w:ascii="Times New Roman" w:hAnsi="Times New Roman"/>
          <w:szCs w:val="21"/>
        </w:rPr>
        <w:t xml:space="preserve">29.1 </w:t>
      </w:r>
      <w:r w:rsidRPr="00077262">
        <w:rPr>
          <w:rFonts w:ascii="Times New Roman" w:hAnsi="Times New Roman" w:hint="eastAsia"/>
          <w:szCs w:val="21"/>
        </w:rPr>
        <w:t>在</w:t>
      </w:r>
      <w:r w:rsidRPr="00077262">
        <w:rPr>
          <w:rFonts w:ascii="Times New Roman" w:hAnsi="Times New Roman" w:hint="eastAsia"/>
          <w:szCs w:val="21"/>
          <w:u w:val="single"/>
        </w:rPr>
        <w:t>签订合同</w:t>
      </w:r>
      <w:r w:rsidRPr="00077262">
        <w:rPr>
          <w:rFonts w:ascii="Times New Roman" w:hAnsi="Times New Roman" w:hint="eastAsia"/>
          <w:szCs w:val="21"/>
        </w:rPr>
        <w:t>后</w:t>
      </w:r>
      <w:r w:rsidRPr="00077262">
        <w:rPr>
          <w:rFonts w:ascii="Times New Roman" w:hAnsi="Times New Roman" w:hint="eastAsia"/>
          <w:szCs w:val="24"/>
          <w:u w:val="single"/>
        </w:rPr>
        <w:t>按合同约定时间</w:t>
      </w:r>
      <w:r w:rsidRPr="00077262">
        <w:rPr>
          <w:rFonts w:ascii="Times New Roman" w:hAnsi="Times New Roman" w:hint="eastAsia"/>
          <w:szCs w:val="21"/>
        </w:rPr>
        <w:t>，中标人应按本须知前附表第</w:t>
      </w:r>
      <w:r w:rsidRPr="00077262">
        <w:rPr>
          <w:rFonts w:ascii="Times New Roman" w:hAnsi="Times New Roman"/>
          <w:szCs w:val="21"/>
        </w:rPr>
        <w:t>20</w:t>
      </w:r>
      <w:r w:rsidRPr="00077262">
        <w:rPr>
          <w:rFonts w:ascii="Times New Roman" w:hAnsi="Times New Roman" w:hint="eastAsia"/>
          <w:szCs w:val="21"/>
        </w:rPr>
        <w:t>项的规定向招标人提交履约担保</w:t>
      </w:r>
      <w:r w:rsidRPr="00077262">
        <w:rPr>
          <w:rFonts w:ascii="Times New Roman" w:hAnsi="Times New Roman" w:hint="eastAsia"/>
          <w:szCs w:val="21"/>
          <w:u w:val="single"/>
        </w:rPr>
        <w:t>（具体形式详见合同）</w:t>
      </w:r>
      <w:r w:rsidRPr="00077262">
        <w:rPr>
          <w:rFonts w:ascii="Times New Roman" w:hAnsi="Times New Roman" w:hint="eastAsia"/>
          <w:szCs w:val="21"/>
        </w:rPr>
        <w:t>。</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29.2             </w:t>
      </w:r>
      <w:r w:rsidRPr="00077262">
        <w:rPr>
          <w:rFonts w:ascii="Times New Roman" w:hAnsi="Times New Roman" w:hint="eastAsia"/>
          <w:b/>
          <w:szCs w:val="21"/>
        </w:rPr>
        <w:t>修改类型：修改</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szCs w:val="21"/>
        </w:rPr>
        <w:t>29.2</w:t>
      </w:r>
      <w:r w:rsidRPr="00077262">
        <w:rPr>
          <w:rFonts w:ascii="Times New Roman" w:hAnsi="Times New Roman" w:hint="eastAsia"/>
          <w:szCs w:val="21"/>
        </w:rPr>
        <w:t>中标通知书发出之日起</w:t>
      </w:r>
      <w:r w:rsidRPr="00077262">
        <w:rPr>
          <w:rFonts w:ascii="Times New Roman" w:hAnsi="Times New Roman"/>
          <w:szCs w:val="21"/>
        </w:rPr>
        <w:t>15</w:t>
      </w:r>
      <w:r w:rsidRPr="00077262">
        <w:rPr>
          <w:rFonts w:ascii="Times New Roman" w:hAnsi="Times New Roman" w:hint="eastAsia"/>
          <w:szCs w:val="21"/>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7E1DA5" w:rsidRPr="00077262" w:rsidRDefault="007E1DA5" w:rsidP="00CD1FDB">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t>现文：</w:t>
      </w:r>
      <w:r w:rsidRPr="00077262">
        <w:rPr>
          <w:rFonts w:ascii="Times New Roman" w:hAnsi="Times New Roman"/>
          <w:szCs w:val="21"/>
        </w:rPr>
        <w:t>29.2</w:t>
      </w:r>
      <w:r w:rsidRPr="00077262">
        <w:rPr>
          <w:rFonts w:ascii="Times New Roman" w:hAnsi="Times New Roman" w:cs="宋体" w:hint="eastAsia"/>
          <w:szCs w:val="24"/>
          <w:u w:val="single"/>
        </w:rPr>
        <w:t>在签订合同后，根据合同约定时间</w:t>
      </w:r>
      <w:r w:rsidRPr="00077262">
        <w:rPr>
          <w:rFonts w:ascii="Times New Roman" w:hAnsi="Times New Roman" w:hint="eastAsia"/>
          <w:szCs w:val="21"/>
        </w:rPr>
        <w:t>，中标人未按上款的规定提交履约担保，招标人将</w:t>
      </w:r>
      <w:r w:rsidRPr="00077262">
        <w:rPr>
          <w:rFonts w:ascii="Times New Roman" w:hAnsi="Times New Roman" w:hint="eastAsia"/>
          <w:szCs w:val="21"/>
          <w:u w:val="single"/>
        </w:rPr>
        <w:t>有权解除</w:t>
      </w:r>
      <w:r w:rsidRPr="00077262">
        <w:rPr>
          <w:rFonts w:ascii="Times New Roman" w:hAnsi="Times New Roman" w:hint="eastAsia"/>
          <w:szCs w:val="21"/>
        </w:rPr>
        <w:t>中标通知书，原中标人的投标保证金不予退还，且依法承担相应法律责任。原中标人给招标人造成的损失超过投标保证金数额的，还应当对超过部分予以赔偿。原中标人有异议的，可以向人民法院起诉</w:t>
      </w:r>
      <w:r w:rsidRPr="00077262">
        <w:rPr>
          <w:rFonts w:ascii="Times New Roman" w:hAnsi="Times New Roman" w:hint="eastAsia"/>
          <w:szCs w:val="21"/>
          <w:u w:val="single"/>
        </w:rPr>
        <w:t>（具体详见合同约定）</w:t>
      </w:r>
      <w:r w:rsidRPr="00077262">
        <w:rPr>
          <w:rFonts w:ascii="Times New Roman" w:hAnsi="Times New Roman" w:hint="eastAsia"/>
          <w:szCs w:val="21"/>
        </w:rPr>
        <w:t>。</w:t>
      </w:r>
    </w:p>
    <w:p w:rsidR="007E1DA5" w:rsidRPr="00077262" w:rsidRDefault="007E1DA5" w:rsidP="00CD1FDB">
      <w:pPr>
        <w:spacing w:line="440" w:lineRule="exact"/>
        <w:ind w:firstLineChars="224" w:firstLine="472"/>
        <w:rPr>
          <w:rFonts w:ascii="宋体" w:cs="宋体"/>
          <w:b/>
          <w:szCs w:val="21"/>
        </w:rPr>
      </w:pPr>
      <w:r w:rsidRPr="00077262">
        <w:rPr>
          <w:rFonts w:ascii="宋体" w:hAnsi="宋体" w:cs="宋体" w:hint="eastAsia"/>
          <w:b/>
          <w:szCs w:val="21"/>
        </w:rPr>
        <w:t>条款号：</w:t>
      </w:r>
      <w:r w:rsidRPr="00077262">
        <w:rPr>
          <w:rFonts w:ascii="宋体" w:hAnsi="宋体" w:cs="宋体"/>
          <w:b/>
          <w:szCs w:val="21"/>
        </w:rPr>
        <w:t xml:space="preserve"> </w:t>
      </w:r>
      <w:r w:rsidRPr="00077262">
        <w:rPr>
          <w:rFonts w:ascii="宋体" w:hAnsi="宋体" w:cs="宋体"/>
          <w:szCs w:val="21"/>
        </w:rPr>
        <w:t>30.1</w:t>
      </w:r>
      <w:r w:rsidRPr="00077262">
        <w:rPr>
          <w:rFonts w:ascii="宋体" w:hAnsi="宋体" w:cs="宋体"/>
          <w:b/>
          <w:szCs w:val="21"/>
        </w:rPr>
        <w:t xml:space="preserve">            </w:t>
      </w:r>
      <w:r w:rsidRPr="00077262">
        <w:rPr>
          <w:rFonts w:ascii="宋体" w:hAnsi="宋体" w:cs="宋体" w:hint="eastAsia"/>
          <w:b/>
          <w:szCs w:val="21"/>
        </w:rPr>
        <w:t>修改类型：修改</w:t>
      </w:r>
    </w:p>
    <w:p w:rsidR="007E1DA5" w:rsidRPr="00077262" w:rsidRDefault="007E1DA5" w:rsidP="00CD1FDB">
      <w:pPr>
        <w:spacing w:line="440" w:lineRule="exact"/>
        <w:ind w:firstLineChars="224" w:firstLine="472"/>
        <w:rPr>
          <w:rFonts w:ascii="宋体" w:cs="宋体"/>
          <w:b/>
          <w:szCs w:val="21"/>
        </w:rPr>
      </w:pPr>
      <w:r w:rsidRPr="00077262">
        <w:rPr>
          <w:rFonts w:ascii="宋体" w:hAnsi="宋体" w:cs="宋体" w:hint="eastAsia"/>
          <w:b/>
          <w:szCs w:val="21"/>
        </w:rPr>
        <w:t>原文：</w:t>
      </w:r>
      <w:r w:rsidRPr="00077262">
        <w:rPr>
          <w:rFonts w:ascii="宋体" w:hAnsi="宋体" w:cs="宋体" w:hint="eastAsia"/>
          <w:szCs w:val="21"/>
        </w:rPr>
        <w:t>在合同双方全权代表在合同协议书上签字，并分别加盖双方单位的公章后，合同正式生效。</w:t>
      </w:r>
    </w:p>
    <w:p w:rsidR="007E1DA5" w:rsidRPr="00077262" w:rsidRDefault="007E1DA5" w:rsidP="00CD1FDB">
      <w:pPr>
        <w:pBdr>
          <w:bottom w:val="single" w:sz="6" w:space="1" w:color="auto"/>
        </w:pBdr>
        <w:spacing w:line="440" w:lineRule="exact"/>
        <w:ind w:firstLineChars="200" w:firstLine="422"/>
        <w:rPr>
          <w:rFonts w:ascii="宋体" w:cs="宋体"/>
          <w:szCs w:val="21"/>
          <w:u w:val="single"/>
        </w:rPr>
      </w:pPr>
      <w:r w:rsidRPr="00077262">
        <w:rPr>
          <w:rFonts w:ascii="宋体" w:hAnsi="宋体" w:cs="宋体" w:hint="eastAsia"/>
          <w:b/>
          <w:szCs w:val="21"/>
        </w:rPr>
        <w:t>现文：</w:t>
      </w:r>
      <w:r w:rsidRPr="00077262">
        <w:rPr>
          <w:rFonts w:ascii="宋体" w:hAnsi="宋体" w:cs="宋体" w:hint="eastAsia"/>
          <w:szCs w:val="21"/>
          <w:u w:val="single"/>
        </w:rPr>
        <w:t>合同自发包人、承包人双方法定代表人或委托代理人签字并加盖公章之日起生效。</w:t>
      </w:r>
    </w:p>
    <w:p w:rsidR="007E1DA5" w:rsidRPr="00077262" w:rsidRDefault="007E1DA5" w:rsidP="00CD1FDB">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 33. </w:t>
      </w:r>
      <w:r w:rsidRPr="00077262">
        <w:rPr>
          <w:rFonts w:ascii="Times New Roman" w:hAnsi="Times New Roman" w:hint="eastAsia"/>
          <w:b/>
          <w:szCs w:val="21"/>
        </w:rPr>
        <w:t>投标人信誉的要求</w:t>
      </w:r>
      <w:r w:rsidRPr="00077262">
        <w:rPr>
          <w:rFonts w:ascii="Times New Roman" w:hAnsi="Times New Roman"/>
          <w:b/>
          <w:szCs w:val="21"/>
        </w:rPr>
        <w:t xml:space="preserve">            </w:t>
      </w:r>
      <w:r w:rsidRPr="00077262">
        <w:rPr>
          <w:rFonts w:ascii="Times New Roman" w:hAnsi="Times New Roman" w:hint="eastAsia"/>
          <w:b/>
          <w:szCs w:val="21"/>
        </w:rPr>
        <w:t>修改类型：修改</w:t>
      </w:r>
    </w:p>
    <w:p w:rsidR="007E1DA5" w:rsidRPr="00077262" w:rsidRDefault="007E1DA5" w:rsidP="00CD1FDB">
      <w:pPr>
        <w:pBdr>
          <w:bottom w:val="single" w:sz="6" w:space="1" w:color="auto"/>
        </w:pBd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b/>
          <w:szCs w:val="21"/>
        </w:rPr>
        <w:t xml:space="preserve">33. </w:t>
      </w:r>
      <w:r w:rsidRPr="00077262">
        <w:rPr>
          <w:rFonts w:ascii="Times New Roman" w:hAnsi="Times New Roman" w:hint="eastAsia"/>
          <w:b/>
          <w:szCs w:val="21"/>
        </w:rPr>
        <w:t>投标人信誉的要求</w:t>
      </w:r>
    </w:p>
    <w:p w:rsidR="007E1DA5" w:rsidRPr="00077262" w:rsidRDefault="007E1DA5" w:rsidP="00CD1FDB">
      <w:pPr>
        <w:pBdr>
          <w:bottom w:val="single" w:sz="6" w:space="1" w:color="auto"/>
        </w:pBdr>
        <w:spacing w:line="360" w:lineRule="auto"/>
        <w:ind w:firstLineChars="200" w:firstLine="420"/>
        <w:rPr>
          <w:rFonts w:ascii="Times New Roman" w:hAnsi="Times New Roman"/>
          <w:szCs w:val="21"/>
        </w:rPr>
      </w:pPr>
      <w:r w:rsidRPr="00077262">
        <w:rPr>
          <w:rFonts w:ascii="Times New Roman" w:hAnsi="Times New Roman" w:hint="eastAsia"/>
          <w:szCs w:val="21"/>
        </w:rPr>
        <w:t>存在下列情形之一的，招标人可以限制其投标（需在招标文件中明确评定方法）</w:t>
      </w:r>
    </w:p>
    <w:p w:rsidR="007E1DA5" w:rsidRPr="00077262" w:rsidRDefault="007E1DA5" w:rsidP="00CD1FDB">
      <w:pPr>
        <w:pBdr>
          <w:bottom w:val="single" w:sz="6" w:space="1" w:color="auto"/>
        </w:pBd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1</w:t>
      </w:r>
      <w:r w:rsidRPr="00077262">
        <w:rPr>
          <w:rFonts w:ascii="Times New Roman" w:hAnsi="Times New Roman" w:hint="eastAsia"/>
          <w:szCs w:val="21"/>
        </w:rPr>
        <w:t>）被住房城乡建设行政主管部门在全国建筑市场监管一体化工作平台列入建筑市场主体“黑名单”；</w:t>
      </w:r>
    </w:p>
    <w:p w:rsidR="007E1DA5" w:rsidRPr="00077262" w:rsidRDefault="007E1DA5" w:rsidP="00CD1FDB">
      <w:pPr>
        <w:pBdr>
          <w:bottom w:val="single" w:sz="6" w:space="1" w:color="auto"/>
        </w:pBdr>
        <w:spacing w:line="360" w:lineRule="auto"/>
        <w:ind w:firstLineChars="200" w:firstLine="420"/>
        <w:rPr>
          <w:rFonts w:ascii="Times New Roman" w:hAnsi="Times New Roman"/>
          <w:szCs w:val="21"/>
        </w:rPr>
      </w:pPr>
      <w:r w:rsidRPr="00077262">
        <w:rPr>
          <w:rFonts w:ascii="Times New Roman" w:hAnsi="Times New Roman" w:hint="eastAsia"/>
          <w:szCs w:val="21"/>
        </w:rPr>
        <w:t>（</w:t>
      </w:r>
      <w:r w:rsidRPr="00077262">
        <w:rPr>
          <w:rFonts w:ascii="Times New Roman" w:hAnsi="Times New Roman"/>
          <w:szCs w:val="21"/>
        </w:rPr>
        <w:t>2</w:t>
      </w:r>
      <w:r w:rsidRPr="00077262">
        <w:rPr>
          <w:rFonts w:ascii="Times New Roman" w:hAnsi="Times New Roman" w:hint="eastAsia"/>
          <w:szCs w:val="21"/>
        </w:rPr>
        <w:t>）被发改委、人力资源社会保障、质检总局等有关部门、单位在“信用中国”网站中列入联合惩戒失信黑名单。</w:t>
      </w:r>
    </w:p>
    <w:p w:rsidR="007E1DA5" w:rsidRPr="00077262" w:rsidRDefault="007E1DA5" w:rsidP="00CD1FDB">
      <w:pPr>
        <w:pBdr>
          <w:bottom w:val="single" w:sz="6" w:space="1" w:color="auto"/>
        </w:pBdr>
        <w:spacing w:line="360" w:lineRule="auto"/>
        <w:ind w:firstLineChars="200" w:firstLine="422"/>
        <w:rPr>
          <w:rFonts w:ascii="Times New Roman" w:hAnsi="Times New Roman"/>
          <w:b/>
          <w:szCs w:val="21"/>
        </w:rPr>
      </w:pPr>
      <w:r w:rsidRPr="00077262">
        <w:rPr>
          <w:rFonts w:ascii="Times New Roman" w:hAnsi="Times New Roman" w:hint="eastAsia"/>
          <w:b/>
          <w:szCs w:val="21"/>
        </w:rPr>
        <w:lastRenderedPageBreak/>
        <w:t>现文：</w:t>
      </w:r>
      <w:r w:rsidRPr="00077262">
        <w:rPr>
          <w:rFonts w:ascii="Times New Roman" w:hAnsi="Times New Roman"/>
          <w:b/>
          <w:szCs w:val="21"/>
        </w:rPr>
        <w:t xml:space="preserve">33. </w:t>
      </w:r>
      <w:r w:rsidRPr="00077262">
        <w:rPr>
          <w:rFonts w:ascii="Times New Roman" w:hAnsi="Times New Roman" w:hint="eastAsia"/>
          <w:b/>
          <w:szCs w:val="21"/>
        </w:rPr>
        <w:t>投标人信誉的要求</w:t>
      </w:r>
    </w:p>
    <w:p w:rsidR="007E1DA5" w:rsidRPr="00077262" w:rsidRDefault="007E1DA5" w:rsidP="00CD1FDB">
      <w:pPr>
        <w:pBdr>
          <w:bottom w:val="single" w:sz="6" w:space="1" w:color="auto"/>
        </w:pBdr>
        <w:spacing w:line="360" w:lineRule="auto"/>
        <w:ind w:firstLineChars="200" w:firstLine="420"/>
        <w:rPr>
          <w:rFonts w:ascii="Times New Roman" w:hAnsi="Times New Roman"/>
        </w:rPr>
      </w:pPr>
      <w:r w:rsidRPr="00077262">
        <w:rPr>
          <w:rFonts w:ascii="Times New Roman" w:hAnsi="Times New Roman" w:hint="eastAsia"/>
        </w:rPr>
        <w:t>存在下列情形之一的，招标人可以限制其投标（</w:t>
      </w:r>
      <w:r w:rsidRPr="00077262">
        <w:rPr>
          <w:rFonts w:ascii="Times New Roman" w:hAnsi="Times New Roman" w:hint="eastAsia"/>
          <w:u w:val="single"/>
        </w:rPr>
        <w:t>根据投标人声明评审</w:t>
      </w:r>
      <w:r w:rsidRPr="00077262">
        <w:rPr>
          <w:rFonts w:ascii="Times New Roman" w:hAnsi="Times New Roman" w:hint="eastAsia"/>
        </w:rPr>
        <w:t>）</w:t>
      </w:r>
    </w:p>
    <w:p w:rsidR="007E1DA5" w:rsidRPr="00077262" w:rsidRDefault="007E1DA5" w:rsidP="00CD1FDB">
      <w:pPr>
        <w:pBdr>
          <w:bottom w:val="single" w:sz="6" w:space="1" w:color="auto"/>
        </w:pBdr>
        <w:spacing w:line="360" w:lineRule="auto"/>
        <w:ind w:firstLineChars="200" w:firstLine="420"/>
        <w:rPr>
          <w:rFonts w:ascii="Times New Roman" w:hAnsi="Times New Roman"/>
        </w:rPr>
      </w:pPr>
      <w:r w:rsidRPr="00077262">
        <w:rPr>
          <w:rFonts w:ascii="Times New Roman" w:hAnsi="Times New Roman" w:hint="eastAsia"/>
        </w:rPr>
        <w:t>（</w:t>
      </w:r>
      <w:r w:rsidRPr="00077262">
        <w:rPr>
          <w:rFonts w:ascii="Times New Roman" w:hAnsi="Times New Roman"/>
        </w:rPr>
        <w:t>1</w:t>
      </w:r>
      <w:r w:rsidRPr="00077262">
        <w:rPr>
          <w:rFonts w:ascii="Times New Roman" w:hAnsi="Times New Roman" w:hint="eastAsia"/>
        </w:rPr>
        <w:t>）被住房城乡建设行政主管部门在全国建筑市场监管一体化工作平台列入建筑市场主体“黑名单”；</w:t>
      </w:r>
    </w:p>
    <w:p w:rsidR="007E1DA5" w:rsidRPr="00077262" w:rsidRDefault="007E1DA5" w:rsidP="00CD1FDB">
      <w:pPr>
        <w:pBdr>
          <w:bottom w:val="single" w:sz="6" w:space="1" w:color="auto"/>
        </w:pBdr>
        <w:spacing w:line="360" w:lineRule="auto"/>
        <w:ind w:firstLineChars="200" w:firstLine="420"/>
        <w:rPr>
          <w:rFonts w:ascii="Times New Roman" w:hAnsi="Times New Roman"/>
        </w:rPr>
      </w:pPr>
      <w:r w:rsidRPr="00077262">
        <w:rPr>
          <w:rFonts w:ascii="Times New Roman" w:hAnsi="Times New Roman" w:hint="eastAsia"/>
        </w:rPr>
        <w:t>（</w:t>
      </w:r>
      <w:r w:rsidRPr="00077262">
        <w:rPr>
          <w:rFonts w:ascii="Times New Roman" w:hAnsi="Times New Roman"/>
        </w:rPr>
        <w:t>2</w:t>
      </w:r>
      <w:r w:rsidRPr="00077262">
        <w:rPr>
          <w:rFonts w:ascii="Times New Roman" w:hAnsi="Times New Roman" w:hint="eastAsia"/>
        </w:rPr>
        <w:t>）被发改委、人力资源社会保障、质检总局等有关部门、单位在“信用中国”网站中列入联合惩戒失信黑名单。</w:t>
      </w:r>
    </w:p>
    <w:p w:rsidR="007E1DA5" w:rsidRPr="00077262" w:rsidRDefault="007E1DA5" w:rsidP="00CD1FDB">
      <w:pPr>
        <w:pBdr>
          <w:bottom w:val="single" w:sz="6" w:space="1" w:color="auto"/>
        </w:pBdr>
        <w:spacing w:line="360" w:lineRule="auto"/>
        <w:ind w:firstLineChars="200" w:firstLine="420"/>
        <w:rPr>
          <w:rFonts w:ascii="Times New Roman" w:hAnsi="Times New Roman"/>
          <w:u w:val="single"/>
        </w:rPr>
      </w:pPr>
      <w:r w:rsidRPr="00077262">
        <w:rPr>
          <w:rFonts w:ascii="Times New Roman" w:hAnsi="Times New Roman" w:hint="eastAsia"/>
          <w:u w:val="single"/>
        </w:rPr>
        <w:t>（</w:t>
      </w:r>
      <w:r w:rsidRPr="00077262">
        <w:rPr>
          <w:rFonts w:ascii="Times New Roman" w:hAnsi="Times New Roman"/>
          <w:u w:val="single"/>
        </w:rPr>
        <w:t>3</w:t>
      </w:r>
      <w:r w:rsidRPr="00077262">
        <w:rPr>
          <w:rFonts w:ascii="Times New Roman" w:hAnsi="Times New Roman" w:hint="eastAsia"/>
          <w:u w:val="single"/>
        </w:rPr>
        <w:t>）被工商行政管理机关在全国企业信用信息公示系统中列入严重违法失信企业名单；</w:t>
      </w:r>
    </w:p>
    <w:p w:rsidR="007E1DA5" w:rsidRPr="00077262" w:rsidRDefault="007E1DA5" w:rsidP="00CD1FDB">
      <w:pPr>
        <w:pBdr>
          <w:bottom w:val="single" w:sz="6" w:space="1" w:color="auto"/>
        </w:pBdr>
        <w:spacing w:line="360" w:lineRule="auto"/>
        <w:ind w:firstLineChars="200" w:firstLine="420"/>
        <w:rPr>
          <w:rFonts w:ascii="Times New Roman" w:hAnsi="Times New Roman"/>
          <w:u w:val="single"/>
        </w:rPr>
      </w:pPr>
      <w:r w:rsidRPr="00077262">
        <w:rPr>
          <w:rFonts w:ascii="Times New Roman" w:hAnsi="Times New Roman" w:hint="eastAsia"/>
          <w:u w:val="single"/>
        </w:rPr>
        <w:t>（</w:t>
      </w:r>
      <w:r w:rsidRPr="00077262">
        <w:rPr>
          <w:rFonts w:ascii="Times New Roman" w:hAnsi="Times New Roman"/>
          <w:u w:val="single"/>
        </w:rPr>
        <w:t>4</w:t>
      </w:r>
      <w:r w:rsidRPr="00077262">
        <w:rPr>
          <w:rFonts w:ascii="Times New Roman" w:hAnsi="Times New Roman" w:hint="eastAsia"/>
          <w:u w:val="single"/>
        </w:rPr>
        <w:t>）在近三年内投标人或其法定代表人、拟委派的项目负责人有行贿犯罪行为的；</w:t>
      </w:r>
    </w:p>
    <w:p w:rsidR="007E1DA5" w:rsidRPr="00077262" w:rsidRDefault="007E1DA5" w:rsidP="00CD1FDB">
      <w:pPr>
        <w:pBdr>
          <w:bottom w:val="single" w:sz="6" w:space="1" w:color="auto"/>
        </w:pBdr>
        <w:spacing w:line="360" w:lineRule="auto"/>
        <w:ind w:firstLineChars="200" w:firstLine="420"/>
        <w:rPr>
          <w:rFonts w:ascii="Times New Roman" w:hAnsi="Times New Roman"/>
          <w:szCs w:val="21"/>
          <w:u w:val="single"/>
        </w:rPr>
      </w:pPr>
      <w:r w:rsidRPr="00077262">
        <w:rPr>
          <w:rFonts w:ascii="Times New Roman" w:hAnsi="Times New Roman" w:hint="eastAsia"/>
          <w:u w:val="single"/>
        </w:rPr>
        <w:t>（</w:t>
      </w:r>
      <w:r w:rsidRPr="00077262">
        <w:rPr>
          <w:rFonts w:ascii="Times New Roman" w:hAnsi="Times New Roman"/>
          <w:u w:val="single"/>
        </w:rPr>
        <w:t>5</w:t>
      </w:r>
      <w:r w:rsidRPr="00077262">
        <w:rPr>
          <w:rFonts w:ascii="Times New Roman" w:hAnsi="Times New Roman" w:hint="eastAsia"/>
          <w:u w:val="single"/>
        </w:rPr>
        <w:t>）法律法规规定的其他情形。</w:t>
      </w:r>
    </w:p>
    <w:p w:rsidR="007E1DA5" w:rsidRPr="00077262" w:rsidRDefault="007E1DA5" w:rsidP="00CD1FDB">
      <w:pPr>
        <w:spacing w:line="360" w:lineRule="auto"/>
        <w:ind w:firstLineChars="100" w:firstLine="211"/>
        <w:rPr>
          <w:b/>
          <w:szCs w:val="21"/>
        </w:rPr>
      </w:pPr>
      <w:r w:rsidRPr="00077262">
        <w:rPr>
          <w:rFonts w:hint="eastAsia"/>
          <w:b/>
          <w:szCs w:val="21"/>
        </w:rPr>
        <w:t>注：以上修改，仅限于本范本中有可供选择条款的情形。</w:t>
      </w:r>
    </w:p>
    <w:p w:rsidR="007E1DA5" w:rsidRPr="00077262" w:rsidRDefault="007E1DA5" w:rsidP="005C2628">
      <w:pPr>
        <w:spacing w:line="360" w:lineRule="auto"/>
      </w:pPr>
      <w:r w:rsidRPr="00077262">
        <w:rPr>
          <w:rFonts w:hint="eastAsia"/>
          <w:b/>
          <w:szCs w:val="21"/>
        </w:rPr>
        <w:t>（以下无正文）</w:t>
      </w:r>
    </w:p>
    <w:p w:rsidR="007E1DA5" w:rsidRPr="00077262" w:rsidRDefault="007E1DA5" w:rsidP="005C2628">
      <w:pPr>
        <w:keepNext/>
        <w:keepLines/>
        <w:spacing w:before="120" w:after="120" w:line="415" w:lineRule="auto"/>
        <w:ind w:left="454"/>
        <w:jc w:val="center"/>
        <w:outlineLvl w:val="1"/>
        <w:rPr>
          <w:rFonts w:ascii="Arial" w:hAnsi="Arial"/>
          <w:b/>
          <w:sz w:val="24"/>
          <w:szCs w:val="24"/>
        </w:rPr>
      </w:pPr>
      <w:r w:rsidRPr="00077262">
        <w:rPr>
          <w:rFonts w:ascii="Arial" w:hAnsi="Arial"/>
          <w:b/>
          <w:sz w:val="24"/>
          <w:szCs w:val="24"/>
        </w:rPr>
        <w:br w:type="page"/>
      </w:r>
      <w:bookmarkStart w:id="7" w:name="_Toc2272548"/>
      <w:bookmarkStart w:id="8" w:name="_Toc133328906"/>
      <w:r w:rsidRPr="00077262">
        <w:rPr>
          <w:rFonts w:ascii="Arial" w:hAnsi="Arial" w:hint="eastAsia"/>
          <w:b/>
          <w:sz w:val="24"/>
          <w:szCs w:val="24"/>
        </w:rPr>
        <w:lastRenderedPageBreak/>
        <w:t>三、投标须知通用条款</w:t>
      </w:r>
      <w:bookmarkEnd w:id="7"/>
      <w:bookmarkEnd w:id="8"/>
    </w:p>
    <w:p w:rsidR="007E1DA5" w:rsidRPr="00077262" w:rsidRDefault="007E1DA5" w:rsidP="005C2628">
      <w:pPr>
        <w:widowControl/>
        <w:spacing w:before="156" w:beforeAutospacing="1" w:after="156" w:afterAutospacing="1"/>
        <w:jc w:val="left"/>
        <w:outlineLvl w:val="2"/>
        <w:rPr>
          <w:rFonts w:ascii="宋体" w:cs="宋体"/>
          <w:kern w:val="0"/>
          <w:sz w:val="27"/>
          <w:szCs w:val="27"/>
        </w:rPr>
      </w:pPr>
      <w:bookmarkStart w:id="9" w:name="_Toc2272549"/>
      <w:bookmarkStart w:id="10" w:name="_Toc133328907"/>
      <w:r w:rsidRPr="00077262">
        <w:rPr>
          <w:rFonts w:ascii="宋体" w:hAnsi="宋体" w:cs="宋体" w:hint="eastAsia"/>
          <w:kern w:val="0"/>
          <w:sz w:val="27"/>
          <w:szCs w:val="27"/>
        </w:rPr>
        <w:t>（一）总则</w:t>
      </w:r>
      <w:bookmarkEnd w:id="9"/>
      <w:bookmarkEnd w:id="10"/>
    </w:p>
    <w:p w:rsidR="007E1DA5" w:rsidRPr="00077262" w:rsidRDefault="007E1DA5" w:rsidP="005C2628">
      <w:pPr>
        <w:spacing w:line="360" w:lineRule="auto"/>
        <w:ind w:firstLineChars="200" w:firstLine="482"/>
        <w:rPr>
          <w:rFonts w:ascii="宋体" w:hAnsi="Times New Roman"/>
          <w:b/>
          <w:bCs/>
          <w:sz w:val="24"/>
          <w:szCs w:val="20"/>
        </w:rPr>
      </w:pPr>
      <w:r w:rsidRPr="00077262">
        <w:rPr>
          <w:rFonts w:ascii="宋体" w:hAnsi="宋体"/>
          <w:b/>
          <w:bCs/>
          <w:sz w:val="24"/>
          <w:szCs w:val="20"/>
        </w:rPr>
        <w:t>1</w:t>
      </w:r>
      <w:r w:rsidRPr="00077262">
        <w:rPr>
          <w:rFonts w:ascii="宋体" w:hAnsi="宋体" w:hint="eastAsia"/>
          <w:b/>
          <w:bCs/>
          <w:sz w:val="24"/>
          <w:szCs w:val="20"/>
        </w:rPr>
        <w:t>、定义</w:t>
      </w:r>
    </w:p>
    <w:p w:rsidR="007E1DA5" w:rsidRPr="00077262" w:rsidRDefault="007E1DA5" w:rsidP="005C2628">
      <w:pPr>
        <w:spacing w:line="360" w:lineRule="auto"/>
        <w:ind w:firstLineChars="200" w:firstLine="480"/>
        <w:rPr>
          <w:rFonts w:ascii="宋体" w:hAnsi="Times New Roman"/>
          <w:b/>
          <w:bCs/>
          <w:sz w:val="24"/>
          <w:szCs w:val="20"/>
        </w:rPr>
      </w:pPr>
      <w:r w:rsidRPr="00077262">
        <w:rPr>
          <w:rFonts w:ascii="宋体" w:hAnsi="宋体" w:hint="eastAsia"/>
          <w:sz w:val="24"/>
          <w:szCs w:val="20"/>
        </w:rPr>
        <w:t>本招标文件使用的下列词语具有如下规定的意义：</w:t>
      </w:r>
    </w:p>
    <w:p w:rsidR="007E1DA5" w:rsidRPr="00077262" w:rsidRDefault="007E1DA5" w:rsidP="005C2628">
      <w:pPr>
        <w:spacing w:line="360" w:lineRule="auto"/>
        <w:ind w:firstLineChars="200" w:firstLine="480"/>
        <w:rPr>
          <w:rFonts w:ascii="宋体" w:hAnsi="Times New Roman"/>
          <w:b/>
          <w:bCs/>
          <w:sz w:val="24"/>
          <w:szCs w:val="20"/>
          <w:u w:val="single"/>
        </w:rPr>
      </w:pPr>
      <w:r w:rsidRPr="00077262">
        <w:rPr>
          <w:rFonts w:ascii="宋体" w:hAnsi="宋体" w:hint="eastAsia"/>
          <w:sz w:val="24"/>
          <w:szCs w:val="20"/>
        </w:rPr>
        <w:t>（</w:t>
      </w:r>
      <w:r w:rsidRPr="00077262">
        <w:rPr>
          <w:rFonts w:ascii="宋体" w:hAnsi="宋体"/>
          <w:sz w:val="24"/>
          <w:szCs w:val="20"/>
        </w:rPr>
        <w:t>1</w:t>
      </w:r>
      <w:r w:rsidRPr="00077262">
        <w:rPr>
          <w:rFonts w:ascii="宋体" w:hAnsi="宋体" w:hint="eastAsia"/>
          <w:sz w:val="24"/>
          <w:szCs w:val="20"/>
        </w:rPr>
        <w:t>）“招标人”（即发包人）、“项目建设管理单位</w:t>
      </w:r>
      <w:r w:rsidRPr="00077262">
        <w:rPr>
          <w:rFonts w:ascii="宋体" w:hAnsi="Times New Roman" w:hint="eastAsia"/>
          <w:sz w:val="24"/>
          <w:szCs w:val="20"/>
        </w:rPr>
        <w:t>”</w:t>
      </w:r>
      <w:r w:rsidRPr="00077262">
        <w:rPr>
          <w:rFonts w:ascii="宋体" w:hAnsi="宋体" w:hint="eastAsia"/>
          <w:sz w:val="24"/>
          <w:szCs w:val="20"/>
        </w:rPr>
        <w:t>（或称“项目代建单位”）、“招标代理”、“设计单位”、“监理单位”均已在投标须知前附表中列明。</w:t>
      </w:r>
    </w:p>
    <w:p w:rsidR="007E1DA5" w:rsidRPr="00077262" w:rsidRDefault="007E1DA5" w:rsidP="005C2628">
      <w:pPr>
        <w:spacing w:line="360" w:lineRule="auto"/>
        <w:ind w:firstLineChars="200" w:firstLine="480"/>
        <w:rPr>
          <w:rFonts w:ascii="宋体" w:hAnsi="Times New Roman"/>
          <w:sz w:val="24"/>
          <w:szCs w:val="20"/>
          <w:u w:val="single"/>
        </w:rPr>
      </w:pPr>
      <w:r w:rsidRPr="00077262">
        <w:rPr>
          <w:rFonts w:ascii="宋体" w:hAnsi="宋体" w:hint="eastAsia"/>
          <w:sz w:val="24"/>
          <w:szCs w:val="20"/>
        </w:rPr>
        <w:t>（</w:t>
      </w:r>
      <w:r w:rsidRPr="00077262">
        <w:rPr>
          <w:rFonts w:ascii="宋体" w:hAnsi="宋体"/>
          <w:sz w:val="24"/>
          <w:szCs w:val="20"/>
        </w:rPr>
        <w:t>2</w:t>
      </w:r>
      <w:r w:rsidRPr="00077262">
        <w:rPr>
          <w:rFonts w:ascii="宋体" w:hAnsi="宋体" w:hint="eastAsia"/>
          <w:sz w:val="24"/>
          <w:szCs w:val="20"/>
        </w:rPr>
        <w:t>）“投标人”指向招标人提交投标文件的当事人。</w:t>
      </w:r>
      <w:r w:rsidRPr="00077262">
        <w:rPr>
          <w:rFonts w:ascii="宋体" w:hAnsi="宋体"/>
          <w:sz w:val="24"/>
          <w:szCs w:val="20"/>
        </w:rPr>
        <w:t xml:space="preserve">   </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hint="eastAsia"/>
          <w:sz w:val="24"/>
          <w:szCs w:val="20"/>
        </w:rPr>
        <w:t>（</w:t>
      </w:r>
      <w:r w:rsidRPr="00077262">
        <w:rPr>
          <w:rFonts w:ascii="宋体" w:hAnsi="宋体"/>
          <w:sz w:val="24"/>
          <w:szCs w:val="20"/>
        </w:rPr>
        <w:t>3</w:t>
      </w:r>
      <w:r w:rsidRPr="00077262">
        <w:rPr>
          <w:rFonts w:ascii="宋体" w:hAnsi="宋体" w:hint="eastAsia"/>
          <w:sz w:val="24"/>
          <w:szCs w:val="20"/>
        </w:rPr>
        <w:t>）“承包人”指其投标被招标人接受并与其签订承包合同的当事人。</w:t>
      </w:r>
    </w:p>
    <w:p w:rsidR="007E1DA5" w:rsidRPr="00077262" w:rsidRDefault="007E1DA5" w:rsidP="005C2628">
      <w:pPr>
        <w:spacing w:line="360" w:lineRule="auto"/>
        <w:ind w:firstLineChars="200" w:firstLine="480"/>
        <w:rPr>
          <w:rFonts w:ascii="宋体" w:hAnsi="Times New Roman"/>
          <w:sz w:val="24"/>
          <w:szCs w:val="20"/>
          <w:u w:val="single"/>
        </w:rPr>
      </w:pPr>
      <w:r w:rsidRPr="00077262">
        <w:rPr>
          <w:rFonts w:ascii="宋体" w:hAnsi="宋体" w:hint="eastAsia"/>
          <w:sz w:val="24"/>
          <w:szCs w:val="20"/>
        </w:rPr>
        <w:t>（</w:t>
      </w:r>
      <w:r w:rsidRPr="00077262">
        <w:rPr>
          <w:rFonts w:ascii="宋体" w:hAnsi="宋体"/>
          <w:sz w:val="24"/>
          <w:szCs w:val="20"/>
        </w:rPr>
        <w:t>4</w:t>
      </w:r>
      <w:r w:rsidRPr="00077262">
        <w:rPr>
          <w:rFonts w:ascii="宋体" w:hAnsi="宋体" w:hint="eastAsia"/>
          <w:sz w:val="24"/>
          <w:szCs w:val="20"/>
        </w:rPr>
        <w:t>）“招标文件”指由招标代理发出的本文件（包括全部章节、附件）及招标答疑会会议纪要和</w:t>
      </w:r>
      <w:r w:rsidRPr="00077262">
        <w:rPr>
          <w:rFonts w:ascii="宋体" w:hAnsi="宋体" w:hint="eastAsia"/>
          <w:bCs/>
          <w:sz w:val="24"/>
          <w:szCs w:val="20"/>
        </w:rPr>
        <w:t>招标文件的澄清与修改</w:t>
      </w:r>
      <w:r w:rsidRPr="00077262">
        <w:rPr>
          <w:rFonts w:ascii="宋体" w:hAnsi="宋体" w:hint="eastAsia"/>
          <w:sz w:val="24"/>
          <w:szCs w:val="20"/>
        </w:rPr>
        <w:t>文件。</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hint="eastAsia"/>
          <w:sz w:val="24"/>
          <w:szCs w:val="20"/>
        </w:rPr>
        <w:t>（</w:t>
      </w:r>
      <w:r w:rsidRPr="00077262">
        <w:rPr>
          <w:rFonts w:ascii="宋体" w:hAnsi="宋体"/>
          <w:sz w:val="24"/>
          <w:szCs w:val="20"/>
        </w:rPr>
        <w:t>5</w:t>
      </w:r>
      <w:r w:rsidRPr="00077262">
        <w:rPr>
          <w:rFonts w:ascii="宋体" w:hAnsi="宋体" w:hint="eastAsia"/>
          <w:sz w:val="24"/>
          <w:szCs w:val="20"/>
        </w:rPr>
        <w:t>）“投标文件”指投标人根据本项目招标文件向招标人提交的全部文件。</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hint="eastAsia"/>
          <w:sz w:val="24"/>
          <w:szCs w:val="20"/>
        </w:rPr>
        <w:t>（</w:t>
      </w:r>
      <w:r w:rsidRPr="00077262">
        <w:rPr>
          <w:rFonts w:ascii="宋体" w:hAnsi="宋体"/>
          <w:sz w:val="24"/>
          <w:szCs w:val="20"/>
        </w:rPr>
        <w:t>6</w:t>
      </w:r>
      <w:r w:rsidRPr="00077262">
        <w:rPr>
          <w:rFonts w:ascii="宋体" w:hAnsi="宋体" w:hint="eastAsia"/>
          <w:sz w:val="24"/>
          <w:szCs w:val="20"/>
        </w:rPr>
        <w:t>）“书面形式”指打字或印刷的文件和数据电文（包括电报、电传、传真、电子数据交换和电子邮件）。</w:t>
      </w:r>
    </w:p>
    <w:p w:rsidR="007E1DA5" w:rsidRPr="00077262" w:rsidRDefault="007E1DA5" w:rsidP="005C2628">
      <w:pPr>
        <w:spacing w:line="360" w:lineRule="auto"/>
        <w:ind w:firstLineChars="200" w:firstLine="482"/>
        <w:rPr>
          <w:rFonts w:ascii="宋体"/>
          <w:b/>
          <w:sz w:val="24"/>
        </w:rPr>
      </w:pPr>
      <w:r w:rsidRPr="00077262">
        <w:rPr>
          <w:rFonts w:ascii="宋体" w:hAnsi="宋体"/>
          <w:b/>
          <w:sz w:val="24"/>
        </w:rPr>
        <w:t>2</w:t>
      </w:r>
      <w:r w:rsidRPr="00077262">
        <w:rPr>
          <w:rFonts w:ascii="宋体" w:hAnsi="宋体" w:hint="eastAsia"/>
          <w:b/>
          <w:sz w:val="24"/>
        </w:rPr>
        <w:t>、招标说明</w:t>
      </w:r>
    </w:p>
    <w:p w:rsidR="007E1DA5" w:rsidRPr="00077262" w:rsidRDefault="007E1DA5" w:rsidP="005C2628">
      <w:pPr>
        <w:spacing w:line="360" w:lineRule="auto"/>
        <w:ind w:firstLineChars="200" w:firstLine="480"/>
        <w:rPr>
          <w:rFonts w:ascii="宋体"/>
          <w:bCs/>
          <w:sz w:val="24"/>
        </w:rPr>
      </w:pPr>
      <w:r w:rsidRPr="00077262">
        <w:rPr>
          <w:rFonts w:ascii="宋体" w:hAnsi="宋体"/>
          <w:bCs/>
          <w:sz w:val="24"/>
        </w:rPr>
        <w:t>2.1</w:t>
      </w:r>
      <w:r w:rsidRPr="00077262">
        <w:rPr>
          <w:rFonts w:ascii="宋体" w:hAnsi="宋体" w:hint="eastAsia"/>
          <w:bCs/>
          <w:sz w:val="24"/>
        </w:rPr>
        <w:t>本招标工程项目按照《中华人民共和国招标投标法》等有关法律、行政法规、规章和规范性文件，通过招标方式选定承包人。</w:t>
      </w:r>
    </w:p>
    <w:p w:rsidR="007E1DA5" w:rsidRPr="00077262" w:rsidRDefault="007E1DA5" w:rsidP="005C2628">
      <w:pPr>
        <w:spacing w:line="360" w:lineRule="auto"/>
        <w:ind w:firstLineChars="200" w:firstLine="480"/>
        <w:rPr>
          <w:rFonts w:ascii="宋体"/>
          <w:bCs/>
          <w:sz w:val="24"/>
        </w:rPr>
      </w:pPr>
      <w:r w:rsidRPr="00077262">
        <w:rPr>
          <w:rFonts w:ascii="宋体" w:hAnsi="宋体"/>
          <w:bCs/>
          <w:sz w:val="24"/>
        </w:rPr>
        <w:t>2.2</w:t>
      </w:r>
      <w:r w:rsidRPr="00077262">
        <w:rPr>
          <w:rFonts w:ascii="宋体" w:hAnsi="宋体" w:hint="eastAsia"/>
          <w:bCs/>
          <w:sz w:val="24"/>
        </w:rPr>
        <w:t>工程名称、建设地点、建设规模、承包方式、质量标准、招标范围、工期要求等均在投标须知前附表中列明。</w:t>
      </w:r>
    </w:p>
    <w:p w:rsidR="007E1DA5" w:rsidRPr="00077262" w:rsidRDefault="007E1DA5" w:rsidP="005C2628">
      <w:pPr>
        <w:spacing w:line="360" w:lineRule="auto"/>
        <w:ind w:firstLineChars="200" w:firstLine="480"/>
        <w:rPr>
          <w:rFonts w:ascii="宋体"/>
          <w:bCs/>
          <w:sz w:val="24"/>
        </w:rPr>
      </w:pPr>
      <w:r w:rsidRPr="00077262">
        <w:rPr>
          <w:rFonts w:ascii="宋体" w:hAnsi="宋体"/>
          <w:bCs/>
          <w:sz w:val="24"/>
        </w:rPr>
        <w:t>2.3</w:t>
      </w:r>
      <w:r w:rsidRPr="00077262">
        <w:rPr>
          <w:rFonts w:ascii="宋体" w:hAnsi="宋体" w:hint="eastAsia"/>
          <w:bCs/>
          <w:sz w:val="24"/>
        </w:rPr>
        <w:t>设计说明：详见招标图纸。</w:t>
      </w:r>
    </w:p>
    <w:p w:rsidR="007E1DA5" w:rsidRPr="00077262" w:rsidRDefault="007E1DA5" w:rsidP="005C2628">
      <w:pPr>
        <w:spacing w:line="360" w:lineRule="auto"/>
        <w:ind w:firstLineChars="200" w:firstLine="480"/>
        <w:rPr>
          <w:rFonts w:ascii="宋体"/>
          <w:bCs/>
          <w:sz w:val="24"/>
        </w:rPr>
      </w:pPr>
      <w:r w:rsidRPr="00077262">
        <w:rPr>
          <w:rFonts w:ascii="宋体" w:hAnsi="宋体"/>
          <w:bCs/>
          <w:sz w:val="24"/>
        </w:rPr>
        <w:t>2.4</w:t>
      </w:r>
      <w:r w:rsidRPr="00077262">
        <w:rPr>
          <w:rFonts w:ascii="宋体" w:hAnsi="宋体" w:hint="eastAsia"/>
          <w:bCs/>
          <w:sz w:val="24"/>
        </w:rPr>
        <w:t>工程施工特点：详见招标图纸。</w:t>
      </w:r>
    </w:p>
    <w:p w:rsidR="007E1DA5" w:rsidRPr="00077262" w:rsidRDefault="007E1DA5" w:rsidP="005C2628">
      <w:pPr>
        <w:tabs>
          <w:tab w:val="left" w:pos="105"/>
        </w:tabs>
        <w:spacing w:line="360" w:lineRule="auto"/>
        <w:ind w:firstLineChars="200" w:firstLine="482"/>
        <w:rPr>
          <w:rFonts w:ascii="宋体"/>
          <w:b/>
          <w:sz w:val="24"/>
        </w:rPr>
      </w:pPr>
      <w:r w:rsidRPr="00077262">
        <w:rPr>
          <w:rFonts w:ascii="宋体" w:hAnsi="宋体"/>
          <w:b/>
          <w:sz w:val="24"/>
        </w:rPr>
        <w:t>3</w:t>
      </w:r>
      <w:r w:rsidRPr="00077262">
        <w:rPr>
          <w:rFonts w:ascii="宋体" w:hAnsi="宋体" w:hint="eastAsia"/>
          <w:b/>
          <w:sz w:val="24"/>
        </w:rPr>
        <w:t>．资金来源</w:t>
      </w:r>
    </w:p>
    <w:p w:rsidR="007E1DA5" w:rsidRPr="00077262" w:rsidRDefault="007E1DA5" w:rsidP="005C2628">
      <w:pPr>
        <w:spacing w:line="360" w:lineRule="auto"/>
        <w:ind w:firstLineChars="200" w:firstLine="480"/>
        <w:rPr>
          <w:rFonts w:ascii="宋体"/>
          <w:bCs/>
          <w:sz w:val="24"/>
        </w:rPr>
      </w:pPr>
      <w:r w:rsidRPr="00077262">
        <w:rPr>
          <w:rFonts w:ascii="宋体" w:hAnsi="宋体"/>
          <w:bCs/>
          <w:sz w:val="24"/>
        </w:rPr>
        <w:t>3.1</w:t>
      </w:r>
      <w:r w:rsidRPr="00077262">
        <w:rPr>
          <w:rFonts w:ascii="宋体" w:hAnsi="宋体" w:hint="eastAsia"/>
          <w:bCs/>
          <w:sz w:val="24"/>
        </w:rPr>
        <w:t>本招标工程项目资金来源见投标须知前附表第</w:t>
      </w:r>
      <w:r w:rsidRPr="00077262">
        <w:rPr>
          <w:rFonts w:ascii="宋体" w:hAnsi="宋体"/>
          <w:bCs/>
          <w:sz w:val="24"/>
        </w:rPr>
        <w:t>9</w:t>
      </w:r>
      <w:r w:rsidRPr="00077262">
        <w:rPr>
          <w:rFonts w:ascii="宋体" w:hAnsi="宋体" w:hint="eastAsia"/>
          <w:bCs/>
          <w:sz w:val="24"/>
        </w:rPr>
        <w:t>项</w:t>
      </w:r>
    </w:p>
    <w:p w:rsidR="007E1DA5" w:rsidRPr="00077262" w:rsidRDefault="007E1DA5" w:rsidP="005C2628">
      <w:pPr>
        <w:tabs>
          <w:tab w:val="left" w:pos="105"/>
        </w:tabs>
        <w:spacing w:line="360" w:lineRule="auto"/>
        <w:ind w:firstLineChars="200" w:firstLine="482"/>
        <w:rPr>
          <w:rFonts w:ascii="宋体"/>
          <w:b/>
          <w:sz w:val="24"/>
        </w:rPr>
      </w:pPr>
      <w:r w:rsidRPr="00077262">
        <w:rPr>
          <w:rFonts w:ascii="宋体" w:hAnsi="宋体"/>
          <w:b/>
          <w:sz w:val="24"/>
        </w:rPr>
        <w:t>4</w:t>
      </w:r>
      <w:r w:rsidRPr="00077262">
        <w:rPr>
          <w:rFonts w:ascii="宋体" w:hAnsi="宋体" w:hint="eastAsia"/>
          <w:b/>
          <w:sz w:val="24"/>
        </w:rPr>
        <w:t>．合格投标人的条件</w:t>
      </w:r>
    </w:p>
    <w:p w:rsidR="007E1DA5" w:rsidRPr="00077262" w:rsidRDefault="007E1DA5" w:rsidP="005C2628">
      <w:pPr>
        <w:spacing w:line="360" w:lineRule="auto"/>
        <w:ind w:firstLineChars="200" w:firstLine="480"/>
        <w:rPr>
          <w:rFonts w:ascii="宋体"/>
          <w:bCs/>
          <w:sz w:val="24"/>
        </w:rPr>
      </w:pPr>
      <w:r w:rsidRPr="00077262">
        <w:rPr>
          <w:rFonts w:ascii="宋体" w:hAnsi="宋体"/>
          <w:bCs/>
          <w:sz w:val="24"/>
        </w:rPr>
        <w:t>4.1</w:t>
      </w:r>
      <w:r w:rsidRPr="00077262">
        <w:rPr>
          <w:rFonts w:ascii="宋体" w:hAnsi="宋体" w:hint="eastAsia"/>
          <w:bCs/>
          <w:sz w:val="24"/>
        </w:rPr>
        <w:t>详见本项目招标公告</w:t>
      </w:r>
    </w:p>
    <w:p w:rsidR="007E1DA5" w:rsidRPr="00077262" w:rsidRDefault="007E1DA5" w:rsidP="005C2628">
      <w:pPr>
        <w:tabs>
          <w:tab w:val="left" w:pos="105"/>
        </w:tabs>
        <w:spacing w:line="360" w:lineRule="auto"/>
        <w:ind w:firstLineChars="200" w:firstLine="482"/>
        <w:rPr>
          <w:rFonts w:ascii="宋体"/>
          <w:b/>
          <w:sz w:val="24"/>
        </w:rPr>
      </w:pPr>
      <w:r w:rsidRPr="00077262">
        <w:rPr>
          <w:rFonts w:ascii="宋体" w:hAnsi="宋体"/>
          <w:b/>
          <w:sz w:val="24"/>
        </w:rPr>
        <w:t>5</w:t>
      </w:r>
      <w:r w:rsidRPr="00077262">
        <w:rPr>
          <w:rFonts w:ascii="宋体" w:hAnsi="宋体" w:hint="eastAsia"/>
          <w:b/>
          <w:sz w:val="24"/>
        </w:rPr>
        <w:t>．踏勘现场</w:t>
      </w:r>
    </w:p>
    <w:p w:rsidR="007E1DA5" w:rsidRPr="00077262" w:rsidRDefault="007E1DA5" w:rsidP="005C2628">
      <w:pPr>
        <w:spacing w:line="360" w:lineRule="auto"/>
        <w:ind w:firstLineChars="200" w:firstLine="480"/>
        <w:rPr>
          <w:rFonts w:ascii="宋体"/>
          <w:bCs/>
          <w:sz w:val="24"/>
          <w:u w:val="single"/>
        </w:rPr>
      </w:pPr>
      <w:r w:rsidRPr="00077262">
        <w:rPr>
          <w:rFonts w:ascii="宋体" w:hAnsi="宋体"/>
          <w:bCs/>
          <w:sz w:val="24"/>
        </w:rPr>
        <w:t xml:space="preserve">5.1 </w:t>
      </w:r>
      <w:r w:rsidRPr="00077262">
        <w:rPr>
          <w:rFonts w:ascii="宋体" w:hAnsi="宋体" w:hint="eastAsia"/>
          <w:bCs/>
          <w:sz w:val="24"/>
        </w:rPr>
        <w:t>投标人应按本投标须知前附表第</w:t>
      </w:r>
      <w:r w:rsidRPr="00077262">
        <w:rPr>
          <w:rFonts w:ascii="宋体" w:hAnsi="宋体"/>
          <w:bCs/>
          <w:sz w:val="24"/>
        </w:rPr>
        <w:t>15</w:t>
      </w:r>
      <w:r w:rsidRPr="00077262">
        <w:rPr>
          <w:rFonts w:ascii="宋体" w:hAnsi="宋体" w:hint="eastAsia"/>
          <w:bCs/>
          <w:sz w:val="24"/>
        </w:rPr>
        <w:t>项所述时间和要求对工程现场及周围环境进行踏勘，</w:t>
      </w:r>
      <w:r w:rsidRPr="00077262">
        <w:rPr>
          <w:rFonts w:ascii="宋体" w:hAnsi="宋体" w:hint="eastAsia"/>
          <w:sz w:val="24"/>
        </w:rPr>
        <w:t>投标人应充分重视和仔细地进行这种考察，</w:t>
      </w:r>
      <w:r w:rsidRPr="00077262">
        <w:rPr>
          <w:rFonts w:ascii="宋体" w:hAnsi="宋体" w:hint="eastAsia"/>
          <w:bCs/>
          <w:sz w:val="24"/>
        </w:rPr>
        <w:t>以便投标人获取</w:t>
      </w:r>
      <w:r w:rsidRPr="00077262">
        <w:rPr>
          <w:rFonts w:ascii="宋体" w:hAnsi="宋体" w:hint="eastAsia"/>
          <w:sz w:val="24"/>
        </w:rPr>
        <w:t>那些须投标人自己负责的</w:t>
      </w:r>
      <w:r w:rsidRPr="00077262">
        <w:rPr>
          <w:rFonts w:ascii="宋体" w:hAnsi="宋体" w:hint="eastAsia"/>
          <w:bCs/>
          <w:sz w:val="24"/>
        </w:rPr>
        <w:t>有关编制投标文件和签署合同所涉及现场所有的资料。</w:t>
      </w:r>
      <w:r w:rsidRPr="00077262">
        <w:rPr>
          <w:rFonts w:ascii="宋体" w:hAnsi="宋体" w:hint="eastAsia"/>
          <w:sz w:val="24"/>
        </w:rPr>
        <w:t>一旦中标，这种考察即被认为其结果已在中标文件中得到充分反映。考察现场的费用由投标人自己承担。</w:t>
      </w:r>
    </w:p>
    <w:p w:rsidR="007E1DA5" w:rsidRPr="00077262" w:rsidRDefault="007E1DA5" w:rsidP="005C2628">
      <w:pPr>
        <w:tabs>
          <w:tab w:val="left" w:pos="105"/>
        </w:tabs>
        <w:spacing w:line="360" w:lineRule="auto"/>
        <w:ind w:firstLineChars="200" w:firstLine="480"/>
        <w:rPr>
          <w:rFonts w:ascii="宋体"/>
          <w:bCs/>
          <w:sz w:val="24"/>
        </w:rPr>
      </w:pPr>
      <w:r w:rsidRPr="00077262">
        <w:rPr>
          <w:rFonts w:ascii="宋体" w:hAnsi="宋体"/>
          <w:bCs/>
          <w:sz w:val="24"/>
        </w:rPr>
        <w:lastRenderedPageBreak/>
        <w:t xml:space="preserve">5.2 </w:t>
      </w:r>
      <w:r w:rsidRPr="00077262">
        <w:rPr>
          <w:rFonts w:ascii="宋体" w:hAnsi="宋体" w:hint="eastAsia"/>
          <w:bCs/>
          <w:sz w:val="24"/>
        </w:rPr>
        <w:t>招标人向投标人提供的有关现场的数据和资料，是招标人现有的能被投标人利用的资料，招标人对投标人做出的任何推论、理解和结论均不负责任。</w:t>
      </w:r>
    </w:p>
    <w:p w:rsidR="007E1DA5" w:rsidRPr="00077262" w:rsidRDefault="007E1DA5" w:rsidP="005C2628">
      <w:pPr>
        <w:spacing w:line="360" w:lineRule="auto"/>
        <w:ind w:firstLineChars="200" w:firstLine="480"/>
        <w:rPr>
          <w:rFonts w:ascii="宋体"/>
          <w:bCs/>
          <w:sz w:val="24"/>
        </w:rPr>
      </w:pPr>
      <w:r w:rsidRPr="00077262">
        <w:rPr>
          <w:rFonts w:ascii="宋体" w:hAnsi="宋体"/>
          <w:bCs/>
          <w:sz w:val="24"/>
        </w:rPr>
        <w:t xml:space="preserve">5.3 </w:t>
      </w:r>
      <w:r w:rsidRPr="00077262">
        <w:rPr>
          <w:rFonts w:ascii="宋体" w:hAnsi="宋体" w:hint="eastAsia"/>
          <w:bCs/>
          <w:sz w:val="24"/>
        </w:rPr>
        <w:t>经招标人允许，投标人可为踏勘目的进入招标人的项目现场。</w:t>
      </w:r>
      <w:r w:rsidRPr="00077262">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077262">
        <w:rPr>
          <w:rFonts w:ascii="宋体" w:hAnsi="宋体" w:hint="eastAsia"/>
          <w:bCs/>
          <w:sz w:val="24"/>
        </w:rPr>
        <w:t>投标人不得因此使招标人承担有关的责任和蒙受损失。</w:t>
      </w:r>
    </w:p>
    <w:p w:rsidR="007E1DA5" w:rsidRPr="00077262" w:rsidRDefault="007E1DA5" w:rsidP="005C2628">
      <w:pPr>
        <w:tabs>
          <w:tab w:val="left" w:pos="105"/>
        </w:tabs>
        <w:spacing w:line="360" w:lineRule="auto"/>
        <w:ind w:firstLineChars="200" w:firstLine="482"/>
        <w:rPr>
          <w:rFonts w:ascii="宋体"/>
          <w:b/>
          <w:sz w:val="24"/>
        </w:rPr>
      </w:pPr>
      <w:r w:rsidRPr="00077262">
        <w:rPr>
          <w:rFonts w:ascii="宋体" w:hAnsi="宋体"/>
          <w:b/>
          <w:sz w:val="24"/>
        </w:rPr>
        <w:t>6</w:t>
      </w:r>
      <w:r w:rsidRPr="00077262">
        <w:rPr>
          <w:rFonts w:ascii="宋体" w:hAnsi="宋体" w:hint="eastAsia"/>
          <w:b/>
          <w:sz w:val="24"/>
        </w:rPr>
        <w:t>．投标费用</w:t>
      </w:r>
    </w:p>
    <w:p w:rsidR="007E1DA5" w:rsidRPr="00077262" w:rsidRDefault="007E1DA5" w:rsidP="005C2628">
      <w:pPr>
        <w:tabs>
          <w:tab w:val="left" w:pos="105"/>
        </w:tabs>
        <w:spacing w:line="360" w:lineRule="auto"/>
        <w:ind w:firstLineChars="200" w:firstLine="480"/>
        <w:rPr>
          <w:rFonts w:ascii="宋体"/>
          <w:bCs/>
          <w:sz w:val="24"/>
        </w:rPr>
      </w:pPr>
      <w:r w:rsidRPr="00077262">
        <w:rPr>
          <w:rFonts w:ascii="宋体" w:hAnsi="宋体"/>
          <w:bCs/>
          <w:sz w:val="24"/>
        </w:rPr>
        <w:t>6.1</w:t>
      </w:r>
      <w:r w:rsidRPr="00077262">
        <w:rPr>
          <w:rFonts w:ascii="宋体" w:hAnsi="宋体" w:hint="eastAsia"/>
          <w:sz w:val="24"/>
        </w:rPr>
        <w:t>不论投标结果如何，投标人应承担</w:t>
      </w:r>
      <w:r w:rsidRPr="00077262">
        <w:rPr>
          <w:rFonts w:ascii="宋体" w:hAnsi="宋体" w:hint="eastAsia"/>
          <w:bCs/>
          <w:sz w:val="24"/>
        </w:rPr>
        <w:t>自身</w:t>
      </w:r>
      <w:r w:rsidRPr="00077262">
        <w:rPr>
          <w:rFonts w:ascii="宋体" w:hAnsi="宋体" w:hint="eastAsia"/>
          <w:sz w:val="24"/>
        </w:rPr>
        <w:t>因投标文件编制、递交及其他</w:t>
      </w:r>
      <w:r w:rsidRPr="00077262">
        <w:rPr>
          <w:rFonts w:ascii="宋体" w:hAnsi="宋体" w:hint="eastAsia"/>
          <w:bCs/>
          <w:sz w:val="24"/>
        </w:rPr>
        <w:t>参加本招标活动</w:t>
      </w:r>
      <w:r w:rsidRPr="00077262">
        <w:rPr>
          <w:rFonts w:ascii="宋体" w:hAnsi="宋体" w:hint="eastAsia"/>
          <w:sz w:val="24"/>
        </w:rPr>
        <w:t>所涉及的一切费用，招标人对上述费用不负任何责任。</w:t>
      </w:r>
    </w:p>
    <w:p w:rsidR="007E1DA5" w:rsidRPr="00077262" w:rsidRDefault="007E1DA5" w:rsidP="005C2628">
      <w:pPr>
        <w:widowControl/>
        <w:spacing w:before="156" w:beforeAutospacing="1" w:after="156" w:afterAutospacing="1"/>
        <w:jc w:val="left"/>
        <w:outlineLvl w:val="2"/>
        <w:rPr>
          <w:rFonts w:ascii="宋体" w:cs="宋体"/>
          <w:kern w:val="0"/>
          <w:sz w:val="27"/>
          <w:szCs w:val="27"/>
        </w:rPr>
      </w:pPr>
      <w:bookmarkStart w:id="11" w:name="_Toc2272550"/>
      <w:bookmarkStart w:id="12" w:name="_Toc133328908"/>
      <w:r w:rsidRPr="00077262">
        <w:rPr>
          <w:rFonts w:ascii="宋体" w:hAnsi="宋体" w:cs="宋体" w:hint="eastAsia"/>
          <w:kern w:val="0"/>
          <w:sz w:val="27"/>
          <w:szCs w:val="27"/>
        </w:rPr>
        <w:t>（二）招标文件</w:t>
      </w:r>
      <w:bookmarkEnd w:id="11"/>
      <w:bookmarkEnd w:id="12"/>
    </w:p>
    <w:p w:rsidR="007E1DA5" w:rsidRPr="00077262" w:rsidRDefault="007E1DA5" w:rsidP="005C2628">
      <w:pPr>
        <w:tabs>
          <w:tab w:val="left" w:pos="105"/>
        </w:tabs>
        <w:spacing w:line="360" w:lineRule="auto"/>
        <w:ind w:firstLineChars="200" w:firstLine="482"/>
        <w:rPr>
          <w:rFonts w:ascii="宋体"/>
          <w:b/>
          <w:sz w:val="24"/>
        </w:rPr>
      </w:pPr>
      <w:r w:rsidRPr="00077262">
        <w:rPr>
          <w:rFonts w:ascii="宋体" w:hAnsi="宋体"/>
          <w:b/>
          <w:sz w:val="24"/>
        </w:rPr>
        <w:t>7.</w:t>
      </w:r>
      <w:r w:rsidRPr="00077262">
        <w:rPr>
          <w:rFonts w:ascii="宋体" w:hAnsi="宋体" w:hint="eastAsia"/>
          <w:b/>
          <w:sz w:val="24"/>
        </w:rPr>
        <w:t>招标文件的组成</w:t>
      </w:r>
    </w:p>
    <w:p w:rsidR="007E1DA5" w:rsidRPr="00077262" w:rsidRDefault="007E1DA5" w:rsidP="005C2628">
      <w:pPr>
        <w:spacing w:line="360" w:lineRule="auto"/>
        <w:ind w:firstLineChars="200" w:firstLine="480"/>
        <w:rPr>
          <w:rFonts w:ascii="宋体"/>
          <w:sz w:val="24"/>
        </w:rPr>
      </w:pPr>
      <w:r w:rsidRPr="00077262">
        <w:rPr>
          <w:rFonts w:ascii="宋体" w:hAnsi="宋体"/>
          <w:bCs/>
          <w:sz w:val="24"/>
        </w:rPr>
        <w:t>7.1</w:t>
      </w:r>
      <w:r w:rsidRPr="00077262">
        <w:rPr>
          <w:rFonts w:ascii="宋体" w:hAnsi="宋体" w:hint="eastAsia"/>
          <w:sz w:val="24"/>
        </w:rPr>
        <w:t>本招标文件包括下列文件，以及所有按本须知第</w:t>
      </w:r>
      <w:r w:rsidRPr="00077262">
        <w:rPr>
          <w:rFonts w:ascii="宋体" w:hAnsi="宋体"/>
          <w:sz w:val="24"/>
        </w:rPr>
        <w:t>8</w:t>
      </w:r>
      <w:r w:rsidRPr="00077262">
        <w:rPr>
          <w:rFonts w:ascii="宋体" w:hAnsi="宋体" w:hint="eastAsia"/>
          <w:sz w:val="24"/>
        </w:rPr>
        <w:t>条发出的招标答疑会会议纪要和按本须知第</w:t>
      </w:r>
      <w:r w:rsidRPr="00077262">
        <w:rPr>
          <w:rFonts w:ascii="宋体" w:hAnsi="宋体"/>
          <w:sz w:val="24"/>
        </w:rPr>
        <w:t>9</w:t>
      </w:r>
      <w:r w:rsidRPr="00077262">
        <w:rPr>
          <w:rFonts w:ascii="宋体" w:hAnsi="宋体" w:hint="eastAsia"/>
          <w:sz w:val="24"/>
        </w:rPr>
        <w:t>条发出的澄清或修改：</w:t>
      </w:r>
    </w:p>
    <w:p w:rsidR="007E1DA5" w:rsidRPr="00077262" w:rsidRDefault="007E1DA5" w:rsidP="005C2628">
      <w:pPr>
        <w:spacing w:line="360" w:lineRule="auto"/>
        <w:ind w:left="-2" w:firstLineChars="200" w:firstLine="480"/>
        <w:rPr>
          <w:rFonts w:ascii="宋体" w:hAnsi="Times New Roman"/>
          <w:sz w:val="24"/>
          <w:szCs w:val="20"/>
        </w:rPr>
      </w:pPr>
      <w:r w:rsidRPr="00077262">
        <w:rPr>
          <w:rFonts w:ascii="宋体" w:hAnsi="宋体" w:hint="eastAsia"/>
          <w:bCs/>
          <w:sz w:val="24"/>
          <w:szCs w:val="20"/>
        </w:rPr>
        <w:t>第一章</w:t>
      </w:r>
      <w:r w:rsidRPr="00077262">
        <w:rPr>
          <w:rFonts w:ascii="宋体" w:hAnsi="宋体"/>
          <w:bCs/>
          <w:sz w:val="24"/>
          <w:szCs w:val="20"/>
        </w:rPr>
        <w:t xml:space="preserve">  </w:t>
      </w:r>
      <w:r w:rsidRPr="00077262">
        <w:rPr>
          <w:rFonts w:ascii="宋体" w:hAnsi="宋体" w:hint="eastAsia"/>
          <w:sz w:val="24"/>
          <w:szCs w:val="20"/>
        </w:rPr>
        <w:t>投标须知</w:t>
      </w:r>
    </w:p>
    <w:p w:rsidR="007E1DA5" w:rsidRPr="00077262" w:rsidRDefault="007E1DA5" w:rsidP="005C2628">
      <w:pPr>
        <w:spacing w:line="360" w:lineRule="auto"/>
        <w:ind w:left="-2" w:firstLineChars="200" w:firstLine="480"/>
        <w:rPr>
          <w:rFonts w:ascii="宋体" w:hAnsi="Times New Roman"/>
          <w:sz w:val="24"/>
          <w:szCs w:val="20"/>
        </w:rPr>
      </w:pPr>
      <w:r w:rsidRPr="00077262">
        <w:rPr>
          <w:rFonts w:ascii="宋体" w:hAnsi="宋体" w:hint="eastAsia"/>
          <w:bCs/>
          <w:sz w:val="24"/>
          <w:szCs w:val="20"/>
        </w:rPr>
        <w:t>第二章</w:t>
      </w:r>
      <w:r w:rsidRPr="00077262">
        <w:rPr>
          <w:rFonts w:ascii="宋体" w:hAnsi="宋体"/>
          <w:bCs/>
          <w:sz w:val="24"/>
          <w:szCs w:val="20"/>
        </w:rPr>
        <w:t xml:space="preserve">  </w:t>
      </w:r>
      <w:r w:rsidRPr="00077262">
        <w:rPr>
          <w:rFonts w:ascii="宋体" w:hAnsi="宋体" w:hint="eastAsia"/>
          <w:sz w:val="24"/>
          <w:szCs w:val="20"/>
        </w:rPr>
        <w:t>开标、评标及定标办法</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hint="eastAsia"/>
          <w:sz w:val="24"/>
          <w:szCs w:val="20"/>
        </w:rPr>
        <w:t>第三章</w:t>
      </w:r>
      <w:r w:rsidRPr="00077262">
        <w:rPr>
          <w:rFonts w:ascii="宋体" w:hAnsi="宋体"/>
          <w:sz w:val="24"/>
          <w:szCs w:val="20"/>
        </w:rPr>
        <w:t xml:space="preserve">  </w:t>
      </w:r>
      <w:r w:rsidRPr="00077262">
        <w:rPr>
          <w:rFonts w:ascii="宋体" w:hAnsi="宋体" w:hint="eastAsia"/>
          <w:sz w:val="24"/>
          <w:szCs w:val="20"/>
        </w:rPr>
        <w:t>合同条款</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hint="eastAsia"/>
          <w:bCs/>
          <w:sz w:val="24"/>
          <w:szCs w:val="20"/>
        </w:rPr>
        <w:t>第四章</w:t>
      </w:r>
      <w:r w:rsidRPr="00077262">
        <w:rPr>
          <w:rFonts w:ascii="宋体" w:hAnsi="宋体"/>
          <w:bCs/>
          <w:sz w:val="24"/>
          <w:szCs w:val="20"/>
        </w:rPr>
        <w:t xml:space="preserve">  </w:t>
      </w:r>
      <w:r w:rsidRPr="00077262">
        <w:rPr>
          <w:rFonts w:ascii="宋体" w:hAnsi="宋体" w:hint="eastAsia"/>
          <w:sz w:val="24"/>
          <w:szCs w:val="20"/>
        </w:rPr>
        <w:t>投标文件格式</w:t>
      </w:r>
    </w:p>
    <w:p w:rsidR="007E1DA5" w:rsidRPr="00077262" w:rsidRDefault="007E1DA5" w:rsidP="005C2628">
      <w:pPr>
        <w:spacing w:line="360" w:lineRule="auto"/>
        <w:ind w:left="-2" w:firstLineChars="200" w:firstLine="480"/>
        <w:rPr>
          <w:rFonts w:ascii="宋体" w:hAnsi="Times New Roman"/>
          <w:sz w:val="24"/>
          <w:szCs w:val="20"/>
        </w:rPr>
      </w:pPr>
      <w:r w:rsidRPr="00077262">
        <w:rPr>
          <w:rFonts w:ascii="宋体" w:hAnsi="宋体" w:hint="eastAsia"/>
          <w:bCs/>
          <w:sz w:val="24"/>
          <w:szCs w:val="20"/>
        </w:rPr>
        <w:t>第五章</w:t>
      </w:r>
      <w:r w:rsidRPr="00077262">
        <w:rPr>
          <w:rFonts w:ascii="宋体" w:hAnsi="宋体"/>
          <w:bCs/>
          <w:sz w:val="24"/>
          <w:szCs w:val="20"/>
        </w:rPr>
        <w:t xml:space="preserve">  </w:t>
      </w:r>
      <w:r w:rsidRPr="00077262">
        <w:rPr>
          <w:rFonts w:ascii="宋体" w:hAnsi="宋体" w:hint="eastAsia"/>
          <w:sz w:val="24"/>
          <w:szCs w:val="20"/>
        </w:rPr>
        <w:t>技术条件（工程建设标准）（另册）</w:t>
      </w:r>
    </w:p>
    <w:p w:rsidR="007E1DA5" w:rsidRPr="00077262" w:rsidRDefault="007E1DA5" w:rsidP="005C2628">
      <w:pPr>
        <w:spacing w:line="360" w:lineRule="auto"/>
        <w:ind w:left="-2" w:firstLineChars="200" w:firstLine="480"/>
        <w:rPr>
          <w:rFonts w:ascii="宋体" w:hAnsi="Times New Roman"/>
          <w:sz w:val="24"/>
          <w:szCs w:val="20"/>
        </w:rPr>
      </w:pPr>
      <w:r w:rsidRPr="00077262">
        <w:rPr>
          <w:rFonts w:ascii="宋体" w:hAnsi="宋体" w:hint="eastAsia"/>
          <w:bCs/>
          <w:sz w:val="24"/>
          <w:szCs w:val="20"/>
        </w:rPr>
        <w:t>第六章</w:t>
      </w:r>
      <w:r w:rsidRPr="00077262">
        <w:rPr>
          <w:rFonts w:ascii="宋体" w:hAnsi="宋体"/>
          <w:bCs/>
          <w:sz w:val="24"/>
          <w:szCs w:val="20"/>
        </w:rPr>
        <w:t xml:space="preserve">  </w:t>
      </w:r>
      <w:r w:rsidRPr="00077262">
        <w:rPr>
          <w:rFonts w:ascii="宋体" w:hAnsi="宋体" w:hint="eastAsia"/>
          <w:sz w:val="24"/>
          <w:szCs w:val="20"/>
        </w:rPr>
        <w:t>图纸及勘察资料（另册）</w:t>
      </w:r>
    </w:p>
    <w:p w:rsidR="007E1DA5" w:rsidRPr="00077262" w:rsidRDefault="007E1DA5" w:rsidP="005C2628">
      <w:pPr>
        <w:spacing w:line="360" w:lineRule="auto"/>
        <w:ind w:left="-2" w:firstLineChars="200" w:firstLine="480"/>
        <w:rPr>
          <w:rFonts w:ascii="宋体" w:hAnsi="Times New Roman"/>
          <w:sz w:val="24"/>
          <w:szCs w:val="20"/>
        </w:rPr>
      </w:pPr>
      <w:r w:rsidRPr="00077262">
        <w:rPr>
          <w:rFonts w:ascii="宋体" w:hAnsi="宋体" w:hint="eastAsia"/>
          <w:bCs/>
          <w:sz w:val="24"/>
          <w:szCs w:val="20"/>
        </w:rPr>
        <w:t>第七章</w:t>
      </w:r>
      <w:r w:rsidRPr="00077262">
        <w:rPr>
          <w:rFonts w:ascii="宋体" w:hAnsi="宋体"/>
          <w:bCs/>
          <w:sz w:val="24"/>
          <w:szCs w:val="20"/>
        </w:rPr>
        <w:t xml:space="preserve">  </w:t>
      </w:r>
      <w:r w:rsidRPr="00077262">
        <w:rPr>
          <w:rFonts w:ascii="宋体" w:hAnsi="宋体" w:hint="eastAsia"/>
          <w:bCs/>
          <w:sz w:val="24"/>
          <w:szCs w:val="20"/>
        </w:rPr>
        <w:t>招标</w:t>
      </w:r>
      <w:r w:rsidRPr="00077262">
        <w:rPr>
          <w:rFonts w:ascii="宋体" w:hAnsi="宋体" w:hint="eastAsia"/>
          <w:sz w:val="24"/>
          <w:szCs w:val="20"/>
        </w:rPr>
        <w:t>工程量清单（另册）</w:t>
      </w:r>
    </w:p>
    <w:p w:rsidR="007E1DA5" w:rsidRPr="00077262" w:rsidRDefault="007E1DA5" w:rsidP="005C2628">
      <w:pPr>
        <w:spacing w:line="360" w:lineRule="auto"/>
        <w:ind w:left="-2" w:firstLineChars="200" w:firstLine="480"/>
        <w:rPr>
          <w:rFonts w:ascii="宋体" w:hAnsi="Times New Roman"/>
          <w:sz w:val="24"/>
          <w:szCs w:val="20"/>
        </w:rPr>
      </w:pPr>
      <w:r w:rsidRPr="00077262">
        <w:rPr>
          <w:rFonts w:ascii="宋体" w:hAnsi="宋体" w:hint="eastAsia"/>
          <w:sz w:val="24"/>
          <w:szCs w:val="20"/>
        </w:rPr>
        <w:t>第八章</w:t>
      </w:r>
      <w:r w:rsidRPr="00077262">
        <w:rPr>
          <w:rFonts w:ascii="宋体" w:hAnsi="宋体"/>
          <w:sz w:val="24"/>
          <w:szCs w:val="20"/>
        </w:rPr>
        <w:t xml:space="preserve">  </w:t>
      </w:r>
      <w:r w:rsidRPr="00077262">
        <w:rPr>
          <w:rFonts w:ascii="宋体" w:hAnsi="宋体" w:hint="eastAsia"/>
          <w:sz w:val="24"/>
          <w:szCs w:val="20"/>
        </w:rPr>
        <w:t>最高投标限价</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 xml:space="preserve">7.2 </w:t>
      </w:r>
      <w:r w:rsidRPr="00077262">
        <w:rPr>
          <w:rFonts w:ascii="宋体" w:hAnsi="宋体" w:hint="eastAsia"/>
          <w:sz w:val="24"/>
          <w:szCs w:val="20"/>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 xml:space="preserve">7.3 </w:t>
      </w:r>
      <w:r w:rsidRPr="00077262">
        <w:rPr>
          <w:rFonts w:ascii="宋体" w:hAnsi="宋体" w:hint="eastAsia"/>
          <w:sz w:val="24"/>
          <w:szCs w:val="20"/>
        </w:rPr>
        <w:t>投标人一旦中标，招标文件的内容对招标人和中标人双方均有约束力。</w:t>
      </w:r>
    </w:p>
    <w:p w:rsidR="007E1DA5" w:rsidRPr="00077262" w:rsidRDefault="007E1DA5" w:rsidP="005C2628">
      <w:pPr>
        <w:spacing w:line="360" w:lineRule="auto"/>
        <w:ind w:firstLineChars="200" w:firstLine="482"/>
        <w:rPr>
          <w:rFonts w:ascii="宋体" w:hAnsi="Times New Roman"/>
          <w:b/>
          <w:bCs/>
          <w:sz w:val="24"/>
          <w:szCs w:val="20"/>
        </w:rPr>
      </w:pPr>
      <w:r w:rsidRPr="00077262">
        <w:rPr>
          <w:rFonts w:ascii="宋体" w:hAnsi="宋体"/>
          <w:b/>
          <w:bCs/>
          <w:sz w:val="24"/>
          <w:szCs w:val="20"/>
        </w:rPr>
        <w:t>8</w:t>
      </w:r>
      <w:r w:rsidRPr="00077262">
        <w:rPr>
          <w:rFonts w:ascii="宋体" w:hAnsi="宋体" w:hint="eastAsia"/>
          <w:b/>
          <w:bCs/>
          <w:sz w:val="24"/>
          <w:szCs w:val="20"/>
        </w:rPr>
        <w:t>．招标答疑</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 xml:space="preserve">8.1 </w:t>
      </w:r>
      <w:r w:rsidRPr="00077262">
        <w:rPr>
          <w:rFonts w:ascii="宋体" w:hAnsi="宋体" w:hint="eastAsia"/>
          <w:sz w:val="24"/>
          <w:szCs w:val="20"/>
        </w:rPr>
        <w:t>投标人若对招标文件（包括招标图纸）中有疑问，可以书面形式</w:t>
      </w:r>
      <w:r w:rsidRPr="00077262">
        <w:rPr>
          <w:rFonts w:ascii="Times New Roman" w:hAnsi="Times New Roman" w:hint="eastAsia"/>
          <w:sz w:val="24"/>
          <w:szCs w:val="24"/>
        </w:rPr>
        <w:t>通过</w:t>
      </w:r>
      <w:r w:rsidRPr="00077262">
        <w:rPr>
          <w:rFonts w:ascii="Times New Roman" w:hAnsi="Times New Roman"/>
          <w:sz w:val="24"/>
          <w:szCs w:val="24"/>
          <w:u w:val="single"/>
        </w:rPr>
        <w:t xml:space="preserve">        </w:t>
      </w:r>
      <w:r w:rsidRPr="00077262">
        <w:rPr>
          <w:rFonts w:ascii="宋体" w:hAnsi="宋体" w:hint="eastAsia"/>
          <w:sz w:val="24"/>
          <w:szCs w:val="24"/>
        </w:rPr>
        <w:t>交</w:t>
      </w:r>
      <w:r w:rsidRPr="00077262">
        <w:rPr>
          <w:rFonts w:ascii="宋体" w:hAnsi="宋体" w:hint="eastAsia"/>
          <w:sz w:val="24"/>
          <w:szCs w:val="24"/>
        </w:rPr>
        <w:lastRenderedPageBreak/>
        <w:t>易平台</w:t>
      </w:r>
      <w:r w:rsidRPr="00077262">
        <w:rPr>
          <w:rFonts w:ascii="Times New Roman" w:hAnsi="Times New Roman" w:hint="eastAsia"/>
          <w:sz w:val="24"/>
          <w:szCs w:val="24"/>
        </w:rPr>
        <w:t>提交</w:t>
      </w:r>
      <w:r w:rsidRPr="00077262">
        <w:rPr>
          <w:rFonts w:ascii="宋体" w:hAnsi="宋体" w:hint="eastAsia"/>
          <w:sz w:val="24"/>
          <w:szCs w:val="20"/>
        </w:rPr>
        <w:t>给招标人或招标代理人，提交形式见本须知前附表第</w:t>
      </w:r>
      <w:r w:rsidRPr="00077262">
        <w:rPr>
          <w:rFonts w:ascii="宋体" w:hAnsi="宋体"/>
          <w:sz w:val="24"/>
          <w:szCs w:val="20"/>
        </w:rPr>
        <w:t>16</w:t>
      </w:r>
      <w:r w:rsidRPr="00077262">
        <w:rPr>
          <w:rFonts w:ascii="宋体" w:hAnsi="宋体" w:hint="eastAsia"/>
          <w:sz w:val="24"/>
          <w:szCs w:val="20"/>
        </w:rPr>
        <w:t>项。</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8.2</w:t>
      </w:r>
      <w:r w:rsidRPr="00077262">
        <w:rPr>
          <w:rFonts w:ascii="宋体" w:hAnsi="Times New Roman" w:hint="eastAsia"/>
          <w:sz w:val="24"/>
          <w:szCs w:val="20"/>
        </w:rPr>
        <w:t>招标答疑会会议纪要将在提交投标文件截止时间</w:t>
      </w:r>
      <w:r w:rsidRPr="00077262">
        <w:rPr>
          <w:rFonts w:ascii="宋体" w:hAnsi="Times New Roman"/>
          <w:sz w:val="24"/>
          <w:szCs w:val="20"/>
        </w:rPr>
        <w:t>15</w:t>
      </w:r>
      <w:r w:rsidRPr="00077262">
        <w:rPr>
          <w:rFonts w:ascii="宋体" w:hAnsi="Times New Roman" w:hint="eastAsia"/>
          <w:sz w:val="24"/>
          <w:szCs w:val="20"/>
        </w:rPr>
        <w:t>日前在</w:t>
      </w:r>
      <w:r w:rsidRPr="00077262">
        <w:rPr>
          <w:rFonts w:ascii="Times New Roman" w:hAnsi="Times New Roman"/>
          <w:sz w:val="24"/>
          <w:szCs w:val="24"/>
          <w:u w:val="single"/>
        </w:rPr>
        <w:t xml:space="preserve">        </w:t>
      </w:r>
      <w:r w:rsidRPr="00077262">
        <w:rPr>
          <w:rFonts w:ascii="宋体" w:hAnsi="宋体" w:hint="eastAsia"/>
          <w:sz w:val="24"/>
          <w:szCs w:val="24"/>
        </w:rPr>
        <w:t>交易平台</w:t>
      </w:r>
      <w:r w:rsidRPr="00077262">
        <w:rPr>
          <w:rFonts w:ascii="宋体" w:hAnsi="Times New Roman"/>
          <w:sz w:val="24"/>
          <w:szCs w:val="20"/>
        </w:rPr>
        <w:t xml:space="preserve"> </w:t>
      </w:r>
      <w:r w:rsidRPr="00077262">
        <w:rPr>
          <w:rFonts w:ascii="宋体" w:hAnsi="Times New Roman" w:hint="eastAsia"/>
          <w:sz w:val="24"/>
          <w:szCs w:val="20"/>
        </w:rPr>
        <w:t>“项目答疑纪要”专区公开发布。答疑纪要一经在</w:t>
      </w:r>
      <w:r w:rsidRPr="00077262">
        <w:rPr>
          <w:rFonts w:ascii="Times New Roman" w:hAnsi="Times New Roman"/>
          <w:sz w:val="24"/>
          <w:szCs w:val="24"/>
          <w:u w:val="single"/>
        </w:rPr>
        <w:t xml:space="preserve">        </w:t>
      </w:r>
      <w:r w:rsidRPr="00077262">
        <w:rPr>
          <w:rFonts w:ascii="宋体" w:hAnsi="宋体" w:hint="eastAsia"/>
          <w:sz w:val="24"/>
          <w:szCs w:val="24"/>
        </w:rPr>
        <w:t>交易平台</w:t>
      </w:r>
      <w:r w:rsidRPr="00077262">
        <w:rPr>
          <w:rFonts w:ascii="宋体" w:hAnsi="Times New Roman" w:hint="eastAsia"/>
          <w:sz w:val="24"/>
          <w:szCs w:val="20"/>
        </w:rPr>
        <w:t>发布，视作已发放给所有投标人。</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8.3</w:t>
      </w:r>
      <w:r w:rsidRPr="00077262">
        <w:rPr>
          <w:rFonts w:ascii="宋体" w:hAnsi="宋体" w:hint="eastAsia"/>
          <w:sz w:val="24"/>
          <w:szCs w:val="20"/>
        </w:rPr>
        <w:t>答疑会会议纪要为招标文件的一部分。</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8.4</w:t>
      </w:r>
      <w:r w:rsidRPr="00077262">
        <w:rPr>
          <w:rFonts w:ascii="宋体" w:hAnsi="宋体" w:hint="eastAsia"/>
          <w:sz w:val="24"/>
          <w:szCs w:val="20"/>
        </w:rPr>
        <w:t>若招标答疑会会议纪要与招标文件有矛盾，以答疑会议纪要最后发出的书面形式的文件为准。</w:t>
      </w:r>
    </w:p>
    <w:p w:rsidR="007E1DA5" w:rsidRPr="00077262" w:rsidRDefault="007E1DA5" w:rsidP="005C2628">
      <w:pPr>
        <w:spacing w:line="360" w:lineRule="auto"/>
        <w:ind w:firstLineChars="200" w:firstLine="482"/>
        <w:rPr>
          <w:rFonts w:ascii="宋体" w:hAnsi="Times New Roman"/>
          <w:b/>
          <w:bCs/>
          <w:sz w:val="24"/>
          <w:szCs w:val="20"/>
        </w:rPr>
      </w:pPr>
      <w:r w:rsidRPr="00077262">
        <w:rPr>
          <w:rFonts w:ascii="宋体" w:hAnsi="宋体"/>
          <w:b/>
          <w:bCs/>
          <w:sz w:val="24"/>
          <w:szCs w:val="20"/>
        </w:rPr>
        <w:t>9.</w:t>
      </w:r>
      <w:r w:rsidRPr="00077262">
        <w:rPr>
          <w:rFonts w:ascii="宋体" w:hAnsi="宋体" w:hint="eastAsia"/>
          <w:b/>
          <w:bCs/>
          <w:sz w:val="24"/>
          <w:szCs w:val="20"/>
        </w:rPr>
        <w:t>招标文件的澄清与修改</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9.1</w:t>
      </w:r>
      <w:r w:rsidRPr="00077262">
        <w:rPr>
          <w:rFonts w:ascii="宋体" w:hAnsi="宋体" w:hint="eastAsia"/>
          <w:sz w:val="24"/>
          <w:szCs w:val="20"/>
        </w:rPr>
        <w:t>招标文件发出后</w:t>
      </w:r>
      <w:r w:rsidRPr="00077262">
        <w:rPr>
          <w:rFonts w:ascii="宋体" w:hAnsi="Times New Roman"/>
          <w:sz w:val="24"/>
          <w:szCs w:val="20"/>
        </w:rPr>
        <w:t>,</w:t>
      </w:r>
      <w:r w:rsidRPr="00077262">
        <w:rPr>
          <w:rFonts w:ascii="宋体" w:hAnsi="宋体" w:hint="eastAsia"/>
          <w:sz w:val="24"/>
          <w:szCs w:val="20"/>
        </w:rPr>
        <w:t>在提交投标文件截止时间</w:t>
      </w:r>
      <w:r w:rsidRPr="00077262">
        <w:rPr>
          <w:rFonts w:ascii="宋体" w:hAnsi="宋体"/>
          <w:sz w:val="24"/>
          <w:szCs w:val="20"/>
        </w:rPr>
        <w:t>15</w:t>
      </w:r>
      <w:r w:rsidRPr="00077262">
        <w:rPr>
          <w:rFonts w:ascii="宋体" w:hAnsi="宋体" w:hint="eastAsia"/>
          <w:sz w:val="24"/>
          <w:szCs w:val="20"/>
        </w:rPr>
        <w:t>日前，招标人可对招标文件进行必要的澄清或修改。</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9.2</w:t>
      </w:r>
      <w:r w:rsidRPr="00077262">
        <w:rPr>
          <w:rFonts w:ascii="宋体" w:hAnsi="Times New Roman" w:hint="eastAsia"/>
          <w:sz w:val="24"/>
          <w:szCs w:val="20"/>
        </w:rPr>
        <w:t>招标文件的澄清或修改将在</w:t>
      </w:r>
      <w:r w:rsidRPr="00077262">
        <w:rPr>
          <w:rFonts w:ascii="Times New Roman" w:hAnsi="Times New Roman"/>
          <w:sz w:val="24"/>
          <w:szCs w:val="24"/>
          <w:u w:val="single"/>
        </w:rPr>
        <w:t xml:space="preserve">        </w:t>
      </w:r>
      <w:r w:rsidRPr="00077262">
        <w:rPr>
          <w:rFonts w:ascii="宋体" w:hAnsi="宋体" w:hint="eastAsia"/>
          <w:sz w:val="24"/>
          <w:szCs w:val="24"/>
        </w:rPr>
        <w:t>交易平台</w:t>
      </w:r>
      <w:r w:rsidRPr="00077262">
        <w:rPr>
          <w:rFonts w:ascii="宋体" w:hAnsi="Times New Roman" w:hint="eastAsia"/>
          <w:sz w:val="24"/>
          <w:szCs w:val="20"/>
        </w:rPr>
        <w:t>“项目答疑纪要”专区公开发布。答疑纪要一经在</w:t>
      </w:r>
      <w:r w:rsidRPr="00077262">
        <w:rPr>
          <w:rFonts w:ascii="Times New Roman" w:hAnsi="Times New Roman"/>
          <w:sz w:val="24"/>
          <w:szCs w:val="24"/>
          <w:u w:val="single"/>
        </w:rPr>
        <w:t xml:space="preserve">        </w:t>
      </w:r>
      <w:r w:rsidRPr="00077262">
        <w:rPr>
          <w:rFonts w:ascii="宋体" w:hAnsi="宋体" w:hint="eastAsia"/>
          <w:sz w:val="24"/>
          <w:szCs w:val="24"/>
        </w:rPr>
        <w:t>交易平台</w:t>
      </w:r>
      <w:r w:rsidRPr="00077262">
        <w:rPr>
          <w:rFonts w:ascii="宋体" w:hAnsi="Times New Roman" w:hint="eastAsia"/>
          <w:sz w:val="24"/>
          <w:szCs w:val="20"/>
        </w:rPr>
        <w:t>发布，视作已发放给所有投标人，以</w:t>
      </w:r>
      <w:r w:rsidRPr="00077262">
        <w:rPr>
          <w:rFonts w:ascii="Times New Roman" w:hAnsi="Times New Roman"/>
          <w:sz w:val="24"/>
          <w:szCs w:val="24"/>
          <w:u w:val="single"/>
        </w:rPr>
        <w:t xml:space="preserve">        </w:t>
      </w:r>
      <w:r w:rsidRPr="00077262">
        <w:rPr>
          <w:rFonts w:ascii="宋体" w:hAnsi="宋体" w:hint="eastAsia"/>
          <w:sz w:val="24"/>
          <w:szCs w:val="24"/>
        </w:rPr>
        <w:t>交易平台</w:t>
      </w:r>
      <w:r w:rsidRPr="00077262">
        <w:rPr>
          <w:rFonts w:ascii="宋体" w:hAnsi="Times New Roman" w:hint="eastAsia"/>
          <w:sz w:val="24"/>
          <w:szCs w:val="20"/>
        </w:rPr>
        <w:t>上网发布时间作为送达时间。</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9.3</w:t>
      </w:r>
      <w:r w:rsidRPr="00077262">
        <w:rPr>
          <w:rFonts w:ascii="宋体" w:hAnsi="宋体" w:hint="eastAsia"/>
          <w:sz w:val="24"/>
          <w:szCs w:val="20"/>
        </w:rPr>
        <w:t>招标文件的修改内容为招标文件的组成部分。</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9.4</w:t>
      </w:r>
      <w:r w:rsidRPr="00077262">
        <w:rPr>
          <w:rFonts w:ascii="宋体" w:hAnsi="宋体" w:hint="eastAsia"/>
          <w:sz w:val="24"/>
          <w:szCs w:val="20"/>
        </w:rPr>
        <w:t>招标文件的澄清或修改均以书面形式明确的内容为准。当招标文件的澄清、修改、补充等在同一内容的表述不一致时，以最后发出的书面形式的文件为准。</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9.5</w:t>
      </w:r>
      <w:r w:rsidRPr="00077262">
        <w:rPr>
          <w:rFonts w:ascii="宋体" w:hAnsi="宋体" w:hint="eastAsia"/>
          <w:sz w:val="24"/>
          <w:szCs w:val="20"/>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7E1DA5" w:rsidRPr="00077262" w:rsidRDefault="007E1DA5" w:rsidP="005C2628">
      <w:pPr>
        <w:widowControl/>
        <w:spacing w:before="156" w:beforeAutospacing="1" w:after="156" w:afterAutospacing="1"/>
        <w:jc w:val="left"/>
        <w:outlineLvl w:val="2"/>
        <w:rPr>
          <w:rFonts w:ascii="宋体" w:cs="宋体"/>
          <w:kern w:val="0"/>
          <w:sz w:val="27"/>
          <w:szCs w:val="27"/>
        </w:rPr>
      </w:pPr>
      <w:bookmarkStart w:id="13" w:name="_Toc2272551"/>
      <w:bookmarkStart w:id="14" w:name="_Toc133328909"/>
      <w:r w:rsidRPr="00077262">
        <w:rPr>
          <w:rFonts w:ascii="宋体" w:hAnsi="宋体" w:cs="宋体" w:hint="eastAsia"/>
          <w:kern w:val="0"/>
          <w:sz w:val="27"/>
          <w:szCs w:val="27"/>
        </w:rPr>
        <w:t>（三）投标文件的编制</w:t>
      </w:r>
      <w:bookmarkEnd w:id="13"/>
      <w:bookmarkEnd w:id="14"/>
    </w:p>
    <w:p w:rsidR="007E1DA5" w:rsidRPr="00077262" w:rsidRDefault="007E1DA5" w:rsidP="005C2628">
      <w:pPr>
        <w:spacing w:line="360" w:lineRule="auto"/>
        <w:ind w:firstLineChars="200" w:firstLine="482"/>
        <w:rPr>
          <w:rFonts w:ascii="宋体" w:hAnsi="Times New Roman"/>
          <w:b/>
          <w:bCs/>
          <w:sz w:val="24"/>
          <w:szCs w:val="20"/>
        </w:rPr>
      </w:pPr>
      <w:r w:rsidRPr="00077262">
        <w:rPr>
          <w:rFonts w:ascii="宋体" w:hAnsi="宋体"/>
          <w:b/>
          <w:bCs/>
          <w:sz w:val="24"/>
          <w:szCs w:val="20"/>
        </w:rPr>
        <w:t>10</w:t>
      </w:r>
      <w:r w:rsidRPr="00077262">
        <w:rPr>
          <w:rFonts w:ascii="宋体" w:hAnsi="宋体" w:hint="eastAsia"/>
          <w:b/>
          <w:bCs/>
          <w:sz w:val="24"/>
          <w:szCs w:val="20"/>
        </w:rPr>
        <w:t>．投标文件的语言及度量衡单位</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 xml:space="preserve">10.1 </w:t>
      </w:r>
      <w:r w:rsidRPr="00077262">
        <w:rPr>
          <w:rFonts w:ascii="宋体" w:hAnsi="宋体" w:hint="eastAsia"/>
          <w:sz w:val="24"/>
          <w:szCs w:val="20"/>
        </w:rPr>
        <w:t>投标文件和与投标有关的所有文件均应使用中文。</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 xml:space="preserve">10.2 </w:t>
      </w:r>
      <w:r w:rsidRPr="00077262">
        <w:rPr>
          <w:rFonts w:ascii="宋体" w:hAnsi="宋体" w:hint="eastAsia"/>
          <w:sz w:val="24"/>
          <w:szCs w:val="20"/>
        </w:rPr>
        <w:t>除工程规范另有规定外，投标文件使用的度量衡单位，均采用中华人民共和国法定计量单位。</w:t>
      </w:r>
    </w:p>
    <w:p w:rsidR="007E1DA5" w:rsidRPr="00077262" w:rsidRDefault="007E1DA5" w:rsidP="005C2628">
      <w:pPr>
        <w:spacing w:line="360" w:lineRule="auto"/>
        <w:ind w:firstLineChars="200" w:firstLine="482"/>
        <w:rPr>
          <w:rFonts w:ascii="宋体" w:hAnsi="Times New Roman"/>
          <w:b/>
          <w:bCs/>
          <w:sz w:val="24"/>
          <w:szCs w:val="20"/>
        </w:rPr>
      </w:pPr>
      <w:r w:rsidRPr="00077262">
        <w:rPr>
          <w:rFonts w:ascii="宋体" w:hAnsi="宋体"/>
          <w:b/>
          <w:bCs/>
          <w:sz w:val="24"/>
          <w:szCs w:val="20"/>
        </w:rPr>
        <w:t>11</w:t>
      </w:r>
      <w:r w:rsidRPr="00077262">
        <w:rPr>
          <w:rFonts w:ascii="宋体" w:hAnsi="宋体" w:hint="eastAsia"/>
          <w:b/>
          <w:bCs/>
          <w:sz w:val="24"/>
          <w:szCs w:val="20"/>
        </w:rPr>
        <w:t>．投标文件的组成</w:t>
      </w:r>
    </w:p>
    <w:p w:rsidR="007E1DA5" w:rsidRPr="00077262" w:rsidRDefault="007E1DA5" w:rsidP="005C2628">
      <w:pPr>
        <w:spacing w:line="360" w:lineRule="auto"/>
        <w:ind w:firstLineChars="200" w:firstLine="480"/>
        <w:rPr>
          <w:rFonts w:ascii="宋体" w:hAnsi="Times New Roman"/>
          <w:b/>
          <w:sz w:val="24"/>
          <w:szCs w:val="20"/>
        </w:rPr>
      </w:pPr>
      <w:r w:rsidRPr="00077262">
        <w:rPr>
          <w:rFonts w:ascii="宋体" w:hAnsi="宋体"/>
          <w:sz w:val="24"/>
          <w:szCs w:val="20"/>
        </w:rPr>
        <w:t xml:space="preserve">11.1 </w:t>
      </w:r>
      <w:r w:rsidRPr="00077262">
        <w:rPr>
          <w:rFonts w:ascii="宋体" w:hAnsi="宋体" w:hint="eastAsia"/>
          <w:sz w:val="24"/>
          <w:szCs w:val="20"/>
        </w:rPr>
        <w:t>投标文件由技术部分（含资格审查文件）和经济部分两部分投标文件组成</w:t>
      </w:r>
      <w:r w:rsidRPr="00077262">
        <w:rPr>
          <w:rFonts w:ascii="宋体" w:hAnsi="宋体" w:hint="eastAsia"/>
          <w:b/>
          <w:sz w:val="24"/>
          <w:szCs w:val="20"/>
        </w:rPr>
        <w:t>。</w:t>
      </w:r>
    </w:p>
    <w:p w:rsidR="007E1DA5" w:rsidRPr="00077262" w:rsidRDefault="007E1DA5" w:rsidP="005C2628">
      <w:pPr>
        <w:spacing w:line="360" w:lineRule="auto"/>
        <w:ind w:firstLineChars="200" w:firstLine="480"/>
        <w:rPr>
          <w:rFonts w:ascii="宋体" w:hAnsi="宋体"/>
          <w:bCs/>
          <w:sz w:val="24"/>
        </w:rPr>
      </w:pPr>
      <w:r w:rsidRPr="00077262">
        <w:rPr>
          <w:rFonts w:ascii="宋体" w:hAnsi="宋体"/>
          <w:bCs/>
          <w:sz w:val="24"/>
        </w:rPr>
        <w:t>11.2</w:t>
      </w:r>
      <w:r w:rsidRPr="00077262">
        <w:rPr>
          <w:rFonts w:ascii="宋体" w:hAnsi="宋体" w:hint="eastAsia"/>
          <w:bCs/>
          <w:sz w:val="24"/>
        </w:rPr>
        <w:t>投标文件技术标部分主要包括下列内容</w:t>
      </w:r>
      <w:r w:rsidRPr="00077262">
        <w:rPr>
          <w:rFonts w:ascii="宋体" w:hAnsi="宋体"/>
          <w:bCs/>
          <w:sz w:val="24"/>
        </w:rPr>
        <w:t>:</w:t>
      </w:r>
    </w:p>
    <w:p w:rsidR="007E1DA5" w:rsidRPr="00077262" w:rsidRDefault="007E1DA5" w:rsidP="005C2628">
      <w:pPr>
        <w:spacing w:line="360" w:lineRule="auto"/>
        <w:ind w:firstLineChars="200" w:firstLine="480"/>
        <w:rPr>
          <w:rFonts w:ascii="宋体"/>
          <w:bCs/>
          <w:sz w:val="24"/>
        </w:rPr>
      </w:pPr>
      <w:r w:rsidRPr="00077262">
        <w:rPr>
          <w:rFonts w:ascii="宋体"/>
          <w:bCs/>
          <w:sz w:val="24"/>
        </w:rPr>
        <w:t xml:space="preserve">11.2.1 </w:t>
      </w:r>
      <w:r w:rsidRPr="00077262">
        <w:rPr>
          <w:rFonts w:ascii="宋体" w:hint="eastAsia"/>
          <w:bCs/>
          <w:sz w:val="24"/>
        </w:rPr>
        <w:t>技术投标文件</w:t>
      </w:r>
      <w:r w:rsidRPr="00077262">
        <w:rPr>
          <w:rFonts w:ascii="宋体" w:hAnsi="宋体"/>
          <w:sz w:val="24"/>
        </w:rPr>
        <w:t>(</w:t>
      </w:r>
      <w:r w:rsidRPr="00077262">
        <w:rPr>
          <w:rFonts w:ascii="宋体" w:hAnsi="宋体" w:hint="eastAsia"/>
          <w:sz w:val="24"/>
        </w:rPr>
        <w:t>按招标文件的要求填写</w:t>
      </w:r>
      <w:r w:rsidRPr="00077262">
        <w:rPr>
          <w:rFonts w:ascii="宋体" w:hAnsi="宋体"/>
          <w:sz w:val="24"/>
        </w:rPr>
        <w:t>)</w:t>
      </w:r>
      <w:r w:rsidRPr="00077262">
        <w:rPr>
          <w:rFonts w:ascii="宋体" w:hint="eastAsia"/>
          <w:bCs/>
          <w:sz w:val="24"/>
        </w:rPr>
        <w:t>；</w:t>
      </w:r>
    </w:p>
    <w:p w:rsidR="007E1DA5" w:rsidRPr="00077262" w:rsidRDefault="007E1DA5" w:rsidP="005C2628">
      <w:pPr>
        <w:spacing w:line="360" w:lineRule="auto"/>
        <w:ind w:firstLineChars="200" w:firstLine="480"/>
        <w:rPr>
          <w:rFonts w:ascii="宋体"/>
          <w:bCs/>
          <w:sz w:val="24"/>
        </w:rPr>
      </w:pPr>
      <w:r w:rsidRPr="00077262">
        <w:rPr>
          <w:rFonts w:ascii="宋体"/>
          <w:bCs/>
          <w:sz w:val="24"/>
        </w:rPr>
        <w:t xml:space="preserve">11.2.2 </w:t>
      </w:r>
      <w:r w:rsidRPr="00077262">
        <w:rPr>
          <w:rFonts w:ascii="宋体" w:hint="eastAsia"/>
          <w:bCs/>
          <w:sz w:val="24"/>
        </w:rPr>
        <w:t>资格审查文件：</w:t>
      </w:r>
    </w:p>
    <w:p w:rsidR="007E1DA5" w:rsidRPr="00077262" w:rsidRDefault="007E1DA5" w:rsidP="005C2628">
      <w:pPr>
        <w:spacing w:line="360" w:lineRule="auto"/>
        <w:ind w:firstLineChars="200" w:firstLine="480"/>
        <w:rPr>
          <w:rFonts w:ascii="宋体"/>
          <w:bCs/>
          <w:sz w:val="24"/>
        </w:rPr>
      </w:pPr>
      <w:r w:rsidRPr="00077262">
        <w:rPr>
          <w:rFonts w:ascii="宋体" w:hint="eastAsia"/>
          <w:bCs/>
          <w:sz w:val="24"/>
        </w:rPr>
        <w:lastRenderedPageBreak/>
        <w:t>（</w:t>
      </w:r>
      <w:r w:rsidRPr="00077262">
        <w:rPr>
          <w:rFonts w:ascii="宋体"/>
          <w:bCs/>
          <w:sz w:val="24"/>
        </w:rPr>
        <w:t>1</w:t>
      </w:r>
      <w:r w:rsidRPr="00077262">
        <w:rPr>
          <w:rFonts w:ascii="宋体" w:hint="eastAsia"/>
          <w:bCs/>
          <w:sz w:val="24"/>
        </w:rPr>
        <w:t>）投标人声明；</w:t>
      </w:r>
      <w:r w:rsidRPr="00077262">
        <w:rPr>
          <w:rFonts w:ascii="宋体"/>
          <w:bCs/>
          <w:sz w:val="24"/>
        </w:rPr>
        <w:t xml:space="preserve"> </w:t>
      </w:r>
    </w:p>
    <w:p w:rsidR="007E1DA5" w:rsidRPr="00077262" w:rsidRDefault="007E1DA5" w:rsidP="005C2628">
      <w:pPr>
        <w:spacing w:line="360" w:lineRule="auto"/>
        <w:ind w:firstLineChars="200" w:firstLine="480"/>
        <w:rPr>
          <w:rFonts w:ascii="宋体"/>
          <w:bCs/>
          <w:sz w:val="24"/>
        </w:rPr>
      </w:pPr>
      <w:r w:rsidRPr="00077262">
        <w:rPr>
          <w:rFonts w:ascii="宋体" w:hint="eastAsia"/>
          <w:bCs/>
          <w:sz w:val="24"/>
        </w:rPr>
        <w:t>（</w:t>
      </w:r>
      <w:r w:rsidRPr="00077262">
        <w:rPr>
          <w:rFonts w:ascii="宋体"/>
          <w:bCs/>
          <w:sz w:val="24"/>
        </w:rPr>
        <w:t>2</w:t>
      </w:r>
      <w:r w:rsidRPr="00077262">
        <w:rPr>
          <w:rFonts w:ascii="宋体" w:hint="eastAsia"/>
          <w:bCs/>
          <w:sz w:val="24"/>
        </w:rPr>
        <w:t>）法定代表人证明书、法定代表人签字或盖章的本投标文件授权委托证明书；</w:t>
      </w:r>
    </w:p>
    <w:p w:rsidR="007E1DA5" w:rsidRPr="00077262" w:rsidRDefault="007E1DA5" w:rsidP="005C2628">
      <w:pPr>
        <w:spacing w:line="360" w:lineRule="auto"/>
        <w:ind w:firstLineChars="200" w:firstLine="480"/>
        <w:rPr>
          <w:rFonts w:ascii="宋体"/>
          <w:bCs/>
          <w:sz w:val="24"/>
        </w:rPr>
      </w:pPr>
      <w:r w:rsidRPr="00077262">
        <w:rPr>
          <w:rFonts w:ascii="宋体" w:hint="eastAsia"/>
          <w:bCs/>
          <w:sz w:val="24"/>
        </w:rPr>
        <w:t>（</w:t>
      </w:r>
      <w:r w:rsidRPr="00077262">
        <w:rPr>
          <w:rFonts w:ascii="宋体"/>
          <w:bCs/>
          <w:sz w:val="24"/>
        </w:rPr>
        <w:t>3</w:t>
      </w:r>
      <w:r w:rsidRPr="00077262">
        <w:rPr>
          <w:rFonts w:ascii="宋体" w:hint="eastAsia"/>
          <w:bCs/>
          <w:sz w:val="24"/>
        </w:rPr>
        <w:t>）企业营业执照（取自平台内上传件）；</w:t>
      </w:r>
    </w:p>
    <w:p w:rsidR="007E1DA5" w:rsidRPr="00077262" w:rsidRDefault="007E1DA5" w:rsidP="005C2628">
      <w:pPr>
        <w:spacing w:line="360" w:lineRule="auto"/>
        <w:ind w:firstLineChars="200" w:firstLine="480"/>
        <w:rPr>
          <w:rFonts w:ascii="宋体"/>
          <w:bCs/>
          <w:sz w:val="24"/>
        </w:rPr>
      </w:pPr>
      <w:r w:rsidRPr="00077262">
        <w:rPr>
          <w:rFonts w:ascii="宋体" w:hint="eastAsia"/>
          <w:bCs/>
          <w:sz w:val="24"/>
        </w:rPr>
        <w:t>（</w:t>
      </w:r>
      <w:r w:rsidRPr="00077262">
        <w:rPr>
          <w:rFonts w:ascii="宋体"/>
          <w:bCs/>
          <w:sz w:val="24"/>
        </w:rPr>
        <w:t>4</w:t>
      </w:r>
      <w:r w:rsidRPr="00077262">
        <w:rPr>
          <w:rFonts w:ascii="宋体" w:hint="eastAsia"/>
          <w:bCs/>
          <w:sz w:val="24"/>
        </w:rPr>
        <w:t>）企业资质证书（取自平台内上传件）；</w:t>
      </w:r>
    </w:p>
    <w:p w:rsidR="007E1DA5" w:rsidRPr="00077262" w:rsidRDefault="007E1DA5" w:rsidP="005C2628">
      <w:pPr>
        <w:spacing w:line="360" w:lineRule="auto"/>
        <w:ind w:firstLineChars="200" w:firstLine="480"/>
        <w:rPr>
          <w:rFonts w:ascii="宋体"/>
          <w:bCs/>
          <w:sz w:val="24"/>
        </w:rPr>
      </w:pPr>
      <w:r w:rsidRPr="00077262">
        <w:rPr>
          <w:rFonts w:ascii="宋体" w:hint="eastAsia"/>
          <w:bCs/>
          <w:sz w:val="24"/>
        </w:rPr>
        <w:t>（</w:t>
      </w:r>
      <w:r w:rsidRPr="00077262">
        <w:rPr>
          <w:rFonts w:ascii="宋体"/>
          <w:bCs/>
          <w:sz w:val="24"/>
        </w:rPr>
        <w:t>5</w:t>
      </w:r>
      <w:r w:rsidRPr="00077262">
        <w:rPr>
          <w:rFonts w:ascii="宋体" w:hint="eastAsia"/>
          <w:bCs/>
          <w:sz w:val="24"/>
        </w:rPr>
        <w:t>）建筑施工企业安全生产许可证（取自平台内上传件）；</w:t>
      </w:r>
    </w:p>
    <w:p w:rsidR="007E1DA5" w:rsidRPr="00077262" w:rsidRDefault="007E1DA5" w:rsidP="005C2628">
      <w:pPr>
        <w:spacing w:line="360" w:lineRule="auto"/>
        <w:ind w:firstLineChars="200" w:firstLine="480"/>
        <w:rPr>
          <w:rFonts w:ascii="宋体"/>
          <w:bCs/>
          <w:sz w:val="24"/>
          <w:szCs w:val="24"/>
        </w:rPr>
      </w:pPr>
      <w:r w:rsidRPr="00077262">
        <w:rPr>
          <w:rFonts w:ascii="宋体" w:hint="eastAsia"/>
          <w:bCs/>
          <w:sz w:val="24"/>
        </w:rPr>
        <w:t>（</w:t>
      </w:r>
      <w:r w:rsidRPr="00077262">
        <w:rPr>
          <w:rFonts w:ascii="宋体"/>
          <w:bCs/>
          <w:sz w:val="24"/>
        </w:rPr>
        <w:t>6</w:t>
      </w:r>
      <w:r w:rsidRPr="00077262">
        <w:rPr>
          <w:rFonts w:ascii="宋体" w:hint="eastAsia"/>
          <w:bCs/>
          <w:sz w:val="24"/>
        </w:rPr>
        <w:t>）</w:t>
      </w:r>
      <w:r w:rsidRPr="00077262">
        <w:rPr>
          <w:rFonts w:ascii="宋体" w:hAnsi="宋体" w:hint="eastAsia"/>
          <w:bCs/>
          <w:sz w:val="24"/>
          <w:szCs w:val="24"/>
        </w:rPr>
        <w:t>项目负责人（按网上投标登记时选择拟投标的项目负责人）</w:t>
      </w:r>
    </w:p>
    <w:p w:rsidR="007E1DA5" w:rsidRPr="00077262" w:rsidRDefault="007E1DA5" w:rsidP="005C2628">
      <w:pPr>
        <w:spacing w:line="360" w:lineRule="auto"/>
        <w:ind w:firstLineChars="200" w:firstLine="480"/>
        <w:rPr>
          <w:rFonts w:ascii="宋体"/>
          <w:bCs/>
          <w:sz w:val="24"/>
          <w:szCs w:val="24"/>
        </w:rPr>
      </w:pPr>
      <w:r w:rsidRPr="00077262">
        <w:rPr>
          <w:rFonts w:ascii="宋体" w:hAnsi="宋体" w:hint="eastAsia"/>
          <w:bCs/>
          <w:sz w:val="24"/>
          <w:szCs w:val="24"/>
        </w:rPr>
        <w:t>（</w:t>
      </w:r>
      <w:r w:rsidRPr="00077262">
        <w:rPr>
          <w:rFonts w:ascii="宋体" w:hAnsi="宋体"/>
          <w:bCs/>
          <w:sz w:val="24"/>
          <w:szCs w:val="24"/>
        </w:rPr>
        <w:t>7</w:t>
      </w:r>
      <w:r w:rsidRPr="00077262">
        <w:rPr>
          <w:rFonts w:ascii="宋体" w:hAnsi="宋体" w:hint="eastAsia"/>
          <w:bCs/>
          <w:sz w:val="24"/>
          <w:szCs w:val="24"/>
        </w:rPr>
        <w:t>）专职安全员（按网上投标登记时选择拟投标的专职安全员）</w:t>
      </w:r>
    </w:p>
    <w:p w:rsidR="007E1DA5" w:rsidRPr="00077262" w:rsidRDefault="007E1DA5" w:rsidP="005C2628">
      <w:pPr>
        <w:spacing w:line="360" w:lineRule="auto"/>
        <w:ind w:firstLineChars="200" w:firstLine="480"/>
        <w:rPr>
          <w:rFonts w:ascii="宋体"/>
          <w:bCs/>
          <w:sz w:val="24"/>
        </w:rPr>
      </w:pPr>
      <w:r w:rsidRPr="00077262">
        <w:rPr>
          <w:rFonts w:ascii="宋体" w:hint="eastAsia"/>
          <w:bCs/>
          <w:sz w:val="24"/>
        </w:rPr>
        <w:t>（</w:t>
      </w:r>
      <w:r w:rsidRPr="00077262">
        <w:rPr>
          <w:rFonts w:ascii="宋体"/>
          <w:bCs/>
          <w:sz w:val="24"/>
        </w:rPr>
        <w:t>8</w:t>
      </w:r>
      <w:r w:rsidRPr="00077262">
        <w:rPr>
          <w:rFonts w:ascii="宋体" w:hint="eastAsia"/>
          <w:bCs/>
          <w:sz w:val="24"/>
        </w:rPr>
        <w:t>）拟委托技术负责人的相关证书、资料（具体要求由招标人明确）</w:t>
      </w:r>
    </w:p>
    <w:p w:rsidR="007E1DA5" w:rsidRPr="00077262" w:rsidRDefault="007E1DA5" w:rsidP="005C2628">
      <w:pPr>
        <w:spacing w:line="360" w:lineRule="auto"/>
        <w:ind w:firstLineChars="200" w:firstLine="480"/>
        <w:rPr>
          <w:rFonts w:ascii="宋体"/>
          <w:bCs/>
          <w:sz w:val="24"/>
        </w:rPr>
      </w:pPr>
      <w:r w:rsidRPr="00077262">
        <w:rPr>
          <w:rFonts w:ascii="宋体" w:hint="eastAsia"/>
          <w:bCs/>
          <w:sz w:val="24"/>
        </w:rPr>
        <w:t>（</w:t>
      </w:r>
      <w:r w:rsidRPr="00077262">
        <w:rPr>
          <w:rFonts w:ascii="宋体"/>
          <w:bCs/>
          <w:sz w:val="24"/>
        </w:rPr>
        <w:t>9</w:t>
      </w:r>
      <w:r w:rsidRPr="00077262">
        <w:rPr>
          <w:rFonts w:ascii="宋体" w:hint="eastAsia"/>
          <w:bCs/>
          <w:sz w:val="24"/>
        </w:rPr>
        <w:t>）拟委派项目负责人的建造师注册证书</w:t>
      </w:r>
      <w:r w:rsidRPr="00077262">
        <w:rPr>
          <w:rFonts w:ascii="宋体" w:hint="eastAsia"/>
          <w:bCs/>
          <w:strike/>
          <w:sz w:val="24"/>
        </w:rPr>
        <w:t>或小型项目负责人相关证明</w:t>
      </w:r>
      <w:r w:rsidRPr="00077262">
        <w:rPr>
          <w:rFonts w:ascii="宋体" w:hint="eastAsia"/>
          <w:bCs/>
          <w:sz w:val="24"/>
        </w:rPr>
        <w:t>（取自平台内上传件）；</w:t>
      </w:r>
      <w:r w:rsidRPr="00077262">
        <w:rPr>
          <w:rFonts w:ascii="宋体"/>
          <w:bCs/>
          <w:sz w:val="24"/>
        </w:rPr>
        <w:t xml:space="preserve"> </w:t>
      </w:r>
    </w:p>
    <w:p w:rsidR="007E1DA5" w:rsidRPr="00077262" w:rsidRDefault="007E1DA5" w:rsidP="005C2628">
      <w:pPr>
        <w:spacing w:line="360" w:lineRule="auto"/>
        <w:ind w:firstLineChars="200" w:firstLine="480"/>
        <w:rPr>
          <w:rFonts w:ascii="宋体"/>
          <w:bCs/>
          <w:sz w:val="24"/>
        </w:rPr>
      </w:pPr>
      <w:r w:rsidRPr="00077262">
        <w:rPr>
          <w:rFonts w:ascii="宋体" w:hint="eastAsia"/>
          <w:bCs/>
          <w:sz w:val="24"/>
        </w:rPr>
        <w:t>（</w:t>
      </w:r>
      <w:r w:rsidRPr="00077262">
        <w:rPr>
          <w:rFonts w:ascii="宋体"/>
          <w:bCs/>
          <w:sz w:val="24"/>
        </w:rPr>
        <w:t>10</w:t>
      </w:r>
      <w:r w:rsidRPr="00077262">
        <w:rPr>
          <w:rFonts w:ascii="宋体" w:hint="eastAsia"/>
          <w:bCs/>
          <w:sz w:val="24"/>
        </w:rPr>
        <w:t>）项目负责人安全生产考核合格证明或在有效期内的安全考核合格证书（</w:t>
      </w:r>
      <w:r w:rsidRPr="00077262">
        <w:rPr>
          <w:rFonts w:ascii="宋体"/>
          <w:bCs/>
          <w:sz w:val="24"/>
        </w:rPr>
        <w:t>B</w:t>
      </w:r>
      <w:r w:rsidRPr="00077262">
        <w:rPr>
          <w:rFonts w:ascii="宋体" w:hint="eastAsia"/>
          <w:bCs/>
          <w:sz w:val="24"/>
        </w:rPr>
        <w:t>类）或建筑施工企业项目负责人安全生产考核合格证书（取自平台内上传件）</w:t>
      </w:r>
      <w:r w:rsidRPr="00077262">
        <w:rPr>
          <w:rFonts w:ascii="宋体" w:hint="eastAsia"/>
          <w:bCs/>
          <w:sz w:val="24"/>
          <w:szCs w:val="24"/>
        </w:rPr>
        <w:t>；</w:t>
      </w:r>
    </w:p>
    <w:p w:rsidR="007E1DA5" w:rsidRPr="00077262" w:rsidRDefault="007E1DA5" w:rsidP="005C2628">
      <w:pPr>
        <w:spacing w:line="360" w:lineRule="auto"/>
        <w:ind w:firstLineChars="200" w:firstLine="480"/>
        <w:rPr>
          <w:rFonts w:ascii="宋体"/>
          <w:bCs/>
          <w:sz w:val="24"/>
          <w:szCs w:val="24"/>
        </w:rPr>
      </w:pPr>
      <w:r w:rsidRPr="00077262">
        <w:rPr>
          <w:rFonts w:ascii="宋体" w:hint="eastAsia"/>
          <w:bCs/>
          <w:sz w:val="24"/>
        </w:rPr>
        <w:t>（</w:t>
      </w:r>
      <w:r w:rsidRPr="00077262">
        <w:rPr>
          <w:rFonts w:ascii="宋体"/>
          <w:bCs/>
          <w:sz w:val="24"/>
        </w:rPr>
        <w:t>11</w:t>
      </w:r>
      <w:r w:rsidRPr="00077262">
        <w:rPr>
          <w:rFonts w:ascii="宋体" w:hint="eastAsia"/>
          <w:bCs/>
          <w:sz w:val="24"/>
        </w:rPr>
        <w:t>）专职安全员须具有在有效期内的安全考核合格证书（</w:t>
      </w:r>
      <w:r w:rsidRPr="00077262">
        <w:rPr>
          <w:rFonts w:ascii="宋体"/>
          <w:bCs/>
          <w:sz w:val="24"/>
        </w:rPr>
        <w:t>C</w:t>
      </w:r>
      <w:r w:rsidRPr="00077262">
        <w:rPr>
          <w:rFonts w:ascii="宋体" w:hint="eastAsia"/>
          <w:bCs/>
          <w:sz w:val="24"/>
        </w:rPr>
        <w:t>类）或建筑施工企业专职安全生产管理人员安全生产考核合格证书</w:t>
      </w:r>
      <w:r w:rsidRPr="00077262">
        <w:rPr>
          <w:rFonts w:ascii="宋体" w:hint="eastAsia"/>
          <w:bCs/>
          <w:sz w:val="24"/>
          <w:szCs w:val="24"/>
        </w:rPr>
        <w:t>（取自平台内上传件）；</w:t>
      </w:r>
    </w:p>
    <w:p w:rsidR="007E1DA5" w:rsidRPr="00077262" w:rsidRDefault="007E1DA5" w:rsidP="005C2628">
      <w:pPr>
        <w:spacing w:line="360" w:lineRule="auto"/>
        <w:ind w:firstLineChars="200" w:firstLine="480"/>
        <w:rPr>
          <w:rFonts w:ascii="宋体"/>
          <w:bCs/>
          <w:sz w:val="24"/>
          <w:szCs w:val="24"/>
        </w:rPr>
      </w:pPr>
      <w:r w:rsidRPr="00077262">
        <w:rPr>
          <w:rFonts w:ascii="宋体" w:hint="eastAsia"/>
          <w:bCs/>
          <w:sz w:val="24"/>
          <w:szCs w:val="24"/>
        </w:rPr>
        <w:t>（</w:t>
      </w:r>
      <w:r w:rsidRPr="00077262">
        <w:rPr>
          <w:rFonts w:ascii="宋体"/>
          <w:bCs/>
          <w:sz w:val="24"/>
          <w:szCs w:val="24"/>
        </w:rPr>
        <w:t>12</w:t>
      </w:r>
      <w:r w:rsidRPr="00077262">
        <w:rPr>
          <w:rFonts w:ascii="宋体" w:hint="eastAsia"/>
          <w:bCs/>
          <w:sz w:val="24"/>
          <w:szCs w:val="24"/>
        </w:rPr>
        <w:t>）</w:t>
      </w:r>
      <w:r w:rsidRPr="00077262">
        <w:rPr>
          <w:rFonts w:ascii="宋体" w:hAnsi="宋体" w:hint="eastAsia"/>
          <w:bCs/>
          <w:sz w:val="24"/>
          <w:szCs w:val="24"/>
        </w:rPr>
        <w:t>用于资格审查的业绩（设置业绩要求时选择此项，投标人</w:t>
      </w:r>
      <w:r w:rsidRPr="00077262">
        <w:rPr>
          <w:rFonts w:ascii="宋体" w:hAnsi="宋体" w:hint="eastAsia"/>
          <w:sz w:val="24"/>
        </w:rPr>
        <w:t>须提供类似工程业绩的项目名称及项目编号，具体格式由招标人自定</w:t>
      </w:r>
      <w:r w:rsidRPr="00077262">
        <w:rPr>
          <w:rFonts w:ascii="宋体" w:hAnsi="宋体" w:hint="eastAsia"/>
          <w:bCs/>
          <w:sz w:val="24"/>
          <w:szCs w:val="24"/>
        </w:rPr>
        <w:t>）；</w:t>
      </w:r>
    </w:p>
    <w:p w:rsidR="007E1DA5" w:rsidRPr="00077262" w:rsidRDefault="007E1DA5" w:rsidP="005C2628">
      <w:pPr>
        <w:spacing w:line="360" w:lineRule="auto"/>
        <w:ind w:firstLineChars="200" w:firstLine="480"/>
        <w:rPr>
          <w:rFonts w:ascii="宋体"/>
          <w:bCs/>
          <w:sz w:val="24"/>
        </w:rPr>
      </w:pPr>
      <w:r w:rsidRPr="00077262">
        <w:rPr>
          <w:rFonts w:ascii="宋体" w:hint="eastAsia"/>
          <w:bCs/>
          <w:sz w:val="24"/>
        </w:rPr>
        <w:t>（</w:t>
      </w:r>
      <w:r w:rsidRPr="00077262">
        <w:rPr>
          <w:rFonts w:ascii="宋体"/>
          <w:bCs/>
          <w:sz w:val="24"/>
        </w:rPr>
        <w:t>13</w:t>
      </w:r>
      <w:r w:rsidRPr="00077262">
        <w:rPr>
          <w:rFonts w:ascii="宋体" w:hint="eastAsia"/>
          <w:bCs/>
          <w:sz w:val="24"/>
        </w:rPr>
        <w:t>）资格审查前，投标人须在广州市住房和城乡建设局建立企业信用档案，拟担任本工程项目负责人、专职安全员须是本企业信用档案中的在册人员。</w:t>
      </w:r>
    </w:p>
    <w:p w:rsidR="007E1DA5" w:rsidRPr="00077262" w:rsidRDefault="007E1DA5" w:rsidP="005C2628">
      <w:pPr>
        <w:spacing w:line="360" w:lineRule="auto"/>
        <w:ind w:firstLineChars="200" w:firstLine="480"/>
        <w:rPr>
          <w:rFonts w:ascii="宋体"/>
          <w:bCs/>
          <w:sz w:val="24"/>
          <w:szCs w:val="24"/>
        </w:rPr>
      </w:pPr>
      <w:r w:rsidRPr="00077262">
        <w:rPr>
          <w:rFonts w:ascii="宋体" w:hAnsi="宋体" w:hint="eastAsia"/>
          <w:bCs/>
          <w:sz w:val="24"/>
          <w:szCs w:val="24"/>
        </w:rPr>
        <w:t>（</w:t>
      </w:r>
      <w:r w:rsidRPr="00077262">
        <w:rPr>
          <w:rFonts w:ascii="宋体" w:hAnsi="宋体"/>
          <w:bCs/>
          <w:sz w:val="24"/>
          <w:szCs w:val="24"/>
        </w:rPr>
        <w:t>14</w:t>
      </w:r>
      <w:r w:rsidRPr="00077262">
        <w:rPr>
          <w:rFonts w:ascii="宋体" w:hAnsi="宋体" w:hint="eastAsia"/>
          <w:bCs/>
          <w:sz w:val="24"/>
          <w:szCs w:val="24"/>
        </w:rPr>
        <w:t>）列明主办单位的联合体工作协议（采用联合体投标时需递交，投标人拟任本工程项目负责人应为联合体主办方信用档案中的在册人员，</w:t>
      </w:r>
      <w:r w:rsidRPr="00077262">
        <w:rPr>
          <w:rFonts w:ascii="宋体" w:hAnsi="宋体" w:hint="eastAsia"/>
          <w:sz w:val="24"/>
          <w:szCs w:val="24"/>
        </w:rPr>
        <w:t>联合体工作协议应明确约定各方拟承担的工作和责任</w:t>
      </w:r>
      <w:r w:rsidRPr="00077262">
        <w:rPr>
          <w:rFonts w:ascii="宋体" w:hAnsi="宋体" w:hint="eastAsia"/>
          <w:bCs/>
          <w:sz w:val="24"/>
          <w:szCs w:val="24"/>
        </w:rPr>
        <w:t>）；</w:t>
      </w:r>
      <w:r w:rsidRPr="00077262">
        <w:rPr>
          <w:rFonts w:ascii="宋体" w:hAnsi="宋体"/>
          <w:bCs/>
          <w:sz w:val="24"/>
          <w:szCs w:val="24"/>
        </w:rPr>
        <w:t xml:space="preserve"> </w:t>
      </w:r>
    </w:p>
    <w:p w:rsidR="007E1DA5" w:rsidRPr="00077262" w:rsidRDefault="007E1DA5" w:rsidP="005C2628">
      <w:pPr>
        <w:spacing w:line="360" w:lineRule="auto"/>
        <w:ind w:firstLineChars="200" w:firstLine="480"/>
        <w:rPr>
          <w:rFonts w:ascii="宋体"/>
          <w:bCs/>
          <w:sz w:val="24"/>
        </w:rPr>
      </w:pPr>
      <w:r w:rsidRPr="00077262">
        <w:rPr>
          <w:rFonts w:ascii="宋体" w:hAnsi="宋体" w:hint="eastAsia"/>
          <w:bCs/>
          <w:sz w:val="24"/>
          <w:szCs w:val="24"/>
        </w:rPr>
        <w:t>（</w:t>
      </w:r>
      <w:r w:rsidRPr="00077262">
        <w:rPr>
          <w:rFonts w:ascii="宋体" w:hAnsi="宋体"/>
          <w:bCs/>
          <w:sz w:val="24"/>
          <w:szCs w:val="24"/>
        </w:rPr>
        <w:t>15</w:t>
      </w:r>
      <w:r w:rsidRPr="00077262">
        <w:rPr>
          <w:rFonts w:ascii="宋体" w:hAnsi="宋体" w:hint="eastAsia"/>
          <w:bCs/>
          <w:sz w:val="24"/>
          <w:szCs w:val="24"/>
        </w:rPr>
        <w:t>）</w:t>
      </w:r>
      <w:r w:rsidRPr="00077262">
        <w:rPr>
          <w:rFonts w:ascii="宋体" w:hAnsi="宋体" w:hint="eastAsia"/>
          <w:sz w:val="24"/>
          <w:szCs w:val="24"/>
        </w:rPr>
        <w:t>投标人具有在广州地区可使用适合本工程的机械设备的证明文件（</w:t>
      </w:r>
      <w:r w:rsidRPr="00077262">
        <w:rPr>
          <w:rFonts w:ascii="宋体" w:hAnsi="宋体" w:hint="eastAsia"/>
          <w:sz w:val="24"/>
        </w:rPr>
        <w:t>提供沥青摊铺机自有发票或权属证明及设备现场全貌彩照（彩照须能反映其规格型号）</w:t>
      </w:r>
      <w:r w:rsidRPr="00077262">
        <w:rPr>
          <w:rFonts w:ascii="宋体" w:hAnsi="宋体" w:hint="eastAsia"/>
          <w:sz w:val="24"/>
          <w:szCs w:val="24"/>
        </w:rPr>
        <w:t>）。（含有市政道路面层沥青摊铺且沥青摊铺占预计发包价</w:t>
      </w:r>
      <w:r w:rsidRPr="00077262">
        <w:rPr>
          <w:rFonts w:ascii="宋体" w:hAnsi="宋体"/>
          <w:sz w:val="24"/>
          <w:szCs w:val="24"/>
        </w:rPr>
        <w:t>50%</w:t>
      </w:r>
      <w:r w:rsidRPr="00077262">
        <w:rPr>
          <w:rFonts w:ascii="宋体" w:hAnsi="宋体" w:hint="eastAsia"/>
          <w:sz w:val="24"/>
          <w:szCs w:val="24"/>
        </w:rPr>
        <w:t>或以上的大、中修市政公用工程需提供该项内容的证明文件）。</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11.2.3</w:t>
      </w:r>
      <w:r w:rsidRPr="00077262">
        <w:rPr>
          <w:rFonts w:ascii="宋体" w:hAnsi="宋体" w:hint="eastAsia"/>
          <w:sz w:val="24"/>
        </w:rPr>
        <w:t>项目管理机构配备。</w:t>
      </w:r>
    </w:p>
    <w:p w:rsidR="007E1DA5" w:rsidRPr="00077262" w:rsidRDefault="007E1DA5" w:rsidP="005C2628">
      <w:pPr>
        <w:spacing w:line="360" w:lineRule="auto"/>
        <w:ind w:firstLineChars="200" w:firstLine="480"/>
        <w:rPr>
          <w:rFonts w:ascii="宋体"/>
          <w:sz w:val="24"/>
        </w:rPr>
      </w:pPr>
      <w:r w:rsidRPr="00077262">
        <w:rPr>
          <w:rFonts w:ascii="宋体" w:hAnsi="宋体" w:hint="eastAsia"/>
          <w:sz w:val="24"/>
        </w:rPr>
        <w:t>（</w:t>
      </w:r>
      <w:r w:rsidRPr="00077262">
        <w:rPr>
          <w:rFonts w:ascii="宋体" w:hAnsi="宋体"/>
          <w:sz w:val="24"/>
        </w:rPr>
        <w:t>1</w:t>
      </w:r>
      <w:r w:rsidRPr="00077262">
        <w:rPr>
          <w:rFonts w:ascii="宋体" w:hAnsi="宋体" w:hint="eastAsia"/>
          <w:sz w:val="24"/>
        </w:rPr>
        <w:t>）投标人应列出该项目工程的施工组织机构构成和画出机构框架图及其负责人；</w:t>
      </w:r>
    </w:p>
    <w:p w:rsidR="007E1DA5" w:rsidRPr="00077262" w:rsidRDefault="007E1DA5" w:rsidP="005C2628">
      <w:pPr>
        <w:spacing w:line="360" w:lineRule="auto"/>
        <w:ind w:firstLineChars="200" w:firstLine="480"/>
        <w:rPr>
          <w:rFonts w:ascii="宋体"/>
          <w:sz w:val="24"/>
        </w:rPr>
      </w:pPr>
      <w:r w:rsidRPr="00077262">
        <w:rPr>
          <w:rFonts w:ascii="宋体" w:hAnsi="宋体" w:hint="eastAsia"/>
          <w:sz w:val="24"/>
        </w:rPr>
        <w:t>（</w:t>
      </w:r>
      <w:r w:rsidRPr="00077262">
        <w:rPr>
          <w:rFonts w:ascii="宋体" w:hAnsi="宋体"/>
          <w:sz w:val="24"/>
        </w:rPr>
        <w:t>2</w:t>
      </w:r>
      <w:r w:rsidRPr="00077262">
        <w:rPr>
          <w:rFonts w:ascii="宋体" w:hAnsi="宋体" w:hint="eastAsia"/>
          <w:sz w:val="24"/>
        </w:rPr>
        <w:t>）投标人应详细列出该施工组织机构中主要成员的名单、简历资料、职务职称和在本项目中拟担任的职务等资料，并附上有关证明材料扫描件；</w:t>
      </w:r>
    </w:p>
    <w:p w:rsidR="007E1DA5" w:rsidRPr="00077262" w:rsidRDefault="007E1DA5" w:rsidP="005C2628">
      <w:pPr>
        <w:spacing w:line="360" w:lineRule="auto"/>
        <w:ind w:firstLineChars="200" w:firstLine="480"/>
        <w:rPr>
          <w:rFonts w:ascii="宋体"/>
          <w:sz w:val="24"/>
        </w:rPr>
      </w:pPr>
      <w:r w:rsidRPr="00077262">
        <w:rPr>
          <w:rFonts w:ascii="宋体" w:hAnsi="宋体" w:hint="eastAsia"/>
          <w:sz w:val="24"/>
        </w:rPr>
        <w:t>（</w:t>
      </w:r>
      <w:r w:rsidRPr="00077262">
        <w:rPr>
          <w:rFonts w:ascii="宋体" w:hAnsi="宋体"/>
          <w:sz w:val="24"/>
        </w:rPr>
        <w:t>3</w:t>
      </w:r>
      <w:r w:rsidRPr="00077262">
        <w:rPr>
          <w:rFonts w:ascii="宋体" w:hAnsi="宋体" w:hint="eastAsia"/>
          <w:sz w:val="24"/>
        </w:rPr>
        <w:t>）其他辅助说明资料。</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11.2.4</w:t>
      </w:r>
      <w:r w:rsidRPr="00077262">
        <w:rPr>
          <w:rFonts w:ascii="宋体" w:hAnsi="宋体" w:hint="eastAsia"/>
          <w:sz w:val="24"/>
        </w:rPr>
        <w:t>投标人在广州市可使用适合本工程的机械设备（附：机械设备为自有或租赁</w:t>
      </w:r>
      <w:r w:rsidRPr="00077262">
        <w:rPr>
          <w:rFonts w:ascii="宋体" w:hAnsi="宋体" w:hint="eastAsia"/>
          <w:sz w:val="24"/>
        </w:rPr>
        <w:lastRenderedPageBreak/>
        <w:t>的说明；及承诺机械设备如属于租赁的，其租赁是不属于重复租赁）。</w:t>
      </w:r>
    </w:p>
    <w:p w:rsidR="007E1DA5" w:rsidRPr="00077262" w:rsidRDefault="007E1DA5" w:rsidP="005C2628">
      <w:pPr>
        <w:tabs>
          <w:tab w:val="left" w:pos="1125"/>
        </w:tabs>
        <w:spacing w:line="360" w:lineRule="auto"/>
        <w:ind w:firstLineChars="200" w:firstLine="480"/>
        <w:rPr>
          <w:rFonts w:ascii="宋体"/>
          <w:sz w:val="24"/>
        </w:rPr>
      </w:pPr>
      <w:r w:rsidRPr="00077262">
        <w:rPr>
          <w:rFonts w:ascii="宋体" w:hAnsi="宋体"/>
          <w:sz w:val="24"/>
        </w:rPr>
        <w:t>11.2.5</w:t>
      </w:r>
      <w:r w:rsidRPr="00077262">
        <w:rPr>
          <w:rFonts w:ascii="宋体" w:hAnsi="宋体" w:hint="eastAsia"/>
          <w:sz w:val="24"/>
        </w:rPr>
        <w:t>施工组织设计或施工方案。</w:t>
      </w:r>
    </w:p>
    <w:p w:rsidR="007E1DA5" w:rsidRPr="00077262" w:rsidRDefault="007E1DA5" w:rsidP="005C2628">
      <w:pPr>
        <w:tabs>
          <w:tab w:val="left" w:pos="1125"/>
        </w:tabs>
        <w:spacing w:line="360" w:lineRule="auto"/>
        <w:ind w:firstLineChars="200" w:firstLine="480"/>
        <w:rPr>
          <w:rFonts w:ascii="宋体"/>
          <w:sz w:val="24"/>
        </w:rPr>
      </w:pPr>
      <w:r w:rsidRPr="00077262">
        <w:rPr>
          <w:rFonts w:ascii="宋体" w:hAnsi="宋体"/>
          <w:sz w:val="24"/>
        </w:rPr>
        <w:t>11.2.6</w:t>
      </w:r>
      <w:r w:rsidRPr="00077262">
        <w:rPr>
          <w:rFonts w:ascii="宋体" w:hAnsi="宋体" w:hint="eastAsia"/>
          <w:sz w:val="24"/>
        </w:rPr>
        <w:t>按照</w:t>
      </w:r>
      <w:r w:rsidRPr="00077262">
        <w:rPr>
          <w:rFonts w:ascii="宋体" w:hAnsi="宋体" w:hint="eastAsia"/>
          <w:bCs/>
          <w:sz w:val="24"/>
        </w:rPr>
        <w:t>招标文件要求</w:t>
      </w:r>
      <w:r w:rsidRPr="00077262">
        <w:rPr>
          <w:rFonts w:ascii="宋体" w:hAnsi="宋体" w:hint="eastAsia"/>
          <w:sz w:val="24"/>
        </w:rPr>
        <w:t>填写的《参与编制技术标投标文件人员名单》。</w:t>
      </w:r>
    </w:p>
    <w:p w:rsidR="007E1DA5" w:rsidRPr="00077262" w:rsidRDefault="007E1DA5" w:rsidP="005C2628">
      <w:pPr>
        <w:spacing w:line="360" w:lineRule="auto"/>
        <w:ind w:firstLineChars="200" w:firstLine="480"/>
        <w:rPr>
          <w:rFonts w:ascii="宋体"/>
          <w:bCs/>
          <w:sz w:val="24"/>
        </w:rPr>
      </w:pPr>
      <w:r w:rsidRPr="00077262">
        <w:rPr>
          <w:rFonts w:ascii="宋体" w:hAnsi="宋体"/>
          <w:bCs/>
          <w:sz w:val="24"/>
        </w:rPr>
        <w:t xml:space="preserve">11.3 </w:t>
      </w:r>
      <w:r w:rsidRPr="00077262">
        <w:rPr>
          <w:rFonts w:ascii="宋体" w:hAnsi="宋体" w:hint="eastAsia"/>
          <w:bCs/>
          <w:sz w:val="24"/>
        </w:rPr>
        <w:t>经济部分投标文件主要包括下列内容：</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 xml:space="preserve">11.3.1 </w:t>
      </w:r>
      <w:r w:rsidRPr="00077262">
        <w:rPr>
          <w:rFonts w:ascii="宋体" w:hAnsi="宋体" w:hint="eastAsia"/>
          <w:sz w:val="24"/>
        </w:rPr>
        <w:t>经济投标文件</w:t>
      </w:r>
      <w:r w:rsidRPr="00077262">
        <w:rPr>
          <w:rFonts w:ascii="宋体" w:hAnsi="宋体"/>
          <w:sz w:val="24"/>
        </w:rPr>
        <w:t>(</w:t>
      </w:r>
      <w:r w:rsidRPr="00077262">
        <w:rPr>
          <w:rFonts w:ascii="宋体" w:hAnsi="宋体" w:hint="eastAsia"/>
          <w:sz w:val="24"/>
        </w:rPr>
        <w:t>按招标文件的要求填写</w:t>
      </w:r>
      <w:r w:rsidRPr="00077262">
        <w:rPr>
          <w:rFonts w:ascii="宋体" w:hAnsi="宋体"/>
          <w:sz w:val="24"/>
        </w:rPr>
        <w:t>)</w:t>
      </w:r>
      <w:r w:rsidRPr="00077262">
        <w:rPr>
          <w:rFonts w:ascii="宋体" w:hAnsi="宋体" w:hint="eastAsia"/>
          <w:sz w:val="24"/>
        </w:rPr>
        <w:t>。</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11.3.2</w:t>
      </w:r>
      <w:r w:rsidRPr="00077262">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077262">
        <w:rPr>
          <w:rFonts w:ascii="宋体" w:hAnsi="宋体" w:hint="eastAsia"/>
          <w:sz w:val="24"/>
          <w:szCs w:val="24"/>
        </w:rPr>
        <w:t>其中包括如下：</w:t>
      </w:r>
      <w:r w:rsidRPr="00077262">
        <w:rPr>
          <w:rFonts w:ascii="宋体"/>
          <w:sz w:val="24"/>
        </w:rPr>
        <w:t xml:space="preserve"> </w:t>
      </w:r>
    </w:p>
    <w:p w:rsidR="007E1DA5" w:rsidRPr="00077262" w:rsidRDefault="007E1DA5" w:rsidP="005C2628">
      <w:pPr>
        <w:spacing w:line="360" w:lineRule="auto"/>
        <w:ind w:firstLineChars="236" w:firstLine="566"/>
        <w:rPr>
          <w:rFonts w:ascii="宋体"/>
          <w:sz w:val="24"/>
        </w:rPr>
      </w:pPr>
      <w:r w:rsidRPr="00077262">
        <w:rPr>
          <w:rFonts w:ascii="宋体" w:hAnsi="宋体" w:hint="eastAsia"/>
          <w:sz w:val="24"/>
        </w:rPr>
        <w:t>（</w:t>
      </w:r>
      <w:r w:rsidRPr="00077262">
        <w:rPr>
          <w:rFonts w:ascii="宋体" w:hAnsi="宋体"/>
          <w:sz w:val="24"/>
        </w:rPr>
        <w:t>1</w:t>
      </w:r>
      <w:r w:rsidRPr="00077262">
        <w:rPr>
          <w:rFonts w:ascii="宋体" w:hAnsi="宋体" w:hint="eastAsia"/>
          <w:sz w:val="24"/>
        </w:rPr>
        <w:t>）投标总价封面、扉页；</w:t>
      </w:r>
    </w:p>
    <w:p w:rsidR="007E1DA5" w:rsidRPr="00077262" w:rsidRDefault="007E1DA5" w:rsidP="005C2628">
      <w:pPr>
        <w:spacing w:line="360" w:lineRule="auto"/>
        <w:ind w:firstLineChars="236" w:firstLine="566"/>
        <w:rPr>
          <w:rFonts w:ascii="宋体"/>
          <w:sz w:val="24"/>
          <w:szCs w:val="24"/>
        </w:rPr>
      </w:pPr>
      <w:r w:rsidRPr="00077262">
        <w:rPr>
          <w:rFonts w:ascii="宋体" w:hAnsi="宋体" w:hint="eastAsia"/>
          <w:sz w:val="24"/>
          <w:szCs w:val="24"/>
        </w:rPr>
        <w:t>（</w:t>
      </w:r>
      <w:r w:rsidRPr="00077262">
        <w:rPr>
          <w:rFonts w:ascii="宋体" w:hAnsi="宋体"/>
          <w:sz w:val="24"/>
          <w:szCs w:val="24"/>
        </w:rPr>
        <w:t>2</w:t>
      </w:r>
      <w:r w:rsidRPr="00077262">
        <w:rPr>
          <w:rFonts w:ascii="宋体" w:hAnsi="宋体" w:hint="eastAsia"/>
          <w:sz w:val="24"/>
          <w:szCs w:val="24"/>
        </w:rPr>
        <w:t>）总说明</w:t>
      </w:r>
    </w:p>
    <w:p w:rsidR="007E1DA5" w:rsidRPr="00077262" w:rsidRDefault="007E1DA5" w:rsidP="005C2628">
      <w:pPr>
        <w:spacing w:line="360" w:lineRule="auto"/>
        <w:ind w:firstLineChars="236" w:firstLine="566"/>
        <w:rPr>
          <w:rFonts w:ascii="宋体"/>
          <w:sz w:val="24"/>
          <w:szCs w:val="24"/>
        </w:rPr>
      </w:pPr>
      <w:r w:rsidRPr="00077262">
        <w:rPr>
          <w:rFonts w:ascii="宋体" w:hAnsi="宋体" w:hint="eastAsia"/>
          <w:sz w:val="24"/>
          <w:szCs w:val="24"/>
        </w:rPr>
        <w:t>（</w:t>
      </w:r>
      <w:r w:rsidRPr="00077262">
        <w:rPr>
          <w:rFonts w:ascii="宋体" w:hAnsi="宋体"/>
          <w:sz w:val="24"/>
          <w:szCs w:val="24"/>
        </w:rPr>
        <w:t>3</w:t>
      </w:r>
      <w:r w:rsidRPr="00077262">
        <w:rPr>
          <w:rFonts w:ascii="宋体" w:hAnsi="宋体" w:hint="eastAsia"/>
          <w:sz w:val="24"/>
          <w:szCs w:val="24"/>
        </w:rPr>
        <w:t>）工程项目投标报价汇总表；</w:t>
      </w:r>
    </w:p>
    <w:p w:rsidR="007E1DA5" w:rsidRPr="00077262" w:rsidRDefault="007E1DA5" w:rsidP="005C2628">
      <w:pPr>
        <w:spacing w:line="360" w:lineRule="auto"/>
        <w:ind w:firstLineChars="236" w:firstLine="566"/>
        <w:rPr>
          <w:rFonts w:ascii="宋体"/>
          <w:sz w:val="24"/>
          <w:szCs w:val="24"/>
        </w:rPr>
      </w:pPr>
      <w:r w:rsidRPr="00077262">
        <w:rPr>
          <w:rFonts w:ascii="宋体" w:hAnsi="宋体" w:hint="eastAsia"/>
          <w:sz w:val="24"/>
          <w:szCs w:val="24"/>
        </w:rPr>
        <w:t>（</w:t>
      </w:r>
      <w:r w:rsidRPr="00077262">
        <w:rPr>
          <w:rFonts w:ascii="宋体" w:hAnsi="宋体"/>
          <w:sz w:val="24"/>
          <w:szCs w:val="24"/>
        </w:rPr>
        <w:t>4</w:t>
      </w:r>
      <w:r w:rsidRPr="00077262">
        <w:rPr>
          <w:rFonts w:ascii="宋体" w:hAnsi="宋体" w:hint="eastAsia"/>
          <w:sz w:val="24"/>
          <w:szCs w:val="24"/>
        </w:rPr>
        <w:t>）单项工程投标报价汇总表；</w:t>
      </w:r>
    </w:p>
    <w:p w:rsidR="007E1DA5" w:rsidRPr="00077262" w:rsidRDefault="007E1DA5" w:rsidP="005C2628">
      <w:pPr>
        <w:spacing w:line="360" w:lineRule="auto"/>
        <w:ind w:firstLineChars="236" w:firstLine="566"/>
        <w:rPr>
          <w:rFonts w:ascii="宋体"/>
          <w:sz w:val="24"/>
          <w:szCs w:val="24"/>
        </w:rPr>
      </w:pPr>
      <w:r w:rsidRPr="00077262">
        <w:rPr>
          <w:rFonts w:ascii="宋体" w:hAnsi="宋体" w:hint="eastAsia"/>
          <w:sz w:val="24"/>
          <w:szCs w:val="24"/>
        </w:rPr>
        <w:t>（</w:t>
      </w:r>
      <w:r w:rsidRPr="00077262">
        <w:rPr>
          <w:rFonts w:ascii="宋体" w:hAnsi="宋体"/>
          <w:sz w:val="24"/>
          <w:szCs w:val="24"/>
        </w:rPr>
        <w:t>5</w:t>
      </w:r>
      <w:r w:rsidRPr="00077262">
        <w:rPr>
          <w:rFonts w:ascii="宋体" w:hAnsi="宋体" w:hint="eastAsia"/>
          <w:sz w:val="24"/>
          <w:szCs w:val="24"/>
        </w:rPr>
        <w:t>）单位工程投标报价汇总表；</w:t>
      </w:r>
    </w:p>
    <w:p w:rsidR="007E1DA5" w:rsidRPr="00077262" w:rsidRDefault="007E1DA5" w:rsidP="005C2628">
      <w:pPr>
        <w:spacing w:line="360" w:lineRule="auto"/>
        <w:ind w:firstLineChars="236" w:firstLine="566"/>
        <w:rPr>
          <w:rFonts w:ascii="宋体"/>
          <w:sz w:val="24"/>
          <w:szCs w:val="24"/>
        </w:rPr>
      </w:pPr>
      <w:r w:rsidRPr="00077262">
        <w:rPr>
          <w:rFonts w:ascii="宋体" w:hAnsi="宋体" w:hint="eastAsia"/>
          <w:sz w:val="24"/>
          <w:szCs w:val="24"/>
        </w:rPr>
        <w:t>（</w:t>
      </w:r>
      <w:r w:rsidRPr="00077262">
        <w:rPr>
          <w:rFonts w:ascii="宋体" w:hAnsi="宋体"/>
          <w:sz w:val="24"/>
          <w:szCs w:val="24"/>
        </w:rPr>
        <w:t>6</w:t>
      </w:r>
      <w:r w:rsidRPr="00077262">
        <w:rPr>
          <w:rFonts w:ascii="宋体" w:hAnsi="宋体" w:hint="eastAsia"/>
          <w:sz w:val="24"/>
          <w:szCs w:val="24"/>
        </w:rPr>
        <w:t>）分部分项工程清单与计价表；</w:t>
      </w:r>
    </w:p>
    <w:p w:rsidR="007E1DA5" w:rsidRPr="00077262" w:rsidRDefault="007E1DA5" w:rsidP="005C2628">
      <w:pPr>
        <w:spacing w:line="360" w:lineRule="auto"/>
        <w:ind w:firstLineChars="236" w:firstLine="566"/>
        <w:rPr>
          <w:rFonts w:ascii="宋体"/>
          <w:sz w:val="24"/>
          <w:szCs w:val="24"/>
        </w:rPr>
      </w:pPr>
      <w:r w:rsidRPr="00077262">
        <w:rPr>
          <w:rFonts w:ascii="宋体" w:hAnsi="宋体" w:hint="eastAsia"/>
          <w:sz w:val="24"/>
          <w:szCs w:val="24"/>
        </w:rPr>
        <w:t>（</w:t>
      </w:r>
      <w:r w:rsidRPr="00077262">
        <w:rPr>
          <w:rFonts w:ascii="宋体" w:hAnsi="宋体"/>
          <w:sz w:val="24"/>
          <w:szCs w:val="24"/>
        </w:rPr>
        <w:t>7</w:t>
      </w:r>
      <w:r w:rsidRPr="00077262">
        <w:rPr>
          <w:rFonts w:ascii="宋体" w:hAnsi="宋体" w:hint="eastAsia"/>
          <w:sz w:val="24"/>
          <w:szCs w:val="24"/>
        </w:rPr>
        <w:t>）单价措施项目清单与计价表；</w:t>
      </w:r>
    </w:p>
    <w:p w:rsidR="007E1DA5" w:rsidRPr="00077262" w:rsidRDefault="007E1DA5" w:rsidP="005C2628">
      <w:pPr>
        <w:spacing w:line="360" w:lineRule="auto"/>
        <w:ind w:firstLineChars="236" w:firstLine="566"/>
        <w:rPr>
          <w:rFonts w:ascii="宋体"/>
          <w:sz w:val="24"/>
          <w:szCs w:val="24"/>
        </w:rPr>
      </w:pPr>
      <w:r w:rsidRPr="00077262">
        <w:rPr>
          <w:rFonts w:ascii="宋体" w:hAnsi="宋体" w:hint="eastAsia"/>
          <w:sz w:val="24"/>
          <w:szCs w:val="24"/>
        </w:rPr>
        <w:t>（</w:t>
      </w:r>
      <w:r w:rsidRPr="00077262">
        <w:rPr>
          <w:rFonts w:ascii="宋体" w:hAnsi="宋体"/>
          <w:sz w:val="24"/>
          <w:szCs w:val="24"/>
        </w:rPr>
        <w:t>8</w:t>
      </w:r>
      <w:r w:rsidRPr="00077262">
        <w:rPr>
          <w:rFonts w:ascii="宋体" w:hAnsi="宋体" w:hint="eastAsia"/>
          <w:sz w:val="24"/>
          <w:szCs w:val="24"/>
        </w:rPr>
        <w:t>）总价措施项目清单与计价表；</w:t>
      </w:r>
    </w:p>
    <w:p w:rsidR="007E1DA5" w:rsidRPr="00077262" w:rsidRDefault="007E1DA5" w:rsidP="005C2628">
      <w:pPr>
        <w:spacing w:line="360" w:lineRule="auto"/>
        <w:ind w:firstLineChars="236" w:firstLine="566"/>
        <w:rPr>
          <w:rFonts w:ascii="宋体"/>
          <w:sz w:val="24"/>
          <w:szCs w:val="24"/>
        </w:rPr>
      </w:pPr>
      <w:r w:rsidRPr="00077262">
        <w:rPr>
          <w:rFonts w:ascii="宋体" w:hAnsi="宋体" w:hint="eastAsia"/>
          <w:sz w:val="24"/>
          <w:szCs w:val="24"/>
        </w:rPr>
        <w:t>（</w:t>
      </w:r>
      <w:r w:rsidRPr="00077262">
        <w:rPr>
          <w:rFonts w:ascii="宋体" w:hAnsi="宋体"/>
          <w:sz w:val="24"/>
          <w:szCs w:val="24"/>
        </w:rPr>
        <w:t>9</w:t>
      </w:r>
      <w:r w:rsidRPr="00077262">
        <w:rPr>
          <w:rFonts w:ascii="宋体" w:hAnsi="宋体" w:hint="eastAsia"/>
          <w:sz w:val="24"/>
          <w:szCs w:val="24"/>
        </w:rPr>
        <w:t>）综合单价分析表；</w:t>
      </w:r>
    </w:p>
    <w:p w:rsidR="007E1DA5" w:rsidRPr="00077262" w:rsidRDefault="007E1DA5" w:rsidP="005C2628">
      <w:pPr>
        <w:spacing w:line="360" w:lineRule="auto"/>
        <w:ind w:firstLineChars="236" w:firstLine="566"/>
        <w:rPr>
          <w:rFonts w:ascii="宋体"/>
          <w:sz w:val="24"/>
          <w:szCs w:val="24"/>
        </w:rPr>
      </w:pPr>
      <w:r w:rsidRPr="00077262">
        <w:rPr>
          <w:rFonts w:ascii="宋体" w:hAnsi="宋体" w:hint="eastAsia"/>
          <w:sz w:val="24"/>
          <w:szCs w:val="24"/>
        </w:rPr>
        <w:t>（</w:t>
      </w:r>
      <w:r w:rsidRPr="00077262">
        <w:rPr>
          <w:rFonts w:ascii="宋体" w:hAnsi="宋体"/>
          <w:sz w:val="24"/>
          <w:szCs w:val="24"/>
        </w:rPr>
        <w:t>10</w:t>
      </w:r>
      <w:r w:rsidRPr="00077262">
        <w:rPr>
          <w:rFonts w:ascii="宋体" w:hAnsi="宋体" w:hint="eastAsia"/>
          <w:sz w:val="24"/>
          <w:szCs w:val="24"/>
        </w:rPr>
        <w:t>）其他项目清单与计价汇总表；</w:t>
      </w:r>
    </w:p>
    <w:p w:rsidR="007E1DA5" w:rsidRPr="00077262" w:rsidRDefault="007E1DA5" w:rsidP="005C2628">
      <w:pPr>
        <w:spacing w:line="360" w:lineRule="auto"/>
        <w:ind w:firstLineChars="236" w:firstLine="566"/>
        <w:rPr>
          <w:rFonts w:ascii="宋体"/>
          <w:sz w:val="24"/>
          <w:szCs w:val="24"/>
        </w:rPr>
      </w:pPr>
      <w:r w:rsidRPr="00077262">
        <w:rPr>
          <w:rFonts w:ascii="宋体" w:hAnsi="宋体" w:hint="eastAsia"/>
          <w:sz w:val="24"/>
          <w:szCs w:val="24"/>
        </w:rPr>
        <w:t>（</w:t>
      </w:r>
      <w:r w:rsidRPr="00077262">
        <w:rPr>
          <w:rFonts w:ascii="宋体" w:hAnsi="宋体"/>
          <w:sz w:val="24"/>
          <w:szCs w:val="24"/>
        </w:rPr>
        <w:t>11</w:t>
      </w:r>
      <w:r w:rsidRPr="00077262">
        <w:rPr>
          <w:rFonts w:ascii="宋体" w:hAnsi="宋体" w:hint="eastAsia"/>
          <w:sz w:val="24"/>
          <w:szCs w:val="24"/>
        </w:rPr>
        <w:t>）暂列金额明细表；</w:t>
      </w:r>
    </w:p>
    <w:p w:rsidR="007E1DA5" w:rsidRPr="00077262" w:rsidRDefault="007E1DA5" w:rsidP="005C2628">
      <w:pPr>
        <w:spacing w:line="360" w:lineRule="auto"/>
        <w:ind w:firstLineChars="236" w:firstLine="566"/>
        <w:rPr>
          <w:rFonts w:ascii="宋体"/>
          <w:sz w:val="24"/>
          <w:szCs w:val="24"/>
        </w:rPr>
      </w:pPr>
      <w:r w:rsidRPr="00077262">
        <w:rPr>
          <w:rFonts w:ascii="宋体" w:hAnsi="宋体" w:hint="eastAsia"/>
          <w:sz w:val="24"/>
          <w:szCs w:val="24"/>
        </w:rPr>
        <w:t>（</w:t>
      </w:r>
      <w:r w:rsidRPr="00077262">
        <w:rPr>
          <w:rFonts w:ascii="宋体" w:hAnsi="宋体"/>
          <w:sz w:val="24"/>
          <w:szCs w:val="24"/>
        </w:rPr>
        <w:t>12</w:t>
      </w:r>
      <w:r w:rsidRPr="00077262">
        <w:rPr>
          <w:rFonts w:ascii="宋体" w:hAnsi="宋体" w:hint="eastAsia"/>
          <w:sz w:val="24"/>
          <w:szCs w:val="24"/>
        </w:rPr>
        <w:t>）材料（工程设备）暂估价明细表；</w:t>
      </w:r>
    </w:p>
    <w:p w:rsidR="007E1DA5" w:rsidRPr="00077262" w:rsidRDefault="007E1DA5" w:rsidP="005C2628">
      <w:pPr>
        <w:spacing w:line="360" w:lineRule="auto"/>
        <w:ind w:firstLineChars="236" w:firstLine="566"/>
        <w:rPr>
          <w:rFonts w:ascii="宋体"/>
          <w:sz w:val="24"/>
          <w:szCs w:val="24"/>
        </w:rPr>
      </w:pPr>
      <w:r w:rsidRPr="00077262">
        <w:rPr>
          <w:rFonts w:ascii="宋体" w:hAnsi="宋体" w:hint="eastAsia"/>
          <w:sz w:val="24"/>
          <w:szCs w:val="24"/>
        </w:rPr>
        <w:t>（</w:t>
      </w:r>
      <w:r w:rsidRPr="00077262">
        <w:rPr>
          <w:rFonts w:ascii="宋体" w:hAnsi="宋体"/>
          <w:sz w:val="24"/>
          <w:szCs w:val="24"/>
        </w:rPr>
        <w:t>13</w:t>
      </w:r>
      <w:r w:rsidRPr="00077262">
        <w:rPr>
          <w:rFonts w:ascii="宋体" w:hAnsi="宋体" w:hint="eastAsia"/>
          <w:sz w:val="24"/>
          <w:szCs w:val="24"/>
        </w:rPr>
        <w:t>）专业工程暂估价明细表；</w:t>
      </w:r>
    </w:p>
    <w:p w:rsidR="007E1DA5" w:rsidRPr="00077262" w:rsidRDefault="007E1DA5" w:rsidP="005C2628">
      <w:pPr>
        <w:spacing w:line="360" w:lineRule="auto"/>
        <w:ind w:firstLineChars="236" w:firstLine="566"/>
        <w:rPr>
          <w:rFonts w:ascii="宋体"/>
          <w:sz w:val="24"/>
          <w:szCs w:val="24"/>
        </w:rPr>
      </w:pPr>
      <w:r w:rsidRPr="00077262">
        <w:rPr>
          <w:rFonts w:ascii="宋体" w:hAnsi="宋体" w:hint="eastAsia"/>
          <w:sz w:val="24"/>
          <w:szCs w:val="24"/>
        </w:rPr>
        <w:t>（</w:t>
      </w:r>
      <w:r w:rsidRPr="00077262">
        <w:rPr>
          <w:rFonts w:ascii="宋体" w:hAnsi="宋体"/>
          <w:sz w:val="24"/>
          <w:szCs w:val="24"/>
        </w:rPr>
        <w:t>14</w:t>
      </w:r>
      <w:r w:rsidRPr="00077262">
        <w:rPr>
          <w:rFonts w:ascii="宋体" w:hAnsi="宋体" w:hint="eastAsia"/>
          <w:sz w:val="24"/>
          <w:szCs w:val="24"/>
        </w:rPr>
        <w:t>）计日工表；</w:t>
      </w:r>
    </w:p>
    <w:p w:rsidR="007E1DA5" w:rsidRPr="00077262" w:rsidRDefault="007E1DA5" w:rsidP="005C2628">
      <w:pPr>
        <w:spacing w:line="360" w:lineRule="auto"/>
        <w:ind w:firstLineChars="236" w:firstLine="566"/>
        <w:rPr>
          <w:rFonts w:ascii="宋体"/>
          <w:sz w:val="24"/>
          <w:szCs w:val="24"/>
        </w:rPr>
      </w:pPr>
      <w:r w:rsidRPr="00077262">
        <w:rPr>
          <w:rFonts w:ascii="宋体" w:hAnsi="宋体" w:hint="eastAsia"/>
          <w:sz w:val="24"/>
          <w:szCs w:val="24"/>
        </w:rPr>
        <w:t>（</w:t>
      </w:r>
      <w:r w:rsidRPr="00077262">
        <w:rPr>
          <w:rFonts w:ascii="宋体" w:hAnsi="宋体"/>
          <w:sz w:val="24"/>
          <w:szCs w:val="24"/>
        </w:rPr>
        <w:t>15</w:t>
      </w:r>
      <w:r w:rsidRPr="00077262">
        <w:rPr>
          <w:rFonts w:ascii="宋体" w:hAnsi="宋体" w:hint="eastAsia"/>
          <w:sz w:val="24"/>
          <w:szCs w:val="24"/>
        </w:rPr>
        <w:t>）总承包服务计价表；</w:t>
      </w:r>
    </w:p>
    <w:p w:rsidR="007E1DA5" w:rsidRPr="00077262" w:rsidRDefault="007E1DA5" w:rsidP="005C2628">
      <w:pPr>
        <w:spacing w:line="360" w:lineRule="auto"/>
        <w:ind w:firstLineChars="236" w:firstLine="566"/>
        <w:rPr>
          <w:rFonts w:ascii="宋体"/>
          <w:sz w:val="24"/>
          <w:szCs w:val="24"/>
        </w:rPr>
      </w:pPr>
      <w:r w:rsidRPr="00077262">
        <w:rPr>
          <w:rFonts w:ascii="宋体" w:hAnsi="宋体" w:hint="eastAsia"/>
          <w:sz w:val="24"/>
          <w:szCs w:val="24"/>
        </w:rPr>
        <w:t>（</w:t>
      </w:r>
      <w:r w:rsidRPr="00077262">
        <w:rPr>
          <w:rFonts w:ascii="宋体" w:hAnsi="宋体"/>
          <w:sz w:val="24"/>
          <w:szCs w:val="24"/>
        </w:rPr>
        <w:t>16</w:t>
      </w:r>
      <w:r w:rsidRPr="00077262">
        <w:rPr>
          <w:rFonts w:ascii="宋体" w:hAnsi="宋体" w:hint="eastAsia"/>
          <w:sz w:val="24"/>
          <w:szCs w:val="24"/>
        </w:rPr>
        <w:t>）规费和税金项目计价表；</w:t>
      </w:r>
    </w:p>
    <w:p w:rsidR="007E1DA5" w:rsidRPr="00077262" w:rsidRDefault="007E1DA5" w:rsidP="005C2628">
      <w:pPr>
        <w:spacing w:line="360" w:lineRule="auto"/>
        <w:ind w:firstLineChars="200" w:firstLine="480"/>
        <w:rPr>
          <w:rFonts w:ascii="宋体"/>
          <w:sz w:val="24"/>
        </w:rPr>
      </w:pPr>
      <w:r w:rsidRPr="00077262">
        <w:rPr>
          <w:rFonts w:ascii="宋体" w:hAnsi="宋体"/>
          <w:sz w:val="24"/>
          <w:szCs w:val="24"/>
        </w:rPr>
        <w:t xml:space="preserve"> </w:t>
      </w:r>
      <w:r w:rsidRPr="00077262">
        <w:rPr>
          <w:rFonts w:ascii="宋体" w:hAnsi="宋体" w:hint="eastAsia"/>
          <w:sz w:val="24"/>
          <w:szCs w:val="24"/>
        </w:rPr>
        <w:t>（</w:t>
      </w:r>
      <w:r w:rsidRPr="00077262">
        <w:rPr>
          <w:rFonts w:ascii="宋体" w:hAnsi="宋体"/>
          <w:sz w:val="24"/>
          <w:szCs w:val="24"/>
        </w:rPr>
        <w:t>17</w:t>
      </w:r>
      <w:r w:rsidRPr="00077262">
        <w:rPr>
          <w:rFonts w:ascii="宋体" w:hAnsi="宋体" w:hint="eastAsia"/>
          <w:sz w:val="24"/>
          <w:szCs w:val="24"/>
        </w:rPr>
        <w:t>）人工、主要材料和设备一览表</w:t>
      </w:r>
    </w:p>
    <w:p w:rsidR="007E1DA5" w:rsidRPr="00077262" w:rsidRDefault="007E1DA5" w:rsidP="005C2628">
      <w:pPr>
        <w:tabs>
          <w:tab w:val="left" w:pos="1125"/>
        </w:tabs>
        <w:spacing w:line="360" w:lineRule="auto"/>
        <w:ind w:firstLineChars="200" w:firstLine="480"/>
        <w:rPr>
          <w:rFonts w:ascii="宋体"/>
          <w:sz w:val="24"/>
        </w:rPr>
      </w:pPr>
      <w:r w:rsidRPr="00077262">
        <w:rPr>
          <w:rFonts w:ascii="宋体" w:hAnsi="宋体"/>
          <w:sz w:val="24"/>
        </w:rPr>
        <w:t>11.3.3</w:t>
      </w:r>
      <w:r w:rsidRPr="00077262">
        <w:rPr>
          <w:rFonts w:ascii="宋体" w:hAnsi="宋体" w:hint="eastAsia"/>
          <w:sz w:val="24"/>
        </w:rPr>
        <w:t>按照</w:t>
      </w:r>
      <w:r w:rsidRPr="00077262">
        <w:rPr>
          <w:rFonts w:ascii="宋体" w:hAnsi="宋体" w:hint="eastAsia"/>
          <w:bCs/>
          <w:sz w:val="24"/>
        </w:rPr>
        <w:t>招标文件要求</w:t>
      </w:r>
      <w:r w:rsidRPr="00077262">
        <w:rPr>
          <w:rFonts w:ascii="宋体" w:hAnsi="宋体" w:hint="eastAsia"/>
          <w:sz w:val="24"/>
        </w:rPr>
        <w:t>填写的《参与编制经济标投标文件人员名单》。</w:t>
      </w:r>
    </w:p>
    <w:p w:rsidR="007E1DA5" w:rsidRPr="00077262" w:rsidRDefault="007E1DA5" w:rsidP="005C2628">
      <w:pPr>
        <w:tabs>
          <w:tab w:val="left" w:pos="1125"/>
        </w:tabs>
        <w:spacing w:line="360" w:lineRule="auto"/>
        <w:ind w:firstLineChars="200" w:firstLine="480"/>
        <w:rPr>
          <w:rFonts w:ascii="宋体"/>
          <w:sz w:val="24"/>
        </w:rPr>
      </w:pPr>
      <w:r w:rsidRPr="00077262">
        <w:rPr>
          <w:rFonts w:ascii="宋体" w:hAnsi="宋体"/>
          <w:sz w:val="24"/>
        </w:rPr>
        <w:t>11.3.4</w:t>
      </w:r>
      <w:r w:rsidRPr="00077262">
        <w:rPr>
          <w:rFonts w:ascii="宋体" w:hAnsi="宋体" w:hint="eastAsia"/>
          <w:sz w:val="24"/>
        </w:rPr>
        <w:t>若投标人的投标报价低于工程成本警戒价的，投标人还须提供详细的施工组织设计、单价、措施性费用、单价分析表、主要材料价格表、投标人成本分析供评标委</w:t>
      </w:r>
      <w:r w:rsidRPr="00077262">
        <w:rPr>
          <w:rFonts w:ascii="宋体" w:hAnsi="宋体" w:hint="eastAsia"/>
          <w:sz w:val="24"/>
        </w:rPr>
        <w:lastRenderedPageBreak/>
        <w:t>员会评审。</w:t>
      </w:r>
    </w:p>
    <w:p w:rsidR="007E1DA5" w:rsidRPr="00077262" w:rsidRDefault="007E1DA5" w:rsidP="005C2628">
      <w:pPr>
        <w:spacing w:line="360" w:lineRule="auto"/>
        <w:ind w:firstLineChars="200" w:firstLine="482"/>
        <w:rPr>
          <w:rFonts w:ascii="宋体" w:hAnsi="Times New Roman"/>
          <w:b/>
          <w:bCs/>
          <w:sz w:val="24"/>
          <w:szCs w:val="20"/>
        </w:rPr>
      </w:pPr>
      <w:r w:rsidRPr="00077262">
        <w:rPr>
          <w:rFonts w:ascii="宋体" w:hAnsi="宋体"/>
          <w:b/>
          <w:bCs/>
          <w:sz w:val="24"/>
          <w:szCs w:val="20"/>
        </w:rPr>
        <w:t>12</w:t>
      </w:r>
      <w:r w:rsidRPr="00077262">
        <w:rPr>
          <w:rFonts w:ascii="宋体" w:hAnsi="宋体" w:hint="eastAsia"/>
          <w:b/>
          <w:bCs/>
          <w:sz w:val="24"/>
          <w:szCs w:val="20"/>
        </w:rPr>
        <w:t>．投标文件格式</w:t>
      </w:r>
    </w:p>
    <w:p w:rsidR="007E1DA5" w:rsidRPr="00077262" w:rsidRDefault="007E1DA5" w:rsidP="005C2628">
      <w:pPr>
        <w:spacing w:line="360" w:lineRule="auto"/>
        <w:ind w:firstLineChars="200" w:firstLine="480"/>
        <w:rPr>
          <w:rFonts w:ascii="宋体"/>
          <w:sz w:val="24"/>
          <w:szCs w:val="20"/>
        </w:rPr>
      </w:pPr>
      <w:r w:rsidRPr="00077262">
        <w:rPr>
          <w:rFonts w:ascii="宋体" w:hAnsi="宋体"/>
          <w:sz w:val="24"/>
          <w:szCs w:val="20"/>
        </w:rPr>
        <w:t xml:space="preserve">12.1 </w:t>
      </w:r>
      <w:r w:rsidRPr="00077262">
        <w:rPr>
          <w:rFonts w:ascii="宋体" w:hAnsi="宋体" w:hint="eastAsia"/>
          <w:sz w:val="24"/>
          <w:szCs w:val="20"/>
        </w:rPr>
        <w:t>投标文件包括本须知第</w:t>
      </w:r>
      <w:r w:rsidRPr="00077262">
        <w:rPr>
          <w:rFonts w:ascii="宋体" w:hAnsi="宋体"/>
          <w:sz w:val="24"/>
          <w:szCs w:val="20"/>
        </w:rPr>
        <w:t>11</w:t>
      </w:r>
      <w:r w:rsidRPr="00077262">
        <w:rPr>
          <w:rFonts w:ascii="宋体" w:hAnsi="宋体" w:hint="eastAsia"/>
          <w:sz w:val="24"/>
          <w:szCs w:val="20"/>
        </w:rPr>
        <w:t>条中规定的内容，投标人提交的投标文件应当使用招标文件所提供的投标文件全部格式（表格可以按同样格式扩展）。</w:t>
      </w:r>
    </w:p>
    <w:p w:rsidR="007E1DA5" w:rsidRPr="00077262" w:rsidRDefault="007E1DA5" w:rsidP="005C2628">
      <w:pPr>
        <w:spacing w:line="360" w:lineRule="auto"/>
        <w:ind w:firstLineChars="200" w:firstLine="480"/>
        <w:rPr>
          <w:rFonts w:ascii="宋体"/>
          <w:sz w:val="24"/>
          <w:szCs w:val="20"/>
        </w:rPr>
      </w:pPr>
      <w:r w:rsidRPr="00077262">
        <w:rPr>
          <w:rFonts w:ascii="宋体" w:hAnsi="宋体"/>
          <w:sz w:val="24"/>
          <w:szCs w:val="20"/>
        </w:rPr>
        <w:t xml:space="preserve">12.2 </w:t>
      </w:r>
      <w:r w:rsidRPr="00077262">
        <w:rPr>
          <w:rFonts w:ascii="宋体" w:hAnsi="宋体" w:hint="eastAsia"/>
          <w:sz w:val="24"/>
          <w:szCs w:val="20"/>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077262">
        <w:rPr>
          <w:rFonts w:ascii="Times New Roman" w:hAnsi="Times New Roman" w:hint="eastAsia"/>
          <w:sz w:val="24"/>
          <w:szCs w:val="24"/>
        </w:rPr>
        <w:t>全流程电子化项目的相关指南进行操作。详见：</w:t>
      </w:r>
      <w:r w:rsidRPr="00077262">
        <w:rPr>
          <w:rFonts w:ascii="Times New Roman" w:hAnsi="Times New Roman"/>
          <w:sz w:val="24"/>
          <w:szCs w:val="24"/>
          <w:u w:val="single"/>
        </w:rPr>
        <w:t xml:space="preserve">            </w:t>
      </w:r>
      <w:r w:rsidRPr="00077262">
        <w:rPr>
          <w:rFonts w:ascii="Times New Roman" w:hAnsi="Times New Roman"/>
          <w:sz w:val="24"/>
          <w:szCs w:val="24"/>
        </w:rPr>
        <w:t xml:space="preserve"> </w:t>
      </w:r>
      <w:r w:rsidRPr="00077262">
        <w:rPr>
          <w:rFonts w:ascii="Times New Roman" w:hAnsi="Times New Roman" w:hint="eastAsia"/>
          <w:sz w:val="24"/>
          <w:szCs w:val="24"/>
        </w:rPr>
        <w:t>。</w:t>
      </w:r>
    </w:p>
    <w:p w:rsidR="007E1DA5" w:rsidRPr="00077262" w:rsidRDefault="007E1DA5" w:rsidP="005C2628">
      <w:pPr>
        <w:spacing w:line="360" w:lineRule="auto"/>
        <w:ind w:firstLineChars="200" w:firstLine="480"/>
        <w:rPr>
          <w:rFonts w:ascii="宋体"/>
          <w:sz w:val="24"/>
          <w:szCs w:val="20"/>
        </w:rPr>
      </w:pPr>
      <w:r w:rsidRPr="00077262">
        <w:rPr>
          <w:rFonts w:ascii="宋体" w:hAnsi="宋体"/>
          <w:sz w:val="24"/>
          <w:szCs w:val="20"/>
        </w:rPr>
        <w:t xml:space="preserve">12.3 </w:t>
      </w:r>
      <w:r w:rsidRPr="00077262">
        <w:rPr>
          <w:rFonts w:ascii="宋体" w:hAnsi="宋体" w:hint="eastAsia"/>
          <w:bCs/>
          <w:sz w:val="24"/>
          <w:szCs w:val="24"/>
        </w:rPr>
        <w:t>投标文件应按</w:t>
      </w:r>
      <w:r w:rsidRPr="00077262">
        <w:rPr>
          <w:rFonts w:ascii="宋体" w:hAnsi="宋体" w:hint="eastAsia"/>
          <w:sz w:val="24"/>
          <w:szCs w:val="20"/>
        </w:rPr>
        <w:t>照交易平台关于全流程电子化项目的相关指南进行编制，详见：</w:t>
      </w:r>
      <w:r w:rsidRPr="00077262">
        <w:rPr>
          <w:rFonts w:ascii="Times New Roman" w:hAnsi="Times New Roman"/>
          <w:sz w:val="24"/>
          <w:szCs w:val="24"/>
          <w:u w:val="single"/>
        </w:rPr>
        <w:t xml:space="preserve">            </w:t>
      </w:r>
      <w:r w:rsidRPr="00077262">
        <w:rPr>
          <w:rFonts w:ascii="宋体" w:hAnsi="宋体" w:hint="eastAsia"/>
          <w:sz w:val="24"/>
          <w:szCs w:val="20"/>
        </w:rPr>
        <w:t>。</w:t>
      </w:r>
      <w:r w:rsidRPr="00077262">
        <w:rPr>
          <w:rFonts w:ascii="宋体" w:hAnsi="宋体"/>
          <w:sz w:val="24"/>
          <w:szCs w:val="20"/>
        </w:rPr>
        <w:t xml:space="preserve">               </w:t>
      </w:r>
    </w:p>
    <w:p w:rsidR="007E1DA5" w:rsidRPr="00077262" w:rsidRDefault="007E1DA5" w:rsidP="005C2628">
      <w:pPr>
        <w:spacing w:line="360" w:lineRule="auto"/>
        <w:rPr>
          <w:rFonts w:ascii="宋体"/>
          <w:sz w:val="24"/>
          <w:szCs w:val="20"/>
        </w:rPr>
      </w:pPr>
      <w:r w:rsidRPr="00077262">
        <w:rPr>
          <w:rFonts w:ascii="宋体" w:hAnsi="宋体" w:hint="eastAsia"/>
          <w:bCs/>
          <w:sz w:val="24"/>
          <w:szCs w:val="24"/>
        </w:rPr>
        <w:t>如不按上述要求编制引起系统无法检索、读取相关信息的，其后果由投标人承担。</w:t>
      </w:r>
    </w:p>
    <w:p w:rsidR="007E1DA5" w:rsidRPr="00077262" w:rsidRDefault="007E1DA5" w:rsidP="005C2628">
      <w:pPr>
        <w:spacing w:line="360" w:lineRule="auto"/>
        <w:ind w:firstLineChars="200" w:firstLine="482"/>
        <w:rPr>
          <w:rFonts w:ascii="宋体" w:hAnsi="Times New Roman"/>
          <w:b/>
          <w:bCs/>
          <w:sz w:val="24"/>
          <w:szCs w:val="20"/>
        </w:rPr>
      </w:pPr>
      <w:r w:rsidRPr="00077262">
        <w:rPr>
          <w:rFonts w:ascii="宋体" w:hAnsi="宋体"/>
          <w:b/>
          <w:bCs/>
          <w:sz w:val="24"/>
          <w:szCs w:val="20"/>
        </w:rPr>
        <w:t>13</w:t>
      </w:r>
      <w:r w:rsidRPr="00077262">
        <w:rPr>
          <w:rFonts w:ascii="宋体" w:hAnsi="宋体" w:hint="eastAsia"/>
          <w:b/>
          <w:bCs/>
          <w:sz w:val="24"/>
          <w:szCs w:val="20"/>
        </w:rPr>
        <w:t>．投标报价及造价承包和变更结算方式</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 xml:space="preserve">13.1 </w:t>
      </w:r>
      <w:r w:rsidRPr="00077262">
        <w:rPr>
          <w:rFonts w:ascii="宋体" w:hAnsi="宋体" w:hint="eastAsia"/>
          <w:sz w:val="24"/>
          <w:szCs w:val="20"/>
        </w:rPr>
        <w:t>本工程的投标报价采用投标须知前附表第</w:t>
      </w:r>
      <w:r w:rsidRPr="00077262">
        <w:rPr>
          <w:rFonts w:ascii="宋体" w:hAnsi="宋体"/>
          <w:sz w:val="24"/>
          <w:szCs w:val="20"/>
        </w:rPr>
        <w:t>12</w:t>
      </w:r>
      <w:r w:rsidRPr="00077262">
        <w:rPr>
          <w:rFonts w:ascii="宋体" w:hAnsi="宋体" w:hint="eastAsia"/>
          <w:sz w:val="24"/>
          <w:szCs w:val="20"/>
        </w:rPr>
        <w:t>项所规定的方式。投标报价（含单价及总价）精确到“分”。</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13.2</w:t>
      </w:r>
      <w:r w:rsidRPr="00077262">
        <w:rPr>
          <w:rFonts w:ascii="宋体" w:hAnsi="宋体" w:hint="eastAsia"/>
          <w:sz w:val="24"/>
          <w:szCs w:val="20"/>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13.3</w:t>
      </w:r>
      <w:r w:rsidRPr="00077262">
        <w:rPr>
          <w:rFonts w:ascii="宋体" w:hAnsi="宋体" w:hint="eastAsia"/>
          <w:sz w:val="24"/>
          <w:szCs w:val="20"/>
        </w:rPr>
        <w:t>投标人的投标报价，应是按照投标须知前附表第</w:t>
      </w:r>
      <w:r w:rsidRPr="00077262">
        <w:rPr>
          <w:rFonts w:ascii="宋体" w:hAnsi="宋体"/>
          <w:sz w:val="24"/>
          <w:szCs w:val="20"/>
        </w:rPr>
        <w:t>8</w:t>
      </w:r>
      <w:r w:rsidRPr="00077262">
        <w:rPr>
          <w:rFonts w:ascii="宋体" w:hAnsi="宋体" w:hint="eastAsia"/>
          <w:sz w:val="24"/>
          <w:szCs w:val="20"/>
        </w:rPr>
        <w:t>项的工期要求，在投标须知前附表第</w:t>
      </w:r>
      <w:r w:rsidRPr="00077262">
        <w:rPr>
          <w:rFonts w:ascii="宋体" w:hAnsi="宋体"/>
          <w:sz w:val="24"/>
          <w:szCs w:val="20"/>
        </w:rPr>
        <w:t>3</w:t>
      </w:r>
      <w:r w:rsidRPr="00077262">
        <w:rPr>
          <w:rFonts w:ascii="宋体" w:hAnsi="宋体" w:hint="eastAsia"/>
          <w:sz w:val="24"/>
          <w:szCs w:val="20"/>
        </w:rPr>
        <w:t>项的建设地点，完成投标须知前附表第</w:t>
      </w:r>
      <w:r w:rsidRPr="00077262">
        <w:rPr>
          <w:rFonts w:ascii="宋体" w:hAnsi="宋体"/>
          <w:sz w:val="24"/>
          <w:szCs w:val="20"/>
        </w:rPr>
        <w:t>7</w:t>
      </w:r>
      <w:r w:rsidRPr="00077262">
        <w:rPr>
          <w:rFonts w:ascii="宋体" w:hAnsi="宋体" w:hint="eastAsia"/>
          <w:sz w:val="24"/>
          <w:szCs w:val="20"/>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077262">
        <w:rPr>
          <w:rFonts w:ascii="宋体" w:hAnsi="宋体" w:hint="eastAsia"/>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13.4</w:t>
      </w:r>
      <w:r w:rsidRPr="00077262">
        <w:rPr>
          <w:rFonts w:ascii="宋体" w:hAnsi="宋体" w:hint="eastAsia"/>
          <w:sz w:val="24"/>
          <w:szCs w:val="20"/>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w:t>
      </w:r>
      <w:r w:rsidRPr="00077262">
        <w:rPr>
          <w:rFonts w:ascii="宋体" w:hAnsi="宋体" w:hint="eastAsia"/>
          <w:sz w:val="24"/>
          <w:szCs w:val="20"/>
        </w:rPr>
        <w:lastRenderedPageBreak/>
        <w:t>关措施项目相应发生变化时，按系数或单一总价方式计价的措施项目费，工程量增加的措施项目费调增，工程量减少的措施项目费调减。</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13.5</w:t>
      </w:r>
      <w:r w:rsidRPr="00077262">
        <w:rPr>
          <w:rFonts w:ascii="宋体" w:hAnsi="宋体" w:hint="eastAsia"/>
          <w:sz w:val="24"/>
          <w:szCs w:val="20"/>
        </w:rPr>
        <w:t>工程项目实施期间和结算时，招标文件工程量清单中漏列而由监理单位和招标人现场签证确认的工程项目、原设计没有而由招标人批准设计变更产生的工程项目，视为新增项目，按以下顺序确定价格：</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13.5.1</w:t>
      </w:r>
      <w:r w:rsidRPr="00077262">
        <w:rPr>
          <w:rFonts w:ascii="宋体" w:hAnsi="宋体" w:hint="eastAsia"/>
          <w:sz w:val="24"/>
          <w:szCs w:val="20"/>
        </w:rPr>
        <w:t>中标的投标文件工程量清单中已有相同项目的适用综合单价，则沿用；</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13.5.2</w:t>
      </w:r>
      <w:r w:rsidRPr="00077262">
        <w:rPr>
          <w:rFonts w:ascii="宋体" w:hAnsi="宋体" w:hint="eastAsia"/>
          <w:sz w:val="24"/>
          <w:szCs w:val="20"/>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 xml:space="preserve">13.5.3 </w:t>
      </w:r>
      <w:r w:rsidRPr="00077262">
        <w:rPr>
          <w:rFonts w:ascii="宋体" w:hAnsi="宋体" w:hint="eastAsia"/>
          <w:sz w:val="24"/>
          <w:szCs w:val="20"/>
        </w:rPr>
        <w:t>中标的投标文件工程量清单中没有相同项目或类似项目的，如可套取相关定额，则以相关定额为基数下浮计算单价</w:t>
      </w:r>
      <w:r w:rsidRPr="00077262">
        <w:rPr>
          <w:rFonts w:ascii="宋体" w:hAnsi="Times New Roman"/>
          <w:sz w:val="24"/>
          <w:szCs w:val="20"/>
        </w:rPr>
        <w:t>,</w:t>
      </w:r>
      <w:r w:rsidRPr="00077262">
        <w:rPr>
          <w:rFonts w:ascii="宋体" w:hAnsi="宋体" w:hint="eastAsia"/>
          <w:sz w:val="24"/>
          <w:szCs w:val="20"/>
        </w:rPr>
        <w:t>下浮率为中标价</w:t>
      </w:r>
      <w:r w:rsidRPr="00077262">
        <w:rPr>
          <w:rFonts w:ascii="宋体" w:hAnsi="宋体" w:hint="eastAsia"/>
          <w:sz w:val="24"/>
          <w:szCs w:val="24"/>
        </w:rPr>
        <w:t>相对于最高投标限价的下</w:t>
      </w:r>
      <w:r w:rsidRPr="00077262">
        <w:rPr>
          <w:rFonts w:ascii="宋体" w:hAnsi="宋体" w:hint="eastAsia"/>
          <w:sz w:val="24"/>
          <w:szCs w:val="20"/>
        </w:rPr>
        <w:t>浮率（下浮率</w:t>
      </w:r>
      <w:r w:rsidRPr="00077262">
        <w:rPr>
          <w:rFonts w:ascii="宋体" w:hAnsi="宋体"/>
          <w:sz w:val="24"/>
          <w:szCs w:val="20"/>
        </w:rPr>
        <w:t>=(</w:t>
      </w:r>
      <w:r w:rsidRPr="00077262">
        <w:rPr>
          <w:rFonts w:ascii="宋体" w:hAnsi="宋体" w:hint="eastAsia"/>
          <w:sz w:val="24"/>
          <w:szCs w:val="24"/>
        </w:rPr>
        <w:t>最高投标限价</w:t>
      </w:r>
      <w:r w:rsidRPr="00077262">
        <w:rPr>
          <w:rFonts w:ascii="宋体" w:hAnsi="Times New Roman"/>
          <w:sz w:val="24"/>
          <w:szCs w:val="20"/>
        </w:rPr>
        <w:t>-</w:t>
      </w:r>
      <w:r w:rsidRPr="00077262">
        <w:rPr>
          <w:rFonts w:ascii="宋体" w:hAnsi="宋体" w:hint="eastAsia"/>
          <w:sz w:val="24"/>
          <w:szCs w:val="20"/>
        </w:rPr>
        <w:t>中标价</w:t>
      </w:r>
      <w:r w:rsidRPr="00077262">
        <w:rPr>
          <w:rFonts w:ascii="宋体" w:hAnsi="宋体"/>
          <w:sz w:val="24"/>
          <w:szCs w:val="20"/>
        </w:rPr>
        <w:t>)/</w:t>
      </w:r>
      <w:r w:rsidRPr="00077262">
        <w:rPr>
          <w:rFonts w:ascii="宋体" w:hAnsi="宋体"/>
          <w:sz w:val="24"/>
          <w:szCs w:val="24"/>
        </w:rPr>
        <w:t xml:space="preserve"> </w:t>
      </w:r>
      <w:r w:rsidRPr="00077262">
        <w:rPr>
          <w:rFonts w:ascii="宋体" w:hAnsi="宋体" w:hint="eastAsia"/>
          <w:sz w:val="24"/>
          <w:szCs w:val="24"/>
        </w:rPr>
        <w:t>最高投标限价</w:t>
      </w:r>
      <w:r w:rsidRPr="00077262">
        <w:rPr>
          <w:rFonts w:ascii="宋体" w:hAnsi="宋体" w:hint="eastAsia"/>
          <w:sz w:val="24"/>
          <w:szCs w:val="20"/>
        </w:rPr>
        <w:t>）。</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 xml:space="preserve">13.5.4 </w:t>
      </w:r>
      <w:r w:rsidRPr="00077262">
        <w:rPr>
          <w:rFonts w:ascii="宋体" w:hAnsi="宋体" w:hint="eastAsia"/>
          <w:sz w:val="24"/>
          <w:szCs w:val="20"/>
        </w:rPr>
        <w:t>如相关定额没有相应子目的，其计价方式由招标人在本招标文件第三章中另行规定。未规定的，中标后双方协商约定。</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13.6</w:t>
      </w:r>
      <w:r w:rsidRPr="00077262">
        <w:rPr>
          <w:rFonts w:ascii="宋体" w:hAnsi="宋体" w:hint="eastAsia"/>
          <w:sz w:val="24"/>
          <w:szCs w:val="20"/>
        </w:rPr>
        <w:t>暂列金额、暂估价</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13.6.1</w:t>
      </w:r>
      <w:r w:rsidRPr="00077262">
        <w:rPr>
          <w:rFonts w:ascii="宋体" w:hAnsi="宋体" w:hint="eastAsia"/>
          <w:sz w:val="24"/>
          <w:szCs w:val="20"/>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hint="eastAsia"/>
          <w:sz w:val="24"/>
          <w:szCs w:val="20"/>
        </w:rPr>
        <w:t>暂估价是指招标人在工程量清单中提供的用于支付必然发生但暂时不能确定价格的材料的单价以及专业工程的金额。</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13.6.2</w:t>
      </w:r>
      <w:r w:rsidRPr="00077262">
        <w:rPr>
          <w:rFonts w:ascii="宋体" w:hAnsi="宋体" w:hint="eastAsia"/>
          <w:sz w:val="24"/>
          <w:szCs w:val="20"/>
        </w:rPr>
        <w:t>在工程实施中，暂列金额、暂估价所包含的工作范围和图纸、标准深化固定后，按照工程专业、设备、材料类别等分类汇总的金额，达到法定招标范围标准的，应由招标人同中标人联合招标，确定承包人和承包价格。</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13.6.3</w:t>
      </w:r>
      <w:r w:rsidRPr="00077262">
        <w:rPr>
          <w:rFonts w:ascii="宋体" w:hAnsi="宋体" w:hint="eastAsia"/>
          <w:sz w:val="24"/>
          <w:szCs w:val="20"/>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lastRenderedPageBreak/>
        <w:t>13.6.4</w:t>
      </w:r>
      <w:r w:rsidRPr="00077262">
        <w:rPr>
          <w:rFonts w:ascii="宋体" w:hAnsi="宋体" w:hint="eastAsia"/>
          <w:sz w:val="24"/>
          <w:szCs w:val="20"/>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077262">
        <w:rPr>
          <w:rFonts w:ascii="宋体" w:hAnsi="宋体"/>
          <w:sz w:val="24"/>
          <w:szCs w:val="20"/>
        </w:rPr>
        <w:t>13.5</w:t>
      </w:r>
      <w:r w:rsidRPr="00077262">
        <w:rPr>
          <w:rFonts w:ascii="宋体" w:hAnsi="宋体" w:hint="eastAsia"/>
          <w:sz w:val="24"/>
          <w:szCs w:val="20"/>
        </w:rPr>
        <w:t>款规定确定。</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13.6.5</w:t>
      </w:r>
      <w:r w:rsidRPr="00077262">
        <w:rPr>
          <w:rFonts w:ascii="宋体" w:hAnsi="宋体" w:hint="eastAsia"/>
          <w:sz w:val="24"/>
          <w:szCs w:val="20"/>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 xml:space="preserve">13.6.6 </w:t>
      </w:r>
      <w:r w:rsidRPr="00077262">
        <w:rPr>
          <w:rFonts w:ascii="宋体" w:hAnsi="宋体" w:hint="eastAsia"/>
          <w:sz w:val="24"/>
          <w:szCs w:val="20"/>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13.7</w:t>
      </w:r>
      <w:r w:rsidRPr="00077262">
        <w:rPr>
          <w:rFonts w:ascii="宋体" w:hAnsi="宋体" w:hint="eastAsia"/>
          <w:sz w:val="24"/>
          <w:szCs w:val="20"/>
        </w:rPr>
        <w:t>投标人可先到工地踏勘以充分了解工地位置、情况、道路、储存空间、装卸限制及任何其他足以影响承包价的情况，任何因忽视或误解工地情况而导致的索赔或工期延长申请将不被批准。</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13.8</w:t>
      </w:r>
      <w:r w:rsidRPr="00077262">
        <w:rPr>
          <w:rFonts w:ascii="宋体" w:hAnsi="宋体" w:hint="eastAsia"/>
          <w:sz w:val="24"/>
          <w:szCs w:val="20"/>
        </w:rPr>
        <w:t>属于承包人自行采购的主要材料、设备，招标人应当在招标文件中提出材料、设备的技术标准或者质量要求，或者提出不少于</w:t>
      </w:r>
      <w:r w:rsidRPr="00077262">
        <w:rPr>
          <w:rFonts w:ascii="宋体" w:hAnsi="宋体"/>
          <w:sz w:val="24"/>
          <w:szCs w:val="20"/>
        </w:rPr>
        <w:t>3</w:t>
      </w:r>
      <w:r w:rsidRPr="00077262">
        <w:rPr>
          <w:rFonts w:ascii="宋体" w:hAnsi="宋体" w:hint="eastAsia"/>
          <w:sz w:val="24"/>
          <w:szCs w:val="20"/>
        </w:rPr>
        <w:t>个同等档次品牌或分包商供投标人报价时选择</w:t>
      </w:r>
      <w:r w:rsidRPr="00077262">
        <w:rPr>
          <w:rFonts w:ascii="宋体" w:hAnsi="Times New Roman"/>
          <w:sz w:val="24"/>
          <w:szCs w:val="20"/>
        </w:rPr>
        <w:t>,</w:t>
      </w:r>
      <w:r w:rsidRPr="00077262">
        <w:rPr>
          <w:rFonts w:ascii="宋体" w:hAnsi="宋体" w:hint="eastAsia"/>
          <w:sz w:val="24"/>
          <w:szCs w:val="20"/>
        </w:rPr>
        <w:t>凡招标人在招标文件中提出参考品牌的，必须在参考品牌后面加上“或相当于”字样。投标人在投标文件中应明确所选用主要材料、设备的品牌、厂家以及质量等级，并且应当符合招标文件的要求。</w:t>
      </w:r>
    </w:p>
    <w:p w:rsidR="007E1DA5" w:rsidRPr="00077262" w:rsidRDefault="007E1DA5" w:rsidP="005C2628">
      <w:pPr>
        <w:spacing w:line="360" w:lineRule="auto"/>
        <w:ind w:firstLineChars="200" w:firstLine="480"/>
        <w:rPr>
          <w:rFonts w:ascii="宋体" w:hAnsi="Times New Roman"/>
          <w:sz w:val="24"/>
          <w:szCs w:val="24"/>
        </w:rPr>
      </w:pPr>
      <w:r w:rsidRPr="00077262">
        <w:rPr>
          <w:rFonts w:ascii="宋体" w:hAnsi="宋体"/>
          <w:sz w:val="24"/>
          <w:szCs w:val="20"/>
        </w:rPr>
        <w:t>13.9</w:t>
      </w:r>
      <w:r w:rsidRPr="00077262">
        <w:rPr>
          <w:rFonts w:ascii="宋体" w:hAnsi="Times New Roman"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rsidR="007E1DA5" w:rsidRPr="00077262" w:rsidRDefault="007E1DA5" w:rsidP="005C2628">
      <w:pPr>
        <w:spacing w:line="360" w:lineRule="auto"/>
        <w:ind w:firstLineChars="200" w:firstLine="482"/>
        <w:rPr>
          <w:rFonts w:ascii="宋体" w:hAnsi="Times New Roman"/>
          <w:b/>
          <w:bCs/>
          <w:sz w:val="24"/>
          <w:szCs w:val="20"/>
        </w:rPr>
      </w:pPr>
      <w:r w:rsidRPr="00077262">
        <w:rPr>
          <w:rFonts w:ascii="宋体" w:hAnsi="宋体"/>
          <w:b/>
          <w:bCs/>
          <w:sz w:val="24"/>
          <w:szCs w:val="20"/>
        </w:rPr>
        <w:t>14</w:t>
      </w:r>
      <w:r w:rsidRPr="00077262">
        <w:rPr>
          <w:rFonts w:ascii="宋体" w:hAnsi="宋体" w:hint="eastAsia"/>
          <w:b/>
          <w:bCs/>
          <w:sz w:val="24"/>
          <w:szCs w:val="20"/>
        </w:rPr>
        <w:t>．投标货币</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 xml:space="preserve">14.1 </w:t>
      </w:r>
      <w:r w:rsidRPr="00077262">
        <w:rPr>
          <w:rFonts w:ascii="宋体" w:hAnsi="宋体" w:hint="eastAsia"/>
          <w:sz w:val="24"/>
          <w:szCs w:val="20"/>
        </w:rPr>
        <w:t>本工程投标报价采用的币种为人民币。</w:t>
      </w:r>
    </w:p>
    <w:p w:rsidR="007E1DA5" w:rsidRPr="00077262" w:rsidRDefault="007E1DA5" w:rsidP="005C2628">
      <w:pPr>
        <w:spacing w:line="360" w:lineRule="auto"/>
        <w:ind w:firstLineChars="200" w:firstLine="482"/>
        <w:rPr>
          <w:rFonts w:ascii="宋体" w:hAnsi="Times New Roman"/>
          <w:sz w:val="24"/>
          <w:szCs w:val="20"/>
        </w:rPr>
      </w:pPr>
      <w:r w:rsidRPr="00077262">
        <w:rPr>
          <w:rFonts w:ascii="宋体" w:hAnsi="宋体"/>
          <w:b/>
          <w:bCs/>
          <w:sz w:val="24"/>
          <w:szCs w:val="20"/>
        </w:rPr>
        <w:t>15</w:t>
      </w:r>
      <w:r w:rsidRPr="00077262">
        <w:rPr>
          <w:rFonts w:ascii="宋体" w:hAnsi="宋体" w:hint="eastAsia"/>
          <w:b/>
          <w:bCs/>
          <w:sz w:val="24"/>
          <w:szCs w:val="20"/>
        </w:rPr>
        <w:t>．投标有效期</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lastRenderedPageBreak/>
        <w:t xml:space="preserve">15.1 </w:t>
      </w:r>
      <w:r w:rsidRPr="00077262">
        <w:rPr>
          <w:rFonts w:ascii="宋体" w:hAnsi="宋体" w:hint="eastAsia"/>
          <w:sz w:val="24"/>
          <w:szCs w:val="20"/>
        </w:rPr>
        <w:t>投标有效期见投标须知前附表第</w:t>
      </w:r>
      <w:r w:rsidRPr="00077262">
        <w:rPr>
          <w:rFonts w:ascii="宋体" w:hAnsi="宋体"/>
          <w:sz w:val="24"/>
          <w:szCs w:val="20"/>
        </w:rPr>
        <w:t>13</w:t>
      </w:r>
      <w:r w:rsidRPr="00077262">
        <w:rPr>
          <w:rFonts w:ascii="宋体" w:hAnsi="宋体" w:hint="eastAsia"/>
          <w:sz w:val="24"/>
          <w:szCs w:val="20"/>
        </w:rPr>
        <w:t>项所规定的期限，在此期限内，凡符合本招标文件要求的投标文件均保持有效。</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 xml:space="preserve">15.2 </w:t>
      </w:r>
      <w:r w:rsidRPr="00077262">
        <w:rPr>
          <w:rFonts w:ascii="宋体" w:hAnsi="宋体" w:hint="eastAsia"/>
          <w:sz w:val="24"/>
          <w:szCs w:val="20"/>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077262">
        <w:rPr>
          <w:rFonts w:ascii="宋体" w:hAnsi="宋体"/>
          <w:sz w:val="24"/>
          <w:szCs w:val="20"/>
        </w:rPr>
        <w:t>16</w:t>
      </w:r>
      <w:r w:rsidRPr="00077262">
        <w:rPr>
          <w:rFonts w:ascii="宋体" w:hAnsi="宋体" w:hint="eastAsia"/>
          <w:sz w:val="24"/>
          <w:szCs w:val="20"/>
        </w:rPr>
        <w:t>条关于投标保证金的退还与不予退还的规定仍然适用。</w:t>
      </w:r>
    </w:p>
    <w:p w:rsidR="007E1DA5" w:rsidRPr="00077262" w:rsidRDefault="007E1DA5" w:rsidP="005C2628">
      <w:pPr>
        <w:spacing w:line="360" w:lineRule="auto"/>
        <w:ind w:firstLineChars="200" w:firstLine="482"/>
        <w:rPr>
          <w:rFonts w:ascii="宋体" w:hAnsi="Times New Roman"/>
          <w:b/>
          <w:bCs/>
          <w:sz w:val="24"/>
          <w:szCs w:val="20"/>
        </w:rPr>
      </w:pPr>
      <w:r w:rsidRPr="00077262">
        <w:rPr>
          <w:rFonts w:ascii="宋体" w:hAnsi="宋体"/>
          <w:b/>
          <w:bCs/>
          <w:sz w:val="24"/>
          <w:szCs w:val="20"/>
        </w:rPr>
        <w:t>16</w:t>
      </w:r>
      <w:r w:rsidRPr="00077262">
        <w:rPr>
          <w:rFonts w:ascii="宋体" w:hAnsi="宋体" w:hint="eastAsia"/>
          <w:b/>
          <w:bCs/>
          <w:sz w:val="24"/>
          <w:szCs w:val="20"/>
        </w:rPr>
        <w:t>．投标保证金</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16.1</w:t>
      </w:r>
      <w:r w:rsidRPr="00077262">
        <w:rPr>
          <w:rFonts w:ascii="宋体" w:hAnsi="宋体" w:hint="eastAsia"/>
          <w:sz w:val="24"/>
        </w:rPr>
        <w:t>投标人应按投标须知前附表第</w:t>
      </w:r>
      <w:r w:rsidRPr="00077262">
        <w:rPr>
          <w:rFonts w:ascii="宋体" w:hAnsi="宋体"/>
          <w:sz w:val="24"/>
        </w:rPr>
        <w:t>14</w:t>
      </w:r>
      <w:r w:rsidRPr="00077262">
        <w:rPr>
          <w:rFonts w:ascii="宋体" w:hAnsi="宋体" w:hint="eastAsia"/>
          <w:sz w:val="24"/>
        </w:rPr>
        <w:t>项所述金额和时间递交</w:t>
      </w:r>
      <w:r w:rsidRPr="00077262">
        <w:rPr>
          <w:rFonts w:ascii="宋体" w:hAnsi="宋体" w:hint="eastAsia"/>
          <w:bCs/>
          <w:sz w:val="24"/>
        </w:rPr>
        <w:t>投标保证金</w:t>
      </w:r>
      <w:r w:rsidRPr="00077262">
        <w:rPr>
          <w:rFonts w:ascii="宋体" w:hAnsi="宋体" w:hint="eastAsia"/>
          <w:sz w:val="24"/>
        </w:rPr>
        <w:t>。招标人应当允许投标人自主选择现金、银行保函、保证保险、专业工程担保公司担保等方式缴纳投标保证金。</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 xml:space="preserve">16.1.1 </w:t>
      </w:r>
      <w:r w:rsidRPr="00077262">
        <w:rPr>
          <w:rFonts w:ascii="宋体" w:hAnsi="宋体" w:hint="eastAsia"/>
          <w:sz w:val="24"/>
        </w:rPr>
        <w:t>采用现金或者支票形式提交的，投标保证金须从投标人的银行基本账户转出。</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 xml:space="preserve">16.1.2 </w:t>
      </w:r>
      <w:r w:rsidRPr="00077262">
        <w:rPr>
          <w:rFonts w:ascii="宋体" w:hAnsi="宋体" w:hint="eastAsia"/>
          <w:sz w:val="24"/>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w:t>
      </w:r>
      <w:r w:rsidRPr="00077262">
        <w:rPr>
          <w:rFonts w:ascii="宋体" w:hAnsi="宋体"/>
          <w:sz w:val="24"/>
        </w:rPr>
        <w:t>16.4</w:t>
      </w:r>
      <w:r w:rsidRPr="00077262">
        <w:rPr>
          <w:rFonts w:ascii="宋体" w:hAnsi="宋体" w:hint="eastAsia"/>
          <w:sz w:val="24"/>
        </w:rPr>
        <w:t>条款所列情形的，应将纸质原件提交给招标人。</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 xml:space="preserve">16.1.3 </w:t>
      </w:r>
      <w:r w:rsidRPr="00077262">
        <w:rPr>
          <w:rFonts w:ascii="宋体" w:hAnsi="宋体" w:hint="eastAsia"/>
          <w:sz w:val="24"/>
        </w:rPr>
        <w:t>采用电子形式的保函、担保或保证保险提交投标保证金的，应在招标文件中明确电子递交途径。</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16.2</w:t>
      </w:r>
      <w:r w:rsidRPr="00077262">
        <w:rPr>
          <w:rFonts w:ascii="宋体" w:hAnsi="宋体" w:hint="eastAsia"/>
          <w:sz w:val="24"/>
        </w:rPr>
        <w:t>开标时投标人没有按要求提供投标保证金的，其投标文件将被否决；未按招标文件要求提交符合免予提供投标保证金相关证明材料，且未提交投标保证金的投标人，视为未按要求提供投标保证金。</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16.3</w:t>
      </w:r>
      <w:r w:rsidRPr="00077262">
        <w:rPr>
          <w:rFonts w:ascii="宋体" w:hAnsi="宋体" w:hint="eastAsia"/>
          <w:sz w:val="24"/>
        </w:rPr>
        <w:t>投标保证金应依据法律法规的相关规定退还。</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16.4</w:t>
      </w:r>
      <w:r w:rsidRPr="00077262">
        <w:rPr>
          <w:rFonts w:ascii="宋体" w:hAnsi="宋体" w:hint="eastAsia"/>
          <w:sz w:val="24"/>
        </w:rPr>
        <w:t>如有下列情况之一的，招标人可以不予退还投标保证金（是否退还投标保证金由招标人在招标文件中规定）：</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16.4.1</w:t>
      </w:r>
      <w:r w:rsidRPr="00077262">
        <w:rPr>
          <w:rFonts w:ascii="宋体" w:hAnsi="宋体" w:hint="eastAsia"/>
          <w:sz w:val="24"/>
        </w:rPr>
        <w:t>因投标人原因造成投标文件未解密的；</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16.4.2</w:t>
      </w:r>
      <w:r w:rsidRPr="00077262">
        <w:rPr>
          <w:rFonts w:ascii="宋体" w:hAnsi="宋体" w:hint="eastAsia"/>
          <w:sz w:val="24"/>
        </w:rPr>
        <w:t>投标人在投标有效期内撤销投标文件；</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16.4.3</w:t>
      </w:r>
      <w:r w:rsidRPr="00077262">
        <w:rPr>
          <w:rFonts w:ascii="宋体" w:hAnsi="宋体" w:hint="eastAsia"/>
          <w:sz w:val="24"/>
        </w:rPr>
        <w:t>中标人未能在规定期限内按要求提交履约担保；</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16.4.4</w:t>
      </w:r>
      <w:r w:rsidRPr="00077262">
        <w:rPr>
          <w:rFonts w:ascii="宋体" w:hAnsi="宋体" w:hint="eastAsia"/>
          <w:sz w:val="24"/>
        </w:rPr>
        <w:t>中标人未能在规定期限内签署合同协议。</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16.5</w:t>
      </w:r>
      <w:r w:rsidRPr="00077262">
        <w:rPr>
          <w:rFonts w:ascii="宋体" w:hAnsi="宋体" w:hint="eastAsia"/>
          <w:sz w:val="24"/>
        </w:rPr>
        <w:t>投标人如存在下列情况之一的，将被拒绝在一定时期内参与招标人后续工程投</w:t>
      </w:r>
      <w:r w:rsidRPr="00077262">
        <w:rPr>
          <w:rFonts w:ascii="宋体" w:hAnsi="宋体" w:hint="eastAsia"/>
          <w:sz w:val="24"/>
        </w:rPr>
        <w:lastRenderedPageBreak/>
        <w:t>标（拒绝时限需在招标文件中明确）：</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16.5.1</w:t>
      </w:r>
      <w:r w:rsidRPr="00077262">
        <w:rPr>
          <w:rFonts w:ascii="宋体" w:hAnsi="宋体" w:hint="eastAsia"/>
          <w:sz w:val="24"/>
        </w:rPr>
        <w:t>投标人存在</w:t>
      </w:r>
      <w:r w:rsidRPr="00077262">
        <w:rPr>
          <w:rFonts w:ascii="宋体" w:hAnsi="宋体"/>
          <w:sz w:val="24"/>
        </w:rPr>
        <w:t>16.4</w:t>
      </w:r>
      <w:r w:rsidRPr="00077262">
        <w:rPr>
          <w:rFonts w:ascii="宋体" w:hAnsi="宋体" w:hint="eastAsia"/>
          <w:sz w:val="24"/>
        </w:rPr>
        <w:t>条款所列情形且投标人提交的保函、担保或保证保险无法兑付的；</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16.5.2</w:t>
      </w:r>
      <w:r w:rsidRPr="00077262">
        <w:rPr>
          <w:rFonts w:ascii="宋体" w:hAnsi="宋体" w:hint="eastAsia"/>
          <w:sz w:val="24"/>
        </w:rPr>
        <w:t>采用非电子形式提交投标保证金的投标人存在</w:t>
      </w:r>
      <w:r w:rsidRPr="00077262">
        <w:rPr>
          <w:rFonts w:ascii="宋体" w:hAnsi="宋体"/>
          <w:sz w:val="24"/>
        </w:rPr>
        <w:t>16.4</w:t>
      </w:r>
      <w:r w:rsidRPr="00077262">
        <w:rPr>
          <w:rFonts w:ascii="宋体" w:hAnsi="宋体" w:hint="eastAsia"/>
          <w:sz w:val="24"/>
        </w:rPr>
        <w:t>条款所列情形，且未按招标人要求补交银行保函、专业工程担保公司担保或保证保险原件的；</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16.5.3</w:t>
      </w:r>
      <w:r w:rsidRPr="00077262">
        <w:rPr>
          <w:rFonts w:ascii="宋体" w:hAnsi="宋体" w:hint="eastAsia"/>
          <w:sz w:val="24"/>
        </w:rPr>
        <w:t>按招标文件要求免于提供投标保证金的投标人存在</w:t>
      </w:r>
      <w:r w:rsidRPr="00077262">
        <w:rPr>
          <w:rFonts w:ascii="宋体" w:hAnsi="宋体"/>
          <w:sz w:val="24"/>
        </w:rPr>
        <w:t>16.4</w:t>
      </w:r>
      <w:r w:rsidRPr="00077262">
        <w:rPr>
          <w:rFonts w:ascii="宋体" w:hAnsi="宋体" w:hint="eastAsia"/>
          <w:sz w:val="24"/>
        </w:rPr>
        <w:t>条款所列情形，且未按招标人要求补交投标保证金的；</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16.5.3</w:t>
      </w:r>
      <w:r w:rsidRPr="00077262">
        <w:rPr>
          <w:rFonts w:ascii="宋体" w:hAnsi="宋体" w:hint="eastAsia"/>
          <w:sz w:val="24"/>
        </w:rPr>
        <w:t>按招标文件要求免于提供投标保证金的投标人存在</w:t>
      </w:r>
      <w:r w:rsidRPr="00077262">
        <w:rPr>
          <w:rFonts w:ascii="宋体" w:hAnsi="宋体"/>
          <w:sz w:val="24"/>
        </w:rPr>
        <w:t>16.4</w:t>
      </w:r>
      <w:r w:rsidRPr="00077262">
        <w:rPr>
          <w:rFonts w:ascii="宋体" w:hAnsi="宋体" w:hint="eastAsia"/>
          <w:sz w:val="24"/>
        </w:rPr>
        <w:t>条款所列情形的。</w:t>
      </w:r>
    </w:p>
    <w:p w:rsidR="007E1DA5" w:rsidRPr="00077262" w:rsidRDefault="007E1DA5" w:rsidP="005C2628">
      <w:pPr>
        <w:spacing w:line="360" w:lineRule="auto"/>
        <w:ind w:firstLineChars="200" w:firstLine="480"/>
        <w:rPr>
          <w:rFonts w:ascii="宋体"/>
          <w:sz w:val="24"/>
        </w:rPr>
      </w:pPr>
      <w:r w:rsidRPr="00077262">
        <w:rPr>
          <w:rFonts w:ascii="宋体" w:hAnsi="宋体" w:hint="eastAsia"/>
          <w:sz w:val="24"/>
        </w:rPr>
        <w:t>注：</w:t>
      </w:r>
      <w:r w:rsidRPr="00077262">
        <w:rPr>
          <w:rFonts w:ascii="宋体" w:hAnsi="宋体"/>
          <w:sz w:val="24"/>
        </w:rPr>
        <w:t>16.5.3</w:t>
      </w:r>
      <w:r w:rsidRPr="00077262">
        <w:rPr>
          <w:rFonts w:ascii="宋体" w:hAnsi="宋体" w:hint="eastAsia"/>
          <w:sz w:val="24"/>
        </w:rPr>
        <w:t>款由招标人二选一，需在招标文件中明确。</w:t>
      </w:r>
    </w:p>
    <w:p w:rsidR="007E1DA5" w:rsidRPr="00077262" w:rsidRDefault="007E1DA5" w:rsidP="005C2628">
      <w:pPr>
        <w:spacing w:line="360" w:lineRule="auto"/>
        <w:ind w:firstLineChars="200" w:firstLine="482"/>
        <w:rPr>
          <w:rFonts w:ascii="宋体" w:hAnsi="Times New Roman"/>
          <w:b/>
          <w:bCs/>
          <w:sz w:val="24"/>
          <w:szCs w:val="20"/>
        </w:rPr>
      </w:pPr>
      <w:r w:rsidRPr="00077262">
        <w:rPr>
          <w:rFonts w:ascii="宋体" w:hAnsi="宋体"/>
          <w:b/>
          <w:bCs/>
          <w:sz w:val="24"/>
          <w:szCs w:val="20"/>
        </w:rPr>
        <w:t>17</w:t>
      </w:r>
      <w:r w:rsidRPr="00077262">
        <w:rPr>
          <w:rFonts w:ascii="宋体" w:hAnsi="宋体" w:hint="eastAsia"/>
          <w:b/>
          <w:bCs/>
          <w:sz w:val="24"/>
          <w:szCs w:val="20"/>
        </w:rPr>
        <w:t>．投标文件的签署</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17.1</w:t>
      </w:r>
      <w:r w:rsidRPr="00077262">
        <w:rPr>
          <w:rFonts w:ascii="宋体" w:hAnsi="宋体" w:hint="eastAsia"/>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077262">
        <w:rPr>
          <w:rFonts w:ascii="宋体" w:hAnsi="宋体"/>
          <w:sz w:val="24"/>
          <w:u w:val="single"/>
        </w:rPr>
        <w:t xml:space="preserve">            </w:t>
      </w:r>
      <w:r w:rsidRPr="00077262">
        <w:rPr>
          <w:rFonts w:ascii="宋体" w:hAnsi="宋体"/>
          <w:sz w:val="24"/>
        </w:rPr>
        <w:t xml:space="preserve"> </w:t>
      </w:r>
      <w:r w:rsidRPr="00077262">
        <w:rPr>
          <w:rFonts w:ascii="宋体" w:hAnsi="宋体" w:hint="eastAsia"/>
          <w:sz w:val="24"/>
        </w:rPr>
        <w:t>。</w:t>
      </w:r>
    </w:p>
    <w:p w:rsidR="007E1DA5" w:rsidRPr="00077262" w:rsidRDefault="007E1DA5" w:rsidP="005C2628">
      <w:pPr>
        <w:widowControl/>
        <w:spacing w:before="156" w:beforeAutospacing="1" w:after="156" w:afterAutospacing="1"/>
        <w:jc w:val="left"/>
        <w:outlineLvl w:val="2"/>
        <w:rPr>
          <w:rFonts w:ascii="宋体" w:cs="宋体"/>
          <w:kern w:val="0"/>
          <w:sz w:val="27"/>
          <w:szCs w:val="27"/>
        </w:rPr>
      </w:pPr>
      <w:bookmarkStart w:id="15" w:name="_Toc2272552"/>
      <w:bookmarkStart w:id="16" w:name="_Toc133328910"/>
      <w:r w:rsidRPr="00077262">
        <w:rPr>
          <w:rFonts w:ascii="宋体" w:hAnsi="宋体" w:cs="宋体" w:hint="eastAsia"/>
          <w:kern w:val="0"/>
          <w:sz w:val="27"/>
          <w:szCs w:val="27"/>
        </w:rPr>
        <w:t>（四）投标文件的提交</w:t>
      </w:r>
      <w:bookmarkEnd w:id="15"/>
      <w:bookmarkEnd w:id="16"/>
    </w:p>
    <w:p w:rsidR="007E1DA5" w:rsidRPr="00077262" w:rsidRDefault="007E1DA5" w:rsidP="005C2628">
      <w:pPr>
        <w:spacing w:line="360" w:lineRule="auto"/>
        <w:ind w:firstLineChars="200" w:firstLine="482"/>
        <w:rPr>
          <w:rFonts w:ascii="宋体" w:hAnsi="Times New Roman"/>
          <w:b/>
          <w:bCs/>
          <w:sz w:val="24"/>
          <w:szCs w:val="20"/>
        </w:rPr>
      </w:pPr>
      <w:r w:rsidRPr="00077262">
        <w:rPr>
          <w:rFonts w:ascii="宋体" w:hAnsi="宋体"/>
          <w:b/>
          <w:bCs/>
          <w:sz w:val="24"/>
          <w:szCs w:val="20"/>
        </w:rPr>
        <w:t>18</w:t>
      </w:r>
      <w:r w:rsidRPr="00077262">
        <w:rPr>
          <w:rFonts w:ascii="宋体" w:hAnsi="宋体" w:hint="eastAsia"/>
          <w:b/>
          <w:bCs/>
          <w:sz w:val="24"/>
          <w:szCs w:val="20"/>
        </w:rPr>
        <w:t>．</w:t>
      </w:r>
      <w:r w:rsidRPr="00077262">
        <w:rPr>
          <w:rFonts w:ascii="Times New Roman" w:hAnsi="Times New Roman" w:hint="eastAsia"/>
          <w:b/>
          <w:sz w:val="24"/>
          <w:szCs w:val="24"/>
        </w:rPr>
        <w:t>投标文件的密封和标记</w:t>
      </w:r>
    </w:p>
    <w:p w:rsidR="007E1DA5" w:rsidRPr="00077262" w:rsidRDefault="007E1DA5" w:rsidP="005C2628">
      <w:pPr>
        <w:spacing w:line="360" w:lineRule="auto"/>
        <w:ind w:firstLineChars="200" w:firstLine="480"/>
        <w:rPr>
          <w:rFonts w:ascii="宋体"/>
          <w:bCs/>
          <w:sz w:val="24"/>
        </w:rPr>
      </w:pPr>
      <w:r w:rsidRPr="00077262">
        <w:rPr>
          <w:rFonts w:ascii="宋体" w:hAnsi="宋体"/>
          <w:bCs/>
          <w:sz w:val="24"/>
        </w:rPr>
        <w:t>18.1</w:t>
      </w:r>
      <w:r w:rsidRPr="00077262">
        <w:rPr>
          <w:rFonts w:ascii="宋体" w:hAnsi="宋体" w:hint="eastAsia"/>
          <w:bCs/>
          <w:sz w:val="24"/>
        </w:rPr>
        <w:t>递交的电子投标文件（不含备用光盘）必须进行加密。按照交易平台关于</w:t>
      </w:r>
      <w:r w:rsidRPr="00077262">
        <w:rPr>
          <w:rFonts w:hint="eastAsia"/>
          <w:sz w:val="24"/>
          <w:szCs w:val="24"/>
        </w:rPr>
        <w:t>全流程电子化项目的相关指南进行操作。详见：</w:t>
      </w:r>
      <w:r w:rsidRPr="00077262">
        <w:rPr>
          <w:sz w:val="24"/>
          <w:szCs w:val="24"/>
          <w:u w:val="single"/>
        </w:rPr>
        <w:t xml:space="preserve">           </w:t>
      </w:r>
      <w:r w:rsidRPr="00077262">
        <w:rPr>
          <w:sz w:val="24"/>
          <w:szCs w:val="24"/>
        </w:rPr>
        <w:t xml:space="preserve"> </w:t>
      </w:r>
      <w:r w:rsidRPr="00077262">
        <w:rPr>
          <w:rFonts w:hint="eastAsia"/>
          <w:sz w:val="24"/>
          <w:szCs w:val="24"/>
        </w:rPr>
        <w:t>。</w:t>
      </w:r>
    </w:p>
    <w:p w:rsidR="007E1DA5" w:rsidRPr="00077262" w:rsidRDefault="007E1DA5" w:rsidP="005C2628">
      <w:pPr>
        <w:spacing w:line="360" w:lineRule="auto"/>
        <w:ind w:firstLineChars="200" w:firstLine="480"/>
        <w:rPr>
          <w:rFonts w:ascii="宋体"/>
          <w:bCs/>
          <w:sz w:val="24"/>
        </w:rPr>
      </w:pPr>
      <w:r w:rsidRPr="00077262">
        <w:rPr>
          <w:rFonts w:ascii="宋体" w:hAnsi="宋体"/>
          <w:bCs/>
          <w:sz w:val="24"/>
        </w:rPr>
        <w:t>18.2</w:t>
      </w:r>
      <w:r w:rsidRPr="00077262">
        <w:rPr>
          <w:rFonts w:ascii="宋体"/>
          <w:bCs/>
          <w:sz w:val="24"/>
        </w:rPr>
        <w:t xml:space="preserve"> </w:t>
      </w:r>
      <w:r w:rsidRPr="00077262">
        <w:rPr>
          <w:rFonts w:ascii="宋体" w:hint="eastAsia"/>
          <w:bCs/>
          <w:sz w:val="24"/>
        </w:rPr>
        <w:t>未按要求加密的投标文件，</w:t>
      </w:r>
      <w:r w:rsidRPr="00077262">
        <w:rPr>
          <w:sz w:val="24"/>
          <w:szCs w:val="24"/>
          <w:u w:val="single"/>
        </w:rPr>
        <w:t xml:space="preserve">        </w:t>
      </w:r>
      <w:r w:rsidRPr="00077262">
        <w:rPr>
          <w:rFonts w:ascii="宋体" w:hAnsi="宋体" w:hint="eastAsia"/>
          <w:sz w:val="24"/>
          <w:szCs w:val="24"/>
        </w:rPr>
        <w:t>交易平台</w:t>
      </w:r>
      <w:r w:rsidRPr="00077262">
        <w:rPr>
          <w:rFonts w:ascii="宋体" w:hint="eastAsia"/>
          <w:bCs/>
          <w:sz w:val="24"/>
        </w:rPr>
        <w:t>将予以拒收。</w:t>
      </w:r>
    </w:p>
    <w:p w:rsidR="007E1DA5" w:rsidRPr="00077262" w:rsidRDefault="007E1DA5" w:rsidP="005C2628">
      <w:pPr>
        <w:spacing w:line="360" w:lineRule="auto"/>
        <w:ind w:firstLineChars="200" w:firstLine="482"/>
        <w:rPr>
          <w:rFonts w:ascii="宋体"/>
          <w:b/>
          <w:bCs/>
          <w:sz w:val="24"/>
        </w:rPr>
      </w:pPr>
      <w:r w:rsidRPr="00077262">
        <w:rPr>
          <w:rFonts w:ascii="宋体" w:hAnsi="宋体"/>
          <w:b/>
          <w:bCs/>
          <w:sz w:val="24"/>
        </w:rPr>
        <w:t>19</w:t>
      </w:r>
      <w:r w:rsidRPr="00077262">
        <w:rPr>
          <w:rFonts w:ascii="宋体" w:hAnsi="宋体" w:hint="eastAsia"/>
          <w:b/>
          <w:bCs/>
          <w:sz w:val="24"/>
        </w:rPr>
        <w:t>．投标文件的递交和接收</w:t>
      </w:r>
    </w:p>
    <w:p w:rsidR="007E1DA5" w:rsidRPr="00077262" w:rsidRDefault="007E1DA5" w:rsidP="005C2628">
      <w:pPr>
        <w:spacing w:line="360" w:lineRule="auto"/>
        <w:ind w:firstLineChars="200" w:firstLine="480"/>
        <w:rPr>
          <w:rFonts w:ascii="宋体"/>
          <w:bCs/>
          <w:sz w:val="24"/>
        </w:rPr>
      </w:pPr>
      <w:r w:rsidRPr="00077262">
        <w:rPr>
          <w:rFonts w:ascii="宋体" w:hAnsi="宋体"/>
          <w:bCs/>
          <w:sz w:val="24"/>
        </w:rPr>
        <w:t>19</w:t>
      </w:r>
      <w:r w:rsidRPr="00077262">
        <w:rPr>
          <w:rFonts w:ascii="宋体"/>
          <w:bCs/>
          <w:sz w:val="24"/>
        </w:rPr>
        <w:t>.</w:t>
      </w:r>
      <w:r w:rsidRPr="00077262">
        <w:rPr>
          <w:rFonts w:ascii="宋体" w:hAnsi="宋体"/>
          <w:bCs/>
          <w:sz w:val="24"/>
        </w:rPr>
        <w:t>1</w:t>
      </w:r>
      <w:r w:rsidRPr="00077262">
        <w:rPr>
          <w:rFonts w:ascii="宋体" w:hAnsi="宋体" w:hint="eastAsia"/>
          <w:bCs/>
          <w:sz w:val="24"/>
        </w:rPr>
        <w:t>投标人通过</w:t>
      </w:r>
      <w:r w:rsidRPr="00077262">
        <w:rPr>
          <w:sz w:val="24"/>
          <w:szCs w:val="24"/>
          <w:u w:val="single"/>
        </w:rPr>
        <w:t xml:space="preserve">        </w:t>
      </w:r>
      <w:r w:rsidRPr="00077262">
        <w:rPr>
          <w:rFonts w:ascii="宋体" w:hAnsi="宋体" w:hint="eastAsia"/>
          <w:sz w:val="24"/>
          <w:szCs w:val="24"/>
        </w:rPr>
        <w:t>交易平台</w:t>
      </w:r>
      <w:r w:rsidRPr="00077262">
        <w:rPr>
          <w:rFonts w:ascii="宋体" w:hAnsi="宋体" w:hint="eastAsia"/>
          <w:sz w:val="24"/>
        </w:rPr>
        <w:t>递交电子投标文件。</w:t>
      </w:r>
    </w:p>
    <w:p w:rsidR="007E1DA5" w:rsidRPr="00077262" w:rsidRDefault="007E1DA5" w:rsidP="005C2628">
      <w:pPr>
        <w:spacing w:line="360" w:lineRule="auto"/>
        <w:ind w:firstLineChars="200" w:firstLine="480"/>
        <w:rPr>
          <w:rFonts w:ascii="宋体"/>
          <w:bCs/>
          <w:sz w:val="24"/>
        </w:rPr>
      </w:pPr>
      <w:r w:rsidRPr="00077262">
        <w:rPr>
          <w:rFonts w:ascii="宋体" w:hAnsi="宋体"/>
          <w:bCs/>
          <w:sz w:val="24"/>
        </w:rPr>
        <w:t>19</w:t>
      </w:r>
      <w:r w:rsidRPr="00077262">
        <w:rPr>
          <w:rFonts w:ascii="宋体"/>
          <w:bCs/>
          <w:sz w:val="24"/>
        </w:rPr>
        <w:t>.</w:t>
      </w:r>
      <w:r w:rsidRPr="00077262">
        <w:rPr>
          <w:rFonts w:ascii="宋体" w:hAnsi="宋体"/>
          <w:bCs/>
          <w:sz w:val="24"/>
        </w:rPr>
        <w:t>2</w:t>
      </w:r>
      <w:r w:rsidRPr="00077262">
        <w:rPr>
          <w:rFonts w:ascii="宋体" w:hAnsi="宋体" w:hint="eastAsia"/>
          <w:bCs/>
          <w:sz w:val="24"/>
        </w:rPr>
        <w:t>投标人完成电子</w:t>
      </w:r>
      <w:r w:rsidRPr="00077262">
        <w:rPr>
          <w:rFonts w:ascii="宋体" w:hAnsi="宋体" w:hint="eastAsia"/>
          <w:sz w:val="24"/>
        </w:rPr>
        <w:t>投标文件</w:t>
      </w:r>
      <w:r w:rsidRPr="00077262">
        <w:rPr>
          <w:rFonts w:ascii="宋体" w:hAnsi="宋体" w:hint="eastAsia"/>
          <w:bCs/>
          <w:sz w:val="24"/>
        </w:rPr>
        <w:t>上传后，</w:t>
      </w:r>
      <w:r w:rsidRPr="00077262">
        <w:rPr>
          <w:sz w:val="24"/>
          <w:szCs w:val="24"/>
          <w:u w:val="single"/>
        </w:rPr>
        <w:t xml:space="preserve">        </w:t>
      </w:r>
      <w:r w:rsidRPr="00077262">
        <w:rPr>
          <w:rFonts w:ascii="宋体" w:hAnsi="宋体" w:hint="eastAsia"/>
          <w:sz w:val="24"/>
          <w:szCs w:val="24"/>
        </w:rPr>
        <w:t>交易平台</w:t>
      </w:r>
      <w:r w:rsidRPr="00077262">
        <w:rPr>
          <w:rFonts w:ascii="宋体" w:hAnsi="宋体" w:hint="eastAsia"/>
          <w:sz w:val="24"/>
        </w:rPr>
        <w:t>即时向投标人发出递交回执通知。递交时间以递交回执通知载明的传输完成时间为准。</w:t>
      </w:r>
    </w:p>
    <w:p w:rsidR="007E1DA5" w:rsidRPr="00077262" w:rsidRDefault="007E1DA5" w:rsidP="005C2628">
      <w:pPr>
        <w:spacing w:line="360" w:lineRule="auto"/>
        <w:ind w:firstLineChars="200" w:firstLine="480"/>
        <w:rPr>
          <w:rFonts w:ascii="宋体"/>
          <w:sz w:val="24"/>
        </w:rPr>
      </w:pPr>
      <w:r w:rsidRPr="00077262">
        <w:rPr>
          <w:rFonts w:ascii="宋体" w:hAnsi="宋体"/>
          <w:bCs/>
          <w:sz w:val="24"/>
        </w:rPr>
        <w:t>19</w:t>
      </w:r>
      <w:r w:rsidRPr="00077262">
        <w:rPr>
          <w:rFonts w:ascii="宋体"/>
          <w:bCs/>
          <w:sz w:val="24"/>
        </w:rPr>
        <w:t>.</w:t>
      </w:r>
      <w:r w:rsidRPr="00077262">
        <w:rPr>
          <w:rFonts w:ascii="宋体" w:hAnsi="宋体"/>
          <w:bCs/>
          <w:sz w:val="24"/>
        </w:rPr>
        <w:t>3</w:t>
      </w:r>
      <w:r w:rsidRPr="00077262">
        <w:rPr>
          <w:rFonts w:hint="eastAsia"/>
          <w:bCs/>
          <w:sz w:val="24"/>
          <w:szCs w:val="24"/>
        </w:rPr>
        <w:t>逾期送达的</w:t>
      </w:r>
      <w:r w:rsidRPr="00077262">
        <w:rPr>
          <w:rFonts w:ascii="宋体" w:hAnsi="宋体" w:hint="eastAsia"/>
          <w:bCs/>
          <w:sz w:val="24"/>
        </w:rPr>
        <w:t>电子投标文件，</w:t>
      </w:r>
      <w:r w:rsidRPr="00077262">
        <w:rPr>
          <w:sz w:val="24"/>
          <w:szCs w:val="24"/>
          <w:u w:val="single"/>
        </w:rPr>
        <w:t xml:space="preserve">        </w:t>
      </w:r>
      <w:r w:rsidRPr="00077262">
        <w:rPr>
          <w:rFonts w:ascii="宋体" w:hAnsi="宋体" w:hint="eastAsia"/>
          <w:sz w:val="24"/>
          <w:szCs w:val="24"/>
        </w:rPr>
        <w:t>交易平台</w:t>
      </w:r>
      <w:r w:rsidRPr="00077262">
        <w:rPr>
          <w:rFonts w:ascii="宋体" w:hAnsi="宋体" w:hint="eastAsia"/>
          <w:sz w:val="24"/>
        </w:rPr>
        <w:t>将予以拒收。</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 xml:space="preserve">19.4 </w:t>
      </w:r>
      <w:r w:rsidRPr="00077262">
        <w:rPr>
          <w:rFonts w:ascii="宋体" w:hAnsi="宋体" w:hint="eastAsia"/>
          <w:sz w:val="24"/>
          <w:szCs w:val="24"/>
        </w:rPr>
        <w:t>投标截止前，</w:t>
      </w:r>
      <w:r w:rsidRPr="00077262">
        <w:rPr>
          <w:rFonts w:hint="eastAsia"/>
          <w:sz w:val="24"/>
          <w:szCs w:val="24"/>
        </w:rPr>
        <w:t>招标人拒绝接收符合条件的投标文件，投标人可向招标投标监督机构投诉。</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19.5</w:t>
      </w:r>
      <w:r w:rsidRPr="00077262">
        <w:rPr>
          <w:rFonts w:ascii="宋体" w:hAnsi="宋体" w:hint="eastAsia"/>
          <w:sz w:val="24"/>
        </w:rPr>
        <w:t>如技术标和经济标先后分别开启，</w:t>
      </w:r>
      <w:r w:rsidRPr="00077262">
        <w:rPr>
          <w:sz w:val="24"/>
          <w:szCs w:val="24"/>
          <w:u w:val="single"/>
        </w:rPr>
        <w:t xml:space="preserve">        </w:t>
      </w:r>
      <w:r w:rsidRPr="00077262">
        <w:rPr>
          <w:rFonts w:ascii="宋体" w:hAnsi="宋体" w:hint="eastAsia"/>
          <w:sz w:val="24"/>
          <w:szCs w:val="24"/>
        </w:rPr>
        <w:t>交易平台</w:t>
      </w:r>
      <w:r w:rsidRPr="00077262">
        <w:rPr>
          <w:rFonts w:ascii="宋体" w:hAnsi="宋体" w:hint="eastAsia"/>
          <w:sz w:val="24"/>
        </w:rPr>
        <w:t>将按招标文件规定的时间分别开启技术标和经济标。</w:t>
      </w:r>
    </w:p>
    <w:p w:rsidR="007E1DA5" w:rsidRPr="00077262" w:rsidRDefault="007E1DA5" w:rsidP="005C2628">
      <w:pPr>
        <w:spacing w:line="360" w:lineRule="auto"/>
        <w:ind w:firstLineChars="200" w:firstLine="480"/>
        <w:rPr>
          <w:rFonts w:ascii="宋体"/>
          <w:strike/>
          <w:sz w:val="24"/>
        </w:rPr>
      </w:pPr>
      <w:r w:rsidRPr="00077262">
        <w:rPr>
          <w:rFonts w:ascii="宋体" w:hAnsi="宋体"/>
          <w:strike/>
          <w:sz w:val="24"/>
          <w:szCs w:val="24"/>
        </w:rPr>
        <w:t>19.6</w:t>
      </w:r>
      <w:r w:rsidRPr="00077262">
        <w:rPr>
          <w:rFonts w:ascii="宋体" w:hAnsi="宋体" w:hint="eastAsia"/>
          <w:strike/>
          <w:sz w:val="24"/>
          <w:szCs w:val="24"/>
        </w:rPr>
        <w:t>在规定的时间内，项目负责人须到自助签到。按照交易平台有关项目负责人自助签到流程进行操作。项目负责人凡未凭身份证按时到达指定地点签到的，</w:t>
      </w:r>
      <w:r w:rsidRPr="00077262">
        <w:rPr>
          <w:rFonts w:ascii="宋体" w:hAnsi="宋体" w:hint="eastAsia"/>
          <w:strike/>
          <w:sz w:val="24"/>
        </w:rPr>
        <w:t>该投标文件</w:t>
      </w:r>
      <w:r w:rsidRPr="00077262">
        <w:rPr>
          <w:rFonts w:ascii="宋体" w:hAnsi="宋体" w:hint="eastAsia"/>
          <w:strike/>
          <w:sz w:val="24"/>
        </w:rPr>
        <w:lastRenderedPageBreak/>
        <w:t>将不能参与资格审查和评标</w:t>
      </w:r>
      <w:r w:rsidRPr="00077262">
        <w:rPr>
          <w:rFonts w:ascii="宋体" w:hAnsi="宋体" w:hint="eastAsia"/>
          <w:strike/>
          <w:sz w:val="24"/>
          <w:szCs w:val="24"/>
        </w:rPr>
        <w:t>（选择性条款）。</w:t>
      </w:r>
    </w:p>
    <w:p w:rsidR="007E1DA5" w:rsidRPr="00077262" w:rsidRDefault="007E1DA5" w:rsidP="005C2628">
      <w:pPr>
        <w:spacing w:line="360" w:lineRule="auto"/>
        <w:ind w:firstLineChars="200" w:firstLine="482"/>
        <w:rPr>
          <w:rFonts w:ascii="宋体"/>
          <w:b/>
          <w:bCs/>
          <w:sz w:val="24"/>
        </w:rPr>
      </w:pPr>
      <w:r w:rsidRPr="00077262">
        <w:rPr>
          <w:rFonts w:ascii="宋体" w:hAnsi="宋体"/>
          <w:b/>
          <w:bCs/>
          <w:sz w:val="24"/>
        </w:rPr>
        <w:t>20</w:t>
      </w:r>
      <w:r w:rsidRPr="00077262">
        <w:rPr>
          <w:rFonts w:ascii="宋体" w:hAnsi="宋体" w:hint="eastAsia"/>
          <w:b/>
          <w:bCs/>
          <w:sz w:val="24"/>
        </w:rPr>
        <w:t>．投标文件提交的截止时间</w:t>
      </w:r>
    </w:p>
    <w:p w:rsidR="007E1DA5" w:rsidRPr="00077262" w:rsidRDefault="007E1DA5" w:rsidP="005C2628">
      <w:pPr>
        <w:spacing w:line="360" w:lineRule="auto"/>
        <w:ind w:firstLineChars="200" w:firstLine="480"/>
        <w:rPr>
          <w:rFonts w:ascii="宋体"/>
          <w:b/>
          <w:bCs/>
          <w:sz w:val="24"/>
        </w:rPr>
      </w:pPr>
      <w:r w:rsidRPr="00077262">
        <w:rPr>
          <w:rFonts w:ascii="宋体" w:hAnsi="宋体"/>
          <w:sz w:val="24"/>
        </w:rPr>
        <w:t>20.1</w:t>
      </w:r>
      <w:r w:rsidRPr="00077262">
        <w:rPr>
          <w:rFonts w:ascii="宋体" w:hAnsi="宋体" w:hint="eastAsia"/>
          <w:sz w:val="24"/>
        </w:rPr>
        <w:t>投标人应在投标须知前附表第</w:t>
      </w:r>
      <w:r w:rsidRPr="00077262">
        <w:rPr>
          <w:rFonts w:ascii="宋体" w:hAnsi="宋体"/>
          <w:sz w:val="24"/>
        </w:rPr>
        <w:t>17</w:t>
      </w:r>
      <w:r w:rsidRPr="00077262">
        <w:rPr>
          <w:rFonts w:ascii="宋体" w:hAnsi="宋体" w:hint="eastAsia"/>
          <w:sz w:val="24"/>
        </w:rPr>
        <w:t>项所述的时间前提交投标文件。</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20.2</w:t>
      </w:r>
      <w:r w:rsidRPr="00077262">
        <w:rPr>
          <w:rFonts w:ascii="宋体" w:hAnsi="宋体" w:hint="eastAsia"/>
          <w:sz w:val="24"/>
        </w:rPr>
        <w:t>招标人可按本须知第</w:t>
      </w:r>
      <w:r w:rsidRPr="00077262">
        <w:rPr>
          <w:rFonts w:ascii="宋体" w:hAnsi="宋体"/>
          <w:sz w:val="24"/>
        </w:rPr>
        <w:t>9</w:t>
      </w:r>
      <w:r w:rsidRPr="00077262">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 xml:space="preserve">20.3 </w:t>
      </w:r>
      <w:r w:rsidRPr="00077262">
        <w:rPr>
          <w:rFonts w:ascii="宋体" w:hAnsi="宋体" w:hint="eastAsia"/>
          <w:sz w:val="24"/>
        </w:rPr>
        <w:t>到投标截止时间止，招标人收到的投标文件少于</w:t>
      </w:r>
      <w:r w:rsidRPr="00077262">
        <w:rPr>
          <w:rFonts w:ascii="宋体" w:hAnsi="宋体"/>
          <w:sz w:val="24"/>
        </w:rPr>
        <w:t>3</w:t>
      </w:r>
      <w:r w:rsidRPr="00077262">
        <w:rPr>
          <w:rFonts w:ascii="宋体" w:hAnsi="宋体" w:hint="eastAsia"/>
          <w:sz w:val="24"/>
        </w:rPr>
        <w:t>家的，招标人将重新组织招标</w:t>
      </w:r>
      <w:r w:rsidRPr="00077262">
        <w:rPr>
          <w:rFonts w:ascii="宋体" w:hAnsi="宋体" w:hint="eastAsia"/>
          <w:sz w:val="24"/>
          <w:szCs w:val="24"/>
        </w:rPr>
        <w:t>（当</w:t>
      </w:r>
      <w:r w:rsidRPr="00077262">
        <w:rPr>
          <w:rFonts w:ascii="宋体" w:hAnsi="宋体"/>
          <w:sz w:val="24"/>
          <w:szCs w:val="24"/>
        </w:rPr>
        <w:t>N</w:t>
      </w:r>
      <w:r w:rsidRPr="00077262">
        <w:rPr>
          <w:rFonts w:ascii="宋体" w:hAnsi="宋体" w:hint="eastAsia"/>
          <w:sz w:val="24"/>
          <w:szCs w:val="24"/>
        </w:rPr>
        <w:t>个标段同时招标且不允许兼中时，若有效投标人不足</w:t>
      </w:r>
      <w:r w:rsidRPr="00077262">
        <w:rPr>
          <w:rFonts w:ascii="宋体" w:hAnsi="宋体"/>
          <w:sz w:val="24"/>
          <w:szCs w:val="24"/>
        </w:rPr>
        <w:t>N+2</w:t>
      </w:r>
      <w:r w:rsidRPr="00077262">
        <w:rPr>
          <w:rFonts w:ascii="宋体" w:hAnsi="宋体" w:hint="eastAsia"/>
          <w:sz w:val="24"/>
          <w:szCs w:val="24"/>
        </w:rPr>
        <w:t>家，则重新组织招标）</w:t>
      </w:r>
      <w:r w:rsidRPr="00077262">
        <w:rPr>
          <w:rFonts w:ascii="宋体" w:hAnsi="宋体" w:hint="eastAsia"/>
          <w:sz w:val="24"/>
        </w:rPr>
        <w:t>。</w:t>
      </w:r>
    </w:p>
    <w:p w:rsidR="007E1DA5" w:rsidRPr="00077262" w:rsidRDefault="007E1DA5" w:rsidP="005C2628">
      <w:pPr>
        <w:spacing w:line="360" w:lineRule="auto"/>
        <w:ind w:firstLineChars="200" w:firstLine="482"/>
        <w:rPr>
          <w:rFonts w:ascii="宋体"/>
          <w:b/>
          <w:bCs/>
          <w:sz w:val="24"/>
        </w:rPr>
      </w:pPr>
      <w:r w:rsidRPr="00077262">
        <w:rPr>
          <w:rFonts w:ascii="宋体" w:hAnsi="宋体"/>
          <w:b/>
          <w:bCs/>
          <w:sz w:val="24"/>
        </w:rPr>
        <w:t>21</w:t>
      </w:r>
      <w:r w:rsidRPr="00077262">
        <w:rPr>
          <w:rFonts w:ascii="宋体" w:hAnsi="宋体" w:hint="eastAsia"/>
          <w:b/>
          <w:bCs/>
          <w:sz w:val="24"/>
        </w:rPr>
        <w:t>．迟交的投标文件</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 xml:space="preserve">21.1 </w:t>
      </w:r>
      <w:r w:rsidRPr="00077262">
        <w:rPr>
          <w:rFonts w:ascii="宋体" w:hAnsi="宋体" w:hint="eastAsia"/>
          <w:sz w:val="24"/>
        </w:rPr>
        <w:t>本须知前附表第</w:t>
      </w:r>
      <w:r w:rsidRPr="00077262">
        <w:rPr>
          <w:rFonts w:ascii="宋体" w:hAnsi="宋体"/>
          <w:sz w:val="24"/>
        </w:rPr>
        <w:t>17</w:t>
      </w:r>
      <w:r w:rsidRPr="00077262">
        <w:rPr>
          <w:rFonts w:ascii="宋体" w:hAnsi="宋体" w:hint="eastAsia"/>
          <w:sz w:val="24"/>
        </w:rPr>
        <w:t>项规定的投标截止时间</w:t>
      </w:r>
      <w:r w:rsidRPr="00077262">
        <w:rPr>
          <w:rFonts w:hint="eastAsia"/>
          <w:bCs/>
          <w:sz w:val="24"/>
          <w:szCs w:val="24"/>
        </w:rPr>
        <w:t>后送达的</w:t>
      </w:r>
      <w:r w:rsidRPr="00077262">
        <w:rPr>
          <w:rFonts w:ascii="宋体" w:hAnsi="宋体" w:hint="eastAsia"/>
          <w:bCs/>
          <w:sz w:val="24"/>
        </w:rPr>
        <w:t>电子投标文件，</w:t>
      </w:r>
      <w:r w:rsidRPr="00077262">
        <w:rPr>
          <w:sz w:val="24"/>
          <w:szCs w:val="24"/>
          <w:u w:val="single"/>
        </w:rPr>
        <w:t xml:space="preserve">       </w:t>
      </w:r>
      <w:r w:rsidRPr="00077262">
        <w:rPr>
          <w:rFonts w:ascii="宋体" w:hAnsi="宋体" w:hint="eastAsia"/>
          <w:sz w:val="24"/>
          <w:szCs w:val="24"/>
        </w:rPr>
        <w:t>交易平台</w:t>
      </w:r>
      <w:r w:rsidRPr="00077262">
        <w:rPr>
          <w:rFonts w:ascii="宋体" w:hAnsi="宋体" w:hint="eastAsia"/>
          <w:sz w:val="24"/>
        </w:rPr>
        <w:t>将予以拒收。</w:t>
      </w:r>
    </w:p>
    <w:p w:rsidR="007E1DA5" w:rsidRPr="00077262" w:rsidRDefault="007E1DA5" w:rsidP="005C2628">
      <w:pPr>
        <w:spacing w:line="360" w:lineRule="auto"/>
        <w:ind w:firstLineChars="200" w:firstLine="482"/>
        <w:rPr>
          <w:rFonts w:ascii="宋体"/>
          <w:b/>
          <w:bCs/>
          <w:sz w:val="24"/>
        </w:rPr>
      </w:pPr>
      <w:r w:rsidRPr="00077262">
        <w:rPr>
          <w:rFonts w:ascii="宋体" w:hAnsi="宋体"/>
          <w:b/>
          <w:bCs/>
          <w:sz w:val="24"/>
        </w:rPr>
        <w:t>22</w:t>
      </w:r>
      <w:r w:rsidRPr="00077262">
        <w:rPr>
          <w:rFonts w:ascii="宋体" w:hAnsi="宋体" w:hint="eastAsia"/>
          <w:b/>
          <w:bCs/>
          <w:sz w:val="24"/>
        </w:rPr>
        <w:t>．投标文件的修改与撤回</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22.1</w:t>
      </w:r>
      <w:r w:rsidRPr="00077262">
        <w:rPr>
          <w:rFonts w:ascii="宋体" w:hAnsi="宋体" w:hint="eastAsia"/>
          <w:sz w:val="24"/>
        </w:rPr>
        <w:t>在规定的投标截止时间前，投标人可以修改或撤回已递交的投标文件，但应以书面形式通知招标人。</w:t>
      </w:r>
    </w:p>
    <w:p w:rsidR="007E1DA5" w:rsidRPr="00077262" w:rsidRDefault="007E1DA5" w:rsidP="005C2628">
      <w:pPr>
        <w:spacing w:line="360" w:lineRule="auto"/>
        <w:ind w:firstLineChars="200" w:firstLine="480"/>
        <w:rPr>
          <w:sz w:val="24"/>
          <w:szCs w:val="24"/>
        </w:rPr>
      </w:pPr>
      <w:r w:rsidRPr="00077262">
        <w:rPr>
          <w:rFonts w:ascii="宋体" w:hAnsi="宋体"/>
          <w:sz w:val="24"/>
          <w:szCs w:val="24"/>
        </w:rPr>
        <w:t>22.2</w:t>
      </w:r>
      <w:r w:rsidRPr="00077262">
        <w:rPr>
          <w:rFonts w:hint="eastAsia"/>
          <w:sz w:val="24"/>
          <w:szCs w:val="24"/>
        </w:rPr>
        <w:t>投标人修改或撤回已递交的投标文件，需在</w:t>
      </w:r>
      <w:r w:rsidRPr="00077262">
        <w:rPr>
          <w:rFonts w:ascii="宋体" w:hAnsi="宋体" w:hint="eastAsia"/>
          <w:sz w:val="24"/>
        </w:rPr>
        <w:t>交易平台发出修改或撤回</w:t>
      </w:r>
      <w:r w:rsidRPr="00077262">
        <w:rPr>
          <w:rFonts w:hint="eastAsia"/>
          <w:sz w:val="24"/>
          <w:szCs w:val="24"/>
        </w:rPr>
        <w:t>通知，并按要求加盖电子印章。</w:t>
      </w:r>
      <w:r w:rsidRPr="00077262">
        <w:rPr>
          <w:rFonts w:hint="eastAsia"/>
          <w:bCs/>
          <w:iCs/>
          <w:sz w:val="24"/>
          <w:szCs w:val="24"/>
        </w:rPr>
        <w:t>电子招标投标交易平台收到通知后，</w:t>
      </w:r>
      <w:r w:rsidRPr="00077262">
        <w:rPr>
          <w:rFonts w:hint="eastAsia"/>
          <w:sz w:val="24"/>
          <w:szCs w:val="24"/>
        </w:rPr>
        <w:t>即时向投标人发出确认回执通知。</w:t>
      </w:r>
    </w:p>
    <w:p w:rsidR="007E1DA5" w:rsidRPr="00077262" w:rsidRDefault="007E1DA5" w:rsidP="005C2628">
      <w:pPr>
        <w:spacing w:line="360" w:lineRule="auto"/>
        <w:ind w:firstLineChars="200" w:firstLine="480"/>
        <w:rPr>
          <w:sz w:val="24"/>
          <w:szCs w:val="24"/>
        </w:rPr>
      </w:pPr>
      <w:r w:rsidRPr="00077262">
        <w:rPr>
          <w:rFonts w:ascii="宋体" w:hAnsi="宋体"/>
          <w:sz w:val="24"/>
          <w:szCs w:val="24"/>
        </w:rPr>
        <w:t>22.3</w:t>
      </w:r>
      <w:r w:rsidRPr="00077262">
        <w:rPr>
          <w:rFonts w:hint="eastAsia"/>
          <w:sz w:val="24"/>
          <w:szCs w:val="24"/>
        </w:rPr>
        <w:t>修改后再次递交的，按</w:t>
      </w:r>
      <w:r w:rsidRPr="00077262">
        <w:rPr>
          <w:sz w:val="24"/>
          <w:szCs w:val="24"/>
        </w:rPr>
        <w:t>19</w:t>
      </w:r>
      <w:r w:rsidRPr="00077262">
        <w:rPr>
          <w:rFonts w:hint="eastAsia"/>
          <w:sz w:val="24"/>
          <w:szCs w:val="24"/>
        </w:rPr>
        <w:t>点的规定执行。</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 xml:space="preserve">22.4 </w:t>
      </w:r>
      <w:r w:rsidRPr="00077262">
        <w:rPr>
          <w:rFonts w:ascii="宋体" w:hAnsi="宋体" w:hint="eastAsia"/>
          <w:sz w:val="24"/>
        </w:rPr>
        <w:t>在投标截止时间之后，投标人不得补充、修改和更换投标文件。</w:t>
      </w:r>
    </w:p>
    <w:p w:rsidR="007E1DA5" w:rsidRPr="00077262" w:rsidRDefault="007E1DA5" w:rsidP="005C2628">
      <w:pPr>
        <w:widowControl/>
        <w:spacing w:before="156" w:beforeAutospacing="1" w:after="156" w:afterAutospacing="1"/>
        <w:jc w:val="left"/>
        <w:outlineLvl w:val="2"/>
        <w:rPr>
          <w:rFonts w:ascii="宋体" w:cs="宋体"/>
          <w:kern w:val="0"/>
          <w:sz w:val="27"/>
          <w:szCs w:val="27"/>
        </w:rPr>
      </w:pPr>
      <w:bookmarkStart w:id="17" w:name="_Toc2272553"/>
      <w:bookmarkStart w:id="18" w:name="_Toc133328911"/>
      <w:r w:rsidRPr="00077262">
        <w:rPr>
          <w:rFonts w:ascii="宋体" w:hAnsi="宋体" w:cs="宋体" w:hint="eastAsia"/>
          <w:kern w:val="0"/>
          <w:sz w:val="27"/>
          <w:szCs w:val="27"/>
        </w:rPr>
        <w:t>（五）开标、评标、定标及合同签定</w:t>
      </w:r>
      <w:bookmarkEnd w:id="17"/>
      <w:bookmarkEnd w:id="18"/>
    </w:p>
    <w:p w:rsidR="007E1DA5" w:rsidRPr="00077262" w:rsidRDefault="007E1DA5" w:rsidP="005C2628">
      <w:pPr>
        <w:spacing w:line="360" w:lineRule="auto"/>
        <w:ind w:firstLineChars="200" w:firstLine="482"/>
        <w:rPr>
          <w:rFonts w:ascii="宋体"/>
          <w:b/>
          <w:bCs/>
          <w:sz w:val="24"/>
        </w:rPr>
      </w:pPr>
      <w:r w:rsidRPr="00077262">
        <w:rPr>
          <w:rFonts w:ascii="宋体" w:hAnsi="宋体"/>
          <w:b/>
          <w:bCs/>
          <w:sz w:val="24"/>
        </w:rPr>
        <w:t>23</w:t>
      </w:r>
      <w:r w:rsidRPr="00077262">
        <w:rPr>
          <w:rFonts w:ascii="宋体" w:hAnsi="宋体" w:hint="eastAsia"/>
          <w:b/>
          <w:bCs/>
          <w:sz w:val="24"/>
        </w:rPr>
        <w:t>、开标。</w:t>
      </w:r>
    </w:p>
    <w:p w:rsidR="007E1DA5" w:rsidRPr="00077262" w:rsidRDefault="007E1DA5" w:rsidP="005C2628">
      <w:pPr>
        <w:spacing w:line="360" w:lineRule="auto"/>
        <w:ind w:firstLineChars="200" w:firstLine="480"/>
        <w:rPr>
          <w:rFonts w:ascii="宋体"/>
          <w:sz w:val="24"/>
        </w:rPr>
      </w:pPr>
      <w:r w:rsidRPr="00077262">
        <w:rPr>
          <w:rFonts w:ascii="宋体" w:hAnsi="宋体" w:hint="eastAsia"/>
          <w:sz w:val="24"/>
        </w:rPr>
        <w:t>详见第二章开标、评标及定标办法</w:t>
      </w:r>
    </w:p>
    <w:p w:rsidR="007E1DA5" w:rsidRPr="00077262" w:rsidRDefault="007E1DA5" w:rsidP="005C2628">
      <w:pPr>
        <w:spacing w:line="360" w:lineRule="auto"/>
        <w:ind w:firstLineChars="200" w:firstLine="482"/>
        <w:rPr>
          <w:rFonts w:ascii="宋体"/>
          <w:b/>
          <w:bCs/>
          <w:sz w:val="24"/>
        </w:rPr>
      </w:pPr>
      <w:r w:rsidRPr="00077262">
        <w:rPr>
          <w:rFonts w:ascii="宋体" w:hAnsi="宋体"/>
          <w:b/>
          <w:bCs/>
          <w:sz w:val="24"/>
        </w:rPr>
        <w:t>24</w:t>
      </w:r>
      <w:r w:rsidRPr="00077262">
        <w:rPr>
          <w:rFonts w:ascii="宋体" w:hAnsi="宋体" w:hint="eastAsia"/>
          <w:b/>
          <w:bCs/>
          <w:sz w:val="24"/>
        </w:rPr>
        <w:t>．评标过程的保密</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 xml:space="preserve">24.1 </w:t>
      </w:r>
      <w:r w:rsidRPr="00077262">
        <w:rPr>
          <w:rFonts w:ascii="宋体" w:hAnsi="宋体" w:hint="eastAsia"/>
          <w:sz w:val="24"/>
        </w:rPr>
        <w:t>开标后，直至中标公示为止，凡属于对投标文件的审查、澄清、评价和比较有关的资料以及中标候选人的推荐情况，与评标有关的其他任何情况均严格保密。</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 xml:space="preserve">24.2 </w:t>
      </w:r>
      <w:r w:rsidRPr="00077262">
        <w:rPr>
          <w:rFonts w:ascii="宋体" w:hAnsi="宋体" w:hint="eastAsia"/>
          <w:sz w:val="24"/>
        </w:rPr>
        <w:t>在投标文件的评审和比较、中标候选人推荐以及授予合同的过程中，投标人向招标人和评标委员会施加不公正影响的任何行为，都将会导致其投标被拒绝。</w:t>
      </w:r>
    </w:p>
    <w:p w:rsidR="007E1DA5" w:rsidRPr="00077262" w:rsidRDefault="007E1DA5" w:rsidP="005C2628">
      <w:pPr>
        <w:spacing w:line="360" w:lineRule="auto"/>
        <w:ind w:firstLineChars="200" w:firstLine="482"/>
        <w:rPr>
          <w:rFonts w:ascii="宋体"/>
          <w:b/>
          <w:bCs/>
          <w:sz w:val="24"/>
        </w:rPr>
      </w:pPr>
      <w:r w:rsidRPr="00077262">
        <w:rPr>
          <w:rFonts w:ascii="宋体" w:hAnsi="宋体"/>
          <w:b/>
          <w:bCs/>
          <w:sz w:val="24"/>
        </w:rPr>
        <w:t>25</w:t>
      </w:r>
      <w:r w:rsidRPr="00077262">
        <w:rPr>
          <w:rFonts w:ascii="宋体" w:hAnsi="宋体" w:hint="eastAsia"/>
          <w:b/>
          <w:bCs/>
          <w:sz w:val="24"/>
        </w:rPr>
        <w:t>．投标文件的澄清，计算错误的修正</w:t>
      </w:r>
    </w:p>
    <w:p w:rsidR="007E1DA5" w:rsidRPr="00077262" w:rsidRDefault="007E1DA5" w:rsidP="005C2628">
      <w:pPr>
        <w:spacing w:line="360" w:lineRule="auto"/>
        <w:ind w:firstLineChars="200" w:firstLine="480"/>
        <w:rPr>
          <w:rFonts w:ascii="宋体"/>
          <w:sz w:val="24"/>
        </w:rPr>
      </w:pPr>
      <w:r w:rsidRPr="00077262">
        <w:rPr>
          <w:rFonts w:ascii="宋体" w:hAnsi="宋体" w:hint="eastAsia"/>
          <w:sz w:val="24"/>
        </w:rPr>
        <w:lastRenderedPageBreak/>
        <w:t>详见招标文件第二章开标、评标及定标办法</w:t>
      </w:r>
    </w:p>
    <w:p w:rsidR="007E1DA5" w:rsidRPr="00077262" w:rsidRDefault="007E1DA5" w:rsidP="005C2628">
      <w:pPr>
        <w:spacing w:line="360" w:lineRule="auto"/>
        <w:ind w:firstLineChars="200" w:firstLine="482"/>
        <w:rPr>
          <w:rFonts w:ascii="宋体"/>
          <w:b/>
          <w:bCs/>
          <w:sz w:val="24"/>
        </w:rPr>
      </w:pPr>
      <w:r w:rsidRPr="00077262">
        <w:rPr>
          <w:rFonts w:ascii="宋体" w:hAnsi="宋体"/>
          <w:b/>
          <w:bCs/>
          <w:sz w:val="24"/>
        </w:rPr>
        <w:t>26</w:t>
      </w:r>
      <w:r w:rsidRPr="00077262">
        <w:rPr>
          <w:rFonts w:ascii="宋体" w:hAnsi="宋体" w:hint="eastAsia"/>
          <w:b/>
          <w:bCs/>
          <w:sz w:val="24"/>
        </w:rPr>
        <w:t>．投标文件的评审、比较和否决</w:t>
      </w:r>
    </w:p>
    <w:p w:rsidR="007E1DA5" w:rsidRPr="00077262" w:rsidRDefault="007E1DA5" w:rsidP="005C2628">
      <w:pPr>
        <w:spacing w:line="360" w:lineRule="auto"/>
        <w:ind w:firstLineChars="200" w:firstLine="480"/>
        <w:rPr>
          <w:rFonts w:ascii="宋体"/>
          <w:bCs/>
          <w:sz w:val="24"/>
          <w:szCs w:val="24"/>
        </w:rPr>
      </w:pPr>
      <w:r w:rsidRPr="00077262">
        <w:rPr>
          <w:rFonts w:ascii="宋体" w:hAnsi="宋体" w:hint="eastAsia"/>
          <w:sz w:val="24"/>
        </w:rPr>
        <w:t>详见招标文件第二章开标、评标及定标办法。</w:t>
      </w:r>
    </w:p>
    <w:p w:rsidR="007E1DA5" w:rsidRPr="00077262" w:rsidRDefault="007E1DA5" w:rsidP="005C2628">
      <w:pPr>
        <w:spacing w:line="360" w:lineRule="auto"/>
        <w:ind w:firstLineChars="200" w:firstLine="482"/>
        <w:rPr>
          <w:rFonts w:ascii="宋体"/>
          <w:b/>
          <w:bCs/>
          <w:sz w:val="24"/>
        </w:rPr>
      </w:pPr>
      <w:r w:rsidRPr="00077262">
        <w:rPr>
          <w:rFonts w:ascii="宋体" w:hAnsi="宋体"/>
          <w:b/>
          <w:bCs/>
          <w:sz w:val="24"/>
        </w:rPr>
        <w:t>27</w:t>
      </w:r>
      <w:r w:rsidRPr="00077262">
        <w:rPr>
          <w:rFonts w:ascii="宋体" w:hAnsi="宋体" w:hint="eastAsia"/>
          <w:b/>
          <w:bCs/>
          <w:sz w:val="24"/>
        </w:rPr>
        <w:t>．中标通知书</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27.1</w:t>
      </w:r>
      <w:r w:rsidRPr="00077262">
        <w:rPr>
          <w:rFonts w:ascii="宋体" w:hAnsi="宋体" w:hint="eastAsia"/>
          <w:sz w:val="24"/>
        </w:rPr>
        <w:t>招标人将在</w:t>
      </w:r>
      <w:r w:rsidRPr="00077262">
        <w:rPr>
          <w:sz w:val="24"/>
          <w:szCs w:val="24"/>
          <w:u w:val="single"/>
        </w:rPr>
        <w:t xml:space="preserve">        </w:t>
      </w:r>
      <w:r w:rsidRPr="00077262">
        <w:rPr>
          <w:rFonts w:ascii="宋体" w:hAnsi="宋体" w:hint="eastAsia"/>
          <w:sz w:val="24"/>
          <w:szCs w:val="24"/>
        </w:rPr>
        <w:t>交易平台</w:t>
      </w:r>
      <w:r w:rsidRPr="00077262">
        <w:rPr>
          <w:rFonts w:ascii="宋体" w:hAnsi="宋体" w:hint="eastAsia"/>
          <w:sz w:val="24"/>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rsidR="007E1DA5" w:rsidRPr="00077262" w:rsidRDefault="007E1DA5" w:rsidP="005C2628">
      <w:pPr>
        <w:spacing w:line="360" w:lineRule="auto"/>
        <w:ind w:firstLineChars="200" w:firstLine="480"/>
        <w:rPr>
          <w:rFonts w:ascii="仿宋_GB2312" w:eastAsia="仿宋_GB2312" w:hAnsi="宋体"/>
          <w:sz w:val="24"/>
        </w:rPr>
      </w:pPr>
      <w:r w:rsidRPr="00077262">
        <w:rPr>
          <w:rFonts w:ascii="宋体" w:hAnsi="宋体"/>
          <w:sz w:val="24"/>
        </w:rPr>
        <w:t>27.2</w:t>
      </w:r>
      <w:r w:rsidRPr="00077262">
        <w:rPr>
          <w:rFonts w:ascii="宋体" w:hAnsi="宋体" w:hint="eastAsia"/>
          <w:sz w:val="24"/>
        </w:rPr>
        <w:t>招标人应当自确定中标人后，向招标投标监管机构提交招标投标情况的书面报告；经招投标监管机构备案后，方可发出中标通知书。</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27.3</w:t>
      </w:r>
      <w:r w:rsidRPr="00077262">
        <w:rPr>
          <w:rFonts w:ascii="宋体" w:hAnsi="宋体" w:hint="eastAsia"/>
          <w:sz w:val="24"/>
        </w:rPr>
        <w:t>中标人必须在收到中标通知书后</w:t>
      </w:r>
      <w:r w:rsidRPr="00077262">
        <w:rPr>
          <w:rFonts w:ascii="宋体" w:hAnsi="宋体"/>
          <w:sz w:val="24"/>
        </w:rPr>
        <w:t>24</w:t>
      </w:r>
      <w:r w:rsidRPr="00077262">
        <w:rPr>
          <w:rFonts w:ascii="宋体" w:hAnsi="宋体" w:hint="eastAsia"/>
          <w:sz w:val="24"/>
        </w:rPr>
        <w:t>小时之内以书面形式回复招标人，确认收到。</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27.4</w:t>
      </w:r>
      <w:r w:rsidRPr="00077262">
        <w:rPr>
          <w:rFonts w:ascii="宋体" w:hAnsi="宋体" w:hint="eastAsia"/>
          <w:sz w:val="24"/>
        </w:rPr>
        <w:t>在产生中标候选人后，招标人将中标候选人的投标文件商务部分文件的所有内容（包括人员、业绩、奖项等资料）在</w:t>
      </w:r>
      <w:r w:rsidRPr="00077262">
        <w:rPr>
          <w:sz w:val="24"/>
          <w:szCs w:val="24"/>
          <w:u w:val="single"/>
        </w:rPr>
        <w:t xml:space="preserve">        </w:t>
      </w:r>
      <w:r w:rsidRPr="00077262">
        <w:rPr>
          <w:rFonts w:ascii="宋体" w:hAnsi="宋体" w:hint="eastAsia"/>
          <w:sz w:val="24"/>
          <w:szCs w:val="24"/>
        </w:rPr>
        <w:t>交易平台和广东省招标投标监管网</w:t>
      </w:r>
      <w:r w:rsidRPr="00077262">
        <w:rPr>
          <w:rFonts w:ascii="宋体" w:hAnsi="宋体" w:hint="eastAsia"/>
          <w:sz w:val="24"/>
        </w:rPr>
        <w:t>公开。</w:t>
      </w:r>
    </w:p>
    <w:p w:rsidR="007E1DA5" w:rsidRPr="00077262" w:rsidRDefault="007E1DA5" w:rsidP="005C2628">
      <w:pPr>
        <w:spacing w:line="360" w:lineRule="auto"/>
        <w:ind w:firstLineChars="200" w:firstLine="482"/>
        <w:rPr>
          <w:rFonts w:ascii="宋体"/>
          <w:b/>
          <w:bCs/>
          <w:sz w:val="24"/>
        </w:rPr>
      </w:pPr>
      <w:r w:rsidRPr="00077262">
        <w:rPr>
          <w:rFonts w:ascii="宋体" w:hAnsi="宋体"/>
          <w:b/>
          <w:bCs/>
          <w:sz w:val="24"/>
        </w:rPr>
        <w:t>28</w:t>
      </w:r>
      <w:r w:rsidRPr="00077262">
        <w:rPr>
          <w:rFonts w:ascii="宋体" w:hAnsi="宋体" w:hint="eastAsia"/>
          <w:b/>
          <w:bCs/>
          <w:sz w:val="24"/>
        </w:rPr>
        <w:t>．合同协议书的签订</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 xml:space="preserve">28.1 </w:t>
      </w:r>
      <w:r w:rsidRPr="00077262">
        <w:rPr>
          <w:rFonts w:ascii="宋体" w:hAnsi="宋体" w:hint="eastAsia"/>
          <w:sz w:val="24"/>
        </w:rPr>
        <w:t>招标人与中标人将于中标通知书发出之日起</w:t>
      </w:r>
      <w:r w:rsidRPr="00077262">
        <w:rPr>
          <w:rFonts w:ascii="宋体" w:hAnsi="宋体"/>
          <w:sz w:val="24"/>
        </w:rPr>
        <w:t>30</w:t>
      </w:r>
      <w:r w:rsidRPr="00077262">
        <w:rPr>
          <w:rFonts w:ascii="宋体" w:hAnsi="宋体" w:hint="eastAsia"/>
          <w:sz w:val="24"/>
        </w:rPr>
        <w:t>日内，按照招标文件和中标人的投标文件商定和签订合同，招标人和中标人不得再行订立背离合同实质性内容的其他协议。</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28.2</w:t>
      </w:r>
      <w:r w:rsidRPr="00077262">
        <w:rPr>
          <w:rFonts w:ascii="宋体" w:hAnsi="宋体" w:hint="eastAsia"/>
          <w:sz w:val="24"/>
        </w:rPr>
        <w:t>中标通知书发出之日起</w:t>
      </w:r>
      <w:r w:rsidRPr="00077262">
        <w:rPr>
          <w:rFonts w:ascii="宋体" w:hAnsi="宋体"/>
          <w:sz w:val="24"/>
        </w:rPr>
        <w:t>30</w:t>
      </w:r>
      <w:r w:rsidRPr="00077262">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28.3</w:t>
      </w:r>
      <w:r w:rsidRPr="00077262">
        <w:rPr>
          <w:rFonts w:ascii="宋体" w:hAnsi="宋体" w:hint="eastAsia"/>
          <w:sz w:val="24"/>
        </w:rPr>
        <w:t>非经招标人同意，中标人在投标过程中使用的银行名称及帐号至完成竣工结算不得变更，否则招标人有权停止工程款项的拔付及至解除合同，由此造成的一切责任由中标人承担。</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28.4</w:t>
      </w:r>
      <w:r w:rsidRPr="00077262">
        <w:rPr>
          <w:rFonts w:ascii="宋体" w:hAnsi="宋体" w:hint="eastAsia"/>
          <w:sz w:val="24"/>
        </w:rPr>
        <w:t>招标人支付工程款时，中标人应按规定开具发票。</w:t>
      </w:r>
    </w:p>
    <w:p w:rsidR="007E1DA5" w:rsidRPr="00077262" w:rsidRDefault="007E1DA5" w:rsidP="005C2628">
      <w:pPr>
        <w:spacing w:line="360" w:lineRule="auto"/>
        <w:ind w:firstLineChars="200" w:firstLine="482"/>
        <w:rPr>
          <w:rFonts w:ascii="宋体"/>
          <w:b/>
          <w:bCs/>
          <w:sz w:val="24"/>
        </w:rPr>
      </w:pPr>
      <w:r w:rsidRPr="00077262">
        <w:rPr>
          <w:rFonts w:ascii="宋体" w:hAnsi="宋体"/>
          <w:b/>
          <w:bCs/>
          <w:sz w:val="24"/>
        </w:rPr>
        <w:t>29</w:t>
      </w:r>
      <w:r w:rsidRPr="00077262">
        <w:rPr>
          <w:rFonts w:ascii="宋体" w:hAnsi="宋体" w:hint="eastAsia"/>
          <w:b/>
          <w:bCs/>
          <w:sz w:val="24"/>
        </w:rPr>
        <w:t>．履约担保</w:t>
      </w:r>
    </w:p>
    <w:p w:rsidR="007E1DA5" w:rsidRPr="00077262" w:rsidRDefault="007E1DA5" w:rsidP="005C2628">
      <w:pPr>
        <w:snapToGrid w:val="0"/>
        <w:spacing w:line="360" w:lineRule="auto"/>
        <w:ind w:firstLineChars="200" w:firstLine="480"/>
        <w:rPr>
          <w:rFonts w:ascii="宋体"/>
          <w:sz w:val="24"/>
        </w:rPr>
      </w:pPr>
      <w:r w:rsidRPr="00077262">
        <w:rPr>
          <w:rFonts w:ascii="宋体" w:hAnsi="宋体"/>
          <w:sz w:val="24"/>
        </w:rPr>
        <w:t xml:space="preserve">29.1 </w:t>
      </w:r>
      <w:r w:rsidRPr="00077262">
        <w:rPr>
          <w:rFonts w:ascii="宋体" w:hAnsi="宋体" w:hint="eastAsia"/>
          <w:sz w:val="24"/>
        </w:rPr>
        <w:t>在收到中标通知书后的</w:t>
      </w:r>
      <w:r w:rsidRPr="00077262">
        <w:rPr>
          <w:rFonts w:ascii="宋体" w:hAnsi="宋体"/>
          <w:b/>
          <w:sz w:val="24"/>
        </w:rPr>
        <w:t>15</w:t>
      </w:r>
      <w:r w:rsidRPr="00077262">
        <w:rPr>
          <w:rFonts w:ascii="宋体" w:hAnsi="宋体" w:hint="eastAsia"/>
          <w:b/>
          <w:sz w:val="24"/>
        </w:rPr>
        <w:t>日</w:t>
      </w:r>
      <w:r w:rsidRPr="00077262">
        <w:rPr>
          <w:rFonts w:ascii="宋体" w:hAnsi="宋体" w:hint="eastAsia"/>
          <w:sz w:val="24"/>
        </w:rPr>
        <w:t>内，中标人应按本须知前附表第</w:t>
      </w:r>
      <w:r w:rsidRPr="00077262">
        <w:rPr>
          <w:rFonts w:ascii="宋体" w:hAnsi="宋体"/>
          <w:sz w:val="24"/>
        </w:rPr>
        <w:t>2</w:t>
      </w:r>
      <w:r w:rsidRPr="00077262">
        <w:rPr>
          <w:rFonts w:ascii="宋体"/>
          <w:sz w:val="24"/>
        </w:rPr>
        <w:t>0</w:t>
      </w:r>
      <w:r w:rsidRPr="00077262">
        <w:rPr>
          <w:rFonts w:ascii="宋体" w:hAnsi="宋体" w:hint="eastAsia"/>
          <w:sz w:val="24"/>
        </w:rPr>
        <w:t>项的规定向招标人提交履约担保。</w:t>
      </w:r>
    </w:p>
    <w:p w:rsidR="007E1DA5" w:rsidRPr="00077262" w:rsidRDefault="007E1DA5" w:rsidP="005C2628">
      <w:pPr>
        <w:snapToGrid w:val="0"/>
        <w:spacing w:line="360" w:lineRule="auto"/>
        <w:ind w:firstLineChars="200" w:firstLine="480"/>
        <w:rPr>
          <w:rFonts w:ascii="宋体"/>
          <w:sz w:val="24"/>
        </w:rPr>
      </w:pPr>
      <w:r w:rsidRPr="00077262">
        <w:rPr>
          <w:rFonts w:ascii="宋体" w:hAnsi="宋体"/>
          <w:sz w:val="24"/>
        </w:rPr>
        <w:t>29.2</w:t>
      </w:r>
      <w:r w:rsidRPr="00077262">
        <w:rPr>
          <w:rFonts w:ascii="宋体" w:hAnsi="宋体" w:hint="eastAsia"/>
          <w:sz w:val="24"/>
        </w:rPr>
        <w:t>中标通知书发出之日起</w:t>
      </w:r>
      <w:r w:rsidRPr="00077262">
        <w:rPr>
          <w:rFonts w:ascii="宋体" w:hAnsi="宋体"/>
          <w:sz w:val="24"/>
        </w:rPr>
        <w:t>15</w:t>
      </w:r>
      <w:r w:rsidRPr="00077262">
        <w:rPr>
          <w:rFonts w:ascii="宋体" w:hAnsi="宋体" w:hint="eastAsia"/>
          <w:sz w:val="24"/>
        </w:rPr>
        <w:t>日后，中标人未按上款的规定提交履约担保，招标</w:t>
      </w:r>
      <w:r w:rsidRPr="00077262">
        <w:rPr>
          <w:rFonts w:ascii="宋体" w:hAnsi="宋体" w:hint="eastAsia"/>
          <w:sz w:val="24"/>
        </w:rPr>
        <w:lastRenderedPageBreak/>
        <w:t>人将解除中标通知书，原中标人的投标保证金不予退还，且依法承担相应法律责任。原中标人给招标人造成的损失超过投标保证金数额的，还应当对超过部分予以赔偿。原中标人有异议的，可以向人民法院起诉。</w:t>
      </w:r>
    </w:p>
    <w:p w:rsidR="007E1DA5" w:rsidRPr="00077262" w:rsidRDefault="007E1DA5" w:rsidP="005C2628">
      <w:pPr>
        <w:spacing w:line="360" w:lineRule="auto"/>
        <w:ind w:firstLineChars="200" w:firstLine="482"/>
        <w:rPr>
          <w:rFonts w:ascii="宋体"/>
          <w:b/>
          <w:bCs/>
          <w:sz w:val="24"/>
        </w:rPr>
      </w:pPr>
      <w:r w:rsidRPr="00077262">
        <w:rPr>
          <w:rFonts w:ascii="宋体" w:hAnsi="宋体"/>
          <w:b/>
          <w:bCs/>
          <w:sz w:val="24"/>
        </w:rPr>
        <w:t>30</w:t>
      </w:r>
      <w:r w:rsidRPr="00077262">
        <w:rPr>
          <w:rFonts w:ascii="宋体" w:hAnsi="宋体" w:hint="eastAsia"/>
          <w:b/>
          <w:bCs/>
          <w:sz w:val="24"/>
        </w:rPr>
        <w:t>．合同生效</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30.1</w:t>
      </w:r>
      <w:r w:rsidRPr="00077262">
        <w:rPr>
          <w:rFonts w:ascii="宋体" w:hAnsi="宋体" w:hint="eastAsia"/>
          <w:sz w:val="24"/>
        </w:rPr>
        <w:t>在合同双方全权代表在合同协议书上签字，并分别加盖双方单位的公章后，合同正式生效。</w:t>
      </w:r>
    </w:p>
    <w:p w:rsidR="007E1DA5" w:rsidRPr="00077262" w:rsidRDefault="007E1DA5" w:rsidP="005C2628">
      <w:pPr>
        <w:spacing w:line="360" w:lineRule="auto"/>
        <w:ind w:firstLineChars="200" w:firstLine="482"/>
        <w:rPr>
          <w:rFonts w:ascii="宋体"/>
          <w:b/>
          <w:bCs/>
          <w:sz w:val="24"/>
        </w:rPr>
      </w:pPr>
      <w:r w:rsidRPr="00077262">
        <w:rPr>
          <w:rFonts w:ascii="宋体" w:hAnsi="宋体"/>
          <w:b/>
          <w:bCs/>
          <w:sz w:val="24"/>
        </w:rPr>
        <w:t>31</w:t>
      </w:r>
      <w:r w:rsidRPr="00077262">
        <w:rPr>
          <w:rFonts w:ascii="宋体" w:hAnsi="宋体" w:hint="eastAsia"/>
          <w:b/>
          <w:bCs/>
          <w:sz w:val="24"/>
        </w:rPr>
        <w:t>．其它费用</w:t>
      </w:r>
    </w:p>
    <w:p w:rsidR="007E1DA5" w:rsidRPr="00077262" w:rsidRDefault="007E1DA5" w:rsidP="005C2628">
      <w:pPr>
        <w:spacing w:line="360" w:lineRule="auto"/>
        <w:ind w:firstLineChars="200" w:firstLine="482"/>
        <w:rPr>
          <w:rFonts w:ascii="宋体" w:hAnsi="Times New Roman"/>
          <w:b/>
          <w:bCs/>
          <w:sz w:val="24"/>
          <w:szCs w:val="20"/>
        </w:rPr>
      </w:pPr>
      <w:r w:rsidRPr="00077262">
        <w:rPr>
          <w:rFonts w:ascii="宋体" w:hAnsi="宋体"/>
          <w:b/>
          <w:bCs/>
          <w:sz w:val="24"/>
          <w:szCs w:val="20"/>
        </w:rPr>
        <w:t>32</w:t>
      </w:r>
      <w:r w:rsidRPr="00077262">
        <w:rPr>
          <w:rFonts w:ascii="宋体" w:hAnsi="宋体" w:hint="eastAsia"/>
          <w:b/>
          <w:bCs/>
          <w:sz w:val="24"/>
          <w:szCs w:val="20"/>
        </w:rPr>
        <w:t>．腐败与欺诈行为</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hint="eastAsia"/>
          <w:sz w:val="24"/>
          <w:szCs w:val="20"/>
        </w:rPr>
        <w:t>在招标和合同实施期间，招标人要求投标人和承包人遵守最高的道德标准。</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32</w:t>
      </w:r>
      <w:r w:rsidRPr="00077262">
        <w:rPr>
          <w:rFonts w:ascii="宋体" w:hAnsi="宋体" w:hint="eastAsia"/>
          <w:sz w:val="24"/>
          <w:szCs w:val="20"/>
        </w:rPr>
        <w:t>．</w:t>
      </w:r>
      <w:r w:rsidRPr="00077262">
        <w:rPr>
          <w:rFonts w:ascii="宋体" w:hAnsi="宋体"/>
          <w:sz w:val="24"/>
          <w:szCs w:val="20"/>
        </w:rPr>
        <w:t>1</w:t>
      </w:r>
      <w:r w:rsidRPr="00077262">
        <w:rPr>
          <w:rFonts w:ascii="宋体" w:hAnsi="宋体" w:hint="eastAsia"/>
          <w:sz w:val="24"/>
          <w:szCs w:val="20"/>
        </w:rPr>
        <w:t>对本条款的规定，特定义如下词汇：</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1</w:t>
      </w:r>
      <w:r w:rsidRPr="00077262">
        <w:rPr>
          <w:rFonts w:ascii="宋体" w:hAnsi="宋体" w:hint="eastAsia"/>
          <w:sz w:val="24"/>
          <w:szCs w:val="20"/>
        </w:rPr>
        <w:t>）、“腐败行为”是指在招标或合同执行期间，通过提供、给予、接受或索要任何有价值的东西，从而影响招标人有关人员工作的行为；</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宋体"/>
          <w:sz w:val="24"/>
          <w:szCs w:val="20"/>
        </w:rPr>
        <w:t>2</w:t>
      </w:r>
      <w:r w:rsidRPr="00077262">
        <w:rPr>
          <w:rFonts w:ascii="宋体" w:hAnsi="宋体" w:hint="eastAsia"/>
          <w:sz w:val="24"/>
          <w:szCs w:val="20"/>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7E1DA5" w:rsidRPr="00077262" w:rsidRDefault="007E1DA5" w:rsidP="005C2628">
      <w:pPr>
        <w:spacing w:line="360" w:lineRule="auto"/>
        <w:ind w:firstLineChars="200" w:firstLine="480"/>
        <w:rPr>
          <w:rFonts w:ascii="宋体"/>
          <w:sz w:val="24"/>
          <w:szCs w:val="20"/>
        </w:rPr>
      </w:pPr>
      <w:r w:rsidRPr="00077262">
        <w:rPr>
          <w:rFonts w:ascii="宋体" w:hAnsi="宋体"/>
          <w:sz w:val="24"/>
          <w:szCs w:val="20"/>
        </w:rPr>
        <w:t>32</w:t>
      </w:r>
      <w:r w:rsidRPr="00077262">
        <w:rPr>
          <w:rFonts w:ascii="宋体" w:hAnsi="宋体" w:hint="eastAsia"/>
          <w:sz w:val="24"/>
          <w:szCs w:val="20"/>
        </w:rPr>
        <w:t>．</w:t>
      </w:r>
      <w:r w:rsidRPr="00077262">
        <w:rPr>
          <w:rFonts w:ascii="宋体" w:hAnsi="宋体"/>
          <w:sz w:val="24"/>
          <w:szCs w:val="20"/>
        </w:rPr>
        <w:t>2</w:t>
      </w:r>
      <w:r w:rsidRPr="00077262">
        <w:rPr>
          <w:rFonts w:ascii="宋体" w:hAnsi="宋体" w:hint="eastAsia"/>
          <w:sz w:val="24"/>
          <w:szCs w:val="20"/>
        </w:rPr>
        <w:t>如果投标人被认定在本招标的竞争中有腐败或欺诈行为，则会被取消投标资格。</w:t>
      </w:r>
    </w:p>
    <w:p w:rsidR="007E1DA5" w:rsidRPr="00077262" w:rsidRDefault="007E1DA5" w:rsidP="005C2628">
      <w:pPr>
        <w:spacing w:line="360" w:lineRule="auto"/>
        <w:ind w:firstLineChars="200" w:firstLine="480"/>
        <w:rPr>
          <w:rFonts w:ascii="宋体" w:hAnsi="Times New Roman"/>
          <w:sz w:val="24"/>
          <w:szCs w:val="20"/>
        </w:rPr>
      </w:pPr>
      <w:r w:rsidRPr="00077262">
        <w:rPr>
          <w:rFonts w:ascii="宋体" w:hAnsi="Times New Roman"/>
          <w:sz w:val="24"/>
          <w:szCs w:val="20"/>
        </w:rPr>
        <w:t>32.3</w:t>
      </w:r>
      <w:r w:rsidRPr="00077262">
        <w:rPr>
          <w:rFonts w:ascii="宋体" w:hAnsi="Times New Roman" w:hint="eastAsia"/>
          <w:sz w:val="24"/>
          <w:szCs w:val="20"/>
        </w:rPr>
        <w:t>投标人如在本项目中存在串通投标、弄虚作假骗取中标、行贿情形的，中标无效，行政监督部门将对其违法行为进行政处罚</w:t>
      </w:r>
      <w:r w:rsidRPr="00077262">
        <w:rPr>
          <w:rFonts w:ascii="宋体" w:hAnsi="Times New Roman" w:hint="eastAsia"/>
          <w:strike/>
          <w:sz w:val="24"/>
          <w:szCs w:val="20"/>
        </w:rPr>
        <w:t>并通报</w:t>
      </w:r>
      <w:r w:rsidRPr="00077262">
        <w:rPr>
          <w:rFonts w:ascii="宋体" w:hAnsi="Times New Roman" w:hint="eastAsia"/>
          <w:sz w:val="24"/>
          <w:szCs w:val="20"/>
        </w:rPr>
        <w:t>。该投标人将被招标人列入黑名单并限制其参与招标人后续项目的投标。</w:t>
      </w:r>
    </w:p>
    <w:p w:rsidR="007E1DA5" w:rsidRPr="00077262" w:rsidRDefault="007E1DA5" w:rsidP="005C2628">
      <w:pPr>
        <w:spacing w:line="480" w:lineRule="auto"/>
        <w:ind w:firstLineChars="224" w:firstLine="540"/>
        <w:rPr>
          <w:rFonts w:ascii="宋体"/>
          <w:b/>
          <w:strike/>
          <w:sz w:val="24"/>
        </w:rPr>
      </w:pPr>
      <w:r w:rsidRPr="00077262">
        <w:rPr>
          <w:rFonts w:ascii="宋体"/>
          <w:b/>
          <w:strike/>
          <w:sz w:val="24"/>
        </w:rPr>
        <w:t>33.</w:t>
      </w:r>
      <w:r w:rsidRPr="00077262">
        <w:rPr>
          <w:rFonts w:ascii="宋体" w:hAnsi="宋体"/>
          <w:b/>
          <w:strike/>
          <w:sz w:val="24"/>
        </w:rPr>
        <w:t xml:space="preserve"> </w:t>
      </w:r>
      <w:r w:rsidRPr="00077262">
        <w:rPr>
          <w:rFonts w:ascii="宋体" w:hAnsi="宋体" w:hint="eastAsia"/>
          <w:b/>
          <w:strike/>
          <w:sz w:val="24"/>
        </w:rPr>
        <w:t>投标人信誉的要求</w:t>
      </w:r>
    </w:p>
    <w:p w:rsidR="007E1DA5" w:rsidRPr="00077262" w:rsidRDefault="007E1DA5" w:rsidP="005C2628">
      <w:pPr>
        <w:spacing w:line="480" w:lineRule="auto"/>
        <w:ind w:firstLineChars="224" w:firstLine="538"/>
        <w:rPr>
          <w:rFonts w:ascii="宋体"/>
          <w:strike/>
          <w:sz w:val="24"/>
        </w:rPr>
      </w:pPr>
      <w:r w:rsidRPr="00077262">
        <w:rPr>
          <w:rFonts w:ascii="宋体" w:hAnsi="宋体" w:hint="eastAsia"/>
          <w:strike/>
          <w:sz w:val="24"/>
        </w:rPr>
        <w:t>存在下列情形之一的，招标人可以限制其投标（需在招标文件中明确评定方法）</w:t>
      </w:r>
    </w:p>
    <w:p w:rsidR="007E1DA5" w:rsidRPr="00077262" w:rsidRDefault="007E1DA5" w:rsidP="005C2628">
      <w:pPr>
        <w:spacing w:line="480" w:lineRule="auto"/>
        <w:ind w:firstLineChars="224" w:firstLine="538"/>
        <w:rPr>
          <w:rFonts w:ascii="宋体"/>
          <w:strike/>
          <w:sz w:val="24"/>
        </w:rPr>
      </w:pPr>
      <w:r w:rsidRPr="00077262">
        <w:rPr>
          <w:rFonts w:ascii="宋体" w:hAnsi="宋体" w:hint="eastAsia"/>
          <w:strike/>
          <w:sz w:val="24"/>
        </w:rPr>
        <w:t>（</w:t>
      </w:r>
      <w:r w:rsidRPr="00077262">
        <w:rPr>
          <w:rFonts w:ascii="宋体" w:hAnsi="宋体"/>
          <w:strike/>
          <w:sz w:val="24"/>
        </w:rPr>
        <w:t>1</w:t>
      </w:r>
      <w:r w:rsidRPr="00077262">
        <w:rPr>
          <w:rFonts w:ascii="宋体" w:hAnsi="宋体" w:hint="eastAsia"/>
          <w:strike/>
          <w:sz w:val="24"/>
        </w:rPr>
        <w:t>）被住房城乡建设行政主管部门在全国建筑市场监管一体化工作平台列入建筑市场主体</w:t>
      </w:r>
      <w:r w:rsidRPr="00077262">
        <w:rPr>
          <w:rFonts w:ascii="宋体" w:hint="eastAsia"/>
          <w:strike/>
          <w:sz w:val="24"/>
        </w:rPr>
        <w:t>“</w:t>
      </w:r>
      <w:r w:rsidRPr="00077262">
        <w:rPr>
          <w:rFonts w:ascii="宋体" w:hAnsi="宋体" w:hint="eastAsia"/>
          <w:strike/>
          <w:sz w:val="24"/>
        </w:rPr>
        <w:t>黑名单</w:t>
      </w:r>
      <w:r w:rsidRPr="00077262">
        <w:rPr>
          <w:rFonts w:ascii="宋体" w:hint="eastAsia"/>
          <w:strike/>
          <w:sz w:val="24"/>
        </w:rPr>
        <w:t>”</w:t>
      </w:r>
      <w:r w:rsidRPr="00077262">
        <w:rPr>
          <w:rFonts w:ascii="宋体" w:hAnsi="宋体" w:hint="eastAsia"/>
          <w:strike/>
          <w:sz w:val="24"/>
        </w:rPr>
        <w:t>；</w:t>
      </w:r>
    </w:p>
    <w:p w:rsidR="007E1DA5" w:rsidRPr="00077262" w:rsidRDefault="007E1DA5" w:rsidP="005C2628">
      <w:pPr>
        <w:spacing w:line="360" w:lineRule="auto"/>
        <w:ind w:firstLineChars="200" w:firstLine="480"/>
        <w:rPr>
          <w:rFonts w:ascii="宋体" w:hAnsi="Times New Roman"/>
          <w:strike/>
          <w:sz w:val="24"/>
          <w:szCs w:val="20"/>
        </w:rPr>
      </w:pPr>
      <w:r w:rsidRPr="00077262">
        <w:rPr>
          <w:rFonts w:ascii="宋体" w:hAnsi="宋体" w:hint="eastAsia"/>
          <w:strike/>
          <w:sz w:val="24"/>
          <w:szCs w:val="20"/>
        </w:rPr>
        <w:t>（</w:t>
      </w:r>
      <w:r w:rsidRPr="00077262">
        <w:rPr>
          <w:rFonts w:ascii="宋体" w:hAnsi="宋体"/>
          <w:strike/>
          <w:sz w:val="24"/>
          <w:szCs w:val="20"/>
        </w:rPr>
        <w:t>2</w:t>
      </w:r>
      <w:r w:rsidRPr="00077262">
        <w:rPr>
          <w:rFonts w:ascii="宋体" w:hAnsi="宋体" w:hint="eastAsia"/>
          <w:strike/>
          <w:sz w:val="24"/>
          <w:szCs w:val="20"/>
        </w:rPr>
        <w:t>）被发改委、人力资源社会保障、质检总局等有关部门、单位在</w:t>
      </w:r>
      <w:r w:rsidRPr="00077262">
        <w:rPr>
          <w:rFonts w:ascii="宋体" w:hint="eastAsia"/>
          <w:strike/>
          <w:sz w:val="24"/>
          <w:szCs w:val="20"/>
        </w:rPr>
        <w:t>“</w:t>
      </w:r>
      <w:r w:rsidRPr="00077262">
        <w:rPr>
          <w:rFonts w:ascii="宋体" w:hAnsi="宋体" w:hint="eastAsia"/>
          <w:strike/>
          <w:sz w:val="24"/>
          <w:szCs w:val="20"/>
        </w:rPr>
        <w:t>信用中国</w:t>
      </w:r>
      <w:r w:rsidRPr="00077262">
        <w:rPr>
          <w:rFonts w:ascii="宋体" w:hint="eastAsia"/>
          <w:strike/>
          <w:sz w:val="24"/>
          <w:szCs w:val="20"/>
        </w:rPr>
        <w:t>”</w:t>
      </w:r>
      <w:r w:rsidRPr="00077262">
        <w:rPr>
          <w:rFonts w:ascii="宋体" w:hAnsi="宋体" w:hint="eastAsia"/>
          <w:strike/>
          <w:sz w:val="24"/>
          <w:szCs w:val="20"/>
        </w:rPr>
        <w:t>网站中列入联合惩戒失信黑名单。</w:t>
      </w:r>
    </w:p>
    <w:p w:rsidR="007E1DA5" w:rsidRPr="00077262" w:rsidRDefault="007E1DA5" w:rsidP="005C2628">
      <w:pPr>
        <w:keepNext/>
        <w:keepLines/>
        <w:spacing w:before="120" w:after="120" w:line="360" w:lineRule="auto"/>
        <w:jc w:val="center"/>
        <w:outlineLvl w:val="0"/>
        <w:rPr>
          <w:rFonts w:ascii="Arial" w:hAnsi="Arial"/>
          <w:b/>
          <w:kern w:val="44"/>
          <w:sz w:val="28"/>
          <w:szCs w:val="28"/>
        </w:rPr>
      </w:pPr>
      <w:r w:rsidRPr="00077262">
        <w:rPr>
          <w:rFonts w:ascii="宋体" w:hAnsi="Arial"/>
          <w:b/>
          <w:kern w:val="44"/>
          <w:sz w:val="24"/>
          <w:szCs w:val="28"/>
        </w:rPr>
        <w:br w:type="page"/>
      </w:r>
      <w:bookmarkStart w:id="19" w:name="_Toc2272554"/>
      <w:bookmarkStart w:id="20" w:name="_Toc133328912"/>
      <w:r w:rsidRPr="00077262">
        <w:rPr>
          <w:rFonts w:ascii="Arial" w:hAnsi="Arial" w:hint="eastAsia"/>
          <w:b/>
          <w:kern w:val="44"/>
          <w:sz w:val="28"/>
          <w:szCs w:val="28"/>
        </w:rPr>
        <w:lastRenderedPageBreak/>
        <w:t>第二章</w:t>
      </w:r>
      <w:r w:rsidRPr="00077262">
        <w:rPr>
          <w:rFonts w:ascii="Arial" w:hAnsi="Arial"/>
          <w:b/>
          <w:kern w:val="44"/>
          <w:sz w:val="28"/>
          <w:szCs w:val="28"/>
        </w:rPr>
        <w:t xml:space="preserve">  </w:t>
      </w:r>
      <w:r w:rsidRPr="00077262">
        <w:rPr>
          <w:rFonts w:ascii="Arial" w:hAnsi="Arial" w:hint="eastAsia"/>
          <w:b/>
          <w:kern w:val="44"/>
          <w:sz w:val="28"/>
          <w:szCs w:val="28"/>
        </w:rPr>
        <w:t>开标、评标及定标办法</w:t>
      </w:r>
      <w:bookmarkEnd w:id="19"/>
      <w:bookmarkEnd w:id="20"/>
    </w:p>
    <w:p w:rsidR="007E1DA5" w:rsidRPr="00077262" w:rsidRDefault="007E1DA5" w:rsidP="005C2628">
      <w:pPr>
        <w:keepNext/>
        <w:keepLines/>
        <w:spacing w:before="120" w:after="120" w:line="415" w:lineRule="auto"/>
        <w:ind w:left="454"/>
        <w:jc w:val="center"/>
        <w:outlineLvl w:val="1"/>
        <w:rPr>
          <w:rFonts w:ascii="Arial" w:hAnsi="Arial"/>
          <w:b/>
          <w:sz w:val="24"/>
          <w:szCs w:val="24"/>
        </w:rPr>
      </w:pPr>
      <w:bookmarkStart w:id="21" w:name="_Toc2272555"/>
      <w:bookmarkStart w:id="22" w:name="_Toc133328913"/>
      <w:r w:rsidRPr="00077262">
        <w:rPr>
          <w:rFonts w:ascii="Arial" w:hAnsi="Arial" w:hint="eastAsia"/>
          <w:b/>
          <w:sz w:val="28"/>
          <w:szCs w:val="28"/>
        </w:rPr>
        <w:t>一、</w:t>
      </w:r>
      <w:r w:rsidRPr="00077262">
        <w:rPr>
          <w:rFonts w:ascii="Arial" w:hAnsi="Arial" w:hint="eastAsia"/>
          <w:b/>
          <w:sz w:val="24"/>
          <w:szCs w:val="24"/>
        </w:rPr>
        <w:t>开标、评标及定标办法修改表</w:t>
      </w:r>
      <w:bookmarkEnd w:id="21"/>
      <w:bookmarkEnd w:id="22"/>
    </w:p>
    <w:p w:rsidR="007E1DA5" w:rsidRPr="00077262" w:rsidRDefault="007E1DA5" w:rsidP="005C2628">
      <w:pPr>
        <w:spacing w:line="360" w:lineRule="auto"/>
        <w:ind w:firstLine="420"/>
        <w:rPr>
          <w:rFonts w:ascii="Times New Roman" w:hAnsi="Times New Roman"/>
          <w:b/>
          <w:szCs w:val="21"/>
        </w:rPr>
      </w:pPr>
      <w:r w:rsidRPr="00077262">
        <w:rPr>
          <w:rFonts w:ascii="Times New Roman" w:hAnsi="Times New Roman" w:hint="eastAsia"/>
          <w:b/>
          <w:szCs w:val="21"/>
        </w:rPr>
        <w:t>声明：本</w:t>
      </w:r>
      <w:r w:rsidRPr="00077262">
        <w:rPr>
          <w:rFonts w:ascii="Times New Roman" w:hAnsi="Times New Roman" w:hint="eastAsia"/>
          <w:b/>
          <w:szCs w:val="20"/>
        </w:rPr>
        <w:t>开标、评标及定标办法使用</w:t>
      </w:r>
      <w:r w:rsidRPr="00077262">
        <w:rPr>
          <w:rFonts w:ascii="Times New Roman" w:hAnsi="Times New Roman"/>
          <w:b/>
          <w:szCs w:val="20"/>
        </w:rPr>
        <w:t>GZZB2018-3</w:t>
      </w:r>
      <w:r w:rsidRPr="00077262">
        <w:rPr>
          <w:rFonts w:ascii="Times New Roman" w:hAnsi="Times New Roman" w:hint="eastAsia"/>
          <w:b/>
          <w:szCs w:val="20"/>
        </w:rPr>
        <w:t>招标文件范本的开标、评标及定标办法通用条款，与该通用条款不同之处，均在本表中列明，并以现文为准，原</w:t>
      </w:r>
      <w:r w:rsidRPr="00077262">
        <w:rPr>
          <w:rFonts w:ascii="Times New Roman" w:hAnsi="Times New Roman" w:hint="eastAsia"/>
          <w:b/>
          <w:szCs w:val="21"/>
        </w:rPr>
        <w:t>文不再有效。本招标文件中不再转录</w:t>
      </w:r>
      <w:r w:rsidRPr="00077262">
        <w:rPr>
          <w:rFonts w:ascii="Times New Roman" w:hAnsi="Times New Roman" w:hint="eastAsia"/>
          <w:b/>
          <w:szCs w:val="20"/>
        </w:rPr>
        <w:t>开标、评标及定标办法</w:t>
      </w:r>
      <w:r w:rsidRPr="00077262">
        <w:rPr>
          <w:rFonts w:ascii="Times New Roman" w:hAnsi="Times New Roman" w:hint="eastAsia"/>
          <w:b/>
          <w:szCs w:val="21"/>
        </w:rPr>
        <w:t>通用条款，请投标人自行到广州市住房和城乡建设局网站（网址：</w:t>
      </w:r>
      <w:hyperlink r:id="rId9" w:history="1">
        <w:r w:rsidRPr="00077262">
          <w:rPr>
            <w:rFonts w:ascii="Times New Roman" w:hAnsi="Times New Roman"/>
            <w:b/>
            <w:szCs w:val="21"/>
          </w:rPr>
          <w:t>http://zfcj.gz.gov.cn/</w:t>
        </w:r>
        <w:r w:rsidRPr="00077262">
          <w:rPr>
            <w:rFonts w:ascii="Times New Roman" w:hAnsi="Times New Roman" w:hint="eastAsia"/>
            <w:b/>
            <w:szCs w:val="21"/>
          </w:rPr>
          <w:t>）下载</w:t>
        </w:r>
        <w:r w:rsidRPr="00077262">
          <w:rPr>
            <w:rFonts w:ascii="Times New Roman" w:hAnsi="Times New Roman"/>
            <w:b/>
            <w:szCs w:val="21"/>
          </w:rPr>
          <w:t>GZZB2018-3</w:t>
        </w:r>
      </w:hyperlink>
      <w:r w:rsidRPr="00077262">
        <w:rPr>
          <w:rFonts w:ascii="Times New Roman" w:hAnsi="Times New Roman" w:hint="eastAsia"/>
          <w:b/>
          <w:szCs w:val="21"/>
        </w:rPr>
        <w:t>范本查阅。</w:t>
      </w:r>
    </w:p>
    <w:p w:rsidR="007E1DA5" w:rsidRPr="00077262" w:rsidRDefault="007E1DA5" w:rsidP="008D01BA">
      <w:pPr>
        <w:spacing w:line="360" w:lineRule="auto"/>
        <w:ind w:firstLineChars="200" w:firstLine="422"/>
        <w:rPr>
          <w:rFonts w:ascii="宋体"/>
          <w:b/>
          <w:szCs w:val="21"/>
        </w:rPr>
      </w:pPr>
      <w:r w:rsidRPr="00077262">
        <w:rPr>
          <w:rFonts w:hint="eastAsia"/>
          <w:b/>
          <w:szCs w:val="21"/>
        </w:rPr>
        <w:t>条款号：</w:t>
      </w:r>
      <w:r w:rsidRPr="00077262">
        <w:rPr>
          <w:rFonts w:ascii="宋体" w:hAnsi="宋体" w:hint="eastAsia"/>
          <w:b/>
          <w:szCs w:val="21"/>
        </w:rPr>
        <w:t>（二）开标评标办法程序和细则</w:t>
      </w:r>
      <w:r w:rsidRPr="00077262">
        <w:rPr>
          <w:rFonts w:ascii="宋体" w:hAnsi="宋体"/>
          <w:b/>
          <w:szCs w:val="21"/>
        </w:rPr>
        <w:t xml:space="preserve">        </w:t>
      </w:r>
      <w:r w:rsidRPr="00077262">
        <w:rPr>
          <w:rFonts w:ascii="宋体" w:hAnsi="宋体" w:hint="eastAsia"/>
          <w:b/>
          <w:szCs w:val="21"/>
        </w:rPr>
        <w:t>修改类型：删除</w:t>
      </w:r>
    </w:p>
    <w:p w:rsidR="007E1DA5" w:rsidRPr="00077262" w:rsidRDefault="007E1DA5" w:rsidP="008D01BA">
      <w:pPr>
        <w:pBdr>
          <w:bottom w:val="single" w:sz="6" w:space="1" w:color="auto"/>
        </w:pBdr>
        <w:spacing w:line="360" w:lineRule="auto"/>
        <w:ind w:firstLineChars="200" w:firstLine="420"/>
        <w:rPr>
          <w:rFonts w:ascii="宋体"/>
          <w:szCs w:val="21"/>
        </w:rPr>
      </w:pPr>
      <w:r w:rsidRPr="00077262">
        <w:rPr>
          <w:rFonts w:ascii="宋体" w:hAnsi="宋体" w:hint="eastAsia"/>
          <w:szCs w:val="21"/>
        </w:rPr>
        <w:t>原文：可选办法一（适合综合评分法一，技术标与经济标先后分别开启）</w:t>
      </w:r>
    </w:p>
    <w:p w:rsidR="007E1DA5" w:rsidRPr="00077262" w:rsidRDefault="007E1DA5" w:rsidP="008D01BA">
      <w:pPr>
        <w:pBdr>
          <w:bottom w:val="single" w:sz="6" w:space="1" w:color="auto"/>
        </w:pBdr>
        <w:spacing w:line="360" w:lineRule="auto"/>
        <w:ind w:firstLineChars="200" w:firstLine="420"/>
        <w:rPr>
          <w:rFonts w:ascii="宋体"/>
          <w:szCs w:val="21"/>
        </w:rPr>
      </w:pPr>
      <w:r w:rsidRPr="00077262">
        <w:rPr>
          <w:rFonts w:ascii="宋体" w:hAnsi="宋体" w:hint="eastAsia"/>
          <w:szCs w:val="21"/>
        </w:rPr>
        <w:t>原文：可选办法二（适合综合评分法一，技术标与经济标同时开启）</w:t>
      </w:r>
    </w:p>
    <w:p w:rsidR="007E1DA5" w:rsidRPr="00077262" w:rsidRDefault="007E1DA5" w:rsidP="008D01BA">
      <w:pPr>
        <w:pBdr>
          <w:bottom w:val="single" w:sz="6" w:space="1" w:color="auto"/>
        </w:pBdr>
        <w:spacing w:line="360" w:lineRule="auto"/>
        <w:ind w:firstLineChars="200" w:firstLine="420"/>
        <w:rPr>
          <w:rFonts w:ascii="宋体"/>
          <w:szCs w:val="21"/>
        </w:rPr>
      </w:pPr>
      <w:r w:rsidRPr="00077262">
        <w:rPr>
          <w:rFonts w:ascii="宋体" w:hAnsi="宋体" w:hint="eastAsia"/>
          <w:szCs w:val="21"/>
        </w:rPr>
        <w:t>原文：可选办法三（适合综合评分法二，技术标与经济标先后分别开启）</w:t>
      </w:r>
    </w:p>
    <w:p w:rsidR="007E1DA5" w:rsidRPr="00077262" w:rsidRDefault="007E1DA5" w:rsidP="008D01BA">
      <w:pPr>
        <w:pBdr>
          <w:bottom w:val="single" w:sz="6" w:space="1" w:color="auto"/>
        </w:pBdr>
        <w:spacing w:line="360" w:lineRule="auto"/>
        <w:ind w:firstLineChars="200" w:firstLine="420"/>
        <w:rPr>
          <w:rFonts w:ascii="宋体"/>
          <w:szCs w:val="21"/>
        </w:rPr>
      </w:pPr>
      <w:r w:rsidRPr="00077262">
        <w:rPr>
          <w:rFonts w:ascii="宋体" w:hAnsi="宋体" w:hint="eastAsia"/>
          <w:szCs w:val="21"/>
        </w:rPr>
        <w:t>原文：可选办法四（适合综合评分法二，技术标与经济标同时开启）</w:t>
      </w:r>
    </w:p>
    <w:p w:rsidR="007E1DA5" w:rsidRPr="00077262" w:rsidRDefault="007E1DA5" w:rsidP="008D01BA">
      <w:pPr>
        <w:pBdr>
          <w:bottom w:val="single" w:sz="6" w:space="1" w:color="auto"/>
        </w:pBdr>
        <w:spacing w:line="360" w:lineRule="auto"/>
        <w:ind w:firstLineChars="200" w:firstLine="420"/>
        <w:rPr>
          <w:rFonts w:ascii="宋体"/>
          <w:szCs w:val="21"/>
        </w:rPr>
      </w:pPr>
      <w:r w:rsidRPr="00077262">
        <w:rPr>
          <w:rFonts w:ascii="宋体" w:hAnsi="宋体" w:hint="eastAsia"/>
          <w:szCs w:val="21"/>
        </w:rPr>
        <w:t>原文：可选办法五（适合综合评分法三，技术标与经济标先后分别开启）</w:t>
      </w:r>
    </w:p>
    <w:p w:rsidR="007E1DA5" w:rsidRPr="00077262" w:rsidRDefault="007E1DA5" w:rsidP="008D01BA">
      <w:pPr>
        <w:pBdr>
          <w:bottom w:val="single" w:sz="6" w:space="1" w:color="auto"/>
        </w:pBdr>
        <w:spacing w:line="360" w:lineRule="auto"/>
        <w:ind w:firstLineChars="200" w:firstLine="420"/>
        <w:rPr>
          <w:rFonts w:ascii="宋体"/>
          <w:szCs w:val="21"/>
        </w:rPr>
      </w:pPr>
      <w:r w:rsidRPr="00077262">
        <w:rPr>
          <w:rFonts w:ascii="宋体" w:hAnsi="宋体" w:hint="eastAsia"/>
          <w:szCs w:val="21"/>
        </w:rPr>
        <w:t>原文：可选办法六（适合综合评分法三，技术标与经济标同时开启）</w:t>
      </w:r>
    </w:p>
    <w:p w:rsidR="007E1DA5" w:rsidRPr="00077262" w:rsidRDefault="007E1DA5" w:rsidP="008D01BA">
      <w:pPr>
        <w:pBdr>
          <w:bottom w:val="single" w:sz="6" w:space="1" w:color="auto"/>
        </w:pBdr>
        <w:spacing w:line="360" w:lineRule="auto"/>
        <w:ind w:firstLineChars="200" w:firstLine="420"/>
        <w:rPr>
          <w:rFonts w:ascii="宋体"/>
          <w:szCs w:val="21"/>
        </w:rPr>
      </w:pPr>
      <w:r w:rsidRPr="00077262">
        <w:rPr>
          <w:rFonts w:ascii="宋体" w:hAnsi="宋体" w:hint="eastAsia"/>
          <w:szCs w:val="21"/>
        </w:rPr>
        <w:t>原文：可选办法八（适合经评审的最低投标价法，技术标与经济标同时开启）</w:t>
      </w:r>
    </w:p>
    <w:p w:rsidR="007E1DA5" w:rsidRPr="00077262" w:rsidRDefault="007E1DA5" w:rsidP="008D01BA">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36.3              </w:t>
      </w:r>
      <w:r w:rsidRPr="00077262">
        <w:rPr>
          <w:rFonts w:ascii="Times New Roman" w:hAnsi="Times New Roman" w:hint="eastAsia"/>
          <w:b/>
          <w:szCs w:val="21"/>
        </w:rPr>
        <w:t>修改类型：删除</w:t>
      </w:r>
    </w:p>
    <w:p w:rsidR="007E1DA5" w:rsidRPr="00077262" w:rsidRDefault="007E1DA5" w:rsidP="008D01BA">
      <w:pPr>
        <w:pBdr>
          <w:bottom w:val="single" w:sz="6" w:space="1" w:color="auto"/>
        </w:pBd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szCs w:val="21"/>
        </w:rPr>
        <w:t>36.3</w:t>
      </w:r>
      <w:r w:rsidRPr="00077262">
        <w:rPr>
          <w:rFonts w:ascii="Times New Roman" w:hAnsi="Times New Roman" w:hint="eastAsia"/>
          <w:szCs w:val="21"/>
        </w:rPr>
        <w:t>根据投标须知前附表第</w:t>
      </w:r>
      <w:r w:rsidRPr="00077262">
        <w:rPr>
          <w:rFonts w:ascii="Times New Roman" w:hAnsi="Times New Roman"/>
          <w:szCs w:val="21"/>
        </w:rPr>
        <w:t>19</w:t>
      </w:r>
      <w:r w:rsidRPr="00077262">
        <w:rPr>
          <w:rFonts w:ascii="Times New Roman" w:hAnsi="Times New Roman" w:hint="eastAsia"/>
          <w:szCs w:val="21"/>
        </w:rPr>
        <w:t>项，如需抽取某一种评标办法供评标时使用的，应在开标前抽取。首先对招标文件中约定的若干种评标方法进行编号，再随机抽取某一编号，该编号所对应的评标办法供评标时使用。</w:t>
      </w:r>
    </w:p>
    <w:p w:rsidR="007E1DA5" w:rsidRPr="00077262" w:rsidRDefault="007E1DA5" w:rsidP="008D01BA">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36.5.1             </w:t>
      </w:r>
      <w:r w:rsidRPr="00077262">
        <w:rPr>
          <w:rFonts w:ascii="Times New Roman" w:hAnsi="Times New Roman" w:hint="eastAsia"/>
          <w:b/>
          <w:szCs w:val="21"/>
        </w:rPr>
        <w:t>修改类型：修改</w:t>
      </w:r>
    </w:p>
    <w:p w:rsidR="007E1DA5" w:rsidRPr="00077262" w:rsidRDefault="007E1DA5" w:rsidP="008D01BA">
      <w:pP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szCs w:val="21"/>
        </w:rPr>
        <w:t>36.5.1</w:t>
      </w:r>
      <w:r w:rsidRPr="00077262">
        <w:rPr>
          <w:rFonts w:ascii="Times New Roman" w:hAnsi="Times New Roman" w:hint="eastAsia"/>
          <w:szCs w:val="21"/>
        </w:rPr>
        <w:t>在投标截止时间后半小时内，投标人通过</w:t>
      </w:r>
      <w:r w:rsidRPr="00077262">
        <w:rPr>
          <w:rFonts w:ascii="Times New Roman" w:hAnsi="Times New Roman"/>
          <w:szCs w:val="21"/>
          <w:u w:val="single"/>
        </w:rPr>
        <w:t xml:space="preserve">        </w:t>
      </w:r>
      <w:r w:rsidRPr="00077262">
        <w:rPr>
          <w:rFonts w:ascii="Times New Roman" w:hAnsi="Times New Roman" w:hint="eastAsia"/>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rsidR="007E1DA5" w:rsidRPr="00077262" w:rsidRDefault="007E1DA5" w:rsidP="008D01BA">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t>现文：</w:t>
      </w:r>
      <w:r w:rsidRPr="00077262">
        <w:rPr>
          <w:rFonts w:ascii="Times New Roman" w:hAnsi="Times New Roman"/>
          <w:szCs w:val="21"/>
        </w:rPr>
        <w:t>36.5.1</w:t>
      </w:r>
      <w:r w:rsidRPr="00077262">
        <w:rPr>
          <w:rFonts w:ascii="Times New Roman" w:hAnsi="Times New Roman" w:hint="eastAsia"/>
          <w:szCs w:val="21"/>
        </w:rPr>
        <w:t>在投标截止时间后半小时内，投标人通过</w:t>
      </w:r>
      <w:r w:rsidRPr="00077262">
        <w:rPr>
          <w:rFonts w:ascii="Times New Roman" w:hAnsi="Times New Roman" w:hint="eastAsia"/>
          <w:szCs w:val="21"/>
          <w:u w:val="single"/>
        </w:rPr>
        <w:t>广州公共资源交易中心</w:t>
      </w:r>
      <w:r w:rsidRPr="00077262">
        <w:rPr>
          <w:rFonts w:ascii="Times New Roman" w:hAnsi="Times New Roman" w:hint="eastAsia"/>
          <w:szCs w:val="21"/>
        </w:rPr>
        <w:t>交易平台对已递交的电子投标文件进行解密。投标人完成解密后，再由招标人进行解密</w:t>
      </w:r>
      <w:r w:rsidRPr="00077262">
        <w:rPr>
          <w:rFonts w:ascii="Times New Roman" w:hAnsi="Times New Roman" w:hint="eastAsia"/>
          <w:strike/>
          <w:szCs w:val="21"/>
        </w:rPr>
        <w:t>（如有项目负责人签到环节，应在项目负责人签到完成后，招标人再进行解密）</w:t>
      </w:r>
      <w:r w:rsidRPr="00077262">
        <w:rPr>
          <w:rFonts w:ascii="Times New Roman" w:hAnsi="Times New Roman" w:hint="eastAsia"/>
          <w:szCs w:val="21"/>
        </w:rPr>
        <w:t>。解密完成后，公布招标项目名称、投标人名称、投标保证金的递交情况、投标报价、工期及其他内容；</w:t>
      </w:r>
    </w:p>
    <w:p w:rsidR="007E1DA5" w:rsidRPr="00077262" w:rsidRDefault="007E1DA5" w:rsidP="008D01BA">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  </w:t>
      </w:r>
      <w:r w:rsidRPr="00077262">
        <w:rPr>
          <w:rFonts w:ascii="Times New Roman" w:hAnsi="Times New Roman"/>
          <w:szCs w:val="21"/>
        </w:rPr>
        <w:t>36.5.3</w:t>
      </w:r>
      <w:r w:rsidRPr="00077262">
        <w:rPr>
          <w:rFonts w:ascii="Times New Roman" w:hAnsi="Times New Roman"/>
          <w:b/>
          <w:szCs w:val="21"/>
        </w:rPr>
        <w:t xml:space="preserve">           </w:t>
      </w:r>
      <w:r w:rsidRPr="00077262">
        <w:rPr>
          <w:rFonts w:ascii="Times New Roman" w:hAnsi="Times New Roman" w:hint="eastAsia"/>
          <w:b/>
          <w:szCs w:val="21"/>
        </w:rPr>
        <w:t>修改类型：修改</w:t>
      </w:r>
    </w:p>
    <w:p w:rsidR="007E1DA5" w:rsidRPr="00077262" w:rsidRDefault="007E1DA5" w:rsidP="008D01BA">
      <w:pPr>
        <w:spacing w:line="360" w:lineRule="auto"/>
        <w:ind w:firstLineChars="200" w:firstLine="422"/>
        <w:rPr>
          <w:rFonts w:ascii="Times New Roman" w:hAnsi="Times New Roman"/>
          <w:szCs w:val="21"/>
        </w:rPr>
      </w:pPr>
      <w:r w:rsidRPr="00077262">
        <w:rPr>
          <w:rFonts w:ascii="Times New Roman" w:hAnsi="Times New Roman" w:hint="eastAsia"/>
          <w:b/>
          <w:szCs w:val="21"/>
        </w:rPr>
        <w:t>原文：</w:t>
      </w:r>
      <w:r w:rsidRPr="00077262">
        <w:rPr>
          <w:rFonts w:ascii="Times New Roman" w:hAnsi="Times New Roman"/>
          <w:szCs w:val="21"/>
        </w:rPr>
        <w:t>36.5.3</w:t>
      </w:r>
      <w:r w:rsidRPr="00077262">
        <w:rPr>
          <w:rFonts w:ascii="Times New Roman" w:hAnsi="Times New Roman" w:hint="eastAsia"/>
          <w:szCs w:val="21"/>
        </w:rPr>
        <w:t>投标人代表、招标人代表、监标人、记录人等有关人员在开标记录上签字确认；</w:t>
      </w:r>
      <w:r w:rsidRPr="00077262">
        <w:rPr>
          <w:rFonts w:ascii="Times New Roman" w:hAnsi="Times New Roman" w:hint="eastAsia"/>
          <w:szCs w:val="21"/>
        </w:rPr>
        <w:lastRenderedPageBreak/>
        <w:t>若有关人员不签字的，不影响开标程序；</w:t>
      </w:r>
    </w:p>
    <w:p w:rsidR="007E1DA5" w:rsidRPr="00077262" w:rsidRDefault="007E1DA5" w:rsidP="008D01BA">
      <w:pPr>
        <w:pBdr>
          <w:bottom w:val="single" w:sz="6" w:space="1" w:color="auto"/>
        </w:pBdr>
        <w:spacing w:line="360" w:lineRule="auto"/>
        <w:ind w:firstLineChars="200" w:firstLine="422"/>
        <w:rPr>
          <w:rFonts w:ascii="Times New Roman" w:hAnsi="Times New Roman"/>
          <w:b/>
          <w:szCs w:val="21"/>
        </w:rPr>
      </w:pPr>
      <w:r w:rsidRPr="00077262">
        <w:rPr>
          <w:rFonts w:ascii="Times New Roman" w:hAnsi="Times New Roman" w:hint="eastAsia"/>
          <w:b/>
          <w:szCs w:val="21"/>
        </w:rPr>
        <w:t>现文：</w:t>
      </w:r>
      <w:r w:rsidRPr="00077262">
        <w:rPr>
          <w:rFonts w:ascii="Times New Roman" w:hAnsi="Times New Roman"/>
          <w:szCs w:val="21"/>
        </w:rPr>
        <w:t>36.5.3</w:t>
      </w:r>
      <w:r w:rsidRPr="00077262">
        <w:rPr>
          <w:rFonts w:ascii="Times New Roman" w:hAnsi="Times New Roman" w:hint="eastAsia"/>
          <w:szCs w:val="21"/>
        </w:rPr>
        <w:t>投标人代表、招标人代表、监标人、记录人等有关人员在开标记录上签字确认；若有关人员不签字的，不影响开标程序；</w:t>
      </w:r>
      <w:r w:rsidRPr="00077262">
        <w:rPr>
          <w:rFonts w:ascii="Times New Roman" w:hAnsi="Times New Roman" w:hint="eastAsia"/>
          <w:szCs w:val="21"/>
          <w:u w:val="single"/>
        </w:rPr>
        <w:t>若投标人不参加开标会的，或不签字确认的，视同该投标人认可开标结果。</w:t>
      </w:r>
    </w:p>
    <w:p w:rsidR="007E1DA5" w:rsidRPr="00077262" w:rsidRDefault="007E1DA5" w:rsidP="008D01BA">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38.1             </w:t>
      </w:r>
      <w:r w:rsidRPr="00077262">
        <w:rPr>
          <w:rFonts w:ascii="Times New Roman" w:hAnsi="Times New Roman" w:hint="eastAsia"/>
          <w:b/>
          <w:szCs w:val="21"/>
        </w:rPr>
        <w:t>修改类型：修改</w:t>
      </w:r>
    </w:p>
    <w:p w:rsidR="007E1DA5" w:rsidRPr="00077262" w:rsidRDefault="007E1DA5" w:rsidP="008D01BA">
      <w:pPr>
        <w:spacing w:line="360" w:lineRule="auto"/>
        <w:ind w:firstLineChars="200" w:firstLine="422"/>
        <w:rPr>
          <w:rFonts w:ascii="宋体" w:cs="宋体"/>
          <w:szCs w:val="21"/>
        </w:rPr>
      </w:pPr>
      <w:r w:rsidRPr="00077262">
        <w:rPr>
          <w:rFonts w:ascii="Times New Roman" w:hAnsi="Times New Roman" w:hint="eastAsia"/>
          <w:b/>
          <w:szCs w:val="21"/>
        </w:rPr>
        <w:t>原文：</w:t>
      </w:r>
      <w:r w:rsidRPr="00077262">
        <w:rPr>
          <w:rFonts w:ascii="宋体" w:hAnsi="宋体" w:cs="宋体"/>
          <w:szCs w:val="21"/>
        </w:rPr>
        <w:t>38.1</w:t>
      </w:r>
      <w:r w:rsidRPr="00077262">
        <w:rPr>
          <w:rFonts w:ascii="宋体" w:hAnsi="宋体" w:cs="宋体" w:hint="eastAsia"/>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rsidR="007E1DA5" w:rsidRPr="00077262" w:rsidRDefault="007E1DA5" w:rsidP="008D01BA">
      <w:pPr>
        <w:pBdr>
          <w:bottom w:val="single" w:sz="12" w:space="1" w:color="auto"/>
        </w:pBdr>
        <w:spacing w:line="360" w:lineRule="auto"/>
        <w:ind w:firstLineChars="200" w:firstLine="422"/>
        <w:rPr>
          <w:rFonts w:ascii="宋体" w:cs="宋体"/>
          <w:kern w:val="0"/>
          <w:szCs w:val="21"/>
        </w:rPr>
      </w:pPr>
      <w:r w:rsidRPr="00077262">
        <w:rPr>
          <w:rFonts w:ascii="宋体" w:hAnsi="宋体" w:cs="宋体" w:hint="eastAsia"/>
          <w:b/>
          <w:kern w:val="0"/>
          <w:szCs w:val="21"/>
        </w:rPr>
        <w:t>现文：</w:t>
      </w:r>
      <w:r w:rsidRPr="00077262">
        <w:rPr>
          <w:rFonts w:ascii="宋体" w:hAnsi="宋体" w:cs="宋体"/>
          <w:kern w:val="0"/>
          <w:szCs w:val="21"/>
        </w:rPr>
        <w:t>38.1</w:t>
      </w:r>
      <w:r w:rsidRPr="00077262">
        <w:rPr>
          <w:rFonts w:ascii="宋体" w:hAnsi="宋体" w:cs="宋体" w:hint="eastAsia"/>
          <w:kern w:val="0"/>
          <w:szCs w:val="21"/>
        </w:rPr>
        <w:t>为有助于投标文件的审查、评价和比较，评标期间，经评标委员会或评标委员会专业评审组中两人以上（含两人）以书面形式提出动议，评标委员会或评标委员会专业评审组应当书面发出澄清通知，要求投标人</w:t>
      </w:r>
      <w:r w:rsidRPr="00077262">
        <w:rPr>
          <w:rFonts w:ascii="宋体" w:hAnsi="宋体" w:cs="宋体" w:hint="eastAsia"/>
          <w:kern w:val="0"/>
          <w:szCs w:val="21"/>
          <w:u w:val="single"/>
        </w:rPr>
        <w:t>对投标文件含义不明确、对同类问题表述不一致、有明显文字和计算错误的内容以及细微偏差的</w:t>
      </w:r>
      <w:r w:rsidRPr="00077262">
        <w:rPr>
          <w:rFonts w:ascii="宋体" w:hAnsi="宋体" w:cs="宋体" w:hint="eastAsia"/>
          <w:kern w:val="0"/>
          <w:szCs w:val="21"/>
        </w:rPr>
        <w:t>内容作出澄清。</w:t>
      </w:r>
    </w:p>
    <w:p w:rsidR="007E1DA5" w:rsidRPr="00077262" w:rsidRDefault="007E1DA5" w:rsidP="008D01BA">
      <w:pPr>
        <w:spacing w:line="360" w:lineRule="auto"/>
        <w:ind w:firstLineChars="224" w:firstLine="472"/>
        <w:rPr>
          <w:rFonts w:ascii="Times New Roman" w:hAnsi="Times New Roman" w:cs="宋体"/>
          <w:b/>
          <w:szCs w:val="24"/>
        </w:rPr>
      </w:pPr>
      <w:r w:rsidRPr="00077262">
        <w:rPr>
          <w:rFonts w:ascii="Times New Roman" w:hAnsi="Times New Roman" w:cs="宋体" w:hint="eastAsia"/>
          <w:b/>
          <w:szCs w:val="24"/>
        </w:rPr>
        <w:t>条款号：</w:t>
      </w:r>
      <w:r w:rsidRPr="00077262">
        <w:rPr>
          <w:rFonts w:ascii="Times New Roman" w:hAnsi="Times New Roman" w:cs="宋体"/>
          <w:b/>
          <w:szCs w:val="24"/>
        </w:rPr>
        <w:t xml:space="preserve">39.3            </w:t>
      </w:r>
      <w:r w:rsidRPr="00077262">
        <w:rPr>
          <w:rFonts w:ascii="Times New Roman" w:hAnsi="Times New Roman" w:cs="宋体" w:hint="eastAsia"/>
          <w:b/>
          <w:szCs w:val="24"/>
        </w:rPr>
        <w:t>修改类型：修改</w:t>
      </w:r>
    </w:p>
    <w:p w:rsidR="007E1DA5" w:rsidRPr="00077262" w:rsidRDefault="007E1DA5" w:rsidP="008D01BA">
      <w:pPr>
        <w:spacing w:line="360" w:lineRule="auto"/>
        <w:ind w:firstLineChars="224" w:firstLine="472"/>
        <w:rPr>
          <w:rFonts w:ascii="Times New Roman" w:hAnsi="Times New Roman" w:cs="宋体"/>
          <w:szCs w:val="24"/>
        </w:rPr>
      </w:pPr>
      <w:r w:rsidRPr="00077262">
        <w:rPr>
          <w:rFonts w:ascii="Times New Roman" w:hAnsi="Times New Roman" w:cs="宋体" w:hint="eastAsia"/>
          <w:b/>
          <w:szCs w:val="24"/>
        </w:rPr>
        <w:t>原文：</w:t>
      </w:r>
      <w:r w:rsidRPr="00077262">
        <w:rPr>
          <w:rFonts w:ascii="Times New Roman" w:hAnsi="Times New Roman" w:cs="宋体"/>
          <w:szCs w:val="24"/>
        </w:rPr>
        <w:t>39.3</w:t>
      </w:r>
      <w:r w:rsidRPr="00077262">
        <w:rPr>
          <w:rFonts w:ascii="Times New Roman" w:hAnsi="Times New Roman" w:cs="宋体" w:hint="eastAsia"/>
          <w:szCs w:val="24"/>
        </w:rPr>
        <w:t>排名第一的中标候选人放弃中标、或因不可抗力提出不能履行合同，或者招标文件规定应当提交履约担保而在规定的期限内未能提交的，招标人可以确定排名第二的中标候选人为中标人。</w:t>
      </w:r>
    </w:p>
    <w:p w:rsidR="007E1DA5" w:rsidRPr="00077262" w:rsidRDefault="007E1DA5" w:rsidP="008D01BA">
      <w:pPr>
        <w:pBdr>
          <w:bottom w:val="single" w:sz="6" w:space="1" w:color="auto"/>
        </w:pBdr>
        <w:spacing w:line="360" w:lineRule="auto"/>
        <w:ind w:firstLineChars="200" w:firstLine="422"/>
        <w:rPr>
          <w:rFonts w:ascii="Times New Roman" w:hAnsi="Times New Roman" w:cs="宋体"/>
          <w:szCs w:val="24"/>
          <w:u w:val="single"/>
        </w:rPr>
      </w:pPr>
      <w:r w:rsidRPr="00077262">
        <w:rPr>
          <w:rFonts w:ascii="Times New Roman" w:hAnsi="Times New Roman" w:cs="宋体" w:hint="eastAsia"/>
          <w:b/>
          <w:szCs w:val="24"/>
        </w:rPr>
        <w:t>现文：</w:t>
      </w:r>
      <w:r w:rsidRPr="00077262">
        <w:rPr>
          <w:rFonts w:ascii="Times New Roman" w:hAnsi="Times New Roman" w:cs="宋体"/>
          <w:szCs w:val="24"/>
        </w:rPr>
        <w:t>39.3</w:t>
      </w:r>
      <w:r w:rsidRPr="00077262">
        <w:rPr>
          <w:rFonts w:ascii="Times New Roman" w:hAnsi="Times New Roman" w:cs="宋体" w:hint="eastAsia"/>
          <w:szCs w:val="24"/>
        </w:rPr>
        <w:t>排名第一的中标候选人放弃中标、或因不可抗力提出不能履行合同，或者招标文件规定应当提交履约担保而在规定的期限内未能提交的，</w:t>
      </w:r>
      <w:r w:rsidRPr="00077262">
        <w:rPr>
          <w:rFonts w:ascii="Times New Roman" w:hAnsi="Times New Roman" w:cs="宋体" w:hint="eastAsia"/>
          <w:szCs w:val="24"/>
          <w:u w:val="single"/>
        </w:rPr>
        <w:t>或经核查拟委派的项目负责人已在其他在建项目中任职的，</w:t>
      </w:r>
      <w:r w:rsidRPr="00077262">
        <w:rPr>
          <w:rFonts w:ascii="Times New Roman" w:hAnsi="Times New Roman" w:cs="宋体" w:hint="eastAsia"/>
          <w:szCs w:val="24"/>
        </w:rPr>
        <w:t>招标人可以确定排名第二的中标候选人为中标人。</w:t>
      </w:r>
    </w:p>
    <w:p w:rsidR="007E1DA5" w:rsidRPr="00077262" w:rsidRDefault="007E1DA5" w:rsidP="008D01BA">
      <w:pPr>
        <w:spacing w:line="360" w:lineRule="auto"/>
        <w:ind w:firstLineChars="224" w:firstLine="472"/>
        <w:rPr>
          <w:rFonts w:ascii="Times New Roman" w:hAnsi="Times New Roman" w:cs="宋体"/>
          <w:b/>
          <w:szCs w:val="24"/>
        </w:rPr>
      </w:pPr>
      <w:r w:rsidRPr="00077262">
        <w:rPr>
          <w:rFonts w:ascii="Times New Roman" w:hAnsi="Times New Roman" w:cs="宋体" w:hint="eastAsia"/>
          <w:b/>
          <w:szCs w:val="24"/>
        </w:rPr>
        <w:t>条款号：（二）开标评标办法程序和细则</w:t>
      </w:r>
      <w:r w:rsidRPr="00077262">
        <w:rPr>
          <w:rFonts w:ascii="Times New Roman" w:hAnsi="Times New Roman" w:cs="宋体"/>
          <w:b/>
          <w:szCs w:val="24"/>
        </w:rPr>
        <w:t xml:space="preserve">  </w:t>
      </w:r>
      <w:r w:rsidRPr="00077262">
        <w:rPr>
          <w:rFonts w:ascii="Times New Roman" w:hAnsi="Times New Roman" w:cs="宋体" w:hint="eastAsia"/>
          <w:b/>
          <w:szCs w:val="24"/>
        </w:rPr>
        <w:t>注</w:t>
      </w:r>
      <w:r w:rsidRPr="00077262">
        <w:rPr>
          <w:rFonts w:ascii="Times New Roman" w:hAnsi="Times New Roman" w:cs="宋体"/>
          <w:b/>
          <w:szCs w:val="24"/>
        </w:rPr>
        <w:t xml:space="preserve">     </w:t>
      </w:r>
      <w:r w:rsidRPr="00077262">
        <w:rPr>
          <w:rFonts w:ascii="Times New Roman" w:hAnsi="Times New Roman" w:cs="宋体" w:hint="eastAsia"/>
          <w:b/>
          <w:szCs w:val="24"/>
        </w:rPr>
        <w:t>修改类型：删除</w:t>
      </w:r>
    </w:p>
    <w:p w:rsidR="007E1DA5" w:rsidRPr="00077262" w:rsidRDefault="007E1DA5" w:rsidP="008D01BA">
      <w:pPr>
        <w:spacing w:line="360" w:lineRule="auto"/>
        <w:ind w:firstLineChars="200" w:firstLine="422"/>
        <w:rPr>
          <w:rFonts w:ascii="Times New Roman" w:hAnsi="Times New Roman" w:cs="宋体"/>
          <w:szCs w:val="24"/>
        </w:rPr>
      </w:pPr>
      <w:r w:rsidRPr="00077262">
        <w:rPr>
          <w:rFonts w:ascii="Times New Roman" w:hAnsi="Times New Roman" w:cs="宋体" w:hint="eastAsia"/>
          <w:b/>
          <w:szCs w:val="24"/>
        </w:rPr>
        <w:t>原文：</w:t>
      </w:r>
      <w:r w:rsidRPr="00077262">
        <w:rPr>
          <w:rFonts w:ascii="Times New Roman" w:hAnsi="Times New Roman" w:cs="宋体" w:hint="eastAsia"/>
          <w:szCs w:val="24"/>
        </w:rPr>
        <w:t>注：以下八种评标办法所述企业综合诚信评价分数即投标截止当日广州市住房和城乡建设局网站上公布的企业综合诚信评价</w:t>
      </w:r>
      <w:r w:rsidRPr="00077262">
        <w:rPr>
          <w:rFonts w:ascii="Times New Roman" w:hAnsi="Times New Roman" w:cs="宋体"/>
          <w:szCs w:val="24"/>
        </w:rPr>
        <w:t>60</w:t>
      </w:r>
      <w:r w:rsidRPr="00077262">
        <w:rPr>
          <w:rFonts w:ascii="Times New Roman" w:hAnsi="Times New Roman" w:cs="宋体" w:hint="eastAsia"/>
          <w:szCs w:val="24"/>
        </w:rPr>
        <w:t>日诚信分。</w:t>
      </w:r>
    </w:p>
    <w:p w:rsidR="007E1DA5" w:rsidRPr="00077262" w:rsidRDefault="007E1DA5" w:rsidP="008D01BA">
      <w:pPr>
        <w:pBdr>
          <w:bottom w:val="single" w:sz="6" w:space="1" w:color="auto"/>
        </w:pBdr>
        <w:spacing w:line="360" w:lineRule="auto"/>
        <w:rPr>
          <w:rFonts w:ascii="Times New Roman" w:hAnsi="Times New Roman" w:cs="宋体"/>
          <w:szCs w:val="24"/>
          <w:u w:val="single"/>
        </w:rPr>
      </w:pPr>
    </w:p>
    <w:p w:rsidR="007E1DA5" w:rsidRPr="00077262" w:rsidRDefault="007E1DA5" w:rsidP="008D01BA">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41.1              </w:t>
      </w:r>
      <w:r w:rsidRPr="00077262">
        <w:rPr>
          <w:rFonts w:ascii="Times New Roman" w:hAnsi="Times New Roman" w:hint="eastAsia"/>
          <w:b/>
          <w:szCs w:val="21"/>
        </w:rPr>
        <w:t>修改类型：修改</w:t>
      </w:r>
    </w:p>
    <w:p w:rsidR="007E1DA5" w:rsidRPr="00077262" w:rsidRDefault="007E1DA5" w:rsidP="008D01BA">
      <w:pP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szCs w:val="21"/>
        </w:rPr>
        <w:t>41.1</w:t>
      </w:r>
      <w:r w:rsidRPr="00077262">
        <w:rPr>
          <w:rFonts w:ascii="Times New Roman" w:hAnsi="Times New Roman" w:hint="eastAsia"/>
          <w:szCs w:val="21"/>
        </w:rPr>
        <w:t>开标由招标人主持；</w:t>
      </w:r>
    </w:p>
    <w:p w:rsidR="007E1DA5" w:rsidRPr="00077262" w:rsidRDefault="007E1DA5" w:rsidP="008D01BA">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t>现文：</w:t>
      </w:r>
      <w:r w:rsidRPr="00077262">
        <w:rPr>
          <w:rFonts w:ascii="Times New Roman" w:hAnsi="Times New Roman"/>
          <w:szCs w:val="21"/>
        </w:rPr>
        <w:t>41.1</w:t>
      </w:r>
      <w:r w:rsidRPr="00077262">
        <w:rPr>
          <w:rFonts w:ascii="Times New Roman" w:hAnsi="Times New Roman" w:hint="eastAsia"/>
          <w:szCs w:val="21"/>
        </w:rPr>
        <w:t>开标由招标人</w:t>
      </w:r>
      <w:r w:rsidRPr="00077262">
        <w:rPr>
          <w:rFonts w:ascii="Times New Roman" w:hAnsi="Times New Roman" w:hint="eastAsia"/>
          <w:szCs w:val="21"/>
          <w:u w:val="single"/>
        </w:rPr>
        <w:t>或招标代理</w:t>
      </w:r>
      <w:r w:rsidRPr="00077262">
        <w:rPr>
          <w:rFonts w:ascii="Times New Roman" w:hAnsi="Times New Roman" w:hint="eastAsia"/>
          <w:szCs w:val="21"/>
        </w:rPr>
        <w:t>主持；</w:t>
      </w:r>
    </w:p>
    <w:p w:rsidR="007E1DA5" w:rsidRPr="00077262" w:rsidRDefault="007E1DA5" w:rsidP="008D01BA">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41.2.1             </w:t>
      </w:r>
      <w:r w:rsidRPr="00077262">
        <w:rPr>
          <w:rFonts w:ascii="Times New Roman" w:hAnsi="Times New Roman" w:hint="eastAsia"/>
          <w:b/>
          <w:szCs w:val="21"/>
        </w:rPr>
        <w:t>修改类型：修改</w:t>
      </w:r>
    </w:p>
    <w:p w:rsidR="007E1DA5" w:rsidRPr="00077262" w:rsidRDefault="007E1DA5" w:rsidP="008D01BA">
      <w:pP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szCs w:val="21"/>
        </w:rPr>
        <w:t>41.2.1</w:t>
      </w:r>
      <w:r w:rsidRPr="00077262">
        <w:rPr>
          <w:rFonts w:ascii="Times New Roman" w:hAnsi="Times New Roman" w:hint="eastAsia"/>
          <w:szCs w:val="21"/>
        </w:rPr>
        <w:t>投标截止期前，各投标人递交投标文件（包括技术标投标文件、经济标投标文件）至</w:t>
      </w:r>
      <w:r w:rsidRPr="00077262">
        <w:rPr>
          <w:rFonts w:ascii="Times New Roman" w:hAnsi="Times New Roman"/>
          <w:szCs w:val="21"/>
          <w:u w:val="single"/>
        </w:rPr>
        <w:t xml:space="preserve">        </w:t>
      </w:r>
      <w:r w:rsidRPr="00077262">
        <w:rPr>
          <w:rFonts w:ascii="Times New Roman" w:hAnsi="Times New Roman" w:hint="eastAsia"/>
          <w:szCs w:val="21"/>
        </w:rPr>
        <w:t>交易平台。有关投标文件提交的事项详见第一章投标须知。</w:t>
      </w:r>
    </w:p>
    <w:p w:rsidR="007E1DA5" w:rsidRPr="00077262" w:rsidRDefault="007E1DA5" w:rsidP="008D01BA">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t>现文：</w:t>
      </w:r>
      <w:r w:rsidRPr="00077262">
        <w:rPr>
          <w:rFonts w:ascii="Times New Roman" w:hAnsi="Times New Roman"/>
          <w:szCs w:val="21"/>
        </w:rPr>
        <w:t>41.2.1</w:t>
      </w:r>
      <w:r w:rsidRPr="00077262">
        <w:rPr>
          <w:rFonts w:ascii="Times New Roman" w:hAnsi="Times New Roman" w:hint="eastAsia"/>
          <w:szCs w:val="21"/>
        </w:rPr>
        <w:t>投标截止期前，各投标人递交投标文件（包括技术标投标文件、经济标投标文件）</w:t>
      </w:r>
      <w:r w:rsidRPr="00077262">
        <w:rPr>
          <w:rFonts w:ascii="Times New Roman" w:hAnsi="Times New Roman" w:hint="eastAsia"/>
          <w:szCs w:val="21"/>
        </w:rPr>
        <w:lastRenderedPageBreak/>
        <w:t>至</w:t>
      </w:r>
      <w:r w:rsidRPr="00077262">
        <w:rPr>
          <w:rFonts w:ascii="Times New Roman" w:hAnsi="Times New Roman"/>
          <w:szCs w:val="21"/>
          <w:u w:val="single"/>
        </w:rPr>
        <w:t xml:space="preserve"> </w:t>
      </w:r>
      <w:r w:rsidRPr="00077262">
        <w:rPr>
          <w:rFonts w:ascii="Times New Roman" w:hAnsi="Times New Roman" w:hint="eastAsia"/>
          <w:szCs w:val="21"/>
          <w:u w:val="single"/>
        </w:rPr>
        <w:t>广州公共资源交易中心</w:t>
      </w:r>
      <w:r w:rsidRPr="00077262">
        <w:rPr>
          <w:rFonts w:ascii="Times New Roman" w:hAnsi="Times New Roman" w:hint="eastAsia"/>
          <w:szCs w:val="21"/>
        </w:rPr>
        <w:t>交易平台。有关投标文件提交的事项详见第一章投标须知。</w:t>
      </w:r>
    </w:p>
    <w:p w:rsidR="007E1DA5" w:rsidRPr="00077262" w:rsidRDefault="007E1DA5" w:rsidP="008D01BA">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 </w:t>
      </w:r>
      <w:r w:rsidRPr="00077262">
        <w:rPr>
          <w:rFonts w:ascii="宋体" w:hAnsi="Times New Roman"/>
          <w:b/>
          <w:bCs/>
          <w:szCs w:val="21"/>
        </w:rPr>
        <w:t>41.2.2</w:t>
      </w:r>
      <w:r w:rsidRPr="00077262">
        <w:rPr>
          <w:rFonts w:ascii="Times New Roman" w:hAnsi="Times New Roman"/>
          <w:b/>
          <w:szCs w:val="21"/>
        </w:rPr>
        <w:t xml:space="preserve">            </w:t>
      </w:r>
      <w:r w:rsidRPr="00077262">
        <w:rPr>
          <w:rFonts w:ascii="Times New Roman" w:hAnsi="Times New Roman" w:hint="eastAsia"/>
          <w:b/>
          <w:szCs w:val="21"/>
        </w:rPr>
        <w:t>修改类型：删除</w:t>
      </w:r>
    </w:p>
    <w:p w:rsidR="007E1DA5" w:rsidRPr="00077262" w:rsidRDefault="007E1DA5" w:rsidP="008D01BA">
      <w:pPr>
        <w:pBdr>
          <w:bottom w:val="single" w:sz="6" w:space="1" w:color="auto"/>
        </w:pBdr>
        <w:spacing w:line="360" w:lineRule="auto"/>
        <w:ind w:firstLineChars="200" w:firstLine="422"/>
        <w:rPr>
          <w:rFonts w:ascii="宋体" w:hAnsi="Times New Roman"/>
          <w:szCs w:val="21"/>
        </w:rPr>
      </w:pPr>
      <w:r w:rsidRPr="00077262">
        <w:rPr>
          <w:rFonts w:ascii="宋体" w:hAnsi="Times New Roman" w:hint="eastAsia"/>
          <w:b/>
          <w:bCs/>
          <w:szCs w:val="21"/>
        </w:rPr>
        <w:t>原文：</w:t>
      </w:r>
      <w:r w:rsidRPr="00077262">
        <w:rPr>
          <w:rFonts w:ascii="宋体" w:hAnsi="Times New Roman"/>
          <w:szCs w:val="21"/>
        </w:rPr>
        <w:t>41.2.2</w:t>
      </w:r>
      <w:r w:rsidRPr="00077262">
        <w:rPr>
          <w:rFonts w:ascii="宋体" w:hAnsi="Times New Roman" w:hint="eastAsia"/>
          <w:szCs w:val="21"/>
        </w:rPr>
        <w:t>开标前，首先由招标人随机抽取确定该工程计算评标参考价的等分点值</w:t>
      </w:r>
      <w:r w:rsidRPr="00077262">
        <w:rPr>
          <w:rFonts w:ascii="宋体" w:hAnsi="Times New Roman"/>
          <w:szCs w:val="21"/>
        </w:rPr>
        <w:t>X</w:t>
      </w:r>
      <w:r w:rsidRPr="00077262">
        <w:rPr>
          <w:rFonts w:ascii="宋体" w:hAnsi="Times New Roman" w:hint="eastAsia"/>
          <w:szCs w:val="21"/>
        </w:rPr>
        <w:t>。</w:t>
      </w:r>
    </w:p>
    <w:p w:rsidR="007E1DA5" w:rsidRPr="00077262" w:rsidRDefault="007E1DA5" w:rsidP="008D01BA">
      <w:pPr>
        <w:spacing w:line="48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42.2             </w:t>
      </w:r>
      <w:r w:rsidRPr="00077262">
        <w:rPr>
          <w:rFonts w:ascii="Times New Roman" w:hAnsi="Times New Roman" w:hint="eastAsia"/>
          <w:b/>
          <w:szCs w:val="21"/>
        </w:rPr>
        <w:t>修改类型：修改</w:t>
      </w:r>
    </w:p>
    <w:p w:rsidR="007E1DA5" w:rsidRPr="00077262" w:rsidRDefault="007E1DA5" w:rsidP="008D01BA">
      <w:pPr>
        <w:tabs>
          <w:tab w:val="left" w:pos="7380"/>
        </w:tabs>
        <w:snapToGrid w:val="0"/>
        <w:spacing w:line="360" w:lineRule="auto"/>
        <w:ind w:firstLineChars="199" w:firstLine="420"/>
        <w:rPr>
          <w:rFonts w:ascii="宋体" w:hAnsi="Times New Roman"/>
          <w:kern w:val="0"/>
          <w:szCs w:val="21"/>
        </w:rPr>
      </w:pPr>
      <w:r w:rsidRPr="00077262">
        <w:rPr>
          <w:rFonts w:ascii="Times New Roman" w:hAnsi="Times New Roman" w:hint="eastAsia"/>
          <w:b/>
          <w:kern w:val="0"/>
          <w:szCs w:val="21"/>
        </w:rPr>
        <w:t>原文：</w:t>
      </w:r>
      <w:r w:rsidRPr="00077262">
        <w:rPr>
          <w:rFonts w:ascii="Times New Roman" w:hAnsi="Times New Roman"/>
          <w:kern w:val="0"/>
          <w:szCs w:val="21"/>
        </w:rPr>
        <w:t>42.2</w:t>
      </w:r>
      <w:r w:rsidRPr="00077262">
        <w:rPr>
          <w:rFonts w:ascii="宋体" w:hAnsi="Times New Roman" w:hint="eastAsia"/>
          <w:kern w:val="0"/>
          <w:szCs w:val="21"/>
        </w:rPr>
        <w:t>评标委员会的组成：方式</w:t>
      </w:r>
      <w:r w:rsidRPr="00077262">
        <w:rPr>
          <w:rFonts w:ascii="宋体" w:hAnsi="Times New Roman"/>
          <w:kern w:val="0"/>
          <w:szCs w:val="21"/>
          <w:u w:val="single"/>
        </w:rPr>
        <w:t xml:space="preserve">   </w:t>
      </w:r>
      <w:r w:rsidRPr="00077262">
        <w:rPr>
          <w:rFonts w:ascii="宋体" w:hAnsi="Times New Roman" w:hint="eastAsia"/>
          <w:kern w:val="0"/>
          <w:szCs w:val="21"/>
        </w:rPr>
        <w:t>。</w:t>
      </w:r>
    </w:p>
    <w:p w:rsidR="007E1DA5" w:rsidRPr="00077262" w:rsidRDefault="007E1DA5" w:rsidP="008D01BA">
      <w:pPr>
        <w:snapToGrid w:val="0"/>
        <w:spacing w:line="360" w:lineRule="auto"/>
        <w:ind w:firstLineChars="200" w:firstLine="420"/>
        <w:rPr>
          <w:rFonts w:ascii="宋体" w:hAnsi="Times New Roman"/>
          <w:szCs w:val="21"/>
        </w:rPr>
      </w:pPr>
      <w:r w:rsidRPr="00077262">
        <w:rPr>
          <w:rFonts w:ascii="宋体" w:hAnsi="Times New Roman" w:hint="eastAsia"/>
          <w:szCs w:val="21"/>
        </w:rPr>
        <w:t>方式一：评标委员会为综合评标委员会，负责资格审查及评标工作。</w:t>
      </w:r>
    </w:p>
    <w:p w:rsidR="007E1DA5" w:rsidRPr="00077262" w:rsidRDefault="007E1DA5" w:rsidP="008D01BA">
      <w:pPr>
        <w:tabs>
          <w:tab w:val="left" w:pos="7380"/>
        </w:tabs>
        <w:snapToGrid w:val="0"/>
        <w:spacing w:line="360" w:lineRule="auto"/>
        <w:ind w:firstLine="420"/>
        <w:rPr>
          <w:rFonts w:ascii="宋体" w:hAnsi="Times New Roman"/>
          <w:kern w:val="0"/>
          <w:szCs w:val="21"/>
        </w:rPr>
      </w:pPr>
      <w:r w:rsidRPr="00077262">
        <w:rPr>
          <w:rFonts w:ascii="宋体" w:hAnsi="Times New Roman" w:hint="eastAsia"/>
          <w:kern w:val="0"/>
          <w:szCs w:val="21"/>
        </w:rPr>
        <w:t>方式二：评标委员会由技术评审组和经济评审组组成。其中：资格审查及技术评审由技术评标组负责，经济评审由经济评审组负责。</w:t>
      </w:r>
    </w:p>
    <w:p w:rsidR="007E1DA5" w:rsidRPr="00077262" w:rsidRDefault="007E1DA5" w:rsidP="008D01BA">
      <w:pPr>
        <w:pBdr>
          <w:bottom w:val="single" w:sz="6" w:space="1" w:color="auto"/>
        </w:pBdr>
        <w:spacing w:line="360" w:lineRule="auto"/>
        <w:ind w:firstLineChars="200" w:firstLine="422"/>
        <w:rPr>
          <w:rFonts w:ascii="宋体" w:hAnsi="Times New Roman"/>
          <w:szCs w:val="21"/>
        </w:rPr>
      </w:pPr>
      <w:r w:rsidRPr="00077262">
        <w:rPr>
          <w:rFonts w:ascii="Times New Roman" w:hAnsi="Times New Roman" w:hint="eastAsia"/>
          <w:b/>
          <w:szCs w:val="21"/>
        </w:rPr>
        <w:t>现文：</w:t>
      </w:r>
      <w:r w:rsidRPr="00077262">
        <w:rPr>
          <w:rFonts w:ascii="Times New Roman" w:hAnsi="Times New Roman"/>
          <w:szCs w:val="21"/>
        </w:rPr>
        <w:t>42.2</w:t>
      </w:r>
      <w:r w:rsidRPr="00077262">
        <w:rPr>
          <w:rFonts w:ascii="宋体" w:hAnsi="Times New Roman" w:hint="eastAsia"/>
          <w:szCs w:val="21"/>
        </w:rPr>
        <w:t>评标委员会的组成：方式</w:t>
      </w:r>
      <w:r w:rsidRPr="00077262">
        <w:rPr>
          <w:rFonts w:ascii="宋体" w:hAnsi="Times New Roman"/>
          <w:szCs w:val="21"/>
          <w:u w:val="single"/>
        </w:rPr>
        <w:t xml:space="preserve"> </w:t>
      </w:r>
      <w:r w:rsidRPr="00077262">
        <w:rPr>
          <w:rFonts w:ascii="宋体" w:hAnsi="Times New Roman" w:hint="eastAsia"/>
          <w:szCs w:val="21"/>
          <w:u w:val="single"/>
        </w:rPr>
        <w:t>一</w:t>
      </w:r>
      <w:r w:rsidRPr="00077262">
        <w:rPr>
          <w:rFonts w:ascii="宋体" w:hAnsi="Times New Roman"/>
          <w:szCs w:val="21"/>
          <w:u w:val="single"/>
        </w:rPr>
        <w:t xml:space="preserve"> </w:t>
      </w:r>
      <w:r w:rsidRPr="00077262">
        <w:rPr>
          <w:rFonts w:ascii="宋体" w:hAnsi="Times New Roman" w:hint="eastAsia"/>
          <w:szCs w:val="21"/>
        </w:rPr>
        <w:t>。</w:t>
      </w:r>
      <w:r w:rsidRPr="00077262">
        <w:rPr>
          <w:rFonts w:ascii="宋体" w:hAnsi="Times New Roman"/>
          <w:szCs w:val="21"/>
        </w:rPr>
        <w:t xml:space="preserve"> </w:t>
      </w:r>
    </w:p>
    <w:p w:rsidR="007E1DA5" w:rsidRPr="00077262" w:rsidRDefault="007E1DA5" w:rsidP="008D01BA">
      <w:pPr>
        <w:pBdr>
          <w:bottom w:val="single" w:sz="6" w:space="1" w:color="auto"/>
        </w:pBdr>
        <w:spacing w:line="360" w:lineRule="auto"/>
        <w:ind w:firstLineChars="200" w:firstLine="420"/>
        <w:rPr>
          <w:rFonts w:ascii="宋体" w:hAnsi="Times New Roman"/>
          <w:szCs w:val="21"/>
        </w:rPr>
      </w:pPr>
      <w:r w:rsidRPr="00077262">
        <w:rPr>
          <w:rFonts w:ascii="宋体" w:hAnsi="Times New Roman" w:hint="eastAsia"/>
          <w:szCs w:val="21"/>
        </w:rPr>
        <w:t>方式一：评标委员会为综合评标委员会，负责资格审查及评标工作。</w:t>
      </w:r>
    </w:p>
    <w:p w:rsidR="007E1DA5" w:rsidRPr="00077262" w:rsidRDefault="007E1DA5" w:rsidP="008D01BA">
      <w:pPr>
        <w:rPr>
          <w:rFonts w:ascii="宋体" w:hAnsi="Courier New" w:cs="Courier New"/>
          <w:szCs w:val="21"/>
        </w:rPr>
      </w:pPr>
    </w:p>
    <w:p w:rsidR="007E1DA5" w:rsidRPr="00077262" w:rsidRDefault="007E1DA5" w:rsidP="008D01BA">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44.2             </w:t>
      </w:r>
      <w:r w:rsidRPr="00077262">
        <w:rPr>
          <w:rFonts w:ascii="Times New Roman" w:hAnsi="Times New Roman" w:hint="eastAsia"/>
          <w:b/>
          <w:szCs w:val="21"/>
        </w:rPr>
        <w:t>修改类型：修改</w:t>
      </w:r>
    </w:p>
    <w:p w:rsidR="007E1DA5" w:rsidRPr="00077262" w:rsidRDefault="007E1DA5" w:rsidP="008D01BA">
      <w:pP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szCs w:val="21"/>
        </w:rPr>
        <w:t>44.2</w:t>
      </w:r>
      <w:r w:rsidRPr="00077262">
        <w:rPr>
          <w:rFonts w:ascii="宋体" w:hAnsi="Times New Roman" w:hint="eastAsia"/>
          <w:szCs w:val="21"/>
        </w:rPr>
        <w:t>技术标详细审查评分：评标委员会按照附表四《技术标详细审查评分表》的标准，对通过技术标有效性审查的投标文件技术标进行详细审查，评出技术分，得分四舍五入精确到小数点后两位。</w:t>
      </w:r>
    </w:p>
    <w:p w:rsidR="007E1DA5" w:rsidRPr="00077262" w:rsidRDefault="007E1DA5" w:rsidP="008D01BA">
      <w:pPr>
        <w:pBdr>
          <w:bottom w:val="single" w:sz="6" w:space="1" w:color="auto"/>
        </w:pBdr>
        <w:spacing w:line="360" w:lineRule="auto"/>
        <w:ind w:firstLineChars="200" w:firstLine="422"/>
        <w:rPr>
          <w:rFonts w:ascii="Times New Roman" w:hAnsi="Times New Roman"/>
          <w:szCs w:val="21"/>
        </w:rPr>
      </w:pPr>
      <w:r w:rsidRPr="00077262">
        <w:rPr>
          <w:rFonts w:ascii="Times New Roman" w:hAnsi="Times New Roman" w:hint="eastAsia"/>
          <w:b/>
          <w:szCs w:val="21"/>
        </w:rPr>
        <w:t>现文：</w:t>
      </w:r>
      <w:r w:rsidRPr="00077262">
        <w:rPr>
          <w:rFonts w:ascii="Times New Roman" w:hAnsi="Times New Roman"/>
          <w:szCs w:val="21"/>
        </w:rPr>
        <w:t>44.2</w:t>
      </w:r>
      <w:r w:rsidRPr="00077262">
        <w:rPr>
          <w:rFonts w:ascii="宋体" w:hAnsi="Times New Roman" w:hint="eastAsia"/>
          <w:szCs w:val="21"/>
        </w:rPr>
        <w:t>技术标详细审查评分：评标委员会按照附表四《技术标详细审查评分表》的标准，对通过技术标有效性审查的投标文件技术标进行详细审查，评出技术分，</w:t>
      </w:r>
      <w:r w:rsidRPr="00077262">
        <w:rPr>
          <w:rFonts w:ascii="宋体" w:hAnsi="Times New Roman" w:hint="eastAsia"/>
          <w:szCs w:val="21"/>
          <w:u w:val="single"/>
        </w:rPr>
        <w:t>投标人的技术分为各评委评分去掉一个最高分和一个最低分后的算术平均值，</w:t>
      </w:r>
      <w:r w:rsidRPr="00077262">
        <w:rPr>
          <w:rFonts w:ascii="宋体" w:hAnsi="Times New Roman" w:hint="eastAsia"/>
          <w:szCs w:val="21"/>
        </w:rPr>
        <w:t>得分四舍五入精确到小数点后两位。</w:t>
      </w:r>
    </w:p>
    <w:p w:rsidR="007E1DA5" w:rsidRPr="00077262" w:rsidRDefault="007E1DA5" w:rsidP="008D01BA">
      <w:pPr>
        <w:spacing w:line="480" w:lineRule="auto"/>
        <w:ind w:firstLineChars="200" w:firstLine="422"/>
        <w:rPr>
          <w:rFonts w:ascii="宋体"/>
          <w:b/>
          <w:szCs w:val="21"/>
        </w:rPr>
      </w:pPr>
      <w:r w:rsidRPr="00077262">
        <w:rPr>
          <w:rFonts w:ascii="宋体" w:hAnsi="宋体" w:hint="eastAsia"/>
          <w:b/>
          <w:szCs w:val="21"/>
        </w:rPr>
        <w:t>条款号：</w:t>
      </w:r>
      <w:r w:rsidRPr="00077262">
        <w:rPr>
          <w:rFonts w:ascii="宋体" w:hAnsi="宋体"/>
          <w:b/>
          <w:szCs w:val="21"/>
        </w:rPr>
        <w:t xml:space="preserve">45.1             </w:t>
      </w:r>
      <w:r w:rsidRPr="00077262">
        <w:rPr>
          <w:rFonts w:ascii="宋体" w:hAnsi="宋体" w:hint="eastAsia"/>
          <w:b/>
          <w:szCs w:val="21"/>
        </w:rPr>
        <w:t>修改类型：修改</w:t>
      </w:r>
    </w:p>
    <w:p w:rsidR="007E1DA5" w:rsidRPr="00077262" w:rsidRDefault="007E1DA5" w:rsidP="008D01BA">
      <w:pPr>
        <w:tabs>
          <w:tab w:val="left" w:pos="7380"/>
        </w:tabs>
        <w:snapToGrid w:val="0"/>
        <w:spacing w:line="360" w:lineRule="auto"/>
        <w:ind w:firstLine="420"/>
        <w:rPr>
          <w:rFonts w:ascii="宋体"/>
          <w:kern w:val="0"/>
          <w:szCs w:val="21"/>
        </w:rPr>
      </w:pPr>
      <w:r w:rsidRPr="00077262">
        <w:rPr>
          <w:rFonts w:ascii="宋体" w:hAnsi="宋体" w:hint="eastAsia"/>
          <w:b/>
          <w:kern w:val="0"/>
          <w:szCs w:val="21"/>
        </w:rPr>
        <w:t>原文：</w:t>
      </w:r>
      <w:r w:rsidRPr="00077262">
        <w:rPr>
          <w:rFonts w:ascii="宋体" w:hAnsi="宋体"/>
          <w:kern w:val="0"/>
          <w:szCs w:val="21"/>
        </w:rPr>
        <w:t>45.1</w:t>
      </w:r>
      <w:r w:rsidRPr="00077262">
        <w:rPr>
          <w:rFonts w:ascii="宋体" w:hAnsi="宋体" w:hint="eastAsia"/>
          <w:kern w:val="0"/>
          <w:szCs w:val="21"/>
        </w:rPr>
        <w:t>若通过技术标有效性审查的投标人中所有投标报价均大于等于最高投标限价</w:t>
      </w:r>
      <w:r w:rsidRPr="00077262">
        <w:rPr>
          <w:rFonts w:ascii="宋体" w:hAnsi="宋体"/>
          <w:kern w:val="0"/>
          <w:szCs w:val="21"/>
        </w:rPr>
        <w:t>*D%</w:t>
      </w:r>
      <w:r w:rsidRPr="00077262">
        <w:rPr>
          <w:rFonts w:ascii="宋体" w:hAnsi="宋体" w:hint="eastAsia"/>
          <w:kern w:val="0"/>
          <w:szCs w:val="21"/>
        </w:rPr>
        <w:t>（</w:t>
      </w:r>
      <w:r w:rsidRPr="00077262">
        <w:rPr>
          <w:rFonts w:ascii="宋体" w:hAnsi="宋体"/>
          <w:kern w:val="0"/>
          <w:szCs w:val="21"/>
        </w:rPr>
        <w:t>D</w:t>
      </w:r>
      <w:r w:rsidRPr="00077262">
        <w:rPr>
          <w:rFonts w:ascii="宋体" w:hAnsi="宋体" w:hint="eastAsia"/>
          <w:kern w:val="0"/>
          <w:szCs w:val="21"/>
        </w:rPr>
        <w:t>的取值范围为</w:t>
      </w:r>
      <w:r w:rsidRPr="00077262">
        <w:rPr>
          <w:rFonts w:ascii="宋体" w:hAnsi="宋体"/>
          <w:kern w:val="0"/>
          <w:szCs w:val="21"/>
        </w:rPr>
        <w:t>[94,100],</w:t>
      </w:r>
      <w:r w:rsidRPr="00077262">
        <w:rPr>
          <w:rFonts w:ascii="宋体" w:hAnsi="宋体" w:hint="eastAsia"/>
          <w:kern w:val="0"/>
          <w:szCs w:val="21"/>
        </w:rPr>
        <w:t>由招标人自主确定）的（具体金额为：</w:t>
      </w:r>
      <w:r w:rsidRPr="00077262">
        <w:rPr>
          <w:rFonts w:ascii="宋体" w:hAnsi="宋体"/>
          <w:kern w:val="0"/>
          <w:szCs w:val="21"/>
          <w:u w:val="single"/>
        </w:rPr>
        <w:t xml:space="preserve">      </w:t>
      </w:r>
      <w:r w:rsidRPr="00077262">
        <w:rPr>
          <w:rFonts w:ascii="宋体" w:hAnsi="宋体" w:hint="eastAsia"/>
          <w:kern w:val="0"/>
          <w:szCs w:val="21"/>
        </w:rPr>
        <w:t>元），则本项目招标失败，由招标人依法重新招标。</w:t>
      </w:r>
    </w:p>
    <w:p w:rsidR="007E1DA5" w:rsidRPr="00077262" w:rsidRDefault="007E1DA5" w:rsidP="008D01BA">
      <w:pPr>
        <w:pBdr>
          <w:bottom w:val="single" w:sz="6" w:space="1" w:color="auto"/>
        </w:pBdr>
        <w:spacing w:line="360" w:lineRule="auto"/>
        <w:ind w:firstLineChars="200" w:firstLine="422"/>
        <w:rPr>
          <w:rFonts w:ascii="宋体"/>
          <w:szCs w:val="21"/>
        </w:rPr>
      </w:pPr>
      <w:r w:rsidRPr="00077262">
        <w:rPr>
          <w:rFonts w:ascii="宋体" w:hAnsi="宋体" w:hint="eastAsia"/>
          <w:b/>
          <w:szCs w:val="21"/>
        </w:rPr>
        <w:t>现文：</w:t>
      </w:r>
      <w:r w:rsidRPr="00077262">
        <w:rPr>
          <w:rFonts w:ascii="宋体" w:hAnsi="宋体"/>
          <w:szCs w:val="21"/>
        </w:rPr>
        <w:t>45.1</w:t>
      </w:r>
      <w:r w:rsidRPr="00077262">
        <w:rPr>
          <w:rFonts w:ascii="宋体" w:hAnsi="宋体" w:hint="eastAsia"/>
          <w:szCs w:val="21"/>
        </w:rPr>
        <w:t>若通过技术标有效性审查的投标人中所有投标报价均大于等于最高投标限价</w:t>
      </w:r>
      <w:r w:rsidRPr="00077262">
        <w:rPr>
          <w:rFonts w:ascii="宋体" w:hAnsi="宋体"/>
          <w:szCs w:val="21"/>
        </w:rPr>
        <w:t>*</w:t>
      </w:r>
      <w:r w:rsidRPr="00077262">
        <w:rPr>
          <w:rFonts w:ascii="宋体" w:hAnsi="宋体"/>
          <w:szCs w:val="21"/>
          <w:u w:val="single"/>
        </w:rPr>
        <w:t xml:space="preserve"> </w:t>
      </w:r>
      <w:r w:rsidRPr="00077262">
        <w:rPr>
          <w:rFonts w:ascii="宋体" w:hAnsi="宋体"/>
          <w:szCs w:val="21"/>
        </w:rPr>
        <w:t>D%</w:t>
      </w:r>
      <w:r w:rsidRPr="00077262">
        <w:rPr>
          <w:rFonts w:ascii="宋体" w:hAnsi="宋体" w:hint="eastAsia"/>
          <w:szCs w:val="21"/>
        </w:rPr>
        <w:t>（</w:t>
      </w:r>
      <w:r w:rsidRPr="00077262">
        <w:rPr>
          <w:rFonts w:ascii="宋体" w:hAnsi="宋体"/>
          <w:szCs w:val="21"/>
        </w:rPr>
        <w:t>D</w:t>
      </w:r>
      <w:r w:rsidRPr="00077262">
        <w:rPr>
          <w:rFonts w:ascii="宋体" w:hAnsi="宋体" w:hint="eastAsia"/>
          <w:szCs w:val="21"/>
        </w:rPr>
        <w:t>的取值为</w:t>
      </w:r>
      <w:r w:rsidR="005B4967" w:rsidRPr="00077262">
        <w:rPr>
          <w:rFonts w:ascii="宋体" w:hAnsi="宋体" w:hint="eastAsia"/>
          <w:szCs w:val="21"/>
        </w:rPr>
        <w:t>100</w:t>
      </w:r>
      <w:r w:rsidRPr="00077262">
        <w:rPr>
          <w:rFonts w:ascii="宋体" w:hAnsi="宋体" w:hint="eastAsia"/>
          <w:szCs w:val="21"/>
        </w:rPr>
        <w:t>，由招标人自主确定）的（具体金额为：</w:t>
      </w:r>
      <w:r w:rsidRPr="00077262">
        <w:rPr>
          <w:rFonts w:ascii="宋体" w:hAnsi="宋体"/>
          <w:szCs w:val="21"/>
          <w:u w:val="single"/>
        </w:rPr>
        <w:t xml:space="preserve"> </w:t>
      </w:r>
      <w:r w:rsidR="005B4967" w:rsidRPr="00077262">
        <w:rPr>
          <w:rFonts w:ascii="宋体" w:hAnsi="宋体"/>
          <w:szCs w:val="21"/>
          <w:u w:val="single"/>
        </w:rPr>
        <w:t>25238889.15</w:t>
      </w:r>
      <w:r w:rsidRPr="00077262">
        <w:rPr>
          <w:rFonts w:ascii="宋体" w:hAnsi="宋体"/>
          <w:szCs w:val="21"/>
          <w:u w:val="single"/>
        </w:rPr>
        <w:t xml:space="preserve"> </w:t>
      </w:r>
      <w:r w:rsidRPr="00077262">
        <w:rPr>
          <w:rFonts w:ascii="宋体" w:hAnsi="宋体" w:hint="eastAsia"/>
          <w:szCs w:val="21"/>
          <w:u w:val="single"/>
        </w:rPr>
        <w:t>元</w:t>
      </w:r>
      <w:r w:rsidRPr="00077262">
        <w:rPr>
          <w:rFonts w:ascii="宋体" w:hAnsi="宋体" w:hint="eastAsia"/>
          <w:szCs w:val="21"/>
        </w:rPr>
        <w:t>），则本项目招标失败，由招标人依法重新招标。</w:t>
      </w:r>
    </w:p>
    <w:p w:rsidR="007E1DA5" w:rsidRPr="00077262" w:rsidRDefault="007E1DA5" w:rsidP="008D01BA">
      <w:pPr>
        <w:spacing w:line="480" w:lineRule="auto"/>
        <w:ind w:firstLineChars="200" w:firstLine="422"/>
        <w:rPr>
          <w:rFonts w:ascii="Times New Roman" w:hAnsi="Times New Roman"/>
          <w:b/>
          <w:szCs w:val="21"/>
        </w:rPr>
      </w:pPr>
      <w:r w:rsidRPr="00077262">
        <w:rPr>
          <w:rFonts w:ascii="Times New Roman" w:hAnsi="Times New Roman" w:hint="eastAsia"/>
          <w:b/>
          <w:szCs w:val="21"/>
        </w:rPr>
        <w:t>条款号：</w:t>
      </w:r>
      <w:r w:rsidRPr="00077262">
        <w:rPr>
          <w:rFonts w:ascii="Times New Roman" w:hAnsi="Times New Roman"/>
          <w:b/>
          <w:szCs w:val="21"/>
        </w:rPr>
        <w:t xml:space="preserve">45.2             </w:t>
      </w:r>
      <w:r w:rsidRPr="00077262">
        <w:rPr>
          <w:rFonts w:ascii="Times New Roman" w:hAnsi="Times New Roman" w:hint="eastAsia"/>
          <w:b/>
          <w:szCs w:val="21"/>
        </w:rPr>
        <w:t>修改类型：修改</w:t>
      </w:r>
    </w:p>
    <w:p w:rsidR="007E1DA5" w:rsidRPr="00077262" w:rsidRDefault="007E1DA5" w:rsidP="008D01BA">
      <w:pPr>
        <w:tabs>
          <w:tab w:val="left" w:pos="7380"/>
        </w:tabs>
        <w:snapToGrid w:val="0"/>
        <w:spacing w:line="360" w:lineRule="auto"/>
        <w:ind w:firstLineChars="199" w:firstLine="420"/>
        <w:rPr>
          <w:rFonts w:ascii="宋体" w:hAnsi="Times New Roman"/>
          <w:kern w:val="0"/>
          <w:szCs w:val="21"/>
        </w:rPr>
      </w:pPr>
      <w:r w:rsidRPr="00077262">
        <w:rPr>
          <w:rFonts w:ascii="Times New Roman" w:hAnsi="Times New Roman" w:hint="eastAsia"/>
          <w:b/>
          <w:kern w:val="0"/>
          <w:szCs w:val="21"/>
        </w:rPr>
        <w:t>原文：</w:t>
      </w:r>
      <w:r w:rsidRPr="00077262">
        <w:rPr>
          <w:rFonts w:ascii="宋体" w:hAnsi="宋体"/>
          <w:kern w:val="0"/>
          <w:szCs w:val="21"/>
        </w:rPr>
        <w:t>45.2</w:t>
      </w:r>
      <w:r w:rsidRPr="00077262">
        <w:rPr>
          <w:rFonts w:ascii="宋体" w:hAnsi="宋体" w:hint="eastAsia"/>
          <w:kern w:val="0"/>
          <w:szCs w:val="21"/>
        </w:rPr>
        <w:t>按方法</w:t>
      </w:r>
      <w:r w:rsidRPr="00077262">
        <w:rPr>
          <w:rFonts w:ascii="宋体" w:hAnsi="宋体"/>
          <w:kern w:val="0"/>
          <w:szCs w:val="21"/>
          <w:u w:val="single"/>
        </w:rPr>
        <w:t xml:space="preserve">    </w:t>
      </w:r>
      <w:r w:rsidRPr="00077262">
        <w:rPr>
          <w:rFonts w:ascii="宋体" w:hAnsi="宋体" w:hint="eastAsia"/>
          <w:kern w:val="0"/>
          <w:szCs w:val="21"/>
        </w:rPr>
        <w:t>计算评标参考价：</w:t>
      </w:r>
    </w:p>
    <w:p w:rsidR="007E1DA5" w:rsidRPr="00077262" w:rsidRDefault="007E1DA5" w:rsidP="008D01BA">
      <w:pPr>
        <w:tabs>
          <w:tab w:val="left" w:pos="7380"/>
        </w:tabs>
        <w:snapToGrid w:val="0"/>
        <w:spacing w:line="360" w:lineRule="auto"/>
        <w:ind w:firstLineChars="199" w:firstLine="420"/>
        <w:rPr>
          <w:rFonts w:ascii="宋体"/>
          <w:b/>
          <w:bCs/>
          <w:kern w:val="0"/>
          <w:szCs w:val="21"/>
        </w:rPr>
      </w:pPr>
      <w:r w:rsidRPr="00077262">
        <w:rPr>
          <w:rFonts w:ascii="宋体" w:hAnsi="宋体" w:cs="仿宋" w:hint="eastAsia"/>
          <w:b/>
          <w:bCs/>
          <w:kern w:val="0"/>
          <w:szCs w:val="21"/>
        </w:rPr>
        <w:t>方法一：加权平均法</w:t>
      </w:r>
    </w:p>
    <w:p w:rsidR="007E1DA5" w:rsidRPr="00077262" w:rsidRDefault="007E1DA5" w:rsidP="008D01BA">
      <w:pPr>
        <w:tabs>
          <w:tab w:val="left" w:pos="7380"/>
        </w:tabs>
        <w:snapToGrid w:val="0"/>
        <w:spacing w:line="360" w:lineRule="auto"/>
        <w:ind w:firstLine="420"/>
        <w:rPr>
          <w:rFonts w:ascii="宋体" w:cs="仿宋"/>
          <w:kern w:val="0"/>
          <w:szCs w:val="21"/>
        </w:rPr>
      </w:pPr>
      <w:r w:rsidRPr="00077262">
        <w:rPr>
          <w:rFonts w:ascii="宋体" w:hAnsi="宋体" w:cs="仿宋" w:hint="eastAsia"/>
          <w:kern w:val="0"/>
          <w:szCs w:val="21"/>
        </w:rPr>
        <w:t>技术标或技术标加诚信得分（具体由招标人自定）前</w:t>
      </w:r>
      <w:r w:rsidRPr="00077262">
        <w:rPr>
          <w:rFonts w:ascii="宋体" w:hAnsi="宋体" w:cs="仿宋"/>
          <w:kern w:val="0"/>
          <w:szCs w:val="21"/>
        </w:rPr>
        <w:t>N</w:t>
      </w:r>
      <w:r w:rsidRPr="00077262">
        <w:rPr>
          <w:rFonts w:ascii="宋体" w:hAnsi="宋体" w:cs="仿宋" w:hint="eastAsia"/>
          <w:kern w:val="0"/>
          <w:szCs w:val="21"/>
        </w:rPr>
        <w:t>名（</w:t>
      </w:r>
      <w:r w:rsidRPr="00077262">
        <w:rPr>
          <w:rFonts w:ascii="宋体" w:hAnsi="宋体" w:cs="仿宋"/>
          <w:kern w:val="0"/>
          <w:szCs w:val="21"/>
        </w:rPr>
        <w:t>N</w:t>
      </w:r>
      <w:r w:rsidRPr="00077262">
        <w:rPr>
          <w:rFonts w:ascii="宋体" w:hAnsi="宋体" w:cs="仿宋" w:hint="eastAsia"/>
          <w:kern w:val="0"/>
          <w:szCs w:val="21"/>
        </w:rPr>
        <w:t>≥</w:t>
      </w:r>
      <w:r w:rsidRPr="00077262">
        <w:rPr>
          <w:rFonts w:ascii="宋体" w:hAnsi="宋体" w:cs="仿宋"/>
          <w:kern w:val="0"/>
          <w:szCs w:val="21"/>
        </w:rPr>
        <w:t>5</w:t>
      </w:r>
      <w:r w:rsidRPr="00077262">
        <w:rPr>
          <w:rFonts w:ascii="宋体" w:hAnsi="宋体" w:cs="仿宋" w:hint="eastAsia"/>
          <w:kern w:val="0"/>
          <w:szCs w:val="21"/>
        </w:rPr>
        <w:t>，具体由招标人自定）的经济报价加权平均，计算评标参考价。公式如下：</w:t>
      </w:r>
    </w:p>
    <w:p w:rsidR="007E1DA5" w:rsidRPr="00077262" w:rsidRDefault="007E1DA5" w:rsidP="008D01BA">
      <w:pPr>
        <w:tabs>
          <w:tab w:val="left" w:pos="7380"/>
        </w:tabs>
        <w:snapToGrid w:val="0"/>
        <w:spacing w:line="360" w:lineRule="auto"/>
        <w:ind w:firstLineChars="200" w:firstLine="420"/>
        <w:rPr>
          <w:rFonts w:ascii="宋体" w:cs="仿宋"/>
          <w:kern w:val="0"/>
          <w:szCs w:val="21"/>
        </w:rPr>
      </w:pPr>
      <w:r w:rsidRPr="00077262">
        <w:rPr>
          <w:rFonts w:ascii="宋体" w:hAnsi="宋体" w:cs="仿宋" w:hint="eastAsia"/>
          <w:kern w:val="0"/>
          <w:szCs w:val="21"/>
        </w:rPr>
        <w:t>评标参考价</w:t>
      </w:r>
      <w:r w:rsidRPr="00077262">
        <w:rPr>
          <w:rFonts w:ascii="宋体" w:hAnsi="宋体" w:cs="仿宋"/>
          <w:kern w:val="0"/>
          <w:szCs w:val="21"/>
        </w:rPr>
        <w:t>=</w:t>
      </w:r>
      <w:r w:rsidRPr="00077262">
        <w:rPr>
          <w:rFonts w:ascii="宋体" w:hAnsi="宋体" w:cs="仿宋" w:hint="eastAsia"/>
          <w:kern w:val="0"/>
          <w:szCs w:val="21"/>
        </w:rPr>
        <w:t>Σ（投标人的投标报价</w:t>
      </w:r>
      <w:r w:rsidRPr="00077262">
        <w:rPr>
          <w:rFonts w:ascii="宋体" w:hAnsi="宋体" w:cs="仿宋"/>
          <w:kern w:val="0"/>
          <w:szCs w:val="21"/>
        </w:rPr>
        <w:t>*</w:t>
      </w:r>
      <w:r w:rsidRPr="00077262">
        <w:rPr>
          <w:rFonts w:ascii="宋体" w:hAnsi="宋体" w:cs="仿宋" w:hint="eastAsia"/>
          <w:kern w:val="0"/>
          <w:szCs w:val="21"/>
        </w:rPr>
        <w:t>报价权重）。</w:t>
      </w:r>
    </w:p>
    <w:p w:rsidR="007E1DA5" w:rsidRPr="00077262" w:rsidRDefault="007E1DA5" w:rsidP="008D01BA">
      <w:pPr>
        <w:tabs>
          <w:tab w:val="left" w:pos="7380"/>
        </w:tabs>
        <w:snapToGrid w:val="0"/>
        <w:spacing w:line="360" w:lineRule="auto"/>
        <w:rPr>
          <w:rFonts w:ascii="宋体" w:cs="仿宋"/>
          <w:kern w:val="0"/>
          <w:szCs w:val="21"/>
        </w:rPr>
      </w:pPr>
      <w:r w:rsidRPr="00077262">
        <w:rPr>
          <w:rFonts w:ascii="宋体" w:hAnsi="宋体" w:cs="仿宋" w:hint="eastAsia"/>
          <w:kern w:val="0"/>
          <w:szCs w:val="21"/>
        </w:rPr>
        <w:lastRenderedPageBreak/>
        <w:t>其中：报价权重的计算方法为：将</w:t>
      </w:r>
      <w:r w:rsidRPr="00077262">
        <w:rPr>
          <w:rFonts w:ascii="宋体" w:hAnsi="宋体" w:cs="仿宋"/>
          <w:kern w:val="0"/>
          <w:szCs w:val="21"/>
        </w:rPr>
        <w:t>N</w:t>
      </w:r>
      <w:r w:rsidRPr="00077262">
        <w:rPr>
          <w:rFonts w:ascii="宋体" w:hAnsi="宋体" w:cs="仿宋" w:hint="eastAsia"/>
          <w:kern w:val="0"/>
          <w:szCs w:val="21"/>
        </w:rPr>
        <w:t>名投标人按技术分由高至低进行排序，第一名投标人的权重为（</w:t>
      </w:r>
      <w:r w:rsidRPr="00077262">
        <w:rPr>
          <w:rFonts w:ascii="宋体" w:hAnsi="宋体" w:cs="仿宋"/>
          <w:kern w:val="0"/>
          <w:szCs w:val="21"/>
        </w:rPr>
        <w:fldChar w:fldCharType="begin"/>
      </w:r>
      <w:r w:rsidRPr="00077262">
        <w:rPr>
          <w:rFonts w:ascii="宋体" w:hAnsi="宋体" w:cs="仿宋"/>
          <w:kern w:val="0"/>
          <w:szCs w:val="21"/>
        </w:rPr>
        <w:instrText xml:space="preserve"> QUOTE </w:instrText>
      </w:r>
      <w:r w:rsidR="00AF4D47">
        <w:rPr>
          <w:rFonts w:ascii="宋体"/>
          <w:noProof/>
          <w:kern w:val="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4" o:spid="_x0000_i1025" type="#_x0000_t75" style="width:30.15pt;height:35.15pt;visibility:visible">
            <v:imagedata r:id="rId10" o:title=""/>
          </v:shape>
        </w:pict>
      </w:r>
      <w:r w:rsidRPr="00077262">
        <w:rPr>
          <w:rFonts w:ascii="宋体" w:hAnsi="宋体"/>
          <w:kern w:val="0"/>
          <w:szCs w:val="21"/>
        </w:rPr>
        <w:instrText xml:space="preserve"> \* MERGEFORMAT </w:instrText>
      </w:r>
      <w:r w:rsidRPr="00077262">
        <w:rPr>
          <w:rFonts w:ascii="宋体" w:hAnsi="宋体" w:cs="仿宋"/>
          <w:kern w:val="0"/>
          <w:szCs w:val="21"/>
        </w:rPr>
        <w:fldChar w:fldCharType="separate"/>
      </w:r>
      <w:r w:rsidR="00AF4D47">
        <w:rPr>
          <w:rFonts w:ascii="宋体"/>
          <w:noProof/>
          <w:kern w:val="0"/>
          <w:szCs w:val="21"/>
        </w:rPr>
        <w:pict>
          <v:shape id="图片 53" o:spid="_x0000_i1026" type="#_x0000_t75" style="width:30.15pt;height:35.15pt;visibility:visible">
            <v:imagedata r:id="rId10" o:title=""/>
          </v:shape>
        </w:pict>
      </w:r>
      <w:r w:rsidRPr="00077262">
        <w:rPr>
          <w:rFonts w:ascii="宋体" w:hAnsi="宋体" w:cs="仿宋"/>
          <w:kern w:val="0"/>
          <w:szCs w:val="21"/>
        </w:rPr>
        <w:fldChar w:fldCharType="end"/>
      </w:r>
      <w:r w:rsidRPr="00077262">
        <w:rPr>
          <w:rFonts w:ascii="宋体" w:hAnsi="宋体" w:cs="仿宋" w:hint="eastAsia"/>
          <w:kern w:val="0"/>
          <w:szCs w:val="21"/>
        </w:rPr>
        <w:t>），第二名投标人的权重为（</w:t>
      </w:r>
      <w:r w:rsidRPr="00077262">
        <w:rPr>
          <w:rFonts w:ascii="宋体" w:hAnsi="宋体" w:cs="仿宋"/>
          <w:kern w:val="0"/>
          <w:szCs w:val="21"/>
        </w:rPr>
        <w:fldChar w:fldCharType="begin"/>
      </w:r>
      <w:r w:rsidRPr="00077262">
        <w:rPr>
          <w:rFonts w:ascii="宋体" w:hAnsi="宋体" w:cs="仿宋"/>
          <w:kern w:val="0"/>
          <w:szCs w:val="21"/>
        </w:rPr>
        <w:instrText xml:space="preserve"> QUOTE </w:instrText>
      </w:r>
      <w:r w:rsidR="00AF4D47">
        <w:rPr>
          <w:rFonts w:ascii="宋体"/>
          <w:noProof/>
          <w:kern w:val="0"/>
          <w:position w:val="-23"/>
          <w:szCs w:val="21"/>
        </w:rPr>
        <w:pict>
          <v:shape id="图片 52" o:spid="_x0000_i1027" type="#_x0000_t75" style="width:25.95pt;height:30.15pt;visibility:visible">
            <v:imagedata r:id="rId11" o:title=""/>
          </v:shape>
        </w:pict>
      </w:r>
      <w:r w:rsidRPr="00077262">
        <w:rPr>
          <w:rFonts w:ascii="宋体" w:hAnsi="宋体"/>
          <w:kern w:val="0"/>
          <w:position w:val="-23"/>
          <w:szCs w:val="21"/>
        </w:rPr>
        <w:instrText xml:space="preserve"> \* MERGEFORMAT </w:instrText>
      </w:r>
      <w:r w:rsidRPr="00077262">
        <w:rPr>
          <w:rFonts w:ascii="宋体" w:hAnsi="宋体" w:cs="仿宋"/>
          <w:kern w:val="0"/>
          <w:szCs w:val="21"/>
        </w:rPr>
        <w:fldChar w:fldCharType="separate"/>
      </w:r>
      <w:r w:rsidR="00AF4D47">
        <w:rPr>
          <w:rFonts w:ascii="宋体"/>
          <w:noProof/>
          <w:kern w:val="0"/>
          <w:position w:val="-23"/>
          <w:szCs w:val="21"/>
        </w:rPr>
        <w:pict>
          <v:shape id="图片 51" o:spid="_x0000_i1028" type="#_x0000_t75" style="width:25.95pt;height:30.15pt;visibility:visible">
            <v:imagedata r:id="rId11" o:title=""/>
          </v:shape>
        </w:pict>
      </w:r>
      <w:r w:rsidRPr="00077262">
        <w:rPr>
          <w:rFonts w:ascii="宋体" w:hAnsi="宋体" w:cs="仿宋"/>
          <w:kern w:val="0"/>
          <w:szCs w:val="21"/>
        </w:rPr>
        <w:fldChar w:fldCharType="end"/>
      </w:r>
      <w:r w:rsidRPr="00077262">
        <w:rPr>
          <w:rFonts w:ascii="宋体" w:hAnsi="宋体" w:cs="仿宋" w:hint="eastAsia"/>
          <w:kern w:val="0"/>
          <w:szCs w:val="21"/>
        </w:rPr>
        <w:t>），以此类推，最后一名投标人的权重为（</w:t>
      </w:r>
      <w:r w:rsidRPr="00077262">
        <w:rPr>
          <w:rFonts w:ascii="宋体" w:hAnsi="宋体" w:cs="仿宋"/>
          <w:kern w:val="0"/>
          <w:szCs w:val="21"/>
        </w:rPr>
        <w:fldChar w:fldCharType="begin"/>
      </w:r>
      <w:r w:rsidRPr="00077262">
        <w:rPr>
          <w:rFonts w:ascii="宋体" w:hAnsi="宋体" w:cs="仿宋"/>
          <w:kern w:val="0"/>
          <w:szCs w:val="21"/>
        </w:rPr>
        <w:instrText xml:space="preserve"> QUOTE </w:instrText>
      </w:r>
      <w:r w:rsidR="00AF4D47">
        <w:rPr>
          <w:rFonts w:ascii="宋体"/>
          <w:noProof/>
          <w:kern w:val="0"/>
          <w:position w:val="-23"/>
          <w:szCs w:val="21"/>
        </w:rPr>
        <w:pict>
          <v:shape id="图片 50" o:spid="_x0000_i1029" type="#_x0000_t75" style="width:25.95pt;height:30.15pt;visibility:visible">
            <v:imagedata r:id="rId12" o:title=""/>
          </v:shape>
        </w:pict>
      </w:r>
      <w:r w:rsidRPr="00077262">
        <w:rPr>
          <w:rFonts w:ascii="宋体" w:hAnsi="宋体"/>
          <w:kern w:val="0"/>
          <w:position w:val="-23"/>
          <w:szCs w:val="21"/>
        </w:rPr>
        <w:instrText xml:space="preserve"> \* MERGEFORMAT </w:instrText>
      </w:r>
      <w:r w:rsidRPr="00077262">
        <w:rPr>
          <w:rFonts w:ascii="宋体" w:hAnsi="宋体" w:cs="仿宋"/>
          <w:kern w:val="0"/>
          <w:szCs w:val="21"/>
        </w:rPr>
        <w:fldChar w:fldCharType="separate"/>
      </w:r>
      <w:r w:rsidR="00AF4D47">
        <w:rPr>
          <w:rFonts w:ascii="宋体"/>
          <w:noProof/>
          <w:kern w:val="0"/>
          <w:position w:val="-23"/>
          <w:szCs w:val="21"/>
        </w:rPr>
        <w:pict>
          <v:shape id="图片 49" o:spid="_x0000_i1030" type="#_x0000_t75" style="width:25.95pt;height:30.15pt;visibility:visible">
            <v:imagedata r:id="rId12" o:title=""/>
          </v:shape>
        </w:pict>
      </w:r>
      <w:r w:rsidRPr="00077262">
        <w:rPr>
          <w:rFonts w:ascii="宋体" w:hAnsi="宋体" w:cs="仿宋"/>
          <w:kern w:val="0"/>
          <w:szCs w:val="21"/>
        </w:rPr>
        <w:fldChar w:fldCharType="end"/>
      </w:r>
      <w:r w:rsidRPr="00077262">
        <w:rPr>
          <w:rFonts w:ascii="宋体" w:hAnsi="宋体" w:cs="仿宋" w:hint="eastAsia"/>
          <w:kern w:val="0"/>
          <w:szCs w:val="21"/>
        </w:rPr>
        <w:t>）。</w:t>
      </w:r>
    </w:p>
    <w:p w:rsidR="007E1DA5" w:rsidRPr="00077262" w:rsidRDefault="007E1DA5" w:rsidP="008D01BA">
      <w:pPr>
        <w:tabs>
          <w:tab w:val="left" w:pos="7380"/>
        </w:tabs>
        <w:snapToGrid w:val="0"/>
        <w:spacing w:line="360" w:lineRule="auto"/>
        <w:ind w:firstLineChars="200" w:firstLine="422"/>
        <w:rPr>
          <w:rFonts w:ascii="宋体"/>
          <w:b/>
          <w:bCs/>
          <w:kern w:val="0"/>
          <w:szCs w:val="21"/>
        </w:rPr>
      </w:pPr>
      <w:r w:rsidRPr="00077262">
        <w:rPr>
          <w:rFonts w:ascii="宋体" w:hAnsi="宋体" w:cs="仿宋" w:hint="eastAsia"/>
          <w:b/>
          <w:bCs/>
          <w:kern w:val="0"/>
          <w:szCs w:val="21"/>
        </w:rPr>
        <w:t>方法二：区间抽取法</w:t>
      </w:r>
    </w:p>
    <w:p w:rsidR="007E1DA5" w:rsidRPr="00077262" w:rsidRDefault="007E1DA5" w:rsidP="008D01BA">
      <w:pPr>
        <w:tabs>
          <w:tab w:val="left" w:pos="7380"/>
        </w:tabs>
        <w:snapToGrid w:val="0"/>
        <w:spacing w:line="360" w:lineRule="auto"/>
        <w:ind w:firstLine="420"/>
        <w:rPr>
          <w:rFonts w:ascii="宋体"/>
          <w:kern w:val="0"/>
          <w:szCs w:val="21"/>
        </w:rPr>
      </w:pPr>
      <w:r w:rsidRPr="00077262">
        <w:rPr>
          <w:rFonts w:ascii="宋体" w:hAnsi="宋体" w:cs="仿宋" w:hint="eastAsia"/>
          <w:kern w:val="0"/>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7E1DA5" w:rsidRPr="00077262" w:rsidRDefault="007E1DA5" w:rsidP="008D01BA">
      <w:pPr>
        <w:tabs>
          <w:tab w:val="left" w:pos="7380"/>
        </w:tabs>
        <w:snapToGrid w:val="0"/>
        <w:spacing w:line="360" w:lineRule="auto"/>
        <w:ind w:firstLineChars="200" w:firstLine="420"/>
        <w:rPr>
          <w:rFonts w:ascii="宋体"/>
          <w:kern w:val="0"/>
          <w:szCs w:val="21"/>
          <w:vertAlign w:val="subscript"/>
        </w:rPr>
      </w:pPr>
      <w:r w:rsidRPr="00077262">
        <w:rPr>
          <w:rFonts w:ascii="宋体" w:hAnsi="宋体" w:cs="仿宋" w:hint="eastAsia"/>
          <w:kern w:val="0"/>
          <w:szCs w:val="21"/>
        </w:rPr>
        <w:t>评标参考价</w:t>
      </w:r>
      <w:r w:rsidRPr="00077262">
        <w:rPr>
          <w:rFonts w:ascii="宋体" w:hAnsi="宋体" w:cs="仿宋"/>
          <w:kern w:val="0"/>
          <w:szCs w:val="21"/>
        </w:rPr>
        <w:t>=</w:t>
      </w:r>
      <w:r w:rsidRPr="00077262">
        <w:rPr>
          <w:rFonts w:ascii="宋体" w:hAnsi="宋体" w:cs="仿宋" w:hint="eastAsia"/>
          <w:kern w:val="0"/>
          <w:szCs w:val="21"/>
        </w:rPr>
        <w:t>（</w:t>
      </w:r>
      <w:r w:rsidRPr="00077262">
        <w:rPr>
          <w:rFonts w:ascii="宋体" w:hAnsi="宋体" w:cs="仿宋"/>
          <w:kern w:val="0"/>
          <w:szCs w:val="21"/>
        </w:rPr>
        <w:t>Q</w:t>
      </w:r>
      <w:r w:rsidRPr="00077262">
        <w:rPr>
          <w:rFonts w:ascii="宋体" w:hAnsi="宋体" w:cs="仿宋" w:hint="eastAsia"/>
          <w:kern w:val="0"/>
          <w:szCs w:val="21"/>
          <w:vertAlign w:val="subscript"/>
        </w:rPr>
        <w:t>高</w:t>
      </w:r>
      <w:r w:rsidRPr="00077262">
        <w:rPr>
          <w:rFonts w:ascii="宋体" w:hAnsi="宋体" w:cs="仿宋"/>
          <w:kern w:val="0"/>
          <w:szCs w:val="21"/>
        </w:rPr>
        <w:t>-Q</w:t>
      </w:r>
      <w:r w:rsidRPr="00077262">
        <w:rPr>
          <w:rFonts w:ascii="宋体" w:hAnsi="宋体" w:cs="仿宋" w:hint="eastAsia"/>
          <w:kern w:val="0"/>
          <w:szCs w:val="21"/>
          <w:vertAlign w:val="subscript"/>
        </w:rPr>
        <w:t>低</w:t>
      </w:r>
      <w:r w:rsidRPr="00077262">
        <w:rPr>
          <w:rFonts w:ascii="宋体" w:hAnsi="宋体" w:cs="仿宋" w:hint="eastAsia"/>
          <w:kern w:val="0"/>
          <w:szCs w:val="21"/>
        </w:rPr>
        <w:t>）</w:t>
      </w:r>
      <w:r w:rsidRPr="00077262">
        <w:rPr>
          <w:rFonts w:ascii="宋体" w:hAnsi="宋体" w:cs="仿宋"/>
          <w:kern w:val="0"/>
          <w:szCs w:val="21"/>
        </w:rPr>
        <w:t>/100*</w:t>
      </w:r>
      <w:r w:rsidRPr="00077262">
        <w:rPr>
          <w:rFonts w:ascii="宋体" w:hAnsi="宋体" w:cs="仿宋" w:hint="eastAsia"/>
          <w:kern w:val="0"/>
          <w:szCs w:val="21"/>
        </w:rPr>
        <w:t>Ｘ</w:t>
      </w:r>
      <w:r w:rsidRPr="00077262">
        <w:rPr>
          <w:rFonts w:ascii="宋体" w:hAnsi="宋体" w:cs="仿宋"/>
          <w:kern w:val="0"/>
          <w:szCs w:val="21"/>
        </w:rPr>
        <w:t>+Q</w:t>
      </w:r>
      <w:r w:rsidRPr="00077262">
        <w:rPr>
          <w:rFonts w:ascii="宋体" w:hAnsi="宋体" w:cs="仿宋" w:hint="eastAsia"/>
          <w:kern w:val="0"/>
          <w:szCs w:val="21"/>
          <w:vertAlign w:val="subscript"/>
        </w:rPr>
        <w:t>低</w:t>
      </w:r>
    </w:p>
    <w:p w:rsidR="007E1DA5" w:rsidRPr="00077262" w:rsidRDefault="007E1DA5" w:rsidP="008D01BA">
      <w:pPr>
        <w:tabs>
          <w:tab w:val="left" w:pos="7380"/>
        </w:tabs>
        <w:snapToGrid w:val="0"/>
        <w:spacing w:line="360" w:lineRule="auto"/>
        <w:ind w:firstLine="420"/>
        <w:rPr>
          <w:rFonts w:ascii="宋体"/>
          <w:kern w:val="0"/>
          <w:szCs w:val="21"/>
        </w:rPr>
      </w:pPr>
      <w:r w:rsidRPr="00077262">
        <w:rPr>
          <w:rFonts w:ascii="宋体" w:hAnsi="宋体" w:cs="仿宋"/>
          <w:kern w:val="0"/>
          <w:szCs w:val="21"/>
        </w:rPr>
        <w:t>Q</w:t>
      </w:r>
      <w:r w:rsidRPr="00077262">
        <w:rPr>
          <w:rFonts w:ascii="宋体" w:hAnsi="宋体" w:cs="仿宋" w:hint="eastAsia"/>
          <w:kern w:val="0"/>
          <w:szCs w:val="21"/>
          <w:vertAlign w:val="subscript"/>
        </w:rPr>
        <w:t>低</w:t>
      </w:r>
      <w:r w:rsidRPr="00077262">
        <w:rPr>
          <w:rFonts w:ascii="宋体" w:hAnsi="宋体" w:cs="仿宋" w:hint="eastAsia"/>
          <w:kern w:val="0"/>
          <w:szCs w:val="21"/>
        </w:rPr>
        <w:t>：为达到或超过技术标及格分数线的投标人最低报价与工程成本警示价两者中的较高值；</w:t>
      </w:r>
    </w:p>
    <w:p w:rsidR="007E1DA5" w:rsidRPr="00077262" w:rsidRDefault="007E1DA5" w:rsidP="008D01BA">
      <w:pPr>
        <w:tabs>
          <w:tab w:val="left" w:pos="7380"/>
        </w:tabs>
        <w:snapToGrid w:val="0"/>
        <w:spacing w:line="360" w:lineRule="auto"/>
        <w:ind w:firstLineChars="200" w:firstLine="420"/>
        <w:rPr>
          <w:rFonts w:ascii="宋体" w:cs="仿宋"/>
          <w:kern w:val="0"/>
          <w:szCs w:val="21"/>
        </w:rPr>
      </w:pPr>
      <w:r w:rsidRPr="00077262">
        <w:rPr>
          <w:rFonts w:ascii="宋体" w:hAnsi="宋体" w:cs="仿宋"/>
          <w:kern w:val="0"/>
          <w:szCs w:val="21"/>
        </w:rPr>
        <w:t>Q</w:t>
      </w:r>
      <w:r w:rsidRPr="00077262">
        <w:rPr>
          <w:rFonts w:ascii="宋体" w:hAnsi="宋体" w:cs="仿宋" w:hint="eastAsia"/>
          <w:kern w:val="0"/>
          <w:szCs w:val="21"/>
          <w:vertAlign w:val="subscript"/>
        </w:rPr>
        <w:t>高</w:t>
      </w:r>
      <w:r w:rsidRPr="00077262">
        <w:rPr>
          <w:rFonts w:ascii="宋体" w:hAnsi="宋体" w:cs="仿宋" w:hint="eastAsia"/>
          <w:kern w:val="0"/>
          <w:szCs w:val="21"/>
        </w:rPr>
        <w:t>：为（最高投标限价</w:t>
      </w:r>
      <w:r w:rsidRPr="00077262">
        <w:rPr>
          <w:rFonts w:ascii="宋体" w:hAnsi="宋体" w:cs="仿宋"/>
          <w:kern w:val="0"/>
          <w:szCs w:val="21"/>
        </w:rPr>
        <w:t>*D%</w:t>
      </w:r>
      <w:r w:rsidRPr="00077262">
        <w:rPr>
          <w:rFonts w:ascii="宋体" w:hAnsi="宋体" w:cs="仿宋" w:hint="eastAsia"/>
          <w:kern w:val="0"/>
          <w:szCs w:val="21"/>
        </w:rPr>
        <w:t>）（</w:t>
      </w:r>
      <w:r w:rsidRPr="00077262">
        <w:rPr>
          <w:rFonts w:ascii="宋体" w:hAnsi="宋体" w:cs="仿宋"/>
          <w:kern w:val="0"/>
          <w:szCs w:val="21"/>
        </w:rPr>
        <w:t>D</w:t>
      </w:r>
      <w:r w:rsidRPr="00077262">
        <w:rPr>
          <w:rFonts w:ascii="宋体" w:hAnsi="宋体" w:cs="仿宋" w:hint="eastAsia"/>
          <w:kern w:val="0"/>
          <w:szCs w:val="21"/>
        </w:rPr>
        <w:t>的取值范围为</w:t>
      </w:r>
      <w:r w:rsidRPr="00077262">
        <w:rPr>
          <w:rFonts w:ascii="宋体" w:hAnsi="宋体" w:cs="仿宋"/>
          <w:kern w:val="0"/>
          <w:szCs w:val="21"/>
        </w:rPr>
        <w:t>[94,100],</w:t>
      </w:r>
      <w:r w:rsidRPr="00077262">
        <w:rPr>
          <w:rFonts w:ascii="宋体" w:hAnsi="宋体" w:cs="仿宋" w:hint="eastAsia"/>
          <w:kern w:val="0"/>
          <w:szCs w:val="21"/>
        </w:rPr>
        <w:t>由招标人自定）</w:t>
      </w:r>
    </w:p>
    <w:p w:rsidR="007E1DA5" w:rsidRPr="00077262" w:rsidRDefault="007E1DA5" w:rsidP="008D01BA">
      <w:pPr>
        <w:tabs>
          <w:tab w:val="left" w:pos="7380"/>
        </w:tabs>
        <w:snapToGrid w:val="0"/>
        <w:spacing w:line="360" w:lineRule="auto"/>
        <w:ind w:firstLineChars="200" w:firstLine="420"/>
        <w:rPr>
          <w:rFonts w:ascii="Times New Roman" w:hAnsi="Times New Roman"/>
          <w:b/>
          <w:kern w:val="0"/>
          <w:szCs w:val="21"/>
        </w:rPr>
      </w:pPr>
      <w:r w:rsidRPr="00077262">
        <w:rPr>
          <w:rFonts w:ascii="宋体" w:hAnsi="宋体" w:cs="仿宋"/>
          <w:kern w:val="0"/>
          <w:szCs w:val="21"/>
        </w:rPr>
        <w:t>X</w:t>
      </w:r>
      <w:r w:rsidRPr="00077262">
        <w:rPr>
          <w:rFonts w:ascii="宋体" w:hAnsi="宋体" w:cs="仿宋" w:hint="eastAsia"/>
          <w:kern w:val="0"/>
          <w:szCs w:val="21"/>
        </w:rPr>
        <w:t>：为等分点值，在开标前从</w:t>
      </w:r>
      <w:r w:rsidRPr="00077262">
        <w:rPr>
          <w:rFonts w:ascii="宋体" w:hAnsi="宋体" w:cs="仿宋"/>
          <w:kern w:val="0"/>
          <w:szCs w:val="21"/>
        </w:rPr>
        <w:t>[0,100]</w:t>
      </w:r>
      <w:r w:rsidRPr="00077262">
        <w:rPr>
          <w:rFonts w:ascii="宋体" w:hAnsi="宋体" w:cs="仿宋" w:hint="eastAsia"/>
          <w:kern w:val="0"/>
          <w:szCs w:val="21"/>
        </w:rPr>
        <w:t>整数中随机抽取。</w:t>
      </w:r>
    </w:p>
    <w:p w:rsidR="007E1DA5" w:rsidRPr="00077262" w:rsidRDefault="007E1DA5" w:rsidP="008D01BA">
      <w:pPr>
        <w:tabs>
          <w:tab w:val="left" w:pos="7380"/>
        </w:tabs>
        <w:snapToGrid w:val="0"/>
        <w:spacing w:line="360" w:lineRule="auto"/>
        <w:ind w:firstLineChars="199" w:firstLine="420"/>
        <w:rPr>
          <w:rFonts w:ascii="宋体" w:hAnsi="Times New Roman"/>
          <w:kern w:val="0"/>
          <w:szCs w:val="21"/>
        </w:rPr>
      </w:pPr>
      <w:r w:rsidRPr="00077262">
        <w:rPr>
          <w:rFonts w:ascii="Times New Roman" w:hAnsi="Times New Roman" w:hint="eastAsia"/>
          <w:b/>
          <w:kern w:val="0"/>
          <w:szCs w:val="21"/>
        </w:rPr>
        <w:t>现文：</w:t>
      </w:r>
      <w:r w:rsidRPr="00077262">
        <w:rPr>
          <w:rFonts w:ascii="宋体" w:hAnsi="宋体"/>
          <w:kern w:val="0"/>
          <w:szCs w:val="21"/>
        </w:rPr>
        <w:t>45.2</w:t>
      </w:r>
      <w:r w:rsidRPr="00077262">
        <w:rPr>
          <w:rFonts w:ascii="宋体" w:hAnsi="宋体" w:hint="eastAsia"/>
          <w:kern w:val="0"/>
          <w:szCs w:val="21"/>
        </w:rPr>
        <w:t>按方法</w:t>
      </w:r>
      <w:r w:rsidRPr="00077262">
        <w:rPr>
          <w:rFonts w:ascii="宋体" w:hAnsi="宋体"/>
          <w:kern w:val="0"/>
          <w:szCs w:val="21"/>
          <w:u w:val="single"/>
        </w:rPr>
        <w:t xml:space="preserve">  </w:t>
      </w:r>
      <w:r w:rsidRPr="00077262">
        <w:rPr>
          <w:rFonts w:ascii="宋体" w:hAnsi="宋体" w:hint="eastAsia"/>
          <w:kern w:val="0"/>
          <w:szCs w:val="21"/>
          <w:u w:val="single"/>
        </w:rPr>
        <w:t>一</w:t>
      </w:r>
      <w:r w:rsidRPr="00077262">
        <w:rPr>
          <w:rFonts w:ascii="宋体" w:hAnsi="宋体"/>
          <w:kern w:val="0"/>
          <w:szCs w:val="21"/>
          <w:u w:val="single"/>
        </w:rPr>
        <w:t xml:space="preserve">  </w:t>
      </w:r>
      <w:r w:rsidRPr="00077262">
        <w:rPr>
          <w:rFonts w:ascii="宋体" w:hAnsi="宋体" w:hint="eastAsia"/>
          <w:kern w:val="0"/>
          <w:szCs w:val="21"/>
        </w:rPr>
        <w:t>计算评标参考价：</w:t>
      </w:r>
    </w:p>
    <w:p w:rsidR="007E1DA5" w:rsidRPr="00077262" w:rsidRDefault="007E1DA5" w:rsidP="008D01BA">
      <w:pPr>
        <w:tabs>
          <w:tab w:val="left" w:pos="7380"/>
        </w:tabs>
        <w:snapToGrid w:val="0"/>
        <w:spacing w:line="360" w:lineRule="auto"/>
        <w:ind w:firstLineChars="199" w:firstLine="420"/>
        <w:rPr>
          <w:rFonts w:ascii="宋体"/>
          <w:b/>
          <w:bCs/>
          <w:kern w:val="0"/>
          <w:szCs w:val="21"/>
        </w:rPr>
      </w:pPr>
      <w:r w:rsidRPr="00077262">
        <w:rPr>
          <w:rFonts w:ascii="宋体" w:hAnsi="宋体" w:cs="仿宋" w:hint="eastAsia"/>
          <w:b/>
          <w:bCs/>
          <w:kern w:val="0"/>
          <w:szCs w:val="21"/>
        </w:rPr>
        <w:t>方法一：加权平均法</w:t>
      </w:r>
    </w:p>
    <w:p w:rsidR="007E1DA5" w:rsidRPr="00077262" w:rsidRDefault="007E1DA5" w:rsidP="008D01BA">
      <w:pPr>
        <w:tabs>
          <w:tab w:val="left" w:pos="7380"/>
        </w:tabs>
        <w:snapToGrid w:val="0"/>
        <w:spacing w:line="360" w:lineRule="auto"/>
        <w:ind w:firstLine="420"/>
        <w:rPr>
          <w:rFonts w:ascii="宋体" w:cs="仿宋"/>
          <w:kern w:val="0"/>
          <w:szCs w:val="21"/>
        </w:rPr>
      </w:pPr>
      <w:r w:rsidRPr="00077262">
        <w:rPr>
          <w:rFonts w:ascii="宋体" w:hAnsi="宋体" w:cs="仿宋" w:hint="eastAsia"/>
          <w:kern w:val="0"/>
          <w:szCs w:val="21"/>
          <w:u w:val="single"/>
        </w:rPr>
        <w:t>技术标得分前</w:t>
      </w:r>
      <w:r w:rsidRPr="00077262">
        <w:rPr>
          <w:rFonts w:ascii="宋体" w:hAnsi="宋体" w:cs="仿宋"/>
          <w:kern w:val="0"/>
          <w:szCs w:val="21"/>
          <w:u w:val="single"/>
        </w:rPr>
        <w:t>N</w:t>
      </w:r>
      <w:r w:rsidRPr="00077262">
        <w:rPr>
          <w:rFonts w:ascii="宋体" w:hAnsi="宋体" w:cs="仿宋" w:hint="eastAsia"/>
          <w:kern w:val="0"/>
          <w:szCs w:val="21"/>
          <w:u w:val="single"/>
        </w:rPr>
        <w:t>名（</w:t>
      </w:r>
      <w:r w:rsidRPr="00077262">
        <w:rPr>
          <w:rFonts w:ascii="宋体" w:hAnsi="宋体" w:cs="仿宋"/>
          <w:kern w:val="0"/>
          <w:szCs w:val="21"/>
          <w:u w:val="single"/>
        </w:rPr>
        <w:t>N</w:t>
      </w:r>
      <w:r w:rsidRPr="00077262">
        <w:rPr>
          <w:rFonts w:ascii="宋体" w:hAnsi="宋体" w:cs="仿宋" w:hint="eastAsia"/>
          <w:kern w:val="0"/>
          <w:szCs w:val="21"/>
          <w:u w:val="single"/>
        </w:rPr>
        <w:t>＝</w:t>
      </w:r>
      <w:r w:rsidRPr="00077262">
        <w:rPr>
          <w:rFonts w:ascii="宋体" w:hAnsi="宋体" w:cs="仿宋"/>
          <w:kern w:val="0"/>
          <w:szCs w:val="21"/>
          <w:u w:val="single"/>
        </w:rPr>
        <w:t>5</w:t>
      </w:r>
      <w:r w:rsidRPr="00077262">
        <w:rPr>
          <w:rFonts w:ascii="宋体" w:hAnsi="宋体" w:cs="仿宋" w:hint="eastAsia"/>
          <w:kern w:val="0"/>
          <w:szCs w:val="21"/>
          <w:u w:val="single"/>
        </w:rPr>
        <w:t>，当</w:t>
      </w:r>
      <w:r w:rsidRPr="00077262">
        <w:rPr>
          <w:rFonts w:ascii="宋体" w:hAnsi="宋体" w:cs="仿宋"/>
          <w:kern w:val="0"/>
          <w:szCs w:val="21"/>
          <w:u w:val="single"/>
        </w:rPr>
        <w:t>N</w:t>
      </w:r>
      <w:r w:rsidRPr="00077262">
        <w:rPr>
          <w:rFonts w:ascii="宋体" w:hAnsi="宋体" w:cs="仿宋" w:hint="eastAsia"/>
          <w:kern w:val="0"/>
          <w:szCs w:val="21"/>
          <w:u w:val="single"/>
        </w:rPr>
        <w:t>不足</w:t>
      </w:r>
      <w:r w:rsidRPr="00077262">
        <w:rPr>
          <w:rFonts w:ascii="宋体" w:hAnsi="宋体" w:cs="仿宋"/>
          <w:kern w:val="0"/>
          <w:szCs w:val="21"/>
          <w:u w:val="single"/>
        </w:rPr>
        <w:t>5</w:t>
      </w:r>
      <w:r w:rsidRPr="00077262">
        <w:rPr>
          <w:rFonts w:ascii="宋体" w:hAnsi="宋体" w:cs="仿宋" w:hint="eastAsia"/>
          <w:kern w:val="0"/>
          <w:szCs w:val="21"/>
          <w:u w:val="single"/>
        </w:rPr>
        <w:t>名时，取全部通过技术标有效性审查的投标人；</w:t>
      </w:r>
      <w:r w:rsidRPr="00077262">
        <w:rPr>
          <w:rFonts w:ascii="宋体" w:hAnsi="宋体" w:cs="宋体" w:hint="eastAsia"/>
          <w:kern w:val="0"/>
          <w:szCs w:val="21"/>
          <w:u w:val="single"/>
        </w:rPr>
        <w:t>技术标</w:t>
      </w:r>
      <w:r w:rsidRPr="00077262">
        <w:rPr>
          <w:rFonts w:ascii="宋体" w:hAnsi="宋体" w:cs="仿宋" w:hint="eastAsia"/>
          <w:kern w:val="0"/>
          <w:szCs w:val="21"/>
          <w:u w:val="single"/>
        </w:rPr>
        <w:t>得分相同的投标文件，以投标报价较低的排前；如仍存在相同情况，则对具有相同情况的投标人，由评标委员会采用记名投票方式，确定投标人的排序）</w:t>
      </w:r>
      <w:r w:rsidRPr="00077262">
        <w:rPr>
          <w:rFonts w:ascii="宋体" w:hAnsi="宋体" w:cs="仿宋" w:hint="eastAsia"/>
          <w:kern w:val="0"/>
          <w:szCs w:val="21"/>
        </w:rPr>
        <w:t>的经济报价加权平均，计算评标参考价。公式如下：</w:t>
      </w:r>
    </w:p>
    <w:p w:rsidR="007E1DA5" w:rsidRPr="00077262" w:rsidRDefault="007E1DA5" w:rsidP="008D01BA">
      <w:pPr>
        <w:tabs>
          <w:tab w:val="left" w:pos="7380"/>
        </w:tabs>
        <w:snapToGrid w:val="0"/>
        <w:spacing w:line="360" w:lineRule="auto"/>
        <w:ind w:firstLineChars="200" w:firstLine="420"/>
        <w:rPr>
          <w:rFonts w:ascii="宋体" w:cs="仿宋"/>
          <w:kern w:val="0"/>
          <w:szCs w:val="21"/>
        </w:rPr>
      </w:pPr>
      <w:r w:rsidRPr="00077262">
        <w:rPr>
          <w:rFonts w:ascii="宋体" w:hAnsi="宋体" w:cs="仿宋" w:hint="eastAsia"/>
          <w:kern w:val="0"/>
          <w:szCs w:val="21"/>
        </w:rPr>
        <w:t>评标参考价</w:t>
      </w:r>
      <w:r w:rsidRPr="00077262">
        <w:rPr>
          <w:rFonts w:ascii="宋体" w:hAnsi="宋体" w:cs="仿宋"/>
          <w:kern w:val="0"/>
          <w:szCs w:val="21"/>
        </w:rPr>
        <w:t>=</w:t>
      </w:r>
      <w:r w:rsidRPr="00077262">
        <w:rPr>
          <w:rFonts w:ascii="宋体" w:hAnsi="宋体" w:cs="仿宋" w:hint="eastAsia"/>
          <w:kern w:val="0"/>
          <w:szCs w:val="21"/>
        </w:rPr>
        <w:t>Σ（投标人的投标报价</w:t>
      </w:r>
      <w:r w:rsidRPr="00077262">
        <w:rPr>
          <w:rFonts w:ascii="宋体" w:hAnsi="宋体" w:cs="仿宋"/>
          <w:kern w:val="0"/>
          <w:szCs w:val="21"/>
        </w:rPr>
        <w:t>*</w:t>
      </w:r>
      <w:r w:rsidRPr="00077262">
        <w:rPr>
          <w:rFonts w:ascii="宋体" w:hAnsi="宋体" w:cs="仿宋" w:hint="eastAsia"/>
          <w:kern w:val="0"/>
          <w:szCs w:val="21"/>
        </w:rPr>
        <w:t>报价权重）。</w:t>
      </w:r>
    </w:p>
    <w:p w:rsidR="007E1DA5" w:rsidRPr="00077262" w:rsidRDefault="007E1DA5" w:rsidP="008D01BA">
      <w:pPr>
        <w:pBdr>
          <w:bottom w:val="single" w:sz="6" w:space="1" w:color="auto"/>
        </w:pBdr>
        <w:spacing w:line="360" w:lineRule="auto"/>
        <w:ind w:firstLineChars="200" w:firstLine="420"/>
        <w:rPr>
          <w:rFonts w:ascii="宋体" w:cs="仿宋"/>
          <w:szCs w:val="21"/>
        </w:rPr>
      </w:pPr>
      <w:r w:rsidRPr="00077262">
        <w:rPr>
          <w:rFonts w:ascii="宋体" w:hAnsi="宋体" w:cs="仿宋" w:hint="eastAsia"/>
          <w:szCs w:val="21"/>
        </w:rPr>
        <w:t>其中：报价权重的计算方法为：将</w:t>
      </w:r>
      <w:r w:rsidRPr="00077262">
        <w:rPr>
          <w:rFonts w:ascii="宋体" w:hAnsi="宋体" w:cs="仿宋"/>
          <w:szCs w:val="21"/>
        </w:rPr>
        <w:t>N</w:t>
      </w:r>
      <w:r w:rsidRPr="00077262">
        <w:rPr>
          <w:rFonts w:ascii="宋体" w:hAnsi="宋体" w:cs="仿宋" w:hint="eastAsia"/>
          <w:szCs w:val="21"/>
        </w:rPr>
        <w:t>名投标人按技术分由高至低进行排序，第一名投标人的权重为（</w:t>
      </w:r>
      <w:r w:rsidRPr="00077262">
        <w:rPr>
          <w:rFonts w:ascii="宋体" w:hAnsi="宋体" w:cs="仿宋"/>
          <w:szCs w:val="21"/>
        </w:rPr>
        <w:fldChar w:fldCharType="begin"/>
      </w:r>
      <w:r w:rsidRPr="00077262">
        <w:rPr>
          <w:rFonts w:ascii="宋体" w:hAnsi="宋体" w:cs="仿宋"/>
          <w:szCs w:val="21"/>
        </w:rPr>
        <w:instrText xml:space="preserve"> QUOTE </w:instrText>
      </w:r>
      <w:r w:rsidR="00AF4D47">
        <w:rPr>
          <w:rFonts w:ascii="宋体"/>
          <w:noProof/>
          <w:szCs w:val="21"/>
        </w:rPr>
        <w:pict>
          <v:shape id="图片 48" o:spid="_x0000_i1031" type="#_x0000_t75" style="width:30.15pt;height:35.15pt;visibility:visible">
            <v:imagedata r:id="rId10" o:title=""/>
          </v:shape>
        </w:pict>
      </w:r>
      <w:r w:rsidRPr="00077262">
        <w:rPr>
          <w:rFonts w:ascii="宋体" w:hAnsi="宋体"/>
          <w:szCs w:val="21"/>
        </w:rPr>
        <w:instrText xml:space="preserve"> \* MERGEFORMAT </w:instrText>
      </w:r>
      <w:r w:rsidRPr="00077262">
        <w:rPr>
          <w:rFonts w:ascii="宋体" w:hAnsi="宋体" w:cs="仿宋"/>
          <w:szCs w:val="21"/>
        </w:rPr>
        <w:fldChar w:fldCharType="separate"/>
      </w:r>
      <w:r w:rsidR="00AF4D47">
        <w:rPr>
          <w:rFonts w:ascii="宋体"/>
          <w:noProof/>
          <w:szCs w:val="21"/>
        </w:rPr>
        <w:pict>
          <v:shape id="图片 47" o:spid="_x0000_i1032" type="#_x0000_t75" style="width:30.15pt;height:35.15pt;visibility:visible">
            <v:imagedata r:id="rId10" o:title=""/>
          </v:shape>
        </w:pict>
      </w:r>
      <w:r w:rsidRPr="00077262">
        <w:rPr>
          <w:rFonts w:ascii="宋体" w:hAnsi="宋体" w:cs="仿宋"/>
          <w:szCs w:val="21"/>
        </w:rPr>
        <w:fldChar w:fldCharType="end"/>
      </w:r>
      <w:r w:rsidRPr="00077262">
        <w:rPr>
          <w:rFonts w:ascii="宋体" w:hAnsi="宋体" w:cs="仿宋" w:hint="eastAsia"/>
          <w:szCs w:val="21"/>
        </w:rPr>
        <w:t>），第二名投标人的权重为（</w:t>
      </w:r>
      <w:r w:rsidRPr="00077262">
        <w:rPr>
          <w:rFonts w:ascii="宋体" w:hAnsi="宋体" w:cs="仿宋"/>
          <w:szCs w:val="21"/>
        </w:rPr>
        <w:fldChar w:fldCharType="begin"/>
      </w:r>
      <w:r w:rsidRPr="00077262">
        <w:rPr>
          <w:rFonts w:ascii="宋体" w:hAnsi="宋体" w:cs="仿宋"/>
          <w:szCs w:val="21"/>
        </w:rPr>
        <w:instrText xml:space="preserve"> QUOTE </w:instrText>
      </w:r>
      <w:r w:rsidR="00AF4D47">
        <w:rPr>
          <w:rFonts w:ascii="宋体"/>
          <w:noProof/>
          <w:position w:val="-23"/>
          <w:szCs w:val="21"/>
        </w:rPr>
        <w:pict>
          <v:shape id="图片 46" o:spid="_x0000_i1033" type="#_x0000_t75" style="width:25.95pt;height:30.15pt;visibility:visible">
            <v:imagedata r:id="rId11" o:title=""/>
          </v:shape>
        </w:pict>
      </w:r>
      <w:r w:rsidRPr="00077262">
        <w:rPr>
          <w:rFonts w:ascii="宋体" w:hAnsi="宋体"/>
          <w:position w:val="-23"/>
          <w:szCs w:val="21"/>
        </w:rPr>
        <w:instrText xml:space="preserve"> \* MERGEFORMAT </w:instrText>
      </w:r>
      <w:r w:rsidRPr="00077262">
        <w:rPr>
          <w:rFonts w:ascii="宋体" w:hAnsi="宋体" w:cs="仿宋"/>
          <w:szCs w:val="21"/>
        </w:rPr>
        <w:fldChar w:fldCharType="separate"/>
      </w:r>
      <w:r w:rsidR="00AF4D47">
        <w:rPr>
          <w:rFonts w:ascii="宋体"/>
          <w:noProof/>
          <w:position w:val="-23"/>
          <w:szCs w:val="21"/>
        </w:rPr>
        <w:pict>
          <v:shape id="图片 45" o:spid="_x0000_i1034" type="#_x0000_t75" style="width:25.95pt;height:30.15pt;visibility:visible">
            <v:imagedata r:id="rId11" o:title=""/>
          </v:shape>
        </w:pict>
      </w:r>
      <w:r w:rsidRPr="00077262">
        <w:rPr>
          <w:rFonts w:ascii="宋体" w:hAnsi="宋体" w:cs="仿宋"/>
          <w:szCs w:val="21"/>
        </w:rPr>
        <w:fldChar w:fldCharType="end"/>
      </w:r>
      <w:r w:rsidRPr="00077262">
        <w:rPr>
          <w:rFonts w:ascii="宋体" w:hAnsi="宋体" w:cs="仿宋" w:hint="eastAsia"/>
          <w:szCs w:val="21"/>
        </w:rPr>
        <w:t>），以此类推，最后一名投标人的权重为（</w:t>
      </w:r>
      <w:r w:rsidRPr="00077262">
        <w:rPr>
          <w:rFonts w:ascii="宋体" w:hAnsi="宋体" w:cs="仿宋"/>
          <w:szCs w:val="21"/>
        </w:rPr>
        <w:fldChar w:fldCharType="begin"/>
      </w:r>
      <w:r w:rsidRPr="00077262">
        <w:rPr>
          <w:rFonts w:ascii="宋体" w:hAnsi="宋体" w:cs="仿宋"/>
          <w:szCs w:val="21"/>
        </w:rPr>
        <w:instrText xml:space="preserve"> QUOTE </w:instrText>
      </w:r>
      <w:r w:rsidR="00AF4D47">
        <w:rPr>
          <w:rFonts w:ascii="宋体"/>
          <w:noProof/>
          <w:position w:val="-23"/>
          <w:szCs w:val="21"/>
        </w:rPr>
        <w:pict>
          <v:shape id="图片 44" o:spid="_x0000_i1035" type="#_x0000_t75" style="width:25.95pt;height:30.15pt;visibility:visible">
            <v:imagedata r:id="rId12" o:title=""/>
          </v:shape>
        </w:pict>
      </w:r>
      <w:r w:rsidRPr="00077262">
        <w:rPr>
          <w:rFonts w:ascii="宋体" w:hAnsi="宋体"/>
          <w:position w:val="-23"/>
          <w:szCs w:val="21"/>
        </w:rPr>
        <w:instrText xml:space="preserve"> \* MERGEFORMAT </w:instrText>
      </w:r>
      <w:r w:rsidRPr="00077262">
        <w:rPr>
          <w:rFonts w:ascii="宋体" w:hAnsi="宋体" w:cs="仿宋"/>
          <w:szCs w:val="21"/>
        </w:rPr>
        <w:fldChar w:fldCharType="separate"/>
      </w:r>
      <w:r w:rsidR="00AF4D47">
        <w:rPr>
          <w:rFonts w:ascii="宋体"/>
          <w:noProof/>
          <w:position w:val="-23"/>
          <w:szCs w:val="21"/>
        </w:rPr>
        <w:pict>
          <v:shape id="图片 43" o:spid="_x0000_i1036" type="#_x0000_t75" style="width:25.95pt;height:30.15pt;visibility:visible">
            <v:imagedata r:id="rId12" o:title=""/>
          </v:shape>
        </w:pict>
      </w:r>
      <w:r w:rsidRPr="00077262">
        <w:rPr>
          <w:rFonts w:ascii="宋体" w:hAnsi="宋体" w:cs="仿宋"/>
          <w:szCs w:val="21"/>
        </w:rPr>
        <w:fldChar w:fldCharType="end"/>
      </w:r>
      <w:r w:rsidRPr="00077262">
        <w:rPr>
          <w:rFonts w:ascii="宋体" w:hAnsi="宋体" w:cs="仿宋" w:hint="eastAsia"/>
          <w:szCs w:val="21"/>
        </w:rPr>
        <w:t>）。</w:t>
      </w:r>
    </w:p>
    <w:p w:rsidR="007E1DA5" w:rsidRPr="00077262" w:rsidRDefault="007E1DA5" w:rsidP="008D01BA">
      <w:pPr>
        <w:spacing w:line="480" w:lineRule="auto"/>
        <w:ind w:firstLineChars="200" w:firstLine="422"/>
        <w:rPr>
          <w:rFonts w:ascii="宋体"/>
          <w:b/>
          <w:szCs w:val="21"/>
        </w:rPr>
      </w:pPr>
      <w:r w:rsidRPr="00077262">
        <w:rPr>
          <w:rFonts w:ascii="宋体" w:hAnsi="宋体" w:hint="eastAsia"/>
          <w:b/>
          <w:szCs w:val="21"/>
        </w:rPr>
        <w:t>条款号：</w:t>
      </w:r>
      <w:r w:rsidRPr="00077262">
        <w:rPr>
          <w:rFonts w:ascii="宋体" w:hAnsi="宋体"/>
          <w:b/>
          <w:szCs w:val="21"/>
        </w:rPr>
        <w:t xml:space="preserve">45.3             </w:t>
      </w:r>
      <w:r w:rsidRPr="00077262">
        <w:rPr>
          <w:rFonts w:ascii="宋体" w:hAnsi="宋体" w:hint="eastAsia"/>
          <w:b/>
          <w:szCs w:val="21"/>
        </w:rPr>
        <w:t>修改类型：修改</w:t>
      </w:r>
    </w:p>
    <w:p w:rsidR="007E1DA5" w:rsidRPr="00077262" w:rsidRDefault="007E1DA5" w:rsidP="008D01BA">
      <w:pPr>
        <w:spacing w:line="360" w:lineRule="auto"/>
        <w:ind w:firstLineChars="200" w:firstLine="422"/>
        <w:rPr>
          <w:rFonts w:ascii="宋体"/>
          <w:szCs w:val="21"/>
        </w:rPr>
      </w:pPr>
      <w:r w:rsidRPr="00077262">
        <w:rPr>
          <w:rFonts w:ascii="宋体" w:hAnsi="宋体" w:hint="eastAsia"/>
          <w:b/>
          <w:szCs w:val="21"/>
        </w:rPr>
        <w:t>原文：</w:t>
      </w:r>
      <w:r w:rsidRPr="00077262">
        <w:rPr>
          <w:rFonts w:ascii="宋体" w:hAnsi="宋体" w:cs="宋体"/>
          <w:kern w:val="0"/>
          <w:szCs w:val="21"/>
        </w:rPr>
        <w:t>45.3</w:t>
      </w:r>
      <w:r w:rsidRPr="00077262">
        <w:rPr>
          <w:rFonts w:ascii="宋体" w:hAnsi="宋体" w:hint="eastAsia"/>
          <w:szCs w:val="21"/>
        </w:rPr>
        <w:t>当标价等于评标参考价时得</w:t>
      </w:r>
      <w:r w:rsidRPr="00077262">
        <w:rPr>
          <w:rFonts w:ascii="宋体" w:hAnsi="宋体"/>
          <w:szCs w:val="21"/>
        </w:rPr>
        <w:t>100</w:t>
      </w:r>
      <w:r w:rsidRPr="00077262">
        <w:rPr>
          <w:rFonts w:ascii="宋体" w:hAnsi="宋体" w:hint="eastAsia"/>
          <w:szCs w:val="21"/>
        </w:rPr>
        <w:t>分，标价每高于评标参考价</w:t>
      </w:r>
      <w:r w:rsidRPr="00077262">
        <w:rPr>
          <w:rFonts w:ascii="宋体" w:hAnsi="宋体"/>
          <w:szCs w:val="21"/>
        </w:rPr>
        <w:t>1%</w:t>
      </w:r>
      <w:r w:rsidRPr="00077262">
        <w:rPr>
          <w:rFonts w:ascii="宋体" w:hAnsi="宋体" w:hint="eastAsia"/>
          <w:szCs w:val="21"/>
        </w:rPr>
        <w:t>，扣</w:t>
      </w:r>
      <w:r w:rsidRPr="00077262">
        <w:rPr>
          <w:rFonts w:ascii="宋体" w:hAnsi="宋体"/>
          <w:szCs w:val="21"/>
        </w:rPr>
        <w:t>1.5</w:t>
      </w:r>
      <w:r w:rsidRPr="00077262">
        <w:rPr>
          <w:rFonts w:ascii="宋体" w:hAnsi="宋体" w:hint="eastAsia"/>
          <w:szCs w:val="21"/>
        </w:rPr>
        <w:t>分，每低于评标参考价</w:t>
      </w:r>
      <w:r w:rsidRPr="00077262">
        <w:rPr>
          <w:rFonts w:ascii="宋体" w:hAnsi="宋体"/>
          <w:szCs w:val="21"/>
        </w:rPr>
        <w:t>1%</w:t>
      </w:r>
      <w:r w:rsidRPr="00077262">
        <w:rPr>
          <w:rFonts w:ascii="宋体" w:hAnsi="宋体" w:hint="eastAsia"/>
          <w:szCs w:val="21"/>
        </w:rPr>
        <w:t>，扣</w:t>
      </w:r>
      <w:r w:rsidRPr="00077262">
        <w:rPr>
          <w:rFonts w:ascii="宋体" w:hAnsi="宋体"/>
          <w:szCs w:val="21"/>
        </w:rPr>
        <w:t>1</w:t>
      </w:r>
      <w:r w:rsidRPr="00077262">
        <w:rPr>
          <w:rFonts w:ascii="宋体" w:hAnsi="宋体" w:hint="eastAsia"/>
          <w:szCs w:val="21"/>
        </w:rPr>
        <w:t>分，扣至</w:t>
      </w:r>
      <w:r w:rsidRPr="00077262">
        <w:rPr>
          <w:rFonts w:ascii="宋体"/>
          <w:szCs w:val="21"/>
        </w:rPr>
        <w:t>0</w:t>
      </w:r>
      <w:r w:rsidRPr="00077262">
        <w:rPr>
          <w:rFonts w:ascii="宋体" w:hAnsi="宋体" w:hint="eastAsia"/>
          <w:szCs w:val="21"/>
        </w:rPr>
        <w:t>分为止，得出经济分，精确到小数点后两位。</w:t>
      </w:r>
    </w:p>
    <w:p w:rsidR="007E1DA5" w:rsidRPr="00077262" w:rsidRDefault="007E1DA5" w:rsidP="008D01BA">
      <w:pPr>
        <w:pBdr>
          <w:bottom w:val="single" w:sz="6" w:space="1" w:color="auto"/>
        </w:pBdr>
        <w:spacing w:line="360" w:lineRule="auto"/>
        <w:ind w:firstLineChars="200" w:firstLine="422"/>
        <w:rPr>
          <w:rFonts w:ascii="宋体" w:hAnsi="Times New Roman"/>
          <w:szCs w:val="21"/>
        </w:rPr>
      </w:pPr>
      <w:r w:rsidRPr="00077262">
        <w:rPr>
          <w:rFonts w:ascii="Times New Roman" w:hAnsi="Times New Roman" w:hint="eastAsia"/>
          <w:b/>
          <w:szCs w:val="21"/>
        </w:rPr>
        <w:t>现文：</w:t>
      </w:r>
      <w:r w:rsidRPr="00077262">
        <w:rPr>
          <w:rFonts w:ascii="宋体" w:hAnsi="宋体"/>
          <w:szCs w:val="21"/>
        </w:rPr>
        <w:t>45.3</w:t>
      </w:r>
      <w:r w:rsidRPr="00077262">
        <w:rPr>
          <w:rFonts w:ascii="宋体" w:hAnsi="宋体" w:hint="eastAsia"/>
          <w:szCs w:val="21"/>
        </w:rPr>
        <w:t>当标价等于评标参考价时得</w:t>
      </w:r>
      <w:r w:rsidRPr="00077262">
        <w:rPr>
          <w:rFonts w:ascii="宋体" w:hAnsi="宋体"/>
          <w:szCs w:val="21"/>
        </w:rPr>
        <w:t>100</w:t>
      </w:r>
      <w:r w:rsidRPr="00077262">
        <w:rPr>
          <w:rFonts w:ascii="宋体" w:hAnsi="宋体" w:hint="eastAsia"/>
          <w:szCs w:val="21"/>
        </w:rPr>
        <w:t>分，标价每高于评标参考价</w:t>
      </w:r>
      <w:r w:rsidRPr="00077262">
        <w:rPr>
          <w:rFonts w:ascii="宋体" w:hAnsi="宋体"/>
          <w:szCs w:val="21"/>
        </w:rPr>
        <w:t>1%</w:t>
      </w:r>
      <w:r w:rsidRPr="00077262">
        <w:rPr>
          <w:rFonts w:ascii="宋体" w:hAnsi="宋体" w:hint="eastAsia"/>
          <w:szCs w:val="21"/>
        </w:rPr>
        <w:t>，扣</w:t>
      </w:r>
      <w:r w:rsidRPr="00077262">
        <w:rPr>
          <w:rFonts w:ascii="宋体" w:hAnsi="宋体"/>
          <w:szCs w:val="21"/>
          <w:u w:val="single"/>
        </w:rPr>
        <w:t>1</w:t>
      </w:r>
      <w:r w:rsidRPr="00077262">
        <w:rPr>
          <w:rFonts w:ascii="宋体" w:hAnsi="宋体" w:hint="eastAsia"/>
          <w:szCs w:val="21"/>
        </w:rPr>
        <w:t>分，每低于评标参考价</w:t>
      </w:r>
      <w:r w:rsidRPr="00077262">
        <w:rPr>
          <w:rFonts w:ascii="宋体" w:hAnsi="宋体"/>
          <w:szCs w:val="21"/>
        </w:rPr>
        <w:t>1%</w:t>
      </w:r>
      <w:r w:rsidRPr="00077262">
        <w:rPr>
          <w:rFonts w:ascii="宋体" w:hAnsi="宋体" w:hint="eastAsia"/>
          <w:szCs w:val="21"/>
        </w:rPr>
        <w:t>，扣</w:t>
      </w:r>
      <w:r w:rsidRPr="00077262">
        <w:rPr>
          <w:rFonts w:ascii="宋体" w:hAnsi="宋体"/>
          <w:szCs w:val="21"/>
          <w:u w:val="single"/>
        </w:rPr>
        <w:t>0.75</w:t>
      </w:r>
      <w:r w:rsidRPr="00077262">
        <w:rPr>
          <w:rFonts w:ascii="宋体" w:hAnsi="宋体" w:hint="eastAsia"/>
          <w:szCs w:val="21"/>
        </w:rPr>
        <w:t>分，扣至</w:t>
      </w:r>
      <w:r w:rsidRPr="00077262">
        <w:rPr>
          <w:rFonts w:ascii="宋体"/>
          <w:szCs w:val="21"/>
        </w:rPr>
        <w:t>0</w:t>
      </w:r>
      <w:r w:rsidRPr="00077262">
        <w:rPr>
          <w:rFonts w:ascii="宋体" w:hAnsi="宋体" w:hint="eastAsia"/>
          <w:szCs w:val="21"/>
        </w:rPr>
        <w:t>分为止，得出经济分，精确到小数点后两位。</w:t>
      </w:r>
    </w:p>
    <w:p w:rsidR="007E1DA5" w:rsidRPr="00077262" w:rsidRDefault="007E1DA5" w:rsidP="008D01BA">
      <w:pPr>
        <w:spacing w:line="480" w:lineRule="auto"/>
        <w:ind w:firstLineChars="200" w:firstLine="422"/>
        <w:rPr>
          <w:rFonts w:ascii="宋体"/>
          <w:b/>
          <w:szCs w:val="21"/>
        </w:rPr>
      </w:pPr>
      <w:r w:rsidRPr="00077262">
        <w:rPr>
          <w:rFonts w:ascii="宋体" w:hAnsi="宋体" w:hint="eastAsia"/>
          <w:b/>
          <w:szCs w:val="21"/>
        </w:rPr>
        <w:t>条款号：</w:t>
      </w:r>
      <w:r w:rsidRPr="00077262">
        <w:rPr>
          <w:rFonts w:ascii="宋体" w:hAnsi="宋体"/>
          <w:b/>
          <w:szCs w:val="21"/>
        </w:rPr>
        <w:t xml:space="preserve">45.4             </w:t>
      </w:r>
      <w:r w:rsidRPr="00077262">
        <w:rPr>
          <w:rFonts w:ascii="宋体" w:hAnsi="宋体" w:hint="eastAsia"/>
          <w:b/>
          <w:szCs w:val="21"/>
        </w:rPr>
        <w:t>修改类型：修改</w:t>
      </w:r>
    </w:p>
    <w:p w:rsidR="007E1DA5" w:rsidRPr="00077262" w:rsidRDefault="007E1DA5" w:rsidP="008D01BA">
      <w:pPr>
        <w:spacing w:line="360" w:lineRule="auto"/>
        <w:ind w:firstLineChars="200" w:firstLine="422"/>
        <w:rPr>
          <w:rFonts w:ascii="宋体"/>
          <w:szCs w:val="21"/>
        </w:rPr>
      </w:pPr>
      <w:r w:rsidRPr="00077262">
        <w:rPr>
          <w:rFonts w:ascii="宋体" w:hAnsi="宋体" w:hint="eastAsia"/>
          <w:b/>
          <w:szCs w:val="21"/>
        </w:rPr>
        <w:t>原文：</w:t>
      </w:r>
      <w:r w:rsidRPr="00077262">
        <w:rPr>
          <w:rFonts w:ascii="宋体" w:hAnsi="宋体" w:cs="宋体"/>
          <w:kern w:val="0"/>
          <w:szCs w:val="21"/>
        </w:rPr>
        <w:t>45.4</w:t>
      </w:r>
      <w:r w:rsidRPr="00077262">
        <w:rPr>
          <w:rFonts w:ascii="宋体" w:hAnsi="宋体" w:cs="宋体" w:hint="eastAsia"/>
          <w:kern w:val="0"/>
          <w:szCs w:val="21"/>
        </w:rPr>
        <w:t>计算通过技术标有效性审查的投标人总得分。投标人总得分</w:t>
      </w:r>
      <w:r w:rsidRPr="00077262">
        <w:rPr>
          <w:rFonts w:ascii="宋体" w:hAnsi="宋体" w:cs="宋体"/>
          <w:kern w:val="0"/>
          <w:szCs w:val="21"/>
        </w:rPr>
        <w:t>=</w:t>
      </w:r>
      <w:r w:rsidRPr="00077262">
        <w:rPr>
          <w:rFonts w:ascii="宋体" w:hAnsi="宋体" w:cs="宋体" w:hint="eastAsia"/>
          <w:kern w:val="0"/>
          <w:szCs w:val="21"/>
        </w:rPr>
        <w:t>（技术得分×技术得分权重＋经济得分×经济得分权重）×（</w:t>
      </w:r>
      <w:r w:rsidRPr="00077262">
        <w:rPr>
          <w:rFonts w:ascii="宋体" w:hAnsi="宋体" w:cs="宋体"/>
          <w:kern w:val="0"/>
          <w:szCs w:val="21"/>
        </w:rPr>
        <w:t>1-</w:t>
      </w:r>
      <w:r w:rsidRPr="00077262">
        <w:rPr>
          <w:rFonts w:ascii="宋体" w:hAnsi="宋体" w:cs="宋体" w:hint="eastAsia"/>
          <w:kern w:val="0"/>
          <w:szCs w:val="21"/>
        </w:rPr>
        <w:t>综合诚信评价分数权重）＋综合诚信评价排名得分×综合诚信评价分数权重）。技术、经济得分权重按投标须知前附表的规定执行。总得分四舍五入保留两位小数。</w:t>
      </w:r>
    </w:p>
    <w:p w:rsidR="007E1DA5" w:rsidRPr="00077262" w:rsidRDefault="007E1DA5" w:rsidP="008D01BA">
      <w:pPr>
        <w:pBdr>
          <w:bottom w:val="single" w:sz="6" w:space="1" w:color="auto"/>
        </w:pBdr>
        <w:spacing w:line="360" w:lineRule="auto"/>
        <w:ind w:firstLineChars="200" w:firstLine="422"/>
        <w:rPr>
          <w:rFonts w:ascii="宋体" w:hAnsi="Times New Roman"/>
          <w:szCs w:val="21"/>
          <w:u w:val="single"/>
        </w:rPr>
      </w:pPr>
      <w:r w:rsidRPr="00077262">
        <w:rPr>
          <w:rFonts w:ascii="Times New Roman" w:hAnsi="Times New Roman" w:hint="eastAsia"/>
          <w:b/>
          <w:szCs w:val="21"/>
        </w:rPr>
        <w:lastRenderedPageBreak/>
        <w:t>现文：</w:t>
      </w:r>
      <w:r w:rsidRPr="00077262">
        <w:rPr>
          <w:rFonts w:ascii="宋体" w:hAnsi="宋体"/>
          <w:szCs w:val="21"/>
        </w:rPr>
        <w:t>45.4</w:t>
      </w:r>
      <w:r w:rsidRPr="00077262">
        <w:rPr>
          <w:rFonts w:ascii="宋体" w:hAnsi="宋体" w:hint="eastAsia"/>
          <w:szCs w:val="21"/>
        </w:rPr>
        <w:t>计算通过技术标有效性审查的投标人总得分。</w:t>
      </w:r>
      <w:r w:rsidRPr="00077262">
        <w:rPr>
          <w:rFonts w:ascii="宋体" w:hAnsi="宋体" w:hint="eastAsia"/>
          <w:szCs w:val="21"/>
          <w:u w:val="single"/>
        </w:rPr>
        <w:t>投标人总得分</w:t>
      </w:r>
      <w:r w:rsidRPr="00077262">
        <w:rPr>
          <w:rFonts w:ascii="宋体" w:hAnsi="宋体"/>
          <w:szCs w:val="21"/>
          <w:u w:val="single"/>
        </w:rPr>
        <w:t>=</w:t>
      </w:r>
      <w:r w:rsidRPr="00077262">
        <w:rPr>
          <w:rFonts w:ascii="宋体" w:hAnsi="宋体" w:hint="eastAsia"/>
          <w:szCs w:val="21"/>
          <w:u w:val="single"/>
        </w:rPr>
        <w:t>技术得分×技术得分权重</w:t>
      </w:r>
      <w:r w:rsidRPr="00077262">
        <w:rPr>
          <w:rFonts w:ascii="宋体" w:hAnsi="宋体"/>
          <w:szCs w:val="21"/>
          <w:u w:val="single"/>
        </w:rPr>
        <w:t>(20%)</w:t>
      </w:r>
      <w:r w:rsidRPr="00077262">
        <w:rPr>
          <w:rFonts w:ascii="宋体" w:hAnsi="宋体" w:hint="eastAsia"/>
          <w:szCs w:val="21"/>
          <w:u w:val="single"/>
        </w:rPr>
        <w:t>＋经济得分×经济得分权重</w:t>
      </w:r>
      <w:r w:rsidRPr="00077262">
        <w:rPr>
          <w:rFonts w:ascii="宋体" w:hAnsi="宋体"/>
          <w:szCs w:val="21"/>
          <w:u w:val="single"/>
        </w:rPr>
        <w:t>(80%)</w:t>
      </w:r>
      <w:r w:rsidRPr="00077262">
        <w:rPr>
          <w:rFonts w:ascii="宋体" w:hAnsi="宋体" w:hint="eastAsia"/>
          <w:szCs w:val="21"/>
          <w:u w:val="single"/>
        </w:rPr>
        <w:t>。</w:t>
      </w:r>
      <w:r w:rsidRPr="00077262">
        <w:rPr>
          <w:rFonts w:ascii="宋体" w:hAnsi="宋体" w:hint="eastAsia"/>
          <w:szCs w:val="21"/>
        </w:rPr>
        <w:t>技术、经济得分权重按投标须知前附表的规定执行。总得分四舍五入保留两位小数。</w:t>
      </w:r>
      <w:r w:rsidRPr="00077262">
        <w:rPr>
          <w:rFonts w:ascii="宋体" w:hAnsi="宋体" w:hint="eastAsia"/>
          <w:szCs w:val="21"/>
          <w:u w:val="single"/>
        </w:rPr>
        <w:t>总得分相同的，</w:t>
      </w:r>
      <w:r w:rsidRPr="00077262">
        <w:rPr>
          <w:rFonts w:ascii="宋体" w:hAnsi="宋体" w:cs="仿宋" w:hint="eastAsia"/>
          <w:szCs w:val="21"/>
          <w:u w:val="single"/>
        </w:rPr>
        <w:t>以投标报价较低的排前</w:t>
      </w:r>
      <w:r w:rsidRPr="00077262">
        <w:rPr>
          <w:rFonts w:ascii="宋体" w:hAnsi="宋体" w:hint="eastAsia"/>
          <w:szCs w:val="21"/>
          <w:u w:val="single"/>
        </w:rPr>
        <w:t>；总得分及</w:t>
      </w:r>
      <w:r w:rsidRPr="00077262">
        <w:rPr>
          <w:rFonts w:ascii="宋体" w:hAnsi="宋体" w:cs="仿宋" w:hint="eastAsia"/>
          <w:szCs w:val="21"/>
          <w:u w:val="single"/>
        </w:rPr>
        <w:t>投标报价</w:t>
      </w:r>
      <w:r w:rsidRPr="00077262">
        <w:rPr>
          <w:rFonts w:ascii="宋体" w:hAnsi="宋体" w:hint="eastAsia"/>
          <w:szCs w:val="21"/>
          <w:u w:val="single"/>
        </w:rPr>
        <w:t>均相同的，以技术分较高的排前；如仍存在相同情况，则由评标委员会采用记名投票方式，以得票多的优先。</w:t>
      </w:r>
    </w:p>
    <w:p w:rsidR="007E1DA5" w:rsidRPr="00077262" w:rsidRDefault="007E1DA5" w:rsidP="008D01BA">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条款号：附表一</w:t>
      </w:r>
      <w:r w:rsidRPr="00077262">
        <w:rPr>
          <w:rFonts w:ascii="Times New Roman" w:hAnsi="Times New Roman"/>
          <w:b/>
          <w:szCs w:val="21"/>
        </w:rPr>
        <w:t xml:space="preserve"> </w:t>
      </w:r>
      <w:r w:rsidRPr="00077262">
        <w:rPr>
          <w:rFonts w:ascii="Times New Roman" w:hAnsi="Times New Roman" w:hint="eastAsia"/>
          <w:b/>
          <w:szCs w:val="21"/>
        </w:rPr>
        <w:t>《资格审查表》</w:t>
      </w:r>
      <w:r w:rsidRPr="00077262">
        <w:rPr>
          <w:rFonts w:ascii="Times New Roman" w:hAnsi="Times New Roman"/>
          <w:b/>
          <w:szCs w:val="21"/>
        </w:rPr>
        <w:t xml:space="preserve">            </w:t>
      </w:r>
      <w:r w:rsidRPr="00077262">
        <w:rPr>
          <w:rFonts w:ascii="Times New Roman" w:hAnsi="Times New Roman" w:hint="eastAsia"/>
          <w:b/>
          <w:szCs w:val="21"/>
        </w:rPr>
        <w:t>修改类型：修改</w:t>
      </w:r>
    </w:p>
    <w:p w:rsidR="007E1DA5" w:rsidRPr="00077262" w:rsidRDefault="007E1DA5" w:rsidP="008D01BA">
      <w:pP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hint="eastAsia"/>
          <w:szCs w:val="21"/>
        </w:rPr>
        <w:t>见范本</w:t>
      </w:r>
    </w:p>
    <w:p w:rsidR="007E1DA5" w:rsidRPr="00077262" w:rsidRDefault="007E1DA5" w:rsidP="008D01BA">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t>现文：</w:t>
      </w:r>
      <w:r w:rsidRPr="00077262">
        <w:rPr>
          <w:rFonts w:ascii="Times New Roman" w:hAnsi="Times New Roman" w:hint="eastAsia"/>
          <w:szCs w:val="21"/>
        </w:rPr>
        <w:t>见后附（现文：附表一《资格审查表》）</w:t>
      </w:r>
    </w:p>
    <w:p w:rsidR="007E1DA5" w:rsidRPr="00077262" w:rsidRDefault="007E1DA5" w:rsidP="008D01BA">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条款号：附表二</w:t>
      </w:r>
      <w:r w:rsidRPr="00077262">
        <w:rPr>
          <w:rFonts w:ascii="Times New Roman" w:hAnsi="Times New Roman"/>
          <w:b/>
          <w:szCs w:val="21"/>
        </w:rPr>
        <w:t xml:space="preserve"> </w:t>
      </w:r>
      <w:r w:rsidRPr="00077262">
        <w:rPr>
          <w:rFonts w:ascii="Times New Roman" w:hAnsi="Times New Roman" w:hint="eastAsia"/>
          <w:b/>
          <w:szCs w:val="21"/>
        </w:rPr>
        <w:t>《技术标有效性审查表》</w:t>
      </w:r>
      <w:r w:rsidRPr="00077262">
        <w:rPr>
          <w:rFonts w:ascii="Times New Roman" w:hAnsi="Times New Roman"/>
          <w:b/>
          <w:szCs w:val="21"/>
        </w:rPr>
        <w:t xml:space="preserve">     </w:t>
      </w:r>
      <w:r w:rsidRPr="00077262">
        <w:rPr>
          <w:rFonts w:ascii="Times New Roman" w:hAnsi="Times New Roman" w:hint="eastAsia"/>
          <w:b/>
          <w:szCs w:val="21"/>
        </w:rPr>
        <w:t>修改类型：修改</w:t>
      </w:r>
    </w:p>
    <w:p w:rsidR="007E1DA5" w:rsidRPr="00077262" w:rsidRDefault="007E1DA5" w:rsidP="008D01BA">
      <w:pPr>
        <w:pBdr>
          <w:bottom w:val="single" w:sz="6" w:space="1" w:color="auto"/>
        </w:pBdr>
        <w:spacing w:line="360" w:lineRule="auto"/>
        <w:ind w:firstLineChars="200" w:firstLine="422"/>
        <w:rPr>
          <w:rFonts w:ascii="Times New Roman" w:hAnsi="Times New Roman"/>
          <w:szCs w:val="21"/>
        </w:rPr>
      </w:pPr>
      <w:r w:rsidRPr="00077262">
        <w:rPr>
          <w:rFonts w:ascii="Times New Roman" w:hAnsi="Times New Roman" w:hint="eastAsia"/>
          <w:b/>
          <w:szCs w:val="21"/>
        </w:rPr>
        <w:t>原文：</w:t>
      </w:r>
      <w:r w:rsidRPr="00077262">
        <w:rPr>
          <w:rFonts w:ascii="Times New Roman" w:hAnsi="Times New Roman" w:hint="eastAsia"/>
          <w:szCs w:val="21"/>
        </w:rPr>
        <w:t>见范本</w:t>
      </w:r>
    </w:p>
    <w:p w:rsidR="007E1DA5" w:rsidRPr="00077262" w:rsidRDefault="007E1DA5" w:rsidP="008D01BA">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t>现文：</w:t>
      </w:r>
      <w:r w:rsidRPr="00077262">
        <w:rPr>
          <w:rFonts w:ascii="Times New Roman" w:hAnsi="Times New Roman" w:hint="eastAsia"/>
          <w:szCs w:val="21"/>
        </w:rPr>
        <w:t>见后附（现文：附表二《技术标有效性审查表》）</w:t>
      </w:r>
    </w:p>
    <w:p w:rsidR="007E1DA5" w:rsidRPr="00077262" w:rsidRDefault="007E1DA5" w:rsidP="008D01BA">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条款号：附表三</w:t>
      </w:r>
      <w:r w:rsidRPr="00077262">
        <w:rPr>
          <w:rFonts w:ascii="Times New Roman" w:hAnsi="Times New Roman"/>
          <w:b/>
          <w:szCs w:val="21"/>
        </w:rPr>
        <w:t xml:space="preserve"> </w:t>
      </w:r>
      <w:r w:rsidRPr="00077262">
        <w:rPr>
          <w:rFonts w:ascii="Times New Roman" w:hAnsi="Times New Roman" w:hint="eastAsia"/>
          <w:b/>
          <w:szCs w:val="21"/>
        </w:rPr>
        <w:t>《经济标有效性审查表》</w:t>
      </w:r>
      <w:r w:rsidRPr="00077262">
        <w:rPr>
          <w:rFonts w:ascii="Times New Roman" w:hAnsi="Times New Roman"/>
          <w:b/>
          <w:szCs w:val="21"/>
        </w:rPr>
        <w:t xml:space="preserve">     </w:t>
      </w:r>
      <w:r w:rsidRPr="00077262">
        <w:rPr>
          <w:rFonts w:ascii="Times New Roman" w:hAnsi="Times New Roman" w:hint="eastAsia"/>
          <w:b/>
          <w:szCs w:val="21"/>
        </w:rPr>
        <w:t>修改类型：修改</w:t>
      </w:r>
    </w:p>
    <w:p w:rsidR="007E1DA5" w:rsidRPr="00077262" w:rsidRDefault="007E1DA5" w:rsidP="008D01BA">
      <w:pP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hint="eastAsia"/>
          <w:szCs w:val="21"/>
        </w:rPr>
        <w:t>见范本</w:t>
      </w:r>
    </w:p>
    <w:p w:rsidR="007E1DA5" w:rsidRPr="00077262" w:rsidRDefault="007E1DA5" w:rsidP="008D01BA">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t>现文：</w:t>
      </w:r>
      <w:r w:rsidRPr="00077262">
        <w:rPr>
          <w:rFonts w:ascii="Times New Roman" w:hAnsi="Times New Roman" w:hint="eastAsia"/>
          <w:szCs w:val="21"/>
        </w:rPr>
        <w:t>见后附（现文：附表三《经济标有效性审查表》）</w:t>
      </w:r>
    </w:p>
    <w:p w:rsidR="007E1DA5" w:rsidRPr="00077262" w:rsidRDefault="007E1DA5" w:rsidP="008D01BA">
      <w:pPr>
        <w:spacing w:line="360" w:lineRule="auto"/>
        <w:ind w:firstLineChars="200" w:firstLine="422"/>
        <w:rPr>
          <w:rFonts w:ascii="Times New Roman" w:hAnsi="Times New Roman"/>
          <w:b/>
          <w:szCs w:val="21"/>
        </w:rPr>
      </w:pPr>
      <w:r w:rsidRPr="00077262">
        <w:rPr>
          <w:rFonts w:ascii="Times New Roman" w:hAnsi="Times New Roman" w:hint="eastAsia"/>
          <w:b/>
          <w:szCs w:val="21"/>
        </w:rPr>
        <w:t>条款号：附表四《技术标详细审查评分表》</w:t>
      </w:r>
      <w:r w:rsidRPr="00077262">
        <w:rPr>
          <w:rFonts w:ascii="Times New Roman" w:hAnsi="Times New Roman"/>
          <w:b/>
          <w:szCs w:val="21"/>
        </w:rPr>
        <w:t xml:space="preserve">     </w:t>
      </w:r>
      <w:r w:rsidRPr="00077262">
        <w:rPr>
          <w:rFonts w:ascii="Times New Roman" w:hAnsi="Times New Roman" w:hint="eastAsia"/>
          <w:b/>
          <w:szCs w:val="21"/>
        </w:rPr>
        <w:t>修改类型：修改</w:t>
      </w:r>
    </w:p>
    <w:p w:rsidR="007E1DA5" w:rsidRPr="00077262" w:rsidRDefault="007E1DA5" w:rsidP="008D01BA">
      <w:pPr>
        <w:spacing w:line="360" w:lineRule="auto"/>
        <w:ind w:firstLineChars="200" w:firstLine="422"/>
        <w:rPr>
          <w:rFonts w:ascii="Times New Roman" w:hAnsi="Times New Roman"/>
          <w:b/>
          <w:szCs w:val="21"/>
        </w:rPr>
      </w:pPr>
      <w:r w:rsidRPr="00077262">
        <w:rPr>
          <w:rFonts w:ascii="Times New Roman" w:hAnsi="Times New Roman" w:hint="eastAsia"/>
          <w:b/>
          <w:szCs w:val="21"/>
        </w:rPr>
        <w:t>原文：</w:t>
      </w:r>
      <w:r w:rsidRPr="00077262">
        <w:rPr>
          <w:rFonts w:ascii="Times New Roman" w:hAnsi="Times New Roman" w:hint="eastAsia"/>
          <w:szCs w:val="21"/>
        </w:rPr>
        <w:t>见范本</w:t>
      </w:r>
    </w:p>
    <w:p w:rsidR="007E1DA5" w:rsidRPr="00077262" w:rsidRDefault="007E1DA5" w:rsidP="008D01BA">
      <w:pPr>
        <w:pBdr>
          <w:bottom w:val="single" w:sz="6" w:space="1" w:color="auto"/>
        </w:pBdr>
        <w:spacing w:line="360" w:lineRule="auto"/>
        <w:ind w:firstLineChars="200" w:firstLine="422"/>
        <w:rPr>
          <w:rFonts w:ascii="Times New Roman" w:hAnsi="Times New Roman"/>
        </w:rPr>
      </w:pPr>
      <w:r w:rsidRPr="00077262">
        <w:rPr>
          <w:rFonts w:ascii="Times New Roman" w:hAnsi="Times New Roman" w:hint="eastAsia"/>
          <w:b/>
          <w:szCs w:val="21"/>
        </w:rPr>
        <w:t>现文：</w:t>
      </w:r>
      <w:r w:rsidRPr="00077262">
        <w:rPr>
          <w:rFonts w:ascii="Times New Roman" w:hAnsi="Times New Roman" w:hint="eastAsia"/>
          <w:szCs w:val="21"/>
        </w:rPr>
        <w:t>见后附（现文：附表四《技术标详细审查评分表》）</w:t>
      </w:r>
    </w:p>
    <w:p w:rsidR="007E1DA5" w:rsidRPr="00077262" w:rsidRDefault="007E1DA5" w:rsidP="005C2628">
      <w:pPr>
        <w:spacing w:line="360" w:lineRule="auto"/>
        <w:ind w:firstLineChars="100" w:firstLine="211"/>
        <w:rPr>
          <w:b/>
          <w:szCs w:val="21"/>
        </w:rPr>
      </w:pPr>
      <w:r w:rsidRPr="00077262">
        <w:rPr>
          <w:rFonts w:hint="eastAsia"/>
          <w:b/>
          <w:szCs w:val="21"/>
        </w:rPr>
        <w:t>注：以上修改，仅限于本范本中有可供选择条款的情形。</w:t>
      </w:r>
    </w:p>
    <w:p w:rsidR="007E1DA5" w:rsidRPr="00077262" w:rsidRDefault="007E1DA5" w:rsidP="005C2628">
      <w:pPr>
        <w:spacing w:line="360" w:lineRule="auto"/>
      </w:pPr>
      <w:r w:rsidRPr="00077262">
        <w:rPr>
          <w:rFonts w:hint="eastAsia"/>
          <w:b/>
          <w:szCs w:val="21"/>
        </w:rPr>
        <w:t>（以下无正文）</w:t>
      </w:r>
    </w:p>
    <w:p w:rsidR="007E1DA5" w:rsidRPr="00077262" w:rsidRDefault="007E1DA5" w:rsidP="005C2628">
      <w:pPr>
        <w:spacing w:line="360" w:lineRule="auto"/>
        <w:ind w:firstLine="420"/>
        <w:rPr>
          <w:rFonts w:ascii="Times New Roman" w:hAnsi="Times New Roman"/>
          <w:szCs w:val="20"/>
        </w:rPr>
      </w:pPr>
      <w:r w:rsidRPr="00077262">
        <w:rPr>
          <w:rFonts w:ascii="Times New Roman" w:hAnsi="Times New Roman"/>
          <w:szCs w:val="20"/>
        </w:rPr>
        <w:br w:type="page"/>
      </w:r>
    </w:p>
    <w:p w:rsidR="007E1DA5" w:rsidRPr="00077262" w:rsidRDefault="007E1DA5" w:rsidP="005C2628">
      <w:pPr>
        <w:keepNext/>
        <w:keepLines/>
        <w:spacing w:before="120" w:after="120" w:line="415" w:lineRule="auto"/>
        <w:ind w:left="454" w:firstLine="525"/>
        <w:jc w:val="center"/>
        <w:outlineLvl w:val="1"/>
        <w:rPr>
          <w:rFonts w:ascii="Arial" w:hAnsi="Arial"/>
          <w:b/>
          <w:sz w:val="24"/>
          <w:szCs w:val="24"/>
        </w:rPr>
      </w:pPr>
      <w:bookmarkStart w:id="23" w:name="_Toc2272556"/>
      <w:bookmarkStart w:id="24" w:name="_Toc133328914"/>
      <w:r w:rsidRPr="00077262">
        <w:rPr>
          <w:rFonts w:ascii="Arial" w:hAnsi="Arial" w:hint="eastAsia"/>
          <w:b/>
          <w:sz w:val="24"/>
          <w:szCs w:val="24"/>
        </w:rPr>
        <w:t>二、开标、评标及定标办法</w:t>
      </w:r>
      <w:r w:rsidRPr="00077262">
        <w:rPr>
          <w:rFonts w:ascii="Arial" w:hAnsi="Arial" w:hint="eastAsia"/>
          <w:b/>
          <w:sz w:val="24"/>
          <w:szCs w:val="30"/>
        </w:rPr>
        <w:t>通用条款</w:t>
      </w:r>
      <w:bookmarkEnd w:id="23"/>
      <w:bookmarkEnd w:id="24"/>
    </w:p>
    <w:p w:rsidR="007E1DA5" w:rsidRPr="00077262" w:rsidRDefault="007E1DA5" w:rsidP="005C2628">
      <w:pPr>
        <w:widowControl/>
        <w:spacing w:before="156" w:beforeAutospacing="1" w:after="156" w:afterAutospacing="1"/>
        <w:ind w:firstLineChars="200" w:firstLine="540"/>
        <w:jc w:val="left"/>
        <w:outlineLvl w:val="2"/>
        <w:rPr>
          <w:rFonts w:ascii="宋体" w:cs="宋体"/>
          <w:kern w:val="0"/>
          <w:sz w:val="27"/>
          <w:szCs w:val="27"/>
        </w:rPr>
      </w:pPr>
      <w:bookmarkStart w:id="25" w:name="_Toc2272557"/>
      <w:bookmarkStart w:id="26" w:name="_Toc133328915"/>
      <w:r w:rsidRPr="00077262">
        <w:rPr>
          <w:rFonts w:ascii="宋体" w:hAnsi="宋体" w:cs="宋体" w:hint="eastAsia"/>
          <w:kern w:val="0"/>
          <w:sz w:val="27"/>
          <w:szCs w:val="27"/>
        </w:rPr>
        <w:t>（一）总则</w:t>
      </w:r>
      <w:bookmarkEnd w:id="25"/>
      <w:bookmarkEnd w:id="26"/>
    </w:p>
    <w:p w:rsidR="007E1DA5" w:rsidRPr="00077262" w:rsidRDefault="007E1DA5" w:rsidP="005C2628">
      <w:pPr>
        <w:spacing w:line="360" w:lineRule="auto"/>
        <w:ind w:firstLineChars="200" w:firstLine="480"/>
        <w:rPr>
          <w:rFonts w:ascii="宋体"/>
          <w:b/>
          <w:sz w:val="24"/>
          <w:szCs w:val="24"/>
        </w:rPr>
      </w:pPr>
      <w:r w:rsidRPr="00077262">
        <w:rPr>
          <w:rFonts w:ascii="宋体" w:hAnsi="宋体"/>
          <w:sz w:val="24"/>
          <w:szCs w:val="24"/>
        </w:rPr>
        <w:t xml:space="preserve">35 </w:t>
      </w:r>
      <w:r w:rsidRPr="00077262">
        <w:rPr>
          <w:rFonts w:ascii="宋体" w:hAnsi="宋体" w:hint="eastAsia"/>
          <w:sz w:val="24"/>
          <w:szCs w:val="24"/>
        </w:rPr>
        <w:t>开标、评标及定标所依据的规则</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35.1</w:t>
      </w:r>
      <w:r w:rsidRPr="00077262">
        <w:rPr>
          <w:rFonts w:ascii="宋体" w:hAnsi="宋体" w:hint="eastAsia"/>
          <w:sz w:val="24"/>
          <w:szCs w:val="24"/>
        </w:rPr>
        <w:t>《中华人民共和国招标投标法》；</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35.2</w:t>
      </w:r>
      <w:r w:rsidRPr="00077262">
        <w:rPr>
          <w:rFonts w:ascii="宋体" w:hAnsi="宋体" w:hint="eastAsia"/>
          <w:sz w:val="24"/>
          <w:szCs w:val="24"/>
        </w:rPr>
        <w:t>《中华人民共和国招标投标法实施条例》；</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35.3</w:t>
      </w:r>
      <w:r w:rsidRPr="00077262">
        <w:rPr>
          <w:rFonts w:ascii="宋体" w:hAnsi="宋体" w:hint="eastAsia"/>
          <w:sz w:val="24"/>
          <w:szCs w:val="24"/>
        </w:rPr>
        <w:t>《评标委员会和评标方法暂行规定》（七部委第</w:t>
      </w:r>
      <w:r w:rsidRPr="00077262">
        <w:rPr>
          <w:rFonts w:ascii="宋体" w:hAnsi="宋体"/>
          <w:sz w:val="24"/>
          <w:szCs w:val="24"/>
        </w:rPr>
        <w:t>12</w:t>
      </w:r>
      <w:r w:rsidRPr="00077262">
        <w:rPr>
          <w:rFonts w:ascii="宋体" w:hAnsi="宋体" w:hint="eastAsia"/>
          <w:sz w:val="24"/>
          <w:szCs w:val="24"/>
        </w:rPr>
        <w:t>号令）</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35.4</w:t>
      </w:r>
      <w:r w:rsidRPr="00077262">
        <w:rPr>
          <w:rFonts w:ascii="宋体" w:hAnsi="宋体" w:hint="eastAsia"/>
          <w:sz w:val="24"/>
          <w:szCs w:val="24"/>
        </w:rPr>
        <w:t>《工程建设项目施工招标投标办法》（七部委</w:t>
      </w:r>
      <w:r w:rsidRPr="00077262">
        <w:rPr>
          <w:rFonts w:ascii="宋体" w:hAnsi="宋体"/>
          <w:sz w:val="24"/>
          <w:szCs w:val="24"/>
        </w:rPr>
        <w:t>2003</w:t>
      </w:r>
      <w:r w:rsidRPr="00077262">
        <w:rPr>
          <w:rFonts w:ascii="宋体" w:hAnsi="宋体" w:hint="eastAsia"/>
          <w:sz w:val="24"/>
          <w:szCs w:val="24"/>
        </w:rPr>
        <w:t>年第</w:t>
      </w:r>
      <w:r w:rsidRPr="00077262">
        <w:rPr>
          <w:rFonts w:ascii="宋体" w:hAnsi="宋体"/>
          <w:sz w:val="24"/>
          <w:szCs w:val="24"/>
        </w:rPr>
        <w:t>30</w:t>
      </w:r>
      <w:r w:rsidRPr="00077262">
        <w:rPr>
          <w:rFonts w:ascii="宋体" w:hAnsi="宋体" w:hint="eastAsia"/>
          <w:sz w:val="24"/>
          <w:szCs w:val="24"/>
        </w:rPr>
        <w:t>号令）</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35.5</w:t>
      </w:r>
      <w:r w:rsidRPr="00077262">
        <w:rPr>
          <w:rFonts w:ascii="宋体" w:hAnsi="宋体" w:hint="eastAsia"/>
          <w:sz w:val="24"/>
          <w:szCs w:val="24"/>
        </w:rPr>
        <w:t>《广东省实施〈中华人民共和国招标投标法〉办法》；</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35.6</w:t>
      </w:r>
      <w:r w:rsidRPr="00077262">
        <w:rPr>
          <w:rFonts w:ascii="宋体" w:hAnsi="宋体" w:hint="eastAsia"/>
          <w:sz w:val="24"/>
          <w:szCs w:val="24"/>
        </w:rPr>
        <w:t>《房屋建筑和市政基础设施工程施工招标投标管理办法》（建设部令第</w:t>
      </w:r>
      <w:r w:rsidRPr="00077262">
        <w:rPr>
          <w:rFonts w:ascii="宋体" w:hAnsi="宋体"/>
          <w:sz w:val="24"/>
          <w:szCs w:val="24"/>
        </w:rPr>
        <w:t>89</w:t>
      </w:r>
      <w:r w:rsidRPr="00077262">
        <w:rPr>
          <w:rFonts w:ascii="宋体" w:hAnsi="宋体" w:hint="eastAsia"/>
          <w:sz w:val="24"/>
          <w:szCs w:val="24"/>
        </w:rPr>
        <w:t>号）</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35.7</w:t>
      </w:r>
      <w:r w:rsidRPr="00077262">
        <w:rPr>
          <w:rFonts w:ascii="宋体" w:hAnsi="宋体" w:hint="eastAsia"/>
          <w:sz w:val="24"/>
          <w:szCs w:val="24"/>
        </w:rPr>
        <w:t>《广东省加强建设工程招标投标监督管理的若干规定》（粤发</w:t>
      </w:r>
      <w:r w:rsidRPr="00077262">
        <w:rPr>
          <w:rFonts w:ascii="宋体" w:hAnsi="宋体"/>
          <w:sz w:val="24"/>
          <w:szCs w:val="24"/>
        </w:rPr>
        <w:t>[2004]4</w:t>
      </w:r>
      <w:r w:rsidRPr="00077262">
        <w:rPr>
          <w:rFonts w:ascii="宋体" w:hAnsi="宋体" w:hint="eastAsia"/>
          <w:sz w:val="24"/>
          <w:szCs w:val="24"/>
        </w:rPr>
        <w:t>号）；</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35.8</w:t>
      </w:r>
      <w:r w:rsidRPr="00077262">
        <w:rPr>
          <w:rFonts w:ascii="宋体" w:hAnsi="宋体" w:hint="eastAsia"/>
          <w:sz w:val="24"/>
          <w:szCs w:val="24"/>
        </w:rPr>
        <w:t>《广州市工程建设项目招标投标管理办法》（穗府办规〔</w:t>
      </w:r>
      <w:r w:rsidRPr="00077262">
        <w:rPr>
          <w:rFonts w:ascii="宋体" w:hAnsi="宋体"/>
          <w:sz w:val="24"/>
          <w:szCs w:val="24"/>
        </w:rPr>
        <w:t>2017</w:t>
      </w:r>
      <w:r w:rsidRPr="00077262">
        <w:rPr>
          <w:rFonts w:ascii="宋体" w:hAnsi="宋体" w:hint="eastAsia"/>
          <w:sz w:val="24"/>
          <w:szCs w:val="24"/>
        </w:rPr>
        <w:t>〕</w:t>
      </w:r>
      <w:r w:rsidRPr="00077262">
        <w:rPr>
          <w:rFonts w:ascii="宋体" w:hAnsi="宋体"/>
          <w:sz w:val="24"/>
          <w:szCs w:val="24"/>
        </w:rPr>
        <w:t>5</w:t>
      </w:r>
      <w:r w:rsidRPr="00077262">
        <w:rPr>
          <w:rFonts w:ascii="宋体" w:hAnsi="宋体" w:hint="eastAsia"/>
          <w:sz w:val="24"/>
          <w:szCs w:val="24"/>
        </w:rPr>
        <w:t>号）。</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35.9</w:t>
      </w:r>
      <w:r w:rsidRPr="00077262">
        <w:rPr>
          <w:rFonts w:ascii="宋体" w:hAnsi="宋体" w:hint="eastAsia"/>
          <w:sz w:val="24"/>
          <w:szCs w:val="24"/>
        </w:rPr>
        <w:t>本项目招标文件。</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36</w:t>
      </w:r>
      <w:r w:rsidRPr="00077262">
        <w:rPr>
          <w:rFonts w:ascii="宋体" w:hAnsi="宋体" w:hint="eastAsia"/>
          <w:sz w:val="24"/>
          <w:szCs w:val="24"/>
        </w:rPr>
        <w:t>．开标</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 xml:space="preserve">36.1 </w:t>
      </w:r>
      <w:r w:rsidRPr="00077262">
        <w:rPr>
          <w:rFonts w:ascii="宋体" w:hAnsi="宋体" w:hint="eastAsia"/>
          <w:sz w:val="24"/>
          <w:szCs w:val="24"/>
        </w:rPr>
        <w:t>招标人按投标须知前附表第</w:t>
      </w:r>
      <w:r w:rsidRPr="00077262">
        <w:rPr>
          <w:rFonts w:ascii="宋体" w:hAnsi="宋体"/>
          <w:sz w:val="24"/>
          <w:szCs w:val="24"/>
        </w:rPr>
        <w:t>18</w:t>
      </w:r>
      <w:r w:rsidRPr="00077262">
        <w:rPr>
          <w:rFonts w:ascii="宋体" w:hAnsi="宋体" w:hint="eastAsia"/>
          <w:sz w:val="24"/>
          <w:szCs w:val="24"/>
        </w:rPr>
        <w:t>项所规定的时间和地点公开开标，并邀请所有投标人参加。截标后，开标开始时间因故推迟的，相关评标信息仍以原定的开标开始时间的信息为准。</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 xml:space="preserve">36.2 </w:t>
      </w:r>
      <w:r w:rsidRPr="00077262">
        <w:rPr>
          <w:rFonts w:ascii="宋体" w:hAnsi="宋体" w:hint="eastAsia"/>
          <w:sz w:val="24"/>
          <w:szCs w:val="24"/>
        </w:rPr>
        <w:t>招标人在招标文件要求提交投标文件的截止时间前收到的投标文件，开标时都当众予以解密、公布。</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36.3</w:t>
      </w:r>
      <w:r w:rsidRPr="00077262">
        <w:rPr>
          <w:rFonts w:ascii="宋体" w:hAnsi="宋体" w:hint="eastAsia"/>
          <w:sz w:val="24"/>
          <w:szCs w:val="24"/>
        </w:rPr>
        <w:t>根据投标须知前附表第</w:t>
      </w:r>
      <w:r w:rsidRPr="00077262">
        <w:rPr>
          <w:rFonts w:ascii="宋体" w:hAnsi="宋体"/>
          <w:sz w:val="24"/>
          <w:szCs w:val="24"/>
        </w:rPr>
        <w:t>19</w:t>
      </w:r>
      <w:r w:rsidRPr="00077262">
        <w:rPr>
          <w:rFonts w:ascii="宋体" w:hAnsi="宋体" w:hint="eastAsia"/>
          <w:sz w:val="24"/>
          <w:szCs w:val="24"/>
        </w:rPr>
        <w:t>项，如需抽取某一种评标办法供评标时使用的，应在开标前抽取。首先对招标文件中约定的若干种评标方法进行编号，再随机抽取某一编号，该编号所对应的评标办法供评标时使用。</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36.4</w:t>
      </w:r>
      <w:r w:rsidRPr="00077262">
        <w:rPr>
          <w:rFonts w:ascii="宋体" w:hAnsi="宋体" w:hint="eastAsia"/>
          <w:sz w:val="24"/>
          <w:szCs w:val="24"/>
        </w:rPr>
        <w:t>若递交投标文件的投标人不足</w:t>
      </w:r>
      <w:r w:rsidRPr="00077262">
        <w:rPr>
          <w:rFonts w:ascii="宋体" w:hAnsi="宋体"/>
          <w:sz w:val="24"/>
          <w:szCs w:val="24"/>
        </w:rPr>
        <w:t>3</w:t>
      </w:r>
      <w:r w:rsidRPr="00077262">
        <w:rPr>
          <w:rFonts w:ascii="宋体" w:hAnsi="宋体" w:hint="eastAsia"/>
          <w:sz w:val="24"/>
          <w:szCs w:val="24"/>
        </w:rPr>
        <w:t>家，则重新组织招标。（当</w:t>
      </w:r>
      <w:r w:rsidRPr="00077262">
        <w:rPr>
          <w:rFonts w:ascii="宋体" w:hAnsi="宋体"/>
          <w:sz w:val="24"/>
          <w:szCs w:val="24"/>
        </w:rPr>
        <w:t>N</w:t>
      </w:r>
      <w:r w:rsidRPr="00077262">
        <w:rPr>
          <w:rFonts w:ascii="宋体" w:hAnsi="宋体" w:hint="eastAsia"/>
          <w:sz w:val="24"/>
          <w:szCs w:val="24"/>
        </w:rPr>
        <w:t>个标段同时招标且不允许兼中时，若有效投标人不足</w:t>
      </w:r>
      <w:r w:rsidRPr="00077262">
        <w:rPr>
          <w:rFonts w:ascii="宋体" w:hAnsi="宋体"/>
          <w:sz w:val="24"/>
          <w:szCs w:val="24"/>
        </w:rPr>
        <w:t>N+2</w:t>
      </w:r>
      <w:r w:rsidRPr="00077262">
        <w:rPr>
          <w:rFonts w:ascii="宋体" w:hAnsi="宋体" w:hint="eastAsia"/>
          <w:sz w:val="24"/>
          <w:szCs w:val="24"/>
        </w:rPr>
        <w:t>家，则重新组织招标）</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36.5</w:t>
      </w:r>
      <w:r w:rsidRPr="00077262">
        <w:rPr>
          <w:rFonts w:ascii="宋体" w:hAnsi="宋体" w:hint="eastAsia"/>
          <w:sz w:val="24"/>
        </w:rPr>
        <w:t>按下列程序进行开标：</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36.5.1</w:t>
      </w:r>
      <w:r w:rsidRPr="00077262">
        <w:rPr>
          <w:rFonts w:ascii="宋体" w:hAnsi="宋体" w:hint="eastAsia"/>
          <w:sz w:val="24"/>
        </w:rPr>
        <w:t>在投标截止时间后半小时内，投标人通过</w:t>
      </w:r>
      <w:r w:rsidRPr="00077262">
        <w:rPr>
          <w:sz w:val="24"/>
          <w:szCs w:val="24"/>
          <w:u w:val="single"/>
        </w:rPr>
        <w:t xml:space="preserve">        </w:t>
      </w:r>
      <w:r w:rsidRPr="00077262">
        <w:rPr>
          <w:rFonts w:ascii="宋体" w:hAnsi="宋体" w:hint="eastAsia"/>
          <w:sz w:val="24"/>
          <w:szCs w:val="24"/>
        </w:rPr>
        <w:t>交易平台</w:t>
      </w:r>
      <w:r w:rsidRPr="00077262">
        <w:rPr>
          <w:rFonts w:ascii="宋体" w:hAnsi="宋体" w:hint="eastAsia"/>
          <w:sz w:val="24"/>
        </w:rPr>
        <w:t>对已递交的电子投标文件进行解密。投标人完成解密后，再由招标人进行解密</w:t>
      </w:r>
      <w:r w:rsidRPr="00077262">
        <w:rPr>
          <w:rFonts w:ascii="宋体" w:hAnsi="宋体" w:hint="eastAsia"/>
          <w:strike/>
          <w:sz w:val="24"/>
        </w:rPr>
        <w:t>（如有项目负责人签到环节，应在项目负责人签到完成后，招标人再进行解密）</w:t>
      </w:r>
      <w:r w:rsidRPr="00077262">
        <w:rPr>
          <w:rFonts w:ascii="宋体" w:hAnsi="宋体" w:hint="eastAsia"/>
          <w:sz w:val="24"/>
        </w:rPr>
        <w:t>。解密完成后，公布招标项目名称、投标人名称、投标保证金的递交情况、投标报价、工期及其他内容；</w:t>
      </w:r>
    </w:p>
    <w:p w:rsidR="007E1DA5" w:rsidRPr="00077262" w:rsidRDefault="007E1DA5" w:rsidP="005C2628">
      <w:pPr>
        <w:spacing w:line="360" w:lineRule="auto"/>
        <w:ind w:firstLineChars="200" w:firstLine="480"/>
        <w:rPr>
          <w:rFonts w:ascii="宋体"/>
          <w:sz w:val="24"/>
        </w:rPr>
      </w:pPr>
      <w:r w:rsidRPr="00077262">
        <w:rPr>
          <w:rFonts w:ascii="宋体" w:hAnsi="宋体"/>
          <w:sz w:val="24"/>
        </w:rPr>
        <w:lastRenderedPageBreak/>
        <w:t>36.5.2</w:t>
      </w:r>
      <w:r w:rsidRPr="00077262">
        <w:rPr>
          <w:rFonts w:ascii="宋体" w:hAnsi="宋体" w:hint="eastAsia"/>
          <w:sz w:val="24"/>
        </w:rPr>
        <w:t>备用光盘的读取按投标须知前附表第</w:t>
      </w:r>
      <w:r w:rsidRPr="00077262">
        <w:rPr>
          <w:rFonts w:ascii="宋体" w:hAnsi="宋体"/>
          <w:sz w:val="24"/>
        </w:rPr>
        <w:t>36</w:t>
      </w:r>
      <w:r w:rsidRPr="00077262">
        <w:rPr>
          <w:rFonts w:ascii="宋体" w:hAnsi="宋体" w:hint="eastAsia"/>
          <w:sz w:val="24"/>
        </w:rPr>
        <w:t>项的规定执行；</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36.5.3</w:t>
      </w:r>
      <w:r w:rsidRPr="00077262">
        <w:rPr>
          <w:rFonts w:ascii="宋体" w:hAnsi="宋体" w:hint="eastAsia"/>
          <w:sz w:val="24"/>
        </w:rPr>
        <w:t>投标人代表、招标人代表、监标人、记录人等有关人员在开标记录上签字确认；若有关人员不签字的，不影响开标程序；</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36.5.4</w:t>
      </w:r>
      <w:r w:rsidRPr="00077262">
        <w:rPr>
          <w:rFonts w:ascii="宋体" w:hAnsi="宋体" w:hint="eastAsia"/>
          <w:sz w:val="24"/>
        </w:rPr>
        <w:t>开标结束。</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36.6</w:t>
      </w:r>
      <w:r w:rsidRPr="00077262">
        <w:rPr>
          <w:rFonts w:ascii="宋体" w:hAnsi="宋体" w:hint="eastAsia"/>
          <w:sz w:val="24"/>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7E1DA5" w:rsidRPr="00077262" w:rsidRDefault="007E1DA5" w:rsidP="005C2628">
      <w:pPr>
        <w:spacing w:line="360" w:lineRule="auto"/>
        <w:ind w:firstLineChars="200" w:firstLine="480"/>
        <w:rPr>
          <w:rFonts w:ascii="宋体"/>
          <w:sz w:val="24"/>
        </w:rPr>
      </w:pPr>
      <w:r w:rsidRPr="00077262">
        <w:rPr>
          <w:rFonts w:ascii="宋体" w:hAnsi="宋体"/>
          <w:sz w:val="24"/>
        </w:rPr>
        <w:t>36.7</w:t>
      </w:r>
      <w:r w:rsidRPr="00077262">
        <w:rPr>
          <w:rFonts w:ascii="宋体" w:hAnsi="宋体" w:hint="eastAsia"/>
          <w:sz w:val="24"/>
        </w:rPr>
        <w:t>开标时，两个（含两个）以上的投标人加密打包投标文件电脑机器特征码一致的，不参与下一程序，并由评标委员会否决其投标。</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37</w:t>
      </w:r>
      <w:r w:rsidRPr="00077262">
        <w:rPr>
          <w:rFonts w:ascii="宋体" w:hAnsi="宋体" w:hint="eastAsia"/>
          <w:sz w:val="24"/>
          <w:szCs w:val="24"/>
        </w:rPr>
        <w:t>．评标</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37.1</w:t>
      </w:r>
      <w:r w:rsidRPr="00077262">
        <w:rPr>
          <w:rFonts w:ascii="宋体" w:hAnsi="宋体" w:hint="eastAsia"/>
          <w:sz w:val="24"/>
          <w:szCs w:val="24"/>
        </w:rPr>
        <w:t>评标委员会由招标人依法组建。</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37.2</w:t>
      </w:r>
      <w:r w:rsidRPr="00077262">
        <w:rPr>
          <w:rFonts w:ascii="宋体" w:hAnsi="宋体" w:hint="eastAsia"/>
          <w:sz w:val="24"/>
          <w:szCs w:val="24"/>
        </w:rPr>
        <w:t>评标委员会的职责及守则：</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37.2.1</w:t>
      </w:r>
      <w:r w:rsidRPr="00077262">
        <w:rPr>
          <w:rFonts w:ascii="宋体" w:hAnsi="宋体" w:hint="eastAsia"/>
          <w:sz w:val="24"/>
          <w:szCs w:val="24"/>
        </w:rPr>
        <w:t>根据评标细则，对</w:t>
      </w:r>
      <w:r w:rsidRPr="00077262">
        <w:rPr>
          <w:rFonts w:ascii="宋体" w:hAnsi="宋体" w:hint="eastAsia"/>
          <w:sz w:val="24"/>
        </w:rPr>
        <w:t>投标文件</w:t>
      </w:r>
      <w:r w:rsidRPr="00077262">
        <w:rPr>
          <w:rFonts w:ascii="宋体" w:hAnsi="宋体" w:hint="eastAsia"/>
          <w:sz w:val="24"/>
          <w:szCs w:val="24"/>
        </w:rPr>
        <w:t>进行认真评审，完成评审报告；</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37.2.2</w:t>
      </w:r>
      <w:r w:rsidRPr="00077262">
        <w:rPr>
          <w:rFonts w:ascii="宋体" w:hAnsi="宋体" w:hint="eastAsia"/>
          <w:sz w:val="24"/>
          <w:szCs w:val="24"/>
        </w:rPr>
        <w:t>向招标人报告评审意见，推荐合格的中标候选人。</w:t>
      </w:r>
    </w:p>
    <w:p w:rsidR="007E1DA5" w:rsidRPr="00077262" w:rsidRDefault="007E1DA5" w:rsidP="005C2628">
      <w:pPr>
        <w:spacing w:line="360" w:lineRule="auto"/>
        <w:ind w:firstLineChars="200" w:firstLine="480"/>
        <w:rPr>
          <w:rFonts w:ascii="宋体"/>
          <w:sz w:val="24"/>
          <w:szCs w:val="24"/>
        </w:rPr>
      </w:pPr>
      <w:r w:rsidRPr="00077262">
        <w:rPr>
          <w:rFonts w:ascii="宋体" w:hAnsi="宋体"/>
          <w:bCs/>
          <w:sz w:val="24"/>
          <w:szCs w:val="24"/>
        </w:rPr>
        <w:t>37.2.3</w:t>
      </w:r>
      <w:r w:rsidRPr="00077262">
        <w:rPr>
          <w:rFonts w:ascii="宋体" w:hAnsi="宋体"/>
          <w:b/>
          <w:bCs/>
          <w:sz w:val="24"/>
          <w:szCs w:val="24"/>
        </w:rPr>
        <w:t xml:space="preserve"> </w:t>
      </w:r>
      <w:r w:rsidRPr="00077262">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37.2.4</w:t>
      </w:r>
      <w:r w:rsidRPr="00077262">
        <w:rPr>
          <w:rFonts w:ascii="宋体" w:hAnsi="宋体" w:hint="eastAsia"/>
          <w:sz w:val="24"/>
          <w:szCs w:val="24"/>
        </w:rPr>
        <w:t>全体参与评标人员：</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 xml:space="preserve">37.2.4.1 </w:t>
      </w:r>
      <w:r w:rsidRPr="00077262">
        <w:rPr>
          <w:rFonts w:ascii="宋体" w:hAnsi="宋体" w:hint="eastAsia"/>
          <w:sz w:val="24"/>
          <w:szCs w:val="24"/>
        </w:rPr>
        <w:t>必须遵守评标纪律、不得泄密；</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 xml:space="preserve">37.2.4.2 </w:t>
      </w:r>
      <w:r w:rsidRPr="00077262">
        <w:rPr>
          <w:rFonts w:ascii="宋体" w:hAnsi="宋体" w:hint="eastAsia"/>
          <w:sz w:val="24"/>
          <w:szCs w:val="24"/>
        </w:rPr>
        <w:t>必须公正、不得循私；</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 xml:space="preserve">37.2.4.3 </w:t>
      </w:r>
      <w:r w:rsidRPr="00077262">
        <w:rPr>
          <w:rFonts w:ascii="宋体" w:hAnsi="宋体" w:hint="eastAsia"/>
          <w:sz w:val="24"/>
          <w:szCs w:val="24"/>
        </w:rPr>
        <w:t>必须科学、不得草率；</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 xml:space="preserve">37.2.4.4 </w:t>
      </w:r>
      <w:r w:rsidRPr="00077262">
        <w:rPr>
          <w:rFonts w:ascii="宋体" w:hAnsi="宋体" w:hint="eastAsia"/>
          <w:sz w:val="24"/>
          <w:szCs w:val="24"/>
        </w:rPr>
        <w:t>必须客观、不得带有成见；</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 xml:space="preserve">37.2.4.5 </w:t>
      </w:r>
      <w:r w:rsidRPr="00077262">
        <w:rPr>
          <w:rFonts w:ascii="宋体" w:hAnsi="宋体" w:hint="eastAsia"/>
          <w:sz w:val="24"/>
          <w:szCs w:val="24"/>
        </w:rPr>
        <w:t>必须平等、不得强加于人；</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 xml:space="preserve">37.2.4.6 </w:t>
      </w:r>
      <w:r w:rsidRPr="00077262">
        <w:rPr>
          <w:rFonts w:ascii="宋体" w:hAnsi="宋体" w:hint="eastAsia"/>
          <w:sz w:val="24"/>
          <w:szCs w:val="24"/>
        </w:rPr>
        <w:t>必须严谨、不得随意马虎。</w:t>
      </w:r>
    </w:p>
    <w:p w:rsidR="007E1DA5" w:rsidRPr="00077262" w:rsidRDefault="007E1DA5" w:rsidP="005C2628">
      <w:pPr>
        <w:spacing w:line="360" w:lineRule="auto"/>
        <w:ind w:firstLineChars="200" w:firstLine="480"/>
        <w:rPr>
          <w:rFonts w:ascii="宋体" w:hAnsi="宋体"/>
          <w:sz w:val="24"/>
          <w:szCs w:val="24"/>
        </w:rPr>
      </w:pPr>
      <w:r w:rsidRPr="00077262">
        <w:rPr>
          <w:rFonts w:ascii="宋体" w:hAnsi="宋体"/>
          <w:sz w:val="24"/>
          <w:szCs w:val="24"/>
        </w:rPr>
        <w:t xml:space="preserve">37.3 </w:t>
      </w:r>
      <w:r w:rsidRPr="00077262">
        <w:rPr>
          <w:rFonts w:ascii="宋体" w:hAnsi="宋体" w:hint="eastAsia"/>
          <w:sz w:val="24"/>
          <w:szCs w:val="24"/>
        </w:rPr>
        <w:t>评标结束后，评标委员会递交评标报告并依法推荐中标候选人。</w:t>
      </w:r>
      <w:r w:rsidRPr="00077262">
        <w:rPr>
          <w:rFonts w:ascii="宋体" w:hAnsi="宋体"/>
          <w:sz w:val="24"/>
          <w:szCs w:val="24"/>
        </w:rPr>
        <w:t xml:space="preserve"> </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38</w:t>
      </w:r>
      <w:r w:rsidRPr="00077262">
        <w:rPr>
          <w:rFonts w:ascii="宋体" w:hAnsi="宋体" w:hint="eastAsia"/>
          <w:sz w:val="24"/>
          <w:szCs w:val="24"/>
        </w:rPr>
        <w:t>．投标文件的澄清</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38.1</w:t>
      </w:r>
      <w:r w:rsidRPr="00077262">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 xml:space="preserve">38.2 </w:t>
      </w:r>
      <w:r w:rsidRPr="00077262">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w:t>
      </w:r>
      <w:r w:rsidRPr="00077262">
        <w:rPr>
          <w:rFonts w:ascii="宋体" w:hAnsi="宋体" w:hint="eastAsia"/>
          <w:sz w:val="24"/>
          <w:szCs w:val="24"/>
        </w:rPr>
        <w:lastRenderedPageBreak/>
        <w:t>澄清形式进行的核实和确认外，澄清不得超出投标文件的范围或改变投标文件的实质性内容，超出部分不作为评标委员会评审的依据。</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 xml:space="preserve">38.3 </w:t>
      </w:r>
      <w:r w:rsidRPr="00077262">
        <w:rPr>
          <w:rFonts w:ascii="宋体" w:hAnsi="宋体" w:hint="eastAsia"/>
          <w:sz w:val="24"/>
          <w:szCs w:val="24"/>
        </w:rPr>
        <w:t>评标委员会或评标委员会专业评审组成员均应当阅读投标人的澄清，但应独立参考澄清对投标文件进行评审。</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38.4</w:t>
      </w:r>
      <w:r w:rsidRPr="00077262">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38.5</w:t>
      </w:r>
      <w:r w:rsidRPr="00077262">
        <w:rPr>
          <w:rFonts w:ascii="宋体" w:hAnsi="宋体" w:hint="eastAsia"/>
          <w:sz w:val="24"/>
          <w:szCs w:val="24"/>
        </w:rPr>
        <w:t>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39</w:t>
      </w:r>
      <w:r w:rsidRPr="00077262">
        <w:rPr>
          <w:rFonts w:ascii="宋体" w:hAnsi="宋体" w:hint="eastAsia"/>
          <w:sz w:val="24"/>
          <w:szCs w:val="24"/>
        </w:rPr>
        <w:t>．定标</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 xml:space="preserve">39.1 </w:t>
      </w:r>
      <w:r w:rsidRPr="00077262">
        <w:rPr>
          <w:rFonts w:ascii="宋体" w:hAnsi="宋体" w:hint="eastAsia"/>
          <w:sz w:val="24"/>
          <w:szCs w:val="24"/>
        </w:rPr>
        <w:t>招标人根据评标委员会递交的评标报告，最终审定中标人。</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 xml:space="preserve">39.2 </w:t>
      </w:r>
      <w:r w:rsidRPr="00077262">
        <w:rPr>
          <w:rFonts w:ascii="宋体" w:hAnsi="宋体" w:hint="eastAsia"/>
          <w:sz w:val="24"/>
          <w:szCs w:val="24"/>
        </w:rPr>
        <w:t>依法必须进行公开招标的项目，招标人应当确定排名第一的中标候选人为中标人。</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39.3</w:t>
      </w:r>
      <w:r w:rsidRPr="00077262">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39.4</w:t>
      </w:r>
      <w:r w:rsidRPr="00077262">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 xml:space="preserve">39.5 </w:t>
      </w:r>
      <w:r w:rsidRPr="00077262">
        <w:rPr>
          <w:rFonts w:ascii="宋体" w:hAnsi="宋体" w:hint="eastAsia"/>
          <w:sz w:val="24"/>
          <w:szCs w:val="24"/>
        </w:rPr>
        <w:t>重新评标的，评标信息（含业绩、奖项等）仍以投标截止时投标人的信息为准。因特殊原因需要延长投标有效期，投标人拒绝延长投标有效期的，仍参与评标，但不被推荐为中标候选人。</w:t>
      </w:r>
    </w:p>
    <w:p w:rsidR="007E1DA5" w:rsidRPr="00077262" w:rsidRDefault="007E1DA5" w:rsidP="005C2628">
      <w:pPr>
        <w:widowControl/>
        <w:spacing w:before="156" w:beforeAutospacing="1" w:after="156" w:afterAutospacing="1"/>
        <w:ind w:firstLineChars="200" w:firstLine="540"/>
        <w:jc w:val="left"/>
        <w:outlineLvl w:val="2"/>
        <w:rPr>
          <w:rFonts w:ascii="宋体" w:cs="宋体"/>
          <w:kern w:val="0"/>
          <w:sz w:val="27"/>
          <w:szCs w:val="27"/>
        </w:rPr>
      </w:pPr>
      <w:bookmarkStart w:id="27" w:name="_Toc2272558"/>
      <w:bookmarkStart w:id="28" w:name="_Toc133328916"/>
      <w:r w:rsidRPr="00077262">
        <w:rPr>
          <w:rFonts w:ascii="宋体" w:hAnsi="宋体" w:cs="宋体" w:hint="eastAsia"/>
          <w:kern w:val="0"/>
          <w:sz w:val="27"/>
          <w:szCs w:val="27"/>
        </w:rPr>
        <w:t>（二）开标评标办法程序和细则</w:t>
      </w:r>
      <w:bookmarkEnd w:id="27"/>
      <w:bookmarkEnd w:id="28"/>
    </w:p>
    <w:p w:rsidR="007E1DA5" w:rsidRPr="00077262" w:rsidRDefault="007E1DA5" w:rsidP="005C2628">
      <w:pPr>
        <w:spacing w:line="360" w:lineRule="auto"/>
        <w:ind w:firstLineChars="200" w:firstLine="480"/>
        <w:rPr>
          <w:rFonts w:ascii="宋体"/>
          <w:sz w:val="24"/>
          <w:szCs w:val="24"/>
        </w:rPr>
      </w:pPr>
      <w:r w:rsidRPr="00077262">
        <w:rPr>
          <w:rFonts w:ascii="宋体" w:hAnsi="宋体" w:hint="eastAsia"/>
          <w:sz w:val="24"/>
          <w:szCs w:val="24"/>
        </w:rPr>
        <w:t>注：以下八种评标办法所述企业综合诚信评价分数即投标截止当日广州市工程招标代理行业协会网站上公布的企业综合诚信评价</w:t>
      </w:r>
      <w:r w:rsidRPr="00077262">
        <w:rPr>
          <w:rFonts w:ascii="宋体" w:hAnsi="宋体"/>
          <w:sz w:val="24"/>
          <w:szCs w:val="24"/>
        </w:rPr>
        <w:t>60</w:t>
      </w:r>
      <w:r w:rsidRPr="00077262">
        <w:rPr>
          <w:rFonts w:ascii="宋体" w:hAnsi="宋体" w:hint="eastAsia"/>
          <w:sz w:val="24"/>
          <w:szCs w:val="24"/>
        </w:rPr>
        <w:t>日诚信分。</w:t>
      </w:r>
    </w:p>
    <w:p w:rsidR="007E1DA5" w:rsidRPr="00077262" w:rsidRDefault="007E1DA5">
      <w:pPr>
        <w:widowControl/>
        <w:jc w:val="left"/>
        <w:rPr>
          <w:rFonts w:ascii="宋体"/>
          <w:sz w:val="24"/>
          <w:szCs w:val="24"/>
        </w:rPr>
      </w:pPr>
      <w:r w:rsidRPr="00077262">
        <w:rPr>
          <w:rFonts w:ascii="宋体"/>
          <w:sz w:val="24"/>
          <w:szCs w:val="24"/>
        </w:rPr>
        <w:br w:type="page"/>
      </w:r>
    </w:p>
    <w:p w:rsidR="007E1DA5" w:rsidRPr="00077262" w:rsidRDefault="007E1DA5" w:rsidP="005C2628">
      <w:pPr>
        <w:spacing w:line="360" w:lineRule="auto"/>
        <w:ind w:firstLineChars="200" w:firstLine="480"/>
        <w:rPr>
          <w:rFonts w:ascii="宋体"/>
          <w:sz w:val="24"/>
          <w:szCs w:val="24"/>
        </w:rPr>
      </w:pPr>
    </w:p>
    <w:p w:rsidR="007E1DA5" w:rsidRPr="00077262" w:rsidRDefault="007E1DA5" w:rsidP="005C2628">
      <w:pPr>
        <w:widowControl/>
        <w:spacing w:before="156" w:beforeAutospacing="1" w:after="156" w:afterAutospacing="1"/>
        <w:ind w:firstLineChars="200" w:firstLine="540"/>
        <w:jc w:val="left"/>
        <w:outlineLvl w:val="2"/>
        <w:rPr>
          <w:rFonts w:ascii="宋体" w:cs="宋体"/>
          <w:kern w:val="0"/>
          <w:sz w:val="27"/>
          <w:szCs w:val="27"/>
        </w:rPr>
      </w:pPr>
      <w:bookmarkStart w:id="29" w:name="_Toc2272564"/>
      <w:bookmarkStart w:id="30" w:name="_Toc133328917"/>
      <w:r w:rsidRPr="00077262">
        <w:rPr>
          <w:rFonts w:ascii="宋体" w:hAnsi="宋体" w:cs="宋体" w:hint="eastAsia"/>
          <w:kern w:val="0"/>
          <w:sz w:val="27"/>
          <w:szCs w:val="27"/>
        </w:rPr>
        <w:t>可选办法七（适合综合评分法四，技术标与经济标同时开启）</w:t>
      </w:r>
      <w:bookmarkEnd w:id="29"/>
      <w:bookmarkEnd w:id="30"/>
    </w:p>
    <w:p w:rsidR="007E1DA5" w:rsidRPr="00077262" w:rsidRDefault="007E1DA5" w:rsidP="005C2628">
      <w:pPr>
        <w:snapToGrid w:val="0"/>
        <w:spacing w:line="360" w:lineRule="auto"/>
        <w:ind w:firstLineChars="200" w:firstLine="480"/>
        <w:rPr>
          <w:rFonts w:ascii="宋体"/>
          <w:sz w:val="24"/>
          <w:szCs w:val="24"/>
        </w:rPr>
      </w:pPr>
      <w:r w:rsidRPr="00077262">
        <w:rPr>
          <w:rFonts w:ascii="宋体"/>
          <w:sz w:val="24"/>
          <w:szCs w:val="24"/>
        </w:rPr>
        <w:t>40</w:t>
      </w:r>
      <w:r w:rsidRPr="00077262">
        <w:rPr>
          <w:rFonts w:ascii="宋体" w:hint="eastAsia"/>
          <w:sz w:val="24"/>
          <w:szCs w:val="24"/>
        </w:rPr>
        <w:t>．开标和评标程序</w:t>
      </w:r>
    </w:p>
    <w:p w:rsidR="007E1DA5" w:rsidRPr="00077262" w:rsidRDefault="007E1DA5" w:rsidP="005C2628">
      <w:pPr>
        <w:snapToGrid w:val="0"/>
        <w:spacing w:line="360" w:lineRule="auto"/>
        <w:ind w:firstLineChars="200" w:firstLine="480"/>
        <w:rPr>
          <w:rFonts w:ascii="宋体"/>
          <w:sz w:val="24"/>
          <w:szCs w:val="24"/>
        </w:rPr>
      </w:pPr>
      <w:r w:rsidRPr="00077262">
        <w:rPr>
          <w:rFonts w:ascii="宋体"/>
          <w:sz w:val="24"/>
          <w:szCs w:val="24"/>
        </w:rPr>
        <w:t>40.1</w:t>
      </w:r>
      <w:r w:rsidRPr="00077262">
        <w:rPr>
          <w:rFonts w:ascii="宋体" w:hint="eastAsia"/>
          <w:sz w:val="24"/>
          <w:szCs w:val="24"/>
        </w:rPr>
        <w:t>技术标（含资格审查文件）与经济标投标文件同时公开开标；</w:t>
      </w:r>
    </w:p>
    <w:p w:rsidR="007E1DA5" w:rsidRPr="00077262" w:rsidRDefault="007E1DA5" w:rsidP="005C2628">
      <w:pPr>
        <w:snapToGrid w:val="0"/>
        <w:spacing w:line="360" w:lineRule="auto"/>
        <w:ind w:firstLineChars="200" w:firstLine="480"/>
        <w:rPr>
          <w:rFonts w:ascii="宋体"/>
          <w:sz w:val="24"/>
          <w:szCs w:val="24"/>
        </w:rPr>
      </w:pPr>
      <w:r w:rsidRPr="00077262">
        <w:rPr>
          <w:rFonts w:ascii="宋体"/>
          <w:sz w:val="24"/>
          <w:szCs w:val="24"/>
        </w:rPr>
        <w:t>40.2</w:t>
      </w:r>
      <w:r w:rsidRPr="00077262">
        <w:rPr>
          <w:rFonts w:ascii="宋体" w:hint="eastAsia"/>
          <w:sz w:val="24"/>
          <w:szCs w:val="24"/>
        </w:rPr>
        <w:t>由评标委员会对所有已公开开标的投标人进行资格审查；</w:t>
      </w:r>
    </w:p>
    <w:p w:rsidR="007E1DA5" w:rsidRPr="00077262" w:rsidRDefault="007E1DA5" w:rsidP="005C2628">
      <w:pPr>
        <w:snapToGrid w:val="0"/>
        <w:spacing w:line="360" w:lineRule="auto"/>
        <w:ind w:firstLineChars="200" w:firstLine="480"/>
        <w:rPr>
          <w:rFonts w:ascii="宋体"/>
          <w:sz w:val="24"/>
          <w:szCs w:val="24"/>
        </w:rPr>
      </w:pPr>
      <w:r w:rsidRPr="00077262">
        <w:rPr>
          <w:rFonts w:ascii="宋体"/>
          <w:sz w:val="24"/>
          <w:szCs w:val="24"/>
        </w:rPr>
        <w:t>40.3</w:t>
      </w:r>
      <w:r w:rsidRPr="00077262">
        <w:rPr>
          <w:rFonts w:ascii="宋体" w:hint="eastAsia"/>
          <w:sz w:val="24"/>
          <w:szCs w:val="24"/>
        </w:rPr>
        <w:t>技术标投标文件有效性审查；</w:t>
      </w:r>
    </w:p>
    <w:p w:rsidR="007E1DA5" w:rsidRPr="00077262" w:rsidRDefault="007E1DA5" w:rsidP="005C2628">
      <w:pPr>
        <w:snapToGrid w:val="0"/>
        <w:spacing w:line="360" w:lineRule="auto"/>
        <w:ind w:firstLineChars="200" w:firstLine="480"/>
        <w:rPr>
          <w:rFonts w:ascii="宋体"/>
          <w:sz w:val="24"/>
          <w:szCs w:val="24"/>
        </w:rPr>
      </w:pPr>
      <w:r w:rsidRPr="00077262">
        <w:rPr>
          <w:rFonts w:ascii="宋体"/>
          <w:sz w:val="24"/>
          <w:szCs w:val="24"/>
        </w:rPr>
        <w:t>40.4</w:t>
      </w:r>
      <w:r w:rsidRPr="00077262">
        <w:rPr>
          <w:rFonts w:ascii="宋体" w:hint="eastAsia"/>
          <w:sz w:val="24"/>
          <w:szCs w:val="24"/>
        </w:rPr>
        <w:t>技术标详细审查评分；</w:t>
      </w:r>
    </w:p>
    <w:p w:rsidR="007E1DA5" w:rsidRPr="00077262" w:rsidRDefault="007E1DA5" w:rsidP="005C2628">
      <w:pPr>
        <w:snapToGrid w:val="0"/>
        <w:spacing w:line="360" w:lineRule="auto"/>
        <w:ind w:firstLineChars="200" w:firstLine="480"/>
        <w:rPr>
          <w:rFonts w:ascii="宋体"/>
          <w:sz w:val="24"/>
          <w:szCs w:val="24"/>
        </w:rPr>
      </w:pPr>
      <w:r w:rsidRPr="00077262">
        <w:rPr>
          <w:rFonts w:ascii="宋体"/>
          <w:sz w:val="24"/>
          <w:szCs w:val="24"/>
        </w:rPr>
        <w:t>40.5</w:t>
      </w:r>
      <w:r w:rsidRPr="00077262">
        <w:rPr>
          <w:rFonts w:ascii="宋体" w:hint="eastAsia"/>
          <w:sz w:val="24"/>
          <w:szCs w:val="24"/>
        </w:rPr>
        <w:t>经济标详细审查评分；</w:t>
      </w:r>
      <w:r w:rsidRPr="00077262">
        <w:rPr>
          <w:rFonts w:ascii="宋体"/>
          <w:sz w:val="24"/>
          <w:szCs w:val="24"/>
        </w:rPr>
        <w:t xml:space="preserve"> </w:t>
      </w:r>
    </w:p>
    <w:p w:rsidR="007E1DA5" w:rsidRPr="00077262" w:rsidRDefault="007E1DA5" w:rsidP="005C2628">
      <w:pPr>
        <w:snapToGrid w:val="0"/>
        <w:spacing w:line="360" w:lineRule="auto"/>
        <w:ind w:firstLineChars="200" w:firstLine="480"/>
        <w:rPr>
          <w:rFonts w:ascii="宋体"/>
          <w:sz w:val="24"/>
          <w:szCs w:val="24"/>
        </w:rPr>
      </w:pPr>
      <w:r w:rsidRPr="00077262">
        <w:rPr>
          <w:rFonts w:ascii="宋体"/>
          <w:sz w:val="24"/>
          <w:szCs w:val="24"/>
        </w:rPr>
        <w:t>40.6</w:t>
      </w:r>
      <w:r w:rsidRPr="00077262">
        <w:rPr>
          <w:rFonts w:ascii="宋体" w:hint="eastAsia"/>
          <w:sz w:val="24"/>
          <w:szCs w:val="24"/>
        </w:rPr>
        <w:t>评标委员会按照投标人总得分由高至低排序；</w:t>
      </w:r>
    </w:p>
    <w:p w:rsidR="007E1DA5" w:rsidRPr="00077262" w:rsidRDefault="007E1DA5" w:rsidP="005C2628">
      <w:pPr>
        <w:snapToGrid w:val="0"/>
        <w:spacing w:line="360" w:lineRule="auto"/>
        <w:ind w:firstLineChars="200" w:firstLine="480"/>
        <w:rPr>
          <w:rFonts w:ascii="宋体"/>
          <w:sz w:val="24"/>
          <w:szCs w:val="24"/>
        </w:rPr>
      </w:pPr>
      <w:r w:rsidRPr="00077262">
        <w:rPr>
          <w:rFonts w:ascii="宋体"/>
          <w:sz w:val="24"/>
          <w:szCs w:val="24"/>
        </w:rPr>
        <w:t>40.7</w:t>
      </w:r>
      <w:r w:rsidRPr="00077262">
        <w:rPr>
          <w:rFonts w:ascii="宋体" w:hint="eastAsia"/>
          <w:sz w:val="24"/>
          <w:szCs w:val="24"/>
        </w:rPr>
        <w:t>经济标投标文件有效性审查；</w:t>
      </w:r>
    </w:p>
    <w:p w:rsidR="007E1DA5" w:rsidRPr="00077262" w:rsidRDefault="007E1DA5" w:rsidP="005C2628">
      <w:pPr>
        <w:snapToGrid w:val="0"/>
        <w:spacing w:line="360" w:lineRule="auto"/>
        <w:ind w:firstLineChars="200" w:firstLine="480"/>
        <w:rPr>
          <w:rFonts w:ascii="宋体"/>
          <w:szCs w:val="21"/>
        </w:rPr>
      </w:pPr>
      <w:r w:rsidRPr="00077262">
        <w:rPr>
          <w:rFonts w:ascii="宋体"/>
          <w:sz w:val="24"/>
          <w:szCs w:val="24"/>
        </w:rPr>
        <w:t>40.8</w:t>
      </w:r>
      <w:r w:rsidRPr="00077262">
        <w:rPr>
          <w:rFonts w:ascii="宋体" w:hint="eastAsia"/>
          <w:sz w:val="24"/>
          <w:szCs w:val="24"/>
        </w:rPr>
        <w:t>评标委员会按排序向招标人推荐中标候选人名单，并递交资格审查报告及评标报告。</w:t>
      </w:r>
    </w:p>
    <w:p w:rsidR="007E1DA5" w:rsidRPr="00077262" w:rsidRDefault="007E1DA5" w:rsidP="005C2628">
      <w:pPr>
        <w:snapToGrid w:val="0"/>
        <w:spacing w:line="360" w:lineRule="auto"/>
        <w:ind w:firstLineChars="200" w:firstLine="480"/>
        <w:rPr>
          <w:rFonts w:ascii="宋体"/>
          <w:sz w:val="24"/>
          <w:szCs w:val="24"/>
        </w:rPr>
      </w:pPr>
      <w:r w:rsidRPr="00077262">
        <w:rPr>
          <w:rFonts w:ascii="宋体"/>
          <w:sz w:val="24"/>
          <w:szCs w:val="24"/>
        </w:rPr>
        <w:t>41</w:t>
      </w:r>
      <w:r w:rsidRPr="00077262">
        <w:rPr>
          <w:rFonts w:ascii="宋体" w:hint="eastAsia"/>
          <w:sz w:val="24"/>
          <w:szCs w:val="24"/>
        </w:rPr>
        <w:t>．开标细则</w:t>
      </w:r>
    </w:p>
    <w:p w:rsidR="007E1DA5" w:rsidRPr="00077262" w:rsidRDefault="007E1DA5" w:rsidP="005C2628">
      <w:pPr>
        <w:snapToGrid w:val="0"/>
        <w:spacing w:line="360" w:lineRule="auto"/>
        <w:ind w:firstLineChars="200" w:firstLine="480"/>
        <w:rPr>
          <w:rFonts w:ascii="宋体"/>
          <w:sz w:val="24"/>
          <w:szCs w:val="24"/>
        </w:rPr>
      </w:pPr>
      <w:r w:rsidRPr="00077262">
        <w:rPr>
          <w:rFonts w:ascii="宋体"/>
          <w:sz w:val="24"/>
          <w:szCs w:val="24"/>
        </w:rPr>
        <w:t>41.1</w:t>
      </w:r>
      <w:r w:rsidRPr="00077262">
        <w:rPr>
          <w:rFonts w:ascii="宋体" w:hint="eastAsia"/>
          <w:sz w:val="24"/>
          <w:szCs w:val="24"/>
        </w:rPr>
        <w:t>开标由招标人主持；</w:t>
      </w:r>
    </w:p>
    <w:p w:rsidR="007E1DA5" w:rsidRPr="00077262" w:rsidRDefault="007E1DA5" w:rsidP="005C2628">
      <w:pPr>
        <w:snapToGrid w:val="0"/>
        <w:spacing w:line="360" w:lineRule="auto"/>
        <w:ind w:firstLineChars="200" w:firstLine="480"/>
        <w:rPr>
          <w:rFonts w:ascii="宋体"/>
          <w:sz w:val="24"/>
          <w:szCs w:val="24"/>
        </w:rPr>
      </w:pPr>
      <w:r w:rsidRPr="00077262">
        <w:rPr>
          <w:rFonts w:ascii="宋体"/>
          <w:sz w:val="24"/>
          <w:szCs w:val="24"/>
        </w:rPr>
        <w:t xml:space="preserve">41.2 </w:t>
      </w:r>
      <w:r w:rsidRPr="00077262">
        <w:rPr>
          <w:rFonts w:ascii="宋体" w:hint="eastAsia"/>
          <w:sz w:val="24"/>
          <w:szCs w:val="24"/>
        </w:rPr>
        <w:t>细则</w:t>
      </w:r>
    </w:p>
    <w:p w:rsidR="007E1DA5" w:rsidRPr="00077262" w:rsidRDefault="007E1DA5" w:rsidP="005C2628">
      <w:pPr>
        <w:snapToGrid w:val="0"/>
        <w:spacing w:line="360" w:lineRule="auto"/>
        <w:ind w:firstLineChars="200" w:firstLine="480"/>
        <w:rPr>
          <w:rFonts w:ascii="宋体"/>
          <w:sz w:val="24"/>
          <w:szCs w:val="24"/>
        </w:rPr>
      </w:pPr>
      <w:r w:rsidRPr="00077262">
        <w:rPr>
          <w:rFonts w:ascii="宋体"/>
          <w:sz w:val="24"/>
          <w:szCs w:val="24"/>
        </w:rPr>
        <w:t>41.2.1</w:t>
      </w:r>
      <w:r w:rsidRPr="00077262">
        <w:rPr>
          <w:rFonts w:ascii="宋体" w:hint="eastAsia"/>
          <w:sz w:val="24"/>
          <w:szCs w:val="24"/>
        </w:rPr>
        <w:t>投标截止期前，各投标人递交投标文件（包括技术标投标文件、经济标投标文件）至</w:t>
      </w:r>
      <w:r w:rsidRPr="00077262">
        <w:rPr>
          <w:rFonts w:ascii="宋体"/>
          <w:sz w:val="24"/>
          <w:szCs w:val="24"/>
          <w:u w:val="single"/>
        </w:rPr>
        <w:t xml:space="preserve">        </w:t>
      </w:r>
      <w:r w:rsidRPr="00077262">
        <w:rPr>
          <w:rFonts w:ascii="宋体" w:hint="eastAsia"/>
          <w:sz w:val="24"/>
          <w:szCs w:val="24"/>
        </w:rPr>
        <w:t>交易平台。有关投标文件提交的事项详见第一章投标须知。</w:t>
      </w:r>
      <w:r w:rsidRPr="00077262">
        <w:rPr>
          <w:rFonts w:ascii="宋体"/>
          <w:sz w:val="24"/>
          <w:szCs w:val="24"/>
        </w:rPr>
        <w:t xml:space="preserve"> </w:t>
      </w:r>
    </w:p>
    <w:p w:rsidR="007E1DA5" w:rsidRPr="00077262" w:rsidRDefault="007E1DA5" w:rsidP="005C2628">
      <w:pPr>
        <w:snapToGrid w:val="0"/>
        <w:spacing w:line="360" w:lineRule="auto"/>
        <w:ind w:firstLineChars="200" w:firstLine="480"/>
        <w:rPr>
          <w:rFonts w:ascii="宋体"/>
          <w:sz w:val="24"/>
          <w:szCs w:val="24"/>
        </w:rPr>
      </w:pPr>
      <w:r w:rsidRPr="00077262">
        <w:rPr>
          <w:rFonts w:ascii="宋体"/>
          <w:sz w:val="24"/>
          <w:szCs w:val="24"/>
        </w:rPr>
        <w:t>41.2.2</w:t>
      </w:r>
      <w:r w:rsidRPr="00077262">
        <w:rPr>
          <w:rFonts w:ascii="宋体" w:hint="eastAsia"/>
          <w:sz w:val="24"/>
          <w:szCs w:val="24"/>
        </w:rPr>
        <w:t>开标前，首先由招标人随机抽取确定该工程计算评标参考价的等分点值</w:t>
      </w:r>
      <w:r w:rsidRPr="00077262">
        <w:rPr>
          <w:rFonts w:ascii="宋体"/>
          <w:sz w:val="24"/>
          <w:szCs w:val="24"/>
        </w:rPr>
        <w:t>X</w:t>
      </w:r>
      <w:r w:rsidRPr="00077262">
        <w:rPr>
          <w:rFonts w:ascii="宋体" w:hint="eastAsia"/>
          <w:sz w:val="24"/>
          <w:szCs w:val="24"/>
        </w:rPr>
        <w:t>。</w:t>
      </w:r>
    </w:p>
    <w:p w:rsidR="007E1DA5" w:rsidRPr="00077262" w:rsidRDefault="007E1DA5" w:rsidP="005C2628">
      <w:pPr>
        <w:snapToGrid w:val="0"/>
        <w:spacing w:line="360" w:lineRule="auto"/>
        <w:ind w:firstLineChars="200" w:firstLine="480"/>
        <w:rPr>
          <w:rFonts w:ascii="宋体"/>
          <w:sz w:val="24"/>
          <w:szCs w:val="24"/>
        </w:rPr>
      </w:pPr>
      <w:r w:rsidRPr="00077262">
        <w:rPr>
          <w:rFonts w:ascii="宋体"/>
          <w:sz w:val="24"/>
          <w:szCs w:val="24"/>
        </w:rPr>
        <w:t>41.2.3</w:t>
      </w:r>
      <w:r w:rsidRPr="00077262">
        <w:rPr>
          <w:rFonts w:ascii="宋体" w:hint="eastAsia"/>
          <w:sz w:val="24"/>
          <w:szCs w:val="24"/>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rsidR="007E1DA5" w:rsidRPr="00077262" w:rsidRDefault="007E1DA5" w:rsidP="005C2628">
      <w:pPr>
        <w:snapToGrid w:val="0"/>
        <w:spacing w:line="360" w:lineRule="auto"/>
        <w:ind w:firstLineChars="200" w:firstLine="480"/>
        <w:rPr>
          <w:rFonts w:ascii="宋体"/>
          <w:sz w:val="24"/>
          <w:szCs w:val="24"/>
        </w:rPr>
      </w:pPr>
      <w:r w:rsidRPr="00077262">
        <w:rPr>
          <w:rFonts w:ascii="宋体"/>
          <w:sz w:val="24"/>
          <w:szCs w:val="24"/>
        </w:rPr>
        <w:t>41.2.4</w:t>
      </w:r>
      <w:r w:rsidRPr="00077262">
        <w:rPr>
          <w:rFonts w:ascii="宋体" w:hint="eastAsia"/>
          <w:sz w:val="24"/>
          <w:szCs w:val="24"/>
        </w:rPr>
        <w:t>按</w:t>
      </w:r>
      <w:r w:rsidRPr="00077262">
        <w:rPr>
          <w:rFonts w:ascii="宋体"/>
          <w:sz w:val="24"/>
          <w:szCs w:val="24"/>
        </w:rPr>
        <w:t>36.5.1</w:t>
      </w:r>
      <w:r w:rsidRPr="00077262">
        <w:rPr>
          <w:rFonts w:ascii="宋体" w:hint="eastAsia"/>
          <w:sz w:val="24"/>
          <w:szCs w:val="24"/>
        </w:rPr>
        <w:t>的规定完成解密后，公布下列内容，并予以记录，记录提交评标委员会评审：</w:t>
      </w:r>
      <w:r w:rsidRPr="00077262">
        <w:rPr>
          <w:rFonts w:ascii="宋体"/>
          <w:sz w:val="24"/>
          <w:szCs w:val="24"/>
        </w:rPr>
        <w:t xml:space="preserve"> </w:t>
      </w:r>
    </w:p>
    <w:p w:rsidR="007E1DA5" w:rsidRPr="00077262" w:rsidRDefault="007E1DA5" w:rsidP="005C2628">
      <w:pPr>
        <w:snapToGrid w:val="0"/>
        <w:spacing w:line="360" w:lineRule="auto"/>
        <w:ind w:firstLineChars="200" w:firstLine="480"/>
        <w:rPr>
          <w:rFonts w:ascii="宋体"/>
          <w:sz w:val="24"/>
          <w:szCs w:val="24"/>
        </w:rPr>
      </w:pPr>
      <w:r w:rsidRPr="00077262">
        <w:rPr>
          <w:rFonts w:ascii="宋体"/>
          <w:sz w:val="24"/>
          <w:szCs w:val="24"/>
        </w:rPr>
        <w:t>41.2.4.1</w:t>
      </w:r>
      <w:r w:rsidRPr="00077262">
        <w:rPr>
          <w:rFonts w:ascii="宋体" w:hint="eastAsia"/>
          <w:sz w:val="24"/>
          <w:szCs w:val="24"/>
        </w:rPr>
        <w:t>开标时，公布：</w:t>
      </w:r>
      <w:r w:rsidRPr="00077262">
        <w:rPr>
          <w:rFonts w:ascii="宋体"/>
          <w:sz w:val="24"/>
          <w:szCs w:val="24"/>
        </w:rPr>
        <w:t>a</w:t>
      </w:r>
      <w:r w:rsidRPr="00077262">
        <w:rPr>
          <w:rFonts w:ascii="宋体" w:hint="eastAsia"/>
          <w:sz w:val="24"/>
          <w:szCs w:val="24"/>
        </w:rPr>
        <w:t>、投标人名称；</w:t>
      </w:r>
      <w:r w:rsidRPr="00077262">
        <w:rPr>
          <w:rFonts w:ascii="宋体"/>
          <w:sz w:val="24"/>
          <w:szCs w:val="24"/>
        </w:rPr>
        <w:t>b</w:t>
      </w:r>
      <w:r w:rsidRPr="00077262">
        <w:rPr>
          <w:rFonts w:ascii="宋体" w:hint="eastAsia"/>
          <w:sz w:val="24"/>
          <w:szCs w:val="24"/>
        </w:rPr>
        <w:t>、</w:t>
      </w:r>
      <w:r w:rsidRPr="00077262">
        <w:rPr>
          <w:rFonts w:ascii="宋体" w:hAnsi="宋体" w:hint="eastAsia"/>
          <w:sz w:val="24"/>
        </w:rPr>
        <w:t>投标文件</w:t>
      </w:r>
      <w:r w:rsidRPr="00077262">
        <w:rPr>
          <w:rFonts w:ascii="宋体" w:hint="eastAsia"/>
          <w:sz w:val="24"/>
          <w:szCs w:val="24"/>
        </w:rPr>
        <w:t>密封情况；</w:t>
      </w:r>
      <w:r w:rsidRPr="00077262">
        <w:rPr>
          <w:rFonts w:ascii="宋体"/>
          <w:sz w:val="24"/>
          <w:szCs w:val="24"/>
        </w:rPr>
        <w:t>c</w:t>
      </w:r>
      <w:r w:rsidRPr="00077262">
        <w:rPr>
          <w:rFonts w:ascii="宋体" w:hint="eastAsia"/>
          <w:sz w:val="24"/>
          <w:szCs w:val="24"/>
        </w:rPr>
        <w:t>、投标报价；</w:t>
      </w:r>
      <w:r w:rsidRPr="00077262">
        <w:rPr>
          <w:rFonts w:ascii="宋体"/>
          <w:sz w:val="24"/>
          <w:szCs w:val="24"/>
        </w:rPr>
        <w:t>d</w:t>
      </w:r>
      <w:r w:rsidRPr="00077262">
        <w:rPr>
          <w:rFonts w:ascii="宋体" w:hint="eastAsia"/>
          <w:sz w:val="24"/>
          <w:szCs w:val="24"/>
        </w:rPr>
        <w:t>、投标保证金；</w:t>
      </w:r>
      <w:r w:rsidRPr="00077262">
        <w:rPr>
          <w:rFonts w:ascii="宋体"/>
          <w:sz w:val="24"/>
          <w:szCs w:val="24"/>
        </w:rPr>
        <w:t>e</w:t>
      </w:r>
      <w:r w:rsidRPr="00077262">
        <w:rPr>
          <w:rFonts w:ascii="宋体" w:hint="eastAsia"/>
          <w:sz w:val="24"/>
          <w:szCs w:val="24"/>
        </w:rPr>
        <w:t>、项目经理（负责人）名称；</w:t>
      </w:r>
      <w:r w:rsidRPr="00077262">
        <w:rPr>
          <w:rFonts w:ascii="宋体"/>
          <w:sz w:val="24"/>
          <w:szCs w:val="24"/>
        </w:rPr>
        <w:t>f</w:t>
      </w:r>
      <w:r w:rsidRPr="00077262">
        <w:rPr>
          <w:rFonts w:ascii="宋体" w:hint="eastAsia"/>
          <w:sz w:val="24"/>
          <w:szCs w:val="24"/>
        </w:rPr>
        <w:t>、法定代表人证明及授权委托等主要内容及开标记录表中的其他必要内容。投标报价以数字和文字两种方式表述的，应公布文字表述的投标报价。</w:t>
      </w:r>
    </w:p>
    <w:p w:rsidR="007E1DA5" w:rsidRPr="00077262" w:rsidRDefault="007E1DA5" w:rsidP="005C2628">
      <w:pPr>
        <w:snapToGrid w:val="0"/>
        <w:spacing w:line="360" w:lineRule="auto"/>
        <w:ind w:firstLineChars="200" w:firstLine="480"/>
        <w:rPr>
          <w:rFonts w:ascii="宋体"/>
          <w:sz w:val="24"/>
          <w:szCs w:val="24"/>
        </w:rPr>
      </w:pPr>
      <w:r w:rsidRPr="00077262">
        <w:rPr>
          <w:rFonts w:ascii="宋体"/>
          <w:sz w:val="24"/>
          <w:szCs w:val="24"/>
        </w:rPr>
        <w:t>41.3</w:t>
      </w:r>
      <w:r w:rsidRPr="00077262">
        <w:rPr>
          <w:rFonts w:ascii="宋体" w:hint="eastAsia"/>
          <w:sz w:val="24"/>
          <w:szCs w:val="24"/>
        </w:rPr>
        <w:t>招标人对开标过程进行记录，并存档备查，投标人在技术标开标记录上签字。</w:t>
      </w:r>
    </w:p>
    <w:p w:rsidR="007E1DA5" w:rsidRPr="00077262" w:rsidRDefault="007E1DA5" w:rsidP="005C2628">
      <w:pPr>
        <w:snapToGrid w:val="0"/>
        <w:spacing w:line="360" w:lineRule="auto"/>
        <w:ind w:firstLineChars="200" w:firstLine="480"/>
        <w:rPr>
          <w:rFonts w:ascii="宋体"/>
          <w:sz w:val="24"/>
          <w:szCs w:val="24"/>
        </w:rPr>
      </w:pPr>
      <w:r w:rsidRPr="00077262">
        <w:rPr>
          <w:rFonts w:ascii="宋体"/>
          <w:sz w:val="24"/>
          <w:szCs w:val="24"/>
        </w:rPr>
        <w:lastRenderedPageBreak/>
        <w:t xml:space="preserve">41.4 </w:t>
      </w:r>
      <w:r w:rsidRPr="00077262">
        <w:rPr>
          <w:rFonts w:ascii="宋体" w:hint="eastAsia"/>
          <w:sz w:val="24"/>
          <w:szCs w:val="24"/>
        </w:rPr>
        <w:t>招标人将上述符合要求的投标文件，送至评标委员会进行评审。</w:t>
      </w:r>
    </w:p>
    <w:p w:rsidR="007E1DA5" w:rsidRPr="00077262" w:rsidRDefault="007E1DA5" w:rsidP="005C2628">
      <w:pPr>
        <w:tabs>
          <w:tab w:val="left" w:pos="7380"/>
        </w:tabs>
        <w:snapToGrid w:val="0"/>
        <w:spacing w:line="360" w:lineRule="auto"/>
        <w:ind w:firstLineChars="200" w:firstLine="480"/>
        <w:rPr>
          <w:rFonts w:ascii="宋体" w:hAnsi="Times New Roman"/>
          <w:sz w:val="24"/>
          <w:szCs w:val="24"/>
        </w:rPr>
      </w:pPr>
      <w:r w:rsidRPr="00077262">
        <w:rPr>
          <w:rFonts w:ascii="宋体" w:hAnsi="Times New Roman"/>
          <w:sz w:val="24"/>
          <w:szCs w:val="24"/>
        </w:rPr>
        <w:t xml:space="preserve">42. </w:t>
      </w:r>
      <w:r w:rsidRPr="00077262">
        <w:rPr>
          <w:rFonts w:ascii="宋体" w:hAnsi="Times New Roman" w:hint="eastAsia"/>
          <w:sz w:val="24"/>
          <w:szCs w:val="24"/>
        </w:rPr>
        <w:t>资格审查及评标细则</w:t>
      </w:r>
    </w:p>
    <w:p w:rsidR="007E1DA5" w:rsidRPr="00077262" w:rsidRDefault="007E1DA5" w:rsidP="005C2628">
      <w:pPr>
        <w:tabs>
          <w:tab w:val="left" w:pos="7380"/>
        </w:tabs>
        <w:snapToGrid w:val="0"/>
        <w:spacing w:line="360" w:lineRule="auto"/>
        <w:ind w:firstLineChars="200" w:firstLine="480"/>
        <w:rPr>
          <w:rFonts w:ascii="宋体" w:hAnsi="Times New Roman"/>
          <w:sz w:val="24"/>
          <w:szCs w:val="24"/>
        </w:rPr>
      </w:pPr>
      <w:r w:rsidRPr="00077262">
        <w:rPr>
          <w:rFonts w:ascii="宋体" w:hAnsi="Times New Roman"/>
          <w:sz w:val="24"/>
          <w:szCs w:val="24"/>
        </w:rPr>
        <w:t>42.1</w:t>
      </w:r>
      <w:r w:rsidRPr="00077262">
        <w:rPr>
          <w:rFonts w:ascii="宋体" w:hAnsi="Times New Roman" w:hint="eastAsia"/>
          <w:sz w:val="24"/>
          <w:szCs w:val="24"/>
        </w:rPr>
        <w:t>资格审查及评标均由招标人依法组建的评标委员会负责。</w:t>
      </w:r>
    </w:p>
    <w:p w:rsidR="007E1DA5" w:rsidRPr="00077262" w:rsidRDefault="007E1DA5" w:rsidP="005C2628">
      <w:pPr>
        <w:tabs>
          <w:tab w:val="left" w:pos="7380"/>
        </w:tabs>
        <w:snapToGrid w:val="0"/>
        <w:spacing w:line="360" w:lineRule="auto"/>
        <w:ind w:firstLineChars="200" w:firstLine="480"/>
        <w:rPr>
          <w:rFonts w:ascii="宋体" w:hAnsi="Times New Roman"/>
          <w:sz w:val="24"/>
          <w:szCs w:val="24"/>
        </w:rPr>
      </w:pPr>
      <w:r w:rsidRPr="00077262">
        <w:rPr>
          <w:rFonts w:ascii="宋体" w:hAnsi="Times New Roman"/>
          <w:sz w:val="24"/>
          <w:szCs w:val="24"/>
        </w:rPr>
        <w:t>42.2</w:t>
      </w:r>
      <w:r w:rsidRPr="00077262">
        <w:rPr>
          <w:rFonts w:ascii="宋体" w:hAnsi="Times New Roman" w:hint="eastAsia"/>
          <w:sz w:val="24"/>
          <w:szCs w:val="24"/>
        </w:rPr>
        <w:t>评标委员会的组成：方式</w:t>
      </w:r>
      <w:r w:rsidRPr="00077262">
        <w:rPr>
          <w:rFonts w:ascii="宋体" w:hAnsi="Times New Roman"/>
          <w:sz w:val="24"/>
          <w:szCs w:val="24"/>
          <w:u w:val="single"/>
        </w:rPr>
        <w:t xml:space="preserve">   </w:t>
      </w:r>
      <w:r w:rsidRPr="00077262">
        <w:rPr>
          <w:rFonts w:ascii="宋体" w:hAnsi="Times New Roman" w:hint="eastAsia"/>
          <w:sz w:val="24"/>
          <w:szCs w:val="24"/>
        </w:rPr>
        <w:t>。</w:t>
      </w:r>
    </w:p>
    <w:p w:rsidR="007E1DA5" w:rsidRPr="00077262" w:rsidRDefault="007E1DA5" w:rsidP="005C2628">
      <w:pPr>
        <w:snapToGrid w:val="0"/>
        <w:spacing w:line="360" w:lineRule="auto"/>
        <w:ind w:firstLineChars="200" w:firstLine="480"/>
        <w:rPr>
          <w:rFonts w:ascii="宋体"/>
          <w:sz w:val="24"/>
          <w:szCs w:val="24"/>
        </w:rPr>
      </w:pPr>
      <w:r w:rsidRPr="00077262">
        <w:rPr>
          <w:rFonts w:ascii="宋体" w:hint="eastAsia"/>
          <w:sz w:val="24"/>
          <w:szCs w:val="24"/>
        </w:rPr>
        <w:t>方式一：评标委员会为综合评标委员会，负责资格审查及评标工作。</w:t>
      </w:r>
    </w:p>
    <w:p w:rsidR="007E1DA5" w:rsidRPr="00077262" w:rsidRDefault="007E1DA5" w:rsidP="005C2628">
      <w:pPr>
        <w:tabs>
          <w:tab w:val="left" w:pos="7380"/>
        </w:tabs>
        <w:snapToGrid w:val="0"/>
        <w:spacing w:line="360" w:lineRule="auto"/>
        <w:ind w:firstLine="420"/>
        <w:rPr>
          <w:rFonts w:ascii="宋体" w:hAnsi="Times New Roman"/>
          <w:sz w:val="24"/>
          <w:szCs w:val="24"/>
        </w:rPr>
      </w:pPr>
      <w:r w:rsidRPr="00077262">
        <w:rPr>
          <w:rFonts w:ascii="宋体" w:hAnsi="Times New Roman" w:hint="eastAsia"/>
          <w:sz w:val="24"/>
          <w:szCs w:val="24"/>
        </w:rPr>
        <w:t>方式二：评标委员会由技术评审组和经济评审组组成。其中：资格审查及技术评审由技术评标组负责，经济评审由经济评审组负责。</w:t>
      </w:r>
    </w:p>
    <w:p w:rsidR="007E1DA5" w:rsidRPr="00077262" w:rsidRDefault="007E1DA5" w:rsidP="005C2628">
      <w:pPr>
        <w:tabs>
          <w:tab w:val="left" w:pos="7380"/>
        </w:tabs>
        <w:snapToGrid w:val="0"/>
        <w:spacing w:line="360" w:lineRule="auto"/>
        <w:ind w:firstLineChars="200" w:firstLine="480"/>
        <w:rPr>
          <w:rFonts w:ascii="宋体" w:hAnsi="Times New Roman"/>
          <w:sz w:val="24"/>
          <w:szCs w:val="24"/>
        </w:rPr>
      </w:pPr>
      <w:r w:rsidRPr="00077262">
        <w:rPr>
          <w:rFonts w:ascii="宋体" w:hAnsi="Times New Roman"/>
          <w:sz w:val="24"/>
          <w:szCs w:val="24"/>
        </w:rPr>
        <w:t>43</w:t>
      </w:r>
      <w:r w:rsidRPr="00077262">
        <w:rPr>
          <w:rFonts w:ascii="宋体" w:hAnsi="Times New Roman" w:hint="eastAsia"/>
          <w:sz w:val="24"/>
          <w:szCs w:val="24"/>
        </w:rPr>
        <w:t>．投标人资格审查</w:t>
      </w:r>
    </w:p>
    <w:p w:rsidR="007E1DA5" w:rsidRPr="00077262" w:rsidRDefault="007E1DA5" w:rsidP="005C2628">
      <w:pPr>
        <w:tabs>
          <w:tab w:val="left" w:pos="7380"/>
        </w:tabs>
        <w:snapToGrid w:val="0"/>
        <w:spacing w:line="360" w:lineRule="auto"/>
        <w:ind w:firstLineChars="200" w:firstLine="480"/>
        <w:rPr>
          <w:rFonts w:ascii="宋体" w:hAnsi="Times New Roman"/>
          <w:sz w:val="24"/>
          <w:szCs w:val="24"/>
        </w:rPr>
      </w:pPr>
      <w:r w:rsidRPr="00077262">
        <w:rPr>
          <w:rFonts w:ascii="宋体" w:hAnsi="Times New Roman"/>
          <w:sz w:val="24"/>
          <w:szCs w:val="24"/>
        </w:rPr>
        <w:t>43.1</w:t>
      </w:r>
      <w:r w:rsidRPr="00077262">
        <w:rPr>
          <w:rFonts w:ascii="宋体" w:hAnsi="Times New Roman"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rsidR="007E1DA5" w:rsidRPr="00077262" w:rsidRDefault="007E1DA5" w:rsidP="005C2628">
      <w:pPr>
        <w:tabs>
          <w:tab w:val="left" w:pos="7380"/>
        </w:tabs>
        <w:snapToGrid w:val="0"/>
        <w:spacing w:line="360" w:lineRule="auto"/>
        <w:ind w:firstLineChars="200" w:firstLine="480"/>
        <w:rPr>
          <w:rFonts w:ascii="宋体" w:hAnsi="Times New Roman"/>
          <w:sz w:val="24"/>
          <w:szCs w:val="24"/>
        </w:rPr>
      </w:pPr>
      <w:r w:rsidRPr="00077262">
        <w:rPr>
          <w:rFonts w:ascii="宋体" w:hAnsi="Times New Roman"/>
          <w:sz w:val="24"/>
          <w:szCs w:val="24"/>
        </w:rPr>
        <w:t>43.2</w:t>
      </w:r>
      <w:r w:rsidRPr="00077262">
        <w:rPr>
          <w:rFonts w:ascii="宋体" w:hAnsi="Times New Roman" w:hint="eastAsia"/>
          <w:sz w:val="24"/>
          <w:szCs w:val="24"/>
        </w:rPr>
        <w:t>汇总资格审查情况，编写资格审查报告。</w:t>
      </w:r>
    </w:p>
    <w:p w:rsidR="007E1DA5" w:rsidRPr="00077262" w:rsidRDefault="007E1DA5" w:rsidP="005C2628">
      <w:pPr>
        <w:tabs>
          <w:tab w:val="left" w:pos="7380"/>
        </w:tabs>
        <w:snapToGrid w:val="0"/>
        <w:spacing w:line="360" w:lineRule="auto"/>
        <w:ind w:firstLineChars="200" w:firstLine="480"/>
        <w:rPr>
          <w:rFonts w:ascii="宋体" w:hAnsi="Times New Roman"/>
          <w:sz w:val="24"/>
          <w:szCs w:val="24"/>
        </w:rPr>
      </w:pPr>
      <w:r w:rsidRPr="00077262">
        <w:rPr>
          <w:rFonts w:ascii="宋体" w:hAnsi="Times New Roman"/>
          <w:sz w:val="24"/>
          <w:szCs w:val="24"/>
        </w:rPr>
        <w:t>43.3</w:t>
      </w:r>
      <w:r w:rsidRPr="00077262">
        <w:rPr>
          <w:rFonts w:ascii="宋体" w:hAnsi="Times New Roman" w:hint="eastAsia"/>
          <w:sz w:val="24"/>
          <w:szCs w:val="24"/>
        </w:rPr>
        <w:t>资格审查不合格的投标文件不参加下一阶段的评标，不参与评标参考价的计算。</w:t>
      </w:r>
    </w:p>
    <w:p w:rsidR="007E1DA5" w:rsidRPr="00077262" w:rsidRDefault="007E1DA5" w:rsidP="005C2628">
      <w:pPr>
        <w:tabs>
          <w:tab w:val="left" w:pos="7380"/>
        </w:tabs>
        <w:snapToGrid w:val="0"/>
        <w:spacing w:line="360" w:lineRule="auto"/>
        <w:ind w:firstLineChars="200" w:firstLine="480"/>
        <w:rPr>
          <w:rFonts w:ascii="宋体" w:hAnsi="Times New Roman"/>
          <w:sz w:val="24"/>
          <w:szCs w:val="24"/>
        </w:rPr>
      </w:pPr>
      <w:r w:rsidRPr="00077262">
        <w:rPr>
          <w:rFonts w:ascii="宋体" w:hAnsi="Times New Roman"/>
          <w:sz w:val="24"/>
          <w:szCs w:val="24"/>
        </w:rPr>
        <w:t>43.4</w:t>
      </w:r>
      <w:r w:rsidRPr="00077262">
        <w:rPr>
          <w:rFonts w:ascii="宋体" w:hAnsi="Times New Roman" w:hint="eastAsia"/>
          <w:sz w:val="24"/>
          <w:szCs w:val="24"/>
        </w:rPr>
        <w:t>资格审查时，投标企业名称已经工商变更的，但企业及个人的资质证书未完成企业名称变更，仍然承认其有效。资质证书、安全生产许可证之间登记的信息不一致，应当允许投标人澄清，不得直接否决其投标。</w:t>
      </w:r>
    </w:p>
    <w:p w:rsidR="007E1DA5" w:rsidRPr="00077262" w:rsidRDefault="007E1DA5" w:rsidP="005C2628">
      <w:pPr>
        <w:tabs>
          <w:tab w:val="left" w:pos="7380"/>
        </w:tabs>
        <w:snapToGrid w:val="0"/>
        <w:spacing w:line="360" w:lineRule="auto"/>
        <w:ind w:firstLineChars="200" w:firstLine="480"/>
        <w:rPr>
          <w:rFonts w:ascii="宋体" w:hAnsi="Times New Roman"/>
          <w:sz w:val="24"/>
          <w:szCs w:val="24"/>
        </w:rPr>
      </w:pPr>
      <w:r w:rsidRPr="00077262">
        <w:rPr>
          <w:rFonts w:ascii="宋体" w:hAnsi="Times New Roman"/>
          <w:sz w:val="24"/>
          <w:szCs w:val="24"/>
        </w:rPr>
        <w:t>43.5</w:t>
      </w:r>
      <w:r w:rsidRPr="00077262">
        <w:rPr>
          <w:rFonts w:ascii="宋体" w:hAnsi="Times New Roman" w:hint="eastAsia"/>
          <w:sz w:val="24"/>
          <w:szCs w:val="24"/>
        </w:rPr>
        <w:t>资审合格后，投标人的资格发生变化而不满足投标人合格条件，在发出中标通知书前，资格问题仍未解决的，招标人将取消其中标资格。</w:t>
      </w:r>
    </w:p>
    <w:p w:rsidR="007E1DA5" w:rsidRPr="00077262" w:rsidRDefault="007E1DA5" w:rsidP="005C2628">
      <w:pPr>
        <w:tabs>
          <w:tab w:val="left" w:pos="7380"/>
        </w:tabs>
        <w:snapToGrid w:val="0"/>
        <w:spacing w:line="360" w:lineRule="auto"/>
        <w:ind w:firstLineChars="200" w:firstLine="480"/>
        <w:rPr>
          <w:rFonts w:ascii="宋体" w:hAnsi="Times New Roman"/>
          <w:sz w:val="24"/>
          <w:szCs w:val="24"/>
        </w:rPr>
      </w:pPr>
      <w:r w:rsidRPr="00077262">
        <w:rPr>
          <w:rFonts w:ascii="宋体" w:hAnsi="Times New Roman"/>
          <w:sz w:val="24"/>
          <w:szCs w:val="24"/>
        </w:rPr>
        <w:t>43.6</w:t>
      </w:r>
      <w:r w:rsidRPr="00077262">
        <w:rPr>
          <w:rFonts w:ascii="宋体" w:hAnsi="Times New Roman" w:hint="eastAsia"/>
          <w:sz w:val="24"/>
          <w:szCs w:val="24"/>
        </w:rPr>
        <w:t>资格审查合格的投标人少于</w:t>
      </w:r>
      <w:r w:rsidRPr="00077262">
        <w:rPr>
          <w:rFonts w:ascii="宋体" w:hAnsi="Times New Roman"/>
          <w:sz w:val="24"/>
          <w:szCs w:val="24"/>
        </w:rPr>
        <w:t>3</w:t>
      </w:r>
      <w:r w:rsidRPr="00077262">
        <w:rPr>
          <w:rFonts w:ascii="宋体" w:hAnsi="Times New Roman" w:hint="eastAsia"/>
          <w:sz w:val="24"/>
          <w:szCs w:val="24"/>
        </w:rPr>
        <w:t>名的（当</w:t>
      </w:r>
      <w:r w:rsidRPr="00077262">
        <w:rPr>
          <w:rFonts w:ascii="宋体" w:hAnsi="Times New Roman"/>
          <w:sz w:val="24"/>
          <w:szCs w:val="24"/>
        </w:rPr>
        <w:t>N</w:t>
      </w:r>
      <w:r w:rsidRPr="00077262">
        <w:rPr>
          <w:rFonts w:ascii="宋体" w:hAnsi="Times New Roman" w:hint="eastAsia"/>
          <w:sz w:val="24"/>
          <w:szCs w:val="24"/>
        </w:rPr>
        <w:t>个标段同时招标且不允许兼中时，资格审查合格的投标人少于</w:t>
      </w:r>
      <w:r w:rsidRPr="00077262">
        <w:rPr>
          <w:rFonts w:ascii="宋体" w:hAnsi="Times New Roman"/>
          <w:sz w:val="24"/>
          <w:szCs w:val="24"/>
        </w:rPr>
        <w:t>N+2</w:t>
      </w:r>
      <w:r w:rsidRPr="00077262">
        <w:rPr>
          <w:rFonts w:ascii="宋体" w:hAnsi="Times New Roman" w:hint="eastAsia"/>
          <w:sz w:val="24"/>
          <w:szCs w:val="24"/>
        </w:rPr>
        <w:t>名），则本项目招标失败。</w:t>
      </w:r>
    </w:p>
    <w:p w:rsidR="007E1DA5" w:rsidRPr="00077262" w:rsidRDefault="007E1DA5" w:rsidP="005C2628">
      <w:pPr>
        <w:tabs>
          <w:tab w:val="left" w:pos="7380"/>
        </w:tabs>
        <w:snapToGrid w:val="0"/>
        <w:spacing w:line="360" w:lineRule="auto"/>
        <w:ind w:firstLineChars="200" w:firstLine="480"/>
        <w:rPr>
          <w:rFonts w:ascii="宋体" w:hAnsi="Times New Roman"/>
          <w:sz w:val="24"/>
          <w:szCs w:val="24"/>
        </w:rPr>
      </w:pPr>
      <w:r w:rsidRPr="00077262">
        <w:rPr>
          <w:rFonts w:ascii="宋体" w:hAnsi="Times New Roman"/>
          <w:sz w:val="24"/>
          <w:szCs w:val="24"/>
        </w:rPr>
        <w:t>44</w:t>
      </w:r>
      <w:r w:rsidRPr="00077262">
        <w:rPr>
          <w:rFonts w:ascii="宋体" w:hAnsi="Times New Roman" w:hint="eastAsia"/>
          <w:sz w:val="24"/>
          <w:szCs w:val="24"/>
        </w:rPr>
        <w:t>．技术标评审</w:t>
      </w:r>
    </w:p>
    <w:p w:rsidR="007E1DA5" w:rsidRPr="00077262" w:rsidRDefault="007E1DA5" w:rsidP="005C2628">
      <w:pPr>
        <w:tabs>
          <w:tab w:val="left" w:pos="7380"/>
        </w:tabs>
        <w:snapToGrid w:val="0"/>
        <w:spacing w:line="360" w:lineRule="auto"/>
        <w:ind w:firstLineChars="200" w:firstLine="480"/>
        <w:rPr>
          <w:rFonts w:ascii="宋体" w:hAnsi="Times New Roman"/>
          <w:sz w:val="24"/>
          <w:szCs w:val="24"/>
        </w:rPr>
      </w:pPr>
      <w:r w:rsidRPr="00077262">
        <w:rPr>
          <w:rFonts w:ascii="宋体" w:hAnsi="Times New Roman"/>
          <w:sz w:val="24"/>
          <w:szCs w:val="24"/>
        </w:rPr>
        <w:t>44.1</w:t>
      </w:r>
      <w:r w:rsidRPr="00077262">
        <w:rPr>
          <w:rFonts w:ascii="宋体" w:hAnsi="Times New Roman"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w:t>
      </w:r>
      <w:r w:rsidRPr="00077262">
        <w:rPr>
          <w:rFonts w:ascii="宋体" w:hAnsi="Times New Roman"/>
          <w:sz w:val="24"/>
          <w:szCs w:val="24"/>
        </w:rPr>
        <w:t>N</w:t>
      </w:r>
      <w:r w:rsidRPr="00077262">
        <w:rPr>
          <w:rFonts w:ascii="宋体" w:hAnsi="Times New Roman" w:hint="eastAsia"/>
          <w:sz w:val="24"/>
          <w:szCs w:val="24"/>
        </w:rPr>
        <w:t>个标段同时招标且不允许兼中时，若通过技术标有效性审查投标人不足</w:t>
      </w:r>
      <w:r w:rsidRPr="00077262">
        <w:rPr>
          <w:rFonts w:ascii="宋体" w:hAnsi="Times New Roman"/>
          <w:sz w:val="24"/>
          <w:szCs w:val="24"/>
        </w:rPr>
        <w:t>N+2</w:t>
      </w:r>
      <w:r w:rsidRPr="00077262">
        <w:rPr>
          <w:rFonts w:ascii="宋体" w:hAnsi="Times New Roman" w:hint="eastAsia"/>
          <w:sz w:val="24"/>
          <w:szCs w:val="24"/>
        </w:rPr>
        <w:t>家，则重新招标）。评委发现投标文件中含义不明确、对同类问题表述不一致、有明显文字和计算错误的，应当要求投标人作必要的澄清、说明后再判定投标人是否通过有效性审查，不得直接否决投标。</w:t>
      </w:r>
    </w:p>
    <w:p w:rsidR="007E1DA5" w:rsidRPr="00077262" w:rsidRDefault="007E1DA5" w:rsidP="005C2628">
      <w:pPr>
        <w:tabs>
          <w:tab w:val="left" w:pos="7380"/>
        </w:tabs>
        <w:snapToGrid w:val="0"/>
        <w:spacing w:line="360" w:lineRule="auto"/>
        <w:ind w:firstLineChars="200" w:firstLine="480"/>
        <w:rPr>
          <w:rFonts w:ascii="宋体" w:hAnsi="Times New Roman"/>
          <w:sz w:val="24"/>
          <w:szCs w:val="24"/>
        </w:rPr>
      </w:pPr>
      <w:r w:rsidRPr="00077262">
        <w:rPr>
          <w:rFonts w:ascii="宋体" w:hAnsi="Times New Roman"/>
          <w:sz w:val="24"/>
          <w:szCs w:val="24"/>
        </w:rPr>
        <w:t>44.2</w:t>
      </w:r>
      <w:r w:rsidRPr="00077262">
        <w:rPr>
          <w:rFonts w:ascii="宋体" w:hAnsi="Times New Roman" w:hint="eastAsia"/>
          <w:sz w:val="24"/>
          <w:szCs w:val="24"/>
        </w:rPr>
        <w:t>技术标详细审查评分：评标委员会按照附表四《技术标详细审查评分表》的标</w:t>
      </w:r>
      <w:r w:rsidRPr="00077262">
        <w:rPr>
          <w:rFonts w:ascii="宋体" w:hAnsi="Times New Roman" w:hint="eastAsia"/>
          <w:sz w:val="24"/>
          <w:szCs w:val="24"/>
        </w:rPr>
        <w:lastRenderedPageBreak/>
        <w:t>准，对通过技术标有效性审查的投标文件技术标进行详细审查，评出技术分，得分四舍五入精确到小数点后两位。</w:t>
      </w:r>
    </w:p>
    <w:p w:rsidR="007E1DA5" w:rsidRPr="00077262" w:rsidRDefault="007E1DA5" w:rsidP="005C2628">
      <w:pPr>
        <w:tabs>
          <w:tab w:val="left" w:pos="7380"/>
        </w:tabs>
        <w:snapToGrid w:val="0"/>
        <w:spacing w:line="360" w:lineRule="auto"/>
        <w:ind w:firstLineChars="200" w:firstLine="480"/>
        <w:rPr>
          <w:rFonts w:ascii="宋体" w:hAnsi="Times New Roman"/>
          <w:sz w:val="24"/>
          <w:szCs w:val="24"/>
        </w:rPr>
      </w:pPr>
      <w:r w:rsidRPr="00077262">
        <w:rPr>
          <w:rFonts w:ascii="宋体" w:hAnsi="Times New Roman"/>
          <w:sz w:val="24"/>
          <w:szCs w:val="24"/>
        </w:rPr>
        <w:t>45</w:t>
      </w:r>
      <w:r w:rsidRPr="00077262">
        <w:rPr>
          <w:rFonts w:ascii="宋体" w:hAnsi="Times New Roman" w:hint="eastAsia"/>
          <w:sz w:val="24"/>
          <w:szCs w:val="24"/>
        </w:rPr>
        <w:t>．经济标评审和得分汇总</w:t>
      </w:r>
    </w:p>
    <w:p w:rsidR="007E1DA5" w:rsidRPr="00077262" w:rsidRDefault="007E1DA5" w:rsidP="005C2628">
      <w:pPr>
        <w:tabs>
          <w:tab w:val="left" w:pos="7380"/>
        </w:tabs>
        <w:snapToGrid w:val="0"/>
        <w:spacing w:line="360" w:lineRule="auto"/>
        <w:ind w:firstLineChars="200" w:firstLine="480"/>
        <w:rPr>
          <w:rFonts w:ascii="宋体"/>
          <w:sz w:val="24"/>
          <w:szCs w:val="24"/>
        </w:rPr>
      </w:pPr>
      <w:r w:rsidRPr="00077262">
        <w:rPr>
          <w:rFonts w:ascii="宋体" w:hAnsi="宋体"/>
          <w:sz w:val="24"/>
          <w:szCs w:val="24"/>
        </w:rPr>
        <w:t>45.1</w:t>
      </w:r>
      <w:r w:rsidRPr="00077262">
        <w:rPr>
          <w:rFonts w:ascii="宋体" w:hAnsi="宋体" w:hint="eastAsia"/>
          <w:sz w:val="24"/>
          <w:szCs w:val="24"/>
        </w:rPr>
        <w:t>若通过技术标有效性审查的投标人中所有投标报价均大于等于最高投标限价</w:t>
      </w:r>
      <w:r w:rsidRPr="00077262">
        <w:rPr>
          <w:rFonts w:ascii="宋体" w:hAnsi="宋体"/>
          <w:sz w:val="24"/>
          <w:szCs w:val="24"/>
        </w:rPr>
        <w:t>*D%</w:t>
      </w:r>
      <w:r w:rsidRPr="00077262">
        <w:rPr>
          <w:rFonts w:ascii="宋体" w:hAnsi="宋体" w:hint="eastAsia"/>
          <w:sz w:val="24"/>
          <w:szCs w:val="24"/>
        </w:rPr>
        <w:t>（</w:t>
      </w:r>
      <w:r w:rsidRPr="00077262">
        <w:rPr>
          <w:rFonts w:ascii="宋体" w:hAnsi="宋体"/>
          <w:sz w:val="24"/>
          <w:szCs w:val="24"/>
        </w:rPr>
        <w:t>D</w:t>
      </w:r>
      <w:r w:rsidRPr="00077262">
        <w:rPr>
          <w:rFonts w:ascii="宋体" w:hAnsi="宋体" w:hint="eastAsia"/>
          <w:sz w:val="24"/>
          <w:szCs w:val="24"/>
        </w:rPr>
        <w:t>的取值范围为</w:t>
      </w:r>
      <w:r w:rsidRPr="00077262">
        <w:rPr>
          <w:rFonts w:ascii="宋体" w:hAnsi="宋体"/>
          <w:sz w:val="24"/>
          <w:szCs w:val="24"/>
        </w:rPr>
        <w:t>[94,100],</w:t>
      </w:r>
      <w:r w:rsidRPr="00077262">
        <w:rPr>
          <w:rFonts w:ascii="宋体" w:hAnsi="宋体" w:hint="eastAsia"/>
          <w:sz w:val="24"/>
          <w:szCs w:val="24"/>
        </w:rPr>
        <w:t>由招标人自主确定）的（具体金额为：</w:t>
      </w:r>
      <w:r w:rsidRPr="00077262">
        <w:rPr>
          <w:rFonts w:ascii="宋体" w:hAnsi="宋体"/>
          <w:sz w:val="24"/>
          <w:szCs w:val="24"/>
          <w:u w:val="single"/>
        </w:rPr>
        <w:t xml:space="preserve">      </w:t>
      </w:r>
      <w:r w:rsidRPr="00077262">
        <w:rPr>
          <w:rFonts w:ascii="宋体" w:hAnsi="宋体" w:hint="eastAsia"/>
          <w:sz w:val="24"/>
          <w:szCs w:val="24"/>
        </w:rPr>
        <w:t>元），则本项目招标失败，由招标人依法重新招标。</w:t>
      </w:r>
    </w:p>
    <w:p w:rsidR="007E1DA5" w:rsidRPr="00077262" w:rsidRDefault="007E1DA5" w:rsidP="005C2628">
      <w:pPr>
        <w:tabs>
          <w:tab w:val="left" w:pos="7380"/>
        </w:tabs>
        <w:snapToGrid w:val="0"/>
        <w:spacing w:line="360" w:lineRule="auto"/>
        <w:ind w:firstLineChars="200" w:firstLine="480"/>
        <w:rPr>
          <w:rFonts w:ascii="宋体" w:hAnsi="Times New Roman"/>
          <w:sz w:val="24"/>
          <w:szCs w:val="24"/>
        </w:rPr>
      </w:pPr>
      <w:r w:rsidRPr="00077262">
        <w:rPr>
          <w:rFonts w:ascii="宋体" w:hAnsi="宋体"/>
          <w:sz w:val="24"/>
          <w:szCs w:val="24"/>
        </w:rPr>
        <w:t xml:space="preserve"> 45.2</w:t>
      </w:r>
      <w:r w:rsidRPr="00077262">
        <w:rPr>
          <w:rFonts w:ascii="宋体" w:hAnsi="宋体" w:hint="eastAsia"/>
          <w:sz w:val="24"/>
          <w:szCs w:val="24"/>
        </w:rPr>
        <w:t>按方法</w:t>
      </w:r>
      <w:r w:rsidRPr="00077262">
        <w:rPr>
          <w:rFonts w:ascii="宋体" w:hAnsi="宋体"/>
          <w:sz w:val="24"/>
          <w:szCs w:val="24"/>
          <w:u w:val="single"/>
        </w:rPr>
        <w:t xml:space="preserve">    </w:t>
      </w:r>
      <w:r w:rsidRPr="00077262">
        <w:rPr>
          <w:rFonts w:ascii="宋体" w:hAnsi="宋体" w:hint="eastAsia"/>
          <w:sz w:val="24"/>
          <w:szCs w:val="24"/>
        </w:rPr>
        <w:t>计算评标参考价：</w:t>
      </w:r>
    </w:p>
    <w:p w:rsidR="007E1DA5" w:rsidRPr="00077262" w:rsidRDefault="007E1DA5" w:rsidP="005C2628">
      <w:pPr>
        <w:widowControl/>
        <w:spacing w:line="360" w:lineRule="auto"/>
        <w:ind w:firstLineChars="200" w:firstLine="482"/>
        <w:rPr>
          <w:rFonts w:ascii="宋体"/>
          <w:b/>
          <w:bCs/>
          <w:kern w:val="0"/>
          <w:sz w:val="24"/>
          <w:szCs w:val="24"/>
        </w:rPr>
      </w:pPr>
      <w:r w:rsidRPr="00077262">
        <w:rPr>
          <w:rFonts w:ascii="宋体" w:hAnsi="宋体" w:cs="仿宋" w:hint="eastAsia"/>
          <w:b/>
          <w:bCs/>
          <w:kern w:val="0"/>
          <w:sz w:val="24"/>
          <w:szCs w:val="24"/>
        </w:rPr>
        <w:t>方法一：加权平均法</w:t>
      </w:r>
    </w:p>
    <w:p w:rsidR="007E1DA5" w:rsidRPr="00077262" w:rsidRDefault="007E1DA5" w:rsidP="005C2628">
      <w:pPr>
        <w:spacing w:line="360" w:lineRule="auto"/>
        <w:ind w:firstLineChars="200" w:firstLine="480"/>
        <w:rPr>
          <w:rFonts w:ascii="宋体" w:cs="仿宋"/>
          <w:sz w:val="24"/>
          <w:szCs w:val="24"/>
        </w:rPr>
      </w:pPr>
      <w:r w:rsidRPr="00077262">
        <w:rPr>
          <w:rFonts w:ascii="宋体" w:hAnsi="宋体" w:cs="仿宋" w:hint="eastAsia"/>
          <w:sz w:val="24"/>
          <w:szCs w:val="24"/>
        </w:rPr>
        <w:t>技术标或技术标加诚信得分（具体由招标人自定）前</w:t>
      </w:r>
      <w:r w:rsidRPr="00077262">
        <w:rPr>
          <w:rFonts w:ascii="宋体" w:hAnsi="宋体" w:cs="仿宋"/>
          <w:sz w:val="24"/>
          <w:szCs w:val="24"/>
        </w:rPr>
        <w:t>N</w:t>
      </w:r>
      <w:r w:rsidRPr="00077262">
        <w:rPr>
          <w:rFonts w:ascii="宋体" w:hAnsi="宋体" w:cs="仿宋" w:hint="eastAsia"/>
          <w:sz w:val="24"/>
          <w:szCs w:val="24"/>
        </w:rPr>
        <w:t>名（</w:t>
      </w:r>
      <w:r w:rsidRPr="00077262">
        <w:rPr>
          <w:rFonts w:ascii="宋体" w:hAnsi="宋体" w:cs="仿宋"/>
          <w:sz w:val="24"/>
          <w:szCs w:val="24"/>
        </w:rPr>
        <w:t>N</w:t>
      </w:r>
      <w:r w:rsidRPr="00077262">
        <w:rPr>
          <w:rFonts w:ascii="宋体" w:hAnsi="宋体" w:cs="仿宋" w:hint="eastAsia"/>
          <w:sz w:val="24"/>
          <w:szCs w:val="24"/>
        </w:rPr>
        <w:t>≥</w:t>
      </w:r>
      <w:r w:rsidRPr="00077262">
        <w:rPr>
          <w:rFonts w:ascii="宋体" w:hAnsi="宋体" w:cs="仿宋"/>
          <w:sz w:val="24"/>
          <w:szCs w:val="24"/>
        </w:rPr>
        <w:t>5</w:t>
      </w:r>
      <w:r w:rsidRPr="00077262">
        <w:rPr>
          <w:rFonts w:ascii="宋体" w:hAnsi="宋体" w:cs="仿宋" w:hint="eastAsia"/>
          <w:sz w:val="24"/>
          <w:szCs w:val="24"/>
        </w:rPr>
        <w:t>，具体由招标人自定）的经济报价加权平均，计算评标参考价。公式如下：</w:t>
      </w:r>
    </w:p>
    <w:p w:rsidR="007E1DA5" w:rsidRPr="00077262" w:rsidRDefault="007E1DA5" w:rsidP="005C2628">
      <w:pPr>
        <w:spacing w:line="360" w:lineRule="auto"/>
        <w:ind w:firstLineChars="200" w:firstLine="480"/>
        <w:rPr>
          <w:rFonts w:ascii="宋体" w:cs="仿宋"/>
          <w:sz w:val="24"/>
          <w:szCs w:val="24"/>
        </w:rPr>
      </w:pPr>
      <w:r w:rsidRPr="00077262">
        <w:rPr>
          <w:rFonts w:ascii="宋体" w:hAnsi="宋体" w:cs="仿宋" w:hint="eastAsia"/>
          <w:sz w:val="24"/>
          <w:szCs w:val="24"/>
        </w:rPr>
        <w:t>评标参考价</w:t>
      </w:r>
      <w:r w:rsidRPr="00077262">
        <w:rPr>
          <w:rFonts w:ascii="宋体" w:hAnsi="宋体" w:cs="仿宋"/>
          <w:sz w:val="24"/>
          <w:szCs w:val="24"/>
        </w:rPr>
        <w:t>=</w:t>
      </w:r>
      <w:r w:rsidRPr="00077262">
        <w:rPr>
          <w:rFonts w:ascii="宋体" w:hAnsi="宋体" w:cs="仿宋" w:hint="eastAsia"/>
          <w:sz w:val="24"/>
          <w:szCs w:val="24"/>
        </w:rPr>
        <w:t>Σ（投标人的投标报价</w:t>
      </w:r>
      <w:r w:rsidRPr="00077262">
        <w:rPr>
          <w:rFonts w:ascii="宋体" w:hAnsi="宋体" w:cs="仿宋"/>
          <w:sz w:val="24"/>
          <w:szCs w:val="24"/>
        </w:rPr>
        <w:t>*</w:t>
      </w:r>
      <w:r w:rsidRPr="00077262">
        <w:rPr>
          <w:rFonts w:ascii="宋体" w:hAnsi="宋体" w:cs="仿宋" w:hint="eastAsia"/>
          <w:sz w:val="24"/>
          <w:szCs w:val="24"/>
        </w:rPr>
        <w:t>报价权重）。</w:t>
      </w:r>
    </w:p>
    <w:p w:rsidR="007E1DA5" w:rsidRPr="00077262" w:rsidRDefault="007E1DA5" w:rsidP="005C2628">
      <w:pPr>
        <w:spacing w:line="360" w:lineRule="auto"/>
        <w:ind w:firstLineChars="200" w:firstLine="480"/>
        <w:rPr>
          <w:rFonts w:ascii="宋体" w:cs="仿宋"/>
          <w:sz w:val="24"/>
          <w:szCs w:val="24"/>
        </w:rPr>
      </w:pPr>
      <w:r w:rsidRPr="00077262">
        <w:rPr>
          <w:rFonts w:ascii="宋体" w:hAnsi="宋体" w:cs="仿宋" w:hint="eastAsia"/>
          <w:sz w:val="24"/>
          <w:szCs w:val="24"/>
        </w:rPr>
        <w:t>其中：报价权重的计算方法为：将</w:t>
      </w:r>
      <w:r w:rsidRPr="00077262">
        <w:rPr>
          <w:rFonts w:ascii="宋体" w:hAnsi="宋体" w:cs="仿宋"/>
          <w:sz w:val="24"/>
          <w:szCs w:val="24"/>
        </w:rPr>
        <w:t>N</w:t>
      </w:r>
      <w:r w:rsidRPr="00077262">
        <w:rPr>
          <w:rFonts w:ascii="宋体" w:hAnsi="宋体" w:cs="仿宋" w:hint="eastAsia"/>
          <w:sz w:val="24"/>
          <w:szCs w:val="24"/>
        </w:rPr>
        <w:t>名投标人按技术分由高至低进行排序，第一名投标人的权重为（</w:t>
      </w:r>
      <w:r w:rsidRPr="00077262">
        <w:rPr>
          <w:rFonts w:ascii="宋体" w:hAnsi="宋体" w:cs="仿宋"/>
          <w:sz w:val="24"/>
          <w:szCs w:val="24"/>
        </w:rPr>
        <w:fldChar w:fldCharType="begin"/>
      </w:r>
      <w:r w:rsidRPr="00077262">
        <w:rPr>
          <w:rFonts w:ascii="宋体" w:hAnsi="宋体" w:cs="仿宋"/>
          <w:sz w:val="24"/>
          <w:szCs w:val="24"/>
        </w:rPr>
        <w:instrText xml:space="preserve"> QUOTE </w:instrText>
      </w:r>
      <w:r w:rsidR="00AF4D47">
        <w:rPr>
          <w:rFonts w:ascii="宋体"/>
          <w:noProof/>
          <w:sz w:val="24"/>
          <w:szCs w:val="24"/>
        </w:rPr>
        <w:pict>
          <v:shape id="图片 6" o:spid="_x0000_i1037" type="#_x0000_t75" style="width:30.15pt;height:35.15pt;visibility:visible">
            <v:imagedata r:id="rId10" o:title="" chromakey="white"/>
          </v:shape>
        </w:pict>
      </w:r>
      <w:r w:rsidRPr="00077262">
        <w:rPr>
          <w:rFonts w:ascii="宋体" w:hAnsi="宋体" w:cs="仿宋"/>
          <w:sz w:val="24"/>
          <w:szCs w:val="24"/>
        </w:rPr>
        <w:fldChar w:fldCharType="separate"/>
      </w:r>
      <w:r w:rsidR="00AF4D47">
        <w:rPr>
          <w:rFonts w:ascii="宋体"/>
          <w:noProof/>
          <w:sz w:val="24"/>
          <w:szCs w:val="24"/>
        </w:rPr>
        <w:pict>
          <v:shape id="图片 5" o:spid="_x0000_i1038" type="#_x0000_t75" style="width:30.15pt;height:35.15pt;visibility:visible">
            <v:imagedata r:id="rId10" o:title="" chromakey="white"/>
          </v:shape>
        </w:pict>
      </w:r>
      <w:r w:rsidRPr="00077262">
        <w:rPr>
          <w:rFonts w:ascii="宋体" w:hAnsi="宋体" w:cs="仿宋"/>
          <w:sz w:val="24"/>
          <w:szCs w:val="24"/>
        </w:rPr>
        <w:fldChar w:fldCharType="end"/>
      </w:r>
      <w:r w:rsidRPr="00077262">
        <w:rPr>
          <w:rFonts w:ascii="宋体" w:hAnsi="宋体" w:cs="仿宋" w:hint="eastAsia"/>
          <w:sz w:val="24"/>
          <w:szCs w:val="24"/>
        </w:rPr>
        <w:t>），第二名投标人的权重为（</w:t>
      </w:r>
      <w:r w:rsidRPr="00077262">
        <w:rPr>
          <w:rFonts w:ascii="宋体" w:hAnsi="宋体" w:cs="仿宋"/>
          <w:sz w:val="24"/>
          <w:szCs w:val="24"/>
        </w:rPr>
        <w:fldChar w:fldCharType="begin"/>
      </w:r>
      <w:r w:rsidRPr="00077262">
        <w:rPr>
          <w:rFonts w:ascii="宋体" w:hAnsi="宋体" w:cs="仿宋"/>
          <w:sz w:val="24"/>
          <w:szCs w:val="24"/>
        </w:rPr>
        <w:instrText xml:space="preserve"> QUOTE </w:instrText>
      </w:r>
      <w:r w:rsidR="00AF4D47">
        <w:rPr>
          <w:rFonts w:ascii="宋体"/>
          <w:noProof/>
          <w:position w:val="-23"/>
          <w:sz w:val="24"/>
          <w:szCs w:val="24"/>
        </w:rPr>
        <w:pict>
          <v:shape id="图片 4" o:spid="_x0000_i1039" type="#_x0000_t75" style="width:25.95pt;height:31pt;visibility:visible">
            <v:imagedata r:id="rId11" o:title="" chromakey="white"/>
          </v:shape>
        </w:pict>
      </w:r>
      <w:r w:rsidRPr="00077262">
        <w:rPr>
          <w:rFonts w:ascii="宋体" w:hAnsi="宋体" w:cs="仿宋"/>
          <w:sz w:val="24"/>
          <w:szCs w:val="24"/>
        </w:rPr>
        <w:fldChar w:fldCharType="separate"/>
      </w:r>
      <w:r w:rsidR="00AF4D47">
        <w:rPr>
          <w:rFonts w:ascii="宋体"/>
          <w:noProof/>
          <w:position w:val="-23"/>
          <w:sz w:val="24"/>
          <w:szCs w:val="24"/>
        </w:rPr>
        <w:pict>
          <v:shape id="图片 3" o:spid="_x0000_i1040" type="#_x0000_t75" style="width:25.95pt;height:31pt;visibility:visible">
            <v:imagedata r:id="rId11" o:title="" chromakey="white"/>
          </v:shape>
        </w:pict>
      </w:r>
      <w:r w:rsidRPr="00077262">
        <w:rPr>
          <w:rFonts w:ascii="宋体" w:hAnsi="宋体" w:cs="仿宋"/>
          <w:sz w:val="24"/>
          <w:szCs w:val="24"/>
        </w:rPr>
        <w:fldChar w:fldCharType="end"/>
      </w:r>
      <w:r w:rsidRPr="00077262">
        <w:rPr>
          <w:rFonts w:ascii="宋体" w:hAnsi="宋体" w:cs="仿宋" w:hint="eastAsia"/>
          <w:sz w:val="24"/>
          <w:szCs w:val="24"/>
        </w:rPr>
        <w:t>），以此类推，最后一名投标人的权重为（</w:t>
      </w:r>
      <w:r w:rsidRPr="00077262">
        <w:rPr>
          <w:rFonts w:ascii="宋体" w:hAnsi="宋体" w:cs="仿宋"/>
          <w:sz w:val="24"/>
          <w:szCs w:val="24"/>
        </w:rPr>
        <w:fldChar w:fldCharType="begin"/>
      </w:r>
      <w:r w:rsidRPr="00077262">
        <w:rPr>
          <w:rFonts w:ascii="宋体" w:hAnsi="宋体" w:cs="仿宋"/>
          <w:sz w:val="24"/>
          <w:szCs w:val="24"/>
        </w:rPr>
        <w:instrText xml:space="preserve"> QUOTE </w:instrText>
      </w:r>
      <w:r w:rsidR="00AF4D47">
        <w:rPr>
          <w:rFonts w:ascii="宋体"/>
          <w:noProof/>
          <w:position w:val="-23"/>
          <w:sz w:val="24"/>
          <w:szCs w:val="24"/>
        </w:rPr>
        <w:pict>
          <v:shape id="图片 2" o:spid="_x0000_i1041" type="#_x0000_t75" style="width:25.95pt;height:31pt;visibility:visible">
            <v:imagedata r:id="rId12" o:title="" chromakey="white"/>
          </v:shape>
        </w:pict>
      </w:r>
      <w:r w:rsidRPr="00077262">
        <w:rPr>
          <w:rFonts w:ascii="宋体" w:hAnsi="宋体" w:cs="仿宋"/>
          <w:sz w:val="24"/>
          <w:szCs w:val="24"/>
        </w:rPr>
        <w:fldChar w:fldCharType="separate"/>
      </w:r>
      <w:r w:rsidR="00AF4D47">
        <w:rPr>
          <w:rFonts w:ascii="宋体"/>
          <w:noProof/>
          <w:position w:val="-23"/>
          <w:sz w:val="24"/>
          <w:szCs w:val="24"/>
        </w:rPr>
        <w:pict>
          <v:shape id="图片 1" o:spid="_x0000_i1042" type="#_x0000_t75" style="width:25.95pt;height:31pt;visibility:visible">
            <v:imagedata r:id="rId12" o:title="" chromakey="white"/>
          </v:shape>
        </w:pict>
      </w:r>
      <w:r w:rsidRPr="00077262">
        <w:rPr>
          <w:rFonts w:ascii="宋体" w:hAnsi="宋体" w:cs="仿宋"/>
          <w:sz w:val="24"/>
          <w:szCs w:val="24"/>
        </w:rPr>
        <w:fldChar w:fldCharType="end"/>
      </w:r>
      <w:r w:rsidRPr="00077262">
        <w:rPr>
          <w:rFonts w:ascii="宋体" w:hAnsi="宋体" w:cs="仿宋" w:hint="eastAsia"/>
          <w:sz w:val="24"/>
          <w:szCs w:val="24"/>
        </w:rPr>
        <w:t>）。</w:t>
      </w:r>
    </w:p>
    <w:p w:rsidR="007E1DA5" w:rsidRPr="00077262" w:rsidRDefault="007E1DA5" w:rsidP="005C2628">
      <w:pPr>
        <w:widowControl/>
        <w:spacing w:line="360" w:lineRule="auto"/>
        <w:ind w:firstLineChars="200" w:firstLine="482"/>
        <w:rPr>
          <w:rFonts w:ascii="宋体"/>
          <w:b/>
          <w:bCs/>
          <w:kern w:val="0"/>
          <w:sz w:val="24"/>
          <w:szCs w:val="24"/>
        </w:rPr>
      </w:pPr>
      <w:r w:rsidRPr="00077262">
        <w:rPr>
          <w:rFonts w:ascii="宋体" w:hAnsi="宋体" w:cs="仿宋" w:hint="eastAsia"/>
          <w:b/>
          <w:bCs/>
          <w:kern w:val="0"/>
          <w:sz w:val="24"/>
          <w:szCs w:val="24"/>
        </w:rPr>
        <w:t>方法二：区间抽取法</w:t>
      </w:r>
    </w:p>
    <w:p w:rsidR="007E1DA5" w:rsidRPr="00077262" w:rsidRDefault="007E1DA5" w:rsidP="005C2628">
      <w:pPr>
        <w:widowControl/>
        <w:snapToGrid w:val="0"/>
        <w:spacing w:line="360" w:lineRule="auto"/>
        <w:ind w:firstLineChars="200" w:firstLine="480"/>
        <w:rPr>
          <w:rFonts w:ascii="宋体"/>
          <w:kern w:val="0"/>
          <w:sz w:val="24"/>
          <w:szCs w:val="24"/>
        </w:rPr>
      </w:pPr>
      <w:r w:rsidRPr="00077262">
        <w:rPr>
          <w:rFonts w:ascii="宋体" w:hAnsi="宋体" w:cs="仿宋" w:hint="eastAsia"/>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7E1DA5" w:rsidRPr="00077262" w:rsidRDefault="007E1DA5" w:rsidP="005C2628">
      <w:pPr>
        <w:widowControl/>
        <w:snapToGrid w:val="0"/>
        <w:spacing w:line="360" w:lineRule="auto"/>
        <w:ind w:firstLineChars="200" w:firstLine="480"/>
        <w:rPr>
          <w:rFonts w:ascii="宋体"/>
          <w:kern w:val="0"/>
          <w:sz w:val="24"/>
          <w:szCs w:val="24"/>
          <w:vertAlign w:val="subscript"/>
        </w:rPr>
      </w:pPr>
      <w:r w:rsidRPr="00077262">
        <w:rPr>
          <w:rFonts w:ascii="宋体" w:hAnsi="宋体" w:cs="仿宋" w:hint="eastAsia"/>
          <w:kern w:val="0"/>
          <w:sz w:val="24"/>
          <w:szCs w:val="24"/>
        </w:rPr>
        <w:t>评标参考价</w:t>
      </w:r>
      <w:r w:rsidRPr="00077262">
        <w:rPr>
          <w:rFonts w:ascii="宋体" w:hAnsi="宋体" w:cs="仿宋"/>
          <w:kern w:val="0"/>
          <w:sz w:val="24"/>
          <w:szCs w:val="24"/>
        </w:rPr>
        <w:t>=</w:t>
      </w:r>
      <w:r w:rsidRPr="00077262">
        <w:rPr>
          <w:rFonts w:ascii="宋体" w:hAnsi="宋体" w:cs="仿宋" w:hint="eastAsia"/>
          <w:kern w:val="0"/>
          <w:sz w:val="24"/>
          <w:szCs w:val="24"/>
        </w:rPr>
        <w:t>（</w:t>
      </w:r>
      <w:r w:rsidRPr="00077262">
        <w:rPr>
          <w:rFonts w:ascii="宋体" w:hAnsi="宋体" w:cs="仿宋"/>
          <w:kern w:val="0"/>
          <w:sz w:val="24"/>
          <w:szCs w:val="24"/>
        </w:rPr>
        <w:t>Q</w:t>
      </w:r>
      <w:r w:rsidRPr="00077262">
        <w:rPr>
          <w:rFonts w:ascii="宋体" w:hAnsi="宋体" w:cs="仿宋" w:hint="eastAsia"/>
          <w:kern w:val="0"/>
          <w:sz w:val="24"/>
          <w:szCs w:val="24"/>
          <w:vertAlign w:val="subscript"/>
        </w:rPr>
        <w:t>高</w:t>
      </w:r>
      <w:r w:rsidRPr="00077262">
        <w:rPr>
          <w:rFonts w:ascii="宋体" w:hAnsi="宋体" w:cs="仿宋"/>
          <w:kern w:val="0"/>
          <w:sz w:val="24"/>
          <w:szCs w:val="24"/>
        </w:rPr>
        <w:t>-Q</w:t>
      </w:r>
      <w:r w:rsidRPr="00077262">
        <w:rPr>
          <w:rFonts w:ascii="宋体" w:hAnsi="宋体" w:cs="仿宋" w:hint="eastAsia"/>
          <w:kern w:val="0"/>
          <w:sz w:val="24"/>
          <w:szCs w:val="24"/>
          <w:vertAlign w:val="subscript"/>
        </w:rPr>
        <w:t>低</w:t>
      </w:r>
      <w:r w:rsidRPr="00077262">
        <w:rPr>
          <w:rFonts w:ascii="宋体" w:hAnsi="宋体" w:cs="仿宋" w:hint="eastAsia"/>
          <w:kern w:val="0"/>
          <w:sz w:val="24"/>
          <w:szCs w:val="24"/>
        </w:rPr>
        <w:t>）</w:t>
      </w:r>
      <w:r w:rsidRPr="00077262">
        <w:rPr>
          <w:rFonts w:ascii="宋体" w:hAnsi="宋体" w:cs="仿宋"/>
          <w:kern w:val="0"/>
          <w:sz w:val="24"/>
          <w:szCs w:val="24"/>
        </w:rPr>
        <w:t>/100*</w:t>
      </w:r>
      <w:r w:rsidRPr="00077262">
        <w:rPr>
          <w:rFonts w:ascii="宋体" w:hAnsi="宋体" w:cs="仿宋" w:hint="eastAsia"/>
          <w:kern w:val="0"/>
          <w:sz w:val="24"/>
          <w:szCs w:val="24"/>
        </w:rPr>
        <w:t>Ｘ</w:t>
      </w:r>
      <w:r w:rsidRPr="00077262">
        <w:rPr>
          <w:rFonts w:ascii="宋体" w:hAnsi="宋体" w:cs="仿宋"/>
          <w:kern w:val="0"/>
          <w:sz w:val="24"/>
          <w:szCs w:val="24"/>
        </w:rPr>
        <w:t>+Q</w:t>
      </w:r>
      <w:r w:rsidRPr="00077262">
        <w:rPr>
          <w:rFonts w:ascii="宋体" w:hAnsi="宋体" w:cs="仿宋" w:hint="eastAsia"/>
          <w:kern w:val="0"/>
          <w:sz w:val="24"/>
          <w:szCs w:val="24"/>
          <w:vertAlign w:val="subscript"/>
        </w:rPr>
        <w:t>低</w:t>
      </w:r>
    </w:p>
    <w:p w:rsidR="007E1DA5" w:rsidRPr="00077262" w:rsidRDefault="007E1DA5" w:rsidP="005C2628">
      <w:pPr>
        <w:widowControl/>
        <w:snapToGrid w:val="0"/>
        <w:spacing w:line="360" w:lineRule="auto"/>
        <w:ind w:firstLineChars="200" w:firstLine="480"/>
        <w:rPr>
          <w:rFonts w:ascii="宋体"/>
          <w:sz w:val="24"/>
          <w:szCs w:val="24"/>
        </w:rPr>
      </w:pPr>
      <w:r w:rsidRPr="00077262">
        <w:rPr>
          <w:rFonts w:ascii="宋体" w:hAnsi="宋体" w:cs="仿宋"/>
          <w:sz w:val="24"/>
          <w:szCs w:val="24"/>
        </w:rPr>
        <w:t>Q</w:t>
      </w:r>
      <w:r w:rsidRPr="00077262">
        <w:rPr>
          <w:rFonts w:ascii="宋体" w:hAnsi="宋体" w:cs="仿宋" w:hint="eastAsia"/>
          <w:sz w:val="24"/>
          <w:szCs w:val="24"/>
          <w:vertAlign w:val="subscript"/>
        </w:rPr>
        <w:t>低</w:t>
      </w:r>
      <w:r w:rsidRPr="00077262">
        <w:rPr>
          <w:rFonts w:ascii="宋体" w:hAnsi="宋体" w:cs="仿宋" w:hint="eastAsia"/>
          <w:sz w:val="24"/>
          <w:szCs w:val="24"/>
        </w:rPr>
        <w:t>：为达到或超过技术标及格分数线的投标人最低报价与工程成本警示价两者中的较高值；</w:t>
      </w:r>
    </w:p>
    <w:p w:rsidR="007E1DA5" w:rsidRPr="00077262" w:rsidRDefault="007E1DA5" w:rsidP="005C2628">
      <w:pPr>
        <w:spacing w:line="360" w:lineRule="auto"/>
        <w:ind w:firstLineChars="200" w:firstLine="480"/>
        <w:rPr>
          <w:rFonts w:ascii="宋体" w:cs="仿宋"/>
          <w:sz w:val="24"/>
          <w:szCs w:val="24"/>
        </w:rPr>
      </w:pPr>
      <w:r w:rsidRPr="00077262">
        <w:rPr>
          <w:rFonts w:ascii="宋体" w:hAnsi="宋体" w:cs="仿宋"/>
          <w:kern w:val="0"/>
          <w:sz w:val="24"/>
          <w:szCs w:val="24"/>
        </w:rPr>
        <w:t>Q</w:t>
      </w:r>
      <w:r w:rsidRPr="00077262">
        <w:rPr>
          <w:rFonts w:ascii="宋体" w:hAnsi="宋体" w:cs="仿宋" w:hint="eastAsia"/>
          <w:kern w:val="0"/>
          <w:sz w:val="24"/>
          <w:szCs w:val="24"/>
          <w:vertAlign w:val="subscript"/>
        </w:rPr>
        <w:t>高</w:t>
      </w:r>
      <w:r w:rsidRPr="00077262">
        <w:rPr>
          <w:rFonts w:ascii="宋体" w:hAnsi="宋体" w:cs="仿宋" w:hint="eastAsia"/>
          <w:sz w:val="24"/>
          <w:szCs w:val="24"/>
        </w:rPr>
        <w:t>：为（最高投标限价</w:t>
      </w:r>
      <w:r w:rsidRPr="00077262">
        <w:rPr>
          <w:rFonts w:ascii="宋体" w:hAnsi="宋体" w:cs="仿宋"/>
          <w:sz w:val="24"/>
          <w:szCs w:val="24"/>
        </w:rPr>
        <w:t>*D%</w:t>
      </w:r>
      <w:r w:rsidRPr="00077262">
        <w:rPr>
          <w:rFonts w:ascii="宋体" w:hAnsi="宋体" w:cs="仿宋" w:hint="eastAsia"/>
          <w:sz w:val="24"/>
          <w:szCs w:val="24"/>
        </w:rPr>
        <w:t>）（</w:t>
      </w:r>
      <w:r w:rsidRPr="00077262">
        <w:rPr>
          <w:rFonts w:ascii="宋体" w:hAnsi="宋体" w:cs="仿宋"/>
          <w:sz w:val="24"/>
          <w:szCs w:val="24"/>
        </w:rPr>
        <w:t>D</w:t>
      </w:r>
      <w:r w:rsidRPr="00077262">
        <w:rPr>
          <w:rFonts w:ascii="宋体" w:hAnsi="宋体" w:cs="仿宋" w:hint="eastAsia"/>
          <w:sz w:val="24"/>
          <w:szCs w:val="24"/>
        </w:rPr>
        <w:t>的取值范围为</w:t>
      </w:r>
      <w:r w:rsidRPr="00077262">
        <w:rPr>
          <w:rFonts w:ascii="宋体" w:hAnsi="宋体" w:cs="仿宋"/>
          <w:sz w:val="24"/>
          <w:szCs w:val="24"/>
        </w:rPr>
        <w:t>[94,100],</w:t>
      </w:r>
      <w:r w:rsidRPr="00077262">
        <w:rPr>
          <w:rFonts w:ascii="宋体" w:hAnsi="宋体" w:cs="仿宋" w:hint="eastAsia"/>
          <w:sz w:val="24"/>
          <w:szCs w:val="24"/>
        </w:rPr>
        <w:t>由招标人自定）</w:t>
      </w:r>
    </w:p>
    <w:p w:rsidR="007E1DA5" w:rsidRPr="00077262" w:rsidRDefault="007E1DA5" w:rsidP="005C2628">
      <w:pPr>
        <w:spacing w:line="360" w:lineRule="auto"/>
        <w:ind w:firstLineChars="200" w:firstLine="480"/>
        <w:rPr>
          <w:rFonts w:ascii="宋体"/>
          <w:sz w:val="24"/>
          <w:szCs w:val="24"/>
        </w:rPr>
      </w:pPr>
      <w:r w:rsidRPr="00077262">
        <w:rPr>
          <w:rFonts w:ascii="宋体" w:hAnsi="宋体" w:cs="仿宋"/>
          <w:sz w:val="24"/>
          <w:szCs w:val="24"/>
        </w:rPr>
        <w:t>X:</w:t>
      </w:r>
      <w:r w:rsidRPr="00077262">
        <w:rPr>
          <w:rFonts w:ascii="宋体" w:hAnsi="宋体" w:cs="仿宋" w:hint="eastAsia"/>
          <w:sz w:val="24"/>
          <w:szCs w:val="24"/>
        </w:rPr>
        <w:t>为等分点值，在开标前从</w:t>
      </w:r>
      <w:r w:rsidRPr="00077262">
        <w:rPr>
          <w:rFonts w:ascii="宋体" w:hAnsi="宋体" w:cs="仿宋"/>
          <w:sz w:val="24"/>
          <w:szCs w:val="24"/>
        </w:rPr>
        <w:t>[0,100]</w:t>
      </w:r>
      <w:r w:rsidRPr="00077262">
        <w:rPr>
          <w:rFonts w:ascii="宋体" w:hAnsi="宋体" w:cs="仿宋" w:hint="eastAsia"/>
          <w:sz w:val="24"/>
          <w:szCs w:val="24"/>
        </w:rPr>
        <w:t>整数中随机抽取</w:t>
      </w:r>
    </w:p>
    <w:p w:rsidR="007E1DA5" w:rsidRPr="00077262" w:rsidRDefault="007E1DA5" w:rsidP="005C2628">
      <w:pPr>
        <w:spacing w:line="360" w:lineRule="auto"/>
        <w:ind w:firstLineChars="200" w:firstLine="480"/>
        <w:rPr>
          <w:rFonts w:ascii="宋体"/>
          <w:sz w:val="24"/>
          <w:szCs w:val="24"/>
        </w:rPr>
      </w:pPr>
      <w:r w:rsidRPr="00077262">
        <w:rPr>
          <w:rFonts w:ascii="宋体" w:hAnsi="宋体" w:cs="宋体"/>
          <w:kern w:val="0"/>
          <w:sz w:val="24"/>
          <w:szCs w:val="24"/>
        </w:rPr>
        <w:t>45.3</w:t>
      </w:r>
      <w:r w:rsidRPr="00077262">
        <w:rPr>
          <w:rFonts w:ascii="宋体" w:hAnsi="宋体" w:hint="eastAsia"/>
          <w:sz w:val="24"/>
          <w:szCs w:val="24"/>
        </w:rPr>
        <w:t>当标价等于评标参考价时得</w:t>
      </w:r>
      <w:r w:rsidRPr="00077262">
        <w:rPr>
          <w:rFonts w:ascii="宋体" w:hAnsi="宋体"/>
          <w:sz w:val="24"/>
          <w:szCs w:val="24"/>
        </w:rPr>
        <w:t>100</w:t>
      </w:r>
      <w:r w:rsidRPr="00077262">
        <w:rPr>
          <w:rFonts w:ascii="宋体" w:hAnsi="宋体" w:hint="eastAsia"/>
          <w:sz w:val="24"/>
          <w:szCs w:val="24"/>
        </w:rPr>
        <w:t>分，标价每高于评标参考价</w:t>
      </w:r>
      <w:r w:rsidRPr="00077262">
        <w:rPr>
          <w:rFonts w:ascii="宋体" w:hAnsi="宋体"/>
          <w:sz w:val="24"/>
          <w:szCs w:val="24"/>
        </w:rPr>
        <w:t>1%</w:t>
      </w:r>
      <w:r w:rsidRPr="00077262">
        <w:rPr>
          <w:rFonts w:ascii="宋体" w:hAnsi="宋体" w:hint="eastAsia"/>
          <w:sz w:val="24"/>
          <w:szCs w:val="24"/>
        </w:rPr>
        <w:t>，扣</w:t>
      </w:r>
      <w:r w:rsidRPr="00077262">
        <w:rPr>
          <w:rFonts w:ascii="宋体" w:hAnsi="宋体"/>
          <w:sz w:val="24"/>
          <w:szCs w:val="24"/>
        </w:rPr>
        <w:t>1.5</w:t>
      </w:r>
      <w:r w:rsidRPr="00077262">
        <w:rPr>
          <w:rFonts w:ascii="宋体" w:hAnsi="宋体" w:hint="eastAsia"/>
          <w:sz w:val="24"/>
          <w:szCs w:val="24"/>
        </w:rPr>
        <w:t>分，每低于评标参考价</w:t>
      </w:r>
      <w:r w:rsidRPr="00077262">
        <w:rPr>
          <w:rFonts w:ascii="宋体" w:hAnsi="宋体"/>
          <w:sz w:val="24"/>
          <w:szCs w:val="24"/>
        </w:rPr>
        <w:t>1%</w:t>
      </w:r>
      <w:r w:rsidRPr="00077262">
        <w:rPr>
          <w:rFonts w:ascii="宋体" w:hAnsi="宋体" w:hint="eastAsia"/>
          <w:sz w:val="24"/>
          <w:szCs w:val="24"/>
        </w:rPr>
        <w:t>，扣</w:t>
      </w:r>
      <w:r w:rsidRPr="00077262">
        <w:rPr>
          <w:rFonts w:ascii="宋体" w:hAnsi="宋体"/>
          <w:sz w:val="24"/>
          <w:szCs w:val="24"/>
        </w:rPr>
        <w:t>1</w:t>
      </w:r>
      <w:r w:rsidRPr="00077262">
        <w:rPr>
          <w:rFonts w:ascii="宋体" w:hAnsi="宋体" w:hint="eastAsia"/>
          <w:sz w:val="24"/>
          <w:szCs w:val="24"/>
        </w:rPr>
        <w:t>分，扣至</w:t>
      </w:r>
      <w:r w:rsidRPr="00077262">
        <w:rPr>
          <w:rFonts w:ascii="宋体"/>
          <w:sz w:val="24"/>
          <w:szCs w:val="24"/>
        </w:rPr>
        <w:t>0</w:t>
      </w:r>
      <w:r w:rsidRPr="00077262">
        <w:rPr>
          <w:rFonts w:ascii="宋体" w:hAnsi="宋体" w:hint="eastAsia"/>
          <w:sz w:val="24"/>
          <w:szCs w:val="24"/>
        </w:rPr>
        <w:t>分为止，得出经济分，精确到小数点后两位。</w:t>
      </w:r>
    </w:p>
    <w:p w:rsidR="007E1DA5" w:rsidRPr="00077262" w:rsidRDefault="007E1DA5" w:rsidP="005C2628">
      <w:pPr>
        <w:tabs>
          <w:tab w:val="left" w:pos="7380"/>
        </w:tabs>
        <w:snapToGrid w:val="0"/>
        <w:spacing w:line="360" w:lineRule="auto"/>
        <w:ind w:firstLineChars="200" w:firstLine="480"/>
        <w:rPr>
          <w:rFonts w:ascii="宋体" w:hAnsi="Times New Roman"/>
          <w:sz w:val="24"/>
          <w:szCs w:val="24"/>
        </w:rPr>
      </w:pPr>
      <w:r w:rsidRPr="00077262">
        <w:rPr>
          <w:rFonts w:ascii="宋体" w:hAnsi="宋体"/>
          <w:sz w:val="24"/>
          <w:szCs w:val="24"/>
        </w:rPr>
        <w:t>45.4</w:t>
      </w:r>
      <w:r w:rsidRPr="00077262">
        <w:rPr>
          <w:rFonts w:ascii="宋体" w:hAnsi="Times New Roman" w:hint="eastAsia"/>
          <w:sz w:val="24"/>
          <w:szCs w:val="24"/>
        </w:rPr>
        <w:t>计算通过技术标有效性审查的投标人总得分。投标人总得分</w:t>
      </w:r>
      <w:r w:rsidRPr="00077262">
        <w:rPr>
          <w:rFonts w:ascii="宋体" w:hAnsi="Times New Roman"/>
          <w:sz w:val="24"/>
          <w:szCs w:val="24"/>
        </w:rPr>
        <w:t>=</w:t>
      </w:r>
      <w:r w:rsidRPr="00077262">
        <w:rPr>
          <w:rFonts w:ascii="宋体" w:hAnsi="Times New Roman" w:hint="eastAsia"/>
          <w:sz w:val="24"/>
          <w:szCs w:val="24"/>
        </w:rPr>
        <w:t>（技术得分×技术得分权重</w:t>
      </w:r>
      <w:r w:rsidRPr="00077262">
        <w:rPr>
          <w:rFonts w:ascii="宋体" w:hAnsi="Times New Roman" w:cs="宋体" w:hint="eastAsia"/>
          <w:sz w:val="24"/>
          <w:szCs w:val="24"/>
        </w:rPr>
        <w:t>＋</w:t>
      </w:r>
      <w:r w:rsidRPr="00077262">
        <w:rPr>
          <w:rFonts w:ascii="宋体" w:hAnsi="Times New Roman" w:hint="eastAsia"/>
          <w:sz w:val="24"/>
          <w:szCs w:val="24"/>
        </w:rPr>
        <w:t>经济得分×经济得分权重）×（</w:t>
      </w:r>
      <w:r w:rsidRPr="00077262">
        <w:rPr>
          <w:rFonts w:ascii="宋体" w:hAnsi="Times New Roman"/>
          <w:sz w:val="24"/>
          <w:szCs w:val="24"/>
        </w:rPr>
        <w:t>1-</w:t>
      </w:r>
      <w:r w:rsidRPr="00077262">
        <w:rPr>
          <w:rFonts w:ascii="宋体" w:hAnsi="Times New Roman" w:hint="eastAsia"/>
          <w:sz w:val="24"/>
          <w:szCs w:val="24"/>
        </w:rPr>
        <w:t>综合诚信评价分数权重）</w:t>
      </w:r>
      <w:r w:rsidRPr="00077262">
        <w:rPr>
          <w:rFonts w:ascii="宋体" w:hAnsi="Times New Roman" w:cs="宋体" w:hint="eastAsia"/>
          <w:sz w:val="24"/>
          <w:szCs w:val="24"/>
        </w:rPr>
        <w:t>＋</w:t>
      </w:r>
      <w:r w:rsidRPr="00077262">
        <w:rPr>
          <w:rFonts w:ascii="宋体" w:hAnsi="Times New Roman" w:hint="eastAsia"/>
          <w:sz w:val="24"/>
          <w:szCs w:val="24"/>
        </w:rPr>
        <w:t>综合诚信评价排名得分×综合诚信评价分数权重）。技术、经济得分权重按投标须知前附表的规定</w:t>
      </w:r>
      <w:r w:rsidRPr="00077262">
        <w:rPr>
          <w:rFonts w:ascii="宋体" w:hAnsi="Times New Roman" w:hint="eastAsia"/>
          <w:sz w:val="24"/>
          <w:szCs w:val="24"/>
        </w:rPr>
        <w:lastRenderedPageBreak/>
        <w:t>执行。总得分四舍五入保留两位小数。</w:t>
      </w:r>
    </w:p>
    <w:p w:rsidR="007E1DA5" w:rsidRPr="00077262" w:rsidRDefault="007E1DA5" w:rsidP="005C2628">
      <w:pPr>
        <w:tabs>
          <w:tab w:val="left" w:pos="7380"/>
        </w:tabs>
        <w:snapToGrid w:val="0"/>
        <w:spacing w:line="360" w:lineRule="auto"/>
        <w:ind w:firstLineChars="200" w:firstLine="480"/>
        <w:rPr>
          <w:rFonts w:ascii="宋体"/>
          <w:sz w:val="24"/>
          <w:szCs w:val="24"/>
        </w:rPr>
      </w:pPr>
      <w:r w:rsidRPr="00077262">
        <w:rPr>
          <w:rFonts w:ascii="宋体" w:hAnsi="宋体"/>
          <w:sz w:val="24"/>
          <w:szCs w:val="24"/>
        </w:rPr>
        <w:t>46.</w:t>
      </w:r>
      <w:r w:rsidRPr="00077262">
        <w:rPr>
          <w:rFonts w:ascii="宋体" w:hAnsi="宋体" w:hint="eastAsia"/>
          <w:sz w:val="24"/>
          <w:szCs w:val="24"/>
        </w:rPr>
        <w:t>经济标的有效性审查</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46.1</w:t>
      </w:r>
      <w:r w:rsidRPr="00077262">
        <w:rPr>
          <w:rFonts w:ascii="宋体" w:hAnsi="宋体" w:hint="eastAsia"/>
          <w:sz w:val="24"/>
          <w:szCs w:val="24"/>
        </w:rPr>
        <w:t>经济标的有效性审查：按照投标人总得分排序，依次对投标文件进行经济标有效性审查，投标文件中没有任一种列于本办法附表三《经济标有效性审查表》中情形的，为有效</w:t>
      </w:r>
      <w:r w:rsidRPr="00077262">
        <w:rPr>
          <w:rFonts w:ascii="宋体" w:hAnsi="宋体" w:hint="eastAsia"/>
          <w:sz w:val="24"/>
        </w:rPr>
        <w:t>投标文件</w:t>
      </w:r>
      <w:r w:rsidRPr="00077262">
        <w:rPr>
          <w:rFonts w:ascii="宋体" w:hAnsi="宋体" w:hint="eastAsia"/>
          <w:sz w:val="24"/>
          <w:szCs w:val="24"/>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 xml:space="preserve"> 46.2</w:t>
      </w:r>
      <w:r w:rsidRPr="00077262">
        <w:rPr>
          <w:rFonts w:ascii="宋体" w:hAnsi="宋体" w:hint="eastAsia"/>
          <w:sz w:val="24"/>
          <w:szCs w:val="24"/>
        </w:rPr>
        <w:t>经济标的算术校核。评标委员会对进行经济标有效性审查的投标文件投标报价按照就低不就高的原则进行算术校核，具体标准如下：</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46.2.1</w:t>
      </w:r>
      <w:r w:rsidRPr="00077262">
        <w:rPr>
          <w:rFonts w:ascii="宋体" w:hAnsi="宋体" w:hint="eastAsia"/>
          <w:sz w:val="24"/>
          <w:szCs w:val="24"/>
        </w:rPr>
        <w:t>如果数字表示的金额和用文字表示的金额不一致时，应以文字表示的金额为准；</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 xml:space="preserve"> 46.2.2</w:t>
      </w:r>
      <w:r w:rsidRPr="00077262">
        <w:rPr>
          <w:rFonts w:ascii="宋体" w:hAnsi="宋体" w:hint="eastAsia"/>
          <w:sz w:val="24"/>
          <w:szCs w:val="24"/>
        </w:rPr>
        <w:t>经算术复核的投标人报价与其投标报价不一致时，按就低不就高原则确定其最终报价；</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 xml:space="preserve"> 46.2.3</w:t>
      </w:r>
      <w:r w:rsidRPr="00077262">
        <w:rPr>
          <w:rFonts w:ascii="宋体" w:hAnsi="宋体" w:hint="eastAsia"/>
          <w:sz w:val="24"/>
          <w:szCs w:val="24"/>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 xml:space="preserve"> 46.2.4</w:t>
      </w:r>
      <w:r w:rsidRPr="00077262">
        <w:rPr>
          <w:rFonts w:ascii="宋体" w:hAnsi="宋体" w:hint="eastAsia"/>
          <w:sz w:val="24"/>
          <w:szCs w:val="24"/>
        </w:rPr>
        <w:t>当合价、金额累加错误时，按就低不就高原则，如果累加修正值小于原累加值，则按累加修正值；如果累加修正值大于原累加值，则按原累加值；</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 xml:space="preserve"> 46.2.5</w:t>
      </w:r>
      <w:r w:rsidRPr="00077262">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46.2.6</w:t>
      </w:r>
      <w:r w:rsidRPr="00077262">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w:t>
      </w:r>
      <w:r w:rsidRPr="00077262">
        <w:rPr>
          <w:rFonts w:ascii="宋体" w:hAnsi="宋体" w:hint="eastAsia"/>
          <w:sz w:val="24"/>
          <w:szCs w:val="24"/>
        </w:rPr>
        <w:lastRenderedPageBreak/>
        <w:t>标文件规定需要修改的，均以就低不就高原则进行修改；</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46.2.7</w:t>
      </w:r>
      <w:r w:rsidRPr="00077262">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46.2.8</w:t>
      </w:r>
      <w:r w:rsidRPr="00077262">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47.</w:t>
      </w:r>
      <w:r w:rsidRPr="00077262">
        <w:rPr>
          <w:rFonts w:ascii="宋体" w:hAnsi="宋体" w:hint="eastAsia"/>
          <w:sz w:val="24"/>
          <w:szCs w:val="24"/>
        </w:rPr>
        <w:t>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w:t>
      </w:r>
      <w:r w:rsidRPr="00077262">
        <w:rPr>
          <w:rFonts w:ascii="宋体" w:hAnsi="宋体"/>
          <w:sz w:val="24"/>
          <w:szCs w:val="24"/>
        </w:rPr>
        <w:t>3</w:t>
      </w:r>
      <w:r w:rsidRPr="00077262">
        <w:rPr>
          <w:rFonts w:ascii="宋体" w:hAnsi="宋体" w:hint="eastAsia"/>
          <w:sz w:val="24"/>
          <w:szCs w:val="24"/>
        </w:rPr>
        <w:t>名投标人通过经济标有效性审查，经济标有效性审查结束。</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48.</w:t>
      </w:r>
      <w:r w:rsidRPr="00077262">
        <w:rPr>
          <w:rFonts w:ascii="宋体" w:hAnsi="宋体" w:hint="eastAsia"/>
          <w:sz w:val="24"/>
          <w:szCs w:val="24"/>
        </w:rPr>
        <w:t>评标委员会应在通过投标文件经济标有效性审查的投标人中，按步骤</w:t>
      </w:r>
      <w:r w:rsidRPr="00077262">
        <w:rPr>
          <w:rFonts w:ascii="宋体" w:hAnsi="宋体"/>
          <w:sz w:val="24"/>
          <w:szCs w:val="24"/>
        </w:rPr>
        <w:t>45.4</w:t>
      </w:r>
      <w:r w:rsidRPr="00077262">
        <w:rPr>
          <w:rFonts w:ascii="宋体" w:hAnsi="宋体" w:hint="eastAsia"/>
          <w:sz w:val="24"/>
          <w:szCs w:val="24"/>
        </w:rPr>
        <w:t>确定的投标人第二阶段排序，推荐前</w:t>
      </w:r>
      <w:r w:rsidRPr="00077262">
        <w:rPr>
          <w:rFonts w:ascii="宋体" w:hAnsi="宋体"/>
          <w:sz w:val="24"/>
          <w:szCs w:val="24"/>
        </w:rPr>
        <w:t>3</w:t>
      </w:r>
      <w:r w:rsidRPr="00077262">
        <w:rPr>
          <w:rFonts w:ascii="宋体" w:hAnsi="宋体" w:hint="eastAsia"/>
          <w:sz w:val="24"/>
          <w:szCs w:val="24"/>
        </w:rPr>
        <w:t>名依次为第一中标候选人至第三中标候选人</w:t>
      </w:r>
      <w:r w:rsidRPr="00077262">
        <w:rPr>
          <w:rFonts w:ascii="宋体"/>
          <w:sz w:val="24"/>
          <w:szCs w:val="24"/>
        </w:rPr>
        <w:t>,</w:t>
      </w:r>
      <w:r w:rsidRPr="00077262">
        <w:rPr>
          <w:rFonts w:ascii="宋体" w:hAnsi="宋体" w:hint="eastAsia"/>
          <w:sz w:val="24"/>
          <w:szCs w:val="24"/>
        </w:rPr>
        <w:t>并编制评标报告。</w:t>
      </w:r>
    </w:p>
    <w:p w:rsidR="007E1DA5" w:rsidRPr="00077262" w:rsidRDefault="007E1DA5" w:rsidP="005C2628">
      <w:pPr>
        <w:spacing w:line="360" w:lineRule="auto"/>
        <w:ind w:firstLineChars="200" w:firstLine="480"/>
        <w:rPr>
          <w:rFonts w:ascii="宋体"/>
          <w:sz w:val="24"/>
          <w:szCs w:val="24"/>
        </w:rPr>
      </w:pPr>
      <w:r w:rsidRPr="00077262">
        <w:rPr>
          <w:rFonts w:ascii="宋体" w:hAnsi="宋体"/>
          <w:sz w:val="24"/>
          <w:szCs w:val="24"/>
        </w:rPr>
        <w:t>49.</w:t>
      </w:r>
      <w:r w:rsidRPr="00077262">
        <w:rPr>
          <w:rFonts w:ascii="宋体" w:hAnsi="宋体" w:hint="eastAsia"/>
          <w:sz w:val="24"/>
          <w:szCs w:val="24"/>
        </w:rPr>
        <w:t>若通过经济标有效性审查的投标人不足三家，应当依法重新招标。（当</w:t>
      </w:r>
      <w:r w:rsidRPr="00077262">
        <w:rPr>
          <w:rFonts w:ascii="宋体" w:hAnsi="宋体"/>
          <w:sz w:val="24"/>
          <w:szCs w:val="24"/>
        </w:rPr>
        <w:t>N</w:t>
      </w:r>
      <w:r w:rsidRPr="00077262">
        <w:rPr>
          <w:rFonts w:ascii="宋体" w:hAnsi="宋体" w:hint="eastAsia"/>
          <w:sz w:val="24"/>
          <w:szCs w:val="24"/>
        </w:rPr>
        <w:t>个标段同时招标且不允许兼中时，若有效投标人不足</w:t>
      </w:r>
      <w:r w:rsidRPr="00077262">
        <w:rPr>
          <w:rFonts w:ascii="宋体" w:hAnsi="宋体"/>
          <w:sz w:val="24"/>
          <w:szCs w:val="24"/>
        </w:rPr>
        <w:t>N+2</w:t>
      </w:r>
      <w:r w:rsidRPr="00077262">
        <w:rPr>
          <w:rFonts w:ascii="宋体" w:hAnsi="宋体" w:hint="eastAsia"/>
          <w:sz w:val="24"/>
          <w:szCs w:val="24"/>
        </w:rPr>
        <w:t>家，应当依法重新招标）</w:t>
      </w:r>
    </w:p>
    <w:p w:rsidR="007E1DA5" w:rsidRPr="00077262" w:rsidRDefault="007E1DA5" w:rsidP="005C2628">
      <w:pPr>
        <w:spacing w:line="360" w:lineRule="auto"/>
        <w:ind w:firstLineChars="200" w:firstLine="480"/>
        <w:rPr>
          <w:rFonts w:ascii="宋体"/>
          <w:sz w:val="24"/>
          <w:szCs w:val="24"/>
        </w:rPr>
      </w:pPr>
    </w:p>
    <w:p w:rsidR="007E1DA5" w:rsidRPr="00077262" w:rsidRDefault="007E1DA5" w:rsidP="005C2628">
      <w:pPr>
        <w:spacing w:line="360" w:lineRule="auto"/>
        <w:rPr>
          <w:rFonts w:ascii="宋体"/>
          <w:sz w:val="24"/>
          <w:szCs w:val="24"/>
        </w:rPr>
      </w:pPr>
      <w:r w:rsidRPr="00077262">
        <w:rPr>
          <w:rFonts w:ascii="宋体"/>
          <w:sz w:val="24"/>
          <w:szCs w:val="24"/>
        </w:rPr>
        <w:br w:type="page"/>
      </w:r>
    </w:p>
    <w:p w:rsidR="007E1DA5" w:rsidRPr="00077262" w:rsidRDefault="007E1DA5" w:rsidP="005C2628">
      <w:pPr>
        <w:widowControl/>
        <w:snapToGrid w:val="0"/>
        <w:spacing w:line="360" w:lineRule="auto"/>
        <w:ind w:right="102"/>
        <w:jc w:val="left"/>
        <w:rPr>
          <w:rFonts w:ascii="宋体"/>
          <w:szCs w:val="21"/>
        </w:rPr>
      </w:pPr>
      <w:r w:rsidRPr="00077262">
        <w:rPr>
          <w:rFonts w:ascii="宋体" w:hAnsi="宋体" w:hint="eastAsia"/>
          <w:szCs w:val="21"/>
        </w:rPr>
        <w:t>附表一：</w:t>
      </w:r>
    </w:p>
    <w:p w:rsidR="007E1DA5" w:rsidRPr="00077262" w:rsidRDefault="007E1DA5" w:rsidP="005C2628">
      <w:pPr>
        <w:jc w:val="center"/>
        <w:rPr>
          <w:b/>
          <w:sz w:val="32"/>
          <w:szCs w:val="32"/>
        </w:rPr>
      </w:pPr>
      <w:r w:rsidRPr="00077262">
        <w:rPr>
          <w:rFonts w:hint="eastAsia"/>
          <w:b/>
          <w:sz w:val="32"/>
          <w:szCs w:val="32"/>
        </w:rPr>
        <w:t>资格审查表</w:t>
      </w:r>
    </w:p>
    <w:p w:rsidR="007E1DA5" w:rsidRPr="00077262" w:rsidRDefault="007E1DA5" w:rsidP="005C2628">
      <w:pPr>
        <w:spacing w:line="480" w:lineRule="auto"/>
        <w:rPr>
          <w:sz w:val="24"/>
          <w:szCs w:val="24"/>
        </w:rPr>
      </w:pPr>
      <w:r w:rsidRPr="00077262">
        <w:rPr>
          <w:rFonts w:hint="eastAsia"/>
          <w:sz w:val="24"/>
          <w:szCs w:val="24"/>
        </w:rPr>
        <w:t>工程名称：增城火车站交通衔接和停车场建设工程施工总承包</w:t>
      </w:r>
    </w:p>
    <w:p w:rsidR="007E1DA5" w:rsidRPr="00077262" w:rsidRDefault="007E1DA5" w:rsidP="005C2628">
      <w:pPr>
        <w:spacing w:line="480" w:lineRule="auto"/>
        <w:rPr>
          <w:sz w:val="24"/>
          <w:szCs w:val="24"/>
        </w:rPr>
      </w:pPr>
      <w:r w:rsidRPr="00077262">
        <w:rPr>
          <w:rFonts w:hint="eastAsia"/>
          <w:sz w:val="24"/>
          <w:szCs w:val="24"/>
        </w:rPr>
        <w:t>投标人名称：</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714"/>
        <w:gridCol w:w="3420"/>
        <w:gridCol w:w="720"/>
      </w:tblGrid>
      <w:tr w:rsidR="007E1DA5" w:rsidRPr="00077262" w:rsidTr="00066BB7">
        <w:tc>
          <w:tcPr>
            <w:tcW w:w="534" w:type="dxa"/>
            <w:vAlign w:val="center"/>
          </w:tcPr>
          <w:p w:rsidR="007E1DA5" w:rsidRPr="00077262" w:rsidRDefault="007E1DA5" w:rsidP="005C2628">
            <w:pPr>
              <w:spacing w:before="120" w:after="60"/>
              <w:jc w:val="center"/>
              <w:rPr>
                <w:rFonts w:ascii="宋体"/>
                <w:b/>
                <w:szCs w:val="21"/>
              </w:rPr>
            </w:pPr>
            <w:r w:rsidRPr="00077262">
              <w:rPr>
                <w:rFonts w:ascii="宋体" w:hAnsi="宋体" w:hint="eastAsia"/>
                <w:b/>
                <w:szCs w:val="21"/>
              </w:rPr>
              <w:t>序号</w:t>
            </w:r>
          </w:p>
        </w:tc>
        <w:tc>
          <w:tcPr>
            <w:tcW w:w="3714" w:type="dxa"/>
            <w:vAlign w:val="center"/>
          </w:tcPr>
          <w:p w:rsidR="007E1DA5" w:rsidRPr="00077262" w:rsidRDefault="007E1DA5" w:rsidP="005C2628">
            <w:pPr>
              <w:spacing w:before="120" w:after="60"/>
              <w:jc w:val="center"/>
              <w:rPr>
                <w:rFonts w:ascii="宋体"/>
                <w:b/>
                <w:szCs w:val="21"/>
              </w:rPr>
            </w:pPr>
            <w:r w:rsidRPr="00077262">
              <w:rPr>
                <w:rFonts w:ascii="宋体" w:hAnsi="宋体" w:hint="eastAsia"/>
                <w:b/>
                <w:szCs w:val="21"/>
              </w:rPr>
              <w:t>审查项目</w:t>
            </w:r>
          </w:p>
        </w:tc>
        <w:tc>
          <w:tcPr>
            <w:tcW w:w="3420" w:type="dxa"/>
            <w:vAlign w:val="center"/>
          </w:tcPr>
          <w:p w:rsidR="007E1DA5" w:rsidRPr="00077262" w:rsidRDefault="007E1DA5" w:rsidP="005C2628">
            <w:pPr>
              <w:spacing w:before="120" w:after="60"/>
              <w:jc w:val="center"/>
              <w:rPr>
                <w:rFonts w:ascii="宋体"/>
                <w:b/>
                <w:szCs w:val="21"/>
              </w:rPr>
            </w:pPr>
            <w:r w:rsidRPr="00077262">
              <w:rPr>
                <w:rFonts w:ascii="宋体" w:hAnsi="宋体" w:hint="eastAsia"/>
                <w:b/>
                <w:szCs w:val="21"/>
              </w:rPr>
              <w:t>须审查的资料</w:t>
            </w:r>
          </w:p>
        </w:tc>
        <w:tc>
          <w:tcPr>
            <w:tcW w:w="720" w:type="dxa"/>
            <w:vAlign w:val="center"/>
          </w:tcPr>
          <w:p w:rsidR="007E1DA5" w:rsidRPr="00077262" w:rsidRDefault="007E1DA5" w:rsidP="005C2628">
            <w:pPr>
              <w:spacing w:before="120" w:after="60"/>
              <w:jc w:val="center"/>
              <w:rPr>
                <w:rFonts w:ascii="宋体"/>
                <w:b/>
                <w:szCs w:val="21"/>
              </w:rPr>
            </w:pPr>
            <w:r w:rsidRPr="00077262">
              <w:rPr>
                <w:rFonts w:ascii="宋体" w:hAnsi="宋体" w:hint="eastAsia"/>
                <w:b/>
                <w:szCs w:val="21"/>
              </w:rPr>
              <w:t>审查结果</w:t>
            </w:r>
          </w:p>
        </w:tc>
      </w:tr>
      <w:tr w:rsidR="007E1DA5" w:rsidRPr="00077262" w:rsidTr="00066BB7">
        <w:tc>
          <w:tcPr>
            <w:tcW w:w="534" w:type="dxa"/>
            <w:vAlign w:val="center"/>
          </w:tcPr>
          <w:p w:rsidR="007E1DA5" w:rsidRPr="00077262" w:rsidRDefault="007E1DA5" w:rsidP="005C2628">
            <w:pPr>
              <w:spacing w:before="120" w:after="60"/>
              <w:jc w:val="center"/>
              <w:rPr>
                <w:rFonts w:ascii="宋体" w:hAnsi="宋体"/>
                <w:szCs w:val="21"/>
              </w:rPr>
            </w:pPr>
            <w:r w:rsidRPr="00077262">
              <w:rPr>
                <w:rFonts w:ascii="宋体" w:hAnsi="宋体"/>
                <w:szCs w:val="21"/>
              </w:rPr>
              <w:t>1</w:t>
            </w:r>
          </w:p>
        </w:tc>
        <w:tc>
          <w:tcPr>
            <w:tcW w:w="3714" w:type="dxa"/>
            <w:vAlign w:val="center"/>
          </w:tcPr>
          <w:p w:rsidR="007E1DA5" w:rsidRPr="00077262" w:rsidRDefault="007E1DA5" w:rsidP="005C2628">
            <w:pPr>
              <w:spacing w:before="120" w:after="60"/>
              <w:jc w:val="center"/>
              <w:rPr>
                <w:rFonts w:ascii="宋体"/>
                <w:szCs w:val="21"/>
              </w:rPr>
            </w:pPr>
            <w:r w:rsidRPr="00077262">
              <w:rPr>
                <w:rFonts w:ascii="宋体" w:hAnsi="宋体" w:hint="eastAsia"/>
                <w:szCs w:val="21"/>
              </w:rPr>
              <w:t>投标人参加投标的意思表达清楚，投标人代表被授权有效</w:t>
            </w:r>
          </w:p>
        </w:tc>
        <w:tc>
          <w:tcPr>
            <w:tcW w:w="3420" w:type="dxa"/>
            <w:vAlign w:val="center"/>
          </w:tcPr>
          <w:p w:rsidR="007E1DA5" w:rsidRPr="00077262" w:rsidRDefault="007E1DA5" w:rsidP="005C2628">
            <w:pPr>
              <w:spacing w:before="120" w:after="60"/>
              <w:jc w:val="center"/>
              <w:rPr>
                <w:rFonts w:ascii="宋体"/>
                <w:szCs w:val="21"/>
              </w:rPr>
            </w:pPr>
            <w:r w:rsidRPr="00077262">
              <w:rPr>
                <w:rFonts w:ascii="宋体" w:hAnsi="宋体" w:hint="eastAsia"/>
                <w:szCs w:val="21"/>
              </w:rPr>
              <w:t>投标人声明、法定代表人证明书；委托投标的还应提供法人授权委托证明书</w:t>
            </w:r>
          </w:p>
        </w:tc>
        <w:tc>
          <w:tcPr>
            <w:tcW w:w="720" w:type="dxa"/>
            <w:vAlign w:val="center"/>
          </w:tcPr>
          <w:p w:rsidR="007E1DA5" w:rsidRPr="00077262" w:rsidRDefault="007E1DA5" w:rsidP="005C2628">
            <w:pPr>
              <w:spacing w:before="120" w:after="60"/>
              <w:jc w:val="center"/>
              <w:rPr>
                <w:rFonts w:ascii="宋体"/>
                <w:szCs w:val="21"/>
              </w:rPr>
            </w:pPr>
          </w:p>
        </w:tc>
      </w:tr>
      <w:tr w:rsidR="007E1DA5" w:rsidRPr="00077262" w:rsidTr="00066BB7">
        <w:tc>
          <w:tcPr>
            <w:tcW w:w="534" w:type="dxa"/>
            <w:vAlign w:val="center"/>
          </w:tcPr>
          <w:p w:rsidR="007E1DA5" w:rsidRPr="00077262" w:rsidRDefault="007E1DA5" w:rsidP="005C2628">
            <w:pPr>
              <w:spacing w:before="120" w:after="60"/>
              <w:jc w:val="center"/>
              <w:rPr>
                <w:rFonts w:ascii="宋体" w:hAnsi="宋体"/>
                <w:szCs w:val="21"/>
              </w:rPr>
            </w:pPr>
            <w:r w:rsidRPr="00077262">
              <w:rPr>
                <w:rFonts w:ascii="宋体" w:hAnsi="宋体"/>
                <w:szCs w:val="21"/>
              </w:rPr>
              <w:t>2</w:t>
            </w:r>
          </w:p>
        </w:tc>
        <w:tc>
          <w:tcPr>
            <w:tcW w:w="3714" w:type="dxa"/>
            <w:vAlign w:val="center"/>
          </w:tcPr>
          <w:p w:rsidR="007E1DA5" w:rsidRPr="00077262" w:rsidRDefault="007E1DA5" w:rsidP="005C2628">
            <w:pPr>
              <w:spacing w:before="120" w:after="60"/>
              <w:jc w:val="center"/>
              <w:rPr>
                <w:rFonts w:ascii="宋体"/>
                <w:szCs w:val="21"/>
              </w:rPr>
            </w:pPr>
            <w:r w:rsidRPr="00077262">
              <w:rPr>
                <w:rFonts w:ascii="宋体" w:hAnsi="宋体" w:hint="eastAsia"/>
                <w:szCs w:val="21"/>
              </w:rPr>
              <w:t>投标人均具有独立法人资格，按国家法律经营</w:t>
            </w:r>
          </w:p>
        </w:tc>
        <w:tc>
          <w:tcPr>
            <w:tcW w:w="3420" w:type="dxa"/>
            <w:vAlign w:val="center"/>
          </w:tcPr>
          <w:p w:rsidR="007E1DA5" w:rsidRPr="00077262" w:rsidRDefault="007E1DA5" w:rsidP="003B4D53">
            <w:pPr>
              <w:spacing w:before="120" w:after="60"/>
              <w:jc w:val="center"/>
              <w:rPr>
                <w:rFonts w:ascii="宋体"/>
                <w:szCs w:val="21"/>
              </w:rPr>
            </w:pPr>
            <w:r w:rsidRPr="00077262">
              <w:rPr>
                <w:rFonts w:ascii="宋体" w:hAnsi="宋体" w:hint="eastAsia"/>
                <w:szCs w:val="21"/>
              </w:rPr>
              <w:t>营业执照</w:t>
            </w:r>
            <w:r w:rsidR="003B4D53" w:rsidRPr="00077262">
              <w:rPr>
                <w:rFonts w:ascii="宋体" w:hAnsi="宋体" w:hint="eastAsia"/>
                <w:szCs w:val="21"/>
              </w:rPr>
              <w:t>扫描件加盖电子公章</w:t>
            </w:r>
          </w:p>
        </w:tc>
        <w:tc>
          <w:tcPr>
            <w:tcW w:w="720" w:type="dxa"/>
            <w:vAlign w:val="center"/>
          </w:tcPr>
          <w:p w:rsidR="007E1DA5" w:rsidRPr="00077262" w:rsidRDefault="007E1DA5" w:rsidP="005C2628">
            <w:pPr>
              <w:spacing w:before="120" w:after="60"/>
              <w:jc w:val="center"/>
              <w:rPr>
                <w:rFonts w:ascii="宋体"/>
                <w:szCs w:val="21"/>
              </w:rPr>
            </w:pPr>
          </w:p>
        </w:tc>
      </w:tr>
      <w:tr w:rsidR="007E1DA5" w:rsidRPr="00077262" w:rsidTr="00066BB7">
        <w:tc>
          <w:tcPr>
            <w:tcW w:w="534" w:type="dxa"/>
            <w:vAlign w:val="center"/>
          </w:tcPr>
          <w:p w:rsidR="007E1DA5" w:rsidRPr="00077262" w:rsidRDefault="007E1DA5" w:rsidP="005C2628">
            <w:pPr>
              <w:spacing w:before="120" w:after="60"/>
              <w:jc w:val="center"/>
              <w:rPr>
                <w:rFonts w:ascii="宋体" w:hAnsi="宋体"/>
                <w:szCs w:val="21"/>
              </w:rPr>
            </w:pPr>
            <w:r w:rsidRPr="00077262">
              <w:rPr>
                <w:rFonts w:ascii="宋体" w:hAnsi="宋体"/>
                <w:szCs w:val="21"/>
              </w:rPr>
              <w:t>3</w:t>
            </w:r>
          </w:p>
        </w:tc>
        <w:tc>
          <w:tcPr>
            <w:tcW w:w="3714" w:type="dxa"/>
            <w:vAlign w:val="center"/>
          </w:tcPr>
          <w:p w:rsidR="007E1DA5" w:rsidRPr="00077262" w:rsidRDefault="007E1DA5" w:rsidP="005C2628">
            <w:pPr>
              <w:spacing w:before="120" w:after="60"/>
              <w:jc w:val="center"/>
              <w:rPr>
                <w:rFonts w:ascii="宋体"/>
                <w:szCs w:val="21"/>
              </w:rPr>
            </w:pPr>
            <w:r w:rsidRPr="00077262">
              <w:rPr>
                <w:rFonts w:ascii="宋体" w:hAnsi="宋体" w:hint="eastAsia"/>
                <w:szCs w:val="21"/>
              </w:rPr>
              <w:t>投标人均持有建设行政主管部门颁发的企业资质证书及安全生产许可证；投标人资质符合公告要求</w:t>
            </w:r>
          </w:p>
        </w:tc>
        <w:tc>
          <w:tcPr>
            <w:tcW w:w="3420" w:type="dxa"/>
            <w:vAlign w:val="center"/>
          </w:tcPr>
          <w:p w:rsidR="007E1DA5" w:rsidRPr="00077262" w:rsidRDefault="003B4D53" w:rsidP="003B4D53">
            <w:pPr>
              <w:spacing w:before="120" w:after="60"/>
              <w:jc w:val="center"/>
              <w:rPr>
                <w:rFonts w:ascii="宋体"/>
                <w:szCs w:val="21"/>
              </w:rPr>
            </w:pPr>
            <w:r w:rsidRPr="00077262">
              <w:rPr>
                <w:rFonts w:ascii="宋体" w:hAnsi="宋体" w:hint="eastAsia"/>
                <w:szCs w:val="21"/>
              </w:rPr>
              <w:t>资质证书及安全生产许可证扫描件加盖电子公章</w:t>
            </w:r>
          </w:p>
        </w:tc>
        <w:tc>
          <w:tcPr>
            <w:tcW w:w="720" w:type="dxa"/>
            <w:vAlign w:val="center"/>
          </w:tcPr>
          <w:p w:rsidR="007E1DA5" w:rsidRPr="00077262" w:rsidRDefault="007E1DA5" w:rsidP="005C2628">
            <w:pPr>
              <w:spacing w:before="120" w:after="60"/>
              <w:jc w:val="center"/>
              <w:rPr>
                <w:rFonts w:ascii="宋体"/>
                <w:szCs w:val="21"/>
              </w:rPr>
            </w:pPr>
          </w:p>
        </w:tc>
      </w:tr>
      <w:tr w:rsidR="007E1DA5" w:rsidRPr="00077262" w:rsidTr="00066BB7">
        <w:tc>
          <w:tcPr>
            <w:tcW w:w="534" w:type="dxa"/>
            <w:vAlign w:val="center"/>
          </w:tcPr>
          <w:p w:rsidR="007E1DA5" w:rsidRPr="00077262" w:rsidRDefault="007E1DA5" w:rsidP="005C2628">
            <w:pPr>
              <w:spacing w:before="120" w:after="60"/>
              <w:jc w:val="center"/>
              <w:rPr>
                <w:rFonts w:ascii="宋体" w:hAnsi="宋体"/>
                <w:szCs w:val="21"/>
              </w:rPr>
            </w:pPr>
            <w:r w:rsidRPr="00077262">
              <w:rPr>
                <w:rFonts w:ascii="宋体" w:hAnsi="宋体"/>
                <w:szCs w:val="21"/>
              </w:rPr>
              <w:t>4</w:t>
            </w:r>
          </w:p>
        </w:tc>
        <w:tc>
          <w:tcPr>
            <w:tcW w:w="3714" w:type="dxa"/>
            <w:vAlign w:val="center"/>
          </w:tcPr>
          <w:p w:rsidR="007E1DA5" w:rsidRPr="00077262" w:rsidRDefault="007E1DA5" w:rsidP="005C2628">
            <w:pPr>
              <w:spacing w:before="120" w:after="60"/>
              <w:jc w:val="center"/>
              <w:rPr>
                <w:rFonts w:ascii="宋体"/>
                <w:szCs w:val="21"/>
              </w:rPr>
            </w:pPr>
            <w:r w:rsidRPr="00077262">
              <w:rPr>
                <w:rFonts w:ascii="宋体" w:hAnsi="宋体" w:hint="eastAsia"/>
                <w:szCs w:val="21"/>
              </w:rPr>
              <w:t>投标人拟担任本工程项目负责人符合公告要求</w:t>
            </w:r>
          </w:p>
        </w:tc>
        <w:tc>
          <w:tcPr>
            <w:tcW w:w="3420" w:type="dxa"/>
            <w:vAlign w:val="center"/>
          </w:tcPr>
          <w:p w:rsidR="007E1DA5" w:rsidRPr="00077262" w:rsidRDefault="007E1DA5" w:rsidP="005C2628">
            <w:pPr>
              <w:spacing w:before="120" w:after="60"/>
              <w:jc w:val="center"/>
              <w:rPr>
                <w:rFonts w:ascii="宋体"/>
                <w:szCs w:val="21"/>
              </w:rPr>
            </w:pPr>
            <w:r w:rsidRPr="00077262">
              <w:rPr>
                <w:rFonts w:ascii="宋体" w:hAnsi="宋体" w:hint="eastAsia"/>
                <w:szCs w:val="21"/>
              </w:rPr>
              <w:t>使用有效期内的注册建造师注册证书</w:t>
            </w:r>
            <w:r w:rsidR="003B4D53" w:rsidRPr="00077262">
              <w:rPr>
                <w:rFonts w:ascii="宋体" w:hAnsi="宋体" w:hint="eastAsia"/>
                <w:szCs w:val="21"/>
              </w:rPr>
              <w:t>扫描件加盖电子公章</w:t>
            </w:r>
            <w:r w:rsidRPr="00077262">
              <w:rPr>
                <w:rFonts w:ascii="宋体" w:hAnsi="宋体" w:hint="eastAsia"/>
                <w:szCs w:val="21"/>
              </w:rPr>
              <w:t>。</w:t>
            </w:r>
          </w:p>
          <w:p w:rsidR="007E1DA5" w:rsidRPr="00077262" w:rsidRDefault="007E1DA5" w:rsidP="003B4D53">
            <w:pPr>
              <w:spacing w:before="120" w:after="60"/>
              <w:jc w:val="center"/>
              <w:rPr>
                <w:rFonts w:ascii="宋体"/>
                <w:szCs w:val="21"/>
              </w:rPr>
            </w:pPr>
            <w:r w:rsidRPr="00077262">
              <w:rPr>
                <w:rFonts w:ascii="宋体" w:hAnsi="宋体" w:hint="eastAsia"/>
                <w:szCs w:val="21"/>
              </w:rPr>
              <w:t>（注：打印建造师电子证书后，应在个人签名处手写本人签名再</w:t>
            </w:r>
            <w:r w:rsidR="003B4D53" w:rsidRPr="00077262">
              <w:rPr>
                <w:rFonts w:ascii="宋体" w:hAnsi="宋体" w:hint="eastAsia"/>
                <w:szCs w:val="21"/>
              </w:rPr>
              <w:t>扫描件加盖电子公章提交</w:t>
            </w:r>
            <w:r w:rsidRPr="00077262">
              <w:rPr>
                <w:rFonts w:ascii="宋体" w:hAnsi="宋体" w:hint="eastAsia"/>
                <w:szCs w:val="21"/>
              </w:rPr>
              <w:t>，上传件未手写签名或与签名图像笔迹不一致的，该电子证书无效。）</w:t>
            </w:r>
          </w:p>
        </w:tc>
        <w:tc>
          <w:tcPr>
            <w:tcW w:w="720" w:type="dxa"/>
            <w:vAlign w:val="center"/>
          </w:tcPr>
          <w:p w:rsidR="007E1DA5" w:rsidRPr="00077262" w:rsidRDefault="007E1DA5" w:rsidP="005C2628">
            <w:pPr>
              <w:spacing w:before="120" w:after="60"/>
              <w:jc w:val="center"/>
              <w:rPr>
                <w:rFonts w:ascii="宋体"/>
                <w:szCs w:val="21"/>
              </w:rPr>
            </w:pPr>
          </w:p>
        </w:tc>
      </w:tr>
      <w:tr w:rsidR="007E1DA5" w:rsidRPr="00077262" w:rsidTr="00066BB7">
        <w:tc>
          <w:tcPr>
            <w:tcW w:w="534" w:type="dxa"/>
            <w:vAlign w:val="center"/>
          </w:tcPr>
          <w:p w:rsidR="007E1DA5" w:rsidRPr="00077262" w:rsidRDefault="007E1DA5" w:rsidP="005C2628">
            <w:pPr>
              <w:spacing w:before="120" w:after="60"/>
              <w:jc w:val="center"/>
              <w:rPr>
                <w:rFonts w:ascii="宋体" w:hAnsi="宋体"/>
                <w:szCs w:val="21"/>
              </w:rPr>
            </w:pPr>
            <w:r w:rsidRPr="00077262">
              <w:rPr>
                <w:rFonts w:ascii="宋体" w:hAnsi="宋体"/>
                <w:szCs w:val="21"/>
              </w:rPr>
              <w:t>5</w:t>
            </w:r>
          </w:p>
        </w:tc>
        <w:tc>
          <w:tcPr>
            <w:tcW w:w="3714" w:type="dxa"/>
            <w:vAlign w:val="center"/>
          </w:tcPr>
          <w:p w:rsidR="007E1DA5" w:rsidRPr="00077262" w:rsidRDefault="007E1DA5" w:rsidP="005C2628">
            <w:pPr>
              <w:spacing w:before="120" w:after="60"/>
              <w:jc w:val="center"/>
              <w:rPr>
                <w:rFonts w:ascii="宋体"/>
                <w:szCs w:val="21"/>
              </w:rPr>
            </w:pPr>
            <w:r w:rsidRPr="00077262">
              <w:rPr>
                <w:rFonts w:ascii="宋体" w:hAnsi="宋体" w:hint="eastAsia"/>
                <w:szCs w:val="21"/>
              </w:rPr>
              <w:t>持有项目负责人安全生产考核合格证（</w:t>
            </w:r>
            <w:r w:rsidRPr="00077262">
              <w:rPr>
                <w:rFonts w:ascii="宋体" w:hAnsi="宋体"/>
                <w:szCs w:val="21"/>
              </w:rPr>
              <w:t>B</w:t>
            </w:r>
            <w:r w:rsidRPr="00077262">
              <w:rPr>
                <w:rFonts w:ascii="宋体" w:hAnsi="宋体" w:hint="eastAsia"/>
                <w:szCs w:val="21"/>
              </w:rPr>
              <w:t>类）或建筑施工企业项目负责人安全生产考核合格证</w:t>
            </w:r>
          </w:p>
        </w:tc>
        <w:tc>
          <w:tcPr>
            <w:tcW w:w="3420" w:type="dxa"/>
            <w:vAlign w:val="center"/>
          </w:tcPr>
          <w:p w:rsidR="007E1DA5" w:rsidRPr="00077262" w:rsidRDefault="007E1DA5" w:rsidP="003B4D53">
            <w:pPr>
              <w:spacing w:before="120" w:after="60"/>
              <w:jc w:val="center"/>
              <w:rPr>
                <w:rFonts w:ascii="宋体"/>
                <w:szCs w:val="21"/>
              </w:rPr>
            </w:pPr>
            <w:r w:rsidRPr="00077262">
              <w:rPr>
                <w:rFonts w:ascii="宋体" w:hAnsi="宋体" w:hint="eastAsia"/>
                <w:szCs w:val="21"/>
              </w:rPr>
              <w:t>项目负责人安全生产考核合格证（</w:t>
            </w:r>
            <w:r w:rsidRPr="00077262">
              <w:rPr>
                <w:rFonts w:ascii="宋体" w:hAnsi="宋体"/>
                <w:szCs w:val="21"/>
              </w:rPr>
              <w:t>B</w:t>
            </w:r>
            <w:r w:rsidRPr="00077262">
              <w:rPr>
                <w:rFonts w:ascii="宋体" w:hAnsi="宋体" w:hint="eastAsia"/>
                <w:szCs w:val="21"/>
              </w:rPr>
              <w:t>证）或建筑施工企业项目负责人安全生产考核合格证</w:t>
            </w:r>
            <w:r w:rsidR="003B4D53" w:rsidRPr="00077262">
              <w:rPr>
                <w:rFonts w:ascii="宋体" w:hAnsi="宋体" w:hint="eastAsia"/>
                <w:szCs w:val="21"/>
              </w:rPr>
              <w:t>扫描件加盖电子公章</w:t>
            </w:r>
          </w:p>
        </w:tc>
        <w:tc>
          <w:tcPr>
            <w:tcW w:w="720" w:type="dxa"/>
            <w:vAlign w:val="center"/>
          </w:tcPr>
          <w:p w:rsidR="007E1DA5" w:rsidRPr="00077262" w:rsidRDefault="007E1DA5" w:rsidP="005C2628">
            <w:pPr>
              <w:spacing w:before="120" w:after="60"/>
              <w:jc w:val="center"/>
              <w:rPr>
                <w:rFonts w:ascii="宋体"/>
                <w:szCs w:val="21"/>
              </w:rPr>
            </w:pPr>
          </w:p>
        </w:tc>
      </w:tr>
      <w:tr w:rsidR="007E1DA5" w:rsidRPr="00077262" w:rsidTr="00066BB7">
        <w:tc>
          <w:tcPr>
            <w:tcW w:w="534" w:type="dxa"/>
            <w:vAlign w:val="center"/>
          </w:tcPr>
          <w:p w:rsidR="007E1DA5" w:rsidRPr="00077262" w:rsidRDefault="007E1DA5" w:rsidP="005C2628">
            <w:pPr>
              <w:spacing w:before="120" w:after="60"/>
              <w:jc w:val="center"/>
              <w:rPr>
                <w:rFonts w:ascii="宋体"/>
                <w:szCs w:val="21"/>
              </w:rPr>
            </w:pPr>
            <w:r w:rsidRPr="00077262">
              <w:rPr>
                <w:rFonts w:ascii="宋体" w:hAnsi="宋体"/>
                <w:szCs w:val="21"/>
              </w:rPr>
              <w:t>6</w:t>
            </w:r>
          </w:p>
        </w:tc>
        <w:tc>
          <w:tcPr>
            <w:tcW w:w="3714" w:type="dxa"/>
            <w:vAlign w:val="center"/>
          </w:tcPr>
          <w:p w:rsidR="007E1DA5" w:rsidRPr="00077262" w:rsidRDefault="007E1DA5" w:rsidP="005C2628">
            <w:pPr>
              <w:spacing w:before="120" w:after="60"/>
              <w:jc w:val="center"/>
              <w:rPr>
                <w:rFonts w:ascii="宋体"/>
                <w:szCs w:val="21"/>
              </w:rPr>
            </w:pPr>
            <w:r w:rsidRPr="00077262">
              <w:rPr>
                <w:rFonts w:ascii="宋体" w:hAnsi="宋体" w:hint="eastAsia"/>
                <w:szCs w:val="21"/>
              </w:rPr>
              <w:t>投标人拟担任本工程技术负责人符合公告要求</w:t>
            </w:r>
          </w:p>
        </w:tc>
        <w:tc>
          <w:tcPr>
            <w:tcW w:w="3420" w:type="dxa"/>
            <w:vAlign w:val="center"/>
          </w:tcPr>
          <w:p w:rsidR="007E1DA5" w:rsidRPr="00077262" w:rsidRDefault="007E1DA5" w:rsidP="0082717F">
            <w:pPr>
              <w:spacing w:before="120" w:after="60"/>
              <w:jc w:val="center"/>
              <w:rPr>
                <w:rFonts w:ascii="宋体"/>
                <w:szCs w:val="21"/>
              </w:rPr>
            </w:pPr>
            <w:r w:rsidRPr="00077262">
              <w:rPr>
                <w:rFonts w:ascii="宋体" w:hAnsi="宋体" w:hint="eastAsia"/>
                <w:szCs w:val="21"/>
              </w:rPr>
              <w:t>拟委托技术负责人的职称证书</w:t>
            </w:r>
            <w:r w:rsidR="003B4D53" w:rsidRPr="00077262">
              <w:rPr>
                <w:rFonts w:ascii="宋体" w:hAnsi="宋体" w:hint="eastAsia"/>
                <w:szCs w:val="21"/>
              </w:rPr>
              <w:t>扫描件加盖电子公章</w:t>
            </w:r>
          </w:p>
        </w:tc>
        <w:tc>
          <w:tcPr>
            <w:tcW w:w="720" w:type="dxa"/>
            <w:vAlign w:val="center"/>
          </w:tcPr>
          <w:p w:rsidR="007E1DA5" w:rsidRPr="00077262" w:rsidRDefault="007E1DA5" w:rsidP="005C2628">
            <w:pPr>
              <w:spacing w:before="120" w:after="60"/>
              <w:jc w:val="center"/>
              <w:rPr>
                <w:rFonts w:ascii="宋体"/>
                <w:szCs w:val="21"/>
              </w:rPr>
            </w:pPr>
          </w:p>
        </w:tc>
      </w:tr>
      <w:tr w:rsidR="007E1DA5" w:rsidRPr="00077262" w:rsidTr="00066BB7">
        <w:tc>
          <w:tcPr>
            <w:tcW w:w="534" w:type="dxa"/>
            <w:vAlign w:val="center"/>
          </w:tcPr>
          <w:p w:rsidR="007E1DA5" w:rsidRPr="00077262" w:rsidRDefault="007E1DA5" w:rsidP="005C2628">
            <w:pPr>
              <w:spacing w:before="120" w:after="60"/>
              <w:jc w:val="center"/>
              <w:rPr>
                <w:rFonts w:ascii="宋体"/>
                <w:szCs w:val="21"/>
              </w:rPr>
            </w:pPr>
            <w:r w:rsidRPr="00077262">
              <w:rPr>
                <w:rFonts w:ascii="宋体" w:hAnsi="宋体"/>
                <w:szCs w:val="21"/>
              </w:rPr>
              <w:t>7</w:t>
            </w:r>
          </w:p>
        </w:tc>
        <w:tc>
          <w:tcPr>
            <w:tcW w:w="3714" w:type="dxa"/>
            <w:vAlign w:val="center"/>
          </w:tcPr>
          <w:p w:rsidR="007E1DA5" w:rsidRPr="00077262" w:rsidRDefault="007E1DA5" w:rsidP="005C2628">
            <w:pPr>
              <w:spacing w:before="120" w:after="60"/>
              <w:jc w:val="center"/>
              <w:rPr>
                <w:rFonts w:ascii="宋体"/>
                <w:szCs w:val="21"/>
              </w:rPr>
            </w:pPr>
            <w:r w:rsidRPr="00077262">
              <w:rPr>
                <w:rFonts w:ascii="宋体" w:hAnsi="宋体" w:hint="eastAsia"/>
                <w:szCs w:val="21"/>
              </w:rPr>
              <w:t>专职安全员须具有安全生产考核合格证（</w:t>
            </w:r>
            <w:r w:rsidRPr="00077262">
              <w:rPr>
                <w:rFonts w:ascii="宋体" w:hAnsi="宋体"/>
                <w:szCs w:val="21"/>
              </w:rPr>
              <w:t>C</w:t>
            </w:r>
            <w:r w:rsidRPr="00077262">
              <w:rPr>
                <w:rFonts w:ascii="宋体" w:hAnsi="宋体" w:hint="eastAsia"/>
                <w:szCs w:val="21"/>
              </w:rPr>
              <w:t>证）或建筑施工企业专职安全生产管理人员安全生产考核合格证（</w:t>
            </w:r>
            <w:r w:rsidRPr="00077262">
              <w:rPr>
                <w:rFonts w:ascii="宋体" w:hAnsi="宋体"/>
                <w:szCs w:val="21"/>
              </w:rPr>
              <w:t>C3</w:t>
            </w:r>
            <w:r w:rsidRPr="00077262">
              <w:rPr>
                <w:rFonts w:ascii="宋体" w:hAnsi="宋体" w:hint="eastAsia"/>
                <w:szCs w:val="21"/>
              </w:rPr>
              <w:t>），项目负责人和安全员不为同一人。</w:t>
            </w:r>
          </w:p>
        </w:tc>
        <w:tc>
          <w:tcPr>
            <w:tcW w:w="3420" w:type="dxa"/>
            <w:vAlign w:val="center"/>
          </w:tcPr>
          <w:p w:rsidR="007E1DA5" w:rsidRPr="00077262" w:rsidRDefault="007E1DA5" w:rsidP="005C2628">
            <w:pPr>
              <w:spacing w:before="120" w:after="60"/>
              <w:jc w:val="center"/>
              <w:rPr>
                <w:rFonts w:ascii="宋体"/>
                <w:szCs w:val="21"/>
              </w:rPr>
            </w:pPr>
            <w:r w:rsidRPr="00077262">
              <w:rPr>
                <w:rFonts w:ascii="宋体" w:hAnsi="宋体" w:hint="eastAsia"/>
                <w:szCs w:val="21"/>
              </w:rPr>
              <w:t>专职安全员的安全生产考核合格证（</w:t>
            </w:r>
            <w:r w:rsidRPr="00077262">
              <w:rPr>
                <w:rFonts w:ascii="宋体" w:hAnsi="宋体"/>
                <w:szCs w:val="21"/>
              </w:rPr>
              <w:t>C</w:t>
            </w:r>
            <w:r w:rsidRPr="00077262">
              <w:rPr>
                <w:rFonts w:ascii="宋体" w:hAnsi="宋体" w:hint="eastAsia"/>
                <w:szCs w:val="21"/>
              </w:rPr>
              <w:t>证）或建筑施工企业专职安全生产管理人员安全生产考核合格证（</w:t>
            </w:r>
            <w:r w:rsidRPr="00077262">
              <w:rPr>
                <w:rFonts w:ascii="宋体" w:hAnsi="宋体"/>
                <w:szCs w:val="21"/>
              </w:rPr>
              <w:t>C3</w:t>
            </w:r>
            <w:r w:rsidRPr="00077262">
              <w:rPr>
                <w:rFonts w:ascii="宋体" w:hAnsi="宋体" w:hint="eastAsia"/>
                <w:szCs w:val="21"/>
              </w:rPr>
              <w:t>）</w:t>
            </w:r>
            <w:r w:rsidR="003B4D53" w:rsidRPr="00077262">
              <w:rPr>
                <w:rFonts w:ascii="宋体" w:hAnsi="宋体" w:hint="eastAsia"/>
                <w:szCs w:val="21"/>
              </w:rPr>
              <w:t>扫描件加盖电子公章</w:t>
            </w:r>
            <w:r w:rsidRPr="00077262">
              <w:rPr>
                <w:rFonts w:ascii="宋体" w:hAnsi="宋体" w:hint="eastAsia"/>
                <w:szCs w:val="21"/>
              </w:rPr>
              <w:t>，项目负责人和安全员不为同一人。</w:t>
            </w:r>
          </w:p>
        </w:tc>
        <w:tc>
          <w:tcPr>
            <w:tcW w:w="720" w:type="dxa"/>
            <w:vAlign w:val="center"/>
          </w:tcPr>
          <w:p w:rsidR="007E1DA5" w:rsidRPr="00077262" w:rsidRDefault="007E1DA5" w:rsidP="005C2628">
            <w:pPr>
              <w:spacing w:before="120" w:after="60"/>
              <w:jc w:val="center"/>
              <w:rPr>
                <w:rFonts w:ascii="宋体"/>
                <w:szCs w:val="21"/>
              </w:rPr>
            </w:pPr>
          </w:p>
        </w:tc>
      </w:tr>
      <w:tr w:rsidR="007E1DA5" w:rsidRPr="00077262" w:rsidTr="00066BB7">
        <w:tc>
          <w:tcPr>
            <w:tcW w:w="534" w:type="dxa"/>
            <w:vAlign w:val="center"/>
          </w:tcPr>
          <w:p w:rsidR="007E1DA5" w:rsidRPr="00077262" w:rsidRDefault="007E1DA5" w:rsidP="005C2628">
            <w:pPr>
              <w:spacing w:before="120" w:after="60"/>
              <w:jc w:val="center"/>
              <w:rPr>
                <w:rFonts w:ascii="宋体"/>
                <w:szCs w:val="21"/>
              </w:rPr>
            </w:pPr>
            <w:r w:rsidRPr="00077262">
              <w:rPr>
                <w:rFonts w:ascii="宋体" w:hAnsi="宋体"/>
                <w:szCs w:val="21"/>
              </w:rPr>
              <w:t>8</w:t>
            </w:r>
          </w:p>
        </w:tc>
        <w:tc>
          <w:tcPr>
            <w:tcW w:w="3714" w:type="dxa"/>
            <w:vAlign w:val="center"/>
          </w:tcPr>
          <w:p w:rsidR="007E1DA5" w:rsidRPr="00077262" w:rsidRDefault="007E1DA5" w:rsidP="005C2628">
            <w:pPr>
              <w:spacing w:before="120" w:after="60"/>
              <w:jc w:val="center"/>
              <w:rPr>
                <w:rFonts w:ascii="宋体"/>
                <w:szCs w:val="21"/>
              </w:rPr>
            </w:pPr>
            <w:r w:rsidRPr="00077262">
              <w:rPr>
                <w:rFonts w:ascii="宋体" w:hAnsi="宋体" w:hint="eastAsia"/>
                <w:szCs w:val="21"/>
              </w:rPr>
              <w:t>投标人提供的投标人声明符合公告要求</w:t>
            </w:r>
          </w:p>
        </w:tc>
        <w:tc>
          <w:tcPr>
            <w:tcW w:w="3420" w:type="dxa"/>
            <w:vAlign w:val="center"/>
          </w:tcPr>
          <w:p w:rsidR="007E1DA5" w:rsidRPr="00077262" w:rsidRDefault="007E1DA5" w:rsidP="005C2628">
            <w:pPr>
              <w:spacing w:before="120" w:after="60"/>
              <w:jc w:val="center"/>
              <w:rPr>
                <w:rFonts w:ascii="宋体"/>
                <w:szCs w:val="21"/>
              </w:rPr>
            </w:pPr>
            <w:r w:rsidRPr="00077262">
              <w:rPr>
                <w:rFonts w:ascii="宋体" w:hAnsi="宋体" w:hint="eastAsia"/>
                <w:szCs w:val="21"/>
              </w:rPr>
              <w:t>投标人声明</w:t>
            </w:r>
          </w:p>
        </w:tc>
        <w:tc>
          <w:tcPr>
            <w:tcW w:w="720" w:type="dxa"/>
            <w:vAlign w:val="center"/>
          </w:tcPr>
          <w:p w:rsidR="007E1DA5" w:rsidRPr="00077262" w:rsidRDefault="007E1DA5" w:rsidP="005C2628">
            <w:pPr>
              <w:spacing w:before="120" w:after="60"/>
              <w:jc w:val="center"/>
              <w:rPr>
                <w:rFonts w:ascii="宋体"/>
                <w:szCs w:val="21"/>
              </w:rPr>
            </w:pPr>
          </w:p>
        </w:tc>
      </w:tr>
      <w:tr w:rsidR="007E1DA5" w:rsidRPr="00077262" w:rsidTr="00066BB7">
        <w:tc>
          <w:tcPr>
            <w:tcW w:w="534" w:type="dxa"/>
            <w:vAlign w:val="center"/>
          </w:tcPr>
          <w:p w:rsidR="007E1DA5" w:rsidRPr="00077262" w:rsidRDefault="007E1DA5" w:rsidP="005C2628">
            <w:pPr>
              <w:spacing w:before="120" w:after="60"/>
              <w:jc w:val="center"/>
              <w:rPr>
                <w:rFonts w:ascii="宋体"/>
                <w:szCs w:val="21"/>
              </w:rPr>
            </w:pPr>
            <w:r w:rsidRPr="00077262">
              <w:rPr>
                <w:rFonts w:ascii="宋体" w:hAnsi="宋体"/>
                <w:szCs w:val="21"/>
              </w:rPr>
              <w:t>9</w:t>
            </w:r>
          </w:p>
        </w:tc>
        <w:tc>
          <w:tcPr>
            <w:tcW w:w="3714" w:type="dxa"/>
            <w:vAlign w:val="center"/>
          </w:tcPr>
          <w:p w:rsidR="007E1DA5" w:rsidRPr="00077262" w:rsidRDefault="007E1DA5" w:rsidP="005C2628">
            <w:pPr>
              <w:spacing w:before="120" w:after="60"/>
              <w:jc w:val="center"/>
              <w:rPr>
                <w:rFonts w:ascii="宋体"/>
                <w:szCs w:val="21"/>
              </w:rPr>
            </w:pPr>
            <w:r w:rsidRPr="00077262">
              <w:rPr>
                <w:rFonts w:ascii="宋体" w:hAnsi="宋体" w:hint="eastAsia"/>
                <w:szCs w:val="21"/>
              </w:rPr>
              <w:t>投标人声明中签字的项目负责人和技</w:t>
            </w:r>
            <w:r w:rsidRPr="00077262">
              <w:rPr>
                <w:rFonts w:ascii="宋体" w:hAnsi="宋体" w:hint="eastAsia"/>
                <w:szCs w:val="21"/>
              </w:rPr>
              <w:lastRenderedPageBreak/>
              <w:t>术负责人与本项目拟派的项目负责人和技术负责人一致</w:t>
            </w:r>
          </w:p>
        </w:tc>
        <w:tc>
          <w:tcPr>
            <w:tcW w:w="3420" w:type="dxa"/>
            <w:vAlign w:val="center"/>
          </w:tcPr>
          <w:p w:rsidR="007E1DA5" w:rsidRPr="00077262" w:rsidRDefault="007E1DA5" w:rsidP="005C2628">
            <w:pPr>
              <w:spacing w:before="120" w:after="60"/>
              <w:jc w:val="center"/>
              <w:rPr>
                <w:rFonts w:ascii="宋体"/>
                <w:szCs w:val="21"/>
              </w:rPr>
            </w:pPr>
            <w:r w:rsidRPr="00077262">
              <w:rPr>
                <w:rFonts w:ascii="宋体" w:hAnsi="宋体" w:hint="eastAsia"/>
                <w:szCs w:val="21"/>
              </w:rPr>
              <w:lastRenderedPageBreak/>
              <w:t>网上投标时选择拟投标的项目负责</w:t>
            </w:r>
            <w:r w:rsidRPr="00077262">
              <w:rPr>
                <w:rFonts w:ascii="宋体" w:hAnsi="宋体" w:hint="eastAsia"/>
                <w:szCs w:val="21"/>
              </w:rPr>
              <w:lastRenderedPageBreak/>
              <w:t>人、资格审查文件中拟委派的技术负责人及投标人声明</w:t>
            </w:r>
          </w:p>
        </w:tc>
        <w:tc>
          <w:tcPr>
            <w:tcW w:w="720" w:type="dxa"/>
            <w:vAlign w:val="center"/>
          </w:tcPr>
          <w:p w:rsidR="007E1DA5" w:rsidRPr="00077262" w:rsidRDefault="007E1DA5" w:rsidP="005C2628">
            <w:pPr>
              <w:spacing w:before="120" w:after="60"/>
              <w:jc w:val="center"/>
              <w:rPr>
                <w:rFonts w:ascii="宋体"/>
                <w:szCs w:val="21"/>
              </w:rPr>
            </w:pPr>
          </w:p>
        </w:tc>
      </w:tr>
      <w:tr w:rsidR="007E1DA5" w:rsidRPr="00077262" w:rsidTr="00066BB7">
        <w:tc>
          <w:tcPr>
            <w:tcW w:w="534" w:type="dxa"/>
            <w:vAlign w:val="center"/>
          </w:tcPr>
          <w:p w:rsidR="007E1DA5" w:rsidRPr="00077262" w:rsidRDefault="007E1DA5" w:rsidP="00066BB7">
            <w:pPr>
              <w:spacing w:before="120" w:after="60"/>
              <w:jc w:val="center"/>
              <w:rPr>
                <w:rFonts w:ascii="宋体"/>
                <w:szCs w:val="21"/>
              </w:rPr>
            </w:pPr>
            <w:r w:rsidRPr="00077262">
              <w:rPr>
                <w:rFonts w:ascii="宋体" w:hAnsi="宋体"/>
                <w:szCs w:val="21"/>
              </w:rPr>
              <w:lastRenderedPageBreak/>
              <w:t>1</w:t>
            </w:r>
            <w:r w:rsidRPr="00077262">
              <w:rPr>
                <w:rFonts w:ascii="宋体"/>
                <w:szCs w:val="21"/>
              </w:rPr>
              <w:t>0</w:t>
            </w:r>
          </w:p>
        </w:tc>
        <w:tc>
          <w:tcPr>
            <w:tcW w:w="3714" w:type="dxa"/>
            <w:vAlign w:val="center"/>
          </w:tcPr>
          <w:p w:rsidR="007E1DA5" w:rsidRPr="00077262" w:rsidRDefault="007E1DA5" w:rsidP="005C2628">
            <w:pPr>
              <w:spacing w:before="120" w:after="60"/>
              <w:jc w:val="center"/>
              <w:rPr>
                <w:rFonts w:ascii="宋体"/>
                <w:szCs w:val="21"/>
              </w:rPr>
            </w:pPr>
            <w:r w:rsidRPr="00077262">
              <w:rPr>
                <w:rFonts w:ascii="宋体" w:hAnsi="宋体" w:hint="eastAsia"/>
                <w:szCs w:val="21"/>
              </w:rPr>
              <w:t>关于联合体投标：本项目不接受联合体投标</w:t>
            </w:r>
          </w:p>
        </w:tc>
        <w:tc>
          <w:tcPr>
            <w:tcW w:w="3420" w:type="dxa"/>
            <w:vAlign w:val="center"/>
          </w:tcPr>
          <w:p w:rsidR="007E1DA5" w:rsidRPr="00077262" w:rsidRDefault="007E1DA5" w:rsidP="005C2628">
            <w:pPr>
              <w:spacing w:before="120" w:after="60"/>
              <w:jc w:val="center"/>
              <w:rPr>
                <w:rFonts w:ascii="宋体"/>
                <w:szCs w:val="21"/>
              </w:rPr>
            </w:pPr>
            <w:r w:rsidRPr="00077262">
              <w:rPr>
                <w:rFonts w:ascii="宋体" w:hAnsi="宋体" w:hint="eastAsia"/>
                <w:szCs w:val="21"/>
              </w:rPr>
              <w:t>未以联合体进行投标</w:t>
            </w:r>
          </w:p>
        </w:tc>
        <w:tc>
          <w:tcPr>
            <w:tcW w:w="720" w:type="dxa"/>
            <w:vAlign w:val="center"/>
          </w:tcPr>
          <w:p w:rsidR="007E1DA5" w:rsidRPr="00077262" w:rsidRDefault="007E1DA5" w:rsidP="005C2628">
            <w:pPr>
              <w:spacing w:before="120" w:after="60"/>
              <w:jc w:val="center"/>
              <w:rPr>
                <w:rFonts w:ascii="宋体"/>
                <w:szCs w:val="21"/>
              </w:rPr>
            </w:pPr>
          </w:p>
        </w:tc>
      </w:tr>
      <w:tr w:rsidR="007E1DA5" w:rsidRPr="00077262" w:rsidTr="00066BB7">
        <w:tc>
          <w:tcPr>
            <w:tcW w:w="534" w:type="dxa"/>
            <w:vAlign w:val="center"/>
          </w:tcPr>
          <w:p w:rsidR="007E1DA5" w:rsidRPr="00077262" w:rsidRDefault="007E1DA5" w:rsidP="00066BB7">
            <w:pPr>
              <w:spacing w:before="120" w:after="60"/>
              <w:jc w:val="center"/>
              <w:rPr>
                <w:rFonts w:ascii="宋体"/>
                <w:szCs w:val="21"/>
              </w:rPr>
            </w:pPr>
            <w:r w:rsidRPr="00077262">
              <w:rPr>
                <w:rFonts w:ascii="宋体" w:hAnsi="宋体"/>
                <w:szCs w:val="21"/>
              </w:rPr>
              <w:t>11</w:t>
            </w:r>
          </w:p>
        </w:tc>
        <w:tc>
          <w:tcPr>
            <w:tcW w:w="3714" w:type="dxa"/>
            <w:vAlign w:val="center"/>
          </w:tcPr>
          <w:p w:rsidR="007E1DA5" w:rsidRPr="00077262" w:rsidRDefault="007E1DA5" w:rsidP="005C2628">
            <w:pPr>
              <w:spacing w:before="120" w:after="60"/>
              <w:jc w:val="center"/>
              <w:rPr>
                <w:rFonts w:ascii="宋体"/>
                <w:szCs w:val="21"/>
              </w:rPr>
            </w:pPr>
            <w:r w:rsidRPr="00077262">
              <w:rPr>
                <w:rFonts w:ascii="宋体" w:hAnsi="宋体" w:hint="eastAsia"/>
                <w:szCs w:val="21"/>
              </w:rPr>
              <w:t>资格审查前，投标人须在</w:t>
            </w:r>
            <w:r w:rsidR="003B4D53" w:rsidRPr="00077262">
              <w:rPr>
                <w:rFonts w:ascii="宋体" w:hAnsi="宋体" w:hint="eastAsia"/>
                <w:szCs w:val="21"/>
              </w:rPr>
              <w:t>广州公共资源交易中心办理企业信息登记</w:t>
            </w:r>
            <w:r w:rsidRPr="00077262">
              <w:rPr>
                <w:rFonts w:ascii="宋体" w:hAnsi="宋体" w:hint="eastAsia"/>
                <w:szCs w:val="21"/>
              </w:rPr>
              <w:t>及拟担任本工程项目负责人、专职安全员须是本企业中的在册人员</w:t>
            </w:r>
          </w:p>
        </w:tc>
        <w:tc>
          <w:tcPr>
            <w:tcW w:w="3420" w:type="dxa"/>
            <w:vAlign w:val="center"/>
          </w:tcPr>
          <w:p w:rsidR="007E1DA5" w:rsidRPr="00077262" w:rsidRDefault="007E1DA5" w:rsidP="005C2628">
            <w:pPr>
              <w:spacing w:before="120" w:after="60"/>
              <w:jc w:val="center"/>
              <w:rPr>
                <w:rFonts w:ascii="宋体"/>
                <w:szCs w:val="21"/>
              </w:rPr>
            </w:pPr>
            <w:r w:rsidRPr="00077262">
              <w:rPr>
                <w:rFonts w:ascii="宋体" w:hAnsi="宋体" w:hint="eastAsia"/>
                <w:szCs w:val="21"/>
              </w:rPr>
              <w:t>投标人在</w:t>
            </w:r>
            <w:r w:rsidR="003B4D53" w:rsidRPr="00077262">
              <w:rPr>
                <w:rFonts w:ascii="宋体" w:hAnsi="宋体" w:hint="eastAsia"/>
                <w:szCs w:val="21"/>
              </w:rPr>
              <w:t>广州公共资源交易中心办理企业信息登记</w:t>
            </w:r>
            <w:r w:rsidRPr="00077262">
              <w:rPr>
                <w:rFonts w:ascii="宋体" w:hAnsi="宋体" w:hint="eastAsia"/>
                <w:szCs w:val="21"/>
              </w:rPr>
              <w:t>的企业和人员信息，提交网页截图</w:t>
            </w:r>
          </w:p>
        </w:tc>
        <w:tc>
          <w:tcPr>
            <w:tcW w:w="720" w:type="dxa"/>
            <w:vAlign w:val="center"/>
          </w:tcPr>
          <w:p w:rsidR="007E1DA5" w:rsidRPr="00077262" w:rsidRDefault="007E1DA5" w:rsidP="005C2628">
            <w:pPr>
              <w:spacing w:before="120" w:after="60"/>
              <w:jc w:val="center"/>
              <w:rPr>
                <w:rFonts w:ascii="宋体"/>
                <w:szCs w:val="21"/>
              </w:rPr>
            </w:pPr>
          </w:p>
        </w:tc>
      </w:tr>
      <w:tr w:rsidR="007E1DA5" w:rsidRPr="00077262" w:rsidTr="00066BB7">
        <w:tc>
          <w:tcPr>
            <w:tcW w:w="534" w:type="dxa"/>
            <w:vAlign w:val="center"/>
          </w:tcPr>
          <w:p w:rsidR="007E1DA5" w:rsidRPr="00077262" w:rsidRDefault="007E1DA5" w:rsidP="00066BB7">
            <w:pPr>
              <w:spacing w:before="120" w:after="60"/>
              <w:jc w:val="center"/>
              <w:rPr>
                <w:rFonts w:ascii="宋体"/>
                <w:szCs w:val="21"/>
              </w:rPr>
            </w:pPr>
            <w:r w:rsidRPr="00077262">
              <w:rPr>
                <w:rFonts w:ascii="宋体" w:hAnsi="宋体"/>
                <w:szCs w:val="21"/>
              </w:rPr>
              <w:t>12</w:t>
            </w:r>
          </w:p>
        </w:tc>
        <w:tc>
          <w:tcPr>
            <w:tcW w:w="3714" w:type="dxa"/>
            <w:vAlign w:val="center"/>
          </w:tcPr>
          <w:p w:rsidR="007E1DA5" w:rsidRPr="00077262" w:rsidRDefault="007E1DA5" w:rsidP="005C2628">
            <w:pPr>
              <w:spacing w:before="120" w:after="60"/>
              <w:jc w:val="center"/>
              <w:rPr>
                <w:rFonts w:ascii="宋体"/>
                <w:szCs w:val="21"/>
              </w:rPr>
            </w:pPr>
            <w:r w:rsidRPr="00077262">
              <w:rPr>
                <w:rFonts w:ascii="宋体" w:hAnsi="宋体" w:hint="eastAsia"/>
                <w:szCs w:val="21"/>
              </w:rPr>
              <w:t>投标人未出现以下情形：与其它投标人的单位负责人为同一人或者存在控股、管理关系的（按投标人提供的《投标人声明》第八条内容进行评审）。</w:t>
            </w:r>
          </w:p>
        </w:tc>
        <w:tc>
          <w:tcPr>
            <w:tcW w:w="3420" w:type="dxa"/>
            <w:vAlign w:val="center"/>
          </w:tcPr>
          <w:p w:rsidR="007E1DA5" w:rsidRPr="00077262" w:rsidRDefault="007E1DA5" w:rsidP="005C2628">
            <w:pPr>
              <w:spacing w:before="120" w:after="60"/>
              <w:jc w:val="center"/>
              <w:rPr>
                <w:rFonts w:ascii="宋体"/>
                <w:szCs w:val="21"/>
              </w:rPr>
            </w:pPr>
            <w:r w:rsidRPr="00077262">
              <w:rPr>
                <w:rFonts w:ascii="宋体" w:hAnsi="宋体" w:hint="eastAsia"/>
                <w:szCs w:val="21"/>
              </w:rPr>
              <w:t>投标人声明</w:t>
            </w:r>
          </w:p>
        </w:tc>
        <w:tc>
          <w:tcPr>
            <w:tcW w:w="720" w:type="dxa"/>
            <w:vAlign w:val="center"/>
          </w:tcPr>
          <w:p w:rsidR="007E1DA5" w:rsidRPr="00077262" w:rsidRDefault="007E1DA5" w:rsidP="005C2628">
            <w:pPr>
              <w:spacing w:before="120" w:after="60"/>
              <w:jc w:val="center"/>
              <w:rPr>
                <w:rFonts w:ascii="宋体"/>
                <w:szCs w:val="21"/>
              </w:rPr>
            </w:pPr>
          </w:p>
        </w:tc>
      </w:tr>
      <w:tr w:rsidR="007E1DA5" w:rsidRPr="00077262" w:rsidTr="00066BB7">
        <w:tc>
          <w:tcPr>
            <w:tcW w:w="534" w:type="dxa"/>
            <w:vAlign w:val="center"/>
          </w:tcPr>
          <w:p w:rsidR="007E1DA5" w:rsidRPr="00077262" w:rsidRDefault="007E1DA5" w:rsidP="00066BB7">
            <w:pPr>
              <w:spacing w:before="120" w:after="60"/>
              <w:jc w:val="center"/>
              <w:rPr>
                <w:rFonts w:ascii="宋体"/>
                <w:szCs w:val="21"/>
              </w:rPr>
            </w:pPr>
            <w:r w:rsidRPr="00077262">
              <w:rPr>
                <w:rFonts w:ascii="宋体" w:hAnsi="宋体"/>
                <w:szCs w:val="21"/>
              </w:rPr>
              <w:t>13</w:t>
            </w:r>
          </w:p>
        </w:tc>
        <w:tc>
          <w:tcPr>
            <w:tcW w:w="3714" w:type="dxa"/>
            <w:vAlign w:val="center"/>
          </w:tcPr>
          <w:p w:rsidR="007E1DA5" w:rsidRPr="00077262" w:rsidRDefault="007E1DA5" w:rsidP="005C2628">
            <w:pPr>
              <w:spacing w:before="120" w:after="60"/>
              <w:jc w:val="center"/>
              <w:rPr>
                <w:rFonts w:ascii="宋体"/>
                <w:szCs w:val="21"/>
              </w:rPr>
            </w:pPr>
            <w:r w:rsidRPr="00077262">
              <w:rPr>
                <w:rFonts w:ascii="宋体" w:hAnsi="宋体" w:hint="eastAsia"/>
                <w:szCs w:val="21"/>
              </w:rPr>
              <w:t>未被纳入失信联合惩戒名单</w:t>
            </w:r>
            <w:r w:rsidRPr="00077262">
              <w:rPr>
                <w:rFonts w:ascii="宋体" w:hAnsi="宋体" w:cs="宋体" w:hint="eastAsia"/>
                <w:kern w:val="0"/>
                <w:sz w:val="22"/>
              </w:rPr>
              <w:t>且被限制参与相关项目投标的</w:t>
            </w:r>
            <w:r w:rsidRPr="00077262">
              <w:rPr>
                <w:rFonts w:ascii="宋体" w:hAnsi="宋体" w:hint="eastAsia"/>
                <w:szCs w:val="21"/>
              </w:rPr>
              <w:t>（如有）</w:t>
            </w:r>
          </w:p>
        </w:tc>
        <w:tc>
          <w:tcPr>
            <w:tcW w:w="3420" w:type="dxa"/>
            <w:vAlign w:val="center"/>
          </w:tcPr>
          <w:p w:rsidR="007E1DA5" w:rsidRPr="00077262" w:rsidRDefault="007E1DA5" w:rsidP="005C2628">
            <w:pPr>
              <w:spacing w:before="120" w:after="60"/>
              <w:jc w:val="center"/>
              <w:rPr>
                <w:rFonts w:ascii="宋体"/>
                <w:szCs w:val="21"/>
              </w:rPr>
            </w:pPr>
            <w:r w:rsidRPr="00077262">
              <w:rPr>
                <w:rFonts w:ascii="宋体" w:hAnsi="宋体" w:hint="eastAsia"/>
                <w:szCs w:val="21"/>
              </w:rPr>
              <w:t>投标人无需提供资料，按交易系统比对的结果进行评审</w:t>
            </w:r>
          </w:p>
        </w:tc>
        <w:tc>
          <w:tcPr>
            <w:tcW w:w="720" w:type="dxa"/>
            <w:vAlign w:val="center"/>
          </w:tcPr>
          <w:p w:rsidR="007E1DA5" w:rsidRPr="00077262" w:rsidRDefault="007E1DA5" w:rsidP="005C2628">
            <w:pPr>
              <w:spacing w:before="120" w:after="60"/>
              <w:jc w:val="center"/>
              <w:rPr>
                <w:rFonts w:ascii="宋体"/>
                <w:szCs w:val="21"/>
              </w:rPr>
            </w:pPr>
          </w:p>
        </w:tc>
      </w:tr>
    </w:tbl>
    <w:p w:rsidR="007E1DA5" w:rsidRPr="00077262" w:rsidRDefault="007E1DA5" w:rsidP="005C2628">
      <w:pPr>
        <w:spacing w:line="480" w:lineRule="auto"/>
        <w:ind w:firstLineChars="224" w:firstLine="470"/>
        <w:rPr>
          <w:rFonts w:ascii="宋体"/>
          <w:szCs w:val="21"/>
        </w:rPr>
      </w:pPr>
      <w:r w:rsidRPr="00077262">
        <w:rPr>
          <w:rFonts w:ascii="宋体" w:hAnsi="宋体" w:hint="eastAsia"/>
          <w:szCs w:val="21"/>
        </w:rPr>
        <w:t>备注：</w:t>
      </w:r>
    </w:p>
    <w:p w:rsidR="007E1DA5" w:rsidRPr="00077262" w:rsidRDefault="007E1DA5" w:rsidP="005C2628">
      <w:pPr>
        <w:spacing w:line="480" w:lineRule="auto"/>
        <w:ind w:firstLineChars="224" w:firstLine="470"/>
        <w:rPr>
          <w:rFonts w:ascii="宋体"/>
          <w:szCs w:val="21"/>
        </w:rPr>
      </w:pPr>
      <w:r w:rsidRPr="00077262">
        <w:rPr>
          <w:rFonts w:ascii="宋体" w:hAnsi="宋体"/>
          <w:szCs w:val="21"/>
        </w:rPr>
        <w:t>1</w:t>
      </w:r>
      <w:r w:rsidRPr="00077262">
        <w:rPr>
          <w:rFonts w:ascii="宋体" w:hAnsi="宋体" w:hint="eastAsia"/>
          <w:szCs w:val="21"/>
        </w:rPr>
        <w:t>、每一项目符合的打“○”，不符合的打“×”；</w:t>
      </w:r>
      <w:r w:rsidRPr="00077262">
        <w:rPr>
          <w:rFonts w:ascii="宋体" w:hAnsi="宋体"/>
          <w:szCs w:val="21"/>
        </w:rPr>
        <w:t xml:space="preserve"> </w:t>
      </w:r>
    </w:p>
    <w:p w:rsidR="007E1DA5" w:rsidRPr="00077262" w:rsidRDefault="007E1DA5" w:rsidP="005C2628">
      <w:pPr>
        <w:spacing w:line="480" w:lineRule="auto"/>
        <w:ind w:firstLineChars="224" w:firstLine="470"/>
      </w:pPr>
      <w:r w:rsidRPr="00077262">
        <w:rPr>
          <w:rFonts w:ascii="宋体" w:hAnsi="宋体"/>
          <w:szCs w:val="21"/>
        </w:rPr>
        <w:t>2</w:t>
      </w:r>
      <w:r w:rsidRPr="00077262">
        <w:rPr>
          <w:rFonts w:ascii="宋体" w:hAnsi="宋体" w:hint="eastAsia"/>
          <w:szCs w:val="21"/>
        </w:rPr>
        <w:t>、若评委意见不一致时，则按少数服从多数的原则，作出评审结论。汇总后，出现一个“×”的结论为“不通过”。</w:t>
      </w:r>
    </w:p>
    <w:p w:rsidR="007E1DA5" w:rsidRPr="00077262" w:rsidRDefault="007E1DA5" w:rsidP="005C2628">
      <w:pPr>
        <w:spacing w:line="360" w:lineRule="auto"/>
        <w:ind w:firstLineChars="200" w:firstLine="420"/>
        <w:rPr>
          <w:rFonts w:ascii="宋体" w:hAnsi="Courier New"/>
          <w:szCs w:val="20"/>
        </w:rPr>
        <w:sectPr w:rsidR="007E1DA5" w:rsidRPr="00077262">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1134" w:right="1418" w:bottom="1247" w:left="1418" w:header="851" w:footer="907" w:gutter="0"/>
          <w:cols w:space="425"/>
          <w:titlePg/>
          <w:docGrid w:type="lines" w:linePitch="312"/>
        </w:sectPr>
      </w:pPr>
      <w:r w:rsidRPr="00077262">
        <w:rPr>
          <w:rFonts w:ascii="宋体" w:hAnsi="Courier New"/>
          <w:szCs w:val="20"/>
        </w:rPr>
        <w:t>3.</w:t>
      </w:r>
      <w:r w:rsidRPr="00077262">
        <w:rPr>
          <w:rFonts w:ascii="宋体" w:hAnsi="Courier New" w:hint="eastAsia"/>
          <w:szCs w:val="20"/>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rsidR="007E1DA5" w:rsidRPr="00077262" w:rsidRDefault="007E1DA5" w:rsidP="005C2628">
      <w:pPr>
        <w:rPr>
          <w:szCs w:val="21"/>
        </w:rPr>
      </w:pPr>
      <w:r w:rsidRPr="00077262">
        <w:rPr>
          <w:rFonts w:hint="eastAsia"/>
          <w:szCs w:val="21"/>
        </w:rPr>
        <w:lastRenderedPageBreak/>
        <w:t>附表二</w:t>
      </w:r>
    </w:p>
    <w:p w:rsidR="007E1DA5" w:rsidRPr="00077262" w:rsidRDefault="007E1DA5" w:rsidP="005C2628">
      <w:pPr>
        <w:jc w:val="center"/>
        <w:rPr>
          <w:b/>
          <w:sz w:val="36"/>
          <w:szCs w:val="36"/>
        </w:rPr>
      </w:pPr>
      <w:r w:rsidRPr="00077262">
        <w:rPr>
          <w:rFonts w:hint="eastAsia"/>
          <w:b/>
          <w:sz w:val="36"/>
          <w:szCs w:val="36"/>
        </w:rPr>
        <w:t>技术标有效性审查表</w:t>
      </w:r>
    </w:p>
    <w:p w:rsidR="007E1DA5" w:rsidRPr="00077262" w:rsidRDefault="007E1DA5" w:rsidP="005C2628">
      <w:pPr>
        <w:rPr>
          <w:szCs w:val="21"/>
        </w:rPr>
      </w:pPr>
      <w:r w:rsidRPr="00077262">
        <w:rPr>
          <w:rFonts w:hint="eastAsia"/>
          <w:szCs w:val="21"/>
        </w:rPr>
        <w:t>工程名称：增城火车站交通衔接和停车场建设工程施工总承包</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
        <w:gridCol w:w="4964"/>
        <w:gridCol w:w="937"/>
        <w:gridCol w:w="1603"/>
        <w:gridCol w:w="1603"/>
        <w:gridCol w:w="1603"/>
        <w:gridCol w:w="1603"/>
        <w:gridCol w:w="1603"/>
      </w:tblGrid>
      <w:tr w:rsidR="007E1DA5" w:rsidRPr="00077262" w:rsidTr="00124739">
        <w:trPr>
          <w:trHeight w:val="20"/>
        </w:trPr>
        <w:tc>
          <w:tcPr>
            <w:tcW w:w="531" w:type="dxa"/>
            <w:vAlign w:val="center"/>
          </w:tcPr>
          <w:p w:rsidR="007E1DA5" w:rsidRPr="00077262" w:rsidRDefault="007E1DA5" w:rsidP="005C2628">
            <w:pPr>
              <w:adjustRightInd w:val="0"/>
              <w:rPr>
                <w:rFonts w:ascii="宋体"/>
                <w:szCs w:val="21"/>
              </w:rPr>
            </w:pPr>
            <w:r w:rsidRPr="00077262">
              <w:rPr>
                <w:rFonts w:ascii="宋体" w:hAnsi="宋体" w:hint="eastAsia"/>
                <w:szCs w:val="21"/>
              </w:rPr>
              <w:t>序号</w:t>
            </w:r>
          </w:p>
        </w:tc>
        <w:tc>
          <w:tcPr>
            <w:tcW w:w="4964" w:type="dxa"/>
            <w:tcBorders>
              <w:tl2br w:val="single" w:sz="4" w:space="0" w:color="auto"/>
            </w:tcBorders>
          </w:tcPr>
          <w:p w:rsidR="007E1DA5" w:rsidRPr="00077262" w:rsidRDefault="007E1DA5" w:rsidP="005C2628">
            <w:pPr>
              <w:adjustRightInd w:val="0"/>
              <w:rPr>
                <w:rFonts w:ascii="宋体"/>
                <w:szCs w:val="21"/>
              </w:rPr>
            </w:pPr>
            <w:r w:rsidRPr="00077262">
              <w:rPr>
                <w:rFonts w:ascii="宋体" w:hAnsi="宋体"/>
                <w:szCs w:val="21"/>
              </w:rPr>
              <w:t xml:space="preserve">               </w:t>
            </w:r>
            <w:r w:rsidRPr="00077262">
              <w:rPr>
                <w:rFonts w:ascii="宋体" w:hAnsi="宋体" w:hint="eastAsia"/>
                <w:szCs w:val="21"/>
              </w:rPr>
              <w:t>投标人</w:t>
            </w:r>
          </w:p>
          <w:p w:rsidR="007E1DA5" w:rsidRPr="00077262" w:rsidRDefault="007E1DA5" w:rsidP="005C2628">
            <w:pPr>
              <w:adjustRightInd w:val="0"/>
              <w:rPr>
                <w:rFonts w:ascii="宋体"/>
                <w:szCs w:val="21"/>
              </w:rPr>
            </w:pPr>
          </w:p>
          <w:p w:rsidR="007E1DA5" w:rsidRPr="00077262" w:rsidRDefault="007E1DA5" w:rsidP="005C2628">
            <w:pPr>
              <w:adjustRightInd w:val="0"/>
              <w:rPr>
                <w:rFonts w:ascii="宋体"/>
                <w:szCs w:val="21"/>
              </w:rPr>
            </w:pPr>
            <w:r w:rsidRPr="00077262">
              <w:rPr>
                <w:rFonts w:ascii="宋体" w:hAnsi="宋体" w:hint="eastAsia"/>
                <w:szCs w:val="21"/>
              </w:rPr>
              <w:t>评审内容</w:t>
            </w:r>
          </w:p>
        </w:tc>
        <w:tc>
          <w:tcPr>
            <w:tcW w:w="937"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r>
      <w:tr w:rsidR="007E1DA5" w:rsidRPr="00077262" w:rsidTr="00124739">
        <w:trPr>
          <w:trHeight w:val="20"/>
        </w:trPr>
        <w:tc>
          <w:tcPr>
            <w:tcW w:w="531" w:type="dxa"/>
            <w:vAlign w:val="center"/>
          </w:tcPr>
          <w:p w:rsidR="007E1DA5" w:rsidRPr="00077262" w:rsidRDefault="007E1DA5" w:rsidP="005C2628">
            <w:pPr>
              <w:adjustRightInd w:val="0"/>
              <w:rPr>
                <w:rFonts w:ascii="宋体"/>
                <w:szCs w:val="21"/>
              </w:rPr>
            </w:pPr>
            <w:r w:rsidRPr="00077262">
              <w:rPr>
                <w:rFonts w:ascii="宋体" w:hAnsi="宋体"/>
                <w:szCs w:val="21"/>
              </w:rPr>
              <w:t>1</w:t>
            </w:r>
          </w:p>
        </w:tc>
        <w:tc>
          <w:tcPr>
            <w:tcW w:w="4964" w:type="dxa"/>
            <w:vAlign w:val="center"/>
          </w:tcPr>
          <w:p w:rsidR="007E1DA5" w:rsidRPr="00077262" w:rsidRDefault="007E1DA5" w:rsidP="00124739">
            <w:pPr>
              <w:adjustRightInd w:val="0"/>
              <w:rPr>
                <w:rFonts w:ascii="Times New Roman" w:hAnsi="Times New Roman"/>
                <w:szCs w:val="21"/>
              </w:rPr>
            </w:pPr>
            <w:r w:rsidRPr="00077262">
              <w:rPr>
                <w:rFonts w:ascii="Times New Roman" w:hAnsi="Times New Roman" w:hint="eastAsia"/>
                <w:szCs w:val="21"/>
                <w:u w:val="single"/>
              </w:rPr>
              <w:t>《广州建设工程施工招标投标书》中工期不能满足完成投标项目工期的；</w:t>
            </w:r>
          </w:p>
        </w:tc>
        <w:tc>
          <w:tcPr>
            <w:tcW w:w="937"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r>
      <w:tr w:rsidR="007E1DA5" w:rsidRPr="00077262" w:rsidTr="00124739">
        <w:trPr>
          <w:trHeight w:val="20"/>
        </w:trPr>
        <w:tc>
          <w:tcPr>
            <w:tcW w:w="531" w:type="dxa"/>
            <w:vAlign w:val="center"/>
          </w:tcPr>
          <w:p w:rsidR="007E1DA5" w:rsidRPr="00077262" w:rsidRDefault="007E1DA5" w:rsidP="005C2628">
            <w:pPr>
              <w:adjustRightInd w:val="0"/>
              <w:rPr>
                <w:rFonts w:ascii="宋体"/>
                <w:szCs w:val="21"/>
              </w:rPr>
            </w:pPr>
            <w:r w:rsidRPr="00077262">
              <w:rPr>
                <w:rFonts w:ascii="宋体" w:hAnsi="宋体"/>
                <w:szCs w:val="21"/>
              </w:rPr>
              <w:t>2</w:t>
            </w:r>
          </w:p>
        </w:tc>
        <w:tc>
          <w:tcPr>
            <w:tcW w:w="4964" w:type="dxa"/>
            <w:vAlign w:val="center"/>
          </w:tcPr>
          <w:p w:rsidR="007E1DA5" w:rsidRPr="00077262" w:rsidRDefault="007E1DA5" w:rsidP="00124739">
            <w:pPr>
              <w:adjustRightInd w:val="0"/>
              <w:rPr>
                <w:rFonts w:ascii="Times New Roman" w:hAnsi="Times New Roman"/>
                <w:szCs w:val="21"/>
              </w:rPr>
            </w:pPr>
            <w:r w:rsidRPr="00077262">
              <w:rPr>
                <w:rFonts w:ascii="Times New Roman" w:hAnsi="Times New Roman" w:hint="eastAsia"/>
                <w:szCs w:val="21"/>
                <w:u w:val="single"/>
              </w:rPr>
              <w:t>《广州建设工程施工招标投标书》中质量标准不符合招标文件的；</w:t>
            </w:r>
          </w:p>
        </w:tc>
        <w:tc>
          <w:tcPr>
            <w:tcW w:w="937"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r>
      <w:tr w:rsidR="007E1DA5" w:rsidRPr="00077262" w:rsidTr="00124739">
        <w:trPr>
          <w:trHeight w:val="20"/>
        </w:trPr>
        <w:tc>
          <w:tcPr>
            <w:tcW w:w="531" w:type="dxa"/>
            <w:vAlign w:val="center"/>
          </w:tcPr>
          <w:p w:rsidR="007E1DA5" w:rsidRPr="00077262" w:rsidRDefault="007E1DA5" w:rsidP="005C2628">
            <w:pPr>
              <w:adjustRightInd w:val="0"/>
              <w:rPr>
                <w:rFonts w:ascii="宋体"/>
                <w:szCs w:val="21"/>
              </w:rPr>
            </w:pPr>
            <w:r w:rsidRPr="00077262">
              <w:rPr>
                <w:rFonts w:ascii="宋体" w:hAnsi="宋体"/>
                <w:szCs w:val="21"/>
              </w:rPr>
              <w:t>3</w:t>
            </w:r>
          </w:p>
        </w:tc>
        <w:tc>
          <w:tcPr>
            <w:tcW w:w="4964" w:type="dxa"/>
            <w:vAlign w:val="center"/>
          </w:tcPr>
          <w:p w:rsidR="007E1DA5" w:rsidRPr="00077262" w:rsidRDefault="007E1DA5" w:rsidP="00124739">
            <w:pPr>
              <w:adjustRightInd w:val="0"/>
              <w:rPr>
                <w:rFonts w:ascii="Times New Roman" w:hAnsi="Times New Roman"/>
                <w:szCs w:val="21"/>
              </w:rPr>
            </w:pPr>
            <w:r w:rsidRPr="00077262">
              <w:rPr>
                <w:rFonts w:ascii="Times New Roman" w:hAnsi="Times New Roman" w:hint="eastAsia"/>
                <w:szCs w:val="21"/>
              </w:rPr>
              <w:t>投标文件中没有有效的法定代表人证明书，或由委托代理人签署或盖章的投标文件中没有法定代表人授权书；</w:t>
            </w:r>
          </w:p>
        </w:tc>
        <w:tc>
          <w:tcPr>
            <w:tcW w:w="937"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r>
      <w:tr w:rsidR="007E1DA5" w:rsidRPr="00077262" w:rsidTr="00124739">
        <w:trPr>
          <w:trHeight w:val="20"/>
        </w:trPr>
        <w:tc>
          <w:tcPr>
            <w:tcW w:w="531" w:type="dxa"/>
            <w:vAlign w:val="center"/>
          </w:tcPr>
          <w:p w:rsidR="007E1DA5" w:rsidRPr="00077262" w:rsidRDefault="007E1DA5" w:rsidP="005C2628">
            <w:pPr>
              <w:adjustRightInd w:val="0"/>
              <w:rPr>
                <w:rFonts w:ascii="宋体"/>
                <w:szCs w:val="21"/>
              </w:rPr>
            </w:pPr>
            <w:r w:rsidRPr="00077262">
              <w:rPr>
                <w:rFonts w:ascii="宋体" w:hAnsi="宋体"/>
                <w:szCs w:val="21"/>
              </w:rPr>
              <w:t>4</w:t>
            </w:r>
          </w:p>
        </w:tc>
        <w:tc>
          <w:tcPr>
            <w:tcW w:w="4964" w:type="dxa"/>
            <w:vAlign w:val="center"/>
          </w:tcPr>
          <w:p w:rsidR="007E1DA5" w:rsidRPr="00077262" w:rsidRDefault="007E1DA5" w:rsidP="003B4D53">
            <w:pPr>
              <w:adjustRightInd w:val="0"/>
              <w:rPr>
                <w:rFonts w:ascii="Times New Roman" w:hAnsi="Times New Roman"/>
                <w:szCs w:val="21"/>
              </w:rPr>
            </w:pPr>
            <w:r w:rsidRPr="00077262">
              <w:rPr>
                <w:rFonts w:ascii="Times New Roman" w:hAnsi="Times New Roman" w:hint="eastAsia"/>
                <w:szCs w:val="21"/>
              </w:rPr>
              <w:t>投标文件未按规定的格式</w:t>
            </w:r>
            <w:r w:rsidRPr="00077262">
              <w:rPr>
                <w:rFonts w:ascii="Times New Roman" w:hAnsi="Times New Roman" w:hint="eastAsia"/>
                <w:szCs w:val="21"/>
                <w:u w:val="single"/>
              </w:rPr>
              <w:t>（技术标格式二、格式三、格式十、格式十一</w:t>
            </w:r>
            <w:r w:rsidR="003B4D53" w:rsidRPr="00077262">
              <w:rPr>
                <w:rFonts w:ascii="Times New Roman" w:hAnsi="Times New Roman" w:hint="eastAsia"/>
                <w:szCs w:val="21"/>
                <w:u w:val="single"/>
              </w:rPr>
              <w:t>、格式十二</w:t>
            </w:r>
            <w:r w:rsidRPr="00077262">
              <w:rPr>
                <w:rFonts w:ascii="Times New Roman" w:hAnsi="Times New Roman" w:hint="eastAsia"/>
                <w:szCs w:val="21"/>
                <w:u w:val="single"/>
              </w:rPr>
              <w:t>）</w:t>
            </w:r>
            <w:r w:rsidRPr="00077262">
              <w:rPr>
                <w:rFonts w:ascii="Times New Roman" w:hAnsi="Times New Roman" w:hint="eastAsia"/>
                <w:szCs w:val="21"/>
              </w:rPr>
              <w:t>填写，或主要内容不全，或关键字迹模糊、无法辨认的；</w:t>
            </w:r>
          </w:p>
        </w:tc>
        <w:tc>
          <w:tcPr>
            <w:tcW w:w="937"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r>
      <w:tr w:rsidR="007E1DA5" w:rsidRPr="00077262" w:rsidTr="00124739">
        <w:trPr>
          <w:trHeight w:val="20"/>
        </w:trPr>
        <w:tc>
          <w:tcPr>
            <w:tcW w:w="531" w:type="dxa"/>
            <w:vAlign w:val="center"/>
          </w:tcPr>
          <w:p w:rsidR="007E1DA5" w:rsidRPr="00077262" w:rsidRDefault="007E1DA5" w:rsidP="005C2628">
            <w:pPr>
              <w:adjustRightInd w:val="0"/>
              <w:rPr>
                <w:rFonts w:ascii="宋体" w:hAnsi="宋体"/>
                <w:szCs w:val="21"/>
              </w:rPr>
            </w:pPr>
            <w:r w:rsidRPr="00077262">
              <w:rPr>
                <w:rFonts w:ascii="宋体" w:hAnsi="宋体"/>
                <w:szCs w:val="21"/>
              </w:rPr>
              <w:t>5</w:t>
            </w:r>
          </w:p>
        </w:tc>
        <w:tc>
          <w:tcPr>
            <w:tcW w:w="4964" w:type="dxa"/>
            <w:vAlign w:val="center"/>
          </w:tcPr>
          <w:p w:rsidR="007E1DA5" w:rsidRPr="00077262" w:rsidRDefault="007E1DA5" w:rsidP="00124739">
            <w:pPr>
              <w:adjustRightInd w:val="0"/>
              <w:rPr>
                <w:rFonts w:ascii="Times New Roman" w:hAnsi="Times New Roman"/>
                <w:szCs w:val="21"/>
              </w:rPr>
            </w:pPr>
            <w:r w:rsidRPr="00077262">
              <w:rPr>
                <w:rFonts w:ascii="Times New Roman" w:hAnsi="Times New Roman" w:hint="eastAsia"/>
                <w:szCs w:val="21"/>
              </w:rPr>
              <w:t>投标人之间存在《广东省实施</w:t>
            </w:r>
            <w:r w:rsidRPr="00077262">
              <w:rPr>
                <w:rFonts w:ascii="Times New Roman" w:hAnsi="Times New Roman"/>
                <w:szCs w:val="21"/>
              </w:rPr>
              <w:t>&lt;</w:t>
            </w:r>
            <w:r w:rsidRPr="00077262">
              <w:rPr>
                <w:rFonts w:ascii="Times New Roman" w:hAnsi="Times New Roman" w:hint="eastAsia"/>
                <w:szCs w:val="21"/>
              </w:rPr>
              <w:t>中华人民共和国招标投标法</w:t>
            </w:r>
            <w:r w:rsidRPr="00077262">
              <w:rPr>
                <w:rFonts w:ascii="Times New Roman" w:hAnsi="Times New Roman"/>
                <w:szCs w:val="21"/>
              </w:rPr>
              <w:t>&gt;</w:t>
            </w:r>
            <w:r w:rsidRPr="00077262">
              <w:rPr>
                <w:rFonts w:ascii="Times New Roman" w:hAnsi="Times New Roman" w:hint="eastAsia"/>
                <w:szCs w:val="21"/>
              </w:rPr>
              <w:t>》第十六条所禁止的情形的；</w:t>
            </w:r>
          </w:p>
        </w:tc>
        <w:tc>
          <w:tcPr>
            <w:tcW w:w="937"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r>
      <w:tr w:rsidR="007E1DA5" w:rsidRPr="00077262" w:rsidTr="00124739">
        <w:trPr>
          <w:trHeight w:val="20"/>
        </w:trPr>
        <w:tc>
          <w:tcPr>
            <w:tcW w:w="531" w:type="dxa"/>
            <w:vAlign w:val="center"/>
          </w:tcPr>
          <w:p w:rsidR="007E1DA5" w:rsidRPr="00077262" w:rsidRDefault="007E1DA5" w:rsidP="005C2628">
            <w:pPr>
              <w:adjustRightInd w:val="0"/>
              <w:rPr>
                <w:rFonts w:ascii="宋体" w:hAnsi="宋体"/>
                <w:szCs w:val="21"/>
              </w:rPr>
            </w:pPr>
            <w:r w:rsidRPr="00077262">
              <w:rPr>
                <w:rFonts w:ascii="宋体" w:hAnsi="宋体"/>
                <w:szCs w:val="21"/>
              </w:rPr>
              <w:t>6</w:t>
            </w:r>
          </w:p>
        </w:tc>
        <w:tc>
          <w:tcPr>
            <w:tcW w:w="4964" w:type="dxa"/>
            <w:vAlign w:val="center"/>
          </w:tcPr>
          <w:p w:rsidR="007E1DA5" w:rsidRPr="00077262" w:rsidRDefault="007E1DA5" w:rsidP="00124739">
            <w:pPr>
              <w:adjustRightInd w:val="0"/>
              <w:rPr>
                <w:rFonts w:ascii="Times New Roman" w:hAnsi="Times New Roman"/>
                <w:szCs w:val="21"/>
              </w:rPr>
            </w:pPr>
            <w:r w:rsidRPr="00077262">
              <w:rPr>
                <w:rFonts w:ascii="Times New Roman" w:hAnsi="Times New Roman" w:hint="eastAsia"/>
                <w:szCs w:val="21"/>
              </w:rPr>
              <w:t>无《参与编制技术标投标文件人员名单》的；</w:t>
            </w:r>
          </w:p>
        </w:tc>
        <w:tc>
          <w:tcPr>
            <w:tcW w:w="937" w:type="dxa"/>
          </w:tcPr>
          <w:p w:rsidR="007E1DA5" w:rsidRPr="00077262" w:rsidRDefault="007E1DA5" w:rsidP="005C2628">
            <w:pPr>
              <w:adjustRightInd w:val="0"/>
              <w:rPr>
                <w:rFonts w:ascii="宋体"/>
                <w:szCs w:val="21"/>
                <w:shd w:val="pct10" w:color="auto" w:fill="FFFFFF"/>
              </w:rPr>
            </w:pPr>
          </w:p>
        </w:tc>
        <w:tc>
          <w:tcPr>
            <w:tcW w:w="1603" w:type="dxa"/>
          </w:tcPr>
          <w:p w:rsidR="007E1DA5" w:rsidRPr="00077262" w:rsidRDefault="007E1DA5" w:rsidP="005C2628">
            <w:pPr>
              <w:adjustRightInd w:val="0"/>
              <w:rPr>
                <w:rFonts w:ascii="宋体"/>
                <w:szCs w:val="21"/>
                <w:shd w:val="pct10" w:color="auto" w:fill="FFFFFF"/>
              </w:rPr>
            </w:pPr>
          </w:p>
        </w:tc>
        <w:tc>
          <w:tcPr>
            <w:tcW w:w="1603" w:type="dxa"/>
          </w:tcPr>
          <w:p w:rsidR="007E1DA5" w:rsidRPr="00077262" w:rsidRDefault="007E1DA5" w:rsidP="005C2628">
            <w:pPr>
              <w:adjustRightInd w:val="0"/>
              <w:rPr>
                <w:rFonts w:ascii="宋体"/>
                <w:szCs w:val="21"/>
                <w:shd w:val="pct10" w:color="auto" w:fill="FFFFFF"/>
              </w:rPr>
            </w:pPr>
          </w:p>
        </w:tc>
        <w:tc>
          <w:tcPr>
            <w:tcW w:w="1603" w:type="dxa"/>
          </w:tcPr>
          <w:p w:rsidR="007E1DA5" w:rsidRPr="00077262" w:rsidRDefault="007E1DA5" w:rsidP="005C2628">
            <w:pPr>
              <w:adjustRightInd w:val="0"/>
              <w:rPr>
                <w:rFonts w:ascii="宋体"/>
                <w:szCs w:val="21"/>
                <w:shd w:val="pct10" w:color="auto" w:fill="FFFFFF"/>
              </w:rPr>
            </w:pPr>
          </w:p>
        </w:tc>
        <w:tc>
          <w:tcPr>
            <w:tcW w:w="1603" w:type="dxa"/>
          </w:tcPr>
          <w:p w:rsidR="007E1DA5" w:rsidRPr="00077262" w:rsidRDefault="007E1DA5" w:rsidP="005C2628">
            <w:pPr>
              <w:adjustRightInd w:val="0"/>
              <w:rPr>
                <w:rFonts w:ascii="宋体"/>
                <w:szCs w:val="21"/>
                <w:shd w:val="pct10" w:color="auto" w:fill="FFFFFF"/>
              </w:rPr>
            </w:pPr>
          </w:p>
        </w:tc>
        <w:tc>
          <w:tcPr>
            <w:tcW w:w="1603" w:type="dxa"/>
          </w:tcPr>
          <w:p w:rsidR="007E1DA5" w:rsidRPr="00077262" w:rsidRDefault="007E1DA5" w:rsidP="005C2628">
            <w:pPr>
              <w:adjustRightInd w:val="0"/>
              <w:rPr>
                <w:rFonts w:ascii="宋体"/>
                <w:szCs w:val="21"/>
                <w:shd w:val="pct10" w:color="auto" w:fill="FFFFFF"/>
              </w:rPr>
            </w:pPr>
          </w:p>
        </w:tc>
      </w:tr>
      <w:tr w:rsidR="007E1DA5" w:rsidRPr="00077262" w:rsidTr="00124739">
        <w:trPr>
          <w:trHeight w:val="20"/>
        </w:trPr>
        <w:tc>
          <w:tcPr>
            <w:tcW w:w="531" w:type="dxa"/>
            <w:vAlign w:val="center"/>
          </w:tcPr>
          <w:p w:rsidR="007E1DA5" w:rsidRPr="00077262" w:rsidRDefault="007E1DA5" w:rsidP="005C2628">
            <w:pPr>
              <w:adjustRightInd w:val="0"/>
              <w:rPr>
                <w:rFonts w:ascii="宋体"/>
                <w:szCs w:val="21"/>
              </w:rPr>
            </w:pPr>
            <w:r w:rsidRPr="00077262">
              <w:rPr>
                <w:rFonts w:ascii="宋体" w:hAnsi="宋体"/>
                <w:szCs w:val="21"/>
              </w:rPr>
              <w:t>7</w:t>
            </w:r>
          </w:p>
        </w:tc>
        <w:tc>
          <w:tcPr>
            <w:tcW w:w="4964" w:type="dxa"/>
            <w:vAlign w:val="center"/>
          </w:tcPr>
          <w:p w:rsidR="007E1DA5" w:rsidRPr="00077262" w:rsidRDefault="007E1DA5" w:rsidP="005C2628">
            <w:pPr>
              <w:adjustRightInd w:val="0"/>
              <w:rPr>
                <w:rFonts w:ascii="宋体"/>
                <w:szCs w:val="21"/>
              </w:rPr>
            </w:pPr>
            <w:r w:rsidRPr="00077262">
              <w:rPr>
                <w:rFonts w:ascii="宋体" w:hAnsi="宋体" w:hint="eastAsia"/>
                <w:szCs w:val="21"/>
              </w:rPr>
              <w:t>投标人未按要求提交投标保证金的</w:t>
            </w:r>
          </w:p>
        </w:tc>
        <w:tc>
          <w:tcPr>
            <w:tcW w:w="937"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r>
      <w:tr w:rsidR="007E1DA5" w:rsidRPr="00077262" w:rsidTr="00124739">
        <w:trPr>
          <w:trHeight w:val="20"/>
        </w:trPr>
        <w:tc>
          <w:tcPr>
            <w:tcW w:w="531" w:type="dxa"/>
            <w:vAlign w:val="center"/>
          </w:tcPr>
          <w:p w:rsidR="007E1DA5" w:rsidRPr="00077262" w:rsidRDefault="007E1DA5" w:rsidP="005C2628">
            <w:pPr>
              <w:adjustRightInd w:val="0"/>
              <w:rPr>
                <w:rFonts w:ascii="宋体"/>
                <w:szCs w:val="21"/>
              </w:rPr>
            </w:pPr>
            <w:r w:rsidRPr="00077262">
              <w:rPr>
                <w:rFonts w:ascii="宋体" w:hAnsi="宋体"/>
                <w:szCs w:val="21"/>
              </w:rPr>
              <w:t>8</w:t>
            </w:r>
          </w:p>
        </w:tc>
        <w:tc>
          <w:tcPr>
            <w:tcW w:w="4964" w:type="dxa"/>
            <w:vAlign w:val="center"/>
          </w:tcPr>
          <w:p w:rsidR="007E1DA5" w:rsidRPr="00077262" w:rsidRDefault="007E1DA5" w:rsidP="005C2628">
            <w:pPr>
              <w:adjustRightInd w:val="0"/>
              <w:rPr>
                <w:rFonts w:ascii="宋体"/>
                <w:szCs w:val="21"/>
              </w:rPr>
            </w:pPr>
            <w:r w:rsidRPr="00077262">
              <w:rPr>
                <w:rFonts w:ascii="宋体" w:hAnsi="宋体" w:hint="eastAsia"/>
                <w:szCs w:val="21"/>
              </w:rPr>
              <w:t>投标人与其他投标人加密打包投标文件电脑机器特征码一致的</w:t>
            </w:r>
            <w:r w:rsidRPr="00077262">
              <w:rPr>
                <w:rFonts w:ascii="宋体" w:hAnsi="宋体"/>
                <w:szCs w:val="21"/>
              </w:rPr>
              <w:t>(</w:t>
            </w:r>
            <w:r w:rsidRPr="00077262">
              <w:rPr>
                <w:rFonts w:ascii="宋体" w:hAnsi="宋体" w:hint="eastAsia"/>
                <w:szCs w:val="21"/>
              </w:rPr>
              <w:t>以</w:t>
            </w:r>
            <w:r w:rsidRPr="00077262">
              <w:rPr>
                <w:rFonts w:ascii="宋体" w:hAnsi="宋体"/>
                <w:szCs w:val="21"/>
                <w:u w:val="single"/>
              </w:rPr>
              <w:t xml:space="preserve"> </w:t>
            </w:r>
            <w:r w:rsidRPr="00077262">
              <w:rPr>
                <w:rFonts w:ascii="宋体" w:hAnsi="宋体" w:hint="eastAsia"/>
                <w:szCs w:val="21"/>
                <w:u w:val="single"/>
              </w:rPr>
              <w:t>广州公共资源交易中心</w:t>
            </w:r>
            <w:r w:rsidRPr="00077262">
              <w:rPr>
                <w:rFonts w:ascii="宋体" w:hAnsi="宋体"/>
                <w:szCs w:val="21"/>
                <w:u w:val="single"/>
              </w:rPr>
              <w:t xml:space="preserve"> </w:t>
            </w:r>
            <w:r w:rsidRPr="00077262">
              <w:rPr>
                <w:rFonts w:ascii="宋体" w:hAnsi="宋体" w:hint="eastAsia"/>
                <w:szCs w:val="21"/>
              </w:rPr>
              <w:t>交易平台评标系统的检索信息为准</w:t>
            </w:r>
            <w:r w:rsidRPr="00077262">
              <w:rPr>
                <w:rFonts w:ascii="宋体" w:hAnsi="宋体"/>
                <w:szCs w:val="21"/>
              </w:rPr>
              <w:t>)</w:t>
            </w:r>
          </w:p>
        </w:tc>
        <w:tc>
          <w:tcPr>
            <w:tcW w:w="937"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c>
          <w:tcPr>
            <w:tcW w:w="1603" w:type="dxa"/>
          </w:tcPr>
          <w:p w:rsidR="007E1DA5" w:rsidRPr="00077262" w:rsidRDefault="007E1DA5" w:rsidP="005C2628">
            <w:pPr>
              <w:adjustRightInd w:val="0"/>
              <w:rPr>
                <w:rFonts w:ascii="宋体"/>
                <w:szCs w:val="21"/>
              </w:rPr>
            </w:pPr>
          </w:p>
        </w:tc>
      </w:tr>
    </w:tbl>
    <w:p w:rsidR="007E1DA5" w:rsidRPr="00077262" w:rsidRDefault="007E1DA5" w:rsidP="005C2628">
      <w:pPr>
        <w:rPr>
          <w:rFonts w:ascii="宋体"/>
          <w:szCs w:val="21"/>
        </w:rPr>
      </w:pPr>
      <w:r w:rsidRPr="00077262">
        <w:rPr>
          <w:rFonts w:ascii="宋体" w:hAnsi="宋体" w:hint="eastAsia"/>
          <w:szCs w:val="21"/>
        </w:rPr>
        <w:t>注：</w:t>
      </w:r>
      <w:r w:rsidRPr="00077262">
        <w:rPr>
          <w:rFonts w:ascii="宋体" w:hAnsi="宋体"/>
          <w:szCs w:val="21"/>
        </w:rPr>
        <w:t>1.</w:t>
      </w:r>
      <w:r w:rsidRPr="00077262">
        <w:rPr>
          <w:rFonts w:ascii="宋体" w:hAnsi="宋体" w:hint="eastAsia"/>
          <w:szCs w:val="21"/>
        </w:rPr>
        <w:t>本表使用</w:t>
      </w:r>
      <w:r w:rsidRPr="00077262">
        <w:rPr>
          <w:rFonts w:ascii="宋体" w:hAnsi="宋体"/>
          <w:szCs w:val="21"/>
        </w:rPr>
        <w:t>GZZB2018-3</w:t>
      </w:r>
      <w:r w:rsidRPr="00077262">
        <w:rPr>
          <w:rFonts w:ascii="宋体" w:hAnsi="宋体" w:hint="eastAsia"/>
          <w:szCs w:val="21"/>
        </w:rPr>
        <w:t>招标文件范本，与范本内容不同之处均以下划线标明。技术标评审中，响应性、承诺性内容不应作为评分因素，可在该表中对上述内容进行符合性审查。审查标准须具备可操作性。</w:t>
      </w:r>
    </w:p>
    <w:p w:rsidR="007E1DA5" w:rsidRPr="00077262" w:rsidRDefault="007E1DA5" w:rsidP="005C2628">
      <w:pPr>
        <w:rPr>
          <w:rFonts w:ascii="宋体"/>
          <w:szCs w:val="21"/>
        </w:rPr>
      </w:pPr>
      <w:r w:rsidRPr="00077262">
        <w:rPr>
          <w:rFonts w:ascii="宋体" w:hAnsi="宋体"/>
          <w:szCs w:val="21"/>
        </w:rPr>
        <w:t xml:space="preserve">    2</w:t>
      </w:r>
      <w:r w:rsidRPr="00077262">
        <w:rPr>
          <w:rFonts w:ascii="宋体"/>
          <w:szCs w:val="21"/>
        </w:rPr>
        <w:t>.</w:t>
      </w:r>
      <w:r w:rsidRPr="00077262">
        <w:t xml:space="preserve"> </w:t>
      </w:r>
      <w:r w:rsidRPr="00077262">
        <w:rPr>
          <w:rFonts w:ascii="宋体" w:hAnsi="宋体" w:hint="eastAsia"/>
          <w:szCs w:val="21"/>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w:t>
      </w:r>
      <w:r w:rsidRPr="00077262">
        <w:rPr>
          <w:rFonts w:ascii="宋体" w:hAnsi="宋体" w:hint="eastAsia"/>
          <w:szCs w:val="21"/>
        </w:rPr>
        <w:lastRenderedPageBreak/>
        <w:t>具体情形、原因。</w:t>
      </w:r>
    </w:p>
    <w:p w:rsidR="007E1DA5" w:rsidRPr="00077262" w:rsidRDefault="007E1DA5" w:rsidP="005C2628">
      <w:pPr>
        <w:rPr>
          <w:rFonts w:ascii="宋体"/>
          <w:szCs w:val="21"/>
        </w:rPr>
      </w:pPr>
      <w:r w:rsidRPr="00077262">
        <w:rPr>
          <w:rFonts w:ascii="宋体" w:hAnsi="宋体"/>
          <w:szCs w:val="21"/>
        </w:rPr>
        <w:t xml:space="preserve">    3</w:t>
      </w:r>
      <w:r w:rsidRPr="00077262">
        <w:rPr>
          <w:rFonts w:ascii="宋体"/>
          <w:szCs w:val="21"/>
        </w:rPr>
        <w:t>.</w:t>
      </w:r>
      <w:r w:rsidRPr="00077262">
        <w:rPr>
          <w:rFonts w:ascii="宋体" w:hAnsi="宋体" w:hint="eastAsia"/>
          <w:szCs w:val="21"/>
        </w:rPr>
        <w:t>凡出现以上任何一项情形，结论均为无效，否则就为有效。</w:t>
      </w:r>
    </w:p>
    <w:p w:rsidR="007E1DA5" w:rsidRPr="00077262" w:rsidRDefault="007E1DA5" w:rsidP="005C2628">
      <w:pPr>
        <w:ind w:firstLineChars="200" w:firstLine="420"/>
        <w:rPr>
          <w:rFonts w:ascii="宋体"/>
          <w:szCs w:val="21"/>
        </w:rPr>
      </w:pPr>
      <w:r w:rsidRPr="00077262">
        <w:rPr>
          <w:rFonts w:ascii="宋体" w:hAnsi="宋体"/>
          <w:szCs w:val="21"/>
        </w:rPr>
        <w:t>4</w:t>
      </w:r>
      <w:r w:rsidRPr="00077262">
        <w:rPr>
          <w:rFonts w:ascii="宋体"/>
          <w:szCs w:val="21"/>
        </w:rPr>
        <w:t>.</w:t>
      </w:r>
      <w:r w:rsidRPr="00077262">
        <w:rPr>
          <w:rFonts w:ascii="宋体" w:hAnsi="宋体" w:hint="eastAsia"/>
          <w:szCs w:val="21"/>
        </w:rPr>
        <w:t>如对本表中某种情形的评审意见不一致时，以评标委员会过半数成员的意见作为评标委员会对该情形的认定结论。</w:t>
      </w:r>
    </w:p>
    <w:p w:rsidR="007E1DA5" w:rsidRPr="00077262" w:rsidRDefault="007E1DA5" w:rsidP="005C2628">
      <w:pPr>
        <w:rPr>
          <w:rFonts w:ascii="宋体"/>
          <w:szCs w:val="21"/>
        </w:rPr>
      </w:pPr>
      <w:r w:rsidRPr="00077262">
        <w:rPr>
          <w:rFonts w:ascii="宋体" w:hAnsi="宋体" w:hint="eastAsia"/>
          <w:szCs w:val="21"/>
        </w:rPr>
        <w:t>评委签名：</w:t>
      </w:r>
    </w:p>
    <w:p w:rsidR="007E1DA5" w:rsidRPr="00077262" w:rsidRDefault="007E1DA5" w:rsidP="005C2628">
      <w:pPr>
        <w:rPr>
          <w:szCs w:val="21"/>
        </w:rPr>
      </w:pPr>
      <w:r w:rsidRPr="00077262">
        <w:br w:type="page"/>
      </w:r>
      <w:r w:rsidRPr="00077262">
        <w:rPr>
          <w:rFonts w:hint="eastAsia"/>
          <w:szCs w:val="21"/>
        </w:rPr>
        <w:lastRenderedPageBreak/>
        <w:t>附表三</w:t>
      </w:r>
    </w:p>
    <w:p w:rsidR="007E1DA5" w:rsidRPr="00077262" w:rsidRDefault="007E1DA5" w:rsidP="005C2628">
      <w:pPr>
        <w:jc w:val="center"/>
        <w:rPr>
          <w:b/>
          <w:sz w:val="36"/>
          <w:szCs w:val="36"/>
        </w:rPr>
      </w:pPr>
      <w:r w:rsidRPr="00077262">
        <w:rPr>
          <w:rFonts w:hint="eastAsia"/>
          <w:b/>
          <w:sz w:val="36"/>
          <w:szCs w:val="36"/>
        </w:rPr>
        <w:t>经济标有效性审查表</w:t>
      </w:r>
    </w:p>
    <w:p w:rsidR="007E1DA5" w:rsidRPr="00077262" w:rsidRDefault="007E1DA5" w:rsidP="005C2628">
      <w:pPr>
        <w:rPr>
          <w:szCs w:val="21"/>
        </w:rPr>
      </w:pPr>
      <w:r w:rsidRPr="00077262">
        <w:rPr>
          <w:rFonts w:hint="eastAsia"/>
          <w:szCs w:val="21"/>
        </w:rPr>
        <w:t>工程名称：增城火车站交通衔接和停车场建设工程施工总承包</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6102"/>
        <w:gridCol w:w="1397"/>
        <w:gridCol w:w="1397"/>
        <w:gridCol w:w="1397"/>
        <w:gridCol w:w="1396"/>
        <w:gridCol w:w="1397"/>
        <w:gridCol w:w="1397"/>
      </w:tblGrid>
      <w:tr w:rsidR="007E1DA5" w:rsidRPr="00077262" w:rsidTr="006E3FE3">
        <w:trPr>
          <w:trHeight w:val="725"/>
        </w:trPr>
        <w:tc>
          <w:tcPr>
            <w:tcW w:w="532" w:type="dxa"/>
            <w:vAlign w:val="center"/>
          </w:tcPr>
          <w:p w:rsidR="007E1DA5" w:rsidRPr="00077262" w:rsidRDefault="007E1DA5" w:rsidP="005C2628">
            <w:pPr>
              <w:rPr>
                <w:rFonts w:ascii="宋体"/>
                <w:szCs w:val="21"/>
              </w:rPr>
            </w:pPr>
            <w:r w:rsidRPr="00077262">
              <w:rPr>
                <w:rFonts w:ascii="宋体" w:hAnsi="宋体" w:hint="eastAsia"/>
                <w:szCs w:val="21"/>
              </w:rPr>
              <w:t>序号</w:t>
            </w:r>
          </w:p>
        </w:tc>
        <w:tc>
          <w:tcPr>
            <w:tcW w:w="6102" w:type="dxa"/>
            <w:tcBorders>
              <w:tl2br w:val="single" w:sz="4" w:space="0" w:color="auto"/>
            </w:tcBorders>
          </w:tcPr>
          <w:p w:rsidR="007E1DA5" w:rsidRPr="00077262" w:rsidRDefault="007E1DA5" w:rsidP="005C2628">
            <w:pPr>
              <w:rPr>
                <w:rFonts w:ascii="宋体"/>
                <w:szCs w:val="21"/>
              </w:rPr>
            </w:pPr>
            <w:r w:rsidRPr="00077262">
              <w:rPr>
                <w:rFonts w:ascii="宋体" w:hAnsi="宋体"/>
                <w:szCs w:val="21"/>
              </w:rPr>
              <w:t xml:space="preserve">               </w:t>
            </w:r>
            <w:r w:rsidRPr="00077262">
              <w:rPr>
                <w:rFonts w:ascii="宋体" w:hAnsi="宋体" w:hint="eastAsia"/>
                <w:szCs w:val="21"/>
              </w:rPr>
              <w:t>投标人</w:t>
            </w:r>
          </w:p>
          <w:p w:rsidR="007E1DA5" w:rsidRPr="00077262" w:rsidRDefault="007E1DA5" w:rsidP="005C2628">
            <w:pPr>
              <w:rPr>
                <w:rFonts w:ascii="宋体"/>
                <w:szCs w:val="21"/>
              </w:rPr>
            </w:pPr>
          </w:p>
          <w:p w:rsidR="007E1DA5" w:rsidRPr="00077262" w:rsidRDefault="007E1DA5" w:rsidP="005C2628">
            <w:pPr>
              <w:rPr>
                <w:rFonts w:ascii="宋体"/>
                <w:szCs w:val="21"/>
              </w:rPr>
            </w:pPr>
            <w:r w:rsidRPr="00077262">
              <w:rPr>
                <w:rFonts w:ascii="宋体" w:hAnsi="宋体" w:hint="eastAsia"/>
                <w:szCs w:val="21"/>
              </w:rPr>
              <w:t>评审内容</w:t>
            </w: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6"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r>
      <w:tr w:rsidR="007E1DA5" w:rsidRPr="00077262" w:rsidTr="006E3FE3">
        <w:trPr>
          <w:trHeight w:val="20"/>
        </w:trPr>
        <w:tc>
          <w:tcPr>
            <w:tcW w:w="532" w:type="dxa"/>
            <w:vAlign w:val="center"/>
          </w:tcPr>
          <w:p w:rsidR="007E1DA5" w:rsidRPr="00077262" w:rsidRDefault="007E1DA5" w:rsidP="005C2628">
            <w:pPr>
              <w:rPr>
                <w:rFonts w:ascii="宋体" w:hAnsi="宋体"/>
                <w:szCs w:val="21"/>
              </w:rPr>
            </w:pPr>
            <w:r w:rsidRPr="00077262">
              <w:rPr>
                <w:rFonts w:ascii="宋体" w:hAnsi="宋体"/>
                <w:szCs w:val="21"/>
              </w:rPr>
              <w:t>1</w:t>
            </w:r>
          </w:p>
        </w:tc>
        <w:tc>
          <w:tcPr>
            <w:tcW w:w="6102" w:type="dxa"/>
            <w:vAlign w:val="center"/>
          </w:tcPr>
          <w:p w:rsidR="007E1DA5" w:rsidRPr="00077262" w:rsidRDefault="007E1DA5" w:rsidP="005C2628">
            <w:pPr>
              <w:rPr>
                <w:rFonts w:ascii="宋体"/>
                <w:szCs w:val="21"/>
              </w:rPr>
            </w:pPr>
            <w:r w:rsidRPr="00077262">
              <w:rPr>
                <w:rFonts w:ascii="宋体" w:hAnsi="宋体" w:hint="eastAsia"/>
                <w:szCs w:val="21"/>
              </w:rPr>
              <w:t>对同一招标项目出现两个或以上的投标报价，且没有申明哪个有效；</w:t>
            </w: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6"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r>
      <w:tr w:rsidR="007E1DA5" w:rsidRPr="00077262" w:rsidTr="006E3FE3">
        <w:trPr>
          <w:trHeight w:val="20"/>
        </w:trPr>
        <w:tc>
          <w:tcPr>
            <w:tcW w:w="532" w:type="dxa"/>
            <w:vAlign w:val="center"/>
          </w:tcPr>
          <w:p w:rsidR="007E1DA5" w:rsidRPr="00077262" w:rsidRDefault="007E1DA5" w:rsidP="005C2628">
            <w:pPr>
              <w:rPr>
                <w:rFonts w:ascii="宋体" w:hAnsi="宋体"/>
                <w:szCs w:val="21"/>
              </w:rPr>
            </w:pPr>
            <w:r w:rsidRPr="00077262">
              <w:rPr>
                <w:rFonts w:ascii="宋体" w:hAnsi="宋体"/>
                <w:szCs w:val="21"/>
              </w:rPr>
              <w:t>2</w:t>
            </w:r>
          </w:p>
        </w:tc>
        <w:tc>
          <w:tcPr>
            <w:tcW w:w="6102" w:type="dxa"/>
            <w:vAlign w:val="center"/>
          </w:tcPr>
          <w:p w:rsidR="007E1DA5" w:rsidRPr="00077262" w:rsidRDefault="007E1DA5" w:rsidP="005C2628">
            <w:pPr>
              <w:rPr>
                <w:rFonts w:ascii="宋体"/>
                <w:szCs w:val="21"/>
              </w:rPr>
            </w:pPr>
            <w:r w:rsidRPr="00077262">
              <w:rPr>
                <w:rFonts w:ascii="宋体" w:hAnsi="宋体" w:hint="eastAsia"/>
                <w:szCs w:val="21"/>
              </w:rPr>
              <w:t>投标报价高于最高投标限价的；（以最高投标限价公布函公布的各项控制数据为准）；</w:t>
            </w: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6"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r>
      <w:tr w:rsidR="007E1DA5" w:rsidRPr="00077262" w:rsidTr="006E3FE3">
        <w:trPr>
          <w:trHeight w:val="20"/>
        </w:trPr>
        <w:tc>
          <w:tcPr>
            <w:tcW w:w="532" w:type="dxa"/>
            <w:vAlign w:val="center"/>
          </w:tcPr>
          <w:p w:rsidR="007E1DA5" w:rsidRPr="00077262" w:rsidRDefault="007E1DA5" w:rsidP="005C2628">
            <w:pPr>
              <w:rPr>
                <w:rFonts w:ascii="宋体" w:hAnsi="宋体"/>
                <w:szCs w:val="21"/>
              </w:rPr>
            </w:pPr>
            <w:r w:rsidRPr="00077262">
              <w:rPr>
                <w:rFonts w:ascii="宋体" w:hAnsi="宋体"/>
                <w:szCs w:val="21"/>
              </w:rPr>
              <w:t>3</w:t>
            </w:r>
          </w:p>
        </w:tc>
        <w:tc>
          <w:tcPr>
            <w:tcW w:w="6102" w:type="dxa"/>
            <w:vAlign w:val="center"/>
          </w:tcPr>
          <w:p w:rsidR="007E1DA5" w:rsidRPr="00077262" w:rsidRDefault="007E1DA5" w:rsidP="005C2628">
            <w:pPr>
              <w:autoSpaceDE w:val="0"/>
              <w:autoSpaceDN w:val="0"/>
              <w:adjustRightInd w:val="0"/>
              <w:ind w:leftChars="-1" w:left="-2"/>
              <w:jc w:val="left"/>
              <w:rPr>
                <w:rFonts w:ascii="宋体"/>
                <w:szCs w:val="21"/>
              </w:rPr>
            </w:pPr>
            <w:r w:rsidRPr="00077262">
              <w:rPr>
                <w:rFonts w:ascii="宋体" w:hAnsi="宋体" w:hint="eastAsia"/>
                <w:szCs w:val="21"/>
              </w:rPr>
              <w:t>投标报价低于成本的；</w:t>
            </w: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6"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r>
      <w:tr w:rsidR="007E1DA5" w:rsidRPr="00077262" w:rsidTr="006E3FE3">
        <w:trPr>
          <w:trHeight w:val="20"/>
        </w:trPr>
        <w:tc>
          <w:tcPr>
            <w:tcW w:w="532" w:type="dxa"/>
            <w:vAlign w:val="center"/>
          </w:tcPr>
          <w:p w:rsidR="007E1DA5" w:rsidRPr="00077262" w:rsidRDefault="007E1DA5" w:rsidP="005C2628">
            <w:pPr>
              <w:rPr>
                <w:rFonts w:ascii="宋体" w:hAnsi="宋体"/>
                <w:szCs w:val="21"/>
              </w:rPr>
            </w:pPr>
            <w:r w:rsidRPr="00077262">
              <w:rPr>
                <w:rFonts w:ascii="宋体" w:hAnsi="宋体"/>
                <w:szCs w:val="21"/>
              </w:rPr>
              <w:t>4</w:t>
            </w:r>
          </w:p>
        </w:tc>
        <w:tc>
          <w:tcPr>
            <w:tcW w:w="6102" w:type="dxa"/>
            <w:vAlign w:val="center"/>
          </w:tcPr>
          <w:p w:rsidR="007E1DA5" w:rsidRPr="00077262" w:rsidRDefault="007E1DA5" w:rsidP="005C2628">
            <w:pPr>
              <w:rPr>
                <w:rFonts w:ascii="宋体"/>
                <w:szCs w:val="21"/>
              </w:rPr>
            </w:pPr>
            <w:r w:rsidRPr="00077262">
              <w:rPr>
                <w:rFonts w:ascii="宋体" w:hAnsi="宋体" w:hint="eastAsia"/>
                <w:szCs w:val="21"/>
              </w:rPr>
              <w:t>算术复核后的投标报价与原投标报价相比存在</w:t>
            </w:r>
            <w:r w:rsidRPr="00077262">
              <w:rPr>
                <w:rFonts w:ascii="宋体" w:hAnsi="宋体"/>
                <w:szCs w:val="21"/>
              </w:rPr>
              <w:t>1%</w:t>
            </w:r>
            <w:r w:rsidRPr="00077262">
              <w:rPr>
                <w:rFonts w:ascii="宋体" w:hAnsi="宋体" w:hint="eastAsia"/>
                <w:szCs w:val="21"/>
              </w:rPr>
              <w:t>或以上误差的；</w:t>
            </w: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6"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r>
      <w:tr w:rsidR="007E1DA5" w:rsidRPr="00077262" w:rsidTr="006E3FE3">
        <w:trPr>
          <w:trHeight w:val="20"/>
        </w:trPr>
        <w:tc>
          <w:tcPr>
            <w:tcW w:w="532" w:type="dxa"/>
            <w:vAlign w:val="center"/>
          </w:tcPr>
          <w:p w:rsidR="007E1DA5" w:rsidRPr="00077262" w:rsidRDefault="007E1DA5" w:rsidP="005C2628">
            <w:pPr>
              <w:rPr>
                <w:rFonts w:ascii="宋体" w:hAnsi="宋体"/>
                <w:szCs w:val="21"/>
              </w:rPr>
            </w:pPr>
            <w:r w:rsidRPr="00077262">
              <w:rPr>
                <w:rFonts w:ascii="宋体" w:hAnsi="宋体"/>
                <w:szCs w:val="21"/>
              </w:rPr>
              <w:t>5</w:t>
            </w:r>
          </w:p>
        </w:tc>
        <w:tc>
          <w:tcPr>
            <w:tcW w:w="6102" w:type="dxa"/>
            <w:vAlign w:val="center"/>
          </w:tcPr>
          <w:p w:rsidR="007E1DA5" w:rsidRPr="00077262" w:rsidRDefault="007E1DA5" w:rsidP="00124739">
            <w:pPr>
              <w:rPr>
                <w:rFonts w:ascii="Times New Roman" w:hAnsi="Times New Roman"/>
                <w:szCs w:val="21"/>
              </w:rPr>
            </w:pPr>
            <w:r w:rsidRPr="00077262">
              <w:rPr>
                <w:rFonts w:ascii="Times New Roman" w:hAnsi="Times New Roman" w:hint="eastAsia"/>
                <w:szCs w:val="21"/>
              </w:rPr>
              <w:t>投标文件未按规定的格式（</w:t>
            </w:r>
            <w:r w:rsidRPr="00077262">
              <w:rPr>
                <w:rFonts w:ascii="Times New Roman" w:hAnsi="Times New Roman" w:hint="eastAsia"/>
                <w:szCs w:val="21"/>
                <w:u w:val="single"/>
              </w:rPr>
              <w:t>经济标格式二、格式三、格式四）</w:t>
            </w:r>
            <w:r w:rsidRPr="00077262">
              <w:rPr>
                <w:rFonts w:ascii="Times New Roman" w:hAnsi="Times New Roman" w:hint="eastAsia"/>
                <w:szCs w:val="21"/>
              </w:rPr>
              <w:t>填写，或主要内容不全，或关键字迹模糊、无法辨认的；</w:t>
            </w: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6"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r>
      <w:tr w:rsidR="007E1DA5" w:rsidRPr="00077262" w:rsidTr="006E3FE3">
        <w:trPr>
          <w:trHeight w:val="20"/>
        </w:trPr>
        <w:tc>
          <w:tcPr>
            <w:tcW w:w="532" w:type="dxa"/>
            <w:vAlign w:val="center"/>
          </w:tcPr>
          <w:p w:rsidR="007E1DA5" w:rsidRPr="00077262" w:rsidRDefault="007E1DA5" w:rsidP="005C2628">
            <w:pPr>
              <w:rPr>
                <w:rFonts w:ascii="宋体" w:hAnsi="宋体"/>
                <w:szCs w:val="21"/>
              </w:rPr>
            </w:pPr>
            <w:r w:rsidRPr="00077262">
              <w:rPr>
                <w:rFonts w:ascii="宋体" w:hAnsi="宋体"/>
                <w:szCs w:val="21"/>
              </w:rPr>
              <w:t>6</w:t>
            </w:r>
          </w:p>
        </w:tc>
        <w:tc>
          <w:tcPr>
            <w:tcW w:w="6102" w:type="dxa"/>
            <w:vAlign w:val="center"/>
          </w:tcPr>
          <w:p w:rsidR="007E1DA5" w:rsidRPr="00077262" w:rsidRDefault="007E1DA5" w:rsidP="005C2628">
            <w:pPr>
              <w:rPr>
                <w:rFonts w:ascii="宋体"/>
                <w:szCs w:val="21"/>
              </w:rPr>
            </w:pPr>
            <w:r w:rsidRPr="00077262">
              <w:rPr>
                <w:rFonts w:ascii="宋体" w:hAnsi="宋体" w:hint="eastAsia"/>
                <w:szCs w:val="21"/>
              </w:rPr>
              <w:t>不同投标人的投标报价中分部分项工程量清单综合单价相似度达到</w:t>
            </w:r>
            <w:r w:rsidRPr="00077262">
              <w:rPr>
                <w:rFonts w:ascii="宋体" w:hAnsi="宋体"/>
                <w:szCs w:val="21"/>
              </w:rPr>
              <w:t>80%</w:t>
            </w:r>
            <w:r w:rsidRPr="00077262">
              <w:rPr>
                <w:rFonts w:ascii="宋体" w:hAnsi="宋体" w:hint="eastAsia"/>
                <w:szCs w:val="21"/>
              </w:rPr>
              <w:t>及以上的</w:t>
            </w:r>
            <w:r w:rsidRPr="00077262">
              <w:rPr>
                <w:rFonts w:ascii="宋体" w:hAnsi="宋体"/>
                <w:szCs w:val="21"/>
              </w:rPr>
              <w:t>(</w:t>
            </w:r>
            <w:r w:rsidRPr="00077262">
              <w:rPr>
                <w:rFonts w:ascii="宋体" w:hAnsi="宋体" w:hint="eastAsia"/>
                <w:szCs w:val="21"/>
              </w:rPr>
              <w:t>以</w:t>
            </w:r>
            <w:r w:rsidRPr="00077262">
              <w:rPr>
                <w:rFonts w:ascii="宋体" w:hAnsi="宋体"/>
                <w:szCs w:val="21"/>
                <w:u w:val="single"/>
              </w:rPr>
              <w:t xml:space="preserve"> </w:t>
            </w:r>
            <w:r w:rsidRPr="00077262">
              <w:rPr>
                <w:rFonts w:ascii="宋体" w:hAnsi="宋体" w:hint="eastAsia"/>
                <w:szCs w:val="21"/>
                <w:u w:val="single"/>
              </w:rPr>
              <w:t>广州公共资源交易中心</w:t>
            </w:r>
            <w:r w:rsidRPr="00077262">
              <w:rPr>
                <w:rFonts w:ascii="宋体" w:hAnsi="宋体"/>
                <w:szCs w:val="21"/>
                <w:u w:val="single"/>
              </w:rPr>
              <w:t xml:space="preserve"> </w:t>
            </w:r>
            <w:r w:rsidRPr="00077262">
              <w:rPr>
                <w:rFonts w:ascii="宋体" w:hAnsi="宋体" w:hint="eastAsia"/>
                <w:szCs w:val="21"/>
              </w:rPr>
              <w:t>交易平台评标系统的检索信息为准</w:t>
            </w:r>
            <w:r w:rsidRPr="00077262">
              <w:rPr>
                <w:rFonts w:ascii="宋体" w:hAnsi="宋体"/>
                <w:szCs w:val="21"/>
              </w:rPr>
              <w:t>)</w:t>
            </w: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6"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r>
      <w:tr w:rsidR="007E1DA5" w:rsidRPr="00077262" w:rsidTr="006E3FE3">
        <w:trPr>
          <w:trHeight w:val="20"/>
        </w:trPr>
        <w:tc>
          <w:tcPr>
            <w:tcW w:w="532" w:type="dxa"/>
            <w:vAlign w:val="center"/>
          </w:tcPr>
          <w:p w:rsidR="007E1DA5" w:rsidRPr="00077262" w:rsidRDefault="007E1DA5" w:rsidP="005C2628">
            <w:pPr>
              <w:rPr>
                <w:rFonts w:ascii="宋体" w:hAnsi="宋体"/>
                <w:szCs w:val="21"/>
              </w:rPr>
            </w:pPr>
            <w:r w:rsidRPr="00077262">
              <w:rPr>
                <w:rFonts w:ascii="宋体" w:hAnsi="宋体"/>
                <w:szCs w:val="21"/>
              </w:rPr>
              <w:t>7</w:t>
            </w:r>
          </w:p>
        </w:tc>
        <w:tc>
          <w:tcPr>
            <w:tcW w:w="6102" w:type="dxa"/>
            <w:vAlign w:val="center"/>
          </w:tcPr>
          <w:p w:rsidR="007E1DA5" w:rsidRPr="00077262" w:rsidRDefault="007E1DA5" w:rsidP="005C2628">
            <w:pPr>
              <w:rPr>
                <w:rFonts w:ascii="宋体"/>
                <w:szCs w:val="21"/>
              </w:rPr>
            </w:pPr>
            <w:r w:rsidRPr="00077262">
              <w:rPr>
                <w:rFonts w:ascii="宋体" w:hAnsi="宋体" w:hint="eastAsia"/>
                <w:szCs w:val="21"/>
              </w:rPr>
              <w:t>投标人之间存在《广东省实施</w:t>
            </w:r>
            <w:r w:rsidRPr="00077262">
              <w:rPr>
                <w:rFonts w:ascii="宋体" w:hAnsi="宋体"/>
                <w:szCs w:val="21"/>
              </w:rPr>
              <w:t>&lt;</w:t>
            </w:r>
            <w:r w:rsidRPr="00077262">
              <w:rPr>
                <w:rFonts w:ascii="宋体" w:hAnsi="宋体" w:hint="eastAsia"/>
                <w:szCs w:val="21"/>
              </w:rPr>
              <w:t>中华人民共和国招标投标法</w:t>
            </w:r>
            <w:r w:rsidRPr="00077262">
              <w:rPr>
                <w:rFonts w:ascii="宋体" w:hAnsi="宋体"/>
                <w:szCs w:val="21"/>
              </w:rPr>
              <w:t>&gt;</w:t>
            </w:r>
            <w:r w:rsidRPr="00077262">
              <w:rPr>
                <w:rFonts w:ascii="宋体" w:hAnsi="宋体" w:hint="eastAsia"/>
                <w:szCs w:val="21"/>
              </w:rPr>
              <w:t>》第十六条所禁止的情形的；</w:t>
            </w: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6"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r>
      <w:tr w:rsidR="007E1DA5" w:rsidRPr="00077262" w:rsidTr="006E3FE3">
        <w:trPr>
          <w:trHeight w:val="20"/>
        </w:trPr>
        <w:tc>
          <w:tcPr>
            <w:tcW w:w="532" w:type="dxa"/>
            <w:vAlign w:val="center"/>
          </w:tcPr>
          <w:p w:rsidR="007E1DA5" w:rsidRPr="00077262" w:rsidRDefault="007E1DA5" w:rsidP="005C2628">
            <w:pPr>
              <w:rPr>
                <w:rFonts w:ascii="宋体" w:hAnsi="宋体"/>
                <w:szCs w:val="21"/>
              </w:rPr>
            </w:pPr>
            <w:r w:rsidRPr="00077262">
              <w:rPr>
                <w:rFonts w:ascii="宋体" w:hAnsi="宋体"/>
                <w:szCs w:val="21"/>
              </w:rPr>
              <w:t>8</w:t>
            </w:r>
          </w:p>
        </w:tc>
        <w:tc>
          <w:tcPr>
            <w:tcW w:w="6102" w:type="dxa"/>
            <w:vAlign w:val="center"/>
          </w:tcPr>
          <w:p w:rsidR="007E1DA5" w:rsidRPr="00077262" w:rsidRDefault="007E1DA5" w:rsidP="005C2628">
            <w:pPr>
              <w:rPr>
                <w:rFonts w:ascii="宋体"/>
                <w:szCs w:val="21"/>
              </w:rPr>
            </w:pPr>
            <w:r w:rsidRPr="00077262">
              <w:rPr>
                <w:rFonts w:ascii="宋体" w:hAnsi="宋体" w:hint="eastAsia"/>
                <w:szCs w:val="21"/>
              </w:rPr>
              <w:t>无《参与编制经济标投标文件人员名单》的；</w:t>
            </w: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6"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r>
      <w:tr w:rsidR="007E1DA5" w:rsidRPr="00077262" w:rsidTr="006E3FE3">
        <w:trPr>
          <w:trHeight w:val="20"/>
        </w:trPr>
        <w:tc>
          <w:tcPr>
            <w:tcW w:w="532" w:type="dxa"/>
            <w:vAlign w:val="center"/>
          </w:tcPr>
          <w:p w:rsidR="007E1DA5" w:rsidRPr="00077262" w:rsidRDefault="007E1DA5" w:rsidP="005C2628">
            <w:pPr>
              <w:rPr>
                <w:rFonts w:ascii="宋体" w:hAnsi="宋体"/>
                <w:szCs w:val="21"/>
              </w:rPr>
            </w:pPr>
            <w:r w:rsidRPr="00077262">
              <w:rPr>
                <w:rFonts w:ascii="宋体" w:hAnsi="宋体"/>
                <w:szCs w:val="21"/>
              </w:rPr>
              <w:t>9</w:t>
            </w:r>
          </w:p>
        </w:tc>
        <w:tc>
          <w:tcPr>
            <w:tcW w:w="6102" w:type="dxa"/>
            <w:vAlign w:val="center"/>
          </w:tcPr>
          <w:p w:rsidR="007E1DA5" w:rsidRPr="00077262" w:rsidRDefault="007E1DA5" w:rsidP="005C2628">
            <w:pPr>
              <w:rPr>
                <w:rFonts w:ascii="宋体"/>
                <w:szCs w:val="21"/>
              </w:rPr>
            </w:pPr>
            <w:r w:rsidRPr="00077262">
              <w:rPr>
                <w:rFonts w:ascii="宋体" w:hAnsi="宋体" w:hint="eastAsia"/>
                <w:szCs w:val="21"/>
              </w:rPr>
              <w:t>无《对投标文件编制的承诺》</w:t>
            </w: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6"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r>
      <w:tr w:rsidR="007E1DA5" w:rsidRPr="00077262" w:rsidTr="006E3FE3">
        <w:trPr>
          <w:trHeight w:val="20"/>
        </w:trPr>
        <w:tc>
          <w:tcPr>
            <w:tcW w:w="532" w:type="dxa"/>
            <w:vAlign w:val="center"/>
          </w:tcPr>
          <w:p w:rsidR="007E1DA5" w:rsidRPr="00077262" w:rsidRDefault="007E1DA5" w:rsidP="00124739">
            <w:pPr>
              <w:rPr>
                <w:rFonts w:ascii="Times New Roman" w:hAnsi="Times New Roman"/>
                <w:szCs w:val="21"/>
              </w:rPr>
            </w:pPr>
            <w:r w:rsidRPr="00077262">
              <w:rPr>
                <w:rFonts w:ascii="Times New Roman" w:hAnsi="Times New Roman"/>
                <w:szCs w:val="21"/>
              </w:rPr>
              <w:t>10</w:t>
            </w:r>
          </w:p>
        </w:tc>
        <w:tc>
          <w:tcPr>
            <w:tcW w:w="6102" w:type="dxa"/>
            <w:vAlign w:val="center"/>
          </w:tcPr>
          <w:p w:rsidR="007E1DA5" w:rsidRPr="00077262" w:rsidRDefault="007E1DA5" w:rsidP="00124739">
            <w:pPr>
              <w:rPr>
                <w:rFonts w:ascii="Times New Roman" w:hAnsi="Times New Roman"/>
                <w:szCs w:val="21"/>
              </w:rPr>
            </w:pPr>
            <w:r w:rsidRPr="00077262">
              <w:rPr>
                <w:rFonts w:ascii="Times New Roman" w:hAnsi="Times New Roman" w:hint="eastAsia"/>
                <w:szCs w:val="21"/>
              </w:rPr>
              <w:t>投标人与本项目其他投标人的投标文件工程量清单编制机器硬件</w:t>
            </w:r>
          </w:p>
          <w:p w:rsidR="007E1DA5" w:rsidRPr="00077262" w:rsidRDefault="007E1DA5" w:rsidP="00124739">
            <w:pPr>
              <w:rPr>
                <w:rFonts w:ascii="Times New Roman" w:hAnsi="Times New Roman"/>
                <w:szCs w:val="21"/>
              </w:rPr>
            </w:pPr>
            <w:r w:rsidRPr="00077262">
              <w:rPr>
                <w:rFonts w:ascii="Times New Roman" w:hAnsi="Times New Roman" w:hint="eastAsia"/>
                <w:szCs w:val="21"/>
              </w:rPr>
              <w:t>信息一致的（以交易平台评标系统的检索信息为准）</w:t>
            </w: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6"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c>
          <w:tcPr>
            <w:tcW w:w="1397" w:type="dxa"/>
          </w:tcPr>
          <w:p w:rsidR="007E1DA5" w:rsidRPr="00077262" w:rsidRDefault="007E1DA5" w:rsidP="005C2628">
            <w:pPr>
              <w:rPr>
                <w:rFonts w:ascii="宋体"/>
                <w:szCs w:val="21"/>
              </w:rPr>
            </w:pPr>
          </w:p>
        </w:tc>
      </w:tr>
    </w:tbl>
    <w:p w:rsidR="007E1DA5" w:rsidRPr="00077262" w:rsidRDefault="007E1DA5" w:rsidP="005C2628">
      <w:pPr>
        <w:ind w:firstLine="458"/>
        <w:rPr>
          <w:rFonts w:ascii="宋体"/>
          <w:szCs w:val="21"/>
        </w:rPr>
      </w:pPr>
      <w:r w:rsidRPr="00077262">
        <w:rPr>
          <w:rFonts w:ascii="宋体" w:hAnsi="宋体" w:hint="eastAsia"/>
          <w:szCs w:val="21"/>
        </w:rPr>
        <w:t>注：</w:t>
      </w:r>
      <w:r w:rsidRPr="00077262">
        <w:rPr>
          <w:rFonts w:ascii="宋体" w:hAnsi="宋体"/>
          <w:szCs w:val="21"/>
        </w:rPr>
        <w:t>1.</w:t>
      </w:r>
      <w:r w:rsidRPr="00077262">
        <w:rPr>
          <w:rFonts w:ascii="宋体" w:hAnsi="宋体" w:hint="eastAsia"/>
          <w:szCs w:val="21"/>
        </w:rPr>
        <w:t>本表使用</w:t>
      </w:r>
      <w:r w:rsidRPr="00077262">
        <w:rPr>
          <w:rFonts w:ascii="宋体" w:hAnsi="宋体"/>
          <w:szCs w:val="21"/>
        </w:rPr>
        <w:t>GZZB2018-3</w:t>
      </w:r>
      <w:r w:rsidRPr="00077262">
        <w:rPr>
          <w:rFonts w:ascii="宋体" w:hAnsi="宋体" w:hint="eastAsia"/>
          <w:szCs w:val="21"/>
        </w:rPr>
        <w:t>招标文件范本，与范本内容不同之处均以下划线标明。</w:t>
      </w:r>
    </w:p>
    <w:p w:rsidR="007E1DA5" w:rsidRPr="00077262" w:rsidRDefault="007E1DA5" w:rsidP="005C2628">
      <w:pPr>
        <w:ind w:firstLine="458"/>
        <w:rPr>
          <w:rFonts w:ascii="宋体"/>
          <w:szCs w:val="21"/>
        </w:rPr>
      </w:pPr>
      <w:r w:rsidRPr="00077262">
        <w:rPr>
          <w:rFonts w:ascii="宋体" w:hAnsi="宋体"/>
          <w:szCs w:val="21"/>
        </w:rPr>
        <w:t>2.</w:t>
      </w:r>
      <w:r w:rsidRPr="00077262">
        <w:rPr>
          <w:rFonts w:ascii="宋体" w:hAnsi="宋体" w:hint="eastAsia"/>
          <w:szCs w:val="21"/>
        </w:rPr>
        <w:t>凡出现以上任何一项情形，结论均为无效，否则就为有效。</w:t>
      </w:r>
    </w:p>
    <w:p w:rsidR="007E1DA5" w:rsidRPr="00077262" w:rsidRDefault="007E1DA5" w:rsidP="005C2628">
      <w:pPr>
        <w:ind w:firstLine="458"/>
        <w:rPr>
          <w:rFonts w:ascii="宋体"/>
          <w:szCs w:val="21"/>
        </w:rPr>
      </w:pPr>
      <w:r w:rsidRPr="00077262">
        <w:rPr>
          <w:rFonts w:ascii="宋体" w:hAnsi="宋体"/>
          <w:szCs w:val="21"/>
        </w:rPr>
        <w:t>3</w:t>
      </w:r>
      <w:r w:rsidRPr="00077262">
        <w:rPr>
          <w:rFonts w:ascii="宋体"/>
          <w:szCs w:val="21"/>
        </w:rPr>
        <w:t>.</w:t>
      </w:r>
      <w:r w:rsidRPr="00077262">
        <w:rPr>
          <w:rFonts w:ascii="宋体" w:hAnsi="宋体" w:hint="eastAsia"/>
          <w:szCs w:val="21"/>
        </w:rPr>
        <w:t>如对本表中某种情形的评审意见不一致时，以评标委员会过半数成员的意见作为评标委员会对该情形的认定结论。</w:t>
      </w:r>
    </w:p>
    <w:p w:rsidR="007E1DA5" w:rsidRPr="00077262" w:rsidRDefault="007E1DA5" w:rsidP="005C2628">
      <w:pPr>
        <w:ind w:firstLineChars="200" w:firstLine="420"/>
        <w:rPr>
          <w:rFonts w:ascii="宋体" w:hAnsi="Courier New"/>
          <w:szCs w:val="20"/>
        </w:rPr>
      </w:pPr>
      <w:r w:rsidRPr="00077262">
        <w:rPr>
          <w:rFonts w:ascii="宋体" w:hAnsi="Courier New"/>
          <w:szCs w:val="20"/>
        </w:rPr>
        <w:t>4.</w:t>
      </w:r>
      <w:r w:rsidRPr="00077262">
        <w:rPr>
          <w:rFonts w:ascii="宋体" w:hAnsi="Courier New" w:hint="eastAsia"/>
          <w:szCs w:val="20"/>
        </w:rPr>
        <w:t>不得将文件顺序、明显的文字错误等列为否决投标的情形。评委发现投标文件中含义不明确、对同类问题表述不一致、有明显文字和计算错误、投标报</w:t>
      </w:r>
      <w:r w:rsidRPr="00077262">
        <w:rPr>
          <w:rFonts w:ascii="宋体" w:hAnsi="Courier New" w:hint="eastAsia"/>
          <w:szCs w:val="20"/>
        </w:rPr>
        <w:lastRenderedPageBreak/>
        <w:t>价可能低于成本影响履约的，应当要求投标人作必要的澄清、说明后再判定投标人是否通过有效性审查，不得直接否决投标。</w:t>
      </w:r>
    </w:p>
    <w:p w:rsidR="007E1DA5" w:rsidRPr="00077262" w:rsidRDefault="007E1DA5" w:rsidP="005C2628">
      <w:pPr>
        <w:spacing w:after="120"/>
        <w:ind w:firstLine="458"/>
        <w:rPr>
          <w:rFonts w:ascii="宋体"/>
          <w:szCs w:val="21"/>
        </w:rPr>
        <w:sectPr w:rsidR="007E1DA5" w:rsidRPr="00077262">
          <w:endnotePr>
            <w:numFmt w:val="decimal"/>
          </w:endnotePr>
          <w:pgSz w:w="16838" w:h="11906" w:orient="landscape"/>
          <w:pgMar w:top="1418" w:right="1247" w:bottom="1418" w:left="1134" w:header="851" w:footer="907" w:gutter="0"/>
          <w:cols w:space="425"/>
          <w:titlePg/>
          <w:docGrid w:type="lines" w:linePitch="312"/>
        </w:sectPr>
      </w:pPr>
      <w:r w:rsidRPr="00077262">
        <w:rPr>
          <w:rFonts w:ascii="宋体" w:hAnsi="宋体" w:hint="eastAsia"/>
          <w:szCs w:val="21"/>
        </w:rPr>
        <w:t>评委签名：</w:t>
      </w:r>
    </w:p>
    <w:p w:rsidR="003D7EE5" w:rsidRPr="00077262" w:rsidRDefault="003D7EE5" w:rsidP="003D7EE5">
      <w:pPr>
        <w:widowControl/>
        <w:spacing w:line="360" w:lineRule="auto"/>
        <w:jc w:val="left"/>
        <w:outlineLvl w:val="2"/>
        <w:rPr>
          <w:rFonts w:ascii="宋体" w:hAnsi="宋体" w:cs="宋体"/>
          <w:kern w:val="0"/>
          <w:sz w:val="24"/>
          <w:szCs w:val="24"/>
        </w:rPr>
      </w:pPr>
      <w:bookmarkStart w:id="31" w:name="_Toc112397823"/>
      <w:r w:rsidRPr="00077262">
        <w:rPr>
          <w:rFonts w:ascii="宋体" w:hAnsi="宋体" w:cs="宋体" w:hint="eastAsia"/>
          <w:kern w:val="0"/>
          <w:sz w:val="24"/>
          <w:szCs w:val="24"/>
        </w:rPr>
        <w:lastRenderedPageBreak/>
        <w:t>附表四</w:t>
      </w:r>
      <w:bookmarkEnd w:id="31"/>
    </w:p>
    <w:p w:rsidR="003D7EE5" w:rsidRPr="00077262" w:rsidRDefault="003D7EE5" w:rsidP="003D7EE5">
      <w:pPr>
        <w:spacing w:line="360" w:lineRule="auto"/>
        <w:jc w:val="center"/>
        <w:rPr>
          <w:rFonts w:ascii="Times New Roman" w:hAnsi="Times New Roman"/>
          <w:b/>
          <w:sz w:val="36"/>
          <w:szCs w:val="36"/>
        </w:rPr>
      </w:pPr>
      <w:r w:rsidRPr="00077262">
        <w:rPr>
          <w:rFonts w:ascii="Times New Roman" w:hAnsi="Times New Roman" w:hint="eastAsia"/>
          <w:b/>
          <w:sz w:val="36"/>
          <w:szCs w:val="36"/>
        </w:rPr>
        <w:t>技术标详细审查评分表</w:t>
      </w:r>
    </w:p>
    <w:p w:rsidR="003D7EE5" w:rsidRPr="00077262" w:rsidRDefault="003D7EE5" w:rsidP="003D7EE5">
      <w:pPr>
        <w:spacing w:line="360" w:lineRule="auto"/>
        <w:jc w:val="left"/>
        <w:rPr>
          <w:b/>
          <w:sz w:val="36"/>
          <w:szCs w:val="36"/>
        </w:rPr>
      </w:pPr>
      <w:r w:rsidRPr="00077262">
        <w:rPr>
          <w:rFonts w:ascii="宋体" w:hAnsi="宋体" w:cs="宋体" w:hint="eastAsia"/>
          <w:szCs w:val="21"/>
        </w:rPr>
        <w:t>工程名称：</w:t>
      </w:r>
      <w:r w:rsidRPr="00077262">
        <w:rPr>
          <w:rFonts w:ascii="宋体" w:hAnsi="宋体" w:cs="宋体" w:hint="eastAsia"/>
          <w:b/>
          <w:sz w:val="24"/>
          <w:szCs w:val="24"/>
        </w:rPr>
        <w:t xml:space="preserve"> </w:t>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395"/>
        <w:gridCol w:w="560"/>
        <w:gridCol w:w="1516"/>
        <w:gridCol w:w="799"/>
        <w:gridCol w:w="3419"/>
        <w:gridCol w:w="3683"/>
        <w:gridCol w:w="2256"/>
        <w:gridCol w:w="1743"/>
      </w:tblGrid>
      <w:tr w:rsidR="003D7EE5" w:rsidRPr="00077262" w:rsidTr="00C70983">
        <w:trPr>
          <w:trHeight w:val="388"/>
          <w:jc w:val="center"/>
        </w:trPr>
        <w:tc>
          <w:tcPr>
            <w:tcW w:w="454" w:type="pct"/>
            <w:vMerge w:val="restart"/>
            <w:tcBorders>
              <w:top w:val="single" w:sz="4" w:space="0" w:color="auto"/>
              <w:left w:val="single" w:sz="4" w:space="0" w:color="auto"/>
              <w:right w:val="single" w:sz="4" w:space="0" w:color="auto"/>
            </w:tcBorders>
            <w:vAlign w:val="center"/>
          </w:tcPr>
          <w:p w:rsidR="003D7EE5" w:rsidRPr="00077262" w:rsidRDefault="003D7EE5" w:rsidP="003D7EE5">
            <w:pPr>
              <w:tabs>
                <w:tab w:val="left" w:pos="720"/>
                <w:tab w:val="left" w:pos="900"/>
              </w:tabs>
              <w:adjustRightInd w:val="0"/>
              <w:snapToGrid w:val="0"/>
              <w:spacing w:line="360" w:lineRule="auto"/>
              <w:jc w:val="center"/>
              <w:rPr>
                <w:rFonts w:ascii="宋体" w:hAnsi="宋体" w:cs="宋体"/>
                <w:kern w:val="0"/>
                <w:szCs w:val="21"/>
              </w:rPr>
            </w:pPr>
            <w:r w:rsidRPr="00077262">
              <w:rPr>
                <w:rFonts w:ascii="宋体" w:hAnsi="宋体" w:cs="宋体" w:hint="eastAsia"/>
                <w:kern w:val="0"/>
                <w:szCs w:val="21"/>
              </w:rPr>
              <w:t>评分项目</w:t>
            </w:r>
          </w:p>
        </w:tc>
        <w:tc>
          <w:tcPr>
            <w:tcW w:w="675" w:type="pct"/>
            <w:gridSpan w:val="2"/>
            <w:vMerge w:val="restart"/>
            <w:tcBorders>
              <w:top w:val="single" w:sz="4" w:space="0" w:color="auto"/>
              <w:left w:val="single" w:sz="4" w:space="0" w:color="auto"/>
              <w:right w:val="single" w:sz="4" w:space="0" w:color="auto"/>
            </w:tcBorders>
            <w:vAlign w:val="center"/>
          </w:tcPr>
          <w:p w:rsidR="003D7EE5" w:rsidRPr="00077262" w:rsidRDefault="003D7EE5" w:rsidP="003D7EE5">
            <w:pPr>
              <w:tabs>
                <w:tab w:val="left" w:pos="720"/>
                <w:tab w:val="left" w:pos="900"/>
              </w:tabs>
              <w:adjustRightInd w:val="0"/>
              <w:snapToGrid w:val="0"/>
              <w:spacing w:line="360" w:lineRule="auto"/>
              <w:jc w:val="center"/>
              <w:rPr>
                <w:rFonts w:ascii="宋体" w:hAnsi="宋体" w:cs="宋体"/>
                <w:kern w:val="0"/>
                <w:szCs w:val="21"/>
              </w:rPr>
            </w:pPr>
            <w:r w:rsidRPr="00077262">
              <w:rPr>
                <w:rFonts w:ascii="宋体" w:hAnsi="宋体" w:cs="宋体" w:hint="eastAsia"/>
                <w:kern w:val="0"/>
                <w:szCs w:val="21"/>
              </w:rPr>
              <w:t>评分内容</w:t>
            </w:r>
          </w:p>
        </w:tc>
        <w:tc>
          <w:tcPr>
            <w:tcW w:w="260" w:type="pct"/>
            <w:vMerge w:val="restart"/>
            <w:tcBorders>
              <w:top w:val="single" w:sz="4" w:space="0" w:color="auto"/>
              <w:left w:val="single" w:sz="4" w:space="0" w:color="auto"/>
              <w:right w:val="single" w:sz="4" w:space="0" w:color="auto"/>
            </w:tcBorders>
            <w:vAlign w:val="center"/>
          </w:tcPr>
          <w:p w:rsidR="003D7EE5" w:rsidRPr="00077262" w:rsidRDefault="003D7EE5" w:rsidP="003D7EE5">
            <w:pPr>
              <w:tabs>
                <w:tab w:val="left" w:pos="720"/>
                <w:tab w:val="left" w:pos="900"/>
              </w:tabs>
              <w:adjustRightInd w:val="0"/>
              <w:snapToGrid w:val="0"/>
              <w:spacing w:line="360" w:lineRule="auto"/>
              <w:jc w:val="center"/>
              <w:rPr>
                <w:rFonts w:ascii="宋体" w:hAnsi="宋体" w:cs="宋体"/>
                <w:kern w:val="0"/>
                <w:szCs w:val="21"/>
              </w:rPr>
            </w:pPr>
            <w:r w:rsidRPr="00077262">
              <w:rPr>
                <w:rFonts w:ascii="宋体" w:hAnsi="宋体" w:cs="宋体" w:hint="eastAsia"/>
                <w:kern w:val="0"/>
                <w:szCs w:val="21"/>
              </w:rPr>
              <w:t>分值</w:t>
            </w:r>
          </w:p>
        </w:tc>
        <w:tc>
          <w:tcPr>
            <w:tcW w:w="3611" w:type="pct"/>
            <w:gridSpan w:val="4"/>
            <w:tcBorders>
              <w:top w:val="single" w:sz="4" w:space="0" w:color="auto"/>
              <w:left w:val="single" w:sz="4" w:space="0" w:color="auto"/>
              <w:bottom w:val="single" w:sz="4" w:space="0" w:color="auto"/>
              <w:right w:val="single" w:sz="4" w:space="0" w:color="auto"/>
            </w:tcBorders>
            <w:vAlign w:val="center"/>
          </w:tcPr>
          <w:p w:rsidR="003D7EE5" w:rsidRPr="00077262" w:rsidRDefault="003D7EE5" w:rsidP="003D7EE5">
            <w:pPr>
              <w:tabs>
                <w:tab w:val="left" w:pos="720"/>
                <w:tab w:val="left" w:pos="900"/>
              </w:tabs>
              <w:adjustRightInd w:val="0"/>
              <w:snapToGrid w:val="0"/>
              <w:spacing w:line="360" w:lineRule="auto"/>
              <w:jc w:val="center"/>
              <w:rPr>
                <w:rFonts w:ascii="宋体" w:hAnsi="宋体" w:cs="宋体"/>
                <w:kern w:val="0"/>
                <w:szCs w:val="21"/>
              </w:rPr>
            </w:pPr>
            <w:r w:rsidRPr="00077262">
              <w:rPr>
                <w:rFonts w:ascii="宋体" w:hAnsi="宋体" w:cs="宋体" w:hint="eastAsia"/>
                <w:kern w:val="0"/>
                <w:szCs w:val="21"/>
              </w:rPr>
              <w:t>评分标准</w:t>
            </w:r>
          </w:p>
        </w:tc>
      </w:tr>
      <w:tr w:rsidR="003D7EE5" w:rsidRPr="00077262" w:rsidTr="00E832A5">
        <w:trPr>
          <w:trHeight w:val="388"/>
          <w:jc w:val="center"/>
        </w:trPr>
        <w:tc>
          <w:tcPr>
            <w:tcW w:w="454" w:type="pct"/>
            <w:vMerge/>
            <w:tcBorders>
              <w:left w:val="single" w:sz="4" w:space="0" w:color="auto"/>
              <w:bottom w:val="single" w:sz="4" w:space="0" w:color="auto"/>
              <w:right w:val="single" w:sz="4" w:space="0" w:color="auto"/>
            </w:tcBorders>
            <w:vAlign w:val="center"/>
          </w:tcPr>
          <w:p w:rsidR="003D7EE5" w:rsidRPr="00077262" w:rsidRDefault="003D7EE5" w:rsidP="003D7EE5">
            <w:pPr>
              <w:tabs>
                <w:tab w:val="left" w:pos="720"/>
                <w:tab w:val="left" w:pos="900"/>
              </w:tabs>
              <w:adjustRightInd w:val="0"/>
              <w:snapToGrid w:val="0"/>
              <w:spacing w:line="360" w:lineRule="auto"/>
              <w:jc w:val="center"/>
              <w:rPr>
                <w:rFonts w:ascii="宋体" w:hAnsi="宋体" w:cs="宋体"/>
                <w:kern w:val="0"/>
                <w:szCs w:val="21"/>
              </w:rPr>
            </w:pPr>
          </w:p>
        </w:tc>
        <w:tc>
          <w:tcPr>
            <w:tcW w:w="675" w:type="pct"/>
            <w:gridSpan w:val="2"/>
            <w:vMerge/>
            <w:tcBorders>
              <w:left w:val="single" w:sz="4" w:space="0" w:color="auto"/>
              <w:bottom w:val="single" w:sz="4" w:space="0" w:color="auto"/>
              <w:right w:val="single" w:sz="4" w:space="0" w:color="auto"/>
            </w:tcBorders>
            <w:vAlign w:val="center"/>
          </w:tcPr>
          <w:p w:rsidR="003D7EE5" w:rsidRPr="00077262" w:rsidRDefault="003D7EE5" w:rsidP="003D7EE5">
            <w:pPr>
              <w:tabs>
                <w:tab w:val="left" w:pos="720"/>
                <w:tab w:val="left" w:pos="900"/>
              </w:tabs>
              <w:adjustRightInd w:val="0"/>
              <w:snapToGrid w:val="0"/>
              <w:spacing w:line="360" w:lineRule="auto"/>
              <w:jc w:val="center"/>
              <w:rPr>
                <w:rFonts w:ascii="宋体" w:hAnsi="宋体" w:cs="宋体"/>
                <w:kern w:val="0"/>
                <w:szCs w:val="21"/>
              </w:rPr>
            </w:pPr>
          </w:p>
        </w:tc>
        <w:tc>
          <w:tcPr>
            <w:tcW w:w="260" w:type="pct"/>
            <w:vMerge/>
            <w:tcBorders>
              <w:left w:val="single" w:sz="4" w:space="0" w:color="auto"/>
              <w:bottom w:val="single" w:sz="4" w:space="0" w:color="auto"/>
              <w:right w:val="single" w:sz="4" w:space="0" w:color="auto"/>
            </w:tcBorders>
            <w:vAlign w:val="center"/>
          </w:tcPr>
          <w:p w:rsidR="003D7EE5" w:rsidRPr="00077262" w:rsidRDefault="003D7EE5" w:rsidP="003D7EE5">
            <w:pPr>
              <w:tabs>
                <w:tab w:val="left" w:pos="720"/>
                <w:tab w:val="left" w:pos="900"/>
              </w:tabs>
              <w:adjustRightInd w:val="0"/>
              <w:snapToGrid w:val="0"/>
              <w:spacing w:line="360" w:lineRule="auto"/>
              <w:jc w:val="center"/>
              <w:rPr>
                <w:rFonts w:ascii="宋体" w:hAnsi="宋体" w:cs="宋体"/>
                <w:kern w:val="0"/>
                <w:szCs w:val="21"/>
              </w:rPr>
            </w:pPr>
          </w:p>
        </w:tc>
        <w:tc>
          <w:tcPr>
            <w:tcW w:w="1112" w:type="pct"/>
            <w:tcBorders>
              <w:top w:val="single" w:sz="4" w:space="0" w:color="auto"/>
              <w:left w:val="single" w:sz="4" w:space="0" w:color="auto"/>
              <w:bottom w:val="single" w:sz="4" w:space="0" w:color="auto"/>
              <w:right w:val="single" w:sz="4" w:space="0" w:color="auto"/>
            </w:tcBorders>
            <w:vAlign w:val="center"/>
          </w:tcPr>
          <w:p w:rsidR="003D7EE5" w:rsidRPr="00077262" w:rsidRDefault="003D7EE5" w:rsidP="003D7EE5">
            <w:pPr>
              <w:tabs>
                <w:tab w:val="left" w:pos="720"/>
                <w:tab w:val="left" w:pos="900"/>
              </w:tabs>
              <w:adjustRightInd w:val="0"/>
              <w:snapToGrid w:val="0"/>
              <w:spacing w:line="360" w:lineRule="auto"/>
              <w:jc w:val="center"/>
              <w:rPr>
                <w:rFonts w:ascii="宋体" w:hAnsi="宋体" w:cs="宋体"/>
                <w:kern w:val="0"/>
                <w:szCs w:val="21"/>
              </w:rPr>
            </w:pPr>
            <w:r w:rsidRPr="00077262">
              <w:rPr>
                <w:rFonts w:ascii="宋体" w:hAnsi="宋体" w:cs="宋体" w:hint="eastAsia"/>
                <w:kern w:val="0"/>
                <w:szCs w:val="21"/>
              </w:rPr>
              <w:t>优</w:t>
            </w:r>
          </w:p>
        </w:tc>
        <w:tc>
          <w:tcPr>
            <w:tcW w:w="1198" w:type="pct"/>
            <w:tcBorders>
              <w:top w:val="single" w:sz="4" w:space="0" w:color="auto"/>
              <w:left w:val="single" w:sz="4" w:space="0" w:color="auto"/>
              <w:bottom w:val="single" w:sz="4" w:space="0" w:color="auto"/>
              <w:right w:val="single" w:sz="4" w:space="0" w:color="auto"/>
            </w:tcBorders>
            <w:vAlign w:val="center"/>
          </w:tcPr>
          <w:p w:rsidR="003D7EE5" w:rsidRPr="00077262" w:rsidRDefault="003D7EE5" w:rsidP="003D7EE5">
            <w:pPr>
              <w:tabs>
                <w:tab w:val="left" w:pos="720"/>
                <w:tab w:val="left" w:pos="900"/>
              </w:tabs>
              <w:adjustRightInd w:val="0"/>
              <w:snapToGrid w:val="0"/>
              <w:spacing w:line="360" w:lineRule="auto"/>
              <w:jc w:val="center"/>
              <w:rPr>
                <w:rFonts w:ascii="宋体" w:hAnsi="宋体" w:cs="宋体"/>
                <w:kern w:val="0"/>
                <w:szCs w:val="21"/>
              </w:rPr>
            </w:pPr>
            <w:r w:rsidRPr="00077262">
              <w:rPr>
                <w:rFonts w:ascii="宋体" w:hAnsi="宋体" w:cs="宋体" w:hint="eastAsia"/>
                <w:kern w:val="0"/>
                <w:szCs w:val="21"/>
              </w:rPr>
              <w:t>良</w:t>
            </w:r>
          </w:p>
        </w:tc>
        <w:tc>
          <w:tcPr>
            <w:tcW w:w="734" w:type="pct"/>
            <w:tcBorders>
              <w:top w:val="single" w:sz="4" w:space="0" w:color="auto"/>
              <w:left w:val="single" w:sz="4" w:space="0" w:color="auto"/>
              <w:bottom w:val="single" w:sz="4" w:space="0" w:color="auto"/>
              <w:right w:val="single" w:sz="4" w:space="0" w:color="auto"/>
            </w:tcBorders>
            <w:vAlign w:val="center"/>
          </w:tcPr>
          <w:p w:rsidR="003D7EE5" w:rsidRPr="00077262" w:rsidRDefault="003D7EE5" w:rsidP="003D7EE5">
            <w:pPr>
              <w:tabs>
                <w:tab w:val="left" w:pos="720"/>
                <w:tab w:val="left" w:pos="900"/>
              </w:tabs>
              <w:adjustRightInd w:val="0"/>
              <w:snapToGrid w:val="0"/>
              <w:spacing w:line="360" w:lineRule="auto"/>
              <w:jc w:val="center"/>
              <w:rPr>
                <w:rFonts w:ascii="宋体" w:hAnsi="宋体" w:cs="宋体"/>
                <w:kern w:val="0"/>
                <w:szCs w:val="21"/>
              </w:rPr>
            </w:pPr>
            <w:r w:rsidRPr="00077262">
              <w:rPr>
                <w:rFonts w:ascii="宋体" w:hAnsi="宋体" w:cs="宋体" w:hint="eastAsia"/>
                <w:kern w:val="0"/>
                <w:szCs w:val="21"/>
              </w:rPr>
              <w:t>一般</w:t>
            </w:r>
          </w:p>
        </w:tc>
        <w:tc>
          <w:tcPr>
            <w:tcW w:w="567" w:type="pct"/>
            <w:tcBorders>
              <w:top w:val="single" w:sz="4" w:space="0" w:color="auto"/>
              <w:left w:val="single" w:sz="4" w:space="0" w:color="auto"/>
              <w:bottom w:val="single" w:sz="4" w:space="0" w:color="auto"/>
              <w:right w:val="single" w:sz="4" w:space="0" w:color="auto"/>
            </w:tcBorders>
            <w:vAlign w:val="center"/>
          </w:tcPr>
          <w:p w:rsidR="003D7EE5" w:rsidRPr="00077262" w:rsidRDefault="003D7EE5" w:rsidP="003D7EE5">
            <w:pPr>
              <w:tabs>
                <w:tab w:val="left" w:pos="720"/>
                <w:tab w:val="left" w:pos="900"/>
              </w:tabs>
              <w:adjustRightInd w:val="0"/>
              <w:snapToGrid w:val="0"/>
              <w:spacing w:line="360" w:lineRule="auto"/>
              <w:jc w:val="center"/>
              <w:rPr>
                <w:rFonts w:ascii="宋体" w:hAnsi="宋体" w:cs="宋体"/>
                <w:kern w:val="0"/>
                <w:szCs w:val="21"/>
              </w:rPr>
            </w:pPr>
            <w:r w:rsidRPr="00077262">
              <w:rPr>
                <w:rFonts w:ascii="宋体" w:hAnsi="宋体" w:cs="宋体" w:hint="eastAsia"/>
                <w:kern w:val="0"/>
                <w:szCs w:val="21"/>
              </w:rPr>
              <w:t>差</w:t>
            </w:r>
          </w:p>
        </w:tc>
      </w:tr>
      <w:tr w:rsidR="00E832A5" w:rsidRPr="00077262" w:rsidTr="00E832A5">
        <w:trPr>
          <w:trHeight w:val="2135"/>
          <w:jc w:val="center"/>
        </w:trPr>
        <w:tc>
          <w:tcPr>
            <w:tcW w:w="454" w:type="pct"/>
            <w:vMerge w:val="restart"/>
            <w:tcBorders>
              <w:top w:val="single" w:sz="4" w:space="0" w:color="auto"/>
              <w:left w:val="single" w:sz="4" w:space="0" w:color="auto"/>
              <w:right w:val="single" w:sz="4" w:space="0" w:color="auto"/>
            </w:tcBorders>
            <w:vAlign w:val="center"/>
          </w:tcPr>
          <w:p w:rsidR="00E832A5" w:rsidRPr="00077262" w:rsidRDefault="00E832A5" w:rsidP="003D7EE5">
            <w:pPr>
              <w:tabs>
                <w:tab w:val="left" w:pos="720"/>
                <w:tab w:val="left" w:pos="900"/>
              </w:tabs>
              <w:adjustRightInd w:val="0"/>
              <w:snapToGrid w:val="0"/>
              <w:spacing w:line="360" w:lineRule="auto"/>
              <w:jc w:val="center"/>
              <w:rPr>
                <w:rFonts w:ascii="宋体" w:hAnsi="宋体" w:cs="宋体"/>
                <w:kern w:val="0"/>
                <w:szCs w:val="21"/>
              </w:rPr>
            </w:pPr>
            <w:r w:rsidRPr="00077262">
              <w:rPr>
                <w:rFonts w:ascii="宋体" w:hAnsi="宋体" w:cs="宋体" w:hint="eastAsia"/>
                <w:kern w:val="0"/>
                <w:szCs w:val="21"/>
              </w:rPr>
              <w:t>一、施工组织设计（40分）</w:t>
            </w:r>
          </w:p>
        </w:tc>
        <w:tc>
          <w:tcPr>
            <w:tcW w:w="675" w:type="pct"/>
            <w:gridSpan w:val="2"/>
            <w:tcBorders>
              <w:top w:val="single" w:sz="4" w:space="0" w:color="auto"/>
              <w:left w:val="single" w:sz="4" w:space="0" w:color="auto"/>
              <w:right w:val="single" w:sz="4" w:space="0" w:color="auto"/>
            </w:tcBorders>
            <w:vAlign w:val="center"/>
          </w:tcPr>
          <w:p w:rsidR="00E832A5" w:rsidRPr="00ED2708" w:rsidRDefault="00E832A5" w:rsidP="00793048">
            <w:pPr>
              <w:tabs>
                <w:tab w:val="left" w:pos="720"/>
                <w:tab w:val="left" w:pos="900"/>
              </w:tabs>
              <w:adjustRightInd w:val="0"/>
              <w:snapToGrid w:val="0"/>
              <w:spacing w:line="360" w:lineRule="auto"/>
              <w:jc w:val="center"/>
              <w:rPr>
                <w:rFonts w:ascii="宋体" w:hAnsi="宋体" w:cs="宋体"/>
                <w:kern w:val="0"/>
                <w:szCs w:val="21"/>
              </w:rPr>
            </w:pPr>
            <w:r w:rsidRPr="00ED2708">
              <w:rPr>
                <w:rFonts w:ascii="宋体" w:hAnsi="宋体" w:cs="宋体" w:hint="eastAsia"/>
                <w:kern w:val="0"/>
                <w:szCs w:val="21"/>
              </w:rPr>
              <w:t>工期保证体系及保证措施</w:t>
            </w:r>
          </w:p>
        </w:tc>
        <w:tc>
          <w:tcPr>
            <w:tcW w:w="260" w:type="pct"/>
            <w:tcBorders>
              <w:top w:val="single" w:sz="4" w:space="0" w:color="auto"/>
              <w:left w:val="single" w:sz="4" w:space="0" w:color="auto"/>
              <w:right w:val="single" w:sz="4" w:space="0" w:color="auto"/>
            </w:tcBorders>
            <w:vAlign w:val="center"/>
          </w:tcPr>
          <w:p w:rsidR="00E832A5" w:rsidRPr="00ED2708" w:rsidRDefault="00E832A5" w:rsidP="00793048">
            <w:pPr>
              <w:tabs>
                <w:tab w:val="left" w:pos="720"/>
                <w:tab w:val="left" w:pos="900"/>
              </w:tabs>
              <w:adjustRightInd w:val="0"/>
              <w:snapToGrid w:val="0"/>
              <w:spacing w:line="360" w:lineRule="auto"/>
              <w:jc w:val="center"/>
              <w:rPr>
                <w:rFonts w:ascii="宋体" w:hAnsi="宋体" w:cs="宋体"/>
                <w:kern w:val="0"/>
                <w:szCs w:val="21"/>
              </w:rPr>
            </w:pPr>
            <w:r w:rsidRPr="00ED2708">
              <w:rPr>
                <w:rFonts w:ascii="宋体" w:hAnsi="宋体" w:cs="宋体" w:hint="eastAsia"/>
                <w:kern w:val="0"/>
                <w:szCs w:val="21"/>
              </w:rPr>
              <w:t>15</w:t>
            </w:r>
          </w:p>
        </w:tc>
        <w:tc>
          <w:tcPr>
            <w:tcW w:w="1112" w:type="pct"/>
            <w:tcBorders>
              <w:top w:val="single" w:sz="4" w:space="0" w:color="auto"/>
              <w:left w:val="single" w:sz="4" w:space="0" w:color="auto"/>
              <w:right w:val="single" w:sz="4" w:space="0" w:color="auto"/>
            </w:tcBorders>
            <w:vAlign w:val="center"/>
          </w:tcPr>
          <w:p w:rsidR="00E832A5" w:rsidRPr="00ED2708" w:rsidRDefault="00E832A5" w:rsidP="00793048">
            <w:pPr>
              <w:snapToGrid w:val="0"/>
              <w:spacing w:line="360" w:lineRule="auto"/>
              <w:jc w:val="center"/>
              <w:rPr>
                <w:rFonts w:ascii="宋体" w:hAnsi="宋体" w:cs="宋体"/>
                <w:kern w:val="0"/>
                <w:szCs w:val="21"/>
              </w:rPr>
            </w:pPr>
            <w:r w:rsidRPr="00ED2708">
              <w:rPr>
                <w:rFonts w:ascii="宋体" w:hAnsi="宋体" w:cs="宋体" w:hint="eastAsia"/>
                <w:kern w:val="0"/>
                <w:szCs w:val="21"/>
              </w:rPr>
              <w:t>进度控制措施得当，对本项目的工期重要性理解特别透彻，对地形地貌特征、重点工序、天气、关键设备故障、与其他承包人衔接、社会环境等问题有切实可行的应对或应急方案，计划科学合理，可操作性高，得15分；</w:t>
            </w:r>
          </w:p>
        </w:tc>
        <w:tc>
          <w:tcPr>
            <w:tcW w:w="1198" w:type="pct"/>
            <w:tcBorders>
              <w:top w:val="single" w:sz="4" w:space="0" w:color="auto"/>
              <w:left w:val="single" w:sz="4" w:space="0" w:color="auto"/>
              <w:right w:val="single" w:sz="4" w:space="0" w:color="auto"/>
            </w:tcBorders>
            <w:vAlign w:val="center"/>
          </w:tcPr>
          <w:p w:rsidR="00E832A5" w:rsidRPr="00ED2708" w:rsidRDefault="00E832A5" w:rsidP="00793048">
            <w:pPr>
              <w:snapToGrid w:val="0"/>
              <w:spacing w:line="360" w:lineRule="auto"/>
              <w:jc w:val="center"/>
              <w:rPr>
                <w:rFonts w:ascii="宋体" w:hAnsi="宋体" w:cs="宋体"/>
                <w:kern w:val="0"/>
                <w:szCs w:val="21"/>
              </w:rPr>
            </w:pPr>
            <w:r w:rsidRPr="00ED2708">
              <w:rPr>
                <w:rFonts w:ascii="宋体" w:hAnsi="宋体" w:cs="宋体" w:hint="eastAsia"/>
                <w:kern w:val="0"/>
                <w:szCs w:val="21"/>
              </w:rPr>
              <w:t>工期保证体系及保证措施基本可行，内容较为充实、全面的，得10分。</w:t>
            </w:r>
          </w:p>
        </w:tc>
        <w:tc>
          <w:tcPr>
            <w:tcW w:w="734" w:type="pct"/>
            <w:tcBorders>
              <w:top w:val="single" w:sz="4" w:space="0" w:color="auto"/>
              <w:left w:val="single" w:sz="4" w:space="0" w:color="auto"/>
              <w:right w:val="single" w:sz="4" w:space="0" w:color="auto"/>
            </w:tcBorders>
            <w:vAlign w:val="center"/>
          </w:tcPr>
          <w:p w:rsidR="00E832A5" w:rsidRPr="00ED2708" w:rsidRDefault="00E832A5" w:rsidP="00793048">
            <w:pPr>
              <w:snapToGrid w:val="0"/>
              <w:spacing w:line="360" w:lineRule="auto"/>
              <w:jc w:val="center"/>
              <w:rPr>
                <w:rFonts w:ascii="宋体" w:hAnsi="宋体" w:cs="宋体"/>
                <w:kern w:val="0"/>
                <w:szCs w:val="21"/>
              </w:rPr>
            </w:pPr>
            <w:r w:rsidRPr="00ED2708">
              <w:rPr>
                <w:rFonts w:ascii="宋体" w:hAnsi="宋体" w:cs="宋体" w:hint="eastAsia"/>
                <w:kern w:val="0"/>
                <w:szCs w:val="21"/>
              </w:rPr>
              <w:t>工期保证体系及保证措施一般但不被评定为不响应的,得5分。</w:t>
            </w:r>
          </w:p>
        </w:tc>
        <w:tc>
          <w:tcPr>
            <w:tcW w:w="567" w:type="pct"/>
            <w:tcBorders>
              <w:top w:val="single" w:sz="4" w:space="0" w:color="auto"/>
              <w:left w:val="single" w:sz="4" w:space="0" w:color="auto"/>
              <w:bottom w:val="single" w:sz="4" w:space="0" w:color="auto"/>
              <w:right w:val="single" w:sz="4" w:space="0" w:color="auto"/>
            </w:tcBorders>
            <w:vAlign w:val="center"/>
          </w:tcPr>
          <w:p w:rsidR="00E832A5" w:rsidRPr="00ED2708" w:rsidRDefault="00E832A5" w:rsidP="00793048">
            <w:pPr>
              <w:widowControl/>
              <w:adjustRightInd w:val="0"/>
              <w:snapToGrid w:val="0"/>
              <w:spacing w:line="360" w:lineRule="auto"/>
              <w:jc w:val="center"/>
              <w:rPr>
                <w:rFonts w:ascii="宋体" w:hAnsi="宋体" w:cs="宋体"/>
                <w:kern w:val="0"/>
                <w:szCs w:val="21"/>
              </w:rPr>
            </w:pPr>
            <w:r w:rsidRPr="00ED2708">
              <w:rPr>
                <w:rFonts w:ascii="宋体" w:hAnsi="宋体" w:cs="宋体" w:hint="eastAsia"/>
                <w:kern w:val="0"/>
                <w:szCs w:val="21"/>
              </w:rPr>
              <w:t>不满足前述要求者，得0分。</w:t>
            </w:r>
          </w:p>
        </w:tc>
      </w:tr>
      <w:tr w:rsidR="00E832A5" w:rsidRPr="00077262" w:rsidTr="00E832A5">
        <w:trPr>
          <w:trHeight w:val="2302"/>
          <w:jc w:val="center"/>
        </w:trPr>
        <w:tc>
          <w:tcPr>
            <w:tcW w:w="454" w:type="pct"/>
            <w:vMerge/>
            <w:tcBorders>
              <w:left w:val="single" w:sz="4" w:space="0" w:color="auto"/>
              <w:right w:val="single" w:sz="4" w:space="0" w:color="auto"/>
            </w:tcBorders>
            <w:vAlign w:val="center"/>
          </w:tcPr>
          <w:p w:rsidR="00E832A5" w:rsidRPr="00077262" w:rsidRDefault="00E832A5" w:rsidP="003D7EE5">
            <w:pPr>
              <w:tabs>
                <w:tab w:val="left" w:pos="720"/>
                <w:tab w:val="left" w:pos="900"/>
              </w:tabs>
              <w:adjustRightInd w:val="0"/>
              <w:snapToGrid w:val="0"/>
              <w:spacing w:line="360" w:lineRule="auto"/>
              <w:jc w:val="center"/>
              <w:rPr>
                <w:rFonts w:ascii="宋体" w:hAnsi="宋体" w:cs="宋体"/>
                <w:kern w:val="0"/>
                <w:szCs w:val="21"/>
              </w:rPr>
            </w:pPr>
          </w:p>
        </w:tc>
        <w:tc>
          <w:tcPr>
            <w:tcW w:w="675" w:type="pct"/>
            <w:gridSpan w:val="2"/>
            <w:tcBorders>
              <w:top w:val="single" w:sz="4" w:space="0" w:color="auto"/>
              <w:left w:val="single" w:sz="4" w:space="0" w:color="auto"/>
              <w:right w:val="single" w:sz="4" w:space="0" w:color="auto"/>
            </w:tcBorders>
            <w:vAlign w:val="center"/>
          </w:tcPr>
          <w:p w:rsidR="00E832A5" w:rsidRDefault="00E832A5" w:rsidP="00793048">
            <w:pPr>
              <w:tabs>
                <w:tab w:val="left" w:pos="720"/>
                <w:tab w:val="left" w:pos="900"/>
              </w:tabs>
              <w:adjustRightInd w:val="0"/>
              <w:snapToGrid w:val="0"/>
              <w:spacing w:line="360" w:lineRule="auto"/>
              <w:jc w:val="center"/>
              <w:rPr>
                <w:rFonts w:ascii="宋体" w:hAnsi="宋体" w:cs="宋体"/>
                <w:kern w:val="0"/>
                <w:szCs w:val="21"/>
              </w:rPr>
            </w:pPr>
            <w:r w:rsidRPr="009A4D01">
              <w:rPr>
                <w:rFonts w:ascii="宋体" w:hAnsi="宋体" w:cs="宋体" w:hint="eastAsia"/>
                <w:kern w:val="0"/>
                <w:szCs w:val="21"/>
              </w:rPr>
              <w:t>质量、安全保证体系及保证措施</w:t>
            </w:r>
          </w:p>
        </w:tc>
        <w:tc>
          <w:tcPr>
            <w:tcW w:w="260" w:type="pct"/>
            <w:tcBorders>
              <w:top w:val="single" w:sz="4" w:space="0" w:color="auto"/>
              <w:left w:val="single" w:sz="4" w:space="0" w:color="auto"/>
              <w:right w:val="single" w:sz="4" w:space="0" w:color="auto"/>
            </w:tcBorders>
            <w:vAlign w:val="center"/>
          </w:tcPr>
          <w:p w:rsidR="00E832A5" w:rsidRDefault="00E832A5" w:rsidP="00793048">
            <w:pPr>
              <w:tabs>
                <w:tab w:val="left" w:pos="720"/>
                <w:tab w:val="left" w:pos="900"/>
              </w:tabs>
              <w:adjustRightInd w:val="0"/>
              <w:snapToGrid w:val="0"/>
              <w:spacing w:line="360" w:lineRule="auto"/>
              <w:jc w:val="center"/>
              <w:rPr>
                <w:rFonts w:ascii="宋体" w:hAnsi="宋体" w:cs="宋体"/>
                <w:kern w:val="0"/>
                <w:szCs w:val="21"/>
              </w:rPr>
            </w:pPr>
            <w:r>
              <w:rPr>
                <w:rFonts w:ascii="宋体" w:hAnsi="宋体" w:cs="宋体" w:hint="eastAsia"/>
                <w:kern w:val="0"/>
                <w:szCs w:val="21"/>
              </w:rPr>
              <w:t>15</w:t>
            </w:r>
          </w:p>
        </w:tc>
        <w:tc>
          <w:tcPr>
            <w:tcW w:w="1112" w:type="pct"/>
            <w:tcBorders>
              <w:top w:val="single" w:sz="4" w:space="0" w:color="auto"/>
              <w:left w:val="single" w:sz="4" w:space="0" w:color="auto"/>
              <w:right w:val="single" w:sz="4" w:space="0" w:color="auto"/>
            </w:tcBorders>
            <w:vAlign w:val="center"/>
          </w:tcPr>
          <w:p w:rsidR="00E832A5" w:rsidRDefault="00E832A5" w:rsidP="00793048">
            <w:pPr>
              <w:spacing w:line="360" w:lineRule="auto"/>
              <w:jc w:val="center"/>
              <w:rPr>
                <w:rFonts w:ascii="宋体" w:hAnsi="宋体" w:cs="宋体"/>
                <w:kern w:val="0"/>
                <w:szCs w:val="21"/>
              </w:rPr>
            </w:pPr>
            <w:r w:rsidRPr="009A4D01">
              <w:rPr>
                <w:rFonts w:ascii="宋体" w:hAnsi="宋体" w:cs="宋体" w:hint="eastAsia"/>
                <w:kern w:val="0"/>
                <w:szCs w:val="21"/>
              </w:rPr>
              <w:t>对本项目质量及安全控制有透彻的认识，对施工过程中可能发生的各种质量和安全问题有深刻的认识和合理的预见，并有相应的应对措施，应对措施应科学、充分，能有效处理各种突发问题的，得</w:t>
            </w:r>
            <w:r>
              <w:rPr>
                <w:rFonts w:ascii="宋体" w:hAnsi="宋体" w:cs="宋体" w:hint="eastAsia"/>
                <w:kern w:val="0"/>
                <w:szCs w:val="21"/>
              </w:rPr>
              <w:t>15</w:t>
            </w:r>
            <w:r w:rsidRPr="009A4D01">
              <w:rPr>
                <w:rFonts w:ascii="宋体" w:hAnsi="宋体" w:cs="宋体" w:hint="eastAsia"/>
                <w:kern w:val="0"/>
                <w:szCs w:val="21"/>
              </w:rPr>
              <w:t>分</w:t>
            </w:r>
            <w:r>
              <w:rPr>
                <w:rFonts w:ascii="宋体" w:hAnsi="宋体" w:cs="宋体" w:hint="eastAsia"/>
                <w:kern w:val="0"/>
                <w:szCs w:val="21"/>
              </w:rPr>
              <w:t>。</w:t>
            </w:r>
          </w:p>
        </w:tc>
        <w:tc>
          <w:tcPr>
            <w:tcW w:w="1198" w:type="pct"/>
            <w:tcBorders>
              <w:top w:val="single" w:sz="4" w:space="0" w:color="auto"/>
              <w:left w:val="single" w:sz="4" w:space="0" w:color="auto"/>
              <w:right w:val="single" w:sz="4" w:space="0" w:color="auto"/>
            </w:tcBorders>
            <w:vAlign w:val="center"/>
          </w:tcPr>
          <w:p w:rsidR="00E832A5" w:rsidRDefault="00E832A5" w:rsidP="00793048">
            <w:pPr>
              <w:spacing w:line="360" w:lineRule="auto"/>
              <w:jc w:val="center"/>
              <w:rPr>
                <w:rFonts w:ascii="宋体" w:hAnsi="宋体" w:cs="宋体"/>
                <w:kern w:val="0"/>
                <w:szCs w:val="21"/>
              </w:rPr>
            </w:pPr>
            <w:r w:rsidRPr="009A4D01">
              <w:rPr>
                <w:rFonts w:ascii="宋体" w:hAnsi="宋体" w:cs="宋体" w:hint="eastAsia"/>
                <w:kern w:val="0"/>
                <w:szCs w:val="21"/>
              </w:rPr>
              <w:t>对本项目质量及安全控制有一定的认识，基本能合理的预见施工过程中可能发生的各种质量和安全问题，并有相应的应对措施，应对措施较为科学、充分，基本能有效处理各种质量和安全问题的，得</w:t>
            </w:r>
            <w:r>
              <w:rPr>
                <w:rFonts w:ascii="宋体" w:hAnsi="宋体" w:cs="宋体" w:hint="eastAsia"/>
                <w:kern w:val="0"/>
                <w:szCs w:val="21"/>
              </w:rPr>
              <w:t>10</w:t>
            </w:r>
            <w:r w:rsidRPr="009A4D01">
              <w:rPr>
                <w:rFonts w:ascii="宋体" w:hAnsi="宋体" w:cs="宋体" w:hint="eastAsia"/>
                <w:kern w:val="0"/>
                <w:szCs w:val="21"/>
              </w:rPr>
              <w:t>分</w:t>
            </w:r>
            <w:r>
              <w:rPr>
                <w:rFonts w:ascii="宋体" w:hAnsi="宋体" w:cs="宋体" w:hint="eastAsia"/>
                <w:kern w:val="0"/>
                <w:szCs w:val="21"/>
              </w:rPr>
              <w:t>。</w:t>
            </w:r>
          </w:p>
        </w:tc>
        <w:tc>
          <w:tcPr>
            <w:tcW w:w="734" w:type="pct"/>
            <w:tcBorders>
              <w:top w:val="single" w:sz="4" w:space="0" w:color="auto"/>
              <w:left w:val="single" w:sz="4" w:space="0" w:color="auto"/>
              <w:right w:val="single" w:sz="4" w:space="0" w:color="auto"/>
            </w:tcBorders>
            <w:vAlign w:val="center"/>
          </w:tcPr>
          <w:p w:rsidR="00E832A5" w:rsidRDefault="00E832A5" w:rsidP="00793048">
            <w:pPr>
              <w:spacing w:line="360" w:lineRule="auto"/>
              <w:jc w:val="center"/>
              <w:rPr>
                <w:rFonts w:ascii="宋体" w:hAnsi="宋体" w:cs="宋体"/>
                <w:kern w:val="0"/>
                <w:szCs w:val="21"/>
              </w:rPr>
            </w:pPr>
            <w:r w:rsidRPr="009A4D01">
              <w:rPr>
                <w:rFonts w:ascii="宋体" w:hAnsi="宋体" w:cs="宋体" w:hint="eastAsia"/>
                <w:kern w:val="0"/>
                <w:szCs w:val="21"/>
              </w:rPr>
              <w:t>质量、安全保证体系及保证措施</w:t>
            </w:r>
            <w:r>
              <w:rPr>
                <w:rFonts w:ascii="宋体" w:hAnsi="宋体" w:cs="宋体" w:hint="eastAsia"/>
                <w:kern w:val="0"/>
                <w:szCs w:val="21"/>
              </w:rPr>
              <w:t>，</w:t>
            </w:r>
            <w:r w:rsidRPr="009A4D01">
              <w:rPr>
                <w:rFonts w:ascii="宋体" w:hAnsi="宋体" w:cs="宋体" w:hint="eastAsia"/>
                <w:kern w:val="0"/>
                <w:szCs w:val="21"/>
              </w:rPr>
              <w:t>一般但不被评定为不响应的</w:t>
            </w:r>
            <w:r>
              <w:rPr>
                <w:rFonts w:ascii="宋体" w:hAnsi="宋体" w:cs="宋体" w:hint="eastAsia"/>
                <w:kern w:val="0"/>
                <w:szCs w:val="21"/>
              </w:rPr>
              <w:t>，</w:t>
            </w:r>
            <w:r w:rsidRPr="005D3DF2">
              <w:rPr>
                <w:rFonts w:ascii="宋体" w:hAnsi="宋体" w:cs="宋体" w:hint="eastAsia"/>
                <w:kern w:val="0"/>
                <w:szCs w:val="21"/>
              </w:rPr>
              <w:t>得</w:t>
            </w:r>
            <w:r>
              <w:rPr>
                <w:rFonts w:ascii="宋体" w:hAnsi="宋体" w:cs="宋体" w:hint="eastAsia"/>
                <w:kern w:val="0"/>
                <w:szCs w:val="21"/>
              </w:rPr>
              <w:t>5</w:t>
            </w:r>
            <w:r w:rsidRPr="005D3DF2">
              <w:rPr>
                <w:rFonts w:ascii="宋体" w:hAnsi="宋体" w:cs="宋体" w:hint="eastAsia"/>
                <w:kern w:val="0"/>
                <w:szCs w:val="21"/>
              </w:rPr>
              <w:t>分</w:t>
            </w:r>
            <w:r>
              <w:rPr>
                <w:rFonts w:ascii="宋体" w:hAnsi="宋体" w:cs="宋体" w:hint="eastAsia"/>
                <w:kern w:val="0"/>
                <w:szCs w:val="21"/>
              </w:rPr>
              <w:t>。</w:t>
            </w:r>
          </w:p>
        </w:tc>
        <w:tc>
          <w:tcPr>
            <w:tcW w:w="567" w:type="pct"/>
            <w:tcBorders>
              <w:top w:val="single" w:sz="4" w:space="0" w:color="auto"/>
              <w:left w:val="single" w:sz="4" w:space="0" w:color="auto"/>
              <w:bottom w:val="single" w:sz="4" w:space="0" w:color="auto"/>
              <w:right w:val="single" w:sz="4" w:space="0" w:color="auto"/>
            </w:tcBorders>
            <w:vAlign w:val="center"/>
          </w:tcPr>
          <w:p w:rsidR="00E832A5" w:rsidRDefault="00E832A5" w:rsidP="00793048">
            <w:pPr>
              <w:widowControl/>
              <w:adjustRightInd w:val="0"/>
              <w:snapToGrid w:val="0"/>
              <w:spacing w:line="360" w:lineRule="auto"/>
              <w:jc w:val="center"/>
              <w:rPr>
                <w:rFonts w:ascii="宋体" w:hAnsi="宋体" w:cs="宋体"/>
                <w:kern w:val="0"/>
                <w:szCs w:val="21"/>
              </w:rPr>
            </w:pPr>
            <w:r>
              <w:rPr>
                <w:rFonts w:ascii="宋体" w:hAnsi="宋体" w:cs="宋体" w:hint="eastAsia"/>
                <w:kern w:val="0"/>
                <w:szCs w:val="21"/>
              </w:rPr>
              <w:t>不满足前述要求者，得0分。</w:t>
            </w:r>
          </w:p>
        </w:tc>
      </w:tr>
      <w:tr w:rsidR="00E832A5" w:rsidRPr="00077262" w:rsidTr="00E832A5">
        <w:trPr>
          <w:trHeight w:val="2168"/>
          <w:jc w:val="center"/>
        </w:trPr>
        <w:tc>
          <w:tcPr>
            <w:tcW w:w="454" w:type="pct"/>
            <w:vMerge/>
            <w:tcBorders>
              <w:left w:val="single" w:sz="4" w:space="0" w:color="auto"/>
              <w:right w:val="single" w:sz="4" w:space="0" w:color="auto"/>
            </w:tcBorders>
            <w:vAlign w:val="center"/>
          </w:tcPr>
          <w:p w:rsidR="00E832A5" w:rsidRPr="00077262" w:rsidRDefault="00E832A5" w:rsidP="003D7EE5">
            <w:pPr>
              <w:tabs>
                <w:tab w:val="left" w:pos="720"/>
                <w:tab w:val="left" w:pos="900"/>
              </w:tabs>
              <w:adjustRightInd w:val="0"/>
              <w:snapToGrid w:val="0"/>
              <w:spacing w:line="360" w:lineRule="auto"/>
              <w:jc w:val="center"/>
              <w:rPr>
                <w:rFonts w:ascii="宋体" w:hAnsi="宋体" w:cs="宋体"/>
                <w:kern w:val="0"/>
                <w:szCs w:val="21"/>
              </w:rPr>
            </w:pPr>
          </w:p>
        </w:tc>
        <w:tc>
          <w:tcPr>
            <w:tcW w:w="675" w:type="pct"/>
            <w:gridSpan w:val="2"/>
            <w:tcBorders>
              <w:top w:val="single" w:sz="4" w:space="0" w:color="auto"/>
              <w:left w:val="single" w:sz="4" w:space="0" w:color="auto"/>
              <w:right w:val="single" w:sz="4" w:space="0" w:color="auto"/>
            </w:tcBorders>
            <w:vAlign w:val="center"/>
          </w:tcPr>
          <w:p w:rsidR="00E832A5" w:rsidRDefault="00E832A5" w:rsidP="00793048">
            <w:pPr>
              <w:tabs>
                <w:tab w:val="left" w:pos="720"/>
                <w:tab w:val="left" w:pos="900"/>
              </w:tabs>
              <w:adjustRightInd w:val="0"/>
              <w:snapToGrid w:val="0"/>
              <w:spacing w:line="360" w:lineRule="auto"/>
              <w:jc w:val="center"/>
              <w:rPr>
                <w:rFonts w:ascii="宋体" w:hAnsi="宋体" w:cs="宋体"/>
                <w:kern w:val="0"/>
                <w:szCs w:val="21"/>
              </w:rPr>
            </w:pPr>
            <w:r w:rsidRPr="009A4D01">
              <w:rPr>
                <w:rFonts w:ascii="宋体" w:hAnsi="宋体" w:cs="宋体" w:hint="eastAsia"/>
                <w:kern w:val="0"/>
                <w:szCs w:val="21"/>
              </w:rPr>
              <w:t>环境保护、文明施工保证体系及措施</w:t>
            </w:r>
          </w:p>
        </w:tc>
        <w:tc>
          <w:tcPr>
            <w:tcW w:w="260" w:type="pct"/>
            <w:tcBorders>
              <w:top w:val="single" w:sz="4" w:space="0" w:color="auto"/>
              <w:left w:val="single" w:sz="4" w:space="0" w:color="auto"/>
              <w:right w:val="single" w:sz="4" w:space="0" w:color="auto"/>
            </w:tcBorders>
            <w:vAlign w:val="center"/>
          </w:tcPr>
          <w:p w:rsidR="00E832A5" w:rsidRDefault="00E832A5" w:rsidP="00793048">
            <w:pPr>
              <w:tabs>
                <w:tab w:val="left" w:pos="720"/>
                <w:tab w:val="left" w:pos="900"/>
              </w:tabs>
              <w:adjustRightInd w:val="0"/>
              <w:snapToGrid w:val="0"/>
              <w:spacing w:line="360" w:lineRule="auto"/>
              <w:jc w:val="center"/>
              <w:rPr>
                <w:rFonts w:ascii="宋体" w:hAnsi="宋体" w:cs="宋体"/>
                <w:kern w:val="0"/>
                <w:szCs w:val="21"/>
              </w:rPr>
            </w:pPr>
            <w:r>
              <w:rPr>
                <w:rFonts w:ascii="宋体" w:hAnsi="宋体" w:cs="宋体" w:hint="eastAsia"/>
                <w:kern w:val="0"/>
                <w:szCs w:val="21"/>
              </w:rPr>
              <w:t>10</w:t>
            </w:r>
          </w:p>
        </w:tc>
        <w:tc>
          <w:tcPr>
            <w:tcW w:w="1112" w:type="pct"/>
            <w:tcBorders>
              <w:top w:val="single" w:sz="4" w:space="0" w:color="auto"/>
              <w:left w:val="single" w:sz="4" w:space="0" w:color="auto"/>
              <w:right w:val="single" w:sz="4" w:space="0" w:color="auto"/>
            </w:tcBorders>
            <w:vAlign w:val="center"/>
          </w:tcPr>
          <w:p w:rsidR="00E832A5" w:rsidRDefault="00E832A5" w:rsidP="00793048">
            <w:pPr>
              <w:widowControl/>
              <w:adjustRightInd w:val="0"/>
              <w:snapToGrid w:val="0"/>
              <w:spacing w:line="360" w:lineRule="auto"/>
              <w:jc w:val="center"/>
              <w:rPr>
                <w:rFonts w:ascii="宋体" w:hAnsi="宋体" w:cs="宋体"/>
                <w:kern w:val="0"/>
                <w:szCs w:val="21"/>
              </w:rPr>
            </w:pPr>
            <w:r w:rsidRPr="009A4D01">
              <w:rPr>
                <w:rFonts w:ascii="宋体" w:hAnsi="宋体" w:cs="宋体" w:hint="eastAsia"/>
                <w:kern w:val="0"/>
                <w:szCs w:val="21"/>
              </w:rPr>
              <w:t>对本项目的环保及文明施工等工作有独到的见解，能制定科学的措施，施工做到符合环保的要求，对文明施工有相应的措施，能创造良好的施工环境的，得</w:t>
            </w:r>
            <w:r>
              <w:rPr>
                <w:rFonts w:ascii="宋体" w:hAnsi="宋体" w:cs="宋体" w:hint="eastAsia"/>
                <w:kern w:val="0"/>
                <w:szCs w:val="21"/>
              </w:rPr>
              <w:t>10</w:t>
            </w:r>
            <w:r w:rsidRPr="009A4D01">
              <w:rPr>
                <w:rFonts w:ascii="宋体" w:hAnsi="宋体" w:cs="宋体" w:hint="eastAsia"/>
                <w:kern w:val="0"/>
                <w:szCs w:val="21"/>
              </w:rPr>
              <w:t>分</w:t>
            </w:r>
            <w:r>
              <w:rPr>
                <w:rFonts w:ascii="宋体" w:hAnsi="宋体" w:cs="宋体" w:hint="eastAsia"/>
                <w:kern w:val="0"/>
                <w:szCs w:val="21"/>
              </w:rPr>
              <w:t>。</w:t>
            </w:r>
          </w:p>
        </w:tc>
        <w:tc>
          <w:tcPr>
            <w:tcW w:w="1198" w:type="pct"/>
            <w:tcBorders>
              <w:top w:val="single" w:sz="4" w:space="0" w:color="auto"/>
              <w:left w:val="single" w:sz="4" w:space="0" w:color="auto"/>
              <w:right w:val="single" w:sz="4" w:space="0" w:color="auto"/>
            </w:tcBorders>
            <w:vAlign w:val="center"/>
          </w:tcPr>
          <w:p w:rsidR="00E832A5" w:rsidRDefault="00E832A5" w:rsidP="00793048">
            <w:pPr>
              <w:widowControl/>
              <w:adjustRightInd w:val="0"/>
              <w:snapToGrid w:val="0"/>
              <w:spacing w:line="360" w:lineRule="auto"/>
              <w:jc w:val="center"/>
              <w:rPr>
                <w:rFonts w:ascii="宋体" w:hAnsi="宋体" w:cs="宋体"/>
                <w:kern w:val="0"/>
                <w:szCs w:val="21"/>
              </w:rPr>
            </w:pPr>
            <w:r w:rsidRPr="009A4D01">
              <w:rPr>
                <w:rFonts w:ascii="宋体" w:hAnsi="宋体" w:cs="宋体" w:hint="eastAsia"/>
                <w:kern w:val="0"/>
                <w:szCs w:val="21"/>
              </w:rPr>
              <w:t>对工程环保及文明施工等工作制定有相关的措施，基本能满足本项目环保及文明施工的要求的，得</w:t>
            </w:r>
            <w:r>
              <w:rPr>
                <w:rFonts w:ascii="宋体" w:hAnsi="宋体" w:cs="宋体" w:hint="eastAsia"/>
                <w:kern w:val="0"/>
                <w:szCs w:val="21"/>
              </w:rPr>
              <w:t>6</w:t>
            </w:r>
            <w:r w:rsidRPr="009A4D01">
              <w:rPr>
                <w:rFonts w:ascii="宋体" w:hAnsi="宋体" w:cs="宋体" w:hint="eastAsia"/>
                <w:kern w:val="0"/>
                <w:szCs w:val="21"/>
              </w:rPr>
              <w:t>分</w:t>
            </w:r>
            <w:r>
              <w:rPr>
                <w:rFonts w:ascii="宋体" w:hAnsi="宋体" w:cs="宋体" w:hint="eastAsia"/>
                <w:kern w:val="0"/>
                <w:szCs w:val="21"/>
              </w:rPr>
              <w:t>。</w:t>
            </w:r>
          </w:p>
        </w:tc>
        <w:tc>
          <w:tcPr>
            <w:tcW w:w="734" w:type="pct"/>
            <w:tcBorders>
              <w:top w:val="single" w:sz="4" w:space="0" w:color="auto"/>
              <w:left w:val="single" w:sz="4" w:space="0" w:color="auto"/>
              <w:right w:val="single" w:sz="4" w:space="0" w:color="auto"/>
            </w:tcBorders>
            <w:vAlign w:val="center"/>
          </w:tcPr>
          <w:p w:rsidR="00E832A5" w:rsidRDefault="00E832A5" w:rsidP="00793048">
            <w:pPr>
              <w:widowControl/>
              <w:adjustRightInd w:val="0"/>
              <w:snapToGrid w:val="0"/>
              <w:spacing w:line="360" w:lineRule="auto"/>
              <w:jc w:val="center"/>
              <w:rPr>
                <w:rFonts w:ascii="宋体" w:hAnsi="宋体" w:cs="宋体"/>
                <w:kern w:val="0"/>
                <w:szCs w:val="21"/>
              </w:rPr>
            </w:pPr>
            <w:r w:rsidRPr="009A4D01">
              <w:rPr>
                <w:rFonts w:ascii="宋体" w:hAnsi="宋体" w:cs="宋体" w:hint="eastAsia"/>
                <w:kern w:val="0"/>
                <w:szCs w:val="21"/>
              </w:rPr>
              <w:t>环境保护、文明施工保证体系及措施</w:t>
            </w:r>
            <w:r w:rsidRPr="005D3DF2">
              <w:rPr>
                <w:rFonts w:ascii="宋体" w:hAnsi="宋体" w:cs="宋体" w:hint="eastAsia"/>
                <w:kern w:val="0"/>
                <w:szCs w:val="21"/>
              </w:rPr>
              <w:t>一般但不被评定为不响应的</w:t>
            </w:r>
            <w:r>
              <w:rPr>
                <w:rFonts w:ascii="宋体" w:hAnsi="宋体" w:cs="宋体" w:hint="eastAsia"/>
                <w:kern w:val="0"/>
                <w:szCs w:val="21"/>
              </w:rPr>
              <w:t>，得2分。</w:t>
            </w:r>
          </w:p>
        </w:tc>
        <w:tc>
          <w:tcPr>
            <w:tcW w:w="567" w:type="pct"/>
            <w:tcBorders>
              <w:top w:val="single" w:sz="4" w:space="0" w:color="auto"/>
              <w:left w:val="single" w:sz="4" w:space="0" w:color="auto"/>
              <w:bottom w:val="single" w:sz="4" w:space="0" w:color="auto"/>
              <w:right w:val="single" w:sz="4" w:space="0" w:color="auto"/>
            </w:tcBorders>
            <w:vAlign w:val="center"/>
          </w:tcPr>
          <w:p w:rsidR="00E832A5" w:rsidRDefault="00E832A5" w:rsidP="00793048">
            <w:pPr>
              <w:widowControl/>
              <w:adjustRightInd w:val="0"/>
              <w:snapToGrid w:val="0"/>
              <w:spacing w:line="360" w:lineRule="auto"/>
              <w:jc w:val="center"/>
              <w:rPr>
                <w:rFonts w:ascii="宋体" w:hAnsi="宋体" w:cs="宋体"/>
                <w:kern w:val="0"/>
                <w:szCs w:val="21"/>
              </w:rPr>
            </w:pPr>
            <w:r>
              <w:rPr>
                <w:rFonts w:ascii="宋体" w:hAnsi="宋体" w:cs="宋体" w:hint="eastAsia"/>
                <w:kern w:val="0"/>
                <w:szCs w:val="21"/>
              </w:rPr>
              <w:t>不满足前述要求者，得0分。</w:t>
            </w:r>
          </w:p>
        </w:tc>
      </w:tr>
      <w:tr w:rsidR="003D7EE5" w:rsidRPr="00077262" w:rsidTr="00C70983">
        <w:trPr>
          <w:cantSplit/>
          <w:trHeight w:val="1283"/>
          <w:jc w:val="center"/>
        </w:trPr>
        <w:tc>
          <w:tcPr>
            <w:tcW w:w="454" w:type="pct"/>
            <w:vMerge w:val="restart"/>
            <w:tcBorders>
              <w:top w:val="single" w:sz="4" w:space="0" w:color="auto"/>
              <w:left w:val="single" w:sz="8" w:space="0" w:color="auto"/>
              <w:right w:val="single" w:sz="4" w:space="0" w:color="auto"/>
            </w:tcBorders>
            <w:tcMar>
              <w:top w:w="0" w:type="dxa"/>
              <w:left w:w="108" w:type="dxa"/>
              <w:bottom w:w="0" w:type="dxa"/>
              <w:right w:w="108" w:type="dxa"/>
            </w:tcMar>
            <w:vAlign w:val="center"/>
          </w:tcPr>
          <w:p w:rsidR="003D7EE5" w:rsidRPr="00077262" w:rsidRDefault="003D7EE5" w:rsidP="003D7EE5">
            <w:pPr>
              <w:adjustRightInd w:val="0"/>
              <w:snapToGrid w:val="0"/>
              <w:spacing w:line="360" w:lineRule="auto"/>
              <w:jc w:val="center"/>
              <w:rPr>
                <w:rFonts w:ascii="宋体" w:hAnsi="宋体" w:cs="宋体"/>
                <w:szCs w:val="21"/>
              </w:rPr>
            </w:pPr>
            <w:r w:rsidRPr="00077262">
              <w:rPr>
                <w:rFonts w:ascii="宋体" w:hAnsi="宋体" w:cs="宋体" w:hint="eastAsia"/>
                <w:szCs w:val="21"/>
              </w:rPr>
              <w:t>二、项目组织管理机构能力（40分）</w:t>
            </w:r>
          </w:p>
        </w:tc>
        <w:tc>
          <w:tcPr>
            <w:tcW w:w="182"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widowControl/>
              <w:adjustRightInd w:val="0"/>
              <w:snapToGrid w:val="0"/>
              <w:spacing w:line="360" w:lineRule="auto"/>
              <w:jc w:val="center"/>
              <w:rPr>
                <w:rFonts w:ascii="宋体" w:hAnsi="宋体" w:cs="宋体"/>
                <w:szCs w:val="21"/>
              </w:rPr>
            </w:pPr>
            <w:r w:rsidRPr="00077262">
              <w:rPr>
                <w:rFonts w:ascii="宋体" w:hAnsi="宋体" w:cs="宋体" w:hint="eastAsia"/>
                <w:kern w:val="0"/>
                <w:szCs w:val="21"/>
              </w:rPr>
              <w:t>项目管理机构</w:t>
            </w:r>
          </w:p>
        </w:tc>
        <w:tc>
          <w:tcPr>
            <w:tcW w:w="493"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adjustRightInd w:val="0"/>
              <w:snapToGrid w:val="0"/>
              <w:spacing w:line="360" w:lineRule="auto"/>
              <w:jc w:val="center"/>
              <w:rPr>
                <w:rFonts w:ascii="宋体" w:hAnsi="宋体" w:cs="宋体"/>
                <w:szCs w:val="21"/>
              </w:rPr>
            </w:pPr>
            <w:r w:rsidRPr="00077262">
              <w:rPr>
                <w:rFonts w:ascii="宋体" w:hAnsi="宋体" w:cs="宋体" w:hint="eastAsia"/>
                <w:kern w:val="0"/>
                <w:szCs w:val="21"/>
              </w:rPr>
              <w:t>项目</w:t>
            </w:r>
            <w:r w:rsidRPr="00077262">
              <w:rPr>
                <w:rFonts w:ascii="宋体" w:hAnsi="宋体" w:cs="宋体" w:hint="eastAsia"/>
                <w:szCs w:val="21"/>
              </w:rPr>
              <w:t>负责人</w:t>
            </w:r>
          </w:p>
        </w:tc>
        <w:tc>
          <w:tcPr>
            <w:tcW w:w="260"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adjustRightInd w:val="0"/>
              <w:snapToGrid w:val="0"/>
              <w:spacing w:line="360" w:lineRule="auto"/>
              <w:jc w:val="center"/>
              <w:rPr>
                <w:rFonts w:ascii="宋体" w:hAnsi="宋体" w:cs="宋体"/>
                <w:szCs w:val="21"/>
              </w:rPr>
            </w:pPr>
            <w:r w:rsidRPr="00077262">
              <w:rPr>
                <w:rFonts w:ascii="宋体" w:hAnsi="宋体" w:cs="宋体" w:hint="eastAsia"/>
                <w:szCs w:val="21"/>
              </w:rPr>
              <w:t>8</w:t>
            </w:r>
          </w:p>
        </w:tc>
        <w:tc>
          <w:tcPr>
            <w:tcW w:w="3611" w:type="pct"/>
            <w:gridSpan w:val="4"/>
            <w:tcBorders>
              <w:top w:val="single" w:sz="4" w:space="0" w:color="auto"/>
              <w:left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widowControl/>
              <w:spacing w:line="360" w:lineRule="auto"/>
              <w:jc w:val="left"/>
              <w:rPr>
                <w:rFonts w:ascii="宋体" w:hAnsi="宋体" w:cs="宋体"/>
                <w:kern w:val="0"/>
                <w:szCs w:val="21"/>
              </w:rPr>
            </w:pPr>
            <w:r w:rsidRPr="00077262">
              <w:rPr>
                <w:rFonts w:ascii="宋体" w:hAnsi="宋体" w:cs="宋体" w:hint="eastAsia"/>
                <w:kern w:val="0"/>
                <w:szCs w:val="21"/>
              </w:rPr>
              <w:t>①从业能力：具有市政工程类相关专业高级或以上技术职称，得5分；具有市政工程类相关专业中级或以上技术职称，得3分；</w:t>
            </w:r>
          </w:p>
          <w:p w:rsidR="003D7EE5" w:rsidRPr="00077262" w:rsidRDefault="003D7EE5" w:rsidP="003D7EE5">
            <w:pPr>
              <w:adjustRightInd w:val="0"/>
              <w:snapToGrid w:val="0"/>
              <w:spacing w:line="360" w:lineRule="auto"/>
              <w:rPr>
                <w:rFonts w:ascii="宋体" w:hAnsi="宋体" w:cs="宋体"/>
                <w:kern w:val="0"/>
                <w:szCs w:val="21"/>
              </w:rPr>
            </w:pPr>
            <w:r w:rsidRPr="00077262">
              <w:rPr>
                <w:rFonts w:ascii="宋体" w:hAnsi="宋体" w:cs="宋体" w:hint="eastAsia"/>
                <w:kern w:val="0"/>
                <w:szCs w:val="21"/>
              </w:rPr>
              <w:t>②经历：具有10年或以上（含10年）施工管理工作经验，得3分；具有5年（含5年）至10年（不含10年）施工管理工作经验，得1分。</w:t>
            </w:r>
          </w:p>
          <w:p w:rsidR="003D7EE5" w:rsidRPr="00077262" w:rsidRDefault="003D7EE5" w:rsidP="003D7EE5">
            <w:pPr>
              <w:adjustRightInd w:val="0"/>
              <w:snapToGrid w:val="0"/>
              <w:spacing w:line="360" w:lineRule="auto"/>
              <w:rPr>
                <w:rFonts w:ascii="宋体" w:hAnsi="宋体" w:cs="宋体"/>
                <w:szCs w:val="21"/>
              </w:rPr>
            </w:pPr>
            <w:r w:rsidRPr="00077262">
              <w:rPr>
                <w:rFonts w:ascii="宋体" w:hAnsi="宋体" w:cs="MingLiU" w:hint="eastAsia"/>
                <w:sz w:val="20"/>
                <w:szCs w:val="21"/>
                <w:lang w:val="zh-CN"/>
              </w:rPr>
              <w:t>注：市政工程相关专业职称包括道路与桥梁、给排水、结构、机电、燃气等专业职称。</w:t>
            </w:r>
          </w:p>
        </w:tc>
      </w:tr>
      <w:tr w:rsidR="003D7EE5" w:rsidRPr="00077262" w:rsidTr="00C70983">
        <w:trPr>
          <w:cantSplit/>
          <w:trHeight w:val="1401"/>
          <w:jc w:val="center"/>
        </w:trPr>
        <w:tc>
          <w:tcPr>
            <w:tcW w:w="454" w:type="pct"/>
            <w:vMerge/>
            <w:tcBorders>
              <w:left w:val="single" w:sz="8" w:space="0" w:color="auto"/>
              <w:right w:val="single" w:sz="4" w:space="0" w:color="auto"/>
            </w:tcBorders>
            <w:tcMar>
              <w:top w:w="0" w:type="dxa"/>
              <w:left w:w="108" w:type="dxa"/>
              <w:bottom w:w="0" w:type="dxa"/>
              <w:right w:w="108" w:type="dxa"/>
            </w:tcMar>
            <w:vAlign w:val="center"/>
          </w:tcPr>
          <w:p w:rsidR="003D7EE5" w:rsidRPr="00077262" w:rsidRDefault="003D7EE5" w:rsidP="003D7EE5">
            <w:pPr>
              <w:adjustRightInd w:val="0"/>
              <w:snapToGrid w:val="0"/>
              <w:spacing w:line="360" w:lineRule="auto"/>
              <w:jc w:val="center"/>
              <w:rPr>
                <w:rFonts w:ascii="宋体" w:hAnsi="宋体" w:cs="宋体"/>
                <w:szCs w:val="21"/>
              </w:rPr>
            </w:pPr>
          </w:p>
        </w:tc>
        <w:tc>
          <w:tcPr>
            <w:tcW w:w="182" w:type="pct"/>
            <w:vMerge/>
            <w:tcBorders>
              <w:left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widowControl/>
              <w:adjustRightInd w:val="0"/>
              <w:snapToGrid w:val="0"/>
              <w:spacing w:line="360" w:lineRule="auto"/>
              <w:jc w:val="center"/>
              <w:rPr>
                <w:rFonts w:ascii="宋体" w:hAnsi="宋体" w:cs="宋体"/>
                <w:szCs w:val="21"/>
              </w:rPr>
            </w:pPr>
          </w:p>
        </w:tc>
        <w:tc>
          <w:tcPr>
            <w:tcW w:w="493"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widowControl/>
              <w:adjustRightInd w:val="0"/>
              <w:snapToGrid w:val="0"/>
              <w:spacing w:line="360" w:lineRule="auto"/>
              <w:jc w:val="center"/>
              <w:rPr>
                <w:rFonts w:ascii="宋体" w:hAnsi="宋体" w:cs="宋体"/>
                <w:szCs w:val="21"/>
              </w:rPr>
            </w:pPr>
            <w:r w:rsidRPr="00077262">
              <w:rPr>
                <w:rFonts w:ascii="宋体" w:hAnsi="宋体" w:cs="宋体" w:hint="eastAsia"/>
                <w:szCs w:val="21"/>
              </w:rPr>
              <w:t>技术负责人</w:t>
            </w:r>
          </w:p>
        </w:tc>
        <w:tc>
          <w:tcPr>
            <w:tcW w:w="260"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widowControl/>
              <w:adjustRightInd w:val="0"/>
              <w:snapToGrid w:val="0"/>
              <w:spacing w:line="360" w:lineRule="auto"/>
              <w:jc w:val="center"/>
              <w:rPr>
                <w:rFonts w:ascii="宋体" w:hAnsi="宋体" w:cs="宋体"/>
                <w:szCs w:val="21"/>
              </w:rPr>
            </w:pPr>
            <w:r w:rsidRPr="00077262">
              <w:rPr>
                <w:rFonts w:ascii="宋体" w:hAnsi="宋体" w:cs="宋体" w:hint="eastAsia"/>
                <w:szCs w:val="21"/>
              </w:rPr>
              <w:t>8</w:t>
            </w:r>
          </w:p>
        </w:tc>
        <w:tc>
          <w:tcPr>
            <w:tcW w:w="3611" w:type="pct"/>
            <w:gridSpan w:val="4"/>
            <w:tcBorders>
              <w:top w:val="single" w:sz="4" w:space="0" w:color="auto"/>
              <w:left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widowControl/>
              <w:spacing w:line="360" w:lineRule="auto"/>
              <w:jc w:val="left"/>
              <w:rPr>
                <w:rFonts w:ascii="宋体" w:hAnsi="宋体" w:cs="宋体"/>
                <w:kern w:val="0"/>
                <w:szCs w:val="21"/>
              </w:rPr>
            </w:pPr>
            <w:r w:rsidRPr="00077262">
              <w:rPr>
                <w:rFonts w:ascii="宋体" w:hAnsi="宋体" w:cs="宋体" w:hint="eastAsia"/>
                <w:kern w:val="0"/>
                <w:szCs w:val="21"/>
              </w:rPr>
              <w:t>①从业能力：具有市政工程类相关专业高级或以上技术职称，得3分；具有市政公用工程一级建造师注册证书，得2分；</w:t>
            </w:r>
          </w:p>
          <w:p w:rsidR="003D7EE5" w:rsidRPr="00077262" w:rsidRDefault="003D7EE5" w:rsidP="003D7EE5">
            <w:pPr>
              <w:widowControl/>
              <w:spacing w:line="360" w:lineRule="auto"/>
              <w:jc w:val="left"/>
              <w:rPr>
                <w:rFonts w:ascii="宋体" w:hAnsi="宋体" w:cs="宋体"/>
                <w:kern w:val="0"/>
                <w:szCs w:val="21"/>
              </w:rPr>
            </w:pPr>
            <w:r w:rsidRPr="00077262">
              <w:rPr>
                <w:rFonts w:ascii="宋体" w:hAnsi="宋体" w:cs="宋体" w:hint="eastAsia"/>
                <w:kern w:val="0"/>
                <w:szCs w:val="21"/>
              </w:rPr>
              <w:t>②经历：具有10年或以上（含10年）施工管理工作经验，得3分；具有5年（含5年）至10年（不含10年）施工管理工作经验，得1分。</w:t>
            </w:r>
          </w:p>
          <w:p w:rsidR="003D7EE5" w:rsidRPr="00077262" w:rsidRDefault="003D7EE5" w:rsidP="003D7EE5">
            <w:pPr>
              <w:widowControl/>
              <w:spacing w:line="360" w:lineRule="auto"/>
              <w:jc w:val="left"/>
              <w:rPr>
                <w:rFonts w:ascii="宋体" w:hAnsi="宋体" w:cs="宋体"/>
                <w:kern w:val="0"/>
                <w:szCs w:val="21"/>
              </w:rPr>
            </w:pPr>
            <w:r w:rsidRPr="00077262">
              <w:rPr>
                <w:rFonts w:ascii="宋体" w:hAnsi="宋体" w:cs="宋体" w:hint="eastAsia"/>
                <w:kern w:val="0"/>
                <w:szCs w:val="21"/>
              </w:rPr>
              <w:t>其他情况不得分。本小项最多得8分。</w:t>
            </w:r>
          </w:p>
          <w:p w:rsidR="003D7EE5" w:rsidRPr="00077262" w:rsidRDefault="003D7EE5" w:rsidP="003D7EE5">
            <w:pPr>
              <w:widowControl/>
              <w:spacing w:line="360" w:lineRule="auto"/>
              <w:jc w:val="left"/>
              <w:rPr>
                <w:rFonts w:ascii="宋体" w:hAnsi="宋体" w:cs="宋体"/>
                <w:szCs w:val="21"/>
              </w:rPr>
            </w:pPr>
            <w:r w:rsidRPr="00077262">
              <w:rPr>
                <w:rFonts w:ascii="宋体" w:hAnsi="宋体" w:cs="MingLiU" w:hint="eastAsia"/>
                <w:sz w:val="20"/>
                <w:szCs w:val="21"/>
                <w:lang w:val="zh-CN"/>
              </w:rPr>
              <w:t>注：市政工程相关专业职称包括道路与桥梁、给排水、结构、机电、燃气等专业职称。</w:t>
            </w:r>
          </w:p>
        </w:tc>
      </w:tr>
      <w:tr w:rsidR="003D7EE5" w:rsidRPr="00077262" w:rsidTr="00C70983">
        <w:trPr>
          <w:cantSplit/>
          <w:trHeight w:val="1401"/>
          <w:jc w:val="center"/>
        </w:trPr>
        <w:tc>
          <w:tcPr>
            <w:tcW w:w="454" w:type="pct"/>
            <w:vMerge/>
            <w:tcBorders>
              <w:left w:val="single" w:sz="8" w:space="0" w:color="auto"/>
              <w:right w:val="single" w:sz="4" w:space="0" w:color="auto"/>
            </w:tcBorders>
            <w:tcMar>
              <w:top w:w="0" w:type="dxa"/>
              <w:left w:w="108" w:type="dxa"/>
              <w:bottom w:w="0" w:type="dxa"/>
              <w:right w:w="108" w:type="dxa"/>
            </w:tcMar>
            <w:vAlign w:val="center"/>
          </w:tcPr>
          <w:p w:rsidR="003D7EE5" w:rsidRPr="00077262" w:rsidRDefault="003D7EE5" w:rsidP="003D7EE5">
            <w:pPr>
              <w:adjustRightInd w:val="0"/>
              <w:snapToGrid w:val="0"/>
              <w:spacing w:line="360" w:lineRule="auto"/>
              <w:jc w:val="center"/>
              <w:rPr>
                <w:rFonts w:ascii="宋体" w:hAnsi="宋体" w:cs="宋体"/>
                <w:szCs w:val="21"/>
              </w:rPr>
            </w:pPr>
          </w:p>
        </w:tc>
        <w:tc>
          <w:tcPr>
            <w:tcW w:w="182" w:type="pct"/>
            <w:vMerge/>
            <w:tcBorders>
              <w:left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widowControl/>
              <w:adjustRightInd w:val="0"/>
              <w:snapToGrid w:val="0"/>
              <w:spacing w:line="360" w:lineRule="auto"/>
              <w:jc w:val="center"/>
              <w:rPr>
                <w:rFonts w:ascii="宋体" w:hAnsi="宋体" w:cs="宋体"/>
                <w:szCs w:val="21"/>
              </w:rPr>
            </w:pPr>
          </w:p>
        </w:tc>
        <w:tc>
          <w:tcPr>
            <w:tcW w:w="493"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widowControl/>
              <w:adjustRightInd w:val="0"/>
              <w:snapToGrid w:val="0"/>
              <w:jc w:val="center"/>
              <w:rPr>
                <w:rFonts w:ascii="宋体" w:hAnsi="宋体" w:cs="宋体"/>
                <w:szCs w:val="21"/>
              </w:rPr>
            </w:pPr>
            <w:r w:rsidRPr="00077262">
              <w:rPr>
                <w:rFonts w:ascii="宋体" w:hAnsi="宋体" w:cs="宋体" w:hint="eastAsia"/>
                <w:szCs w:val="21"/>
              </w:rPr>
              <w:t>质量负责人</w:t>
            </w:r>
          </w:p>
        </w:tc>
        <w:tc>
          <w:tcPr>
            <w:tcW w:w="260"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widowControl/>
              <w:adjustRightInd w:val="0"/>
              <w:snapToGrid w:val="0"/>
              <w:jc w:val="center"/>
              <w:rPr>
                <w:rFonts w:ascii="宋体" w:hAnsi="宋体" w:cs="宋体"/>
                <w:szCs w:val="21"/>
              </w:rPr>
            </w:pPr>
            <w:r w:rsidRPr="00077262">
              <w:rPr>
                <w:rFonts w:ascii="宋体" w:hAnsi="宋体" w:cs="宋体" w:hint="eastAsia"/>
                <w:szCs w:val="21"/>
              </w:rPr>
              <w:t>8</w:t>
            </w:r>
          </w:p>
        </w:tc>
        <w:tc>
          <w:tcPr>
            <w:tcW w:w="3611" w:type="pct"/>
            <w:gridSpan w:val="4"/>
            <w:tcBorders>
              <w:top w:val="single" w:sz="4" w:space="0" w:color="auto"/>
              <w:left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widowControl/>
              <w:spacing w:line="360" w:lineRule="auto"/>
              <w:jc w:val="left"/>
              <w:rPr>
                <w:rFonts w:ascii="宋体" w:hAnsi="宋体" w:cs="宋体"/>
                <w:kern w:val="0"/>
                <w:szCs w:val="21"/>
              </w:rPr>
            </w:pPr>
            <w:r w:rsidRPr="00077262">
              <w:rPr>
                <w:rFonts w:ascii="宋体" w:hAnsi="宋体" w:cs="宋体" w:hint="eastAsia"/>
                <w:kern w:val="0"/>
                <w:szCs w:val="21"/>
              </w:rPr>
              <w:t>①从业能力：具有工程类相关专业高级或以上技术职称，得5分；具有工程类相关专业中级或以上技术职称，得3分；</w:t>
            </w:r>
          </w:p>
          <w:p w:rsidR="003D7EE5" w:rsidRPr="00077262" w:rsidRDefault="003D7EE5" w:rsidP="003D7EE5">
            <w:pPr>
              <w:widowControl/>
              <w:spacing w:line="360" w:lineRule="auto"/>
              <w:jc w:val="left"/>
              <w:rPr>
                <w:rFonts w:ascii="宋体" w:hAnsi="宋体" w:cs="宋体"/>
                <w:kern w:val="0"/>
                <w:szCs w:val="21"/>
              </w:rPr>
            </w:pPr>
            <w:r w:rsidRPr="00077262">
              <w:rPr>
                <w:rFonts w:ascii="宋体" w:hAnsi="宋体" w:cs="宋体" w:hint="eastAsia"/>
                <w:kern w:val="0"/>
                <w:szCs w:val="21"/>
              </w:rPr>
              <w:t>②经历：具有10年或以上（含10年）施工管理工作经验，得3分；具有5年（含5年）至10年（不含10年）施工管理工作经验，得1分。</w:t>
            </w:r>
          </w:p>
          <w:p w:rsidR="003D7EE5" w:rsidRPr="00077262" w:rsidRDefault="003D7EE5" w:rsidP="003D7EE5">
            <w:pPr>
              <w:adjustRightInd w:val="0"/>
              <w:snapToGrid w:val="0"/>
              <w:spacing w:line="360" w:lineRule="auto"/>
              <w:rPr>
                <w:rFonts w:ascii="宋体" w:hAnsi="宋体" w:cs="宋体"/>
                <w:kern w:val="0"/>
                <w:szCs w:val="21"/>
              </w:rPr>
            </w:pPr>
            <w:r w:rsidRPr="00077262">
              <w:rPr>
                <w:rFonts w:ascii="宋体" w:hAnsi="宋体" w:cs="宋体" w:hint="eastAsia"/>
                <w:kern w:val="0"/>
                <w:szCs w:val="21"/>
              </w:rPr>
              <w:t>其他情况不得分。本小项最多得8分。</w:t>
            </w:r>
          </w:p>
        </w:tc>
      </w:tr>
      <w:tr w:rsidR="003D7EE5" w:rsidRPr="00077262" w:rsidTr="00C70983">
        <w:trPr>
          <w:cantSplit/>
          <w:trHeight w:val="1401"/>
          <w:jc w:val="center"/>
        </w:trPr>
        <w:tc>
          <w:tcPr>
            <w:tcW w:w="454" w:type="pct"/>
            <w:vMerge/>
            <w:tcBorders>
              <w:left w:val="single" w:sz="8" w:space="0" w:color="auto"/>
              <w:right w:val="single" w:sz="4" w:space="0" w:color="auto"/>
            </w:tcBorders>
            <w:tcMar>
              <w:top w:w="0" w:type="dxa"/>
              <w:left w:w="108" w:type="dxa"/>
              <w:bottom w:w="0" w:type="dxa"/>
              <w:right w:w="108" w:type="dxa"/>
            </w:tcMar>
            <w:vAlign w:val="center"/>
          </w:tcPr>
          <w:p w:rsidR="003D7EE5" w:rsidRPr="00077262" w:rsidRDefault="003D7EE5" w:rsidP="003D7EE5">
            <w:pPr>
              <w:adjustRightInd w:val="0"/>
              <w:snapToGrid w:val="0"/>
              <w:spacing w:line="360" w:lineRule="auto"/>
              <w:jc w:val="center"/>
              <w:rPr>
                <w:rFonts w:ascii="宋体" w:hAnsi="宋体" w:cs="宋体"/>
                <w:szCs w:val="21"/>
              </w:rPr>
            </w:pPr>
          </w:p>
        </w:tc>
        <w:tc>
          <w:tcPr>
            <w:tcW w:w="182" w:type="pct"/>
            <w:vMerge/>
            <w:tcBorders>
              <w:left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widowControl/>
              <w:adjustRightInd w:val="0"/>
              <w:snapToGrid w:val="0"/>
              <w:spacing w:line="360" w:lineRule="auto"/>
              <w:jc w:val="center"/>
              <w:rPr>
                <w:rFonts w:ascii="宋体" w:hAnsi="宋体" w:cs="宋体"/>
                <w:szCs w:val="21"/>
              </w:rPr>
            </w:pPr>
          </w:p>
        </w:tc>
        <w:tc>
          <w:tcPr>
            <w:tcW w:w="493"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widowControl/>
              <w:adjustRightInd w:val="0"/>
              <w:snapToGrid w:val="0"/>
              <w:jc w:val="center"/>
              <w:rPr>
                <w:rFonts w:ascii="宋体" w:hAnsi="宋体" w:cs="宋体"/>
                <w:szCs w:val="21"/>
              </w:rPr>
            </w:pPr>
            <w:r w:rsidRPr="00077262">
              <w:rPr>
                <w:rFonts w:ascii="宋体" w:hAnsi="宋体" w:cs="宋体" w:hint="eastAsia"/>
                <w:szCs w:val="21"/>
              </w:rPr>
              <w:t>安全负责人</w:t>
            </w:r>
          </w:p>
        </w:tc>
        <w:tc>
          <w:tcPr>
            <w:tcW w:w="260"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widowControl/>
              <w:adjustRightInd w:val="0"/>
              <w:snapToGrid w:val="0"/>
              <w:jc w:val="center"/>
              <w:rPr>
                <w:rFonts w:ascii="宋体" w:hAnsi="宋体" w:cs="宋体"/>
                <w:szCs w:val="21"/>
              </w:rPr>
            </w:pPr>
            <w:r w:rsidRPr="00077262">
              <w:rPr>
                <w:rFonts w:ascii="宋体" w:hAnsi="宋体" w:cs="宋体" w:hint="eastAsia"/>
                <w:szCs w:val="21"/>
              </w:rPr>
              <w:t>8</w:t>
            </w:r>
          </w:p>
        </w:tc>
        <w:tc>
          <w:tcPr>
            <w:tcW w:w="3611" w:type="pct"/>
            <w:gridSpan w:val="4"/>
            <w:tcBorders>
              <w:top w:val="single" w:sz="4" w:space="0" w:color="auto"/>
              <w:left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widowControl/>
              <w:spacing w:line="360" w:lineRule="auto"/>
              <w:jc w:val="left"/>
              <w:rPr>
                <w:rFonts w:ascii="宋体" w:hAnsi="宋体" w:cs="宋体"/>
                <w:kern w:val="0"/>
                <w:szCs w:val="21"/>
              </w:rPr>
            </w:pPr>
            <w:r w:rsidRPr="00077262">
              <w:rPr>
                <w:rFonts w:ascii="宋体" w:hAnsi="宋体" w:cs="宋体" w:hint="eastAsia"/>
                <w:kern w:val="0"/>
                <w:szCs w:val="21"/>
              </w:rPr>
              <w:t>①从业能力：具有安全工程类相关专业中级或以上技术职称或工程类相关专业中级或以上技术职称或有效期内注册安全工程师证书，且具有安全生产考核合格证(B类)或安全生产考核合格证(C类)或建筑施工企业项目负责人安全生产考核合格证书或建筑施工企业专职安全生产管理人员安全生产考核合格证书，得5分。</w:t>
            </w:r>
          </w:p>
          <w:p w:rsidR="003D7EE5" w:rsidRPr="00077262" w:rsidRDefault="003D7EE5" w:rsidP="003D7EE5">
            <w:pPr>
              <w:widowControl/>
              <w:spacing w:line="360" w:lineRule="auto"/>
              <w:jc w:val="left"/>
              <w:rPr>
                <w:rFonts w:ascii="宋体" w:hAnsi="宋体" w:cs="宋体"/>
                <w:kern w:val="0"/>
                <w:szCs w:val="21"/>
              </w:rPr>
            </w:pPr>
            <w:r w:rsidRPr="00077262">
              <w:rPr>
                <w:rFonts w:ascii="宋体" w:hAnsi="宋体" w:cs="宋体" w:hint="eastAsia"/>
                <w:kern w:val="0"/>
                <w:szCs w:val="21"/>
              </w:rPr>
              <w:t>②经历：具有</w:t>
            </w:r>
            <w:r w:rsidRPr="00077262">
              <w:rPr>
                <w:rFonts w:ascii="宋体" w:hAnsi="宋体" w:cs="宋体"/>
                <w:kern w:val="0"/>
                <w:szCs w:val="21"/>
              </w:rPr>
              <w:t>10年或以上（含10年）施工管理工作经验，得</w:t>
            </w:r>
            <w:r w:rsidRPr="00077262">
              <w:rPr>
                <w:rFonts w:ascii="宋体" w:hAnsi="宋体" w:cs="宋体" w:hint="eastAsia"/>
                <w:kern w:val="0"/>
                <w:szCs w:val="21"/>
              </w:rPr>
              <w:t>3</w:t>
            </w:r>
            <w:r w:rsidRPr="00077262">
              <w:rPr>
                <w:rFonts w:ascii="宋体" w:hAnsi="宋体" w:cs="宋体"/>
                <w:kern w:val="0"/>
                <w:szCs w:val="21"/>
              </w:rPr>
              <w:t>分；具有5年（含5年）至10年（不含10年）施工管理工作经验，得</w:t>
            </w:r>
            <w:r w:rsidRPr="00077262">
              <w:rPr>
                <w:rFonts w:ascii="宋体" w:hAnsi="宋体" w:cs="宋体" w:hint="eastAsia"/>
                <w:kern w:val="0"/>
                <w:szCs w:val="21"/>
              </w:rPr>
              <w:t>1</w:t>
            </w:r>
            <w:r w:rsidRPr="00077262">
              <w:rPr>
                <w:rFonts w:ascii="宋体" w:hAnsi="宋体" w:cs="宋体"/>
                <w:kern w:val="0"/>
                <w:szCs w:val="21"/>
              </w:rPr>
              <w:t>分。</w:t>
            </w:r>
          </w:p>
          <w:p w:rsidR="003D7EE5" w:rsidRPr="00077262" w:rsidRDefault="003D7EE5" w:rsidP="003D7EE5">
            <w:pPr>
              <w:adjustRightInd w:val="0"/>
              <w:snapToGrid w:val="0"/>
              <w:spacing w:line="360" w:lineRule="auto"/>
              <w:rPr>
                <w:rFonts w:ascii="宋体" w:hAnsi="宋体" w:cs="宋体"/>
                <w:kern w:val="0"/>
                <w:szCs w:val="21"/>
              </w:rPr>
            </w:pPr>
            <w:r w:rsidRPr="00077262">
              <w:rPr>
                <w:rFonts w:ascii="宋体" w:hAnsi="宋体" w:cs="宋体" w:hint="eastAsia"/>
                <w:kern w:val="0"/>
                <w:szCs w:val="21"/>
              </w:rPr>
              <w:t>其他情况不得分。本小项最多得8</w:t>
            </w:r>
            <w:r w:rsidRPr="00077262">
              <w:rPr>
                <w:rFonts w:ascii="宋体" w:hAnsi="宋体" w:cs="宋体"/>
                <w:kern w:val="0"/>
                <w:szCs w:val="21"/>
              </w:rPr>
              <w:t>分。</w:t>
            </w:r>
          </w:p>
        </w:tc>
      </w:tr>
      <w:tr w:rsidR="003D7EE5" w:rsidRPr="00077262" w:rsidTr="00C70983">
        <w:trPr>
          <w:cantSplit/>
          <w:trHeight w:val="934"/>
          <w:jc w:val="center"/>
        </w:trPr>
        <w:tc>
          <w:tcPr>
            <w:tcW w:w="454" w:type="pct"/>
            <w:vMerge/>
            <w:tcBorders>
              <w:left w:val="single" w:sz="8" w:space="0" w:color="auto"/>
              <w:right w:val="single" w:sz="4" w:space="0" w:color="auto"/>
            </w:tcBorders>
            <w:vAlign w:val="center"/>
          </w:tcPr>
          <w:p w:rsidR="003D7EE5" w:rsidRPr="00077262" w:rsidRDefault="003D7EE5" w:rsidP="003D7EE5">
            <w:pPr>
              <w:widowControl/>
              <w:adjustRightInd w:val="0"/>
              <w:snapToGrid w:val="0"/>
              <w:spacing w:line="360" w:lineRule="auto"/>
              <w:jc w:val="left"/>
              <w:rPr>
                <w:rFonts w:ascii="宋体" w:hAnsi="宋体" w:cs="宋体"/>
                <w:szCs w:val="21"/>
              </w:rPr>
            </w:pPr>
          </w:p>
        </w:tc>
        <w:tc>
          <w:tcPr>
            <w:tcW w:w="182" w:type="pct"/>
            <w:vMerge/>
            <w:tcBorders>
              <w:left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widowControl/>
              <w:adjustRightInd w:val="0"/>
              <w:snapToGrid w:val="0"/>
              <w:spacing w:line="360" w:lineRule="auto"/>
              <w:jc w:val="left"/>
              <w:rPr>
                <w:rFonts w:ascii="宋体" w:hAnsi="宋体" w:cs="宋体"/>
                <w:szCs w:val="21"/>
              </w:rPr>
            </w:pPr>
          </w:p>
        </w:tc>
        <w:tc>
          <w:tcPr>
            <w:tcW w:w="493"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widowControl/>
              <w:adjustRightInd w:val="0"/>
              <w:snapToGrid w:val="0"/>
              <w:jc w:val="center"/>
              <w:rPr>
                <w:rFonts w:ascii="宋体" w:hAnsi="宋体" w:cs="宋体"/>
                <w:szCs w:val="21"/>
              </w:rPr>
            </w:pPr>
            <w:r w:rsidRPr="00077262">
              <w:rPr>
                <w:rFonts w:ascii="宋体" w:hAnsi="宋体" w:cs="宋体" w:hint="eastAsia"/>
                <w:szCs w:val="21"/>
              </w:rPr>
              <w:t>造价负责人</w:t>
            </w:r>
          </w:p>
        </w:tc>
        <w:tc>
          <w:tcPr>
            <w:tcW w:w="260"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widowControl/>
              <w:adjustRightInd w:val="0"/>
              <w:snapToGrid w:val="0"/>
              <w:jc w:val="center"/>
              <w:rPr>
                <w:rFonts w:ascii="宋体" w:hAnsi="宋体" w:cs="宋体"/>
                <w:szCs w:val="21"/>
              </w:rPr>
            </w:pPr>
            <w:r w:rsidRPr="00077262">
              <w:rPr>
                <w:rFonts w:ascii="宋体" w:hAnsi="宋体" w:cs="宋体" w:hint="eastAsia"/>
                <w:szCs w:val="21"/>
              </w:rPr>
              <w:t>8</w:t>
            </w:r>
          </w:p>
        </w:tc>
        <w:tc>
          <w:tcPr>
            <w:tcW w:w="3611"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widowControl/>
              <w:spacing w:line="360" w:lineRule="auto"/>
              <w:jc w:val="left"/>
              <w:rPr>
                <w:rFonts w:ascii="宋体" w:hAnsi="宋体" w:cs="宋体"/>
                <w:kern w:val="0"/>
                <w:szCs w:val="21"/>
              </w:rPr>
            </w:pPr>
            <w:r w:rsidRPr="00077262">
              <w:rPr>
                <w:rFonts w:ascii="宋体" w:hAnsi="宋体" w:cs="宋体" w:hint="eastAsia"/>
                <w:kern w:val="0"/>
                <w:szCs w:val="21"/>
              </w:rPr>
              <w:t>①从业能力：具有有效的注册造价工程师证书或造价类相关专业中级</w:t>
            </w:r>
            <w:r w:rsidRPr="00077262">
              <w:rPr>
                <w:rFonts w:ascii="宋体" w:hAnsi="宋体" w:cs="宋体"/>
                <w:kern w:val="0"/>
                <w:szCs w:val="21"/>
              </w:rPr>
              <w:t>或以上</w:t>
            </w:r>
            <w:r w:rsidRPr="00077262">
              <w:rPr>
                <w:rFonts w:ascii="宋体" w:hAnsi="宋体" w:cs="宋体" w:hint="eastAsia"/>
                <w:kern w:val="0"/>
                <w:szCs w:val="21"/>
              </w:rPr>
              <w:t>技术职称，得5分；</w:t>
            </w:r>
          </w:p>
          <w:p w:rsidR="003D7EE5" w:rsidRPr="00077262" w:rsidRDefault="003D7EE5" w:rsidP="003D7EE5">
            <w:pPr>
              <w:widowControl/>
              <w:spacing w:line="360" w:lineRule="auto"/>
              <w:jc w:val="left"/>
              <w:rPr>
                <w:rFonts w:ascii="宋体" w:hAnsi="宋体" w:cs="宋体"/>
                <w:kern w:val="0"/>
                <w:szCs w:val="21"/>
              </w:rPr>
            </w:pPr>
            <w:r w:rsidRPr="00077262">
              <w:rPr>
                <w:rFonts w:ascii="宋体" w:hAnsi="宋体" w:cs="宋体" w:hint="eastAsia"/>
                <w:kern w:val="0"/>
                <w:szCs w:val="21"/>
              </w:rPr>
              <w:t>②经历：具有5年或以上（含5年）造价管理工作经验，得3分；具有3年（含3年）至5年（不含5年）造价管理工作经验，得1分。</w:t>
            </w:r>
          </w:p>
          <w:p w:rsidR="003D7EE5" w:rsidRPr="00077262" w:rsidRDefault="003D7EE5" w:rsidP="003D7EE5">
            <w:pPr>
              <w:widowControl/>
              <w:spacing w:line="360" w:lineRule="auto"/>
              <w:jc w:val="left"/>
              <w:rPr>
                <w:rFonts w:ascii="宋体" w:hAnsi="宋体" w:cs="宋体"/>
                <w:kern w:val="0"/>
                <w:szCs w:val="21"/>
              </w:rPr>
            </w:pPr>
            <w:r w:rsidRPr="00077262">
              <w:rPr>
                <w:rFonts w:ascii="宋体" w:hAnsi="宋体" w:cs="宋体" w:hint="eastAsia"/>
                <w:kern w:val="0"/>
                <w:szCs w:val="21"/>
              </w:rPr>
              <w:t>其他情况不得分。本小项最多得8分。</w:t>
            </w:r>
          </w:p>
        </w:tc>
      </w:tr>
      <w:tr w:rsidR="003D7EE5" w:rsidRPr="00077262" w:rsidTr="00C70983">
        <w:trPr>
          <w:cantSplit/>
          <w:trHeight w:val="1586"/>
          <w:jc w:val="center"/>
        </w:trPr>
        <w:tc>
          <w:tcPr>
            <w:tcW w:w="454" w:type="pct"/>
            <w:vMerge/>
            <w:tcBorders>
              <w:left w:val="single" w:sz="8" w:space="0" w:color="auto"/>
              <w:bottom w:val="single" w:sz="4" w:space="0" w:color="auto"/>
              <w:right w:val="single" w:sz="4" w:space="0" w:color="auto"/>
            </w:tcBorders>
            <w:vAlign w:val="center"/>
          </w:tcPr>
          <w:p w:rsidR="003D7EE5" w:rsidRPr="00077262" w:rsidRDefault="003D7EE5" w:rsidP="003D7EE5">
            <w:pPr>
              <w:widowControl/>
              <w:adjustRightInd w:val="0"/>
              <w:snapToGrid w:val="0"/>
              <w:spacing w:line="360" w:lineRule="auto"/>
              <w:jc w:val="left"/>
              <w:rPr>
                <w:rFonts w:ascii="宋体" w:hAnsi="宋体" w:cs="宋体"/>
                <w:szCs w:val="21"/>
              </w:rPr>
            </w:pPr>
          </w:p>
        </w:tc>
        <w:tc>
          <w:tcPr>
            <w:tcW w:w="4546" w:type="pct"/>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adjustRightInd w:val="0"/>
              <w:snapToGrid w:val="0"/>
              <w:spacing w:line="360" w:lineRule="auto"/>
              <w:rPr>
                <w:rFonts w:ascii="宋体" w:hAnsi="宋体" w:cs="宋体"/>
                <w:szCs w:val="21"/>
              </w:rPr>
            </w:pPr>
            <w:r w:rsidRPr="00077262">
              <w:rPr>
                <w:rFonts w:ascii="宋体" w:hAnsi="宋体" w:cs="宋体" w:hint="eastAsia"/>
                <w:szCs w:val="21"/>
              </w:rPr>
              <w:t>注：①上述人员须提供身份证、毕业证书（大学专科(或以上)学历）及投标截止前一个月（</w:t>
            </w:r>
            <w:r w:rsidRPr="00077262">
              <w:rPr>
                <w:rFonts w:ascii="宋体" w:hAnsi="宋体" w:cs="宋体" w:hint="eastAsia"/>
                <w:szCs w:val="21"/>
                <w:u w:val="single"/>
              </w:rPr>
              <w:t>202</w:t>
            </w:r>
            <w:r w:rsidRPr="00077262">
              <w:rPr>
                <w:rFonts w:ascii="宋体" w:hAnsi="宋体" w:cs="宋体"/>
                <w:szCs w:val="21"/>
                <w:u w:val="single"/>
              </w:rPr>
              <w:t>3</w:t>
            </w:r>
            <w:r w:rsidRPr="00077262">
              <w:rPr>
                <w:rFonts w:ascii="宋体" w:hAnsi="宋体" w:cs="宋体" w:hint="eastAsia"/>
                <w:szCs w:val="21"/>
                <w:u w:val="single"/>
              </w:rPr>
              <w:t>年4月</w:t>
            </w:r>
            <w:r w:rsidRPr="00077262">
              <w:rPr>
                <w:rFonts w:ascii="宋体" w:hAnsi="宋体" w:cs="宋体" w:hint="eastAsia"/>
                <w:szCs w:val="21"/>
              </w:rPr>
              <w:t>）有效社保证明，且须按相应要求提供职称证、有效期内的注册证及有效期内的安全生产考核合格证（B类）或建筑施工企业项目负责人安全生产考核合格证书或安全生产考核合格证（C类）或建筑施工企业专职安全生产管理人员安全生产考核合格证书</w:t>
            </w:r>
            <w:r w:rsidRPr="00077262">
              <w:rPr>
                <w:rFonts w:ascii="宋体" w:hAnsi="宋体" w:cs="宋体" w:hint="eastAsia"/>
                <w:kern w:val="0"/>
                <w:szCs w:val="21"/>
              </w:rPr>
              <w:t>（C3）</w:t>
            </w:r>
            <w:r w:rsidRPr="00077262">
              <w:rPr>
                <w:rFonts w:ascii="宋体" w:hAnsi="宋体" w:cs="宋体" w:hint="eastAsia"/>
                <w:szCs w:val="21"/>
              </w:rPr>
              <w:t>，所有资料为原件扫描件并加盖投标人电子印章；</w:t>
            </w:r>
          </w:p>
          <w:p w:rsidR="003D7EE5" w:rsidRPr="00077262" w:rsidRDefault="003D7EE5" w:rsidP="003D7EE5">
            <w:pPr>
              <w:adjustRightInd w:val="0"/>
              <w:snapToGrid w:val="0"/>
              <w:spacing w:line="360" w:lineRule="auto"/>
              <w:rPr>
                <w:rFonts w:ascii="宋体" w:hAnsi="宋体" w:cs="宋体"/>
                <w:szCs w:val="21"/>
              </w:rPr>
            </w:pPr>
            <w:r w:rsidRPr="00077262">
              <w:rPr>
                <w:rFonts w:ascii="宋体" w:hAnsi="宋体" w:cs="宋体" w:hint="eastAsia"/>
                <w:szCs w:val="21"/>
              </w:rPr>
              <w:t>②工作经验年限从毕业证书的核发时间（大学专科(或以上)学历）起计；</w:t>
            </w:r>
          </w:p>
          <w:p w:rsidR="003D7EE5" w:rsidRPr="00077262" w:rsidRDefault="003D7EE5" w:rsidP="003D7EE5">
            <w:pPr>
              <w:adjustRightInd w:val="0"/>
              <w:snapToGrid w:val="0"/>
              <w:spacing w:line="360" w:lineRule="auto"/>
              <w:rPr>
                <w:rFonts w:ascii="宋体" w:hAnsi="宋体" w:cs="宋体"/>
                <w:szCs w:val="21"/>
              </w:rPr>
            </w:pPr>
            <w:r w:rsidRPr="00077262">
              <w:rPr>
                <w:rFonts w:ascii="宋体" w:hAnsi="宋体" w:cs="宋体" w:hint="eastAsia"/>
                <w:szCs w:val="21"/>
              </w:rPr>
              <w:t>③项目负责人、技术负责人、质量负责人、安全负责人、造价负责人、其他专业工程师不得兼任，且安全负责人不能同时兼任专职安全员。</w:t>
            </w:r>
          </w:p>
        </w:tc>
      </w:tr>
      <w:tr w:rsidR="003D7EE5" w:rsidRPr="00077262" w:rsidTr="00C70983">
        <w:trPr>
          <w:cantSplit/>
          <w:trHeight w:val="718"/>
          <w:jc w:val="center"/>
        </w:trPr>
        <w:tc>
          <w:tcPr>
            <w:tcW w:w="454" w:type="pct"/>
            <w:vMerge w:val="restart"/>
            <w:tcBorders>
              <w:top w:val="single" w:sz="4" w:space="0" w:color="auto"/>
              <w:left w:val="single" w:sz="8" w:space="0" w:color="auto"/>
              <w:right w:val="single" w:sz="4" w:space="0" w:color="auto"/>
            </w:tcBorders>
            <w:tcMar>
              <w:top w:w="0" w:type="dxa"/>
              <w:left w:w="108" w:type="dxa"/>
              <w:bottom w:w="0" w:type="dxa"/>
              <w:right w:w="108" w:type="dxa"/>
            </w:tcMar>
            <w:vAlign w:val="center"/>
          </w:tcPr>
          <w:p w:rsidR="003D7EE5" w:rsidRPr="00077262" w:rsidRDefault="003D7EE5" w:rsidP="003D7EE5">
            <w:pPr>
              <w:adjustRightInd w:val="0"/>
              <w:snapToGrid w:val="0"/>
              <w:spacing w:line="360" w:lineRule="auto"/>
              <w:jc w:val="center"/>
              <w:rPr>
                <w:rFonts w:ascii="宋体" w:hAnsi="宋体" w:cs="宋体"/>
                <w:szCs w:val="21"/>
              </w:rPr>
            </w:pPr>
            <w:r w:rsidRPr="00077262">
              <w:rPr>
                <w:rFonts w:ascii="宋体" w:hAnsi="宋体" w:cs="宋体" w:hint="eastAsia"/>
                <w:szCs w:val="21"/>
              </w:rPr>
              <w:t>三、企业资信（20分）</w:t>
            </w:r>
          </w:p>
        </w:tc>
        <w:tc>
          <w:tcPr>
            <w:tcW w:w="67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widowControl/>
              <w:jc w:val="center"/>
              <w:textAlignment w:val="center"/>
              <w:rPr>
                <w:rFonts w:ascii="Arial" w:hAnsi="Arial" w:cs="Arial"/>
                <w:sz w:val="24"/>
              </w:rPr>
            </w:pPr>
            <w:r w:rsidRPr="00077262">
              <w:rPr>
                <w:rFonts w:ascii="宋体" w:hAnsi="宋体" w:cs="宋体"/>
                <w:sz w:val="24"/>
                <w:szCs w:val="24"/>
                <w:lang w:bidi="ar"/>
              </w:rPr>
              <w:t>企业类似业绩</w:t>
            </w:r>
          </w:p>
        </w:tc>
        <w:tc>
          <w:tcPr>
            <w:tcW w:w="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widowControl/>
              <w:jc w:val="center"/>
              <w:textAlignment w:val="center"/>
              <w:rPr>
                <w:rFonts w:ascii="Arial" w:hAnsi="Arial" w:cs="Arial"/>
                <w:sz w:val="24"/>
              </w:rPr>
            </w:pPr>
            <w:r w:rsidRPr="00077262">
              <w:rPr>
                <w:rFonts w:ascii="宋体" w:hAnsi="宋体" w:cs="宋体" w:hint="eastAsia"/>
                <w:sz w:val="24"/>
                <w:szCs w:val="24"/>
                <w:lang w:bidi="ar"/>
              </w:rPr>
              <w:t>8</w:t>
            </w:r>
          </w:p>
        </w:tc>
        <w:tc>
          <w:tcPr>
            <w:tcW w:w="3611"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widowControl/>
              <w:spacing w:line="360" w:lineRule="auto"/>
              <w:jc w:val="left"/>
              <w:textAlignment w:val="center"/>
              <w:rPr>
                <w:rFonts w:ascii="Arial" w:hAnsi="Arial" w:cs="Arial"/>
                <w:sz w:val="24"/>
              </w:rPr>
            </w:pPr>
            <w:r w:rsidRPr="00077262">
              <w:rPr>
                <w:rFonts w:ascii="宋体" w:hAnsi="宋体" w:cs="宋体"/>
                <w:sz w:val="24"/>
                <w:szCs w:val="24"/>
                <w:lang w:bidi="ar"/>
              </w:rPr>
              <w:t>投标人自20</w:t>
            </w:r>
            <w:r w:rsidRPr="00077262">
              <w:rPr>
                <w:rFonts w:ascii="宋体" w:hAnsi="宋体" w:cs="宋体" w:hint="eastAsia"/>
                <w:sz w:val="24"/>
                <w:szCs w:val="24"/>
                <w:lang w:bidi="ar"/>
              </w:rPr>
              <w:t>18</w:t>
            </w:r>
            <w:r w:rsidRPr="00077262">
              <w:rPr>
                <w:rFonts w:ascii="宋体" w:hAnsi="宋体" w:cs="宋体"/>
                <w:sz w:val="24"/>
                <w:szCs w:val="24"/>
                <w:lang w:bidi="ar"/>
              </w:rPr>
              <w:t>年1月1日至今</w:t>
            </w:r>
            <w:r w:rsidRPr="00077262">
              <w:rPr>
                <w:rFonts w:ascii="宋体" w:hAnsi="宋体" w:cs="宋体" w:hint="eastAsia"/>
                <w:sz w:val="24"/>
                <w:szCs w:val="24"/>
                <w:lang w:bidi="ar"/>
              </w:rPr>
              <w:t>完成过质量合格且造价金额大于或等于1600万元的类似工程</w:t>
            </w:r>
            <w:r w:rsidRPr="00077262">
              <w:rPr>
                <w:rFonts w:ascii="宋体" w:hAnsi="宋体" w:cs="宋体"/>
                <w:sz w:val="24"/>
                <w:szCs w:val="24"/>
                <w:lang w:bidi="ar"/>
              </w:rPr>
              <w:t>，</w:t>
            </w:r>
            <w:r w:rsidRPr="00077262">
              <w:rPr>
                <w:rFonts w:ascii="宋体" w:hAnsi="宋体" w:cs="宋体" w:hint="eastAsia"/>
                <w:sz w:val="24"/>
                <w:szCs w:val="24"/>
                <w:lang w:bidi="ar"/>
              </w:rPr>
              <w:t>每项得8分，本小项最多得8分</w:t>
            </w:r>
            <w:r w:rsidRPr="00077262">
              <w:rPr>
                <w:rFonts w:ascii="宋体" w:hAnsi="宋体" w:cs="宋体"/>
                <w:sz w:val="24"/>
                <w:szCs w:val="24"/>
                <w:lang w:bidi="ar"/>
              </w:rPr>
              <w:t>。</w:t>
            </w:r>
          </w:p>
        </w:tc>
      </w:tr>
      <w:tr w:rsidR="003D7EE5" w:rsidRPr="00077262" w:rsidTr="00C70983">
        <w:trPr>
          <w:cantSplit/>
          <w:trHeight w:val="718"/>
          <w:jc w:val="center"/>
        </w:trPr>
        <w:tc>
          <w:tcPr>
            <w:tcW w:w="454" w:type="pct"/>
            <w:vMerge/>
            <w:tcBorders>
              <w:top w:val="single" w:sz="4" w:space="0" w:color="auto"/>
              <w:left w:val="single" w:sz="8" w:space="0" w:color="auto"/>
              <w:right w:val="single" w:sz="4" w:space="0" w:color="auto"/>
            </w:tcBorders>
            <w:tcMar>
              <w:top w:w="0" w:type="dxa"/>
              <w:left w:w="108" w:type="dxa"/>
              <w:bottom w:w="0" w:type="dxa"/>
              <w:right w:w="108" w:type="dxa"/>
            </w:tcMar>
            <w:vAlign w:val="center"/>
          </w:tcPr>
          <w:p w:rsidR="003D7EE5" w:rsidRPr="00077262" w:rsidRDefault="003D7EE5" w:rsidP="003D7EE5">
            <w:pPr>
              <w:adjustRightInd w:val="0"/>
              <w:snapToGrid w:val="0"/>
              <w:spacing w:line="360" w:lineRule="auto"/>
              <w:jc w:val="center"/>
              <w:rPr>
                <w:rFonts w:ascii="宋体" w:hAnsi="宋体" w:cs="宋体"/>
                <w:szCs w:val="21"/>
              </w:rPr>
            </w:pPr>
          </w:p>
        </w:tc>
        <w:tc>
          <w:tcPr>
            <w:tcW w:w="67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widowControl/>
              <w:spacing w:line="360" w:lineRule="auto"/>
              <w:jc w:val="center"/>
              <w:textAlignment w:val="center"/>
              <w:rPr>
                <w:rFonts w:ascii="Arial" w:hAnsi="Arial" w:cs="Arial"/>
                <w:sz w:val="24"/>
              </w:rPr>
            </w:pPr>
            <w:r w:rsidRPr="00077262">
              <w:rPr>
                <w:rFonts w:ascii="宋体" w:hAnsi="宋体" w:cs="宋体"/>
                <w:sz w:val="24"/>
                <w:szCs w:val="24"/>
                <w:lang w:bidi="ar"/>
              </w:rPr>
              <w:t>企业管理体系</w:t>
            </w:r>
          </w:p>
        </w:tc>
        <w:tc>
          <w:tcPr>
            <w:tcW w:w="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widowControl/>
              <w:spacing w:line="360" w:lineRule="auto"/>
              <w:jc w:val="center"/>
              <w:textAlignment w:val="center"/>
              <w:rPr>
                <w:rFonts w:ascii="Arial" w:hAnsi="Arial" w:cs="Arial"/>
                <w:sz w:val="24"/>
              </w:rPr>
            </w:pPr>
            <w:r w:rsidRPr="00077262">
              <w:rPr>
                <w:rFonts w:ascii="宋体" w:hAnsi="宋体" w:cs="宋体" w:hint="eastAsia"/>
                <w:sz w:val="24"/>
                <w:szCs w:val="24"/>
                <w:lang w:bidi="ar"/>
              </w:rPr>
              <w:t>6</w:t>
            </w:r>
          </w:p>
        </w:tc>
        <w:tc>
          <w:tcPr>
            <w:tcW w:w="3611"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widowControl/>
              <w:spacing w:line="360" w:lineRule="auto"/>
              <w:jc w:val="left"/>
              <w:textAlignment w:val="center"/>
              <w:rPr>
                <w:rFonts w:ascii="宋体" w:hAnsi="宋体" w:cs="宋体"/>
                <w:sz w:val="24"/>
                <w:szCs w:val="24"/>
                <w:lang w:bidi="ar"/>
              </w:rPr>
            </w:pPr>
            <w:r w:rsidRPr="00077262">
              <w:rPr>
                <w:rFonts w:ascii="宋体" w:hAnsi="宋体" w:cs="宋体" w:hint="eastAsia"/>
                <w:sz w:val="24"/>
                <w:szCs w:val="24"/>
                <w:lang w:bidi="ar"/>
              </w:rPr>
              <w:t>同时</w:t>
            </w:r>
            <w:r w:rsidRPr="00077262">
              <w:rPr>
                <w:rFonts w:ascii="宋体" w:hAnsi="宋体" w:cs="宋体"/>
                <w:sz w:val="24"/>
                <w:szCs w:val="24"/>
                <w:lang w:bidi="ar"/>
              </w:rPr>
              <w:t>具有质量管理体系认证证书(有效期内)</w:t>
            </w:r>
            <w:r w:rsidRPr="00077262">
              <w:rPr>
                <w:rFonts w:ascii="宋体" w:hAnsi="宋体" w:cs="宋体" w:hint="eastAsia"/>
                <w:sz w:val="24"/>
                <w:szCs w:val="24"/>
                <w:lang w:bidi="ar"/>
              </w:rPr>
              <w:t>、环境管理</w:t>
            </w:r>
            <w:r w:rsidRPr="00077262">
              <w:rPr>
                <w:rFonts w:ascii="宋体" w:hAnsi="宋体" w:cs="宋体"/>
                <w:sz w:val="24"/>
                <w:szCs w:val="24"/>
                <w:lang w:bidi="ar"/>
              </w:rPr>
              <w:t>体系认证证书(有效期内)</w:t>
            </w:r>
            <w:r w:rsidRPr="00077262">
              <w:rPr>
                <w:rFonts w:ascii="宋体" w:hAnsi="宋体" w:cs="宋体" w:hint="eastAsia"/>
                <w:sz w:val="24"/>
                <w:szCs w:val="24"/>
                <w:lang w:bidi="ar"/>
              </w:rPr>
              <w:t>、职业健康安全管理</w:t>
            </w:r>
            <w:r w:rsidRPr="00077262">
              <w:rPr>
                <w:rFonts w:ascii="宋体" w:hAnsi="宋体" w:cs="宋体"/>
                <w:sz w:val="24"/>
                <w:szCs w:val="24"/>
                <w:lang w:bidi="ar"/>
              </w:rPr>
              <w:t>体系认证证书(有效期内)的，得</w:t>
            </w:r>
            <w:r w:rsidRPr="00077262">
              <w:rPr>
                <w:rFonts w:ascii="宋体" w:hAnsi="宋体" w:cs="宋体" w:hint="eastAsia"/>
                <w:sz w:val="24"/>
                <w:szCs w:val="24"/>
                <w:lang w:bidi="ar"/>
              </w:rPr>
              <w:t>6</w:t>
            </w:r>
            <w:r w:rsidRPr="00077262">
              <w:rPr>
                <w:rFonts w:ascii="宋体" w:hAnsi="宋体" w:cs="宋体"/>
                <w:sz w:val="24"/>
                <w:szCs w:val="24"/>
                <w:lang w:bidi="ar"/>
              </w:rPr>
              <w:t>分。</w:t>
            </w:r>
          </w:p>
          <w:p w:rsidR="003D7EE5" w:rsidRPr="00077262" w:rsidRDefault="003D7EE5" w:rsidP="003D7EE5">
            <w:pPr>
              <w:widowControl/>
              <w:spacing w:line="360" w:lineRule="auto"/>
              <w:jc w:val="left"/>
              <w:textAlignment w:val="center"/>
              <w:rPr>
                <w:rFonts w:ascii="Arial" w:hAnsi="Arial" w:cs="Arial"/>
                <w:sz w:val="24"/>
              </w:rPr>
            </w:pPr>
            <w:r w:rsidRPr="00077262">
              <w:rPr>
                <w:rFonts w:ascii="宋体" w:hAnsi="宋体" w:cs="宋体"/>
                <w:sz w:val="24"/>
                <w:szCs w:val="24"/>
                <w:lang w:bidi="ar"/>
              </w:rPr>
              <w:t>(需提供相关有效管理体系认证证书原件扫描件作为评审依据，否则不得分；若为联合体投标，联合体各成员均须同时具备相应有效管理体系认证方可计分，否则不得分)</w:t>
            </w:r>
          </w:p>
        </w:tc>
      </w:tr>
      <w:tr w:rsidR="003D7EE5" w:rsidRPr="00077262" w:rsidTr="00C70983">
        <w:trPr>
          <w:cantSplit/>
          <w:trHeight w:val="1317"/>
          <w:jc w:val="center"/>
        </w:trPr>
        <w:tc>
          <w:tcPr>
            <w:tcW w:w="454" w:type="pct"/>
            <w:vMerge/>
            <w:tcBorders>
              <w:left w:val="single" w:sz="8" w:space="0" w:color="auto"/>
              <w:right w:val="single" w:sz="4" w:space="0" w:color="auto"/>
            </w:tcBorders>
            <w:vAlign w:val="center"/>
          </w:tcPr>
          <w:p w:rsidR="003D7EE5" w:rsidRPr="00077262" w:rsidRDefault="003D7EE5" w:rsidP="003D7EE5">
            <w:pPr>
              <w:widowControl/>
              <w:adjustRightInd w:val="0"/>
              <w:snapToGrid w:val="0"/>
              <w:spacing w:line="360" w:lineRule="auto"/>
              <w:jc w:val="left"/>
              <w:rPr>
                <w:rFonts w:ascii="宋体" w:hAnsi="宋体" w:cs="宋体"/>
                <w:kern w:val="0"/>
                <w:szCs w:val="21"/>
              </w:rPr>
            </w:pPr>
          </w:p>
        </w:tc>
        <w:tc>
          <w:tcPr>
            <w:tcW w:w="675" w:type="pct"/>
            <w:gridSpan w:val="2"/>
            <w:tcBorders>
              <w:top w:val="single" w:sz="4" w:space="0" w:color="auto"/>
              <w:left w:val="single" w:sz="4" w:space="0" w:color="auto"/>
              <w:right w:val="single" w:sz="4" w:space="0" w:color="auto"/>
            </w:tcBorders>
            <w:tcMar>
              <w:top w:w="0" w:type="dxa"/>
              <w:left w:w="108" w:type="dxa"/>
              <w:bottom w:w="0" w:type="dxa"/>
              <w:right w:w="108" w:type="dxa"/>
            </w:tcMar>
            <w:vAlign w:val="center"/>
          </w:tcPr>
          <w:p w:rsidR="003D7EE5" w:rsidRPr="00077262" w:rsidRDefault="003D7EE5" w:rsidP="00115C73">
            <w:pPr>
              <w:widowControl/>
              <w:spacing w:line="360" w:lineRule="auto"/>
              <w:jc w:val="center"/>
              <w:textAlignment w:val="center"/>
              <w:rPr>
                <w:rFonts w:ascii="宋体" w:hAnsi="宋体" w:cs="宋体"/>
                <w:szCs w:val="21"/>
              </w:rPr>
            </w:pPr>
            <w:r w:rsidRPr="00115C73">
              <w:rPr>
                <w:rFonts w:ascii="宋体" w:hAnsi="宋体" w:cs="宋体" w:hint="eastAsia"/>
                <w:sz w:val="24"/>
                <w:szCs w:val="24"/>
                <w:lang w:bidi="ar"/>
              </w:rPr>
              <w:t>工程研发能力</w:t>
            </w:r>
          </w:p>
        </w:tc>
        <w:tc>
          <w:tcPr>
            <w:tcW w:w="260"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adjustRightInd w:val="0"/>
              <w:snapToGrid w:val="0"/>
              <w:jc w:val="center"/>
              <w:rPr>
                <w:rFonts w:ascii="宋体" w:hAnsi="宋体" w:cs="宋体"/>
                <w:sz w:val="24"/>
                <w:szCs w:val="24"/>
              </w:rPr>
            </w:pPr>
            <w:r w:rsidRPr="00077262">
              <w:rPr>
                <w:rFonts w:ascii="宋体" w:hAnsi="宋体" w:cs="宋体" w:hint="eastAsia"/>
                <w:sz w:val="24"/>
                <w:szCs w:val="24"/>
              </w:rPr>
              <w:t>6</w:t>
            </w:r>
          </w:p>
        </w:tc>
        <w:tc>
          <w:tcPr>
            <w:tcW w:w="3611"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rPr>
                <w:rFonts w:ascii="宋体" w:hAnsi="宋体" w:cs="宋体"/>
                <w:sz w:val="24"/>
                <w:szCs w:val="24"/>
              </w:rPr>
            </w:pPr>
            <w:r w:rsidRPr="00077262">
              <w:rPr>
                <w:rFonts w:ascii="宋体" w:hAnsi="宋体" w:cs="宋体" w:hint="eastAsia"/>
                <w:sz w:val="24"/>
                <w:szCs w:val="24"/>
              </w:rPr>
              <w:t>投标人自</w:t>
            </w:r>
            <w:r w:rsidRPr="00077262">
              <w:rPr>
                <w:rFonts w:ascii="宋体" w:hAnsi="宋体" w:cs="宋体"/>
                <w:sz w:val="24"/>
                <w:szCs w:val="24"/>
              </w:rPr>
              <w:t>2018</w:t>
            </w:r>
            <w:r w:rsidRPr="00077262">
              <w:rPr>
                <w:rFonts w:ascii="宋体" w:hAnsi="宋体" w:cs="宋体" w:hint="eastAsia"/>
                <w:sz w:val="24"/>
                <w:szCs w:val="24"/>
              </w:rPr>
              <w:t>年1月1日至今，投标人获得过工程建设类实用新型或发明专利的，每一项得2分，本小项最高得6</w:t>
            </w:r>
            <w:r w:rsidR="00115C73">
              <w:rPr>
                <w:rFonts w:ascii="宋体" w:hAnsi="宋体" w:cs="宋体" w:hint="eastAsia"/>
                <w:sz w:val="24"/>
                <w:szCs w:val="24"/>
              </w:rPr>
              <w:t>分</w:t>
            </w:r>
            <w:r w:rsidRPr="00077262">
              <w:rPr>
                <w:rFonts w:ascii="宋体" w:hAnsi="宋体" w:cs="宋体" w:hint="eastAsia"/>
                <w:sz w:val="24"/>
                <w:szCs w:val="24"/>
              </w:rPr>
              <w:t>。</w:t>
            </w:r>
          </w:p>
          <w:p w:rsidR="003D7EE5" w:rsidRPr="00077262" w:rsidRDefault="003D7EE5" w:rsidP="003D7EE5">
            <w:pPr>
              <w:rPr>
                <w:rFonts w:ascii="宋体" w:hAnsi="宋体" w:cs="宋体"/>
                <w:sz w:val="24"/>
                <w:szCs w:val="24"/>
              </w:rPr>
            </w:pPr>
            <w:r w:rsidRPr="00077262">
              <w:rPr>
                <w:rFonts w:ascii="宋体" w:hAnsi="宋体" w:cs="宋体" w:hint="eastAsia"/>
                <w:sz w:val="24"/>
                <w:szCs w:val="24"/>
              </w:rPr>
              <w:t>不符合上述条件的不得分，本项最多得6分。</w:t>
            </w:r>
          </w:p>
        </w:tc>
      </w:tr>
      <w:tr w:rsidR="003D7EE5" w:rsidRPr="00077262" w:rsidTr="00D53C2D">
        <w:trPr>
          <w:cantSplit/>
          <w:trHeight w:val="726"/>
          <w:jc w:val="center"/>
        </w:trPr>
        <w:tc>
          <w:tcPr>
            <w:tcW w:w="1129" w:type="pct"/>
            <w:gridSpan w:val="3"/>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3D7EE5" w:rsidRPr="00D53C2D" w:rsidRDefault="003D7EE5" w:rsidP="00D53C2D">
            <w:pPr>
              <w:adjustRightInd w:val="0"/>
              <w:snapToGrid w:val="0"/>
              <w:spacing w:line="360" w:lineRule="auto"/>
              <w:jc w:val="center"/>
              <w:rPr>
                <w:rFonts w:ascii="宋体" w:hAnsi="宋体" w:cs="宋体"/>
                <w:sz w:val="24"/>
                <w:szCs w:val="24"/>
                <w:lang w:bidi="ar"/>
              </w:rPr>
            </w:pPr>
            <w:r w:rsidRPr="00D53C2D">
              <w:rPr>
                <w:rFonts w:ascii="宋体" w:hAnsi="宋体" w:cs="宋体" w:hint="eastAsia"/>
                <w:sz w:val="24"/>
                <w:szCs w:val="24"/>
                <w:lang w:bidi="ar"/>
              </w:rPr>
              <w:t>合计（一+二+三）</w:t>
            </w:r>
          </w:p>
        </w:tc>
        <w:tc>
          <w:tcPr>
            <w:tcW w:w="2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EE5" w:rsidRPr="00D53C2D" w:rsidRDefault="003D7EE5" w:rsidP="00D53C2D">
            <w:pPr>
              <w:adjustRightInd w:val="0"/>
              <w:snapToGrid w:val="0"/>
              <w:spacing w:line="360" w:lineRule="auto"/>
              <w:jc w:val="center"/>
              <w:rPr>
                <w:rFonts w:ascii="宋体" w:hAnsi="宋体" w:cs="宋体"/>
                <w:sz w:val="24"/>
                <w:szCs w:val="24"/>
                <w:lang w:bidi="ar"/>
              </w:rPr>
            </w:pPr>
            <w:r w:rsidRPr="00D53C2D">
              <w:rPr>
                <w:rFonts w:ascii="宋体" w:hAnsi="宋体" w:cs="宋体" w:hint="eastAsia"/>
                <w:sz w:val="24"/>
                <w:szCs w:val="24"/>
                <w:lang w:bidi="ar"/>
              </w:rPr>
              <w:t>100</w:t>
            </w:r>
          </w:p>
        </w:tc>
        <w:tc>
          <w:tcPr>
            <w:tcW w:w="3611"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EE5" w:rsidRPr="00077262" w:rsidRDefault="003D7EE5" w:rsidP="003D7EE5">
            <w:pPr>
              <w:adjustRightInd w:val="0"/>
              <w:snapToGrid w:val="0"/>
              <w:spacing w:line="360" w:lineRule="auto"/>
              <w:rPr>
                <w:rFonts w:ascii="宋体" w:hAnsi="宋体" w:cs="宋体"/>
                <w:szCs w:val="21"/>
                <w:lang w:bidi="ar"/>
              </w:rPr>
            </w:pPr>
          </w:p>
        </w:tc>
      </w:tr>
    </w:tbl>
    <w:p w:rsidR="003D7EE5" w:rsidRPr="00077262" w:rsidRDefault="003D7EE5" w:rsidP="003D7EE5">
      <w:pPr>
        <w:spacing w:line="360" w:lineRule="auto"/>
        <w:ind w:firstLineChars="201" w:firstLine="422"/>
        <w:jc w:val="left"/>
        <w:rPr>
          <w:rFonts w:ascii="宋体" w:hAnsi="宋体" w:cs="宋体"/>
          <w:szCs w:val="21"/>
        </w:rPr>
      </w:pPr>
      <w:r w:rsidRPr="00077262">
        <w:rPr>
          <w:rFonts w:ascii="宋体" w:hAnsi="宋体" w:cs="宋体" w:hint="eastAsia"/>
          <w:szCs w:val="21"/>
        </w:rPr>
        <w:t xml:space="preserve">备注：1、评委对业绩认定意见不一致时，则由招标人解释招标文件后，评委讨论业绩认定标准；经讨论后标准仍不一致时，则按少数服从多数处理。按少数服从多数仍不能形成一致意见时，对评标结果有不同意见的评标委员会成员应当以书面形式说明其不同意见和理由，评标报告应当注明该不同意见。评标委员会成员拒绝在评标报告上签字又不书面说明其不同意见和理由的，视为同意评标结果。 </w:t>
      </w:r>
    </w:p>
    <w:p w:rsidR="003D7EE5" w:rsidRPr="00077262" w:rsidRDefault="003D7EE5" w:rsidP="003D7EE5">
      <w:pPr>
        <w:spacing w:line="360" w:lineRule="auto"/>
        <w:ind w:firstLineChars="201" w:firstLine="424"/>
        <w:jc w:val="left"/>
        <w:rPr>
          <w:rFonts w:ascii="宋体" w:hAnsi="宋体" w:cs="宋体"/>
          <w:szCs w:val="21"/>
        </w:rPr>
      </w:pPr>
      <w:r w:rsidRPr="00077262">
        <w:rPr>
          <w:rFonts w:ascii="宋体" w:hAnsi="宋体" w:cs="宋体" w:hint="eastAsia"/>
          <w:b/>
          <w:bCs/>
          <w:szCs w:val="21"/>
        </w:rPr>
        <w:t>2、企业类似工程业绩：</w:t>
      </w:r>
    </w:p>
    <w:p w:rsidR="003D7EE5" w:rsidRPr="00077262" w:rsidRDefault="003D7EE5" w:rsidP="003D7EE5">
      <w:pPr>
        <w:spacing w:line="360" w:lineRule="auto"/>
        <w:ind w:firstLineChars="201" w:firstLine="422"/>
        <w:jc w:val="left"/>
        <w:rPr>
          <w:rFonts w:ascii="宋体" w:hAnsi="宋体" w:cs="宋体"/>
          <w:szCs w:val="21"/>
        </w:rPr>
      </w:pPr>
      <w:r w:rsidRPr="00077262">
        <w:rPr>
          <w:rFonts w:ascii="宋体" w:hAnsi="宋体" w:cs="宋体" w:hint="eastAsia"/>
          <w:szCs w:val="21"/>
        </w:rPr>
        <w:t>（1）</w:t>
      </w:r>
      <w:r w:rsidR="00E3279A" w:rsidRPr="00077262">
        <w:rPr>
          <w:rFonts w:ascii="宋体" w:hAnsi="宋体" w:cs="宋体" w:hint="eastAsia"/>
          <w:szCs w:val="21"/>
        </w:rPr>
        <w:t>类似工程业绩是指单项工程中标价大于或等于1600万元的市政公用工程施工总承包业绩。</w:t>
      </w:r>
      <w:r w:rsidRPr="00077262">
        <w:rPr>
          <w:rFonts w:ascii="宋体" w:hAnsi="宋体" w:cs="宋体" w:hint="eastAsia"/>
          <w:szCs w:val="21"/>
        </w:rPr>
        <w:t>业绩包括施工总承包或工程总承包（即EPC）的施工部分。</w:t>
      </w:r>
    </w:p>
    <w:p w:rsidR="003D7EE5" w:rsidRPr="00077262" w:rsidRDefault="003D7EE5" w:rsidP="003D7EE5">
      <w:pPr>
        <w:spacing w:line="360" w:lineRule="auto"/>
        <w:ind w:firstLineChars="201" w:firstLine="422"/>
        <w:jc w:val="left"/>
        <w:rPr>
          <w:rFonts w:ascii="宋体" w:hAnsi="宋体" w:cs="宋体"/>
          <w:szCs w:val="21"/>
          <w:u w:val="single"/>
        </w:rPr>
      </w:pPr>
      <w:r w:rsidRPr="00077262">
        <w:rPr>
          <w:rFonts w:ascii="宋体" w:hAnsi="宋体" w:cs="宋体" w:hint="eastAsia"/>
          <w:szCs w:val="21"/>
        </w:rPr>
        <w:t>（2）投标人须提供业绩的中标通知书或免招标的相关证明、施工合同（不含补充合同）、竣工验收报告或工程竣工备案表或建设工程质量监督部门出具的工程竣工合格验收的证明（验收文件至少具有建设单位、设计、施工和监理单位盖章）。完成时间以竣工验收证明材料为准；业绩金额以业绩中标通知书为准，若中标通知书没有显示中标金额或免招标的，以施工合同（不含补充合同）为准。不符合上述条件或提供的资料不齐全的业绩不予评审。评标委员会对业绩的评审以投标人提供的完整的证明资料为依据</w:t>
      </w:r>
      <w:r w:rsidRPr="00077262">
        <w:rPr>
          <w:rFonts w:ascii="宋体" w:hAnsi="宋体" w:cs="宋体" w:hint="eastAsia"/>
          <w:szCs w:val="21"/>
          <w:u w:val="single"/>
        </w:rPr>
        <w:t>（中标单位须准备相关证明材料的原件待查，如原件不齐或与投标文件不符的，招标人有权取消其中标人资格，并上报建设行政主管部门）。</w:t>
      </w:r>
    </w:p>
    <w:p w:rsidR="003D7EE5" w:rsidRPr="00077262" w:rsidRDefault="003D7EE5" w:rsidP="003D7EE5">
      <w:pPr>
        <w:spacing w:line="360" w:lineRule="auto"/>
        <w:ind w:firstLineChars="201" w:firstLine="422"/>
        <w:jc w:val="left"/>
        <w:rPr>
          <w:rFonts w:ascii="宋体" w:hAnsi="宋体" w:cs="宋体"/>
          <w:szCs w:val="21"/>
        </w:rPr>
      </w:pPr>
      <w:r w:rsidRPr="00077262">
        <w:rPr>
          <w:rFonts w:ascii="宋体" w:hAnsi="宋体" w:cs="宋体" w:hint="eastAsia"/>
          <w:szCs w:val="21"/>
        </w:rPr>
        <w:lastRenderedPageBreak/>
        <w:t>（</w:t>
      </w:r>
      <w:r w:rsidRPr="00077262">
        <w:rPr>
          <w:rFonts w:ascii="宋体" w:hAnsi="宋体" w:cs="宋体"/>
          <w:szCs w:val="21"/>
        </w:rPr>
        <w:t>3</w:t>
      </w:r>
      <w:r w:rsidRPr="00077262">
        <w:rPr>
          <w:rFonts w:ascii="宋体" w:hAnsi="宋体" w:cs="宋体" w:hint="eastAsia"/>
          <w:szCs w:val="21"/>
        </w:rPr>
        <w:t>）不符合上述条件不得分。</w:t>
      </w:r>
    </w:p>
    <w:p w:rsidR="003D7EE5" w:rsidRPr="00077262" w:rsidRDefault="003D7EE5" w:rsidP="003D7EE5">
      <w:pPr>
        <w:spacing w:line="360" w:lineRule="auto"/>
        <w:ind w:firstLineChars="201" w:firstLine="424"/>
        <w:jc w:val="left"/>
        <w:rPr>
          <w:rFonts w:ascii="宋体" w:hAnsi="宋体" w:cs="宋体"/>
          <w:b/>
          <w:bCs/>
          <w:szCs w:val="21"/>
        </w:rPr>
      </w:pPr>
      <w:r w:rsidRPr="00077262">
        <w:rPr>
          <w:rFonts w:ascii="宋体" w:hAnsi="宋体" w:cs="宋体" w:hint="eastAsia"/>
          <w:b/>
          <w:bCs/>
          <w:szCs w:val="21"/>
        </w:rPr>
        <w:t>3、工程研发能力：</w:t>
      </w:r>
    </w:p>
    <w:p w:rsidR="003D7EE5" w:rsidRPr="00077262" w:rsidRDefault="003D7EE5" w:rsidP="003D7EE5">
      <w:pPr>
        <w:spacing w:line="360" w:lineRule="auto"/>
        <w:ind w:firstLineChars="201" w:firstLine="422"/>
        <w:jc w:val="left"/>
        <w:rPr>
          <w:rFonts w:ascii="宋体" w:hAnsi="宋体" w:cs="宋体"/>
          <w:szCs w:val="21"/>
        </w:rPr>
      </w:pPr>
      <w:r w:rsidRPr="00077262">
        <w:rPr>
          <w:rFonts w:ascii="宋体" w:hAnsi="宋体" w:cs="宋体" w:hint="eastAsia"/>
          <w:szCs w:val="21"/>
        </w:rPr>
        <w:t>工程建设类实用新型或发明专利以国家知识产权局网站（http://cpquery.cnipa.gov.cn/）中的“专利检索查询”-“公众查询”可查询的专利为准，时间以授权公告日期为准，投标人须提供上述网站可反映企业专利类型为“实用新型”或“发明”、专利号、授权公告日的查询页截图并加盖投标人电子印章，不符合上述条件或未提供上述资料的不得分。</w:t>
      </w:r>
    </w:p>
    <w:p w:rsidR="003D7EE5" w:rsidRPr="00077262" w:rsidRDefault="003D7EE5" w:rsidP="003D7EE5">
      <w:pPr>
        <w:spacing w:line="360" w:lineRule="auto"/>
        <w:ind w:firstLineChars="201" w:firstLine="422"/>
        <w:jc w:val="left"/>
        <w:rPr>
          <w:rFonts w:ascii="宋体" w:hAnsi="宋体" w:cs="宋体"/>
          <w:szCs w:val="21"/>
        </w:rPr>
      </w:pPr>
      <w:r w:rsidRPr="00077262">
        <w:rPr>
          <w:rFonts w:ascii="宋体" w:hAnsi="宋体" w:cs="宋体" w:hint="eastAsia"/>
          <w:szCs w:val="21"/>
        </w:rPr>
        <w:t>4、本表按百分制评分，所有评委每个分项的分数汇总后去掉一个最高分和一个最低分的算术平均值为投标人的最终得分。分数出现小数点，保留小数点后二位小数，第三位小数四舍五入，若投标人满足多个档次的，按最高档计分。</w:t>
      </w:r>
    </w:p>
    <w:p w:rsidR="003D7EE5" w:rsidRPr="00077262" w:rsidRDefault="003D7EE5" w:rsidP="003D7EE5">
      <w:pPr>
        <w:spacing w:line="360" w:lineRule="auto"/>
        <w:ind w:firstLineChars="201" w:firstLine="422"/>
        <w:jc w:val="left"/>
      </w:pPr>
      <w:r w:rsidRPr="00077262">
        <w:rPr>
          <w:rFonts w:ascii="宋体" w:hAnsi="宋体" w:cs="宋体" w:hint="eastAsia"/>
          <w:szCs w:val="21"/>
        </w:rPr>
        <w:t>5、项目管理机构人员不得兼任。</w:t>
      </w:r>
    </w:p>
    <w:p w:rsidR="003D7EE5" w:rsidRPr="00077262" w:rsidRDefault="003D7EE5" w:rsidP="003D7EE5">
      <w:pPr>
        <w:spacing w:line="360" w:lineRule="auto"/>
      </w:pPr>
      <w:r w:rsidRPr="00077262">
        <w:rPr>
          <w:rFonts w:ascii="宋体" w:hAnsi="宋体" w:hint="eastAsia"/>
          <w:szCs w:val="21"/>
        </w:rPr>
        <w:t>评委签名：</w:t>
      </w:r>
    </w:p>
    <w:p w:rsidR="003248CA" w:rsidRPr="00077262" w:rsidRDefault="003248CA" w:rsidP="003248CA">
      <w:pPr>
        <w:spacing w:line="360" w:lineRule="auto"/>
      </w:pPr>
    </w:p>
    <w:p w:rsidR="007E1DA5" w:rsidRPr="00077262" w:rsidRDefault="007E1DA5" w:rsidP="005C2628"/>
    <w:p w:rsidR="007E1DA5" w:rsidRPr="00077262" w:rsidRDefault="007E1DA5" w:rsidP="005C2628"/>
    <w:p w:rsidR="007E1DA5" w:rsidRPr="00077262" w:rsidRDefault="007E1DA5" w:rsidP="005C2628"/>
    <w:p w:rsidR="007E1DA5" w:rsidRPr="00077262" w:rsidRDefault="007E1DA5" w:rsidP="005C2628"/>
    <w:p w:rsidR="007E1DA5" w:rsidRPr="00077262" w:rsidRDefault="007E1DA5" w:rsidP="005C2628"/>
    <w:p w:rsidR="007E1DA5" w:rsidRPr="00077262" w:rsidRDefault="007E1DA5" w:rsidP="005C2628"/>
    <w:p w:rsidR="007E1DA5" w:rsidRPr="00077262" w:rsidRDefault="007E1DA5" w:rsidP="005C2628"/>
    <w:p w:rsidR="007E1DA5" w:rsidRPr="00077262" w:rsidRDefault="007E1DA5">
      <w:pPr>
        <w:widowControl/>
        <w:jc w:val="left"/>
      </w:pPr>
      <w:r w:rsidRPr="00077262">
        <w:br w:type="page"/>
      </w:r>
    </w:p>
    <w:p w:rsidR="007E1DA5" w:rsidRPr="00077262" w:rsidRDefault="007E1DA5" w:rsidP="005C2628"/>
    <w:p w:rsidR="007E1DA5" w:rsidRPr="00077262" w:rsidRDefault="007E1DA5" w:rsidP="005C2628"/>
    <w:p w:rsidR="007E1DA5" w:rsidRPr="00077262" w:rsidRDefault="007E1DA5" w:rsidP="005C2628">
      <w:pPr>
        <w:rPr>
          <w:szCs w:val="21"/>
        </w:rPr>
      </w:pPr>
      <w:r w:rsidRPr="00077262">
        <w:rPr>
          <w:rFonts w:hint="eastAsia"/>
          <w:szCs w:val="21"/>
        </w:rPr>
        <w:t>附表五（适用于加权平均法）</w:t>
      </w:r>
    </w:p>
    <w:p w:rsidR="007E1DA5" w:rsidRPr="00077262" w:rsidRDefault="007E1DA5" w:rsidP="005C2628">
      <w:pPr>
        <w:jc w:val="center"/>
        <w:rPr>
          <w:b/>
          <w:sz w:val="36"/>
          <w:szCs w:val="36"/>
        </w:rPr>
      </w:pPr>
      <w:r w:rsidRPr="00077262">
        <w:rPr>
          <w:rFonts w:hint="eastAsia"/>
          <w:b/>
          <w:sz w:val="36"/>
          <w:szCs w:val="36"/>
        </w:rPr>
        <w:t>经济标评分表</w:t>
      </w:r>
    </w:p>
    <w:p w:rsidR="007E1DA5" w:rsidRPr="00077262" w:rsidRDefault="007E1DA5" w:rsidP="005C2628">
      <w:pPr>
        <w:rPr>
          <w:szCs w:val="21"/>
        </w:rPr>
      </w:pPr>
      <w:r w:rsidRPr="00077262">
        <w:rPr>
          <w:rFonts w:hint="eastAsia"/>
          <w:szCs w:val="21"/>
        </w:rPr>
        <w:t>工程名称：增城火车站交通衔接和停车场建设工程施工总承包</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3"/>
        <w:gridCol w:w="1009"/>
        <w:gridCol w:w="12"/>
        <w:gridCol w:w="1034"/>
        <w:gridCol w:w="1033"/>
        <w:gridCol w:w="1033"/>
        <w:gridCol w:w="1033"/>
        <w:gridCol w:w="1033"/>
        <w:gridCol w:w="1033"/>
        <w:gridCol w:w="1033"/>
        <w:gridCol w:w="1033"/>
        <w:gridCol w:w="1033"/>
        <w:gridCol w:w="1033"/>
        <w:gridCol w:w="1032"/>
      </w:tblGrid>
      <w:tr w:rsidR="007E1DA5" w:rsidRPr="00077262" w:rsidTr="006E3FE3">
        <w:trPr>
          <w:trHeight w:val="699"/>
        </w:trPr>
        <w:tc>
          <w:tcPr>
            <w:tcW w:w="2063" w:type="dxa"/>
            <w:vAlign w:val="center"/>
          </w:tcPr>
          <w:p w:rsidR="007E1DA5" w:rsidRPr="00077262" w:rsidRDefault="007E1DA5" w:rsidP="005C2628">
            <w:pPr>
              <w:rPr>
                <w:rFonts w:ascii="宋体"/>
                <w:szCs w:val="21"/>
              </w:rPr>
            </w:pPr>
            <w:r w:rsidRPr="00077262">
              <w:rPr>
                <w:rFonts w:ascii="宋体" w:hAnsi="宋体" w:hint="eastAsia"/>
                <w:szCs w:val="21"/>
              </w:rPr>
              <w:t>投标人名称</w:t>
            </w:r>
          </w:p>
        </w:tc>
        <w:tc>
          <w:tcPr>
            <w:tcW w:w="1021" w:type="dxa"/>
            <w:gridSpan w:val="2"/>
            <w:vAlign w:val="center"/>
          </w:tcPr>
          <w:p w:rsidR="007E1DA5" w:rsidRPr="00077262" w:rsidRDefault="007E1DA5" w:rsidP="005C2628">
            <w:pPr>
              <w:rPr>
                <w:rFonts w:ascii="宋体"/>
                <w:szCs w:val="21"/>
              </w:rPr>
            </w:pPr>
          </w:p>
        </w:tc>
        <w:tc>
          <w:tcPr>
            <w:tcW w:w="1034"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2" w:type="dxa"/>
            <w:vAlign w:val="center"/>
          </w:tcPr>
          <w:p w:rsidR="007E1DA5" w:rsidRPr="00077262" w:rsidRDefault="007E1DA5" w:rsidP="005C2628">
            <w:pPr>
              <w:rPr>
                <w:rFonts w:ascii="宋体"/>
                <w:szCs w:val="21"/>
              </w:rPr>
            </w:pPr>
          </w:p>
        </w:tc>
      </w:tr>
      <w:tr w:rsidR="007E1DA5" w:rsidRPr="00077262" w:rsidTr="006E3FE3">
        <w:trPr>
          <w:trHeight w:val="749"/>
        </w:trPr>
        <w:tc>
          <w:tcPr>
            <w:tcW w:w="2063" w:type="dxa"/>
            <w:vAlign w:val="center"/>
          </w:tcPr>
          <w:p w:rsidR="007E1DA5" w:rsidRPr="00077262" w:rsidRDefault="007E1DA5" w:rsidP="005C2628">
            <w:pPr>
              <w:rPr>
                <w:rFonts w:ascii="宋体"/>
                <w:szCs w:val="21"/>
              </w:rPr>
            </w:pPr>
            <w:r w:rsidRPr="00077262">
              <w:rPr>
                <w:rFonts w:ascii="宋体" w:hAnsi="宋体" w:hint="eastAsia"/>
                <w:szCs w:val="21"/>
              </w:rPr>
              <w:t>投标报价</w:t>
            </w:r>
            <w:r w:rsidRPr="00077262">
              <w:rPr>
                <w:rFonts w:ascii="宋体" w:hAnsi="宋体"/>
                <w:szCs w:val="21"/>
              </w:rPr>
              <w:t>PT</w:t>
            </w:r>
            <w:r w:rsidRPr="00077262">
              <w:rPr>
                <w:rFonts w:ascii="宋体" w:hAnsi="宋体" w:hint="eastAsia"/>
                <w:szCs w:val="21"/>
              </w:rPr>
              <w:t>（元）</w:t>
            </w:r>
          </w:p>
        </w:tc>
        <w:tc>
          <w:tcPr>
            <w:tcW w:w="1021" w:type="dxa"/>
            <w:gridSpan w:val="2"/>
            <w:vAlign w:val="center"/>
          </w:tcPr>
          <w:p w:rsidR="007E1DA5" w:rsidRPr="00077262" w:rsidRDefault="007E1DA5" w:rsidP="005C2628">
            <w:pPr>
              <w:rPr>
                <w:rFonts w:ascii="宋体"/>
                <w:szCs w:val="21"/>
              </w:rPr>
            </w:pPr>
          </w:p>
        </w:tc>
        <w:tc>
          <w:tcPr>
            <w:tcW w:w="1034"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2" w:type="dxa"/>
            <w:vAlign w:val="center"/>
          </w:tcPr>
          <w:p w:rsidR="007E1DA5" w:rsidRPr="00077262" w:rsidRDefault="007E1DA5" w:rsidP="005C2628">
            <w:pPr>
              <w:rPr>
                <w:rFonts w:ascii="宋体"/>
                <w:szCs w:val="21"/>
              </w:rPr>
            </w:pPr>
          </w:p>
        </w:tc>
      </w:tr>
      <w:tr w:rsidR="007E1DA5" w:rsidRPr="00077262" w:rsidTr="006E3FE3">
        <w:trPr>
          <w:trHeight w:val="750"/>
        </w:trPr>
        <w:tc>
          <w:tcPr>
            <w:tcW w:w="2063" w:type="dxa"/>
            <w:vAlign w:val="center"/>
          </w:tcPr>
          <w:p w:rsidR="007E1DA5" w:rsidRPr="00077262" w:rsidRDefault="007E1DA5" w:rsidP="005C2628">
            <w:pPr>
              <w:rPr>
                <w:rFonts w:ascii="宋体"/>
                <w:szCs w:val="21"/>
              </w:rPr>
            </w:pPr>
            <w:r w:rsidRPr="00077262">
              <w:rPr>
                <w:rFonts w:ascii="宋体" w:hAnsi="宋体" w:hint="eastAsia"/>
                <w:szCs w:val="21"/>
              </w:rPr>
              <w:t>报价权重</w:t>
            </w:r>
          </w:p>
        </w:tc>
        <w:tc>
          <w:tcPr>
            <w:tcW w:w="1009" w:type="dxa"/>
            <w:vAlign w:val="center"/>
          </w:tcPr>
          <w:p w:rsidR="007E1DA5" w:rsidRPr="00077262" w:rsidRDefault="007E1DA5" w:rsidP="005C2628">
            <w:pPr>
              <w:rPr>
                <w:rFonts w:ascii="宋体"/>
                <w:szCs w:val="21"/>
              </w:rPr>
            </w:pPr>
          </w:p>
        </w:tc>
        <w:tc>
          <w:tcPr>
            <w:tcW w:w="1046" w:type="dxa"/>
            <w:gridSpan w:val="2"/>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2" w:type="dxa"/>
            <w:vAlign w:val="center"/>
          </w:tcPr>
          <w:p w:rsidR="007E1DA5" w:rsidRPr="00077262" w:rsidRDefault="007E1DA5" w:rsidP="005C2628">
            <w:pPr>
              <w:rPr>
                <w:rFonts w:ascii="宋体"/>
                <w:szCs w:val="21"/>
              </w:rPr>
            </w:pPr>
          </w:p>
        </w:tc>
      </w:tr>
      <w:tr w:rsidR="007E1DA5" w:rsidRPr="00077262" w:rsidTr="006E3FE3">
        <w:trPr>
          <w:trHeight w:val="750"/>
        </w:trPr>
        <w:tc>
          <w:tcPr>
            <w:tcW w:w="2063" w:type="dxa"/>
            <w:vAlign w:val="center"/>
          </w:tcPr>
          <w:p w:rsidR="007E1DA5" w:rsidRPr="00077262" w:rsidRDefault="007E1DA5" w:rsidP="005C2628">
            <w:pPr>
              <w:rPr>
                <w:rFonts w:ascii="宋体"/>
                <w:szCs w:val="21"/>
              </w:rPr>
            </w:pPr>
            <w:r w:rsidRPr="00077262">
              <w:rPr>
                <w:rFonts w:ascii="宋体" w:hAnsi="宋体" w:hint="eastAsia"/>
                <w:szCs w:val="21"/>
              </w:rPr>
              <w:t>评标参考价</w:t>
            </w:r>
            <w:r w:rsidRPr="00077262">
              <w:rPr>
                <w:rFonts w:ascii="宋体" w:hAnsi="宋体"/>
                <w:szCs w:val="21"/>
              </w:rPr>
              <w:t>PC</w:t>
            </w:r>
            <w:r w:rsidRPr="00077262">
              <w:rPr>
                <w:rFonts w:ascii="宋体" w:hAnsi="宋体" w:hint="eastAsia"/>
                <w:szCs w:val="21"/>
              </w:rPr>
              <w:t>（元）</w:t>
            </w:r>
          </w:p>
        </w:tc>
        <w:tc>
          <w:tcPr>
            <w:tcW w:w="12384" w:type="dxa"/>
            <w:gridSpan w:val="13"/>
            <w:vAlign w:val="center"/>
          </w:tcPr>
          <w:p w:rsidR="007E1DA5" w:rsidRPr="00077262" w:rsidRDefault="007E1DA5" w:rsidP="005C2628">
            <w:pPr>
              <w:rPr>
                <w:rFonts w:ascii="宋体"/>
                <w:szCs w:val="21"/>
              </w:rPr>
            </w:pPr>
          </w:p>
        </w:tc>
      </w:tr>
      <w:tr w:rsidR="007E1DA5" w:rsidRPr="00077262" w:rsidTr="006E3FE3">
        <w:trPr>
          <w:trHeight w:val="750"/>
        </w:trPr>
        <w:tc>
          <w:tcPr>
            <w:tcW w:w="2063" w:type="dxa"/>
            <w:vAlign w:val="center"/>
          </w:tcPr>
          <w:p w:rsidR="007E1DA5" w:rsidRPr="00077262" w:rsidRDefault="007E1DA5" w:rsidP="005C2628">
            <w:pPr>
              <w:rPr>
                <w:rFonts w:ascii="宋体"/>
                <w:szCs w:val="21"/>
              </w:rPr>
            </w:pPr>
            <w:r w:rsidRPr="00077262">
              <w:rPr>
                <w:rFonts w:ascii="宋体" w:hAnsi="宋体" w:hint="eastAsia"/>
                <w:szCs w:val="21"/>
              </w:rPr>
              <w:t>偏差（（</w:t>
            </w:r>
            <w:r w:rsidRPr="00077262">
              <w:rPr>
                <w:rFonts w:ascii="宋体" w:hAnsi="宋体"/>
                <w:szCs w:val="21"/>
              </w:rPr>
              <w:t>PT-PC</w:t>
            </w:r>
            <w:r w:rsidRPr="00077262">
              <w:rPr>
                <w:rFonts w:ascii="宋体" w:hAnsi="宋体" w:hint="eastAsia"/>
                <w:szCs w:val="21"/>
              </w:rPr>
              <w:t>）</w:t>
            </w:r>
            <w:r w:rsidRPr="00077262">
              <w:rPr>
                <w:rFonts w:ascii="宋体" w:hAnsi="宋体"/>
                <w:szCs w:val="21"/>
              </w:rPr>
              <w:t>/PC</w:t>
            </w:r>
            <w:r w:rsidRPr="00077262">
              <w:rPr>
                <w:rFonts w:ascii="宋体" w:hAnsi="宋体" w:hint="eastAsia"/>
                <w:szCs w:val="21"/>
              </w:rPr>
              <w:t>）（</w:t>
            </w:r>
            <w:r w:rsidRPr="00077262">
              <w:rPr>
                <w:rFonts w:ascii="宋体" w:hAnsi="宋体"/>
                <w:szCs w:val="21"/>
              </w:rPr>
              <w:t>%</w:t>
            </w:r>
            <w:r w:rsidRPr="00077262">
              <w:rPr>
                <w:rFonts w:ascii="宋体" w:hAnsi="宋体" w:hint="eastAsia"/>
                <w:szCs w:val="21"/>
              </w:rPr>
              <w:t>）</w:t>
            </w:r>
          </w:p>
        </w:tc>
        <w:tc>
          <w:tcPr>
            <w:tcW w:w="1021" w:type="dxa"/>
            <w:gridSpan w:val="2"/>
            <w:vAlign w:val="center"/>
          </w:tcPr>
          <w:p w:rsidR="007E1DA5" w:rsidRPr="00077262" w:rsidRDefault="007E1DA5" w:rsidP="005C2628">
            <w:pPr>
              <w:rPr>
                <w:rFonts w:ascii="宋体"/>
                <w:szCs w:val="21"/>
              </w:rPr>
            </w:pPr>
          </w:p>
        </w:tc>
        <w:tc>
          <w:tcPr>
            <w:tcW w:w="1034"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2" w:type="dxa"/>
            <w:vAlign w:val="center"/>
          </w:tcPr>
          <w:p w:rsidR="007E1DA5" w:rsidRPr="00077262" w:rsidRDefault="007E1DA5" w:rsidP="005C2628">
            <w:pPr>
              <w:rPr>
                <w:rFonts w:ascii="宋体"/>
                <w:szCs w:val="21"/>
              </w:rPr>
            </w:pPr>
          </w:p>
        </w:tc>
      </w:tr>
      <w:tr w:rsidR="007E1DA5" w:rsidRPr="00077262" w:rsidTr="006E3FE3">
        <w:trPr>
          <w:trHeight w:val="749"/>
        </w:trPr>
        <w:tc>
          <w:tcPr>
            <w:tcW w:w="2063" w:type="dxa"/>
            <w:vAlign w:val="center"/>
          </w:tcPr>
          <w:p w:rsidR="007E1DA5" w:rsidRPr="00077262" w:rsidRDefault="007E1DA5" w:rsidP="005C2628">
            <w:pPr>
              <w:rPr>
                <w:rFonts w:ascii="宋体"/>
                <w:szCs w:val="21"/>
              </w:rPr>
            </w:pPr>
            <w:r w:rsidRPr="00077262">
              <w:rPr>
                <w:rFonts w:ascii="宋体" w:hAnsi="宋体" w:hint="eastAsia"/>
                <w:szCs w:val="21"/>
              </w:rPr>
              <w:t>减分（</w:t>
            </w:r>
            <w:r w:rsidRPr="00077262">
              <w:rPr>
                <w:rFonts w:ascii="宋体" w:hAnsi="宋体"/>
                <w:szCs w:val="21"/>
              </w:rPr>
              <w:t>A</w:t>
            </w:r>
            <w:r w:rsidRPr="00077262">
              <w:rPr>
                <w:rFonts w:ascii="宋体" w:hAnsi="宋体" w:hint="eastAsia"/>
                <w:szCs w:val="21"/>
              </w:rPr>
              <w:t>）</w:t>
            </w:r>
          </w:p>
        </w:tc>
        <w:tc>
          <w:tcPr>
            <w:tcW w:w="1021" w:type="dxa"/>
            <w:gridSpan w:val="2"/>
            <w:vAlign w:val="center"/>
          </w:tcPr>
          <w:p w:rsidR="007E1DA5" w:rsidRPr="00077262" w:rsidRDefault="007E1DA5" w:rsidP="005C2628">
            <w:pPr>
              <w:rPr>
                <w:rFonts w:ascii="宋体"/>
                <w:szCs w:val="21"/>
              </w:rPr>
            </w:pPr>
          </w:p>
        </w:tc>
        <w:tc>
          <w:tcPr>
            <w:tcW w:w="1034"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2" w:type="dxa"/>
            <w:vAlign w:val="center"/>
          </w:tcPr>
          <w:p w:rsidR="007E1DA5" w:rsidRPr="00077262" w:rsidRDefault="007E1DA5" w:rsidP="005C2628">
            <w:pPr>
              <w:rPr>
                <w:rFonts w:ascii="宋体"/>
                <w:szCs w:val="21"/>
              </w:rPr>
            </w:pPr>
          </w:p>
        </w:tc>
      </w:tr>
      <w:tr w:rsidR="007E1DA5" w:rsidRPr="00077262" w:rsidTr="006E3FE3">
        <w:trPr>
          <w:trHeight w:val="750"/>
        </w:trPr>
        <w:tc>
          <w:tcPr>
            <w:tcW w:w="2063" w:type="dxa"/>
            <w:vAlign w:val="center"/>
          </w:tcPr>
          <w:p w:rsidR="007E1DA5" w:rsidRPr="00077262" w:rsidRDefault="007E1DA5" w:rsidP="005C2628">
            <w:pPr>
              <w:rPr>
                <w:rFonts w:ascii="宋体" w:hAnsi="宋体"/>
                <w:szCs w:val="21"/>
              </w:rPr>
            </w:pPr>
            <w:r w:rsidRPr="00077262">
              <w:rPr>
                <w:rFonts w:ascii="宋体" w:hAnsi="宋体" w:hint="eastAsia"/>
                <w:szCs w:val="21"/>
              </w:rPr>
              <w:t>得分</w:t>
            </w:r>
            <w:r w:rsidRPr="00077262">
              <w:rPr>
                <w:rFonts w:ascii="宋体" w:hAnsi="宋体"/>
                <w:szCs w:val="21"/>
              </w:rPr>
              <w:t>(I=100-A)</w:t>
            </w:r>
          </w:p>
        </w:tc>
        <w:tc>
          <w:tcPr>
            <w:tcW w:w="1021" w:type="dxa"/>
            <w:gridSpan w:val="2"/>
            <w:vAlign w:val="center"/>
          </w:tcPr>
          <w:p w:rsidR="007E1DA5" w:rsidRPr="00077262" w:rsidRDefault="007E1DA5" w:rsidP="005C2628">
            <w:pPr>
              <w:rPr>
                <w:rFonts w:ascii="宋体" w:hAnsi="宋体"/>
                <w:szCs w:val="21"/>
              </w:rPr>
            </w:pPr>
          </w:p>
        </w:tc>
        <w:tc>
          <w:tcPr>
            <w:tcW w:w="1034" w:type="dxa"/>
            <w:vAlign w:val="center"/>
          </w:tcPr>
          <w:p w:rsidR="007E1DA5" w:rsidRPr="00077262" w:rsidRDefault="007E1DA5" w:rsidP="005C2628">
            <w:pPr>
              <w:rPr>
                <w:rFonts w:ascii="宋体" w:hAnsi="宋体"/>
                <w:szCs w:val="21"/>
              </w:rPr>
            </w:pPr>
          </w:p>
        </w:tc>
        <w:tc>
          <w:tcPr>
            <w:tcW w:w="1033" w:type="dxa"/>
            <w:vAlign w:val="center"/>
          </w:tcPr>
          <w:p w:rsidR="007E1DA5" w:rsidRPr="00077262" w:rsidRDefault="007E1DA5" w:rsidP="005C2628">
            <w:pPr>
              <w:rPr>
                <w:rFonts w:ascii="宋体" w:hAnsi="宋体"/>
                <w:szCs w:val="21"/>
              </w:rPr>
            </w:pPr>
          </w:p>
        </w:tc>
        <w:tc>
          <w:tcPr>
            <w:tcW w:w="1033" w:type="dxa"/>
            <w:vAlign w:val="center"/>
          </w:tcPr>
          <w:p w:rsidR="007E1DA5" w:rsidRPr="00077262" w:rsidRDefault="007E1DA5" w:rsidP="005C2628">
            <w:pPr>
              <w:rPr>
                <w:rFonts w:ascii="宋体" w:hAnsi="宋体"/>
                <w:szCs w:val="21"/>
              </w:rPr>
            </w:pPr>
          </w:p>
        </w:tc>
        <w:tc>
          <w:tcPr>
            <w:tcW w:w="1033" w:type="dxa"/>
            <w:vAlign w:val="center"/>
          </w:tcPr>
          <w:p w:rsidR="007E1DA5" w:rsidRPr="00077262" w:rsidRDefault="007E1DA5" w:rsidP="005C2628">
            <w:pPr>
              <w:rPr>
                <w:rFonts w:ascii="宋体" w:hAnsi="宋体"/>
                <w:szCs w:val="21"/>
              </w:rPr>
            </w:pPr>
          </w:p>
        </w:tc>
        <w:tc>
          <w:tcPr>
            <w:tcW w:w="1033" w:type="dxa"/>
            <w:vAlign w:val="center"/>
          </w:tcPr>
          <w:p w:rsidR="007E1DA5" w:rsidRPr="00077262" w:rsidRDefault="007E1DA5" w:rsidP="005C2628">
            <w:pPr>
              <w:rPr>
                <w:rFonts w:ascii="宋体" w:hAnsi="宋体"/>
                <w:szCs w:val="21"/>
              </w:rPr>
            </w:pPr>
          </w:p>
        </w:tc>
        <w:tc>
          <w:tcPr>
            <w:tcW w:w="1033" w:type="dxa"/>
            <w:vAlign w:val="center"/>
          </w:tcPr>
          <w:p w:rsidR="007E1DA5" w:rsidRPr="00077262" w:rsidRDefault="007E1DA5" w:rsidP="005C2628">
            <w:pPr>
              <w:rPr>
                <w:rFonts w:ascii="宋体" w:hAnsi="宋体"/>
                <w:szCs w:val="21"/>
              </w:rPr>
            </w:pPr>
          </w:p>
        </w:tc>
        <w:tc>
          <w:tcPr>
            <w:tcW w:w="1033" w:type="dxa"/>
            <w:vAlign w:val="center"/>
          </w:tcPr>
          <w:p w:rsidR="007E1DA5" w:rsidRPr="00077262" w:rsidRDefault="007E1DA5" w:rsidP="005C2628">
            <w:pPr>
              <w:rPr>
                <w:rFonts w:ascii="宋体" w:hAnsi="宋体"/>
                <w:szCs w:val="21"/>
              </w:rPr>
            </w:pPr>
          </w:p>
        </w:tc>
        <w:tc>
          <w:tcPr>
            <w:tcW w:w="1033" w:type="dxa"/>
            <w:vAlign w:val="center"/>
          </w:tcPr>
          <w:p w:rsidR="007E1DA5" w:rsidRPr="00077262" w:rsidRDefault="007E1DA5" w:rsidP="005C2628">
            <w:pPr>
              <w:rPr>
                <w:rFonts w:ascii="宋体" w:hAnsi="宋体"/>
                <w:szCs w:val="21"/>
              </w:rPr>
            </w:pPr>
          </w:p>
        </w:tc>
        <w:tc>
          <w:tcPr>
            <w:tcW w:w="1033" w:type="dxa"/>
            <w:vAlign w:val="center"/>
          </w:tcPr>
          <w:p w:rsidR="007E1DA5" w:rsidRPr="00077262" w:rsidRDefault="007E1DA5" w:rsidP="005C2628">
            <w:pPr>
              <w:rPr>
                <w:rFonts w:ascii="宋体" w:hAnsi="宋体"/>
                <w:szCs w:val="21"/>
              </w:rPr>
            </w:pPr>
          </w:p>
        </w:tc>
        <w:tc>
          <w:tcPr>
            <w:tcW w:w="1033" w:type="dxa"/>
            <w:vAlign w:val="center"/>
          </w:tcPr>
          <w:p w:rsidR="007E1DA5" w:rsidRPr="00077262" w:rsidRDefault="007E1DA5" w:rsidP="005C2628">
            <w:pPr>
              <w:rPr>
                <w:rFonts w:ascii="宋体" w:hAnsi="宋体"/>
                <w:szCs w:val="21"/>
              </w:rPr>
            </w:pPr>
          </w:p>
        </w:tc>
        <w:tc>
          <w:tcPr>
            <w:tcW w:w="1032" w:type="dxa"/>
            <w:vAlign w:val="center"/>
          </w:tcPr>
          <w:p w:rsidR="007E1DA5" w:rsidRPr="00077262" w:rsidRDefault="007E1DA5" w:rsidP="005C2628">
            <w:pPr>
              <w:rPr>
                <w:rFonts w:ascii="宋体" w:hAnsi="宋体"/>
                <w:szCs w:val="21"/>
              </w:rPr>
            </w:pPr>
          </w:p>
        </w:tc>
      </w:tr>
      <w:tr w:rsidR="007E1DA5" w:rsidRPr="00077262" w:rsidTr="006E3FE3">
        <w:trPr>
          <w:trHeight w:val="750"/>
        </w:trPr>
        <w:tc>
          <w:tcPr>
            <w:tcW w:w="2063" w:type="dxa"/>
            <w:vAlign w:val="center"/>
          </w:tcPr>
          <w:p w:rsidR="007E1DA5" w:rsidRPr="00077262" w:rsidRDefault="007E1DA5" w:rsidP="005C2628">
            <w:pPr>
              <w:rPr>
                <w:rFonts w:ascii="宋体"/>
                <w:szCs w:val="21"/>
              </w:rPr>
            </w:pPr>
            <w:r w:rsidRPr="00077262">
              <w:rPr>
                <w:rFonts w:ascii="宋体" w:hAnsi="宋体" w:hint="eastAsia"/>
                <w:szCs w:val="21"/>
              </w:rPr>
              <w:t>得分排名次序</w:t>
            </w:r>
          </w:p>
        </w:tc>
        <w:tc>
          <w:tcPr>
            <w:tcW w:w="1021" w:type="dxa"/>
            <w:gridSpan w:val="2"/>
            <w:vAlign w:val="center"/>
          </w:tcPr>
          <w:p w:rsidR="007E1DA5" w:rsidRPr="00077262" w:rsidRDefault="007E1DA5" w:rsidP="005C2628">
            <w:pPr>
              <w:rPr>
                <w:rFonts w:ascii="宋体"/>
                <w:szCs w:val="21"/>
              </w:rPr>
            </w:pPr>
          </w:p>
        </w:tc>
        <w:tc>
          <w:tcPr>
            <w:tcW w:w="1034"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3" w:type="dxa"/>
            <w:vAlign w:val="center"/>
          </w:tcPr>
          <w:p w:rsidR="007E1DA5" w:rsidRPr="00077262" w:rsidRDefault="007E1DA5" w:rsidP="005C2628">
            <w:pPr>
              <w:rPr>
                <w:rFonts w:ascii="宋体"/>
                <w:szCs w:val="21"/>
              </w:rPr>
            </w:pPr>
          </w:p>
        </w:tc>
        <w:tc>
          <w:tcPr>
            <w:tcW w:w="1032" w:type="dxa"/>
            <w:vAlign w:val="center"/>
          </w:tcPr>
          <w:p w:rsidR="007E1DA5" w:rsidRPr="00077262" w:rsidRDefault="007E1DA5" w:rsidP="005C2628">
            <w:pPr>
              <w:rPr>
                <w:rFonts w:ascii="宋体"/>
                <w:szCs w:val="21"/>
              </w:rPr>
            </w:pPr>
          </w:p>
        </w:tc>
      </w:tr>
    </w:tbl>
    <w:p w:rsidR="007E1DA5" w:rsidRPr="00077262" w:rsidRDefault="007E1DA5" w:rsidP="006E7FB6">
      <w:pPr>
        <w:rPr>
          <w:szCs w:val="21"/>
        </w:rPr>
      </w:pPr>
      <w:r w:rsidRPr="00077262">
        <w:rPr>
          <w:rFonts w:hint="eastAsia"/>
          <w:szCs w:val="21"/>
        </w:rPr>
        <w:t>评委签名：</w:t>
      </w:r>
      <w:r w:rsidRPr="00077262">
        <w:rPr>
          <w:b/>
          <w:sz w:val="36"/>
          <w:szCs w:val="36"/>
        </w:rPr>
        <w:br w:type="page"/>
      </w:r>
    </w:p>
    <w:p w:rsidR="007E1DA5" w:rsidRPr="00077262" w:rsidRDefault="007E1DA5" w:rsidP="005C2628">
      <w:pPr>
        <w:rPr>
          <w:szCs w:val="21"/>
        </w:rPr>
      </w:pPr>
    </w:p>
    <w:p w:rsidR="007E1DA5" w:rsidRPr="00077262" w:rsidRDefault="007E1DA5" w:rsidP="005C2628">
      <w:pPr>
        <w:rPr>
          <w:b/>
          <w:szCs w:val="21"/>
        </w:rPr>
      </w:pPr>
      <w:r w:rsidRPr="00077262">
        <w:rPr>
          <w:rFonts w:hint="eastAsia"/>
          <w:szCs w:val="21"/>
        </w:rPr>
        <w:t>附表六</w:t>
      </w:r>
    </w:p>
    <w:p w:rsidR="007E1DA5" w:rsidRPr="00077262" w:rsidRDefault="007E1DA5" w:rsidP="005C2628">
      <w:pPr>
        <w:jc w:val="center"/>
        <w:rPr>
          <w:b/>
          <w:sz w:val="36"/>
          <w:szCs w:val="36"/>
        </w:rPr>
      </w:pPr>
      <w:r w:rsidRPr="00077262">
        <w:rPr>
          <w:rFonts w:hint="eastAsia"/>
          <w:b/>
          <w:sz w:val="36"/>
          <w:szCs w:val="36"/>
        </w:rPr>
        <w:t>算术复核表</w:t>
      </w:r>
    </w:p>
    <w:p w:rsidR="007E1DA5" w:rsidRPr="00077262" w:rsidRDefault="007E1DA5" w:rsidP="005C2628">
      <w:pPr>
        <w:rPr>
          <w:rFonts w:ascii="宋体"/>
          <w:kern w:val="0"/>
          <w:szCs w:val="21"/>
        </w:rPr>
      </w:pPr>
      <w:r w:rsidRPr="00077262">
        <w:rPr>
          <w:rFonts w:hint="eastAsia"/>
          <w:kern w:val="0"/>
          <w:szCs w:val="21"/>
        </w:rPr>
        <w:t>工程名称：增城火车站交通衔接和停车场建设工程施工总承包</w:t>
      </w:r>
      <w:r w:rsidRPr="00077262">
        <w:rPr>
          <w:kern w:val="0"/>
          <w:szCs w:val="21"/>
        </w:rPr>
        <w:t xml:space="preserve">                      </w:t>
      </w:r>
      <w:r w:rsidRPr="00077262">
        <w:rPr>
          <w:rFonts w:ascii="宋体" w:hAnsi="宋体"/>
          <w:kern w:val="0"/>
          <w:szCs w:val="21"/>
        </w:rPr>
        <w:t xml:space="preserve"> </w:t>
      </w:r>
      <w:r w:rsidRPr="00077262">
        <w:rPr>
          <w:rFonts w:ascii="宋体" w:hAnsi="宋体" w:hint="eastAsia"/>
          <w:kern w:val="0"/>
          <w:szCs w:val="21"/>
        </w:rPr>
        <w:t>投标人</w:t>
      </w:r>
      <w:r w:rsidRPr="00077262">
        <w:rPr>
          <w:rFonts w:ascii="宋体" w:hAnsi="宋体"/>
          <w:kern w:val="0"/>
          <w:szCs w:val="21"/>
        </w:rPr>
        <w:t xml:space="preserve">:                                                  </w:t>
      </w:r>
      <w:r w:rsidRPr="00077262">
        <w:rPr>
          <w:rFonts w:ascii="宋体" w:hAnsi="宋体" w:hint="eastAsia"/>
          <w:kern w:val="0"/>
          <w:szCs w:val="21"/>
        </w:rPr>
        <w:t>单位：元</w:t>
      </w:r>
    </w:p>
    <w:tbl>
      <w:tblPr>
        <w:tblW w:w="14820" w:type="dxa"/>
        <w:tblLayout w:type="fixed"/>
        <w:tblLook w:val="00A0" w:firstRow="1" w:lastRow="0" w:firstColumn="1" w:lastColumn="0" w:noHBand="0" w:noVBand="0"/>
      </w:tblPr>
      <w:tblGrid>
        <w:gridCol w:w="645"/>
        <w:gridCol w:w="4488"/>
        <w:gridCol w:w="1602"/>
        <w:gridCol w:w="1575"/>
        <w:gridCol w:w="1575"/>
        <w:gridCol w:w="1470"/>
        <w:gridCol w:w="3465"/>
      </w:tblGrid>
      <w:tr w:rsidR="007E1DA5" w:rsidRPr="00077262" w:rsidTr="006E3FE3">
        <w:trPr>
          <w:trHeight w:val="705"/>
        </w:trPr>
        <w:tc>
          <w:tcPr>
            <w:tcW w:w="645" w:type="dxa"/>
            <w:tcBorders>
              <w:top w:val="single" w:sz="4" w:space="0" w:color="auto"/>
              <w:left w:val="single" w:sz="4" w:space="0" w:color="auto"/>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修正前投标</w:t>
            </w:r>
          </w:p>
          <w:p w:rsidR="007E1DA5" w:rsidRPr="00077262" w:rsidRDefault="007E1DA5" w:rsidP="005C2628">
            <w:pPr>
              <w:rPr>
                <w:rFonts w:ascii="宋体" w:hAnsi="宋体"/>
                <w:kern w:val="0"/>
                <w:szCs w:val="21"/>
              </w:rPr>
            </w:pPr>
            <w:r w:rsidRPr="00077262">
              <w:rPr>
                <w:rFonts w:ascii="宋体" w:hAnsi="宋体" w:hint="eastAsia"/>
                <w:kern w:val="0"/>
                <w:szCs w:val="21"/>
              </w:rPr>
              <w:t>报价</w:t>
            </w:r>
            <w:r w:rsidRPr="00077262">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修正后投标</w:t>
            </w:r>
          </w:p>
          <w:p w:rsidR="007E1DA5" w:rsidRPr="00077262" w:rsidRDefault="007E1DA5" w:rsidP="005C2628">
            <w:pPr>
              <w:rPr>
                <w:rFonts w:ascii="宋体" w:hAnsi="宋体"/>
                <w:kern w:val="0"/>
                <w:szCs w:val="21"/>
              </w:rPr>
            </w:pPr>
            <w:r w:rsidRPr="00077262">
              <w:rPr>
                <w:rFonts w:ascii="宋体" w:hAnsi="宋体" w:hint="eastAsia"/>
                <w:kern w:val="0"/>
                <w:szCs w:val="21"/>
              </w:rPr>
              <w:t>报价</w:t>
            </w:r>
            <w:r w:rsidRPr="00077262">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rsidR="007E1DA5" w:rsidRPr="00077262" w:rsidRDefault="007E1DA5" w:rsidP="005C2628">
            <w:pPr>
              <w:rPr>
                <w:rFonts w:ascii="宋体" w:hAnsi="宋体"/>
                <w:kern w:val="0"/>
                <w:szCs w:val="21"/>
              </w:rPr>
            </w:pPr>
            <w:r w:rsidRPr="00077262">
              <w:rPr>
                <w:rFonts w:ascii="宋体" w:hAnsi="宋体" w:hint="eastAsia"/>
                <w:kern w:val="0"/>
                <w:szCs w:val="21"/>
              </w:rPr>
              <w:t>修正率</w:t>
            </w:r>
            <w:r w:rsidRPr="00077262">
              <w:rPr>
                <w:rFonts w:ascii="宋体"/>
                <w:kern w:val="0"/>
                <w:szCs w:val="21"/>
              </w:rPr>
              <w:br/>
            </w:r>
            <w:r w:rsidRPr="00077262">
              <w:rPr>
                <w:rFonts w:ascii="宋体" w:hAnsi="宋体"/>
                <w:kern w:val="0"/>
                <w:szCs w:val="21"/>
              </w:rPr>
              <w:t>r=|A-B|/A*100%</w:t>
            </w:r>
          </w:p>
        </w:tc>
        <w:tc>
          <w:tcPr>
            <w:tcW w:w="1470" w:type="dxa"/>
            <w:tcBorders>
              <w:top w:val="single" w:sz="4" w:space="0" w:color="auto"/>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rsidR="007E1DA5" w:rsidRPr="00077262" w:rsidRDefault="007E1DA5" w:rsidP="005C2628">
            <w:pPr>
              <w:rPr>
                <w:rFonts w:ascii="宋体" w:hAnsi="宋体"/>
                <w:kern w:val="0"/>
                <w:szCs w:val="21"/>
              </w:rPr>
            </w:pPr>
            <w:r w:rsidRPr="00077262">
              <w:rPr>
                <w:rFonts w:ascii="宋体" w:hAnsi="宋体" w:hint="eastAsia"/>
                <w:kern w:val="0"/>
                <w:szCs w:val="21"/>
              </w:rPr>
              <w:t>当</w:t>
            </w:r>
            <w:r w:rsidRPr="00077262">
              <w:rPr>
                <w:rFonts w:ascii="宋体" w:hAnsi="宋体"/>
                <w:kern w:val="0"/>
                <w:szCs w:val="21"/>
              </w:rPr>
              <w:t>B&gt;A</w:t>
            </w:r>
            <w:r w:rsidRPr="00077262">
              <w:rPr>
                <w:rFonts w:ascii="宋体" w:hAnsi="宋体" w:hint="eastAsia"/>
                <w:kern w:val="0"/>
                <w:szCs w:val="21"/>
              </w:rPr>
              <w:t>时，修正后报价与原报价的差额；当</w:t>
            </w:r>
            <w:r w:rsidRPr="00077262">
              <w:rPr>
                <w:rFonts w:ascii="宋体" w:hAnsi="宋体"/>
                <w:kern w:val="0"/>
                <w:szCs w:val="21"/>
              </w:rPr>
              <w:t>B</w:t>
            </w:r>
            <w:r w:rsidRPr="00077262">
              <w:rPr>
                <w:rFonts w:ascii="宋体" w:hAnsi="宋体" w:hint="eastAsia"/>
                <w:kern w:val="0"/>
                <w:szCs w:val="21"/>
              </w:rPr>
              <w:t>≤</w:t>
            </w:r>
            <w:r w:rsidRPr="00077262">
              <w:rPr>
                <w:rFonts w:ascii="宋体" w:hAnsi="宋体"/>
                <w:kern w:val="0"/>
                <w:szCs w:val="21"/>
              </w:rPr>
              <w:t>A</w:t>
            </w:r>
            <w:r w:rsidRPr="00077262">
              <w:rPr>
                <w:rFonts w:ascii="宋体" w:hAnsi="宋体" w:hint="eastAsia"/>
                <w:kern w:val="0"/>
                <w:szCs w:val="21"/>
              </w:rPr>
              <w:t>时</w:t>
            </w:r>
            <w:r w:rsidRPr="00077262">
              <w:rPr>
                <w:rFonts w:ascii="宋体" w:hAnsi="宋体"/>
                <w:kern w:val="0"/>
                <w:szCs w:val="21"/>
              </w:rPr>
              <w:t>,R=0</w:t>
            </w:r>
          </w:p>
        </w:tc>
      </w:tr>
      <w:tr w:rsidR="007E1DA5" w:rsidRPr="00077262" w:rsidTr="006E3FE3">
        <w:trPr>
          <w:trHeight w:val="600"/>
        </w:trPr>
        <w:tc>
          <w:tcPr>
            <w:tcW w:w="645" w:type="dxa"/>
            <w:tcBorders>
              <w:top w:val="nil"/>
              <w:left w:val="single" w:sz="4" w:space="0" w:color="auto"/>
              <w:bottom w:val="single" w:sz="4" w:space="0" w:color="auto"/>
              <w:right w:val="single" w:sz="4" w:space="0" w:color="auto"/>
            </w:tcBorders>
            <w:vAlign w:val="center"/>
          </w:tcPr>
          <w:p w:rsidR="007E1DA5" w:rsidRPr="00077262" w:rsidRDefault="007E1DA5" w:rsidP="005C2628">
            <w:pPr>
              <w:rPr>
                <w:rFonts w:ascii="宋体" w:hAnsi="宋体"/>
                <w:kern w:val="0"/>
                <w:szCs w:val="21"/>
              </w:rPr>
            </w:pPr>
            <w:r w:rsidRPr="00077262">
              <w:rPr>
                <w:rFonts w:ascii="宋体" w:hAnsi="宋体"/>
                <w:kern w:val="0"/>
                <w:szCs w:val="21"/>
              </w:rPr>
              <w:t>1</w:t>
            </w:r>
          </w:p>
        </w:tc>
        <w:tc>
          <w:tcPr>
            <w:tcW w:w="4488" w:type="dxa"/>
            <w:tcBorders>
              <w:top w:val="nil"/>
              <w:left w:val="nil"/>
              <w:bottom w:val="single" w:sz="4" w:space="0" w:color="auto"/>
              <w:right w:val="single" w:sz="4" w:space="0" w:color="auto"/>
            </w:tcBorders>
            <w:vAlign w:val="center"/>
          </w:tcPr>
          <w:p w:rsidR="007E1DA5" w:rsidRPr="00077262" w:rsidRDefault="007E1DA5" w:rsidP="005C2628">
            <w:pPr>
              <w:rPr>
                <w:rFonts w:ascii="宋体" w:hAnsi="宋体"/>
                <w:kern w:val="0"/>
                <w:szCs w:val="21"/>
              </w:rPr>
            </w:pPr>
            <w:r w:rsidRPr="00077262">
              <w:rPr>
                <w:rFonts w:ascii="宋体" w:hAnsi="宋体"/>
                <w:kern w:val="0"/>
                <w:szCs w:val="21"/>
              </w:rPr>
              <w:t>[</w:t>
            </w:r>
            <w:r w:rsidRPr="00077262">
              <w:rPr>
                <w:rFonts w:ascii="宋体" w:hAnsi="宋体" w:hint="eastAsia"/>
                <w:kern w:val="0"/>
                <w:szCs w:val="21"/>
              </w:rPr>
              <w:t>单位工程</w:t>
            </w:r>
            <w:r w:rsidRPr="00077262">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7E1DA5" w:rsidRPr="00077262" w:rsidRDefault="007E1DA5" w:rsidP="005C2628">
            <w:pPr>
              <w:rPr>
                <w:rFonts w:ascii="宋体"/>
                <w:kern w:val="0"/>
                <w:szCs w:val="21"/>
              </w:rPr>
            </w:pPr>
          </w:p>
        </w:tc>
      </w:tr>
      <w:tr w:rsidR="007E1DA5" w:rsidRPr="00077262" w:rsidTr="006E3FE3">
        <w:trPr>
          <w:trHeight w:val="600"/>
        </w:trPr>
        <w:tc>
          <w:tcPr>
            <w:tcW w:w="645" w:type="dxa"/>
            <w:tcBorders>
              <w:top w:val="nil"/>
              <w:left w:val="single" w:sz="4" w:space="0" w:color="auto"/>
              <w:bottom w:val="single" w:sz="4" w:space="0" w:color="auto"/>
              <w:right w:val="single" w:sz="4" w:space="0" w:color="auto"/>
            </w:tcBorders>
            <w:vAlign w:val="center"/>
          </w:tcPr>
          <w:p w:rsidR="007E1DA5" w:rsidRPr="00077262" w:rsidRDefault="007E1DA5" w:rsidP="005C2628">
            <w:pPr>
              <w:rPr>
                <w:rFonts w:ascii="宋体" w:hAnsi="宋体"/>
                <w:kern w:val="0"/>
                <w:szCs w:val="21"/>
              </w:rPr>
            </w:pPr>
            <w:r w:rsidRPr="00077262">
              <w:rPr>
                <w:rFonts w:ascii="宋体" w:hAnsi="宋体"/>
                <w:kern w:val="0"/>
                <w:szCs w:val="21"/>
              </w:rPr>
              <w:t>2</w:t>
            </w:r>
          </w:p>
        </w:tc>
        <w:tc>
          <w:tcPr>
            <w:tcW w:w="4488" w:type="dxa"/>
            <w:tcBorders>
              <w:top w:val="nil"/>
              <w:left w:val="nil"/>
              <w:bottom w:val="single" w:sz="4" w:space="0" w:color="auto"/>
              <w:right w:val="single" w:sz="4" w:space="0" w:color="auto"/>
            </w:tcBorders>
            <w:vAlign w:val="center"/>
          </w:tcPr>
          <w:p w:rsidR="007E1DA5" w:rsidRPr="00077262" w:rsidRDefault="007E1DA5" w:rsidP="005C2628">
            <w:pPr>
              <w:rPr>
                <w:rFonts w:ascii="宋体" w:hAnsi="宋体"/>
                <w:kern w:val="0"/>
                <w:szCs w:val="21"/>
              </w:rPr>
            </w:pPr>
            <w:r w:rsidRPr="00077262">
              <w:rPr>
                <w:rFonts w:ascii="宋体" w:hAnsi="宋体"/>
                <w:kern w:val="0"/>
                <w:szCs w:val="21"/>
              </w:rPr>
              <w:t>[</w:t>
            </w:r>
            <w:r w:rsidRPr="00077262">
              <w:rPr>
                <w:rFonts w:ascii="宋体" w:hAnsi="宋体" w:hint="eastAsia"/>
                <w:kern w:val="0"/>
                <w:szCs w:val="21"/>
              </w:rPr>
              <w:t>单位工程</w:t>
            </w:r>
            <w:r w:rsidRPr="00077262">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7E1DA5" w:rsidRPr="00077262" w:rsidRDefault="007E1DA5" w:rsidP="005C2628">
            <w:pPr>
              <w:rPr>
                <w:rFonts w:ascii="宋体"/>
                <w:kern w:val="0"/>
                <w:szCs w:val="21"/>
              </w:rPr>
            </w:pPr>
          </w:p>
        </w:tc>
      </w:tr>
      <w:tr w:rsidR="007E1DA5" w:rsidRPr="00077262" w:rsidTr="006E3FE3">
        <w:trPr>
          <w:trHeight w:val="600"/>
        </w:trPr>
        <w:tc>
          <w:tcPr>
            <w:tcW w:w="645" w:type="dxa"/>
            <w:tcBorders>
              <w:top w:val="nil"/>
              <w:left w:val="single" w:sz="4" w:space="0" w:color="auto"/>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7E1DA5" w:rsidRPr="00077262" w:rsidRDefault="007E1DA5" w:rsidP="005C2628">
            <w:pPr>
              <w:rPr>
                <w:rFonts w:ascii="宋体"/>
                <w:kern w:val="0"/>
                <w:szCs w:val="21"/>
              </w:rPr>
            </w:pPr>
          </w:p>
        </w:tc>
      </w:tr>
      <w:tr w:rsidR="007E1DA5" w:rsidRPr="00077262" w:rsidTr="006E3FE3">
        <w:trPr>
          <w:trHeight w:val="600"/>
        </w:trPr>
        <w:tc>
          <w:tcPr>
            <w:tcW w:w="645" w:type="dxa"/>
            <w:tcBorders>
              <w:top w:val="nil"/>
              <w:left w:val="single" w:sz="4" w:space="0" w:color="auto"/>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7E1DA5" w:rsidRPr="00077262" w:rsidRDefault="007E1DA5" w:rsidP="005C2628">
            <w:pPr>
              <w:rPr>
                <w:rFonts w:ascii="宋体"/>
                <w:kern w:val="0"/>
                <w:szCs w:val="21"/>
              </w:rPr>
            </w:pPr>
          </w:p>
        </w:tc>
      </w:tr>
      <w:tr w:rsidR="007E1DA5" w:rsidRPr="00077262" w:rsidTr="006E3FE3">
        <w:trPr>
          <w:trHeight w:val="600"/>
        </w:trPr>
        <w:tc>
          <w:tcPr>
            <w:tcW w:w="645" w:type="dxa"/>
            <w:tcBorders>
              <w:top w:val="nil"/>
              <w:left w:val="single" w:sz="4" w:space="0" w:color="auto"/>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7E1DA5" w:rsidRPr="00077262" w:rsidRDefault="007E1DA5" w:rsidP="005C2628">
            <w:pPr>
              <w:rPr>
                <w:rFonts w:ascii="宋体"/>
                <w:kern w:val="0"/>
                <w:szCs w:val="21"/>
              </w:rPr>
            </w:pPr>
          </w:p>
        </w:tc>
      </w:tr>
      <w:tr w:rsidR="007E1DA5" w:rsidRPr="00077262" w:rsidTr="006E3FE3">
        <w:trPr>
          <w:trHeight w:val="600"/>
        </w:trPr>
        <w:tc>
          <w:tcPr>
            <w:tcW w:w="645" w:type="dxa"/>
            <w:tcBorders>
              <w:top w:val="nil"/>
              <w:left w:val="single" w:sz="4" w:space="0" w:color="auto"/>
              <w:bottom w:val="single" w:sz="4" w:space="0" w:color="auto"/>
              <w:right w:val="single" w:sz="4" w:space="0" w:color="auto"/>
            </w:tcBorders>
            <w:vAlign w:val="center"/>
          </w:tcPr>
          <w:p w:rsidR="007E1DA5" w:rsidRPr="00077262" w:rsidRDefault="007E1DA5" w:rsidP="005C2628">
            <w:pPr>
              <w:rPr>
                <w:rFonts w:ascii="宋体" w:hAnsi="宋体"/>
                <w:kern w:val="0"/>
                <w:szCs w:val="21"/>
              </w:rPr>
            </w:pPr>
            <w:r w:rsidRPr="00077262">
              <w:rPr>
                <w:rFonts w:ascii="宋体" w:hAnsi="宋体"/>
                <w:kern w:val="0"/>
                <w:szCs w:val="21"/>
              </w:rPr>
              <w:t>n</w:t>
            </w:r>
          </w:p>
        </w:tc>
        <w:tc>
          <w:tcPr>
            <w:tcW w:w="4488" w:type="dxa"/>
            <w:tcBorders>
              <w:top w:val="nil"/>
              <w:left w:val="nil"/>
              <w:bottom w:val="single" w:sz="4" w:space="0" w:color="auto"/>
              <w:right w:val="single" w:sz="4" w:space="0" w:color="auto"/>
            </w:tcBorders>
            <w:vAlign w:val="center"/>
          </w:tcPr>
          <w:p w:rsidR="007E1DA5" w:rsidRPr="00077262" w:rsidRDefault="007E1DA5" w:rsidP="005C2628">
            <w:pPr>
              <w:rPr>
                <w:rFonts w:ascii="宋体" w:hAnsi="宋体"/>
                <w:kern w:val="0"/>
                <w:szCs w:val="21"/>
              </w:rPr>
            </w:pPr>
            <w:r w:rsidRPr="00077262">
              <w:rPr>
                <w:rFonts w:ascii="宋体" w:hAnsi="宋体"/>
                <w:kern w:val="0"/>
                <w:szCs w:val="21"/>
              </w:rPr>
              <w:t>[</w:t>
            </w:r>
            <w:r w:rsidRPr="00077262">
              <w:rPr>
                <w:rFonts w:ascii="宋体" w:hAnsi="宋体" w:hint="eastAsia"/>
                <w:kern w:val="0"/>
                <w:szCs w:val="21"/>
              </w:rPr>
              <w:t>单位工程</w:t>
            </w:r>
            <w:r w:rsidRPr="00077262">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7E1DA5" w:rsidRPr="00077262" w:rsidRDefault="007E1DA5" w:rsidP="005C2628">
            <w:pPr>
              <w:rPr>
                <w:rFonts w:ascii="宋体"/>
                <w:kern w:val="0"/>
                <w:szCs w:val="21"/>
              </w:rPr>
            </w:pPr>
          </w:p>
        </w:tc>
      </w:tr>
      <w:tr w:rsidR="007E1DA5" w:rsidRPr="00077262" w:rsidTr="006E3FE3">
        <w:trPr>
          <w:trHeight w:val="600"/>
        </w:trPr>
        <w:tc>
          <w:tcPr>
            <w:tcW w:w="645" w:type="dxa"/>
            <w:tcBorders>
              <w:top w:val="nil"/>
              <w:left w:val="single" w:sz="4" w:space="0" w:color="auto"/>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7E1DA5" w:rsidRPr="00077262" w:rsidRDefault="007E1DA5" w:rsidP="005C2628">
            <w:pPr>
              <w:rPr>
                <w:rFonts w:ascii="宋体"/>
                <w:kern w:val="0"/>
                <w:szCs w:val="21"/>
              </w:rPr>
            </w:pPr>
            <w:r w:rsidRPr="00077262">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7E1DA5" w:rsidRPr="00077262" w:rsidRDefault="007E1DA5" w:rsidP="005C2628">
            <w:pPr>
              <w:rPr>
                <w:rFonts w:ascii="宋体" w:hAnsi="宋体"/>
                <w:kern w:val="0"/>
                <w:szCs w:val="21"/>
              </w:rPr>
            </w:pPr>
            <w:r w:rsidRPr="00077262">
              <w:rPr>
                <w:rFonts w:ascii="宋体" w:hAnsi="宋体" w:hint="eastAsia"/>
                <w:kern w:val="0"/>
                <w:szCs w:val="21"/>
              </w:rPr>
              <w:t>∑</w:t>
            </w:r>
            <w:r w:rsidRPr="00077262">
              <w:rPr>
                <w:rFonts w:ascii="宋体" w:hAnsi="宋体"/>
                <w:kern w:val="0"/>
                <w:szCs w:val="21"/>
              </w:rPr>
              <w:t>A=A</w:t>
            </w:r>
            <w:r w:rsidRPr="00077262">
              <w:rPr>
                <w:rFonts w:ascii="宋体" w:hAnsi="宋体"/>
                <w:kern w:val="0"/>
                <w:szCs w:val="21"/>
                <w:vertAlign w:val="subscript"/>
              </w:rPr>
              <w:t>1</w:t>
            </w:r>
            <w:r w:rsidRPr="00077262">
              <w:rPr>
                <w:rFonts w:ascii="宋体" w:hAnsi="宋体"/>
                <w:kern w:val="0"/>
                <w:szCs w:val="21"/>
              </w:rPr>
              <w:t>+A</w:t>
            </w:r>
            <w:r w:rsidRPr="00077262">
              <w:rPr>
                <w:rFonts w:ascii="宋体" w:hAnsi="宋体"/>
                <w:kern w:val="0"/>
                <w:szCs w:val="21"/>
                <w:vertAlign w:val="subscript"/>
              </w:rPr>
              <w:t>2</w:t>
            </w:r>
            <w:r w:rsidRPr="00077262">
              <w:rPr>
                <w:rFonts w:ascii="宋体" w:hAnsi="宋体"/>
                <w:kern w:val="0"/>
                <w:szCs w:val="21"/>
              </w:rPr>
              <w:t>+</w:t>
            </w:r>
            <w:r w:rsidRPr="00077262">
              <w:rPr>
                <w:rFonts w:ascii="宋体" w:hAnsi="宋体" w:hint="eastAsia"/>
                <w:kern w:val="0"/>
                <w:szCs w:val="21"/>
              </w:rPr>
              <w:t>…</w:t>
            </w:r>
            <w:r w:rsidRPr="00077262">
              <w:rPr>
                <w:rFonts w:ascii="宋体" w:hAnsi="宋体"/>
                <w:kern w:val="0"/>
                <w:szCs w:val="21"/>
              </w:rPr>
              <w:t>An</w:t>
            </w:r>
            <w:r w:rsidRPr="00077262">
              <w:rPr>
                <w:rFonts w:ascii="宋体" w:hAnsi="宋体" w:hint="eastAsia"/>
                <w:kern w:val="0"/>
                <w:szCs w:val="21"/>
              </w:rPr>
              <w:t>；∑</w:t>
            </w:r>
            <w:r w:rsidRPr="00077262">
              <w:rPr>
                <w:rFonts w:ascii="宋体" w:hAnsi="宋体"/>
                <w:kern w:val="0"/>
                <w:szCs w:val="21"/>
              </w:rPr>
              <w:t>B=B</w:t>
            </w:r>
            <w:r w:rsidRPr="00077262">
              <w:rPr>
                <w:rFonts w:ascii="宋体" w:hAnsi="宋体"/>
                <w:kern w:val="0"/>
                <w:szCs w:val="21"/>
                <w:vertAlign w:val="subscript"/>
              </w:rPr>
              <w:t>1</w:t>
            </w:r>
            <w:r w:rsidRPr="00077262">
              <w:rPr>
                <w:rFonts w:ascii="宋体" w:hAnsi="宋体"/>
                <w:kern w:val="0"/>
                <w:szCs w:val="21"/>
              </w:rPr>
              <w:t>+B</w:t>
            </w:r>
            <w:r w:rsidRPr="00077262">
              <w:rPr>
                <w:rFonts w:ascii="宋体" w:hAnsi="宋体"/>
                <w:kern w:val="0"/>
                <w:szCs w:val="21"/>
                <w:vertAlign w:val="subscript"/>
              </w:rPr>
              <w:t>2</w:t>
            </w:r>
            <w:r w:rsidRPr="00077262">
              <w:rPr>
                <w:rFonts w:ascii="宋体" w:hAnsi="宋体"/>
                <w:kern w:val="0"/>
                <w:szCs w:val="21"/>
              </w:rPr>
              <w:t>+</w:t>
            </w:r>
            <w:r w:rsidRPr="00077262">
              <w:rPr>
                <w:rFonts w:ascii="宋体" w:hAnsi="宋体" w:hint="eastAsia"/>
                <w:kern w:val="0"/>
                <w:szCs w:val="21"/>
              </w:rPr>
              <w:t>…</w:t>
            </w:r>
            <w:r w:rsidRPr="00077262">
              <w:rPr>
                <w:rFonts w:ascii="宋体" w:hAnsi="宋体"/>
                <w:kern w:val="0"/>
                <w:szCs w:val="21"/>
              </w:rPr>
              <w:t>Bn</w:t>
            </w:r>
          </w:p>
        </w:tc>
      </w:tr>
    </w:tbl>
    <w:p w:rsidR="007E1DA5" w:rsidRPr="00077262" w:rsidRDefault="007E1DA5" w:rsidP="005C2628">
      <w:pPr>
        <w:rPr>
          <w:rFonts w:cs="宋体"/>
          <w:kern w:val="0"/>
          <w:szCs w:val="21"/>
        </w:rPr>
      </w:pPr>
      <w:r w:rsidRPr="00077262">
        <w:rPr>
          <w:rFonts w:cs="宋体" w:hint="eastAsia"/>
          <w:kern w:val="0"/>
          <w:szCs w:val="21"/>
        </w:rPr>
        <w:t>修正原则：</w:t>
      </w:r>
      <w:r w:rsidRPr="00077262">
        <w:rPr>
          <w:rFonts w:hint="eastAsia"/>
          <w:szCs w:val="21"/>
        </w:rPr>
        <w:t>按就低不就高原则，当修正后报价小于原报价，总价按修正后报价；当修正后报价大于原报价，总价按原报价，并在签订合同时载明在结算价中扣除修正报价与原报价的差额。</w:t>
      </w:r>
      <w:r w:rsidRPr="00077262">
        <w:rPr>
          <w:rFonts w:cs="宋体"/>
          <w:kern w:val="0"/>
          <w:szCs w:val="21"/>
        </w:rPr>
        <w:tab/>
      </w:r>
    </w:p>
    <w:p w:rsidR="007E1DA5" w:rsidRPr="00077262" w:rsidRDefault="007E1DA5" w:rsidP="005C2628">
      <w:pPr>
        <w:rPr>
          <w:kern w:val="0"/>
          <w:szCs w:val="21"/>
        </w:rPr>
      </w:pPr>
      <w:r w:rsidRPr="00077262">
        <w:rPr>
          <w:rFonts w:hint="eastAsia"/>
          <w:kern w:val="0"/>
          <w:szCs w:val="21"/>
        </w:rPr>
        <w:t>评委签名：</w:t>
      </w:r>
      <w:r w:rsidRPr="00077262">
        <w:rPr>
          <w:kern w:val="0"/>
          <w:szCs w:val="21"/>
        </w:rPr>
        <w:tab/>
      </w:r>
      <w:r w:rsidRPr="00077262">
        <w:rPr>
          <w:kern w:val="0"/>
          <w:szCs w:val="21"/>
        </w:rPr>
        <w:tab/>
      </w:r>
      <w:r w:rsidRPr="00077262">
        <w:rPr>
          <w:kern w:val="0"/>
          <w:szCs w:val="21"/>
        </w:rPr>
        <w:tab/>
      </w:r>
      <w:r w:rsidRPr="00077262">
        <w:rPr>
          <w:kern w:val="0"/>
          <w:szCs w:val="21"/>
        </w:rPr>
        <w:tab/>
      </w:r>
      <w:r w:rsidRPr="00077262">
        <w:rPr>
          <w:kern w:val="0"/>
          <w:szCs w:val="21"/>
        </w:rPr>
        <w:tab/>
      </w:r>
      <w:r w:rsidRPr="00077262">
        <w:rPr>
          <w:rFonts w:hint="eastAsia"/>
          <w:kern w:val="0"/>
          <w:szCs w:val="21"/>
        </w:rPr>
        <w:t>日期：</w:t>
      </w:r>
    </w:p>
    <w:p w:rsidR="007E1DA5" w:rsidRPr="00077262" w:rsidRDefault="007E1DA5" w:rsidP="005C2628"/>
    <w:p w:rsidR="007E1DA5" w:rsidRPr="00077262" w:rsidRDefault="007E1DA5" w:rsidP="005C2628">
      <w:r w:rsidRPr="00077262">
        <w:br w:type="page"/>
      </w:r>
    </w:p>
    <w:p w:rsidR="007E1DA5" w:rsidRPr="00077262" w:rsidRDefault="007E1DA5" w:rsidP="005C2628">
      <w:pPr>
        <w:jc w:val="center"/>
        <w:rPr>
          <w:b/>
          <w:sz w:val="36"/>
          <w:szCs w:val="36"/>
        </w:rPr>
      </w:pPr>
      <w:r w:rsidRPr="00077262">
        <w:rPr>
          <w:rFonts w:hint="eastAsia"/>
          <w:b/>
          <w:sz w:val="36"/>
          <w:szCs w:val="36"/>
        </w:rPr>
        <w:t>算术复核表</w:t>
      </w:r>
    </w:p>
    <w:p w:rsidR="007E1DA5" w:rsidRPr="00077262" w:rsidRDefault="007E1DA5" w:rsidP="005C2628">
      <w:pPr>
        <w:rPr>
          <w:szCs w:val="21"/>
        </w:rPr>
      </w:pPr>
      <w:r w:rsidRPr="00077262">
        <w:rPr>
          <w:rFonts w:hint="eastAsia"/>
          <w:szCs w:val="21"/>
        </w:rPr>
        <w:t>工程名称：增城火车站交通衔接和停车场建设工程施工总承包</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3"/>
        <w:gridCol w:w="4297"/>
        <w:gridCol w:w="2330"/>
        <w:gridCol w:w="3101"/>
        <w:gridCol w:w="3423"/>
      </w:tblGrid>
      <w:tr w:rsidR="007E1DA5" w:rsidRPr="00077262" w:rsidTr="006E3FE3">
        <w:tc>
          <w:tcPr>
            <w:tcW w:w="1023" w:type="dxa"/>
          </w:tcPr>
          <w:p w:rsidR="007E1DA5" w:rsidRPr="00077262" w:rsidRDefault="007E1DA5" w:rsidP="005C2628">
            <w:pPr>
              <w:rPr>
                <w:b/>
                <w:sz w:val="28"/>
                <w:szCs w:val="28"/>
              </w:rPr>
            </w:pPr>
            <w:r w:rsidRPr="00077262">
              <w:rPr>
                <w:rFonts w:hint="eastAsia"/>
                <w:b/>
                <w:sz w:val="28"/>
                <w:szCs w:val="28"/>
              </w:rPr>
              <w:t>编号</w:t>
            </w:r>
          </w:p>
        </w:tc>
        <w:tc>
          <w:tcPr>
            <w:tcW w:w="4297" w:type="dxa"/>
          </w:tcPr>
          <w:p w:rsidR="007E1DA5" w:rsidRPr="00077262" w:rsidRDefault="007E1DA5" w:rsidP="005C2628">
            <w:pPr>
              <w:rPr>
                <w:b/>
                <w:sz w:val="28"/>
                <w:szCs w:val="28"/>
              </w:rPr>
            </w:pPr>
            <w:r w:rsidRPr="00077262">
              <w:rPr>
                <w:rFonts w:hint="eastAsia"/>
                <w:b/>
                <w:sz w:val="28"/>
                <w:szCs w:val="28"/>
              </w:rPr>
              <w:t>投标人名称</w:t>
            </w:r>
          </w:p>
        </w:tc>
        <w:tc>
          <w:tcPr>
            <w:tcW w:w="2330" w:type="dxa"/>
          </w:tcPr>
          <w:p w:rsidR="007E1DA5" w:rsidRPr="00077262" w:rsidRDefault="007E1DA5" w:rsidP="005C2628">
            <w:pPr>
              <w:rPr>
                <w:b/>
                <w:sz w:val="28"/>
                <w:szCs w:val="28"/>
              </w:rPr>
            </w:pPr>
            <w:r w:rsidRPr="00077262">
              <w:rPr>
                <w:rFonts w:hint="eastAsia"/>
                <w:b/>
                <w:sz w:val="28"/>
                <w:szCs w:val="28"/>
              </w:rPr>
              <w:t>原投标报价（</w:t>
            </w:r>
            <w:r w:rsidRPr="00077262">
              <w:rPr>
                <w:b/>
                <w:sz w:val="28"/>
                <w:szCs w:val="28"/>
              </w:rPr>
              <w:t>A</w:t>
            </w:r>
            <w:r w:rsidRPr="00077262">
              <w:rPr>
                <w:rFonts w:hint="eastAsia"/>
                <w:b/>
                <w:sz w:val="28"/>
                <w:szCs w:val="28"/>
              </w:rPr>
              <w:t>）</w:t>
            </w:r>
          </w:p>
        </w:tc>
        <w:tc>
          <w:tcPr>
            <w:tcW w:w="3101" w:type="dxa"/>
          </w:tcPr>
          <w:p w:rsidR="007E1DA5" w:rsidRPr="00077262" w:rsidRDefault="007E1DA5" w:rsidP="005C2628">
            <w:pPr>
              <w:rPr>
                <w:b/>
                <w:sz w:val="28"/>
                <w:szCs w:val="28"/>
              </w:rPr>
            </w:pPr>
            <w:r w:rsidRPr="00077262">
              <w:rPr>
                <w:rFonts w:hint="eastAsia"/>
                <w:b/>
                <w:sz w:val="28"/>
                <w:szCs w:val="28"/>
              </w:rPr>
              <w:t>算数复核后投标报价（</w:t>
            </w:r>
            <w:r w:rsidRPr="00077262">
              <w:rPr>
                <w:b/>
                <w:sz w:val="28"/>
                <w:szCs w:val="28"/>
              </w:rPr>
              <w:t>B</w:t>
            </w:r>
            <w:r w:rsidRPr="00077262">
              <w:rPr>
                <w:rFonts w:hint="eastAsia"/>
                <w:b/>
                <w:sz w:val="28"/>
                <w:szCs w:val="28"/>
              </w:rPr>
              <w:t>）</w:t>
            </w:r>
          </w:p>
        </w:tc>
        <w:tc>
          <w:tcPr>
            <w:tcW w:w="3423" w:type="dxa"/>
          </w:tcPr>
          <w:p w:rsidR="007E1DA5" w:rsidRPr="00077262" w:rsidRDefault="007E1DA5" w:rsidP="005C2628">
            <w:pPr>
              <w:rPr>
                <w:b/>
                <w:sz w:val="28"/>
                <w:szCs w:val="28"/>
              </w:rPr>
            </w:pPr>
            <w:r w:rsidRPr="00077262">
              <w:rPr>
                <w:rFonts w:hint="eastAsia"/>
                <w:b/>
                <w:sz w:val="28"/>
                <w:szCs w:val="28"/>
              </w:rPr>
              <w:t>误差率（</w:t>
            </w:r>
            <w:r w:rsidRPr="00077262">
              <w:rPr>
                <w:b/>
                <w:sz w:val="28"/>
                <w:szCs w:val="28"/>
              </w:rPr>
              <w:t>r=|A-B|/A*100%</w:t>
            </w:r>
            <w:r w:rsidRPr="00077262">
              <w:rPr>
                <w:rFonts w:hint="eastAsia"/>
                <w:b/>
                <w:sz w:val="28"/>
                <w:szCs w:val="28"/>
              </w:rPr>
              <w:t>）</w:t>
            </w:r>
          </w:p>
        </w:tc>
      </w:tr>
      <w:tr w:rsidR="007E1DA5" w:rsidRPr="00077262" w:rsidTr="006E3FE3">
        <w:tc>
          <w:tcPr>
            <w:tcW w:w="1023" w:type="dxa"/>
          </w:tcPr>
          <w:p w:rsidR="007E1DA5" w:rsidRPr="00077262" w:rsidRDefault="007E1DA5" w:rsidP="005C2628">
            <w:pPr>
              <w:rPr>
                <w:sz w:val="36"/>
                <w:szCs w:val="36"/>
              </w:rPr>
            </w:pPr>
          </w:p>
        </w:tc>
        <w:tc>
          <w:tcPr>
            <w:tcW w:w="4297" w:type="dxa"/>
          </w:tcPr>
          <w:p w:rsidR="007E1DA5" w:rsidRPr="00077262" w:rsidRDefault="007E1DA5" w:rsidP="005C2628">
            <w:pPr>
              <w:rPr>
                <w:sz w:val="36"/>
                <w:szCs w:val="36"/>
              </w:rPr>
            </w:pPr>
          </w:p>
        </w:tc>
        <w:tc>
          <w:tcPr>
            <w:tcW w:w="2330" w:type="dxa"/>
          </w:tcPr>
          <w:p w:rsidR="007E1DA5" w:rsidRPr="00077262" w:rsidRDefault="007E1DA5" w:rsidP="005C2628">
            <w:pPr>
              <w:rPr>
                <w:sz w:val="36"/>
                <w:szCs w:val="36"/>
              </w:rPr>
            </w:pPr>
          </w:p>
        </w:tc>
        <w:tc>
          <w:tcPr>
            <w:tcW w:w="3101" w:type="dxa"/>
          </w:tcPr>
          <w:p w:rsidR="007E1DA5" w:rsidRPr="00077262" w:rsidRDefault="007E1DA5" w:rsidP="005C2628">
            <w:pPr>
              <w:rPr>
                <w:sz w:val="36"/>
                <w:szCs w:val="36"/>
              </w:rPr>
            </w:pPr>
          </w:p>
        </w:tc>
        <w:tc>
          <w:tcPr>
            <w:tcW w:w="3423" w:type="dxa"/>
          </w:tcPr>
          <w:p w:rsidR="007E1DA5" w:rsidRPr="00077262" w:rsidRDefault="007E1DA5" w:rsidP="005C2628">
            <w:pPr>
              <w:rPr>
                <w:sz w:val="36"/>
                <w:szCs w:val="36"/>
              </w:rPr>
            </w:pPr>
          </w:p>
        </w:tc>
      </w:tr>
      <w:tr w:rsidR="007E1DA5" w:rsidRPr="00077262" w:rsidTr="006E3FE3">
        <w:tc>
          <w:tcPr>
            <w:tcW w:w="1023" w:type="dxa"/>
          </w:tcPr>
          <w:p w:rsidR="007E1DA5" w:rsidRPr="00077262" w:rsidRDefault="007E1DA5" w:rsidP="005C2628">
            <w:pPr>
              <w:rPr>
                <w:sz w:val="36"/>
                <w:szCs w:val="36"/>
              </w:rPr>
            </w:pPr>
          </w:p>
        </w:tc>
        <w:tc>
          <w:tcPr>
            <w:tcW w:w="4297" w:type="dxa"/>
          </w:tcPr>
          <w:p w:rsidR="007E1DA5" w:rsidRPr="00077262" w:rsidRDefault="007E1DA5" w:rsidP="005C2628">
            <w:pPr>
              <w:rPr>
                <w:sz w:val="36"/>
                <w:szCs w:val="36"/>
              </w:rPr>
            </w:pPr>
          </w:p>
        </w:tc>
        <w:tc>
          <w:tcPr>
            <w:tcW w:w="2330" w:type="dxa"/>
          </w:tcPr>
          <w:p w:rsidR="007E1DA5" w:rsidRPr="00077262" w:rsidRDefault="007E1DA5" w:rsidP="005C2628">
            <w:pPr>
              <w:rPr>
                <w:sz w:val="36"/>
                <w:szCs w:val="36"/>
              </w:rPr>
            </w:pPr>
          </w:p>
        </w:tc>
        <w:tc>
          <w:tcPr>
            <w:tcW w:w="3101" w:type="dxa"/>
          </w:tcPr>
          <w:p w:rsidR="007E1DA5" w:rsidRPr="00077262" w:rsidRDefault="007E1DA5" w:rsidP="005C2628">
            <w:pPr>
              <w:rPr>
                <w:sz w:val="36"/>
                <w:szCs w:val="36"/>
              </w:rPr>
            </w:pPr>
          </w:p>
        </w:tc>
        <w:tc>
          <w:tcPr>
            <w:tcW w:w="3423" w:type="dxa"/>
          </w:tcPr>
          <w:p w:rsidR="007E1DA5" w:rsidRPr="00077262" w:rsidRDefault="007E1DA5" w:rsidP="005C2628">
            <w:pPr>
              <w:rPr>
                <w:sz w:val="36"/>
                <w:szCs w:val="36"/>
              </w:rPr>
            </w:pPr>
          </w:p>
        </w:tc>
      </w:tr>
      <w:tr w:rsidR="007E1DA5" w:rsidRPr="00077262" w:rsidTr="006E3FE3">
        <w:tc>
          <w:tcPr>
            <w:tcW w:w="1023" w:type="dxa"/>
          </w:tcPr>
          <w:p w:rsidR="007E1DA5" w:rsidRPr="00077262" w:rsidRDefault="007E1DA5" w:rsidP="005C2628">
            <w:pPr>
              <w:rPr>
                <w:sz w:val="36"/>
                <w:szCs w:val="36"/>
              </w:rPr>
            </w:pPr>
          </w:p>
        </w:tc>
        <w:tc>
          <w:tcPr>
            <w:tcW w:w="4297" w:type="dxa"/>
          </w:tcPr>
          <w:p w:rsidR="007E1DA5" w:rsidRPr="00077262" w:rsidRDefault="007E1DA5" w:rsidP="005C2628">
            <w:pPr>
              <w:rPr>
                <w:sz w:val="36"/>
                <w:szCs w:val="36"/>
              </w:rPr>
            </w:pPr>
          </w:p>
        </w:tc>
        <w:tc>
          <w:tcPr>
            <w:tcW w:w="2330" w:type="dxa"/>
          </w:tcPr>
          <w:p w:rsidR="007E1DA5" w:rsidRPr="00077262" w:rsidRDefault="007E1DA5" w:rsidP="005C2628">
            <w:pPr>
              <w:rPr>
                <w:sz w:val="36"/>
                <w:szCs w:val="36"/>
              </w:rPr>
            </w:pPr>
          </w:p>
        </w:tc>
        <w:tc>
          <w:tcPr>
            <w:tcW w:w="3101" w:type="dxa"/>
          </w:tcPr>
          <w:p w:rsidR="007E1DA5" w:rsidRPr="00077262" w:rsidRDefault="007E1DA5" w:rsidP="005C2628">
            <w:pPr>
              <w:rPr>
                <w:sz w:val="36"/>
                <w:szCs w:val="36"/>
              </w:rPr>
            </w:pPr>
          </w:p>
        </w:tc>
        <w:tc>
          <w:tcPr>
            <w:tcW w:w="3423" w:type="dxa"/>
          </w:tcPr>
          <w:p w:rsidR="007E1DA5" w:rsidRPr="00077262" w:rsidRDefault="007E1DA5" w:rsidP="005C2628">
            <w:pPr>
              <w:rPr>
                <w:sz w:val="36"/>
                <w:szCs w:val="36"/>
              </w:rPr>
            </w:pPr>
          </w:p>
        </w:tc>
      </w:tr>
      <w:tr w:rsidR="007E1DA5" w:rsidRPr="00077262" w:rsidTr="006E3FE3">
        <w:tc>
          <w:tcPr>
            <w:tcW w:w="1023" w:type="dxa"/>
          </w:tcPr>
          <w:p w:rsidR="007E1DA5" w:rsidRPr="00077262" w:rsidRDefault="007E1DA5" w:rsidP="005C2628">
            <w:pPr>
              <w:rPr>
                <w:sz w:val="36"/>
                <w:szCs w:val="36"/>
              </w:rPr>
            </w:pPr>
          </w:p>
        </w:tc>
        <w:tc>
          <w:tcPr>
            <w:tcW w:w="4297" w:type="dxa"/>
          </w:tcPr>
          <w:p w:rsidR="007E1DA5" w:rsidRPr="00077262" w:rsidRDefault="007E1DA5" w:rsidP="005C2628">
            <w:pPr>
              <w:rPr>
                <w:sz w:val="36"/>
                <w:szCs w:val="36"/>
              </w:rPr>
            </w:pPr>
          </w:p>
        </w:tc>
        <w:tc>
          <w:tcPr>
            <w:tcW w:w="2330" w:type="dxa"/>
          </w:tcPr>
          <w:p w:rsidR="007E1DA5" w:rsidRPr="00077262" w:rsidRDefault="007E1DA5" w:rsidP="005C2628">
            <w:pPr>
              <w:rPr>
                <w:sz w:val="36"/>
                <w:szCs w:val="36"/>
              </w:rPr>
            </w:pPr>
          </w:p>
        </w:tc>
        <w:tc>
          <w:tcPr>
            <w:tcW w:w="3101" w:type="dxa"/>
          </w:tcPr>
          <w:p w:rsidR="007E1DA5" w:rsidRPr="00077262" w:rsidRDefault="007E1DA5" w:rsidP="005C2628">
            <w:pPr>
              <w:rPr>
                <w:sz w:val="36"/>
                <w:szCs w:val="36"/>
              </w:rPr>
            </w:pPr>
          </w:p>
        </w:tc>
        <w:tc>
          <w:tcPr>
            <w:tcW w:w="3423" w:type="dxa"/>
          </w:tcPr>
          <w:p w:rsidR="007E1DA5" w:rsidRPr="00077262" w:rsidRDefault="007E1DA5" w:rsidP="005C2628">
            <w:pPr>
              <w:rPr>
                <w:sz w:val="36"/>
                <w:szCs w:val="36"/>
              </w:rPr>
            </w:pPr>
          </w:p>
        </w:tc>
      </w:tr>
      <w:tr w:rsidR="007E1DA5" w:rsidRPr="00077262" w:rsidTr="006E3FE3">
        <w:tc>
          <w:tcPr>
            <w:tcW w:w="1023" w:type="dxa"/>
          </w:tcPr>
          <w:p w:rsidR="007E1DA5" w:rsidRPr="00077262" w:rsidRDefault="007E1DA5" w:rsidP="005C2628">
            <w:pPr>
              <w:rPr>
                <w:sz w:val="36"/>
                <w:szCs w:val="36"/>
              </w:rPr>
            </w:pPr>
          </w:p>
        </w:tc>
        <w:tc>
          <w:tcPr>
            <w:tcW w:w="4297" w:type="dxa"/>
          </w:tcPr>
          <w:p w:rsidR="007E1DA5" w:rsidRPr="00077262" w:rsidRDefault="007E1DA5" w:rsidP="005C2628">
            <w:pPr>
              <w:rPr>
                <w:sz w:val="36"/>
                <w:szCs w:val="36"/>
              </w:rPr>
            </w:pPr>
          </w:p>
        </w:tc>
        <w:tc>
          <w:tcPr>
            <w:tcW w:w="2330" w:type="dxa"/>
          </w:tcPr>
          <w:p w:rsidR="007E1DA5" w:rsidRPr="00077262" w:rsidRDefault="007E1DA5" w:rsidP="005C2628">
            <w:pPr>
              <w:rPr>
                <w:sz w:val="36"/>
                <w:szCs w:val="36"/>
              </w:rPr>
            </w:pPr>
          </w:p>
        </w:tc>
        <w:tc>
          <w:tcPr>
            <w:tcW w:w="3101" w:type="dxa"/>
          </w:tcPr>
          <w:p w:rsidR="007E1DA5" w:rsidRPr="00077262" w:rsidRDefault="007E1DA5" w:rsidP="005C2628">
            <w:pPr>
              <w:rPr>
                <w:sz w:val="36"/>
                <w:szCs w:val="36"/>
              </w:rPr>
            </w:pPr>
          </w:p>
        </w:tc>
        <w:tc>
          <w:tcPr>
            <w:tcW w:w="3423" w:type="dxa"/>
          </w:tcPr>
          <w:p w:rsidR="007E1DA5" w:rsidRPr="00077262" w:rsidRDefault="007E1DA5" w:rsidP="005C2628">
            <w:pPr>
              <w:rPr>
                <w:sz w:val="36"/>
                <w:szCs w:val="36"/>
              </w:rPr>
            </w:pPr>
          </w:p>
        </w:tc>
      </w:tr>
      <w:tr w:rsidR="007E1DA5" w:rsidRPr="00077262" w:rsidTr="006E3FE3">
        <w:tc>
          <w:tcPr>
            <w:tcW w:w="1023" w:type="dxa"/>
          </w:tcPr>
          <w:p w:rsidR="007E1DA5" w:rsidRPr="00077262" w:rsidRDefault="007E1DA5" w:rsidP="005C2628">
            <w:pPr>
              <w:rPr>
                <w:sz w:val="36"/>
                <w:szCs w:val="36"/>
              </w:rPr>
            </w:pPr>
          </w:p>
        </w:tc>
        <w:tc>
          <w:tcPr>
            <w:tcW w:w="4297" w:type="dxa"/>
          </w:tcPr>
          <w:p w:rsidR="007E1DA5" w:rsidRPr="00077262" w:rsidRDefault="007E1DA5" w:rsidP="005C2628">
            <w:pPr>
              <w:rPr>
                <w:sz w:val="36"/>
                <w:szCs w:val="36"/>
              </w:rPr>
            </w:pPr>
          </w:p>
        </w:tc>
        <w:tc>
          <w:tcPr>
            <w:tcW w:w="2330" w:type="dxa"/>
          </w:tcPr>
          <w:p w:rsidR="007E1DA5" w:rsidRPr="00077262" w:rsidRDefault="007E1DA5" w:rsidP="005C2628">
            <w:pPr>
              <w:rPr>
                <w:sz w:val="36"/>
                <w:szCs w:val="36"/>
              </w:rPr>
            </w:pPr>
          </w:p>
        </w:tc>
        <w:tc>
          <w:tcPr>
            <w:tcW w:w="3101" w:type="dxa"/>
          </w:tcPr>
          <w:p w:rsidR="007E1DA5" w:rsidRPr="00077262" w:rsidRDefault="007E1DA5" w:rsidP="005C2628">
            <w:pPr>
              <w:rPr>
                <w:sz w:val="36"/>
                <w:szCs w:val="36"/>
              </w:rPr>
            </w:pPr>
          </w:p>
        </w:tc>
        <w:tc>
          <w:tcPr>
            <w:tcW w:w="3423" w:type="dxa"/>
          </w:tcPr>
          <w:p w:rsidR="007E1DA5" w:rsidRPr="00077262" w:rsidRDefault="007E1DA5" w:rsidP="005C2628">
            <w:pPr>
              <w:rPr>
                <w:sz w:val="36"/>
                <w:szCs w:val="36"/>
              </w:rPr>
            </w:pPr>
          </w:p>
        </w:tc>
      </w:tr>
      <w:tr w:rsidR="007E1DA5" w:rsidRPr="00077262" w:rsidTr="006E3FE3">
        <w:tc>
          <w:tcPr>
            <w:tcW w:w="1023" w:type="dxa"/>
          </w:tcPr>
          <w:p w:rsidR="007E1DA5" w:rsidRPr="00077262" w:rsidRDefault="007E1DA5" w:rsidP="005C2628">
            <w:pPr>
              <w:rPr>
                <w:sz w:val="36"/>
                <w:szCs w:val="36"/>
              </w:rPr>
            </w:pPr>
          </w:p>
        </w:tc>
        <w:tc>
          <w:tcPr>
            <w:tcW w:w="4297" w:type="dxa"/>
          </w:tcPr>
          <w:p w:rsidR="007E1DA5" w:rsidRPr="00077262" w:rsidRDefault="007E1DA5" w:rsidP="005C2628">
            <w:pPr>
              <w:rPr>
                <w:sz w:val="36"/>
                <w:szCs w:val="36"/>
              </w:rPr>
            </w:pPr>
          </w:p>
        </w:tc>
        <w:tc>
          <w:tcPr>
            <w:tcW w:w="2330" w:type="dxa"/>
          </w:tcPr>
          <w:p w:rsidR="007E1DA5" w:rsidRPr="00077262" w:rsidRDefault="007E1DA5" w:rsidP="005C2628">
            <w:pPr>
              <w:rPr>
                <w:sz w:val="36"/>
                <w:szCs w:val="36"/>
              </w:rPr>
            </w:pPr>
          </w:p>
        </w:tc>
        <w:tc>
          <w:tcPr>
            <w:tcW w:w="3101" w:type="dxa"/>
          </w:tcPr>
          <w:p w:rsidR="007E1DA5" w:rsidRPr="00077262" w:rsidRDefault="007E1DA5" w:rsidP="005C2628">
            <w:pPr>
              <w:rPr>
                <w:sz w:val="36"/>
                <w:szCs w:val="36"/>
              </w:rPr>
            </w:pPr>
          </w:p>
        </w:tc>
        <w:tc>
          <w:tcPr>
            <w:tcW w:w="3423" w:type="dxa"/>
          </w:tcPr>
          <w:p w:rsidR="007E1DA5" w:rsidRPr="00077262" w:rsidRDefault="007E1DA5" w:rsidP="005C2628">
            <w:pPr>
              <w:rPr>
                <w:sz w:val="36"/>
                <w:szCs w:val="36"/>
              </w:rPr>
            </w:pPr>
          </w:p>
        </w:tc>
      </w:tr>
      <w:tr w:rsidR="007E1DA5" w:rsidRPr="00077262" w:rsidTr="006E3FE3">
        <w:tc>
          <w:tcPr>
            <w:tcW w:w="1023" w:type="dxa"/>
          </w:tcPr>
          <w:p w:rsidR="007E1DA5" w:rsidRPr="00077262" w:rsidRDefault="007E1DA5" w:rsidP="005C2628">
            <w:pPr>
              <w:rPr>
                <w:sz w:val="36"/>
                <w:szCs w:val="36"/>
              </w:rPr>
            </w:pPr>
          </w:p>
        </w:tc>
        <w:tc>
          <w:tcPr>
            <w:tcW w:w="4297" w:type="dxa"/>
          </w:tcPr>
          <w:p w:rsidR="007E1DA5" w:rsidRPr="00077262" w:rsidRDefault="007E1DA5" w:rsidP="005C2628">
            <w:pPr>
              <w:rPr>
                <w:sz w:val="36"/>
                <w:szCs w:val="36"/>
              </w:rPr>
            </w:pPr>
          </w:p>
        </w:tc>
        <w:tc>
          <w:tcPr>
            <w:tcW w:w="2330" w:type="dxa"/>
          </w:tcPr>
          <w:p w:rsidR="007E1DA5" w:rsidRPr="00077262" w:rsidRDefault="007E1DA5" w:rsidP="005C2628">
            <w:pPr>
              <w:rPr>
                <w:sz w:val="36"/>
                <w:szCs w:val="36"/>
              </w:rPr>
            </w:pPr>
          </w:p>
        </w:tc>
        <w:tc>
          <w:tcPr>
            <w:tcW w:w="3101" w:type="dxa"/>
          </w:tcPr>
          <w:p w:rsidR="007E1DA5" w:rsidRPr="00077262" w:rsidRDefault="007E1DA5" w:rsidP="005C2628">
            <w:pPr>
              <w:rPr>
                <w:sz w:val="36"/>
                <w:szCs w:val="36"/>
              </w:rPr>
            </w:pPr>
          </w:p>
        </w:tc>
        <w:tc>
          <w:tcPr>
            <w:tcW w:w="3423" w:type="dxa"/>
          </w:tcPr>
          <w:p w:rsidR="007E1DA5" w:rsidRPr="00077262" w:rsidRDefault="007E1DA5" w:rsidP="005C2628">
            <w:pPr>
              <w:rPr>
                <w:sz w:val="36"/>
                <w:szCs w:val="36"/>
              </w:rPr>
            </w:pPr>
          </w:p>
        </w:tc>
      </w:tr>
    </w:tbl>
    <w:p w:rsidR="007E1DA5" w:rsidRPr="00077262" w:rsidRDefault="007E1DA5" w:rsidP="005C2628">
      <w:pPr>
        <w:rPr>
          <w:szCs w:val="21"/>
        </w:rPr>
      </w:pPr>
      <w:r w:rsidRPr="00077262">
        <w:rPr>
          <w:rFonts w:hint="eastAsia"/>
          <w:szCs w:val="21"/>
        </w:rPr>
        <w:t>评委签名：</w:t>
      </w:r>
    </w:p>
    <w:p w:rsidR="007E1DA5" w:rsidRPr="00077262" w:rsidRDefault="007E1DA5" w:rsidP="005C2628">
      <w:pPr>
        <w:spacing w:line="360" w:lineRule="auto"/>
        <w:jc w:val="center"/>
        <w:rPr>
          <w:rFonts w:ascii="仿宋_GB2312" w:eastAsia="仿宋_GB2312" w:hAnsi="宋体"/>
          <w:szCs w:val="21"/>
        </w:rPr>
        <w:sectPr w:rsidR="007E1DA5" w:rsidRPr="00077262">
          <w:headerReference w:type="even" r:id="rId19"/>
          <w:headerReference w:type="default" r:id="rId20"/>
          <w:footerReference w:type="even" r:id="rId21"/>
          <w:footerReference w:type="default" r:id="rId22"/>
          <w:headerReference w:type="first" r:id="rId23"/>
          <w:footerReference w:type="first" r:id="rId24"/>
          <w:endnotePr>
            <w:numFmt w:val="decimal"/>
          </w:endnotePr>
          <w:pgSz w:w="16838" w:h="11906" w:orient="landscape"/>
          <w:pgMar w:top="1418" w:right="1247" w:bottom="1418" w:left="1134" w:header="851" w:footer="907" w:gutter="0"/>
          <w:cols w:space="425"/>
          <w:titlePg/>
          <w:docGrid w:type="lines" w:linePitch="312"/>
        </w:sectPr>
      </w:pPr>
    </w:p>
    <w:p w:rsidR="007E1DA5" w:rsidRPr="00077262" w:rsidRDefault="007E1DA5" w:rsidP="005C2628">
      <w:pPr>
        <w:keepNext/>
        <w:keepLines/>
        <w:spacing w:before="120" w:after="120" w:line="360" w:lineRule="auto"/>
        <w:jc w:val="center"/>
        <w:outlineLvl w:val="0"/>
        <w:rPr>
          <w:rFonts w:ascii="Arial" w:hAnsi="Arial"/>
          <w:b/>
          <w:kern w:val="44"/>
          <w:sz w:val="28"/>
          <w:szCs w:val="28"/>
        </w:rPr>
      </w:pPr>
      <w:bookmarkStart w:id="32" w:name="_Toc2272566"/>
      <w:bookmarkStart w:id="33" w:name="_Toc133328918"/>
      <w:r w:rsidRPr="00077262">
        <w:rPr>
          <w:rFonts w:ascii="Arial" w:hAnsi="Arial" w:hint="eastAsia"/>
          <w:b/>
          <w:kern w:val="44"/>
          <w:sz w:val="28"/>
          <w:szCs w:val="28"/>
        </w:rPr>
        <w:lastRenderedPageBreak/>
        <w:t>第三章</w:t>
      </w:r>
      <w:r w:rsidRPr="00077262">
        <w:rPr>
          <w:rFonts w:ascii="Arial" w:hAnsi="Arial"/>
          <w:b/>
          <w:kern w:val="44"/>
          <w:sz w:val="28"/>
          <w:szCs w:val="28"/>
        </w:rPr>
        <w:t xml:space="preserve">  </w:t>
      </w:r>
      <w:r w:rsidRPr="00077262">
        <w:rPr>
          <w:rFonts w:ascii="Arial" w:hAnsi="Arial" w:hint="eastAsia"/>
          <w:b/>
          <w:kern w:val="44"/>
          <w:sz w:val="28"/>
          <w:szCs w:val="28"/>
        </w:rPr>
        <w:t>合同条款</w:t>
      </w:r>
      <w:bookmarkEnd w:id="32"/>
      <w:bookmarkEnd w:id="33"/>
    </w:p>
    <w:p w:rsidR="007E1DA5" w:rsidRPr="00077262" w:rsidRDefault="007E1DA5" w:rsidP="006E7FB6">
      <w:pPr>
        <w:jc w:val="center"/>
        <w:rPr>
          <w:rFonts w:ascii="宋体"/>
          <w:b/>
          <w:sz w:val="28"/>
          <w:szCs w:val="24"/>
        </w:rPr>
      </w:pPr>
      <w:r w:rsidRPr="00077262">
        <w:rPr>
          <w:rFonts w:ascii="宋体" w:hAnsi="宋体" w:hint="eastAsia"/>
          <w:sz w:val="28"/>
          <w:szCs w:val="24"/>
        </w:rPr>
        <w:t>（另册）</w:t>
      </w:r>
    </w:p>
    <w:p w:rsidR="007E1DA5" w:rsidRPr="00077262" w:rsidRDefault="007E1DA5" w:rsidP="005C2628">
      <w:pPr>
        <w:spacing w:after="120" w:line="360" w:lineRule="auto"/>
        <w:ind w:firstLine="420"/>
        <w:rPr>
          <w:rFonts w:ascii="Times New Roman" w:hAnsi="Times New Roman"/>
          <w:sz w:val="24"/>
          <w:szCs w:val="24"/>
        </w:rPr>
      </w:pPr>
    </w:p>
    <w:p w:rsidR="007E1DA5" w:rsidRPr="00077262" w:rsidRDefault="007E1DA5" w:rsidP="005C2628">
      <w:pPr>
        <w:spacing w:after="120" w:line="360" w:lineRule="auto"/>
        <w:ind w:firstLine="420"/>
        <w:rPr>
          <w:rFonts w:ascii="Times New Roman" w:hAnsi="Times New Roman"/>
          <w:sz w:val="24"/>
          <w:szCs w:val="24"/>
        </w:rPr>
      </w:pPr>
    </w:p>
    <w:p w:rsidR="007E1DA5" w:rsidRPr="00077262" w:rsidRDefault="007E1DA5" w:rsidP="005C2628">
      <w:pPr>
        <w:spacing w:after="120" w:line="360" w:lineRule="auto"/>
        <w:ind w:firstLine="420"/>
        <w:rPr>
          <w:rFonts w:ascii="Times New Roman" w:hAnsi="Times New Roman"/>
          <w:sz w:val="24"/>
          <w:szCs w:val="24"/>
        </w:rPr>
      </w:pPr>
    </w:p>
    <w:p w:rsidR="007E1DA5" w:rsidRPr="00077262" w:rsidRDefault="007E1DA5" w:rsidP="005C2628">
      <w:pPr>
        <w:spacing w:after="120" w:line="360" w:lineRule="auto"/>
        <w:ind w:firstLine="420"/>
        <w:rPr>
          <w:rFonts w:ascii="Times New Roman" w:hAnsi="Times New Roman"/>
          <w:sz w:val="24"/>
          <w:szCs w:val="24"/>
        </w:rPr>
      </w:pPr>
    </w:p>
    <w:p w:rsidR="007E1DA5" w:rsidRPr="00077262" w:rsidRDefault="007E1DA5" w:rsidP="005C2628">
      <w:pPr>
        <w:spacing w:after="120" w:line="360" w:lineRule="auto"/>
        <w:ind w:firstLine="420"/>
        <w:rPr>
          <w:rFonts w:ascii="Times New Roman" w:hAnsi="Times New Roman"/>
          <w:sz w:val="24"/>
          <w:szCs w:val="24"/>
        </w:rPr>
      </w:pPr>
    </w:p>
    <w:p w:rsidR="007E1DA5" w:rsidRPr="00077262" w:rsidRDefault="007E1DA5" w:rsidP="005C2628">
      <w:pPr>
        <w:spacing w:after="120" w:line="360" w:lineRule="auto"/>
        <w:ind w:firstLine="420"/>
        <w:rPr>
          <w:rFonts w:ascii="Times New Roman" w:hAnsi="Times New Roman"/>
          <w:sz w:val="24"/>
          <w:szCs w:val="24"/>
        </w:rPr>
      </w:pPr>
    </w:p>
    <w:p w:rsidR="007E1DA5" w:rsidRPr="00077262" w:rsidRDefault="007E1DA5" w:rsidP="005C2628">
      <w:pPr>
        <w:spacing w:after="120" w:line="360" w:lineRule="auto"/>
        <w:ind w:firstLine="420"/>
        <w:rPr>
          <w:rFonts w:ascii="Times New Roman" w:hAnsi="Times New Roman"/>
          <w:sz w:val="24"/>
          <w:szCs w:val="24"/>
        </w:rPr>
      </w:pPr>
    </w:p>
    <w:p w:rsidR="007E1DA5" w:rsidRPr="00077262" w:rsidRDefault="007E1DA5" w:rsidP="005C2628">
      <w:pPr>
        <w:spacing w:after="120" w:line="360" w:lineRule="auto"/>
        <w:ind w:firstLine="420"/>
        <w:rPr>
          <w:rFonts w:ascii="Times New Roman" w:hAnsi="Times New Roman"/>
          <w:sz w:val="24"/>
          <w:szCs w:val="24"/>
        </w:rPr>
      </w:pPr>
    </w:p>
    <w:p w:rsidR="007E1DA5" w:rsidRPr="00077262" w:rsidRDefault="007E1DA5" w:rsidP="005C2628">
      <w:pPr>
        <w:spacing w:after="120" w:line="360" w:lineRule="auto"/>
        <w:ind w:firstLine="420"/>
        <w:rPr>
          <w:rFonts w:ascii="Times New Roman" w:hAnsi="Times New Roman"/>
          <w:sz w:val="24"/>
          <w:szCs w:val="24"/>
        </w:rPr>
      </w:pPr>
    </w:p>
    <w:p w:rsidR="007E1DA5" w:rsidRPr="00077262" w:rsidRDefault="007E1DA5" w:rsidP="005C2628">
      <w:pPr>
        <w:spacing w:after="120" w:line="360" w:lineRule="auto"/>
        <w:ind w:firstLine="420"/>
        <w:rPr>
          <w:rFonts w:ascii="Times New Roman" w:hAnsi="Times New Roman"/>
          <w:sz w:val="24"/>
          <w:szCs w:val="24"/>
        </w:rPr>
      </w:pPr>
    </w:p>
    <w:p w:rsidR="007E1DA5" w:rsidRPr="00077262" w:rsidRDefault="007E1DA5" w:rsidP="005C2628">
      <w:pPr>
        <w:spacing w:after="120" w:line="360" w:lineRule="auto"/>
        <w:ind w:firstLine="420"/>
        <w:rPr>
          <w:rFonts w:ascii="Times New Roman" w:hAnsi="Times New Roman"/>
          <w:sz w:val="24"/>
          <w:szCs w:val="24"/>
        </w:rPr>
      </w:pPr>
    </w:p>
    <w:p w:rsidR="007E1DA5" w:rsidRPr="00077262" w:rsidRDefault="007E1DA5" w:rsidP="005C2628">
      <w:pPr>
        <w:spacing w:after="120" w:line="360" w:lineRule="auto"/>
        <w:ind w:firstLine="420"/>
        <w:rPr>
          <w:rFonts w:ascii="Times New Roman" w:hAnsi="Times New Roman"/>
          <w:sz w:val="24"/>
          <w:szCs w:val="24"/>
        </w:rPr>
      </w:pPr>
    </w:p>
    <w:p w:rsidR="007E1DA5" w:rsidRPr="00077262" w:rsidRDefault="007E1DA5" w:rsidP="005C2628">
      <w:pPr>
        <w:spacing w:after="120" w:line="360" w:lineRule="auto"/>
        <w:ind w:firstLine="420"/>
        <w:rPr>
          <w:rFonts w:ascii="Times New Roman" w:hAnsi="Times New Roman"/>
          <w:sz w:val="24"/>
          <w:szCs w:val="24"/>
        </w:rPr>
      </w:pPr>
    </w:p>
    <w:p w:rsidR="007E1DA5" w:rsidRPr="00077262" w:rsidRDefault="007E1DA5" w:rsidP="005C2628">
      <w:pPr>
        <w:spacing w:after="120" w:line="360" w:lineRule="auto"/>
        <w:ind w:firstLine="420"/>
        <w:rPr>
          <w:rFonts w:ascii="Times New Roman" w:hAnsi="Times New Roman"/>
          <w:sz w:val="24"/>
          <w:szCs w:val="24"/>
        </w:rPr>
      </w:pPr>
    </w:p>
    <w:p w:rsidR="007E1DA5" w:rsidRPr="00077262" w:rsidRDefault="007E1DA5" w:rsidP="005C2628">
      <w:pPr>
        <w:spacing w:after="120" w:line="360" w:lineRule="auto"/>
        <w:ind w:firstLine="420"/>
        <w:rPr>
          <w:rFonts w:ascii="Times New Roman" w:hAnsi="Times New Roman"/>
          <w:sz w:val="24"/>
          <w:szCs w:val="24"/>
        </w:rPr>
      </w:pPr>
    </w:p>
    <w:p w:rsidR="007E1DA5" w:rsidRPr="00077262" w:rsidRDefault="007E1DA5" w:rsidP="005C2628">
      <w:pPr>
        <w:spacing w:after="120" w:line="360" w:lineRule="auto"/>
        <w:ind w:firstLine="420"/>
        <w:rPr>
          <w:rFonts w:ascii="Times New Roman" w:hAnsi="Times New Roman"/>
          <w:sz w:val="24"/>
          <w:szCs w:val="24"/>
        </w:rPr>
      </w:pPr>
    </w:p>
    <w:p w:rsidR="007E1DA5" w:rsidRPr="00077262" w:rsidRDefault="007E1DA5" w:rsidP="005C2628">
      <w:pPr>
        <w:spacing w:after="120" w:line="360" w:lineRule="auto"/>
        <w:ind w:firstLine="420"/>
        <w:rPr>
          <w:rFonts w:ascii="Times New Roman" w:hAnsi="Times New Roman"/>
          <w:sz w:val="24"/>
          <w:szCs w:val="24"/>
        </w:rPr>
      </w:pPr>
    </w:p>
    <w:p w:rsidR="007E1DA5" w:rsidRPr="00077262" w:rsidRDefault="007E1DA5" w:rsidP="005C2628">
      <w:pPr>
        <w:spacing w:after="120" w:line="360" w:lineRule="auto"/>
        <w:ind w:firstLine="420"/>
        <w:rPr>
          <w:rFonts w:ascii="Times New Roman" w:hAnsi="Times New Roman"/>
          <w:sz w:val="24"/>
          <w:szCs w:val="24"/>
        </w:rPr>
      </w:pPr>
    </w:p>
    <w:p w:rsidR="007E1DA5" w:rsidRPr="00077262" w:rsidRDefault="007E1DA5" w:rsidP="005C2628">
      <w:pPr>
        <w:spacing w:line="360" w:lineRule="auto"/>
        <w:rPr>
          <w:rFonts w:ascii="宋体" w:hAnsi="Courier New"/>
          <w:sz w:val="24"/>
          <w:szCs w:val="24"/>
        </w:rPr>
      </w:pPr>
    </w:p>
    <w:p w:rsidR="007E1DA5" w:rsidRPr="00077262" w:rsidRDefault="007E1DA5" w:rsidP="005C2628">
      <w:pPr>
        <w:spacing w:line="360" w:lineRule="auto"/>
        <w:rPr>
          <w:rFonts w:ascii="宋体" w:hAnsi="Courier New"/>
          <w:sz w:val="24"/>
          <w:szCs w:val="24"/>
        </w:rPr>
      </w:pPr>
      <w:r w:rsidRPr="00077262">
        <w:rPr>
          <w:rFonts w:ascii="宋体" w:hAnsi="Courier New"/>
          <w:sz w:val="24"/>
          <w:szCs w:val="24"/>
        </w:rPr>
        <w:br w:type="page"/>
      </w:r>
    </w:p>
    <w:p w:rsidR="007E1DA5" w:rsidRPr="00077262" w:rsidRDefault="007E1DA5" w:rsidP="005C2628">
      <w:pPr>
        <w:keepNext/>
        <w:keepLines/>
        <w:spacing w:before="120" w:after="120" w:line="360" w:lineRule="auto"/>
        <w:jc w:val="center"/>
        <w:outlineLvl w:val="0"/>
        <w:rPr>
          <w:rFonts w:ascii="Arial" w:hAnsi="Arial"/>
          <w:b/>
          <w:kern w:val="44"/>
          <w:sz w:val="28"/>
          <w:szCs w:val="28"/>
        </w:rPr>
      </w:pPr>
      <w:bookmarkStart w:id="34" w:name="_Toc2272567"/>
      <w:bookmarkStart w:id="35" w:name="_Toc133328919"/>
      <w:r w:rsidRPr="00077262">
        <w:rPr>
          <w:rFonts w:ascii="Arial" w:hAnsi="Arial" w:hint="eastAsia"/>
          <w:b/>
          <w:kern w:val="44"/>
          <w:sz w:val="28"/>
          <w:szCs w:val="28"/>
        </w:rPr>
        <w:t>第四章</w:t>
      </w:r>
      <w:r w:rsidRPr="00077262">
        <w:rPr>
          <w:rFonts w:ascii="Arial" w:hAnsi="Arial"/>
          <w:b/>
          <w:kern w:val="44"/>
          <w:sz w:val="28"/>
          <w:szCs w:val="28"/>
        </w:rPr>
        <w:t xml:space="preserve">  </w:t>
      </w:r>
      <w:r w:rsidRPr="00077262">
        <w:rPr>
          <w:rFonts w:ascii="Arial" w:hAnsi="Arial" w:hint="eastAsia"/>
          <w:b/>
          <w:kern w:val="44"/>
          <w:sz w:val="28"/>
          <w:szCs w:val="28"/>
        </w:rPr>
        <w:t>投标文件格式</w:t>
      </w:r>
      <w:bookmarkEnd w:id="34"/>
      <w:bookmarkEnd w:id="35"/>
    </w:p>
    <w:p w:rsidR="007E1DA5" w:rsidRPr="00077262" w:rsidRDefault="007E1DA5" w:rsidP="009E17BE">
      <w:pPr>
        <w:rPr>
          <w:rFonts w:ascii="Times New Roman" w:hAnsi="Times New Roman"/>
          <w:sz w:val="24"/>
          <w:szCs w:val="24"/>
        </w:rPr>
      </w:pPr>
    </w:p>
    <w:p w:rsidR="007E1DA5" w:rsidRPr="00077262" w:rsidRDefault="007E1DA5" w:rsidP="009E17BE">
      <w:pPr>
        <w:rPr>
          <w:rFonts w:ascii="Times New Roman" w:hAnsi="Times New Roman"/>
          <w:sz w:val="24"/>
          <w:szCs w:val="24"/>
        </w:rPr>
      </w:pPr>
    </w:p>
    <w:p w:rsidR="007E1DA5" w:rsidRPr="00077262" w:rsidRDefault="007E1DA5" w:rsidP="009E17BE">
      <w:pPr>
        <w:jc w:val="center"/>
        <w:rPr>
          <w:rFonts w:ascii="Times New Roman" w:hAnsi="Times New Roman"/>
          <w:b/>
          <w:bCs/>
          <w:sz w:val="24"/>
          <w:szCs w:val="24"/>
        </w:rPr>
      </w:pPr>
      <w:bookmarkStart w:id="36" w:name="_Toc504722502"/>
      <w:bookmarkStart w:id="37" w:name="_Toc9279"/>
      <w:r w:rsidRPr="00077262">
        <w:rPr>
          <w:rFonts w:ascii="Times New Roman" w:hAnsi="Times New Roman" w:hint="eastAsia"/>
          <w:b/>
          <w:bCs/>
          <w:sz w:val="24"/>
          <w:szCs w:val="24"/>
        </w:rPr>
        <w:t>一、技术标投标文件格式</w:t>
      </w:r>
      <w:bookmarkEnd w:id="36"/>
      <w:bookmarkEnd w:id="37"/>
    </w:p>
    <w:p w:rsidR="007E1DA5" w:rsidRPr="00077262" w:rsidRDefault="007E1DA5" w:rsidP="009E17BE">
      <w:pPr>
        <w:widowControl/>
        <w:topLinePunct/>
        <w:adjustRightInd w:val="0"/>
        <w:snapToGrid w:val="0"/>
        <w:spacing w:after="200"/>
        <w:jc w:val="left"/>
        <w:outlineLvl w:val="2"/>
        <w:rPr>
          <w:rFonts w:ascii="Times New Roman" w:hAnsi="Times New Roman"/>
          <w:spacing w:val="4"/>
          <w:kern w:val="0"/>
          <w:sz w:val="24"/>
          <w:szCs w:val="24"/>
        </w:rPr>
      </w:pPr>
      <w:r w:rsidRPr="00077262">
        <w:rPr>
          <w:rFonts w:ascii="Times New Roman" w:eastAsia="黑体" w:hAnsi="Times New Roman"/>
          <w:b/>
          <w:spacing w:val="4"/>
          <w:kern w:val="0"/>
          <w:sz w:val="24"/>
          <w:szCs w:val="24"/>
        </w:rPr>
        <w:br w:type="page"/>
      </w:r>
      <w:bookmarkStart w:id="38" w:name="_Toc24194"/>
      <w:bookmarkStart w:id="39" w:name="_Toc29476911"/>
      <w:bookmarkStart w:id="40" w:name="_Toc40024385"/>
      <w:bookmarkStart w:id="41" w:name="_Toc4489935"/>
      <w:bookmarkStart w:id="42" w:name="_Toc504722503"/>
      <w:r w:rsidRPr="00077262">
        <w:rPr>
          <w:rFonts w:ascii="Times New Roman" w:hAnsi="Times New Roman" w:hint="eastAsia"/>
          <w:spacing w:val="4"/>
          <w:kern w:val="0"/>
          <w:sz w:val="24"/>
          <w:szCs w:val="24"/>
        </w:rPr>
        <w:lastRenderedPageBreak/>
        <w:t>格式一：技术标封面</w:t>
      </w:r>
      <w:bookmarkEnd w:id="38"/>
      <w:bookmarkEnd w:id="39"/>
      <w:bookmarkEnd w:id="40"/>
      <w:bookmarkEnd w:id="41"/>
      <w:bookmarkEnd w:id="42"/>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jc w:val="center"/>
        <w:rPr>
          <w:rFonts w:ascii="Times New Roman" w:hAnsi="Times New Roman"/>
          <w:spacing w:val="4"/>
          <w:kern w:val="0"/>
          <w:sz w:val="36"/>
          <w:szCs w:val="36"/>
          <w:u w:val="single"/>
        </w:rPr>
      </w:pPr>
      <w:r w:rsidRPr="00077262">
        <w:rPr>
          <w:rFonts w:ascii="Times New Roman" w:hAnsi="Times New Roman"/>
          <w:spacing w:val="4"/>
          <w:kern w:val="0"/>
          <w:sz w:val="36"/>
          <w:szCs w:val="36"/>
          <w:u w:val="single"/>
        </w:rPr>
        <w:t>[</w:t>
      </w:r>
      <w:r w:rsidRPr="00077262">
        <w:rPr>
          <w:rFonts w:ascii="Times New Roman" w:hAnsi="Times New Roman" w:hint="eastAsia"/>
          <w:spacing w:val="4"/>
          <w:kern w:val="0"/>
          <w:sz w:val="36"/>
          <w:szCs w:val="36"/>
          <w:u w:val="single"/>
        </w:rPr>
        <w:t>工程名称</w:t>
      </w:r>
      <w:r w:rsidRPr="00077262">
        <w:rPr>
          <w:rFonts w:ascii="Times New Roman" w:hAnsi="Times New Roman"/>
          <w:spacing w:val="4"/>
          <w:kern w:val="0"/>
          <w:sz w:val="36"/>
          <w:szCs w:val="36"/>
          <w:u w:val="single"/>
        </w:rPr>
        <w:t xml:space="preserve">] </w:t>
      </w: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jc w:val="center"/>
        <w:rPr>
          <w:rFonts w:ascii="Times New Roman" w:hAnsi="Times New Roman"/>
          <w:spacing w:val="4"/>
          <w:kern w:val="0"/>
          <w:sz w:val="84"/>
          <w:szCs w:val="84"/>
        </w:rPr>
      </w:pPr>
      <w:r w:rsidRPr="00077262">
        <w:rPr>
          <w:rFonts w:ascii="Times New Roman" w:hAnsi="Times New Roman" w:hint="eastAsia"/>
          <w:spacing w:val="4"/>
          <w:kern w:val="0"/>
          <w:sz w:val="84"/>
          <w:szCs w:val="84"/>
        </w:rPr>
        <w:t>投标文件</w:t>
      </w:r>
    </w:p>
    <w:p w:rsidR="007E1DA5" w:rsidRPr="00077262" w:rsidRDefault="007E1DA5" w:rsidP="009E17BE">
      <w:pPr>
        <w:widowControl/>
        <w:topLinePunct/>
        <w:adjustRightInd w:val="0"/>
        <w:snapToGrid w:val="0"/>
        <w:spacing w:after="200" w:line="360" w:lineRule="auto"/>
        <w:jc w:val="center"/>
        <w:rPr>
          <w:rFonts w:ascii="Times New Roman" w:hAnsi="Times New Roman"/>
          <w:spacing w:val="4"/>
          <w:kern w:val="0"/>
          <w:sz w:val="36"/>
          <w:szCs w:val="36"/>
        </w:rPr>
      </w:pPr>
      <w:r w:rsidRPr="00077262">
        <w:rPr>
          <w:rFonts w:ascii="Times New Roman" w:hAnsi="Times New Roman" w:hint="eastAsia"/>
          <w:spacing w:val="4"/>
          <w:kern w:val="0"/>
          <w:sz w:val="36"/>
          <w:szCs w:val="36"/>
        </w:rPr>
        <w:t>第一册</w:t>
      </w:r>
      <w:r w:rsidRPr="00077262">
        <w:rPr>
          <w:rFonts w:ascii="Times New Roman" w:hAnsi="Times New Roman"/>
          <w:spacing w:val="4"/>
          <w:kern w:val="0"/>
          <w:sz w:val="36"/>
          <w:szCs w:val="36"/>
        </w:rPr>
        <w:t xml:space="preserve">  </w:t>
      </w:r>
      <w:r w:rsidRPr="00077262">
        <w:rPr>
          <w:rFonts w:ascii="Times New Roman" w:hAnsi="Times New Roman" w:hint="eastAsia"/>
          <w:spacing w:val="4"/>
          <w:kern w:val="0"/>
          <w:sz w:val="36"/>
          <w:szCs w:val="36"/>
        </w:rPr>
        <w:t>【技术投标书（含资格审查文件）】</w:t>
      </w: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Chars="200" w:firstLine="616"/>
        <w:jc w:val="left"/>
        <w:rPr>
          <w:rFonts w:ascii="Times New Roman" w:hAnsi="Times New Roman"/>
          <w:spacing w:val="4"/>
          <w:kern w:val="0"/>
          <w:sz w:val="30"/>
          <w:szCs w:val="30"/>
        </w:rPr>
      </w:pPr>
      <w:r w:rsidRPr="00077262">
        <w:rPr>
          <w:rFonts w:ascii="Times New Roman" w:hAnsi="Times New Roman" w:hint="eastAsia"/>
          <w:spacing w:val="4"/>
          <w:kern w:val="0"/>
          <w:sz w:val="30"/>
          <w:szCs w:val="30"/>
        </w:rPr>
        <w:t>投标人：</w:t>
      </w:r>
      <w:r w:rsidRPr="00077262">
        <w:rPr>
          <w:rFonts w:ascii="Times New Roman" w:hAnsi="Times New Roman"/>
          <w:spacing w:val="4"/>
          <w:kern w:val="0"/>
          <w:sz w:val="30"/>
          <w:szCs w:val="30"/>
          <w:u w:val="single"/>
        </w:rPr>
        <w:t xml:space="preserve">    </w:t>
      </w:r>
      <w:bookmarkStart w:id="43" w:name="_Toc318924494"/>
      <w:bookmarkStart w:id="44" w:name="_Toc239216030"/>
      <w:bookmarkStart w:id="45" w:name="_Toc226209002"/>
      <w:bookmarkStart w:id="46" w:name="_Toc337720090"/>
      <w:bookmarkStart w:id="47" w:name="_Toc163337619"/>
      <w:bookmarkStart w:id="48" w:name="_Toc239311745"/>
      <w:bookmarkStart w:id="49" w:name="_Toc484958691"/>
      <w:bookmarkStart w:id="50" w:name="_Toc358370577"/>
      <w:bookmarkStart w:id="51" w:name="_Toc395261098"/>
      <w:bookmarkStart w:id="52" w:name="_Toc449308419"/>
      <w:bookmarkStart w:id="53" w:name="_Toc369536769"/>
      <w:bookmarkStart w:id="54" w:name="_Toc352623420"/>
      <w:bookmarkStart w:id="55" w:name="_Toc464131223"/>
      <w:bookmarkStart w:id="56" w:name="_Toc352240522"/>
      <w:r w:rsidRPr="00077262">
        <w:rPr>
          <w:rFonts w:ascii="Times New Roman" w:hAnsi="Times New Roman"/>
          <w:spacing w:val="4"/>
          <w:kern w:val="0"/>
          <w:sz w:val="30"/>
          <w:szCs w:val="30"/>
          <w:u w:val="single"/>
        </w:rPr>
        <w:t xml:space="preserve">    </w:t>
      </w:r>
      <w:r w:rsidRPr="00077262">
        <w:rPr>
          <w:rFonts w:ascii="Times New Roman" w:hAnsi="Times New Roman" w:hint="eastAsia"/>
          <w:spacing w:val="4"/>
          <w:kern w:val="0"/>
          <w:sz w:val="30"/>
          <w:szCs w:val="30"/>
          <w:u w:val="single"/>
        </w:rPr>
        <w:t>（填写投标人单位名称）</w:t>
      </w:r>
      <w:bookmarkEnd w:id="43"/>
      <w:bookmarkEnd w:id="44"/>
      <w:bookmarkEnd w:id="45"/>
      <w:bookmarkEnd w:id="46"/>
      <w:bookmarkEnd w:id="47"/>
      <w:bookmarkEnd w:id="48"/>
      <w:r w:rsidRPr="00077262">
        <w:rPr>
          <w:rFonts w:ascii="Times New Roman" w:hAnsi="Times New Roman"/>
          <w:spacing w:val="4"/>
          <w:kern w:val="0"/>
          <w:sz w:val="30"/>
          <w:szCs w:val="30"/>
          <w:u w:val="single"/>
        </w:rPr>
        <w:t xml:space="preserve">  </w:t>
      </w:r>
      <w:r w:rsidRPr="00077262">
        <w:rPr>
          <w:rFonts w:ascii="Times New Roman" w:hAnsi="Times New Roman" w:hint="eastAsia"/>
          <w:spacing w:val="4"/>
          <w:kern w:val="0"/>
          <w:sz w:val="30"/>
          <w:szCs w:val="30"/>
          <w:u w:val="single"/>
        </w:rPr>
        <w:t>（</w:t>
      </w:r>
      <w:bookmarkEnd w:id="49"/>
      <w:bookmarkEnd w:id="50"/>
      <w:bookmarkEnd w:id="51"/>
      <w:bookmarkEnd w:id="52"/>
      <w:bookmarkEnd w:id="53"/>
      <w:bookmarkEnd w:id="54"/>
      <w:bookmarkEnd w:id="55"/>
      <w:bookmarkEnd w:id="56"/>
      <w:r w:rsidRPr="00077262">
        <w:rPr>
          <w:rFonts w:ascii="Times New Roman" w:hAnsi="Times New Roman" w:hint="eastAsia"/>
          <w:spacing w:val="4"/>
          <w:kern w:val="0"/>
          <w:sz w:val="30"/>
          <w:szCs w:val="30"/>
          <w:u w:val="single"/>
        </w:rPr>
        <w:t>盖章）</w:t>
      </w:r>
    </w:p>
    <w:p w:rsidR="007E1DA5" w:rsidRPr="00077262" w:rsidRDefault="007E1DA5" w:rsidP="009E17BE">
      <w:pPr>
        <w:widowControl/>
        <w:topLinePunct/>
        <w:adjustRightInd w:val="0"/>
        <w:snapToGrid w:val="0"/>
        <w:spacing w:after="200" w:line="360" w:lineRule="auto"/>
        <w:ind w:firstLineChars="200" w:firstLine="616"/>
        <w:jc w:val="left"/>
        <w:rPr>
          <w:rFonts w:ascii="Times New Roman" w:hAnsi="Times New Roman"/>
          <w:spacing w:val="4"/>
          <w:kern w:val="0"/>
          <w:sz w:val="30"/>
          <w:szCs w:val="30"/>
        </w:rPr>
      </w:pPr>
    </w:p>
    <w:p w:rsidR="007E1DA5" w:rsidRPr="00077262" w:rsidRDefault="007E1DA5" w:rsidP="009E17BE">
      <w:pPr>
        <w:widowControl/>
        <w:topLinePunct/>
        <w:adjustRightInd w:val="0"/>
        <w:snapToGrid w:val="0"/>
        <w:spacing w:after="200" w:line="360" w:lineRule="auto"/>
        <w:ind w:firstLineChars="200" w:firstLine="616"/>
        <w:jc w:val="left"/>
        <w:rPr>
          <w:rFonts w:ascii="Times New Roman" w:hAnsi="Times New Roman"/>
          <w:spacing w:val="4"/>
          <w:kern w:val="0"/>
          <w:sz w:val="30"/>
          <w:szCs w:val="30"/>
        </w:rPr>
      </w:pPr>
      <w:r w:rsidRPr="00077262">
        <w:rPr>
          <w:rFonts w:ascii="Times New Roman" w:hAnsi="Times New Roman" w:hint="eastAsia"/>
          <w:spacing w:val="4"/>
          <w:kern w:val="0"/>
          <w:sz w:val="30"/>
          <w:szCs w:val="30"/>
        </w:rPr>
        <w:t>法定代表人或</w:t>
      </w:r>
    </w:p>
    <w:p w:rsidR="007E1DA5" w:rsidRPr="00077262" w:rsidRDefault="007E1DA5" w:rsidP="009E17BE">
      <w:pPr>
        <w:widowControl/>
        <w:topLinePunct/>
        <w:adjustRightInd w:val="0"/>
        <w:snapToGrid w:val="0"/>
        <w:spacing w:after="200" w:line="360" w:lineRule="auto"/>
        <w:ind w:firstLineChars="200" w:firstLine="616"/>
        <w:jc w:val="left"/>
        <w:rPr>
          <w:rFonts w:ascii="Times New Roman" w:hAnsi="Times New Roman"/>
          <w:spacing w:val="4"/>
          <w:kern w:val="0"/>
          <w:sz w:val="30"/>
          <w:szCs w:val="30"/>
        </w:rPr>
      </w:pPr>
      <w:r w:rsidRPr="00077262">
        <w:rPr>
          <w:rFonts w:ascii="Times New Roman" w:hAnsi="Times New Roman" w:hint="eastAsia"/>
          <w:spacing w:val="4"/>
          <w:kern w:val="0"/>
          <w:sz w:val="30"/>
          <w:szCs w:val="30"/>
        </w:rPr>
        <w:t>其委托代理人：</w:t>
      </w:r>
      <w:r w:rsidRPr="00077262">
        <w:rPr>
          <w:rFonts w:ascii="Times New Roman" w:hAnsi="Times New Roman"/>
          <w:spacing w:val="4"/>
          <w:kern w:val="0"/>
          <w:sz w:val="30"/>
          <w:szCs w:val="30"/>
          <w:u w:val="single"/>
        </w:rPr>
        <w:t xml:space="preserve">                   </w:t>
      </w:r>
      <w:r w:rsidRPr="00077262">
        <w:rPr>
          <w:rFonts w:ascii="Times New Roman" w:hAnsi="Times New Roman" w:hint="eastAsia"/>
          <w:spacing w:val="4"/>
          <w:kern w:val="0"/>
          <w:sz w:val="30"/>
          <w:szCs w:val="30"/>
          <w:u w:val="single"/>
        </w:rPr>
        <w:t>（签名或盖章）</w:t>
      </w:r>
    </w:p>
    <w:p w:rsidR="007E1DA5" w:rsidRPr="00077262" w:rsidRDefault="007E1DA5" w:rsidP="009E17BE">
      <w:pPr>
        <w:ind w:firstLineChars="200" w:firstLine="616"/>
        <w:rPr>
          <w:rFonts w:ascii="Times New Roman" w:hAnsi="Times New Roman"/>
          <w:sz w:val="24"/>
          <w:szCs w:val="24"/>
        </w:rPr>
      </w:pPr>
      <w:r w:rsidRPr="00077262">
        <w:rPr>
          <w:rFonts w:ascii="Times New Roman" w:hAnsi="Times New Roman" w:hint="eastAsia"/>
          <w:snapToGrid w:val="0"/>
          <w:spacing w:val="4"/>
          <w:kern w:val="0"/>
          <w:sz w:val="30"/>
          <w:szCs w:val="30"/>
        </w:rPr>
        <w:t>日</w:t>
      </w:r>
      <w:r w:rsidRPr="00077262">
        <w:rPr>
          <w:rFonts w:ascii="Times New Roman" w:hAnsi="Times New Roman"/>
          <w:snapToGrid w:val="0"/>
          <w:spacing w:val="4"/>
          <w:kern w:val="0"/>
          <w:sz w:val="30"/>
          <w:szCs w:val="30"/>
        </w:rPr>
        <w:t xml:space="preserve">  </w:t>
      </w:r>
      <w:r w:rsidRPr="00077262">
        <w:rPr>
          <w:rFonts w:ascii="Times New Roman" w:hAnsi="Times New Roman" w:hint="eastAsia"/>
          <w:snapToGrid w:val="0"/>
          <w:spacing w:val="4"/>
          <w:kern w:val="0"/>
          <w:sz w:val="30"/>
          <w:szCs w:val="30"/>
        </w:rPr>
        <w:t>期：</w:t>
      </w:r>
      <w:r w:rsidRPr="00077262">
        <w:rPr>
          <w:rFonts w:ascii="Times New Roman" w:hAnsi="Times New Roman"/>
          <w:u w:val="single"/>
        </w:rPr>
        <w:t xml:space="preserve">                                            </w:t>
      </w:r>
    </w:p>
    <w:p w:rsidR="007E1DA5" w:rsidRPr="00077262" w:rsidRDefault="007E1DA5" w:rsidP="009E17BE">
      <w:pPr>
        <w:widowControl/>
        <w:topLinePunct/>
        <w:adjustRightInd w:val="0"/>
        <w:snapToGrid w:val="0"/>
        <w:spacing w:after="200"/>
        <w:jc w:val="left"/>
        <w:outlineLvl w:val="2"/>
        <w:rPr>
          <w:rFonts w:ascii="Times New Roman" w:hAnsi="Times New Roman"/>
          <w:spacing w:val="4"/>
          <w:kern w:val="0"/>
          <w:sz w:val="24"/>
          <w:szCs w:val="24"/>
        </w:rPr>
      </w:pPr>
      <w:r w:rsidRPr="00077262">
        <w:rPr>
          <w:rFonts w:ascii="Times New Roman" w:eastAsia="黑体" w:hAnsi="Times New Roman"/>
          <w:b/>
          <w:spacing w:val="4"/>
          <w:kern w:val="0"/>
          <w:sz w:val="24"/>
          <w:szCs w:val="24"/>
        </w:rPr>
        <w:br w:type="page"/>
      </w:r>
      <w:bookmarkStart w:id="57" w:name="_Toc40024386"/>
      <w:bookmarkStart w:id="58" w:name="_Toc4489936"/>
      <w:bookmarkStart w:id="59" w:name="_Toc29476912"/>
      <w:r w:rsidRPr="00077262">
        <w:rPr>
          <w:rFonts w:ascii="Times New Roman" w:hAnsi="Times New Roman" w:hint="eastAsia"/>
          <w:spacing w:val="4"/>
          <w:kern w:val="0"/>
          <w:sz w:val="24"/>
          <w:szCs w:val="24"/>
        </w:rPr>
        <w:lastRenderedPageBreak/>
        <w:t>格式二：广州建设工程施工招标投标书</w:t>
      </w:r>
      <w:bookmarkEnd w:id="57"/>
      <w:bookmarkEnd w:id="58"/>
      <w:bookmarkEnd w:id="59"/>
    </w:p>
    <w:p w:rsidR="007E1DA5" w:rsidRPr="00077262" w:rsidRDefault="007E1DA5" w:rsidP="009E17BE">
      <w:pPr>
        <w:autoSpaceDE w:val="0"/>
        <w:autoSpaceDN w:val="0"/>
        <w:adjustRightInd w:val="0"/>
        <w:ind w:leftChars="-257" w:left="-540" w:firstLineChars="257" w:firstLine="1135"/>
        <w:jc w:val="center"/>
        <w:rPr>
          <w:rFonts w:ascii="Times New Roman" w:hAnsi="Times New Roman" w:cs="宋体"/>
          <w:b/>
          <w:bCs/>
          <w:sz w:val="44"/>
          <w:szCs w:val="44"/>
          <w:lang w:val="zh-CN"/>
        </w:rPr>
      </w:pPr>
    </w:p>
    <w:p w:rsidR="007E1DA5" w:rsidRPr="00077262" w:rsidRDefault="007E1DA5" w:rsidP="009E17BE">
      <w:pPr>
        <w:autoSpaceDE w:val="0"/>
        <w:autoSpaceDN w:val="0"/>
        <w:adjustRightInd w:val="0"/>
        <w:ind w:leftChars="-257" w:left="-540" w:firstLineChars="257" w:firstLine="1135"/>
        <w:jc w:val="center"/>
        <w:rPr>
          <w:rFonts w:ascii="Times New Roman" w:hAnsi="Times New Roman"/>
          <w:b/>
          <w:bCs/>
          <w:sz w:val="52"/>
          <w:szCs w:val="52"/>
        </w:rPr>
      </w:pPr>
      <w:r w:rsidRPr="00077262">
        <w:rPr>
          <w:rFonts w:ascii="Times New Roman" w:hAnsi="Times New Roman" w:cs="宋体" w:hint="eastAsia"/>
          <w:b/>
          <w:bCs/>
          <w:sz w:val="44"/>
          <w:szCs w:val="44"/>
          <w:lang w:val="zh-CN"/>
        </w:rPr>
        <w:t>广州建设工程施工招标投标书</w:t>
      </w: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5"/>
        <w:gridCol w:w="3574"/>
      </w:tblGrid>
      <w:tr w:rsidR="007E1DA5" w:rsidRPr="00077262" w:rsidTr="009E17BE">
        <w:trPr>
          <w:trHeight w:val="911"/>
        </w:trPr>
        <w:tc>
          <w:tcPr>
            <w:tcW w:w="5805" w:type="dxa"/>
            <w:vAlign w:val="center"/>
          </w:tcPr>
          <w:p w:rsidR="007E1DA5" w:rsidRPr="00077262" w:rsidRDefault="007E1DA5" w:rsidP="009E17BE">
            <w:pPr>
              <w:autoSpaceDE w:val="0"/>
              <w:autoSpaceDN w:val="0"/>
              <w:adjustRightInd w:val="0"/>
              <w:jc w:val="center"/>
              <w:rPr>
                <w:rFonts w:ascii="Times New Roman" w:hAnsi="Times New Roman" w:cs="宋体"/>
                <w:b/>
                <w:bCs/>
                <w:sz w:val="24"/>
                <w:szCs w:val="24"/>
                <w:lang w:val="zh-CN"/>
              </w:rPr>
            </w:pPr>
            <w:r w:rsidRPr="00077262">
              <w:rPr>
                <w:rFonts w:ascii="Times New Roman" w:hAnsi="Times New Roman" w:cs="宋体" w:hint="eastAsia"/>
                <w:b/>
                <w:sz w:val="24"/>
                <w:szCs w:val="24"/>
                <w:lang w:val="zh-CN"/>
              </w:rPr>
              <w:t>工</w:t>
            </w:r>
            <w:r w:rsidRPr="00077262">
              <w:rPr>
                <w:rFonts w:ascii="Times New Roman" w:hAnsi="Times New Roman" w:cs="宋体"/>
                <w:b/>
                <w:sz w:val="24"/>
                <w:szCs w:val="24"/>
                <w:lang w:val="zh-CN"/>
              </w:rPr>
              <w:t xml:space="preserve"> </w:t>
            </w:r>
            <w:r w:rsidRPr="00077262">
              <w:rPr>
                <w:rFonts w:ascii="Times New Roman" w:hAnsi="Times New Roman" w:cs="宋体" w:hint="eastAsia"/>
                <w:b/>
                <w:sz w:val="24"/>
                <w:szCs w:val="24"/>
                <w:lang w:val="zh-CN"/>
              </w:rPr>
              <w:t>程</w:t>
            </w:r>
            <w:r w:rsidRPr="00077262">
              <w:rPr>
                <w:rFonts w:ascii="Times New Roman" w:hAnsi="Times New Roman" w:cs="宋体"/>
                <w:b/>
                <w:sz w:val="24"/>
                <w:szCs w:val="24"/>
                <w:lang w:val="zh-CN"/>
              </w:rPr>
              <w:t xml:space="preserve"> </w:t>
            </w:r>
            <w:r w:rsidRPr="00077262">
              <w:rPr>
                <w:rFonts w:ascii="Times New Roman" w:hAnsi="Times New Roman" w:cs="宋体" w:hint="eastAsia"/>
                <w:b/>
                <w:sz w:val="24"/>
                <w:szCs w:val="24"/>
                <w:lang w:val="zh-CN"/>
              </w:rPr>
              <w:t>名</w:t>
            </w:r>
            <w:r w:rsidRPr="00077262">
              <w:rPr>
                <w:rFonts w:ascii="Times New Roman" w:hAnsi="Times New Roman" w:cs="宋体"/>
                <w:b/>
                <w:sz w:val="24"/>
                <w:szCs w:val="24"/>
                <w:lang w:val="zh-CN"/>
              </w:rPr>
              <w:t xml:space="preserve"> </w:t>
            </w:r>
            <w:r w:rsidRPr="00077262">
              <w:rPr>
                <w:rFonts w:ascii="Times New Roman" w:hAnsi="Times New Roman" w:cs="宋体" w:hint="eastAsia"/>
                <w:b/>
                <w:sz w:val="24"/>
                <w:szCs w:val="24"/>
                <w:lang w:val="zh-CN"/>
              </w:rPr>
              <w:t>称</w:t>
            </w:r>
          </w:p>
        </w:tc>
        <w:tc>
          <w:tcPr>
            <w:tcW w:w="3574" w:type="dxa"/>
            <w:vAlign w:val="center"/>
          </w:tcPr>
          <w:p w:rsidR="007E1DA5" w:rsidRPr="00077262" w:rsidRDefault="007E1DA5" w:rsidP="009E17BE">
            <w:pPr>
              <w:autoSpaceDE w:val="0"/>
              <w:autoSpaceDN w:val="0"/>
              <w:adjustRightInd w:val="0"/>
              <w:jc w:val="center"/>
              <w:rPr>
                <w:rFonts w:ascii="Times New Roman" w:hAnsi="Times New Roman" w:cs="宋体"/>
                <w:b/>
                <w:bCs/>
                <w:sz w:val="24"/>
                <w:szCs w:val="24"/>
                <w:lang w:val="zh-CN"/>
              </w:rPr>
            </w:pPr>
          </w:p>
        </w:tc>
      </w:tr>
      <w:tr w:rsidR="007E1DA5" w:rsidRPr="00077262" w:rsidTr="009E17BE">
        <w:trPr>
          <w:trHeight w:val="911"/>
        </w:trPr>
        <w:tc>
          <w:tcPr>
            <w:tcW w:w="5805" w:type="dxa"/>
            <w:vAlign w:val="center"/>
          </w:tcPr>
          <w:p w:rsidR="007E1DA5" w:rsidRPr="00077262" w:rsidRDefault="007E1DA5" w:rsidP="009E17BE">
            <w:pPr>
              <w:autoSpaceDE w:val="0"/>
              <w:autoSpaceDN w:val="0"/>
              <w:adjustRightInd w:val="0"/>
              <w:jc w:val="center"/>
              <w:rPr>
                <w:rFonts w:ascii="Times New Roman" w:hAnsi="Times New Roman" w:cs="宋体"/>
                <w:b/>
                <w:bCs/>
                <w:sz w:val="24"/>
                <w:szCs w:val="24"/>
                <w:lang w:val="zh-CN"/>
              </w:rPr>
            </w:pPr>
            <w:r w:rsidRPr="00077262">
              <w:rPr>
                <w:rFonts w:ascii="Times New Roman" w:hAnsi="Times New Roman" w:cs="宋体" w:hint="eastAsia"/>
                <w:b/>
                <w:sz w:val="24"/>
                <w:szCs w:val="24"/>
                <w:lang w:val="zh-CN"/>
              </w:rPr>
              <w:t>投标总报价（元）</w:t>
            </w:r>
          </w:p>
        </w:tc>
        <w:tc>
          <w:tcPr>
            <w:tcW w:w="3574" w:type="dxa"/>
            <w:vAlign w:val="center"/>
          </w:tcPr>
          <w:p w:rsidR="007E1DA5" w:rsidRPr="00077262" w:rsidRDefault="007E1DA5" w:rsidP="009E17BE">
            <w:pPr>
              <w:autoSpaceDE w:val="0"/>
              <w:autoSpaceDN w:val="0"/>
              <w:adjustRightInd w:val="0"/>
              <w:jc w:val="center"/>
              <w:rPr>
                <w:rFonts w:ascii="Times New Roman" w:hAnsi="Times New Roman" w:cs="宋体"/>
                <w:b/>
                <w:bCs/>
                <w:sz w:val="24"/>
                <w:szCs w:val="24"/>
                <w:lang w:val="zh-CN"/>
              </w:rPr>
            </w:pPr>
          </w:p>
        </w:tc>
      </w:tr>
      <w:tr w:rsidR="007E1DA5" w:rsidRPr="00077262" w:rsidTr="009E17BE">
        <w:trPr>
          <w:trHeight w:val="911"/>
        </w:trPr>
        <w:tc>
          <w:tcPr>
            <w:tcW w:w="5805" w:type="dxa"/>
            <w:vAlign w:val="center"/>
          </w:tcPr>
          <w:p w:rsidR="007E1DA5" w:rsidRPr="00077262" w:rsidRDefault="007E1DA5" w:rsidP="009E17BE">
            <w:pPr>
              <w:autoSpaceDE w:val="0"/>
              <w:autoSpaceDN w:val="0"/>
              <w:adjustRightInd w:val="0"/>
              <w:jc w:val="center"/>
              <w:rPr>
                <w:rFonts w:ascii="Times New Roman" w:hAnsi="Times New Roman" w:cs="宋体"/>
                <w:b/>
                <w:bCs/>
                <w:sz w:val="24"/>
                <w:szCs w:val="24"/>
                <w:lang w:val="zh-CN"/>
              </w:rPr>
            </w:pPr>
            <w:r w:rsidRPr="00077262">
              <w:rPr>
                <w:rFonts w:ascii="Times New Roman" w:hAnsi="Times New Roman" w:cs="宋体" w:hint="eastAsia"/>
                <w:b/>
                <w:sz w:val="24"/>
                <w:szCs w:val="24"/>
                <w:lang w:val="zh-CN"/>
              </w:rPr>
              <w:t>其中：</w:t>
            </w:r>
            <w:r w:rsidRPr="00077262">
              <w:rPr>
                <w:rFonts w:ascii="Times New Roman" w:hAnsi="Times New Roman" w:cs="宋体" w:hint="eastAsia"/>
                <w:b/>
                <w:bCs/>
                <w:sz w:val="24"/>
                <w:szCs w:val="24"/>
                <w:lang w:val="zh-CN"/>
              </w:rPr>
              <w:t>人工费</w:t>
            </w:r>
            <w:r w:rsidRPr="00077262">
              <w:rPr>
                <w:rFonts w:ascii="Times New Roman" w:hAnsi="Times New Roman" w:cs="宋体" w:hint="eastAsia"/>
                <w:b/>
                <w:sz w:val="24"/>
                <w:szCs w:val="24"/>
                <w:lang w:val="zh-CN"/>
              </w:rPr>
              <w:t>（元）</w:t>
            </w:r>
          </w:p>
        </w:tc>
        <w:tc>
          <w:tcPr>
            <w:tcW w:w="3574" w:type="dxa"/>
            <w:vAlign w:val="center"/>
          </w:tcPr>
          <w:p w:rsidR="007E1DA5" w:rsidRPr="00077262" w:rsidRDefault="007E1DA5" w:rsidP="009E17BE">
            <w:pPr>
              <w:autoSpaceDE w:val="0"/>
              <w:autoSpaceDN w:val="0"/>
              <w:adjustRightInd w:val="0"/>
              <w:jc w:val="center"/>
              <w:rPr>
                <w:rFonts w:ascii="Times New Roman" w:hAnsi="Times New Roman" w:cs="宋体"/>
                <w:b/>
                <w:bCs/>
                <w:sz w:val="24"/>
                <w:szCs w:val="24"/>
                <w:lang w:val="zh-CN"/>
              </w:rPr>
            </w:pPr>
          </w:p>
        </w:tc>
      </w:tr>
      <w:tr w:rsidR="007E1DA5" w:rsidRPr="00077262" w:rsidTr="009E17BE">
        <w:trPr>
          <w:trHeight w:val="911"/>
        </w:trPr>
        <w:tc>
          <w:tcPr>
            <w:tcW w:w="5805" w:type="dxa"/>
            <w:vAlign w:val="center"/>
          </w:tcPr>
          <w:p w:rsidR="007E1DA5" w:rsidRPr="00077262" w:rsidRDefault="007E1DA5" w:rsidP="009E17BE">
            <w:pPr>
              <w:widowControl/>
              <w:rPr>
                <w:rFonts w:ascii="Times New Roman" w:hAnsi="Times New Roman" w:cs="宋体"/>
                <w:b/>
                <w:bCs/>
                <w:sz w:val="24"/>
                <w:szCs w:val="24"/>
                <w:lang w:val="zh-CN"/>
              </w:rPr>
            </w:pPr>
            <w:r w:rsidRPr="00077262">
              <w:rPr>
                <w:rFonts w:ascii="Times New Roman" w:hAnsi="Times New Roman" w:cs="宋体" w:hint="eastAsia"/>
                <w:b/>
                <w:bCs/>
                <w:sz w:val="24"/>
                <w:szCs w:val="24"/>
                <w:lang w:val="zh-CN"/>
              </w:rPr>
              <w:t>其中：</w:t>
            </w:r>
            <w:r w:rsidRPr="00077262">
              <w:rPr>
                <w:rFonts w:ascii="Times New Roman" w:hAnsi="Times New Roman" w:cs="宋体" w:hint="eastAsia"/>
                <w:b/>
                <w:sz w:val="24"/>
                <w:szCs w:val="24"/>
                <w:lang w:val="zh-CN"/>
              </w:rPr>
              <w:t>绿色施工安全防护措施费（元）</w:t>
            </w:r>
          </w:p>
        </w:tc>
        <w:tc>
          <w:tcPr>
            <w:tcW w:w="3574" w:type="dxa"/>
            <w:vAlign w:val="center"/>
          </w:tcPr>
          <w:p w:rsidR="007E1DA5" w:rsidRPr="00077262" w:rsidRDefault="007E1DA5" w:rsidP="009E17BE">
            <w:pPr>
              <w:autoSpaceDE w:val="0"/>
              <w:autoSpaceDN w:val="0"/>
              <w:adjustRightInd w:val="0"/>
              <w:jc w:val="center"/>
              <w:rPr>
                <w:rFonts w:ascii="Times New Roman" w:hAnsi="Times New Roman" w:cs="宋体"/>
                <w:b/>
                <w:bCs/>
                <w:sz w:val="24"/>
                <w:szCs w:val="24"/>
                <w:lang w:val="zh-CN"/>
              </w:rPr>
            </w:pPr>
          </w:p>
        </w:tc>
      </w:tr>
      <w:tr w:rsidR="007E1DA5" w:rsidRPr="00077262" w:rsidTr="009E17BE">
        <w:trPr>
          <w:trHeight w:val="911"/>
        </w:trPr>
        <w:tc>
          <w:tcPr>
            <w:tcW w:w="5805" w:type="dxa"/>
            <w:vAlign w:val="center"/>
          </w:tcPr>
          <w:p w:rsidR="007E1DA5" w:rsidRPr="00077262" w:rsidRDefault="007E1DA5" w:rsidP="009E17BE">
            <w:pPr>
              <w:jc w:val="center"/>
              <w:rPr>
                <w:rFonts w:ascii="Times New Roman" w:hAnsi="Times New Roman" w:cs="宋体"/>
                <w:b/>
                <w:sz w:val="24"/>
                <w:szCs w:val="24"/>
                <w:lang w:val="zh-CN"/>
              </w:rPr>
            </w:pPr>
            <w:r w:rsidRPr="00077262">
              <w:rPr>
                <w:rFonts w:ascii="Times New Roman" w:hAnsi="Times New Roman" w:cs="宋体" w:hint="eastAsia"/>
                <w:b/>
                <w:sz w:val="24"/>
                <w:szCs w:val="24"/>
                <w:lang w:val="zh-CN"/>
              </w:rPr>
              <w:t>投</w:t>
            </w:r>
            <w:r w:rsidRPr="00077262">
              <w:rPr>
                <w:rFonts w:ascii="Times New Roman" w:hAnsi="Times New Roman" w:cs="宋体"/>
                <w:b/>
                <w:sz w:val="24"/>
                <w:szCs w:val="24"/>
                <w:lang w:val="zh-CN"/>
              </w:rPr>
              <w:t xml:space="preserve"> </w:t>
            </w:r>
            <w:r w:rsidRPr="00077262">
              <w:rPr>
                <w:rFonts w:ascii="Times New Roman" w:hAnsi="Times New Roman" w:cs="宋体" w:hint="eastAsia"/>
                <w:b/>
                <w:sz w:val="24"/>
                <w:szCs w:val="24"/>
                <w:lang w:val="zh-CN"/>
              </w:rPr>
              <w:t>标</w:t>
            </w:r>
            <w:r w:rsidRPr="00077262">
              <w:rPr>
                <w:rFonts w:ascii="Times New Roman" w:hAnsi="Times New Roman" w:cs="宋体"/>
                <w:b/>
                <w:sz w:val="24"/>
                <w:szCs w:val="24"/>
                <w:lang w:val="zh-CN"/>
              </w:rPr>
              <w:t xml:space="preserve"> </w:t>
            </w:r>
            <w:r w:rsidRPr="00077262">
              <w:rPr>
                <w:rFonts w:ascii="Times New Roman" w:hAnsi="Times New Roman" w:cs="宋体" w:hint="eastAsia"/>
                <w:b/>
                <w:sz w:val="24"/>
                <w:szCs w:val="24"/>
                <w:lang w:val="zh-CN"/>
              </w:rPr>
              <w:t>总</w:t>
            </w:r>
            <w:r w:rsidRPr="00077262">
              <w:rPr>
                <w:rFonts w:ascii="Times New Roman" w:hAnsi="Times New Roman" w:cs="宋体"/>
                <w:b/>
                <w:sz w:val="24"/>
                <w:szCs w:val="24"/>
              </w:rPr>
              <w:t xml:space="preserve"> </w:t>
            </w:r>
            <w:r w:rsidRPr="00077262">
              <w:rPr>
                <w:rFonts w:ascii="Times New Roman" w:hAnsi="Times New Roman" w:cs="宋体" w:hint="eastAsia"/>
                <w:b/>
                <w:sz w:val="24"/>
                <w:szCs w:val="24"/>
                <w:lang w:val="zh-CN"/>
              </w:rPr>
              <w:t>工</w:t>
            </w:r>
            <w:r w:rsidRPr="00077262">
              <w:rPr>
                <w:rFonts w:ascii="Times New Roman" w:hAnsi="Times New Roman" w:cs="宋体"/>
                <w:b/>
                <w:sz w:val="24"/>
                <w:szCs w:val="24"/>
                <w:lang w:val="zh-CN"/>
              </w:rPr>
              <w:t xml:space="preserve"> </w:t>
            </w:r>
            <w:r w:rsidRPr="00077262">
              <w:rPr>
                <w:rFonts w:ascii="Times New Roman" w:hAnsi="Times New Roman" w:cs="宋体" w:hint="eastAsia"/>
                <w:b/>
                <w:sz w:val="24"/>
                <w:szCs w:val="24"/>
                <w:lang w:val="zh-CN"/>
              </w:rPr>
              <w:t>期</w:t>
            </w:r>
          </w:p>
        </w:tc>
        <w:tc>
          <w:tcPr>
            <w:tcW w:w="3574" w:type="dxa"/>
            <w:vAlign w:val="center"/>
          </w:tcPr>
          <w:p w:rsidR="007E1DA5" w:rsidRPr="00077262" w:rsidRDefault="007E1DA5" w:rsidP="009E17BE">
            <w:pPr>
              <w:autoSpaceDE w:val="0"/>
              <w:autoSpaceDN w:val="0"/>
              <w:adjustRightInd w:val="0"/>
              <w:jc w:val="center"/>
              <w:rPr>
                <w:rFonts w:ascii="Times New Roman" w:hAnsi="Times New Roman" w:cs="宋体"/>
                <w:b/>
                <w:bCs/>
                <w:sz w:val="24"/>
                <w:szCs w:val="24"/>
                <w:lang w:val="zh-CN"/>
              </w:rPr>
            </w:pPr>
          </w:p>
        </w:tc>
      </w:tr>
      <w:tr w:rsidR="007E1DA5" w:rsidRPr="00077262" w:rsidTr="009E17BE">
        <w:trPr>
          <w:trHeight w:val="911"/>
        </w:trPr>
        <w:tc>
          <w:tcPr>
            <w:tcW w:w="5805" w:type="dxa"/>
            <w:vAlign w:val="center"/>
          </w:tcPr>
          <w:p w:rsidR="007E1DA5" w:rsidRPr="00077262" w:rsidRDefault="007E1DA5" w:rsidP="009E17BE">
            <w:pPr>
              <w:jc w:val="center"/>
              <w:rPr>
                <w:rFonts w:ascii="Times New Roman" w:hAnsi="Times New Roman"/>
                <w:b/>
                <w:sz w:val="24"/>
                <w:szCs w:val="24"/>
              </w:rPr>
            </w:pPr>
            <w:r w:rsidRPr="00077262">
              <w:rPr>
                <w:rFonts w:ascii="Times New Roman" w:hAnsi="Times New Roman" w:cs="宋体" w:hint="eastAsia"/>
                <w:b/>
                <w:sz w:val="24"/>
                <w:szCs w:val="24"/>
                <w:lang w:val="zh-CN"/>
              </w:rPr>
              <w:t>工程质量标准</w:t>
            </w:r>
          </w:p>
        </w:tc>
        <w:tc>
          <w:tcPr>
            <w:tcW w:w="3574" w:type="dxa"/>
            <w:vAlign w:val="center"/>
          </w:tcPr>
          <w:p w:rsidR="007E1DA5" w:rsidRPr="00077262" w:rsidRDefault="007E1DA5" w:rsidP="00897CB4">
            <w:pPr>
              <w:autoSpaceDE w:val="0"/>
              <w:autoSpaceDN w:val="0"/>
              <w:adjustRightInd w:val="0"/>
              <w:jc w:val="center"/>
              <w:rPr>
                <w:rFonts w:ascii="Times New Roman" w:hAnsi="Times New Roman" w:cs="宋体"/>
                <w:b/>
                <w:bCs/>
                <w:sz w:val="24"/>
                <w:szCs w:val="24"/>
                <w:u w:val="single"/>
                <w:lang w:val="zh-CN"/>
              </w:rPr>
            </w:pPr>
          </w:p>
        </w:tc>
      </w:tr>
      <w:tr w:rsidR="007E1DA5" w:rsidRPr="00077262" w:rsidTr="009E17BE">
        <w:trPr>
          <w:trHeight w:val="911"/>
        </w:trPr>
        <w:tc>
          <w:tcPr>
            <w:tcW w:w="5805" w:type="dxa"/>
            <w:vAlign w:val="center"/>
          </w:tcPr>
          <w:p w:rsidR="007E1DA5" w:rsidRPr="00077262" w:rsidRDefault="007E1DA5" w:rsidP="009E17BE">
            <w:pPr>
              <w:autoSpaceDE w:val="0"/>
              <w:autoSpaceDN w:val="0"/>
              <w:adjustRightInd w:val="0"/>
              <w:jc w:val="center"/>
              <w:rPr>
                <w:rFonts w:ascii="Times New Roman" w:hAnsi="Times New Roman" w:cs="宋体"/>
                <w:b/>
                <w:bCs/>
                <w:sz w:val="24"/>
                <w:szCs w:val="24"/>
                <w:lang w:val="zh-CN"/>
              </w:rPr>
            </w:pPr>
            <w:r w:rsidRPr="00077262">
              <w:rPr>
                <w:rFonts w:ascii="Times New Roman" w:hAnsi="Times New Roman" w:cs="宋体" w:hint="eastAsia"/>
                <w:b/>
                <w:sz w:val="24"/>
                <w:szCs w:val="24"/>
                <w:lang w:val="zh-CN"/>
              </w:rPr>
              <w:t>保</w:t>
            </w:r>
            <w:r w:rsidRPr="00077262">
              <w:rPr>
                <w:rFonts w:ascii="Times New Roman" w:hAnsi="Times New Roman" w:cs="宋体"/>
                <w:b/>
                <w:sz w:val="24"/>
                <w:szCs w:val="24"/>
                <w:lang w:val="zh-CN"/>
              </w:rPr>
              <w:t xml:space="preserve"> </w:t>
            </w:r>
            <w:r w:rsidRPr="00077262">
              <w:rPr>
                <w:rFonts w:ascii="Times New Roman" w:hAnsi="Times New Roman" w:cs="宋体" w:hint="eastAsia"/>
                <w:b/>
                <w:sz w:val="24"/>
                <w:szCs w:val="24"/>
                <w:lang w:val="zh-CN"/>
              </w:rPr>
              <w:t>修</w:t>
            </w:r>
            <w:r w:rsidRPr="00077262">
              <w:rPr>
                <w:rFonts w:ascii="Times New Roman" w:hAnsi="Times New Roman" w:cs="宋体"/>
                <w:b/>
                <w:sz w:val="24"/>
                <w:szCs w:val="24"/>
                <w:lang w:val="zh-CN"/>
              </w:rPr>
              <w:t xml:space="preserve"> </w:t>
            </w:r>
            <w:r w:rsidRPr="00077262">
              <w:rPr>
                <w:rFonts w:ascii="Times New Roman" w:hAnsi="Times New Roman" w:cs="宋体" w:hint="eastAsia"/>
                <w:b/>
                <w:sz w:val="24"/>
                <w:szCs w:val="24"/>
                <w:lang w:val="zh-CN"/>
              </w:rPr>
              <w:t>期</w:t>
            </w:r>
            <w:r w:rsidRPr="00077262">
              <w:rPr>
                <w:rFonts w:ascii="Times New Roman" w:hAnsi="Times New Roman" w:cs="宋体"/>
                <w:b/>
                <w:sz w:val="24"/>
                <w:szCs w:val="24"/>
                <w:lang w:val="zh-CN"/>
              </w:rPr>
              <w:t xml:space="preserve"> </w:t>
            </w:r>
            <w:r w:rsidRPr="00077262">
              <w:rPr>
                <w:rFonts w:ascii="Times New Roman" w:hAnsi="Times New Roman" w:cs="宋体" w:hint="eastAsia"/>
                <w:b/>
                <w:sz w:val="24"/>
                <w:szCs w:val="24"/>
                <w:lang w:val="zh-CN"/>
              </w:rPr>
              <w:t>限</w:t>
            </w:r>
          </w:p>
        </w:tc>
        <w:tc>
          <w:tcPr>
            <w:tcW w:w="3574" w:type="dxa"/>
            <w:vAlign w:val="center"/>
          </w:tcPr>
          <w:p w:rsidR="007E1DA5" w:rsidRPr="00077262" w:rsidRDefault="007E1DA5" w:rsidP="009E17BE">
            <w:pPr>
              <w:autoSpaceDE w:val="0"/>
              <w:autoSpaceDN w:val="0"/>
              <w:adjustRightInd w:val="0"/>
              <w:jc w:val="center"/>
              <w:rPr>
                <w:rFonts w:ascii="Times New Roman" w:hAnsi="Times New Roman" w:cs="宋体"/>
                <w:b/>
                <w:bCs/>
                <w:sz w:val="24"/>
                <w:szCs w:val="24"/>
                <w:lang w:val="zh-CN"/>
              </w:rPr>
            </w:pPr>
          </w:p>
        </w:tc>
      </w:tr>
    </w:tbl>
    <w:p w:rsidR="007E1DA5" w:rsidRPr="00077262" w:rsidRDefault="007E1DA5" w:rsidP="009E17BE">
      <w:pPr>
        <w:tabs>
          <w:tab w:val="left" w:pos="720"/>
        </w:tabs>
        <w:snapToGrid w:val="0"/>
        <w:spacing w:line="360" w:lineRule="auto"/>
        <w:rPr>
          <w:rFonts w:ascii="Times New Roman" w:hAnsi="Times New Roman"/>
          <w:sz w:val="24"/>
          <w:szCs w:val="24"/>
        </w:rPr>
      </w:pPr>
    </w:p>
    <w:tbl>
      <w:tblPr>
        <w:tblW w:w="0" w:type="auto"/>
        <w:tblInd w:w="108" w:type="dxa"/>
        <w:tblLayout w:type="fixed"/>
        <w:tblLook w:val="0000" w:firstRow="0" w:lastRow="0" w:firstColumn="0" w:lastColumn="0" w:noHBand="0" w:noVBand="0"/>
      </w:tblPr>
      <w:tblGrid>
        <w:gridCol w:w="9008"/>
      </w:tblGrid>
      <w:tr w:rsidR="007E1DA5" w:rsidRPr="00077262" w:rsidTr="009E17BE">
        <w:trPr>
          <w:trHeight w:val="195"/>
        </w:trPr>
        <w:tc>
          <w:tcPr>
            <w:tcW w:w="9008" w:type="dxa"/>
            <w:vAlign w:val="bottom"/>
          </w:tcPr>
          <w:p w:rsidR="007E1DA5" w:rsidRPr="00077262" w:rsidRDefault="007E1DA5" w:rsidP="009E17BE">
            <w:pPr>
              <w:widowControl/>
              <w:spacing w:line="360" w:lineRule="auto"/>
              <w:jc w:val="left"/>
              <w:rPr>
                <w:rFonts w:ascii="Times New Roman" w:hAnsi="Times New Roman" w:cs="宋体"/>
                <w:kern w:val="0"/>
                <w:sz w:val="28"/>
                <w:szCs w:val="28"/>
              </w:rPr>
            </w:pPr>
            <w:r w:rsidRPr="00077262">
              <w:rPr>
                <w:rFonts w:ascii="Times New Roman" w:hAnsi="Times New Roman" w:cs="宋体"/>
                <w:kern w:val="0"/>
                <w:sz w:val="28"/>
                <w:szCs w:val="28"/>
              </w:rPr>
              <w:t xml:space="preserve">                                                                                             </w:t>
            </w:r>
          </w:p>
        </w:tc>
      </w:tr>
    </w:tbl>
    <w:p w:rsidR="007E1DA5" w:rsidRPr="00077262" w:rsidRDefault="007E1DA5" w:rsidP="009E17BE">
      <w:pPr>
        <w:rPr>
          <w:rFonts w:ascii="Times New Roman" w:hAnsi="Times New Roman"/>
          <w:b/>
          <w:snapToGrid w:val="0"/>
          <w:spacing w:val="4"/>
          <w:sz w:val="24"/>
          <w:szCs w:val="24"/>
        </w:rPr>
      </w:pPr>
      <w:r w:rsidRPr="00077262">
        <w:rPr>
          <w:rFonts w:ascii="Times New Roman" w:hAnsi="Times New Roman"/>
          <w:sz w:val="24"/>
          <w:szCs w:val="24"/>
        </w:rPr>
        <w:br w:type="page"/>
      </w:r>
    </w:p>
    <w:p w:rsidR="007E1DA5" w:rsidRPr="00077262" w:rsidRDefault="007E1DA5" w:rsidP="009E17BE">
      <w:pPr>
        <w:widowControl/>
        <w:topLinePunct/>
        <w:adjustRightInd w:val="0"/>
        <w:snapToGrid w:val="0"/>
        <w:spacing w:after="200"/>
        <w:jc w:val="left"/>
        <w:outlineLvl w:val="2"/>
        <w:rPr>
          <w:rFonts w:ascii="Times New Roman" w:hAnsi="Times New Roman"/>
          <w:spacing w:val="4"/>
          <w:kern w:val="0"/>
          <w:sz w:val="24"/>
          <w:szCs w:val="24"/>
        </w:rPr>
      </w:pPr>
      <w:bookmarkStart w:id="60" w:name="_Toc4489937"/>
      <w:bookmarkStart w:id="61" w:name="_Toc29476913"/>
      <w:bookmarkStart w:id="62" w:name="_Toc22278"/>
      <w:bookmarkStart w:id="63" w:name="_Toc504722505"/>
      <w:bookmarkStart w:id="64" w:name="_Toc40024387"/>
      <w:r w:rsidRPr="00077262">
        <w:rPr>
          <w:rFonts w:ascii="Times New Roman" w:hAnsi="Times New Roman" w:hint="eastAsia"/>
          <w:spacing w:val="4"/>
          <w:kern w:val="0"/>
          <w:sz w:val="24"/>
          <w:szCs w:val="24"/>
        </w:rPr>
        <w:t>格式三：投标函</w:t>
      </w:r>
      <w:bookmarkEnd w:id="60"/>
      <w:bookmarkEnd w:id="61"/>
      <w:bookmarkEnd w:id="62"/>
      <w:bookmarkEnd w:id="63"/>
      <w:bookmarkEnd w:id="64"/>
    </w:p>
    <w:p w:rsidR="007E1DA5" w:rsidRPr="00077262" w:rsidRDefault="007E1DA5" w:rsidP="009E17BE">
      <w:pPr>
        <w:widowControl/>
        <w:topLinePunct/>
        <w:adjustRightInd w:val="0"/>
        <w:snapToGrid w:val="0"/>
        <w:spacing w:after="200" w:line="360" w:lineRule="auto"/>
        <w:jc w:val="center"/>
        <w:rPr>
          <w:rFonts w:ascii="Times New Roman" w:hAnsi="Times New Roman"/>
          <w:b/>
          <w:spacing w:val="4"/>
          <w:kern w:val="0"/>
          <w:sz w:val="36"/>
          <w:szCs w:val="36"/>
        </w:rPr>
      </w:pPr>
      <w:r w:rsidRPr="00077262">
        <w:rPr>
          <w:rFonts w:ascii="Times New Roman" w:hAnsi="Times New Roman" w:hint="eastAsia"/>
          <w:b/>
          <w:spacing w:val="4"/>
          <w:kern w:val="0"/>
          <w:sz w:val="36"/>
          <w:szCs w:val="36"/>
        </w:rPr>
        <w:t>投</w:t>
      </w:r>
      <w:r w:rsidRPr="00077262">
        <w:rPr>
          <w:rFonts w:ascii="Times New Roman" w:hAnsi="Times New Roman"/>
          <w:b/>
          <w:spacing w:val="4"/>
          <w:kern w:val="0"/>
          <w:sz w:val="36"/>
          <w:szCs w:val="36"/>
        </w:rPr>
        <w:t xml:space="preserve"> </w:t>
      </w:r>
      <w:r w:rsidRPr="00077262">
        <w:rPr>
          <w:rFonts w:ascii="Times New Roman" w:hAnsi="Times New Roman" w:hint="eastAsia"/>
          <w:b/>
          <w:spacing w:val="4"/>
          <w:kern w:val="0"/>
          <w:sz w:val="36"/>
          <w:szCs w:val="36"/>
        </w:rPr>
        <w:t>标</w:t>
      </w:r>
      <w:r w:rsidRPr="00077262">
        <w:rPr>
          <w:rFonts w:ascii="Times New Roman" w:hAnsi="Times New Roman"/>
          <w:b/>
          <w:spacing w:val="4"/>
          <w:kern w:val="0"/>
          <w:sz w:val="36"/>
          <w:szCs w:val="36"/>
        </w:rPr>
        <w:t xml:space="preserve"> </w:t>
      </w:r>
      <w:r w:rsidRPr="00077262">
        <w:rPr>
          <w:rFonts w:ascii="Times New Roman" w:hAnsi="Times New Roman" w:hint="eastAsia"/>
          <w:b/>
          <w:spacing w:val="4"/>
          <w:kern w:val="0"/>
          <w:sz w:val="36"/>
          <w:szCs w:val="36"/>
        </w:rPr>
        <w:t>函</w:t>
      </w: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sidRPr="00077262">
        <w:rPr>
          <w:rFonts w:ascii="Times New Roman" w:hAnsi="Times New Roman" w:hint="eastAsia"/>
          <w:spacing w:val="4"/>
          <w:kern w:val="0"/>
          <w:sz w:val="24"/>
          <w:szCs w:val="24"/>
        </w:rPr>
        <w:t>致：</w:t>
      </w:r>
      <w:r w:rsidRPr="00077262">
        <w:rPr>
          <w:rFonts w:ascii="Times New Roman" w:hAnsi="Times New Roman"/>
          <w:spacing w:val="4"/>
          <w:kern w:val="0"/>
          <w:sz w:val="24"/>
          <w:szCs w:val="24"/>
          <w:u w:val="single"/>
        </w:rPr>
        <w:t xml:space="preserve"> </w:t>
      </w:r>
      <w:r w:rsidRPr="00077262">
        <w:rPr>
          <w:rFonts w:ascii="Times New Roman" w:hAnsi="Times New Roman" w:hint="eastAsia"/>
          <w:spacing w:val="4"/>
          <w:kern w:val="0"/>
          <w:sz w:val="24"/>
          <w:szCs w:val="24"/>
          <w:u w:val="single"/>
        </w:rPr>
        <w:t>（招标人名称）</w:t>
      </w:r>
      <w:r w:rsidRPr="00077262">
        <w:rPr>
          <w:rFonts w:ascii="Times New Roman" w:hAnsi="Times New Roman"/>
          <w:spacing w:val="4"/>
          <w:kern w:val="0"/>
          <w:sz w:val="24"/>
          <w:szCs w:val="24"/>
          <w:u w:val="single"/>
        </w:rPr>
        <w:t xml:space="preserve"> </w:t>
      </w: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sidRPr="00077262">
        <w:rPr>
          <w:rFonts w:ascii="Times New Roman" w:hAnsi="Times New Roman"/>
          <w:spacing w:val="4"/>
          <w:kern w:val="0"/>
          <w:sz w:val="24"/>
          <w:szCs w:val="24"/>
        </w:rPr>
        <w:t>1.</w:t>
      </w:r>
      <w:r w:rsidRPr="00077262">
        <w:rPr>
          <w:rFonts w:ascii="Times New Roman" w:hAnsi="Times New Roman" w:hint="eastAsia"/>
          <w:spacing w:val="4"/>
          <w:kern w:val="0"/>
          <w:sz w:val="24"/>
          <w:szCs w:val="24"/>
        </w:rPr>
        <w:t>根据招标人</w:t>
      </w:r>
      <w:r w:rsidRPr="00077262">
        <w:rPr>
          <w:rFonts w:ascii="Times New Roman" w:hAnsi="Times New Roman"/>
          <w:spacing w:val="4"/>
          <w:kern w:val="0"/>
          <w:sz w:val="24"/>
          <w:szCs w:val="24"/>
          <w:u w:val="single"/>
        </w:rPr>
        <w:t xml:space="preserve"> </w:t>
      </w:r>
      <w:r w:rsidRPr="00077262">
        <w:rPr>
          <w:rFonts w:ascii="Times New Roman" w:hAnsi="Times New Roman" w:hint="eastAsia"/>
          <w:spacing w:val="4"/>
          <w:kern w:val="0"/>
          <w:sz w:val="24"/>
          <w:szCs w:val="24"/>
          <w:u w:val="single"/>
        </w:rPr>
        <w:t>（工程项目名称）</w:t>
      </w:r>
      <w:r w:rsidRPr="00077262">
        <w:rPr>
          <w:rFonts w:ascii="Times New Roman" w:hAnsi="Times New Roman"/>
          <w:spacing w:val="4"/>
          <w:kern w:val="0"/>
          <w:sz w:val="24"/>
          <w:szCs w:val="24"/>
          <w:u w:val="single"/>
        </w:rPr>
        <w:t xml:space="preserve"> </w:t>
      </w:r>
      <w:r w:rsidRPr="00077262">
        <w:rPr>
          <w:rFonts w:ascii="Times New Roman" w:hAnsi="Times New Roman" w:hint="eastAsia"/>
          <w:spacing w:val="4"/>
          <w:kern w:val="0"/>
          <w:sz w:val="24"/>
          <w:szCs w:val="24"/>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sidRPr="00077262">
        <w:rPr>
          <w:rFonts w:ascii="Times New Roman" w:hAnsi="Times New Roman"/>
          <w:spacing w:val="4"/>
          <w:kern w:val="0"/>
          <w:sz w:val="24"/>
          <w:szCs w:val="24"/>
        </w:rPr>
        <w:t>2.</w:t>
      </w:r>
      <w:r w:rsidRPr="00077262">
        <w:rPr>
          <w:rFonts w:ascii="Times New Roman" w:hAnsi="Times New Roman" w:hint="eastAsia"/>
          <w:spacing w:val="4"/>
          <w:kern w:val="0"/>
          <w:sz w:val="24"/>
          <w:szCs w:val="24"/>
        </w:rPr>
        <w:t>我方已详细审核全部招标文件，包括修改文件（如有时）及有关附件。</w:t>
      </w: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sidRPr="00077262">
        <w:rPr>
          <w:rFonts w:ascii="Times New Roman" w:hAnsi="Times New Roman"/>
          <w:spacing w:val="4"/>
          <w:kern w:val="0"/>
          <w:sz w:val="24"/>
          <w:szCs w:val="24"/>
        </w:rPr>
        <w:t>3.</w:t>
      </w:r>
      <w:r w:rsidRPr="00077262">
        <w:rPr>
          <w:rFonts w:ascii="Times New Roman" w:hAnsi="Times New Roman" w:hint="eastAsia"/>
          <w:spacing w:val="4"/>
          <w:kern w:val="0"/>
          <w:sz w:val="24"/>
          <w:szCs w:val="24"/>
        </w:rPr>
        <w:t>如果我方中标，我方保证按照合同文件中规定的开工日期开始施工，并按规定的预计竣工日期完成和交付全部工程。</w:t>
      </w: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sidRPr="00077262">
        <w:rPr>
          <w:rFonts w:ascii="Times New Roman" w:hAnsi="Times New Roman"/>
          <w:spacing w:val="4"/>
          <w:kern w:val="0"/>
          <w:sz w:val="24"/>
          <w:szCs w:val="24"/>
        </w:rPr>
        <w:t>4.</w:t>
      </w:r>
      <w:r w:rsidRPr="00077262">
        <w:rPr>
          <w:rFonts w:ascii="Times New Roman" w:hAnsi="Times New Roman" w:hint="eastAsia"/>
          <w:spacing w:val="4"/>
          <w:kern w:val="0"/>
          <w:sz w:val="24"/>
          <w:szCs w:val="24"/>
        </w:rPr>
        <w:t>如果我方中标，我方承诺在充分考虑场地环境变化及政策性调整等风险因素的前提下，继续补充完善施工组织设计，直至招标人满意为止并加以实施，由此产生的费用已包含在投标报价中。</w:t>
      </w: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u w:val="single"/>
        </w:rPr>
      </w:pPr>
      <w:r w:rsidRPr="00077262">
        <w:rPr>
          <w:rFonts w:ascii="Times New Roman" w:hAnsi="Times New Roman"/>
          <w:spacing w:val="4"/>
          <w:kern w:val="0"/>
          <w:sz w:val="24"/>
          <w:szCs w:val="24"/>
          <w:u w:val="single"/>
        </w:rPr>
        <w:t>5.</w:t>
      </w:r>
      <w:r w:rsidRPr="00077262">
        <w:rPr>
          <w:rFonts w:ascii="Times New Roman" w:hAnsi="Times New Roman" w:hint="eastAsia"/>
          <w:spacing w:val="4"/>
          <w:kern w:val="0"/>
          <w:sz w:val="24"/>
          <w:szCs w:val="24"/>
          <w:u w:val="single"/>
        </w:rPr>
        <w:t>如果我方中标，我方承诺按《建设工程质量管理条例》（中华人民共和国国务院令第</w:t>
      </w:r>
      <w:r w:rsidRPr="00077262">
        <w:rPr>
          <w:rFonts w:ascii="Times New Roman" w:hAnsi="Times New Roman"/>
          <w:spacing w:val="4"/>
          <w:kern w:val="0"/>
          <w:sz w:val="24"/>
          <w:szCs w:val="24"/>
          <w:u w:val="single"/>
        </w:rPr>
        <w:t>279</w:t>
      </w:r>
      <w:r w:rsidRPr="00077262">
        <w:rPr>
          <w:rFonts w:ascii="Times New Roman" w:hAnsi="Times New Roman" w:hint="eastAsia"/>
          <w:spacing w:val="4"/>
          <w:kern w:val="0"/>
          <w:sz w:val="24"/>
          <w:szCs w:val="24"/>
          <w:u w:val="single"/>
        </w:rPr>
        <w:t>号）、《建设工程安全生产管理条例》（中华人民共和国国务院令第</w:t>
      </w:r>
      <w:r w:rsidRPr="00077262">
        <w:rPr>
          <w:rFonts w:ascii="Times New Roman" w:hAnsi="Times New Roman"/>
          <w:spacing w:val="4"/>
          <w:kern w:val="0"/>
          <w:sz w:val="24"/>
          <w:szCs w:val="24"/>
          <w:u w:val="single"/>
        </w:rPr>
        <w:t>393</w:t>
      </w:r>
      <w:r w:rsidRPr="00077262">
        <w:rPr>
          <w:rFonts w:ascii="Times New Roman" w:hAnsi="Times New Roman" w:hint="eastAsia"/>
          <w:spacing w:val="4"/>
          <w:kern w:val="0"/>
          <w:sz w:val="24"/>
          <w:szCs w:val="24"/>
          <w:u w:val="single"/>
        </w:rPr>
        <w:t>号）的规定对承包工程的全部建设工程质量和施工现场的安全生产负责。</w:t>
      </w: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sidRPr="00077262">
        <w:rPr>
          <w:rFonts w:ascii="Times New Roman" w:hAnsi="Times New Roman"/>
          <w:spacing w:val="4"/>
          <w:kern w:val="0"/>
          <w:sz w:val="24"/>
          <w:szCs w:val="24"/>
        </w:rPr>
        <w:t>6.</w:t>
      </w:r>
      <w:r w:rsidRPr="00077262">
        <w:rPr>
          <w:rFonts w:ascii="Times New Roman" w:hAnsi="Times New Roman" w:hint="eastAsia"/>
          <w:spacing w:val="4"/>
          <w:kern w:val="0"/>
          <w:sz w:val="24"/>
          <w:szCs w:val="24"/>
        </w:rPr>
        <w:t>如果我方中标，我方将按照招标文件的规定，按时提交履约担保，以保障本项目优质、优价、按期、顺利完成。</w:t>
      </w: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sidRPr="00077262">
        <w:rPr>
          <w:rFonts w:ascii="Times New Roman" w:hAnsi="Times New Roman"/>
          <w:spacing w:val="4"/>
          <w:kern w:val="0"/>
          <w:sz w:val="24"/>
          <w:szCs w:val="24"/>
        </w:rPr>
        <w:t>7.</w:t>
      </w:r>
      <w:r w:rsidRPr="00077262">
        <w:rPr>
          <w:rFonts w:ascii="Times New Roman" w:hAnsi="Times New Roman" w:hint="eastAsia"/>
          <w:spacing w:val="4"/>
          <w:kern w:val="0"/>
          <w:sz w:val="24"/>
          <w:szCs w:val="24"/>
        </w:rPr>
        <w:t>我方同意所提交的投标文件在招标文件</w:t>
      </w:r>
      <w:r w:rsidRPr="00077262">
        <w:rPr>
          <w:rFonts w:ascii="宋体" w:hAnsi="宋体" w:hint="eastAsia"/>
          <w:sz w:val="24"/>
        </w:rPr>
        <w:t>投标须知中第</w:t>
      </w:r>
      <w:r w:rsidRPr="00077262">
        <w:rPr>
          <w:rFonts w:ascii="宋体" w:hAnsi="宋体"/>
          <w:sz w:val="24"/>
        </w:rPr>
        <w:t>15</w:t>
      </w:r>
      <w:r w:rsidRPr="00077262">
        <w:rPr>
          <w:rFonts w:ascii="宋体" w:hAnsi="宋体" w:hint="eastAsia"/>
          <w:sz w:val="24"/>
        </w:rPr>
        <w:t>条</w:t>
      </w:r>
      <w:r w:rsidRPr="00077262">
        <w:rPr>
          <w:rFonts w:ascii="Times New Roman" w:hAnsi="Times New Roman" w:hint="eastAsia"/>
          <w:spacing w:val="4"/>
          <w:kern w:val="0"/>
          <w:sz w:val="24"/>
          <w:szCs w:val="24"/>
        </w:rPr>
        <w:t>规定的投标有效期内有效，在此期限届满之前，本投标书始终将对我方具有约束力，并随时接受中标。</w:t>
      </w: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sidRPr="00077262">
        <w:rPr>
          <w:rFonts w:ascii="Times New Roman" w:hAnsi="Times New Roman"/>
          <w:spacing w:val="4"/>
          <w:kern w:val="0"/>
          <w:sz w:val="24"/>
          <w:szCs w:val="24"/>
        </w:rPr>
        <w:t>8.</w:t>
      </w:r>
      <w:r w:rsidRPr="00077262">
        <w:rPr>
          <w:rFonts w:ascii="Times New Roman" w:hAnsi="Times New Roman" w:hint="eastAsia"/>
          <w:spacing w:val="4"/>
          <w:kern w:val="0"/>
          <w:sz w:val="24"/>
          <w:szCs w:val="24"/>
        </w:rPr>
        <w:t>在合同协议书正式签署生效之前，本投标书连同你单位的中标通知书将构成我们双方之间共同遵守的文件，对双方具有约束力。</w:t>
      </w: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sidRPr="00077262">
        <w:rPr>
          <w:rFonts w:ascii="Times New Roman" w:hAnsi="Times New Roman"/>
          <w:spacing w:val="4"/>
          <w:kern w:val="0"/>
          <w:sz w:val="24"/>
          <w:szCs w:val="24"/>
        </w:rPr>
        <w:t>9.</w:t>
      </w:r>
      <w:r w:rsidRPr="00077262">
        <w:rPr>
          <w:rFonts w:ascii="Times New Roman" w:hAnsi="Times New Roman" w:hint="eastAsia"/>
          <w:spacing w:val="4"/>
          <w:kern w:val="0"/>
          <w:sz w:val="24"/>
          <w:szCs w:val="24"/>
        </w:rPr>
        <w:t>随同本投标文件，我方已提交人民币</w:t>
      </w:r>
      <w:r w:rsidRPr="00077262">
        <w:rPr>
          <w:rFonts w:ascii="Times New Roman" w:hAnsi="Times New Roman"/>
          <w:spacing w:val="4"/>
          <w:kern w:val="0"/>
          <w:sz w:val="24"/>
          <w:szCs w:val="24"/>
          <w:u w:val="single"/>
        </w:rPr>
        <w:t xml:space="preserve">            </w:t>
      </w:r>
      <w:r w:rsidRPr="00077262">
        <w:rPr>
          <w:rFonts w:ascii="Times New Roman" w:hAnsi="Times New Roman" w:hint="eastAsia"/>
          <w:spacing w:val="4"/>
          <w:kern w:val="0"/>
          <w:sz w:val="24"/>
          <w:szCs w:val="24"/>
        </w:rPr>
        <w:t>元的投标担保。如果我方在投标文件有效期内撤回投标文件；或在接到中标通知书后</w:t>
      </w:r>
      <w:r w:rsidRPr="00077262">
        <w:rPr>
          <w:rFonts w:ascii="Times New Roman" w:hAnsi="Times New Roman"/>
          <w:spacing w:val="4"/>
          <w:kern w:val="0"/>
          <w:sz w:val="24"/>
          <w:szCs w:val="24"/>
        </w:rPr>
        <w:t>28</w:t>
      </w:r>
      <w:r w:rsidRPr="00077262">
        <w:rPr>
          <w:rFonts w:ascii="Times New Roman" w:hAnsi="Times New Roman" w:hint="eastAsia"/>
          <w:spacing w:val="4"/>
          <w:kern w:val="0"/>
          <w:sz w:val="24"/>
          <w:szCs w:val="24"/>
        </w:rPr>
        <w:t>天内未能或拒绝签订合</w:t>
      </w:r>
      <w:r w:rsidRPr="00077262">
        <w:rPr>
          <w:rFonts w:ascii="Times New Roman" w:hAnsi="Times New Roman" w:hint="eastAsia"/>
          <w:spacing w:val="4"/>
          <w:kern w:val="0"/>
          <w:sz w:val="24"/>
          <w:szCs w:val="24"/>
        </w:rPr>
        <w:lastRenderedPageBreak/>
        <w:t>同协议书；或未能按招标文件要求提交履约担保，你单位有权没收投标保证金，另选中标单位。</w:t>
      </w: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sidRPr="00077262">
        <w:rPr>
          <w:rFonts w:ascii="Times New Roman" w:hAnsi="Times New Roman"/>
          <w:spacing w:val="4"/>
          <w:kern w:val="0"/>
          <w:sz w:val="24"/>
          <w:szCs w:val="24"/>
        </w:rPr>
        <w:t>10.</w:t>
      </w:r>
      <w:r w:rsidRPr="00077262">
        <w:rPr>
          <w:rFonts w:ascii="Times New Roman" w:hAnsi="Times New Roman" w:hint="eastAsia"/>
          <w:spacing w:val="4"/>
          <w:kern w:val="0"/>
          <w:sz w:val="24"/>
          <w:szCs w:val="24"/>
        </w:rPr>
        <w:t>我方理解，你单位不一定接受最低标价的投标或你单位接到的其它任何投标。同时也理解，你单位不负担我方的任何投标费用。</w:t>
      </w:r>
      <w:bookmarkStart w:id="65" w:name="_Toc484958700"/>
      <w:bookmarkStart w:id="66" w:name="_Toc352623422"/>
      <w:bookmarkStart w:id="67" w:name="_Toc464131225"/>
      <w:bookmarkStart w:id="68" w:name="_Toc358370579"/>
      <w:bookmarkStart w:id="69" w:name="_Toc352240524"/>
      <w:bookmarkStart w:id="70" w:name="_Toc449308421"/>
      <w:bookmarkStart w:id="71" w:name="_Toc291101119"/>
      <w:bookmarkStart w:id="72" w:name="_Toc254961556"/>
      <w:bookmarkStart w:id="73" w:name="_Toc248650371"/>
      <w:bookmarkStart w:id="74" w:name="_Toc337720092"/>
      <w:bookmarkStart w:id="75" w:name="_Toc226209004"/>
      <w:bookmarkStart w:id="76" w:name="_Toc395261100"/>
      <w:bookmarkStart w:id="77" w:name="_Toc369536771"/>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Chars="279" w:firstLine="692"/>
        <w:jc w:val="left"/>
        <w:rPr>
          <w:rFonts w:ascii="Times New Roman" w:hAnsi="Times New Roman"/>
          <w:spacing w:val="4"/>
          <w:kern w:val="0"/>
          <w:sz w:val="24"/>
          <w:szCs w:val="24"/>
        </w:rPr>
      </w:pPr>
      <w:r w:rsidRPr="00077262">
        <w:rPr>
          <w:rFonts w:ascii="Times New Roman" w:hAnsi="Times New Roman" w:hint="eastAsia"/>
          <w:spacing w:val="4"/>
          <w:kern w:val="0"/>
          <w:sz w:val="24"/>
          <w:szCs w:val="24"/>
        </w:rPr>
        <w:t>投</w:t>
      </w:r>
      <w:r w:rsidRPr="00077262">
        <w:rPr>
          <w:rFonts w:ascii="Times New Roman" w:hAnsi="Times New Roman"/>
          <w:spacing w:val="4"/>
          <w:kern w:val="0"/>
          <w:sz w:val="24"/>
          <w:szCs w:val="24"/>
        </w:rPr>
        <w:t xml:space="preserve"> </w:t>
      </w:r>
      <w:r w:rsidRPr="00077262">
        <w:rPr>
          <w:rFonts w:ascii="Times New Roman" w:hAnsi="Times New Roman" w:hint="eastAsia"/>
          <w:spacing w:val="4"/>
          <w:kern w:val="0"/>
          <w:sz w:val="24"/>
          <w:szCs w:val="24"/>
        </w:rPr>
        <w:t>标</w:t>
      </w:r>
      <w:r w:rsidRPr="00077262">
        <w:rPr>
          <w:rFonts w:ascii="Times New Roman" w:hAnsi="Times New Roman"/>
          <w:spacing w:val="4"/>
          <w:kern w:val="0"/>
          <w:sz w:val="24"/>
          <w:szCs w:val="24"/>
        </w:rPr>
        <w:t xml:space="preserve"> </w:t>
      </w:r>
      <w:r w:rsidRPr="00077262">
        <w:rPr>
          <w:rFonts w:ascii="Times New Roman" w:hAnsi="Times New Roman" w:hint="eastAsia"/>
          <w:spacing w:val="4"/>
          <w:kern w:val="0"/>
          <w:sz w:val="24"/>
          <w:szCs w:val="24"/>
        </w:rPr>
        <w:t>人：（盖章</w:t>
      </w:r>
      <w:bookmarkEnd w:id="65"/>
      <w:r w:rsidRPr="00077262">
        <w:rPr>
          <w:rFonts w:ascii="Times New Roman" w:hAnsi="Times New Roman" w:hint="eastAsia"/>
          <w:spacing w:val="4"/>
          <w:kern w:val="0"/>
          <w:sz w:val="24"/>
          <w:szCs w:val="24"/>
        </w:rPr>
        <w:t>）</w:t>
      </w:r>
    </w:p>
    <w:p w:rsidR="007E1DA5" w:rsidRPr="00077262" w:rsidRDefault="007E1DA5" w:rsidP="009E17BE">
      <w:pPr>
        <w:widowControl/>
        <w:topLinePunct/>
        <w:adjustRightInd w:val="0"/>
        <w:snapToGrid w:val="0"/>
        <w:spacing w:after="200" w:line="360" w:lineRule="auto"/>
        <w:ind w:firstLineChars="279" w:firstLine="692"/>
        <w:jc w:val="left"/>
        <w:rPr>
          <w:rFonts w:ascii="Times New Roman" w:hAnsi="Times New Roman"/>
          <w:spacing w:val="4"/>
          <w:kern w:val="0"/>
          <w:sz w:val="24"/>
          <w:szCs w:val="24"/>
        </w:rPr>
      </w:pPr>
      <w:bookmarkStart w:id="78" w:name="_Toc484958701"/>
      <w:r w:rsidRPr="00077262">
        <w:rPr>
          <w:rFonts w:ascii="Times New Roman" w:hAnsi="Times New Roman" w:hint="eastAsia"/>
          <w:spacing w:val="4"/>
          <w:kern w:val="0"/>
          <w:sz w:val="24"/>
          <w:szCs w:val="24"/>
        </w:rPr>
        <w:t>法定代表人或授权代理人（签字或盖章）</w:t>
      </w:r>
      <w:bookmarkEnd w:id="78"/>
      <w:r w:rsidRPr="00077262">
        <w:rPr>
          <w:rFonts w:ascii="Times New Roman" w:hAnsi="Times New Roman" w:hint="eastAsia"/>
          <w:spacing w:val="4"/>
          <w:kern w:val="0"/>
          <w:sz w:val="24"/>
          <w:szCs w:val="24"/>
        </w:rPr>
        <w:t>：</w:t>
      </w:r>
    </w:p>
    <w:p w:rsidR="007E1DA5" w:rsidRPr="00077262" w:rsidRDefault="007E1DA5" w:rsidP="009E17BE">
      <w:pPr>
        <w:widowControl/>
        <w:topLinePunct/>
        <w:adjustRightInd w:val="0"/>
        <w:snapToGrid w:val="0"/>
        <w:spacing w:after="200" w:line="360" w:lineRule="auto"/>
        <w:ind w:firstLineChars="279" w:firstLine="692"/>
        <w:jc w:val="left"/>
        <w:rPr>
          <w:rFonts w:ascii="Times New Roman" w:hAnsi="Times New Roman"/>
          <w:spacing w:val="4"/>
          <w:kern w:val="0"/>
          <w:sz w:val="24"/>
          <w:szCs w:val="24"/>
        </w:rPr>
      </w:pPr>
      <w:r w:rsidRPr="00077262">
        <w:rPr>
          <w:rFonts w:ascii="Times New Roman" w:hAnsi="Times New Roman" w:hint="eastAsia"/>
          <w:spacing w:val="4"/>
          <w:kern w:val="0"/>
          <w:sz w:val="24"/>
          <w:szCs w:val="24"/>
        </w:rPr>
        <w:t>日</w:t>
      </w:r>
      <w:r w:rsidRPr="00077262">
        <w:rPr>
          <w:rFonts w:ascii="Times New Roman" w:hAnsi="Times New Roman"/>
          <w:spacing w:val="4"/>
          <w:kern w:val="0"/>
          <w:sz w:val="24"/>
          <w:szCs w:val="24"/>
        </w:rPr>
        <w:t xml:space="preserve">    </w:t>
      </w:r>
      <w:r w:rsidRPr="00077262">
        <w:rPr>
          <w:rFonts w:ascii="Times New Roman" w:hAnsi="Times New Roman" w:hint="eastAsia"/>
          <w:spacing w:val="4"/>
          <w:kern w:val="0"/>
          <w:sz w:val="24"/>
          <w:szCs w:val="24"/>
        </w:rPr>
        <w:t>期：</w:t>
      </w:r>
      <w:r w:rsidRPr="00077262">
        <w:rPr>
          <w:rFonts w:ascii="Times New Roman" w:hAnsi="Times New Roman"/>
          <w:spacing w:val="4"/>
          <w:kern w:val="0"/>
          <w:sz w:val="24"/>
          <w:szCs w:val="24"/>
        </w:rPr>
        <w:t xml:space="preserve">   </w:t>
      </w:r>
      <w:r w:rsidRPr="00077262">
        <w:rPr>
          <w:rFonts w:ascii="Times New Roman" w:hAnsi="Times New Roman" w:hint="eastAsia"/>
          <w:spacing w:val="4"/>
          <w:kern w:val="0"/>
          <w:sz w:val="24"/>
          <w:szCs w:val="24"/>
        </w:rPr>
        <w:t>年</w:t>
      </w:r>
      <w:r w:rsidRPr="00077262">
        <w:rPr>
          <w:rFonts w:ascii="Times New Roman" w:hAnsi="Times New Roman"/>
          <w:spacing w:val="4"/>
          <w:kern w:val="0"/>
          <w:sz w:val="24"/>
          <w:szCs w:val="24"/>
        </w:rPr>
        <w:t xml:space="preserve">    </w:t>
      </w:r>
      <w:r w:rsidRPr="00077262">
        <w:rPr>
          <w:rFonts w:ascii="Times New Roman" w:hAnsi="Times New Roman" w:hint="eastAsia"/>
          <w:spacing w:val="4"/>
          <w:kern w:val="0"/>
          <w:sz w:val="24"/>
          <w:szCs w:val="24"/>
        </w:rPr>
        <w:t>月</w:t>
      </w:r>
      <w:r w:rsidRPr="00077262">
        <w:rPr>
          <w:rFonts w:ascii="Times New Roman" w:hAnsi="Times New Roman"/>
          <w:spacing w:val="4"/>
          <w:kern w:val="0"/>
          <w:sz w:val="24"/>
          <w:szCs w:val="24"/>
        </w:rPr>
        <w:t xml:space="preserve">    </w:t>
      </w:r>
      <w:r w:rsidRPr="00077262">
        <w:rPr>
          <w:rFonts w:ascii="Times New Roman" w:hAnsi="Times New Roman" w:hint="eastAsia"/>
          <w:spacing w:val="4"/>
          <w:kern w:val="0"/>
          <w:sz w:val="24"/>
          <w:szCs w:val="24"/>
        </w:rPr>
        <w:t>日</w:t>
      </w:r>
      <w:r w:rsidRPr="00077262">
        <w:rPr>
          <w:rFonts w:ascii="Times New Roman" w:hAnsi="Times New Roman"/>
          <w:spacing w:val="4"/>
          <w:kern w:val="0"/>
          <w:sz w:val="24"/>
          <w:szCs w:val="24"/>
        </w:rPr>
        <w:t xml:space="preserve"> </w:t>
      </w:r>
    </w:p>
    <w:p w:rsidR="007E1DA5" w:rsidRPr="00077262" w:rsidRDefault="007E1DA5" w:rsidP="009E17BE">
      <w:pPr>
        <w:widowControl/>
        <w:topLinePunct/>
        <w:adjustRightInd w:val="0"/>
        <w:snapToGrid w:val="0"/>
        <w:spacing w:after="200"/>
        <w:jc w:val="left"/>
        <w:outlineLvl w:val="2"/>
        <w:rPr>
          <w:rFonts w:ascii="Times New Roman" w:hAnsi="Times New Roman"/>
          <w:spacing w:val="4"/>
          <w:kern w:val="0"/>
          <w:sz w:val="24"/>
          <w:szCs w:val="24"/>
        </w:rPr>
      </w:pPr>
      <w:r w:rsidRPr="00077262">
        <w:rPr>
          <w:rFonts w:ascii="Times New Roman" w:eastAsia="黑体" w:hAnsi="Times New Roman"/>
          <w:b/>
          <w:spacing w:val="4"/>
          <w:kern w:val="0"/>
          <w:sz w:val="24"/>
          <w:szCs w:val="24"/>
        </w:rPr>
        <w:br w:type="page"/>
      </w:r>
      <w:bookmarkStart w:id="79" w:name="_Toc4489938"/>
      <w:bookmarkStart w:id="80" w:name="_Toc40024388"/>
      <w:bookmarkStart w:id="81" w:name="_Toc20655"/>
      <w:bookmarkStart w:id="82" w:name="_Toc504722506"/>
      <w:bookmarkStart w:id="83" w:name="_Toc29476914"/>
      <w:r w:rsidRPr="00077262">
        <w:rPr>
          <w:rFonts w:ascii="Times New Roman" w:hAnsi="Times New Roman" w:hint="eastAsia"/>
          <w:spacing w:val="4"/>
          <w:kern w:val="0"/>
          <w:sz w:val="24"/>
          <w:szCs w:val="24"/>
        </w:rPr>
        <w:lastRenderedPageBreak/>
        <w:t>格式四：企业资信相关资料</w:t>
      </w:r>
      <w:bookmarkEnd w:id="79"/>
      <w:bookmarkEnd w:id="80"/>
      <w:bookmarkEnd w:id="81"/>
      <w:bookmarkEnd w:id="82"/>
      <w:bookmarkEnd w:id="83"/>
    </w:p>
    <w:p w:rsidR="007E1DA5" w:rsidRPr="00077262" w:rsidRDefault="007E1DA5" w:rsidP="009E17BE">
      <w:pPr>
        <w:topLinePunct/>
        <w:adjustRightInd w:val="0"/>
        <w:snapToGrid w:val="0"/>
        <w:spacing w:line="360" w:lineRule="auto"/>
        <w:jc w:val="center"/>
        <w:rPr>
          <w:rFonts w:ascii="Times New Roman" w:eastAsia="黑体" w:hAnsi="Times New Roman"/>
          <w:b/>
          <w:snapToGrid w:val="0"/>
          <w:spacing w:val="4"/>
          <w:kern w:val="0"/>
          <w:sz w:val="36"/>
          <w:szCs w:val="36"/>
        </w:rPr>
      </w:pPr>
      <w:bookmarkStart w:id="84" w:name="_Toc504722507"/>
      <w:bookmarkStart w:id="85" w:name="_Toc4340128"/>
      <w:bookmarkStart w:id="86" w:name="_Toc4339790"/>
      <w:bookmarkStart w:id="87" w:name="_Toc4486071"/>
      <w:bookmarkStart w:id="88" w:name="_Toc5083"/>
      <w:bookmarkStart w:id="89" w:name="_Toc4489939"/>
      <w:r w:rsidRPr="00077262">
        <w:rPr>
          <w:rFonts w:ascii="Times New Roman" w:eastAsia="黑体" w:hAnsi="Times New Roman" w:hint="eastAsia"/>
          <w:b/>
          <w:snapToGrid w:val="0"/>
          <w:spacing w:val="4"/>
          <w:kern w:val="0"/>
          <w:sz w:val="36"/>
          <w:szCs w:val="36"/>
        </w:rPr>
        <w:t>企业资信相关资料</w:t>
      </w:r>
    </w:p>
    <w:p w:rsidR="007E1DA5" w:rsidRPr="00077262" w:rsidRDefault="007E1DA5" w:rsidP="009E17BE">
      <w:pPr>
        <w:topLinePunct/>
        <w:adjustRightInd w:val="0"/>
        <w:snapToGrid w:val="0"/>
        <w:spacing w:line="360" w:lineRule="auto"/>
        <w:ind w:firstLineChars="200" w:firstLine="498"/>
        <w:jc w:val="center"/>
        <w:rPr>
          <w:rFonts w:ascii="宋体" w:cs="宋体"/>
          <w:b/>
          <w:bCs/>
          <w:spacing w:val="4"/>
          <w:kern w:val="0"/>
          <w:sz w:val="24"/>
          <w:szCs w:val="24"/>
        </w:rPr>
      </w:pPr>
      <w:r w:rsidRPr="00077262">
        <w:rPr>
          <w:rFonts w:ascii="宋体" w:hAnsi="宋体" w:cs="宋体"/>
          <w:b/>
          <w:bCs/>
          <w:spacing w:val="4"/>
          <w:kern w:val="0"/>
          <w:sz w:val="24"/>
          <w:szCs w:val="24"/>
        </w:rPr>
        <w:t>(</w:t>
      </w:r>
      <w:r w:rsidRPr="00077262">
        <w:rPr>
          <w:rFonts w:ascii="宋体" w:hAnsi="宋体" w:cs="宋体" w:hint="eastAsia"/>
          <w:b/>
          <w:bCs/>
          <w:spacing w:val="4"/>
          <w:kern w:val="0"/>
          <w:sz w:val="24"/>
          <w:szCs w:val="24"/>
        </w:rPr>
        <w:t>如有</w:t>
      </w:r>
      <w:r w:rsidRPr="00077262">
        <w:rPr>
          <w:rFonts w:ascii="宋体" w:hAnsi="宋体" w:cs="宋体"/>
          <w:b/>
          <w:bCs/>
          <w:spacing w:val="4"/>
          <w:kern w:val="0"/>
          <w:sz w:val="24"/>
          <w:szCs w:val="24"/>
        </w:rPr>
        <w:t>)</w:t>
      </w:r>
    </w:p>
    <w:p w:rsidR="007E1DA5" w:rsidRPr="00077262" w:rsidRDefault="007E1DA5" w:rsidP="009E17BE">
      <w:pPr>
        <w:topLinePunct/>
        <w:adjustRightInd w:val="0"/>
        <w:snapToGrid w:val="0"/>
        <w:spacing w:line="360" w:lineRule="auto"/>
        <w:rPr>
          <w:rFonts w:ascii="宋体" w:cs="宋体"/>
          <w:spacing w:val="4"/>
          <w:kern w:val="0"/>
          <w:sz w:val="24"/>
          <w:szCs w:val="24"/>
        </w:rPr>
      </w:pPr>
      <w:r w:rsidRPr="00077262">
        <w:rPr>
          <w:rFonts w:ascii="宋体" w:hAnsi="宋体" w:cs="宋体"/>
          <w:spacing w:val="4"/>
          <w:kern w:val="0"/>
          <w:sz w:val="24"/>
          <w:szCs w:val="24"/>
        </w:rPr>
        <w:t>1</w:t>
      </w:r>
      <w:r w:rsidRPr="00077262">
        <w:rPr>
          <w:rFonts w:ascii="宋体" w:hAnsi="宋体" w:cs="宋体" w:hint="eastAsia"/>
          <w:spacing w:val="4"/>
          <w:kern w:val="0"/>
          <w:sz w:val="24"/>
          <w:szCs w:val="24"/>
        </w:rPr>
        <w:t>、企业类似工程业绩资料；</w:t>
      </w:r>
    </w:p>
    <w:p w:rsidR="007E1DA5" w:rsidRPr="00077262" w:rsidRDefault="007E1DA5" w:rsidP="009E17BE">
      <w:pPr>
        <w:topLinePunct/>
        <w:adjustRightInd w:val="0"/>
        <w:snapToGrid w:val="0"/>
        <w:spacing w:line="360" w:lineRule="auto"/>
        <w:rPr>
          <w:rFonts w:ascii="宋体" w:cs="宋体"/>
          <w:spacing w:val="4"/>
          <w:kern w:val="0"/>
          <w:sz w:val="24"/>
          <w:szCs w:val="24"/>
        </w:rPr>
      </w:pPr>
      <w:r w:rsidRPr="00077262">
        <w:rPr>
          <w:rFonts w:ascii="宋体" w:hAnsi="宋体" w:cs="宋体"/>
          <w:spacing w:val="4"/>
          <w:kern w:val="0"/>
          <w:sz w:val="24"/>
          <w:szCs w:val="24"/>
        </w:rPr>
        <w:t>2</w:t>
      </w:r>
      <w:r w:rsidRPr="00077262">
        <w:rPr>
          <w:rFonts w:ascii="宋体" w:hAnsi="宋体" w:cs="宋体" w:hint="eastAsia"/>
          <w:spacing w:val="4"/>
          <w:kern w:val="0"/>
          <w:sz w:val="24"/>
          <w:szCs w:val="24"/>
        </w:rPr>
        <w:t>、第三方评价资料；</w:t>
      </w:r>
    </w:p>
    <w:p w:rsidR="007E1DA5" w:rsidRPr="00077262" w:rsidRDefault="007E1DA5" w:rsidP="009E17BE">
      <w:pPr>
        <w:topLinePunct/>
        <w:adjustRightInd w:val="0"/>
        <w:snapToGrid w:val="0"/>
        <w:spacing w:line="360" w:lineRule="auto"/>
        <w:rPr>
          <w:rFonts w:ascii="宋体" w:cs="宋体"/>
          <w:spacing w:val="4"/>
          <w:kern w:val="0"/>
          <w:sz w:val="24"/>
          <w:szCs w:val="24"/>
        </w:rPr>
      </w:pPr>
      <w:r w:rsidRPr="00077262">
        <w:rPr>
          <w:rFonts w:ascii="宋体" w:hAnsi="宋体" w:cs="宋体"/>
          <w:spacing w:val="4"/>
          <w:kern w:val="0"/>
          <w:sz w:val="24"/>
          <w:szCs w:val="24"/>
        </w:rPr>
        <w:t>3</w:t>
      </w:r>
      <w:r w:rsidRPr="00077262">
        <w:rPr>
          <w:rFonts w:ascii="宋体" w:hAnsi="宋体" w:cs="宋体" w:hint="eastAsia"/>
          <w:spacing w:val="4"/>
          <w:kern w:val="0"/>
          <w:sz w:val="24"/>
          <w:szCs w:val="24"/>
        </w:rPr>
        <w:t>、工程研发能力资料；</w:t>
      </w:r>
    </w:p>
    <w:p w:rsidR="007E1DA5" w:rsidRPr="00077262" w:rsidRDefault="007E1DA5" w:rsidP="009E17BE">
      <w:pPr>
        <w:topLinePunct/>
        <w:adjustRightInd w:val="0"/>
        <w:snapToGrid w:val="0"/>
        <w:spacing w:line="360" w:lineRule="auto"/>
        <w:rPr>
          <w:rFonts w:ascii="宋体" w:cs="宋体"/>
          <w:spacing w:val="4"/>
          <w:kern w:val="0"/>
          <w:sz w:val="24"/>
          <w:szCs w:val="24"/>
        </w:rPr>
      </w:pPr>
      <w:r w:rsidRPr="00077262">
        <w:rPr>
          <w:rFonts w:ascii="宋体" w:hAnsi="宋体" w:cs="宋体"/>
          <w:spacing w:val="4"/>
          <w:kern w:val="0"/>
          <w:sz w:val="24"/>
          <w:szCs w:val="24"/>
        </w:rPr>
        <w:t>4</w:t>
      </w:r>
      <w:r w:rsidRPr="00077262">
        <w:rPr>
          <w:rFonts w:ascii="宋体" w:hAnsi="宋体" w:cs="宋体" w:hint="eastAsia"/>
          <w:spacing w:val="4"/>
          <w:kern w:val="0"/>
          <w:sz w:val="24"/>
          <w:szCs w:val="24"/>
        </w:rPr>
        <w:t>、财务情况资料。</w:t>
      </w:r>
    </w:p>
    <w:p w:rsidR="007E1DA5" w:rsidRPr="00077262" w:rsidRDefault="007E1DA5" w:rsidP="009E17BE">
      <w:pPr>
        <w:topLinePunct/>
        <w:adjustRightInd w:val="0"/>
        <w:snapToGrid w:val="0"/>
        <w:spacing w:line="360" w:lineRule="auto"/>
        <w:rPr>
          <w:rFonts w:ascii="宋体" w:cs="宋体"/>
          <w:spacing w:val="4"/>
          <w:kern w:val="0"/>
          <w:sz w:val="24"/>
          <w:szCs w:val="24"/>
        </w:rPr>
      </w:pPr>
      <w:r w:rsidRPr="00077262">
        <w:rPr>
          <w:rFonts w:ascii="宋体" w:hAnsi="宋体" w:cs="宋体"/>
          <w:spacing w:val="4"/>
          <w:kern w:val="0"/>
          <w:sz w:val="24"/>
          <w:szCs w:val="24"/>
        </w:rPr>
        <w:t>5</w:t>
      </w:r>
      <w:r w:rsidRPr="00077262">
        <w:rPr>
          <w:rFonts w:ascii="宋体" w:hAnsi="宋体" w:cs="宋体" w:hint="eastAsia"/>
          <w:spacing w:val="4"/>
          <w:kern w:val="0"/>
          <w:sz w:val="24"/>
          <w:szCs w:val="24"/>
        </w:rPr>
        <w:t>、其他投标人认为须提交的资料。</w:t>
      </w:r>
    </w:p>
    <w:p w:rsidR="007E1DA5" w:rsidRPr="00077262" w:rsidRDefault="007E1DA5" w:rsidP="009E17BE">
      <w:pPr>
        <w:topLinePunct/>
        <w:adjustRightInd w:val="0"/>
        <w:snapToGrid w:val="0"/>
        <w:spacing w:line="360" w:lineRule="auto"/>
        <w:ind w:firstLineChars="200" w:firstLine="496"/>
        <w:rPr>
          <w:rFonts w:ascii="宋体" w:cs="宋体"/>
          <w:spacing w:val="4"/>
          <w:kern w:val="0"/>
          <w:sz w:val="24"/>
          <w:szCs w:val="24"/>
        </w:rPr>
      </w:pPr>
      <w:r w:rsidRPr="00077262">
        <w:rPr>
          <w:rFonts w:ascii="宋体" w:hAnsi="宋体" w:cs="宋体" w:hint="eastAsia"/>
          <w:spacing w:val="4"/>
          <w:kern w:val="0"/>
          <w:sz w:val="24"/>
          <w:szCs w:val="24"/>
        </w:rPr>
        <w:t>（上述材料均应加盖投标人电子印章）。</w:t>
      </w:r>
    </w:p>
    <w:p w:rsidR="007E1DA5" w:rsidRPr="00077262" w:rsidRDefault="007E1DA5" w:rsidP="009E17BE">
      <w:pPr>
        <w:spacing w:after="120"/>
        <w:ind w:leftChars="200" w:left="420" w:firstLineChars="200" w:firstLine="420"/>
        <w:rPr>
          <w:szCs w:val="24"/>
        </w:rPr>
      </w:pPr>
    </w:p>
    <w:p w:rsidR="007E1DA5" w:rsidRPr="00077262" w:rsidRDefault="007E1DA5" w:rsidP="009E17BE">
      <w:pPr>
        <w:spacing w:line="360" w:lineRule="auto"/>
        <w:rPr>
          <w:rFonts w:ascii="宋体" w:cs="宋体"/>
          <w:b/>
          <w:bCs/>
          <w:kern w:val="0"/>
          <w:sz w:val="20"/>
          <w:szCs w:val="21"/>
        </w:rPr>
      </w:pPr>
      <w:r w:rsidRPr="00077262">
        <w:rPr>
          <w:rFonts w:ascii="宋体" w:hAnsi="Courier New" w:cs="宋体" w:hint="eastAsia"/>
          <w:b/>
          <w:bCs/>
          <w:kern w:val="0"/>
          <w:sz w:val="20"/>
          <w:szCs w:val="21"/>
        </w:rPr>
        <w:t>附表：已竣工验收的企业类似工程业绩表</w:t>
      </w:r>
    </w:p>
    <w:p w:rsidR="007E1DA5" w:rsidRPr="00077262" w:rsidRDefault="007E1DA5" w:rsidP="009E17BE">
      <w:pPr>
        <w:spacing w:line="360" w:lineRule="auto"/>
        <w:jc w:val="center"/>
        <w:rPr>
          <w:rFonts w:ascii="宋体" w:eastAsia="黑体" w:hAnsi="Courier New"/>
          <w:snapToGrid w:val="0"/>
          <w:spacing w:val="4"/>
          <w:kern w:val="0"/>
          <w:sz w:val="36"/>
          <w:szCs w:val="36"/>
        </w:rPr>
      </w:pPr>
    </w:p>
    <w:p w:rsidR="007E1DA5" w:rsidRPr="00077262" w:rsidRDefault="007E1DA5" w:rsidP="009E17BE">
      <w:pPr>
        <w:spacing w:line="360" w:lineRule="auto"/>
        <w:jc w:val="center"/>
        <w:rPr>
          <w:rFonts w:ascii="宋体" w:eastAsia="黑体" w:hAnsi="Courier New"/>
          <w:snapToGrid w:val="0"/>
          <w:spacing w:val="4"/>
          <w:kern w:val="0"/>
          <w:sz w:val="36"/>
          <w:szCs w:val="36"/>
        </w:rPr>
      </w:pPr>
      <w:r w:rsidRPr="00077262">
        <w:rPr>
          <w:rFonts w:ascii="宋体" w:eastAsia="黑体" w:hAnsi="Courier New" w:hint="eastAsia"/>
          <w:snapToGrid w:val="0"/>
          <w:spacing w:val="4"/>
          <w:kern w:val="0"/>
          <w:sz w:val="36"/>
          <w:szCs w:val="36"/>
        </w:rPr>
        <w:t>已竣工验收的企业类似工程业绩表</w:t>
      </w:r>
    </w:p>
    <w:p w:rsidR="007E1DA5" w:rsidRPr="00077262" w:rsidRDefault="007E1DA5" w:rsidP="009E17BE">
      <w:pPr>
        <w:spacing w:line="360" w:lineRule="auto"/>
        <w:jc w:val="center"/>
        <w:rPr>
          <w:rFonts w:ascii="宋体" w:eastAsia="黑体" w:hAnsi="Courier New"/>
          <w:snapToGrid w:val="0"/>
          <w:spacing w:val="4"/>
          <w:kern w:val="0"/>
          <w:sz w:val="36"/>
          <w:szCs w:val="36"/>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7"/>
        <w:gridCol w:w="6152"/>
        <w:gridCol w:w="2563"/>
      </w:tblGrid>
      <w:tr w:rsidR="007E1DA5" w:rsidRPr="00077262" w:rsidTr="009E17BE">
        <w:trPr>
          <w:trHeight w:val="637"/>
        </w:trPr>
        <w:tc>
          <w:tcPr>
            <w:tcW w:w="1197" w:type="dxa"/>
            <w:vAlign w:val="center"/>
          </w:tcPr>
          <w:p w:rsidR="007E1DA5" w:rsidRPr="00077262" w:rsidRDefault="007E1DA5" w:rsidP="009E17BE">
            <w:pPr>
              <w:jc w:val="center"/>
              <w:rPr>
                <w:rFonts w:ascii="Times New Roman" w:hAnsi="Times New Roman"/>
                <w:sz w:val="24"/>
                <w:szCs w:val="24"/>
              </w:rPr>
            </w:pPr>
            <w:r w:rsidRPr="00077262">
              <w:rPr>
                <w:rFonts w:ascii="Times New Roman" w:hAnsi="Times New Roman" w:hint="eastAsia"/>
                <w:sz w:val="24"/>
                <w:szCs w:val="24"/>
              </w:rPr>
              <w:t>序号</w:t>
            </w:r>
          </w:p>
        </w:tc>
        <w:tc>
          <w:tcPr>
            <w:tcW w:w="6152" w:type="dxa"/>
            <w:vAlign w:val="center"/>
          </w:tcPr>
          <w:p w:rsidR="007E1DA5" w:rsidRPr="00077262" w:rsidRDefault="007E1DA5" w:rsidP="009E17BE">
            <w:pPr>
              <w:jc w:val="center"/>
              <w:rPr>
                <w:rFonts w:ascii="Times New Roman" w:hAnsi="Times New Roman"/>
                <w:sz w:val="24"/>
                <w:szCs w:val="24"/>
              </w:rPr>
            </w:pPr>
            <w:r w:rsidRPr="00077262">
              <w:rPr>
                <w:rFonts w:ascii="Times New Roman" w:hAnsi="Times New Roman" w:hint="eastAsia"/>
                <w:sz w:val="24"/>
                <w:szCs w:val="24"/>
              </w:rPr>
              <w:t>项目名称</w:t>
            </w:r>
          </w:p>
        </w:tc>
        <w:tc>
          <w:tcPr>
            <w:tcW w:w="2563" w:type="dxa"/>
            <w:vAlign w:val="center"/>
          </w:tcPr>
          <w:p w:rsidR="007E1DA5" w:rsidRPr="00077262" w:rsidRDefault="007E1DA5" w:rsidP="009E17BE">
            <w:pPr>
              <w:jc w:val="center"/>
              <w:rPr>
                <w:rFonts w:ascii="Times New Roman" w:hAnsi="Times New Roman"/>
                <w:sz w:val="24"/>
                <w:szCs w:val="24"/>
              </w:rPr>
            </w:pPr>
            <w:r w:rsidRPr="00077262">
              <w:rPr>
                <w:rFonts w:ascii="Times New Roman" w:hAnsi="Times New Roman" w:hint="eastAsia"/>
                <w:sz w:val="24"/>
                <w:szCs w:val="24"/>
              </w:rPr>
              <w:t>项目编号</w:t>
            </w:r>
          </w:p>
        </w:tc>
      </w:tr>
      <w:tr w:rsidR="007E1DA5" w:rsidRPr="00077262" w:rsidTr="009E17BE">
        <w:trPr>
          <w:trHeight w:val="637"/>
        </w:trPr>
        <w:tc>
          <w:tcPr>
            <w:tcW w:w="1197" w:type="dxa"/>
            <w:vAlign w:val="center"/>
          </w:tcPr>
          <w:p w:rsidR="007E1DA5" w:rsidRPr="00077262" w:rsidRDefault="007E1DA5" w:rsidP="009E17BE">
            <w:pPr>
              <w:jc w:val="center"/>
              <w:rPr>
                <w:rFonts w:ascii="Times New Roman" w:hAnsi="Times New Roman"/>
                <w:b/>
                <w:sz w:val="24"/>
                <w:szCs w:val="24"/>
              </w:rPr>
            </w:pPr>
          </w:p>
        </w:tc>
        <w:tc>
          <w:tcPr>
            <w:tcW w:w="6152" w:type="dxa"/>
            <w:vAlign w:val="center"/>
          </w:tcPr>
          <w:p w:rsidR="007E1DA5" w:rsidRPr="00077262" w:rsidRDefault="007E1DA5" w:rsidP="009E17BE">
            <w:pPr>
              <w:jc w:val="center"/>
              <w:rPr>
                <w:rFonts w:ascii="Times New Roman" w:hAnsi="Times New Roman"/>
                <w:sz w:val="24"/>
                <w:szCs w:val="24"/>
              </w:rPr>
            </w:pPr>
          </w:p>
        </w:tc>
        <w:tc>
          <w:tcPr>
            <w:tcW w:w="2563" w:type="dxa"/>
            <w:vAlign w:val="center"/>
          </w:tcPr>
          <w:p w:rsidR="007E1DA5" w:rsidRPr="00077262" w:rsidRDefault="007E1DA5" w:rsidP="009E17BE">
            <w:pPr>
              <w:jc w:val="center"/>
              <w:rPr>
                <w:rFonts w:ascii="Times New Roman" w:hAnsi="Times New Roman"/>
                <w:b/>
                <w:sz w:val="24"/>
                <w:szCs w:val="24"/>
              </w:rPr>
            </w:pPr>
          </w:p>
        </w:tc>
      </w:tr>
      <w:tr w:rsidR="007E1DA5" w:rsidRPr="00077262" w:rsidTr="009E17BE">
        <w:trPr>
          <w:trHeight w:val="637"/>
        </w:trPr>
        <w:tc>
          <w:tcPr>
            <w:tcW w:w="1197" w:type="dxa"/>
            <w:vAlign w:val="center"/>
          </w:tcPr>
          <w:p w:rsidR="007E1DA5" w:rsidRPr="00077262" w:rsidRDefault="007E1DA5" w:rsidP="009E17BE">
            <w:pPr>
              <w:jc w:val="center"/>
              <w:rPr>
                <w:rFonts w:ascii="Times New Roman" w:hAnsi="Times New Roman"/>
                <w:b/>
                <w:sz w:val="24"/>
                <w:szCs w:val="24"/>
              </w:rPr>
            </w:pPr>
          </w:p>
        </w:tc>
        <w:tc>
          <w:tcPr>
            <w:tcW w:w="6152" w:type="dxa"/>
            <w:vAlign w:val="center"/>
          </w:tcPr>
          <w:p w:rsidR="007E1DA5" w:rsidRPr="00077262" w:rsidRDefault="007E1DA5" w:rsidP="009E17BE">
            <w:pPr>
              <w:jc w:val="center"/>
              <w:rPr>
                <w:rFonts w:ascii="Times New Roman" w:hAnsi="Times New Roman"/>
                <w:sz w:val="24"/>
                <w:szCs w:val="24"/>
              </w:rPr>
            </w:pPr>
          </w:p>
        </w:tc>
        <w:tc>
          <w:tcPr>
            <w:tcW w:w="2563" w:type="dxa"/>
            <w:vAlign w:val="center"/>
          </w:tcPr>
          <w:p w:rsidR="007E1DA5" w:rsidRPr="00077262" w:rsidRDefault="007E1DA5" w:rsidP="009E17BE">
            <w:pPr>
              <w:jc w:val="center"/>
              <w:rPr>
                <w:rFonts w:ascii="Times New Roman" w:hAnsi="Times New Roman"/>
                <w:b/>
                <w:sz w:val="24"/>
                <w:szCs w:val="24"/>
              </w:rPr>
            </w:pPr>
          </w:p>
        </w:tc>
      </w:tr>
      <w:tr w:rsidR="007E1DA5" w:rsidRPr="00077262" w:rsidTr="009E17BE">
        <w:trPr>
          <w:trHeight w:val="637"/>
        </w:trPr>
        <w:tc>
          <w:tcPr>
            <w:tcW w:w="1197" w:type="dxa"/>
            <w:vAlign w:val="center"/>
          </w:tcPr>
          <w:p w:rsidR="007E1DA5" w:rsidRPr="00077262" w:rsidRDefault="007E1DA5" w:rsidP="009E17BE">
            <w:pPr>
              <w:jc w:val="center"/>
              <w:rPr>
                <w:rFonts w:ascii="Times New Roman" w:hAnsi="Times New Roman"/>
                <w:b/>
                <w:sz w:val="24"/>
                <w:szCs w:val="24"/>
              </w:rPr>
            </w:pPr>
          </w:p>
        </w:tc>
        <w:tc>
          <w:tcPr>
            <w:tcW w:w="6152" w:type="dxa"/>
            <w:vAlign w:val="center"/>
          </w:tcPr>
          <w:p w:rsidR="007E1DA5" w:rsidRPr="00077262" w:rsidRDefault="007E1DA5" w:rsidP="009E17BE">
            <w:pPr>
              <w:jc w:val="center"/>
              <w:rPr>
                <w:rFonts w:ascii="Times New Roman" w:hAnsi="Times New Roman"/>
                <w:sz w:val="24"/>
                <w:szCs w:val="24"/>
              </w:rPr>
            </w:pPr>
          </w:p>
        </w:tc>
        <w:tc>
          <w:tcPr>
            <w:tcW w:w="2563" w:type="dxa"/>
            <w:vAlign w:val="center"/>
          </w:tcPr>
          <w:p w:rsidR="007E1DA5" w:rsidRPr="00077262" w:rsidRDefault="007E1DA5" w:rsidP="009E17BE">
            <w:pPr>
              <w:jc w:val="center"/>
              <w:rPr>
                <w:rFonts w:ascii="Times New Roman" w:hAnsi="Times New Roman"/>
                <w:b/>
                <w:sz w:val="24"/>
                <w:szCs w:val="24"/>
              </w:rPr>
            </w:pPr>
          </w:p>
        </w:tc>
      </w:tr>
    </w:tbl>
    <w:p w:rsidR="007E1DA5" w:rsidRPr="00077262" w:rsidRDefault="007E1DA5" w:rsidP="009E17BE">
      <w:pPr>
        <w:spacing w:line="276" w:lineRule="auto"/>
        <w:ind w:firstLineChars="202" w:firstLine="424"/>
        <w:jc w:val="left"/>
        <w:rPr>
          <w:rFonts w:ascii="Times New Roman" w:hAnsi="Times New Roman"/>
          <w:szCs w:val="21"/>
        </w:rPr>
      </w:pPr>
      <w:r w:rsidRPr="00077262">
        <w:rPr>
          <w:rFonts w:ascii="Times New Roman" w:hAnsi="Times New Roman" w:hint="eastAsia"/>
        </w:rPr>
        <w:t>注：</w:t>
      </w:r>
      <w:r w:rsidRPr="00077262">
        <w:rPr>
          <w:rFonts w:ascii="Times New Roman" w:hAnsi="Times New Roman" w:hint="eastAsia"/>
          <w:szCs w:val="21"/>
        </w:rPr>
        <w:t>按技术标详细审查的评审要求提供，如无已竣工验收的企业类似工程业绩的，在项目栏中填写“无”；</w:t>
      </w:r>
      <w:r w:rsidRPr="00077262">
        <w:rPr>
          <w:rFonts w:ascii="Times New Roman" w:hAnsi="Times New Roman" w:hint="eastAsia"/>
          <w:bCs/>
          <w:szCs w:val="21"/>
        </w:rPr>
        <w:t>有多项企业类似工程业绩的，表格可根据投标人的需要进行扩展，投标人应准确填写有关信息</w:t>
      </w:r>
      <w:r w:rsidRPr="00077262">
        <w:rPr>
          <w:rFonts w:ascii="Times New Roman" w:hAnsi="Times New Roman" w:hint="eastAsia"/>
          <w:szCs w:val="21"/>
        </w:rPr>
        <w:t>。</w:t>
      </w:r>
    </w:p>
    <w:p w:rsidR="007E1DA5" w:rsidRPr="00077262" w:rsidRDefault="007E1DA5" w:rsidP="009E17BE">
      <w:pPr>
        <w:jc w:val="left"/>
        <w:rPr>
          <w:rFonts w:ascii="Times New Roman" w:hAnsi="Times New Roman"/>
          <w:szCs w:val="21"/>
        </w:rPr>
      </w:pPr>
    </w:p>
    <w:p w:rsidR="007E1DA5" w:rsidRPr="00077262" w:rsidRDefault="007E1DA5" w:rsidP="009E17BE">
      <w:pPr>
        <w:widowControl/>
        <w:topLinePunct/>
        <w:adjustRightInd w:val="0"/>
        <w:snapToGrid w:val="0"/>
        <w:spacing w:line="360" w:lineRule="auto"/>
        <w:ind w:firstLineChars="1450" w:firstLine="3596"/>
        <w:jc w:val="left"/>
        <w:rPr>
          <w:rFonts w:ascii="Times New Roman" w:hAnsi="Times New Roman"/>
          <w:snapToGrid w:val="0"/>
          <w:spacing w:val="4"/>
          <w:kern w:val="0"/>
          <w:sz w:val="24"/>
          <w:szCs w:val="24"/>
        </w:rPr>
      </w:pPr>
      <w:r w:rsidRPr="00077262">
        <w:rPr>
          <w:rFonts w:ascii="Times New Roman" w:hAnsi="Times New Roman" w:hint="eastAsia"/>
          <w:snapToGrid w:val="0"/>
          <w:spacing w:val="4"/>
          <w:kern w:val="0"/>
          <w:sz w:val="24"/>
          <w:szCs w:val="24"/>
        </w:rPr>
        <w:t>投标人：　　（盖章）</w:t>
      </w:r>
    </w:p>
    <w:p w:rsidR="007E1DA5" w:rsidRPr="00077262" w:rsidRDefault="007E1DA5" w:rsidP="009E17BE">
      <w:pPr>
        <w:widowControl/>
        <w:topLinePunct/>
        <w:adjustRightInd w:val="0"/>
        <w:snapToGrid w:val="0"/>
        <w:spacing w:line="360" w:lineRule="auto"/>
        <w:ind w:firstLineChars="1450" w:firstLine="3596"/>
        <w:jc w:val="left"/>
        <w:rPr>
          <w:rFonts w:ascii="Times New Roman" w:hAnsi="Times New Roman"/>
          <w:snapToGrid w:val="0"/>
          <w:spacing w:val="4"/>
          <w:kern w:val="0"/>
          <w:sz w:val="24"/>
          <w:szCs w:val="24"/>
        </w:rPr>
      </w:pPr>
      <w:r w:rsidRPr="00077262">
        <w:rPr>
          <w:rFonts w:ascii="Times New Roman" w:hAnsi="Times New Roman" w:hint="eastAsia"/>
          <w:snapToGrid w:val="0"/>
          <w:spacing w:val="4"/>
          <w:kern w:val="0"/>
          <w:sz w:val="24"/>
          <w:szCs w:val="24"/>
        </w:rPr>
        <w:t>法定代表人或授权代理人</w:t>
      </w:r>
      <w:r w:rsidRPr="00077262">
        <w:rPr>
          <w:rFonts w:ascii="Times New Roman" w:hAnsi="Times New Roman"/>
          <w:snapToGrid w:val="0"/>
          <w:spacing w:val="4"/>
          <w:kern w:val="0"/>
          <w:sz w:val="24"/>
          <w:szCs w:val="24"/>
        </w:rPr>
        <w:t>(</w:t>
      </w:r>
      <w:r w:rsidRPr="00077262">
        <w:rPr>
          <w:rFonts w:ascii="Times New Roman" w:hAnsi="Times New Roman" w:hint="eastAsia"/>
          <w:snapToGrid w:val="0"/>
          <w:spacing w:val="4"/>
          <w:kern w:val="0"/>
          <w:sz w:val="24"/>
          <w:szCs w:val="24"/>
        </w:rPr>
        <w:t>签名或盖章</w:t>
      </w:r>
      <w:r w:rsidRPr="00077262">
        <w:rPr>
          <w:rFonts w:ascii="Times New Roman" w:hAnsi="Times New Roman"/>
          <w:snapToGrid w:val="0"/>
          <w:spacing w:val="4"/>
          <w:kern w:val="0"/>
          <w:sz w:val="24"/>
          <w:szCs w:val="24"/>
        </w:rPr>
        <w:t>)</w:t>
      </w:r>
      <w:r w:rsidRPr="00077262">
        <w:rPr>
          <w:rFonts w:ascii="Times New Roman" w:hAnsi="Times New Roman" w:hint="eastAsia"/>
          <w:snapToGrid w:val="0"/>
          <w:spacing w:val="4"/>
          <w:kern w:val="0"/>
          <w:sz w:val="24"/>
          <w:szCs w:val="24"/>
        </w:rPr>
        <w:t>：</w:t>
      </w:r>
    </w:p>
    <w:p w:rsidR="007E1DA5" w:rsidRPr="00077262" w:rsidRDefault="007E1DA5" w:rsidP="009E17BE">
      <w:pPr>
        <w:widowControl/>
        <w:topLinePunct/>
        <w:adjustRightInd w:val="0"/>
        <w:snapToGrid w:val="0"/>
        <w:spacing w:line="360" w:lineRule="auto"/>
        <w:ind w:firstLineChars="1450" w:firstLine="3596"/>
        <w:jc w:val="left"/>
        <w:rPr>
          <w:rFonts w:ascii="Times New Roman" w:hAnsi="Times New Roman"/>
          <w:snapToGrid w:val="0"/>
          <w:spacing w:val="4"/>
          <w:kern w:val="0"/>
          <w:sz w:val="24"/>
          <w:szCs w:val="24"/>
        </w:rPr>
      </w:pPr>
      <w:r w:rsidRPr="00077262">
        <w:rPr>
          <w:rFonts w:ascii="Times New Roman" w:hAnsi="Times New Roman" w:hint="eastAsia"/>
          <w:snapToGrid w:val="0"/>
          <w:spacing w:val="4"/>
          <w:kern w:val="0"/>
          <w:sz w:val="24"/>
          <w:szCs w:val="24"/>
        </w:rPr>
        <w:t>日</w:t>
      </w:r>
      <w:r w:rsidRPr="00077262">
        <w:rPr>
          <w:rFonts w:ascii="Times New Roman" w:hAnsi="Times New Roman"/>
          <w:snapToGrid w:val="0"/>
          <w:spacing w:val="4"/>
          <w:kern w:val="0"/>
          <w:sz w:val="24"/>
          <w:szCs w:val="24"/>
        </w:rPr>
        <w:t xml:space="preserve">   </w:t>
      </w:r>
      <w:r w:rsidRPr="00077262">
        <w:rPr>
          <w:rFonts w:ascii="Times New Roman" w:hAnsi="Times New Roman" w:hint="eastAsia"/>
          <w:snapToGrid w:val="0"/>
          <w:spacing w:val="4"/>
          <w:kern w:val="0"/>
          <w:sz w:val="24"/>
          <w:szCs w:val="24"/>
        </w:rPr>
        <w:t>期：</w:t>
      </w:r>
      <w:r w:rsidRPr="00077262">
        <w:rPr>
          <w:rFonts w:ascii="Times New Roman" w:hAnsi="Times New Roman"/>
          <w:snapToGrid w:val="0"/>
          <w:spacing w:val="4"/>
          <w:kern w:val="0"/>
          <w:sz w:val="24"/>
          <w:szCs w:val="24"/>
        </w:rPr>
        <w:t xml:space="preserve">    </w:t>
      </w:r>
      <w:r w:rsidRPr="00077262">
        <w:rPr>
          <w:rFonts w:ascii="Times New Roman" w:hAnsi="Times New Roman" w:hint="eastAsia"/>
          <w:snapToGrid w:val="0"/>
          <w:spacing w:val="4"/>
          <w:kern w:val="0"/>
          <w:sz w:val="24"/>
          <w:szCs w:val="24"/>
        </w:rPr>
        <w:t>年</w:t>
      </w:r>
      <w:r w:rsidRPr="00077262">
        <w:rPr>
          <w:rFonts w:ascii="Times New Roman" w:hAnsi="Times New Roman"/>
          <w:snapToGrid w:val="0"/>
          <w:spacing w:val="4"/>
          <w:kern w:val="0"/>
          <w:sz w:val="24"/>
          <w:szCs w:val="24"/>
        </w:rPr>
        <w:t xml:space="preserve">    </w:t>
      </w:r>
      <w:r w:rsidRPr="00077262">
        <w:rPr>
          <w:rFonts w:ascii="Times New Roman" w:hAnsi="Times New Roman" w:hint="eastAsia"/>
          <w:snapToGrid w:val="0"/>
          <w:spacing w:val="4"/>
          <w:kern w:val="0"/>
          <w:sz w:val="24"/>
          <w:szCs w:val="24"/>
        </w:rPr>
        <w:t>月</w:t>
      </w:r>
      <w:r w:rsidRPr="00077262">
        <w:rPr>
          <w:rFonts w:ascii="Times New Roman" w:hAnsi="Times New Roman"/>
          <w:snapToGrid w:val="0"/>
          <w:spacing w:val="4"/>
          <w:kern w:val="0"/>
          <w:sz w:val="24"/>
          <w:szCs w:val="24"/>
        </w:rPr>
        <w:t xml:space="preserve">    </w:t>
      </w:r>
      <w:r w:rsidRPr="00077262">
        <w:rPr>
          <w:rFonts w:ascii="Times New Roman" w:hAnsi="Times New Roman" w:hint="eastAsia"/>
          <w:snapToGrid w:val="0"/>
          <w:spacing w:val="4"/>
          <w:kern w:val="0"/>
          <w:sz w:val="24"/>
          <w:szCs w:val="24"/>
        </w:rPr>
        <w:t>日</w:t>
      </w:r>
      <w:r w:rsidRPr="00077262">
        <w:rPr>
          <w:rFonts w:ascii="Times New Roman" w:hAnsi="Times New Roman"/>
          <w:snapToGrid w:val="0"/>
          <w:spacing w:val="4"/>
          <w:kern w:val="0"/>
          <w:sz w:val="24"/>
          <w:szCs w:val="24"/>
        </w:rPr>
        <w:t xml:space="preserve"> </w:t>
      </w:r>
    </w:p>
    <w:p w:rsidR="007E1DA5" w:rsidRPr="00077262" w:rsidRDefault="007E1DA5" w:rsidP="009E17BE">
      <w:pPr>
        <w:spacing w:line="360" w:lineRule="auto"/>
        <w:rPr>
          <w:rFonts w:ascii="Times New Roman" w:hAnsi="Times New Roman"/>
          <w:sz w:val="24"/>
        </w:rPr>
      </w:pPr>
      <w:r w:rsidRPr="00077262">
        <w:rPr>
          <w:rFonts w:ascii="Times New Roman" w:hAnsi="Times New Roman"/>
          <w:b/>
          <w:spacing w:val="4"/>
          <w:kern w:val="0"/>
          <w:sz w:val="36"/>
          <w:szCs w:val="32"/>
        </w:rPr>
        <w:br w:type="page"/>
      </w:r>
      <w:bookmarkStart w:id="90" w:name="_Toc4489946"/>
      <w:bookmarkStart w:id="91" w:name="_Toc504722513"/>
      <w:bookmarkStart w:id="92" w:name="_Toc4340135"/>
      <w:bookmarkStart w:id="93" w:name="_Toc4339797"/>
      <w:bookmarkStart w:id="94" w:name="_Toc8019"/>
      <w:bookmarkEnd w:id="84"/>
      <w:bookmarkEnd w:id="85"/>
      <w:bookmarkEnd w:id="86"/>
      <w:bookmarkEnd w:id="87"/>
      <w:bookmarkEnd w:id="88"/>
      <w:bookmarkEnd w:id="89"/>
    </w:p>
    <w:p w:rsidR="007E1DA5" w:rsidRPr="00077262" w:rsidRDefault="007E1DA5" w:rsidP="008830E8">
      <w:pPr>
        <w:widowControl/>
        <w:topLinePunct/>
        <w:adjustRightInd w:val="0"/>
        <w:snapToGrid w:val="0"/>
        <w:spacing w:beforeLines="50" w:before="156" w:afterLines="50" w:after="156"/>
        <w:jc w:val="left"/>
        <w:outlineLvl w:val="2"/>
        <w:rPr>
          <w:rFonts w:ascii="Times New Roman" w:hAnsi="Times New Roman"/>
          <w:b/>
          <w:spacing w:val="4"/>
          <w:kern w:val="0"/>
          <w:sz w:val="24"/>
          <w:szCs w:val="24"/>
        </w:rPr>
      </w:pPr>
      <w:bookmarkStart w:id="95" w:name="_Toc29476915"/>
      <w:bookmarkStart w:id="96" w:name="_Toc40024389"/>
      <w:r w:rsidRPr="00077262">
        <w:rPr>
          <w:rFonts w:ascii="Times New Roman" w:hAnsi="Times New Roman" w:hint="eastAsia"/>
          <w:b/>
          <w:spacing w:val="4"/>
          <w:kern w:val="0"/>
          <w:sz w:val="24"/>
          <w:szCs w:val="24"/>
        </w:rPr>
        <w:t>格式五：法定代表人证明书、授权委托书</w:t>
      </w:r>
      <w:bookmarkEnd w:id="90"/>
      <w:bookmarkEnd w:id="91"/>
      <w:bookmarkEnd w:id="92"/>
      <w:bookmarkEnd w:id="93"/>
      <w:bookmarkEnd w:id="94"/>
      <w:bookmarkEnd w:id="95"/>
      <w:bookmarkEnd w:id="96"/>
    </w:p>
    <w:p w:rsidR="007E1DA5" w:rsidRPr="00077262" w:rsidRDefault="007E1DA5" w:rsidP="009E17BE">
      <w:pPr>
        <w:widowControl/>
        <w:topLinePunct/>
        <w:adjustRightInd w:val="0"/>
        <w:snapToGrid w:val="0"/>
        <w:spacing w:after="200"/>
        <w:jc w:val="center"/>
        <w:rPr>
          <w:rFonts w:ascii="Times New Roman" w:hAnsi="Times New Roman"/>
          <w:spacing w:val="4"/>
          <w:kern w:val="0"/>
          <w:sz w:val="32"/>
          <w:szCs w:val="32"/>
        </w:rPr>
      </w:pPr>
      <w:r w:rsidRPr="00077262">
        <w:rPr>
          <w:rFonts w:ascii="Times New Roman" w:hAnsi="Times New Roman" w:hint="eastAsia"/>
          <w:spacing w:val="4"/>
          <w:kern w:val="0"/>
          <w:sz w:val="32"/>
          <w:szCs w:val="32"/>
        </w:rPr>
        <w:t>法定代表人证明书、授权委托书</w:t>
      </w:r>
    </w:p>
    <w:bookmarkEnd w:id="66"/>
    <w:bookmarkEnd w:id="67"/>
    <w:bookmarkEnd w:id="68"/>
    <w:bookmarkEnd w:id="69"/>
    <w:bookmarkEnd w:id="70"/>
    <w:bookmarkEnd w:id="71"/>
    <w:bookmarkEnd w:id="72"/>
    <w:bookmarkEnd w:id="73"/>
    <w:bookmarkEnd w:id="74"/>
    <w:bookmarkEnd w:id="75"/>
    <w:bookmarkEnd w:id="76"/>
    <w:bookmarkEnd w:id="77"/>
    <w:p w:rsidR="007E1DA5" w:rsidRPr="00077262" w:rsidRDefault="007E1DA5" w:rsidP="009E17BE">
      <w:pPr>
        <w:topLinePunct/>
        <w:adjustRightInd w:val="0"/>
        <w:snapToGrid w:val="0"/>
        <w:spacing w:line="240" w:lineRule="exact"/>
        <w:rPr>
          <w:rFonts w:ascii="Times New Roman" w:hAnsi="Times New Roman"/>
          <w:snapToGrid w:val="0"/>
          <w:spacing w:val="4"/>
          <w:sz w:val="24"/>
          <w:szCs w:val="24"/>
        </w:rPr>
      </w:pPr>
      <w:r w:rsidRPr="00077262">
        <w:rPr>
          <w:rFonts w:ascii="Times New Roman" w:hAnsi="Times New Roman" w:hint="eastAsia"/>
          <w:snapToGrid w:val="0"/>
          <w:spacing w:val="4"/>
          <w:sz w:val="24"/>
          <w:szCs w:val="24"/>
        </w:rPr>
        <w:t>（</w:t>
      </w:r>
      <w:r w:rsidRPr="00077262">
        <w:rPr>
          <w:rFonts w:ascii="Times New Roman" w:hAnsi="Times New Roman"/>
          <w:snapToGrid w:val="0"/>
          <w:spacing w:val="4"/>
          <w:sz w:val="24"/>
          <w:szCs w:val="24"/>
        </w:rPr>
        <w:t>1</w:t>
      </w:r>
      <w:r w:rsidRPr="00077262">
        <w:rPr>
          <w:rFonts w:ascii="Times New Roman" w:hAnsi="Times New Roman" w:hint="eastAsia"/>
          <w:snapToGrid w:val="0"/>
          <w:spacing w:val="4"/>
          <w:sz w:val="24"/>
          <w:szCs w:val="24"/>
        </w:rPr>
        <w:t>）法定代表人证明书</w:t>
      </w:r>
    </w:p>
    <w:p w:rsidR="007E1DA5" w:rsidRPr="00077262" w:rsidRDefault="007E1DA5" w:rsidP="009E17BE">
      <w:pPr>
        <w:topLinePunct/>
        <w:adjustRightInd w:val="0"/>
        <w:snapToGrid w:val="0"/>
        <w:spacing w:line="240" w:lineRule="exact"/>
        <w:ind w:right="248"/>
        <w:jc w:val="right"/>
        <w:rPr>
          <w:rFonts w:ascii="Times New Roman" w:hAnsi="Times New Roman"/>
          <w:snapToGrid w:val="0"/>
          <w:spacing w:val="4"/>
          <w:sz w:val="24"/>
          <w:szCs w:val="24"/>
        </w:rPr>
      </w:pPr>
      <w:r w:rsidRPr="00077262">
        <w:rPr>
          <w:rFonts w:ascii="Times New Roman" w:hAnsi="Times New Roman" w:hint="eastAsia"/>
          <w:snapToGrid w:val="0"/>
          <w:spacing w:val="4"/>
          <w:sz w:val="24"/>
          <w:szCs w:val="24"/>
        </w:rPr>
        <w:t xml:space="preserve">（　</w:t>
      </w:r>
      <w:r w:rsidRPr="00077262">
        <w:rPr>
          <w:rFonts w:ascii="Times New Roman" w:hAnsi="Times New Roman"/>
          <w:snapToGrid w:val="0"/>
          <w:spacing w:val="4"/>
          <w:sz w:val="24"/>
          <w:szCs w:val="24"/>
        </w:rPr>
        <w:t xml:space="preserve"> </w:t>
      </w:r>
      <w:r w:rsidRPr="00077262">
        <w:rPr>
          <w:rFonts w:ascii="Times New Roman" w:hAnsi="Times New Roman" w:hint="eastAsia"/>
          <w:snapToGrid w:val="0"/>
          <w:spacing w:val="4"/>
          <w:sz w:val="24"/>
          <w:szCs w:val="24"/>
        </w:rPr>
        <w:t>）第　号</w:t>
      </w:r>
    </w:p>
    <w:p w:rsidR="007E1DA5" w:rsidRPr="00077262" w:rsidRDefault="007E1DA5" w:rsidP="009E17BE">
      <w:pPr>
        <w:topLinePunct/>
        <w:adjustRightInd w:val="0"/>
        <w:snapToGrid w:val="0"/>
        <w:spacing w:line="240" w:lineRule="exact"/>
        <w:ind w:right="248"/>
        <w:jc w:val="left"/>
        <w:rPr>
          <w:rFonts w:ascii="Times New Roman" w:hAnsi="Times New Roman"/>
          <w:snapToGrid w:val="0"/>
          <w:spacing w:val="4"/>
          <w:sz w:val="24"/>
          <w:szCs w:val="24"/>
        </w:rPr>
      </w:pPr>
    </w:p>
    <w:p w:rsidR="007E1DA5" w:rsidRPr="00077262" w:rsidRDefault="00AF4D47" w:rsidP="009E17BE">
      <w:pPr>
        <w:topLinePunct/>
        <w:adjustRightInd w:val="0"/>
        <w:snapToGrid w:val="0"/>
        <w:spacing w:line="360" w:lineRule="auto"/>
        <w:ind w:firstLineChars="200" w:firstLine="420"/>
        <w:rPr>
          <w:rFonts w:ascii="Times New Roman" w:hAnsi="Times New Roman"/>
          <w:snapToGrid w:val="0"/>
          <w:spacing w:val="4"/>
          <w:sz w:val="24"/>
          <w:szCs w:val="24"/>
        </w:rPr>
      </w:pPr>
      <w:r>
        <w:rPr>
          <w:noProof/>
        </w:rPr>
        <w:pict>
          <v:shapetype id="_x0000_t202" coordsize="21600,21600" o:spt="202" path="m,l,21600r21600,l21600,xe">
            <v:stroke joinstyle="miter"/>
            <v:path gradientshapeok="t" o:connecttype="rect"/>
          </v:shapetype>
          <v:shape id="文本框 14" o:spid="_x0000_s1026" type="#_x0000_t202" style="position:absolute;left:0;text-align:left;margin-left:0;margin-top:4.4pt;width:456pt;height:221.25pt;z-index:251658240;visibility:visible">
            <v:textbox>
              <w:txbxContent>
                <w:p w:rsidR="008840CC" w:rsidRDefault="008840CC" w:rsidP="009E17BE">
                  <w:pPr>
                    <w:pStyle w:val="afff2"/>
                    <w:ind w:firstLineChars="0" w:firstLine="0"/>
                    <w:rPr>
                      <w:rFonts w:ascii="宋体"/>
                      <w:szCs w:val="28"/>
                    </w:rPr>
                  </w:pPr>
                  <w:r>
                    <w:rPr>
                      <w:rFonts w:hint="eastAsia"/>
                      <w:szCs w:val="28"/>
                    </w:rPr>
                    <w:t xml:space="preserve">　　</w:t>
                  </w:r>
                  <w:r>
                    <w:rPr>
                      <w:rFonts w:ascii="宋体" w:hAnsi="宋体" w:hint="eastAsia"/>
                      <w:szCs w:val="28"/>
                      <w:u w:val="single"/>
                    </w:rPr>
                    <w:t xml:space="preserve">　　　　　　</w:t>
                  </w:r>
                  <w:r>
                    <w:rPr>
                      <w:rFonts w:ascii="宋体" w:hAnsi="宋体" w:hint="eastAsia"/>
                      <w:szCs w:val="28"/>
                    </w:rPr>
                    <w:t>现任我单位</w:t>
                  </w:r>
                  <w:r>
                    <w:rPr>
                      <w:rFonts w:ascii="宋体" w:hAnsi="宋体" w:hint="eastAsia"/>
                      <w:szCs w:val="28"/>
                      <w:u w:val="single"/>
                    </w:rPr>
                    <w:t xml:space="preserve">　　　　　</w:t>
                  </w:r>
                  <w:r>
                    <w:rPr>
                      <w:rFonts w:ascii="宋体" w:hAnsi="宋体" w:hint="eastAsia"/>
                      <w:szCs w:val="28"/>
                    </w:rPr>
                    <w:t>职务，为法定代表人（负责人），</w:t>
                  </w:r>
                </w:p>
                <w:p w:rsidR="008840CC" w:rsidRDefault="008840CC" w:rsidP="009E17BE">
                  <w:pPr>
                    <w:pStyle w:val="afff2"/>
                    <w:spacing w:line="240" w:lineRule="auto"/>
                    <w:ind w:firstLineChars="0" w:firstLine="0"/>
                    <w:rPr>
                      <w:rFonts w:ascii="宋体"/>
                      <w:szCs w:val="28"/>
                    </w:rPr>
                  </w:pPr>
                  <w:r>
                    <w:rPr>
                      <w:rFonts w:ascii="宋体" w:hAnsi="宋体" w:hint="eastAsia"/>
                      <w:szCs w:val="28"/>
                    </w:rPr>
                    <w:t>特此证明。</w:t>
                  </w:r>
                </w:p>
                <w:p w:rsidR="008840CC" w:rsidRDefault="008840CC" w:rsidP="009E17BE">
                  <w:pPr>
                    <w:pStyle w:val="afff2"/>
                    <w:spacing w:line="240" w:lineRule="auto"/>
                    <w:ind w:firstLineChars="0" w:firstLine="0"/>
                    <w:rPr>
                      <w:rFonts w:ascii="宋体"/>
                      <w:szCs w:val="28"/>
                    </w:rPr>
                  </w:pPr>
                  <w:r>
                    <w:rPr>
                      <w:rFonts w:ascii="宋体" w:hAnsi="宋体" w:hint="eastAsia"/>
                      <w:szCs w:val="28"/>
                    </w:rPr>
                    <w:t>有效期限：</w:t>
                  </w:r>
                  <w:r>
                    <w:rPr>
                      <w:rFonts w:ascii="宋体" w:hAnsi="宋体"/>
                      <w:szCs w:val="28"/>
                      <w:u w:val="single"/>
                    </w:rPr>
                    <w:t xml:space="preserve">                                  </w:t>
                  </w:r>
                </w:p>
                <w:p w:rsidR="008840CC" w:rsidRDefault="008840CC" w:rsidP="009E17BE">
                  <w:pPr>
                    <w:pStyle w:val="afff2"/>
                    <w:spacing w:line="240" w:lineRule="auto"/>
                    <w:ind w:firstLineChars="0" w:firstLine="0"/>
                    <w:rPr>
                      <w:rFonts w:ascii="宋体"/>
                      <w:szCs w:val="28"/>
                    </w:rPr>
                  </w:pPr>
                  <w:r>
                    <w:rPr>
                      <w:rFonts w:ascii="宋体" w:hAnsi="宋体" w:hint="eastAsia"/>
                      <w:szCs w:val="28"/>
                    </w:rPr>
                    <w:t>附：法定代表人（负责人）性别：</w:t>
                  </w:r>
                  <w:r>
                    <w:rPr>
                      <w:rFonts w:ascii="宋体" w:hAnsi="宋体" w:hint="eastAsia"/>
                      <w:szCs w:val="28"/>
                      <w:u w:val="single"/>
                    </w:rPr>
                    <w:t xml:space="preserve">　　</w:t>
                  </w:r>
                  <w:r>
                    <w:rPr>
                      <w:rFonts w:ascii="宋体" w:hAnsi="宋体" w:hint="eastAsia"/>
                      <w:szCs w:val="28"/>
                    </w:rPr>
                    <w:t>年龄：</w:t>
                  </w:r>
                  <w:r>
                    <w:rPr>
                      <w:rFonts w:ascii="宋体" w:hAnsi="宋体" w:hint="eastAsia"/>
                      <w:szCs w:val="28"/>
                      <w:u w:val="single"/>
                    </w:rPr>
                    <w:t xml:space="preserve">　　</w:t>
                  </w:r>
                  <w:r>
                    <w:rPr>
                      <w:rFonts w:ascii="宋体" w:hAnsi="宋体" w:hint="eastAsia"/>
                      <w:szCs w:val="28"/>
                    </w:rPr>
                    <w:t>身份证号码：</w:t>
                  </w:r>
                  <w:r>
                    <w:rPr>
                      <w:rFonts w:ascii="宋体" w:hAnsi="宋体"/>
                      <w:szCs w:val="28"/>
                      <w:u w:val="single"/>
                    </w:rPr>
                    <w:t xml:space="preserve">             </w:t>
                  </w:r>
                </w:p>
                <w:p w:rsidR="008840CC" w:rsidRDefault="008840CC" w:rsidP="009E17BE">
                  <w:pPr>
                    <w:pStyle w:val="afff2"/>
                    <w:spacing w:line="240" w:lineRule="auto"/>
                    <w:ind w:firstLineChars="0" w:firstLine="0"/>
                    <w:rPr>
                      <w:rFonts w:ascii="宋体"/>
                      <w:szCs w:val="28"/>
                    </w:rPr>
                  </w:pPr>
                  <w:r>
                    <w:rPr>
                      <w:rFonts w:ascii="宋体" w:hAnsi="宋体" w:hint="eastAsia"/>
                      <w:szCs w:val="28"/>
                    </w:rPr>
                    <w:t>注册号码：</w:t>
                  </w:r>
                  <w:r>
                    <w:rPr>
                      <w:rFonts w:ascii="宋体" w:hAnsi="宋体" w:hint="eastAsia"/>
                      <w:szCs w:val="28"/>
                      <w:u w:val="single"/>
                    </w:rPr>
                    <w:t xml:space="preserve">　　　　　　　　　　</w:t>
                  </w:r>
                  <w:r>
                    <w:rPr>
                      <w:rFonts w:ascii="宋体" w:hAnsi="宋体" w:hint="eastAsia"/>
                      <w:szCs w:val="28"/>
                    </w:rPr>
                    <w:t>企业类型：</w:t>
                  </w:r>
                  <w:r>
                    <w:rPr>
                      <w:rFonts w:ascii="宋体" w:hAnsi="宋体"/>
                      <w:szCs w:val="28"/>
                      <w:u w:val="single"/>
                    </w:rPr>
                    <w:t xml:space="preserve">                          </w:t>
                  </w:r>
                </w:p>
                <w:p w:rsidR="008840CC" w:rsidRDefault="008840CC" w:rsidP="009E17BE">
                  <w:pPr>
                    <w:pStyle w:val="afff2"/>
                    <w:spacing w:line="240" w:lineRule="auto"/>
                    <w:ind w:firstLineChars="0" w:firstLine="0"/>
                    <w:rPr>
                      <w:rFonts w:ascii="宋体"/>
                      <w:szCs w:val="28"/>
                    </w:rPr>
                  </w:pPr>
                  <w:r>
                    <w:rPr>
                      <w:rFonts w:ascii="宋体" w:hAnsi="宋体" w:hint="eastAsia"/>
                      <w:szCs w:val="28"/>
                    </w:rPr>
                    <w:t>经营范围：</w:t>
                  </w:r>
                  <w:r>
                    <w:rPr>
                      <w:rFonts w:ascii="宋体" w:hAnsi="宋体"/>
                      <w:szCs w:val="28"/>
                      <w:u w:val="single"/>
                    </w:rPr>
                    <w:t xml:space="preserve">                                       </w:t>
                  </w:r>
                </w:p>
                <w:p w:rsidR="008840CC" w:rsidRDefault="008840CC" w:rsidP="009E17BE">
                  <w:pPr>
                    <w:pStyle w:val="afff2"/>
                    <w:spacing w:line="240" w:lineRule="auto"/>
                    <w:ind w:firstLineChars="0" w:firstLine="0"/>
                    <w:rPr>
                      <w:rFonts w:ascii="宋体"/>
                      <w:szCs w:val="28"/>
                    </w:rPr>
                  </w:pPr>
                  <w:r>
                    <w:rPr>
                      <w:rFonts w:ascii="宋体" w:hAnsi="宋体" w:hint="eastAsia"/>
                      <w:szCs w:val="28"/>
                    </w:rPr>
                    <w:t xml:space="preserve">　　　　　　　　　　单位：　　　　　　　　　　　（盖章）</w:t>
                  </w:r>
                </w:p>
                <w:p w:rsidR="008840CC" w:rsidRDefault="008840CC" w:rsidP="009E17BE">
                  <w:pPr>
                    <w:pStyle w:val="afff2"/>
                    <w:spacing w:line="240" w:lineRule="auto"/>
                    <w:ind w:firstLineChars="0" w:firstLine="0"/>
                    <w:rPr>
                      <w:rFonts w:ascii="宋体"/>
                      <w:szCs w:val="28"/>
                    </w:rPr>
                  </w:pPr>
                  <w:r>
                    <w:rPr>
                      <w:rFonts w:ascii="宋体" w:hAnsi="宋体" w:hint="eastAsia"/>
                      <w:szCs w:val="28"/>
                    </w:rPr>
                    <w:t xml:space="preserve">　　　　　　　　　　　　　　　　　　　　　</w:t>
                  </w:r>
                  <w:r>
                    <w:rPr>
                      <w:rFonts w:ascii="宋体" w:hAnsi="宋体"/>
                      <w:szCs w:val="28"/>
                    </w:rPr>
                    <w:t xml:space="preserve">    </w:t>
                  </w:r>
                  <w:r>
                    <w:rPr>
                      <w:rFonts w:ascii="宋体" w:hAnsi="宋体" w:hint="eastAsia"/>
                      <w:szCs w:val="28"/>
                    </w:rPr>
                    <w:t>年　月　　日</w:t>
                  </w:r>
                </w:p>
              </w:txbxContent>
            </v:textbox>
          </v:shape>
        </w:pict>
      </w: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sz w:val="24"/>
          <w:szCs w:val="24"/>
        </w:rPr>
      </w:pP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sz w:val="24"/>
          <w:szCs w:val="24"/>
        </w:rPr>
      </w:pP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sz w:val="24"/>
          <w:szCs w:val="24"/>
        </w:rPr>
      </w:pP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sz w:val="24"/>
          <w:szCs w:val="24"/>
        </w:rPr>
      </w:pP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sz w:val="24"/>
          <w:szCs w:val="24"/>
        </w:rPr>
      </w:pP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sz w:val="24"/>
          <w:szCs w:val="24"/>
        </w:rPr>
      </w:pP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sz w:val="24"/>
          <w:szCs w:val="24"/>
        </w:rPr>
      </w:pP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sz w:val="24"/>
          <w:szCs w:val="24"/>
        </w:rPr>
      </w:pPr>
    </w:p>
    <w:p w:rsidR="007E1DA5" w:rsidRPr="00077262" w:rsidRDefault="007E1DA5" w:rsidP="009E17BE">
      <w:pPr>
        <w:topLinePunct/>
        <w:adjustRightInd w:val="0"/>
        <w:snapToGrid w:val="0"/>
        <w:spacing w:line="360" w:lineRule="auto"/>
        <w:rPr>
          <w:rFonts w:ascii="Times New Roman" w:hAnsi="Times New Roman"/>
          <w:snapToGrid w:val="0"/>
          <w:spacing w:val="4"/>
          <w:sz w:val="24"/>
          <w:szCs w:val="24"/>
        </w:rPr>
      </w:pPr>
    </w:p>
    <w:p w:rsidR="007E1DA5" w:rsidRPr="00077262" w:rsidRDefault="007E1DA5" w:rsidP="009E17BE">
      <w:pPr>
        <w:topLinePunct/>
        <w:adjustRightInd w:val="0"/>
        <w:snapToGrid w:val="0"/>
        <w:spacing w:line="360" w:lineRule="auto"/>
        <w:rPr>
          <w:rFonts w:ascii="Times New Roman" w:hAnsi="Times New Roman"/>
          <w:snapToGrid w:val="0"/>
          <w:spacing w:val="4"/>
          <w:sz w:val="24"/>
          <w:szCs w:val="24"/>
        </w:rPr>
      </w:pPr>
    </w:p>
    <w:p w:rsidR="007E1DA5" w:rsidRPr="00077262" w:rsidRDefault="007E1DA5" w:rsidP="009E17BE">
      <w:pPr>
        <w:topLinePunct/>
        <w:adjustRightInd w:val="0"/>
        <w:snapToGrid w:val="0"/>
        <w:ind w:firstLineChars="200" w:firstLine="496"/>
        <w:rPr>
          <w:rFonts w:ascii="Times New Roman" w:hAnsi="Times New Roman"/>
          <w:snapToGrid w:val="0"/>
          <w:spacing w:val="4"/>
          <w:sz w:val="24"/>
          <w:szCs w:val="24"/>
        </w:rPr>
      </w:pPr>
      <w:r w:rsidRPr="00077262">
        <w:rPr>
          <w:rFonts w:ascii="Times New Roman" w:hAnsi="Times New Roman" w:hint="eastAsia"/>
          <w:snapToGrid w:val="0"/>
          <w:spacing w:val="4"/>
          <w:sz w:val="24"/>
          <w:szCs w:val="24"/>
        </w:rPr>
        <w:t>（</w:t>
      </w:r>
      <w:r w:rsidRPr="00077262">
        <w:rPr>
          <w:rFonts w:ascii="Times New Roman" w:hAnsi="Times New Roman"/>
          <w:snapToGrid w:val="0"/>
          <w:spacing w:val="4"/>
          <w:sz w:val="24"/>
          <w:szCs w:val="24"/>
        </w:rPr>
        <w:t>2</w:t>
      </w:r>
      <w:r w:rsidRPr="00077262">
        <w:rPr>
          <w:rFonts w:ascii="Times New Roman" w:hAnsi="Times New Roman" w:hint="eastAsia"/>
          <w:snapToGrid w:val="0"/>
          <w:spacing w:val="4"/>
          <w:sz w:val="24"/>
          <w:szCs w:val="24"/>
        </w:rPr>
        <w:t>）法定代表人授权委托书</w:t>
      </w:r>
    </w:p>
    <w:p w:rsidR="007E1DA5" w:rsidRPr="00077262" w:rsidRDefault="007E1DA5" w:rsidP="009E17BE">
      <w:pPr>
        <w:topLinePunct/>
        <w:adjustRightInd w:val="0"/>
        <w:snapToGrid w:val="0"/>
        <w:ind w:firstLineChars="200" w:firstLine="496"/>
        <w:rPr>
          <w:rFonts w:ascii="Times New Roman" w:hAnsi="Times New Roman"/>
          <w:snapToGrid w:val="0"/>
          <w:spacing w:val="4"/>
          <w:sz w:val="24"/>
          <w:szCs w:val="24"/>
        </w:rPr>
      </w:pPr>
      <w:r w:rsidRPr="00077262">
        <w:rPr>
          <w:rFonts w:ascii="Times New Roman" w:hAnsi="Times New Roman"/>
          <w:snapToGrid w:val="0"/>
          <w:spacing w:val="4"/>
          <w:sz w:val="24"/>
          <w:szCs w:val="24"/>
        </w:rPr>
        <w:t xml:space="preserve">                                                 </w:t>
      </w:r>
      <w:r w:rsidRPr="00077262">
        <w:rPr>
          <w:rFonts w:ascii="Times New Roman" w:hAnsi="Times New Roman" w:hint="eastAsia"/>
          <w:snapToGrid w:val="0"/>
          <w:spacing w:val="4"/>
          <w:sz w:val="24"/>
          <w:szCs w:val="24"/>
        </w:rPr>
        <w:t>（</w:t>
      </w:r>
      <w:r w:rsidRPr="00077262">
        <w:rPr>
          <w:rFonts w:ascii="Times New Roman" w:hAnsi="Times New Roman"/>
          <w:snapToGrid w:val="0"/>
          <w:spacing w:val="4"/>
          <w:sz w:val="24"/>
          <w:szCs w:val="24"/>
        </w:rPr>
        <w:t xml:space="preserve">   </w:t>
      </w:r>
      <w:r w:rsidRPr="00077262">
        <w:rPr>
          <w:rFonts w:ascii="Times New Roman" w:hAnsi="Times New Roman" w:hint="eastAsia"/>
          <w:snapToGrid w:val="0"/>
          <w:spacing w:val="4"/>
          <w:sz w:val="24"/>
          <w:szCs w:val="24"/>
        </w:rPr>
        <w:t>）第</w:t>
      </w:r>
      <w:r w:rsidRPr="00077262">
        <w:rPr>
          <w:rFonts w:ascii="Times New Roman" w:hAnsi="Times New Roman"/>
          <w:snapToGrid w:val="0"/>
          <w:spacing w:val="4"/>
          <w:sz w:val="24"/>
          <w:szCs w:val="24"/>
        </w:rPr>
        <w:t xml:space="preserve">  </w:t>
      </w:r>
      <w:r w:rsidRPr="00077262">
        <w:rPr>
          <w:rFonts w:ascii="Times New Roman" w:hAnsi="Times New Roman" w:hint="eastAsia"/>
          <w:snapToGrid w:val="0"/>
          <w:spacing w:val="4"/>
          <w:sz w:val="24"/>
          <w:szCs w:val="24"/>
        </w:rPr>
        <w:t>号</w:t>
      </w:r>
    </w:p>
    <w:p w:rsidR="007E1DA5" w:rsidRPr="00077262" w:rsidRDefault="00AF4D47" w:rsidP="009E17BE">
      <w:pPr>
        <w:topLinePunct/>
        <w:adjustRightInd w:val="0"/>
        <w:snapToGrid w:val="0"/>
        <w:spacing w:line="360" w:lineRule="auto"/>
        <w:ind w:firstLineChars="200" w:firstLine="420"/>
        <w:rPr>
          <w:rFonts w:ascii="Times New Roman" w:hAnsi="Times New Roman"/>
          <w:snapToGrid w:val="0"/>
          <w:spacing w:val="4"/>
          <w:sz w:val="24"/>
          <w:szCs w:val="24"/>
        </w:rPr>
      </w:pPr>
      <w:r>
        <w:rPr>
          <w:noProof/>
        </w:rPr>
        <w:pict>
          <v:shape id="文本框 15" o:spid="_x0000_s1027" type="#_x0000_t202" style="position:absolute;left:0;text-align:left;margin-left:-.75pt;margin-top:7.85pt;width:456pt;height:216.45pt;z-index:251657216;visibility:visible">
            <v:textbox>
              <w:txbxContent>
                <w:p w:rsidR="008840CC" w:rsidRDefault="008840CC" w:rsidP="009E17BE">
                  <w:pPr>
                    <w:pStyle w:val="afff2"/>
                    <w:ind w:firstLineChars="0" w:firstLine="0"/>
                    <w:rPr>
                      <w:rFonts w:ascii="宋体"/>
                    </w:rPr>
                  </w:pPr>
                  <w:r>
                    <w:rPr>
                      <w:rFonts w:ascii="宋体" w:hAnsi="宋体" w:hint="eastAsia"/>
                    </w:rPr>
                    <w:t>兹授权</w:t>
                  </w:r>
                  <w:r>
                    <w:rPr>
                      <w:rFonts w:ascii="宋体" w:hAnsi="宋体"/>
                      <w:u w:val="single"/>
                    </w:rPr>
                    <w:t xml:space="preserve">                </w:t>
                  </w:r>
                  <w:r>
                    <w:rPr>
                      <w:rFonts w:ascii="宋体" w:hAnsi="宋体" w:hint="eastAsia"/>
                    </w:rPr>
                    <w:t>为我方委托代理人，其权限是：</w:t>
                  </w:r>
                  <w:r>
                    <w:rPr>
                      <w:rFonts w:ascii="宋体" w:hAnsi="宋体"/>
                      <w:u w:val="single"/>
                    </w:rPr>
                    <w:t xml:space="preserve">                </w:t>
                  </w:r>
                </w:p>
                <w:p w:rsidR="008840CC" w:rsidRDefault="008840CC" w:rsidP="009E17BE">
                  <w:pPr>
                    <w:pStyle w:val="afff2"/>
                    <w:spacing w:line="240" w:lineRule="auto"/>
                    <w:ind w:firstLineChars="0" w:firstLine="0"/>
                    <w:rPr>
                      <w:rFonts w:ascii="宋体"/>
                    </w:rPr>
                  </w:pPr>
                  <w:r>
                    <w:rPr>
                      <w:rFonts w:ascii="宋体" w:hAnsi="宋体" w:hint="eastAsia"/>
                    </w:rPr>
                    <w:t>有效期限：</w:t>
                  </w:r>
                  <w:r>
                    <w:rPr>
                      <w:rFonts w:ascii="宋体" w:hAnsi="宋体"/>
                      <w:u w:val="single"/>
                    </w:rPr>
                    <w:t xml:space="preserve">                                                        </w:t>
                  </w:r>
                </w:p>
                <w:p w:rsidR="008840CC" w:rsidRDefault="008840CC" w:rsidP="009E17BE">
                  <w:pPr>
                    <w:pStyle w:val="afff2"/>
                    <w:spacing w:line="240" w:lineRule="auto"/>
                    <w:ind w:firstLineChars="0" w:firstLine="0"/>
                    <w:rPr>
                      <w:rFonts w:ascii="宋体"/>
                    </w:rPr>
                  </w:pPr>
                  <w:r>
                    <w:rPr>
                      <w:rFonts w:ascii="宋体" w:hAnsi="宋体" w:hint="eastAsia"/>
                    </w:rPr>
                    <w:t>附：代理人性别：</w:t>
                  </w:r>
                  <w:r>
                    <w:rPr>
                      <w:rFonts w:ascii="宋体" w:hAnsi="宋体"/>
                      <w:u w:val="single"/>
                    </w:rPr>
                    <w:t xml:space="preserve">     </w:t>
                  </w:r>
                  <w:r>
                    <w:rPr>
                      <w:rFonts w:ascii="宋体" w:hAnsi="宋体" w:hint="eastAsia"/>
                    </w:rPr>
                    <w:t>年龄：</w:t>
                  </w:r>
                  <w:r>
                    <w:rPr>
                      <w:rFonts w:ascii="宋体" w:hAnsi="宋体"/>
                      <w:u w:val="single"/>
                    </w:rPr>
                    <w:t xml:space="preserve">     </w:t>
                  </w:r>
                  <w:r>
                    <w:rPr>
                      <w:rFonts w:ascii="宋体" w:hAnsi="宋体" w:hint="eastAsia"/>
                    </w:rPr>
                    <w:t>身份证号码：</w:t>
                  </w:r>
                  <w:r>
                    <w:rPr>
                      <w:rFonts w:ascii="宋体" w:hAnsi="宋体"/>
                      <w:u w:val="single"/>
                    </w:rPr>
                    <w:t xml:space="preserve">                       </w:t>
                  </w:r>
                </w:p>
                <w:p w:rsidR="008840CC" w:rsidRDefault="008840CC" w:rsidP="009E17BE">
                  <w:pPr>
                    <w:pStyle w:val="afff2"/>
                    <w:spacing w:line="240" w:lineRule="auto"/>
                    <w:ind w:firstLineChars="0" w:firstLine="0"/>
                    <w:rPr>
                      <w:rFonts w:ascii="宋体"/>
                    </w:rPr>
                  </w:pPr>
                  <w:r>
                    <w:rPr>
                      <w:rFonts w:ascii="宋体" w:hAnsi="宋体" w:hint="eastAsia"/>
                    </w:rPr>
                    <w:t>注册号码：</w:t>
                  </w:r>
                  <w:r>
                    <w:rPr>
                      <w:rFonts w:ascii="宋体" w:hAnsi="宋体"/>
                      <w:u w:val="single"/>
                    </w:rPr>
                    <w:t xml:space="preserve">                  </w:t>
                  </w:r>
                  <w:r>
                    <w:rPr>
                      <w:rFonts w:ascii="宋体" w:hAnsi="宋体" w:hint="eastAsia"/>
                    </w:rPr>
                    <w:t>企业类型：</w:t>
                  </w:r>
                  <w:r>
                    <w:rPr>
                      <w:rFonts w:ascii="宋体" w:hAnsi="宋体"/>
                      <w:u w:val="single"/>
                    </w:rPr>
                    <w:t xml:space="preserve">                            </w:t>
                  </w:r>
                </w:p>
                <w:p w:rsidR="008840CC" w:rsidRDefault="008840CC" w:rsidP="009E17BE">
                  <w:pPr>
                    <w:pStyle w:val="afff2"/>
                    <w:spacing w:line="240" w:lineRule="auto"/>
                    <w:ind w:firstLineChars="0" w:firstLine="0"/>
                    <w:rPr>
                      <w:rFonts w:ascii="宋体"/>
                    </w:rPr>
                  </w:pPr>
                  <w:r>
                    <w:rPr>
                      <w:rFonts w:ascii="宋体" w:hAnsi="宋体" w:hint="eastAsia"/>
                    </w:rPr>
                    <w:t>经营范围：</w:t>
                  </w:r>
                  <w:r>
                    <w:rPr>
                      <w:rFonts w:ascii="宋体" w:hAnsi="宋体"/>
                      <w:u w:val="single"/>
                    </w:rPr>
                    <w:t xml:space="preserve">                                                        </w:t>
                  </w:r>
                </w:p>
                <w:p w:rsidR="008840CC" w:rsidRDefault="008840CC" w:rsidP="009E17BE">
                  <w:pPr>
                    <w:pStyle w:val="afff2"/>
                    <w:spacing w:line="240" w:lineRule="auto"/>
                    <w:ind w:firstLineChars="0" w:firstLine="0"/>
                    <w:rPr>
                      <w:rFonts w:ascii="宋体"/>
                    </w:rPr>
                  </w:pPr>
                  <w:r>
                    <w:rPr>
                      <w:rFonts w:ascii="宋体" w:hAnsi="宋体" w:hint="eastAsia"/>
                    </w:rPr>
                    <w:t>法定代表人（负责人）：</w:t>
                  </w:r>
                  <w:r>
                    <w:rPr>
                      <w:rFonts w:ascii="宋体" w:hAnsi="宋体"/>
                      <w:u w:val="single"/>
                    </w:rPr>
                    <w:t xml:space="preserve">                 </w:t>
                  </w:r>
                  <w:r>
                    <w:rPr>
                      <w:rFonts w:ascii="宋体" w:hAnsi="宋体" w:hint="eastAsia"/>
                    </w:rPr>
                    <w:t>（签字或盖章）</w:t>
                  </w:r>
                </w:p>
                <w:p w:rsidR="008840CC" w:rsidRDefault="008840CC" w:rsidP="009E17BE">
                  <w:pPr>
                    <w:pStyle w:val="afff2"/>
                    <w:spacing w:line="240" w:lineRule="auto"/>
                    <w:ind w:firstLineChars="0" w:firstLine="0"/>
                    <w:rPr>
                      <w:rFonts w:ascii="宋体"/>
                    </w:rPr>
                  </w:pPr>
                  <w:r>
                    <w:rPr>
                      <w:rFonts w:ascii="宋体" w:hAnsi="宋体" w:hint="eastAsia"/>
                    </w:rPr>
                    <w:t>授权单位：（盖章）</w:t>
                  </w:r>
                  <w:r>
                    <w:rPr>
                      <w:rFonts w:ascii="宋体" w:hAnsi="宋体"/>
                      <w:u w:val="single"/>
                    </w:rPr>
                    <w:t xml:space="preserve">                      </w:t>
                  </w:r>
                </w:p>
                <w:p w:rsidR="008840CC" w:rsidRDefault="008840CC" w:rsidP="009E17BE">
                  <w:pPr>
                    <w:pStyle w:val="afff2"/>
                    <w:spacing w:line="240" w:lineRule="auto"/>
                    <w:ind w:firstLineChars="2400" w:firstLine="5952"/>
                    <w:rPr>
                      <w:rFonts w:ascii="宋体"/>
                    </w:rPr>
                  </w:pP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xbxContent>
            </v:textbox>
          </v:shape>
        </w:pict>
      </w: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sz w:val="24"/>
          <w:szCs w:val="24"/>
        </w:rPr>
      </w:pP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sz w:val="24"/>
          <w:szCs w:val="24"/>
        </w:rPr>
      </w:pP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sz w:val="24"/>
          <w:szCs w:val="24"/>
        </w:rPr>
      </w:pP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sz w:val="24"/>
          <w:szCs w:val="24"/>
        </w:rPr>
      </w:pP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sz w:val="24"/>
          <w:szCs w:val="24"/>
        </w:rPr>
      </w:pP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sz w:val="24"/>
          <w:szCs w:val="24"/>
        </w:rPr>
      </w:pP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sz w:val="24"/>
          <w:szCs w:val="24"/>
        </w:rPr>
      </w:pP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sz w:val="24"/>
          <w:szCs w:val="24"/>
        </w:rPr>
      </w:pP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sz w:val="24"/>
          <w:szCs w:val="24"/>
        </w:rPr>
      </w:pPr>
    </w:p>
    <w:p w:rsidR="007E1DA5" w:rsidRPr="00077262" w:rsidRDefault="007E1DA5" w:rsidP="009E17BE">
      <w:pPr>
        <w:topLinePunct/>
        <w:adjustRightInd w:val="0"/>
        <w:snapToGrid w:val="0"/>
        <w:spacing w:line="360" w:lineRule="auto"/>
        <w:rPr>
          <w:rFonts w:ascii="Times New Roman" w:hAnsi="Times New Roman"/>
          <w:snapToGrid w:val="0"/>
          <w:spacing w:val="4"/>
          <w:sz w:val="24"/>
          <w:szCs w:val="24"/>
        </w:rPr>
      </w:pPr>
    </w:p>
    <w:p w:rsidR="007E1DA5" w:rsidRPr="00077262" w:rsidRDefault="007E1DA5" w:rsidP="009E17BE">
      <w:pPr>
        <w:rPr>
          <w:rFonts w:ascii="Times New Roman" w:hAnsi="Times New Roman"/>
        </w:rPr>
      </w:pPr>
      <w:bookmarkStart w:id="97" w:name="_Toc4339798"/>
      <w:bookmarkStart w:id="98" w:name="_Toc3736"/>
      <w:bookmarkStart w:id="99" w:name="_Toc4486079"/>
      <w:bookmarkStart w:id="100" w:name="_Toc4489947"/>
      <w:bookmarkStart w:id="101" w:name="_Toc4340136"/>
      <w:r w:rsidRPr="00077262">
        <w:rPr>
          <w:rFonts w:ascii="Times New Roman" w:hAnsi="Times New Roman" w:hint="eastAsia"/>
        </w:rPr>
        <w:t>注：按提供的格式或使用从工商管理部门购买的格式填写。</w:t>
      </w:r>
      <w:bookmarkEnd w:id="97"/>
      <w:bookmarkEnd w:id="98"/>
      <w:bookmarkEnd w:id="99"/>
      <w:bookmarkEnd w:id="100"/>
      <w:bookmarkEnd w:id="101"/>
    </w:p>
    <w:p w:rsidR="007E1DA5" w:rsidRPr="00077262" w:rsidRDefault="007E1DA5" w:rsidP="008830E8">
      <w:pPr>
        <w:widowControl/>
        <w:topLinePunct/>
        <w:adjustRightInd w:val="0"/>
        <w:snapToGrid w:val="0"/>
        <w:spacing w:beforeLines="50" w:before="156" w:afterLines="50" w:after="156"/>
        <w:jc w:val="left"/>
        <w:outlineLvl w:val="2"/>
        <w:rPr>
          <w:rFonts w:ascii="Times New Roman" w:hAnsi="Times New Roman"/>
          <w:spacing w:val="4"/>
          <w:kern w:val="0"/>
          <w:sz w:val="24"/>
          <w:szCs w:val="24"/>
        </w:rPr>
      </w:pPr>
      <w:r w:rsidRPr="00077262">
        <w:rPr>
          <w:rFonts w:ascii="Times New Roman" w:hAnsi="Times New Roman"/>
          <w:spacing w:val="4"/>
          <w:kern w:val="0"/>
          <w:sz w:val="24"/>
          <w:szCs w:val="24"/>
        </w:rPr>
        <w:br w:type="page"/>
      </w:r>
      <w:bookmarkStart w:id="102" w:name="_Toc29476916"/>
      <w:bookmarkStart w:id="103" w:name="_Toc504722514"/>
      <w:bookmarkStart w:id="104" w:name="_Toc29321"/>
      <w:bookmarkStart w:id="105" w:name="_Toc40024390"/>
      <w:bookmarkStart w:id="106" w:name="_Toc4489948"/>
      <w:r w:rsidRPr="00077262">
        <w:rPr>
          <w:rFonts w:ascii="Times New Roman" w:hAnsi="Times New Roman" w:hint="eastAsia"/>
          <w:spacing w:val="4"/>
          <w:kern w:val="0"/>
          <w:sz w:val="24"/>
          <w:szCs w:val="24"/>
        </w:rPr>
        <w:lastRenderedPageBreak/>
        <w:t>格式六：施工组织架构图</w:t>
      </w:r>
      <w:bookmarkEnd w:id="102"/>
      <w:bookmarkEnd w:id="103"/>
      <w:bookmarkEnd w:id="104"/>
      <w:bookmarkEnd w:id="105"/>
      <w:bookmarkEnd w:id="106"/>
    </w:p>
    <w:p w:rsidR="007E1DA5" w:rsidRPr="00077262" w:rsidRDefault="007E1DA5" w:rsidP="009E17BE">
      <w:pPr>
        <w:widowControl/>
        <w:topLinePunct/>
        <w:adjustRightInd w:val="0"/>
        <w:snapToGrid w:val="0"/>
        <w:spacing w:after="200" w:line="360" w:lineRule="auto"/>
        <w:jc w:val="center"/>
        <w:rPr>
          <w:rFonts w:ascii="Times New Roman" w:hAnsi="Times New Roman"/>
          <w:spacing w:val="4"/>
          <w:kern w:val="0"/>
          <w:sz w:val="36"/>
          <w:szCs w:val="36"/>
        </w:rPr>
      </w:pPr>
      <w:r w:rsidRPr="00077262">
        <w:rPr>
          <w:rFonts w:ascii="Times New Roman" w:hAnsi="Times New Roman" w:hint="eastAsia"/>
          <w:spacing w:val="4"/>
          <w:kern w:val="0"/>
          <w:sz w:val="36"/>
          <w:szCs w:val="36"/>
        </w:rPr>
        <w:t>施工组织架构图</w:t>
      </w: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sidRPr="00077262">
        <w:rPr>
          <w:rFonts w:ascii="Times New Roman" w:hAnsi="Times New Roman" w:hint="eastAsia"/>
          <w:spacing w:val="4"/>
          <w:kern w:val="0"/>
          <w:sz w:val="24"/>
          <w:szCs w:val="24"/>
        </w:rPr>
        <w:t>注：</w:t>
      </w: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sidRPr="00077262">
        <w:rPr>
          <w:rFonts w:ascii="Times New Roman" w:hAnsi="Times New Roman"/>
          <w:spacing w:val="4"/>
          <w:kern w:val="0"/>
          <w:sz w:val="24"/>
          <w:szCs w:val="24"/>
        </w:rPr>
        <w:t>1</w:t>
      </w:r>
      <w:r w:rsidRPr="00077262">
        <w:rPr>
          <w:rFonts w:ascii="Times New Roman" w:hAnsi="Times New Roman" w:hint="eastAsia"/>
          <w:spacing w:val="4"/>
          <w:kern w:val="0"/>
          <w:sz w:val="24"/>
          <w:szCs w:val="24"/>
        </w:rPr>
        <w:t>、投标人应结合本工程的类型和特点，科学、合理地设置本项目的施工组织架构；</w:t>
      </w: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bookmarkStart w:id="107" w:name="_Toc358370583"/>
      <w:bookmarkStart w:id="108" w:name="_Toc464131229"/>
      <w:bookmarkStart w:id="109" w:name="_Toc352240528"/>
      <w:bookmarkStart w:id="110" w:name="_Toc318924500"/>
      <w:bookmarkStart w:id="111" w:name="_Toc337720096"/>
      <w:bookmarkStart w:id="112" w:name="_Toc163337625"/>
      <w:bookmarkStart w:id="113" w:name="_Toc239216036"/>
      <w:bookmarkStart w:id="114" w:name="_Toc369536775"/>
      <w:bookmarkStart w:id="115" w:name="_Toc239311751"/>
      <w:bookmarkStart w:id="116" w:name="_Toc484958704"/>
      <w:bookmarkStart w:id="117" w:name="_Toc226209008"/>
      <w:bookmarkStart w:id="118" w:name="_Toc449308425"/>
      <w:bookmarkStart w:id="119" w:name="_Toc395261104"/>
      <w:bookmarkStart w:id="120" w:name="_Toc352623426"/>
      <w:r w:rsidRPr="00077262">
        <w:rPr>
          <w:rFonts w:ascii="Times New Roman" w:hAnsi="Times New Roman"/>
          <w:spacing w:val="4"/>
          <w:kern w:val="0"/>
          <w:sz w:val="24"/>
          <w:szCs w:val="24"/>
        </w:rPr>
        <w:t>2</w:t>
      </w:r>
      <w:r w:rsidRPr="00077262">
        <w:rPr>
          <w:rFonts w:ascii="Times New Roman" w:hAnsi="Times New Roman" w:hint="eastAsia"/>
          <w:spacing w:val="4"/>
          <w:kern w:val="0"/>
          <w:sz w:val="24"/>
          <w:szCs w:val="24"/>
        </w:rPr>
        <w:t>、施工组织架构图由投标人</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077262">
        <w:rPr>
          <w:rFonts w:ascii="Times New Roman" w:hAnsi="Times New Roman" w:hint="eastAsia"/>
          <w:spacing w:val="4"/>
          <w:kern w:val="0"/>
          <w:sz w:val="24"/>
          <w:szCs w:val="24"/>
        </w:rPr>
        <w:t>结合招标人对本工程的具体要求自行设定；</w:t>
      </w: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sidRPr="00077262">
        <w:rPr>
          <w:rFonts w:ascii="Times New Roman" w:hAnsi="Times New Roman"/>
          <w:spacing w:val="4"/>
          <w:kern w:val="0"/>
          <w:sz w:val="24"/>
          <w:szCs w:val="24"/>
        </w:rPr>
        <w:t>3</w:t>
      </w:r>
      <w:r w:rsidRPr="00077262">
        <w:rPr>
          <w:rFonts w:ascii="Times New Roman" w:hAnsi="Times New Roman" w:hint="eastAsia"/>
          <w:spacing w:val="4"/>
          <w:kern w:val="0"/>
          <w:sz w:val="24"/>
          <w:szCs w:val="24"/>
        </w:rPr>
        <w:t>、可结合自身情况附相关辅助说明资料。</w:t>
      </w: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Chars="1450" w:firstLine="3596"/>
        <w:jc w:val="left"/>
        <w:rPr>
          <w:rFonts w:ascii="Times New Roman" w:hAnsi="Times New Roman"/>
          <w:spacing w:val="4"/>
          <w:kern w:val="0"/>
          <w:sz w:val="24"/>
          <w:szCs w:val="24"/>
        </w:rPr>
      </w:pPr>
      <w:r w:rsidRPr="00077262">
        <w:rPr>
          <w:rFonts w:ascii="Times New Roman" w:hAnsi="Times New Roman" w:hint="eastAsia"/>
          <w:spacing w:val="4"/>
          <w:kern w:val="0"/>
          <w:sz w:val="24"/>
          <w:szCs w:val="24"/>
        </w:rPr>
        <w:t>投标人：　　（盖章）</w:t>
      </w:r>
    </w:p>
    <w:p w:rsidR="007E1DA5" w:rsidRPr="00077262" w:rsidRDefault="007E1DA5" w:rsidP="009E17BE">
      <w:pPr>
        <w:widowControl/>
        <w:topLinePunct/>
        <w:adjustRightInd w:val="0"/>
        <w:snapToGrid w:val="0"/>
        <w:spacing w:after="200" w:line="360" w:lineRule="auto"/>
        <w:ind w:firstLineChars="1450" w:firstLine="3596"/>
        <w:jc w:val="left"/>
        <w:rPr>
          <w:rFonts w:ascii="Times New Roman" w:hAnsi="Times New Roman"/>
          <w:spacing w:val="4"/>
          <w:kern w:val="0"/>
          <w:sz w:val="24"/>
          <w:szCs w:val="24"/>
        </w:rPr>
      </w:pPr>
      <w:r w:rsidRPr="00077262">
        <w:rPr>
          <w:rFonts w:ascii="Times New Roman" w:hAnsi="Times New Roman" w:hint="eastAsia"/>
          <w:spacing w:val="4"/>
          <w:kern w:val="0"/>
          <w:sz w:val="24"/>
          <w:szCs w:val="24"/>
        </w:rPr>
        <w:t>法定代表人或授权代理人</w:t>
      </w:r>
      <w:r w:rsidRPr="00077262">
        <w:rPr>
          <w:rFonts w:ascii="Times New Roman" w:hAnsi="Times New Roman"/>
          <w:spacing w:val="4"/>
          <w:kern w:val="0"/>
          <w:sz w:val="24"/>
          <w:szCs w:val="24"/>
        </w:rPr>
        <w:t>(</w:t>
      </w:r>
      <w:r w:rsidRPr="00077262">
        <w:rPr>
          <w:rFonts w:ascii="Times New Roman" w:hAnsi="Times New Roman" w:hint="eastAsia"/>
          <w:spacing w:val="4"/>
          <w:kern w:val="0"/>
          <w:sz w:val="24"/>
          <w:szCs w:val="24"/>
        </w:rPr>
        <w:t>签字或盖章</w:t>
      </w:r>
      <w:r w:rsidRPr="00077262">
        <w:rPr>
          <w:rFonts w:ascii="Times New Roman" w:hAnsi="Times New Roman"/>
          <w:spacing w:val="4"/>
          <w:kern w:val="0"/>
          <w:sz w:val="24"/>
          <w:szCs w:val="24"/>
        </w:rPr>
        <w:t>)</w:t>
      </w:r>
      <w:r w:rsidRPr="00077262">
        <w:rPr>
          <w:rFonts w:ascii="Times New Roman" w:hAnsi="Times New Roman" w:hint="eastAsia"/>
          <w:spacing w:val="4"/>
          <w:kern w:val="0"/>
          <w:sz w:val="24"/>
          <w:szCs w:val="24"/>
        </w:rPr>
        <w:t>：</w:t>
      </w:r>
    </w:p>
    <w:p w:rsidR="007E1DA5" w:rsidRPr="00077262" w:rsidRDefault="007E1DA5" w:rsidP="009E17BE">
      <w:pPr>
        <w:widowControl/>
        <w:topLinePunct/>
        <w:adjustRightInd w:val="0"/>
        <w:snapToGrid w:val="0"/>
        <w:spacing w:after="200" w:line="360" w:lineRule="auto"/>
        <w:ind w:firstLineChars="1450" w:firstLine="3596"/>
        <w:jc w:val="left"/>
        <w:rPr>
          <w:rFonts w:ascii="Times New Roman" w:hAnsi="Times New Roman"/>
          <w:spacing w:val="4"/>
          <w:kern w:val="0"/>
          <w:sz w:val="24"/>
          <w:szCs w:val="24"/>
        </w:rPr>
      </w:pPr>
      <w:r w:rsidRPr="00077262">
        <w:rPr>
          <w:rFonts w:ascii="Times New Roman" w:hAnsi="Times New Roman" w:hint="eastAsia"/>
          <w:spacing w:val="4"/>
          <w:kern w:val="0"/>
          <w:sz w:val="24"/>
          <w:szCs w:val="24"/>
        </w:rPr>
        <w:t>日</w:t>
      </w:r>
      <w:r w:rsidRPr="00077262">
        <w:rPr>
          <w:rFonts w:ascii="Times New Roman" w:hAnsi="Times New Roman"/>
          <w:spacing w:val="4"/>
          <w:kern w:val="0"/>
          <w:sz w:val="24"/>
          <w:szCs w:val="24"/>
        </w:rPr>
        <w:t xml:space="preserve">   </w:t>
      </w:r>
      <w:r w:rsidRPr="00077262">
        <w:rPr>
          <w:rFonts w:ascii="Times New Roman" w:hAnsi="Times New Roman" w:hint="eastAsia"/>
          <w:spacing w:val="4"/>
          <w:kern w:val="0"/>
          <w:sz w:val="24"/>
          <w:szCs w:val="24"/>
        </w:rPr>
        <w:t>期：</w:t>
      </w:r>
      <w:r w:rsidRPr="00077262">
        <w:rPr>
          <w:rFonts w:ascii="Times New Roman" w:hAnsi="Times New Roman"/>
          <w:spacing w:val="4"/>
          <w:kern w:val="0"/>
          <w:sz w:val="24"/>
          <w:szCs w:val="24"/>
        </w:rPr>
        <w:t xml:space="preserve">    </w:t>
      </w:r>
      <w:r w:rsidRPr="00077262">
        <w:rPr>
          <w:rFonts w:ascii="Times New Roman" w:hAnsi="Times New Roman" w:hint="eastAsia"/>
          <w:spacing w:val="4"/>
          <w:kern w:val="0"/>
          <w:sz w:val="24"/>
          <w:szCs w:val="24"/>
        </w:rPr>
        <w:t>年</w:t>
      </w:r>
      <w:r w:rsidRPr="00077262">
        <w:rPr>
          <w:rFonts w:ascii="Times New Roman" w:hAnsi="Times New Roman"/>
          <w:spacing w:val="4"/>
          <w:kern w:val="0"/>
          <w:sz w:val="24"/>
          <w:szCs w:val="24"/>
        </w:rPr>
        <w:t xml:space="preserve">    </w:t>
      </w:r>
      <w:r w:rsidRPr="00077262">
        <w:rPr>
          <w:rFonts w:ascii="Times New Roman" w:hAnsi="Times New Roman" w:hint="eastAsia"/>
          <w:spacing w:val="4"/>
          <w:kern w:val="0"/>
          <w:sz w:val="24"/>
          <w:szCs w:val="24"/>
        </w:rPr>
        <w:t>月</w:t>
      </w:r>
      <w:r w:rsidRPr="00077262">
        <w:rPr>
          <w:rFonts w:ascii="Times New Roman" w:hAnsi="Times New Roman"/>
          <w:spacing w:val="4"/>
          <w:kern w:val="0"/>
          <w:sz w:val="24"/>
          <w:szCs w:val="24"/>
        </w:rPr>
        <w:t xml:space="preserve">    </w:t>
      </w:r>
      <w:r w:rsidRPr="00077262">
        <w:rPr>
          <w:rFonts w:ascii="Times New Roman" w:hAnsi="Times New Roman" w:hint="eastAsia"/>
          <w:spacing w:val="4"/>
          <w:kern w:val="0"/>
          <w:sz w:val="24"/>
          <w:szCs w:val="24"/>
        </w:rPr>
        <w:t>日</w:t>
      </w:r>
      <w:r w:rsidRPr="00077262">
        <w:rPr>
          <w:rFonts w:ascii="Times New Roman" w:hAnsi="Times New Roman"/>
          <w:spacing w:val="4"/>
          <w:kern w:val="0"/>
          <w:sz w:val="24"/>
          <w:szCs w:val="24"/>
        </w:rPr>
        <w:t xml:space="preserve"> </w:t>
      </w:r>
    </w:p>
    <w:p w:rsidR="007E1DA5" w:rsidRPr="00077262" w:rsidRDefault="007E1DA5" w:rsidP="009E17BE">
      <w:pPr>
        <w:widowControl/>
        <w:topLinePunct/>
        <w:adjustRightInd w:val="0"/>
        <w:snapToGrid w:val="0"/>
        <w:spacing w:after="200"/>
        <w:jc w:val="left"/>
        <w:outlineLvl w:val="2"/>
        <w:rPr>
          <w:rFonts w:ascii="Times New Roman" w:hAnsi="Times New Roman"/>
          <w:spacing w:val="4"/>
          <w:kern w:val="0"/>
          <w:sz w:val="24"/>
          <w:szCs w:val="24"/>
        </w:rPr>
      </w:pPr>
      <w:r w:rsidRPr="00077262">
        <w:rPr>
          <w:rFonts w:ascii="Times New Roman" w:hAnsi="Times New Roman"/>
          <w:spacing w:val="4"/>
          <w:kern w:val="0"/>
          <w:sz w:val="24"/>
          <w:szCs w:val="24"/>
        </w:rPr>
        <w:br w:type="page"/>
      </w:r>
      <w:bookmarkStart w:id="121" w:name="_Toc4489949"/>
      <w:bookmarkStart w:id="122" w:name="_Toc504722515"/>
      <w:bookmarkStart w:id="123" w:name="_Toc1959"/>
      <w:bookmarkStart w:id="124" w:name="_Toc29476917"/>
      <w:bookmarkStart w:id="125" w:name="_Toc40024391"/>
      <w:r w:rsidRPr="00077262">
        <w:rPr>
          <w:rFonts w:ascii="Times New Roman" w:hAnsi="Times New Roman" w:hint="eastAsia"/>
          <w:spacing w:val="4"/>
          <w:kern w:val="0"/>
          <w:sz w:val="24"/>
          <w:szCs w:val="24"/>
        </w:rPr>
        <w:lastRenderedPageBreak/>
        <w:t>格式七：</w:t>
      </w:r>
      <w:bookmarkEnd w:id="121"/>
      <w:bookmarkEnd w:id="122"/>
      <w:bookmarkEnd w:id="123"/>
      <w:r w:rsidRPr="00077262">
        <w:rPr>
          <w:rFonts w:ascii="Times New Roman" w:hAnsi="Times New Roman" w:hint="eastAsia"/>
          <w:spacing w:val="4"/>
          <w:kern w:val="0"/>
          <w:sz w:val="24"/>
          <w:szCs w:val="24"/>
        </w:rPr>
        <w:t>项目管理部组成人员配备表</w:t>
      </w:r>
      <w:bookmarkEnd w:id="124"/>
      <w:bookmarkEnd w:id="125"/>
    </w:p>
    <w:p w:rsidR="007E1DA5" w:rsidRPr="00077262" w:rsidRDefault="007E1DA5" w:rsidP="009E17BE">
      <w:pPr>
        <w:topLinePunct/>
        <w:adjustRightInd w:val="0"/>
        <w:snapToGrid w:val="0"/>
        <w:spacing w:line="360" w:lineRule="auto"/>
        <w:ind w:firstLine="616"/>
        <w:jc w:val="center"/>
        <w:rPr>
          <w:rFonts w:ascii="Times New Roman" w:eastAsia="黑体" w:hAnsi="Times New Roman"/>
          <w:snapToGrid w:val="0"/>
          <w:spacing w:val="4"/>
          <w:sz w:val="36"/>
          <w:szCs w:val="36"/>
        </w:rPr>
      </w:pPr>
      <w:r w:rsidRPr="00077262">
        <w:rPr>
          <w:rFonts w:ascii="Times New Roman" w:eastAsia="黑体" w:hAnsi="Times New Roman" w:hint="eastAsia"/>
          <w:snapToGrid w:val="0"/>
          <w:spacing w:val="4"/>
          <w:sz w:val="36"/>
          <w:szCs w:val="36"/>
        </w:rPr>
        <w:t>项目管理部组成人员配备表</w:t>
      </w:r>
    </w:p>
    <w:tbl>
      <w:tblPr>
        <w:tblpPr w:leftFromText="180" w:rightFromText="180" w:vertAnchor="text" w:horzAnchor="margin" w:tblpX="-459" w:tblpY="44"/>
        <w:tblOverlap w:val="never"/>
        <w:tblW w:w="10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79"/>
        <w:gridCol w:w="458"/>
        <w:gridCol w:w="356"/>
        <w:gridCol w:w="644"/>
        <w:gridCol w:w="456"/>
        <w:gridCol w:w="613"/>
        <w:gridCol w:w="446"/>
        <w:gridCol w:w="1320"/>
        <w:gridCol w:w="535"/>
        <w:gridCol w:w="3039"/>
        <w:gridCol w:w="1446"/>
      </w:tblGrid>
      <w:tr w:rsidR="007E1DA5" w:rsidRPr="00077262" w:rsidTr="00643D99">
        <w:trPr>
          <w:trHeight w:val="425"/>
          <w:tblHeader/>
        </w:trPr>
        <w:tc>
          <w:tcPr>
            <w:tcW w:w="534" w:type="dxa"/>
            <w:vAlign w:val="center"/>
          </w:tcPr>
          <w:p w:rsidR="007E1DA5" w:rsidRPr="00077262" w:rsidRDefault="007E1DA5" w:rsidP="009E17BE">
            <w:pPr>
              <w:spacing w:line="240" w:lineRule="exact"/>
              <w:jc w:val="center"/>
              <w:rPr>
                <w:rFonts w:ascii="Times New Roman" w:hAnsi="Times New Roman"/>
                <w:b/>
                <w:szCs w:val="21"/>
              </w:rPr>
            </w:pPr>
            <w:r w:rsidRPr="00077262">
              <w:rPr>
                <w:rFonts w:ascii="Times New Roman" w:hAnsi="Times New Roman" w:hint="eastAsia"/>
                <w:b/>
                <w:szCs w:val="21"/>
              </w:rPr>
              <w:t>序号</w:t>
            </w:r>
          </w:p>
        </w:tc>
        <w:tc>
          <w:tcPr>
            <w:tcW w:w="779" w:type="dxa"/>
            <w:vAlign w:val="center"/>
          </w:tcPr>
          <w:p w:rsidR="007E1DA5" w:rsidRPr="00077262" w:rsidRDefault="007E1DA5" w:rsidP="009E17BE">
            <w:pPr>
              <w:spacing w:line="240" w:lineRule="exact"/>
              <w:jc w:val="center"/>
              <w:rPr>
                <w:rFonts w:ascii="Times New Roman" w:hAnsi="Times New Roman"/>
                <w:b/>
                <w:szCs w:val="21"/>
              </w:rPr>
            </w:pPr>
            <w:r w:rsidRPr="00077262">
              <w:rPr>
                <w:rFonts w:ascii="Times New Roman" w:hAnsi="Times New Roman" w:hint="eastAsia"/>
                <w:b/>
                <w:szCs w:val="21"/>
              </w:rPr>
              <w:t>姓名</w:t>
            </w:r>
          </w:p>
        </w:tc>
        <w:tc>
          <w:tcPr>
            <w:tcW w:w="458" w:type="dxa"/>
            <w:vAlign w:val="center"/>
          </w:tcPr>
          <w:p w:rsidR="007E1DA5" w:rsidRPr="00077262" w:rsidRDefault="007E1DA5" w:rsidP="009E17BE">
            <w:pPr>
              <w:spacing w:line="240" w:lineRule="exact"/>
              <w:jc w:val="center"/>
              <w:rPr>
                <w:rFonts w:ascii="Times New Roman" w:hAnsi="Times New Roman"/>
                <w:b/>
                <w:szCs w:val="21"/>
              </w:rPr>
            </w:pPr>
            <w:r w:rsidRPr="00077262">
              <w:rPr>
                <w:rFonts w:ascii="Times New Roman" w:hAnsi="Times New Roman" w:hint="eastAsia"/>
                <w:b/>
                <w:szCs w:val="21"/>
              </w:rPr>
              <w:t>年龄</w:t>
            </w:r>
          </w:p>
        </w:tc>
        <w:tc>
          <w:tcPr>
            <w:tcW w:w="356" w:type="dxa"/>
            <w:vAlign w:val="center"/>
          </w:tcPr>
          <w:p w:rsidR="007E1DA5" w:rsidRPr="00077262" w:rsidRDefault="007E1DA5" w:rsidP="009E17BE">
            <w:pPr>
              <w:spacing w:line="240" w:lineRule="exact"/>
              <w:jc w:val="center"/>
              <w:rPr>
                <w:rFonts w:ascii="Times New Roman" w:hAnsi="Times New Roman"/>
                <w:b/>
                <w:szCs w:val="21"/>
              </w:rPr>
            </w:pPr>
            <w:r w:rsidRPr="00077262">
              <w:rPr>
                <w:rFonts w:ascii="Times New Roman" w:hAnsi="Times New Roman" w:hint="eastAsia"/>
                <w:b/>
                <w:szCs w:val="21"/>
              </w:rPr>
              <w:t>工作年限</w:t>
            </w:r>
          </w:p>
        </w:tc>
        <w:tc>
          <w:tcPr>
            <w:tcW w:w="644" w:type="dxa"/>
            <w:vAlign w:val="center"/>
          </w:tcPr>
          <w:p w:rsidR="007E1DA5" w:rsidRPr="00077262" w:rsidRDefault="007E1DA5" w:rsidP="009E17BE">
            <w:pPr>
              <w:spacing w:line="240" w:lineRule="exact"/>
              <w:jc w:val="center"/>
              <w:rPr>
                <w:rFonts w:ascii="Times New Roman" w:hAnsi="Times New Roman"/>
                <w:b/>
                <w:szCs w:val="21"/>
              </w:rPr>
            </w:pPr>
            <w:r w:rsidRPr="00077262">
              <w:rPr>
                <w:rFonts w:ascii="Times New Roman" w:hAnsi="Times New Roman" w:hint="eastAsia"/>
                <w:b/>
                <w:szCs w:val="21"/>
              </w:rPr>
              <w:t>担任相应</w:t>
            </w:r>
          </w:p>
          <w:p w:rsidR="007E1DA5" w:rsidRPr="00077262" w:rsidRDefault="007E1DA5" w:rsidP="009E17BE">
            <w:pPr>
              <w:spacing w:line="240" w:lineRule="exact"/>
              <w:jc w:val="center"/>
              <w:rPr>
                <w:rFonts w:ascii="Times New Roman" w:hAnsi="Times New Roman"/>
                <w:b/>
                <w:szCs w:val="21"/>
              </w:rPr>
            </w:pPr>
            <w:r w:rsidRPr="00077262">
              <w:rPr>
                <w:rFonts w:ascii="Times New Roman" w:hAnsi="Times New Roman" w:hint="eastAsia"/>
                <w:b/>
                <w:szCs w:val="21"/>
              </w:rPr>
              <w:t>职务年限</w:t>
            </w:r>
          </w:p>
        </w:tc>
        <w:tc>
          <w:tcPr>
            <w:tcW w:w="456" w:type="dxa"/>
            <w:vAlign w:val="center"/>
          </w:tcPr>
          <w:p w:rsidR="007E1DA5" w:rsidRPr="00077262" w:rsidRDefault="007E1DA5" w:rsidP="009E17BE">
            <w:pPr>
              <w:spacing w:line="240" w:lineRule="exact"/>
              <w:jc w:val="center"/>
              <w:rPr>
                <w:rFonts w:ascii="Times New Roman" w:hAnsi="Times New Roman"/>
                <w:b/>
                <w:szCs w:val="21"/>
              </w:rPr>
            </w:pPr>
            <w:r w:rsidRPr="00077262">
              <w:rPr>
                <w:rFonts w:ascii="Times New Roman" w:hAnsi="Times New Roman" w:hint="eastAsia"/>
                <w:b/>
                <w:szCs w:val="21"/>
              </w:rPr>
              <w:t>所学专业</w:t>
            </w:r>
          </w:p>
        </w:tc>
        <w:tc>
          <w:tcPr>
            <w:tcW w:w="613" w:type="dxa"/>
            <w:vAlign w:val="center"/>
          </w:tcPr>
          <w:p w:rsidR="007E1DA5" w:rsidRPr="00077262" w:rsidRDefault="007E1DA5" w:rsidP="009E17BE">
            <w:pPr>
              <w:spacing w:line="240" w:lineRule="exact"/>
              <w:jc w:val="center"/>
              <w:rPr>
                <w:rFonts w:ascii="Times New Roman" w:hAnsi="Times New Roman"/>
                <w:b/>
                <w:szCs w:val="21"/>
              </w:rPr>
            </w:pPr>
            <w:r w:rsidRPr="00077262">
              <w:rPr>
                <w:rFonts w:ascii="Times New Roman" w:hAnsi="Times New Roman" w:hint="eastAsia"/>
                <w:b/>
                <w:szCs w:val="21"/>
              </w:rPr>
              <w:t>职称、资格证书</w:t>
            </w:r>
          </w:p>
        </w:tc>
        <w:tc>
          <w:tcPr>
            <w:tcW w:w="446" w:type="dxa"/>
            <w:vAlign w:val="center"/>
          </w:tcPr>
          <w:p w:rsidR="007E1DA5" w:rsidRPr="00077262" w:rsidRDefault="007E1DA5" w:rsidP="009E17BE">
            <w:pPr>
              <w:spacing w:line="240" w:lineRule="exact"/>
              <w:jc w:val="center"/>
              <w:rPr>
                <w:rFonts w:ascii="Times New Roman" w:hAnsi="Times New Roman"/>
                <w:b/>
                <w:szCs w:val="21"/>
              </w:rPr>
            </w:pPr>
            <w:r w:rsidRPr="00077262">
              <w:rPr>
                <w:rFonts w:ascii="Times New Roman" w:hAnsi="Times New Roman" w:hint="eastAsia"/>
                <w:b/>
                <w:szCs w:val="21"/>
              </w:rPr>
              <w:t>原任职务</w:t>
            </w:r>
          </w:p>
        </w:tc>
        <w:tc>
          <w:tcPr>
            <w:tcW w:w="1320" w:type="dxa"/>
            <w:vAlign w:val="center"/>
          </w:tcPr>
          <w:p w:rsidR="007E1DA5" w:rsidRPr="00077262" w:rsidRDefault="007E1DA5" w:rsidP="009E17BE">
            <w:pPr>
              <w:spacing w:line="240" w:lineRule="exact"/>
              <w:jc w:val="center"/>
              <w:rPr>
                <w:rFonts w:ascii="Times New Roman" w:hAnsi="Times New Roman"/>
                <w:b/>
                <w:szCs w:val="21"/>
              </w:rPr>
            </w:pPr>
            <w:r w:rsidRPr="00077262">
              <w:rPr>
                <w:rFonts w:ascii="Times New Roman" w:hAnsi="Times New Roman" w:hint="eastAsia"/>
                <w:b/>
                <w:szCs w:val="21"/>
              </w:rPr>
              <w:t>在本项目任职</w:t>
            </w:r>
          </w:p>
        </w:tc>
        <w:tc>
          <w:tcPr>
            <w:tcW w:w="535" w:type="dxa"/>
            <w:vAlign w:val="center"/>
          </w:tcPr>
          <w:p w:rsidR="007E1DA5" w:rsidRPr="00077262" w:rsidRDefault="007E1DA5" w:rsidP="009E17BE">
            <w:pPr>
              <w:spacing w:line="240" w:lineRule="exact"/>
              <w:jc w:val="center"/>
              <w:rPr>
                <w:rFonts w:ascii="Times New Roman" w:hAnsi="Times New Roman"/>
                <w:b/>
                <w:szCs w:val="21"/>
              </w:rPr>
            </w:pPr>
            <w:r w:rsidRPr="00077262">
              <w:rPr>
                <w:rFonts w:ascii="Times New Roman" w:hAnsi="Times New Roman" w:hint="eastAsia"/>
                <w:b/>
                <w:szCs w:val="21"/>
              </w:rPr>
              <w:t>数量</w:t>
            </w:r>
          </w:p>
        </w:tc>
        <w:tc>
          <w:tcPr>
            <w:tcW w:w="3039" w:type="dxa"/>
            <w:vAlign w:val="center"/>
          </w:tcPr>
          <w:p w:rsidR="007E1DA5" w:rsidRPr="00077262" w:rsidRDefault="007E1DA5" w:rsidP="009E17BE">
            <w:pPr>
              <w:spacing w:line="240" w:lineRule="exact"/>
              <w:jc w:val="center"/>
              <w:rPr>
                <w:rFonts w:ascii="Times New Roman" w:hAnsi="Times New Roman"/>
                <w:b/>
                <w:szCs w:val="21"/>
              </w:rPr>
            </w:pPr>
            <w:r w:rsidRPr="00077262">
              <w:rPr>
                <w:rFonts w:ascii="Times New Roman" w:hAnsi="Times New Roman" w:hint="eastAsia"/>
                <w:b/>
                <w:szCs w:val="21"/>
              </w:rPr>
              <w:t>基本要求</w:t>
            </w:r>
          </w:p>
        </w:tc>
        <w:tc>
          <w:tcPr>
            <w:tcW w:w="1446" w:type="dxa"/>
            <w:vAlign w:val="center"/>
          </w:tcPr>
          <w:p w:rsidR="007E1DA5" w:rsidRPr="00077262" w:rsidRDefault="007E1DA5" w:rsidP="009E17BE">
            <w:pPr>
              <w:spacing w:line="240" w:lineRule="exact"/>
              <w:jc w:val="center"/>
              <w:rPr>
                <w:rFonts w:ascii="Times New Roman" w:hAnsi="Times New Roman"/>
                <w:b/>
                <w:szCs w:val="21"/>
              </w:rPr>
            </w:pPr>
            <w:r w:rsidRPr="00077262">
              <w:rPr>
                <w:rFonts w:ascii="Times New Roman" w:hAnsi="Times New Roman" w:hint="eastAsia"/>
                <w:b/>
                <w:szCs w:val="21"/>
              </w:rPr>
              <w:t>备注</w:t>
            </w:r>
          </w:p>
        </w:tc>
      </w:tr>
      <w:tr w:rsidR="007E1DA5" w:rsidRPr="00077262" w:rsidTr="00582E58">
        <w:trPr>
          <w:trHeight w:val="425"/>
        </w:trPr>
        <w:tc>
          <w:tcPr>
            <w:tcW w:w="534" w:type="dxa"/>
            <w:vAlign w:val="center"/>
          </w:tcPr>
          <w:p w:rsidR="007E1DA5" w:rsidRPr="00077262" w:rsidRDefault="007E1DA5" w:rsidP="009E17BE">
            <w:pPr>
              <w:spacing w:line="240" w:lineRule="exact"/>
              <w:jc w:val="center"/>
              <w:rPr>
                <w:rFonts w:ascii="Times New Roman" w:hAnsi="Times New Roman"/>
                <w:szCs w:val="21"/>
              </w:rPr>
            </w:pPr>
            <w:r w:rsidRPr="00077262">
              <w:rPr>
                <w:rFonts w:ascii="Times New Roman" w:hAnsi="Times New Roman"/>
                <w:szCs w:val="21"/>
              </w:rPr>
              <w:t>1</w:t>
            </w:r>
          </w:p>
        </w:tc>
        <w:tc>
          <w:tcPr>
            <w:tcW w:w="779" w:type="dxa"/>
            <w:vAlign w:val="center"/>
          </w:tcPr>
          <w:p w:rsidR="007E1DA5" w:rsidRPr="00077262" w:rsidRDefault="007E1DA5" w:rsidP="009E17BE">
            <w:pPr>
              <w:widowControl/>
              <w:spacing w:line="240" w:lineRule="exact"/>
              <w:jc w:val="center"/>
              <w:rPr>
                <w:rFonts w:ascii="Times New Roman" w:hAnsi="Times New Roman" w:cs="宋体"/>
                <w:kern w:val="0"/>
                <w:szCs w:val="21"/>
              </w:rPr>
            </w:pPr>
          </w:p>
        </w:tc>
        <w:tc>
          <w:tcPr>
            <w:tcW w:w="458" w:type="dxa"/>
            <w:vAlign w:val="center"/>
          </w:tcPr>
          <w:p w:rsidR="007E1DA5" w:rsidRPr="00077262" w:rsidRDefault="007E1DA5" w:rsidP="009E17BE">
            <w:pPr>
              <w:adjustRightInd w:val="0"/>
              <w:snapToGrid w:val="0"/>
              <w:spacing w:line="240" w:lineRule="exact"/>
              <w:jc w:val="center"/>
              <w:rPr>
                <w:rFonts w:ascii="Times New Roman" w:hAnsi="Times New Roman"/>
                <w:szCs w:val="21"/>
              </w:rPr>
            </w:pPr>
          </w:p>
        </w:tc>
        <w:tc>
          <w:tcPr>
            <w:tcW w:w="356" w:type="dxa"/>
            <w:vAlign w:val="center"/>
          </w:tcPr>
          <w:p w:rsidR="007E1DA5" w:rsidRPr="00077262" w:rsidRDefault="007E1DA5" w:rsidP="009E17BE">
            <w:pPr>
              <w:adjustRightInd w:val="0"/>
              <w:snapToGrid w:val="0"/>
              <w:spacing w:line="240" w:lineRule="exact"/>
              <w:jc w:val="center"/>
              <w:rPr>
                <w:rFonts w:ascii="Times New Roman" w:hAnsi="Times New Roman"/>
                <w:szCs w:val="21"/>
              </w:rPr>
            </w:pPr>
          </w:p>
        </w:tc>
        <w:tc>
          <w:tcPr>
            <w:tcW w:w="644" w:type="dxa"/>
            <w:vAlign w:val="center"/>
          </w:tcPr>
          <w:p w:rsidR="007E1DA5" w:rsidRPr="00077262" w:rsidRDefault="007E1DA5" w:rsidP="009E17BE">
            <w:pPr>
              <w:adjustRightInd w:val="0"/>
              <w:snapToGrid w:val="0"/>
              <w:spacing w:line="240" w:lineRule="exact"/>
              <w:jc w:val="center"/>
              <w:rPr>
                <w:rFonts w:ascii="Times New Roman" w:hAnsi="Times New Roman"/>
                <w:szCs w:val="21"/>
              </w:rPr>
            </w:pPr>
          </w:p>
        </w:tc>
        <w:tc>
          <w:tcPr>
            <w:tcW w:w="456" w:type="dxa"/>
            <w:vAlign w:val="center"/>
          </w:tcPr>
          <w:p w:rsidR="007E1DA5" w:rsidRPr="00077262" w:rsidRDefault="007E1DA5" w:rsidP="009E17BE">
            <w:pPr>
              <w:adjustRightInd w:val="0"/>
              <w:snapToGrid w:val="0"/>
              <w:spacing w:line="240" w:lineRule="exact"/>
              <w:jc w:val="center"/>
              <w:rPr>
                <w:rFonts w:ascii="Times New Roman" w:hAnsi="Times New Roman"/>
                <w:szCs w:val="21"/>
              </w:rPr>
            </w:pPr>
          </w:p>
        </w:tc>
        <w:tc>
          <w:tcPr>
            <w:tcW w:w="613" w:type="dxa"/>
            <w:vAlign w:val="center"/>
          </w:tcPr>
          <w:p w:rsidR="007E1DA5" w:rsidRPr="00077262" w:rsidRDefault="007E1DA5" w:rsidP="009E17BE">
            <w:pPr>
              <w:adjustRightInd w:val="0"/>
              <w:snapToGrid w:val="0"/>
              <w:spacing w:line="240" w:lineRule="exact"/>
              <w:jc w:val="center"/>
              <w:rPr>
                <w:rFonts w:ascii="Times New Roman" w:hAnsi="Times New Roman"/>
                <w:szCs w:val="21"/>
              </w:rPr>
            </w:pPr>
          </w:p>
        </w:tc>
        <w:tc>
          <w:tcPr>
            <w:tcW w:w="446" w:type="dxa"/>
            <w:vAlign w:val="center"/>
          </w:tcPr>
          <w:p w:rsidR="007E1DA5" w:rsidRPr="00077262" w:rsidRDefault="007E1DA5" w:rsidP="009E17BE">
            <w:pPr>
              <w:spacing w:line="240" w:lineRule="exact"/>
              <w:jc w:val="center"/>
              <w:rPr>
                <w:rFonts w:ascii="Times New Roman" w:hAnsi="Times New Roman"/>
                <w:szCs w:val="21"/>
              </w:rPr>
            </w:pPr>
          </w:p>
        </w:tc>
        <w:tc>
          <w:tcPr>
            <w:tcW w:w="1320" w:type="dxa"/>
            <w:vAlign w:val="center"/>
          </w:tcPr>
          <w:p w:rsidR="007E1DA5" w:rsidRPr="00077262" w:rsidRDefault="007E1DA5" w:rsidP="009E17BE">
            <w:pPr>
              <w:jc w:val="center"/>
              <w:rPr>
                <w:rFonts w:ascii="宋体"/>
                <w:sz w:val="24"/>
                <w:szCs w:val="24"/>
              </w:rPr>
            </w:pPr>
            <w:r w:rsidRPr="00077262">
              <w:rPr>
                <w:rFonts w:ascii="宋体" w:hAnsi="宋体" w:cs="宋体" w:hint="eastAsia"/>
                <w:szCs w:val="21"/>
              </w:rPr>
              <w:t>项目经理</w:t>
            </w:r>
          </w:p>
        </w:tc>
        <w:tc>
          <w:tcPr>
            <w:tcW w:w="535" w:type="dxa"/>
            <w:vAlign w:val="center"/>
          </w:tcPr>
          <w:p w:rsidR="007E1DA5" w:rsidRPr="00077262" w:rsidRDefault="007E1DA5" w:rsidP="009E17BE">
            <w:pPr>
              <w:jc w:val="center"/>
              <w:rPr>
                <w:rFonts w:ascii="宋体"/>
                <w:sz w:val="24"/>
                <w:szCs w:val="24"/>
              </w:rPr>
            </w:pPr>
            <w:r w:rsidRPr="00077262">
              <w:rPr>
                <w:rFonts w:ascii="宋体" w:hAnsi="宋体" w:cs="宋体"/>
                <w:szCs w:val="21"/>
              </w:rPr>
              <w:t>1</w:t>
            </w:r>
          </w:p>
        </w:tc>
        <w:tc>
          <w:tcPr>
            <w:tcW w:w="3039" w:type="dxa"/>
            <w:vAlign w:val="center"/>
          </w:tcPr>
          <w:p w:rsidR="007E1DA5" w:rsidRPr="00077262" w:rsidRDefault="007E1DA5" w:rsidP="00582E58">
            <w:pPr>
              <w:jc w:val="center"/>
              <w:rPr>
                <w:rFonts w:ascii="宋体"/>
                <w:sz w:val="24"/>
                <w:szCs w:val="24"/>
              </w:rPr>
            </w:pPr>
            <w:r w:rsidRPr="00077262">
              <w:rPr>
                <w:rFonts w:ascii="宋体" w:hAnsi="宋体" w:cs="宋体" w:hint="eastAsia"/>
                <w:szCs w:val="21"/>
              </w:rPr>
              <w:t>与招标公告要求一致。</w:t>
            </w:r>
          </w:p>
        </w:tc>
        <w:tc>
          <w:tcPr>
            <w:tcW w:w="1446" w:type="dxa"/>
            <w:vAlign w:val="center"/>
          </w:tcPr>
          <w:p w:rsidR="007E1DA5" w:rsidRPr="00077262" w:rsidRDefault="007E1DA5" w:rsidP="009E17BE">
            <w:pPr>
              <w:rPr>
                <w:rFonts w:ascii="Times New Roman" w:hAnsi="Times New Roman" w:cs="仿宋_GB2312"/>
                <w:kern w:val="0"/>
                <w:sz w:val="20"/>
                <w:szCs w:val="18"/>
              </w:rPr>
            </w:pPr>
            <w:r w:rsidRPr="00077262">
              <w:rPr>
                <w:rFonts w:ascii="Times New Roman" w:hAnsi="Times New Roman" w:cs="仿宋_GB2312" w:hint="eastAsia"/>
                <w:kern w:val="0"/>
                <w:sz w:val="20"/>
                <w:szCs w:val="18"/>
              </w:rPr>
              <w:t>按招标公告要求提供资料。</w:t>
            </w:r>
          </w:p>
        </w:tc>
      </w:tr>
      <w:tr w:rsidR="007E1DA5" w:rsidRPr="00077262" w:rsidTr="00582E58">
        <w:trPr>
          <w:trHeight w:val="425"/>
        </w:trPr>
        <w:tc>
          <w:tcPr>
            <w:tcW w:w="534" w:type="dxa"/>
            <w:vAlign w:val="center"/>
          </w:tcPr>
          <w:p w:rsidR="007E1DA5" w:rsidRPr="00077262" w:rsidRDefault="007E1DA5" w:rsidP="009E17BE">
            <w:pPr>
              <w:spacing w:line="240" w:lineRule="exact"/>
              <w:jc w:val="center"/>
              <w:rPr>
                <w:rFonts w:ascii="Times New Roman" w:hAnsi="Times New Roman"/>
                <w:szCs w:val="21"/>
              </w:rPr>
            </w:pPr>
            <w:r w:rsidRPr="00077262">
              <w:rPr>
                <w:rFonts w:ascii="Times New Roman" w:hAnsi="Times New Roman"/>
                <w:szCs w:val="21"/>
              </w:rPr>
              <w:t>2</w:t>
            </w:r>
          </w:p>
        </w:tc>
        <w:tc>
          <w:tcPr>
            <w:tcW w:w="779" w:type="dxa"/>
            <w:vAlign w:val="center"/>
          </w:tcPr>
          <w:p w:rsidR="007E1DA5" w:rsidRPr="00077262" w:rsidRDefault="007E1DA5" w:rsidP="009E17BE">
            <w:pPr>
              <w:widowControl/>
              <w:spacing w:line="240" w:lineRule="exact"/>
              <w:jc w:val="center"/>
              <w:rPr>
                <w:rFonts w:ascii="Times New Roman" w:hAnsi="Times New Roman" w:cs="宋体"/>
                <w:kern w:val="0"/>
                <w:szCs w:val="21"/>
              </w:rPr>
            </w:pPr>
          </w:p>
        </w:tc>
        <w:tc>
          <w:tcPr>
            <w:tcW w:w="458" w:type="dxa"/>
            <w:vAlign w:val="center"/>
          </w:tcPr>
          <w:p w:rsidR="007E1DA5" w:rsidRPr="00077262" w:rsidRDefault="007E1DA5" w:rsidP="009E17BE">
            <w:pPr>
              <w:spacing w:line="240" w:lineRule="exact"/>
              <w:jc w:val="center"/>
              <w:rPr>
                <w:rFonts w:ascii="Times New Roman" w:hAnsi="Times New Roman"/>
                <w:szCs w:val="21"/>
              </w:rPr>
            </w:pPr>
          </w:p>
        </w:tc>
        <w:tc>
          <w:tcPr>
            <w:tcW w:w="356" w:type="dxa"/>
            <w:vAlign w:val="center"/>
          </w:tcPr>
          <w:p w:rsidR="007E1DA5" w:rsidRPr="00077262" w:rsidRDefault="007E1DA5" w:rsidP="009E17BE">
            <w:pPr>
              <w:spacing w:line="240" w:lineRule="exact"/>
              <w:jc w:val="center"/>
              <w:rPr>
                <w:rFonts w:ascii="Times New Roman" w:hAnsi="Times New Roman"/>
                <w:szCs w:val="21"/>
              </w:rPr>
            </w:pPr>
          </w:p>
        </w:tc>
        <w:tc>
          <w:tcPr>
            <w:tcW w:w="644" w:type="dxa"/>
            <w:vAlign w:val="center"/>
          </w:tcPr>
          <w:p w:rsidR="007E1DA5" w:rsidRPr="00077262" w:rsidRDefault="007E1DA5" w:rsidP="009E17BE">
            <w:pPr>
              <w:spacing w:line="240" w:lineRule="exact"/>
              <w:jc w:val="center"/>
              <w:rPr>
                <w:rFonts w:ascii="Times New Roman" w:hAnsi="Times New Roman"/>
                <w:szCs w:val="21"/>
              </w:rPr>
            </w:pPr>
          </w:p>
        </w:tc>
        <w:tc>
          <w:tcPr>
            <w:tcW w:w="456" w:type="dxa"/>
            <w:vAlign w:val="center"/>
          </w:tcPr>
          <w:p w:rsidR="007E1DA5" w:rsidRPr="00077262" w:rsidRDefault="007E1DA5" w:rsidP="009E17BE">
            <w:pPr>
              <w:spacing w:line="240" w:lineRule="exact"/>
              <w:jc w:val="center"/>
              <w:rPr>
                <w:rFonts w:ascii="Times New Roman" w:hAnsi="Times New Roman"/>
                <w:szCs w:val="21"/>
              </w:rPr>
            </w:pPr>
          </w:p>
        </w:tc>
        <w:tc>
          <w:tcPr>
            <w:tcW w:w="613" w:type="dxa"/>
            <w:vAlign w:val="center"/>
          </w:tcPr>
          <w:p w:rsidR="007E1DA5" w:rsidRPr="00077262" w:rsidRDefault="007E1DA5" w:rsidP="009E17BE">
            <w:pPr>
              <w:spacing w:line="240" w:lineRule="exact"/>
              <w:jc w:val="center"/>
              <w:rPr>
                <w:rFonts w:ascii="Times New Roman" w:hAnsi="Times New Roman"/>
                <w:szCs w:val="21"/>
              </w:rPr>
            </w:pPr>
          </w:p>
        </w:tc>
        <w:tc>
          <w:tcPr>
            <w:tcW w:w="446" w:type="dxa"/>
            <w:vAlign w:val="center"/>
          </w:tcPr>
          <w:p w:rsidR="007E1DA5" w:rsidRPr="00077262" w:rsidRDefault="007E1DA5" w:rsidP="009E17BE">
            <w:pPr>
              <w:spacing w:line="240" w:lineRule="exact"/>
              <w:jc w:val="center"/>
              <w:rPr>
                <w:rFonts w:ascii="Times New Roman" w:hAnsi="Times New Roman"/>
                <w:szCs w:val="21"/>
              </w:rPr>
            </w:pPr>
          </w:p>
        </w:tc>
        <w:tc>
          <w:tcPr>
            <w:tcW w:w="1320" w:type="dxa"/>
            <w:vAlign w:val="center"/>
          </w:tcPr>
          <w:p w:rsidR="007E1DA5" w:rsidRPr="00077262" w:rsidRDefault="007E1DA5" w:rsidP="009E17BE">
            <w:pPr>
              <w:jc w:val="center"/>
              <w:rPr>
                <w:rFonts w:ascii="宋体"/>
                <w:sz w:val="24"/>
                <w:szCs w:val="24"/>
              </w:rPr>
            </w:pPr>
            <w:r w:rsidRPr="00077262">
              <w:rPr>
                <w:rFonts w:ascii="宋体" w:hAnsi="宋体" w:cs="宋体" w:hint="eastAsia"/>
                <w:szCs w:val="21"/>
              </w:rPr>
              <w:t>技术负责人</w:t>
            </w:r>
          </w:p>
        </w:tc>
        <w:tc>
          <w:tcPr>
            <w:tcW w:w="535" w:type="dxa"/>
            <w:vAlign w:val="center"/>
          </w:tcPr>
          <w:p w:rsidR="007E1DA5" w:rsidRPr="00077262" w:rsidRDefault="007E1DA5" w:rsidP="009E17BE">
            <w:pPr>
              <w:jc w:val="center"/>
              <w:rPr>
                <w:rFonts w:ascii="Times New Roman" w:hAnsi="Times New Roman"/>
                <w:sz w:val="24"/>
                <w:szCs w:val="24"/>
              </w:rPr>
            </w:pPr>
            <w:r w:rsidRPr="00077262">
              <w:rPr>
                <w:rFonts w:ascii="宋体" w:hAnsi="宋体" w:cs="宋体"/>
                <w:szCs w:val="21"/>
              </w:rPr>
              <w:t>1</w:t>
            </w:r>
          </w:p>
        </w:tc>
        <w:tc>
          <w:tcPr>
            <w:tcW w:w="3039" w:type="dxa"/>
            <w:vAlign w:val="center"/>
          </w:tcPr>
          <w:p w:rsidR="007E1DA5" w:rsidRPr="00077262" w:rsidRDefault="007E1DA5" w:rsidP="00582E58">
            <w:pPr>
              <w:jc w:val="center"/>
              <w:rPr>
                <w:rFonts w:ascii="Times New Roman" w:hAnsi="Times New Roman"/>
                <w:sz w:val="24"/>
                <w:szCs w:val="24"/>
              </w:rPr>
            </w:pPr>
            <w:r w:rsidRPr="00077262">
              <w:rPr>
                <w:rFonts w:ascii="宋体" w:hAnsi="宋体" w:cs="宋体" w:hint="eastAsia"/>
                <w:szCs w:val="21"/>
              </w:rPr>
              <w:t>与招标公告要求一致。</w:t>
            </w:r>
          </w:p>
        </w:tc>
        <w:tc>
          <w:tcPr>
            <w:tcW w:w="1446" w:type="dxa"/>
            <w:vAlign w:val="center"/>
          </w:tcPr>
          <w:p w:rsidR="007E1DA5" w:rsidRPr="00077262" w:rsidRDefault="007E1DA5" w:rsidP="009E17BE">
            <w:pPr>
              <w:rPr>
                <w:rFonts w:ascii="Times New Roman" w:hAnsi="Times New Roman" w:cs="仿宋_GB2312"/>
                <w:kern w:val="0"/>
                <w:sz w:val="20"/>
                <w:szCs w:val="18"/>
              </w:rPr>
            </w:pPr>
            <w:r w:rsidRPr="00077262">
              <w:rPr>
                <w:rFonts w:ascii="Times New Roman" w:hAnsi="Times New Roman" w:cs="仿宋_GB2312" w:hint="eastAsia"/>
                <w:kern w:val="0"/>
                <w:sz w:val="20"/>
                <w:szCs w:val="18"/>
              </w:rPr>
              <w:t>按招标公告要求提供资料。</w:t>
            </w:r>
          </w:p>
        </w:tc>
      </w:tr>
      <w:tr w:rsidR="007E1DA5" w:rsidRPr="00077262" w:rsidTr="00582E58">
        <w:trPr>
          <w:trHeight w:val="425"/>
        </w:trPr>
        <w:tc>
          <w:tcPr>
            <w:tcW w:w="534" w:type="dxa"/>
            <w:vAlign w:val="center"/>
          </w:tcPr>
          <w:p w:rsidR="007E1DA5" w:rsidRPr="00077262" w:rsidRDefault="007E1DA5" w:rsidP="009E17BE">
            <w:pPr>
              <w:spacing w:line="240" w:lineRule="exact"/>
              <w:jc w:val="center"/>
              <w:rPr>
                <w:rFonts w:ascii="Times New Roman" w:hAnsi="Times New Roman"/>
                <w:szCs w:val="21"/>
              </w:rPr>
            </w:pPr>
            <w:r w:rsidRPr="00077262">
              <w:rPr>
                <w:rFonts w:ascii="Times New Roman" w:hAnsi="Times New Roman"/>
                <w:szCs w:val="21"/>
              </w:rPr>
              <w:t>3</w:t>
            </w:r>
          </w:p>
        </w:tc>
        <w:tc>
          <w:tcPr>
            <w:tcW w:w="779" w:type="dxa"/>
            <w:vAlign w:val="center"/>
          </w:tcPr>
          <w:p w:rsidR="007E1DA5" w:rsidRPr="00077262" w:rsidRDefault="007E1DA5" w:rsidP="009E17BE">
            <w:pPr>
              <w:widowControl/>
              <w:spacing w:line="240" w:lineRule="exact"/>
              <w:jc w:val="center"/>
              <w:rPr>
                <w:rFonts w:ascii="Times New Roman" w:hAnsi="Times New Roman" w:cs="宋体"/>
                <w:kern w:val="0"/>
                <w:szCs w:val="21"/>
              </w:rPr>
            </w:pPr>
          </w:p>
        </w:tc>
        <w:tc>
          <w:tcPr>
            <w:tcW w:w="458" w:type="dxa"/>
            <w:vAlign w:val="center"/>
          </w:tcPr>
          <w:p w:rsidR="007E1DA5" w:rsidRPr="00077262" w:rsidRDefault="007E1DA5" w:rsidP="009E17BE">
            <w:pPr>
              <w:spacing w:line="240" w:lineRule="exact"/>
              <w:jc w:val="center"/>
              <w:rPr>
                <w:rFonts w:ascii="Times New Roman" w:hAnsi="Times New Roman"/>
                <w:szCs w:val="21"/>
              </w:rPr>
            </w:pPr>
          </w:p>
        </w:tc>
        <w:tc>
          <w:tcPr>
            <w:tcW w:w="356" w:type="dxa"/>
            <w:vAlign w:val="center"/>
          </w:tcPr>
          <w:p w:rsidR="007E1DA5" w:rsidRPr="00077262" w:rsidRDefault="007E1DA5" w:rsidP="009E17BE">
            <w:pPr>
              <w:spacing w:line="240" w:lineRule="exact"/>
              <w:jc w:val="center"/>
              <w:rPr>
                <w:rFonts w:ascii="Times New Roman" w:hAnsi="Times New Roman"/>
                <w:szCs w:val="21"/>
              </w:rPr>
            </w:pPr>
          </w:p>
        </w:tc>
        <w:tc>
          <w:tcPr>
            <w:tcW w:w="644" w:type="dxa"/>
            <w:vAlign w:val="center"/>
          </w:tcPr>
          <w:p w:rsidR="007E1DA5" w:rsidRPr="00077262" w:rsidRDefault="007E1DA5" w:rsidP="009E17BE">
            <w:pPr>
              <w:spacing w:line="240" w:lineRule="exact"/>
              <w:jc w:val="center"/>
              <w:rPr>
                <w:rFonts w:ascii="Times New Roman" w:hAnsi="Times New Roman"/>
                <w:szCs w:val="21"/>
              </w:rPr>
            </w:pPr>
          </w:p>
        </w:tc>
        <w:tc>
          <w:tcPr>
            <w:tcW w:w="456" w:type="dxa"/>
            <w:vAlign w:val="center"/>
          </w:tcPr>
          <w:p w:rsidR="007E1DA5" w:rsidRPr="00077262" w:rsidRDefault="007E1DA5" w:rsidP="009E17BE">
            <w:pPr>
              <w:spacing w:line="240" w:lineRule="exact"/>
              <w:jc w:val="center"/>
              <w:rPr>
                <w:rFonts w:ascii="Times New Roman" w:hAnsi="Times New Roman"/>
                <w:szCs w:val="21"/>
              </w:rPr>
            </w:pPr>
          </w:p>
        </w:tc>
        <w:tc>
          <w:tcPr>
            <w:tcW w:w="613" w:type="dxa"/>
            <w:vAlign w:val="center"/>
          </w:tcPr>
          <w:p w:rsidR="007E1DA5" w:rsidRPr="00077262" w:rsidRDefault="007E1DA5" w:rsidP="009E17BE">
            <w:pPr>
              <w:spacing w:line="240" w:lineRule="exact"/>
              <w:jc w:val="center"/>
              <w:rPr>
                <w:rFonts w:ascii="Times New Roman" w:hAnsi="Times New Roman"/>
                <w:szCs w:val="21"/>
              </w:rPr>
            </w:pPr>
          </w:p>
        </w:tc>
        <w:tc>
          <w:tcPr>
            <w:tcW w:w="446" w:type="dxa"/>
            <w:vAlign w:val="center"/>
          </w:tcPr>
          <w:p w:rsidR="007E1DA5" w:rsidRPr="00077262" w:rsidRDefault="007E1DA5" w:rsidP="009E17BE">
            <w:pPr>
              <w:spacing w:line="240" w:lineRule="exact"/>
              <w:jc w:val="center"/>
              <w:rPr>
                <w:rFonts w:ascii="Times New Roman" w:hAnsi="Times New Roman"/>
                <w:szCs w:val="21"/>
              </w:rPr>
            </w:pPr>
          </w:p>
        </w:tc>
        <w:tc>
          <w:tcPr>
            <w:tcW w:w="1320" w:type="dxa"/>
            <w:vAlign w:val="center"/>
          </w:tcPr>
          <w:p w:rsidR="007E1DA5" w:rsidRPr="00077262" w:rsidRDefault="007E1DA5" w:rsidP="009E17BE">
            <w:pPr>
              <w:jc w:val="center"/>
              <w:rPr>
                <w:rFonts w:ascii="宋体"/>
                <w:sz w:val="24"/>
              </w:rPr>
            </w:pPr>
            <w:r w:rsidRPr="00077262">
              <w:rPr>
                <w:rFonts w:ascii="宋体" w:hAnsi="宋体" w:hint="eastAsia"/>
                <w:kern w:val="0"/>
                <w:szCs w:val="21"/>
              </w:rPr>
              <w:t>质量负责人</w:t>
            </w:r>
          </w:p>
        </w:tc>
        <w:tc>
          <w:tcPr>
            <w:tcW w:w="535" w:type="dxa"/>
            <w:vAlign w:val="center"/>
          </w:tcPr>
          <w:p w:rsidR="007E1DA5" w:rsidRPr="00077262" w:rsidRDefault="007E1DA5" w:rsidP="009E17BE">
            <w:pPr>
              <w:jc w:val="center"/>
              <w:rPr>
                <w:rFonts w:ascii="Times New Roman" w:hAnsi="Times New Roman"/>
                <w:sz w:val="24"/>
              </w:rPr>
            </w:pPr>
            <w:r w:rsidRPr="00077262">
              <w:rPr>
                <w:rFonts w:ascii="宋体" w:hAnsi="宋体" w:cs="宋体"/>
                <w:kern w:val="0"/>
                <w:szCs w:val="21"/>
              </w:rPr>
              <w:t>1</w:t>
            </w:r>
          </w:p>
        </w:tc>
        <w:tc>
          <w:tcPr>
            <w:tcW w:w="3039" w:type="dxa"/>
            <w:vAlign w:val="center"/>
          </w:tcPr>
          <w:p w:rsidR="007E1DA5" w:rsidRPr="00077262" w:rsidRDefault="007E1DA5" w:rsidP="00582E58">
            <w:pPr>
              <w:jc w:val="center"/>
              <w:rPr>
                <w:rFonts w:ascii="Times New Roman" w:hAnsi="Times New Roman"/>
                <w:sz w:val="24"/>
              </w:rPr>
            </w:pPr>
            <w:r w:rsidRPr="00077262">
              <w:rPr>
                <w:rFonts w:ascii="宋体" w:hAnsi="宋体" w:hint="eastAsia"/>
                <w:kern w:val="0"/>
                <w:szCs w:val="21"/>
              </w:rPr>
              <w:t>具有相关资格证件</w:t>
            </w:r>
          </w:p>
        </w:tc>
        <w:tc>
          <w:tcPr>
            <w:tcW w:w="1446" w:type="dxa"/>
            <w:vAlign w:val="center"/>
          </w:tcPr>
          <w:p w:rsidR="007E1DA5" w:rsidRPr="00077262" w:rsidRDefault="007E1DA5" w:rsidP="009E17BE">
            <w:pPr>
              <w:rPr>
                <w:rFonts w:ascii="Times New Roman" w:hAnsi="Times New Roman"/>
                <w:sz w:val="20"/>
                <w:szCs w:val="18"/>
              </w:rPr>
            </w:pPr>
            <w:r w:rsidRPr="00077262">
              <w:rPr>
                <w:rFonts w:ascii="宋体" w:hAnsi="宋体" w:cs="宋体" w:hint="eastAsia"/>
                <w:kern w:val="0"/>
                <w:szCs w:val="21"/>
              </w:rPr>
              <w:t>须提供职称证</w:t>
            </w:r>
          </w:p>
        </w:tc>
      </w:tr>
      <w:tr w:rsidR="007E1DA5" w:rsidRPr="00077262" w:rsidTr="00582E58">
        <w:trPr>
          <w:trHeight w:val="425"/>
        </w:trPr>
        <w:tc>
          <w:tcPr>
            <w:tcW w:w="534" w:type="dxa"/>
            <w:vAlign w:val="center"/>
          </w:tcPr>
          <w:p w:rsidR="007E1DA5" w:rsidRPr="00077262" w:rsidRDefault="007E1DA5" w:rsidP="009E17BE">
            <w:pPr>
              <w:spacing w:line="240" w:lineRule="exact"/>
              <w:jc w:val="center"/>
              <w:rPr>
                <w:rFonts w:ascii="Times New Roman" w:hAnsi="Times New Roman"/>
                <w:szCs w:val="21"/>
              </w:rPr>
            </w:pPr>
            <w:r w:rsidRPr="00077262">
              <w:rPr>
                <w:rFonts w:ascii="Times New Roman" w:hAnsi="Times New Roman"/>
                <w:szCs w:val="21"/>
              </w:rPr>
              <w:t>4</w:t>
            </w:r>
          </w:p>
        </w:tc>
        <w:tc>
          <w:tcPr>
            <w:tcW w:w="779" w:type="dxa"/>
            <w:vAlign w:val="center"/>
          </w:tcPr>
          <w:p w:rsidR="007E1DA5" w:rsidRPr="00077262" w:rsidRDefault="007E1DA5" w:rsidP="009E17BE">
            <w:pPr>
              <w:widowControl/>
              <w:spacing w:line="240" w:lineRule="exact"/>
              <w:jc w:val="center"/>
              <w:rPr>
                <w:rFonts w:ascii="Times New Roman" w:hAnsi="Times New Roman" w:cs="宋体"/>
                <w:kern w:val="0"/>
                <w:szCs w:val="21"/>
              </w:rPr>
            </w:pPr>
          </w:p>
        </w:tc>
        <w:tc>
          <w:tcPr>
            <w:tcW w:w="458" w:type="dxa"/>
            <w:vAlign w:val="center"/>
          </w:tcPr>
          <w:p w:rsidR="007E1DA5" w:rsidRPr="00077262" w:rsidRDefault="007E1DA5" w:rsidP="009E17BE">
            <w:pPr>
              <w:spacing w:line="240" w:lineRule="exact"/>
              <w:jc w:val="center"/>
              <w:rPr>
                <w:rFonts w:ascii="Times New Roman" w:hAnsi="Times New Roman"/>
                <w:szCs w:val="21"/>
              </w:rPr>
            </w:pPr>
          </w:p>
        </w:tc>
        <w:tc>
          <w:tcPr>
            <w:tcW w:w="356" w:type="dxa"/>
            <w:vAlign w:val="center"/>
          </w:tcPr>
          <w:p w:rsidR="007E1DA5" w:rsidRPr="00077262" w:rsidRDefault="007E1DA5" w:rsidP="009E17BE">
            <w:pPr>
              <w:spacing w:line="240" w:lineRule="exact"/>
              <w:jc w:val="center"/>
              <w:rPr>
                <w:rFonts w:ascii="Times New Roman" w:hAnsi="Times New Roman"/>
                <w:szCs w:val="21"/>
              </w:rPr>
            </w:pPr>
          </w:p>
        </w:tc>
        <w:tc>
          <w:tcPr>
            <w:tcW w:w="644" w:type="dxa"/>
            <w:vAlign w:val="center"/>
          </w:tcPr>
          <w:p w:rsidR="007E1DA5" w:rsidRPr="00077262" w:rsidRDefault="007E1DA5" w:rsidP="009E17BE">
            <w:pPr>
              <w:spacing w:line="240" w:lineRule="exact"/>
              <w:jc w:val="center"/>
              <w:rPr>
                <w:rFonts w:ascii="Times New Roman" w:hAnsi="Times New Roman"/>
                <w:szCs w:val="21"/>
              </w:rPr>
            </w:pPr>
          </w:p>
        </w:tc>
        <w:tc>
          <w:tcPr>
            <w:tcW w:w="456" w:type="dxa"/>
            <w:vAlign w:val="center"/>
          </w:tcPr>
          <w:p w:rsidR="007E1DA5" w:rsidRPr="00077262" w:rsidRDefault="007E1DA5" w:rsidP="009E17BE">
            <w:pPr>
              <w:spacing w:line="240" w:lineRule="exact"/>
              <w:jc w:val="center"/>
              <w:rPr>
                <w:rFonts w:ascii="Times New Roman" w:hAnsi="Times New Roman"/>
                <w:szCs w:val="21"/>
              </w:rPr>
            </w:pPr>
          </w:p>
        </w:tc>
        <w:tc>
          <w:tcPr>
            <w:tcW w:w="613" w:type="dxa"/>
            <w:vAlign w:val="center"/>
          </w:tcPr>
          <w:p w:rsidR="007E1DA5" w:rsidRPr="00077262" w:rsidRDefault="007E1DA5" w:rsidP="009E17BE">
            <w:pPr>
              <w:spacing w:line="240" w:lineRule="exact"/>
              <w:jc w:val="center"/>
              <w:rPr>
                <w:rFonts w:ascii="Times New Roman" w:hAnsi="Times New Roman"/>
                <w:szCs w:val="21"/>
              </w:rPr>
            </w:pPr>
          </w:p>
        </w:tc>
        <w:tc>
          <w:tcPr>
            <w:tcW w:w="446" w:type="dxa"/>
            <w:vAlign w:val="center"/>
          </w:tcPr>
          <w:p w:rsidR="007E1DA5" w:rsidRPr="00077262" w:rsidRDefault="007E1DA5" w:rsidP="009E17BE">
            <w:pPr>
              <w:spacing w:line="240" w:lineRule="exact"/>
              <w:jc w:val="center"/>
              <w:rPr>
                <w:rFonts w:ascii="Times New Roman" w:hAnsi="Times New Roman"/>
                <w:szCs w:val="21"/>
              </w:rPr>
            </w:pPr>
          </w:p>
        </w:tc>
        <w:tc>
          <w:tcPr>
            <w:tcW w:w="1320" w:type="dxa"/>
            <w:vAlign w:val="center"/>
          </w:tcPr>
          <w:p w:rsidR="007E1DA5" w:rsidRPr="00077262" w:rsidRDefault="007E1DA5" w:rsidP="009E17BE">
            <w:pPr>
              <w:jc w:val="center"/>
              <w:rPr>
                <w:rFonts w:ascii="宋体"/>
                <w:sz w:val="24"/>
                <w:szCs w:val="24"/>
              </w:rPr>
            </w:pPr>
            <w:r w:rsidRPr="00077262">
              <w:rPr>
                <w:rFonts w:ascii="宋体" w:hAnsi="宋体" w:cs="宋体" w:hint="eastAsia"/>
                <w:szCs w:val="21"/>
              </w:rPr>
              <w:t>造价负责人</w:t>
            </w:r>
          </w:p>
        </w:tc>
        <w:tc>
          <w:tcPr>
            <w:tcW w:w="535" w:type="dxa"/>
            <w:vAlign w:val="center"/>
          </w:tcPr>
          <w:p w:rsidR="007E1DA5" w:rsidRPr="00077262" w:rsidRDefault="007E1DA5" w:rsidP="009E17BE">
            <w:pPr>
              <w:jc w:val="center"/>
              <w:rPr>
                <w:rFonts w:ascii="Times New Roman" w:hAnsi="Times New Roman"/>
                <w:sz w:val="24"/>
                <w:szCs w:val="24"/>
              </w:rPr>
            </w:pPr>
            <w:r w:rsidRPr="00077262">
              <w:rPr>
                <w:rFonts w:ascii="宋体" w:hAnsi="宋体" w:cs="宋体"/>
                <w:szCs w:val="21"/>
              </w:rPr>
              <w:t>1</w:t>
            </w:r>
          </w:p>
        </w:tc>
        <w:tc>
          <w:tcPr>
            <w:tcW w:w="3039" w:type="dxa"/>
            <w:vAlign w:val="center"/>
          </w:tcPr>
          <w:p w:rsidR="007E1DA5" w:rsidRPr="00077262" w:rsidRDefault="007E1DA5" w:rsidP="00582E58">
            <w:pPr>
              <w:jc w:val="center"/>
              <w:rPr>
                <w:rFonts w:ascii="Times New Roman" w:hAnsi="Times New Roman"/>
                <w:sz w:val="24"/>
                <w:szCs w:val="24"/>
              </w:rPr>
            </w:pPr>
            <w:r w:rsidRPr="00077262">
              <w:rPr>
                <w:rFonts w:ascii="Times New Roman" w:hAnsi="Times New Roman" w:hint="eastAsia"/>
              </w:rPr>
              <w:t>具有相关资格证件</w:t>
            </w:r>
          </w:p>
        </w:tc>
        <w:tc>
          <w:tcPr>
            <w:tcW w:w="1446" w:type="dxa"/>
            <w:vAlign w:val="center"/>
          </w:tcPr>
          <w:p w:rsidR="007E1DA5" w:rsidRPr="00077262" w:rsidRDefault="007E1DA5" w:rsidP="009E17BE">
            <w:pPr>
              <w:rPr>
                <w:rFonts w:ascii="宋体"/>
                <w:sz w:val="20"/>
                <w:szCs w:val="21"/>
              </w:rPr>
            </w:pPr>
            <w:r w:rsidRPr="00077262">
              <w:rPr>
                <w:rFonts w:ascii="宋体" w:hAnsi="宋体" w:cs="宋体" w:hint="eastAsia"/>
                <w:kern w:val="0"/>
                <w:szCs w:val="21"/>
              </w:rPr>
              <w:t>须提供职称证或注册证</w:t>
            </w:r>
          </w:p>
        </w:tc>
      </w:tr>
      <w:tr w:rsidR="007E1DA5" w:rsidRPr="00077262" w:rsidTr="00582E58">
        <w:trPr>
          <w:trHeight w:val="425"/>
        </w:trPr>
        <w:tc>
          <w:tcPr>
            <w:tcW w:w="534" w:type="dxa"/>
            <w:vAlign w:val="center"/>
          </w:tcPr>
          <w:p w:rsidR="007E1DA5" w:rsidRPr="00077262" w:rsidRDefault="007E1DA5" w:rsidP="009E17BE">
            <w:pPr>
              <w:spacing w:line="240" w:lineRule="exact"/>
              <w:jc w:val="center"/>
              <w:rPr>
                <w:rFonts w:ascii="Times New Roman" w:hAnsi="Times New Roman"/>
                <w:szCs w:val="21"/>
              </w:rPr>
            </w:pPr>
            <w:r w:rsidRPr="00077262">
              <w:rPr>
                <w:rFonts w:ascii="Times New Roman" w:hAnsi="Times New Roman"/>
                <w:szCs w:val="21"/>
              </w:rPr>
              <w:t>5</w:t>
            </w:r>
          </w:p>
        </w:tc>
        <w:tc>
          <w:tcPr>
            <w:tcW w:w="779" w:type="dxa"/>
            <w:vAlign w:val="center"/>
          </w:tcPr>
          <w:p w:rsidR="007E1DA5" w:rsidRPr="00077262" w:rsidRDefault="007E1DA5" w:rsidP="009E17BE">
            <w:pPr>
              <w:widowControl/>
              <w:spacing w:line="240" w:lineRule="exact"/>
              <w:jc w:val="center"/>
              <w:rPr>
                <w:rFonts w:ascii="Times New Roman" w:hAnsi="Times New Roman" w:cs="宋体"/>
                <w:kern w:val="0"/>
                <w:szCs w:val="21"/>
              </w:rPr>
            </w:pPr>
          </w:p>
        </w:tc>
        <w:tc>
          <w:tcPr>
            <w:tcW w:w="458" w:type="dxa"/>
            <w:vAlign w:val="center"/>
          </w:tcPr>
          <w:p w:rsidR="007E1DA5" w:rsidRPr="00077262" w:rsidRDefault="007E1DA5" w:rsidP="009E17BE">
            <w:pPr>
              <w:spacing w:line="240" w:lineRule="exact"/>
              <w:jc w:val="center"/>
              <w:rPr>
                <w:rFonts w:ascii="Times New Roman" w:hAnsi="Times New Roman"/>
                <w:szCs w:val="21"/>
              </w:rPr>
            </w:pPr>
          </w:p>
        </w:tc>
        <w:tc>
          <w:tcPr>
            <w:tcW w:w="356" w:type="dxa"/>
            <w:vAlign w:val="center"/>
          </w:tcPr>
          <w:p w:rsidR="007E1DA5" w:rsidRPr="00077262" w:rsidRDefault="007E1DA5" w:rsidP="009E17BE">
            <w:pPr>
              <w:spacing w:line="240" w:lineRule="exact"/>
              <w:jc w:val="center"/>
              <w:rPr>
                <w:rFonts w:ascii="Times New Roman" w:hAnsi="Times New Roman"/>
                <w:szCs w:val="21"/>
              </w:rPr>
            </w:pPr>
          </w:p>
        </w:tc>
        <w:tc>
          <w:tcPr>
            <w:tcW w:w="644" w:type="dxa"/>
            <w:vAlign w:val="center"/>
          </w:tcPr>
          <w:p w:rsidR="007E1DA5" w:rsidRPr="00077262" w:rsidRDefault="007E1DA5" w:rsidP="009E17BE">
            <w:pPr>
              <w:spacing w:line="240" w:lineRule="exact"/>
              <w:jc w:val="center"/>
              <w:rPr>
                <w:rFonts w:ascii="Times New Roman" w:hAnsi="Times New Roman"/>
                <w:szCs w:val="21"/>
              </w:rPr>
            </w:pPr>
          </w:p>
        </w:tc>
        <w:tc>
          <w:tcPr>
            <w:tcW w:w="456" w:type="dxa"/>
            <w:vAlign w:val="center"/>
          </w:tcPr>
          <w:p w:rsidR="007E1DA5" w:rsidRPr="00077262" w:rsidRDefault="007E1DA5" w:rsidP="009E17BE">
            <w:pPr>
              <w:spacing w:line="240" w:lineRule="exact"/>
              <w:jc w:val="center"/>
              <w:rPr>
                <w:rFonts w:ascii="Times New Roman" w:hAnsi="Times New Roman"/>
                <w:szCs w:val="21"/>
              </w:rPr>
            </w:pPr>
          </w:p>
        </w:tc>
        <w:tc>
          <w:tcPr>
            <w:tcW w:w="613" w:type="dxa"/>
            <w:vAlign w:val="center"/>
          </w:tcPr>
          <w:p w:rsidR="007E1DA5" w:rsidRPr="00077262" w:rsidRDefault="007E1DA5" w:rsidP="009E17BE">
            <w:pPr>
              <w:spacing w:line="240" w:lineRule="exact"/>
              <w:jc w:val="center"/>
              <w:rPr>
                <w:rFonts w:ascii="Times New Roman" w:hAnsi="Times New Roman"/>
                <w:szCs w:val="21"/>
              </w:rPr>
            </w:pPr>
          </w:p>
        </w:tc>
        <w:tc>
          <w:tcPr>
            <w:tcW w:w="446" w:type="dxa"/>
            <w:vAlign w:val="center"/>
          </w:tcPr>
          <w:p w:rsidR="007E1DA5" w:rsidRPr="00077262" w:rsidRDefault="007E1DA5" w:rsidP="009E17BE">
            <w:pPr>
              <w:spacing w:line="240" w:lineRule="exact"/>
              <w:jc w:val="center"/>
              <w:rPr>
                <w:rFonts w:ascii="Times New Roman" w:hAnsi="Times New Roman"/>
                <w:szCs w:val="21"/>
              </w:rPr>
            </w:pPr>
          </w:p>
        </w:tc>
        <w:tc>
          <w:tcPr>
            <w:tcW w:w="1320" w:type="dxa"/>
            <w:vAlign w:val="center"/>
          </w:tcPr>
          <w:p w:rsidR="007E1DA5" w:rsidRPr="00077262" w:rsidRDefault="007E1DA5" w:rsidP="009E17BE">
            <w:pPr>
              <w:jc w:val="center"/>
              <w:rPr>
                <w:rFonts w:ascii="宋体" w:cs="宋体"/>
                <w:szCs w:val="21"/>
              </w:rPr>
            </w:pPr>
            <w:r w:rsidRPr="00077262">
              <w:rPr>
                <w:rFonts w:ascii="宋体" w:hAnsi="宋体" w:cs="宋体" w:hint="eastAsia"/>
                <w:szCs w:val="21"/>
              </w:rPr>
              <w:t>安全负责人</w:t>
            </w:r>
          </w:p>
        </w:tc>
        <w:tc>
          <w:tcPr>
            <w:tcW w:w="535" w:type="dxa"/>
            <w:vAlign w:val="center"/>
          </w:tcPr>
          <w:p w:rsidR="007E1DA5" w:rsidRPr="00077262" w:rsidRDefault="007E1DA5" w:rsidP="009E17BE">
            <w:pPr>
              <w:jc w:val="center"/>
              <w:rPr>
                <w:rFonts w:ascii="宋体" w:cs="宋体"/>
                <w:szCs w:val="21"/>
              </w:rPr>
            </w:pPr>
            <w:r w:rsidRPr="00077262">
              <w:rPr>
                <w:rFonts w:ascii="宋体" w:hAnsi="宋体" w:cs="宋体"/>
                <w:szCs w:val="21"/>
              </w:rPr>
              <w:t>1</w:t>
            </w:r>
          </w:p>
        </w:tc>
        <w:tc>
          <w:tcPr>
            <w:tcW w:w="3039" w:type="dxa"/>
            <w:vAlign w:val="center"/>
          </w:tcPr>
          <w:p w:rsidR="007E1DA5" w:rsidRPr="00077262" w:rsidRDefault="007E1DA5" w:rsidP="00582E58">
            <w:pPr>
              <w:jc w:val="center"/>
              <w:rPr>
                <w:rFonts w:ascii="Times New Roman" w:hAnsi="Times New Roman"/>
              </w:rPr>
            </w:pPr>
            <w:r w:rsidRPr="00077262">
              <w:rPr>
                <w:rFonts w:ascii="Times New Roman" w:hAnsi="Times New Roman" w:hint="eastAsia"/>
              </w:rPr>
              <w:t>具有相关资格证件</w:t>
            </w:r>
          </w:p>
        </w:tc>
        <w:tc>
          <w:tcPr>
            <w:tcW w:w="1446" w:type="dxa"/>
            <w:vAlign w:val="center"/>
          </w:tcPr>
          <w:p w:rsidR="007E1DA5" w:rsidRPr="00077262" w:rsidRDefault="007E1DA5" w:rsidP="009E17BE">
            <w:pPr>
              <w:rPr>
                <w:rFonts w:ascii="宋体" w:cs="宋体"/>
                <w:kern w:val="0"/>
                <w:szCs w:val="21"/>
              </w:rPr>
            </w:pPr>
            <w:r w:rsidRPr="00077262">
              <w:rPr>
                <w:rFonts w:ascii="宋体" w:hAnsi="宋体" w:cs="宋体" w:hint="eastAsia"/>
                <w:kern w:val="0"/>
                <w:szCs w:val="21"/>
              </w:rPr>
              <w:t>须提供职称证</w:t>
            </w:r>
          </w:p>
        </w:tc>
      </w:tr>
      <w:tr w:rsidR="007E1DA5" w:rsidRPr="00077262" w:rsidTr="00582E58">
        <w:trPr>
          <w:trHeight w:val="425"/>
        </w:trPr>
        <w:tc>
          <w:tcPr>
            <w:tcW w:w="534" w:type="dxa"/>
            <w:vAlign w:val="center"/>
          </w:tcPr>
          <w:p w:rsidR="007E1DA5" w:rsidRPr="00077262" w:rsidRDefault="007E1DA5" w:rsidP="009E17BE">
            <w:pPr>
              <w:spacing w:line="240" w:lineRule="exact"/>
              <w:jc w:val="center"/>
              <w:rPr>
                <w:rFonts w:ascii="Times New Roman" w:hAnsi="Times New Roman"/>
                <w:szCs w:val="21"/>
              </w:rPr>
            </w:pPr>
            <w:r w:rsidRPr="00077262">
              <w:rPr>
                <w:rFonts w:ascii="Times New Roman" w:hAnsi="Times New Roman"/>
                <w:szCs w:val="21"/>
              </w:rPr>
              <w:t>6</w:t>
            </w:r>
          </w:p>
        </w:tc>
        <w:tc>
          <w:tcPr>
            <w:tcW w:w="779" w:type="dxa"/>
            <w:vAlign w:val="center"/>
          </w:tcPr>
          <w:p w:rsidR="007E1DA5" w:rsidRPr="00077262" w:rsidRDefault="007E1DA5" w:rsidP="009E17BE">
            <w:pPr>
              <w:widowControl/>
              <w:spacing w:line="240" w:lineRule="exact"/>
              <w:jc w:val="center"/>
              <w:rPr>
                <w:rFonts w:ascii="Times New Roman" w:hAnsi="Times New Roman" w:cs="宋体"/>
                <w:kern w:val="0"/>
                <w:szCs w:val="21"/>
              </w:rPr>
            </w:pPr>
          </w:p>
        </w:tc>
        <w:tc>
          <w:tcPr>
            <w:tcW w:w="458" w:type="dxa"/>
            <w:vAlign w:val="center"/>
          </w:tcPr>
          <w:p w:rsidR="007E1DA5" w:rsidRPr="00077262" w:rsidRDefault="007E1DA5" w:rsidP="009E17BE">
            <w:pPr>
              <w:spacing w:line="240" w:lineRule="exact"/>
              <w:jc w:val="center"/>
              <w:rPr>
                <w:rFonts w:ascii="Times New Roman" w:hAnsi="Times New Roman"/>
                <w:szCs w:val="21"/>
              </w:rPr>
            </w:pPr>
          </w:p>
        </w:tc>
        <w:tc>
          <w:tcPr>
            <w:tcW w:w="356" w:type="dxa"/>
            <w:vAlign w:val="center"/>
          </w:tcPr>
          <w:p w:rsidR="007E1DA5" w:rsidRPr="00077262" w:rsidRDefault="007E1DA5" w:rsidP="009E17BE">
            <w:pPr>
              <w:spacing w:line="240" w:lineRule="exact"/>
              <w:jc w:val="center"/>
              <w:rPr>
                <w:rFonts w:ascii="Times New Roman" w:hAnsi="Times New Roman"/>
                <w:szCs w:val="21"/>
              </w:rPr>
            </w:pPr>
          </w:p>
        </w:tc>
        <w:tc>
          <w:tcPr>
            <w:tcW w:w="644" w:type="dxa"/>
            <w:vAlign w:val="center"/>
          </w:tcPr>
          <w:p w:rsidR="007E1DA5" w:rsidRPr="00077262" w:rsidRDefault="007E1DA5" w:rsidP="009E17BE">
            <w:pPr>
              <w:spacing w:line="240" w:lineRule="exact"/>
              <w:jc w:val="center"/>
              <w:rPr>
                <w:rFonts w:ascii="Times New Roman" w:hAnsi="Times New Roman"/>
                <w:szCs w:val="21"/>
              </w:rPr>
            </w:pPr>
          </w:p>
        </w:tc>
        <w:tc>
          <w:tcPr>
            <w:tcW w:w="456" w:type="dxa"/>
            <w:vAlign w:val="center"/>
          </w:tcPr>
          <w:p w:rsidR="007E1DA5" w:rsidRPr="00077262" w:rsidRDefault="007E1DA5" w:rsidP="009E17BE">
            <w:pPr>
              <w:spacing w:line="240" w:lineRule="exact"/>
              <w:jc w:val="center"/>
              <w:rPr>
                <w:rFonts w:ascii="Times New Roman" w:hAnsi="Times New Roman"/>
                <w:szCs w:val="21"/>
              </w:rPr>
            </w:pPr>
          </w:p>
        </w:tc>
        <w:tc>
          <w:tcPr>
            <w:tcW w:w="613" w:type="dxa"/>
            <w:vAlign w:val="center"/>
          </w:tcPr>
          <w:p w:rsidR="007E1DA5" w:rsidRPr="00077262" w:rsidRDefault="007E1DA5" w:rsidP="009E17BE">
            <w:pPr>
              <w:spacing w:line="240" w:lineRule="exact"/>
              <w:jc w:val="center"/>
              <w:rPr>
                <w:rFonts w:ascii="Times New Roman" w:hAnsi="Times New Roman"/>
                <w:szCs w:val="21"/>
              </w:rPr>
            </w:pPr>
          </w:p>
        </w:tc>
        <w:tc>
          <w:tcPr>
            <w:tcW w:w="446" w:type="dxa"/>
            <w:vAlign w:val="center"/>
          </w:tcPr>
          <w:p w:rsidR="007E1DA5" w:rsidRPr="00077262" w:rsidRDefault="007E1DA5" w:rsidP="009E17BE">
            <w:pPr>
              <w:spacing w:line="240" w:lineRule="exact"/>
              <w:jc w:val="center"/>
              <w:rPr>
                <w:rFonts w:ascii="Times New Roman" w:hAnsi="Times New Roman"/>
                <w:szCs w:val="21"/>
              </w:rPr>
            </w:pPr>
          </w:p>
        </w:tc>
        <w:tc>
          <w:tcPr>
            <w:tcW w:w="1320" w:type="dxa"/>
            <w:vAlign w:val="center"/>
          </w:tcPr>
          <w:p w:rsidR="007E1DA5" w:rsidRPr="00077262" w:rsidRDefault="007E1DA5" w:rsidP="009E17BE">
            <w:pPr>
              <w:jc w:val="center"/>
              <w:rPr>
                <w:rFonts w:ascii="宋体" w:cs="宋体"/>
                <w:bCs/>
                <w:kern w:val="44"/>
                <w:sz w:val="24"/>
              </w:rPr>
            </w:pPr>
            <w:r w:rsidRPr="00077262">
              <w:rPr>
                <w:rFonts w:ascii="宋体" w:hAnsi="宋体" w:cs="宋体" w:hint="eastAsia"/>
                <w:szCs w:val="21"/>
              </w:rPr>
              <w:t>专职安全员</w:t>
            </w:r>
          </w:p>
        </w:tc>
        <w:tc>
          <w:tcPr>
            <w:tcW w:w="535" w:type="dxa"/>
            <w:vAlign w:val="center"/>
          </w:tcPr>
          <w:p w:rsidR="007E1DA5" w:rsidRPr="00077262" w:rsidRDefault="007E1DA5" w:rsidP="009E17BE">
            <w:pPr>
              <w:jc w:val="center"/>
              <w:rPr>
                <w:rFonts w:ascii="宋体" w:cs="宋体"/>
                <w:kern w:val="0"/>
                <w:sz w:val="24"/>
              </w:rPr>
            </w:pPr>
            <w:r w:rsidRPr="00077262">
              <w:rPr>
                <w:rFonts w:ascii="宋体" w:hAnsi="宋体" w:cs="宋体"/>
                <w:szCs w:val="21"/>
              </w:rPr>
              <w:t>1</w:t>
            </w:r>
          </w:p>
        </w:tc>
        <w:tc>
          <w:tcPr>
            <w:tcW w:w="3039" w:type="dxa"/>
            <w:vAlign w:val="center"/>
          </w:tcPr>
          <w:p w:rsidR="007E1DA5" w:rsidRPr="00077262" w:rsidRDefault="007E1DA5" w:rsidP="00582E58">
            <w:pPr>
              <w:jc w:val="center"/>
              <w:rPr>
                <w:rFonts w:ascii="宋体" w:cs="宋体"/>
                <w:kern w:val="0"/>
                <w:sz w:val="24"/>
              </w:rPr>
            </w:pPr>
            <w:r w:rsidRPr="00077262">
              <w:rPr>
                <w:rFonts w:ascii="宋体" w:hAnsi="宋体" w:cs="宋体" w:hint="eastAsia"/>
                <w:szCs w:val="21"/>
              </w:rPr>
              <w:t>与招标公告要求一致。</w:t>
            </w:r>
          </w:p>
        </w:tc>
        <w:tc>
          <w:tcPr>
            <w:tcW w:w="1446" w:type="dxa"/>
            <w:vAlign w:val="center"/>
          </w:tcPr>
          <w:p w:rsidR="007E1DA5" w:rsidRPr="00077262" w:rsidRDefault="007E1DA5" w:rsidP="009E17BE">
            <w:pPr>
              <w:rPr>
                <w:rFonts w:ascii="宋体"/>
                <w:sz w:val="20"/>
                <w:szCs w:val="21"/>
              </w:rPr>
            </w:pPr>
            <w:r w:rsidRPr="00077262">
              <w:rPr>
                <w:rFonts w:ascii="Times New Roman" w:hAnsi="Times New Roman" w:cs="仿宋_GB2312" w:hint="eastAsia"/>
                <w:kern w:val="0"/>
                <w:sz w:val="20"/>
                <w:szCs w:val="18"/>
              </w:rPr>
              <w:t>按招标公告要求提供资料。</w:t>
            </w:r>
          </w:p>
        </w:tc>
      </w:tr>
      <w:tr w:rsidR="007E1DA5" w:rsidRPr="00077262" w:rsidTr="00582E58">
        <w:trPr>
          <w:trHeight w:val="425"/>
        </w:trPr>
        <w:tc>
          <w:tcPr>
            <w:tcW w:w="534" w:type="dxa"/>
            <w:vAlign w:val="center"/>
          </w:tcPr>
          <w:p w:rsidR="007E1DA5" w:rsidRPr="00077262" w:rsidRDefault="007E1DA5" w:rsidP="00582E58">
            <w:pPr>
              <w:spacing w:line="240" w:lineRule="exact"/>
              <w:jc w:val="center"/>
              <w:rPr>
                <w:rFonts w:ascii="Times New Roman" w:hAnsi="Times New Roman"/>
                <w:szCs w:val="21"/>
              </w:rPr>
            </w:pPr>
            <w:r w:rsidRPr="00077262">
              <w:rPr>
                <w:rFonts w:ascii="Times New Roman" w:hAnsi="Times New Roman"/>
                <w:szCs w:val="21"/>
              </w:rPr>
              <w:t>7</w:t>
            </w:r>
          </w:p>
        </w:tc>
        <w:tc>
          <w:tcPr>
            <w:tcW w:w="779" w:type="dxa"/>
            <w:vAlign w:val="center"/>
          </w:tcPr>
          <w:p w:rsidR="007E1DA5" w:rsidRPr="00077262" w:rsidRDefault="007E1DA5" w:rsidP="00582E58">
            <w:pPr>
              <w:widowControl/>
              <w:spacing w:line="240" w:lineRule="exact"/>
              <w:jc w:val="center"/>
              <w:rPr>
                <w:rFonts w:ascii="Times New Roman" w:hAnsi="Times New Roman" w:cs="宋体"/>
                <w:kern w:val="0"/>
                <w:szCs w:val="21"/>
              </w:rPr>
            </w:pPr>
          </w:p>
        </w:tc>
        <w:tc>
          <w:tcPr>
            <w:tcW w:w="458" w:type="dxa"/>
            <w:vAlign w:val="center"/>
          </w:tcPr>
          <w:p w:rsidR="007E1DA5" w:rsidRPr="00077262" w:rsidRDefault="007E1DA5" w:rsidP="00582E58">
            <w:pPr>
              <w:spacing w:line="240" w:lineRule="exact"/>
              <w:jc w:val="center"/>
              <w:rPr>
                <w:rFonts w:ascii="Times New Roman" w:hAnsi="Times New Roman"/>
                <w:szCs w:val="21"/>
              </w:rPr>
            </w:pPr>
          </w:p>
        </w:tc>
        <w:tc>
          <w:tcPr>
            <w:tcW w:w="356" w:type="dxa"/>
            <w:vAlign w:val="center"/>
          </w:tcPr>
          <w:p w:rsidR="007E1DA5" w:rsidRPr="00077262" w:rsidRDefault="007E1DA5" w:rsidP="00582E58">
            <w:pPr>
              <w:spacing w:line="240" w:lineRule="exact"/>
              <w:jc w:val="center"/>
              <w:rPr>
                <w:rFonts w:ascii="Times New Roman" w:hAnsi="Times New Roman"/>
                <w:szCs w:val="21"/>
              </w:rPr>
            </w:pPr>
          </w:p>
        </w:tc>
        <w:tc>
          <w:tcPr>
            <w:tcW w:w="644" w:type="dxa"/>
            <w:vAlign w:val="center"/>
          </w:tcPr>
          <w:p w:rsidR="007E1DA5" w:rsidRPr="00077262" w:rsidRDefault="007E1DA5" w:rsidP="00582E58">
            <w:pPr>
              <w:spacing w:line="240" w:lineRule="exact"/>
              <w:jc w:val="center"/>
              <w:rPr>
                <w:rFonts w:ascii="Times New Roman" w:hAnsi="Times New Roman"/>
                <w:szCs w:val="21"/>
              </w:rPr>
            </w:pPr>
          </w:p>
        </w:tc>
        <w:tc>
          <w:tcPr>
            <w:tcW w:w="456" w:type="dxa"/>
            <w:vAlign w:val="center"/>
          </w:tcPr>
          <w:p w:rsidR="007E1DA5" w:rsidRPr="00077262" w:rsidRDefault="007E1DA5" w:rsidP="00582E58">
            <w:pPr>
              <w:spacing w:line="240" w:lineRule="exact"/>
              <w:jc w:val="center"/>
              <w:rPr>
                <w:rFonts w:ascii="Times New Roman" w:hAnsi="Times New Roman"/>
                <w:szCs w:val="21"/>
              </w:rPr>
            </w:pPr>
          </w:p>
        </w:tc>
        <w:tc>
          <w:tcPr>
            <w:tcW w:w="613" w:type="dxa"/>
            <w:vAlign w:val="center"/>
          </w:tcPr>
          <w:p w:rsidR="007E1DA5" w:rsidRPr="00077262" w:rsidRDefault="007E1DA5" w:rsidP="00582E58">
            <w:pPr>
              <w:spacing w:line="240" w:lineRule="exact"/>
              <w:jc w:val="center"/>
              <w:rPr>
                <w:rFonts w:ascii="Times New Roman" w:hAnsi="Times New Roman"/>
                <w:szCs w:val="21"/>
              </w:rPr>
            </w:pPr>
          </w:p>
        </w:tc>
        <w:tc>
          <w:tcPr>
            <w:tcW w:w="446" w:type="dxa"/>
            <w:vAlign w:val="center"/>
          </w:tcPr>
          <w:p w:rsidR="007E1DA5" w:rsidRPr="00077262" w:rsidRDefault="007E1DA5" w:rsidP="00582E58">
            <w:pPr>
              <w:spacing w:line="240" w:lineRule="exact"/>
              <w:jc w:val="center"/>
              <w:rPr>
                <w:rFonts w:ascii="Times New Roman" w:hAnsi="Times New Roman"/>
                <w:szCs w:val="21"/>
              </w:rPr>
            </w:pPr>
          </w:p>
        </w:tc>
        <w:tc>
          <w:tcPr>
            <w:tcW w:w="1320" w:type="dxa"/>
            <w:vAlign w:val="center"/>
          </w:tcPr>
          <w:p w:rsidR="007E1DA5" w:rsidRPr="00077262" w:rsidRDefault="007E1DA5" w:rsidP="00582E58">
            <w:pPr>
              <w:jc w:val="center"/>
              <w:rPr>
                <w:rFonts w:ascii="宋体"/>
                <w:sz w:val="24"/>
              </w:rPr>
            </w:pPr>
            <w:r w:rsidRPr="00077262">
              <w:rPr>
                <w:rFonts w:ascii="宋体" w:hAnsi="宋体" w:cs="宋体" w:hint="eastAsia"/>
                <w:szCs w:val="21"/>
              </w:rPr>
              <w:t>施工员</w:t>
            </w:r>
          </w:p>
        </w:tc>
        <w:tc>
          <w:tcPr>
            <w:tcW w:w="535" w:type="dxa"/>
            <w:vAlign w:val="center"/>
          </w:tcPr>
          <w:p w:rsidR="007E1DA5" w:rsidRPr="00077262" w:rsidRDefault="007E1DA5" w:rsidP="00582E58">
            <w:pPr>
              <w:jc w:val="center"/>
              <w:rPr>
                <w:rFonts w:ascii="Times New Roman" w:hAnsi="Times New Roman"/>
                <w:sz w:val="24"/>
              </w:rPr>
            </w:pPr>
            <w:r w:rsidRPr="00077262">
              <w:rPr>
                <w:rFonts w:ascii="宋体" w:hAnsi="宋体" w:cs="宋体"/>
                <w:bCs/>
                <w:kern w:val="44"/>
                <w:szCs w:val="21"/>
              </w:rPr>
              <w:t>2</w:t>
            </w:r>
          </w:p>
        </w:tc>
        <w:tc>
          <w:tcPr>
            <w:tcW w:w="3039" w:type="dxa"/>
            <w:vAlign w:val="center"/>
          </w:tcPr>
          <w:p w:rsidR="007E1DA5" w:rsidRPr="00077262" w:rsidRDefault="007E1DA5" w:rsidP="00582E58">
            <w:pPr>
              <w:jc w:val="center"/>
              <w:rPr>
                <w:rFonts w:ascii="Times New Roman" w:hAnsi="Times New Roman"/>
                <w:sz w:val="24"/>
              </w:rPr>
            </w:pPr>
            <w:r w:rsidRPr="00077262">
              <w:rPr>
                <w:rFonts w:ascii="宋体" w:hAnsi="宋体" w:hint="eastAsia"/>
                <w:szCs w:val="21"/>
              </w:rPr>
              <w:t>具有相关岗位证或培训合格证件</w:t>
            </w:r>
          </w:p>
        </w:tc>
        <w:tc>
          <w:tcPr>
            <w:tcW w:w="1446" w:type="dxa"/>
            <w:vAlign w:val="center"/>
          </w:tcPr>
          <w:p w:rsidR="007E1DA5" w:rsidRPr="00077262" w:rsidRDefault="007E1DA5" w:rsidP="00582E58">
            <w:pPr>
              <w:rPr>
                <w:rFonts w:ascii="Times New Roman" w:hAnsi="Times New Roman"/>
                <w:sz w:val="20"/>
                <w:szCs w:val="18"/>
              </w:rPr>
            </w:pPr>
            <w:r w:rsidRPr="00077262">
              <w:rPr>
                <w:rFonts w:ascii="宋体" w:hAnsi="宋体" w:cs="宋体" w:hint="eastAsia"/>
                <w:kern w:val="0"/>
                <w:szCs w:val="21"/>
              </w:rPr>
              <w:t>须提供上岗证或培训证、职称证</w:t>
            </w:r>
          </w:p>
        </w:tc>
      </w:tr>
      <w:tr w:rsidR="007E1DA5" w:rsidRPr="00077262" w:rsidTr="00582E58">
        <w:trPr>
          <w:trHeight w:val="1261"/>
        </w:trPr>
        <w:tc>
          <w:tcPr>
            <w:tcW w:w="534" w:type="dxa"/>
            <w:vAlign w:val="center"/>
          </w:tcPr>
          <w:p w:rsidR="007E1DA5" w:rsidRPr="00077262" w:rsidRDefault="007E1DA5" w:rsidP="009E17BE">
            <w:pPr>
              <w:spacing w:line="240" w:lineRule="exact"/>
              <w:jc w:val="center"/>
              <w:rPr>
                <w:rFonts w:ascii="Times New Roman" w:hAnsi="Times New Roman"/>
                <w:szCs w:val="21"/>
              </w:rPr>
            </w:pPr>
            <w:r w:rsidRPr="00077262">
              <w:rPr>
                <w:rFonts w:ascii="Times New Roman" w:hAnsi="Times New Roman"/>
                <w:szCs w:val="21"/>
              </w:rPr>
              <w:t>8</w:t>
            </w:r>
          </w:p>
        </w:tc>
        <w:tc>
          <w:tcPr>
            <w:tcW w:w="779" w:type="dxa"/>
            <w:vAlign w:val="center"/>
          </w:tcPr>
          <w:p w:rsidR="007E1DA5" w:rsidRPr="00077262" w:rsidRDefault="007E1DA5" w:rsidP="009E17BE">
            <w:pPr>
              <w:widowControl/>
              <w:spacing w:line="240" w:lineRule="exact"/>
              <w:jc w:val="center"/>
              <w:rPr>
                <w:rFonts w:ascii="Times New Roman" w:hAnsi="Times New Roman" w:cs="宋体"/>
                <w:kern w:val="0"/>
                <w:szCs w:val="21"/>
              </w:rPr>
            </w:pPr>
          </w:p>
        </w:tc>
        <w:tc>
          <w:tcPr>
            <w:tcW w:w="458" w:type="dxa"/>
            <w:vAlign w:val="center"/>
          </w:tcPr>
          <w:p w:rsidR="007E1DA5" w:rsidRPr="00077262" w:rsidRDefault="007E1DA5" w:rsidP="009E17BE">
            <w:pPr>
              <w:spacing w:line="240" w:lineRule="exact"/>
              <w:jc w:val="center"/>
              <w:rPr>
                <w:rFonts w:ascii="Times New Roman" w:hAnsi="Times New Roman"/>
                <w:szCs w:val="21"/>
              </w:rPr>
            </w:pPr>
          </w:p>
        </w:tc>
        <w:tc>
          <w:tcPr>
            <w:tcW w:w="356" w:type="dxa"/>
            <w:vAlign w:val="center"/>
          </w:tcPr>
          <w:p w:rsidR="007E1DA5" w:rsidRPr="00077262" w:rsidRDefault="007E1DA5" w:rsidP="009E17BE">
            <w:pPr>
              <w:spacing w:line="240" w:lineRule="exact"/>
              <w:jc w:val="center"/>
              <w:rPr>
                <w:rFonts w:ascii="Times New Roman" w:hAnsi="Times New Roman"/>
                <w:szCs w:val="21"/>
              </w:rPr>
            </w:pPr>
          </w:p>
        </w:tc>
        <w:tc>
          <w:tcPr>
            <w:tcW w:w="644" w:type="dxa"/>
            <w:vAlign w:val="center"/>
          </w:tcPr>
          <w:p w:rsidR="007E1DA5" w:rsidRPr="00077262" w:rsidRDefault="007E1DA5" w:rsidP="009E17BE">
            <w:pPr>
              <w:spacing w:line="240" w:lineRule="exact"/>
              <w:jc w:val="center"/>
              <w:rPr>
                <w:rFonts w:ascii="Times New Roman" w:hAnsi="Times New Roman"/>
                <w:szCs w:val="21"/>
              </w:rPr>
            </w:pPr>
          </w:p>
        </w:tc>
        <w:tc>
          <w:tcPr>
            <w:tcW w:w="456" w:type="dxa"/>
            <w:vAlign w:val="center"/>
          </w:tcPr>
          <w:p w:rsidR="007E1DA5" w:rsidRPr="00077262" w:rsidRDefault="007E1DA5" w:rsidP="009E17BE">
            <w:pPr>
              <w:spacing w:line="240" w:lineRule="exact"/>
              <w:jc w:val="center"/>
              <w:rPr>
                <w:rFonts w:ascii="Times New Roman" w:hAnsi="Times New Roman"/>
                <w:szCs w:val="21"/>
              </w:rPr>
            </w:pPr>
          </w:p>
        </w:tc>
        <w:tc>
          <w:tcPr>
            <w:tcW w:w="613" w:type="dxa"/>
            <w:vAlign w:val="center"/>
          </w:tcPr>
          <w:p w:rsidR="007E1DA5" w:rsidRPr="00077262" w:rsidRDefault="007E1DA5" w:rsidP="009E17BE">
            <w:pPr>
              <w:spacing w:line="240" w:lineRule="exact"/>
              <w:jc w:val="center"/>
              <w:rPr>
                <w:rFonts w:ascii="Times New Roman" w:hAnsi="Times New Roman"/>
                <w:szCs w:val="21"/>
              </w:rPr>
            </w:pPr>
          </w:p>
        </w:tc>
        <w:tc>
          <w:tcPr>
            <w:tcW w:w="446" w:type="dxa"/>
            <w:vAlign w:val="center"/>
          </w:tcPr>
          <w:p w:rsidR="007E1DA5" w:rsidRPr="00077262" w:rsidRDefault="007E1DA5" w:rsidP="009E17BE">
            <w:pPr>
              <w:spacing w:line="240" w:lineRule="exact"/>
              <w:jc w:val="center"/>
              <w:rPr>
                <w:rFonts w:ascii="Times New Roman" w:hAnsi="Times New Roman"/>
                <w:szCs w:val="21"/>
              </w:rPr>
            </w:pPr>
          </w:p>
        </w:tc>
        <w:tc>
          <w:tcPr>
            <w:tcW w:w="1320" w:type="dxa"/>
            <w:vAlign w:val="center"/>
          </w:tcPr>
          <w:p w:rsidR="007E1DA5" w:rsidRPr="00077262" w:rsidRDefault="007E1DA5" w:rsidP="009E17BE">
            <w:pPr>
              <w:jc w:val="center"/>
              <w:rPr>
                <w:rFonts w:ascii="宋体" w:cs="宋体"/>
                <w:bCs/>
                <w:kern w:val="44"/>
                <w:sz w:val="24"/>
              </w:rPr>
            </w:pPr>
            <w:r w:rsidRPr="00077262">
              <w:rPr>
                <w:rFonts w:ascii="宋体" w:hAnsi="宋体" w:cs="宋体" w:hint="eastAsia"/>
                <w:kern w:val="0"/>
                <w:szCs w:val="21"/>
              </w:rPr>
              <w:t>质量员</w:t>
            </w:r>
          </w:p>
        </w:tc>
        <w:tc>
          <w:tcPr>
            <w:tcW w:w="535" w:type="dxa"/>
            <w:vAlign w:val="center"/>
          </w:tcPr>
          <w:p w:rsidR="007E1DA5" w:rsidRPr="00077262" w:rsidRDefault="007E1DA5" w:rsidP="009E17BE">
            <w:pPr>
              <w:jc w:val="center"/>
              <w:rPr>
                <w:rFonts w:ascii="宋体" w:cs="宋体"/>
                <w:kern w:val="0"/>
                <w:sz w:val="24"/>
              </w:rPr>
            </w:pPr>
            <w:r w:rsidRPr="00077262">
              <w:rPr>
                <w:rFonts w:ascii="宋体" w:hAnsi="宋体" w:cs="宋体"/>
                <w:bCs/>
                <w:kern w:val="44"/>
                <w:szCs w:val="21"/>
              </w:rPr>
              <w:t>1</w:t>
            </w:r>
          </w:p>
        </w:tc>
        <w:tc>
          <w:tcPr>
            <w:tcW w:w="3039" w:type="dxa"/>
            <w:vAlign w:val="center"/>
          </w:tcPr>
          <w:p w:rsidR="007E1DA5" w:rsidRPr="00077262" w:rsidRDefault="007E1DA5" w:rsidP="00582E58">
            <w:pPr>
              <w:jc w:val="center"/>
              <w:rPr>
                <w:rFonts w:ascii="宋体" w:cs="宋体"/>
                <w:kern w:val="0"/>
                <w:sz w:val="24"/>
              </w:rPr>
            </w:pPr>
            <w:r w:rsidRPr="00077262">
              <w:rPr>
                <w:rFonts w:ascii="宋体" w:hAnsi="宋体" w:hint="eastAsia"/>
                <w:szCs w:val="21"/>
              </w:rPr>
              <w:t>具有相关岗位证或培训合格证件</w:t>
            </w:r>
          </w:p>
        </w:tc>
        <w:tc>
          <w:tcPr>
            <w:tcW w:w="1446" w:type="dxa"/>
            <w:vAlign w:val="center"/>
          </w:tcPr>
          <w:p w:rsidR="007E1DA5" w:rsidRPr="00077262" w:rsidRDefault="007E1DA5" w:rsidP="009E17BE">
            <w:pPr>
              <w:rPr>
                <w:rFonts w:ascii="Times New Roman" w:hAnsi="Times New Roman"/>
                <w:sz w:val="20"/>
                <w:szCs w:val="18"/>
              </w:rPr>
            </w:pPr>
            <w:r w:rsidRPr="00077262">
              <w:rPr>
                <w:rFonts w:ascii="宋体" w:hAnsi="宋体" w:cs="宋体" w:hint="eastAsia"/>
                <w:kern w:val="0"/>
                <w:szCs w:val="21"/>
              </w:rPr>
              <w:t>须提供上岗证或培训证、职称证</w:t>
            </w:r>
          </w:p>
        </w:tc>
      </w:tr>
      <w:tr w:rsidR="007E1DA5" w:rsidRPr="00077262" w:rsidTr="00582E58">
        <w:trPr>
          <w:trHeight w:val="425"/>
        </w:trPr>
        <w:tc>
          <w:tcPr>
            <w:tcW w:w="534" w:type="dxa"/>
            <w:vAlign w:val="center"/>
          </w:tcPr>
          <w:p w:rsidR="007E1DA5" w:rsidRPr="00077262" w:rsidRDefault="007E1DA5" w:rsidP="009E17BE">
            <w:pPr>
              <w:spacing w:line="240" w:lineRule="exact"/>
              <w:jc w:val="center"/>
              <w:rPr>
                <w:rFonts w:ascii="Times New Roman" w:hAnsi="Times New Roman"/>
                <w:szCs w:val="21"/>
              </w:rPr>
            </w:pPr>
            <w:r w:rsidRPr="00077262">
              <w:rPr>
                <w:rFonts w:ascii="Times New Roman" w:hAnsi="Times New Roman"/>
                <w:szCs w:val="21"/>
              </w:rPr>
              <w:t>9</w:t>
            </w:r>
          </w:p>
        </w:tc>
        <w:tc>
          <w:tcPr>
            <w:tcW w:w="779" w:type="dxa"/>
            <w:vAlign w:val="center"/>
          </w:tcPr>
          <w:p w:rsidR="007E1DA5" w:rsidRPr="00077262" w:rsidRDefault="007E1DA5" w:rsidP="009E17BE">
            <w:pPr>
              <w:widowControl/>
              <w:spacing w:line="240" w:lineRule="exact"/>
              <w:jc w:val="center"/>
              <w:rPr>
                <w:rFonts w:ascii="Times New Roman" w:hAnsi="Times New Roman" w:cs="宋体"/>
                <w:kern w:val="0"/>
                <w:szCs w:val="21"/>
              </w:rPr>
            </w:pPr>
          </w:p>
        </w:tc>
        <w:tc>
          <w:tcPr>
            <w:tcW w:w="458" w:type="dxa"/>
            <w:vAlign w:val="center"/>
          </w:tcPr>
          <w:p w:rsidR="007E1DA5" w:rsidRPr="00077262" w:rsidRDefault="007E1DA5" w:rsidP="009E17BE">
            <w:pPr>
              <w:spacing w:line="240" w:lineRule="exact"/>
              <w:jc w:val="center"/>
              <w:rPr>
                <w:rFonts w:ascii="Times New Roman" w:hAnsi="Times New Roman"/>
                <w:szCs w:val="21"/>
              </w:rPr>
            </w:pPr>
          </w:p>
        </w:tc>
        <w:tc>
          <w:tcPr>
            <w:tcW w:w="356" w:type="dxa"/>
            <w:vAlign w:val="center"/>
          </w:tcPr>
          <w:p w:rsidR="007E1DA5" w:rsidRPr="00077262" w:rsidRDefault="007E1DA5" w:rsidP="009E17BE">
            <w:pPr>
              <w:spacing w:line="240" w:lineRule="exact"/>
              <w:jc w:val="center"/>
              <w:rPr>
                <w:rFonts w:ascii="Times New Roman" w:hAnsi="Times New Roman"/>
                <w:szCs w:val="21"/>
              </w:rPr>
            </w:pPr>
          </w:p>
        </w:tc>
        <w:tc>
          <w:tcPr>
            <w:tcW w:w="644" w:type="dxa"/>
            <w:vAlign w:val="center"/>
          </w:tcPr>
          <w:p w:rsidR="007E1DA5" w:rsidRPr="00077262" w:rsidRDefault="007E1DA5" w:rsidP="009E17BE">
            <w:pPr>
              <w:spacing w:line="240" w:lineRule="exact"/>
              <w:jc w:val="center"/>
              <w:rPr>
                <w:rFonts w:ascii="Times New Roman" w:hAnsi="Times New Roman"/>
                <w:szCs w:val="21"/>
              </w:rPr>
            </w:pPr>
          </w:p>
        </w:tc>
        <w:tc>
          <w:tcPr>
            <w:tcW w:w="456" w:type="dxa"/>
            <w:vAlign w:val="center"/>
          </w:tcPr>
          <w:p w:rsidR="007E1DA5" w:rsidRPr="00077262" w:rsidRDefault="007E1DA5" w:rsidP="009E17BE">
            <w:pPr>
              <w:spacing w:line="240" w:lineRule="exact"/>
              <w:jc w:val="center"/>
              <w:rPr>
                <w:rFonts w:ascii="Times New Roman" w:hAnsi="Times New Roman"/>
                <w:szCs w:val="21"/>
              </w:rPr>
            </w:pPr>
          </w:p>
        </w:tc>
        <w:tc>
          <w:tcPr>
            <w:tcW w:w="613" w:type="dxa"/>
            <w:vAlign w:val="center"/>
          </w:tcPr>
          <w:p w:rsidR="007E1DA5" w:rsidRPr="00077262" w:rsidRDefault="007E1DA5" w:rsidP="009E17BE">
            <w:pPr>
              <w:spacing w:line="240" w:lineRule="exact"/>
              <w:jc w:val="center"/>
              <w:rPr>
                <w:rFonts w:ascii="Times New Roman" w:hAnsi="Times New Roman"/>
                <w:szCs w:val="21"/>
              </w:rPr>
            </w:pPr>
          </w:p>
        </w:tc>
        <w:tc>
          <w:tcPr>
            <w:tcW w:w="446" w:type="dxa"/>
            <w:vAlign w:val="center"/>
          </w:tcPr>
          <w:p w:rsidR="007E1DA5" w:rsidRPr="00077262" w:rsidRDefault="007E1DA5" w:rsidP="009E17BE">
            <w:pPr>
              <w:spacing w:line="240" w:lineRule="exact"/>
              <w:jc w:val="center"/>
              <w:rPr>
                <w:rFonts w:ascii="Times New Roman" w:hAnsi="Times New Roman"/>
                <w:szCs w:val="21"/>
              </w:rPr>
            </w:pPr>
          </w:p>
        </w:tc>
        <w:tc>
          <w:tcPr>
            <w:tcW w:w="1320" w:type="dxa"/>
            <w:vAlign w:val="center"/>
          </w:tcPr>
          <w:p w:rsidR="007E1DA5" w:rsidRPr="00077262" w:rsidRDefault="007E1DA5" w:rsidP="009E17BE">
            <w:pPr>
              <w:jc w:val="center"/>
              <w:rPr>
                <w:rFonts w:ascii="宋体"/>
                <w:sz w:val="24"/>
              </w:rPr>
            </w:pPr>
            <w:r w:rsidRPr="00077262">
              <w:rPr>
                <w:rFonts w:ascii="宋体" w:hAnsi="宋体" w:cs="宋体" w:hint="eastAsia"/>
                <w:szCs w:val="21"/>
              </w:rPr>
              <w:t>资料员</w:t>
            </w:r>
          </w:p>
        </w:tc>
        <w:tc>
          <w:tcPr>
            <w:tcW w:w="535" w:type="dxa"/>
            <w:vAlign w:val="center"/>
          </w:tcPr>
          <w:p w:rsidR="007E1DA5" w:rsidRPr="00077262" w:rsidRDefault="007E1DA5" w:rsidP="009E17BE">
            <w:pPr>
              <w:jc w:val="center"/>
              <w:rPr>
                <w:rFonts w:ascii="Times New Roman" w:hAnsi="Times New Roman"/>
                <w:sz w:val="24"/>
              </w:rPr>
            </w:pPr>
            <w:r w:rsidRPr="00077262">
              <w:rPr>
                <w:rFonts w:ascii="宋体" w:hAnsi="宋体" w:cs="宋体"/>
                <w:bCs/>
                <w:kern w:val="44"/>
                <w:szCs w:val="21"/>
              </w:rPr>
              <w:t>1</w:t>
            </w:r>
          </w:p>
        </w:tc>
        <w:tc>
          <w:tcPr>
            <w:tcW w:w="3039" w:type="dxa"/>
            <w:vAlign w:val="center"/>
          </w:tcPr>
          <w:p w:rsidR="007E1DA5" w:rsidRPr="00077262" w:rsidRDefault="007E1DA5" w:rsidP="00582E58">
            <w:pPr>
              <w:jc w:val="center"/>
            </w:pPr>
            <w:r w:rsidRPr="00077262">
              <w:rPr>
                <w:rFonts w:hint="eastAsia"/>
              </w:rPr>
              <w:t>具有相关岗位证或培训合格证件</w:t>
            </w:r>
          </w:p>
        </w:tc>
        <w:tc>
          <w:tcPr>
            <w:tcW w:w="1446" w:type="dxa"/>
            <w:vAlign w:val="center"/>
          </w:tcPr>
          <w:p w:rsidR="007E1DA5" w:rsidRPr="00077262" w:rsidRDefault="007E1DA5" w:rsidP="009E17BE">
            <w:pPr>
              <w:rPr>
                <w:rFonts w:ascii="Times New Roman" w:hAnsi="Times New Roman"/>
                <w:sz w:val="20"/>
                <w:szCs w:val="18"/>
              </w:rPr>
            </w:pPr>
            <w:r w:rsidRPr="00077262">
              <w:rPr>
                <w:rFonts w:ascii="宋体" w:hAnsi="宋体" w:cs="宋体" w:hint="eastAsia"/>
                <w:kern w:val="0"/>
                <w:szCs w:val="21"/>
              </w:rPr>
              <w:t>须提供上岗证或培训证、职称证</w:t>
            </w:r>
          </w:p>
        </w:tc>
      </w:tr>
      <w:tr w:rsidR="007E1DA5" w:rsidRPr="00077262" w:rsidTr="00582E58">
        <w:trPr>
          <w:trHeight w:val="425"/>
        </w:trPr>
        <w:tc>
          <w:tcPr>
            <w:tcW w:w="534" w:type="dxa"/>
            <w:vAlign w:val="center"/>
          </w:tcPr>
          <w:p w:rsidR="007E1DA5" w:rsidRPr="00077262" w:rsidRDefault="007E1DA5" w:rsidP="004E03DC">
            <w:pPr>
              <w:spacing w:line="240" w:lineRule="exact"/>
              <w:jc w:val="center"/>
              <w:rPr>
                <w:rFonts w:ascii="Times New Roman" w:hAnsi="Times New Roman"/>
                <w:szCs w:val="21"/>
              </w:rPr>
            </w:pPr>
            <w:r w:rsidRPr="00077262">
              <w:rPr>
                <w:rFonts w:ascii="Times New Roman" w:hAnsi="Times New Roman"/>
                <w:szCs w:val="21"/>
              </w:rPr>
              <w:t>10</w:t>
            </w:r>
          </w:p>
        </w:tc>
        <w:tc>
          <w:tcPr>
            <w:tcW w:w="779" w:type="dxa"/>
            <w:vAlign w:val="center"/>
          </w:tcPr>
          <w:p w:rsidR="007E1DA5" w:rsidRPr="00077262" w:rsidRDefault="007E1DA5" w:rsidP="009E17BE">
            <w:pPr>
              <w:widowControl/>
              <w:spacing w:line="240" w:lineRule="exact"/>
              <w:jc w:val="center"/>
              <w:rPr>
                <w:rFonts w:ascii="Times New Roman" w:hAnsi="Times New Roman"/>
                <w:szCs w:val="21"/>
              </w:rPr>
            </w:pPr>
          </w:p>
        </w:tc>
        <w:tc>
          <w:tcPr>
            <w:tcW w:w="458" w:type="dxa"/>
            <w:vAlign w:val="center"/>
          </w:tcPr>
          <w:p w:rsidR="007E1DA5" w:rsidRPr="00077262" w:rsidRDefault="007E1DA5" w:rsidP="009E17BE">
            <w:pPr>
              <w:spacing w:line="240" w:lineRule="exact"/>
              <w:jc w:val="center"/>
              <w:rPr>
                <w:rFonts w:ascii="Times New Roman" w:hAnsi="Times New Roman"/>
                <w:szCs w:val="21"/>
              </w:rPr>
            </w:pPr>
          </w:p>
        </w:tc>
        <w:tc>
          <w:tcPr>
            <w:tcW w:w="356" w:type="dxa"/>
            <w:vAlign w:val="center"/>
          </w:tcPr>
          <w:p w:rsidR="007E1DA5" w:rsidRPr="00077262" w:rsidRDefault="007E1DA5" w:rsidP="009E17BE">
            <w:pPr>
              <w:spacing w:line="240" w:lineRule="exact"/>
              <w:jc w:val="center"/>
              <w:rPr>
                <w:rFonts w:ascii="Times New Roman" w:hAnsi="Times New Roman"/>
                <w:szCs w:val="21"/>
              </w:rPr>
            </w:pPr>
          </w:p>
        </w:tc>
        <w:tc>
          <w:tcPr>
            <w:tcW w:w="644" w:type="dxa"/>
            <w:vAlign w:val="center"/>
          </w:tcPr>
          <w:p w:rsidR="007E1DA5" w:rsidRPr="00077262" w:rsidRDefault="007E1DA5" w:rsidP="009E17BE">
            <w:pPr>
              <w:spacing w:line="240" w:lineRule="exact"/>
              <w:jc w:val="center"/>
              <w:rPr>
                <w:rFonts w:ascii="Times New Roman" w:hAnsi="Times New Roman"/>
                <w:szCs w:val="21"/>
              </w:rPr>
            </w:pPr>
          </w:p>
        </w:tc>
        <w:tc>
          <w:tcPr>
            <w:tcW w:w="456" w:type="dxa"/>
            <w:vAlign w:val="center"/>
          </w:tcPr>
          <w:p w:rsidR="007E1DA5" w:rsidRPr="00077262" w:rsidRDefault="007E1DA5" w:rsidP="009E17BE">
            <w:pPr>
              <w:spacing w:line="240" w:lineRule="exact"/>
              <w:jc w:val="center"/>
              <w:rPr>
                <w:rFonts w:ascii="Times New Roman" w:hAnsi="Times New Roman"/>
                <w:szCs w:val="21"/>
              </w:rPr>
            </w:pPr>
          </w:p>
        </w:tc>
        <w:tc>
          <w:tcPr>
            <w:tcW w:w="613" w:type="dxa"/>
            <w:vAlign w:val="center"/>
          </w:tcPr>
          <w:p w:rsidR="007E1DA5" w:rsidRPr="00077262" w:rsidRDefault="007E1DA5" w:rsidP="009E17BE">
            <w:pPr>
              <w:spacing w:line="240" w:lineRule="exact"/>
              <w:jc w:val="center"/>
              <w:rPr>
                <w:rFonts w:ascii="Times New Roman" w:hAnsi="Times New Roman"/>
                <w:szCs w:val="21"/>
              </w:rPr>
            </w:pPr>
          </w:p>
        </w:tc>
        <w:tc>
          <w:tcPr>
            <w:tcW w:w="446" w:type="dxa"/>
            <w:vAlign w:val="center"/>
          </w:tcPr>
          <w:p w:rsidR="007E1DA5" w:rsidRPr="00077262" w:rsidRDefault="007E1DA5" w:rsidP="009E17BE">
            <w:pPr>
              <w:spacing w:line="240" w:lineRule="exact"/>
              <w:jc w:val="center"/>
              <w:rPr>
                <w:rFonts w:ascii="Times New Roman" w:hAnsi="Times New Roman"/>
                <w:szCs w:val="21"/>
              </w:rPr>
            </w:pPr>
          </w:p>
        </w:tc>
        <w:tc>
          <w:tcPr>
            <w:tcW w:w="1320" w:type="dxa"/>
            <w:vAlign w:val="center"/>
          </w:tcPr>
          <w:p w:rsidR="007E1DA5" w:rsidRPr="00077262" w:rsidRDefault="007E1DA5" w:rsidP="009E17BE">
            <w:pPr>
              <w:jc w:val="center"/>
              <w:rPr>
                <w:rFonts w:ascii="宋体"/>
                <w:sz w:val="24"/>
              </w:rPr>
            </w:pPr>
            <w:r w:rsidRPr="00077262">
              <w:rPr>
                <w:rFonts w:ascii="宋体" w:hAnsi="宋体" w:cs="宋体" w:hint="eastAsia"/>
                <w:kern w:val="0"/>
                <w:szCs w:val="21"/>
              </w:rPr>
              <w:t>材料员</w:t>
            </w:r>
          </w:p>
        </w:tc>
        <w:tc>
          <w:tcPr>
            <w:tcW w:w="535" w:type="dxa"/>
            <w:vAlign w:val="center"/>
          </w:tcPr>
          <w:p w:rsidR="007E1DA5" w:rsidRPr="00077262" w:rsidRDefault="007E1DA5" w:rsidP="009E17BE">
            <w:pPr>
              <w:jc w:val="center"/>
              <w:rPr>
                <w:rFonts w:ascii="Times New Roman" w:hAnsi="Times New Roman"/>
                <w:sz w:val="24"/>
              </w:rPr>
            </w:pPr>
            <w:r w:rsidRPr="00077262">
              <w:rPr>
                <w:rFonts w:ascii="宋体" w:hAnsi="宋体" w:cs="宋体"/>
                <w:kern w:val="0"/>
                <w:szCs w:val="21"/>
              </w:rPr>
              <w:t>1</w:t>
            </w:r>
          </w:p>
        </w:tc>
        <w:tc>
          <w:tcPr>
            <w:tcW w:w="3039" w:type="dxa"/>
            <w:vAlign w:val="center"/>
          </w:tcPr>
          <w:p w:rsidR="007E1DA5" w:rsidRPr="00077262" w:rsidRDefault="007E1DA5" w:rsidP="00582E58">
            <w:pPr>
              <w:jc w:val="center"/>
            </w:pPr>
            <w:r w:rsidRPr="00077262">
              <w:rPr>
                <w:rFonts w:hint="eastAsia"/>
              </w:rPr>
              <w:t>具有相关岗位证或培训合格证件</w:t>
            </w:r>
          </w:p>
        </w:tc>
        <w:tc>
          <w:tcPr>
            <w:tcW w:w="1446" w:type="dxa"/>
            <w:vAlign w:val="center"/>
          </w:tcPr>
          <w:p w:rsidR="007E1DA5" w:rsidRPr="00077262" w:rsidRDefault="007E1DA5" w:rsidP="009E17BE">
            <w:pPr>
              <w:rPr>
                <w:rFonts w:ascii="Times New Roman" w:hAnsi="Times New Roman"/>
                <w:sz w:val="20"/>
                <w:szCs w:val="18"/>
              </w:rPr>
            </w:pPr>
            <w:r w:rsidRPr="00077262">
              <w:rPr>
                <w:rFonts w:ascii="宋体" w:hAnsi="宋体" w:cs="宋体" w:hint="eastAsia"/>
                <w:kern w:val="0"/>
                <w:szCs w:val="21"/>
              </w:rPr>
              <w:t>须提供上岗证或培训证、职称证</w:t>
            </w:r>
          </w:p>
        </w:tc>
      </w:tr>
      <w:tr w:rsidR="007E1DA5" w:rsidRPr="00077262" w:rsidTr="00643D99">
        <w:trPr>
          <w:trHeight w:val="425"/>
        </w:trPr>
        <w:tc>
          <w:tcPr>
            <w:tcW w:w="534" w:type="dxa"/>
            <w:vAlign w:val="center"/>
          </w:tcPr>
          <w:p w:rsidR="007E1DA5" w:rsidRPr="00077262" w:rsidRDefault="007E1DA5" w:rsidP="004E03DC">
            <w:pPr>
              <w:spacing w:line="240" w:lineRule="exact"/>
              <w:jc w:val="center"/>
              <w:rPr>
                <w:rFonts w:ascii="Times New Roman" w:hAnsi="Times New Roman"/>
                <w:szCs w:val="21"/>
              </w:rPr>
            </w:pPr>
            <w:r w:rsidRPr="00077262">
              <w:rPr>
                <w:rFonts w:ascii="Times New Roman" w:hAnsi="Times New Roman"/>
                <w:szCs w:val="21"/>
              </w:rPr>
              <w:t>11</w:t>
            </w:r>
          </w:p>
        </w:tc>
        <w:tc>
          <w:tcPr>
            <w:tcW w:w="779" w:type="dxa"/>
            <w:vAlign w:val="center"/>
          </w:tcPr>
          <w:p w:rsidR="007E1DA5" w:rsidRPr="00077262" w:rsidRDefault="007E1DA5" w:rsidP="009E17BE">
            <w:pPr>
              <w:widowControl/>
              <w:spacing w:line="240" w:lineRule="exact"/>
              <w:jc w:val="center"/>
              <w:rPr>
                <w:rFonts w:ascii="Times New Roman" w:hAnsi="Times New Roman" w:cs="宋体"/>
                <w:kern w:val="0"/>
                <w:szCs w:val="21"/>
              </w:rPr>
            </w:pPr>
          </w:p>
        </w:tc>
        <w:tc>
          <w:tcPr>
            <w:tcW w:w="458" w:type="dxa"/>
            <w:vAlign w:val="center"/>
          </w:tcPr>
          <w:p w:rsidR="007E1DA5" w:rsidRPr="00077262" w:rsidRDefault="007E1DA5" w:rsidP="009E17BE">
            <w:pPr>
              <w:spacing w:line="240" w:lineRule="exact"/>
              <w:jc w:val="center"/>
              <w:rPr>
                <w:rFonts w:ascii="Times New Roman" w:hAnsi="Times New Roman"/>
                <w:szCs w:val="21"/>
              </w:rPr>
            </w:pPr>
          </w:p>
        </w:tc>
        <w:tc>
          <w:tcPr>
            <w:tcW w:w="356" w:type="dxa"/>
            <w:vAlign w:val="center"/>
          </w:tcPr>
          <w:p w:rsidR="007E1DA5" w:rsidRPr="00077262" w:rsidRDefault="007E1DA5" w:rsidP="009E17BE">
            <w:pPr>
              <w:spacing w:line="240" w:lineRule="exact"/>
              <w:jc w:val="center"/>
              <w:rPr>
                <w:rFonts w:ascii="Times New Roman" w:hAnsi="Times New Roman"/>
                <w:szCs w:val="21"/>
              </w:rPr>
            </w:pPr>
          </w:p>
        </w:tc>
        <w:tc>
          <w:tcPr>
            <w:tcW w:w="644" w:type="dxa"/>
            <w:vAlign w:val="center"/>
          </w:tcPr>
          <w:p w:rsidR="007E1DA5" w:rsidRPr="00077262" w:rsidRDefault="007E1DA5" w:rsidP="009E17BE">
            <w:pPr>
              <w:spacing w:line="240" w:lineRule="exact"/>
              <w:jc w:val="center"/>
              <w:rPr>
                <w:rFonts w:ascii="Times New Roman" w:hAnsi="Times New Roman"/>
                <w:szCs w:val="21"/>
              </w:rPr>
            </w:pPr>
          </w:p>
        </w:tc>
        <w:tc>
          <w:tcPr>
            <w:tcW w:w="456" w:type="dxa"/>
            <w:vAlign w:val="center"/>
          </w:tcPr>
          <w:p w:rsidR="007E1DA5" w:rsidRPr="00077262" w:rsidRDefault="007E1DA5" w:rsidP="009E17BE">
            <w:pPr>
              <w:spacing w:line="240" w:lineRule="exact"/>
              <w:jc w:val="center"/>
              <w:rPr>
                <w:rFonts w:ascii="Times New Roman" w:hAnsi="Times New Roman"/>
                <w:szCs w:val="21"/>
              </w:rPr>
            </w:pPr>
          </w:p>
        </w:tc>
        <w:tc>
          <w:tcPr>
            <w:tcW w:w="613" w:type="dxa"/>
            <w:vAlign w:val="center"/>
          </w:tcPr>
          <w:p w:rsidR="007E1DA5" w:rsidRPr="00077262" w:rsidRDefault="007E1DA5" w:rsidP="009E17BE">
            <w:pPr>
              <w:spacing w:line="240" w:lineRule="exact"/>
              <w:jc w:val="center"/>
              <w:rPr>
                <w:rFonts w:ascii="Times New Roman" w:hAnsi="Times New Roman"/>
                <w:szCs w:val="21"/>
              </w:rPr>
            </w:pPr>
          </w:p>
        </w:tc>
        <w:tc>
          <w:tcPr>
            <w:tcW w:w="446" w:type="dxa"/>
            <w:vAlign w:val="center"/>
          </w:tcPr>
          <w:p w:rsidR="007E1DA5" w:rsidRPr="00077262" w:rsidRDefault="007E1DA5" w:rsidP="009E17BE">
            <w:pPr>
              <w:spacing w:line="240" w:lineRule="exact"/>
              <w:jc w:val="center"/>
              <w:rPr>
                <w:rFonts w:ascii="Times New Roman" w:hAnsi="Times New Roman"/>
                <w:szCs w:val="21"/>
              </w:rPr>
            </w:pPr>
          </w:p>
        </w:tc>
        <w:tc>
          <w:tcPr>
            <w:tcW w:w="1320" w:type="dxa"/>
            <w:vAlign w:val="center"/>
          </w:tcPr>
          <w:p w:rsidR="007E1DA5" w:rsidRPr="00077262" w:rsidRDefault="007E1DA5" w:rsidP="009E17BE">
            <w:pPr>
              <w:jc w:val="center"/>
              <w:rPr>
                <w:rFonts w:ascii="宋体"/>
                <w:sz w:val="18"/>
                <w:szCs w:val="18"/>
              </w:rPr>
            </w:pPr>
            <w:r w:rsidRPr="00077262">
              <w:rPr>
                <w:rFonts w:ascii="宋体"/>
                <w:sz w:val="18"/>
                <w:szCs w:val="18"/>
              </w:rPr>
              <w:t>......</w:t>
            </w:r>
          </w:p>
        </w:tc>
        <w:tc>
          <w:tcPr>
            <w:tcW w:w="535" w:type="dxa"/>
            <w:vAlign w:val="center"/>
          </w:tcPr>
          <w:p w:rsidR="007E1DA5" w:rsidRPr="00077262" w:rsidRDefault="007E1DA5" w:rsidP="009E17BE">
            <w:pPr>
              <w:jc w:val="center"/>
              <w:rPr>
                <w:rFonts w:ascii="Times New Roman" w:hAnsi="Times New Roman"/>
                <w:sz w:val="18"/>
                <w:szCs w:val="18"/>
              </w:rPr>
            </w:pPr>
          </w:p>
        </w:tc>
        <w:tc>
          <w:tcPr>
            <w:tcW w:w="3039" w:type="dxa"/>
            <w:vAlign w:val="center"/>
          </w:tcPr>
          <w:p w:rsidR="007E1DA5" w:rsidRPr="00077262" w:rsidRDefault="007E1DA5" w:rsidP="009E17BE">
            <w:pPr>
              <w:adjustRightInd w:val="0"/>
              <w:snapToGrid w:val="0"/>
              <w:spacing w:line="300" w:lineRule="exact"/>
              <w:rPr>
                <w:rFonts w:ascii="宋体" w:cs="宋体"/>
                <w:kern w:val="0"/>
                <w:sz w:val="18"/>
                <w:szCs w:val="18"/>
              </w:rPr>
            </w:pPr>
          </w:p>
        </w:tc>
        <w:tc>
          <w:tcPr>
            <w:tcW w:w="1446" w:type="dxa"/>
            <w:vAlign w:val="center"/>
          </w:tcPr>
          <w:p w:rsidR="007E1DA5" w:rsidRPr="00077262" w:rsidRDefault="007E1DA5" w:rsidP="009E17BE">
            <w:pPr>
              <w:rPr>
                <w:rFonts w:ascii="Times New Roman" w:hAnsi="Times New Roman" w:cs="仿宋_GB2312"/>
                <w:kern w:val="0"/>
                <w:sz w:val="20"/>
                <w:szCs w:val="18"/>
              </w:rPr>
            </w:pPr>
          </w:p>
        </w:tc>
      </w:tr>
    </w:tbl>
    <w:p w:rsidR="007E1DA5" w:rsidRPr="00077262" w:rsidRDefault="007E1DA5" w:rsidP="009E17BE">
      <w:pPr>
        <w:widowControl/>
        <w:topLinePunct/>
        <w:adjustRightInd w:val="0"/>
        <w:snapToGrid w:val="0"/>
        <w:spacing w:after="200"/>
        <w:jc w:val="left"/>
        <w:rPr>
          <w:rFonts w:ascii="Times New Roman" w:hAnsi="Times New Roman"/>
          <w:snapToGrid w:val="0"/>
          <w:szCs w:val="21"/>
        </w:rPr>
      </w:pPr>
    </w:p>
    <w:p w:rsidR="007E1DA5" w:rsidRPr="00077262" w:rsidRDefault="007E1DA5" w:rsidP="009E17BE">
      <w:pPr>
        <w:widowControl/>
        <w:topLinePunct/>
        <w:adjustRightInd w:val="0"/>
        <w:snapToGrid w:val="0"/>
        <w:ind w:firstLineChars="200" w:firstLine="420"/>
        <w:jc w:val="left"/>
        <w:rPr>
          <w:rFonts w:ascii="Times New Roman" w:hAnsi="Times New Roman" w:cs="宋体"/>
          <w:bCs/>
        </w:rPr>
      </w:pPr>
      <w:r w:rsidRPr="00077262">
        <w:rPr>
          <w:rFonts w:ascii="Times New Roman" w:hAnsi="Times New Roman" w:hint="eastAsia"/>
          <w:snapToGrid w:val="0"/>
          <w:szCs w:val="21"/>
        </w:rPr>
        <w:t>注：</w:t>
      </w:r>
      <w:r w:rsidRPr="00077262">
        <w:rPr>
          <w:rFonts w:ascii="Times New Roman" w:hAnsi="Times New Roman" w:cs="宋体"/>
          <w:bCs/>
        </w:rPr>
        <w:t>1</w:t>
      </w:r>
      <w:r w:rsidRPr="00077262">
        <w:rPr>
          <w:rFonts w:ascii="Times New Roman" w:hAnsi="Times New Roman" w:cs="宋体" w:hint="eastAsia"/>
          <w:bCs/>
        </w:rPr>
        <w:t>、人员类别为：项目负责人、技术负责人、各专业负责人及其他招标人要求配置的人员等。</w:t>
      </w:r>
    </w:p>
    <w:p w:rsidR="007E1DA5" w:rsidRPr="00077262" w:rsidRDefault="007E1DA5" w:rsidP="009E17BE">
      <w:pPr>
        <w:topLinePunct/>
        <w:adjustRightInd w:val="0"/>
        <w:snapToGrid w:val="0"/>
        <w:ind w:firstLineChars="200" w:firstLine="420"/>
        <w:rPr>
          <w:rFonts w:ascii="Times New Roman" w:hAnsi="Times New Roman" w:cs="宋体"/>
          <w:bCs/>
        </w:rPr>
      </w:pPr>
      <w:r w:rsidRPr="00077262">
        <w:rPr>
          <w:rFonts w:ascii="Times New Roman" w:hAnsi="Times New Roman" w:cs="宋体"/>
          <w:bCs/>
        </w:rPr>
        <w:t>2</w:t>
      </w:r>
      <w:r w:rsidRPr="00077262">
        <w:rPr>
          <w:rFonts w:ascii="Times New Roman" w:hAnsi="Times New Roman" w:cs="宋体" w:hint="eastAsia"/>
          <w:bCs/>
        </w:rPr>
        <w:t>、投入的“主要人员”必须按本表要求填报，投入的“主要人员”岗位、人数及资质均不得低于本表要求。</w:t>
      </w:r>
    </w:p>
    <w:p w:rsidR="007E1DA5" w:rsidRPr="00077262" w:rsidRDefault="007E1DA5" w:rsidP="009E17BE">
      <w:pPr>
        <w:topLinePunct/>
        <w:adjustRightInd w:val="0"/>
        <w:snapToGrid w:val="0"/>
        <w:ind w:firstLineChars="200" w:firstLine="420"/>
        <w:rPr>
          <w:rFonts w:ascii="Times New Roman" w:hAnsi="Times New Roman" w:cs="宋体"/>
          <w:bCs/>
        </w:rPr>
      </w:pPr>
      <w:r w:rsidRPr="00077262">
        <w:rPr>
          <w:rFonts w:ascii="Times New Roman" w:hAnsi="Times New Roman" w:cs="宋体"/>
          <w:bCs/>
        </w:rPr>
        <w:t>3</w:t>
      </w:r>
      <w:r w:rsidRPr="00077262">
        <w:rPr>
          <w:rFonts w:ascii="Times New Roman" w:hAnsi="Times New Roman" w:cs="宋体" w:hint="eastAsia"/>
          <w:bCs/>
        </w:rPr>
        <w:t>、本表投标人可根据企业自身及项目实际情况自行增加人员配置，各岗位人员不得相互兼职。</w:t>
      </w:r>
    </w:p>
    <w:p w:rsidR="007E1DA5" w:rsidRPr="00077262" w:rsidRDefault="007E1DA5" w:rsidP="00A60CA8">
      <w:pPr>
        <w:topLinePunct/>
        <w:adjustRightInd w:val="0"/>
        <w:snapToGrid w:val="0"/>
        <w:ind w:firstLineChars="200" w:firstLine="420"/>
        <w:rPr>
          <w:rFonts w:ascii="Times New Roman" w:hAnsi="Times New Roman" w:cs="宋体"/>
          <w:bCs/>
        </w:rPr>
      </w:pPr>
      <w:r w:rsidRPr="00077262">
        <w:rPr>
          <w:rFonts w:ascii="Times New Roman" w:hAnsi="Times New Roman" w:cs="宋体"/>
          <w:bCs/>
        </w:rPr>
        <w:t>4</w:t>
      </w:r>
      <w:r w:rsidRPr="00077262">
        <w:rPr>
          <w:rFonts w:ascii="Times New Roman" w:hAnsi="Times New Roman" w:cs="宋体" w:hint="eastAsia"/>
          <w:bCs/>
        </w:rPr>
        <w:t>、上述人员须为投标单位人员，并须提供身份证及投标截止前近一个月（</w:t>
      </w:r>
      <w:r w:rsidRPr="00077262">
        <w:rPr>
          <w:rFonts w:ascii="Times New Roman" w:hAnsi="Times New Roman" w:cs="宋体"/>
          <w:bCs/>
        </w:rPr>
        <w:t>2023</w:t>
      </w:r>
      <w:r w:rsidRPr="00077262">
        <w:rPr>
          <w:rFonts w:ascii="Times New Roman" w:hAnsi="Times New Roman" w:cs="宋体" w:hint="eastAsia"/>
          <w:bCs/>
        </w:rPr>
        <w:t>年</w:t>
      </w:r>
      <w:r w:rsidRPr="00077262">
        <w:rPr>
          <w:rFonts w:ascii="Times New Roman" w:hAnsi="Times New Roman" w:cs="宋体"/>
          <w:bCs/>
        </w:rPr>
        <w:t>4</w:t>
      </w:r>
      <w:r w:rsidRPr="00077262">
        <w:rPr>
          <w:rFonts w:ascii="Times New Roman" w:hAnsi="Times New Roman" w:cs="宋体" w:hint="eastAsia"/>
          <w:bCs/>
        </w:rPr>
        <w:t>月）有效社保证明。</w:t>
      </w:r>
    </w:p>
    <w:p w:rsidR="007E1DA5" w:rsidRPr="00077262" w:rsidRDefault="007E1DA5" w:rsidP="00A60CA8">
      <w:pPr>
        <w:topLinePunct/>
        <w:adjustRightInd w:val="0"/>
        <w:snapToGrid w:val="0"/>
        <w:ind w:firstLineChars="200" w:firstLine="420"/>
        <w:rPr>
          <w:rFonts w:ascii="Times New Roman" w:hAnsi="Times New Roman" w:cs="宋体"/>
          <w:bCs/>
        </w:rPr>
      </w:pPr>
      <w:r w:rsidRPr="00077262">
        <w:rPr>
          <w:rFonts w:ascii="Times New Roman" w:hAnsi="Times New Roman" w:cs="宋体"/>
          <w:bCs/>
        </w:rPr>
        <w:t>5</w:t>
      </w:r>
      <w:r w:rsidRPr="00077262">
        <w:rPr>
          <w:rFonts w:ascii="Times New Roman" w:hAnsi="Times New Roman" w:cs="宋体" w:hint="eastAsia"/>
          <w:bCs/>
        </w:rPr>
        <w:t>、上述人员须按招标公告及《技术标详细审查评分表》相应要求提供居民身份证、职称证、有效期内的注册证、岗位证或培训合格证等相关证明资料。所有资料为原件清晰扫描件并加盖投标人电子公章。</w:t>
      </w:r>
    </w:p>
    <w:p w:rsidR="007E1DA5" w:rsidRPr="00077262" w:rsidRDefault="007E1DA5" w:rsidP="00A60CA8">
      <w:pPr>
        <w:topLinePunct/>
        <w:adjustRightInd w:val="0"/>
        <w:snapToGrid w:val="0"/>
        <w:ind w:firstLineChars="200" w:firstLine="420"/>
        <w:rPr>
          <w:rFonts w:ascii="Times New Roman" w:hAnsi="Times New Roman" w:cs="宋体"/>
          <w:bCs/>
        </w:rPr>
      </w:pPr>
      <w:r w:rsidRPr="00077262">
        <w:rPr>
          <w:rFonts w:ascii="Times New Roman" w:hAnsi="Times New Roman" w:cs="宋体"/>
          <w:bCs/>
        </w:rPr>
        <w:lastRenderedPageBreak/>
        <w:t>6</w:t>
      </w:r>
      <w:r w:rsidRPr="00077262">
        <w:rPr>
          <w:rFonts w:ascii="Times New Roman" w:hAnsi="Times New Roman" w:cs="宋体" w:hint="eastAsia"/>
          <w:bCs/>
        </w:rPr>
        <w:t>、本表中填报的所有人员均需按招标文件第四章《主要人员简历表》格式要求提交《主要人员简历表》</w:t>
      </w:r>
    </w:p>
    <w:p w:rsidR="007E1DA5" w:rsidRPr="00077262" w:rsidRDefault="007E1DA5" w:rsidP="009E17BE">
      <w:pPr>
        <w:ind w:firstLineChars="200" w:firstLine="420"/>
        <w:rPr>
          <w:rFonts w:ascii="Times New Roman" w:hAnsi="Times New Roman" w:cs="宋体"/>
          <w:bCs/>
          <w:kern w:val="0"/>
          <w:sz w:val="20"/>
          <w:szCs w:val="20"/>
        </w:rPr>
      </w:pPr>
      <w:r w:rsidRPr="00077262">
        <w:rPr>
          <w:rFonts w:ascii="Times New Roman" w:hAnsi="Times New Roman" w:cs="宋体"/>
          <w:bCs/>
        </w:rPr>
        <w:t>7</w:t>
      </w:r>
      <w:r w:rsidRPr="00077262">
        <w:rPr>
          <w:rFonts w:ascii="Times New Roman" w:hAnsi="Times New Roman" w:cs="宋体" w:hint="eastAsia"/>
          <w:bCs/>
        </w:rPr>
        <w:t>、人员工作经验以“工作年限”为准，相应职务工作经验以“担任相应职务年限”为准</w:t>
      </w:r>
      <w:r w:rsidRPr="00077262">
        <w:rPr>
          <w:rFonts w:ascii="Times New Roman" w:hAnsi="Times New Roman" w:cs="宋体" w:hint="eastAsia"/>
          <w:bCs/>
          <w:kern w:val="0"/>
          <w:sz w:val="20"/>
          <w:szCs w:val="20"/>
        </w:rPr>
        <w:t>。</w:t>
      </w:r>
    </w:p>
    <w:p w:rsidR="007E1DA5" w:rsidRPr="00077262" w:rsidRDefault="007E1DA5" w:rsidP="009E17BE">
      <w:pPr>
        <w:ind w:firstLineChars="200" w:firstLine="400"/>
        <w:rPr>
          <w:rFonts w:ascii="Times New Roman" w:hAnsi="Times New Roman"/>
          <w:kern w:val="0"/>
          <w:sz w:val="20"/>
          <w:szCs w:val="20"/>
        </w:rPr>
      </w:pPr>
    </w:p>
    <w:p w:rsidR="007E1DA5" w:rsidRPr="00077262" w:rsidRDefault="007E1DA5" w:rsidP="009E17BE">
      <w:pPr>
        <w:widowControl/>
        <w:topLinePunct/>
        <w:adjustRightInd w:val="0"/>
        <w:snapToGrid w:val="0"/>
        <w:spacing w:after="200" w:line="360" w:lineRule="auto"/>
        <w:ind w:firstLineChars="1450" w:firstLine="35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Chars="1450" w:firstLine="35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Chars="1450" w:firstLine="3596"/>
        <w:jc w:val="left"/>
        <w:rPr>
          <w:rFonts w:ascii="Times New Roman" w:hAnsi="Times New Roman"/>
          <w:spacing w:val="4"/>
          <w:kern w:val="0"/>
          <w:sz w:val="24"/>
          <w:szCs w:val="24"/>
        </w:rPr>
      </w:pPr>
      <w:r w:rsidRPr="00077262">
        <w:rPr>
          <w:rFonts w:ascii="Times New Roman" w:hAnsi="Times New Roman" w:hint="eastAsia"/>
          <w:spacing w:val="4"/>
          <w:kern w:val="0"/>
          <w:sz w:val="24"/>
          <w:szCs w:val="24"/>
        </w:rPr>
        <w:t>投标人：　　（盖章）</w:t>
      </w:r>
    </w:p>
    <w:p w:rsidR="007E1DA5" w:rsidRPr="00077262" w:rsidRDefault="007E1DA5" w:rsidP="009E17BE">
      <w:pPr>
        <w:widowControl/>
        <w:topLinePunct/>
        <w:adjustRightInd w:val="0"/>
        <w:snapToGrid w:val="0"/>
        <w:spacing w:after="200" w:line="360" w:lineRule="auto"/>
        <w:ind w:firstLineChars="1450" w:firstLine="3596"/>
        <w:jc w:val="left"/>
        <w:rPr>
          <w:rFonts w:ascii="Times New Roman" w:hAnsi="Times New Roman"/>
          <w:spacing w:val="4"/>
          <w:kern w:val="0"/>
          <w:sz w:val="24"/>
          <w:szCs w:val="24"/>
        </w:rPr>
      </w:pPr>
      <w:r w:rsidRPr="00077262">
        <w:rPr>
          <w:rFonts w:ascii="Times New Roman" w:hAnsi="Times New Roman" w:hint="eastAsia"/>
          <w:spacing w:val="4"/>
          <w:kern w:val="0"/>
          <w:sz w:val="24"/>
          <w:szCs w:val="24"/>
        </w:rPr>
        <w:t>法定代表人或授权代理人</w:t>
      </w:r>
      <w:r w:rsidRPr="00077262">
        <w:rPr>
          <w:rFonts w:ascii="Times New Roman" w:hAnsi="Times New Roman"/>
          <w:spacing w:val="4"/>
          <w:kern w:val="0"/>
          <w:sz w:val="24"/>
          <w:szCs w:val="24"/>
        </w:rPr>
        <w:t>(</w:t>
      </w:r>
      <w:r w:rsidRPr="00077262">
        <w:rPr>
          <w:rFonts w:ascii="Times New Roman" w:hAnsi="Times New Roman" w:hint="eastAsia"/>
          <w:spacing w:val="4"/>
          <w:kern w:val="0"/>
          <w:sz w:val="24"/>
          <w:szCs w:val="24"/>
        </w:rPr>
        <w:t>签字或盖章</w:t>
      </w:r>
      <w:r w:rsidRPr="00077262">
        <w:rPr>
          <w:rFonts w:ascii="Times New Roman" w:hAnsi="Times New Roman"/>
          <w:spacing w:val="4"/>
          <w:kern w:val="0"/>
          <w:sz w:val="24"/>
          <w:szCs w:val="24"/>
        </w:rPr>
        <w:t>)</w:t>
      </w:r>
      <w:r w:rsidRPr="00077262">
        <w:rPr>
          <w:rFonts w:ascii="Times New Roman" w:hAnsi="Times New Roman" w:hint="eastAsia"/>
          <w:spacing w:val="4"/>
          <w:kern w:val="0"/>
          <w:sz w:val="24"/>
          <w:szCs w:val="24"/>
        </w:rPr>
        <w:t>：</w:t>
      </w:r>
    </w:p>
    <w:p w:rsidR="007E1DA5" w:rsidRPr="00077262" w:rsidRDefault="007E1DA5" w:rsidP="009E17BE">
      <w:pPr>
        <w:ind w:firstLineChars="1500" w:firstLine="3600"/>
        <w:rPr>
          <w:rFonts w:ascii="Times New Roman" w:hAnsi="Times New Roman"/>
          <w:sz w:val="24"/>
          <w:szCs w:val="24"/>
        </w:rPr>
      </w:pPr>
      <w:r w:rsidRPr="00077262">
        <w:rPr>
          <w:rFonts w:ascii="Times New Roman" w:hAnsi="Times New Roman" w:hint="eastAsia"/>
          <w:sz w:val="24"/>
          <w:szCs w:val="24"/>
        </w:rPr>
        <w:t>日</w:t>
      </w:r>
      <w:r w:rsidRPr="00077262">
        <w:rPr>
          <w:rFonts w:ascii="Times New Roman" w:hAnsi="Times New Roman"/>
          <w:sz w:val="24"/>
          <w:szCs w:val="24"/>
        </w:rPr>
        <w:t xml:space="preserve">   </w:t>
      </w:r>
      <w:r w:rsidRPr="00077262">
        <w:rPr>
          <w:rFonts w:ascii="Times New Roman" w:hAnsi="Times New Roman" w:hint="eastAsia"/>
          <w:sz w:val="24"/>
          <w:szCs w:val="24"/>
        </w:rPr>
        <w:t>期：</w:t>
      </w:r>
      <w:r w:rsidRPr="00077262">
        <w:rPr>
          <w:rFonts w:ascii="Times New Roman" w:hAnsi="Times New Roman"/>
          <w:sz w:val="24"/>
          <w:szCs w:val="24"/>
        </w:rPr>
        <w:t xml:space="preserve">    </w:t>
      </w:r>
      <w:r w:rsidRPr="00077262">
        <w:rPr>
          <w:rFonts w:ascii="Times New Roman" w:hAnsi="Times New Roman" w:hint="eastAsia"/>
          <w:sz w:val="24"/>
          <w:szCs w:val="24"/>
        </w:rPr>
        <w:t>年</w:t>
      </w:r>
      <w:r w:rsidRPr="00077262">
        <w:rPr>
          <w:rFonts w:ascii="Times New Roman" w:hAnsi="Times New Roman"/>
          <w:sz w:val="24"/>
          <w:szCs w:val="24"/>
        </w:rPr>
        <w:t xml:space="preserve">    </w:t>
      </w:r>
      <w:r w:rsidRPr="00077262">
        <w:rPr>
          <w:rFonts w:ascii="Times New Roman" w:hAnsi="Times New Roman" w:hint="eastAsia"/>
          <w:sz w:val="24"/>
          <w:szCs w:val="24"/>
        </w:rPr>
        <w:t>月</w:t>
      </w:r>
      <w:r w:rsidRPr="00077262">
        <w:rPr>
          <w:rFonts w:ascii="Times New Roman" w:hAnsi="Times New Roman"/>
          <w:sz w:val="24"/>
          <w:szCs w:val="24"/>
        </w:rPr>
        <w:t xml:space="preserve">    </w:t>
      </w:r>
      <w:r w:rsidRPr="00077262">
        <w:rPr>
          <w:rFonts w:ascii="Times New Roman" w:hAnsi="Times New Roman" w:hint="eastAsia"/>
          <w:sz w:val="24"/>
          <w:szCs w:val="24"/>
        </w:rPr>
        <w:t>日</w:t>
      </w:r>
    </w:p>
    <w:p w:rsidR="007E1DA5" w:rsidRPr="00077262" w:rsidRDefault="007E1DA5" w:rsidP="009E17BE">
      <w:pPr>
        <w:widowControl/>
        <w:topLinePunct/>
        <w:adjustRightInd w:val="0"/>
        <w:snapToGrid w:val="0"/>
        <w:spacing w:after="200"/>
        <w:jc w:val="left"/>
        <w:outlineLvl w:val="2"/>
        <w:rPr>
          <w:rFonts w:ascii="Times New Roman" w:hAnsi="Times New Roman"/>
          <w:spacing w:val="4"/>
          <w:kern w:val="0"/>
          <w:sz w:val="24"/>
          <w:szCs w:val="24"/>
        </w:rPr>
      </w:pPr>
      <w:r w:rsidRPr="00077262">
        <w:rPr>
          <w:rFonts w:ascii="Times New Roman" w:eastAsia="黑体" w:hAnsi="Times New Roman"/>
          <w:spacing w:val="4"/>
          <w:kern w:val="0"/>
          <w:sz w:val="24"/>
          <w:szCs w:val="24"/>
        </w:rPr>
        <w:br w:type="page"/>
      </w:r>
      <w:bookmarkStart w:id="126" w:name="_Toc4489950"/>
      <w:bookmarkStart w:id="127" w:name="_Toc40024392"/>
      <w:bookmarkStart w:id="128" w:name="_Toc29476918"/>
      <w:r w:rsidRPr="00077262">
        <w:rPr>
          <w:rFonts w:ascii="Times New Roman" w:hAnsi="Times New Roman" w:hint="eastAsia"/>
          <w:spacing w:val="4"/>
          <w:kern w:val="0"/>
          <w:sz w:val="24"/>
          <w:szCs w:val="24"/>
        </w:rPr>
        <w:lastRenderedPageBreak/>
        <w:t>格式八：</w:t>
      </w:r>
      <w:bookmarkEnd w:id="126"/>
      <w:r w:rsidRPr="00077262">
        <w:rPr>
          <w:rFonts w:ascii="Times New Roman" w:hAnsi="Times New Roman" w:hint="eastAsia"/>
          <w:spacing w:val="4"/>
          <w:kern w:val="0"/>
          <w:sz w:val="24"/>
          <w:szCs w:val="24"/>
        </w:rPr>
        <w:t>主要人员简历表</w:t>
      </w:r>
      <w:bookmarkEnd w:id="127"/>
      <w:bookmarkEnd w:id="128"/>
    </w:p>
    <w:p w:rsidR="007E1DA5" w:rsidRPr="00077262" w:rsidRDefault="007E1DA5" w:rsidP="009E17BE">
      <w:pPr>
        <w:widowControl/>
        <w:topLinePunct/>
        <w:adjustRightInd w:val="0"/>
        <w:snapToGrid w:val="0"/>
        <w:spacing w:after="200" w:line="360" w:lineRule="auto"/>
        <w:jc w:val="center"/>
        <w:rPr>
          <w:rFonts w:ascii="Times New Roman" w:hAnsi="Times New Roman"/>
          <w:b/>
          <w:bCs/>
          <w:spacing w:val="4"/>
          <w:kern w:val="0"/>
          <w:sz w:val="36"/>
          <w:szCs w:val="36"/>
        </w:rPr>
      </w:pPr>
      <w:r w:rsidRPr="00077262">
        <w:rPr>
          <w:rFonts w:ascii="Times New Roman" w:hAnsi="Times New Roman" w:hint="eastAsia"/>
          <w:b/>
          <w:bCs/>
          <w:spacing w:val="4"/>
          <w:kern w:val="0"/>
          <w:sz w:val="36"/>
          <w:szCs w:val="36"/>
        </w:rPr>
        <w:t>主要人员简历表</w:t>
      </w:r>
    </w:p>
    <w:tbl>
      <w:tblPr>
        <w:tblpPr w:leftFromText="180" w:rightFromText="180" w:vertAnchor="text" w:tblpX="-206"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
        <w:gridCol w:w="1547"/>
        <w:gridCol w:w="557"/>
        <w:gridCol w:w="992"/>
        <w:gridCol w:w="378"/>
        <w:gridCol w:w="1405"/>
        <w:gridCol w:w="296"/>
        <w:gridCol w:w="1182"/>
        <w:gridCol w:w="69"/>
        <w:gridCol w:w="1551"/>
      </w:tblGrid>
      <w:tr w:rsidR="007E1DA5" w:rsidRPr="00077262" w:rsidTr="009E17BE">
        <w:trPr>
          <w:trHeight w:val="704"/>
        </w:trPr>
        <w:tc>
          <w:tcPr>
            <w:tcW w:w="1526" w:type="dxa"/>
            <w:vAlign w:val="center"/>
          </w:tcPr>
          <w:p w:rsidR="007E1DA5" w:rsidRPr="00077262" w:rsidRDefault="007E1DA5" w:rsidP="009E17BE">
            <w:pPr>
              <w:widowControl/>
              <w:spacing w:after="200" w:line="276" w:lineRule="auto"/>
              <w:jc w:val="center"/>
              <w:rPr>
                <w:rFonts w:ascii="Times New Roman" w:hAnsi="Times New Roman"/>
                <w:b/>
                <w:kern w:val="0"/>
                <w:sz w:val="24"/>
                <w:szCs w:val="24"/>
                <w:lang w:eastAsia="en-US"/>
              </w:rPr>
            </w:pPr>
            <w:r w:rsidRPr="00077262">
              <w:rPr>
                <w:rFonts w:ascii="Times New Roman" w:hAnsi="Times New Roman" w:hint="eastAsia"/>
                <w:b/>
                <w:kern w:val="0"/>
                <w:sz w:val="24"/>
                <w:szCs w:val="24"/>
                <w:lang w:eastAsia="en-US"/>
              </w:rPr>
              <w:t>姓名</w:t>
            </w:r>
          </w:p>
        </w:tc>
        <w:tc>
          <w:tcPr>
            <w:tcW w:w="2126" w:type="dxa"/>
            <w:gridSpan w:val="3"/>
            <w:vAlign w:val="center"/>
          </w:tcPr>
          <w:p w:rsidR="007E1DA5" w:rsidRPr="00077262" w:rsidRDefault="007E1DA5" w:rsidP="009E17BE">
            <w:pPr>
              <w:keepNext/>
              <w:keepLines/>
              <w:widowControl/>
              <w:topLinePunct/>
              <w:adjustRightInd w:val="0"/>
              <w:snapToGrid w:val="0"/>
              <w:spacing w:before="120" w:after="120" w:line="360" w:lineRule="auto"/>
              <w:jc w:val="center"/>
              <w:outlineLvl w:val="0"/>
              <w:rPr>
                <w:rFonts w:ascii="Times New Roman" w:eastAsia="等线" w:hAnsi="Times New Roman"/>
                <w:b/>
                <w:snapToGrid w:val="0"/>
                <w:spacing w:val="4"/>
                <w:sz w:val="24"/>
                <w:szCs w:val="24"/>
              </w:rPr>
            </w:pPr>
          </w:p>
        </w:tc>
        <w:tc>
          <w:tcPr>
            <w:tcW w:w="1370" w:type="dxa"/>
            <w:gridSpan w:val="2"/>
            <w:vAlign w:val="center"/>
          </w:tcPr>
          <w:p w:rsidR="007E1DA5" w:rsidRPr="00077262" w:rsidRDefault="007E1DA5" w:rsidP="009E17BE">
            <w:pPr>
              <w:widowControl/>
              <w:spacing w:after="200" w:line="276" w:lineRule="auto"/>
              <w:jc w:val="center"/>
              <w:rPr>
                <w:rFonts w:ascii="Times New Roman" w:hAnsi="Times New Roman"/>
                <w:b/>
                <w:kern w:val="0"/>
                <w:sz w:val="24"/>
                <w:szCs w:val="24"/>
                <w:lang w:eastAsia="en-US"/>
              </w:rPr>
            </w:pPr>
            <w:r w:rsidRPr="00077262">
              <w:rPr>
                <w:rFonts w:ascii="Times New Roman" w:hAnsi="Times New Roman" w:hint="eastAsia"/>
                <w:b/>
                <w:kern w:val="0"/>
                <w:sz w:val="24"/>
                <w:szCs w:val="24"/>
                <w:lang w:eastAsia="en-US"/>
              </w:rPr>
              <w:t>性别</w:t>
            </w:r>
          </w:p>
        </w:tc>
        <w:tc>
          <w:tcPr>
            <w:tcW w:w="1701" w:type="dxa"/>
            <w:gridSpan w:val="2"/>
            <w:vAlign w:val="center"/>
          </w:tcPr>
          <w:p w:rsidR="007E1DA5" w:rsidRPr="00077262" w:rsidRDefault="007E1DA5" w:rsidP="009E17BE">
            <w:pPr>
              <w:keepNext/>
              <w:keepLines/>
              <w:widowControl/>
              <w:topLinePunct/>
              <w:adjustRightInd w:val="0"/>
              <w:snapToGrid w:val="0"/>
              <w:spacing w:before="120" w:after="120" w:line="360" w:lineRule="auto"/>
              <w:jc w:val="center"/>
              <w:outlineLvl w:val="0"/>
              <w:rPr>
                <w:rFonts w:ascii="Times New Roman" w:eastAsia="等线" w:hAnsi="Times New Roman"/>
                <w:b/>
                <w:snapToGrid w:val="0"/>
                <w:spacing w:val="4"/>
                <w:sz w:val="24"/>
                <w:szCs w:val="24"/>
              </w:rPr>
            </w:pPr>
          </w:p>
        </w:tc>
        <w:tc>
          <w:tcPr>
            <w:tcW w:w="1182" w:type="dxa"/>
            <w:vAlign w:val="center"/>
          </w:tcPr>
          <w:p w:rsidR="007E1DA5" w:rsidRPr="00077262" w:rsidRDefault="007E1DA5" w:rsidP="009E17BE">
            <w:pPr>
              <w:widowControl/>
              <w:spacing w:after="200" w:line="276" w:lineRule="auto"/>
              <w:jc w:val="center"/>
              <w:rPr>
                <w:rFonts w:ascii="Times New Roman" w:hAnsi="Times New Roman"/>
                <w:b/>
                <w:kern w:val="0"/>
                <w:sz w:val="24"/>
                <w:szCs w:val="24"/>
                <w:lang w:eastAsia="en-US"/>
              </w:rPr>
            </w:pPr>
            <w:r w:rsidRPr="00077262">
              <w:rPr>
                <w:rFonts w:ascii="Times New Roman" w:hAnsi="Times New Roman" w:hint="eastAsia"/>
                <w:b/>
                <w:kern w:val="0"/>
                <w:sz w:val="24"/>
                <w:szCs w:val="24"/>
                <w:lang w:eastAsia="en-US"/>
              </w:rPr>
              <w:t>年龄</w:t>
            </w:r>
          </w:p>
        </w:tc>
        <w:tc>
          <w:tcPr>
            <w:tcW w:w="1620" w:type="dxa"/>
            <w:gridSpan w:val="2"/>
            <w:vAlign w:val="center"/>
          </w:tcPr>
          <w:p w:rsidR="007E1DA5" w:rsidRPr="00077262" w:rsidRDefault="007E1DA5" w:rsidP="009E17BE">
            <w:pPr>
              <w:keepNext/>
              <w:keepLines/>
              <w:widowControl/>
              <w:topLinePunct/>
              <w:adjustRightInd w:val="0"/>
              <w:snapToGrid w:val="0"/>
              <w:spacing w:before="120" w:after="120" w:line="360" w:lineRule="auto"/>
              <w:jc w:val="center"/>
              <w:outlineLvl w:val="0"/>
              <w:rPr>
                <w:rFonts w:ascii="Times New Roman" w:eastAsia="等线" w:hAnsi="Times New Roman"/>
                <w:b/>
                <w:snapToGrid w:val="0"/>
                <w:spacing w:val="4"/>
                <w:sz w:val="24"/>
                <w:szCs w:val="24"/>
              </w:rPr>
            </w:pPr>
          </w:p>
        </w:tc>
      </w:tr>
      <w:tr w:rsidR="007E1DA5" w:rsidRPr="00077262" w:rsidTr="009E17BE">
        <w:trPr>
          <w:trHeight w:val="435"/>
        </w:trPr>
        <w:tc>
          <w:tcPr>
            <w:tcW w:w="1526" w:type="dxa"/>
            <w:vAlign w:val="center"/>
          </w:tcPr>
          <w:p w:rsidR="007E1DA5" w:rsidRPr="00077262" w:rsidRDefault="007E1DA5" w:rsidP="009E17BE">
            <w:pPr>
              <w:widowControl/>
              <w:spacing w:after="200" w:line="276" w:lineRule="auto"/>
              <w:jc w:val="center"/>
              <w:rPr>
                <w:rFonts w:ascii="Times New Roman" w:hAnsi="Times New Roman"/>
                <w:b/>
                <w:kern w:val="0"/>
                <w:sz w:val="24"/>
                <w:szCs w:val="24"/>
                <w:lang w:eastAsia="en-US"/>
              </w:rPr>
            </w:pPr>
            <w:r w:rsidRPr="00077262">
              <w:rPr>
                <w:rFonts w:ascii="Times New Roman" w:hAnsi="Times New Roman" w:hint="eastAsia"/>
                <w:b/>
                <w:bCs/>
                <w:kern w:val="0"/>
                <w:sz w:val="22"/>
                <w:szCs w:val="21"/>
                <w:lang w:eastAsia="en-US"/>
              </w:rPr>
              <w:t>身份证号码</w:t>
            </w:r>
          </w:p>
        </w:tc>
        <w:tc>
          <w:tcPr>
            <w:tcW w:w="7999" w:type="dxa"/>
            <w:gridSpan w:val="10"/>
            <w:vAlign w:val="center"/>
          </w:tcPr>
          <w:p w:rsidR="007E1DA5" w:rsidRPr="00077262" w:rsidRDefault="007E1DA5" w:rsidP="009E17BE">
            <w:pPr>
              <w:widowControl/>
              <w:topLinePunct/>
              <w:adjustRightInd w:val="0"/>
              <w:snapToGrid w:val="0"/>
              <w:spacing w:after="200" w:line="360" w:lineRule="auto"/>
              <w:jc w:val="center"/>
              <w:rPr>
                <w:rFonts w:ascii="Times New Roman" w:eastAsia="等线" w:hAnsi="Times New Roman"/>
                <w:b/>
                <w:snapToGrid w:val="0"/>
                <w:spacing w:val="4"/>
                <w:sz w:val="24"/>
                <w:szCs w:val="24"/>
              </w:rPr>
            </w:pPr>
          </w:p>
        </w:tc>
      </w:tr>
      <w:tr w:rsidR="007E1DA5" w:rsidRPr="00077262" w:rsidTr="009E17BE">
        <w:trPr>
          <w:trHeight w:val="725"/>
        </w:trPr>
        <w:tc>
          <w:tcPr>
            <w:tcW w:w="1526" w:type="dxa"/>
            <w:vAlign w:val="center"/>
          </w:tcPr>
          <w:p w:rsidR="007E1DA5" w:rsidRPr="00077262" w:rsidRDefault="007E1DA5" w:rsidP="009E17BE">
            <w:pPr>
              <w:widowControl/>
              <w:spacing w:after="200" w:line="276" w:lineRule="auto"/>
              <w:jc w:val="center"/>
              <w:rPr>
                <w:rFonts w:ascii="Times New Roman" w:hAnsi="Times New Roman"/>
                <w:b/>
                <w:kern w:val="0"/>
                <w:sz w:val="24"/>
                <w:szCs w:val="24"/>
                <w:lang w:eastAsia="en-US"/>
              </w:rPr>
            </w:pPr>
            <w:r w:rsidRPr="00077262">
              <w:rPr>
                <w:rFonts w:ascii="Times New Roman" w:hAnsi="Times New Roman" w:hint="eastAsia"/>
                <w:b/>
                <w:kern w:val="0"/>
                <w:sz w:val="24"/>
                <w:szCs w:val="24"/>
                <w:lang w:eastAsia="en-US"/>
              </w:rPr>
              <w:t>职务</w:t>
            </w:r>
          </w:p>
        </w:tc>
        <w:tc>
          <w:tcPr>
            <w:tcW w:w="2126" w:type="dxa"/>
            <w:gridSpan w:val="3"/>
            <w:vAlign w:val="center"/>
          </w:tcPr>
          <w:p w:rsidR="007E1DA5" w:rsidRPr="00077262" w:rsidRDefault="007E1DA5" w:rsidP="009E17BE">
            <w:pPr>
              <w:keepNext/>
              <w:keepLines/>
              <w:widowControl/>
              <w:topLinePunct/>
              <w:adjustRightInd w:val="0"/>
              <w:snapToGrid w:val="0"/>
              <w:spacing w:before="120" w:after="120" w:line="360" w:lineRule="auto"/>
              <w:jc w:val="center"/>
              <w:outlineLvl w:val="0"/>
              <w:rPr>
                <w:rFonts w:ascii="Times New Roman" w:eastAsia="等线" w:hAnsi="Times New Roman"/>
                <w:b/>
                <w:snapToGrid w:val="0"/>
                <w:spacing w:val="4"/>
                <w:sz w:val="24"/>
                <w:szCs w:val="24"/>
              </w:rPr>
            </w:pPr>
          </w:p>
        </w:tc>
        <w:tc>
          <w:tcPr>
            <w:tcW w:w="1370" w:type="dxa"/>
            <w:gridSpan w:val="2"/>
            <w:vAlign w:val="center"/>
          </w:tcPr>
          <w:p w:rsidR="007E1DA5" w:rsidRPr="00077262" w:rsidRDefault="007E1DA5" w:rsidP="009E17BE">
            <w:pPr>
              <w:widowControl/>
              <w:spacing w:after="200" w:line="276" w:lineRule="auto"/>
              <w:jc w:val="center"/>
              <w:rPr>
                <w:rFonts w:ascii="Times New Roman" w:hAnsi="Times New Roman"/>
                <w:b/>
                <w:kern w:val="0"/>
                <w:sz w:val="24"/>
                <w:szCs w:val="24"/>
                <w:lang w:eastAsia="en-US"/>
              </w:rPr>
            </w:pPr>
            <w:r w:rsidRPr="00077262">
              <w:rPr>
                <w:rFonts w:ascii="Times New Roman" w:hAnsi="Times New Roman" w:hint="eastAsia"/>
                <w:b/>
                <w:kern w:val="0"/>
                <w:sz w:val="24"/>
                <w:szCs w:val="24"/>
                <w:lang w:eastAsia="en-US"/>
              </w:rPr>
              <w:t>职称</w:t>
            </w:r>
          </w:p>
        </w:tc>
        <w:tc>
          <w:tcPr>
            <w:tcW w:w="1701" w:type="dxa"/>
            <w:gridSpan w:val="2"/>
            <w:vAlign w:val="center"/>
          </w:tcPr>
          <w:p w:rsidR="007E1DA5" w:rsidRPr="00077262" w:rsidRDefault="007E1DA5" w:rsidP="009E17BE">
            <w:pPr>
              <w:keepNext/>
              <w:keepLines/>
              <w:widowControl/>
              <w:topLinePunct/>
              <w:adjustRightInd w:val="0"/>
              <w:snapToGrid w:val="0"/>
              <w:spacing w:before="120" w:after="120" w:line="360" w:lineRule="auto"/>
              <w:jc w:val="center"/>
              <w:outlineLvl w:val="0"/>
              <w:rPr>
                <w:rFonts w:ascii="Times New Roman" w:eastAsia="等线" w:hAnsi="Times New Roman"/>
                <w:b/>
                <w:snapToGrid w:val="0"/>
                <w:spacing w:val="4"/>
                <w:sz w:val="24"/>
                <w:szCs w:val="24"/>
              </w:rPr>
            </w:pPr>
          </w:p>
        </w:tc>
        <w:tc>
          <w:tcPr>
            <w:tcW w:w="1182" w:type="dxa"/>
            <w:vAlign w:val="center"/>
          </w:tcPr>
          <w:p w:rsidR="007E1DA5" w:rsidRPr="00077262" w:rsidRDefault="007E1DA5" w:rsidP="009E17BE">
            <w:pPr>
              <w:widowControl/>
              <w:spacing w:after="200" w:line="276" w:lineRule="auto"/>
              <w:jc w:val="center"/>
              <w:rPr>
                <w:rFonts w:ascii="Times New Roman" w:hAnsi="Times New Roman"/>
                <w:b/>
                <w:kern w:val="0"/>
                <w:sz w:val="24"/>
                <w:szCs w:val="24"/>
                <w:lang w:eastAsia="en-US"/>
              </w:rPr>
            </w:pPr>
            <w:r w:rsidRPr="00077262">
              <w:rPr>
                <w:rFonts w:ascii="Times New Roman" w:hAnsi="Times New Roman" w:hint="eastAsia"/>
                <w:b/>
                <w:kern w:val="0"/>
                <w:sz w:val="24"/>
                <w:szCs w:val="24"/>
                <w:lang w:eastAsia="en-US"/>
              </w:rPr>
              <w:t>学历</w:t>
            </w:r>
          </w:p>
        </w:tc>
        <w:tc>
          <w:tcPr>
            <w:tcW w:w="1620" w:type="dxa"/>
            <w:gridSpan w:val="2"/>
            <w:vAlign w:val="center"/>
          </w:tcPr>
          <w:p w:rsidR="007E1DA5" w:rsidRPr="00077262" w:rsidRDefault="007E1DA5" w:rsidP="009E17BE">
            <w:pPr>
              <w:keepNext/>
              <w:keepLines/>
              <w:widowControl/>
              <w:topLinePunct/>
              <w:adjustRightInd w:val="0"/>
              <w:snapToGrid w:val="0"/>
              <w:spacing w:before="120" w:after="120" w:line="360" w:lineRule="auto"/>
              <w:jc w:val="center"/>
              <w:outlineLvl w:val="0"/>
              <w:rPr>
                <w:rFonts w:ascii="Times New Roman" w:eastAsia="等线" w:hAnsi="Times New Roman"/>
                <w:b/>
                <w:snapToGrid w:val="0"/>
                <w:spacing w:val="4"/>
                <w:sz w:val="24"/>
                <w:szCs w:val="24"/>
              </w:rPr>
            </w:pPr>
          </w:p>
        </w:tc>
      </w:tr>
      <w:tr w:rsidR="007E1DA5" w:rsidRPr="00077262" w:rsidTr="009E17BE">
        <w:trPr>
          <w:trHeight w:val="1118"/>
        </w:trPr>
        <w:tc>
          <w:tcPr>
            <w:tcW w:w="1526" w:type="dxa"/>
            <w:vAlign w:val="center"/>
          </w:tcPr>
          <w:p w:rsidR="007E1DA5" w:rsidRPr="00077262" w:rsidRDefault="007E1DA5" w:rsidP="009E17BE">
            <w:pPr>
              <w:widowControl/>
              <w:spacing w:after="200" w:line="276" w:lineRule="auto"/>
              <w:jc w:val="center"/>
              <w:rPr>
                <w:rFonts w:ascii="Times New Roman" w:hAnsi="Times New Roman"/>
                <w:b/>
                <w:kern w:val="0"/>
                <w:sz w:val="24"/>
                <w:szCs w:val="24"/>
                <w:lang w:eastAsia="en-US"/>
              </w:rPr>
            </w:pPr>
            <w:r w:rsidRPr="00077262">
              <w:rPr>
                <w:rFonts w:ascii="Times New Roman" w:hAnsi="Times New Roman" w:hint="eastAsia"/>
                <w:b/>
                <w:kern w:val="0"/>
                <w:sz w:val="24"/>
                <w:szCs w:val="24"/>
                <w:lang w:eastAsia="en-US"/>
              </w:rPr>
              <w:t>参加工作</w:t>
            </w:r>
          </w:p>
          <w:p w:rsidR="007E1DA5" w:rsidRPr="00077262" w:rsidRDefault="007E1DA5" w:rsidP="009E17BE">
            <w:pPr>
              <w:widowControl/>
              <w:spacing w:after="200" w:line="276" w:lineRule="auto"/>
              <w:jc w:val="center"/>
              <w:rPr>
                <w:rFonts w:ascii="Times New Roman" w:hAnsi="Times New Roman"/>
                <w:b/>
                <w:kern w:val="0"/>
                <w:sz w:val="24"/>
                <w:szCs w:val="24"/>
                <w:lang w:eastAsia="en-US"/>
              </w:rPr>
            </w:pPr>
            <w:r w:rsidRPr="00077262">
              <w:rPr>
                <w:rFonts w:ascii="Times New Roman" w:hAnsi="Times New Roman" w:hint="eastAsia"/>
                <w:b/>
                <w:kern w:val="0"/>
                <w:sz w:val="24"/>
                <w:szCs w:val="24"/>
                <w:lang w:eastAsia="en-US"/>
              </w:rPr>
              <w:t>时间</w:t>
            </w:r>
          </w:p>
        </w:tc>
        <w:tc>
          <w:tcPr>
            <w:tcW w:w="2126" w:type="dxa"/>
            <w:gridSpan w:val="3"/>
            <w:vAlign w:val="center"/>
          </w:tcPr>
          <w:p w:rsidR="007E1DA5" w:rsidRPr="00077262" w:rsidRDefault="007E1DA5" w:rsidP="009E17BE">
            <w:pPr>
              <w:keepNext/>
              <w:keepLines/>
              <w:widowControl/>
              <w:topLinePunct/>
              <w:adjustRightInd w:val="0"/>
              <w:snapToGrid w:val="0"/>
              <w:spacing w:before="120" w:after="120" w:line="360" w:lineRule="auto"/>
              <w:jc w:val="center"/>
              <w:outlineLvl w:val="0"/>
              <w:rPr>
                <w:rFonts w:ascii="Times New Roman" w:eastAsia="等线" w:hAnsi="Times New Roman"/>
                <w:b/>
                <w:snapToGrid w:val="0"/>
                <w:spacing w:val="4"/>
                <w:sz w:val="24"/>
                <w:szCs w:val="24"/>
              </w:rPr>
            </w:pPr>
          </w:p>
        </w:tc>
        <w:tc>
          <w:tcPr>
            <w:tcW w:w="1370" w:type="dxa"/>
            <w:gridSpan w:val="2"/>
            <w:vAlign w:val="center"/>
          </w:tcPr>
          <w:p w:rsidR="007E1DA5" w:rsidRPr="00077262" w:rsidRDefault="007E1DA5" w:rsidP="009E17BE">
            <w:pPr>
              <w:widowControl/>
              <w:topLinePunct/>
              <w:adjustRightInd w:val="0"/>
              <w:snapToGrid w:val="0"/>
              <w:spacing w:after="200" w:line="360" w:lineRule="auto"/>
              <w:jc w:val="center"/>
              <w:rPr>
                <w:rFonts w:ascii="Times New Roman" w:eastAsia="等线" w:hAnsi="Times New Roman"/>
                <w:b/>
                <w:snapToGrid w:val="0"/>
                <w:spacing w:val="4"/>
                <w:sz w:val="24"/>
                <w:szCs w:val="24"/>
              </w:rPr>
            </w:pPr>
            <w:r w:rsidRPr="00077262">
              <w:rPr>
                <w:rFonts w:ascii="Times New Roman" w:hAnsi="Times New Roman" w:hint="eastAsia"/>
                <w:b/>
                <w:kern w:val="0"/>
                <w:sz w:val="24"/>
                <w:szCs w:val="24"/>
                <w:lang w:eastAsia="en-US"/>
              </w:rPr>
              <w:t>担任相应职务年限</w:t>
            </w:r>
          </w:p>
        </w:tc>
        <w:tc>
          <w:tcPr>
            <w:tcW w:w="4503" w:type="dxa"/>
            <w:gridSpan w:val="5"/>
            <w:vAlign w:val="center"/>
          </w:tcPr>
          <w:p w:rsidR="007E1DA5" w:rsidRPr="00077262" w:rsidRDefault="007E1DA5" w:rsidP="009E17BE">
            <w:pPr>
              <w:keepNext/>
              <w:keepLines/>
              <w:widowControl/>
              <w:topLinePunct/>
              <w:adjustRightInd w:val="0"/>
              <w:snapToGrid w:val="0"/>
              <w:spacing w:before="120" w:after="120" w:line="360" w:lineRule="auto"/>
              <w:jc w:val="center"/>
              <w:outlineLvl w:val="0"/>
              <w:rPr>
                <w:rFonts w:ascii="Times New Roman" w:eastAsia="等线" w:hAnsi="Times New Roman"/>
                <w:b/>
                <w:snapToGrid w:val="0"/>
                <w:spacing w:val="4"/>
                <w:sz w:val="24"/>
                <w:szCs w:val="24"/>
              </w:rPr>
            </w:pPr>
          </w:p>
        </w:tc>
      </w:tr>
      <w:tr w:rsidR="007E1DA5" w:rsidRPr="00077262" w:rsidTr="009E17BE">
        <w:trPr>
          <w:trHeight w:val="798"/>
        </w:trPr>
        <w:tc>
          <w:tcPr>
            <w:tcW w:w="1526" w:type="dxa"/>
            <w:vAlign w:val="center"/>
          </w:tcPr>
          <w:p w:rsidR="007E1DA5" w:rsidRPr="00077262" w:rsidRDefault="007E1DA5" w:rsidP="009E17BE">
            <w:pPr>
              <w:widowControl/>
              <w:spacing w:after="200" w:line="276" w:lineRule="auto"/>
              <w:jc w:val="center"/>
              <w:rPr>
                <w:rFonts w:ascii="Times New Roman" w:hAnsi="Times New Roman"/>
                <w:b/>
                <w:kern w:val="0"/>
                <w:sz w:val="24"/>
                <w:szCs w:val="24"/>
                <w:lang w:eastAsia="en-US"/>
              </w:rPr>
            </w:pPr>
            <w:bookmarkStart w:id="129" w:name="_Toc239311753"/>
            <w:bookmarkStart w:id="130" w:name="_Toc337720098"/>
            <w:bookmarkStart w:id="131" w:name="_Toc352623428"/>
            <w:bookmarkStart w:id="132" w:name="_Toc239216038"/>
            <w:bookmarkStart w:id="133" w:name="_Toc226209010"/>
            <w:bookmarkStart w:id="134" w:name="_Toc449308427"/>
            <w:bookmarkStart w:id="135" w:name="_Toc369536777"/>
            <w:bookmarkStart w:id="136" w:name="_Toc163337627"/>
            <w:bookmarkStart w:id="137" w:name="_Toc358370585"/>
            <w:bookmarkStart w:id="138" w:name="_Toc395261106"/>
            <w:bookmarkStart w:id="139" w:name="_Toc352240530"/>
            <w:bookmarkStart w:id="140" w:name="_Toc318924502"/>
            <w:r w:rsidRPr="00077262">
              <w:rPr>
                <w:rFonts w:ascii="Times New Roman" w:hAnsi="Times New Roman" w:hint="eastAsia"/>
                <w:b/>
                <w:kern w:val="0"/>
                <w:sz w:val="24"/>
                <w:szCs w:val="24"/>
                <w:lang w:eastAsia="en-US"/>
              </w:rPr>
              <w:t>资格证书号</w:t>
            </w:r>
          </w:p>
        </w:tc>
        <w:tc>
          <w:tcPr>
            <w:tcW w:w="7999" w:type="dxa"/>
            <w:gridSpan w:val="10"/>
            <w:vAlign w:val="center"/>
          </w:tcPr>
          <w:p w:rsidR="007E1DA5" w:rsidRPr="00077262" w:rsidRDefault="007E1DA5" w:rsidP="009E17BE">
            <w:pPr>
              <w:keepNext/>
              <w:keepLines/>
              <w:widowControl/>
              <w:topLinePunct/>
              <w:adjustRightInd w:val="0"/>
              <w:snapToGrid w:val="0"/>
              <w:spacing w:before="120" w:after="120" w:line="360" w:lineRule="auto"/>
              <w:jc w:val="center"/>
              <w:outlineLvl w:val="0"/>
              <w:rPr>
                <w:rFonts w:ascii="Times New Roman" w:eastAsia="等线" w:hAnsi="Times New Roman"/>
                <w:b/>
                <w:snapToGrid w:val="0"/>
                <w:spacing w:val="4"/>
                <w:sz w:val="24"/>
                <w:szCs w:val="24"/>
              </w:rPr>
            </w:pPr>
          </w:p>
        </w:tc>
      </w:tr>
      <w:tr w:rsidR="007E1DA5" w:rsidRPr="00077262" w:rsidTr="009E17BE">
        <w:trPr>
          <w:trHeight w:val="554"/>
        </w:trPr>
        <w:tc>
          <w:tcPr>
            <w:tcW w:w="9525" w:type="dxa"/>
            <w:gridSpan w:val="11"/>
            <w:vAlign w:val="center"/>
          </w:tcPr>
          <w:p w:rsidR="007E1DA5" w:rsidRPr="00077262" w:rsidRDefault="007E1DA5" w:rsidP="009E17BE">
            <w:pPr>
              <w:widowControl/>
              <w:topLinePunct/>
              <w:adjustRightInd w:val="0"/>
              <w:snapToGrid w:val="0"/>
              <w:spacing w:after="200" w:line="360" w:lineRule="auto"/>
              <w:jc w:val="center"/>
              <w:rPr>
                <w:rFonts w:ascii="Times New Roman" w:eastAsia="等线" w:hAnsi="Times New Roman"/>
                <w:b/>
                <w:snapToGrid w:val="0"/>
                <w:spacing w:val="4"/>
                <w:sz w:val="24"/>
                <w:szCs w:val="24"/>
              </w:rPr>
            </w:pPr>
            <w:r w:rsidRPr="00077262">
              <w:rPr>
                <w:rFonts w:ascii="Times New Roman" w:hAnsi="Times New Roman" w:hint="eastAsia"/>
                <w:b/>
                <w:kern w:val="0"/>
                <w:sz w:val="24"/>
                <w:szCs w:val="24"/>
                <w:lang w:eastAsia="en-US"/>
              </w:rPr>
              <w:t>业绩简介</w:t>
            </w:r>
          </w:p>
        </w:tc>
      </w:tr>
      <w:tr w:rsidR="007E1DA5" w:rsidRPr="00077262" w:rsidTr="009E17BE">
        <w:trPr>
          <w:trHeight w:val="960"/>
        </w:trPr>
        <w:tc>
          <w:tcPr>
            <w:tcW w:w="1548" w:type="dxa"/>
            <w:gridSpan w:val="2"/>
            <w:vAlign w:val="center"/>
          </w:tcPr>
          <w:p w:rsidR="007E1DA5" w:rsidRPr="00077262" w:rsidRDefault="007E1DA5" w:rsidP="009E17BE">
            <w:pPr>
              <w:widowControl/>
              <w:spacing w:after="200" w:line="276" w:lineRule="auto"/>
              <w:jc w:val="center"/>
              <w:rPr>
                <w:rFonts w:ascii="Times New Roman" w:hAnsi="Times New Roman"/>
                <w:b/>
                <w:kern w:val="0"/>
                <w:sz w:val="24"/>
                <w:szCs w:val="24"/>
                <w:lang w:eastAsia="en-US"/>
              </w:rPr>
            </w:pPr>
            <w:r w:rsidRPr="00077262">
              <w:rPr>
                <w:rFonts w:ascii="Times New Roman" w:hAnsi="Times New Roman" w:hint="eastAsia"/>
                <w:b/>
                <w:kern w:val="0"/>
                <w:sz w:val="24"/>
                <w:szCs w:val="24"/>
                <w:lang w:eastAsia="en-US"/>
              </w:rPr>
              <w:t>建设单位</w:t>
            </w:r>
          </w:p>
        </w:tc>
        <w:tc>
          <w:tcPr>
            <w:tcW w:w="1547" w:type="dxa"/>
            <w:vAlign w:val="center"/>
          </w:tcPr>
          <w:p w:rsidR="007E1DA5" w:rsidRPr="00077262" w:rsidRDefault="007E1DA5" w:rsidP="009E17BE">
            <w:pPr>
              <w:widowControl/>
              <w:spacing w:after="200" w:line="276" w:lineRule="auto"/>
              <w:jc w:val="center"/>
              <w:rPr>
                <w:rFonts w:ascii="Times New Roman" w:hAnsi="Times New Roman"/>
                <w:b/>
                <w:kern w:val="0"/>
                <w:sz w:val="24"/>
                <w:szCs w:val="24"/>
                <w:lang w:eastAsia="en-US"/>
              </w:rPr>
            </w:pPr>
            <w:r w:rsidRPr="00077262">
              <w:rPr>
                <w:rFonts w:ascii="Times New Roman" w:hAnsi="Times New Roman" w:hint="eastAsia"/>
                <w:b/>
                <w:kern w:val="0"/>
                <w:sz w:val="24"/>
                <w:szCs w:val="24"/>
                <w:lang w:eastAsia="en-US"/>
              </w:rPr>
              <w:t>项目名称</w:t>
            </w:r>
          </w:p>
        </w:tc>
        <w:tc>
          <w:tcPr>
            <w:tcW w:w="1549" w:type="dxa"/>
            <w:gridSpan w:val="2"/>
            <w:vAlign w:val="center"/>
          </w:tcPr>
          <w:p w:rsidR="007E1DA5" w:rsidRPr="00077262" w:rsidRDefault="007E1DA5" w:rsidP="009E17BE">
            <w:pPr>
              <w:widowControl/>
              <w:spacing w:after="200" w:line="276" w:lineRule="auto"/>
              <w:jc w:val="center"/>
              <w:rPr>
                <w:rFonts w:ascii="Times New Roman" w:hAnsi="Times New Roman"/>
                <w:b/>
                <w:kern w:val="0"/>
                <w:sz w:val="24"/>
                <w:szCs w:val="24"/>
                <w:lang w:eastAsia="en-US"/>
              </w:rPr>
            </w:pPr>
            <w:r w:rsidRPr="00077262">
              <w:rPr>
                <w:rFonts w:ascii="Times New Roman" w:hAnsi="Times New Roman" w:hint="eastAsia"/>
                <w:b/>
                <w:kern w:val="0"/>
                <w:sz w:val="24"/>
                <w:szCs w:val="24"/>
                <w:lang w:eastAsia="en-US"/>
              </w:rPr>
              <w:t>建设规模</w:t>
            </w:r>
          </w:p>
        </w:tc>
        <w:tc>
          <w:tcPr>
            <w:tcW w:w="1783" w:type="dxa"/>
            <w:gridSpan w:val="2"/>
            <w:vAlign w:val="center"/>
          </w:tcPr>
          <w:p w:rsidR="007E1DA5" w:rsidRPr="00077262" w:rsidRDefault="007E1DA5" w:rsidP="009E17BE">
            <w:pPr>
              <w:widowControl/>
              <w:spacing w:after="200" w:line="276" w:lineRule="auto"/>
              <w:jc w:val="center"/>
              <w:rPr>
                <w:rFonts w:ascii="Times New Roman" w:hAnsi="Times New Roman"/>
                <w:b/>
                <w:kern w:val="0"/>
                <w:sz w:val="24"/>
                <w:szCs w:val="24"/>
                <w:lang w:eastAsia="en-US"/>
              </w:rPr>
            </w:pPr>
            <w:r w:rsidRPr="00077262">
              <w:rPr>
                <w:rFonts w:ascii="Times New Roman" w:hAnsi="Times New Roman" w:hint="eastAsia"/>
                <w:b/>
                <w:kern w:val="0"/>
                <w:sz w:val="24"/>
                <w:szCs w:val="24"/>
                <w:lang w:eastAsia="en-US"/>
              </w:rPr>
              <w:t>开、竣工日期</w:t>
            </w:r>
          </w:p>
        </w:tc>
        <w:tc>
          <w:tcPr>
            <w:tcW w:w="1547" w:type="dxa"/>
            <w:gridSpan w:val="3"/>
            <w:vAlign w:val="center"/>
          </w:tcPr>
          <w:p w:rsidR="007E1DA5" w:rsidRPr="00077262" w:rsidRDefault="007E1DA5" w:rsidP="009E17BE">
            <w:pPr>
              <w:widowControl/>
              <w:spacing w:after="200" w:line="276" w:lineRule="auto"/>
              <w:jc w:val="center"/>
              <w:rPr>
                <w:rFonts w:ascii="Times New Roman" w:hAnsi="Times New Roman"/>
                <w:b/>
                <w:kern w:val="0"/>
                <w:sz w:val="24"/>
                <w:szCs w:val="24"/>
                <w:lang w:eastAsia="en-US"/>
              </w:rPr>
            </w:pPr>
            <w:r w:rsidRPr="00077262">
              <w:rPr>
                <w:rFonts w:ascii="Times New Roman" w:hAnsi="Times New Roman" w:hint="eastAsia"/>
                <w:b/>
                <w:kern w:val="0"/>
                <w:sz w:val="24"/>
                <w:szCs w:val="24"/>
                <w:lang w:eastAsia="en-US"/>
              </w:rPr>
              <w:t>在建或已完</w:t>
            </w:r>
          </w:p>
        </w:tc>
        <w:tc>
          <w:tcPr>
            <w:tcW w:w="1551" w:type="dxa"/>
            <w:vAlign w:val="center"/>
          </w:tcPr>
          <w:p w:rsidR="007E1DA5" w:rsidRPr="00077262" w:rsidRDefault="007E1DA5" w:rsidP="009E17BE">
            <w:pPr>
              <w:widowControl/>
              <w:spacing w:after="200" w:line="276" w:lineRule="auto"/>
              <w:jc w:val="center"/>
              <w:rPr>
                <w:rFonts w:ascii="Times New Roman" w:hAnsi="Times New Roman"/>
                <w:b/>
                <w:kern w:val="0"/>
                <w:sz w:val="24"/>
                <w:szCs w:val="24"/>
                <w:lang w:eastAsia="en-US"/>
              </w:rPr>
            </w:pPr>
            <w:r w:rsidRPr="00077262">
              <w:rPr>
                <w:rFonts w:ascii="Times New Roman" w:hAnsi="Times New Roman" w:hint="eastAsia"/>
                <w:b/>
                <w:kern w:val="0"/>
                <w:sz w:val="24"/>
                <w:szCs w:val="24"/>
                <w:lang w:eastAsia="en-US"/>
              </w:rPr>
              <w:t>工程质量</w:t>
            </w:r>
          </w:p>
        </w:tc>
      </w:tr>
      <w:bookmarkEnd w:id="129"/>
      <w:bookmarkEnd w:id="130"/>
      <w:bookmarkEnd w:id="131"/>
      <w:bookmarkEnd w:id="132"/>
      <w:bookmarkEnd w:id="133"/>
      <w:bookmarkEnd w:id="134"/>
      <w:bookmarkEnd w:id="135"/>
      <w:bookmarkEnd w:id="136"/>
      <w:bookmarkEnd w:id="137"/>
      <w:bookmarkEnd w:id="138"/>
      <w:bookmarkEnd w:id="139"/>
      <w:bookmarkEnd w:id="140"/>
      <w:tr w:rsidR="007E1DA5" w:rsidRPr="00077262" w:rsidTr="009E17BE">
        <w:trPr>
          <w:trHeight w:val="438"/>
        </w:trPr>
        <w:tc>
          <w:tcPr>
            <w:tcW w:w="1548" w:type="dxa"/>
            <w:gridSpan w:val="2"/>
            <w:vAlign w:val="center"/>
          </w:tcPr>
          <w:p w:rsidR="007E1DA5" w:rsidRPr="00077262" w:rsidRDefault="007E1DA5" w:rsidP="009E17BE">
            <w:pPr>
              <w:widowControl/>
              <w:topLinePunct/>
              <w:adjustRightInd w:val="0"/>
              <w:snapToGrid w:val="0"/>
              <w:spacing w:after="200" w:line="360" w:lineRule="auto"/>
              <w:jc w:val="center"/>
              <w:rPr>
                <w:rFonts w:ascii="Times New Roman" w:eastAsia="等线" w:hAnsi="Times New Roman"/>
                <w:b/>
                <w:snapToGrid w:val="0"/>
                <w:spacing w:val="4"/>
                <w:sz w:val="24"/>
                <w:szCs w:val="24"/>
              </w:rPr>
            </w:pPr>
          </w:p>
        </w:tc>
        <w:tc>
          <w:tcPr>
            <w:tcW w:w="1547" w:type="dxa"/>
            <w:vAlign w:val="center"/>
          </w:tcPr>
          <w:p w:rsidR="007E1DA5" w:rsidRPr="00077262" w:rsidRDefault="007E1DA5" w:rsidP="009E17BE">
            <w:pPr>
              <w:widowControl/>
              <w:topLinePunct/>
              <w:adjustRightInd w:val="0"/>
              <w:snapToGrid w:val="0"/>
              <w:spacing w:after="200" w:line="360" w:lineRule="auto"/>
              <w:jc w:val="center"/>
              <w:rPr>
                <w:rFonts w:ascii="Times New Roman" w:eastAsia="等线" w:hAnsi="Times New Roman"/>
                <w:b/>
                <w:snapToGrid w:val="0"/>
                <w:spacing w:val="4"/>
                <w:sz w:val="24"/>
                <w:szCs w:val="24"/>
              </w:rPr>
            </w:pPr>
          </w:p>
        </w:tc>
        <w:tc>
          <w:tcPr>
            <w:tcW w:w="1549" w:type="dxa"/>
            <w:gridSpan w:val="2"/>
            <w:vAlign w:val="center"/>
          </w:tcPr>
          <w:p w:rsidR="007E1DA5" w:rsidRPr="00077262" w:rsidRDefault="007E1DA5" w:rsidP="009E17BE">
            <w:pPr>
              <w:widowControl/>
              <w:topLinePunct/>
              <w:adjustRightInd w:val="0"/>
              <w:snapToGrid w:val="0"/>
              <w:spacing w:after="200" w:line="360" w:lineRule="auto"/>
              <w:jc w:val="center"/>
              <w:rPr>
                <w:rFonts w:ascii="Times New Roman" w:eastAsia="等线" w:hAnsi="Times New Roman"/>
                <w:b/>
                <w:snapToGrid w:val="0"/>
                <w:spacing w:val="4"/>
                <w:sz w:val="24"/>
                <w:szCs w:val="24"/>
              </w:rPr>
            </w:pPr>
          </w:p>
        </w:tc>
        <w:tc>
          <w:tcPr>
            <w:tcW w:w="1783" w:type="dxa"/>
            <w:gridSpan w:val="2"/>
            <w:vAlign w:val="center"/>
          </w:tcPr>
          <w:p w:rsidR="007E1DA5" w:rsidRPr="00077262" w:rsidRDefault="007E1DA5" w:rsidP="009E17BE">
            <w:pPr>
              <w:widowControl/>
              <w:topLinePunct/>
              <w:adjustRightInd w:val="0"/>
              <w:snapToGrid w:val="0"/>
              <w:spacing w:after="200" w:line="360" w:lineRule="auto"/>
              <w:jc w:val="center"/>
              <w:rPr>
                <w:rFonts w:ascii="Times New Roman" w:eastAsia="等线" w:hAnsi="Times New Roman"/>
                <w:b/>
                <w:snapToGrid w:val="0"/>
                <w:spacing w:val="4"/>
                <w:sz w:val="24"/>
                <w:szCs w:val="24"/>
              </w:rPr>
            </w:pPr>
          </w:p>
        </w:tc>
        <w:tc>
          <w:tcPr>
            <w:tcW w:w="1547" w:type="dxa"/>
            <w:gridSpan w:val="3"/>
            <w:vAlign w:val="center"/>
          </w:tcPr>
          <w:p w:rsidR="007E1DA5" w:rsidRPr="00077262" w:rsidRDefault="007E1DA5" w:rsidP="009E17BE">
            <w:pPr>
              <w:widowControl/>
              <w:topLinePunct/>
              <w:adjustRightInd w:val="0"/>
              <w:snapToGrid w:val="0"/>
              <w:spacing w:after="200" w:line="360" w:lineRule="auto"/>
              <w:jc w:val="center"/>
              <w:rPr>
                <w:rFonts w:ascii="Times New Roman" w:eastAsia="等线" w:hAnsi="Times New Roman"/>
                <w:b/>
                <w:snapToGrid w:val="0"/>
                <w:spacing w:val="4"/>
                <w:sz w:val="24"/>
                <w:szCs w:val="24"/>
              </w:rPr>
            </w:pPr>
          </w:p>
        </w:tc>
        <w:tc>
          <w:tcPr>
            <w:tcW w:w="1551" w:type="dxa"/>
            <w:vAlign w:val="center"/>
          </w:tcPr>
          <w:p w:rsidR="007E1DA5" w:rsidRPr="00077262" w:rsidRDefault="007E1DA5" w:rsidP="009E17BE">
            <w:pPr>
              <w:widowControl/>
              <w:topLinePunct/>
              <w:adjustRightInd w:val="0"/>
              <w:snapToGrid w:val="0"/>
              <w:spacing w:after="200" w:line="360" w:lineRule="auto"/>
              <w:jc w:val="center"/>
              <w:rPr>
                <w:rFonts w:ascii="Times New Roman" w:eastAsia="等线" w:hAnsi="Times New Roman"/>
                <w:b/>
                <w:snapToGrid w:val="0"/>
                <w:spacing w:val="4"/>
                <w:sz w:val="24"/>
                <w:szCs w:val="24"/>
              </w:rPr>
            </w:pPr>
          </w:p>
        </w:tc>
      </w:tr>
      <w:tr w:rsidR="007E1DA5" w:rsidRPr="00077262" w:rsidTr="009E17BE">
        <w:trPr>
          <w:trHeight w:val="476"/>
        </w:trPr>
        <w:tc>
          <w:tcPr>
            <w:tcW w:w="1548" w:type="dxa"/>
            <w:gridSpan w:val="2"/>
            <w:vAlign w:val="center"/>
          </w:tcPr>
          <w:p w:rsidR="007E1DA5" w:rsidRPr="00077262" w:rsidRDefault="007E1DA5" w:rsidP="009E17BE">
            <w:pPr>
              <w:widowControl/>
              <w:topLinePunct/>
              <w:adjustRightInd w:val="0"/>
              <w:snapToGrid w:val="0"/>
              <w:spacing w:after="200" w:line="360" w:lineRule="auto"/>
              <w:jc w:val="center"/>
              <w:rPr>
                <w:rFonts w:ascii="Times New Roman" w:eastAsia="等线" w:hAnsi="Times New Roman"/>
                <w:snapToGrid w:val="0"/>
                <w:spacing w:val="4"/>
                <w:sz w:val="24"/>
                <w:szCs w:val="24"/>
              </w:rPr>
            </w:pPr>
          </w:p>
        </w:tc>
        <w:tc>
          <w:tcPr>
            <w:tcW w:w="1547" w:type="dxa"/>
            <w:vAlign w:val="center"/>
          </w:tcPr>
          <w:p w:rsidR="007E1DA5" w:rsidRPr="00077262" w:rsidRDefault="007E1DA5" w:rsidP="009E17BE">
            <w:pPr>
              <w:widowControl/>
              <w:topLinePunct/>
              <w:adjustRightInd w:val="0"/>
              <w:snapToGrid w:val="0"/>
              <w:spacing w:after="200" w:line="360" w:lineRule="auto"/>
              <w:jc w:val="center"/>
              <w:rPr>
                <w:rFonts w:ascii="Times New Roman" w:eastAsia="等线" w:hAnsi="Times New Roman"/>
                <w:snapToGrid w:val="0"/>
                <w:spacing w:val="4"/>
                <w:sz w:val="24"/>
                <w:szCs w:val="24"/>
              </w:rPr>
            </w:pPr>
          </w:p>
        </w:tc>
        <w:tc>
          <w:tcPr>
            <w:tcW w:w="1549" w:type="dxa"/>
            <w:gridSpan w:val="2"/>
            <w:vAlign w:val="center"/>
          </w:tcPr>
          <w:p w:rsidR="007E1DA5" w:rsidRPr="00077262" w:rsidRDefault="007E1DA5" w:rsidP="009E17BE">
            <w:pPr>
              <w:widowControl/>
              <w:topLinePunct/>
              <w:adjustRightInd w:val="0"/>
              <w:snapToGrid w:val="0"/>
              <w:spacing w:after="200" w:line="360" w:lineRule="auto"/>
              <w:jc w:val="center"/>
              <w:rPr>
                <w:rFonts w:ascii="Times New Roman" w:eastAsia="等线" w:hAnsi="Times New Roman"/>
                <w:snapToGrid w:val="0"/>
                <w:spacing w:val="4"/>
                <w:sz w:val="24"/>
                <w:szCs w:val="24"/>
              </w:rPr>
            </w:pPr>
          </w:p>
        </w:tc>
        <w:tc>
          <w:tcPr>
            <w:tcW w:w="1783" w:type="dxa"/>
            <w:gridSpan w:val="2"/>
            <w:vAlign w:val="center"/>
          </w:tcPr>
          <w:p w:rsidR="007E1DA5" w:rsidRPr="00077262" w:rsidRDefault="007E1DA5" w:rsidP="009E17BE">
            <w:pPr>
              <w:widowControl/>
              <w:topLinePunct/>
              <w:adjustRightInd w:val="0"/>
              <w:snapToGrid w:val="0"/>
              <w:spacing w:after="200" w:line="360" w:lineRule="auto"/>
              <w:jc w:val="center"/>
              <w:rPr>
                <w:rFonts w:ascii="Times New Roman" w:eastAsia="等线" w:hAnsi="Times New Roman"/>
                <w:snapToGrid w:val="0"/>
                <w:spacing w:val="4"/>
                <w:sz w:val="24"/>
                <w:szCs w:val="24"/>
              </w:rPr>
            </w:pPr>
          </w:p>
        </w:tc>
        <w:tc>
          <w:tcPr>
            <w:tcW w:w="1547" w:type="dxa"/>
            <w:gridSpan w:val="3"/>
            <w:vAlign w:val="center"/>
          </w:tcPr>
          <w:p w:rsidR="007E1DA5" w:rsidRPr="00077262" w:rsidRDefault="007E1DA5" w:rsidP="009E17BE">
            <w:pPr>
              <w:widowControl/>
              <w:topLinePunct/>
              <w:adjustRightInd w:val="0"/>
              <w:snapToGrid w:val="0"/>
              <w:spacing w:after="200" w:line="360" w:lineRule="auto"/>
              <w:jc w:val="center"/>
              <w:rPr>
                <w:rFonts w:ascii="Times New Roman" w:eastAsia="等线" w:hAnsi="Times New Roman"/>
                <w:snapToGrid w:val="0"/>
                <w:spacing w:val="4"/>
                <w:sz w:val="24"/>
                <w:szCs w:val="24"/>
              </w:rPr>
            </w:pPr>
          </w:p>
        </w:tc>
        <w:tc>
          <w:tcPr>
            <w:tcW w:w="1551" w:type="dxa"/>
            <w:vAlign w:val="center"/>
          </w:tcPr>
          <w:p w:rsidR="007E1DA5" w:rsidRPr="00077262" w:rsidRDefault="007E1DA5" w:rsidP="009E17BE">
            <w:pPr>
              <w:widowControl/>
              <w:topLinePunct/>
              <w:adjustRightInd w:val="0"/>
              <w:snapToGrid w:val="0"/>
              <w:spacing w:after="200" w:line="360" w:lineRule="auto"/>
              <w:jc w:val="center"/>
              <w:rPr>
                <w:rFonts w:ascii="Times New Roman" w:eastAsia="等线" w:hAnsi="Times New Roman"/>
                <w:snapToGrid w:val="0"/>
                <w:spacing w:val="4"/>
                <w:sz w:val="24"/>
                <w:szCs w:val="24"/>
              </w:rPr>
            </w:pPr>
          </w:p>
        </w:tc>
      </w:tr>
    </w:tbl>
    <w:p w:rsidR="007E1DA5" w:rsidRPr="00077262" w:rsidRDefault="007E1DA5" w:rsidP="009E17BE">
      <w:pPr>
        <w:ind w:firstLineChars="196" w:firstLine="551"/>
        <w:rPr>
          <w:rFonts w:ascii="Times New Roman" w:eastAsia="仿宋" w:hAnsi="Times New Roman"/>
          <w:b/>
          <w:bCs/>
          <w:sz w:val="28"/>
          <w:szCs w:val="28"/>
        </w:rPr>
      </w:pPr>
    </w:p>
    <w:p w:rsidR="007E1DA5" w:rsidRPr="00077262" w:rsidRDefault="007E1DA5" w:rsidP="009E17BE">
      <w:pPr>
        <w:widowControl/>
        <w:topLinePunct/>
        <w:adjustRightInd w:val="0"/>
        <w:snapToGrid w:val="0"/>
        <w:spacing w:after="200" w:line="360" w:lineRule="auto"/>
        <w:ind w:firstLineChars="80" w:firstLine="198"/>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Chars="1450" w:firstLine="3596"/>
        <w:jc w:val="left"/>
        <w:rPr>
          <w:rFonts w:ascii="Times New Roman" w:hAnsi="Times New Roman"/>
          <w:spacing w:val="4"/>
          <w:kern w:val="0"/>
          <w:sz w:val="24"/>
          <w:szCs w:val="24"/>
        </w:rPr>
      </w:pPr>
      <w:r w:rsidRPr="00077262">
        <w:rPr>
          <w:rFonts w:ascii="Times New Roman" w:hAnsi="Times New Roman" w:hint="eastAsia"/>
          <w:spacing w:val="4"/>
          <w:kern w:val="0"/>
          <w:sz w:val="24"/>
          <w:szCs w:val="24"/>
        </w:rPr>
        <w:t>投标人：　　（盖章）</w:t>
      </w:r>
    </w:p>
    <w:p w:rsidR="007E1DA5" w:rsidRPr="00077262" w:rsidRDefault="007E1DA5" w:rsidP="009E17BE">
      <w:pPr>
        <w:widowControl/>
        <w:topLinePunct/>
        <w:adjustRightInd w:val="0"/>
        <w:snapToGrid w:val="0"/>
        <w:spacing w:after="200" w:line="360" w:lineRule="auto"/>
        <w:ind w:firstLineChars="1450" w:firstLine="3596"/>
        <w:jc w:val="left"/>
        <w:rPr>
          <w:rFonts w:ascii="Times New Roman" w:hAnsi="Times New Roman"/>
          <w:spacing w:val="4"/>
          <w:kern w:val="0"/>
          <w:sz w:val="24"/>
          <w:szCs w:val="24"/>
        </w:rPr>
      </w:pPr>
      <w:r w:rsidRPr="00077262">
        <w:rPr>
          <w:rFonts w:ascii="Times New Roman" w:hAnsi="Times New Roman" w:hint="eastAsia"/>
          <w:spacing w:val="4"/>
          <w:kern w:val="0"/>
          <w:sz w:val="24"/>
          <w:szCs w:val="24"/>
        </w:rPr>
        <w:t>法定代表人或授权代理人</w:t>
      </w:r>
      <w:r w:rsidRPr="00077262">
        <w:rPr>
          <w:rFonts w:ascii="Times New Roman" w:hAnsi="Times New Roman"/>
          <w:spacing w:val="4"/>
          <w:kern w:val="0"/>
          <w:sz w:val="24"/>
          <w:szCs w:val="24"/>
        </w:rPr>
        <w:t>(</w:t>
      </w:r>
      <w:r w:rsidRPr="00077262">
        <w:rPr>
          <w:rFonts w:ascii="Times New Roman" w:hAnsi="Times New Roman" w:hint="eastAsia"/>
          <w:spacing w:val="4"/>
          <w:kern w:val="0"/>
          <w:sz w:val="24"/>
          <w:szCs w:val="24"/>
        </w:rPr>
        <w:t>签字或盖章</w:t>
      </w:r>
      <w:r w:rsidRPr="00077262">
        <w:rPr>
          <w:rFonts w:ascii="Times New Roman" w:hAnsi="Times New Roman"/>
          <w:spacing w:val="4"/>
          <w:kern w:val="0"/>
          <w:sz w:val="24"/>
          <w:szCs w:val="24"/>
        </w:rPr>
        <w:t>)</w:t>
      </w:r>
      <w:r w:rsidRPr="00077262">
        <w:rPr>
          <w:rFonts w:ascii="Times New Roman" w:hAnsi="Times New Roman" w:hint="eastAsia"/>
          <w:spacing w:val="4"/>
          <w:kern w:val="0"/>
          <w:sz w:val="24"/>
          <w:szCs w:val="24"/>
        </w:rPr>
        <w:t>：</w:t>
      </w:r>
    </w:p>
    <w:p w:rsidR="007E1DA5" w:rsidRPr="00077262" w:rsidRDefault="007E1DA5" w:rsidP="009E17BE">
      <w:pPr>
        <w:ind w:right="420" w:firstLineChars="1450" w:firstLine="3596"/>
        <w:rPr>
          <w:rFonts w:ascii="Times New Roman" w:hAnsi="Times New Roman"/>
          <w:spacing w:val="4"/>
          <w:kern w:val="0"/>
          <w:sz w:val="24"/>
          <w:szCs w:val="24"/>
        </w:rPr>
      </w:pPr>
      <w:r w:rsidRPr="00077262">
        <w:rPr>
          <w:rFonts w:ascii="Times New Roman" w:hAnsi="Times New Roman" w:hint="eastAsia"/>
          <w:spacing w:val="4"/>
          <w:kern w:val="0"/>
          <w:sz w:val="24"/>
          <w:szCs w:val="24"/>
        </w:rPr>
        <w:t>日</w:t>
      </w:r>
      <w:r w:rsidRPr="00077262">
        <w:rPr>
          <w:rFonts w:ascii="Times New Roman" w:hAnsi="Times New Roman"/>
          <w:spacing w:val="4"/>
          <w:kern w:val="0"/>
          <w:sz w:val="24"/>
          <w:szCs w:val="24"/>
        </w:rPr>
        <w:t xml:space="preserve">   </w:t>
      </w:r>
      <w:r w:rsidRPr="00077262">
        <w:rPr>
          <w:rFonts w:ascii="Times New Roman" w:hAnsi="Times New Roman" w:hint="eastAsia"/>
          <w:spacing w:val="4"/>
          <w:kern w:val="0"/>
          <w:sz w:val="24"/>
          <w:szCs w:val="24"/>
        </w:rPr>
        <w:t>期：</w:t>
      </w:r>
      <w:r w:rsidRPr="00077262">
        <w:rPr>
          <w:rFonts w:ascii="Times New Roman" w:hAnsi="Times New Roman"/>
          <w:spacing w:val="4"/>
          <w:kern w:val="0"/>
          <w:sz w:val="24"/>
          <w:szCs w:val="24"/>
        </w:rPr>
        <w:t xml:space="preserve">    </w:t>
      </w:r>
      <w:r w:rsidRPr="00077262">
        <w:rPr>
          <w:rFonts w:ascii="Times New Roman" w:hAnsi="Times New Roman" w:hint="eastAsia"/>
          <w:spacing w:val="4"/>
          <w:kern w:val="0"/>
          <w:sz w:val="24"/>
          <w:szCs w:val="24"/>
        </w:rPr>
        <w:t>年</w:t>
      </w:r>
      <w:r w:rsidRPr="00077262">
        <w:rPr>
          <w:rFonts w:ascii="Times New Roman" w:hAnsi="Times New Roman"/>
          <w:spacing w:val="4"/>
          <w:kern w:val="0"/>
          <w:sz w:val="24"/>
          <w:szCs w:val="24"/>
        </w:rPr>
        <w:t xml:space="preserve">    </w:t>
      </w:r>
      <w:r w:rsidRPr="00077262">
        <w:rPr>
          <w:rFonts w:ascii="Times New Roman" w:hAnsi="Times New Roman" w:hint="eastAsia"/>
          <w:spacing w:val="4"/>
          <w:kern w:val="0"/>
          <w:sz w:val="24"/>
          <w:szCs w:val="24"/>
        </w:rPr>
        <w:t>月</w:t>
      </w:r>
      <w:r w:rsidRPr="00077262">
        <w:rPr>
          <w:rFonts w:ascii="Times New Roman" w:hAnsi="Times New Roman"/>
          <w:spacing w:val="4"/>
          <w:kern w:val="0"/>
          <w:sz w:val="24"/>
          <w:szCs w:val="24"/>
        </w:rPr>
        <w:t xml:space="preserve">    </w:t>
      </w:r>
      <w:r w:rsidRPr="00077262">
        <w:rPr>
          <w:rFonts w:ascii="Times New Roman" w:hAnsi="Times New Roman" w:hint="eastAsia"/>
          <w:spacing w:val="4"/>
          <w:kern w:val="0"/>
          <w:sz w:val="24"/>
          <w:szCs w:val="24"/>
        </w:rPr>
        <w:t>日</w:t>
      </w:r>
      <w:r w:rsidRPr="00077262">
        <w:rPr>
          <w:rFonts w:ascii="Times New Roman" w:hAnsi="Times New Roman"/>
          <w:spacing w:val="4"/>
          <w:kern w:val="0"/>
          <w:sz w:val="24"/>
          <w:szCs w:val="24"/>
        </w:rPr>
        <w:t xml:space="preserve"> </w:t>
      </w:r>
      <w:bookmarkStart w:id="141" w:name="_Toc177015373"/>
      <w:bookmarkStart w:id="142" w:name="_Toc182301153"/>
      <w:bookmarkStart w:id="143" w:name="_Toc174439519"/>
      <w:bookmarkStart w:id="144" w:name="_Toc181984153"/>
      <w:bookmarkStart w:id="145" w:name="_Toc177015447"/>
      <w:bookmarkStart w:id="146" w:name="_Toc177015504"/>
      <w:bookmarkStart w:id="147" w:name="_Toc4489951"/>
      <w:bookmarkStart w:id="148" w:name="_Toc4486083"/>
    </w:p>
    <w:p w:rsidR="007E1DA5" w:rsidRPr="00077262" w:rsidRDefault="007E1DA5" w:rsidP="009E17BE">
      <w:pPr>
        <w:widowControl/>
        <w:jc w:val="left"/>
        <w:rPr>
          <w:rFonts w:ascii="Times New Roman" w:hAnsi="Times New Roman"/>
          <w:spacing w:val="4"/>
          <w:kern w:val="0"/>
          <w:sz w:val="24"/>
          <w:szCs w:val="24"/>
        </w:rPr>
        <w:sectPr w:rsidR="007E1DA5" w:rsidRPr="00077262">
          <w:pgSz w:w="11907" w:h="16840"/>
          <w:pgMar w:top="1418" w:right="1418" w:bottom="1418" w:left="1418" w:header="851" w:footer="851" w:gutter="0"/>
          <w:cols w:space="720"/>
          <w:docGrid w:type="lines" w:linePitch="312"/>
        </w:sectPr>
      </w:pPr>
    </w:p>
    <w:p w:rsidR="007E1DA5" w:rsidRPr="00077262" w:rsidRDefault="007E1DA5" w:rsidP="009E17BE">
      <w:pPr>
        <w:widowControl/>
        <w:topLinePunct/>
        <w:adjustRightInd w:val="0"/>
        <w:snapToGrid w:val="0"/>
        <w:spacing w:after="200"/>
        <w:jc w:val="left"/>
        <w:outlineLvl w:val="2"/>
        <w:rPr>
          <w:rFonts w:ascii="Times New Roman" w:hAnsi="Times New Roman"/>
          <w:spacing w:val="4"/>
          <w:kern w:val="0"/>
          <w:sz w:val="24"/>
          <w:szCs w:val="24"/>
        </w:rPr>
      </w:pPr>
      <w:bookmarkStart w:id="149" w:name="_Toc29476919"/>
      <w:bookmarkStart w:id="150" w:name="_Toc40024393"/>
      <w:r w:rsidRPr="00077262">
        <w:rPr>
          <w:rFonts w:ascii="Times New Roman" w:hAnsi="Times New Roman" w:hint="eastAsia"/>
          <w:spacing w:val="4"/>
          <w:kern w:val="0"/>
          <w:sz w:val="24"/>
          <w:szCs w:val="24"/>
        </w:rPr>
        <w:lastRenderedPageBreak/>
        <w:t>格式九：</w:t>
      </w:r>
      <w:bookmarkEnd w:id="149"/>
      <w:bookmarkEnd w:id="150"/>
      <w:r w:rsidRPr="00077262">
        <w:rPr>
          <w:rFonts w:ascii="Times New Roman" w:hAnsi="Times New Roman" w:hint="eastAsia"/>
          <w:spacing w:val="4"/>
          <w:kern w:val="0"/>
          <w:sz w:val="24"/>
          <w:szCs w:val="24"/>
        </w:rPr>
        <w:t>施工组织设计</w:t>
      </w:r>
    </w:p>
    <w:p w:rsidR="007E1DA5" w:rsidRPr="00077262" w:rsidRDefault="007E1DA5" w:rsidP="009E17BE">
      <w:pPr>
        <w:topLinePunct/>
        <w:adjustRightInd w:val="0"/>
        <w:snapToGrid w:val="0"/>
        <w:spacing w:line="360" w:lineRule="auto"/>
        <w:jc w:val="center"/>
        <w:rPr>
          <w:rFonts w:ascii="宋体"/>
          <w:b/>
          <w:bCs/>
          <w:sz w:val="36"/>
          <w:szCs w:val="36"/>
        </w:rPr>
      </w:pPr>
    </w:p>
    <w:p w:rsidR="007E1DA5" w:rsidRPr="00077262" w:rsidRDefault="007E1DA5" w:rsidP="009E17BE">
      <w:pPr>
        <w:topLinePunct/>
        <w:adjustRightInd w:val="0"/>
        <w:snapToGrid w:val="0"/>
        <w:spacing w:line="360" w:lineRule="auto"/>
        <w:jc w:val="center"/>
        <w:rPr>
          <w:rFonts w:ascii="Times New Roman" w:eastAsia="黑体" w:hAnsi="Times New Roman"/>
          <w:snapToGrid w:val="0"/>
          <w:spacing w:val="4"/>
          <w:sz w:val="36"/>
          <w:szCs w:val="36"/>
        </w:rPr>
      </w:pPr>
      <w:r w:rsidRPr="00077262">
        <w:rPr>
          <w:rFonts w:ascii="Times New Roman" w:eastAsia="黑体" w:hAnsi="Times New Roman" w:hint="eastAsia"/>
          <w:snapToGrid w:val="0"/>
          <w:spacing w:val="4"/>
          <w:sz w:val="36"/>
          <w:szCs w:val="36"/>
        </w:rPr>
        <w:t>施工组织设计</w:t>
      </w:r>
    </w:p>
    <w:p w:rsidR="007E1DA5" w:rsidRPr="00077262" w:rsidRDefault="007E1DA5" w:rsidP="009E17BE">
      <w:pPr>
        <w:widowControl/>
        <w:topLinePunct/>
        <w:adjustRightInd w:val="0"/>
        <w:snapToGrid w:val="0"/>
        <w:spacing w:line="400" w:lineRule="exact"/>
        <w:ind w:firstLineChars="200" w:firstLine="496"/>
        <w:jc w:val="left"/>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由投标人有针对性的描述，各部分文字直接简炼，不得出现大量宣传性及无实质性意义或直接引用范本照搬照套的文字。</w:t>
      </w:r>
    </w:p>
    <w:p w:rsidR="007E1DA5" w:rsidRPr="00077262" w:rsidRDefault="007E1DA5" w:rsidP="009E17BE">
      <w:pPr>
        <w:widowControl/>
        <w:topLinePunct/>
        <w:adjustRightInd w:val="0"/>
        <w:snapToGrid w:val="0"/>
        <w:spacing w:line="400" w:lineRule="exact"/>
        <w:ind w:firstLineChars="200" w:firstLine="496"/>
        <w:jc w:val="left"/>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施工组织设计包括但不限于以下方面内容：</w:t>
      </w:r>
    </w:p>
    <w:p w:rsidR="007E1DA5" w:rsidRPr="00000AF2" w:rsidRDefault="007E1DA5" w:rsidP="00000AF2">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sidRPr="00077262">
        <w:rPr>
          <w:rFonts w:ascii="Times New Roman" w:hAnsi="Times New Roman" w:cs="宋体" w:hint="eastAsia"/>
          <w:snapToGrid w:val="0"/>
          <w:spacing w:val="4"/>
          <w:sz w:val="24"/>
          <w:szCs w:val="24"/>
        </w:rPr>
        <w:t>一、</w:t>
      </w:r>
      <w:r w:rsidRPr="00000AF2">
        <w:rPr>
          <w:rFonts w:ascii="Times New Roman" w:hAnsi="Times New Roman" w:cs="宋体"/>
          <w:snapToGrid w:val="0"/>
          <w:spacing w:val="4"/>
          <w:sz w:val="24"/>
          <w:szCs w:val="24"/>
        </w:rPr>
        <w:tab/>
      </w:r>
      <w:r w:rsidRPr="00077262">
        <w:rPr>
          <w:rFonts w:ascii="Times New Roman" w:hAnsi="Times New Roman" w:cs="宋体" w:hint="eastAsia"/>
          <w:snapToGrid w:val="0"/>
          <w:spacing w:val="4"/>
          <w:sz w:val="24"/>
          <w:szCs w:val="24"/>
        </w:rPr>
        <w:t>工程概况</w:t>
      </w:r>
    </w:p>
    <w:p w:rsidR="007E1DA5" w:rsidRPr="00000AF2" w:rsidRDefault="007E1DA5" w:rsidP="00000AF2">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sidRPr="00077262">
        <w:rPr>
          <w:rFonts w:ascii="Times New Roman" w:hAnsi="Times New Roman" w:cs="宋体" w:hint="eastAsia"/>
          <w:snapToGrid w:val="0"/>
          <w:spacing w:val="4"/>
          <w:sz w:val="24"/>
          <w:szCs w:val="24"/>
        </w:rPr>
        <w:t>二、</w:t>
      </w:r>
      <w:r w:rsidRPr="00000AF2">
        <w:rPr>
          <w:rFonts w:ascii="Times New Roman" w:hAnsi="Times New Roman" w:cs="宋体"/>
          <w:snapToGrid w:val="0"/>
          <w:spacing w:val="4"/>
          <w:sz w:val="24"/>
          <w:szCs w:val="24"/>
        </w:rPr>
        <w:tab/>
      </w:r>
      <w:r w:rsidRPr="00077262">
        <w:rPr>
          <w:rFonts w:ascii="Times New Roman" w:hAnsi="Times New Roman" w:cs="宋体" w:hint="eastAsia"/>
          <w:snapToGrid w:val="0"/>
          <w:spacing w:val="4"/>
          <w:sz w:val="24"/>
          <w:szCs w:val="24"/>
        </w:rPr>
        <w:t>项目实施条件分析</w:t>
      </w:r>
    </w:p>
    <w:p w:rsidR="007E1DA5" w:rsidRPr="00000AF2" w:rsidRDefault="007E1DA5" w:rsidP="00000AF2">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sidRPr="00077262">
        <w:rPr>
          <w:rFonts w:ascii="Times New Roman" w:hAnsi="Times New Roman" w:cs="宋体" w:hint="eastAsia"/>
          <w:snapToGrid w:val="0"/>
          <w:spacing w:val="4"/>
          <w:sz w:val="24"/>
          <w:szCs w:val="24"/>
        </w:rPr>
        <w:t>三、</w:t>
      </w:r>
      <w:r w:rsidRPr="00000AF2">
        <w:rPr>
          <w:rFonts w:ascii="Times New Roman" w:hAnsi="Times New Roman" w:cs="宋体"/>
          <w:snapToGrid w:val="0"/>
          <w:spacing w:val="4"/>
          <w:sz w:val="24"/>
          <w:szCs w:val="24"/>
        </w:rPr>
        <w:tab/>
      </w:r>
      <w:r w:rsidRPr="00077262">
        <w:rPr>
          <w:rFonts w:ascii="Times New Roman" w:hAnsi="Times New Roman" w:cs="宋体" w:hint="eastAsia"/>
          <w:snapToGrid w:val="0"/>
          <w:spacing w:val="4"/>
          <w:sz w:val="24"/>
          <w:szCs w:val="24"/>
        </w:rPr>
        <w:t>项目管理目标</w:t>
      </w:r>
    </w:p>
    <w:p w:rsidR="007E1DA5" w:rsidRPr="00000AF2" w:rsidRDefault="007E1DA5" w:rsidP="00000AF2">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sidRPr="00077262">
        <w:rPr>
          <w:rFonts w:ascii="Times New Roman" w:hAnsi="Times New Roman" w:cs="宋体" w:hint="eastAsia"/>
          <w:snapToGrid w:val="0"/>
          <w:spacing w:val="4"/>
          <w:sz w:val="24"/>
          <w:szCs w:val="24"/>
        </w:rPr>
        <w:t>四、</w:t>
      </w:r>
      <w:r w:rsidRPr="00000AF2">
        <w:rPr>
          <w:rFonts w:ascii="Times New Roman" w:hAnsi="Times New Roman" w:cs="宋体"/>
          <w:snapToGrid w:val="0"/>
          <w:spacing w:val="4"/>
          <w:sz w:val="24"/>
          <w:szCs w:val="24"/>
        </w:rPr>
        <w:tab/>
      </w:r>
      <w:r w:rsidRPr="00077262">
        <w:rPr>
          <w:rFonts w:ascii="Times New Roman" w:hAnsi="Times New Roman" w:cs="宋体" w:hint="eastAsia"/>
          <w:snapToGrid w:val="0"/>
          <w:spacing w:val="4"/>
          <w:sz w:val="24"/>
          <w:szCs w:val="24"/>
        </w:rPr>
        <w:t>项目组织结构</w:t>
      </w:r>
    </w:p>
    <w:p w:rsidR="007E1DA5" w:rsidRPr="00000AF2" w:rsidRDefault="007E1DA5" w:rsidP="00000AF2">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sidRPr="00077262">
        <w:rPr>
          <w:rFonts w:ascii="Times New Roman" w:hAnsi="Times New Roman" w:cs="宋体" w:hint="eastAsia"/>
          <w:snapToGrid w:val="0"/>
          <w:spacing w:val="4"/>
          <w:sz w:val="24"/>
          <w:szCs w:val="24"/>
        </w:rPr>
        <w:t>五、</w:t>
      </w:r>
      <w:r w:rsidRPr="00000AF2">
        <w:rPr>
          <w:rFonts w:ascii="Times New Roman" w:hAnsi="Times New Roman" w:cs="宋体"/>
          <w:snapToGrid w:val="0"/>
          <w:spacing w:val="4"/>
          <w:sz w:val="24"/>
          <w:szCs w:val="24"/>
        </w:rPr>
        <w:tab/>
      </w:r>
      <w:r w:rsidRPr="00077262">
        <w:rPr>
          <w:rFonts w:ascii="Times New Roman" w:hAnsi="Times New Roman" w:cs="宋体" w:hint="eastAsia"/>
          <w:snapToGrid w:val="0"/>
          <w:spacing w:val="4"/>
          <w:sz w:val="24"/>
          <w:szCs w:val="24"/>
        </w:rPr>
        <w:t>现场管理和施工总平面图</w:t>
      </w:r>
    </w:p>
    <w:p w:rsidR="007E1DA5" w:rsidRPr="00000AF2" w:rsidRDefault="007E1DA5" w:rsidP="00000AF2">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sidRPr="00077262">
        <w:rPr>
          <w:rFonts w:ascii="Times New Roman" w:hAnsi="Times New Roman" w:cs="宋体" w:hint="eastAsia"/>
          <w:snapToGrid w:val="0"/>
          <w:spacing w:val="4"/>
          <w:sz w:val="24"/>
          <w:szCs w:val="24"/>
        </w:rPr>
        <w:t>六、</w:t>
      </w:r>
      <w:r w:rsidRPr="00000AF2">
        <w:rPr>
          <w:rFonts w:ascii="Times New Roman" w:hAnsi="Times New Roman" w:cs="宋体"/>
          <w:snapToGrid w:val="0"/>
          <w:spacing w:val="4"/>
          <w:sz w:val="24"/>
          <w:szCs w:val="24"/>
        </w:rPr>
        <w:tab/>
      </w:r>
      <w:r w:rsidRPr="00077262">
        <w:rPr>
          <w:rFonts w:ascii="Times New Roman" w:hAnsi="Times New Roman" w:cs="宋体" w:hint="eastAsia"/>
          <w:snapToGrid w:val="0"/>
          <w:spacing w:val="4"/>
          <w:sz w:val="24"/>
          <w:szCs w:val="24"/>
        </w:rPr>
        <w:t>施工部署和施工准备工作</w:t>
      </w:r>
    </w:p>
    <w:p w:rsidR="007E1DA5" w:rsidRDefault="007E1DA5" w:rsidP="00000AF2">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sidRPr="00077262">
        <w:rPr>
          <w:rFonts w:ascii="Times New Roman" w:hAnsi="Times New Roman" w:cs="宋体" w:hint="eastAsia"/>
          <w:snapToGrid w:val="0"/>
          <w:spacing w:val="4"/>
          <w:sz w:val="24"/>
          <w:szCs w:val="24"/>
        </w:rPr>
        <w:t>七、</w:t>
      </w:r>
      <w:r w:rsidRPr="00000AF2">
        <w:rPr>
          <w:rFonts w:ascii="Times New Roman" w:hAnsi="Times New Roman" w:cs="宋体"/>
          <w:snapToGrid w:val="0"/>
          <w:spacing w:val="4"/>
          <w:sz w:val="24"/>
          <w:szCs w:val="24"/>
        </w:rPr>
        <w:tab/>
      </w:r>
      <w:r w:rsidRPr="00077262">
        <w:rPr>
          <w:rFonts w:ascii="Times New Roman" w:hAnsi="Times New Roman" w:cs="宋体" w:hint="eastAsia"/>
          <w:snapToGrid w:val="0"/>
          <w:spacing w:val="4"/>
          <w:sz w:val="24"/>
          <w:szCs w:val="24"/>
        </w:rPr>
        <w:t>施工组织方案</w:t>
      </w:r>
    </w:p>
    <w:p w:rsidR="007E1DA5" w:rsidRPr="00000AF2" w:rsidRDefault="007E1DA5" w:rsidP="00000AF2">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sidRPr="00077262">
        <w:rPr>
          <w:rFonts w:ascii="Times New Roman" w:hAnsi="Times New Roman" w:cs="宋体" w:hint="eastAsia"/>
          <w:snapToGrid w:val="0"/>
          <w:spacing w:val="4"/>
          <w:sz w:val="24"/>
          <w:szCs w:val="24"/>
        </w:rPr>
        <w:t>八、</w:t>
      </w:r>
      <w:r w:rsidRPr="00000AF2">
        <w:rPr>
          <w:rFonts w:ascii="Times New Roman" w:hAnsi="Times New Roman" w:cs="宋体"/>
          <w:snapToGrid w:val="0"/>
          <w:spacing w:val="4"/>
          <w:sz w:val="24"/>
          <w:szCs w:val="24"/>
        </w:rPr>
        <w:tab/>
      </w:r>
      <w:r w:rsidRPr="00077262">
        <w:rPr>
          <w:rFonts w:ascii="Times New Roman" w:hAnsi="Times New Roman" w:cs="宋体" w:hint="eastAsia"/>
          <w:snapToGrid w:val="0"/>
          <w:spacing w:val="4"/>
          <w:sz w:val="24"/>
          <w:szCs w:val="24"/>
        </w:rPr>
        <w:t>施工技术组织措施计划</w:t>
      </w:r>
    </w:p>
    <w:p w:rsidR="007E1DA5" w:rsidRPr="00000AF2" w:rsidRDefault="007E1DA5" w:rsidP="00000AF2">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sidRPr="00000AF2">
        <w:rPr>
          <w:rFonts w:ascii="Times New Roman" w:hAnsi="Times New Roman" w:cs="宋体"/>
          <w:snapToGrid w:val="0"/>
          <w:spacing w:val="4"/>
          <w:sz w:val="24"/>
          <w:szCs w:val="24"/>
        </w:rPr>
        <w:t>1</w:t>
      </w:r>
      <w:r w:rsidRPr="00077262">
        <w:rPr>
          <w:rFonts w:ascii="Times New Roman" w:hAnsi="Times New Roman" w:cs="宋体" w:hint="eastAsia"/>
          <w:snapToGrid w:val="0"/>
          <w:spacing w:val="4"/>
          <w:sz w:val="24"/>
          <w:szCs w:val="24"/>
        </w:rPr>
        <w:t>、</w:t>
      </w:r>
      <w:r w:rsidRPr="00000AF2">
        <w:rPr>
          <w:rFonts w:ascii="Times New Roman" w:hAnsi="Times New Roman" w:cs="宋体"/>
          <w:snapToGrid w:val="0"/>
          <w:spacing w:val="4"/>
          <w:sz w:val="24"/>
          <w:szCs w:val="24"/>
        </w:rPr>
        <w:tab/>
      </w:r>
      <w:r w:rsidRPr="00077262">
        <w:rPr>
          <w:rFonts w:ascii="Times New Roman" w:hAnsi="Times New Roman" w:cs="宋体" w:hint="eastAsia"/>
          <w:snapToGrid w:val="0"/>
          <w:spacing w:val="4"/>
          <w:sz w:val="24"/>
          <w:szCs w:val="24"/>
        </w:rPr>
        <w:t>施工总进度计划和单项工程施工进度计划（附表</w:t>
      </w:r>
      <w:r w:rsidRPr="00000AF2">
        <w:rPr>
          <w:rFonts w:ascii="Times New Roman" w:hAnsi="Times New Roman" w:cs="宋体"/>
          <w:snapToGrid w:val="0"/>
          <w:spacing w:val="4"/>
          <w:sz w:val="24"/>
          <w:szCs w:val="24"/>
        </w:rPr>
        <w:t>1</w:t>
      </w:r>
      <w:r w:rsidRPr="00077262">
        <w:rPr>
          <w:rFonts w:ascii="Times New Roman" w:hAnsi="Times New Roman" w:cs="宋体" w:hint="eastAsia"/>
          <w:snapToGrid w:val="0"/>
          <w:spacing w:val="4"/>
          <w:sz w:val="24"/>
          <w:szCs w:val="24"/>
        </w:rPr>
        <w:t>）；</w:t>
      </w:r>
    </w:p>
    <w:p w:rsidR="007E1DA5" w:rsidRPr="00000AF2" w:rsidRDefault="007E1DA5" w:rsidP="009E17BE">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sidRPr="00077262">
        <w:rPr>
          <w:rFonts w:ascii="Times New Roman" w:hAnsi="Times New Roman" w:cs="宋体" w:hint="eastAsia"/>
          <w:snapToGrid w:val="0"/>
          <w:spacing w:val="4"/>
          <w:sz w:val="24"/>
          <w:szCs w:val="24"/>
        </w:rPr>
        <w:t>九、</w:t>
      </w:r>
      <w:r w:rsidRPr="00000AF2">
        <w:rPr>
          <w:rFonts w:ascii="Times New Roman" w:hAnsi="Times New Roman" w:cs="宋体"/>
          <w:snapToGrid w:val="0"/>
          <w:spacing w:val="4"/>
          <w:sz w:val="24"/>
          <w:szCs w:val="24"/>
        </w:rPr>
        <w:tab/>
      </w:r>
      <w:r w:rsidRPr="00077262">
        <w:rPr>
          <w:rFonts w:ascii="Times New Roman" w:hAnsi="Times New Roman" w:cs="宋体" w:hint="eastAsia"/>
          <w:snapToGrid w:val="0"/>
          <w:spacing w:val="4"/>
          <w:sz w:val="24"/>
          <w:szCs w:val="24"/>
        </w:rPr>
        <w:t>资源供应保障计划</w:t>
      </w:r>
    </w:p>
    <w:p w:rsidR="007E1DA5" w:rsidRPr="00000AF2" w:rsidRDefault="007E1DA5" w:rsidP="009E17BE">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sidRPr="00000AF2">
        <w:rPr>
          <w:rFonts w:ascii="Times New Roman" w:hAnsi="Times New Roman" w:cs="宋体"/>
          <w:snapToGrid w:val="0"/>
          <w:spacing w:val="4"/>
          <w:sz w:val="24"/>
          <w:szCs w:val="24"/>
        </w:rPr>
        <w:t>1</w:t>
      </w:r>
      <w:r w:rsidRPr="00077262">
        <w:rPr>
          <w:rFonts w:ascii="Times New Roman" w:hAnsi="Times New Roman" w:cs="宋体" w:hint="eastAsia"/>
          <w:snapToGrid w:val="0"/>
          <w:spacing w:val="4"/>
          <w:sz w:val="24"/>
          <w:szCs w:val="24"/>
        </w:rPr>
        <w:t>、</w:t>
      </w:r>
      <w:r w:rsidRPr="00000AF2">
        <w:rPr>
          <w:rFonts w:ascii="Times New Roman" w:hAnsi="Times New Roman" w:cs="宋体"/>
          <w:snapToGrid w:val="0"/>
          <w:spacing w:val="4"/>
          <w:sz w:val="24"/>
          <w:szCs w:val="24"/>
        </w:rPr>
        <w:tab/>
      </w:r>
      <w:r w:rsidRPr="00077262">
        <w:rPr>
          <w:rFonts w:ascii="Times New Roman" w:hAnsi="Times New Roman" w:cs="宋体" w:hint="eastAsia"/>
          <w:snapToGrid w:val="0"/>
          <w:spacing w:val="4"/>
          <w:sz w:val="24"/>
          <w:szCs w:val="24"/>
        </w:rPr>
        <w:t>劳动力需求计划（附表</w:t>
      </w:r>
      <w:r w:rsidRPr="00000AF2">
        <w:rPr>
          <w:rFonts w:ascii="Times New Roman" w:hAnsi="Times New Roman" w:cs="宋体"/>
          <w:snapToGrid w:val="0"/>
          <w:spacing w:val="4"/>
          <w:sz w:val="24"/>
          <w:szCs w:val="24"/>
        </w:rPr>
        <w:t>2</w:t>
      </w:r>
      <w:r w:rsidRPr="00077262">
        <w:rPr>
          <w:rFonts w:ascii="Times New Roman" w:hAnsi="Times New Roman" w:cs="宋体" w:hint="eastAsia"/>
          <w:snapToGrid w:val="0"/>
          <w:spacing w:val="4"/>
          <w:sz w:val="24"/>
          <w:szCs w:val="24"/>
        </w:rPr>
        <w:t>）；</w:t>
      </w:r>
    </w:p>
    <w:p w:rsidR="007E1DA5" w:rsidRPr="00000AF2" w:rsidRDefault="007E1DA5" w:rsidP="009E17BE">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sidRPr="00000AF2">
        <w:rPr>
          <w:rFonts w:ascii="Times New Roman" w:hAnsi="Times New Roman" w:cs="宋体"/>
          <w:snapToGrid w:val="0"/>
          <w:spacing w:val="4"/>
          <w:sz w:val="24"/>
          <w:szCs w:val="24"/>
        </w:rPr>
        <w:t>2</w:t>
      </w:r>
      <w:r w:rsidRPr="00077262">
        <w:rPr>
          <w:rFonts w:ascii="Times New Roman" w:hAnsi="Times New Roman" w:cs="宋体" w:hint="eastAsia"/>
          <w:snapToGrid w:val="0"/>
          <w:spacing w:val="4"/>
          <w:sz w:val="24"/>
          <w:szCs w:val="24"/>
        </w:rPr>
        <w:t>、</w:t>
      </w:r>
      <w:r w:rsidRPr="00000AF2">
        <w:rPr>
          <w:rFonts w:ascii="Times New Roman" w:hAnsi="Times New Roman" w:cs="宋体"/>
          <w:snapToGrid w:val="0"/>
          <w:spacing w:val="4"/>
          <w:sz w:val="24"/>
          <w:szCs w:val="24"/>
        </w:rPr>
        <w:tab/>
      </w:r>
      <w:r w:rsidRPr="00077262">
        <w:rPr>
          <w:rFonts w:ascii="Times New Roman" w:hAnsi="Times New Roman" w:cs="宋体" w:hint="eastAsia"/>
          <w:snapToGrid w:val="0"/>
          <w:spacing w:val="4"/>
          <w:sz w:val="24"/>
          <w:szCs w:val="24"/>
        </w:rPr>
        <w:t>主要材料、设备采购计划表（附表</w:t>
      </w:r>
      <w:r w:rsidRPr="00000AF2">
        <w:rPr>
          <w:rFonts w:ascii="Times New Roman" w:hAnsi="Times New Roman" w:cs="宋体"/>
          <w:snapToGrid w:val="0"/>
          <w:spacing w:val="4"/>
          <w:sz w:val="24"/>
          <w:szCs w:val="24"/>
        </w:rPr>
        <w:t>3</w:t>
      </w:r>
      <w:r w:rsidRPr="00077262">
        <w:rPr>
          <w:rFonts w:ascii="Times New Roman" w:hAnsi="Times New Roman" w:cs="宋体" w:hint="eastAsia"/>
          <w:snapToGrid w:val="0"/>
          <w:spacing w:val="4"/>
          <w:sz w:val="24"/>
          <w:szCs w:val="24"/>
        </w:rPr>
        <w:t>）；</w:t>
      </w:r>
    </w:p>
    <w:p w:rsidR="007E1DA5" w:rsidRPr="00000AF2" w:rsidRDefault="007E1DA5" w:rsidP="009E17BE">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sidRPr="00000AF2">
        <w:rPr>
          <w:rFonts w:ascii="Times New Roman" w:hAnsi="Times New Roman" w:cs="宋体"/>
          <w:snapToGrid w:val="0"/>
          <w:spacing w:val="4"/>
          <w:sz w:val="24"/>
          <w:szCs w:val="24"/>
        </w:rPr>
        <w:t>3</w:t>
      </w:r>
      <w:r w:rsidRPr="00077262">
        <w:rPr>
          <w:rFonts w:ascii="Times New Roman" w:hAnsi="Times New Roman" w:cs="宋体" w:hint="eastAsia"/>
          <w:snapToGrid w:val="0"/>
          <w:spacing w:val="4"/>
          <w:sz w:val="24"/>
          <w:szCs w:val="24"/>
        </w:rPr>
        <w:t>、</w:t>
      </w:r>
      <w:r w:rsidRPr="00000AF2">
        <w:rPr>
          <w:rFonts w:ascii="Times New Roman" w:hAnsi="Times New Roman" w:cs="宋体"/>
          <w:snapToGrid w:val="0"/>
          <w:spacing w:val="4"/>
          <w:sz w:val="24"/>
          <w:szCs w:val="24"/>
        </w:rPr>
        <w:tab/>
      </w:r>
      <w:r w:rsidRPr="00077262">
        <w:rPr>
          <w:rFonts w:ascii="Times New Roman" w:hAnsi="Times New Roman" w:cs="宋体" w:hint="eastAsia"/>
          <w:snapToGrid w:val="0"/>
          <w:spacing w:val="4"/>
          <w:sz w:val="24"/>
          <w:szCs w:val="24"/>
        </w:rPr>
        <w:t>主要机械设备及大型工具、器具需求计划（附表</w:t>
      </w:r>
      <w:r w:rsidRPr="00000AF2">
        <w:rPr>
          <w:rFonts w:ascii="Times New Roman" w:hAnsi="Times New Roman" w:cs="宋体"/>
          <w:snapToGrid w:val="0"/>
          <w:spacing w:val="4"/>
          <w:sz w:val="24"/>
          <w:szCs w:val="24"/>
        </w:rPr>
        <w:t>4</w:t>
      </w:r>
      <w:r w:rsidRPr="00077262">
        <w:rPr>
          <w:rFonts w:ascii="Times New Roman" w:hAnsi="Times New Roman" w:cs="宋体" w:hint="eastAsia"/>
          <w:snapToGrid w:val="0"/>
          <w:spacing w:val="4"/>
          <w:sz w:val="24"/>
          <w:szCs w:val="24"/>
        </w:rPr>
        <w:t>）；</w:t>
      </w:r>
    </w:p>
    <w:p w:rsidR="007E1DA5" w:rsidRPr="00000AF2" w:rsidRDefault="007E1DA5" w:rsidP="009E17BE">
      <w:pPr>
        <w:widowControl/>
        <w:topLinePunct/>
        <w:adjustRightInd w:val="0"/>
        <w:snapToGrid w:val="0"/>
        <w:spacing w:line="336" w:lineRule="auto"/>
        <w:ind w:firstLineChars="200" w:firstLine="496"/>
        <w:jc w:val="left"/>
        <w:rPr>
          <w:rFonts w:ascii="Times New Roman" w:hAnsi="Times New Roman" w:cs="宋体"/>
          <w:snapToGrid w:val="0"/>
          <w:spacing w:val="4"/>
          <w:sz w:val="24"/>
          <w:szCs w:val="24"/>
        </w:rPr>
      </w:pPr>
      <w:r w:rsidRPr="00000AF2">
        <w:rPr>
          <w:rFonts w:ascii="Times New Roman" w:hAnsi="Times New Roman" w:cs="宋体"/>
          <w:snapToGrid w:val="0"/>
          <w:spacing w:val="4"/>
          <w:sz w:val="24"/>
          <w:szCs w:val="24"/>
        </w:rPr>
        <w:t>4</w:t>
      </w:r>
      <w:r w:rsidRPr="00077262">
        <w:rPr>
          <w:rFonts w:ascii="Times New Roman" w:hAnsi="Times New Roman" w:cs="宋体" w:hint="eastAsia"/>
          <w:snapToGrid w:val="0"/>
          <w:spacing w:val="4"/>
          <w:sz w:val="24"/>
          <w:szCs w:val="24"/>
        </w:rPr>
        <w:t>、</w:t>
      </w:r>
      <w:r w:rsidRPr="00000AF2">
        <w:rPr>
          <w:rFonts w:ascii="Times New Roman" w:hAnsi="Times New Roman" w:cs="宋体"/>
          <w:snapToGrid w:val="0"/>
          <w:spacing w:val="4"/>
          <w:sz w:val="24"/>
          <w:szCs w:val="24"/>
        </w:rPr>
        <w:tab/>
      </w:r>
      <w:r w:rsidRPr="00077262">
        <w:rPr>
          <w:rFonts w:ascii="Times New Roman" w:hAnsi="Times New Roman" w:cs="宋体" w:hint="eastAsia"/>
          <w:snapToGrid w:val="0"/>
          <w:spacing w:val="4"/>
          <w:sz w:val="24"/>
          <w:szCs w:val="24"/>
        </w:rPr>
        <w:t>资金使用计划（附表</w:t>
      </w:r>
      <w:r w:rsidRPr="00000AF2">
        <w:rPr>
          <w:rFonts w:ascii="Times New Roman" w:hAnsi="Times New Roman" w:cs="宋体"/>
          <w:snapToGrid w:val="0"/>
          <w:spacing w:val="4"/>
          <w:sz w:val="24"/>
          <w:szCs w:val="24"/>
        </w:rPr>
        <w:t>5</w:t>
      </w:r>
      <w:r w:rsidRPr="00077262">
        <w:rPr>
          <w:rFonts w:ascii="Times New Roman" w:hAnsi="Times New Roman" w:cs="宋体" w:hint="eastAsia"/>
          <w:snapToGrid w:val="0"/>
          <w:spacing w:val="4"/>
          <w:sz w:val="24"/>
          <w:szCs w:val="24"/>
        </w:rPr>
        <w:t>）；</w:t>
      </w:r>
    </w:p>
    <w:p w:rsidR="007E1DA5" w:rsidRPr="00077262" w:rsidRDefault="007E1DA5" w:rsidP="009E17BE">
      <w:pPr>
        <w:widowControl/>
        <w:topLinePunct/>
        <w:adjustRightInd w:val="0"/>
        <w:snapToGrid w:val="0"/>
        <w:spacing w:line="360" w:lineRule="auto"/>
        <w:ind w:firstLineChars="200" w:firstLine="496"/>
        <w:jc w:val="left"/>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十、</w:t>
      </w:r>
      <w:r w:rsidRPr="00077262">
        <w:rPr>
          <w:rFonts w:ascii="Times New Roman" w:hAnsi="Times New Roman"/>
          <w:snapToGrid w:val="0"/>
          <w:spacing w:val="4"/>
          <w:sz w:val="24"/>
          <w:szCs w:val="24"/>
        </w:rPr>
        <w:tab/>
      </w:r>
      <w:r w:rsidRPr="00077262">
        <w:rPr>
          <w:rFonts w:ascii="Times New Roman" w:hAnsi="Times New Roman" w:cs="宋体" w:hint="eastAsia"/>
          <w:snapToGrid w:val="0"/>
          <w:spacing w:val="4"/>
          <w:sz w:val="24"/>
          <w:szCs w:val="24"/>
        </w:rPr>
        <w:t>项目风险预测和管理</w:t>
      </w:r>
    </w:p>
    <w:p w:rsidR="007E1DA5" w:rsidRPr="00077262" w:rsidRDefault="007E1DA5" w:rsidP="009E17BE">
      <w:pPr>
        <w:widowControl/>
        <w:topLinePunct/>
        <w:adjustRightInd w:val="0"/>
        <w:snapToGrid w:val="0"/>
        <w:spacing w:line="360" w:lineRule="auto"/>
        <w:ind w:firstLineChars="200" w:firstLine="496"/>
        <w:jc w:val="left"/>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十一、</w:t>
      </w:r>
      <w:r w:rsidRPr="00077262">
        <w:rPr>
          <w:rFonts w:ascii="Times New Roman" w:hAnsi="Times New Roman"/>
          <w:snapToGrid w:val="0"/>
          <w:spacing w:val="4"/>
          <w:sz w:val="24"/>
          <w:szCs w:val="24"/>
        </w:rPr>
        <w:tab/>
      </w:r>
      <w:r w:rsidRPr="00077262">
        <w:rPr>
          <w:rFonts w:ascii="Times New Roman" w:hAnsi="Times New Roman" w:cs="宋体" w:hint="eastAsia"/>
          <w:snapToGrid w:val="0"/>
          <w:spacing w:val="4"/>
          <w:sz w:val="24"/>
          <w:szCs w:val="24"/>
        </w:rPr>
        <w:t>信息管理</w:t>
      </w:r>
    </w:p>
    <w:p w:rsidR="007E1DA5" w:rsidRPr="00077262" w:rsidRDefault="007E1DA5" w:rsidP="009E17BE">
      <w:pPr>
        <w:autoSpaceDE w:val="0"/>
        <w:autoSpaceDN w:val="0"/>
        <w:adjustRightInd w:val="0"/>
        <w:spacing w:line="300" w:lineRule="auto"/>
        <w:ind w:left="540"/>
        <w:rPr>
          <w:rFonts w:ascii="Times New Roman" w:hAnsi="Times New Roman"/>
          <w:spacing w:val="4"/>
          <w:kern w:val="0"/>
          <w:sz w:val="24"/>
        </w:rPr>
      </w:pPr>
      <w:r w:rsidRPr="00077262">
        <w:rPr>
          <w:rFonts w:ascii="Times New Roman" w:hAnsi="Times New Roman" w:hint="eastAsia"/>
        </w:rPr>
        <w:t>十二、</w:t>
      </w:r>
      <w:r w:rsidRPr="00077262">
        <w:rPr>
          <w:rFonts w:ascii="Times New Roman" w:hAnsi="Times New Roman" w:hint="eastAsia"/>
          <w:spacing w:val="4"/>
          <w:kern w:val="0"/>
          <w:sz w:val="24"/>
          <w:u w:val="single"/>
        </w:rPr>
        <w:t>其它</w:t>
      </w:r>
    </w:p>
    <w:p w:rsidR="007E1DA5" w:rsidRPr="00077262" w:rsidRDefault="007E1DA5" w:rsidP="009E17BE">
      <w:pPr>
        <w:widowControl/>
        <w:topLinePunct/>
        <w:adjustRightInd w:val="0"/>
        <w:snapToGrid w:val="0"/>
        <w:jc w:val="left"/>
        <w:rPr>
          <w:rFonts w:ascii="Times New Roman" w:hAnsi="Times New Roman"/>
          <w:snapToGrid w:val="0"/>
          <w:spacing w:val="4"/>
          <w:sz w:val="24"/>
          <w:szCs w:val="24"/>
        </w:rPr>
      </w:pPr>
    </w:p>
    <w:p w:rsidR="007E1DA5" w:rsidRPr="00077262" w:rsidRDefault="007E1DA5" w:rsidP="009E17BE">
      <w:pPr>
        <w:widowControl/>
        <w:topLinePunct/>
        <w:adjustRightInd w:val="0"/>
        <w:snapToGrid w:val="0"/>
        <w:jc w:val="left"/>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注：此部分投标文件最后一页必须按下列格式签署盖章。</w:t>
      </w:r>
    </w:p>
    <w:p w:rsidR="007E1DA5" w:rsidRPr="00077262" w:rsidRDefault="007E1DA5" w:rsidP="009E17BE">
      <w:pPr>
        <w:widowControl/>
        <w:topLinePunct/>
        <w:adjustRightInd w:val="0"/>
        <w:snapToGrid w:val="0"/>
        <w:ind w:firstLineChars="1450" w:firstLine="3596"/>
        <w:jc w:val="left"/>
        <w:rPr>
          <w:rFonts w:ascii="Times New Roman" w:hAnsi="Times New Roman"/>
          <w:snapToGrid w:val="0"/>
          <w:spacing w:val="4"/>
          <w:sz w:val="24"/>
          <w:szCs w:val="24"/>
        </w:rPr>
      </w:pPr>
    </w:p>
    <w:p w:rsidR="007E1DA5" w:rsidRPr="00077262" w:rsidRDefault="007E1DA5" w:rsidP="009E17BE">
      <w:pPr>
        <w:widowControl/>
        <w:topLinePunct/>
        <w:adjustRightInd w:val="0"/>
        <w:snapToGrid w:val="0"/>
        <w:ind w:firstLineChars="1450" w:firstLine="3596"/>
        <w:jc w:val="left"/>
        <w:rPr>
          <w:rFonts w:ascii="Times New Roman" w:hAnsi="Times New Roman"/>
          <w:snapToGrid w:val="0"/>
          <w:spacing w:val="4"/>
          <w:sz w:val="24"/>
          <w:szCs w:val="24"/>
        </w:rPr>
      </w:pPr>
    </w:p>
    <w:p w:rsidR="007E1DA5" w:rsidRPr="00077262" w:rsidRDefault="007E1DA5" w:rsidP="009E17BE">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投标人：　　（盖章）</w:t>
      </w:r>
    </w:p>
    <w:p w:rsidR="007E1DA5" w:rsidRPr="00077262" w:rsidRDefault="007E1DA5" w:rsidP="009E17BE">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法定代表人或授权代理人（签名或盖章</w:t>
      </w:r>
      <w:r w:rsidRPr="00077262">
        <w:rPr>
          <w:rFonts w:ascii="Times New Roman" w:hAnsi="Times New Roman"/>
          <w:snapToGrid w:val="0"/>
          <w:spacing w:val="4"/>
          <w:sz w:val="24"/>
          <w:szCs w:val="24"/>
        </w:rPr>
        <w:t>)</w:t>
      </w:r>
      <w:r w:rsidRPr="00077262">
        <w:rPr>
          <w:rFonts w:ascii="Times New Roman" w:hAnsi="Times New Roman" w:cs="宋体" w:hint="eastAsia"/>
          <w:snapToGrid w:val="0"/>
          <w:spacing w:val="4"/>
          <w:sz w:val="24"/>
          <w:szCs w:val="24"/>
        </w:rPr>
        <w:t>：</w:t>
      </w:r>
    </w:p>
    <w:p w:rsidR="007E1DA5" w:rsidRPr="00077262" w:rsidRDefault="007E1DA5" w:rsidP="009E17BE">
      <w:pPr>
        <w:widowControl/>
        <w:topLinePunct/>
        <w:adjustRightInd w:val="0"/>
        <w:snapToGrid w:val="0"/>
        <w:spacing w:line="360" w:lineRule="auto"/>
        <w:ind w:firstLineChars="1450" w:firstLine="3596"/>
        <w:jc w:val="left"/>
        <w:rPr>
          <w:rFonts w:ascii="Times New Roman" w:hAnsi="Times New Roman"/>
          <w:b/>
          <w:snapToGrid w:val="0"/>
          <w:spacing w:val="4"/>
          <w:sz w:val="24"/>
          <w:szCs w:val="24"/>
        </w:rPr>
      </w:pPr>
      <w:r w:rsidRPr="00077262">
        <w:rPr>
          <w:rFonts w:ascii="Times New Roman" w:hAnsi="Times New Roman" w:cs="宋体" w:hint="eastAsia"/>
          <w:snapToGrid w:val="0"/>
          <w:spacing w:val="4"/>
          <w:sz w:val="24"/>
          <w:szCs w:val="24"/>
        </w:rPr>
        <w:t>日</w:t>
      </w:r>
      <w:r w:rsidRPr="00077262">
        <w:rPr>
          <w:rFonts w:ascii="Times New Roman" w:hAnsi="Times New Roman"/>
          <w:snapToGrid w:val="0"/>
          <w:spacing w:val="4"/>
          <w:sz w:val="24"/>
          <w:szCs w:val="24"/>
        </w:rPr>
        <w:t xml:space="preserve">   </w:t>
      </w:r>
      <w:r w:rsidRPr="00077262">
        <w:rPr>
          <w:rFonts w:ascii="Times New Roman" w:hAnsi="Times New Roman" w:cs="宋体" w:hint="eastAsia"/>
          <w:snapToGrid w:val="0"/>
          <w:spacing w:val="4"/>
          <w:sz w:val="24"/>
          <w:szCs w:val="24"/>
        </w:rPr>
        <w:t>期：</w:t>
      </w:r>
      <w:r w:rsidRPr="00077262">
        <w:rPr>
          <w:rFonts w:ascii="Times New Roman" w:hAnsi="Times New Roman"/>
          <w:snapToGrid w:val="0"/>
          <w:spacing w:val="4"/>
          <w:sz w:val="24"/>
          <w:szCs w:val="24"/>
        </w:rPr>
        <w:t xml:space="preserve">    </w:t>
      </w:r>
      <w:r w:rsidRPr="00077262">
        <w:rPr>
          <w:rFonts w:ascii="Times New Roman" w:hAnsi="Times New Roman" w:cs="宋体" w:hint="eastAsia"/>
          <w:snapToGrid w:val="0"/>
          <w:spacing w:val="4"/>
          <w:sz w:val="24"/>
          <w:szCs w:val="24"/>
        </w:rPr>
        <w:t>年</w:t>
      </w:r>
      <w:r w:rsidRPr="00077262">
        <w:rPr>
          <w:rFonts w:ascii="Times New Roman" w:hAnsi="Times New Roman"/>
          <w:snapToGrid w:val="0"/>
          <w:spacing w:val="4"/>
          <w:sz w:val="24"/>
          <w:szCs w:val="24"/>
        </w:rPr>
        <w:t xml:space="preserve">    </w:t>
      </w:r>
      <w:r w:rsidRPr="00077262">
        <w:rPr>
          <w:rFonts w:ascii="Times New Roman" w:hAnsi="Times New Roman" w:cs="宋体" w:hint="eastAsia"/>
          <w:snapToGrid w:val="0"/>
          <w:spacing w:val="4"/>
          <w:sz w:val="24"/>
          <w:szCs w:val="24"/>
        </w:rPr>
        <w:t>月</w:t>
      </w:r>
      <w:r w:rsidRPr="00077262">
        <w:rPr>
          <w:rFonts w:ascii="Times New Roman" w:hAnsi="Times New Roman"/>
          <w:snapToGrid w:val="0"/>
          <w:spacing w:val="4"/>
          <w:sz w:val="24"/>
          <w:szCs w:val="24"/>
        </w:rPr>
        <w:t xml:space="preserve">    </w:t>
      </w:r>
      <w:r w:rsidRPr="00077262">
        <w:rPr>
          <w:rFonts w:ascii="Times New Roman" w:hAnsi="Times New Roman" w:cs="宋体" w:hint="eastAsia"/>
          <w:snapToGrid w:val="0"/>
          <w:spacing w:val="4"/>
          <w:sz w:val="24"/>
          <w:szCs w:val="24"/>
        </w:rPr>
        <w:t>日</w:t>
      </w:r>
      <w:r w:rsidRPr="00077262">
        <w:rPr>
          <w:rFonts w:ascii="Times New Roman" w:hAnsi="Times New Roman"/>
          <w:snapToGrid w:val="0"/>
          <w:spacing w:val="4"/>
          <w:sz w:val="24"/>
          <w:szCs w:val="24"/>
        </w:rPr>
        <w:t xml:space="preserve"> </w:t>
      </w:r>
      <w:r w:rsidRPr="00077262">
        <w:rPr>
          <w:rFonts w:ascii="Times New Roman" w:hAnsi="Times New Roman"/>
          <w:snapToGrid w:val="0"/>
          <w:spacing w:val="4"/>
          <w:sz w:val="24"/>
          <w:szCs w:val="24"/>
        </w:rPr>
        <w:br w:type="page"/>
      </w:r>
      <w:bookmarkStart w:id="151" w:name="_Toc352240536"/>
      <w:bookmarkStart w:id="152" w:name="_Toc226209017"/>
      <w:bookmarkStart w:id="153" w:name="_Toc163337634"/>
      <w:bookmarkStart w:id="154" w:name="_Toc319444835"/>
      <w:bookmarkStart w:id="155" w:name="_Toc239216045"/>
      <w:bookmarkStart w:id="156" w:name="_Toc239311760"/>
      <w:bookmarkStart w:id="157" w:name="_Toc337720104"/>
      <w:bookmarkStart w:id="158" w:name="_Toc352623434"/>
      <w:bookmarkStart w:id="159" w:name="_Toc318924509"/>
      <w:bookmarkStart w:id="160" w:name="_Toc226209013"/>
      <w:bookmarkStart w:id="161" w:name="_Toc239216041"/>
      <w:bookmarkStart w:id="162" w:name="_Toc239311756"/>
      <w:bookmarkStart w:id="163" w:name="_Toc163337630"/>
      <w:bookmarkStart w:id="164" w:name="_Toc319444831"/>
      <w:bookmarkStart w:id="165" w:name="_Toc318924505"/>
      <w:r w:rsidRPr="00077262">
        <w:rPr>
          <w:rFonts w:ascii="Times New Roman" w:hAnsi="Times New Roman" w:cs="宋体" w:hint="eastAsia"/>
          <w:b/>
          <w:snapToGrid w:val="0"/>
          <w:spacing w:val="4"/>
          <w:sz w:val="24"/>
          <w:szCs w:val="24"/>
        </w:rPr>
        <w:lastRenderedPageBreak/>
        <w:t>附表</w:t>
      </w:r>
      <w:r w:rsidRPr="00077262">
        <w:rPr>
          <w:rFonts w:ascii="Times New Roman" w:hAnsi="Times New Roman"/>
          <w:b/>
          <w:snapToGrid w:val="0"/>
          <w:spacing w:val="4"/>
          <w:sz w:val="24"/>
          <w:szCs w:val="24"/>
        </w:rPr>
        <w:t>1</w:t>
      </w:r>
      <w:r w:rsidRPr="00077262">
        <w:rPr>
          <w:rFonts w:ascii="Times New Roman" w:hAnsi="Times New Roman" w:cs="宋体" w:hint="eastAsia"/>
          <w:b/>
          <w:snapToGrid w:val="0"/>
          <w:spacing w:val="4"/>
          <w:sz w:val="24"/>
          <w:szCs w:val="24"/>
        </w:rPr>
        <w:t>：施工进度计划表</w:t>
      </w:r>
      <w:bookmarkEnd w:id="151"/>
      <w:bookmarkEnd w:id="152"/>
      <w:bookmarkEnd w:id="153"/>
      <w:bookmarkEnd w:id="154"/>
      <w:bookmarkEnd w:id="155"/>
      <w:bookmarkEnd w:id="156"/>
      <w:bookmarkEnd w:id="157"/>
      <w:bookmarkEnd w:id="158"/>
      <w:bookmarkEnd w:id="159"/>
    </w:p>
    <w:p w:rsidR="007E1DA5" w:rsidRPr="00077262" w:rsidRDefault="007E1DA5" w:rsidP="009E17BE">
      <w:pPr>
        <w:topLinePunct/>
        <w:adjustRightInd w:val="0"/>
        <w:snapToGrid w:val="0"/>
        <w:spacing w:line="360" w:lineRule="auto"/>
        <w:jc w:val="center"/>
        <w:rPr>
          <w:rFonts w:ascii="Times New Roman" w:eastAsia="黑体" w:hAnsi="Times New Roman"/>
          <w:snapToGrid w:val="0"/>
          <w:spacing w:val="4"/>
          <w:sz w:val="36"/>
          <w:szCs w:val="36"/>
        </w:rPr>
      </w:pPr>
      <w:r w:rsidRPr="00077262">
        <w:rPr>
          <w:rFonts w:ascii="Times New Roman" w:eastAsia="黑体" w:hAnsi="Times New Roman" w:hint="eastAsia"/>
          <w:snapToGrid w:val="0"/>
          <w:spacing w:val="4"/>
          <w:sz w:val="36"/>
          <w:szCs w:val="36"/>
        </w:rPr>
        <w:t>施工进度计划表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620"/>
        <w:gridCol w:w="876"/>
        <w:gridCol w:w="720"/>
        <w:gridCol w:w="776"/>
        <w:gridCol w:w="540"/>
        <w:gridCol w:w="540"/>
        <w:gridCol w:w="540"/>
        <w:gridCol w:w="540"/>
        <w:gridCol w:w="540"/>
        <w:gridCol w:w="540"/>
        <w:gridCol w:w="540"/>
        <w:gridCol w:w="540"/>
        <w:gridCol w:w="540"/>
      </w:tblGrid>
      <w:tr w:rsidR="007E1DA5" w:rsidRPr="00077262" w:rsidTr="009E17BE">
        <w:trPr>
          <w:cantSplit/>
        </w:trPr>
        <w:tc>
          <w:tcPr>
            <w:tcW w:w="648" w:type="dxa"/>
            <w:vMerge w:val="restart"/>
            <w:vAlign w:val="center"/>
          </w:tcPr>
          <w:p w:rsidR="007E1DA5" w:rsidRPr="00077262" w:rsidRDefault="007E1DA5" w:rsidP="009E17BE">
            <w:pPr>
              <w:jc w:val="center"/>
              <w:rPr>
                <w:rFonts w:ascii="Times New Roman" w:hAnsi="Times New Roman"/>
                <w:szCs w:val="21"/>
              </w:rPr>
            </w:pPr>
            <w:r w:rsidRPr="00077262">
              <w:rPr>
                <w:rFonts w:ascii="Times New Roman" w:hAnsi="Times New Roman" w:hint="eastAsia"/>
                <w:szCs w:val="21"/>
              </w:rPr>
              <w:t>序号</w:t>
            </w:r>
          </w:p>
        </w:tc>
        <w:tc>
          <w:tcPr>
            <w:tcW w:w="1620" w:type="dxa"/>
            <w:vMerge w:val="restart"/>
            <w:vAlign w:val="center"/>
          </w:tcPr>
          <w:p w:rsidR="007E1DA5" w:rsidRPr="00077262" w:rsidRDefault="007E1DA5" w:rsidP="009E17BE">
            <w:pPr>
              <w:jc w:val="center"/>
              <w:rPr>
                <w:rFonts w:ascii="Times New Roman" w:hAnsi="Times New Roman"/>
                <w:szCs w:val="21"/>
              </w:rPr>
            </w:pPr>
            <w:r w:rsidRPr="00077262">
              <w:rPr>
                <w:rFonts w:ascii="Times New Roman" w:hAnsi="Times New Roman" w:hint="eastAsia"/>
                <w:szCs w:val="21"/>
              </w:rPr>
              <w:t>工程项目</w:t>
            </w:r>
          </w:p>
        </w:tc>
        <w:tc>
          <w:tcPr>
            <w:tcW w:w="876" w:type="dxa"/>
            <w:vMerge w:val="restart"/>
            <w:vAlign w:val="center"/>
          </w:tcPr>
          <w:p w:rsidR="007E1DA5" w:rsidRPr="00077262" w:rsidRDefault="007E1DA5" w:rsidP="009E17BE">
            <w:pPr>
              <w:jc w:val="center"/>
              <w:rPr>
                <w:rFonts w:ascii="Times New Roman" w:hAnsi="Times New Roman"/>
                <w:szCs w:val="21"/>
              </w:rPr>
            </w:pPr>
            <w:r w:rsidRPr="00077262">
              <w:rPr>
                <w:rFonts w:ascii="Times New Roman" w:hAnsi="Times New Roman" w:hint="eastAsia"/>
                <w:szCs w:val="21"/>
              </w:rPr>
              <w:t>工程量</w:t>
            </w:r>
          </w:p>
        </w:tc>
        <w:tc>
          <w:tcPr>
            <w:tcW w:w="720" w:type="dxa"/>
            <w:vMerge w:val="restart"/>
            <w:vAlign w:val="center"/>
          </w:tcPr>
          <w:p w:rsidR="007E1DA5" w:rsidRPr="00077262" w:rsidRDefault="007E1DA5" w:rsidP="009E17BE">
            <w:pPr>
              <w:jc w:val="center"/>
              <w:rPr>
                <w:rFonts w:ascii="Times New Roman" w:hAnsi="Times New Roman"/>
                <w:szCs w:val="21"/>
              </w:rPr>
            </w:pPr>
            <w:r w:rsidRPr="00077262">
              <w:rPr>
                <w:rFonts w:ascii="Times New Roman" w:hAnsi="Times New Roman" w:hint="eastAsia"/>
                <w:szCs w:val="21"/>
              </w:rPr>
              <w:t>开工时间</w:t>
            </w:r>
          </w:p>
        </w:tc>
        <w:tc>
          <w:tcPr>
            <w:tcW w:w="776" w:type="dxa"/>
            <w:vMerge w:val="restart"/>
            <w:vAlign w:val="center"/>
          </w:tcPr>
          <w:p w:rsidR="007E1DA5" w:rsidRPr="00077262" w:rsidRDefault="007E1DA5" w:rsidP="009E17BE">
            <w:pPr>
              <w:jc w:val="center"/>
              <w:rPr>
                <w:rFonts w:ascii="Times New Roman" w:hAnsi="Times New Roman"/>
                <w:szCs w:val="21"/>
              </w:rPr>
            </w:pPr>
            <w:r w:rsidRPr="00077262">
              <w:rPr>
                <w:rFonts w:ascii="Times New Roman" w:hAnsi="Times New Roman" w:hint="eastAsia"/>
                <w:szCs w:val="21"/>
              </w:rPr>
              <w:t>完工时间</w:t>
            </w:r>
          </w:p>
        </w:tc>
        <w:tc>
          <w:tcPr>
            <w:tcW w:w="4860" w:type="dxa"/>
            <w:gridSpan w:val="9"/>
            <w:vAlign w:val="center"/>
          </w:tcPr>
          <w:p w:rsidR="007E1DA5" w:rsidRPr="00077262" w:rsidRDefault="007E1DA5" w:rsidP="009E17BE">
            <w:pPr>
              <w:jc w:val="center"/>
              <w:rPr>
                <w:rFonts w:ascii="Times New Roman" w:hAnsi="Times New Roman"/>
                <w:szCs w:val="21"/>
              </w:rPr>
            </w:pPr>
            <w:r w:rsidRPr="00077262">
              <w:rPr>
                <w:rFonts w:ascii="Times New Roman" w:hAnsi="Times New Roman" w:hint="eastAsia"/>
                <w:szCs w:val="21"/>
              </w:rPr>
              <w:t>进度计划</w:t>
            </w:r>
          </w:p>
        </w:tc>
      </w:tr>
      <w:tr w:rsidR="007E1DA5" w:rsidRPr="00077262" w:rsidTr="009E17BE">
        <w:trPr>
          <w:cantSplit/>
        </w:trPr>
        <w:tc>
          <w:tcPr>
            <w:tcW w:w="648" w:type="dxa"/>
            <w:vMerge/>
            <w:vAlign w:val="center"/>
          </w:tcPr>
          <w:p w:rsidR="007E1DA5" w:rsidRPr="00077262" w:rsidRDefault="007E1DA5" w:rsidP="009E17BE">
            <w:pPr>
              <w:widowControl/>
              <w:jc w:val="left"/>
              <w:rPr>
                <w:rFonts w:ascii="Times New Roman" w:hAnsi="Times New Roman"/>
                <w:szCs w:val="21"/>
              </w:rPr>
            </w:pPr>
          </w:p>
        </w:tc>
        <w:tc>
          <w:tcPr>
            <w:tcW w:w="1620" w:type="dxa"/>
            <w:vMerge/>
            <w:vAlign w:val="center"/>
          </w:tcPr>
          <w:p w:rsidR="007E1DA5" w:rsidRPr="00077262" w:rsidRDefault="007E1DA5" w:rsidP="009E17BE">
            <w:pPr>
              <w:widowControl/>
              <w:jc w:val="left"/>
              <w:rPr>
                <w:rFonts w:ascii="Times New Roman" w:hAnsi="Times New Roman"/>
                <w:szCs w:val="21"/>
              </w:rPr>
            </w:pPr>
          </w:p>
        </w:tc>
        <w:tc>
          <w:tcPr>
            <w:tcW w:w="876" w:type="dxa"/>
            <w:vMerge/>
            <w:vAlign w:val="center"/>
          </w:tcPr>
          <w:p w:rsidR="007E1DA5" w:rsidRPr="00077262" w:rsidRDefault="007E1DA5" w:rsidP="009E17BE">
            <w:pPr>
              <w:widowControl/>
              <w:jc w:val="left"/>
              <w:rPr>
                <w:rFonts w:ascii="Times New Roman" w:hAnsi="Times New Roman"/>
                <w:szCs w:val="21"/>
              </w:rPr>
            </w:pPr>
          </w:p>
        </w:tc>
        <w:tc>
          <w:tcPr>
            <w:tcW w:w="720" w:type="dxa"/>
            <w:vMerge/>
            <w:vAlign w:val="center"/>
          </w:tcPr>
          <w:p w:rsidR="007E1DA5" w:rsidRPr="00077262" w:rsidRDefault="007E1DA5" w:rsidP="009E17BE">
            <w:pPr>
              <w:widowControl/>
              <w:jc w:val="left"/>
              <w:rPr>
                <w:rFonts w:ascii="Times New Roman" w:hAnsi="Times New Roman"/>
                <w:szCs w:val="21"/>
              </w:rPr>
            </w:pPr>
          </w:p>
        </w:tc>
        <w:tc>
          <w:tcPr>
            <w:tcW w:w="776" w:type="dxa"/>
            <w:vMerge/>
            <w:vAlign w:val="center"/>
          </w:tcPr>
          <w:p w:rsidR="007E1DA5" w:rsidRPr="00077262" w:rsidRDefault="007E1DA5" w:rsidP="009E17BE">
            <w:pPr>
              <w:widowControl/>
              <w:jc w:val="left"/>
              <w:rPr>
                <w:rFonts w:ascii="Times New Roman" w:hAnsi="Times New Roman"/>
                <w:szCs w:val="21"/>
              </w:rPr>
            </w:pPr>
          </w:p>
        </w:tc>
        <w:tc>
          <w:tcPr>
            <w:tcW w:w="4860" w:type="dxa"/>
            <w:gridSpan w:val="9"/>
            <w:vAlign w:val="center"/>
          </w:tcPr>
          <w:p w:rsidR="007E1DA5" w:rsidRPr="00077262" w:rsidRDefault="007E1DA5" w:rsidP="009E17BE">
            <w:pPr>
              <w:jc w:val="center"/>
              <w:rPr>
                <w:rFonts w:ascii="Times New Roman" w:hAnsi="Times New Roman"/>
                <w:szCs w:val="21"/>
              </w:rPr>
            </w:pPr>
            <w:r w:rsidRPr="00077262">
              <w:rPr>
                <w:rFonts w:ascii="Times New Roman" w:hAnsi="Times New Roman"/>
                <w:szCs w:val="21"/>
              </w:rPr>
              <w:t>20</w:t>
            </w:r>
            <w:r w:rsidRPr="00077262">
              <w:rPr>
                <w:rFonts w:ascii="Times New Roman" w:hAnsi="Times New Roman"/>
                <w:szCs w:val="21"/>
                <w:u w:val="single"/>
              </w:rPr>
              <w:t xml:space="preserve">   </w:t>
            </w:r>
            <w:r w:rsidRPr="00077262">
              <w:rPr>
                <w:rFonts w:ascii="Times New Roman" w:hAnsi="Times New Roman" w:hint="eastAsia"/>
                <w:szCs w:val="21"/>
              </w:rPr>
              <w:t>年</w:t>
            </w:r>
          </w:p>
        </w:tc>
      </w:tr>
      <w:tr w:rsidR="007E1DA5" w:rsidRPr="00077262" w:rsidTr="009E17BE">
        <w:trPr>
          <w:cantSplit/>
          <w:trHeight w:val="443"/>
        </w:trPr>
        <w:tc>
          <w:tcPr>
            <w:tcW w:w="648" w:type="dxa"/>
            <w:vMerge/>
            <w:vAlign w:val="center"/>
          </w:tcPr>
          <w:p w:rsidR="007E1DA5" w:rsidRPr="00077262" w:rsidRDefault="007E1DA5" w:rsidP="009E17BE">
            <w:pPr>
              <w:widowControl/>
              <w:jc w:val="left"/>
              <w:rPr>
                <w:rFonts w:ascii="Times New Roman" w:hAnsi="Times New Roman"/>
                <w:szCs w:val="21"/>
              </w:rPr>
            </w:pPr>
          </w:p>
        </w:tc>
        <w:tc>
          <w:tcPr>
            <w:tcW w:w="1620" w:type="dxa"/>
            <w:vMerge/>
            <w:vAlign w:val="center"/>
          </w:tcPr>
          <w:p w:rsidR="007E1DA5" w:rsidRPr="00077262" w:rsidRDefault="007E1DA5" w:rsidP="009E17BE">
            <w:pPr>
              <w:widowControl/>
              <w:jc w:val="left"/>
              <w:rPr>
                <w:rFonts w:ascii="Times New Roman" w:hAnsi="Times New Roman"/>
                <w:szCs w:val="21"/>
              </w:rPr>
            </w:pPr>
          </w:p>
        </w:tc>
        <w:tc>
          <w:tcPr>
            <w:tcW w:w="876" w:type="dxa"/>
            <w:vMerge/>
            <w:vAlign w:val="center"/>
          </w:tcPr>
          <w:p w:rsidR="007E1DA5" w:rsidRPr="00077262" w:rsidRDefault="007E1DA5" w:rsidP="009E17BE">
            <w:pPr>
              <w:widowControl/>
              <w:jc w:val="left"/>
              <w:rPr>
                <w:rFonts w:ascii="Times New Roman" w:hAnsi="Times New Roman"/>
                <w:szCs w:val="21"/>
              </w:rPr>
            </w:pPr>
          </w:p>
        </w:tc>
        <w:tc>
          <w:tcPr>
            <w:tcW w:w="720" w:type="dxa"/>
            <w:vMerge/>
            <w:vAlign w:val="center"/>
          </w:tcPr>
          <w:p w:rsidR="007E1DA5" w:rsidRPr="00077262" w:rsidRDefault="007E1DA5" w:rsidP="009E17BE">
            <w:pPr>
              <w:widowControl/>
              <w:jc w:val="left"/>
              <w:rPr>
                <w:rFonts w:ascii="Times New Roman" w:hAnsi="Times New Roman"/>
                <w:szCs w:val="21"/>
              </w:rPr>
            </w:pPr>
          </w:p>
        </w:tc>
        <w:tc>
          <w:tcPr>
            <w:tcW w:w="776" w:type="dxa"/>
            <w:vMerge/>
            <w:vAlign w:val="center"/>
          </w:tcPr>
          <w:p w:rsidR="007E1DA5" w:rsidRPr="00077262" w:rsidRDefault="007E1DA5" w:rsidP="009E17BE">
            <w:pPr>
              <w:widowControl/>
              <w:jc w:val="left"/>
              <w:rPr>
                <w:rFonts w:ascii="Times New Roman" w:hAnsi="Times New Roman"/>
                <w:szCs w:val="21"/>
              </w:rPr>
            </w:pPr>
          </w:p>
        </w:tc>
        <w:tc>
          <w:tcPr>
            <w:tcW w:w="540" w:type="dxa"/>
            <w:vAlign w:val="center"/>
          </w:tcPr>
          <w:p w:rsidR="007E1DA5" w:rsidRPr="00077262" w:rsidRDefault="007E1DA5" w:rsidP="009E17BE">
            <w:pPr>
              <w:jc w:val="center"/>
              <w:rPr>
                <w:rFonts w:ascii="Times New Roman" w:hAnsi="Times New Roman"/>
                <w:szCs w:val="21"/>
              </w:rPr>
            </w:pPr>
          </w:p>
        </w:tc>
        <w:tc>
          <w:tcPr>
            <w:tcW w:w="540" w:type="dxa"/>
            <w:vAlign w:val="center"/>
          </w:tcPr>
          <w:p w:rsidR="007E1DA5" w:rsidRPr="00077262" w:rsidRDefault="007E1DA5" w:rsidP="009E17BE">
            <w:pPr>
              <w:jc w:val="center"/>
              <w:rPr>
                <w:rFonts w:ascii="Times New Roman" w:hAnsi="Times New Roman"/>
                <w:szCs w:val="21"/>
              </w:rPr>
            </w:pPr>
          </w:p>
        </w:tc>
        <w:tc>
          <w:tcPr>
            <w:tcW w:w="540" w:type="dxa"/>
            <w:vAlign w:val="center"/>
          </w:tcPr>
          <w:p w:rsidR="007E1DA5" w:rsidRPr="00077262" w:rsidRDefault="007E1DA5" w:rsidP="009E17BE">
            <w:pPr>
              <w:jc w:val="center"/>
              <w:rPr>
                <w:rFonts w:ascii="Times New Roman" w:hAnsi="Times New Roman"/>
                <w:szCs w:val="21"/>
              </w:rPr>
            </w:pPr>
          </w:p>
        </w:tc>
        <w:tc>
          <w:tcPr>
            <w:tcW w:w="540" w:type="dxa"/>
            <w:vAlign w:val="center"/>
          </w:tcPr>
          <w:p w:rsidR="007E1DA5" w:rsidRPr="00077262" w:rsidRDefault="007E1DA5" w:rsidP="009E17BE">
            <w:pPr>
              <w:jc w:val="center"/>
              <w:rPr>
                <w:rFonts w:ascii="Times New Roman" w:hAnsi="Times New Roman"/>
                <w:szCs w:val="21"/>
              </w:rPr>
            </w:pPr>
          </w:p>
        </w:tc>
        <w:tc>
          <w:tcPr>
            <w:tcW w:w="540" w:type="dxa"/>
            <w:vAlign w:val="center"/>
          </w:tcPr>
          <w:p w:rsidR="007E1DA5" w:rsidRPr="00077262" w:rsidRDefault="007E1DA5" w:rsidP="009E17BE">
            <w:pPr>
              <w:jc w:val="center"/>
              <w:rPr>
                <w:rFonts w:ascii="Times New Roman" w:hAnsi="Times New Roman"/>
                <w:szCs w:val="21"/>
              </w:rPr>
            </w:pPr>
          </w:p>
        </w:tc>
        <w:tc>
          <w:tcPr>
            <w:tcW w:w="540" w:type="dxa"/>
            <w:vAlign w:val="center"/>
          </w:tcPr>
          <w:p w:rsidR="007E1DA5" w:rsidRPr="00077262" w:rsidRDefault="007E1DA5" w:rsidP="009E17BE">
            <w:pPr>
              <w:jc w:val="center"/>
              <w:rPr>
                <w:rFonts w:ascii="Times New Roman" w:hAnsi="Times New Roman"/>
                <w:szCs w:val="21"/>
              </w:rPr>
            </w:pPr>
          </w:p>
        </w:tc>
        <w:tc>
          <w:tcPr>
            <w:tcW w:w="540" w:type="dxa"/>
            <w:vAlign w:val="center"/>
          </w:tcPr>
          <w:p w:rsidR="007E1DA5" w:rsidRPr="00077262" w:rsidRDefault="007E1DA5" w:rsidP="009E17BE">
            <w:pPr>
              <w:jc w:val="center"/>
              <w:rPr>
                <w:rFonts w:ascii="Times New Roman" w:hAnsi="Times New Roman"/>
                <w:szCs w:val="21"/>
              </w:rPr>
            </w:pPr>
          </w:p>
        </w:tc>
        <w:tc>
          <w:tcPr>
            <w:tcW w:w="540" w:type="dxa"/>
            <w:vAlign w:val="center"/>
          </w:tcPr>
          <w:p w:rsidR="007E1DA5" w:rsidRPr="00077262" w:rsidRDefault="007E1DA5" w:rsidP="009E17BE">
            <w:pPr>
              <w:jc w:val="center"/>
              <w:rPr>
                <w:rFonts w:ascii="Times New Roman" w:hAnsi="Times New Roman"/>
                <w:szCs w:val="21"/>
              </w:rPr>
            </w:pPr>
          </w:p>
        </w:tc>
        <w:tc>
          <w:tcPr>
            <w:tcW w:w="540" w:type="dxa"/>
            <w:vAlign w:val="center"/>
          </w:tcPr>
          <w:p w:rsidR="007E1DA5" w:rsidRPr="00077262" w:rsidRDefault="007E1DA5" w:rsidP="009E17BE">
            <w:pPr>
              <w:jc w:val="center"/>
              <w:rPr>
                <w:rFonts w:ascii="Times New Roman" w:hAnsi="Times New Roman"/>
                <w:szCs w:val="21"/>
              </w:rPr>
            </w:pPr>
          </w:p>
        </w:tc>
      </w:tr>
      <w:tr w:rsidR="007E1DA5" w:rsidRPr="00077262" w:rsidTr="009E17BE">
        <w:trPr>
          <w:trHeight w:hRule="exact" w:val="567"/>
        </w:trPr>
        <w:tc>
          <w:tcPr>
            <w:tcW w:w="648" w:type="dxa"/>
            <w:vAlign w:val="center"/>
          </w:tcPr>
          <w:p w:rsidR="007E1DA5" w:rsidRPr="00077262" w:rsidRDefault="007E1DA5" w:rsidP="009E17BE">
            <w:pPr>
              <w:jc w:val="left"/>
              <w:rPr>
                <w:rFonts w:ascii="Times New Roman" w:hAnsi="Times New Roman"/>
                <w:szCs w:val="21"/>
              </w:rPr>
            </w:pPr>
            <w:r w:rsidRPr="00077262">
              <w:rPr>
                <w:rFonts w:ascii="Times New Roman" w:hAnsi="Times New Roman"/>
                <w:szCs w:val="21"/>
              </w:rPr>
              <w:t>1</w:t>
            </w:r>
          </w:p>
        </w:tc>
        <w:tc>
          <w:tcPr>
            <w:tcW w:w="1620" w:type="dxa"/>
            <w:vAlign w:val="center"/>
          </w:tcPr>
          <w:p w:rsidR="007E1DA5" w:rsidRPr="00077262" w:rsidRDefault="007E1DA5" w:rsidP="009E17BE">
            <w:pPr>
              <w:jc w:val="left"/>
              <w:rPr>
                <w:rFonts w:ascii="Times New Roman" w:hAnsi="Times New Roman"/>
                <w:sz w:val="18"/>
                <w:szCs w:val="18"/>
              </w:rPr>
            </w:pPr>
            <w:r w:rsidRPr="00077262">
              <w:rPr>
                <w:rFonts w:ascii="Times New Roman" w:hAnsi="Times New Roman" w:hint="eastAsia"/>
                <w:sz w:val="18"/>
                <w:szCs w:val="18"/>
              </w:rPr>
              <w:t>施工准备</w:t>
            </w:r>
          </w:p>
        </w:tc>
        <w:tc>
          <w:tcPr>
            <w:tcW w:w="876" w:type="dxa"/>
            <w:vAlign w:val="center"/>
          </w:tcPr>
          <w:p w:rsidR="007E1DA5" w:rsidRPr="00077262" w:rsidRDefault="007E1DA5" w:rsidP="009E17BE">
            <w:pPr>
              <w:jc w:val="left"/>
              <w:rPr>
                <w:rFonts w:ascii="Times New Roman" w:hAnsi="Times New Roman"/>
                <w:szCs w:val="21"/>
              </w:rPr>
            </w:pPr>
          </w:p>
        </w:tc>
        <w:tc>
          <w:tcPr>
            <w:tcW w:w="720" w:type="dxa"/>
            <w:vAlign w:val="center"/>
          </w:tcPr>
          <w:p w:rsidR="007E1DA5" w:rsidRPr="00077262" w:rsidRDefault="007E1DA5" w:rsidP="009E17BE">
            <w:pPr>
              <w:jc w:val="left"/>
              <w:rPr>
                <w:rFonts w:ascii="Times New Roman" w:hAnsi="Times New Roman"/>
                <w:szCs w:val="21"/>
              </w:rPr>
            </w:pPr>
          </w:p>
        </w:tc>
        <w:tc>
          <w:tcPr>
            <w:tcW w:w="776"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hRule="exact" w:val="567"/>
        </w:trPr>
        <w:tc>
          <w:tcPr>
            <w:tcW w:w="648" w:type="dxa"/>
            <w:vAlign w:val="center"/>
          </w:tcPr>
          <w:p w:rsidR="007E1DA5" w:rsidRPr="00077262" w:rsidRDefault="007E1DA5" w:rsidP="009E17BE">
            <w:pPr>
              <w:jc w:val="left"/>
              <w:rPr>
                <w:rFonts w:ascii="Times New Roman" w:hAnsi="Times New Roman"/>
                <w:szCs w:val="21"/>
              </w:rPr>
            </w:pPr>
            <w:r w:rsidRPr="00077262">
              <w:rPr>
                <w:rFonts w:ascii="Times New Roman" w:hAnsi="Times New Roman"/>
                <w:szCs w:val="21"/>
              </w:rPr>
              <w:t>2</w:t>
            </w:r>
          </w:p>
        </w:tc>
        <w:tc>
          <w:tcPr>
            <w:tcW w:w="1620" w:type="dxa"/>
            <w:vAlign w:val="center"/>
          </w:tcPr>
          <w:p w:rsidR="007E1DA5" w:rsidRPr="00077262" w:rsidRDefault="007E1DA5" w:rsidP="009E17BE">
            <w:pPr>
              <w:jc w:val="left"/>
              <w:rPr>
                <w:rFonts w:ascii="Times New Roman" w:hAnsi="Times New Roman"/>
                <w:sz w:val="18"/>
                <w:szCs w:val="18"/>
              </w:rPr>
            </w:pPr>
            <w:r w:rsidRPr="00077262">
              <w:rPr>
                <w:rFonts w:ascii="Times New Roman" w:hAnsi="Times New Roman"/>
                <w:sz w:val="18"/>
                <w:szCs w:val="18"/>
              </w:rPr>
              <w:t>……</w:t>
            </w:r>
            <w:r w:rsidRPr="00077262">
              <w:rPr>
                <w:rFonts w:ascii="Times New Roman" w:hAnsi="Times New Roman" w:hint="eastAsia"/>
                <w:sz w:val="18"/>
                <w:szCs w:val="18"/>
              </w:rPr>
              <w:t>工程</w:t>
            </w:r>
          </w:p>
        </w:tc>
        <w:tc>
          <w:tcPr>
            <w:tcW w:w="876" w:type="dxa"/>
            <w:vAlign w:val="center"/>
          </w:tcPr>
          <w:p w:rsidR="007E1DA5" w:rsidRPr="00077262" w:rsidRDefault="007E1DA5" w:rsidP="009E17BE">
            <w:pPr>
              <w:jc w:val="left"/>
              <w:rPr>
                <w:rFonts w:ascii="Times New Roman" w:hAnsi="Times New Roman"/>
                <w:szCs w:val="21"/>
              </w:rPr>
            </w:pPr>
          </w:p>
        </w:tc>
        <w:tc>
          <w:tcPr>
            <w:tcW w:w="720" w:type="dxa"/>
            <w:vAlign w:val="center"/>
          </w:tcPr>
          <w:p w:rsidR="007E1DA5" w:rsidRPr="00077262" w:rsidRDefault="007E1DA5" w:rsidP="009E17BE">
            <w:pPr>
              <w:jc w:val="left"/>
              <w:rPr>
                <w:rFonts w:ascii="Times New Roman" w:hAnsi="Times New Roman"/>
                <w:szCs w:val="21"/>
              </w:rPr>
            </w:pPr>
          </w:p>
        </w:tc>
        <w:tc>
          <w:tcPr>
            <w:tcW w:w="776"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hRule="exact" w:val="567"/>
        </w:trPr>
        <w:tc>
          <w:tcPr>
            <w:tcW w:w="648" w:type="dxa"/>
            <w:vAlign w:val="center"/>
          </w:tcPr>
          <w:p w:rsidR="007E1DA5" w:rsidRPr="00077262" w:rsidRDefault="007E1DA5" w:rsidP="009E17BE">
            <w:pPr>
              <w:jc w:val="left"/>
              <w:rPr>
                <w:rFonts w:ascii="Times New Roman" w:hAnsi="Times New Roman"/>
                <w:szCs w:val="21"/>
              </w:rPr>
            </w:pPr>
            <w:r w:rsidRPr="00077262">
              <w:rPr>
                <w:rFonts w:ascii="Times New Roman" w:hAnsi="Times New Roman"/>
                <w:szCs w:val="21"/>
              </w:rPr>
              <w:t>3</w:t>
            </w:r>
          </w:p>
        </w:tc>
        <w:tc>
          <w:tcPr>
            <w:tcW w:w="1620" w:type="dxa"/>
            <w:vAlign w:val="center"/>
          </w:tcPr>
          <w:p w:rsidR="007E1DA5" w:rsidRPr="00077262" w:rsidRDefault="007E1DA5" w:rsidP="009E17BE">
            <w:pPr>
              <w:jc w:val="left"/>
              <w:rPr>
                <w:rFonts w:ascii="Times New Roman" w:hAnsi="Times New Roman"/>
                <w:sz w:val="18"/>
                <w:szCs w:val="18"/>
              </w:rPr>
            </w:pPr>
            <w:r w:rsidRPr="00077262">
              <w:rPr>
                <w:rFonts w:ascii="Times New Roman" w:hAnsi="Times New Roman"/>
                <w:sz w:val="18"/>
                <w:szCs w:val="18"/>
              </w:rPr>
              <w:t>……</w:t>
            </w:r>
            <w:r w:rsidRPr="00077262">
              <w:rPr>
                <w:rFonts w:ascii="Times New Roman" w:hAnsi="Times New Roman" w:hint="eastAsia"/>
                <w:sz w:val="18"/>
                <w:szCs w:val="18"/>
              </w:rPr>
              <w:t>工程</w:t>
            </w:r>
          </w:p>
        </w:tc>
        <w:tc>
          <w:tcPr>
            <w:tcW w:w="876" w:type="dxa"/>
            <w:vAlign w:val="center"/>
          </w:tcPr>
          <w:p w:rsidR="007E1DA5" w:rsidRPr="00077262" w:rsidRDefault="007E1DA5" w:rsidP="009E17BE">
            <w:pPr>
              <w:jc w:val="left"/>
              <w:rPr>
                <w:rFonts w:ascii="Times New Roman" w:hAnsi="Times New Roman"/>
                <w:szCs w:val="21"/>
              </w:rPr>
            </w:pPr>
          </w:p>
        </w:tc>
        <w:tc>
          <w:tcPr>
            <w:tcW w:w="720" w:type="dxa"/>
            <w:vAlign w:val="center"/>
          </w:tcPr>
          <w:p w:rsidR="007E1DA5" w:rsidRPr="00077262" w:rsidRDefault="007E1DA5" w:rsidP="009E17BE">
            <w:pPr>
              <w:jc w:val="left"/>
              <w:rPr>
                <w:rFonts w:ascii="Times New Roman" w:hAnsi="Times New Roman"/>
                <w:szCs w:val="21"/>
              </w:rPr>
            </w:pPr>
          </w:p>
        </w:tc>
        <w:tc>
          <w:tcPr>
            <w:tcW w:w="776"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hRule="exact" w:val="567"/>
        </w:trPr>
        <w:tc>
          <w:tcPr>
            <w:tcW w:w="648" w:type="dxa"/>
            <w:vAlign w:val="center"/>
          </w:tcPr>
          <w:p w:rsidR="007E1DA5" w:rsidRPr="00077262" w:rsidRDefault="007E1DA5" w:rsidP="009E17BE">
            <w:pPr>
              <w:jc w:val="left"/>
              <w:rPr>
                <w:rFonts w:ascii="Times New Roman" w:hAnsi="Times New Roman"/>
                <w:szCs w:val="21"/>
              </w:rPr>
            </w:pPr>
            <w:r w:rsidRPr="00077262">
              <w:rPr>
                <w:rFonts w:ascii="Times New Roman" w:hAnsi="Times New Roman"/>
                <w:szCs w:val="21"/>
              </w:rPr>
              <w:t>4</w:t>
            </w:r>
          </w:p>
        </w:tc>
        <w:tc>
          <w:tcPr>
            <w:tcW w:w="1620" w:type="dxa"/>
            <w:vAlign w:val="center"/>
          </w:tcPr>
          <w:p w:rsidR="007E1DA5" w:rsidRPr="00077262" w:rsidRDefault="007E1DA5" w:rsidP="009E17BE">
            <w:pPr>
              <w:jc w:val="left"/>
              <w:rPr>
                <w:rFonts w:ascii="Times New Roman" w:hAnsi="Times New Roman"/>
                <w:sz w:val="18"/>
                <w:szCs w:val="18"/>
              </w:rPr>
            </w:pPr>
            <w:r w:rsidRPr="00077262">
              <w:rPr>
                <w:rFonts w:ascii="Times New Roman" w:hAnsi="Times New Roman"/>
                <w:sz w:val="18"/>
                <w:szCs w:val="18"/>
              </w:rPr>
              <w:t>……</w:t>
            </w:r>
            <w:r w:rsidRPr="00077262">
              <w:rPr>
                <w:rFonts w:ascii="Times New Roman" w:hAnsi="Times New Roman" w:hint="eastAsia"/>
                <w:sz w:val="18"/>
                <w:szCs w:val="18"/>
              </w:rPr>
              <w:t>工程</w:t>
            </w:r>
          </w:p>
        </w:tc>
        <w:tc>
          <w:tcPr>
            <w:tcW w:w="876" w:type="dxa"/>
            <w:vAlign w:val="center"/>
          </w:tcPr>
          <w:p w:rsidR="007E1DA5" w:rsidRPr="00077262" w:rsidRDefault="007E1DA5" w:rsidP="009E17BE">
            <w:pPr>
              <w:jc w:val="left"/>
              <w:rPr>
                <w:rFonts w:ascii="Times New Roman" w:hAnsi="Times New Roman"/>
                <w:szCs w:val="21"/>
              </w:rPr>
            </w:pPr>
          </w:p>
        </w:tc>
        <w:tc>
          <w:tcPr>
            <w:tcW w:w="720" w:type="dxa"/>
            <w:vAlign w:val="center"/>
          </w:tcPr>
          <w:p w:rsidR="007E1DA5" w:rsidRPr="00077262" w:rsidRDefault="007E1DA5" w:rsidP="009E17BE">
            <w:pPr>
              <w:jc w:val="left"/>
              <w:rPr>
                <w:rFonts w:ascii="Times New Roman" w:hAnsi="Times New Roman"/>
                <w:szCs w:val="21"/>
              </w:rPr>
            </w:pPr>
          </w:p>
        </w:tc>
        <w:tc>
          <w:tcPr>
            <w:tcW w:w="776"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hRule="exact" w:val="567"/>
        </w:trPr>
        <w:tc>
          <w:tcPr>
            <w:tcW w:w="648" w:type="dxa"/>
            <w:vAlign w:val="center"/>
          </w:tcPr>
          <w:p w:rsidR="007E1DA5" w:rsidRPr="00077262" w:rsidRDefault="007E1DA5" w:rsidP="009E17BE">
            <w:pPr>
              <w:jc w:val="left"/>
              <w:rPr>
                <w:rFonts w:ascii="Times New Roman" w:hAnsi="Times New Roman"/>
                <w:szCs w:val="21"/>
              </w:rPr>
            </w:pPr>
            <w:r w:rsidRPr="00077262">
              <w:rPr>
                <w:rFonts w:ascii="Times New Roman" w:hAnsi="Times New Roman"/>
                <w:szCs w:val="21"/>
              </w:rPr>
              <w:t>5</w:t>
            </w:r>
          </w:p>
        </w:tc>
        <w:tc>
          <w:tcPr>
            <w:tcW w:w="1620" w:type="dxa"/>
            <w:vAlign w:val="center"/>
          </w:tcPr>
          <w:p w:rsidR="007E1DA5" w:rsidRPr="00077262" w:rsidRDefault="007E1DA5" w:rsidP="009E17BE">
            <w:pPr>
              <w:jc w:val="left"/>
              <w:rPr>
                <w:rFonts w:ascii="Times New Roman" w:hAnsi="Times New Roman"/>
                <w:sz w:val="18"/>
                <w:szCs w:val="18"/>
              </w:rPr>
            </w:pPr>
            <w:r w:rsidRPr="00077262">
              <w:rPr>
                <w:rFonts w:ascii="Times New Roman" w:hAnsi="Times New Roman"/>
                <w:sz w:val="18"/>
                <w:szCs w:val="18"/>
              </w:rPr>
              <w:t>……</w:t>
            </w:r>
            <w:r w:rsidRPr="00077262">
              <w:rPr>
                <w:rFonts w:ascii="Times New Roman" w:hAnsi="Times New Roman" w:hint="eastAsia"/>
                <w:sz w:val="18"/>
                <w:szCs w:val="18"/>
              </w:rPr>
              <w:t>工程</w:t>
            </w:r>
          </w:p>
        </w:tc>
        <w:tc>
          <w:tcPr>
            <w:tcW w:w="876" w:type="dxa"/>
            <w:vAlign w:val="center"/>
          </w:tcPr>
          <w:p w:rsidR="007E1DA5" w:rsidRPr="00077262" w:rsidRDefault="007E1DA5" w:rsidP="009E17BE">
            <w:pPr>
              <w:jc w:val="left"/>
              <w:rPr>
                <w:rFonts w:ascii="Times New Roman" w:hAnsi="Times New Roman"/>
                <w:szCs w:val="21"/>
              </w:rPr>
            </w:pPr>
          </w:p>
        </w:tc>
        <w:tc>
          <w:tcPr>
            <w:tcW w:w="720" w:type="dxa"/>
            <w:vAlign w:val="center"/>
          </w:tcPr>
          <w:p w:rsidR="007E1DA5" w:rsidRPr="00077262" w:rsidRDefault="007E1DA5" w:rsidP="009E17BE">
            <w:pPr>
              <w:jc w:val="left"/>
              <w:rPr>
                <w:rFonts w:ascii="Times New Roman" w:hAnsi="Times New Roman"/>
                <w:szCs w:val="21"/>
              </w:rPr>
            </w:pPr>
          </w:p>
        </w:tc>
        <w:tc>
          <w:tcPr>
            <w:tcW w:w="776"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hRule="exact" w:val="567"/>
        </w:trPr>
        <w:tc>
          <w:tcPr>
            <w:tcW w:w="648" w:type="dxa"/>
            <w:vAlign w:val="center"/>
          </w:tcPr>
          <w:p w:rsidR="007E1DA5" w:rsidRPr="00077262" w:rsidRDefault="007E1DA5" w:rsidP="009E17BE">
            <w:pPr>
              <w:jc w:val="left"/>
              <w:rPr>
                <w:rFonts w:ascii="Times New Roman" w:hAnsi="Times New Roman"/>
                <w:szCs w:val="21"/>
              </w:rPr>
            </w:pPr>
            <w:r w:rsidRPr="00077262">
              <w:rPr>
                <w:rFonts w:ascii="Times New Roman" w:hAnsi="Times New Roman"/>
                <w:szCs w:val="21"/>
              </w:rPr>
              <w:t>6</w:t>
            </w:r>
          </w:p>
        </w:tc>
        <w:tc>
          <w:tcPr>
            <w:tcW w:w="1620" w:type="dxa"/>
            <w:vAlign w:val="center"/>
          </w:tcPr>
          <w:p w:rsidR="007E1DA5" w:rsidRPr="00077262" w:rsidRDefault="007E1DA5" w:rsidP="009E17BE">
            <w:pPr>
              <w:jc w:val="left"/>
              <w:rPr>
                <w:rFonts w:ascii="Times New Roman" w:hAnsi="Times New Roman"/>
                <w:sz w:val="18"/>
                <w:szCs w:val="18"/>
              </w:rPr>
            </w:pPr>
          </w:p>
        </w:tc>
        <w:tc>
          <w:tcPr>
            <w:tcW w:w="876" w:type="dxa"/>
            <w:vAlign w:val="center"/>
          </w:tcPr>
          <w:p w:rsidR="007E1DA5" w:rsidRPr="00077262" w:rsidRDefault="007E1DA5" w:rsidP="009E17BE">
            <w:pPr>
              <w:jc w:val="left"/>
              <w:rPr>
                <w:rFonts w:ascii="Times New Roman" w:hAnsi="Times New Roman"/>
                <w:szCs w:val="21"/>
              </w:rPr>
            </w:pPr>
          </w:p>
        </w:tc>
        <w:tc>
          <w:tcPr>
            <w:tcW w:w="720" w:type="dxa"/>
            <w:vAlign w:val="center"/>
          </w:tcPr>
          <w:p w:rsidR="007E1DA5" w:rsidRPr="00077262" w:rsidRDefault="007E1DA5" w:rsidP="009E17BE">
            <w:pPr>
              <w:jc w:val="left"/>
              <w:rPr>
                <w:rFonts w:ascii="Times New Roman" w:hAnsi="Times New Roman"/>
                <w:szCs w:val="21"/>
              </w:rPr>
            </w:pPr>
          </w:p>
        </w:tc>
        <w:tc>
          <w:tcPr>
            <w:tcW w:w="776"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hRule="exact" w:val="567"/>
        </w:trPr>
        <w:tc>
          <w:tcPr>
            <w:tcW w:w="648" w:type="dxa"/>
            <w:vAlign w:val="center"/>
          </w:tcPr>
          <w:p w:rsidR="007E1DA5" w:rsidRPr="00077262" w:rsidRDefault="007E1DA5" w:rsidP="009E17BE">
            <w:pPr>
              <w:jc w:val="left"/>
              <w:rPr>
                <w:rFonts w:ascii="Times New Roman" w:hAnsi="Times New Roman"/>
                <w:szCs w:val="21"/>
              </w:rPr>
            </w:pPr>
            <w:r w:rsidRPr="00077262">
              <w:rPr>
                <w:rFonts w:ascii="Times New Roman" w:hAnsi="Times New Roman"/>
                <w:szCs w:val="21"/>
              </w:rPr>
              <w:t>7</w:t>
            </w:r>
          </w:p>
        </w:tc>
        <w:tc>
          <w:tcPr>
            <w:tcW w:w="1620" w:type="dxa"/>
            <w:vAlign w:val="center"/>
          </w:tcPr>
          <w:p w:rsidR="007E1DA5" w:rsidRPr="00077262" w:rsidRDefault="007E1DA5" w:rsidP="009E17BE">
            <w:pPr>
              <w:jc w:val="left"/>
              <w:rPr>
                <w:rFonts w:ascii="Times New Roman" w:hAnsi="Times New Roman"/>
                <w:sz w:val="18"/>
                <w:szCs w:val="18"/>
              </w:rPr>
            </w:pPr>
          </w:p>
        </w:tc>
        <w:tc>
          <w:tcPr>
            <w:tcW w:w="876" w:type="dxa"/>
            <w:vAlign w:val="center"/>
          </w:tcPr>
          <w:p w:rsidR="007E1DA5" w:rsidRPr="00077262" w:rsidRDefault="007E1DA5" w:rsidP="009E17BE">
            <w:pPr>
              <w:jc w:val="left"/>
              <w:rPr>
                <w:rFonts w:ascii="Times New Roman" w:hAnsi="Times New Roman"/>
                <w:szCs w:val="21"/>
              </w:rPr>
            </w:pPr>
          </w:p>
        </w:tc>
        <w:tc>
          <w:tcPr>
            <w:tcW w:w="720" w:type="dxa"/>
            <w:vAlign w:val="center"/>
          </w:tcPr>
          <w:p w:rsidR="007E1DA5" w:rsidRPr="00077262" w:rsidRDefault="007E1DA5" w:rsidP="009E17BE">
            <w:pPr>
              <w:jc w:val="left"/>
              <w:rPr>
                <w:rFonts w:ascii="Times New Roman" w:hAnsi="Times New Roman"/>
                <w:szCs w:val="21"/>
              </w:rPr>
            </w:pPr>
          </w:p>
        </w:tc>
        <w:tc>
          <w:tcPr>
            <w:tcW w:w="776"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hRule="exact" w:val="567"/>
        </w:trPr>
        <w:tc>
          <w:tcPr>
            <w:tcW w:w="648" w:type="dxa"/>
            <w:vAlign w:val="center"/>
          </w:tcPr>
          <w:p w:rsidR="007E1DA5" w:rsidRPr="00077262" w:rsidRDefault="007E1DA5" w:rsidP="009E17BE">
            <w:pPr>
              <w:jc w:val="left"/>
              <w:rPr>
                <w:rFonts w:ascii="Times New Roman" w:hAnsi="Times New Roman"/>
                <w:szCs w:val="21"/>
              </w:rPr>
            </w:pPr>
            <w:r w:rsidRPr="00077262">
              <w:rPr>
                <w:rFonts w:ascii="Times New Roman" w:hAnsi="Times New Roman"/>
                <w:szCs w:val="21"/>
              </w:rPr>
              <w:t>8</w:t>
            </w:r>
          </w:p>
        </w:tc>
        <w:tc>
          <w:tcPr>
            <w:tcW w:w="1620" w:type="dxa"/>
            <w:vAlign w:val="center"/>
          </w:tcPr>
          <w:p w:rsidR="007E1DA5" w:rsidRPr="00077262" w:rsidRDefault="007E1DA5" w:rsidP="009E17BE">
            <w:pPr>
              <w:jc w:val="left"/>
              <w:rPr>
                <w:rFonts w:ascii="Times New Roman" w:hAnsi="Times New Roman"/>
                <w:sz w:val="18"/>
                <w:szCs w:val="18"/>
              </w:rPr>
            </w:pPr>
          </w:p>
        </w:tc>
        <w:tc>
          <w:tcPr>
            <w:tcW w:w="876" w:type="dxa"/>
            <w:vAlign w:val="center"/>
          </w:tcPr>
          <w:p w:rsidR="007E1DA5" w:rsidRPr="00077262" w:rsidRDefault="007E1DA5" w:rsidP="009E17BE">
            <w:pPr>
              <w:jc w:val="left"/>
              <w:rPr>
                <w:rFonts w:ascii="Times New Roman" w:hAnsi="Times New Roman"/>
                <w:szCs w:val="21"/>
              </w:rPr>
            </w:pPr>
          </w:p>
        </w:tc>
        <w:tc>
          <w:tcPr>
            <w:tcW w:w="720" w:type="dxa"/>
            <w:vAlign w:val="center"/>
          </w:tcPr>
          <w:p w:rsidR="007E1DA5" w:rsidRPr="00077262" w:rsidRDefault="007E1DA5" w:rsidP="009E17BE">
            <w:pPr>
              <w:jc w:val="left"/>
              <w:rPr>
                <w:rFonts w:ascii="Times New Roman" w:hAnsi="Times New Roman"/>
                <w:szCs w:val="21"/>
              </w:rPr>
            </w:pPr>
          </w:p>
        </w:tc>
        <w:tc>
          <w:tcPr>
            <w:tcW w:w="776"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hRule="exact" w:val="567"/>
        </w:trPr>
        <w:tc>
          <w:tcPr>
            <w:tcW w:w="648" w:type="dxa"/>
            <w:vAlign w:val="center"/>
          </w:tcPr>
          <w:p w:rsidR="007E1DA5" w:rsidRPr="00077262" w:rsidRDefault="007E1DA5" w:rsidP="009E17BE">
            <w:pPr>
              <w:jc w:val="left"/>
              <w:rPr>
                <w:rFonts w:ascii="Times New Roman" w:hAnsi="Times New Roman"/>
                <w:szCs w:val="21"/>
              </w:rPr>
            </w:pPr>
            <w:r w:rsidRPr="00077262">
              <w:rPr>
                <w:rFonts w:ascii="Times New Roman" w:hAnsi="Times New Roman"/>
                <w:szCs w:val="21"/>
              </w:rPr>
              <w:t>9</w:t>
            </w:r>
          </w:p>
        </w:tc>
        <w:tc>
          <w:tcPr>
            <w:tcW w:w="1620" w:type="dxa"/>
            <w:vAlign w:val="center"/>
          </w:tcPr>
          <w:p w:rsidR="007E1DA5" w:rsidRPr="00077262" w:rsidRDefault="007E1DA5" w:rsidP="009E17BE">
            <w:pPr>
              <w:jc w:val="left"/>
              <w:rPr>
                <w:rFonts w:ascii="Times New Roman" w:hAnsi="Times New Roman"/>
                <w:sz w:val="18"/>
                <w:szCs w:val="18"/>
              </w:rPr>
            </w:pPr>
          </w:p>
        </w:tc>
        <w:tc>
          <w:tcPr>
            <w:tcW w:w="876" w:type="dxa"/>
            <w:vAlign w:val="center"/>
          </w:tcPr>
          <w:p w:rsidR="007E1DA5" w:rsidRPr="00077262" w:rsidRDefault="007E1DA5" w:rsidP="009E17BE">
            <w:pPr>
              <w:jc w:val="left"/>
              <w:rPr>
                <w:rFonts w:ascii="Times New Roman" w:hAnsi="Times New Roman"/>
                <w:szCs w:val="21"/>
              </w:rPr>
            </w:pPr>
          </w:p>
        </w:tc>
        <w:tc>
          <w:tcPr>
            <w:tcW w:w="720" w:type="dxa"/>
            <w:vAlign w:val="center"/>
          </w:tcPr>
          <w:p w:rsidR="007E1DA5" w:rsidRPr="00077262" w:rsidRDefault="007E1DA5" w:rsidP="009E17BE">
            <w:pPr>
              <w:jc w:val="left"/>
              <w:rPr>
                <w:rFonts w:ascii="Times New Roman" w:hAnsi="Times New Roman"/>
                <w:szCs w:val="21"/>
              </w:rPr>
            </w:pPr>
          </w:p>
        </w:tc>
        <w:tc>
          <w:tcPr>
            <w:tcW w:w="776"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hRule="exact" w:val="567"/>
        </w:trPr>
        <w:tc>
          <w:tcPr>
            <w:tcW w:w="648" w:type="dxa"/>
            <w:vAlign w:val="center"/>
          </w:tcPr>
          <w:p w:rsidR="007E1DA5" w:rsidRPr="00077262" w:rsidRDefault="007E1DA5" w:rsidP="009E17BE">
            <w:pPr>
              <w:jc w:val="left"/>
              <w:rPr>
                <w:rFonts w:ascii="Times New Roman" w:hAnsi="Times New Roman"/>
                <w:szCs w:val="21"/>
              </w:rPr>
            </w:pPr>
            <w:r w:rsidRPr="00077262">
              <w:rPr>
                <w:rFonts w:ascii="Times New Roman" w:hAnsi="Times New Roman"/>
                <w:szCs w:val="21"/>
              </w:rPr>
              <w:t>10</w:t>
            </w:r>
          </w:p>
        </w:tc>
        <w:tc>
          <w:tcPr>
            <w:tcW w:w="1620" w:type="dxa"/>
            <w:vAlign w:val="center"/>
          </w:tcPr>
          <w:p w:rsidR="007E1DA5" w:rsidRPr="00077262" w:rsidRDefault="007E1DA5" w:rsidP="009E17BE">
            <w:pPr>
              <w:jc w:val="left"/>
              <w:rPr>
                <w:rFonts w:ascii="Times New Roman" w:hAnsi="Times New Roman"/>
                <w:sz w:val="18"/>
                <w:szCs w:val="18"/>
              </w:rPr>
            </w:pPr>
          </w:p>
        </w:tc>
        <w:tc>
          <w:tcPr>
            <w:tcW w:w="876" w:type="dxa"/>
            <w:vAlign w:val="center"/>
          </w:tcPr>
          <w:p w:rsidR="007E1DA5" w:rsidRPr="00077262" w:rsidRDefault="007E1DA5" w:rsidP="009E17BE">
            <w:pPr>
              <w:jc w:val="left"/>
              <w:rPr>
                <w:rFonts w:ascii="Times New Roman" w:hAnsi="Times New Roman"/>
                <w:szCs w:val="21"/>
              </w:rPr>
            </w:pPr>
          </w:p>
        </w:tc>
        <w:tc>
          <w:tcPr>
            <w:tcW w:w="720" w:type="dxa"/>
            <w:vAlign w:val="center"/>
          </w:tcPr>
          <w:p w:rsidR="007E1DA5" w:rsidRPr="00077262" w:rsidRDefault="007E1DA5" w:rsidP="009E17BE">
            <w:pPr>
              <w:jc w:val="left"/>
              <w:rPr>
                <w:rFonts w:ascii="Times New Roman" w:hAnsi="Times New Roman"/>
                <w:szCs w:val="21"/>
              </w:rPr>
            </w:pPr>
          </w:p>
        </w:tc>
        <w:tc>
          <w:tcPr>
            <w:tcW w:w="776"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hRule="exact" w:val="567"/>
        </w:trPr>
        <w:tc>
          <w:tcPr>
            <w:tcW w:w="648" w:type="dxa"/>
            <w:vAlign w:val="center"/>
          </w:tcPr>
          <w:p w:rsidR="007E1DA5" w:rsidRPr="00077262" w:rsidRDefault="007E1DA5" w:rsidP="009E17BE">
            <w:pPr>
              <w:jc w:val="left"/>
              <w:rPr>
                <w:rFonts w:ascii="Times New Roman" w:hAnsi="Times New Roman"/>
                <w:szCs w:val="21"/>
              </w:rPr>
            </w:pPr>
            <w:r w:rsidRPr="00077262">
              <w:rPr>
                <w:rFonts w:ascii="Times New Roman" w:hAnsi="Times New Roman"/>
                <w:szCs w:val="21"/>
              </w:rPr>
              <w:t>11</w:t>
            </w:r>
          </w:p>
        </w:tc>
        <w:tc>
          <w:tcPr>
            <w:tcW w:w="1620" w:type="dxa"/>
            <w:vAlign w:val="center"/>
          </w:tcPr>
          <w:p w:rsidR="007E1DA5" w:rsidRPr="00077262" w:rsidRDefault="007E1DA5" w:rsidP="009E17BE">
            <w:pPr>
              <w:jc w:val="left"/>
              <w:rPr>
                <w:rFonts w:ascii="Times New Roman" w:hAnsi="Times New Roman"/>
                <w:sz w:val="18"/>
                <w:szCs w:val="18"/>
              </w:rPr>
            </w:pPr>
          </w:p>
        </w:tc>
        <w:tc>
          <w:tcPr>
            <w:tcW w:w="876" w:type="dxa"/>
            <w:vAlign w:val="center"/>
          </w:tcPr>
          <w:p w:rsidR="007E1DA5" w:rsidRPr="00077262" w:rsidRDefault="007E1DA5" w:rsidP="009E17BE">
            <w:pPr>
              <w:jc w:val="left"/>
              <w:rPr>
                <w:rFonts w:ascii="Times New Roman" w:hAnsi="Times New Roman"/>
                <w:szCs w:val="21"/>
              </w:rPr>
            </w:pPr>
          </w:p>
        </w:tc>
        <w:tc>
          <w:tcPr>
            <w:tcW w:w="720" w:type="dxa"/>
            <w:vAlign w:val="center"/>
          </w:tcPr>
          <w:p w:rsidR="007E1DA5" w:rsidRPr="00077262" w:rsidRDefault="007E1DA5" w:rsidP="009E17BE">
            <w:pPr>
              <w:jc w:val="left"/>
              <w:rPr>
                <w:rFonts w:ascii="Times New Roman" w:hAnsi="Times New Roman"/>
                <w:szCs w:val="21"/>
              </w:rPr>
            </w:pPr>
          </w:p>
        </w:tc>
        <w:tc>
          <w:tcPr>
            <w:tcW w:w="776"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hRule="exact" w:val="567"/>
        </w:trPr>
        <w:tc>
          <w:tcPr>
            <w:tcW w:w="648" w:type="dxa"/>
            <w:vAlign w:val="center"/>
          </w:tcPr>
          <w:p w:rsidR="007E1DA5" w:rsidRPr="00077262" w:rsidRDefault="007E1DA5" w:rsidP="009E17BE">
            <w:pPr>
              <w:jc w:val="left"/>
              <w:rPr>
                <w:rFonts w:ascii="Times New Roman" w:hAnsi="Times New Roman"/>
                <w:szCs w:val="21"/>
              </w:rPr>
            </w:pPr>
            <w:r w:rsidRPr="00077262">
              <w:rPr>
                <w:rFonts w:ascii="Times New Roman" w:hAnsi="Times New Roman"/>
                <w:szCs w:val="21"/>
              </w:rPr>
              <w:t>12</w:t>
            </w:r>
          </w:p>
        </w:tc>
        <w:tc>
          <w:tcPr>
            <w:tcW w:w="1620" w:type="dxa"/>
            <w:vAlign w:val="center"/>
          </w:tcPr>
          <w:p w:rsidR="007E1DA5" w:rsidRPr="00077262" w:rsidRDefault="007E1DA5" w:rsidP="009E17BE">
            <w:pPr>
              <w:jc w:val="left"/>
              <w:rPr>
                <w:rFonts w:ascii="Times New Roman" w:hAnsi="Times New Roman"/>
                <w:sz w:val="15"/>
                <w:szCs w:val="24"/>
              </w:rPr>
            </w:pPr>
            <w:r w:rsidRPr="00077262">
              <w:rPr>
                <w:rFonts w:ascii="Times New Roman" w:hAnsi="Times New Roman"/>
                <w:szCs w:val="24"/>
              </w:rPr>
              <w:t>……</w:t>
            </w:r>
          </w:p>
        </w:tc>
        <w:tc>
          <w:tcPr>
            <w:tcW w:w="876" w:type="dxa"/>
            <w:vAlign w:val="center"/>
          </w:tcPr>
          <w:p w:rsidR="007E1DA5" w:rsidRPr="00077262" w:rsidRDefault="007E1DA5" w:rsidP="009E17BE">
            <w:pPr>
              <w:jc w:val="left"/>
              <w:rPr>
                <w:rFonts w:ascii="Times New Roman" w:hAnsi="Times New Roman"/>
                <w:szCs w:val="21"/>
              </w:rPr>
            </w:pPr>
          </w:p>
        </w:tc>
        <w:tc>
          <w:tcPr>
            <w:tcW w:w="720" w:type="dxa"/>
            <w:vAlign w:val="center"/>
          </w:tcPr>
          <w:p w:rsidR="007E1DA5" w:rsidRPr="00077262" w:rsidRDefault="007E1DA5" w:rsidP="009E17BE">
            <w:pPr>
              <w:jc w:val="left"/>
              <w:rPr>
                <w:rFonts w:ascii="Times New Roman" w:hAnsi="Times New Roman"/>
                <w:szCs w:val="21"/>
              </w:rPr>
            </w:pPr>
          </w:p>
        </w:tc>
        <w:tc>
          <w:tcPr>
            <w:tcW w:w="776"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c>
          <w:tcPr>
            <w:tcW w:w="540" w:type="dxa"/>
            <w:vAlign w:val="center"/>
          </w:tcPr>
          <w:p w:rsidR="007E1DA5" w:rsidRPr="00077262" w:rsidRDefault="007E1DA5" w:rsidP="009E17BE">
            <w:pPr>
              <w:jc w:val="left"/>
              <w:rPr>
                <w:rFonts w:ascii="Times New Roman" w:hAnsi="Times New Roman"/>
                <w:szCs w:val="21"/>
              </w:rPr>
            </w:pPr>
          </w:p>
        </w:tc>
      </w:tr>
    </w:tbl>
    <w:p w:rsidR="007E1DA5" w:rsidRPr="00077262" w:rsidRDefault="007E1DA5" w:rsidP="009E17BE">
      <w:pPr>
        <w:widowControl/>
        <w:topLinePunct/>
        <w:adjustRightInd w:val="0"/>
        <w:snapToGrid w:val="0"/>
        <w:spacing w:line="360" w:lineRule="auto"/>
        <w:ind w:firstLineChars="200" w:firstLine="496"/>
        <w:jc w:val="left"/>
        <w:rPr>
          <w:rFonts w:ascii="Times New Roman" w:hAnsi="Times New Roman"/>
          <w:snapToGrid w:val="0"/>
          <w:spacing w:val="4"/>
          <w:sz w:val="24"/>
          <w:szCs w:val="24"/>
        </w:rPr>
      </w:pPr>
    </w:p>
    <w:p w:rsidR="007E1DA5" w:rsidRPr="00077262" w:rsidRDefault="007E1DA5" w:rsidP="009E17BE">
      <w:pPr>
        <w:widowControl/>
        <w:topLinePunct/>
        <w:adjustRightInd w:val="0"/>
        <w:snapToGrid w:val="0"/>
        <w:spacing w:line="360" w:lineRule="auto"/>
        <w:ind w:firstLineChars="200" w:firstLine="496"/>
        <w:jc w:val="left"/>
        <w:rPr>
          <w:rFonts w:ascii="Times New Roman" w:hAnsi="Times New Roman"/>
          <w:snapToGrid w:val="0"/>
          <w:spacing w:val="4"/>
          <w:sz w:val="24"/>
          <w:szCs w:val="24"/>
        </w:rPr>
      </w:pPr>
    </w:p>
    <w:p w:rsidR="007E1DA5" w:rsidRPr="00077262" w:rsidRDefault="007E1DA5" w:rsidP="009E17BE">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投标人：　　（盖章）</w:t>
      </w:r>
    </w:p>
    <w:p w:rsidR="007E1DA5" w:rsidRPr="00077262" w:rsidRDefault="007E1DA5" w:rsidP="009E17BE">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法定代表人或授权代理人</w:t>
      </w:r>
      <w:r w:rsidRPr="00077262">
        <w:rPr>
          <w:rFonts w:ascii="Times New Roman" w:hAnsi="Times New Roman"/>
          <w:snapToGrid w:val="0"/>
          <w:spacing w:val="4"/>
          <w:sz w:val="24"/>
          <w:szCs w:val="24"/>
        </w:rPr>
        <w:t>(</w:t>
      </w:r>
      <w:r w:rsidRPr="00077262">
        <w:rPr>
          <w:rFonts w:ascii="Times New Roman" w:hAnsi="Times New Roman" w:cs="宋体" w:hint="eastAsia"/>
          <w:snapToGrid w:val="0"/>
          <w:spacing w:val="4"/>
          <w:sz w:val="24"/>
          <w:szCs w:val="24"/>
        </w:rPr>
        <w:t>签名或盖章</w:t>
      </w:r>
      <w:r w:rsidRPr="00077262">
        <w:rPr>
          <w:rFonts w:ascii="Times New Roman" w:hAnsi="Times New Roman"/>
          <w:snapToGrid w:val="0"/>
          <w:spacing w:val="4"/>
          <w:sz w:val="24"/>
          <w:szCs w:val="24"/>
        </w:rPr>
        <w:t>)</w:t>
      </w:r>
      <w:r w:rsidRPr="00077262">
        <w:rPr>
          <w:rFonts w:ascii="Times New Roman" w:hAnsi="Times New Roman" w:cs="宋体" w:hint="eastAsia"/>
          <w:snapToGrid w:val="0"/>
          <w:spacing w:val="4"/>
          <w:sz w:val="24"/>
          <w:szCs w:val="24"/>
        </w:rPr>
        <w:t>：</w:t>
      </w:r>
    </w:p>
    <w:p w:rsidR="007E1DA5" w:rsidRPr="00077262" w:rsidRDefault="007E1DA5" w:rsidP="009E17BE">
      <w:pPr>
        <w:widowControl/>
        <w:topLinePunct/>
        <w:adjustRightInd w:val="0"/>
        <w:snapToGrid w:val="0"/>
        <w:spacing w:line="360" w:lineRule="auto"/>
        <w:jc w:val="left"/>
        <w:rPr>
          <w:rFonts w:ascii="Times New Roman" w:hAnsi="Times New Roman"/>
          <w:b/>
          <w:snapToGrid w:val="0"/>
          <w:spacing w:val="4"/>
          <w:sz w:val="24"/>
          <w:szCs w:val="24"/>
        </w:rPr>
      </w:pPr>
      <w:r w:rsidRPr="00077262">
        <w:rPr>
          <w:rFonts w:ascii="Times New Roman" w:eastAsia="黑体" w:hAnsi="Times New Roman"/>
          <w:b/>
          <w:bCs/>
          <w:snapToGrid w:val="0"/>
          <w:spacing w:val="4"/>
          <w:sz w:val="24"/>
          <w:szCs w:val="24"/>
        </w:rPr>
        <w:br w:type="page"/>
      </w:r>
      <w:bookmarkStart w:id="166" w:name="_Toc19204"/>
      <w:bookmarkStart w:id="167" w:name="_Toc11050"/>
      <w:bookmarkStart w:id="168" w:name="_Toc7013"/>
      <w:bookmarkStart w:id="169" w:name="_Toc16347"/>
      <w:bookmarkStart w:id="170" w:name="_Toc9094"/>
      <w:bookmarkStart w:id="171" w:name="_Toc478044846"/>
      <w:bookmarkStart w:id="172" w:name="_Toc28233"/>
      <w:bookmarkStart w:id="173" w:name="_Toc15133"/>
      <w:bookmarkStart w:id="174" w:name="_Toc6395"/>
      <w:r w:rsidRPr="00077262">
        <w:rPr>
          <w:rFonts w:ascii="Times New Roman" w:hAnsi="Times New Roman" w:cs="宋体" w:hint="eastAsia"/>
          <w:b/>
          <w:snapToGrid w:val="0"/>
          <w:spacing w:val="4"/>
          <w:sz w:val="24"/>
          <w:szCs w:val="24"/>
        </w:rPr>
        <w:lastRenderedPageBreak/>
        <w:t>附表</w:t>
      </w:r>
      <w:r w:rsidRPr="00077262">
        <w:rPr>
          <w:rFonts w:ascii="Times New Roman" w:hAnsi="Times New Roman" w:cs="宋体"/>
          <w:b/>
          <w:snapToGrid w:val="0"/>
          <w:spacing w:val="4"/>
          <w:sz w:val="24"/>
          <w:szCs w:val="24"/>
        </w:rPr>
        <w:t>2</w:t>
      </w:r>
      <w:r w:rsidRPr="00077262">
        <w:rPr>
          <w:rFonts w:ascii="Times New Roman" w:hAnsi="Times New Roman" w:cs="宋体" w:hint="eastAsia"/>
          <w:b/>
          <w:snapToGrid w:val="0"/>
          <w:spacing w:val="4"/>
          <w:sz w:val="24"/>
          <w:szCs w:val="24"/>
        </w:rPr>
        <w:t>：投入劳动力计划表</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7E1DA5" w:rsidRPr="00077262" w:rsidRDefault="007E1DA5" w:rsidP="009E17BE">
      <w:pPr>
        <w:topLinePunct/>
        <w:adjustRightInd w:val="0"/>
        <w:snapToGrid w:val="0"/>
        <w:spacing w:line="360" w:lineRule="auto"/>
        <w:jc w:val="center"/>
        <w:rPr>
          <w:rFonts w:ascii="Times New Roman" w:eastAsia="黑体" w:hAnsi="Times New Roman"/>
          <w:snapToGrid w:val="0"/>
          <w:spacing w:val="4"/>
          <w:sz w:val="36"/>
          <w:szCs w:val="36"/>
        </w:rPr>
      </w:pPr>
      <w:r w:rsidRPr="00077262">
        <w:rPr>
          <w:rFonts w:ascii="Times New Roman" w:eastAsia="黑体" w:hAnsi="Times New Roman" w:hint="eastAsia"/>
          <w:snapToGrid w:val="0"/>
          <w:spacing w:val="4"/>
          <w:sz w:val="36"/>
          <w:szCs w:val="36"/>
        </w:rPr>
        <w:t>投入劳动力计划表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
        <w:gridCol w:w="721"/>
        <w:gridCol w:w="1440"/>
        <w:gridCol w:w="1137"/>
        <w:gridCol w:w="1138"/>
        <w:gridCol w:w="1137"/>
        <w:gridCol w:w="1138"/>
        <w:gridCol w:w="1137"/>
        <w:gridCol w:w="1138"/>
      </w:tblGrid>
      <w:tr w:rsidR="007E1DA5" w:rsidRPr="00077262" w:rsidTr="009E17BE">
        <w:trPr>
          <w:cantSplit/>
        </w:trPr>
        <w:tc>
          <w:tcPr>
            <w:tcW w:w="467" w:type="dxa"/>
            <w:vMerge w:val="restart"/>
            <w:vAlign w:val="center"/>
          </w:tcPr>
          <w:p w:rsidR="007E1DA5" w:rsidRPr="00077262" w:rsidRDefault="007E1DA5" w:rsidP="009E17BE">
            <w:pPr>
              <w:jc w:val="left"/>
              <w:rPr>
                <w:rFonts w:ascii="Times New Roman" w:hAnsi="Times New Roman"/>
                <w:szCs w:val="21"/>
              </w:rPr>
            </w:pPr>
            <w:r w:rsidRPr="00077262">
              <w:rPr>
                <w:rFonts w:ascii="Times New Roman" w:hAnsi="Times New Roman" w:hint="eastAsia"/>
                <w:szCs w:val="21"/>
              </w:rPr>
              <w:t>序号</w:t>
            </w:r>
          </w:p>
        </w:tc>
        <w:tc>
          <w:tcPr>
            <w:tcW w:w="721" w:type="dxa"/>
            <w:vMerge w:val="restart"/>
            <w:vAlign w:val="center"/>
          </w:tcPr>
          <w:p w:rsidR="007E1DA5" w:rsidRPr="00077262" w:rsidRDefault="007E1DA5" w:rsidP="009E17BE">
            <w:pPr>
              <w:jc w:val="left"/>
              <w:rPr>
                <w:rFonts w:ascii="Times New Roman" w:hAnsi="Times New Roman"/>
                <w:szCs w:val="21"/>
              </w:rPr>
            </w:pPr>
            <w:r w:rsidRPr="00077262">
              <w:rPr>
                <w:rFonts w:ascii="Times New Roman" w:hAnsi="Times New Roman" w:hint="eastAsia"/>
                <w:szCs w:val="21"/>
              </w:rPr>
              <w:t>工种</w:t>
            </w:r>
          </w:p>
        </w:tc>
        <w:tc>
          <w:tcPr>
            <w:tcW w:w="1440" w:type="dxa"/>
            <w:vMerge w:val="restart"/>
            <w:vAlign w:val="center"/>
          </w:tcPr>
          <w:p w:rsidR="007E1DA5" w:rsidRPr="00077262" w:rsidRDefault="007E1DA5" w:rsidP="009E17BE">
            <w:pPr>
              <w:jc w:val="left"/>
              <w:rPr>
                <w:rFonts w:ascii="Times New Roman" w:hAnsi="Times New Roman"/>
                <w:szCs w:val="21"/>
              </w:rPr>
            </w:pPr>
            <w:r w:rsidRPr="00077262">
              <w:rPr>
                <w:rFonts w:ascii="Times New Roman" w:hAnsi="Times New Roman" w:hint="eastAsia"/>
                <w:szCs w:val="21"/>
              </w:rPr>
              <w:t>投入总数量</w:t>
            </w:r>
          </w:p>
        </w:tc>
        <w:tc>
          <w:tcPr>
            <w:tcW w:w="6825" w:type="dxa"/>
            <w:gridSpan w:val="6"/>
            <w:vAlign w:val="center"/>
          </w:tcPr>
          <w:p w:rsidR="007E1DA5" w:rsidRPr="00077262" w:rsidRDefault="007E1DA5" w:rsidP="009E17BE">
            <w:pPr>
              <w:jc w:val="center"/>
              <w:rPr>
                <w:rFonts w:ascii="Times New Roman" w:hAnsi="Times New Roman"/>
                <w:szCs w:val="21"/>
              </w:rPr>
            </w:pPr>
            <w:r w:rsidRPr="00077262">
              <w:rPr>
                <w:rFonts w:ascii="Times New Roman" w:hAnsi="Times New Roman" w:hint="eastAsia"/>
                <w:szCs w:val="21"/>
              </w:rPr>
              <w:t>进场计划</w:t>
            </w:r>
          </w:p>
        </w:tc>
      </w:tr>
      <w:tr w:rsidR="007E1DA5" w:rsidRPr="00077262" w:rsidTr="009E17BE">
        <w:trPr>
          <w:cantSplit/>
        </w:trPr>
        <w:tc>
          <w:tcPr>
            <w:tcW w:w="467" w:type="dxa"/>
            <w:vMerge/>
            <w:vAlign w:val="center"/>
          </w:tcPr>
          <w:p w:rsidR="007E1DA5" w:rsidRPr="00077262" w:rsidRDefault="007E1DA5" w:rsidP="009E17BE">
            <w:pPr>
              <w:widowControl/>
              <w:jc w:val="left"/>
              <w:rPr>
                <w:rFonts w:ascii="Times New Roman" w:hAnsi="Times New Roman"/>
                <w:szCs w:val="21"/>
              </w:rPr>
            </w:pPr>
          </w:p>
        </w:tc>
        <w:tc>
          <w:tcPr>
            <w:tcW w:w="721" w:type="dxa"/>
            <w:vMerge/>
            <w:vAlign w:val="center"/>
          </w:tcPr>
          <w:p w:rsidR="007E1DA5" w:rsidRPr="00077262" w:rsidRDefault="007E1DA5" w:rsidP="009E17BE">
            <w:pPr>
              <w:widowControl/>
              <w:jc w:val="left"/>
              <w:rPr>
                <w:rFonts w:ascii="Times New Roman" w:hAnsi="Times New Roman"/>
                <w:szCs w:val="21"/>
              </w:rPr>
            </w:pPr>
          </w:p>
        </w:tc>
        <w:tc>
          <w:tcPr>
            <w:tcW w:w="1440" w:type="dxa"/>
            <w:vMerge/>
            <w:vAlign w:val="center"/>
          </w:tcPr>
          <w:p w:rsidR="007E1DA5" w:rsidRPr="00077262" w:rsidRDefault="007E1DA5" w:rsidP="009E17BE">
            <w:pPr>
              <w:widowControl/>
              <w:jc w:val="left"/>
              <w:rPr>
                <w:rFonts w:ascii="Times New Roman" w:hAnsi="Times New Roman"/>
                <w:szCs w:val="21"/>
              </w:rPr>
            </w:pPr>
          </w:p>
        </w:tc>
        <w:tc>
          <w:tcPr>
            <w:tcW w:w="6825" w:type="dxa"/>
            <w:gridSpan w:val="6"/>
            <w:tcBorders>
              <w:bottom w:val="nil"/>
            </w:tcBorders>
            <w:vAlign w:val="center"/>
          </w:tcPr>
          <w:p w:rsidR="007E1DA5" w:rsidRPr="00077262" w:rsidRDefault="007E1DA5" w:rsidP="009E17BE">
            <w:pPr>
              <w:jc w:val="center"/>
              <w:rPr>
                <w:rFonts w:ascii="Times New Roman" w:hAnsi="Times New Roman"/>
                <w:szCs w:val="21"/>
              </w:rPr>
            </w:pPr>
            <w:r w:rsidRPr="00077262">
              <w:rPr>
                <w:rFonts w:ascii="Times New Roman" w:hAnsi="Times New Roman"/>
                <w:szCs w:val="21"/>
              </w:rPr>
              <w:t>20</w:t>
            </w:r>
            <w:r w:rsidRPr="00077262">
              <w:rPr>
                <w:rFonts w:ascii="Times New Roman" w:hAnsi="Times New Roman"/>
                <w:szCs w:val="21"/>
                <w:u w:val="single"/>
              </w:rPr>
              <w:t xml:space="preserve">    </w:t>
            </w:r>
            <w:r w:rsidRPr="00077262">
              <w:rPr>
                <w:rFonts w:ascii="Times New Roman" w:hAnsi="Times New Roman" w:hint="eastAsia"/>
                <w:szCs w:val="21"/>
              </w:rPr>
              <w:t>年</w:t>
            </w:r>
          </w:p>
        </w:tc>
      </w:tr>
      <w:tr w:rsidR="007E1DA5" w:rsidRPr="00077262" w:rsidTr="009E17BE">
        <w:trPr>
          <w:cantSplit/>
        </w:trPr>
        <w:tc>
          <w:tcPr>
            <w:tcW w:w="467" w:type="dxa"/>
            <w:vMerge/>
            <w:vAlign w:val="center"/>
          </w:tcPr>
          <w:p w:rsidR="007E1DA5" w:rsidRPr="00077262" w:rsidRDefault="007E1DA5" w:rsidP="009E17BE">
            <w:pPr>
              <w:widowControl/>
              <w:jc w:val="left"/>
              <w:rPr>
                <w:rFonts w:ascii="Times New Roman" w:hAnsi="Times New Roman"/>
                <w:szCs w:val="21"/>
              </w:rPr>
            </w:pPr>
          </w:p>
        </w:tc>
        <w:tc>
          <w:tcPr>
            <w:tcW w:w="721" w:type="dxa"/>
            <w:vMerge/>
            <w:vAlign w:val="center"/>
          </w:tcPr>
          <w:p w:rsidR="007E1DA5" w:rsidRPr="00077262" w:rsidRDefault="007E1DA5" w:rsidP="009E17BE">
            <w:pPr>
              <w:widowControl/>
              <w:jc w:val="left"/>
              <w:rPr>
                <w:rFonts w:ascii="Times New Roman" w:hAnsi="Times New Roman"/>
                <w:szCs w:val="21"/>
              </w:rPr>
            </w:pPr>
          </w:p>
        </w:tc>
        <w:tc>
          <w:tcPr>
            <w:tcW w:w="1440" w:type="dxa"/>
            <w:vMerge/>
            <w:vAlign w:val="center"/>
          </w:tcPr>
          <w:p w:rsidR="007E1DA5" w:rsidRPr="00077262" w:rsidRDefault="007E1DA5" w:rsidP="009E17BE">
            <w:pPr>
              <w:widowControl/>
              <w:jc w:val="left"/>
              <w:rPr>
                <w:rFonts w:ascii="Times New Roman" w:hAnsi="Times New Roman"/>
                <w:szCs w:val="21"/>
              </w:rPr>
            </w:pPr>
          </w:p>
        </w:tc>
        <w:tc>
          <w:tcPr>
            <w:tcW w:w="1137" w:type="dxa"/>
            <w:vAlign w:val="center"/>
          </w:tcPr>
          <w:p w:rsidR="007E1DA5" w:rsidRPr="00077262" w:rsidRDefault="007E1DA5" w:rsidP="009E17BE">
            <w:pPr>
              <w:jc w:val="center"/>
              <w:rPr>
                <w:rFonts w:ascii="Times New Roman" w:hAnsi="Times New Roman"/>
                <w:szCs w:val="21"/>
              </w:rPr>
            </w:pPr>
            <w:r w:rsidRPr="00077262">
              <w:rPr>
                <w:rFonts w:ascii="Times New Roman" w:hAnsi="Times New Roman" w:hint="eastAsia"/>
                <w:szCs w:val="21"/>
              </w:rPr>
              <w:t>×月</w:t>
            </w:r>
          </w:p>
        </w:tc>
        <w:tc>
          <w:tcPr>
            <w:tcW w:w="1138" w:type="dxa"/>
            <w:vAlign w:val="center"/>
          </w:tcPr>
          <w:p w:rsidR="007E1DA5" w:rsidRPr="00077262" w:rsidRDefault="007E1DA5" w:rsidP="009E17BE">
            <w:pPr>
              <w:jc w:val="center"/>
              <w:rPr>
                <w:rFonts w:ascii="Times New Roman" w:hAnsi="Times New Roman"/>
                <w:szCs w:val="21"/>
              </w:rPr>
            </w:pPr>
            <w:r w:rsidRPr="00077262">
              <w:rPr>
                <w:rFonts w:ascii="Times New Roman" w:hAnsi="Times New Roman" w:hint="eastAsia"/>
                <w:szCs w:val="21"/>
              </w:rPr>
              <w:t>×月</w:t>
            </w:r>
          </w:p>
        </w:tc>
        <w:tc>
          <w:tcPr>
            <w:tcW w:w="1137" w:type="dxa"/>
            <w:vAlign w:val="center"/>
          </w:tcPr>
          <w:p w:rsidR="007E1DA5" w:rsidRPr="00077262" w:rsidRDefault="007E1DA5" w:rsidP="009E17BE">
            <w:pPr>
              <w:jc w:val="center"/>
              <w:rPr>
                <w:rFonts w:ascii="Times New Roman" w:hAnsi="Times New Roman"/>
                <w:szCs w:val="21"/>
              </w:rPr>
            </w:pPr>
            <w:r w:rsidRPr="00077262">
              <w:rPr>
                <w:rFonts w:ascii="Times New Roman" w:hAnsi="Times New Roman" w:hint="eastAsia"/>
                <w:szCs w:val="21"/>
              </w:rPr>
              <w:t>×月</w:t>
            </w:r>
          </w:p>
        </w:tc>
        <w:tc>
          <w:tcPr>
            <w:tcW w:w="1138" w:type="dxa"/>
            <w:vAlign w:val="center"/>
          </w:tcPr>
          <w:p w:rsidR="007E1DA5" w:rsidRPr="00077262" w:rsidRDefault="007E1DA5" w:rsidP="009E17BE">
            <w:pPr>
              <w:jc w:val="center"/>
              <w:rPr>
                <w:rFonts w:ascii="Times New Roman" w:hAnsi="Times New Roman"/>
                <w:szCs w:val="21"/>
              </w:rPr>
            </w:pPr>
            <w:r w:rsidRPr="00077262">
              <w:rPr>
                <w:rFonts w:ascii="Times New Roman" w:hAnsi="Times New Roman" w:hint="eastAsia"/>
                <w:szCs w:val="21"/>
              </w:rPr>
              <w:t>×月</w:t>
            </w:r>
          </w:p>
        </w:tc>
        <w:tc>
          <w:tcPr>
            <w:tcW w:w="1137" w:type="dxa"/>
            <w:vAlign w:val="center"/>
          </w:tcPr>
          <w:p w:rsidR="007E1DA5" w:rsidRPr="00077262" w:rsidRDefault="007E1DA5" w:rsidP="009E17BE">
            <w:pPr>
              <w:jc w:val="center"/>
              <w:rPr>
                <w:rFonts w:ascii="Times New Roman" w:hAnsi="Times New Roman"/>
                <w:szCs w:val="21"/>
              </w:rPr>
            </w:pPr>
            <w:r w:rsidRPr="00077262">
              <w:rPr>
                <w:rFonts w:ascii="Times New Roman" w:hAnsi="Times New Roman" w:hint="eastAsia"/>
                <w:szCs w:val="21"/>
              </w:rPr>
              <w:t>×月</w:t>
            </w:r>
          </w:p>
        </w:tc>
        <w:tc>
          <w:tcPr>
            <w:tcW w:w="1138" w:type="dxa"/>
            <w:vAlign w:val="center"/>
          </w:tcPr>
          <w:p w:rsidR="007E1DA5" w:rsidRPr="00077262" w:rsidRDefault="007E1DA5" w:rsidP="009E17BE">
            <w:pPr>
              <w:jc w:val="center"/>
              <w:rPr>
                <w:rFonts w:ascii="Times New Roman" w:hAnsi="Times New Roman"/>
                <w:szCs w:val="21"/>
              </w:rPr>
            </w:pPr>
            <w:r w:rsidRPr="00077262">
              <w:rPr>
                <w:rFonts w:ascii="Times New Roman" w:hAnsi="Times New Roman" w:hint="eastAsia"/>
                <w:szCs w:val="21"/>
              </w:rPr>
              <w:t>×月</w:t>
            </w:r>
          </w:p>
        </w:tc>
      </w:tr>
      <w:tr w:rsidR="007E1DA5" w:rsidRPr="00077262" w:rsidTr="009E17BE">
        <w:trPr>
          <w:trHeight w:val="690"/>
        </w:trPr>
        <w:tc>
          <w:tcPr>
            <w:tcW w:w="467" w:type="dxa"/>
            <w:vAlign w:val="center"/>
          </w:tcPr>
          <w:p w:rsidR="007E1DA5" w:rsidRPr="00077262" w:rsidRDefault="007E1DA5" w:rsidP="009E17BE">
            <w:pPr>
              <w:jc w:val="left"/>
              <w:rPr>
                <w:rFonts w:ascii="Times New Roman" w:hAnsi="Times New Roman"/>
                <w:szCs w:val="21"/>
              </w:rPr>
            </w:pPr>
            <w:r w:rsidRPr="00077262">
              <w:rPr>
                <w:rFonts w:ascii="Times New Roman" w:hAnsi="Times New Roman"/>
                <w:szCs w:val="21"/>
              </w:rPr>
              <w:t>1</w:t>
            </w:r>
          </w:p>
        </w:tc>
        <w:tc>
          <w:tcPr>
            <w:tcW w:w="721" w:type="dxa"/>
            <w:vAlign w:val="center"/>
          </w:tcPr>
          <w:p w:rsidR="007E1DA5" w:rsidRPr="00077262" w:rsidRDefault="007E1DA5" w:rsidP="009E17BE">
            <w:pPr>
              <w:jc w:val="left"/>
              <w:rPr>
                <w:rFonts w:ascii="Times New Roman" w:hAnsi="Times New Roman"/>
                <w:szCs w:val="21"/>
              </w:rPr>
            </w:pPr>
          </w:p>
        </w:tc>
        <w:tc>
          <w:tcPr>
            <w:tcW w:w="1440" w:type="dxa"/>
            <w:vAlign w:val="center"/>
          </w:tcPr>
          <w:p w:rsidR="007E1DA5" w:rsidRPr="00077262" w:rsidRDefault="007E1DA5" w:rsidP="009E17BE">
            <w:pPr>
              <w:jc w:val="left"/>
              <w:rPr>
                <w:rFonts w:ascii="Times New Roman" w:hAnsi="Times New Roman"/>
                <w:szCs w:val="21"/>
              </w:rPr>
            </w:pPr>
          </w:p>
        </w:tc>
        <w:tc>
          <w:tcPr>
            <w:tcW w:w="1137" w:type="dxa"/>
            <w:vAlign w:val="center"/>
          </w:tcPr>
          <w:p w:rsidR="007E1DA5" w:rsidRPr="00077262" w:rsidRDefault="007E1DA5" w:rsidP="009E17BE">
            <w:pPr>
              <w:jc w:val="left"/>
              <w:rPr>
                <w:rFonts w:ascii="Times New Roman" w:hAnsi="Times New Roman"/>
                <w:szCs w:val="21"/>
              </w:rPr>
            </w:pPr>
          </w:p>
        </w:tc>
        <w:tc>
          <w:tcPr>
            <w:tcW w:w="1138" w:type="dxa"/>
            <w:vAlign w:val="center"/>
          </w:tcPr>
          <w:p w:rsidR="007E1DA5" w:rsidRPr="00077262" w:rsidRDefault="007E1DA5" w:rsidP="009E17BE">
            <w:pPr>
              <w:jc w:val="left"/>
              <w:rPr>
                <w:rFonts w:ascii="Times New Roman" w:hAnsi="Times New Roman"/>
                <w:szCs w:val="21"/>
              </w:rPr>
            </w:pPr>
          </w:p>
        </w:tc>
        <w:tc>
          <w:tcPr>
            <w:tcW w:w="1137" w:type="dxa"/>
            <w:vAlign w:val="center"/>
          </w:tcPr>
          <w:p w:rsidR="007E1DA5" w:rsidRPr="00077262" w:rsidRDefault="007E1DA5" w:rsidP="009E17BE">
            <w:pPr>
              <w:jc w:val="left"/>
              <w:rPr>
                <w:rFonts w:ascii="Times New Roman" w:hAnsi="Times New Roman"/>
                <w:szCs w:val="21"/>
              </w:rPr>
            </w:pPr>
          </w:p>
        </w:tc>
        <w:tc>
          <w:tcPr>
            <w:tcW w:w="1138" w:type="dxa"/>
            <w:vAlign w:val="center"/>
          </w:tcPr>
          <w:p w:rsidR="007E1DA5" w:rsidRPr="00077262" w:rsidRDefault="007E1DA5" w:rsidP="009E17BE">
            <w:pPr>
              <w:jc w:val="left"/>
              <w:rPr>
                <w:rFonts w:ascii="Times New Roman" w:hAnsi="Times New Roman"/>
                <w:szCs w:val="21"/>
              </w:rPr>
            </w:pPr>
          </w:p>
        </w:tc>
        <w:tc>
          <w:tcPr>
            <w:tcW w:w="1137" w:type="dxa"/>
            <w:vAlign w:val="center"/>
          </w:tcPr>
          <w:p w:rsidR="007E1DA5" w:rsidRPr="00077262" w:rsidRDefault="007E1DA5" w:rsidP="009E17BE">
            <w:pPr>
              <w:jc w:val="left"/>
              <w:rPr>
                <w:rFonts w:ascii="Times New Roman" w:hAnsi="Times New Roman"/>
                <w:szCs w:val="21"/>
              </w:rPr>
            </w:pPr>
          </w:p>
        </w:tc>
        <w:tc>
          <w:tcPr>
            <w:tcW w:w="1138"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val="690"/>
        </w:trPr>
        <w:tc>
          <w:tcPr>
            <w:tcW w:w="467" w:type="dxa"/>
            <w:vAlign w:val="center"/>
          </w:tcPr>
          <w:p w:rsidR="007E1DA5" w:rsidRPr="00077262" w:rsidRDefault="007E1DA5" w:rsidP="009E17BE">
            <w:pPr>
              <w:jc w:val="left"/>
              <w:rPr>
                <w:rFonts w:ascii="Times New Roman" w:hAnsi="Times New Roman"/>
                <w:szCs w:val="21"/>
              </w:rPr>
            </w:pPr>
            <w:r w:rsidRPr="00077262">
              <w:rPr>
                <w:rFonts w:ascii="Times New Roman" w:hAnsi="Times New Roman"/>
                <w:szCs w:val="21"/>
              </w:rPr>
              <w:t>2</w:t>
            </w:r>
          </w:p>
        </w:tc>
        <w:tc>
          <w:tcPr>
            <w:tcW w:w="721" w:type="dxa"/>
            <w:vAlign w:val="center"/>
          </w:tcPr>
          <w:p w:rsidR="007E1DA5" w:rsidRPr="00077262" w:rsidRDefault="007E1DA5" w:rsidP="009E17BE">
            <w:pPr>
              <w:jc w:val="left"/>
              <w:rPr>
                <w:rFonts w:ascii="Times New Roman" w:hAnsi="Times New Roman"/>
                <w:szCs w:val="21"/>
              </w:rPr>
            </w:pPr>
          </w:p>
        </w:tc>
        <w:tc>
          <w:tcPr>
            <w:tcW w:w="1440" w:type="dxa"/>
            <w:vAlign w:val="center"/>
          </w:tcPr>
          <w:p w:rsidR="007E1DA5" w:rsidRPr="00077262" w:rsidRDefault="007E1DA5" w:rsidP="009E17BE">
            <w:pPr>
              <w:jc w:val="left"/>
              <w:rPr>
                <w:rFonts w:ascii="Times New Roman" w:hAnsi="Times New Roman"/>
                <w:szCs w:val="21"/>
              </w:rPr>
            </w:pPr>
          </w:p>
        </w:tc>
        <w:tc>
          <w:tcPr>
            <w:tcW w:w="1137" w:type="dxa"/>
            <w:vAlign w:val="center"/>
          </w:tcPr>
          <w:p w:rsidR="007E1DA5" w:rsidRPr="00077262" w:rsidRDefault="007E1DA5" w:rsidP="009E17BE">
            <w:pPr>
              <w:jc w:val="left"/>
              <w:rPr>
                <w:rFonts w:ascii="Times New Roman" w:hAnsi="Times New Roman"/>
                <w:szCs w:val="21"/>
              </w:rPr>
            </w:pPr>
          </w:p>
        </w:tc>
        <w:tc>
          <w:tcPr>
            <w:tcW w:w="1138" w:type="dxa"/>
            <w:vAlign w:val="center"/>
          </w:tcPr>
          <w:p w:rsidR="007E1DA5" w:rsidRPr="00077262" w:rsidRDefault="007E1DA5" w:rsidP="009E17BE">
            <w:pPr>
              <w:jc w:val="left"/>
              <w:rPr>
                <w:rFonts w:ascii="Times New Roman" w:hAnsi="Times New Roman"/>
                <w:szCs w:val="21"/>
              </w:rPr>
            </w:pPr>
          </w:p>
        </w:tc>
        <w:tc>
          <w:tcPr>
            <w:tcW w:w="1137" w:type="dxa"/>
            <w:vAlign w:val="center"/>
          </w:tcPr>
          <w:p w:rsidR="007E1DA5" w:rsidRPr="00077262" w:rsidRDefault="007E1DA5" w:rsidP="009E17BE">
            <w:pPr>
              <w:jc w:val="left"/>
              <w:rPr>
                <w:rFonts w:ascii="Times New Roman" w:hAnsi="Times New Roman"/>
                <w:szCs w:val="21"/>
              </w:rPr>
            </w:pPr>
          </w:p>
        </w:tc>
        <w:tc>
          <w:tcPr>
            <w:tcW w:w="1138" w:type="dxa"/>
            <w:vAlign w:val="center"/>
          </w:tcPr>
          <w:p w:rsidR="007E1DA5" w:rsidRPr="00077262" w:rsidRDefault="007E1DA5" w:rsidP="009E17BE">
            <w:pPr>
              <w:jc w:val="left"/>
              <w:rPr>
                <w:rFonts w:ascii="Times New Roman" w:hAnsi="Times New Roman"/>
                <w:szCs w:val="21"/>
              </w:rPr>
            </w:pPr>
          </w:p>
        </w:tc>
        <w:tc>
          <w:tcPr>
            <w:tcW w:w="1137" w:type="dxa"/>
            <w:vAlign w:val="center"/>
          </w:tcPr>
          <w:p w:rsidR="007E1DA5" w:rsidRPr="00077262" w:rsidRDefault="007E1DA5" w:rsidP="009E17BE">
            <w:pPr>
              <w:jc w:val="left"/>
              <w:rPr>
                <w:rFonts w:ascii="Times New Roman" w:hAnsi="Times New Roman"/>
                <w:szCs w:val="21"/>
              </w:rPr>
            </w:pPr>
          </w:p>
        </w:tc>
        <w:tc>
          <w:tcPr>
            <w:tcW w:w="1138"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val="690"/>
        </w:trPr>
        <w:tc>
          <w:tcPr>
            <w:tcW w:w="467" w:type="dxa"/>
            <w:vAlign w:val="center"/>
          </w:tcPr>
          <w:p w:rsidR="007E1DA5" w:rsidRPr="00077262" w:rsidRDefault="007E1DA5" w:rsidP="009E17BE">
            <w:pPr>
              <w:jc w:val="left"/>
              <w:rPr>
                <w:rFonts w:ascii="Times New Roman" w:hAnsi="Times New Roman"/>
                <w:szCs w:val="21"/>
              </w:rPr>
            </w:pPr>
            <w:r w:rsidRPr="00077262">
              <w:rPr>
                <w:rFonts w:ascii="Times New Roman" w:hAnsi="Times New Roman"/>
                <w:szCs w:val="21"/>
              </w:rPr>
              <w:t>3</w:t>
            </w:r>
          </w:p>
        </w:tc>
        <w:tc>
          <w:tcPr>
            <w:tcW w:w="721" w:type="dxa"/>
            <w:vAlign w:val="center"/>
          </w:tcPr>
          <w:p w:rsidR="007E1DA5" w:rsidRPr="00077262" w:rsidRDefault="007E1DA5" w:rsidP="009E17BE">
            <w:pPr>
              <w:jc w:val="left"/>
              <w:rPr>
                <w:rFonts w:ascii="Times New Roman" w:hAnsi="Times New Roman"/>
                <w:szCs w:val="21"/>
              </w:rPr>
            </w:pPr>
          </w:p>
        </w:tc>
        <w:tc>
          <w:tcPr>
            <w:tcW w:w="1440" w:type="dxa"/>
            <w:vAlign w:val="center"/>
          </w:tcPr>
          <w:p w:rsidR="007E1DA5" w:rsidRPr="00077262" w:rsidRDefault="007E1DA5" w:rsidP="009E17BE">
            <w:pPr>
              <w:jc w:val="left"/>
              <w:rPr>
                <w:rFonts w:ascii="Times New Roman" w:hAnsi="Times New Roman"/>
                <w:szCs w:val="21"/>
              </w:rPr>
            </w:pPr>
          </w:p>
        </w:tc>
        <w:tc>
          <w:tcPr>
            <w:tcW w:w="1137" w:type="dxa"/>
            <w:vAlign w:val="center"/>
          </w:tcPr>
          <w:p w:rsidR="007E1DA5" w:rsidRPr="00077262" w:rsidRDefault="007E1DA5" w:rsidP="009E17BE">
            <w:pPr>
              <w:jc w:val="left"/>
              <w:rPr>
                <w:rFonts w:ascii="Times New Roman" w:hAnsi="Times New Roman"/>
                <w:szCs w:val="21"/>
              </w:rPr>
            </w:pPr>
          </w:p>
        </w:tc>
        <w:tc>
          <w:tcPr>
            <w:tcW w:w="1138" w:type="dxa"/>
            <w:vAlign w:val="center"/>
          </w:tcPr>
          <w:p w:rsidR="007E1DA5" w:rsidRPr="00077262" w:rsidRDefault="007E1DA5" w:rsidP="009E17BE">
            <w:pPr>
              <w:jc w:val="left"/>
              <w:rPr>
                <w:rFonts w:ascii="Times New Roman" w:hAnsi="Times New Roman"/>
                <w:szCs w:val="21"/>
              </w:rPr>
            </w:pPr>
          </w:p>
        </w:tc>
        <w:tc>
          <w:tcPr>
            <w:tcW w:w="1137" w:type="dxa"/>
            <w:vAlign w:val="center"/>
          </w:tcPr>
          <w:p w:rsidR="007E1DA5" w:rsidRPr="00077262" w:rsidRDefault="007E1DA5" w:rsidP="009E17BE">
            <w:pPr>
              <w:jc w:val="left"/>
              <w:rPr>
                <w:rFonts w:ascii="Times New Roman" w:hAnsi="Times New Roman"/>
                <w:szCs w:val="21"/>
              </w:rPr>
            </w:pPr>
          </w:p>
        </w:tc>
        <w:tc>
          <w:tcPr>
            <w:tcW w:w="1138" w:type="dxa"/>
            <w:vAlign w:val="center"/>
          </w:tcPr>
          <w:p w:rsidR="007E1DA5" w:rsidRPr="00077262" w:rsidRDefault="007E1DA5" w:rsidP="009E17BE">
            <w:pPr>
              <w:jc w:val="left"/>
              <w:rPr>
                <w:rFonts w:ascii="Times New Roman" w:hAnsi="Times New Roman"/>
                <w:szCs w:val="21"/>
              </w:rPr>
            </w:pPr>
          </w:p>
        </w:tc>
        <w:tc>
          <w:tcPr>
            <w:tcW w:w="1137" w:type="dxa"/>
            <w:vAlign w:val="center"/>
          </w:tcPr>
          <w:p w:rsidR="007E1DA5" w:rsidRPr="00077262" w:rsidRDefault="007E1DA5" w:rsidP="009E17BE">
            <w:pPr>
              <w:jc w:val="left"/>
              <w:rPr>
                <w:rFonts w:ascii="Times New Roman" w:hAnsi="Times New Roman"/>
                <w:szCs w:val="21"/>
              </w:rPr>
            </w:pPr>
          </w:p>
        </w:tc>
        <w:tc>
          <w:tcPr>
            <w:tcW w:w="1138"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val="690"/>
        </w:trPr>
        <w:tc>
          <w:tcPr>
            <w:tcW w:w="467" w:type="dxa"/>
            <w:vAlign w:val="center"/>
          </w:tcPr>
          <w:p w:rsidR="007E1DA5" w:rsidRPr="00077262" w:rsidRDefault="007E1DA5" w:rsidP="009E17BE">
            <w:pPr>
              <w:jc w:val="left"/>
              <w:rPr>
                <w:rFonts w:ascii="Times New Roman" w:hAnsi="Times New Roman"/>
                <w:szCs w:val="21"/>
              </w:rPr>
            </w:pPr>
            <w:r w:rsidRPr="00077262">
              <w:rPr>
                <w:rFonts w:ascii="Times New Roman" w:hAnsi="Times New Roman"/>
                <w:szCs w:val="21"/>
              </w:rPr>
              <w:t>4</w:t>
            </w:r>
          </w:p>
        </w:tc>
        <w:tc>
          <w:tcPr>
            <w:tcW w:w="721" w:type="dxa"/>
            <w:vAlign w:val="center"/>
          </w:tcPr>
          <w:p w:rsidR="007E1DA5" w:rsidRPr="00077262" w:rsidRDefault="007E1DA5" w:rsidP="009E17BE">
            <w:pPr>
              <w:jc w:val="left"/>
              <w:rPr>
                <w:rFonts w:ascii="Times New Roman" w:hAnsi="Times New Roman"/>
                <w:szCs w:val="21"/>
              </w:rPr>
            </w:pPr>
          </w:p>
        </w:tc>
        <w:tc>
          <w:tcPr>
            <w:tcW w:w="1440" w:type="dxa"/>
            <w:vAlign w:val="center"/>
          </w:tcPr>
          <w:p w:rsidR="007E1DA5" w:rsidRPr="00077262" w:rsidRDefault="007E1DA5" w:rsidP="009E17BE">
            <w:pPr>
              <w:jc w:val="left"/>
              <w:rPr>
                <w:rFonts w:ascii="Times New Roman" w:hAnsi="Times New Roman"/>
                <w:szCs w:val="21"/>
              </w:rPr>
            </w:pPr>
          </w:p>
        </w:tc>
        <w:tc>
          <w:tcPr>
            <w:tcW w:w="1137" w:type="dxa"/>
            <w:vAlign w:val="center"/>
          </w:tcPr>
          <w:p w:rsidR="007E1DA5" w:rsidRPr="00077262" w:rsidRDefault="007E1DA5" w:rsidP="009E17BE">
            <w:pPr>
              <w:jc w:val="left"/>
              <w:rPr>
                <w:rFonts w:ascii="Times New Roman" w:hAnsi="Times New Roman"/>
                <w:szCs w:val="21"/>
              </w:rPr>
            </w:pPr>
          </w:p>
        </w:tc>
        <w:tc>
          <w:tcPr>
            <w:tcW w:w="1138" w:type="dxa"/>
            <w:vAlign w:val="center"/>
          </w:tcPr>
          <w:p w:rsidR="007E1DA5" w:rsidRPr="00077262" w:rsidRDefault="007E1DA5" w:rsidP="009E17BE">
            <w:pPr>
              <w:jc w:val="left"/>
              <w:rPr>
                <w:rFonts w:ascii="Times New Roman" w:hAnsi="Times New Roman"/>
                <w:szCs w:val="21"/>
              </w:rPr>
            </w:pPr>
          </w:p>
        </w:tc>
        <w:tc>
          <w:tcPr>
            <w:tcW w:w="1137" w:type="dxa"/>
            <w:vAlign w:val="center"/>
          </w:tcPr>
          <w:p w:rsidR="007E1DA5" w:rsidRPr="00077262" w:rsidRDefault="007E1DA5" w:rsidP="009E17BE">
            <w:pPr>
              <w:jc w:val="left"/>
              <w:rPr>
                <w:rFonts w:ascii="Times New Roman" w:hAnsi="Times New Roman"/>
                <w:szCs w:val="21"/>
              </w:rPr>
            </w:pPr>
          </w:p>
        </w:tc>
        <w:tc>
          <w:tcPr>
            <w:tcW w:w="1138" w:type="dxa"/>
            <w:vAlign w:val="center"/>
          </w:tcPr>
          <w:p w:rsidR="007E1DA5" w:rsidRPr="00077262" w:rsidRDefault="007E1DA5" w:rsidP="009E17BE">
            <w:pPr>
              <w:jc w:val="left"/>
              <w:rPr>
                <w:rFonts w:ascii="Times New Roman" w:hAnsi="Times New Roman"/>
                <w:szCs w:val="21"/>
              </w:rPr>
            </w:pPr>
          </w:p>
        </w:tc>
        <w:tc>
          <w:tcPr>
            <w:tcW w:w="1137" w:type="dxa"/>
            <w:vAlign w:val="center"/>
          </w:tcPr>
          <w:p w:rsidR="007E1DA5" w:rsidRPr="00077262" w:rsidRDefault="007E1DA5" w:rsidP="009E17BE">
            <w:pPr>
              <w:jc w:val="left"/>
              <w:rPr>
                <w:rFonts w:ascii="Times New Roman" w:hAnsi="Times New Roman"/>
                <w:szCs w:val="21"/>
              </w:rPr>
            </w:pPr>
          </w:p>
        </w:tc>
        <w:tc>
          <w:tcPr>
            <w:tcW w:w="1138"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val="690"/>
        </w:trPr>
        <w:tc>
          <w:tcPr>
            <w:tcW w:w="467" w:type="dxa"/>
            <w:vAlign w:val="center"/>
          </w:tcPr>
          <w:p w:rsidR="007E1DA5" w:rsidRPr="00077262" w:rsidRDefault="007E1DA5" w:rsidP="009E17BE">
            <w:pPr>
              <w:jc w:val="left"/>
              <w:rPr>
                <w:rFonts w:ascii="Times New Roman" w:hAnsi="Times New Roman"/>
                <w:szCs w:val="21"/>
              </w:rPr>
            </w:pPr>
            <w:r w:rsidRPr="00077262">
              <w:rPr>
                <w:rFonts w:ascii="Times New Roman" w:hAnsi="Times New Roman"/>
                <w:szCs w:val="21"/>
              </w:rPr>
              <w:t>5</w:t>
            </w:r>
          </w:p>
        </w:tc>
        <w:tc>
          <w:tcPr>
            <w:tcW w:w="721" w:type="dxa"/>
            <w:vAlign w:val="center"/>
          </w:tcPr>
          <w:p w:rsidR="007E1DA5" w:rsidRPr="00077262" w:rsidRDefault="007E1DA5" w:rsidP="009E17BE">
            <w:pPr>
              <w:jc w:val="left"/>
              <w:rPr>
                <w:rFonts w:ascii="Times New Roman" w:hAnsi="Times New Roman"/>
                <w:szCs w:val="21"/>
              </w:rPr>
            </w:pPr>
          </w:p>
        </w:tc>
        <w:tc>
          <w:tcPr>
            <w:tcW w:w="1440" w:type="dxa"/>
            <w:vAlign w:val="center"/>
          </w:tcPr>
          <w:p w:rsidR="007E1DA5" w:rsidRPr="00077262" w:rsidRDefault="007E1DA5" w:rsidP="009E17BE">
            <w:pPr>
              <w:jc w:val="left"/>
              <w:rPr>
                <w:rFonts w:ascii="Times New Roman" w:hAnsi="Times New Roman"/>
                <w:szCs w:val="21"/>
              </w:rPr>
            </w:pPr>
          </w:p>
        </w:tc>
        <w:tc>
          <w:tcPr>
            <w:tcW w:w="1137" w:type="dxa"/>
            <w:vAlign w:val="center"/>
          </w:tcPr>
          <w:p w:rsidR="007E1DA5" w:rsidRPr="00077262" w:rsidRDefault="007E1DA5" w:rsidP="009E17BE">
            <w:pPr>
              <w:jc w:val="left"/>
              <w:rPr>
                <w:rFonts w:ascii="Times New Roman" w:hAnsi="Times New Roman"/>
                <w:szCs w:val="21"/>
              </w:rPr>
            </w:pPr>
          </w:p>
        </w:tc>
        <w:tc>
          <w:tcPr>
            <w:tcW w:w="1138" w:type="dxa"/>
            <w:vAlign w:val="center"/>
          </w:tcPr>
          <w:p w:rsidR="007E1DA5" w:rsidRPr="00077262" w:rsidRDefault="007E1DA5" w:rsidP="009E17BE">
            <w:pPr>
              <w:jc w:val="left"/>
              <w:rPr>
                <w:rFonts w:ascii="Times New Roman" w:hAnsi="Times New Roman"/>
                <w:szCs w:val="21"/>
              </w:rPr>
            </w:pPr>
          </w:p>
        </w:tc>
        <w:tc>
          <w:tcPr>
            <w:tcW w:w="1137" w:type="dxa"/>
            <w:vAlign w:val="center"/>
          </w:tcPr>
          <w:p w:rsidR="007E1DA5" w:rsidRPr="00077262" w:rsidRDefault="007E1DA5" w:rsidP="009E17BE">
            <w:pPr>
              <w:jc w:val="left"/>
              <w:rPr>
                <w:rFonts w:ascii="Times New Roman" w:hAnsi="Times New Roman"/>
                <w:szCs w:val="21"/>
              </w:rPr>
            </w:pPr>
          </w:p>
        </w:tc>
        <w:tc>
          <w:tcPr>
            <w:tcW w:w="1138" w:type="dxa"/>
            <w:vAlign w:val="center"/>
          </w:tcPr>
          <w:p w:rsidR="007E1DA5" w:rsidRPr="00077262" w:rsidRDefault="007E1DA5" w:rsidP="009E17BE">
            <w:pPr>
              <w:jc w:val="left"/>
              <w:rPr>
                <w:rFonts w:ascii="Times New Roman" w:hAnsi="Times New Roman"/>
                <w:szCs w:val="21"/>
              </w:rPr>
            </w:pPr>
          </w:p>
        </w:tc>
        <w:tc>
          <w:tcPr>
            <w:tcW w:w="1137" w:type="dxa"/>
            <w:vAlign w:val="center"/>
          </w:tcPr>
          <w:p w:rsidR="007E1DA5" w:rsidRPr="00077262" w:rsidRDefault="007E1DA5" w:rsidP="009E17BE">
            <w:pPr>
              <w:jc w:val="left"/>
              <w:rPr>
                <w:rFonts w:ascii="Times New Roman" w:hAnsi="Times New Roman"/>
                <w:szCs w:val="21"/>
              </w:rPr>
            </w:pPr>
          </w:p>
        </w:tc>
        <w:tc>
          <w:tcPr>
            <w:tcW w:w="1138"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val="690"/>
        </w:trPr>
        <w:tc>
          <w:tcPr>
            <w:tcW w:w="467" w:type="dxa"/>
            <w:vAlign w:val="center"/>
          </w:tcPr>
          <w:p w:rsidR="007E1DA5" w:rsidRPr="00077262" w:rsidRDefault="007E1DA5" w:rsidP="009E17BE">
            <w:pPr>
              <w:jc w:val="left"/>
              <w:rPr>
                <w:rFonts w:ascii="Times New Roman" w:hAnsi="Times New Roman"/>
                <w:szCs w:val="21"/>
              </w:rPr>
            </w:pPr>
            <w:r w:rsidRPr="00077262">
              <w:rPr>
                <w:rFonts w:ascii="Times New Roman" w:hAnsi="Times New Roman"/>
                <w:szCs w:val="21"/>
              </w:rPr>
              <w:t>6</w:t>
            </w:r>
          </w:p>
        </w:tc>
        <w:tc>
          <w:tcPr>
            <w:tcW w:w="721" w:type="dxa"/>
            <w:vAlign w:val="center"/>
          </w:tcPr>
          <w:p w:rsidR="007E1DA5" w:rsidRPr="00077262" w:rsidRDefault="007E1DA5" w:rsidP="009E17BE">
            <w:pPr>
              <w:jc w:val="left"/>
              <w:rPr>
                <w:rFonts w:ascii="Times New Roman" w:hAnsi="Times New Roman"/>
                <w:szCs w:val="21"/>
              </w:rPr>
            </w:pPr>
            <w:r w:rsidRPr="00077262">
              <w:rPr>
                <w:rFonts w:ascii="Times New Roman" w:hAnsi="Times New Roman" w:hint="eastAsia"/>
                <w:szCs w:val="21"/>
              </w:rPr>
              <w:t>…</w:t>
            </w:r>
          </w:p>
        </w:tc>
        <w:tc>
          <w:tcPr>
            <w:tcW w:w="1440" w:type="dxa"/>
            <w:vAlign w:val="center"/>
          </w:tcPr>
          <w:p w:rsidR="007E1DA5" w:rsidRPr="00077262" w:rsidRDefault="007E1DA5" w:rsidP="009E17BE">
            <w:pPr>
              <w:jc w:val="left"/>
              <w:rPr>
                <w:rFonts w:ascii="Times New Roman" w:hAnsi="Times New Roman"/>
                <w:szCs w:val="21"/>
              </w:rPr>
            </w:pPr>
          </w:p>
        </w:tc>
        <w:tc>
          <w:tcPr>
            <w:tcW w:w="1137" w:type="dxa"/>
            <w:vAlign w:val="center"/>
          </w:tcPr>
          <w:p w:rsidR="007E1DA5" w:rsidRPr="00077262" w:rsidRDefault="007E1DA5" w:rsidP="009E17BE">
            <w:pPr>
              <w:jc w:val="left"/>
              <w:rPr>
                <w:rFonts w:ascii="Times New Roman" w:hAnsi="Times New Roman"/>
                <w:szCs w:val="21"/>
              </w:rPr>
            </w:pPr>
          </w:p>
        </w:tc>
        <w:tc>
          <w:tcPr>
            <w:tcW w:w="1138" w:type="dxa"/>
            <w:vAlign w:val="center"/>
          </w:tcPr>
          <w:p w:rsidR="007E1DA5" w:rsidRPr="00077262" w:rsidRDefault="007E1DA5" w:rsidP="009E17BE">
            <w:pPr>
              <w:jc w:val="left"/>
              <w:rPr>
                <w:rFonts w:ascii="Times New Roman" w:hAnsi="Times New Roman"/>
                <w:szCs w:val="21"/>
              </w:rPr>
            </w:pPr>
          </w:p>
        </w:tc>
        <w:tc>
          <w:tcPr>
            <w:tcW w:w="1137" w:type="dxa"/>
            <w:vAlign w:val="center"/>
          </w:tcPr>
          <w:p w:rsidR="007E1DA5" w:rsidRPr="00077262" w:rsidRDefault="007E1DA5" w:rsidP="009E17BE">
            <w:pPr>
              <w:jc w:val="left"/>
              <w:rPr>
                <w:rFonts w:ascii="Times New Roman" w:hAnsi="Times New Roman"/>
                <w:szCs w:val="21"/>
              </w:rPr>
            </w:pPr>
          </w:p>
        </w:tc>
        <w:tc>
          <w:tcPr>
            <w:tcW w:w="1138" w:type="dxa"/>
            <w:vAlign w:val="center"/>
          </w:tcPr>
          <w:p w:rsidR="007E1DA5" w:rsidRPr="00077262" w:rsidRDefault="007E1DA5" w:rsidP="009E17BE">
            <w:pPr>
              <w:jc w:val="left"/>
              <w:rPr>
                <w:rFonts w:ascii="Times New Roman" w:hAnsi="Times New Roman"/>
                <w:szCs w:val="21"/>
              </w:rPr>
            </w:pPr>
          </w:p>
        </w:tc>
        <w:tc>
          <w:tcPr>
            <w:tcW w:w="1137" w:type="dxa"/>
            <w:vAlign w:val="center"/>
          </w:tcPr>
          <w:p w:rsidR="007E1DA5" w:rsidRPr="00077262" w:rsidRDefault="007E1DA5" w:rsidP="009E17BE">
            <w:pPr>
              <w:jc w:val="left"/>
              <w:rPr>
                <w:rFonts w:ascii="Times New Roman" w:hAnsi="Times New Roman"/>
                <w:szCs w:val="21"/>
              </w:rPr>
            </w:pPr>
          </w:p>
        </w:tc>
        <w:tc>
          <w:tcPr>
            <w:tcW w:w="1138" w:type="dxa"/>
            <w:vAlign w:val="center"/>
          </w:tcPr>
          <w:p w:rsidR="007E1DA5" w:rsidRPr="00077262" w:rsidRDefault="007E1DA5" w:rsidP="009E17BE">
            <w:pPr>
              <w:jc w:val="left"/>
              <w:rPr>
                <w:rFonts w:ascii="Times New Roman" w:hAnsi="Times New Roman"/>
                <w:szCs w:val="21"/>
              </w:rPr>
            </w:pPr>
          </w:p>
        </w:tc>
      </w:tr>
    </w:tbl>
    <w:p w:rsidR="007E1DA5" w:rsidRPr="00077262" w:rsidRDefault="007E1DA5" w:rsidP="009E17BE">
      <w:pPr>
        <w:jc w:val="left"/>
        <w:rPr>
          <w:rFonts w:ascii="Times New Roman" w:hAnsi="Times New Roman"/>
          <w:szCs w:val="21"/>
        </w:rPr>
      </w:pPr>
      <w:r w:rsidRPr="00077262">
        <w:rPr>
          <w:rFonts w:ascii="Times New Roman" w:hAnsi="Times New Roman" w:hint="eastAsia"/>
          <w:szCs w:val="21"/>
        </w:rPr>
        <w:t>注：本表后应附投入劳动力计划柱状图。</w:t>
      </w:r>
    </w:p>
    <w:p w:rsidR="007E1DA5" w:rsidRPr="00077262" w:rsidRDefault="007E1DA5" w:rsidP="009E17BE">
      <w:pPr>
        <w:widowControl/>
        <w:topLinePunct/>
        <w:adjustRightInd w:val="0"/>
        <w:snapToGrid w:val="0"/>
        <w:spacing w:line="360" w:lineRule="auto"/>
        <w:ind w:firstLineChars="200" w:firstLine="496"/>
        <w:jc w:val="left"/>
        <w:rPr>
          <w:rFonts w:ascii="Times New Roman" w:hAnsi="Times New Roman"/>
          <w:snapToGrid w:val="0"/>
          <w:spacing w:val="4"/>
          <w:sz w:val="24"/>
          <w:szCs w:val="24"/>
        </w:rPr>
      </w:pPr>
    </w:p>
    <w:p w:rsidR="007E1DA5" w:rsidRPr="00077262" w:rsidRDefault="007E1DA5" w:rsidP="009E17BE">
      <w:pPr>
        <w:widowControl/>
        <w:topLinePunct/>
        <w:adjustRightInd w:val="0"/>
        <w:snapToGrid w:val="0"/>
        <w:spacing w:line="360" w:lineRule="auto"/>
        <w:ind w:firstLineChars="200" w:firstLine="496"/>
        <w:jc w:val="left"/>
        <w:rPr>
          <w:rFonts w:ascii="Times New Roman" w:hAnsi="Times New Roman"/>
          <w:snapToGrid w:val="0"/>
          <w:spacing w:val="4"/>
          <w:sz w:val="24"/>
          <w:szCs w:val="24"/>
        </w:rPr>
      </w:pPr>
    </w:p>
    <w:p w:rsidR="007E1DA5" w:rsidRPr="00077262" w:rsidRDefault="007E1DA5" w:rsidP="009E17BE">
      <w:pPr>
        <w:widowControl/>
        <w:topLinePunct/>
        <w:adjustRightInd w:val="0"/>
        <w:snapToGrid w:val="0"/>
        <w:spacing w:line="360" w:lineRule="auto"/>
        <w:ind w:firstLineChars="200" w:firstLine="496"/>
        <w:jc w:val="left"/>
        <w:rPr>
          <w:rFonts w:ascii="Times New Roman" w:hAnsi="Times New Roman"/>
          <w:snapToGrid w:val="0"/>
          <w:spacing w:val="4"/>
          <w:sz w:val="24"/>
          <w:szCs w:val="24"/>
        </w:rPr>
      </w:pPr>
    </w:p>
    <w:p w:rsidR="007E1DA5" w:rsidRPr="00077262" w:rsidRDefault="007E1DA5" w:rsidP="009E17BE">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投标人：　　（盖章）</w:t>
      </w:r>
    </w:p>
    <w:p w:rsidR="007E1DA5" w:rsidRPr="00077262" w:rsidRDefault="007E1DA5" w:rsidP="009E17BE">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法定代表人或授权代理人</w:t>
      </w:r>
      <w:r w:rsidRPr="00077262">
        <w:rPr>
          <w:rFonts w:ascii="Times New Roman" w:hAnsi="Times New Roman"/>
          <w:snapToGrid w:val="0"/>
          <w:spacing w:val="4"/>
          <w:sz w:val="24"/>
          <w:szCs w:val="24"/>
        </w:rPr>
        <w:t>(</w:t>
      </w:r>
      <w:r w:rsidRPr="00077262">
        <w:rPr>
          <w:rFonts w:ascii="Times New Roman" w:hAnsi="Times New Roman" w:cs="宋体" w:hint="eastAsia"/>
          <w:snapToGrid w:val="0"/>
          <w:spacing w:val="4"/>
          <w:sz w:val="24"/>
          <w:szCs w:val="24"/>
        </w:rPr>
        <w:t>签名或盖章</w:t>
      </w:r>
      <w:r w:rsidRPr="00077262">
        <w:rPr>
          <w:rFonts w:ascii="Times New Roman" w:hAnsi="Times New Roman"/>
          <w:snapToGrid w:val="0"/>
          <w:spacing w:val="4"/>
          <w:sz w:val="24"/>
          <w:szCs w:val="24"/>
        </w:rPr>
        <w:t>)</w:t>
      </w:r>
      <w:r w:rsidRPr="00077262">
        <w:rPr>
          <w:rFonts w:ascii="Times New Roman" w:hAnsi="Times New Roman" w:cs="宋体" w:hint="eastAsia"/>
          <w:snapToGrid w:val="0"/>
          <w:spacing w:val="4"/>
          <w:sz w:val="24"/>
          <w:szCs w:val="24"/>
        </w:rPr>
        <w:t>：</w:t>
      </w:r>
    </w:p>
    <w:p w:rsidR="007E1DA5" w:rsidRPr="00077262" w:rsidRDefault="007E1DA5" w:rsidP="009E17BE">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日</w:t>
      </w:r>
      <w:r w:rsidRPr="00077262">
        <w:rPr>
          <w:rFonts w:ascii="Times New Roman" w:hAnsi="Times New Roman"/>
          <w:snapToGrid w:val="0"/>
          <w:spacing w:val="4"/>
          <w:sz w:val="24"/>
          <w:szCs w:val="24"/>
        </w:rPr>
        <w:t xml:space="preserve">   </w:t>
      </w:r>
      <w:r w:rsidRPr="00077262">
        <w:rPr>
          <w:rFonts w:ascii="Times New Roman" w:hAnsi="Times New Roman" w:cs="宋体" w:hint="eastAsia"/>
          <w:snapToGrid w:val="0"/>
          <w:spacing w:val="4"/>
          <w:sz w:val="24"/>
          <w:szCs w:val="24"/>
        </w:rPr>
        <w:t>期：</w:t>
      </w:r>
      <w:r w:rsidRPr="00077262">
        <w:rPr>
          <w:rFonts w:ascii="Times New Roman" w:hAnsi="Times New Roman"/>
          <w:snapToGrid w:val="0"/>
          <w:spacing w:val="4"/>
          <w:sz w:val="24"/>
          <w:szCs w:val="24"/>
        </w:rPr>
        <w:t xml:space="preserve">    </w:t>
      </w:r>
      <w:r w:rsidRPr="00077262">
        <w:rPr>
          <w:rFonts w:ascii="Times New Roman" w:hAnsi="Times New Roman" w:cs="宋体" w:hint="eastAsia"/>
          <w:snapToGrid w:val="0"/>
          <w:spacing w:val="4"/>
          <w:sz w:val="24"/>
          <w:szCs w:val="24"/>
        </w:rPr>
        <w:t>年</w:t>
      </w:r>
      <w:r w:rsidRPr="00077262">
        <w:rPr>
          <w:rFonts w:ascii="Times New Roman" w:hAnsi="Times New Roman"/>
          <w:snapToGrid w:val="0"/>
          <w:spacing w:val="4"/>
          <w:sz w:val="24"/>
          <w:szCs w:val="24"/>
        </w:rPr>
        <w:t xml:space="preserve">    </w:t>
      </w:r>
      <w:r w:rsidRPr="00077262">
        <w:rPr>
          <w:rFonts w:ascii="Times New Roman" w:hAnsi="Times New Roman" w:cs="宋体" w:hint="eastAsia"/>
          <w:snapToGrid w:val="0"/>
          <w:spacing w:val="4"/>
          <w:sz w:val="24"/>
          <w:szCs w:val="24"/>
        </w:rPr>
        <w:t>月</w:t>
      </w:r>
      <w:r w:rsidRPr="00077262">
        <w:rPr>
          <w:rFonts w:ascii="Times New Roman" w:hAnsi="Times New Roman"/>
          <w:snapToGrid w:val="0"/>
          <w:spacing w:val="4"/>
          <w:sz w:val="24"/>
          <w:szCs w:val="24"/>
        </w:rPr>
        <w:t xml:space="preserve">    </w:t>
      </w:r>
      <w:r w:rsidRPr="00077262">
        <w:rPr>
          <w:rFonts w:ascii="Times New Roman" w:hAnsi="Times New Roman" w:cs="宋体" w:hint="eastAsia"/>
          <w:snapToGrid w:val="0"/>
          <w:spacing w:val="4"/>
          <w:sz w:val="24"/>
          <w:szCs w:val="24"/>
        </w:rPr>
        <w:t>日</w:t>
      </w:r>
      <w:r w:rsidRPr="00077262">
        <w:rPr>
          <w:rFonts w:ascii="Times New Roman" w:hAnsi="Times New Roman"/>
          <w:snapToGrid w:val="0"/>
          <w:spacing w:val="4"/>
          <w:sz w:val="24"/>
          <w:szCs w:val="24"/>
        </w:rPr>
        <w:t xml:space="preserve"> </w:t>
      </w:r>
    </w:p>
    <w:p w:rsidR="007E1DA5" w:rsidRPr="00077262" w:rsidRDefault="007E1DA5" w:rsidP="009E17BE">
      <w:pPr>
        <w:widowControl/>
        <w:topLinePunct/>
        <w:adjustRightInd w:val="0"/>
        <w:snapToGrid w:val="0"/>
        <w:spacing w:line="360" w:lineRule="auto"/>
        <w:ind w:firstLineChars="200" w:firstLine="496"/>
        <w:jc w:val="left"/>
        <w:rPr>
          <w:rFonts w:ascii="Times New Roman" w:hAnsi="Times New Roman"/>
          <w:snapToGrid w:val="0"/>
          <w:spacing w:val="4"/>
          <w:sz w:val="24"/>
          <w:szCs w:val="24"/>
        </w:rPr>
      </w:pPr>
    </w:p>
    <w:p w:rsidR="007E1DA5" w:rsidRPr="00077262" w:rsidRDefault="007E1DA5" w:rsidP="009E17BE">
      <w:pPr>
        <w:widowControl/>
        <w:topLinePunct/>
        <w:adjustRightInd w:val="0"/>
        <w:snapToGrid w:val="0"/>
        <w:spacing w:line="360" w:lineRule="auto"/>
        <w:ind w:firstLineChars="200" w:firstLine="496"/>
        <w:jc w:val="left"/>
        <w:rPr>
          <w:rFonts w:ascii="Times New Roman" w:hAnsi="Times New Roman"/>
          <w:snapToGrid w:val="0"/>
          <w:spacing w:val="4"/>
          <w:sz w:val="24"/>
          <w:szCs w:val="24"/>
        </w:rPr>
      </w:pPr>
      <w:r w:rsidRPr="00077262">
        <w:rPr>
          <w:rFonts w:ascii="Times New Roman" w:hAnsi="Times New Roman"/>
          <w:snapToGrid w:val="0"/>
          <w:spacing w:val="4"/>
          <w:sz w:val="24"/>
          <w:szCs w:val="24"/>
        </w:rPr>
        <w:t xml:space="preserve"> </w:t>
      </w:r>
    </w:p>
    <w:p w:rsidR="007E1DA5" w:rsidRPr="00077262" w:rsidRDefault="007E1DA5" w:rsidP="009E17BE">
      <w:pPr>
        <w:widowControl/>
        <w:jc w:val="left"/>
        <w:rPr>
          <w:rFonts w:ascii="Times New Roman" w:eastAsia="黑体" w:hAnsi="Times New Roman"/>
          <w:snapToGrid w:val="0"/>
          <w:spacing w:val="4"/>
          <w:sz w:val="24"/>
          <w:szCs w:val="24"/>
        </w:rPr>
        <w:sectPr w:rsidR="007E1DA5" w:rsidRPr="00077262">
          <w:footerReference w:type="default" r:id="rId25"/>
          <w:pgSz w:w="11907" w:h="16840"/>
          <w:pgMar w:top="1418" w:right="1418" w:bottom="1418" w:left="1418" w:header="851" w:footer="851" w:gutter="0"/>
          <w:cols w:space="720"/>
          <w:docGrid w:type="lines" w:linePitch="312"/>
        </w:sectPr>
      </w:pPr>
    </w:p>
    <w:p w:rsidR="007E1DA5" w:rsidRPr="00077262" w:rsidRDefault="007E1DA5" w:rsidP="009E17BE">
      <w:pPr>
        <w:widowControl/>
        <w:topLinePunct/>
        <w:adjustRightInd w:val="0"/>
        <w:snapToGrid w:val="0"/>
        <w:spacing w:line="360" w:lineRule="auto"/>
        <w:jc w:val="left"/>
        <w:rPr>
          <w:rFonts w:ascii="Times New Roman" w:hAnsi="Times New Roman"/>
          <w:b/>
          <w:snapToGrid w:val="0"/>
          <w:spacing w:val="4"/>
          <w:sz w:val="24"/>
          <w:szCs w:val="24"/>
        </w:rPr>
      </w:pPr>
      <w:bookmarkStart w:id="175" w:name="_Toc771"/>
      <w:bookmarkStart w:id="176" w:name="_Toc10552"/>
      <w:bookmarkStart w:id="177" w:name="_Toc163337631"/>
      <w:bookmarkStart w:id="178" w:name="_Toc16890"/>
      <w:bookmarkStart w:id="179" w:name="_Toc20014"/>
      <w:bookmarkStart w:id="180" w:name="_Toc319444832"/>
      <w:bookmarkStart w:id="181" w:name="_Toc337720101"/>
      <w:bookmarkStart w:id="182" w:name="_Toc358370588"/>
      <w:bookmarkStart w:id="183" w:name="_Toc239311757"/>
      <w:bookmarkStart w:id="184" w:name="_Toc352623431"/>
      <w:bookmarkStart w:id="185" w:name="_Toc318924506"/>
      <w:bookmarkStart w:id="186" w:name="_Toc640"/>
      <w:bookmarkStart w:id="187" w:name="_Toc10968"/>
      <w:bookmarkStart w:id="188" w:name="_Toc239216042"/>
      <w:bookmarkStart w:id="189" w:name="_Toc20133"/>
      <w:bookmarkStart w:id="190" w:name="_Toc3588"/>
      <w:bookmarkStart w:id="191" w:name="_Toc226209014"/>
      <w:bookmarkStart w:id="192" w:name="_Toc352240533"/>
      <w:bookmarkStart w:id="193" w:name="_Toc369536780"/>
      <w:bookmarkStart w:id="194" w:name="_Toc478044847"/>
      <w:r w:rsidRPr="00077262">
        <w:rPr>
          <w:rFonts w:ascii="Times New Roman" w:eastAsia="黑体" w:hAnsi="Times New Roman" w:hint="eastAsia"/>
          <w:b/>
          <w:bCs/>
          <w:snapToGrid w:val="0"/>
          <w:spacing w:val="4"/>
          <w:sz w:val="24"/>
          <w:szCs w:val="24"/>
        </w:rPr>
        <w:lastRenderedPageBreak/>
        <w:t>附表</w:t>
      </w:r>
      <w:r w:rsidRPr="00077262">
        <w:rPr>
          <w:rFonts w:ascii="Times New Roman" w:eastAsia="黑体" w:hAnsi="Times New Roman"/>
          <w:b/>
          <w:bCs/>
          <w:snapToGrid w:val="0"/>
          <w:spacing w:val="4"/>
          <w:sz w:val="24"/>
          <w:szCs w:val="24"/>
        </w:rPr>
        <w:t>3</w:t>
      </w:r>
      <w:r w:rsidRPr="00077262">
        <w:rPr>
          <w:rFonts w:ascii="Times New Roman" w:eastAsia="黑体" w:hAnsi="Times New Roman" w:hint="eastAsia"/>
          <w:b/>
          <w:bCs/>
          <w:snapToGrid w:val="0"/>
          <w:spacing w:val="4"/>
          <w:sz w:val="24"/>
          <w:szCs w:val="24"/>
        </w:rPr>
        <w:t>：主要材料、设备采购计划表</w:t>
      </w:r>
    </w:p>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rsidR="007E1DA5" w:rsidRPr="00077262" w:rsidRDefault="007E1DA5" w:rsidP="009E17BE">
      <w:pPr>
        <w:topLinePunct/>
        <w:adjustRightInd w:val="0"/>
        <w:snapToGrid w:val="0"/>
        <w:spacing w:line="360" w:lineRule="auto"/>
        <w:jc w:val="center"/>
        <w:rPr>
          <w:rFonts w:ascii="Times New Roman" w:eastAsia="黑体" w:hAnsi="Times New Roman"/>
          <w:snapToGrid w:val="0"/>
          <w:spacing w:val="4"/>
          <w:sz w:val="36"/>
          <w:szCs w:val="36"/>
        </w:rPr>
      </w:pPr>
      <w:r w:rsidRPr="00077262">
        <w:rPr>
          <w:rFonts w:ascii="Times New Roman" w:eastAsia="黑体" w:hAnsi="Times New Roman" w:hint="eastAsia"/>
          <w:snapToGrid w:val="0"/>
          <w:spacing w:val="4"/>
          <w:sz w:val="36"/>
          <w:szCs w:val="36"/>
        </w:rPr>
        <w:t>主要材料、设备采购计划表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
        <w:gridCol w:w="1713"/>
        <w:gridCol w:w="749"/>
        <w:gridCol w:w="802"/>
        <w:gridCol w:w="966"/>
        <w:gridCol w:w="1687"/>
        <w:gridCol w:w="1417"/>
        <w:gridCol w:w="1430"/>
      </w:tblGrid>
      <w:tr w:rsidR="007E1DA5" w:rsidRPr="00077262" w:rsidTr="009E17BE">
        <w:tc>
          <w:tcPr>
            <w:tcW w:w="523" w:type="dxa"/>
            <w:vAlign w:val="center"/>
          </w:tcPr>
          <w:p w:rsidR="007E1DA5" w:rsidRPr="00077262" w:rsidRDefault="007E1DA5" w:rsidP="009E17BE">
            <w:pPr>
              <w:adjustRightInd w:val="0"/>
              <w:snapToGrid w:val="0"/>
              <w:spacing w:line="360" w:lineRule="auto"/>
              <w:ind w:right="11"/>
              <w:jc w:val="center"/>
              <w:rPr>
                <w:rFonts w:ascii="Times New Roman" w:hAnsi="Times New Roman"/>
                <w:snapToGrid w:val="0"/>
                <w:kern w:val="0"/>
              </w:rPr>
            </w:pPr>
            <w:r w:rsidRPr="00077262">
              <w:rPr>
                <w:rFonts w:ascii="Times New Roman" w:hAnsi="Times New Roman" w:hint="eastAsia"/>
                <w:snapToGrid w:val="0"/>
                <w:kern w:val="0"/>
              </w:rPr>
              <w:t>序号</w:t>
            </w:r>
          </w:p>
        </w:tc>
        <w:tc>
          <w:tcPr>
            <w:tcW w:w="1713" w:type="dxa"/>
            <w:vAlign w:val="center"/>
          </w:tcPr>
          <w:p w:rsidR="007E1DA5" w:rsidRPr="00077262" w:rsidRDefault="007E1DA5" w:rsidP="009E17BE">
            <w:pPr>
              <w:adjustRightInd w:val="0"/>
              <w:snapToGrid w:val="0"/>
              <w:spacing w:line="360" w:lineRule="auto"/>
              <w:ind w:right="11"/>
              <w:jc w:val="center"/>
              <w:rPr>
                <w:rFonts w:ascii="Times New Roman" w:hAnsi="Times New Roman"/>
                <w:snapToGrid w:val="0"/>
                <w:kern w:val="0"/>
              </w:rPr>
            </w:pPr>
            <w:r w:rsidRPr="00077262">
              <w:rPr>
                <w:rFonts w:ascii="Times New Roman" w:hAnsi="Times New Roman" w:hint="eastAsia"/>
                <w:snapToGrid w:val="0"/>
                <w:kern w:val="0"/>
              </w:rPr>
              <w:t>材料设备名称</w:t>
            </w:r>
          </w:p>
        </w:tc>
        <w:tc>
          <w:tcPr>
            <w:tcW w:w="749" w:type="dxa"/>
            <w:vAlign w:val="center"/>
          </w:tcPr>
          <w:p w:rsidR="007E1DA5" w:rsidRPr="00077262" w:rsidRDefault="007E1DA5" w:rsidP="009E17BE">
            <w:pPr>
              <w:adjustRightInd w:val="0"/>
              <w:snapToGrid w:val="0"/>
              <w:spacing w:line="360" w:lineRule="auto"/>
              <w:ind w:right="11"/>
              <w:jc w:val="center"/>
              <w:rPr>
                <w:rFonts w:ascii="Times New Roman" w:hAnsi="Times New Roman"/>
                <w:snapToGrid w:val="0"/>
                <w:kern w:val="0"/>
              </w:rPr>
            </w:pPr>
            <w:r w:rsidRPr="00077262">
              <w:rPr>
                <w:rFonts w:ascii="Times New Roman" w:hAnsi="Times New Roman" w:hint="eastAsia"/>
                <w:snapToGrid w:val="0"/>
                <w:kern w:val="0"/>
              </w:rPr>
              <w:t>规格型号</w:t>
            </w:r>
          </w:p>
        </w:tc>
        <w:tc>
          <w:tcPr>
            <w:tcW w:w="802" w:type="dxa"/>
            <w:vAlign w:val="center"/>
          </w:tcPr>
          <w:p w:rsidR="007E1DA5" w:rsidRPr="00077262" w:rsidRDefault="007E1DA5" w:rsidP="009E17BE">
            <w:pPr>
              <w:adjustRightInd w:val="0"/>
              <w:snapToGrid w:val="0"/>
              <w:spacing w:line="360" w:lineRule="auto"/>
              <w:ind w:right="11"/>
              <w:jc w:val="center"/>
              <w:rPr>
                <w:rFonts w:ascii="Times New Roman" w:hAnsi="Times New Roman"/>
                <w:snapToGrid w:val="0"/>
                <w:kern w:val="0"/>
              </w:rPr>
            </w:pPr>
            <w:r w:rsidRPr="00077262">
              <w:rPr>
                <w:rFonts w:ascii="Times New Roman" w:hAnsi="Times New Roman" w:hint="eastAsia"/>
                <w:snapToGrid w:val="0"/>
                <w:kern w:val="0"/>
              </w:rPr>
              <w:t>计量单位</w:t>
            </w:r>
          </w:p>
        </w:tc>
        <w:tc>
          <w:tcPr>
            <w:tcW w:w="966" w:type="dxa"/>
            <w:vAlign w:val="center"/>
          </w:tcPr>
          <w:p w:rsidR="007E1DA5" w:rsidRPr="00077262" w:rsidRDefault="007E1DA5" w:rsidP="009E17BE">
            <w:pPr>
              <w:adjustRightInd w:val="0"/>
              <w:snapToGrid w:val="0"/>
              <w:spacing w:line="360" w:lineRule="auto"/>
              <w:ind w:right="11"/>
              <w:jc w:val="center"/>
              <w:rPr>
                <w:rFonts w:ascii="Times New Roman" w:hAnsi="Times New Roman"/>
                <w:snapToGrid w:val="0"/>
                <w:kern w:val="0"/>
              </w:rPr>
            </w:pPr>
            <w:r w:rsidRPr="00077262">
              <w:rPr>
                <w:rFonts w:ascii="Times New Roman" w:hAnsi="Times New Roman" w:hint="eastAsia"/>
                <w:snapToGrid w:val="0"/>
                <w:kern w:val="0"/>
              </w:rPr>
              <w:t>暂定数量</w:t>
            </w:r>
          </w:p>
        </w:tc>
        <w:tc>
          <w:tcPr>
            <w:tcW w:w="1687" w:type="dxa"/>
            <w:vAlign w:val="center"/>
          </w:tcPr>
          <w:p w:rsidR="007E1DA5" w:rsidRPr="00077262" w:rsidRDefault="007E1DA5" w:rsidP="009E17BE">
            <w:pPr>
              <w:adjustRightInd w:val="0"/>
              <w:snapToGrid w:val="0"/>
              <w:spacing w:line="360" w:lineRule="auto"/>
              <w:ind w:right="11"/>
              <w:jc w:val="center"/>
              <w:rPr>
                <w:rFonts w:ascii="Times New Roman" w:hAnsi="Times New Roman"/>
                <w:snapToGrid w:val="0"/>
                <w:kern w:val="0"/>
              </w:rPr>
            </w:pPr>
            <w:r w:rsidRPr="00077262">
              <w:rPr>
                <w:rFonts w:ascii="Times New Roman" w:hAnsi="Times New Roman" w:hint="eastAsia"/>
                <w:snapToGrid w:val="0"/>
                <w:kern w:val="0"/>
              </w:rPr>
              <w:t>采购合同签订时间</w:t>
            </w:r>
          </w:p>
        </w:tc>
        <w:tc>
          <w:tcPr>
            <w:tcW w:w="1417" w:type="dxa"/>
            <w:vAlign w:val="center"/>
          </w:tcPr>
          <w:p w:rsidR="007E1DA5" w:rsidRPr="00077262" w:rsidRDefault="007E1DA5" w:rsidP="009E17BE">
            <w:pPr>
              <w:adjustRightInd w:val="0"/>
              <w:snapToGrid w:val="0"/>
              <w:spacing w:line="360" w:lineRule="auto"/>
              <w:ind w:right="11"/>
              <w:jc w:val="center"/>
              <w:rPr>
                <w:rFonts w:ascii="Times New Roman" w:hAnsi="Times New Roman"/>
                <w:snapToGrid w:val="0"/>
                <w:kern w:val="0"/>
              </w:rPr>
            </w:pPr>
            <w:r w:rsidRPr="00077262">
              <w:rPr>
                <w:rFonts w:ascii="Times New Roman" w:hAnsi="Times New Roman" w:hint="eastAsia"/>
                <w:snapToGrid w:val="0"/>
                <w:kern w:val="0"/>
              </w:rPr>
              <w:t>到货时间</w:t>
            </w:r>
          </w:p>
        </w:tc>
        <w:tc>
          <w:tcPr>
            <w:tcW w:w="1430" w:type="dxa"/>
            <w:vAlign w:val="center"/>
          </w:tcPr>
          <w:p w:rsidR="007E1DA5" w:rsidRPr="00077262" w:rsidRDefault="007E1DA5" w:rsidP="009E17BE">
            <w:pPr>
              <w:adjustRightInd w:val="0"/>
              <w:snapToGrid w:val="0"/>
              <w:spacing w:line="360" w:lineRule="auto"/>
              <w:ind w:right="11"/>
              <w:jc w:val="center"/>
              <w:rPr>
                <w:rFonts w:ascii="Times New Roman" w:hAnsi="Times New Roman"/>
                <w:snapToGrid w:val="0"/>
                <w:kern w:val="0"/>
              </w:rPr>
            </w:pPr>
            <w:r w:rsidRPr="00077262">
              <w:rPr>
                <w:rFonts w:ascii="Times New Roman" w:hAnsi="Times New Roman" w:hint="eastAsia"/>
                <w:snapToGrid w:val="0"/>
                <w:kern w:val="0"/>
              </w:rPr>
              <w:t>备注</w:t>
            </w:r>
          </w:p>
        </w:tc>
      </w:tr>
      <w:tr w:rsidR="007E1DA5" w:rsidRPr="00077262" w:rsidTr="009E17BE">
        <w:tc>
          <w:tcPr>
            <w:tcW w:w="523"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1713"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749"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802"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966"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1687"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1417"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1430"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r>
      <w:tr w:rsidR="007E1DA5" w:rsidRPr="00077262" w:rsidTr="009E17BE">
        <w:tc>
          <w:tcPr>
            <w:tcW w:w="523"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1713"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749"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802"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966"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1687"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1417"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1430"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r>
      <w:tr w:rsidR="007E1DA5" w:rsidRPr="00077262" w:rsidTr="009E17BE">
        <w:tc>
          <w:tcPr>
            <w:tcW w:w="523"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1713"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749"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802"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966"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1687"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1417"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1430"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r>
      <w:tr w:rsidR="007E1DA5" w:rsidRPr="00077262" w:rsidTr="009E17BE">
        <w:tc>
          <w:tcPr>
            <w:tcW w:w="523"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1713"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749"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802"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966"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1687"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1417"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1430"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r>
      <w:tr w:rsidR="007E1DA5" w:rsidRPr="00077262" w:rsidTr="009E17BE">
        <w:tc>
          <w:tcPr>
            <w:tcW w:w="523"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1713"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749"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802"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966"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1687"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1417"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1430"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r>
      <w:tr w:rsidR="007E1DA5" w:rsidRPr="00077262" w:rsidTr="009E17BE">
        <w:tc>
          <w:tcPr>
            <w:tcW w:w="523"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1713"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749"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802"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966"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1687"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1417"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c>
          <w:tcPr>
            <w:tcW w:w="1430" w:type="dxa"/>
          </w:tcPr>
          <w:p w:rsidR="007E1DA5" w:rsidRPr="00077262" w:rsidRDefault="007E1DA5" w:rsidP="009E17BE">
            <w:pPr>
              <w:adjustRightInd w:val="0"/>
              <w:snapToGrid w:val="0"/>
              <w:spacing w:line="360" w:lineRule="auto"/>
              <w:ind w:right="11"/>
              <w:rPr>
                <w:rFonts w:ascii="Times New Roman" w:hAnsi="Times New Roman"/>
                <w:snapToGrid w:val="0"/>
                <w:kern w:val="0"/>
              </w:rPr>
            </w:pPr>
          </w:p>
        </w:tc>
      </w:tr>
    </w:tbl>
    <w:p w:rsidR="007E1DA5" w:rsidRPr="00077262" w:rsidRDefault="007E1DA5" w:rsidP="009E17BE">
      <w:pPr>
        <w:jc w:val="left"/>
        <w:rPr>
          <w:rFonts w:ascii="Times New Roman" w:hAnsi="Times New Roman"/>
          <w:szCs w:val="21"/>
        </w:rPr>
      </w:pPr>
    </w:p>
    <w:p w:rsidR="007E1DA5" w:rsidRPr="00077262" w:rsidRDefault="007E1DA5" w:rsidP="009E17BE">
      <w:pPr>
        <w:jc w:val="left"/>
        <w:rPr>
          <w:rFonts w:ascii="Times New Roman" w:hAnsi="Times New Roman"/>
          <w:szCs w:val="21"/>
        </w:rPr>
      </w:pPr>
    </w:p>
    <w:p w:rsidR="007E1DA5" w:rsidRPr="00077262" w:rsidRDefault="007E1DA5" w:rsidP="009E17BE">
      <w:pPr>
        <w:jc w:val="left"/>
        <w:rPr>
          <w:rFonts w:ascii="Times New Roman" w:hAnsi="Times New Roman"/>
          <w:szCs w:val="21"/>
        </w:rPr>
      </w:pPr>
    </w:p>
    <w:p w:rsidR="007E1DA5" w:rsidRPr="00077262" w:rsidRDefault="007E1DA5" w:rsidP="009E17BE">
      <w:pPr>
        <w:jc w:val="left"/>
        <w:rPr>
          <w:rFonts w:ascii="Times New Roman" w:hAnsi="Times New Roman"/>
          <w:szCs w:val="21"/>
        </w:rPr>
      </w:pPr>
    </w:p>
    <w:p w:rsidR="007E1DA5" w:rsidRPr="00077262" w:rsidRDefault="007E1DA5" w:rsidP="009E17BE">
      <w:pPr>
        <w:jc w:val="left"/>
        <w:rPr>
          <w:rFonts w:ascii="Times New Roman" w:hAnsi="Times New Roman"/>
          <w:szCs w:val="21"/>
        </w:rPr>
      </w:pPr>
    </w:p>
    <w:p w:rsidR="007E1DA5" w:rsidRPr="00077262" w:rsidRDefault="007E1DA5" w:rsidP="009E17BE">
      <w:pPr>
        <w:widowControl/>
        <w:topLinePunct/>
        <w:adjustRightInd w:val="0"/>
        <w:snapToGrid w:val="0"/>
        <w:spacing w:line="360" w:lineRule="auto"/>
        <w:ind w:firstLineChars="1579" w:firstLine="3916"/>
        <w:jc w:val="left"/>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投标人：　　（盖章）</w:t>
      </w:r>
    </w:p>
    <w:p w:rsidR="007E1DA5" w:rsidRPr="00077262" w:rsidRDefault="007E1DA5" w:rsidP="009E17BE">
      <w:pPr>
        <w:widowControl/>
        <w:topLinePunct/>
        <w:adjustRightInd w:val="0"/>
        <w:snapToGrid w:val="0"/>
        <w:spacing w:line="360" w:lineRule="auto"/>
        <w:ind w:firstLineChars="1579" w:firstLine="3916"/>
        <w:jc w:val="left"/>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法定代表人或授权代理人</w:t>
      </w:r>
      <w:r w:rsidRPr="00077262">
        <w:rPr>
          <w:rFonts w:ascii="Times New Roman" w:hAnsi="Times New Roman"/>
          <w:snapToGrid w:val="0"/>
          <w:spacing w:val="4"/>
          <w:sz w:val="24"/>
          <w:szCs w:val="24"/>
        </w:rPr>
        <w:t>(</w:t>
      </w:r>
      <w:r w:rsidRPr="00077262">
        <w:rPr>
          <w:rFonts w:ascii="Times New Roman" w:hAnsi="Times New Roman" w:cs="宋体" w:hint="eastAsia"/>
          <w:snapToGrid w:val="0"/>
          <w:spacing w:val="4"/>
          <w:sz w:val="24"/>
          <w:szCs w:val="24"/>
        </w:rPr>
        <w:t>签名或盖章</w:t>
      </w:r>
      <w:r w:rsidRPr="00077262">
        <w:rPr>
          <w:rFonts w:ascii="Times New Roman" w:hAnsi="Times New Roman"/>
          <w:snapToGrid w:val="0"/>
          <w:spacing w:val="4"/>
          <w:sz w:val="24"/>
          <w:szCs w:val="24"/>
        </w:rPr>
        <w:t>)</w:t>
      </w:r>
      <w:r w:rsidRPr="00077262">
        <w:rPr>
          <w:rFonts w:ascii="Times New Roman" w:hAnsi="Times New Roman" w:cs="宋体" w:hint="eastAsia"/>
          <w:snapToGrid w:val="0"/>
          <w:spacing w:val="4"/>
          <w:sz w:val="24"/>
          <w:szCs w:val="24"/>
        </w:rPr>
        <w:t>：</w:t>
      </w:r>
    </w:p>
    <w:p w:rsidR="007E1DA5" w:rsidRPr="00077262" w:rsidRDefault="007E1DA5" w:rsidP="009E17BE">
      <w:pPr>
        <w:widowControl/>
        <w:topLinePunct/>
        <w:adjustRightInd w:val="0"/>
        <w:snapToGrid w:val="0"/>
        <w:spacing w:line="360" w:lineRule="auto"/>
        <w:ind w:firstLineChars="1600" w:firstLine="3968"/>
        <w:jc w:val="left"/>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日</w:t>
      </w:r>
      <w:r w:rsidRPr="00077262">
        <w:rPr>
          <w:rFonts w:ascii="Times New Roman" w:hAnsi="Times New Roman"/>
          <w:snapToGrid w:val="0"/>
          <w:spacing w:val="4"/>
          <w:sz w:val="24"/>
          <w:szCs w:val="24"/>
        </w:rPr>
        <w:t xml:space="preserve">   </w:t>
      </w:r>
      <w:r w:rsidRPr="00077262">
        <w:rPr>
          <w:rFonts w:ascii="Times New Roman" w:hAnsi="Times New Roman" w:cs="宋体" w:hint="eastAsia"/>
          <w:snapToGrid w:val="0"/>
          <w:spacing w:val="4"/>
          <w:sz w:val="24"/>
          <w:szCs w:val="24"/>
        </w:rPr>
        <w:t>期：</w:t>
      </w:r>
      <w:r w:rsidRPr="00077262">
        <w:rPr>
          <w:rFonts w:ascii="Times New Roman" w:hAnsi="Times New Roman"/>
          <w:snapToGrid w:val="0"/>
          <w:spacing w:val="4"/>
          <w:sz w:val="24"/>
          <w:szCs w:val="24"/>
        </w:rPr>
        <w:t xml:space="preserve">    </w:t>
      </w:r>
      <w:r w:rsidRPr="00077262">
        <w:rPr>
          <w:rFonts w:ascii="Times New Roman" w:hAnsi="Times New Roman" w:cs="宋体" w:hint="eastAsia"/>
          <w:snapToGrid w:val="0"/>
          <w:spacing w:val="4"/>
          <w:sz w:val="24"/>
          <w:szCs w:val="24"/>
        </w:rPr>
        <w:t>年</w:t>
      </w:r>
      <w:r w:rsidRPr="00077262">
        <w:rPr>
          <w:rFonts w:ascii="Times New Roman" w:hAnsi="Times New Roman"/>
          <w:snapToGrid w:val="0"/>
          <w:spacing w:val="4"/>
          <w:sz w:val="24"/>
          <w:szCs w:val="24"/>
        </w:rPr>
        <w:t xml:space="preserve">    </w:t>
      </w:r>
      <w:r w:rsidRPr="00077262">
        <w:rPr>
          <w:rFonts w:ascii="Times New Roman" w:hAnsi="Times New Roman" w:cs="宋体" w:hint="eastAsia"/>
          <w:snapToGrid w:val="0"/>
          <w:spacing w:val="4"/>
          <w:sz w:val="24"/>
          <w:szCs w:val="24"/>
        </w:rPr>
        <w:t>月</w:t>
      </w:r>
      <w:r w:rsidRPr="00077262">
        <w:rPr>
          <w:rFonts w:ascii="Times New Roman" w:hAnsi="Times New Roman"/>
          <w:snapToGrid w:val="0"/>
          <w:spacing w:val="4"/>
          <w:sz w:val="24"/>
          <w:szCs w:val="24"/>
        </w:rPr>
        <w:t xml:space="preserve">    </w:t>
      </w:r>
      <w:r w:rsidRPr="00077262">
        <w:rPr>
          <w:rFonts w:ascii="Times New Roman" w:hAnsi="Times New Roman" w:cs="宋体" w:hint="eastAsia"/>
          <w:snapToGrid w:val="0"/>
          <w:spacing w:val="4"/>
          <w:sz w:val="24"/>
          <w:szCs w:val="24"/>
        </w:rPr>
        <w:t>日</w:t>
      </w:r>
      <w:r w:rsidRPr="00077262">
        <w:rPr>
          <w:rFonts w:ascii="Times New Roman" w:hAnsi="Times New Roman"/>
          <w:snapToGrid w:val="0"/>
          <w:spacing w:val="4"/>
          <w:sz w:val="24"/>
          <w:szCs w:val="24"/>
        </w:rPr>
        <w:t xml:space="preserve"> </w:t>
      </w:r>
    </w:p>
    <w:p w:rsidR="007E1DA5" w:rsidRPr="00077262" w:rsidRDefault="007E1DA5" w:rsidP="009E17BE">
      <w:pPr>
        <w:widowControl/>
        <w:spacing w:line="360" w:lineRule="auto"/>
        <w:jc w:val="left"/>
        <w:rPr>
          <w:rFonts w:ascii="Times New Roman" w:hAnsi="Times New Roman"/>
          <w:snapToGrid w:val="0"/>
          <w:spacing w:val="4"/>
          <w:sz w:val="24"/>
          <w:szCs w:val="24"/>
        </w:rPr>
        <w:sectPr w:rsidR="007E1DA5" w:rsidRPr="00077262">
          <w:pgSz w:w="11907" w:h="16840"/>
          <w:pgMar w:top="1418" w:right="1418" w:bottom="1418" w:left="1418" w:header="851" w:footer="851" w:gutter="0"/>
          <w:cols w:space="720"/>
          <w:docGrid w:type="lines" w:linePitch="312"/>
        </w:sectPr>
      </w:pPr>
    </w:p>
    <w:p w:rsidR="007E1DA5" w:rsidRPr="00077262" w:rsidRDefault="007E1DA5" w:rsidP="009E17BE">
      <w:pPr>
        <w:widowControl/>
        <w:topLinePunct/>
        <w:adjustRightInd w:val="0"/>
        <w:snapToGrid w:val="0"/>
        <w:spacing w:line="360" w:lineRule="auto"/>
        <w:jc w:val="left"/>
        <w:rPr>
          <w:rFonts w:ascii="Times New Roman" w:hAnsi="Times New Roman"/>
          <w:b/>
          <w:snapToGrid w:val="0"/>
          <w:spacing w:val="4"/>
          <w:sz w:val="24"/>
          <w:szCs w:val="24"/>
        </w:rPr>
      </w:pPr>
      <w:bookmarkStart w:id="195" w:name="_Toc226209015"/>
      <w:bookmarkStart w:id="196" w:name="_Toc337720102"/>
      <w:bookmarkStart w:id="197" w:name="_Toc369536781"/>
      <w:bookmarkStart w:id="198" w:name="_Toc358370589"/>
      <w:bookmarkStart w:id="199" w:name="_Toc395261110"/>
      <w:bookmarkStart w:id="200" w:name="_Toc163337632"/>
      <w:bookmarkStart w:id="201" w:name="_Toc352240534"/>
      <w:bookmarkStart w:id="202" w:name="_Toc239216043"/>
      <w:bookmarkStart w:id="203" w:name="_Toc239311758"/>
      <w:bookmarkStart w:id="204" w:name="_Toc352623432"/>
      <w:bookmarkStart w:id="205" w:name="_Toc318924507"/>
      <w:bookmarkStart w:id="206" w:name="_Toc319444833"/>
      <w:r w:rsidRPr="00077262">
        <w:rPr>
          <w:rFonts w:ascii="Times New Roman" w:eastAsia="黑体" w:hAnsi="Times New Roman" w:hint="eastAsia"/>
          <w:b/>
          <w:bCs/>
          <w:snapToGrid w:val="0"/>
          <w:spacing w:val="4"/>
          <w:sz w:val="24"/>
          <w:szCs w:val="24"/>
        </w:rPr>
        <w:lastRenderedPageBreak/>
        <w:t>附表</w:t>
      </w:r>
      <w:r w:rsidRPr="00077262">
        <w:rPr>
          <w:rFonts w:ascii="Times New Roman" w:eastAsia="黑体" w:hAnsi="Times New Roman"/>
          <w:b/>
          <w:bCs/>
          <w:snapToGrid w:val="0"/>
          <w:spacing w:val="4"/>
          <w:sz w:val="24"/>
          <w:szCs w:val="24"/>
        </w:rPr>
        <w:t>4</w:t>
      </w:r>
      <w:r w:rsidRPr="00077262">
        <w:rPr>
          <w:rFonts w:ascii="Times New Roman" w:eastAsia="黑体" w:hAnsi="Times New Roman" w:hint="eastAsia"/>
          <w:b/>
          <w:bCs/>
          <w:snapToGrid w:val="0"/>
          <w:spacing w:val="4"/>
          <w:sz w:val="24"/>
          <w:szCs w:val="24"/>
        </w:rPr>
        <w:t>：投入主要施工机械设备表</w:t>
      </w:r>
    </w:p>
    <w:bookmarkEnd w:id="195"/>
    <w:bookmarkEnd w:id="196"/>
    <w:bookmarkEnd w:id="197"/>
    <w:bookmarkEnd w:id="198"/>
    <w:bookmarkEnd w:id="199"/>
    <w:bookmarkEnd w:id="200"/>
    <w:bookmarkEnd w:id="201"/>
    <w:bookmarkEnd w:id="202"/>
    <w:bookmarkEnd w:id="203"/>
    <w:bookmarkEnd w:id="204"/>
    <w:bookmarkEnd w:id="205"/>
    <w:bookmarkEnd w:id="206"/>
    <w:p w:rsidR="007E1DA5" w:rsidRPr="00077262" w:rsidRDefault="007E1DA5" w:rsidP="009E17BE">
      <w:pPr>
        <w:topLinePunct/>
        <w:adjustRightInd w:val="0"/>
        <w:snapToGrid w:val="0"/>
        <w:spacing w:line="360" w:lineRule="auto"/>
        <w:jc w:val="center"/>
        <w:rPr>
          <w:rFonts w:ascii="Times New Roman" w:eastAsia="黑体" w:hAnsi="Times New Roman"/>
          <w:snapToGrid w:val="0"/>
          <w:spacing w:val="4"/>
          <w:sz w:val="36"/>
          <w:szCs w:val="36"/>
        </w:rPr>
      </w:pPr>
      <w:r w:rsidRPr="00077262">
        <w:rPr>
          <w:rFonts w:ascii="Times New Roman" w:eastAsia="黑体" w:hAnsi="Times New Roman" w:hint="eastAsia"/>
          <w:snapToGrid w:val="0"/>
          <w:spacing w:val="4"/>
          <w:sz w:val="36"/>
          <w:szCs w:val="36"/>
        </w:rPr>
        <w:t>投入主要施工机械设备表</w:t>
      </w:r>
    </w:p>
    <w:tbl>
      <w:tblPr>
        <w:tblW w:w="0" w:type="auto"/>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432"/>
        <w:gridCol w:w="2091"/>
        <w:gridCol w:w="2100"/>
        <w:gridCol w:w="900"/>
        <w:gridCol w:w="900"/>
        <w:gridCol w:w="1080"/>
        <w:gridCol w:w="816"/>
        <w:gridCol w:w="1344"/>
      </w:tblGrid>
      <w:tr w:rsidR="007E1DA5" w:rsidRPr="00077262" w:rsidTr="009E17BE">
        <w:trPr>
          <w:trHeight w:val="545"/>
          <w:jc w:val="center"/>
        </w:trPr>
        <w:tc>
          <w:tcPr>
            <w:tcW w:w="2523" w:type="dxa"/>
            <w:gridSpan w:val="2"/>
            <w:vMerge w:val="restart"/>
            <w:tcBorders>
              <w:top w:val="single" w:sz="2" w:space="0" w:color="auto"/>
            </w:tcBorders>
            <w:vAlign w:val="center"/>
          </w:tcPr>
          <w:p w:rsidR="007E1DA5" w:rsidRPr="00077262" w:rsidRDefault="007E1DA5" w:rsidP="009E17BE">
            <w:pPr>
              <w:jc w:val="center"/>
              <w:rPr>
                <w:rFonts w:ascii="Times New Roman" w:hAnsi="Times New Roman"/>
                <w:szCs w:val="21"/>
              </w:rPr>
            </w:pPr>
            <w:r w:rsidRPr="00077262">
              <w:rPr>
                <w:rFonts w:ascii="Times New Roman" w:hAnsi="Times New Roman" w:hint="eastAsia"/>
                <w:szCs w:val="21"/>
              </w:rPr>
              <w:t>名称及型号</w:t>
            </w:r>
          </w:p>
        </w:tc>
        <w:tc>
          <w:tcPr>
            <w:tcW w:w="7140" w:type="dxa"/>
            <w:gridSpan w:val="6"/>
            <w:tcBorders>
              <w:top w:val="single" w:sz="2" w:space="0" w:color="auto"/>
            </w:tcBorders>
            <w:vAlign w:val="center"/>
          </w:tcPr>
          <w:p w:rsidR="007E1DA5" w:rsidRPr="00077262" w:rsidRDefault="007E1DA5" w:rsidP="009E17BE">
            <w:pPr>
              <w:jc w:val="center"/>
              <w:rPr>
                <w:rFonts w:ascii="Times New Roman" w:hAnsi="Times New Roman"/>
                <w:szCs w:val="21"/>
              </w:rPr>
            </w:pPr>
            <w:r w:rsidRPr="00077262">
              <w:rPr>
                <w:rFonts w:ascii="Times New Roman" w:hAnsi="Times New Roman" w:hint="eastAsia"/>
                <w:szCs w:val="21"/>
              </w:rPr>
              <w:t>申请单位能达到的程度简述（由申请单位填写）</w:t>
            </w:r>
          </w:p>
        </w:tc>
      </w:tr>
      <w:tr w:rsidR="007E1DA5" w:rsidRPr="00077262" w:rsidTr="009E17BE">
        <w:trPr>
          <w:trHeight w:val="554"/>
          <w:jc w:val="center"/>
        </w:trPr>
        <w:tc>
          <w:tcPr>
            <w:tcW w:w="2523" w:type="dxa"/>
            <w:gridSpan w:val="2"/>
            <w:vMerge/>
            <w:tcBorders>
              <w:top w:val="single" w:sz="2" w:space="0" w:color="auto"/>
            </w:tcBorders>
            <w:vAlign w:val="center"/>
          </w:tcPr>
          <w:p w:rsidR="007E1DA5" w:rsidRPr="00077262" w:rsidRDefault="007E1DA5" w:rsidP="009E17BE">
            <w:pPr>
              <w:widowControl/>
              <w:jc w:val="left"/>
              <w:rPr>
                <w:rFonts w:ascii="Times New Roman" w:hAnsi="Times New Roman"/>
                <w:szCs w:val="21"/>
              </w:rPr>
            </w:pPr>
          </w:p>
        </w:tc>
        <w:tc>
          <w:tcPr>
            <w:tcW w:w="2100" w:type="dxa"/>
            <w:vAlign w:val="center"/>
          </w:tcPr>
          <w:p w:rsidR="007E1DA5" w:rsidRPr="00077262" w:rsidRDefault="007E1DA5" w:rsidP="009E17BE">
            <w:pPr>
              <w:jc w:val="center"/>
              <w:rPr>
                <w:rFonts w:ascii="Times New Roman" w:hAnsi="Times New Roman"/>
                <w:szCs w:val="21"/>
              </w:rPr>
            </w:pPr>
            <w:r w:rsidRPr="00077262">
              <w:rPr>
                <w:rFonts w:ascii="Times New Roman" w:hAnsi="Times New Roman" w:hint="eastAsia"/>
                <w:szCs w:val="21"/>
              </w:rPr>
              <w:t>机械最少投入数量</w:t>
            </w:r>
          </w:p>
        </w:tc>
        <w:tc>
          <w:tcPr>
            <w:tcW w:w="5040" w:type="dxa"/>
            <w:gridSpan w:val="5"/>
            <w:vAlign w:val="center"/>
          </w:tcPr>
          <w:p w:rsidR="007E1DA5" w:rsidRPr="00077262" w:rsidRDefault="007E1DA5" w:rsidP="009E17BE">
            <w:pPr>
              <w:jc w:val="center"/>
              <w:rPr>
                <w:rFonts w:ascii="Times New Roman" w:hAnsi="Times New Roman"/>
                <w:szCs w:val="21"/>
              </w:rPr>
            </w:pPr>
            <w:r w:rsidRPr="00077262">
              <w:rPr>
                <w:rFonts w:ascii="Times New Roman" w:hAnsi="Times New Roman" w:hint="eastAsia"/>
                <w:szCs w:val="21"/>
              </w:rPr>
              <w:t>投入本项目施工机械的情况（台套）</w:t>
            </w:r>
          </w:p>
        </w:tc>
      </w:tr>
      <w:tr w:rsidR="007E1DA5" w:rsidRPr="00077262" w:rsidTr="009E17BE">
        <w:trPr>
          <w:trHeight w:val="489"/>
          <w:jc w:val="center"/>
        </w:trPr>
        <w:tc>
          <w:tcPr>
            <w:tcW w:w="2523" w:type="dxa"/>
            <w:gridSpan w:val="2"/>
            <w:vAlign w:val="center"/>
          </w:tcPr>
          <w:p w:rsidR="007E1DA5" w:rsidRPr="00077262" w:rsidRDefault="007E1DA5" w:rsidP="009E17BE">
            <w:pPr>
              <w:jc w:val="center"/>
              <w:rPr>
                <w:rFonts w:ascii="Times New Roman" w:hAnsi="Times New Roman"/>
                <w:szCs w:val="21"/>
              </w:rPr>
            </w:pPr>
            <w:r w:rsidRPr="00077262">
              <w:rPr>
                <w:rFonts w:ascii="Times New Roman" w:hAnsi="Times New Roman" w:hint="eastAsia"/>
                <w:szCs w:val="21"/>
              </w:rPr>
              <w:t>名</w:t>
            </w:r>
            <w:r w:rsidRPr="00077262">
              <w:rPr>
                <w:rFonts w:ascii="Times New Roman" w:hAnsi="Times New Roman"/>
                <w:szCs w:val="21"/>
              </w:rPr>
              <w:t xml:space="preserve">     </w:t>
            </w:r>
            <w:r w:rsidRPr="00077262">
              <w:rPr>
                <w:rFonts w:ascii="Times New Roman" w:hAnsi="Times New Roman" w:hint="eastAsia"/>
                <w:szCs w:val="21"/>
              </w:rPr>
              <w:t>称</w:t>
            </w:r>
          </w:p>
        </w:tc>
        <w:tc>
          <w:tcPr>
            <w:tcW w:w="2100" w:type="dxa"/>
            <w:vAlign w:val="center"/>
          </w:tcPr>
          <w:p w:rsidR="007E1DA5" w:rsidRPr="00077262" w:rsidRDefault="007E1DA5" w:rsidP="009E17BE">
            <w:pPr>
              <w:jc w:val="center"/>
              <w:rPr>
                <w:rFonts w:ascii="Times New Roman" w:hAnsi="Times New Roman"/>
                <w:szCs w:val="21"/>
              </w:rPr>
            </w:pPr>
            <w:r w:rsidRPr="00077262">
              <w:rPr>
                <w:rFonts w:ascii="Times New Roman" w:hAnsi="Times New Roman" w:hint="eastAsia"/>
                <w:szCs w:val="21"/>
              </w:rPr>
              <w:t>数量（台套）</w:t>
            </w:r>
          </w:p>
        </w:tc>
        <w:tc>
          <w:tcPr>
            <w:tcW w:w="900" w:type="dxa"/>
            <w:vAlign w:val="center"/>
          </w:tcPr>
          <w:p w:rsidR="007E1DA5" w:rsidRPr="00077262" w:rsidRDefault="007E1DA5" w:rsidP="009E17BE">
            <w:pPr>
              <w:jc w:val="center"/>
              <w:rPr>
                <w:rFonts w:ascii="Times New Roman" w:hAnsi="Times New Roman"/>
                <w:szCs w:val="21"/>
              </w:rPr>
            </w:pPr>
            <w:r w:rsidRPr="00077262">
              <w:rPr>
                <w:rFonts w:ascii="Times New Roman" w:hAnsi="Times New Roman" w:hint="eastAsia"/>
                <w:szCs w:val="21"/>
              </w:rPr>
              <w:t>小计</w:t>
            </w:r>
          </w:p>
        </w:tc>
        <w:tc>
          <w:tcPr>
            <w:tcW w:w="900" w:type="dxa"/>
            <w:vAlign w:val="center"/>
          </w:tcPr>
          <w:p w:rsidR="007E1DA5" w:rsidRPr="00077262" w:rsidRDefault="007E1DA5" w:rsidP="009E17BE">
            <w:pPr>
              <w:jc w:val="center"/>
              <w:rPr>
                <w:rFonts w:ascii="Times New Roman" w:hAnsi="Times New Roman"/>
                <w:szCs w:val="21"/>
              </w:rPr>
            </w:pPr>
            <w:r w:rsidRPr="00077262">
              <w:rPr>
                <w:rFonts w:ascii="Times New Roman" w:hAnsi="Times New Roman" w:hint="eastAsia"/>
                <w:szCs w:val="21"/>
              </w:rPr>
              <w:t>新购</w:t>
            </w:r>
          </w:p>
        </w:tc>
        <w:tc>
          <w:tcPr>
            <w:tcW w:w="1080" w:type="dxa"/>
            <w:vAlign w:val="center"/>
          </w:tcPr>
          <w:p w:rsidR="007E1DA5" w:rsidRPr="00077262" w:rsidRDefault="007E1DA5" w:rsidP="009E17BE">
            <w:pPr>
              <w:jc w:val="center"/>
              <w:rPr>
                <w:rFonts w:ascii="Times New Roman" w:hAnsi="Times New Roman"/>
                <w:szCs w:val="21"/>
              </w:rPr>
            </w:pPr>
            <w:r w:rsidRPr="00077262">
              <w:rPr>
                <w:rFonts w:ascii="Times New Roman" w:hAnsi="Times New Roman" w:hint="eastAsia"/>
                <w:szCs w:val="21"/>
              </w:rPr>
              <w:t>自有</w:t>
            </w:r>
          </w:p>
        </w:tc>
        <w:tc>
          <w:tcPr>
            <w:tcW w:w="816" w:type="dxa"/>
            <w:vAlign w:val="center"/>
          </w:tcPr>
          <w:p w:rsidR="007E1DA5" w:rsidRPr="00077262" w:rsidRDefault="007E1DA5" w:rsidP="009E17BE">
            <w:pPr>
              <w:jc w:val="center"/>
              <w:rPr>
                <w:rFonts w:ascii="Times New Roman" w:hAnsi="Times New Roman"/>
                <w:szCs w:val="21"/>
              </w:rPr>
            </w:pPr>
            <w:r w:rsidRPr="00077262">
              <w:rPr>
                <w:rFonts w:ascii="Times New Roman" w:hAnsi="Times New Roman" w:hint="eastAsia"/>
                <w:szCs w:val="21"/>
              </w:rPr>
              <w:t>租赁</w:t>
            </w:r>
          </w:p>
        </w:tc>
        <w:tc>
          <w:tcPr>
            <w:tcW w:w="1344" w:type="dxa"/>
            <w:vAlign w:val="center"/>
          </w:tcPr>
          <w:p w:rsidR="007E1DA5" w:rsidRPr="00077262" w:rsidRDefault="007E1DA5" w:rsidP="009E17BE">
            <w:pPr>
              <w:jc w:val="center"/>
              <w:rPr>
                <w:rFonts w:ascii="Times New Roman" w:hAnsi="Times New Roman"/>
                <w:szCs w:val="21"/>
              </w:rPr>
            </w:pPr>
            <w:r w:rsidRPr="00077262">
              <w:rPr>
                <w:rFonts w:ascii="Times New Roman" w:hAnsi="Times New Roman" w:hint="eastAsia"/>
                <w:szCs w:val="21"/>
              </w:rPr>
              <w:t>型号</w:t>
            </w:r>
          </w:p>
        </w:tc>
      </w:tr>
      <w:tr w:rsidR="007E1DA5" w:rsidRPr="00077262" w:rsidTr="009E17BE">
        <w:trPr>
          <w:trHeight w:val="622"/>
          <w:jc w:val="center"/>
        </w:trPr>
        <w:tc>
          <w:tcPr>
            <w:tcW w:w="432" w:type="dxa"/>
            <w:vMerge w:val="restart"/>
            <w:vAlign w:val="center"/>
          </w:tcPr>
          <w:p w:rsidR="007E1DA5" w:rsidRPr="00077262" w:rsidRDefault="007E1DA5" w:rsidP="009E17BE">
            <w:pPr>
              <w:jc w:val="left"/>
              <w:rPr>
                <w:rFonts w:ascii="Times New Roman" w:hAnsi="Times New Roman"/>
                <w:szCs w:val="21"/>
              </w:rPr>
            </w:pPr>
            <w:r w:rsidRPr="00077262">
              <w:rPr>
                <w:rFonts w:ascii="Times New Roman" w:hAnsi="Times New Roman" w:hint="eastAsia"/>
                <w:szCs w:val="21"/>
              </w:rPr>
              <w:t>施工机械设备</w:t>
            </w:r>
          </w:p>
        </w:tc>
        <w:tc>
          <w:tcPr>
            <w:tcW w:w="2091" w:type="dxa"/>
            <w:vAlign w:val="center"/>
          </w:tcPr>
          <w:p w:rsidR="007E1DA5" w:rsidRPr="00077262" w:rsidRDefault="007E1DA5" w:rsidP="009E17BE">
            <w:pPr>
              <w:jc w:val="left"/>
              <w:rPr>
                <w:rFonts w:ascii="Times New Roman" w:hAnsi="Times New Roman"/>
                <w:kern w:val="0"/>
                <w:sz w:val="24"/>
                <w:szCs w:val="21"/>
              </w:rPr>
            </w:pPr>
          </w:p>
        </w:tc>
        <w:tc>
          <w:tcPr>
            <w:tcW w:w="2100" w:type="dxa"/>
            <w:vAlign w:val="center"/>
          </w:tcPr>
          <w:p w:rsidR="007E1DA5" w:rsidRPr="00077262" w:rsidRDefault="007E1DA5" w:rsidP="009E17BE">
            <w:pPr>
              <w:jc w:val="left"/>
              <w:rPr>
                <w:rFonts w:ascii="Times New Roman" w:hAnsi="Times New Roman"/>
                <w:sz w:val="24"/>
                <w:szCs w:val="21"/>
              </w:rPr>
            </w:pPr>
          </w:p>
        </w:tc>
        <w:tc>
          <w:tcPr>
            <w:tcW w:w="900" w:type="dxa"/>
            <w:vAlign w:val="center"/>
          </w:tcPr>
          <w:p w:rsidR="007E1DA5" w:rsidRPr="00077262" w:rsidRDefault="007E1DA5" w:rsidP="009E17BE">
            <w:pPr>
              <w:jc w:val="left"/>
              <w:rPr>
                <w:rFonts w:ascii="Times New Roman" w:hAnsi="Times New Roman"/>
                <w:szCs w:val="21"/>
              </w:rPr>
            </w:pPr>
          </w:p>
        </w:tc>
        <w:tc>
          <w:tcPr>
            <w:tcW w:w="900" w:type="dxa"/>
            <w:vAlign w:val="center"/>
          </w:tcPr>
          <w:p w:rsidR="007E1DA5" w:rsidRPr="00077262" w:rsidRDefault="007E1DA5" w:rsidP="009E17BE">
            <w:pPr>
              <w:jc w:val="left"/>
              <w:rPr>
                <w:rFonts w:ascii="Times New Roman" w:hAnsi="Times New Roman"/>
                <w:szCs w:val="21"/>
              </w:rPr>
            </w:pPr>
          </w:p>
        </w:tc>
        <w:tc>
          <w:tcPr>
            <w:tcW w:w="1080" w:type="dxa"/>
            <w:vAlign w:val="center"/>
          </w:tcPr>
          <w:p w:rsidR="007E1DA5" w:rsidRPr="00077262" w:rsidRDefault="007E1DA5" w:rsidP="009E17BE">
            <w:pPr>
              <w:jc w:val="left"/>
              <w:rPr>
                <w:rFonts w:ascii="Times New Roman" w:hAnsi="Times New Roman"/>
                <w:szCs w:val="21"/>
              </w:rPr>
            </w:pPr>
          </w:p>
        </w:tc>
        <w:tc>
          <w:tcPr>
            <w:tcW w:w="816" w:type="dxa"/>
            <w:vAlign w:val="center"/>
          </w:tcPr>
          <w:p w:rsidR="007E1DA5" w:rsidRPr="00077262" w:rsidRDefault="007E1DA5" w:rsidP="009E17BE">
            <w:pPr>
              <w:jc w:val="left"/>
              <w:rPr>
                <w:rFonts w:ascii="Times New Roman" w:hAnsi="Times New Roman"/>
                <w:szCs w:val="21"/>
              </w:rPr>
            </w:pPr>
          </w:p>
        </w:tc>
        <w:tc>
          <w:tcPr>
            <w:tcW w:w="1344"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val="622"/>
          <w:jc w:val="center"/>
        </w:trPr>
        <w:tc>
          <w:tcPr>
            <w:tcW w:w="432" w:type="dxa"/>
            <w:vMerge/>
            <w:vAlign w:val="center"/>
          </w:tcPr>
          <w:p w:rsidR="007E1DA5" w:rsidRPr="00077262" w:rsidRDefault="007E1DA5" w:rsidP="009E17BE">
            <w:pPr>
              <w:widowControl/>
              <w:jc w:val="left"/>
              <w:rPr>
                <w:rFonts w:ascii="Times New Roman" w:hAnsi="Times New Roman"/>
                <w:szCs w:val="21"/>
              </w:rPr>
            </w:pPr>
          </w:p>
        </w:tc>
        <w:tc>
          <w:tcPr>
            <w:tcW w:w="2091" w:type="dxa"/>
            <w:vAlign w:val="center"/>
          </w:tcPr>
          <w:p w:rsidR="007E1DA5" w:rsidRPr="00077262" w:rsidRDefault="007E1DA5" w:rsidP="009E17BE">
            <w:pPr>
              <w:jc w:val="left"/>
              <w:rPr>
                <w:rFonts w:ascii="Times New Roman" w:hAnsi="Times New Roman"/>
                <w:kern w:val="0"/>
                <w:sz w:val="24"/>
                <w:szCs w:val="21"/>
              </w:rPr>
            </w:pPr>
          </w:p>
        </w:tc>
        <w:tc>
          <w:tcPr>
            <w:tcW w:w="2100" w:type="dxa"/>
            <w:vAlign w:val="center"/>
          </w:tcPr>
          <w:p w:rsidR="007E1DA5" w:rsidRPr="00077262" w:rsidRDefault="007E1DA5" w:rsidP="009E17BE">
            <w:pPr>
              <w:jc w:val="left"/>
              <w:rPr>
                <w:rFonts w:ascii="Times New Roman" w:hAnsi="Times New Roman"/>
                <w:sz w:val="24"/>
                <w:szCs w:val="21"/>
              </w:rPr>
            </w:pPr>
          </w:p>
        </w:tc>
        <w:tc>
          <w:tcPr>
            <w:tcW w:w="900" w:type="dxa"/>
            <w:vAlign w:val="center"/>
          </w:tcPr>
          <w:p w:rsidR="007E1DA5" w:rsidRPr="00077262" w:rsidRDefault="007E1DA5" w:rsidP="009E17BE">
            <w:pPr>
              <w:jc w:val="left"/>
              <w:rPr>
                <w:rFonts w:ascii="Times New Roman" w:hAnsi="Times New Roman"/>
                <w:szCs w:val="21"/>
              </w:rPr>
            </w:pPr>
          </w:p>
        </w:tc>
        <w:tc>
          <w:tcPr>
            <w:tcW w:w="900" w:type="dxa"/>
            <w:vAlign w:val="center"/>
          </w:tcPr>
          <w:p w:rsidR="007E1DA5" w:rsidRPr="00077262" w:rsidRDefault="007E1DA5" w:rsidP="009E17BE">
            <w:pPr>
              <w:jc w:val="left"/>
              <w:rPr>
                <w:rFonts w:ascii="Times New Roman" w:hAnsi="Times New Roman"/>
                <w:szCs w:val="21"/>
              </w:rPr>
            </w:pPr>
          </w:p>
        </w:tc>
        <w:tc>
          <w:tcPr>
            <w:tcW w:w="1080" w:type="dxa"/>
            <w:vAlign w:val="center"/>
          </w:tcPr>
          <w:p w:rsidR="007E1DA5" w:rsidRPr="00077262" w:rsidRDefault="007E1DA5" w:rsidP="009E17BE">
            <w:pPr>
              <w:jc w:val="left"/>
              <w:rPr>
                <w:rFonts w:ascii="Times New Roman" w:hAnsi="Times New Roman"/>
                <w:szCs w:val="21"/>
              </w:rPr>
            </w:pPr>
          </w:p>
        </w:tc>
        <w:tc>
          <w:tcPr>
            <w:tcW w:w="816" w:type="dxa"/>
            <w:vAlign w:val="center"/>
          </w:tcPr>
          <w:p w:rsidR="007E1DA5" w:rsidRPr="00077262" w:rsidRDefault="007E1DA5" w:rsidP="009E17BE">
            <w:pPr>
              <w:jc w:val="left"/>
              <w:rPr>
                <w:rFonts w:ascii="Times New Roman" w:hAnsi="Times New Roman"/>
                <w:szCs w:val="21"/>
              </w:rPr>
            </w:pPr>
          </w:p>
        </w:tc>
        <w:tc>
          <w:tcPr>
            <w:tcW w:w="1344"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val="607"/>
          <w:jc w:val="center"/>
        </w:trPr>
        <w:tc>
          <w:tcPr>
            <w:tcW w:w="432" w:type="dxa"/>
            <w:vMerge/>
            <w:vAlign w:val="center"/>
          </w:tcPr>
          <w:p w:rsidR="007E1DA5" w:rsidRPr="00077262" w:rsidRDefault="007E1DA5" w:rsidP="009E17BE">
            <w:pPr>
              <w:widowControl/>
              <w:jc w:val="left"/>
              <w:rPr>
                <w:rFonts w:ascii="Times New Roman" w:hAnsi="Times New Roman"/>
                <w:szCs w:val="21"/>
              </w:rPr>
            </w:pPr>
          </w:p>
        </w:tc>
        <w:tc>
          <w:tcPr>
            <w:tcW w:w="2091" w:type="dxa"/>
            <w:vAlign w:val="center"/>
          </w:tcPr>
          <w:p w:rsidR="007E1DA5" w:rsidRPr="00077262" w:rsidRDefault="007E1DA5" w:rsidP="009E17BE">
            <w:pPr>
              <w:jc w:val="left"/>
              <w:rPr>
                <w:rFonts w:ascii="Times New Roman" w:hAnsi="Times New Roman"/>
                <w:kern w:val="0"/>
                <w:sz w:val="24"/>
                <w:szCs w:val="21"/>
              </w:rPr>
            </w:pPr>
          </w:p>
        </w:tc>
        <w:tc>
          <w:tcPr>
            <w:tcW w:w="2100" w:type="dxa"/>
            <w:vAlign w:val="center"/>
          </w:tcPr>
          <w:p w:rsidR="007E1DA5" w:rsidRPr="00077262" w:rsidRDefault="007E1DA5" w:rsidP="009E17BE">
            <w:pPr>
              <w:jc w:val="left"/>
              <w:rPr>
                <w:rFonts w:ascii="Times New Roman" w:hAnsi="Times New Roman"/>
                <w:sz w:val="24"/>
                <w:szCs w:val="21"/>
              </w:rPr>
            </w:pPr>
          </w:p>
        </w:tc>
        <w:tc>
          <w:tcPr>
            <w:tcW w:w="900" w:type="dxa"/>
            <w:vAlign w:val="center"/>
          </w:tcPr>
          <w:p w:rsidR="007E1DA5" w:rsidRPr="00077262" w:rsidRDefault="007E1DA5" w:rsidP="009E17BE">
            <w:pPr>
              <w:jc w:val="left"/>
              <w:rPr>
                <w:rFonts w:ascii="Times New Roman" w:hAnsi="Times New Roman"/>
                <w:szCs w:val="21"/>
              </w:rPr>
            </w:pPr>
          </w:p>
        </w:tc>
        <w:tc>
          <w:tcPr>
            <w:tcW w:w="900" w:type="dxa"/>
            <w:vAlign w:val="center"/>
          </w:tcPr>
          <w:p w:rsidR="007E1DA5" w:rsidRPr="00077262" w:rsidRDefault="007E1DA5" w:rsidP="009E17BE">
            <w:pPr>
              <w:jc w:val="left"/>
              <w:rPr>
                <w:rFonts w:ascii="Times New Roman" w:hAnsi="Times New Roman"/>
                <w:szCs w:val="21"/>
              </w:rPr>
            </w:pPr>
          </w:p>
        </w:tc>
        <w:tc>
          <w:tcPr>
            <w:tcW w:w="1080" w:type="dxa"/>
            <w:vAlign w:val="center"/>
          </w:tcPr>
          <w:p w:rsidR="007E1DA5" w:rsidRPr="00077262" w:rsidRDefault="007E1DA5" w:rsidP="009E17BE">
            <w:pPr>
              <w:jc w:val="left"/>
              <w:rPr>
                <w:rFonts w:ascii="Times New Roman" w:hAnsi="Times New Roman"/>
                <w:szCs w:val="21"/>
              </w:rPr>
            </w:pPr>
          </w:p>
        </w:tc>
        <w:tc>
          <w:tcPr>
            <w:tcW w:w="816" w:type="dxa"/>
            <w:vAlign w:val="center"/>
          </w:tcPr>
          <w:p w:rsidR="007E1DA5" w:rsidRPr="00077262" w:rsidRDefault="007E1DA5" w:rsidP="009E17BE">
            <w:pPr>
              <w:jc w:val="left"/>
              <w:rPr>
                <w:rFonts w:ascii="Times New Roman" w:hAnsi="Times New Roman"/>
                <w:szCs w:val="21"/>
              </w:rPr>
            </w:pPr>
          </w:p>
        </w:tc>
        <w:tc>
          <w:tcPr>
            <w:tcW w:w="1344"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val="601"/>
          <w:jc w:val="center"/>
        </w:trPr>
        <w:tc>
          <w:tcPr>
            <w:tcW w:w="432" w:type="dxa"/>
            <w:vMerge/>
            <w:vAlign w:val="center"/>
          </w:tcPr>
          <w:p w:rsidR="007E1DA5" w:rsidRPr="00077262" w:rsidRDefault="007E1DA5" w:rsidP="009E17BE">
            <w:pPr>
              <w:widowControl/>
              <w:jc w:val="left"/>
              <w:rPr>
                <w:rFonts w:ascii="Times New Roman" w:hAnsi="Times New Roman"/>
                <w:szCs w:val="21"/>
              </w:rPr>
            </w:pPr>
          </w:p>
        </w:tc>
        <w:tc>
          <w:tcPr>
            <w:tcW w:w="2091" w:type="dxa"/>
            <w:vAlign w:val="center"/>
          </w:tcPr>
          <w:p w:rsidR="007E1DA5" w:rsidRPr="00077262" w:rsidRDefault="007E1DA5" w:rsidP="009E17BE">
            <w:pPr>
              <w:jc w:val="left"/>
              <w:rPr>
                <w:rFonts w:ascii="Times New Roman" w:hAnsi="Times New Roman"/>
                <w:kern w:val="0"/>
                <w:sz w:val="24"/>
                <w:szCs w:val="21"/>
              </w:rPr>
            </w:pPr>
          </w:p>
        </w:tc>
        <w:tc>
          <w:tcPr>
            <w:tcW w:w="2100" w:type="dxa"/>
            <w:vAlign w:val="center"/>
          </w:tcPr>
          <w:p w:rsidR="007E1DA5" w:rsidRPr="00077262" w:rsidRDefault="007E1DA5" w:rsidP="009E17BE">
            <w:pPr>
              <w:jc w:val="left"/>
              <w:rPr>
                <w:rFonts w:ascii="Times New Roman" w:hAnsi="Times New Roman"/>
                <w:sz w:val="24"/>
                <w:szCs w:val="21"/>
              </w:rPr>
            </w:pPr>
          </w:p>
        </w:tc>
        <w:tc>
          <w:tcPr>
            <w:tcW w:w="900" w:type="dxa"/>
            <w:vAlign w:val="center"/>
          </w:tcPr>
          <w:p w:rsidR="007E1DA5" w:rsidRPr="00077262" w:rsidRDefault="007E1DA5" w:rsidP="009E17BE">
            <w:pPr>
              <w:jc w:val="left"/>
              <w:rPr>
                <w:rFonts w:ascii="Times New Roman" w:hAnsi="Times New Roman"/>
                <w:szCs w:val="21"/>
              </w:rPr>
            </w:pPr>
          </w:p>
        </w:tc>
        <w:tc>
          <w:tcPr>
            <w:tcW w:w="900" w:type="dxa"/>
            <w:vAlign w:val="center"/>
          </w:tcPr>
          <w:p w:rsidR="007E1DA5" w:rsidRPr="00077262" w:rsidRDefault="007E1DA5" w:rsidP="009E17BE">
            <w:pPr>
              <w:jc w:val="left"/>
              <w:rPr>
                <w:rFonts w:ascii="Times New Roman" w:hAnsi="Times New Roman"/>
                <w:szCs w:val="21"/>
              </w:rPr>
            </w:pPr>
          </w:p>
        </w:tc>
        <w:tc>
          <w:tcPr>
            <w:tcW w:w="1080" w:type="dxa"/>
            <w:vAlign w:val="center"/>
          </w:tcPr>
          <w:p w:rsidR="007E1DA5" w:rsidRPr="00077262" w:rsidRDefault="007E1DA5" w:rsidP="009E17BE">
            <w:pPr>
              <w:jc w:val="left"/>
              <w:rPr>
                <w:rFonts w:ascii="Times New Roman" w:hAnsi="Times New Roman"/>
                <w:szCs w:val="21"/>
              </w:rPr>
            </w:pPr>
          </w:p>
        </w:tc>
        <w:tc>
          <w:tcPr>
            <w:tcW w:w="816" w:type="dxa"/>
            <w:vAlign w:val="center"/>
          </w:tcPr>
          <w:p w:rsidR="007E1DA5" w:rsidRPr="00077262" w:rsidRDefault="007E1DA5" w:rsidP="009E17BE">
            <w:pPr>
              <w:jc w:val="left"/>
              <w:rPr>
                <w:rFonts w:ascii="Times New Roman" w:hAnsi="Times New Roman"/>
                <w:szCs w:val="21"/>
              </w:rPr>
            </w:pPr>
          </w:p>
        </w:tc>
        <w:tc>
          <w:tcPr>
            <w:tcW w:w="1344"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val="623"/>
          <w:jc w:val="center"/>
        </w:trPr>
        <w:tc>
          <w:tcPr>
            <w:tcW w:w="432" w:type="dxa"/>
            <w:vMerge/>
            <w:vAlign w:val="center"/>
          </w:tcPr>
          <w:p w:rsidR="007E1DA5" w:rsidRPr="00077262" w:rsidRDefault="007E1DA5" w:rsidP="009E17BE">
            <w:pPr>
              <w:widowControl/>
              <w:jc w:val="left"/>
              <w:rPr>
                <w:rFonts w:ascii="Times New Roman" w:hAnsi="Times New Roman"/>
                <w:szCs w:val="21"/>
              </w:rPr>
            </w:pPr>
          </w:p>
        </w:tc>
        <w:tc>
          <w:tcPr>
            <w:tcW w:w="2091" w:type="dxa"/>
            <w:vAlign w:val="center"/>
          </w:tcPr>
          <w:p w:rsidR="007E1DA5" w:rsidRPr="00077262" w:rsidRDefault="007E1DA5" w:rsidP="009E17BE">
            <w:pPr>
              <w:jc w:val="left"/>
              <w:rPr>
                <w:rFonts w:ascii="Times New Roman" w:hAnsi="Times New Roman"/>
                <w:kern w:val="0"/>
                <w:sz w:val="24"/>
                <w:szCs w:val="21"/>
              </w:rPr>
            </w:pPr>
          </w:p>
        </w:tc>
        <w:tc>
          <w:tcPr>
            <w:tcW w:w="2100" w:type="dxa"/>
            <w:vAlign w:val="center"/>
          </w:tcPr>
          <w:p w:rsidR="007E1DA5" w:rsidRPr="00077262" w:rsidRDefault="007E1DA5" w:rsidP="009E17BE">
            <w:pPr>
              <w:jc w:val="left"/>
              <w:rPr>
                <w:rFonts w:ascii="Times New Roman" w:hAnsi="Times New Roman"/>
                <w:sz w:val="24"/>
                <w:szCs w:val="21"/>
              </w:rPr>
            </w:pPr>
          </w:p>
        </w:tc>
        <w:tc>
          <w:tcPr>
            <w:tcW w:w="900" w:type="dxa"/>
            <w:vAlign w:val="center"/>
          </w:tcPr>
          <w:p w:rsidR="007E1DA5" w:rsidRPr="00077262" w:rsidRDefault="007E1DA5" w:rsidP="009E17BE">
            <w:pPr>
              <w:jc w:val="left"/>
              <w:rPr>
                <w:rFonts w:ascii="Times New Roman" w:hAnsi="Times New Roman"/>
                <w:szCs w:val="21"/>
              </w:rPr>
            </w:pPr>
          </w:p>
        </w:tc>
        <w:tc>
          <w:tcPr>
            <w:tcW w:w="900" w:type="dxa"/>
            <w:vAlign w:val="center"/>
          </w:tcPr>
          <w:p w:rsidR="007E1DA5" w:rsidRPr="00077262" w:rsidRDefault="007E1DA5" w:rsidP="009E17BE">
            <w:pPr>
              <w:jc w:val="left"/>
              <w:rPr>
                <w:rFonts w:ascii="Times New Roman" w:hAnsi="Times New Roman"/>
                <w:szCs w:val="21"/>
              </w:rPr>
            </w:pPr>
          </w:p>
        </w:tc>
        <w:tc>
          <w:tcPr>
            <w:tcW w:w="1080" w:type="dxa"/>
            <w:vAlign w:val="center"/>
          </w:tcPr>
          <w:p w:rsidR="007E1DA5" w:rsidRPr="00077262" w:rsidRDefault="007E1DA5" w:rsidP="009E17BE">
            <w:pPr>
              <w:jc w:val="left"/>
              <w:rPr>
                <w:rFonts w:ascii="Times New Roman" w:hAnsi="Times New Roman"/>
                <w:szCs w:val="21"/>
              </w:rPr>
            </w:pPr>
          </w:p>
        </w:tc>
        <w:tc>
          <w:tcPr>
            <w:tcW w:w="816" w:type="dxa"/>
            <w:vAlign w:val="center"/>
          </w:tcPr>
          <w:p w:rsidR="007E1DA5" w:rsidRPr="00077262" w:rsidRDefault="007E1DA5" w:rsidP="009E17BE">
            <w:pPr>
              <w:jc w:val="left"/>
              <w:rPr>
                <w:rFonts w:ascii="Times New Roman" w:hAnsi="Times New Roman"/>
                <w:szCs w:val="21"/>
              </w:rPr>
            </w:pPr>
          </w:p>
        </w:tc>
        <w:tc>
          <w:tcPr>
            <w:tcW w:w="1344"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val="616"/>
          <w:jc w:val="center"/>
        </w:trPr>
        <w:tc>
          <w:tcPr>
            <w:tcW w:w="432" w:type="dxa"/>
            <w:vMerge/>
            <w:vAlign w:val="center"/>
          </w:tcPr>
          <w:p w:rsidR="007E1DA5" w:rsidRPr="00077262" w:rsidRDefault="007E1DA5" w:rsidP="009E17BE">
            <w:pPr>
              <w:widowControl/>
              <w:jc w:val="left"/>
              <w:rPr>
                <w:rFonts w:ascii="Times New Roman" w:hAnsi="Times New Roman"/>
                <w:szCs w:val="21"/>
              </w:rPr>
            </w:pPr>
          </w:p>
        </w:tc>
        <w:tc>
          <w:tcPr>
            <w:tcW w:w="2091" w:type="dxa"/>
            <w:vAlign w:val="center"/>
          </w:tcPr>
          <w:p w:rsidR="007E1DA5" w:rsidRPr="00077262" w:rsidRDefault="007E1DA5" w:rsidP="009E17BE">
            <w:pPr>
              <w:jc w:val="left"/>
              <w:rPr>
                <w:rFonts w:ascii="Times New Roman" w:hAnsi="Times New Roman"/>
                <w:kern w:val="0"/>
                <w:sz w:val="24"/>
                <w:szCs w:val="21"/>
              </w:rPr>
            </w:pPr>
          </w:p>
        </w:tc>
        <w:tc>
          <w:tcPr>
            <w:tcW w:w="2100" w:type="dxa"/>
            <w:vAlign w:val="center"/>
          </w:tcPr>
          <w:p w:rsidR="007E1DA5" w:rsidRPr="00077262" w:rsidRDefault="007E1DA5" w:rsidP="009E17BE">
            <w:pPr>
              <w:jc w:val="left"/>
              <w:rPr>
                <w:rFonts w:ascii="Times New Roman" w:hAnsi="Times New Roman"/>
                <w:sz w:val="24"/>
                <w:szCs w:val="21"/>
              </w:rPr>
            </w:pPr>
          </w:p>
        </w:tc>
        <w:tc>
          <w:tcPr>
            <w:tcW w:w="900" w:type="dxa"/>
            <w:vAlign w:val="center"/>
          </w:tcPr>
          <w:p w:rsidR="007E1DA5" w:rsidRPr="00077262" w:rsidRDefault="007E1DA5" w:rsidP="009E17BE">
            <w:pPr>
              <w:jc w:val="left"/>
              <w:rPr>
                <w:rFonts w:ascii="Times New Roman" w:hAnsi="Times New Roman"/>
                <w:szCs w:val="21"/>
              </w:rPr>
            </w:pPr>
          </w:p>
        </w:tc>
        <w:tc>
          <w:tcPr>
            <w:tcW w:w="900" w:type="dxa"/>
            <w:vAlign w:val="center"/>
          </w:tcPr>
          <w:p w:rsidR="007E1DA5" w:rsidRPr="00077262" w:rsidRDefault="007E1DA5" w:rsidP="009E17BE">
            <w:pPr>
              <w:jc w:val="left"/>
              <w:rPr>
                <w:rFonts w:ascii="Times New Roman" w:hAnsi="Times New Roman"/>
                <w:szCs w:val="21"/>
              </w:rPr>
            </w:pPr>
          </w:p>
        </w:tc>
        <w:tc>
          <w:tcPr>
            <w:tcW w:w="1080" w:type="dxa"/>
            <w:vAlign w:val="center"/>
          </w:tcPr>
          <w:p w:rsidR="007E1DA5" w:rsidRPr="00077262" w:rsidRDefault="007E1DA5" w:rsidP="009E17BE">
            <w:pPr>
              <w:jc w:val="left"/>
              <w:rPr>
                <w:rFonts w:ascii="Times New Roman" w:hAnsi="Times New Roman"/>
                <w:szCs w:val="21"/>
              </w:rPr>
            </w:pPr>
          </w:p>
        </w:tc>
        <w:tc>
          <w:tcPr>
            <w:tcW w:w="816" w:type="dxa"/>
            <w:vAlign w:val="center"/>
          </w:tcPr>
          <w:p w:rsidR="007E1DA5" w:rsidRPr="00077262" w:rsidRDefault="007E1DA5" w:rsidP="009E17BE">
            <w:pPr>
              <w:jc w:val="left"/>
              <w:rPr>
                <w:rFonts w:ascii="Times New Roman" w:hAnsi="Times New Roman"/>
                <w:szCs w:val="21"/>
              </w:rPr>
            </w:pPr>
          </w:p>
        </w:tc>
        <w:tc>
          <w:tcPr>
            <w:tcW w:w="1344"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val="616"/>
          <w:jc w:val="center"/>
        </w:trPr>
        <w:tc>
          <w:tcPr>
            <w:tcW w:w="432" w:type="dxa"/>
            <w:vMerge/>
            <w:vAlign w:val="center"/>
          </w:tcPr>
          <w:p w:rsidR="007E1DA5" w:rsidRPr="00077262" w:rsidRDefault="007E1DA5" w:rsidP="009E17BE">
            <w:pPr>
              <w:widowControl/>
              <w:jc w:val="left"/>
              <w:rPr>
                <w:rFonts w:ascii="Times New Roman" w:hAnsi="Times New Roman"/>
                <w:szCs w:val="21"/>
              </w:rPr>
            </w:pPr>
          </w:p>
        </w:tc>
        <w:tc>
          <w:tcPr>
            <w:tcW w:w="2091" w:type="dxa"/>
            <w:vAlign w:val="center"/>
          </w:tcPr>
          <w:p w:rsidR="007E1DA5" w:rsidRPr="00077262" w:rsidRDefault="007E1DA5" w:rsidP="009E17BE">
            <w:pPr>
              <w:jc w:val="left"/>
              <w:rPr>
                <w:rFonts w:ascii="Times New Roman" w:hAnsi="Times New Roman"/>
                <w:kern w:val="0"/>
                <w:sz w:val="24"/>
                <w:szCs w:val="21"/>
              </w:rPr>
            </w:pPr>
          </w:p>
        </w:tc>
        <w:tc>
          <w:tcPr>
            <w:tcW w:w="2100" w:type="dxa"/>
            <w:vAlign w:val="center"/>
          </w:tcPr>
          <w:p w:rsidR="007E1DA5" w:rsidRPr="00077262" w:rsidRDefault="007E1DA5" w:rsidP="009E17BE">
            <w:pPr>
              <w:jc w:val="left"/>
              <w:rPr>
                <w:rFonts w:ascii="Times New Roman" w:hAnsi="Times New Roman"/>
                <w:sz w:val="24"/>
                <w:szCs w:val="21"/>
              </w:rPr>
            </w:pPr>
          </w:p>
        </w:tc>
        <w:tc>
          <w:tcPr>
            <w:tcW w:w="900" w:type="dxa"/>
            <w:vAlign w:val="center"/>
          </w:tcPr>
          <w:p w:rsidR="007E1DA5" w:rsidRPr="00077262" w:rsidRDefault="007E1DA5" w:rsidP="009E17BE">
            <w:pPr>
              <w:jc w:val="left"/>
              <w:rPr>
                <w:rFonts w:ascii="Times New Roman" w:hAnsi="Times New Roman"/>
                <w:szCs w:val="21"/>
              </w:rPr>
            </w:pPr>
          </w:p>
        </w:tc>
        <w:tc>
          <w:tcPr>
            <w:tcW w:w="900" w:type="dxa"/>
            <w:vAlign w:val="center"/>
          </w:tcPr>
          <w:p w:rsidR="007E1DA5" w:rsidRPr="00077262" w:rsidRDefault="007E1DA5" w:rsidP="009E17BE">
            <w:pPr>
              <w:jc w:val="left"/>
              <w:rPr>
                <w:rFonts w:ascii="Times New Roman" w:hAnsi="Times New Roman"/>
                <w:szCs w:val="21"/>
              </w:rPr>
            </w:pPr>
          </w:p>
        </w:tc>
        <w:tc>
          <w:tcPr>
            <w:tcW w:w="1080" w:type="dxa"/>
            <w:vAlign w:val="center"/>
          </w:tcPr>
          <w:p w:rsidR="007E1DA5" w:rsidRPr="00077262" w:rsidRDefault="007E1DA5" w:rsidP="009E17BE">
            <w:pPr>
              <w:jc w:val="left"/>
              <w:rPr>
                <w:rFonts w:ascii="Times New Roman" w:hAnsi="Times New Roman"/>
                <w:szCs w:val="21"/>
              </w:rPr>
            </w:pPr>
          </w:p>
        </w:tc>
        <w:tc>
          <w:tcPr>
            <w:tcW w:w="816" w:type="dxa"/>
            <w:vAlign w:val="center"/>
          </w:tcPr>
          <w:p w:rsidR="007E1DA5" w:rsidRPr="00077262" w:rsidRDefault="007E1DA5" w:rsidP="009E17BE">
            <w:pPr>
              <w:jc w:val="left"/>
              <w:rPr>
                <w:rFonts w:ascii="Times New Roman" w:hAnsi="Times New Roman"/>
                <w:szCs w:val="21"/>
              </w:rPr>
            </w:pPr>
          </w:p>
        </w:tc>
        <w:tc>
          <w:tcPr>
            <w:tcW w:w="1344"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val="616"/>
          <w:jc w:val="center"/>
        </w:trPr>
        <w:tc>
          <w:tcPr>
            <w:tcW w:w="432" w:type="dxa"/>
            <w:vMerge/>
            <w:vAlign w:val="center"/>
          </w:tcPr>
          <w:p w:rsidR="007E1DA5" w:rsidRPr="00077262" w:rsidRDefault="007E1DA5" w:rsidP="009E17BE">
            <w:pPr>
              <w:widowControl/>
              <w:jc w:val="left"/>
              <w:rPr>
                <w:rFonts w:ascii="Times New Roman" w:hAnsi="Times New Roman"/>
                <w:szCs w:val="21"/>
              </w:rPr>
            </w:pPr>
          </w:p>
        </w:tc>
        <w:tc>
          <w:tcPr>
            <w:tcW w:w="2091" w:type="dxa"/>
            <w:vAlign w:val="center"/>
          </w:tcPr>
          <w:p w:rsidR="007E1DA5" w:rsidRPr="00077262" w:rsidRDefault="007E1DA5" w:rsidP="009E17BE">
            <w:pPr>
              <w:jc w:val="left"/>
              <w:rPr>
                <w:rFonts w:ascii="Times New Roman" w:hAnsi="Times New Roman"/>
                <w:kern w:val="0"/>
                <w:sz w:val="24"/>
                <w:szCs w:val="21"/>
              </w:rPr>
            </w:pPr>
          </w:p>
        </w:tc>
        <w:tc>
          <w:tcPr>
            <w:tcW w:w="2100" w:type="dxa"/>
            <w:vAlign w:val="center"/>
          </w:tcPr>
          <w:p w:rsidR="007E1DA5" w:rsidRPr="00077262" w:rsidRDefault="007E1DA5" w:rsidP="009E17BE">
            <w:pPr>
              <w:jc w:val="left"/>
              <w:rPr>
                <w:rFonts w:ascii="Times New Roman" w:hAnsi="Times New Roman"/>
                <w:sz w:val="24"/>
                <w:szCs w:val="21"/>
              </w:rPr>
            </w:pPr>
          </w:p>
        </w:tc>
        <w:tc>
          <w:tcPr>
            <w:tcW w:w="900" w:type="dxa"/>
            <w:vAlign w:val="center"/>
          </w:tcPr>
          <w:p w:rsidR="007E1DA5" w:rsidRPr="00077262" w:rsidRDefault="007E1DA5" w:rsidP="009E17BE">
            <w:pPr>
              <w:jc w:val="left"/>
              <w:rPr>
                <w:rFonts w:ascii="Times New Roman" w:hAnsi="Times New Roman"/>
                <w:szCs w:val="21"/>
              </w:rPr>
            </w:pPr>
          </w:p>
        </w:tc>
        <w:tc>
          <w:tcPr>
            <w:tcW w:w="900" w:type="dxa"/>
            <w:vAlign w:val="center"/>
          </w:tcPr>
          <w:p w:rsidR="007E1DA5" w:rsidRPr="00077262" w:rsidRDefault="007E1DA5" w:rsidP="009E17BE">
            <w:pPr>
              <w:jc w:val="left"/>
              <w:rPr>
                <w:rFonts w:ascii="Times New Roman" w:hAnsi="Times New Roman"/>
                <w:szCs w:val="21"/>
              </w:rPr>
            </w:pPr>
          </w:p>
        </w:tc>
        <w:tc>
          <w:tcPr>
            <w:tcW w:w="1080" w:type="dxa"/>
            <w:vAlign w:val="center"/>
          </w:tcPr>
          <w:p w:rsidR="007E1DA5" w:rsidRPr="00077262" w:rsidRDefault="007E1DA5" w:rsidP="009E17BE">
            <w:pPr>
              <w:jc w:val="left"/>
              <w:rPr>
                <w:rFonts w:ascii="Times New Roman" w:hAnsi="Times New Roman"/>
                <w:szCs w:val="21"/>
              </w:rPr>
            </w:pPr>
          </w:p>
        </w:tc>
        <w:tc>
          <w:tcPr>
            <w:tcW w:w="816" w:type="dxa"/>
            <w:vAlign w:val="center"/>
          </w:tcPr>
          <w:p w:rsidR="007E1DA5" w:rsidRPr="00077262" w:rsidRDefault="007E1DA5" w:rsidP="009E17BE">
            <w:pPr>
              <w:jc w:val="left"/>
              <w:rPr>
                <w:rFonts w:ascii="Times New Roman" w:hAnsi="Times New Roman"/>
                <w:szCs w:val="21"/>
              </w:rPr>
            </w:pPr>
          </w:p>
        </w:tc>
        <w:tc>
          <w:tcPr>
            <w:tcW w:w="1344"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val="596"/>
          <w:jc w:val="center"/>
        </w:trPr>
        <w:tc>
          <w:tcPr>
            <w:tcW w:w="432" w:type="dxa"/>
            <w:vMerge w:val="restart"/>
            <w:tcBorders>
              <w:bottom w:val="single" w:sz="2" w:space="0" w:color="auto"/>
            </w:tcBorders>
            <w:vAlign w:val="center"/>
          </w:tcPr>
          <w:p w:rsidR="007E1DA5" w:rsidRPr="00077262" w:rsidRDefault="007E1DA5" w:rsidP="009E17BE">
            <w:pPr>
              <w:jc w:val="left"/>
              <w:rPr>
                <w:rFonts w:ascii="Times New Roman" w:hAnsi="Times New Roman"/>
                <w:szCs w:val="21"/>
              </w:rPr>
            </w:pPr>
            <w:r w:rsidRPr="00077262">
              <w:rPr>
                <w:rFonts w:ascii="Times New Roman" w:hAnsi="Times New Roman" w:hint="eastAsia"/>
                <w:szCs w:val="21"/>
              </w:rPr>
              <w:t>其他设备</w:t>
            </w:r>
          </w:p>
        </w:tc>
        <w:tc>
          <w:tcPr>
            <w:tcW w:w="2091" w:type="dxa"/>
            <w:vAlign w:val="center"/>
          </w:tcPr>
          <w:p w:rsidR="007E1DA5" w:rsidRPr="00077262" w:rsidRDefault="007E1DA5" w:rsidP="009E17BE">
            <w:pPr>
              <w:jc w:val="left"/>
              <w:rPr>
                <w:rFonts w:ascii="Times New Roman" w:hAnsi="Times New Roman"/>
                <w:sz w:val="24"/>
                <w:szCs w:val="21"/>
              </w:rPr>
            </w:pPr>
          </w:p>
        </w:tc>
        <w:tc>
          <w:tcPr>
            <w:tcW w:w="2100" w:type="dxa"/>
            <w:vAlign w:val="center"/>
          </w:tcPr>
          <w:p w:rsidR="007E1DA5" w:rsidRPr="00077262" w:rsidRDefault="007E1DA5" w:rsidP="009E17BE">
            <w:pPr>
              <w:jc w:val="left"/>
              <w:rPr>
                <w:rFonts w:ascii="Times New Roman" w:hAnsi="Times New Roman"/>
                <w:sz w:val="24"/>
                <w:szCs w:val="21"/>
              </w:rPr>
            </w:pPr>
          </w:p>
        </w:tc>
        <w:tc>
          <w:tcPr>
            <w:tcW w:w="900" w:type="dxa"/>
            <w:vAlign w:val="center"/>
          </w:tcPr>
          <w:p w:rsidR="007E1DA5" w:rsidRPr="00077262" w:rsidRDefault="007E1DA5" w:rsidP="009E17BE">
            <w:pPr>
              <w:jc w:val="left"/>
              <w:rPr>
                <w:rFonts w:ascii="Times New Roman" w:hAnsi="Times New Roman"/>
                <w:szCs w:val="21"/>
              </w:rPr>
            </w:pPr>
          </w:p>
        </w:tc>
        <w:tc>
          <w:tcPr>
            <w:tcW w:w="900" w:type="dxa"/>
            <w:vAlign w:val="center"/>
          </w:tcPr>
          <w:p w:rsidR="007E1DA5" w:rsidRPr="00077262" w:rsidRDefault="007E1DA5" w:rsidP="009E17BE">
            <w:pPr>
              <w:jc w:val="left"/>
              <w:rPr>
                <w:rFonts w:ascii="Times New Roman" w:hAnsi="Times New Roman"/>
                <w:szCs w:val="21"/>
              </w:rPr>
            </w:pPr>
          </w:p>
        </w:tc>
        <w:tc>
          <w:tcPr>
            <w:tcW w:w="1080" w:type="dxa"/>
            <w:vAlign w:val="center"/>
          </w:tcPr>
          <w:p w:rsidR="007E1DA5" w:rsidRPr="00077262" w:rsidRDefault="007E1DA5" w:rsidP="009E17BE">
            <w:pPr>
              <w:jc w:val="left"/>
              <w:rPr>
                <w:rFonts w:ascii="Times New Roman" w:hAnsi="Times New Roman"/>
                <w:szCs w:val="21"/>
              </w:rPr>
            </w:pPr>
          </w:p>
        </w:tc>
        <w:tc>
          <w:tcPr>
            <w:tcW w:w="816" w:type="dxa"/>
            <w:vAlign w:val="center"/>
          </w:tcPr>
          <w:p w:rsidR="007E1DA5" w:rsidRPr="00077262" w:rsidRDefault="007E1DA5" w:rsidP="009E17BE">
            <w:pPr>
              <w:jc w:val="left"/>
              <w:rPr>
                <w:rFonts w:ascii="Times New Roman" w:hAnsi="Times New Roman"/>
                <w:szCs w:val="21"/>
              </w:rPr>
            </w:pPr>
          </w:p>
        </w:tc>
        <w:tc>
          <w:tcPr>
            <w:tcW w:w="1344"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val="596"/>
          <w:jc w:val="center"/>
        </w:trPr>
        <w:tc>
          <w:tcPr>
            <w:tcW w:w="432" w:type="dxa"/>
            <w:vMerge/>
            <w:tcBorders>
              <w:bottom w:val="single" w:sz="2" w:space="0" w:color="auto"/>
            </w:tcBorders>
            <w:vAlign w:val="center"/>
          </w:tcPr>
          <w:p w:rsidR="007E1DA5" w:rsidRPr="00077262" w:rsidRDefault="007E1DA5" w:rsidP="009E17BE">
            <w:pPr>
              <w:widowControl/>
              <w:jc w:val="left"/>
              <w:rPr>
                <w:rFonts w:ascii="Times New Roman" w:hAnsi="Times New Roman"/>
                <w:szCs w:val="21"/>
              </w:rPr>
            </w:pPr>
          </w:p>
        </w:tc>
        <w:tc>
          <w:tcPr>
            <w:tcW w:w="2091" w:type="dxa"/>
            <w:vAlign w:val="center"/>
          </w:tcPr>
          <w:p w:rsidR="007E1DA5" w:rsidRPr="00077262" w:rsidRDefault="007E1DA5" w:rsidP="009E17BE">
            <w:pPr>
              <w:jc w:val="left"/>
              <w:rPr>
                <w:rFonts w:ascii="Times New Roman" w:hAnsi="Times New Roman"/>
                <w:sz w:val="24"/>
                <w:szCs w:val="21"/>
              </w:rPr>
            </w:pPr>
          </w:p>
        </w:tc>
        <w:tc>
          <w:tcPr>
            <w:tcW w:w="2100" w:type="dxa"/>
            <w:vAlign w:val="center"/>
          </w:tcPr>
          <w:p w:rsidR="007E1DA5" w:rsidRPr="00077262" w:rsidRDefault="007E1DA5" w:rsidP="009E17BE">
            <w:pPr>
              <w:jc w:val="left"/>
              <w:rPr>
                <w:rFonts w:ascii="Times New Roman" w:hAnsi="Times New Roman"/>
                <w:sz w:val="24"/>
                <w:szCs w:val="21"/>
              </w:rPr>
            </w:pPr>
          </w:p>
        </w:tc>
        <w:tc>
          <w:tcPr>
            <w:tcW w:w="900" w:type="dxa"/>
            <w:vAlign w:val="center"/>
          </w:tcPr>
          <w:p w:rsidR="007E1DA5" w:rsidRPr="00077262" w:rsidRDefault="007E1DA5" w:rsidP="009E17BE">
            <w:pPr>
              <w:jc w:val="left"/>
              <w:rPr>
                <w:rFonts w:ascii="Times New Roman" w:hAnsi="Times New Roman"/>
                <w:szCs w:val="21"/>
              </w:rPr>
            </w:pPr>
          </w:p>
        </w:tc>
        <w:tc>
          <w:tcPr>
            <w:tcW w:w="900" w:type="dxa"/>
            <w:vAlign w:val="center"/>
          </w:tcPr>
          <w:p w:rsidR="007E1DA5" w:rsidRPr="00077262" w:rsidRDefault="007E1DA5" w:rsidP="009E17BE">
            <w:pPr>
              <w:jc w:val="left"/>
              <w:rPr>
                <w:rFonts w:ascii="Times New Roman" w:hAnsi="Times New Roman"/>
                <w:szCs w:val="21"/>
              </w:rPr>
            </w:pPr>
          </w:p>
        </w:tc>
        <w:tc>
          <w:tcPr>
            <w:tcW w:w="1080" w:type="dxa"/>
            <w:vAlign w:val="center"/>
          </w:tcPr>
          <w:p w:rsidR="007E1DA5" w:rsidRPr="00077262" w:rsidRDefault="007E1DA5" w:rsidP="009E17BE">
            <w:pPr>
              <w:jc w:val="left"/>
              <w:rPr>
                <w:rFonts w:ascii="Times New Roman" w:hAnsi="Times New Roman"/>
                <w:szCs w:val="21"/>
              </w:rPr>
            </w:pPr>
          </w:p>
        </w:tc>
        <w:tc>
          <w:tcPr>
            <w:tcW w:w="816" w:type="dxa"/>
            <w:vAlign w:val="center"/>
          </w:tcPr>
          <w:p w:rsidR="007E1DA5" w:rsidRPr="00077262" w:rsidRDefault="007E1DA5" w:rsidP="009E17BE">
            <w:pPr>
              <w:jc w:val="left"/>
              <w:rPr>
                <w:rFonts w:ascii="Times New Roman" w:hAnsi="Times New Roman"/>
                <w:szCs w:val="21"/>
              </w:rPr>
            </w:pPr>
          </w:p>
        </w:tc>
        <w:tc>
          <w:tcPr>
            <w:tcW w:w="1344"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val="596"/>
          <w:jc w:val="center"/>
        </w:trPr>
        <w:tc>
          <w:tcPr>
            <w:tcW w:w="432" w:type="dxa"/>
            <w:vMerge/>
            <w:tcBorders>
              <w:bottom w:val="single" w:sz="2" w:space="0" w:color="auto"/>
            </w:tcBorders>
            <w:vAlign w:val="center"/>
          </w:tcPr>
          <w:p w:rsidR="007E1DA5" w:rsidRPr="00077262" w:rsidRDefault="007E1DA5" w:rsidP="009E17BE">
            <w:pPr>
              <w:widowControl/>
              <w:jc w:val="left"/>
              <w:rPr>
                <w:rFonts w:ascii="Times New Roman" w:hAnsi="Times New Roman"/>
                <w:szCs w:val="21"/>
              </w:rPr>
            </w:pPr>
          </w:p>
        </w:tc>
        <w:tc>
          <w:tcPr>
            <w:tcW w:w="2091" w:type="dxa"/>
            <w:vAlign w:val="center"/>
          </w:tcPr>
          <w:p w:rsidR="007E1DA5" w:rsidRPr="00077262" w:rsidRDefault="007E1DA5" w:rsidP="009E17BE">
            <w:pPr>
              <w:jc w:val="left"/>
              <w:rPr>
                <w:rFonts w:ascii="Times New Roman" w:hAnsi="Times New Roman"/>
                <w:sz w:val="24"/>
                <w:szCs w:val="21"/>
              </w:rPr>
            </w:pPr>
          </w:p>
        </w:tc>
        <w:tc>
          <w:tcPr>
            <w:tcW w:w="2100" w:type="dxa"/>
            <w:vAlign w:val="center"/>
          </w:tcPr>
          <w:p w:rsidR="007E1DA5" w:rsidRPr="00077262" w:rsidRDefault="007E1DA5" w:rsidP="009E17BE">
            <w:pPr>
              <w:jc w:val="left"/>
              <w:rPr>
                <w:rFonts w:ascii="Times New Roman" w:hAnsi="Times New Roman"/>
                <w:sz w:val="24"/>
                <w:szCs w:val="21"/>
              </w:rPr>
            </w:pPr>
          </w:p>
        </w:tc>
        <w:tc>
          <w:tcPr>
            <w:tcW w:w="900" w:type="dxa"/>
            <w:vAlign w:val="center"/>
          </w:tcPr>
          <w:p w:rsidR="007E1DA5" w:rsidRPr="00077262" w:rsidRDefault="007E1DA5" w:rsidP="009E17BE">
            <w:pPr>
              <w:jc w:val="left"/>
              <w:rPr>
                <w:rFonts w:ascii="Times New Roman" w:hAnsi="Times New Roman"/>
                <w:szCs w:val="21"/>
              </w:rPr>
            </w:pPr>
          </w:p>
        </w:tc>
        <w:tc>
          <w:tcPr>
            <w:tcW w:w="900" w:type="dxa"/>
            <w:vAlign w:val="center"/>
          </w:tcPr>
          <w:p w:rsidR="007E1DA5" w:rsidRPr="00077262" w:rsidRDefault="007E1DA5" w:rsidP="009E17BE">
            <w:pPr>
              <w:jc w:val="left"/>
              <w:rPr>
                <w:rFonts w:ascii="Times New Roman" w:hAnsi="Times New Roman"/>
                <w:szCs w:val="21"/>
              </w:rPr>
            </w:pPr>
          </w:p>
        </w:tc>
        <w:tc>
          <w:tcPr>
            <w:tcW w:w="1080" w:type="dxa"/>
            <w:vAlign w:val="center"/>
          </w:tcPr>
          <w:p w:rsidR="007E1DA5" w:rsidRPr="00077262" w:rsidRDefault="007E1DA5" w:rsidP="009E17BE">
            <w:pPr>
              <w:jc w:val="left"/>
              <w:rPr>
                <w:rFonts w:ascii="Times New Roman" w:hAnsi="Times New Roman"/>
                <w:szCs w:val="21"/>
              </w:rPr>
            </w:pPr>
          </w:p>
        </w:tc>
        <w:tc>
          <w:tcPr>
            <w:tcW w:w="816" w:type="dxa"/>
            <w:vAlign w:val="center"/>
          </w:tcPr>
          <w:p w:rsidR="007E1DA5" w:rsidRPr="00077262" w:rsidRDefault="007E1DA5" w:rsidP="009E17BE">
            <w:pPr>
              <w:jc w:val="left"/>
              <w:rPr>
                <w:rFonts w:ascii="Times New Roman" w:hAnsi="Times New Roman"/>
                <w:szCs w:val="21"/>
              </w:rPr>
            </w:pPr>
          </w:p>
        </w:tc>
        <w:tc>
          <w:tcPr>
            <w:tcW w:w="1344" w:type="dxa"/>
            <w:vAlign w:val="center"/>
          </w:tcPr>
          <w:p w:rsidR="007E1DA5" w:rsidRPr="00077262" w:rsidRDefault="007E1DA5" w:rsidP="009E17BE">
            <w:pPr>
              <w:jc w:val="left"/>
              <w:rPr>
                <w:rFonts w:ascii="Times New Roman" w:hAnsi="Times New Roman"/>
                <w:szCs w:val="21"/>
              </w:rPr>
            </w:pPr>
          </w:p>
        </w:tc>
      </w:tr>
      <w:tr w:rsidR="007E1DA5" w:rsidRPr="00077262" w:rsidTr="009E17BE">
        <w:trPr>
          <w:trHeight w:val="596"/>
          <w:jc w:val="center"/>
        </w:trPr>
        <w:tc>
          <w:tcPr>
            <w:tcW w:w="432" w:type="dxa"/>
            <w:vMerge/>
            <w:tcBorders>
              <w:bottom w:val="single" w:sz="2" w:space="0" w:color="auto"/>
            </w:tcBorders>
            <w:vAlign w:val="center"/>
          </w:tcPr>
          <w:p w:rsidR="007E1DA5" w:rsidRPr="00077262" w:rsidRDefault="007E1DA5" w:rsidP="009E17BE">
            <w:pPr>
              <w:widowControl/>
              <w:jc w:val="left"/>
              <w:rPr>
                <w:rFonts w:ascii="Times New Roman" w:hAnsi="Times New Roman"/>
                <w:szCs w:val="21"/>
              </w:rPr>
            </w:pPr>
          </w:p>
        </w:tc>
        <w:tc>
          <w:tcPr>
            <w:tcW w:w="2091" w:type="dxa"/>
            <w:tcBorders>
              <w:bottom w:val="single" w:sz="2" w:space="0" w:color="auto"/>
            </w:tcBorders>
            <w:vAlign w:val="center"/>
          </w:tcPr>
          <w:p w:rsidR="007E1DA5" w:rsidRPr="00077262" w:rsidRDefault="007E1DA5" w:rsidP="009E17BE">
            <w:pPr>
              <w:jc w:val="left"/>
              <w:rPr>
                <w:rFonts w:ascii="Times New Roman" w:hAnsi="Times New Roman"/>
                <w:szCs w:val="21"/>
              </w:rPr>
            </w:pPr>
            <w:r w:rsidRPr="00077262">
              <w:rPr>
                <w:rFonts w:ascii="Times New Roman" w:hAnsi="Times New Roman"/>
                <w:szCs w:val="21"/>
              </w:rPr>
              <w:t>…</w:t>
            </w:r>
          </w:p>
        </w:tc>
        <w:tc>
          <w:tcPr>
            <w:tcW w:w="2100" w:type="dxa"/>
            <w:tcBorders>
              <w:bottom w:val="single" w:sz="2" w:space="0" w:color="auto"/>
            </w:tcBorders>
            <w:vAlign w:val="center"/>
          </w:tcPr>
          <w:p w:rsidR="007E1DA5" w:rsidRPr="00077262" w:rsidRDefault="007E1DA5" w:rsidP="009E17BE">
            <w:pPr>
              <w:jc w:val="left"/>
              <w:rPr>
                <w:rFonts w:ascii="Times New Roman" w:hAnsi="Times New Roman"/>
                <w:szCs w:val="21"/>
              </w:rPr>
            </w:pPr>
          </w:p>
        </w:tc>
        <w:tc>
          <w:tcPr>
            <w:tcW w:w="900" w:type="dxa"/>
            <w:tcBorders>
              <w:bottom w:val="single" w:sz="2" w:space="0" w:color="auto"/>
            </w:tcBorders>
            <w:vAlign w:val="center"/>
          </w:tcPr>
          <w:p w:rsidR="007E1DA5" w:rsidRPr="00077262" w:rsidRDefault="007E1DA5" w:rsidP="009E17BE">
            <w:pPr>
              <w:jc w:val="left"/>
              <w:rPr>
                <w:rFonts w:ascii="Times New Roman" w:hAnsi="Times New Roman"/>
                <w:szCs w:val="21"/>
              </w:rPr>
            </w:pPr>
          </w:p>
        </w:tc>
        <w:tc>
          <w:tcPr>
            <w:tcW w:w="900" w:type="dxa"/>
            <w:tcBorders>
              <w:bottom w:val="single" w:sz="2" w:space="0" w:color="auto"/>
            </w:tcBorders>
            <w:vAlign w:val="center"/>
          </w:tcPr>
          <w:p w:rsidR="007E1DA5" w:rsidRPr="00077262" w:rsidRDefault="007E1DA5" w:rsidP="009E17BE">
            <w:pPr>
              <w:jc w:val="left"/>
              <w:rPr>
                <w:rFonts w:ascii="Times New Roman" w:hAnsi="Times New Roman"/>
                <w:szCs w:val="21"/>
              </w:rPr>
            </w:pPr>
          </w:p>
        </w:tc>
        <w:tc>
          <w:tcPr>
            <w:tcW w:w="1080" w:type="dxa"/>
            <w:tcBorders>
              <w:bottom w:val="single" w:sz="2" w:space="0" w:color="auto"/>
            </w:tcBorders>
            <w:vAlign w:val="center"/>
          </w:tcPr>
          <w:p w:rsidR="007E1DA5" w:rsidRPr="00077262" w:rsidRDefault="007E1DA5" w:rsidP="009E17BE">
            <w:pPr>
              <w:jc w:val="left"/>
              <w:rPr>
                <w:rFonts w:ascii="Times New Roman" w:hAnsi="Times New Roman"/>
                <w:szCs w:val="21"/>
              </w:rPr>
            </w:pPr>
          </w:p>
        </w:tc>
        <w:tc>
          <w:tcPr>
            <w:tcW w:w="816" w:type="dxa"/>
            <w:tcBorders>
              <w:bottom w:val="single" w:sz="2" w:space="0" w:color="auto"/>
            </w:tcBorders>
            <w:vAlign w:val="center"/>
          </w:tcPr>
          <w:p w:rsidR="007E1DA5" w:rsidRPr="00077262" w:rsidRDefault="007E1DA5" w:rsidP="009E17BE">
            <w:pPr>
              <w:jc w:val="left"/>
              <w:rPr>
                <w:rFonts w:ascii="Times New Roman" w:hAnsi="Times New Roman"/>
                <w:szCs w:val="21"/>
              </w:rPr>
            </w:pPr>
          </w:p>
        </w:tc>
        <w:tc>
          <w:tcPr>
            <w:tcW w:w="1344" w:type="dxa"/>
            <w:tcBorders>
              <w:bottom w:val="single" w:sz="2" w:space="0" w:color="auto"/>
            </w:tcBorders>
            <w:vAlign w:val="center"/>
          </w:tcPr>
          <w:p w:rsidR="007E1DA5" w:rsidRPr="00077262" w:rsidRDefault="007E1DA5" w:rsidP="009E17BE">
            <w:pPr>
              <w:jc w:val="left"/>
              <w:rPr>
                <w:rFonts w:ascii="Times New Roman" w:hAnsi="Times New Roman"/>
                <w:szCs w:val="21"/>
              </w:rPr>
            </w:pPr>
          </w:p>
        </w:tc>
      </w:tr>
    </w:tbl>
    <w:p w:rsidR="007E1DA5" w:rsidRPr="00077262" w:rsidRDefault="007E1DA5" w:rsidP="009E17BE">
      <w:pPr>
        <w:widowControl/>
        <w:topLinePunct/>
        <w:adjustRightInd w:val="0"/>
        <w:snapToGrid w:val="0"/>
        <w:jc w:val="left"/>
        <w:rPr>
          <w:rFonts w:ascii="Times New Roman" w:hAnsi="Times New Roman"/>
          <w:snapToGrid w:val="0"/>
          <w:spacing w:val="4"/>
          <w:szCs w:val="21"/>
        </w:rPr>
      </w:pPr>
      <w:r w:rsidRPr="00077262">
        <w:rPr>
          <w:rFonts w:ascii="Times New Roman" w:hAnsi="Times New Roman" w:cs="宋体" w:hint="eastAsia"/>
          <w:snapToGrid w:val="0"/>
          <w:spacing w:val="4"/>
          <w:szCs w:val="21"/>
        </w:rPr>
        <w:t>注：</w:t>
      </w:r>
      <w:r w:rsidRPr="00077262">
        <w:rPr>
          <w:rFonts w:ascii="Times New Roman" w:hAnsi="Times New Roman"/>
          <w:snapToGrid w:val="0"/>
          <w:spacing w:val="4"/>
          <w:szCs w:val="21"/>
        </w:rPr>
        <w:t>1</w:t>
      </w:r>
      <w:r w:rsidRPr="00077262">
        <w:rPr>
          <w:rFonts w:ascii="Times New Roman" w:hAnsi="Times New Roman" w:cs="宋体" w:hint="eastAsia"/>
          <w:snapToGrid w:val="0"/>
          <w:spacing w:val="4"/>
          <w:szCs w:val="21"/>
        </w:rPr>
        <w:t>、设备名称及要求数量由投标人视本工程具体情况结合招标人对本工程的具体要求自行配备；</w:t>
      </w:r>
    </w:p>
    <w:p w:rsidR="007E1DA5" w:rsidRPr="00077262" w:rsidRDefault="007E1DA5" w:rsidP="009E17BE">
      <w:pPr>
        <w:ind w:firstLineChars="200" w:firstLine="420"/>
        <w:jc w:val="left"/>
        <w:rPr>
          <w:rFonts w:ascii="Times New Roman" w:hAnsi="Times New Roman"/>
          <w:szCs w:val="21"/>
        </w:rPr>
      </w:pPr>
      <w:r w:rsidRPr="00077262">
        <w:rPr>
          <w:rFonts w:ascii="Times New Roman" w:hAnsi="Times New Roman"/>
          <w:szCs w:val="21"/>
        </w:rPr>
        <w:t>2</w:t>
      </w:r>
      <w:r w:rsidRPr="00077262">
        <w:rPr>
          <w:rFonts w:ascii="Times New Roman" w:hAnsi="Times New Roman" w:hint="eastAsia"/>
          <w:szCs w:val="21"/>
        </w:rPr>
        <w:t>、投入的设备如为自有，须附购货发票、报关单（如为进口）；如为租用，须附租赁合同及上述证明资料，并准备原件待查。</w:t>
      </w:r>
    </w:p>
    <w:p w:rsidR="007E1DA5" w:rsidRPr="00077262" w:rsidRDefault="007E1DA5" w:rsidP="009E17BE">
      <w:pPr>
        <w:widowControl/>
        <w:topLinePunct/>
        <w:adjustRightInd w:val="0"/>
        <w:snapToGrid w:val="0"/>
        <w:spacing w:line="360" w:lineRule="auto"/>
        <w:ind w:firstLineChars="200" w:firstLine="496"/>
        <w:jc w:val="left"/>
        <w:rPr>
          <w:rFonts w:ascii="Times New Roman" w:hAnsi="Times New Roman"/>
          <w:snapToGrid w:val="0"/>
          <w:spacing w:val="4"/>
          <w:sz w:val="24"/>
          <w:szCs w:val="24"/>
        </w:rPr>
      </w:pPr>
    </w:p>
    <w:p w:rsidR="007E1DA5" w:rsidRPr="00077262" w:rsidRDefault="007E1DA5" w:rsidP="009E17BE">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投标人：　　（盖章）</w:t>
      </w:r>
    </w:p>
    <w:p w:rsidR="007E1DA5" w:rsidRPr="00077262" w:rsidRDefault="007E1DA5" w:rsidP="009E17BE">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法定代表人或授权代理人</w:t>
      </w:r>
      <w:r w:rsidRPr="00077262">
        <w:rPr>
          <w:rFonts w:ascii="Times New Roman" w:hAnsi="Times New Roman"/>
          <w:snapToGrid w:val="0"/>
          <w:spacing w:val="4"/>
          <w:sz w:val="24"/>
          <w:szCs w:val="24"/>
        </w:rPr>
        <w:t>(</w:t>
      </w:r>
      <w:r w:rsidRPr="00077262">
        <w:rPr>
          <w:rFonts w:ascii="Times New Roman" w:hAnsi="Times New Roman" w:cs="宋体" w:hint="eastAsia"/>
          <w:snapToGrid w:val="0"/>
          <w:spacing w:val="4"/>
          <w:sz w:val="24"/>
          <w:szCs w:val="24"/>
        </w:rPr>
        <w:t>签名或盖章</w:t>
      </w:r>
      <w:r w:rsidRPr="00077262">
        <w:rPr>
          <w:rFonts w:ascii="Times New Roman" w:hAnsi="Times New Roman"/>
          <w:snapToGrid w:val="0"/>
          <w:spacing w:val="4"/>
          <w:sz w:val="24"/>
          <w:szCs w:val="24"/>
        </w:rPr>
        <w:t>)</w:t>
      </w:r>
      <w:r w:rsidRPr="00077262">
        <w:rPr>
          <w:rFonts w:ascii="Times New Roman" w:hAnsi="Times New Roman" w:cs="宋体" w:hint="eastAsia"/>
          <w:snapToGrid w:val="0"/>
          <w:spacing w:val="4"/>
          <w:sz w:val="24"/>
          <w:szCs w:val="24"/>
        </w:rPr>
        <w:t>：</w:t>
      </w:r>
    </w:p>
    <w:p w:rsidR="007E1DA5" w:rsidRPr="00077262" w:rsidRDefault="007E1DA5" w:rsidP="009E17BE">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日</w:t>
      </w:r>
      <w:r w:rsidRPr="00077262">
        <w:rPr>
          <w:rFonts w:ascii="Times New Roman" w:hAnsi="Times New Roman"/>
          <w:snapToGrid w:val="0"/>
          <w:spacing w:val="4"/>
          <w:sz w:val="24"/>
          <w:szCs w:val="24"/>
        </w:rPr>
        <w:t xml:space="preserve">   </w:t>
      </w:r>
      <w:r w:rsidRPr="00077262">
        <w:rPr>
          <w:rFonts w:ascii="Times New Roman" w:hAnsi="Times New Roman" w:cs="宋体" w:hint="eastAsia"/>
          <w:snapToGrid w:val="0"/>
          <w:spacing w:val="4"/>
          <w:sz w:val="24"/>
          <w:szCs w:val="24"/>
        </w:rPr>
        <w:t>期：</w:t>
      </w:r>
      <w:r w:rsidRPr="00077262">
        <w:rPr>
          <w:rFonts w:ascii="Times New Roman" w:hAnsi="Times New Roman"/>
          <w:snapToGrid w:val="0"/>
          <w:spacing w:val="4"/>
          <w:sz w:val="24"/>
          <w:szCs w:val="24"/>
        </w:rPr>
        <w:t xml:space="preserve">    </w:t>
      </w:r>
      <w:r w:rsidRPr="00077262">
        <w:rPr>
          <w:rFonts w:ascii="Times New Roman" w:hAnsi="Times New Roman" w:cs="宋体" w:hint="eastAsia"/>
          <w:snapToGrid w:val="0"/>
          <w:spacing w:val="4"/>
          <w:sz w:val="24"/>
          <w:szCs w:val="24"/>
        </w:rPr>
        <w:t>年</w:t>
      </w:r>
      <w:r w:rsidRPr="00077262">
        <w:rPr>
          <w:rFonts w:ascii="Times New Roman" w:hAnsi="Times New Roman"/>
          <w:snapToGrid w:val="0"/>
          <w:spacing w:val="4"/>
          <w:sz w:val="24"/>
          <w:szCs w:val="24"/>
        </w:rPr>
        <w:t xml:space="preserve">    </w:t>
      </w:r>
      <w:r w:rsidRPr="00077262">
        <w:rPr>
          <w:rFonts w:ascii="Times New Roman" w:hAnsi="Times New Roman" w:cs="宋体" w:hint="eastAsia"/>
          <w:snapToGrid w:val="0"/>
          <w:spacing w:val="4"/>
          <w:sz w:val="24"/>
          <w:szCs w:val="24"/>
        </w:rPr>
        <w:t>月</w:t>
      </w:r>
      <w:r w:rsidRPr="00077262">
        <w:rPr>
          <w:rFonts w:ascii="Times New Roman" w:hAnsi="Times New Roman"/>
          <w:snapToGrid w:val="0"/>
          <w:spacing w:val="4"/>
          <w:sz w:val="24"/>
          <w:szCs w:val="24"/>
        </w:rPr>
        <w:t xml:space="preserve">    </w:t>
      </w:r>
      <w:r w:rsidRPr="00077262">
        <w:rPr>
          <w:rFonts w:ascii="Times New Roman" w:hAnsi="Times New Roman" w:cs="宋体" w:hint="eastAsia"/>
          <w:snapToGrid w:val="0"/>
          <w:spacing w:val="4"/>
          <w:sz w:val="24"/>
          <w:szCs w:val="24"/>
        </w:rPr>
        <w:t>日</w:t>
      </w:r>
      <w:r w:rsidRPr="00077262">
        <w:rPr>
          <w:rFonts w:ascii="Times New Roman" w:hAnsi="Times New Roman"/>
          <w:snapToGrid w:val="0"/>
          <w:spacing w:val="4"/>
          <w:sz w:val="24"/>
          <w:szCs w:val="24"/>
        </w:rPr>
        <w:t xml:space="preserve"> </w:t>
      </w:r>
    </w:p>
    <w:p w:rsidR="007E1DA5" w:rsidRPr="00077262" w:rsidRDefault="007E1DA5" w:rsidP="009E17BE">
      <w:pPr>
        <w:widowControl/>
        <w:topLinePunct/>
        <w:adjustRightInd w:val="0"/>
        <w:snapToGrid w:val="0"/>
        <w:spacing w:line="360" w:lineRule="auto"/>
        <w:jc w:val="left"/>
        <w:rPr>
          <w:rFonts w:ascii="Times New Roman" w:hAnsi="Times New Roman"/>
          <w:b/>
          <w:snapToGrid w:val="0"/>
          <w:spacing w:val="4"/>
          <w:sz w:val="24"/>
          <w:szCs w:val="24"/>
        </w:rPr>
      </w:pPr>
      <w:r w:rsidRPr="00077262">
        <w:rPr>
          <w:rFonts w:ascii="Times New Roman" w:eastAsia="黑体" w:hAnsi="Times New Roman"/>
          <w:b/>
          <w:bCs/>
          <w:snapToGrid w:val="0"/>
          <w:spacing w:val="4"/>
          <w:sz w:val="24"/>
          <w:szCs w:val="24"/>
        </w:rPr>
        <w:br w:type="page"/>
      </w:r>
      <w:bookmarkStart w:id="207" w:name="_Toc337720103"/>
      <w:bookmarkStart w:id="208" w:name="_Toc352623433"/>
      <w:bookmarkStart w:id="209" w:name="_Toc11202"/>
      <w:bookmarkStart w:id="210" w:name="_Toc163337633"/>
      <w:bookmarkStart w:id="211" w:name="_Toc226209016"/>
      <w:bookmarkStart w:id="212" w:name="_Toc4395"/>
      <w:bookmarkStart w:id="213" w:name="_Toc239216044"/>
      <w:bookmarkStart w:id="214" w:name="_Toc239311759"/>
      <w:bookmarkStart w:id="215" w:name="_Toc11798"/>
      <w:bookmarkStart w:id="216" w:name="_Toc26069"/>
      <w:bookmarkStart w:id="217" w:name="_Toc30181"/>
      <w:bookmarkStart w:id="218" w:name="_Toc29293"/>
      <w:bookmarkStart w:id="219" w:name="_Toc319444834"/>
      <w:bookmarkStart w:id="220" w:name="_Toc395261111"/>
      <w:bookmarkStart w:id="221" w:name="_Toc369536782"/>
      <w:bookmarkStart w:id="222" w:name="_Toc478044850"/>
      <w:bookmarkStart w:id="223" w:name="_Toc30914"/>
      <w:bookmarkStart w:id="224" w:name="_Toc6889"/>
      <w:bookmarkStart w:id="225" w:name="_Toc358370590"/>
      <w:bookmarkStart w:id="226" w:name="_Toc318924508"/>
      <w:bookmarkStart w:id="227" w:name="_Toc352240535"/>
      <w:r w:rsidRPr="00077262">
        <w:rPr>
          <w:rFonts w:ascii="Times New Roman" w:eastAsia="黑体" w:hAnsi="Times New Roman" w:hint="eastAsia"/>
          <w:b/>
          <w:bCs/>
          <w:snapToGrid w:val="0"/>
          <w:spacing w:val="4"/>
          <w:sz w:val="24"/>
          <w:szCs w:val="24"/>
        </w:rPr>
        <w:lastRenderedPageBreak/>
        <w:t>附表</w:t>
      </w:r>
      <w:r w:rsidRPr="00077262">
        <w:rPr>
          <w:rFonts w:ascii="Times New Roman" w:eastAsia="黑体" w:hAnsi="Times New Roman"/>
          <w:b/>
          <w:bCs/>
          <w:snapToGrid w:val="0"/>
          <w:spacing w:val="4"/>
          <w:sz w:val="24"/>
          <w:szCs w:val="24"/>
        </w:rPr>
        <w:t>5</w:t>
      </w:r>
      <w:r w:rsidRPr="00077262">
        <w:rPr>
          <w:rFonts w:ascii="Times New Roman" w:eastAsia="黑体" w:hAnsi="Times New Roman" w:hint="eastAsia"/>
          <w:b/>
          <w:bCs/>
          <w:snapToGrid w:val="0"/>
          <w:spacing w:val="4"/>
          <w:sz w:val="24"/>
          <w:szCs w:val="24"/>
        </w:rPr>
        <w:t>：资金使用计划表</w:t>
      </w:r>
    </w:p>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rsidR="007E1DA5" w:rsidRPr="00077262" w:rsidRDefault="007E1DA5" w:rsidP="009E17BE">
      <w:pPr>
        <w:topLinePunct/>
        <w:adjustRightInd w:val="0"/>
        <w:snapToGrid w:val="0"/>
        <w:spacing w:line="360" w:lineRule="auto"/>
        <w:jc w:val="center"/>
        <w:rPr>
          <w:rFonts w:ascii="Times New Roman" w:eastAsia="黑体" w:hAnsi="Times New Roman"/>
          <w:snapToGrid w:val="0"/>
          <w:spacing w:val="4"/>
          <w:sz w:val="36"/>
          <w:szCs w:val="36"/>
        </w:rPr>
      </w:pPr>
      <w:r w:rsidRPr="00077262">
        <w:rPr>
          <w:rFonts w:ascii="Times New Roman" w:eastAsia="黑体" w:hAnsi="Times New Roman" w:hint="eastAsia"/>
          <w:snapToGrid w:val="0"/>
          <w:spacing w:val="4"/>
          <w:sz w:val="36"/>
          <w:szCs w:val="36"/>
        </w:rPr>
        <w:t>资金使用计划表</w:t>
      </w:r>
    </w:p>
    <w:tbl>
      <w:tblPr>
        <w:tblW w:w="0" w:type="auto"/>
        <w:tblInd w:w="113" w:type="dxa"/>
        <w:tblLayout w:type="fixed"/>
        <w:tblLook w:val="0000" w:firstRow="0" w:lastRow="0" w:firstColumn="0" w:lastColumn="0" w:noHBand="0" w:noVBand="0"/>
      </w:tblPr>
      <w:tblGrid>
        <w:gridCol w:w="2285"/>
        <w:gridCol w:w="2277"/>
        <w:gridCol w:w="2277"/>
        <w:gridCol w:w="2277"/>
      </w:tblGrid>
      <w:tr w:rsidR="007E1DA5" w:rsidRPr="00077262" w:rsidTr="009E17BE">
        <w:tc>
          <w:tcPr>
            <w:tcW w:w="2285" w:type="dxa"/>
            <w:vMerge w:val="restart"/>
            <w:tcBorders>
              <w:top w:val="single" w:sz="4" w:space="0" w:color="auto"/>
              <w:left w:val="single" w:sz="4" w:space="0" w:color="auto"/>
              <w:bottom w:val="single" w:sz="6" w:space="0" w:color="auto"/>
              <w:right w:val="single" w:sz="6" w:space="0" w:color="auto"/>
            </w:tcBorders>
            <w:vAlign w:val="center"/>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从开工月算起的时间（月）</w:t>
            </w:r>
          </w:p>
        </w:tc>
        <w:tc>
          <w:tcPr>
            <w:tcW w:w="4554" w:type="dxa"/>
            <w:gridSpan w:val="2"/>
            <w:tcBorders>
              <w:top w:val="single" w:sz="4" w:space="0" w:color="auto"/>
              <w:left w:val="single" w:sz="6" w:space="0" w:color="auto"/>
              <w:bottom w:val="single" w:sz="6" w:space="0" w:color="auto"/>
              <w:right w:val="single" w:sz="6" w:space="0" w:color="auto"/>
            </w:tcBorders>
            <w:vAlign w:val="center"/>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资金使用计划</w:t>
            </w:r>
          </w:p>
        </w:tc>
        <w:tc>
          <w:tcPr>
            <w:tcW w:w="2277" w:type="dxa"/>
            <w:vMerge w:val="restart"/>
            <w:tcBorders>
              <w:top w:val="single" w:sz="4" w:space="0" w:color="auto"/>
              <w:left w:val="single" w:sz="6" w:space="0" w:color="auto"/>
              <w:bottom w:val="single" w:sz="6" w:space="0" w:color="auto"/>
              <w:right w:val="single" w:sz="4" w:space="0" w:color="auto"/>
            </w:tcBorders>
            <w:vAlign w:val="center"/>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备注</w:t>
            </w:r>
          </w:p>
        </w:tc>
      </w:tr>
      <w:tr w:rsidR="007E1DA5" w:rsidRPr="00077262" w:rsidTr="009E17BE">
        <w:tc>
          <w:tcPr>
            <w:tcW w:w="2285" w:type="dxa"/>
            <w:vMerge/>
            <w:tcBorders>
              <w:top w:val="single" w:sz="4" w:space="0" w:color="auto"/>
              <w:left w:val="single" w:sz="4" w:space="0" w:color="auto"/>
              <w:bottom w:val="single" w:sz="6" w:space="0" w:color="auto"/>
              <w:right w:val="single" w:sz="6" w:space="0" w:color="auto"/>
            </w:tcBorders>
            <w:vAlign w:val="center"/>
          </w:tcPr>
          <w:p w:rsidR="007E1DA5" w:rsidRPr="00077262" w:rsidRDefault="007E1DA5" w:rsidP="009E17BE">
            <w:pPr>
              <w:widowControl/>
              <w:jc w:val="left"/>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vAlign w:val="center"/>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分期（</w:t>
            </w:r>
            <w:r w:rsidRPr="00077262">
              <w:rPr>
                <w:rFonts w:ascii="Times New Roman" w:hAnsi="Times New Roman"/>
                <w:snapToGrid w:val="0"/>
                <w:spacing w:val="4"/>
                <w:sz w:val="24"/>
                <w:szCs w:val="24"/>
              </w:rPr>
              <w:t>%</w:t>
            </w:r>
            <w:r w:rsidRPr="00077262">
              <w:rPr>
                <w:rFonts w:ascii="Times New Roman" w:hAnsi="Times New Roman" w:cs="宋体" w:hint="eastAsia"/>
                <w:snapToGrid w:val="0"/>
                <w:spacing w:val="4"/>
                <w:sz w:val="24"/>
                <w:szCs w:val="24"/>
              </w:rPr>
              <w:t>）</w:t>
            </w:r>
          </w:p>
        </w:tc>
        <w:tc>
          <w:tcPr>
            <w:tcW w:w="2277" w:type="dxa"/>
            <w:tcBorders>
              <w:top w:val="single" w:sz="6" w:space="0" w:color="auto"/>
              <w:left w:val="single" w:sz="6" w:space="0" w:color="auto"/>
              <w:bottom w:val="single" w:sz="6" w:space="0" w:color="auto"/>
              <w:right w:val="single" w:sz="6" w:space="0" w:color="auto"/>
            </w:tcBorders>
            <w:vAlign w:val="center"/>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累计（</w:t>
            </w:r>
            <w:r w:rsidRPr="00077262">
              <w:rPr>
                <w:rFonts w:ascii="Times New Roman" w:hAnsi="Times New Roman"/>
                <w:snapToGrid w:val="0"/>
                <w:spacing w:val="4"/>
                <w:sz w:val="24"/>
                <w:szCs w:val="24"/>
              </w:rPr>
              <w:t>%</w:t>
            </w:r>
            <w:r w:rsidRPr="00077262">
              <w:rPr>
                <w:rFonts w:ascii="Times New Roman" w:hAnsi="Times New Roman" w:cs="宋体" w:hint="eastAsia"/>
                <w:snapToGrid w:val="0"/>
                <w:spacing w:val="4"/>
                <w:sz w:val="24"/>
                <w:szCs w:val="24"/>
              </w:rPr>
              <w:t>）</w:t>
            </w:r>
          </w:p>
        </w:tc>
        <w:tc>
          <w:tcPr>
            <w:tcW w:w="2277" w:type="dxa"/>
            <w:vMerge/>
            <w:tcBorders>
              <w:top w:val="single" w:sz="4" w:space="0" w:color="auto"/>
              <w:left w:val="single" w:sz="6" w:space="0" w:color="auto"/>
              <w:bottom w:val="single" w:sz="6" w:space="0" w:color="auto"/>
              <w:right w:val="single" w:sz="4" w:space="0" w:color="auto"/>
            </w:tcBorders>
            <w:vAlign w:val="center"/>
          </w:tcPr>
          <w:p w:rsidR="007E1DA5" w:rsidRPr="00077262" w:rsidRDefault="007E1DA5" w:rsidP="009E17BE">
            <w:pPr>
              <w:widowControl/>
              <w:jc w:val="left"/>
              <w:rPr>
                <w:rFonts w:ascii="Times New Roman" w:hAnsi="Times New Roman"/>
                <w:snapToGrid w:val="0"/>
                <w:spacing w:val="4"/>
                <w:sz w:val="24"/>
                <w:szCs w:val="24"/>
              </w:rPr>
            </w:pPr>
          </w:p>
        </w:tc>
      </w:tr>
      <w:tr w:rsidR="007E1DA5" w:rsidRPr="00077262" w:rsidTr="009E17BE">
        <w:tc>
          <w:tcPr>
            <w:tcW w:w="2285" w:type="dxa"/>
            <w:tcBorders>
              <w:top w:val="single" w:sz="6" w:space="0" w:color="auto"/>
              <w:left w:val="single" w:sz="4"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预付款</w:t>
            </w: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7E1DA5" w:rsidRPr="00077262" w:rsidTr="009E17BE">
        <w:tc>
          <w:tcPr>
            <w:tcW w:w="2285" w:type="dxa"/>
            <w:tcBorders>
              <w:top w:val="single" w:sz="6" w:space="0" w:color="auto"/>
              <w:left w:val="single" w:sz="4"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第</w:t>
            </w:r>
            <w:r w:rsidRPr="00077262">
              <w:rPr>
                <w:rFonts w:ascii="Times New Roman" w:hAnsi="Times New Roman"/>
                <w:snapToGrid w:val="0"/>
                <w:spacing w:val="4"/>
                <w:sz w:val="24"/>
                <w:szCs w:val="24"/>
              </w:rPr>
              <w:t>1</w:t>
            </w:r>
            <w:r w:rsidRPr="00077262">
              <w:rPr>
                <w:rFonts w:ascii="Times New Roman" w:hAnsi="Times New Roman" w:cs="宋体" w:hint="eastAsia"/>
                <w:snapToGrid w:val="0"/>
                <w:spacing w:val="4"/>
                <w:sz w:val="24"/>
                <w:szCs w:val="24"/>
              </w:rPr>
              <w:t>月</w:t>
            </w: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7E1DA5" w:rsidRPr="00077262" w:rsidTr="009E17BE">
        <w:tc>
          <w:tcPr>
            <w:tcW w:w="2285" w:type="dxa"/>
            <w:tcBorders>
              <w:top w:val="single" w:sz="6" w:space="0" w:color="auto"/>
              <w:left w:val="single" w:sz="4"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第</w:t>
            </w:r>
            <w:r w:rsidRPr="00077262">
              <w:rPr>
                <w:rFonts w:ascii="Times New Roman" w:hAnsi="Times New Roman"/>
                <w:snapToGrid w:val="0"/>
                <w:spacing w:val="4"/>
                <w:sz w:val="24"/>
                <w:szCs w:val="24"/>
              </w:rPr>
              <w:t>2</w:t>
            </w:r>
            <w:r w:rsidRPr="00077262">
              <w:rPr>
                <w:rFonts w:ascii="Times New Roman" w:hAnsi="Times New Roman" w:cs="宋体" w:hint="eastAsia"/>
                <w:snapToGrid w:val="0"/>
                <w:spacing w:val="4"/>
                <w:sz w:val="24"/>
                <w:szCs w:val="24"/>
              </w:rPr>
              <w:t>月</w:t>
            </w: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7E1DA5" w:rsidRPr="00077262" w:rsidTr="009E17BE">
        <w:tc>
          <w:tcPr>
            <w:tcW w:w="2285" w:type="dxa"/>
            <w:tcBorders>
              <w:top w:val="single" w:sz="6" w:space="0" w:color="auto"/>
              <w:left w:val="single" w:sz="4"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第</w:t>
            </w:r>
            <w:r w:rsidRPr="00077262">
              <w:rPr>
                <w:rFonts w:ascii="Times New Roman" w:hAnsi="Times New Roman"/>
                <w:snapToGrid w:val="0"/>
                <w:spacing w:val="4"/>
                <w:sz w:val="24"/>
                <w:szCs w:val="24"/>
              </w:rPr>
              <w:t>3</w:t>
            </w:r>
            <w:r w:rsidRPr="00077262">
              <w:rPr>
                <w:rFonts w:ascii="Times New Roman" w:hAnsi="Times New Roman" w:cs="宋体" w:hint="eastAsia"/>
                <w:snapToGrid w:val="0"/>
                <w:spacing w:val="4"/>
                <w:sz w:val="24"/>
                <w:szCs w:val="24"/>
              </w:rPr>
              <w:t>月</w:t>
            </w: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7E1DA5" w:rsidRPr="00077262" w:rsidTr="009E17BE">
        <w:tc>
          <w:tcPr>
            <w:tcW w:w="2285" w:type="dxa"/>
            <w:tcBorders>
              <w:top w:val="single" w:sz="6" w:space="0" w:color="auto"/>
              <w:left w:val="single" w:sz="4"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第</w:t>
            </w:r>
            <w:r w:rsidRPr="00077262">
              <w:rPr>
                <w:rFonts w:ascii="Times New Roman" w:hAnsi="Times New Roman"/>
                <w:snapToGrid w:val="0"/>
                <w:spacing w:val="4"/>
                <w:sz w:val="24"/>
                <w:szCs w:val="24"/>
              </w:rPr>
              <w:t>4</w:t>
            </w:r>
            <w:r w:rsidRPr="00077262">
              <w:rPr>
                <w:rFonts w:ascii="Times New Roman" w:hAnsi="Times New Roman" w:cs="宋体" w:hint="eastAsia"/>
                <w:snapToGrid w:val="0"/>
                <w:spacing w:val="4"/>
                <w:sz w:val="24"/>
                <w:szCs w:val="24"/>
              </w:rPr>
              <w:t>月</w:t>
            </w: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7E1DA5" w:rsidRPr="00077262" w:rsidTr="009E17BE">
        <w:tc>
          <w:tcPr>
            <w:tcW w:w="2285" w:type="dxa"/>
            <w:tcBorders>
              <w:top w:val="single" w:sz="6" w:space="0" w:color="auto"/>
              <w:left w:val="single" w:sz="4"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r w:rsidRPr="00077262">
              <w:rPr>
                <w:rFonts w:ascii="Times New Roman" w:hAnsi="Times New Roman"/>
                <w:snapToGrid w:val="0"/>
                <w:spacing w:val="4"/>
                <w:sz w:val="24"/>
                <w:szCs w:val="24"/>
              </w:rPr>
              <w:t>……</w:t>
            </w: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7E1DA5" w:rsidRPr="00077262" w:rsidTr="009E17BE">
        <w:tc>
          <w:tcPr>
            <w:tcW w:w="2285" w:type="dxa"/>
            <w:tcBorders>
              <w:top w:val="single" w:sz="6" w:space="0" w:color="auto"/>
              <w:left w:val="single" w:sz="4"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7E1DA5" w:rsidRPr="00077262" w:rsidTr="009E17BE">
        <w:tc>
          <w:tcPr>
            <w:tcW w:w="2285" w:type="dxa"/>
            <w:tcBorders>
              <w:top w:val="single" w:sz="6" w:space="0" w:color="auto"/>
              <w:left w:val="single" w:sz="4"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7E1DA5" w:rsidRPr="00077262" w:rsidTr="009E17BE">
        <w:tc>
          <w:tcPr>
            <w:tcW w:w="2285" w:type="dxa"/>
            <w:tcBorders>
              <w:top w:val="single" w:sz="6" w:space="0" w:color="auto"/>
              <w:left w:val="single" w:sz="4"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7E1DA5" w:rsidRPr="00077262" w:rsidTr="009E17BE">
        <w:tc>
          <w:tcPr>
            <w:tcW w:w="2285" w:type="dxa"/>
            <w:tcBorders>
              <w:top w:val="single" w:sz="6" w:space="0" w:color="auto"/>
              <w:left w:val="single" w:sz="4"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7E1DA5" w:rsidRPr="00077262" w:rsidTr="009E17BE">
        <w:tc>
          <w:tcPr>
            <w:tcW w:w="2285" w:type="dxa"/>
            <w:tcBorders>
              <w:top w:val="single" w:sz="6" w:space="0" w:color="auto"/>
              <w:left w:val="single" w:sz="4"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7E1DA5" w:rsidRPr="00077262" w:rsidTr="009E17BE">
        <w:tc>
          <w:tcPr>
            <w:tcW w:w="2285" w:type="dxa"/>
            <w:tcBorders>
              <w:top w:val="single" w:sz="6" w:space="0" w:color="auto"/>
              <w:left w:val="single" w:sz="4"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7E1DA5" w:rsidRPr="00077262" w:rsidTr="009E17BE">
        <w:tc>
          <w:tcPr>
            <w:tcW w:w="2285" w:type="dxa"/>
            <w:tcBorders>
              <w:top w:val="single" w:sz="6" w:space="0" w:color="auto"/>
              <w:left w:val="single" w:sz="4"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7E1DA5" w:rsidRPr="00077262" w:rsidTr="009E17BE">
        <w:tc>
          <w:tcPr>
            <w:tcW w:w="2285" w:type="dxa"/>
            <w:tcBorders>
              <w:top w:val="single" w:sz="6" w:space="0" w:color="auto"/>
              <w:left w:val="single" w:sz="4"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7E1DA5" w:rsidRPr="00077262" w:rsidTr="009E17BE">
        <w:tc>
          <w:tcPr>
            <w:tcW w:w="2285" w:type="dxa"/>
            <w:tcBorders>
              <w:top w:val="single" w:sz="6" w:space="0" w:color="auto"/>
              <w:left w:val="single" w:sz="4"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保修期</w:t>
            </w: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7E1DA5" w:rsidRPr="00077262" w:rsidTr="009E17BE">
        <w:tc>
          <w:tcPr>
            <w:tcW w:w="2285" w:type="dxa"/>
            <w:tcBorders>
              <w:top w:val="single" w:sz="6" w:space="0" w:color="auto"/>
              <w:left w:val="single" w:sz="4"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合计</w:t>
            </w: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c>
          <w:tcPr>
            <w:tcW w:w="2277" w:type="dxa"/>
            <w:tcBorders>
              <w:top w:val="single" w:sz="6" w:space="0" w:color="auto"/>
              <w:left w:val="single" w:sz="6" w:space="0" w:color="auto"/>
              <w:bottom w:val="single" w:sz="6" w:space="0" w:color="auto"/>
              <w:right w:val="single" w:sz="4"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r>
      <w:tr w:rsidR="007E1DA5" w:rsidRPr="00077262" w:rsidTr="009E17BE">
        <w:tc>
          <w:tcPr>
            <w:tcW w:w="2285" w:type="dxa"/>
            <w:tcBorders>
              <w:top w:val="single" w:sz="6" w:space="0" w:color="auto"/>
              <w:left w:val="single" w:sz="4" w:space="0" w:color="auto"/>
              <w:bottom w:val="single" w:sz="4" w:space="0" w:color="auto"/>
              <w:right w:val="single" w:sz="6"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说明</w:t>
            </w:r>
          </w:p>
        </w:tc>
        <w:tc>
          <w:tcPr>
            <w:tcW w:w="6831" w:type="dxa"/>
            <w:gridSpan w:val="3"/>
            <w:tcBorders>
              <w:top w:val="single" w:sz="6" w:space="0" w:color="auto"/>
              <w:left w:val="single" w:sz="6" w:space="0" w:color="auto"/>
              <w:bottom w:val="single" w:sz="4" w:space="0" w:color="auto"/>
              <w:right w:val="single" w:sz="4" w:space="0" w:color="auto"/>
            </w:tcBorders>
          </w:tcPr>
          <w:p w:rsidR="007E1DA5" w:rsidRPr="00077262" w:rsidRDefault="007E1DA5" w:rsidP="009E17BE">
            <w:pPr>
              <w:widowControl/>
              <w:topLinePunct/>
              <w:adjustRightInd w:val="0"/>
              <w:snapToGrid w:val="0"/>
              <w:spacing w:line="360" w:lineRule="auto"/>
              <w:ind w:left="479"/>
              <w:jc w:val="center"/>
              <w:rPr>
                <w:rFonts w:ascii="Times New Roman" w:hAnsi="Times New Roman"/>
                <w:snapToGrid w:val="0"/>
                <w:spacing w:val="4"/>
                <w:sz w:val="24"/>
                <w:szCs w:val="24"/>
              </w:rPr>
            </w:pPr>
          </w:p>
        </w:tc>
      </w:tr>
    </w:tbl>
    <w:p w:rsidR="007E1DA5" w:rsidRPr="00077262" w:rsidRDefault="007E1DA5" w:rsidP="009E17BE">
      <w:pPr>
        <w:widowControl/>
        <w:topLinePunct/>
        <w:adjustRightInd w:val="0"/>
        <w:snapToGrid w:val="0"/>
        <w:spacing w:line="360" w:lineRule="auto"/>
        <w:jc w:val="left"/>
        <w:rPr>
          <w:rFonts w:ascii="Times New Roman" w:eastAsia="黑体" w:hAnsi="Times New Roman"/>
          <w:snapToGrid w:val="0"/>
          <w:spacing w:val="4"/>
          <w:sz w:val="24"/>
          <w:szCs w:val="24"/>
        </w:rPr>
      </w:pPr>
      <w:r w:rsidRPr="00077262">
        <w:rPr>
          <w:rFonts w:ascii="Times New Roman" w:eastAsia="黑体" w:hAnsi="Times New Roman" w:hint="eastAsia"/>
          <w:snapToGrid w:val="0"/>
          <w:spacing w:val="4"/>
          <w:sz w:val="24"/>
          <w:szCs w:val="24"/>
        </w:rPr>
        <w:t>注：本表不得出现具体金额，仅以百分比表示。</w:t>
      </w:r>
    </w:p>
    <w:p w:rsidR="007E1DA5" w:rsidRPr="00077262" w:rsidRDefault="007E1DA5" w:rsidP="009E17BE">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p>
    <w:p w:rsidR="007E1DA5" w:rsidRPr="00077262" w:rsidRDefault="007E1DA5" w:rsidP="009E17BE">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p>
    <w:p w:rsidR="007E1DA5" w:rsidRPr="00077262" w:rsidRDefault="007E1DA5" w:rsidP="009E17BE">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投标人：　　（盖章）</w:t>
      </w:r>
    </w:p>
    <w:p w:rsidR="007E1DA5" w:rsidRPr="00077262" w:rsidRDefault="007E1DA5" w:rsidP="009E17BE">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法定代表人或授权代理人</w:t>
      </w:r>
      <w:r w:rsidRPr="00077262">
        <w:rPr>
          <w:rFonts w:ascii="Times New Roman" w:hAnsi="Times New Roman"/>
          <w:snapToGrid w:val="0"/>
          <w:spacing w:val="4"/>
          <w:sz w:val="24"/>
          <w:szCs w:val="24"/>
        </w:rPr>
        <w:t>(</w:t>
      </w:r>
      <w:r w:rsidRPr="00077262">
        <w:rPr>
          <w:rFonts w:ascii="Times New Roman" w:hAnsi="Times New Roman" w:cs="宋体" w:hint="eastAsia"/>
          <w:snapToGrid w:val="0"/>
          <w:spacing w:val="4"/>
          <w:sz w:val="24"/>
          <w:szCs w:val="24"/>
        </w:rPr>
        <w:t>签名或盖章</w:t>
      </w:r>
      <w:r w:rsidRPr="00077262">
        <w:rPr>
          <w:rFonts w:ascii="Times New Roman" w:hAnsi="Times New Roman"/>
          <w:snapToGrid w:val="0"/>
          <w:spacing w:val="4"/>
          <w:sz w:val="24"/>
          <w:szCs w:val="24"/>
        </w:rPr>
        <w:t>)</w:t>
      </w:r>
      <w:r w:rsidRPr="00077262">
        <w:rPr>
          <w:rFonts w:ascii="Times New Roman" w:hAnsi="Times New Roman" w:cs="宋体" w:hint="eastAsia"/>
          <w:snapToGrid w:val="0"/>
          <w:spacing w:val="4"/>
          <w:sz w:val="24"/>
          <w:szCs w:val="24"/>
        </w:rPr>
        <w:t>：</w:t>
      </w:r>
    </w:p>
    <w:p w:rsidR="007E1DA5" w:rsidRPr="00077262" w:rsidRDefault="007E1DA5" w:rsidP="009E17BE">
      <w:pPr>
        <w:widowControl/>
        <w:topLinePunct/>
        <w:adjustRightInd w:val="0"/>
        <w:snapToGrid w:val="0"/>
        <w:spacing w:line="360" w:lineRule="auto"/>
        <w:ind w:firstLineChars="1450" w:firstLine="3596"/>
        <w:jc w:val="left"/>
        <w:rPr>
          <w:rFonts w:ascii="Times New Roman" w:hAnsi="Times New Roman"/>
          <w:snapToGrid w:val="0"/>
          <w:spacing w:val="4"/>
          <w:sz w:val="24"/>
          <w:szCs w:val="24"/>
        </w:rPr>
      </w:pPr>
      <w:r w:rsidRPr="00077262">
        <w:rPr>
          <w:rFonts w:ascii="Times New Roman" w:hAnsi="Times New Roman" w:cs="宋体" w:hint="eastAsia"/>
          <w:snapToGrid w:val="0"/>
          <w:spacing w:val="4"/>
          <w:sz w:val="24"/>
          <w:szCs w:val="24"/>
        </w:rPr>
        <w:t>日</w:t>
      </w:r>
      <w:r w:rsidRPr="00077262">
        <w:rPr>
          <w:rFonts w:ascii="Times New Roman" w:hAnsi="Times New Roman"/>
          <w:snapToGrid w:val="0"/>
          <w:spacing w:val="4"/>
          <w:sz w:val="24"/>
          <w:szCs w:val="24"/>
        </w:rPr>
        <w:t xml:space="preserve">   </w:t>
      </w:r>
      <w:r w:rsidRPr="00077262">
        <w:rPr>
          <w:rFonts w:ascii="Times New Roman" w:hAnsi="Times New Roman" w:cs="宋体" w:hint="eastAsia"/>
          <w:snapToGrid w:val="0"/>
          <w:spacing w:val="4"/>
          <w:sz w:val="24"/>
          <w:szCs w:val="24"/>
        </w:rPr>
        <w:t>期：</w:t>
      </w:r>
      <w:r w:rsidRPr="00077262">
        <w:rPr>
          <w:rFonts w:ascii="Times New Roman" w:hAnsi="Times New Roman"/>
          <w:snapToGrid w:val="0"/>
          <w:spacing w:val="4"/>
          <w:sz w:val="24"/>
          <w:szCs w:val="24"/>
        </w:rPr>
        <w:t xml:space="preserve">    </w:t>
      </w:r>
      <w:r w:rsidRPr="00077262">
        <w:rPr>
          <w:rFonts w:ascii="Times New Roman" w:hAnsi="Times New Roman" w:cs="宋体" w:hint="eastAsia"/>
          <w:snapToGrid w:val="0"/>
          <w:spacing w:val="4"/>
          <w:sz w:val="24"/>
          <w:szCs w:val="24"/>
        </w:rPr>
        <w:t>年</w:t>
      </w:r>
      <w:r w:rsidRPr="00077262">
        <w:rPr>
          <w:rFonts w:ascii="Times New Roman" w:hAnsi="Times New Roman"/>
          <w:snapToGrid w:val="0"/>
          <w:spacing w:val="4"/>
          <w:sz w:val="24"/>
          <w:szCs w:val="24"/>
        </w:rPr>
        <w:t xml:space="preserve">    </w:t>
      </w:r>
      <w:r w:rsidRPr="00077262">
        <w:rPr>
          <w:rFonts w:ascii="Times New Roman" w:hAnsi="Times New Roman" w:cs="宋体" w:hint="eastAsia"/>
          <w:snapToGrid w:val="0"/>
          <w:spacing w:val="4"/>
          <w:sz w:val="24"/>
          <w:szCs w:val="24"/>
        </w:rPr>
        <w:t>月</w:t>
      </w:r>
      <w:r w:rsidRPr="00077262">
        <w:rPr>
          <w:rFonts w:ascii="Times New Roman" w:hAnsi="Times New Roman"/>
          <w:snapToGrid w:val="0"/>
          <w:spacing w:val="4"/>
          <w:sz w:val="24"/>
          <w:szCs w:val="24"/>
        </w:rPr>
        <w:t xml:space="preserve">    </w:t>
      </w:r>
      <w:r w:rsidRPr="00077262">
        <w:rPr>
          <w:rFonts w:ascii="Times New Roman" w:hAnsi="Times New Roman" w:cs="宋体" w:hint="eastAsia"/>
          <w:snapToGrid w:val="0"/>
          <w:spacing w:val="4"/>
          <w:sz w:val="24"/>
          <w:szCs w:val="24"/>
        </w:rPr>
        <w:t>日</w:t>
      </w:r>
      <w:r w:rsidRPr="00077262">
        <w:rPr>
          <w:rFonts w:ascii="Times New Roman" w:hAnsi="Times New Roman"/>
          <w:snapToGrid w:val="0"/>
          <w:spacing w:val="4"/>
          <w:sz w:val="24"/>
          <w:szCs w:val="24"/>
        </w:rPr>
        <w:t xml:space="preserve"> </w:t>
      </w:r>
      <w:r w:rsidRPr="00077262">
        <w:rPr>
          <w:rFonts w:ascii="Times New Roman" w:eastAsia="Times New Roman" w:hAnsi="Times New Roman"/>
          <w:snapToGrid w:val="0"/>
          <w:spacing w:val="4"/>
          <w:sz w:val="24"/>
          <w:szCs w:val="24"/>
        </w:rPr>
        <w:t xml:space="preserve"> </w:t>
      </w:r>
    </w:p>
    <w:p w:rsidR="007E1DA5" w:rsidRPr="00077262" w:rsidRDefault="007E1DA5" w:rsidP="009E17BE">
      <w:pPr>
        <w:widowControl/>
        <w:topLinePunct/>
        <w:adjustRightInd w:val="0"/>
        <w:snapToGrid w:val="0"/>
        <w:spacing w:after="200"/>
        <w:jc w:val="left"/>
        <w:outlineLvl w:val="2"/>
        <w:rPr>
          <w:rFonts w:ascii="Times New Roman" w:hAnsi="Times New Roman"/>
          <w:sz w:val="24"/>
          <w:szCs w:val="24"/>
        </w:rPr>
      </w:pPr>
      <w:bookmarkStart w:id="228" w:name="_Toc163337629"/>
      <w:bookmarkStart w:id="229" w:name="_Toc358370587"/>
      <w:bookmarkStart w:id="230" w:name="_Toc464131231"/>
      <w:bookmarkStart w:id="231" w:name="_Toc239216040"/>
      <w:bookmarkStart w:id="232" w:name="_Toc337720100"/>
      <w:bookmarkStart w:id="233" w:name="_Toc318924504"/>
      <w:bookmarkStart w:id="234" w:name="_Toc226209012"/>
      <w:bookmarkStart w:id="235" w:name="_Toc369536779"/>
      <w:bookmarkStart w:id="236" w:name="_Toc449308428"/>
      <w:bookmarkStart w:id="237" w:name="_Toc395261108"/>
      <w:bookmarkStart w:id="238" w:name="_Toc352240532"/>
      <w:bookmarkStart w:id="239" w:name="_Toc239311755"/>
      <w:bookmarkStart w:id="240" w:name="_Toc352623430"/>
      <w:bookmarkEnd w:id="141"/>
      <w:bookmarkEnd w:id="142"/>
      <w:bookmarkEnd w:id="143"/>
      <w:bookmarkEnd w:id="144"/>
      <w:bookmarkEnd w:id="145"/>
      <w:bookmarkEnd w:id="146"/>
      <w:bookmarkEnd w:id="147"/>
      <w:bookmarkEnd w:id="148"/>
      <w:r w:rsidRPr="00077262">
        <w:rPr>
          <w:rFonts w:ascii="Times New Roman" w:eastAsia="黑体" w:hAnsi="Times New Roman"/>
          <w:snapToGrid w:val="0"/>
          <w:spacing w:val="4"/>
          <w:kern w:val="0"/>
          <w:sz w:val="36"/>
          <w:szCs w:val="36"/>
        </w:rPr>
        <w:tab/>
      </w:r>
      <w:r w:rsidRPr="00077262">
        <w:rPr>
          <w:rFonts w:ascii="Times New Roman" w:eastAsia="黑体" w:hAnsi="Times New Roman"/>
          <w:snapToGrid w:val="0"/>
          <w:spacing w:val="4"/>
          <w:kern w:val="0"/>
          <w:sz w:val="36"/>
          <w:szCs w:val="36"/>
        </w:rPr>
        <w:tab/>
      </w:r>
      <w:r w:rsidRPr="00077262">
        <w:rPr>
          <w:rFonts w:ascii="Times New Roman" w:eastAsia="黑体" w:hAnsi="Times New Roman"/>
          <w:snapToGrid w:val="0"/>
          <w:spacing w:val="4"/>
          <w:kern w:val="0"/>
          <w:sz w:val="24"/>
          <w:szCs w:val="24"/>
        </w:rPr>
        <w:br w:type="page"/>
      </w:r>
      <w:bookmarkStart w:id="241" w:name="_Toc29476921"/>
      <w:bookmarkStart w:id="242" w:name="_Toc504722516"/>
      <w:bookmarkStart w:id="243" w:name="_Toc40024395"/>
      <w:r w:rsidRPr="00077262">
        <w:rPr>
          <w:rFonts w:ascii="Times New Roman" w:hAnsi="Times New Roman" w:hint="eastAsia"/>
          <w:sz w:val="24"/>
          <w:szCs w:val="24"/>
        </w:rPr>
        <w:lastRenderedPageBreak/>
        <w:t>格式十：承诺书</w:t>
      </w:r>
      <w:bookmarkEnd w:id="241"/>
      <w:bookmarkEnd w:id="242"/>
      <w:bookmarkEnd w:id="243"/>
    </w:p>
    <w:p w:rsidR="007E1DA5" w:rsidRPr="00077262" w:rsidRDefault="007E1DA5" w:rsidP="009E17BE">
      <w:pPr>
        <w:widowControl/>
        <w:topLinePunct/>
        <w:adjustRightInd w:val="0"/>
        <w:snapToGrid w:val="0"/>
        <w:spacing w:after="200" w:line="360" w:lineRule="auto"/>
        <w:jc w:val="center"/>
        <w:rPr>
          <w:rFonts w:ascii="Times New Roman" w:hAnsi="Times New Roman"/>
          <w:b/>
          <w:spacing w:val="4"/>
          <w:kern w:val="0"/>
          <w:sz w:val="36"/>
          <w:szCs w:val="36"/>
        </w:rPr>
      </w:pPr>
      <w:r w:rsidRPr="00077262">
        <w:rPr>
          <w:rFonts w:ascii="Times New Roman" w:hAnsi="Times New Roman" w:hint="eastAsia"/>
          <w:b/>
          <w:spacing w:val="4"/>
          <w:kern w:val="0"/>
          <w:sz w:val="36"/>
          <w:szCs w:val="36"/>
        </w:rPr>
        <w:t>承</w:t>
      </w:r>
      <w:r w:rsidRPr="00077262">
        <w:rPr>
          <w:rFonts w:ascii="Times New Roman" w:hAnsi="Times New Roman"/>
          <w:b/>
          <w:spacing w:val="4"/>
          <w:kern w:val="0"/>
          <w:sz w:val="36"/>
          <w:szCs w:val="36"/>
        </w:rPr>
        <w:t xml:space="preserve">  </w:t>
      </w:r>
      <w:r w:rsidRPr="00077262">
        <w:rPr>
          <w:rFonts w:ascii="Times New Roman" w:hAnsi="Times New Roman" w:hint="eastAsia"/>
          <w:b/>
          <w:spacing w:val="4"/>
          <w:kern w:val="0"/>
          <w:sz w:val="36"/>
          <w:szCs w:val="36"/>
        </w:rPr>
        <w:t>诺</w:t>
      </w:r>
      <w:r w:rsidRPr="00077262">
        <w:rPr>
          <w:rFonts w:ascii="Times New Roman" w:hAnsi="Times New Roman"/>
          <w:b/>
          <w:spacing w:val="4"/>
          <w:kern w:val="0"/>
          <w:sz w:val="36"/>
          <w:szCs w:val="36"/>
        </w:rPr>
        <w:t xml:space="preserve">  </w:t>
      </w:r>
      <w:r w:rsidRPr="00077262">
        <w:rPr>
          <w:rFonts w:ascii="Times New Roman" w:hAnsi="Times New Roman" w:hint="eastAsia"/>
          <w:b/>
          <w:spacing w:val="4"/>
          <w:kern w:val="0"/>
          <w:sz w:val="36"/>
          <w:szCs w:val="36"/>
        </w:rPr>
        <w:t>书</w:t>
      </w:r>
    </w:p>
    <w:p w:rsidR="007E1DA5" w:rsidRPr="00077262" w:rsidRDefault="007E1DA5" w:rsidP="009E17BE">
      <w:pPr>
        <w:topLinePunct/>
        <w:adjustRightInd w:val="0"/>
        <w:snapToGrid w:val="0"/>
        <w:spacing w:line="360" w:lineRule="auto"/>
        <w:rPr>
          <w:rFonts w:ascii="Times New Roman" w:hAnsi="Times New Roman"/>
          <w:snapToGrid w:val="0"/>
          <w:spacing w:val="4"/>
          <w:kern w:val="0"/>
          <w:sz w:val="24"/>
          <w:szCs w:val="24"/>
        </w:rPr>
      </w:pPr>
      <w:r w:rsidRPr="00077262">
        <w:rPr>
          <w:rFonts w:ascii="Times New Roman" w:hAnsi="Times New Roman" w:hint="eastAsia"/>
          <w:snapToGrid w:val="0"/>
          <w:spacing w:val="4"/>
          <w:kern w:val="0"/>
          <w:sz w:val="24"/>
          <w:szCs w:val="24"/>
        </w:rPr>
        <w:t>致：：</w:t>
      </w: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kern w:val="0"/>
          <w:sz w:val="24"/>
          <w:szCs w:val="24"/>
        </w:rPr>
      </w:pPr>
      <w:r w:rsidRPr="00077262">
        <w:rPr>
          <w:rFonts w:ascii="Times New Roman" w:hAnsi="Times New Roman" w:hint="eastAsia"/>
          <w:snapToGrid w:val="0"/>
          <w:spacing w:val="4"/>
          <w:kern w:val="0"/>
          <w:sz w:val="24"/>
          <w:szCs w:val="24"/>
        </w:rPr>
        <w:t>经详细阅读本工程招标文件、招标答疑纪要和踏勘现场，我司已理解招标人对本招标项目工程管理的高标准及严格要求，在此，我司郑重作出以下承诺：</w:t>
      </w: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kern w:val="0"/>
          <w:sz w:val="24"/>
          <w:szCs w:val="24"/>
        </w:rPr>
      </w:pPr>
      <w:r w:rsidRPr="00077262">
        <w:rPr>
          <w:rFonts w:ascii="Times New Roman" w:hAnsi="Times New Roman" w:hint="eastAsia"/>
          <w:snapToGrid w:val="0"/>
          <w:spacing w:val="4"/>
          <w:kern w:val="0"/>
          <w:sz w:val="24"/>
          <w:szCs w:val="24"/>
        </w:rPr>
        <w:t>一、我司已按投标须知第</w:t>
      </w:r>
      <w:r w:rsidRPr="00077262">
        <w:rPr>
          <w:rFonts w:ascii="Times New Roman" w:hAnsi="Times New Roman"/>
          <w:snapToGrid w:val="0"/>
          <w:spacing w:val="4"/>
          <w:kern w:val="0"/>
          <w:sz w:val="24"/>
          <w:szCs w:val="24"/>
        </w:rPr>
        <w:t>5</w:t>
      </w:r>
      <w:r w:rsidRPr="00077262">
        <w:rPr>
          <w:rFonts w:ascii="Times New Roman" w:hAnsi="Times New Roman" w:hint="eastAsia"/>
          <w:snapToGrid w:val="0"/>
          <w:spacing w:val="4"/>
          <w:kern w:val="0"/>
          <w:sz w:val="24"/>
          <w:szCs w:val="24"/>
        </w:rPr>
        <w:t>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kern w:val="0"/>
          <w:sz w:val="24"/>
          <w:szCs w:val="24"/>
        </w:rPr>
      </w:pPr>
      <w:r w:rsidRPr="00077262">
        <w:rPr>
          <w:rFonts w:ascii="Times New Roman" w:hAnsi="Times New Roman" w:hint="eastAsia"/>
          <w:snapToGrid w:val="0"/>
          <w:spacing w:val="4"/>
          <w:kern w:val="0"/>
          <w:sz w:val="24"/>
          <w:szCs w:val="24"/>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kern w:val="0"/>
          <w:sz w:val="24"/>
          <w:szCs w:val="24"/>
        </w:rPr>
      </w:pPr>
      <w:r w:rsidRPr="00077262">
        <w:rPr>
          <w:rFonts w:ascii="Times New Roman" w:hAnsi="Times New Roman" w:hint="eastAsia"/>
          <w:snapToGrid w:val="0"/>
          <w:spacing w:val="4"/>
          <w:kern w:val="0"/>
          <w:sz w:val="24"/>
          <w:szCs w:val="24"/>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kern w:val="0"/>
          <w:sz w:val="24"/>
          <w:szCs w:val="24"/>
        </w:rPr>
      </w:pPr>
      <w:r w:rsidRPr="00077262">
        <w:rPr>
          <w:rFonts w:ascii="Times New Roman" w:hAnsi="Times New Roman" w:hint="eastAsia"/>
          <w:snapToGrid w:val="0"/>
          <w:spacing w:val="4"/>
          <w:kern w:val="0"/>
          <w:sz w:val="24"/>
          <w:szCs w:val="24"/>
        </w:rPr>
        <w:t>四、经认真进行市场调查，我司承诺本招标项目材料、设备来源有保证，可按投标承诺及时组织到货，无需代换，图纸、资料和设计文件中所要求的条件我司全部能够满足。</w:t>
      </w: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2"/>
          <w:kern w:val="0"/>
          <w:position w:val="2"/>
          <w:sz w:val="24"/>
          <w:szCs w:val="24"/>
        </w:rPr>
      </w:pPr>
      <w:r w:rsidRPr="00077262">
        <w:rPr>
          <w:rFonts w:ascii="Times New Roman" w:hAnsi="Times New Roman" w:hint="eastAsia"/>
          <w:snapToGrid w:val="0"/>
          <w:spacing w:val="4"/>
          <w:kern w:val="0"/>
          <w:sz w:val="24"/>
          <w:szCs w:val="24"/>
        </w:rPr>
        <w:t>五、</w:t>
      </w:r>
      <w:r w:rsidRPr="00077262">
        <w:rPr>
          <w:rFonts w:ascii="Times New Roman" w:hAnsi="Times New Roman" w:hint="eastAsia"/>
          <w:snapToGrid w:val="0"/>
          <w:spacing w:val="2"/>
          <w:kern w:val="0"/>
          <w:position w:val="2"/>
          <w:sz w:val="24"/>
          <w:szCs w:val="24"/>
        </w:rPr>
        <w:t>鉴于本工程的重要性、复杂性和工期的紧迫性，为确保按时、按质完成本工程的施工任务，我司经慎重考虑，承诺按招标文件的要求投入人员。否则，按合同约定处理，并承担违约责任。</w:t>
      </w: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kern w:val="0"/>
          <w:sz w:val="24"/>
          <w:szCs w:val="24"/>
        </w:rPr>
      </w:pPr>
      <w:r w:rsidRPr="00077262">
        <w:rPr>
          <w:rFonts w:ascii="Times New Roman" w:hAnsi="Times New Roman" w:hint="eastAsia"/>
          <w:snapToGrid w:val="0"/>
          <w:spacing w:val="4"/>
          <w:kern w:val="0"/>
          <w:sz w:val="24"/>
          <w:szCs w:val="24"/>
        </w:rPr>
        <w:t>六、我司已充分阅读并理解招标文件第三章合同格式的所有内容，且对</w:t>
      </w:r>
      <w:r w:rsidRPr="00077262">
        <w:rPr>
          <w:rFonts w:ascii="Times New Roman" w:hAnsi="Times New Roman" w:hint="eastAsia"/>
          <w:snapToGrid w:val="0"/>
          <w:spacing w:val="4"/>
          <w:kern w:val="0"/>
          <w:sz w:val="24"/>
          <w:szCs w:val="24"/>
        </w:rPr>
        <w:lastRenderedPageBreak/>
        <w:t>合同条款相关疑问已在投标阶段时提出。如果我司的投标被接受，将保证按招标文件规定的时间及合同条款与贵中心签订合同，且在办理合同签订手续时积极主动配合招标人，不提出任何违反招标文件合同条款精神的任何书面要求和疑问。</w:t>
      </w:r>
    </w:p>
    <w:p w:rsidR="007E1DA5" w:rsidRPr="00077262" w:rsidRDefault="007E1DA5" w:rsidP="009E17BE">
      <w:pPr>
        <w:topLinePunct/>
        <w:adjustRightInd w:val="0"/>
        <w:snapToGrid w:val="0"/>
        <w:spacing w:line="360" w:lineRule="auto"/>
        <w:ind w:firstLineChars="200" w:firstLine="472"/>
        <w:rPr>
          <w:rFonts w:ascii="Times New Roman" w:hAnsi="Times New Roman"/>
          <w:snapToGrid w:val="0"/>
          <w:spacing w:val="-2"/>
          <w:kern w:val="0"/>
          <w:sz w:val="24"/>
          <w:szCs w:val="24"/>
        </w:rPr>
      </w:pPr>
      <w:r w:rsidRPr="00077262">
        <w:rPr>
          <w:rFonts w:ascii="Times New Roman" w:hAnsi="Times New Roman" w:hint="eastAsia"/>
          <w:snapToGrid w:val="0"/>
          <w:spacing w:val="-2"/>
          <w:kern w:val="0"/>
          <w:sz w:val="24"/>
          <w:szCs w:val="24"/>
        </w:rPr>
        <w:t>七、我司保证本工程文明施工和职业健康安全管理方案完全满足国家、省、市政府、主管部门颁布的安全生产规程与规定，完全满足《建筑施工安全检查标准》（</w:t>
      </w:r>
      <w:r w:rsidRPr="00077262">
        <w:rPr>
          <w:rFonts w:ascii="Times New Roman" w:hAnsi="Times New Roman"/>
          <w:snapToGrid w:val="0"/>
          <w:spacing w:val="-2"/>
          <w:kern w:val="0"/>
          <w:sz w:val="24"/>
          <w:szCs w:val="24"/>
        </w:rPr>
        <w:t>JGJ59-2011</w:t>
      </w:r>
      <w:r w:rsidRPr="00077262">
        <w:rPr>
          <w:rFonts w:ascii="Times New Roman" w:hAnsi="Times New Roman" w:hint="eastAsia"/>
          <w:snapToGrid w:val="0"/>
          <w:spacing w:val="-2"/>
          <w:kern w:val="0"/>
          <w:sz w:val="24"/>
          <w:szCs w:val="24"/>
        </w:rPr>
        <w:t>）、《广州市建设工程现场文明施工管理办法》（穗建质〔</w:t>
      </w:r>
      <w:r w:rsidRPr="00077262">
        <w:rPr>
          <w:rFonts w:ascii="Times New Roman" w:hAnsi="Times New Roman"/>
          <w:snapToGrid w:val="0"/>
          <w:spacing w:val="-2"/>
          <w:kern w:val="0"/>
          <w:sz w:val="24"/>
          <w:szCs w:val="24"/>
        </w:rPr>
        <w:t>2008</w:t>
      </w:r>
      <w:r w:rsidRPr="00077262">
        <w:rPr>
          <w:rFonts w:ascii="Times New Roman" w:hAnsi="Times New Roman" w:hint="eastAsia"/>
          <w:snapToGrid w:val="0"/>
          <w:spacing w:val="-2"/>
          <w:kern w:val="0"/>
          <w:sz w:val="24"/>
          <w:szCs w:val="24"/>
        </w:rPr>
        <w:t>〕</w:t>
      </w:r>
      <w:r w:rsidRPr="00077262">
        <w:rPr>
          <w:rFonts w:ascii="Times New Roman" w:hAnsi="Times New Roman"/>
          <w:snapToGrid w:val="0"/>
          <w:spacing w:val="-2"/>
          <w:kern w:val="0"/>
          <w:sz w:val="24"/>
          <w:szCs w:val="24"/>
        </w:rPr>
        <w:t>937</w:t>
      </w:r>
      <w:r w:rsidRPr="00077262">
        <w:rPr>
          <w:rFonts w:ascii="Times New Roman" w:hAnsi="Times New Roman" w:hint="eastAsia"/>
          <w:snapToGrid w:val="0"/>
          <w:spacing w:val="-2"/>
          <w:kern w:val="0"/>
          <w:sz w:val="24"/>
          <w:szCs w:val="24"/>
        </w:rPr>
        <w:t>号）、《广州市城乡建设委员会关于印发广州市加强建筑工地环保管理工作方案的通知</w:t>
      </w:r>
      <w:r w:rsidRPr="00077262">
        <w:rPr>
          <w:rFonts w:ascii="Times New Roman" w:hAnsi="Times New Roman"/>
          <w:snapToGrid w:val="0"/>
          <w:spacing w:val="-2"/>
          <w:kern w:val="0"/>
          <w:sz w:val="24"/>
          <w:szCs w:val="24"/>
        </w:rPr>
        <w:t>(</w:t>
      </w:r>
      <w:r w:rsidRPr="00077262">
        <w:rPr>
          <w:rFonts w:ascii="Times New Roman" w:hAnsi="Times New Roman" w:hint="eastAsia"/>
          <w:snapToGrid w:val="0"/>
          <w:spacing w:val="-2"/>
          <w:kern w:val="0"/>
          <w:sz w:val="24"/>
          <w:szCs w:val="24"/>
        </w:rPr>
        <w:t>穗建质〔</w:t>
      </w:r>
      <w:r w:rsidRPr="00077262">
        <w:rPr>
          <w:rFonts w:ascii="Times New Roman" w:hAnsi="Times New Roman"/>
          <w:snapToGrid w:val="0"/>
          <w:spacing w:val="-2"/>
          <w:kern w:val="0"/>
          <w:sz w:val="24"/>
          <w:szCs w:val="24"/>
        </w:rPr>
        <w:t>2014</w:t>
      </w:r>
      <w:r w:rsidRPr="00077262">
        <w:rPr>
          <w:rFonts w:ascii="Times New Roman" w:hAnsi="Times New Roman" w:hint="eastAsia"/>
          <w:snapToGrid w:val="0"/>
          <w:spacing w:val="-2"/>
          <w:kern w:val="0"/>
          <w:sz w:val="24"/>
          <w:szCs w:val="24"/>
        </w:rPr>
        <w:t>〕</w:t>
      </w:r>
      <w:r w:rsidRPr="00077262">
        <w:rPr>
          <w:rFonts w:ascii="Times New Roman" w:hAnsi="Times New Roman"/>
          <w:snapToGrid w:val="0"/>
          <w:spacing w:val="-2"/>
          <w:kern w:val="0"/>
          <w:sz w:val="24"/>
          <w:szCs w:val="24"/>
        </w:rPr>
        <w:t>754</w:t>
      </w:r>
      <w:r w:rsidRPr="00077262">
        <w:rPr>
          <w:rFonts w:ascii="Times New Roman" w:hAnsi="Times New Roman" w:hint="eastAsia"/>
          <w:snapToGrid w:val="0"/>
          <w:spacing w:val="-2"/>
          <w:kern w:val="0"/>
          <w:sz w:val="24"/>
          <w:szCs w:val="24"/>
        </w:rPr>
        <w:t>号</w:t>
      </w:r>
      <w:r w:rsidRPr="00077262">
        <w:rPr>
          <w:rFonts w:ascii="Times New Roman" w:hAnsi="Times New Roman"/>
          <w:snapToGrid w:val="0"/>
          <w:spacing w:val="-2"/>
          <w:kern w:val="0"/>
          <w:sz w:val="24"/>
          <w:szCs w:val="24"/>
        </w:rPr>
        <w:t>)</w:t>
      </w:r>
      <w:r w:rsidRPr="00077262">
        <w:rPr>
          <w:rFonts w:ascii="Times New Roman" w:hAnsi="Times New Roman" w:hint="eastAsia"/>
          <w:snapToGrid w:val="0"/>
          <w:spacing w:val="-2"/>
          <w:kern w:val="0"/>
          <w:sz w:val="24"/>
          <w:szCs w:val="24"/>
        </w:rPr>
        <w:t>》、《广东省建设工程施工扬尘污染防治管理办法（试行）》（粤办函〔</w:t>
      </w:r>
      <w:r w:rsidRPr="00077262">
        <w:rPr>
          <w:rFonts w:ascii="Times New Roman" w:hAnsi="Times New Roman"/>
          <w:snapToGrid w:val="0"/>
          <w:spacing w:val="-2"/>
          <w:kern w:val="0"/>
          <w:sz w:val="24"/>
          <w:szCs w:val="24"/>
        </w:rPr>
        <w:t>2017</w:t>
      </w:r>
      <w:r w:rsidRPr="00077262">
        <w:rPr>
          <w:rFonts w:ascii="Times New Roman" w:hAnsi="Times New Roman" w:hint="eastAsia"/>
          <w:snapToGrid w:val="0"/>
          <w:spacing w:val="-2"/>
          <w:kern w:val="0"/>
          <w:sz w:val="24"/>
          <w:szCs w:val="24"/>
        </w:rPr>
        <w:t>〕</w:t>
      </w:r>
      <w:r w:rsidRPr="00077262">
        <w:rPr>
          <w:rFonts w:ascii="Times New Roman" w:hAnsi="Times New Roman"/>
          <w:snapToGrid w:val="0"/>
          <w:spacing w:val="-2"/>
          <w:kern w:val="0"/>
          <w:sz w:val="24"/>
          <w:szCs w:val="24"/>
        </w:rPr>
        <w:t>708</w:t>
      </w:r>
      <w:r w:rsidRPr="00077262">
        <w:rPr>
          <w:rFonts w:ascii="Times New Roman" w:hAnsi="Times New Roman" w:hint="eastAsia"/>
          <w:snapToGrid w:val="0"/>
          <w:spacing w:val="-2"/>
          <w:kern w:val="0"/>
          <w:sz w:val="24"/>
          <w:szCs w:val="24"/>
        </w:rPr>
        <w:t>号）、《广东省住房和城乡建设厅关于采取切实措施坚决遏制施工扬尘污染的紧急通知》（粤建电发</w:t>
      </w:r>
      <w:r w:rsidRPr="00077262">
        <w:rPr>
          <w:rFonts w:ascii="Times New Roman" w:hAnsi="Times New Roman" w:hint="eastAsia"/>
          <w:snapToGrid w:val="0"/>
          <w:spacing w:val="-2"/>
          <w:kern w:val="0"/>
          <w:sz w:val="24"/>
          <w:szCs w:val="24"/>
          <w:u w:val="single"/>
        </w:rPr>
        <w:t>〔</w:t>
      </w:r>
      <w:r w:rsidRPr="00077262">
        <w:rPr>
          <w:rFonts w:ascii="Times New Roman" w:hAnsi="Times New Roman"/>
          <w:snapToGrid w:val="0"/>
          <w:spacing w:val="-2"/>
          <w:kern w:val="0"/>
          <w:sz w:val="24"/>
          <w:szCs w:val="24"/>
        </w:rPr>
        <w:t>2018</w:t>
      </w:r>
      <w:r w:rsidRPr="00077262">
        <w:rPr>
          <w:rFonts w:ascii="Times New Roman" w:hAnsi="Times New Roman" w:hint="eastAsia"/>
          <w:snapToGrid w:val="0"/>
          <w:spacing w:val="-2"/>
          <w:kern w:val="0"/>
          <w:sz w:val="24"/>
          <w:szCs w:val="24"/>
          <w:u w:val="single"/>
        </w:rPr>
        <w:t>〕</w:t>
      </w:r>
      <w:r w:rsidRPr="00077262">
        <w:rPr>
          <w:rFonts w:ascii="Times New Roman" w:hAnsi="Times New Roman"/>
          <w:snapToGrid w:val="0"/>
          <w:spacing w:val="-2"/>
          <w:kern w:val="0"/>
          <w:sz w:val="24"/>
          <w:szCs w:val="24"/>
        </w:rPr>
        <w:t>20</w:t>
      </w:r>
      <w:r w:rsidRPr="00077262">
        <w:rPr>
          <w:rFonts w:ascii="Times New Roman" w:hAnsi="Times New Roman" w:hint="eastAsia"/>
          <w:snapToGrid w:val="0"/>
          <w:spacing w:val="-2"/>
          <w:kern w:val="0"/>
          <w:sz w:val="24"/>
          <w:szCs w:val="24"/>
        </w:rPr>
        <w:t>号）、《广东省房屋建筑和市政基础设施工程用工实名管理暂行办法》（粤建规范</w:t>
      </w:r>
      <w:r w:rsidRPr="00077262">
        <w:rPr>
          <w:rFonts w:ascii="Times New Roman" w:hAnsi="Times New Roman" w:hint="eastAsia"/>
          <w:snapToGrid w:val="0"/>
          <w:spacing w:val="-2"/>
          <w:kern w:val="0"/>
          <w:sz w:val="24"/>
          <w:szCs w:val="24"/>
          <w:u w:val="single"/>
        </w:rPr>
        <w:t>〔</w:t>
      </w:r>
      <w:r w:rsidRPr="00077262">
        <w:rPr>
          <w:rFonts w:ascii="Times New Roman" w:hAnsi="Times New Roman"/>
          <w:snapToGrid w:val="0"/>
          <w:spacing w:val="-2"/>
          <w:kern w:val="0"/>
          <w:sz w:val="24"/>
          <w:szCs w:val="24"/>
        </w:rPr>
        <w:t>2018</w:t>
      </w:r>
      <w:r w:rsidRPr="00077262">
        <w:rPr>
          <w:rFonts w:ascii="Times New Roman" w:hAnsi="Times New Roman" w:hint="eastAsia"/>
          <w:snapToGrid w:val="0"/>
          <w:spacing w:val="-2"/>
          <w:kern w:val="0"/>
          <w:sz w:val="24"/>
          <w:szCs w:val="24"/>
          <w:u w:val="single"/>
        </w:rPr>
        <w:t>〕</w:t>
      </w:r>
      <w:r w:rsidRPr="00077262">
        <w:rPr>
          <w:rFonts w:ascii="Times New Roman" w:hAnsi="Times New Roman"/>
          <w:snapToGrid w:val="0"/>
          <w:spacing w:val="-2"/>
          <w:kern w:val="0"/>
          <w:sz w:val="24"/>
          <w:szCs w:val="24"/>
        </w:rPr>
        <w:t>1</w:t>
      </w:r>
      <w:r w:rsidRPr="00077262">
        <w:rPr>
          <w:rFonts w:ascii="Times New Roman" w:hAnsi="Times New Roman" w:hint="eastAsia"/>
          <w:snapToGrid w:val="0"/>
          <w:spacing w:val="-2"/>
          <w:kern w:val="0"/>
          <w:sz w:val="24"/>
          <w:szCs w:val="24"/>
        </w:rPr>
        <w:t>号）、</w:t>
      </w:r>
      <w:r w:rsidRPr="00077262">
        <w:rPr>
          <w:rFonts w:ascii="Times New Roman" w:hAnsi="Times New Roman" w:hint="eastAsia"/>
          <w:snapToGrid w:val="0"/>
          <w:spacing w:val="4"/>
          <w:kern w:val="0"/>
          <w:sz w:val="24"/>
          <w:szCs w:val="24"/>
        </w:rPr>
        <w:t>《广州市建设工程绿色施工围蔽指导图集（</w:t>
      </w:r>
      <w:r w:rsidRPr="00077262">
        <w:rPr>
          <w:rFonts w:ascii="Times New Roman" w:hAnsi="Times New Roman"/>
          <w:snapToGrid w:val="0"/>
          <w:spacing w:val="4"/>
          <w:kern w:val="0"/>
          <w:sz w:val="24"/>
          <w:szCs w:val="24"/>
        </w:rPr>
        <w:t>V1.0</w:t>
      </w:r>
      <w:r w:rsidRPr="00077262">
        <w:rPr>
          <w:rFonts w:ascii="Times New Roman" w:hAnsi="Times New Roman" w:hint="eastAsia"/>
          <w:snapToGrid w:val="0"/>
          <w:spacing w:val="4"/>
          <w:kern w:val="0"/>
          <w:sz w:val="24"/>
          <w:szCs w:val="24"/>
        </w:rPr>
        <w:t>试行版）》的通知（穗建质〔</w:t>
      </w:r>
      <w:r w:rsidRPr="00077262">
        <w:rPr>
          <w:rFonts w:ascii="Times New Roman" w:hAnsi="Times New Roman"/>
          <w:snapToGrid w:val="0"/>
          <w:spacing w:val="4"/>
          <w:kern w:val="0"/>
          <w:sz w:val="24"/>
          <w:szCs w:val="24"/>
        </w:rPr>
        <w:t>2018</w:t>
      </w:r>
      <w:r w:rsidRPr="00077262">
        <w:rPr>
          <w:rFonts w:ascii="Times New Roman" w:hAnsi="Times New Roman" w:hint="eastAsia"/>
          <w:snapToGrid w:val="0"/>
          <w:spacing w:val="4"/>
          <w:kern w:val="0"/>
          <w:sz w:val="24"/>
          <w:szCs w:val="24"/>
        </w:rPr>
        <w:t>〕</w:t>
      </w:r>
      <w:r w:rsidRPr="00077262">
        <w:rPr>
          <w:rFonts w:ascii="Times New Roman" w:hAnsi="Times New Roman"/>
          <w:snapToGrid w:val="0"/>
          <w:spacing w:val="4"/>
          <w:kern w:val="0"/>
          <w:sz w:val="24"/>
          <w:szCs w:val="24"/>
        </w:rPr>
        <w:t>1953</w:t>
      </w:r>
      <w:r w:rsidRPr="00077262">
        <w:rPr>
          <w:rFonts w:ascii="Times New Roman" w:hAnsi="Times New Roman" w:hint="eastAsia"/>
          <w:snapToGrid w:val="0"/>
          <w:spacing w:val="4"/>
          <w:kern w:val="0"/>
          <w:sz w:val="24"/>
          <w:szCs w:val="24"/>
        </w:rPr>
        <w:t>号、</w:t>
      </w:r>
      <w:r w:rsidRPr="00077262">
        <w:rPr>
          <w:rFonts w:ascii="Times New Roman" w:hAnsi="Times New Roman" w:hint="eastAsia"/>
          <w:snapToGrid w:val="0"/>
          <w:spacing w:val="-2"/>
          <w:kern w:val="0"/>
          <w:sz w:val="24"/>
          <w:szCs w:val="24"/>
        </w:rPr>
        <w:t>、《广州市提</w:t>
      </w:r>
      <w:r w:rsidRPr="00077262">
        <w:rPr>
          <w:rFonts w:ascii="Times New Roman" w:hAnsi="Times New Roman" w:hint="eastAsia"/>
          <w:bCs/>
          <w:snapToGrid w:val="0"/>
          <w:spacing w:val="4"/>
          <w:kern w:val="0"/>
          <w:sz w:val="24"/>
          <w:szCs w:val="24"/>
        </w:rPr>
        <w:t>升建设工程安全文明施工管理水平的工作指引》（穗建质</w:t>
      </w:r>
      <w:r w:rsidRPr="00077262">
        <w:rPr>
          <w:rFonts w:ascii="Times New Roman" w:hAnsi="Times New Roman" w:hint="eastAsia"/>
          <w:snapToGrid w:val="0"/>
          <w:spacing w:val="-2"/>
          <w:kern w:val="0"/>
          <w:sz w:val="24"/>
          <w:szCs w:val="24"/>
        </w:rPr>
        <w:t>〔</w:t>
      </w:r>
      <w:r w:rsidRPr="00077262">
        <w:rPr>
          <w:rFonts w:ascii="Times New Roman" w:hAnsi="Times New Roman"/>
          <w:bCs/>
          <w:snapToGrid w:val="0"/>
          <w:spacing w:val="4"/>
          <w:kern w:val="0"/>
          <w:sz w:val="24"/>
          <w:szCs w:val="24"/>
        </w:rPr>
        <w:t>2017</w:t>
      </w:r>
      <w:r w:rsidRPr="00077262">
        <w:rPr>
          <w:rFonts w:ascii="Times New Roman" w:hAnsi="Times New Roman" w:hint="eastAsia"/>
          <w:snapToGrid w:val="0"/>
          <w:spacing w:val="-2"/>
          <w:kern w:val="0"/>
          <w:sz w:val="24"/>
          <w:szCs w:val="24"/>
        </w:rPr>
        <w:t>〕</w:t>
      </w:r>
      <w:r w:rsidRPr="00077262">
        <w:rPr>
          <w:rFonts w:ascii="Times New Roman" w:hAnsi="Times New Roman"/>
          <w:bCs/>
          <w:snapToGrid w:val="0"/>
          <w:spacing w:val="4"/>
          <w:kern w:val="0"/>
          <w:sz w:val="24"/>
          <w:szCs w:val="24"/>
        </w:rPr>
        <w:t>815</w:t>
      </w:r>
      <w:r w:rsidR="00CC7588" w:rsidRPr="00077262">
        <w:rPr>
          <w:rFonts w:ascii="Times New Roman" w:hAnsi="Times New Roman" w:hint="eastAsia"/>
          <w:bCs/>
          <w:snapToGrid w:val="0"/>
          <w:spacing w:val="4"/>
          <w:kern w:val="0"/>
          <w:sz w:val="24"/>
          <w:szCs w:val="24"/>
        </w:rPr>
        <w:t>号）</w:t>
      </w:r>
      <w:r w:rsidRPr="00077262">
        <w:rPr>
          <w:rFonts w:ascii="Times New Roman" w:hAnsi="Times New Roman" w:hint="eastAsia"/>
          <w:snapToGrid w:val="0"/>
          <w:spacing w:val="-2"/>
          <w:kern w:val="0"/>
          <w:sz w:val="24"/>
          <w:szCs w:val="24"/>
        </w:rPr>
        <w:t>和《广州市建筑工程安全生产措施费管理办法》（穗建筑〔</w:t>
      </w:r>
      <w:r w:rsidRPr="00077262">
        <w:rPr>
          <w:rFonts w:ascii="Times New Roman" w:hAnsi="Times New Roman"/>
          <w:snapToGrid w:val="0"/>
          <w:spacing w:val="-2"/>
          <w:kern w:val="0"/>
          <w:sz w:val="24"/>
          <w:szCs w:val="24"/>
        </w:rPr>
        <w:t>2003</w:t>
      </w:r>
      <w:r w:rsidRPr="00077262">
        <w:rPr>
          <w:rFonts w:ascii="Times New Roman" w:hAnsi="Times New Roman" w:hint="eastAsia"/>
          <w:snapToGrid w:val="0"/>
          <w:spacing w:val="-2"/>
          <w:kern w:val="0"/>
          <w:sz w:val="24"/>
          <w:szCs w:val="24"/>
        </w:rPr>
        <w:t>〕</w:t>
      </w:r>
      <w:r w:rsidRPr="00077262">
        <w:rPr>
          <w:rFonts w:ascii="Times New Roman" w:hAnsi="Times New Roman"/>
          <w:snapToGrid w:val="0"/>
          <w:spacing w:val="-2"/>
          <w:kern w:val="0"/>
          <w:sz w:val="24"/>
          <w:szCs w:val="24"/>
        </w:rPr>
        <w:t>106</w:t>
      </w:r>
      <w:r w:rsidRPr="00077262">
        <w:rPr>
          <w:rFonts w:ascii="Times New Roman" w:hAnsi="Times New Roman" w:hint="eastAsia"/>
          <w:snapToGrid w:val="0"/>
          <w:spacing w:val="-2"/>
          <w:kern w:val="0"/>
          <w:sz w:val="24"/>
          <w:szCs w:val="24"/>
        </w:rPr>
        <w:t>号）等各项规定和招标文件要求。否则，愿意无条件接受招标人的任何处罚，直至被清退出场，并为此承担相应的法律责任。</w:t>
      </w:r>
    </w:p>
    <w:p w:rsidR="007E1DA5" w:rsidRPr="00077262" w:rsidRDefault="007E1DA5" w:rsidP="009E17BE">
      <w:pPr>
        <w:topLinePunct/>
        <w:adjustRightInd w:val="0"/>
        <w:snapToGrid w:val="0"/>
        <w:spacing w:line="360" w:lineRule="auto"/>
        <w:ind w:firstLineChars="200" w:firstLine="472"/>
        <w:rPr>
          <w:rFonts w:ascii="Times New Roman" w:hAnsi="Times New Roman"/>
          <w:bCs/>
          <w:snapToGrid w:val="0"/>
          <w:spacing w:val="-2"/>
          <w:kern w:val="0"/>
          <w:sz w:val="24"/>
          <w:szCs w:val="24"/>
        </w:rPr>
      </w:pPr>
      <w:r w:rsidRPr="00077262">
        <w:rPr>
          <w:rFonts w:ascii="Times New Roman" w:hAnsi="Times New Roman" w:hint="eastAsia"/>
          <w:bCs/>
          <w:snapToGrid w:val="0"/>
          <w:spacing w:val="-2"/>
          <w:kern w:val="0"/>
          <w:sz w:val="24"/>
          <w:szCs w:val="24"/>
        </w:rPr>
        <w:t>八、</w:t>
      </w:r>
      <w:r w:rsidRPr="00077262">
        <w:rPr>
          <w:rFonts w:ascii="Times New Roman" w:hAnsi="Times New Roman" w:hint="eastAsia"/>
          <w:snapToGrid w:val="0"/>
          <w:spacing w:val="-2"/>
          <w:kern w:val="0"/>
          <w:sz w:val="24"/>
          <w:szCs w:val="24"/>
        </w:rPr>
        <w:t>我司保证本工程竣工验收、竣工资料和竣工备案管理完全符合国家、省、市政府、主管部门颁布的竣工验收和档案管理各项规定及招标文件中提出的各项管理要求。</w:t>
      </w: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kern w:val="0"/>
          <w:sz w:val="24"/>
          <w:szCs w:val="24"/>
        </w:rPr>
      </w:pPr>
      <w:r w:rsidRPr="00077262">
        <w:rPr>
          <w:rFonts w:ascii="Times New Roman" w:hAnsi="Times New Roman" w:hint="eastAsia"/>
          <w:snapToGrid w:val="0"/>
          <w:spacing w:val="4"/>
          <w:kern w:val="0"/>
          <w:sz w:val="24"/>
          <w:szCs w:val="24"/>
        </w:rPr>
        <w:t>九、我司保证在本项目投标中不存在围标、串标等违法、违规行为，如经招标监管部门查实存在上述行为，我司同意由招标人没收我司提交的投标保证金，并对由此造成的后果承担相应的法律责任。</w:t>
      </w: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kern w:val="0"/>
          <w:sz w:val="24"/>
          <w:szCs w:val="24"/>
        </w:rPr>
      </w:pPr>
      <w:r w:rsidRPr="00077262">
        <w:rPr>
          <w:rFonts w:ascii="Times New Roman" w:hAnsi="Times New Roman" w:hint="eastAsia"/>
          <w:snapToGrid w:val="0"/>
          <w:spacing w:val="4"/>
          <w:kern w:val="0"/>
          <w:sz w:val="24"/>
          <w:szCs w:val="24"/>
        </w:rPr>
        <w:t>十、如果我司中标，我司保证实际投入本项目的人员、材料、机械、设备与我司递交的投标文件一致，且不低于本项目招标文件的要求。否则我司将被视为存在弄虚作假骗取中标情形，贵中心有权拒绝我司参与后续工程投标。</w:t>
      </w:r>
    </w:p>
    <w:p w:rsidR="007E1DA5" w:rsidRPr="00077262" w:rsidRDefault="007E1DA5" w:rsidP="009E17BE">
      <w:pPr>
        <w:topLinePunct/>
        <w:adjustRightInd w:val="0"/>
        <w:snapToGrid w:val="0"/>
        <w:spacing w:line="360" w:lineRule="auto"/>
        <w:ind w:firstLineChars="200" w:firstLine="496"/>
        <w:rPr>
          <w:rFonts w:ascii="Times New Roman" w:hAnsi="Times New Roman"/>
          <w:bCs/>
          <w:snapToGrid w:val="0"/>
          <w:spacing w:val="4"/>
          <w:kern w:val="0"/>
          <w:sz w:val="24"/>
          <w:szCs w:val="24"/>
        </w:rPr>
      </w:pPr>
      <w:r w:rsidRPr="00077262">
        <w:rPr>
          <w:rFonts w:ascii="Times New Roman" w:hAnsi="Times New Roman" w:hint="eastAsia"/>
          <w:snapToGrid w:val="0"/>
          <w:spacing w:val="4"/>
          <w:kern w:val="0"/>
          <w:sz w:val="24"/>
          <w:szCs w:val="24"/>
        </w:rPr>
        <w:t>十一、如果我司中标，我司保证按招标文件第五章中“项目经理部组成人员配备要求表”</w:t>
      </w:r>
      <w:r w:rsidRPr="00077262">
        <w:rPr>
          <w:rFonts w:ascii="Times New Roman" w:hAnsi="Times New Roman"/>
          <w:snapToGrid w:val="0"/>
          <w:spacing w:val="4"/>
          <w:kern w:val="0"/>
          <w:sz w:val="24"/>
          <w:szCs w:val="24"/>
        </w:rPr>
        <w:t xml:space="preserve"> </w:t>
      </w:r>
      <w:r w:rsidRPr="00077262">
        <w:rPr>
          <w:rFonts w:ascii="Times New Roman" w:hAnsi="Times New Roman" w:hint="eastAsia"/>
          <w:snapToGrid w:val="0"/>
          <w:spacing w:val="4"/>
          <w:kern w:val="0"/>
          <w:sz w:val="24"/>
          <w:szCs w:val="24"/>
        </w:rPr>
        <w:t>中的人员在进场前准时参加招标人组织的面试考核。若不满足招标文件要求或考核不通过，我司承诺无条件按招标人的要求进行更换，</w:t>
      </w:r>
      <w:r w:rsidRPr="00077262">
        <w:rPr>
          <w:rFonts w:ascii="Times New Roman" w:hAnsi="Times New Roman" w:hint="eastAsia"/>
          <w:snapToGrid w:val="0"/>
          <w:spacing w:val="4"/>
          <w:kern w:val="0"/>
          <w:sz w:val="24"/>
          <w:szCs w:val="24"/>
        </w:rPr>
        <w:lastRenderedPageBreak/>
        <w:t>直至招标人满意为止。</w:t>
      </w:r>
      <w:r w:rsidRPr="00077262">
        <w:rPr>
          <w:rFonts w:ascii="Times New Roman" w:hAnsi="Times New Roman" w:hint="eastAsia"/>
          <w:bCs/>
          <w:snapToGrid w:val="0"/>
          <w:spacing w:val="4"/>
          <w:kern w:val="0"/>
          <w:sz w:val="24"/>
          <w:szCs w:val="24"/>
        </w:rPr>
        <w:t>经招标人和总监理工程师考核，我司未按投标文件投入主要人员或经过更换后的人员不能满足本项目要求的，我司承诺除无条件按招标人的要求更换外，还应按合同约定的金额向招标人支付违约金。</w:t>
      </w: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kern w:val="0"/>
          <w:sz w:val="24"/>
          <w:szCs w:val="24"/>
        </w:rPr>
      </w:pPr>
      <w:r w:rsidRPr="00077262">
        <w:rPr>
          <w:rFonts w:ascii="Times New Roman" w:hAnsi="Times New Roman" w:hint="eastAsia"/>
          <w:snapToGrid w:val="0"/>
          <w:spacing w:val="4"/>
          <w:kern w:val="0"/>
          <w:sz w:val="24"/>
          <w:szCs w:val="24"/>
        </w:rPr>
        <w:t>十二、如果我司中标，对招标人、监理人为确保工程质量管理和工程进度而下达的调整项目经理部组成人员的指令、通知，我司承诺无条件地在限期内执行并调整到位。</w:t>
      </w: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kern w:val="0"/>
          <w:sz w:val="24"/>
          <w:szCs w:val="24"/>
        </w:rPr>
      </w:pPr>
      <w:r w:rsidRPr="00077262">
        <w:rPr>
          <w:rFonts w:ascii="Times New Roman" w:hAnsi="Times New Roman" w:hint="eastAsia"/>
          <w:snapToGrid w:val="0"/>
          <w:spacing w:val="4"/>
          <w:kern w:val="0"/>
          <w:sz w:val="24"/>
          <w:szCs w:val="24"/>
        </w:rPr>
        <w:t>十三、如果我司中标，我司承诺如出现施工进度、质量、投入不满足需要，严重影响施工现场推进或招标人认为必要的其他情形，招标人还有权视现场情况要求我司法定代表人驻场办公，直至招标人同意退场为止，否则我司愿承担有关违约责任。</w:t>
      </w: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kern w:val="0"/>
          <w:sz w:val="24"/>
          <w:szCs w:val="24"/>
        </w:rPr>
      </w:pPr>
      <w:r w:rsidRPr="00077262">
        <w:rPr>
          <w:rFonts w:ascii="Times New Roman" w:hAnsi="Times New Roman" w:hint="eastAsia"/>
          <w:snapToGrid w:val="0"/>
          <w:spacing w:val="4"/>
          <w:kern w:val="0"/>
          <w:sz w:val="24"/>
          <w:szCs w:val="24"/>
        </w:rPr>
        <w:t>十四、如果我司中标，我司保证在规定时间内按招标人要求提交详细的施工组织设计并应用于实际施工过程中，且保证该施工组织设计不低于本投标文件中施工组织设计所承诺的标准，并无条件根据招标人的要求修改完善。如违反上述承诺，由此引起的质量、工期、安全等相关责任完全由我司承担，愿意无条件接受招标人的任何处罚，直至被清退出场，并为此承担相应的法律责任。</w:t>
      </w:r>
    </w:p>
    <w:p w:rsidR="007E1DA5" w:rsidRPr="00077262" w:rsidRDefault="007E1DA5" w:rsidP="009E17BE">
      <w:pPr>
        <w:topLinePunct/>
        <w:adjustRightInd w:val="0"/>
        <w:snapToGrid w:val="0"/>
        <w:spacing w:line="360" w:lineRule="auto"/>
        <w:ind w:firstLineChars="200" w:firstLine="496"/>
        <w:rPr>
          <w:rFonts w:ascii="Times New Roman" w:hAnsi="Times New Roman" w:cs="EuroRoman"/>
          <w:snapToGrid w:val="0"/>
          <w:spacing w:val="-4"/>
          <w:kern w:val="0"/>
          <w:sz w:val="24"/>
          <w:szCs w:val="24"/>
        </w:rPr>
      </w:pPr>
      <w:r w:rsidRPr="00077262">
        <w:rPr>
          <w:rFonts w:ascii="Times New Roman" w:hAnsi="Times New Roman" w:hint="eastAsia"/>
          <w:snapToGrid w:val="0"/>
          <w:spacing w:val="4"/>
          <w:kern w:val="0"/>
          <w:sz w:val="24"/>
          <w:szCs w:val="24"/>
        </w:rPr>
        <w:t>十五、</w:t>
      </w:r>
      <w:r w:rsidRPr="00077262">
        <w:rPr>
          <w:rFonts w:ascii="Times New Roman" w:hAnsi="Times New Roman" w:cs="EuroRoman" w:hint="eastAsia"/>
          <w:snapToGrid w:val="0"/>
          <w:spacing w:val="-4"/>
          <w:kern w:val="0"/>
          <w:sz w:val="24"/>
          <w:szCs w:val="24"/>
        </w:rPr>
        <w:t>如我司中标，我司承诺本项目的主要材料设备的选用严格按照发包人看样定板的规定执行，选用的材料设备的品牌、档次、技术参数需满足或优于标文件要求，且不以任何理由调整中标的材料、设备价格。</w:t>
      </w: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kern w:val="0"/>
          <w:sz w:val="24"/>
          <w:szCs w:val="24"/>
        </w:rPr>
      </w:pPr>
      <w:r w:rsidRPr="00077262">
        <w:rPr>
          <w:rFonts w:ascii="Times New Roman" w:hAnsi="Times New Roman" w:hint="eastAsia"/>
          <w:snapToGrid w:val="0"/>
          <w:spacing w:val="4"/>
          <w:kern w:val="0"/>
          <w:sz w:val="24"/>
          <w:szCs w:val="24"/>
        </w:rPr>
        <w:t>十六、我公司承诺选用绿色生产达标企业生产的混凝土。</w:t>
      </w: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kern w:val="0"/>
          <w:sz w:val="24"/>
          <w:szCs w:val="24"/>
        </w:rPr>
      </w:pPr>
      <w:r w:rsidRPr="00077262">
        <w:rPr>
          <w:rFonts w:ascii="Times New Roman" w:hAnsi="Times New Roman" w:hint="eastAsia"/>
          <w:snapToGrid w:val="0"/>
          <w:spacing w:val="4"/>
          <w:kern w:val="0"/>
          <w:sz w:val="24"/>
          <w:szCs w:val="24"/>
        </w:rPr>
        <w:t>十七、如果我司中标，我司承诺严格按照合同和招投标文件规定履行义务，并同意招标人将其履行合同、招投标文件义务的履约情况和不诚信行为（包括但不限于由招标人作出的组织的考核、考评通报、违约责任处理决定等）在招标人网站和建设项目业主网站及其他媒体上公开披露，由此造成的一切损失和不利后果均由我司自行承担。</w:t>
      </w:r>
    </w:p>
    <w:p w:rsidR="007E1DA5" w:rsidRPr="00077262" w:rsidRDefault="007E1DA5" w:rsidP="009E17BE">
      <w:pPr>
        <w:topLinePunct/>
        <w:adjustRightInd w:val="0"/>
        <w:snapToGrid w:val="0"/>
        <w:spacing w:line="360" w:lineRule="auto"/>
        <w:ind w:firstLineChars="200" w:firstLine="496"/>
        <w:rPr>
          <w:rFonts w:ascii="Times New Roman" w:hAnsi="Times New Roman"/>
          <w:snapToGrid w:val="0"/>
          <w:spacing w:val="4"/>
          <w:kern w:val="0"/>
          <w:sz w:val="24"/>
          <w:szCs w:val="24"/>
        </w:rPr>
      </w:pPr>
      <w:r w:rsidRPr="00077262">
        <w:rPr>
          <w:rFonts w:ascii="Times New Roman" w:hAnsi="Times New Roman" w:hint="eastAsia"/>
          <w:snapToGrid w:val="0"/>
          <w:spacing w:val="4"/>
          <w:kern w:val="0"/>
          <w:sz w:val="24"/>
          <w:szCs w:val="24"/>
        </w:rPr>
        <w:t>十八、如果我司中标，在施工过程中，我司承诺将严格按本工程设计图纸（包括技术要求文件）、规范、有关主管部门的管理文件等要求进行施工，确保能通过当地供电行业主管部门验收和竣工验收。如因我司的原因，导致供电部门验收和竣工验收不能通过，我司愿意承担因此而造成的全部责任，按招标文件和合同条款的相关规定接受处罚，并为此承担赔偿及法律责任。</w:t>
      </w:r>
    </w:p>
    <w:p w:rsidR="007E1DA5" w:rsidRPr="00077262" w:rsidRDefault="007E1DA5" w:rsidP="009E17BE">
      <w:pPr>
        <w:widowControl/>
        <w:topLinePunct/>
        <w:adjustRightInd w:val="0"/>
        <w:snapToGrid w:val="0"/>
        <w:spacing w:line="360" w:lineRule="auto"/>
        <w:ind w:firstLineChars="200" w:firstLine="464"/>
        <w:jc w:val="left"/>
        <w:rPr>
          <w:rFonts w:ascii="Times New Roman" w:hAnsi="Times New Roman" w:cs="EuroRoman"/>
          <w:snapToGrid w:val="0"/>
          <w:spacing w:val="-4"/>
          <w:kern w:val="0"/>
          <w:sz w:val="24"/>
          <w:szCs w:val="21"/>
          <w:u w:val="single"/>
        </w:rPr>
      </w:pPr>
    </w:p>
    <w:p w:rsidR="007E1DA5" w:rsidRPr="00077262" w:rsidRDefault="007E1DA5" w:rsidP="009E17BE">
      <w:pPr>
        <w:widowControl/>
        <w:topLinePunct/>
        <w:adjustRightInd w:val="0"/>
        <w:snapToGrid w:val="0"/>
        <w:spacing w:line="360" w:lineRule="auto"/>
        <w:ind w:firstLineChars="1400" w:firstLine="3472"/>
        <w:jc w:val="left"/>
        <w:rPr>
          <w:rFonts w:ascii="Times New Roman" w:hAnsi="Times New Roman"/>
          <w:snapToGrid w:val="0"/>
          <w:spacing w:val="4"/>
          <w:kern w:val="0"/>
          <w:sz w:val="24"/>
          <w:szCs w:val="24"/>
        </w:rPr>
      </w:pPr>
      <w:r w:rsidRPr="00077262">
        <w:rPr>
          <w:rFonts w:ascii="Times New Roman" w:hAnsi="Times New Roman" w:hint="eastAsia"/>
          <w:snapToGrid w:val="0"/>
          <w:spacing w:val="4"/>
          <w:kern w:val="0"/>
          <w:sz w:val="24"/>
          <w:szCs w:val="24"/>
        </w:rPr>
        <w:t>投标人：　　（盖章）</w:t>
      </w:r>
    </w:p>
    <w:p w:rsidR="007E1DA5" w:rsidRPr="00077262" w:rsidRDefault="007E1DA5" w:rsidP="009E17BE">
      <w:pPr>
        <w:widowControl/>
        <w:topLinePunct/>
        <w:adjustRightInd w:val="0"/>
        <w:snapToGrid w:val="0"/>
        <w:spacing w:line="360" w:lineRule="auto"/>
        <w:ind w:firstLineChars="1400" w:firstLine="3472"/>
        <w:jc w:val="left"/>
        <w:rPr>
          <w:rFonts w:ascii="Times New Roman" w:hAnsi="Times New Roman"/>
          <w:snapToGrid w:val="0"/>
          <w:spacing w:val="4"/>
          <w:kern w:val="0"/>
          <w:sz w:val="24"/>
          <w:szCs w:val="24"/>
        </w:rPr>
      </w:pPr>
      <w:r w:rsidRPr="00077262">
        <w:rPr>
          <w:rFonts w:ascii="Times New Roman" w:hAnsi="Times New Roman" w:hint="eastAsia"/>
          <w:snapToGrid w:val="0"/>
          <w:spacing w:val="4"/>
          <w:kern w:val="0"/>
          <w:sz w:val="24"/>
          <w:szCs w:val="24"/>
        </w:rPr>
        <w:t>法定代表人或授权代理人</w:t>
      </w:r>
      <w:r w:rsidRPr="00077262">
        <w:rPr>
          <w:rFonts w:ascii="Times New Roman" w:hAnsi="Times New Roman"/>
          <w:snapToGrid w:val="0"/>
          <w:spacing w:val="4"/>
          <w:kern w:val="0"/>
          <w:sz w:val="24"/>
          <w:szCs w:val="24"/>
        </w:rPr>
        <w:t>(</w:t>
      </w:r>
      <w:r w:rsidRPr="00077262">
        <w:rPr>
          <w:rFonts w:ascii="Times New Roman" w:hAnsi="Times New Roman" w:hint="eastAsia"/>
          <w:snapToGrid w:val="0"/>
          <w:spacing w:val="4"/>
          <w:kern w:val="0"/>
          <w:sz w:val="24"/>
          <w:szCs w:val="24"/>
        </w:rPr>
        <w:t>签字或盖章</w:t>
      </w:r>
      <w:r w:rsidRPr="00077262">
        <w:rPr>
          <w:rFonts w:ascii="Times New Roman" w:hAnsi="Times New Roman"/>
          <w:snapToGrid w:val="0"/>
          <w:spacing w:val="4"/>
          <w:kern w:val="0"/>
          <w:sz w:val="24"/>
          <w:szCs w:val="24"/>
        </w:rPr>
        <w:t>)</w:t>
      </w:r>
      <w:r w:rsidRPr="00077262">
        <w:rPr>
          <w:rFonts w:ascii="Times New Roman" w:hAnsi="Times New Roman" w:hint="eastAsia"/>
          <w:snapToGrid w:val="0"/>
          <w:spacing w:val="4"/>
          <w:kern w:val="0"/>
          <w:sz w:val="24"/>
          <w:szCs w:val="24"/>
        </w:rPr>
        <w:t>：</w:t>
      </w:r>
    </w:p>
    <w:p w:rsidR="007E1DA5" w:rsidRPr="00077262" w:rsidRDefault="007E1DA5" w:rsidP="009E17BE">
      <w:pPr>
        <w:widowControl/>
        <w:topLinePunct/>
        <w:adjustRightInd w:val="0"/>
        <w:snapToGrid w:val="0"/>
        <w:spacing w:line="360" w:lineRule="auto"/>
        <w:ind w:firstLineChars="1400" w:firstLine="3472"/>
        <w:jc w:val="left"/>
        <w:rPr>
          <w:rFonts w:ascii="Times New Roman" w:hAnsi="Times New Roman"/>
          <w:spacing w:val="4"/>
          <w:kern w:val="0"/>
          <w:sz w:val="24"/>
          <w:szCs w:val="24"/>
        </w:rPr>
      </w:pPr>
      <w:r w:rsidRPr="00077262">
        <w:rPr>
          <w:rFonts w:ascii="Times New Roman" w:hAnsi="Times New Roman" w:hint="eastAsia"/>
          <w:snapToGrid w:val="0"/>
          <w:spacing w:val="4"/>
          <w:kern w:val="0"/>
          <w:sz w:val="24"/>
          <w:szCs w:val="24"/>
        </w:rPr>
        <w:t>日期：</w:t>
      </w:r>
      <w:r w:rsidRPr="00077262">
        <w:rPr>
          <w:rFonts w:ascii="Times New Roman" w:hAnsi="Times New Roman"/>
          <w:snapToGrid w:val="0"/>
          <w:spacing w:val="4"/>
          <w:kern w:val="0"/>
          <w:sz w:val="24"/>
          <w:szCs w:val="24"/>
        </w:rPr>
        <w:t xml:space="preserve">    </w:t>
      </w:r>
      <w:r w:rsidRPr="00077262">
        <w:rPr>
          <w:rFonts w:ascii="Times New Roman" w:hAnsi="Times New Roman" w:hint="eastAsia"/>
          <w:snapToGrid w:val="0"/>
          <w:spacing w:val="4"/>
          <w:kern w:val="0"/>
          <w:sz w:val="24"/>
          <w:szCs w:val="24"/>
        </w:rPr>
        <w:t>年</w:t>
      </w:r>
      <w:r w:rsidRPr="00077262">
        <w:rPr>
          <w:rFonts w:ascii="Times New Roman" w:hAnsi="Times New Roman"/>
          <w:snapToGrid w:val="0"/>
          <w:spacing w:val="4"/>
          <w:kern w:val="0"/>
          <w:sz w:val="24"/>
          <w:szCs w:val="24"/>
        </w:rPr>
        <w:t xml:space="preserve">    </w:t>
      </w:r>
      <w:r w:rsidRPr="00077262">
        <w:rPr>
          <w:rFonts w:ascii="Times New Roman" w:hAnsi="Times New Roman" w:hint="eastAsia"/>
          <w:snapToGrid w:val="0"/>
          <w:spacing w:val="4"/>
          <w:kern w:val="0"/>
          <w:sz w:val="24"/>
          <w:szCs w:val="24"/>
        </w:rPr>
        <w:t>月</w:t>
      </w:r>
      <w:r w:rsidRPr="00077262">
        <w:rPr>
          <w:rFonts w:ascii="Times New Roman" w:hAnsi="Times New Roman"/>
          <w:snapToGrid w:val="0"/>
          <w:spacing w:val="4"/>
          <w:kern w:val="0"/>
          <w:sz w:val="24"/>
          <w:szCs w:val="24"/>
        </w:rPr>
        <w:t xml:space="preserve">    </w:t>
      </w:r>
      <w:r w:rsidRPr="00077262">
        <w:rPr>
          <w:rFonts w:ascii="Times New Roman" w:hAnsi="Times New Roman" w:hint="eastAsia"/>
          <w:snapToGrid w:val="0"/>
          <w:spacing w:val="4"/>
          <w:kern w:val="0"/>
          <w:sz w:val="24"/>
          <w:szCs w:val="24"/>
        </w:rPr>
        <w:t>日</w:t>
      </w:r>
    </w:p>
    <w:p w:rsidR="007E1DA5" w:rsidRPr="00077262" w:rsidRDefault="007E1DA5" w:rsidP="009E17BE">
      <w:pPr>
        <w:spacing w:after="200"/>
        <w:jc w:val="left"/>
        <w:outlineLvl w:val="2"/>
        <w:rPr>
          <w:rFonts w:ascii="Times New Roman" w:hAnsi="Times New Roman"/>
          <w:sz w:val="24"/>
          <w:szCs w:val="24"/>
        </w:rPr>
      </w:pPr>
      <w:r w:rsidRPr="00077262">
        <w:rPr>
          <w:rFonts w:ascii="Times New Roman" w:hAnsi="Times New Roman"/>
          <w:snapToGrid w:val="0"/>
          <w:spacing w:val="4"/>
          <w:sz w:val="24"/>
          <w:szCs w:val="24"/>
        </w:rPr>
        <w:br w:type="page"/>
      </w:r>
      <w:bookmarkEnd w:id="228"/>
      <w:bookmarkEnd w:id="229"/>
      <w:bookmarkEnd w:id="230"/>
      <w:bookmarkEnd w:id="231"/>
      <w:bookmarkEnd w:id="232"/>
      <w:bookmarkEnd w:id="233"/>
      <w:bookmarkEnd w:id="234"/>
      <w:bookmarkEnd w:id="235"/>
      <w:bookmarkEnd w:id="236"/>
      <w:bookmarkEnd w:id="237"/>
      <w:bookmarkEnd w:id="238"/>
      <w:bookmarkEnd w:id="239"/>
      <w:bookmarkEnd w:id="240"/>
      <w:r w:rsidRPr="00077262">
        <w:rPr>
          <w:rFonts w:ascii="Times New Roman" w:hAnsi="Times New Roman" w:hint="eastAsia"/>
          <w:sz w:val="24"/>
          <w:szCs w:val="24"/>
        </w:rPr>
        <w:lastRenderedPageBreak/>
        <w:t>格式十</w:t>
      </w:r>
      <w:r w:rsidR="003B4D53" w:rsidRPr="00077262">
        <w:rPr>
          <w:rFonts w:ascii="Times New Roman" w:hAnsi="Times New Roman" w:hint="eastAsia"/>
          <w:sz w:val="24"/>
          <w:szCs w:val="24"/>
        </w:rPr>
        <w:t>一</w:t>
      </w:r>
      <w:r w:rsidRPr="00077262">
        <w:rPr>
          <w:rFonts w:ascii="Times New Roman" w:hAnsi="Times New Roman" w:hint="eastAsia"/>
          <w:sz w:val="24"/>
          <w:szCs w:val="24"/>
        </w:rPr>
        <w:t>：参与编制技术标投标文件人员名单</w:t>
      </w:r>
    </w:p>
    <w:p w:rsidR="007E1DA5" w:rsidRPr="00077262" w:rsidRDefault="007E1DA5" w:rsidP="009E17BE">
      <w:pPr>
        <w:autoSpaceDE w:val="0"/>
        <w:autoSpaceDN w:val="0"/>
        <w:adjustRightInd w:val="0"/>
        <w:rPr>
          <w:rFonts w:ascii="Times New Roman" w:hAnsi="Times New Roman"/>
          <w:szCs w:val="21"/>
        </w:rPr>
      </w:pPr>
    </w:p>
    <w:p w:rsidR="007E1DA5" w:rsidRPr="00077262" w:rsidRDefault="007E1DA5" w:rsidP="009E17BE">
      <w:pPr>
        <w:tabs>
          <w:tab w:val="left" w:pos="720"/>
        </w:tabs>
        <w:snapToGrid w:val="0"/>
        <w:spacing w:line="360" w:lineRule="auto"/>
        <w:jc w:val="center"/>
        <w:rPr>
          <w:rFonts w:ascii="Times New Roman" w:hAnsi="Times New Roman"/>
          <w:b/>
          <w:szCs w:val="21"/>
        </w:rPr>
      </w:pPr>
      <w:r w:rsidRPr="00077262">
        <w:rPr>
          <w:rFonts w:ascii="Times New Roman" w:hAnsi="Times New Roman" w:hint="eastAsia"/>
          <w:b/>
          <w:szCs w:val="21"/>
        </w:rPr>
        <w:t>参与编制技术标投标文件人员名单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2"/>
        <w:gridCol w:w="1381"/>
        <w:gridCol w:w="2342"/>
        <w:gridCol w:w="2246"/>
        <w:gridCol w:w="1361"/>
      </w:tblGrid>
      <w:tr w:rsidR="007E1DA5" w:rsidRPr="00077262" w:rsidTr="009E17BE">
        <w:trPr>
          <w:trHeight w:val="484"/>
        </w:trPr>
        <w:tc>
          <w:tcPr>
            <w:tcW w:w="8522" w:type="dxa"/>
            <w:gridSpan w:val="5"/>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r w:rsidRPr="00077262">
              <w:rPr>
                <w:rFonts w:ascii="Times New Roman" w:hAnsi="Times New Roman" w:hint="eastAsia"/>
                <w:szCs w:val="21"/>
              </w:rPr>
              <w:t>投标人名称</w:t>
            </w:r>
          </w:p>
        </w:tc>
      </w:tr>
      <w:tr w:rsidR="007E1DA5" w:rsidRPr="00077262" w:rsidTr="009E17BE">
        <w:trPr>
          <w:trHeight w:val="462"/>
        </w:trPr>
        <w:tc>
          <w:tcPr>
            <w:tcW w:w="119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r w:rsidRPr="00077262">
              <w:rPr>
                <w:rFonts w:ascii="Times New Roman" w:hAnsi="Times New Roman" w:hint="eastAsia"/>
                <w:szCs w:val="21"/>
              </w:rPr>
              <w:t>姓名</w:t>
            </w:r>
          </w:p>
        </w:tc>
        <w:tc>
          <w:tcPr>
            <w:tcW w:w="138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r w:rsidRPr="00077262">
              <w:rPr>
                <w:rFonts w:ascii="Times New Roman" w:hAnsi="Times New Roman" w:hint="eastAsia"/>
                <w:szCs w:val="21"/>
              </w:rPr>
              <w:t>职务</w:t>
            </w:r>
          </w:p>
        </w:tc>
        <w:tc>
          <w:tcPr>
            <w:tcW w:w="234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r w:rsidRPr="00077262">
              <w:rPr>
                <w:rFonts w:ascii="Times New Roman" w:hAnsi="Times New Roman" w:hint="eastAsia"/>
                <w:szCs w:val="21"/>
              </w:rPr>
              <w:t>所承担工作</w:t>
            </w:r>
          </w:p>
        </w:tc>
        <w:tc>
          <w:tcPr>
            <w:tcW w:w="2246"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r w:rsidRPr="00077262">
              <w:rPr>
                <w:rFonts w:ascii="Times New Roman" w:hAnsi="Times New Roman" w:hint="eastAsia"/>
                <w:szCs w:val="21"/>
              </w:rPr>
              <w:t>身份证号码</w:t>
            </w:r>
          </w:p>
        </w:tc>
        <w:tc>
          <w:tcPr>
            <w:tcW w:w="136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r w:rsidRPr="00077262">
              <w:rPr>
                <w:rFonts w:ascii="Times New Roman" w:hAnsi="Times New Roman" w:hint="eastAsia"/>
                <w:szCs w:val="21"/>
              </w:rPr>
              <w:t>本人签名栏</w:t>
            </w:r>
          </w:p>
        </w:tc>
      </w:tr>
      <w:tr w:rsidR="007E1DA5" w:rsidRPr="00077262" w:rsidTr="009E17BE">
        <w:trPr>
          <w:trHeight w:val="468"/>
        </w:trPr>
        <w:tc>
          <w:tcPr>
            <w:tcW w:w="119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8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34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246"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6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r>
      <w:tr w:rsidR="007E1DA5" w:rsidRPr="00077262" w:rsidTr="009E17BE">
        <w:trPr>
          <w:trHeight w:val="446"/>
        </w:trPr>
        <w:tc>
          <w:tcPr>
            <w:tcW w:w="119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8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34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246"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6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r>
      <w:tr w:rsidR="007E1DA5" w:rsidRPr="00077262" w:rsidTr="009E17BE">
        <w:trPr>
          <w:trHeight w:val="446"/>
        </w:trPr>
        <w:tc>
          <w:tcPr>
            <w:tcW w:w="119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8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34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246"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6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r>
      <w:tr w:rsidR="007E1DA5" w:rsidRPr="00077262" w:rsidTr="009E17BE">
        <w:trPr>
          <w:trHeight w:val="446"/>
        </w:trPr>
        <w:tc>
          <w:tcPr>
            <w:tcW w:w="119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8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34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246"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6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r>
      <w:tr w:rsidR="007E1DA5" w:rsidRPr="00077262" w:rsidTr="009E17BE">
        <w:trPr>
          <w:trHeight w:val="446"/>
        </w:trPr>
        <w:tc>
          <w:tcPr>
            <w:tcW w:w="119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8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34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246"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6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r>
      <w:tr w:rsidR="007E1DA5" w:rsidRPr="00077262" w:rsidTr="009E17BE">
        <w:trPr>
          <w:trHeight w:val="446"/>
        </w:trPr>
        <w:tc>
          <w:tcPr>
            <w:tcW w:w="119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8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34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246"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6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r>
      <w:tr w:rsidR="007E1DA5" w:rsidRPr="00077262" w:rsidTr="009E17BE">
        <w:trPr>
          <w:trHeight w:val="452"/>
        </w:trPr>
        <w:tc>
          <w:tcPr>
            <w:tcW w:w="119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8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34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246"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6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r>
      <w:tr w:rsidR="007E1DA5" w:rsidRPr="00077262" w:rsidTr="009E17BE">
        <w:trPr>
          <w:trHeight w:val="472"/>
        </w:trPr>
        <w:tc>
          <w:tcPr>
            <w:tcW w:w="119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8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34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246"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6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r>
    </w:tbl>
    <w:p w:rsidR="007E1DA5" w:rsidRPr="00077262" w:rsidRDefault="007E1DA5" w:rsidP="009E17BE">
      <w:pPr>
        <w:spacing w:line="360" w:lineRule="auto"/>
        <w:ind w:leftChars="-1" w:left="-2" w:firstLineChars="175" w:firstLine="350"/>
        <w:jc w:val="left"/>
        <w:rPr>
          <w:rFonts w:ascii="Times New Roman" w:hAnsi="Times New Roman"/>
          <w:kern w:val="0"/>
          <w:sz w:val="20"/>
          <w:szCs w:val="21"/>
        </w:rPr>
      </w:pPr>
      <w:r w:rsidRPr="00077262">
        <w:rPr>
          <w:rFonts w:ascii="Times New Roman" w:hAnsi="Times New Roman" w:hint="eastAsia"/>
          <w:kern w:val="0"/>
          <w:sz w:val="20"/>
          <w:szCs w:val="21"/>
        </w:rPr>
        <w:t>注：参与编制技术标投标文件所有人员名单应包括如编制技术投标方案、负责清样校对、负责打印及复印等所有人员在内的人员名单。</w:t>
      </w:r>
    </w:p>
    <w:p w:rsidR="007E1DA5" w:rsidRPr="00077262" w:rsidRDefault="007E1DA5" w:rsidP="009E17BE">
      <w:pPr>
        <w:spacing w:after="200"/>
        <w:jc w:val="left"/>
        <w:outlineLvl w:val="2"/>
        <w:rPr>
          <w:rFonts w:ascii="Times New Roman" w:hAnsi="Times New Roman"/>
          <w:b/>
          <w:sz w:val="24"/>
          <w:szCs w:val="24"/>
        </w:rPr>
      </w:pPr>
      <w:r w:rsidRPr="00077262">
        <w:rPr>
          <w:rFonts w:ascii="Times New Roman" w:hAnsi="Times New Roman"/>
          <w:b/>
          <w:sz w:val="24"/>
          <w:szCs w:val="24"/>
        </w:rPr>
        <w:br w:type="page"/>
      </w:r>
      <w:bookmarkStart w:id="244" w:name="_Toc504722518"/>
      <w:bookmarkStart w:id="245" w:name="_Toc1507"/>
      <w:r w:rsidRPr="00077262">
        <w:rPr>
          <w:rFonts w:ascii="Times New Roman" w:hAnsi="Times New Roman" w:hint="eastAsia"/>
          <w:b/>
          <w:sz w:val="24"/>
          <w:szCs w:val="24"/>
        </w:rPr>
        <w:lastRenderedPageBreak/>
        <w:t>格式十</w:t>
      </w:r>
      <w:r w:rsidR="003B4D53" w:rsidRPr="00077262">
        <w:rPr>
          <w:rFonts w:ascii="Times New Roman" w:hAnsi="Times New Roman" w:hint="eastAsia"/>
          <w:b/>
          <w:sz w:val="24"/>
          <w:szCs w:val="24"/>
        </w:rPr>
        <w:t>二</w:t>
      </w:r>
      <w:r w:rsidRPr="00077262">
        <w:rPr>
          <w:rFonts w:ascii="Times New Roman" w:hAnsi="Times New Roman" w:hint="eastAsia"/>
          <w:b/>
          <w:sz w:val="24"/>
          <w:szCs w:val="24"/>
        </w:rPr>
        <w:t>：危险性较大的分部分项工程清单及超过一定规模的危险性较大的分部分项工程清单</w:t>
      </w:r>
    </w:p>
    <w:p w:rsidR="007E1DA5" w:rsidRPr="00077262" w:rsidRDefault="007E1DA5" w:rsidP="008830E8">
      <w:pPr>
        <w:widowControl/>
        <w:topLinePunct/>
        <w:adjustRightInd w:val="0"/>
        <w:snapToGrid w:val="0"/>
        <w:spacing w:beforeLines="50" w:before="156" w:after="156"/>
        <w:jc w:val="center"/>
        <w:rPr>
          <w:rFonts w:ascii="Times New Roman" w:hAnsi="Times New Roman"/>
          <w:b/>
          <w:spacing w:val="4"/>
          <w:kern w:val="0"/>
          <w:sz w:val="32"/>
          <w:szCs w:val="32"/>
        </w:rPr>
      </w:pPr>
      <w:r w:rsidRPr="00077262">
        <w:rPr>
          <w:rFonts w:ascii="Times New Roman" w:hAnsi="Times New Roman" w:hint="eastAsia"/>
          <w:b/>
          <w:spacing w:val="4"/>
          <w:kern w:val="0"/>
          <w:sz w:val="32"/>
          <w:szCs w:val="32"/>
        </w:rPr>
        <w:t>危险性较大的分部分项工程清单及</w:t>
      </w:r>
    </w:p>
    <w:p w:rsidR="007E1DA5" w:rsidRPr="00077262" w:rsidRDefault="007E1DA5" w:rsidP="008830E8">
      <w:pPr>
        <w:widowControl/>
        <w:topLinePunct/>
        <w:adjustRightInd w:val="0"/>
        <w:snapToGrid w:val="0"/>
        <w:spacing w:beforeLines="50" w:before="156" w:after="156"/>
        <w:jc w:val="center"/>
        <w:rPr>
          <w:rFonts w:ascii="Times New Roman" w:hAnsi="Times New Roman"/>
          <w:b/>
          <w:spacing w:val="4"/>
          <w:kern w:val="0"/>
          <w:sz w:val="32"/>
          <w:szCs w:val="32"/>
        </w:rPr>
      </w:pPr>
      <w:r w:rsidRPr="00077262">
        <w:rPr>
          <w:rFonts w:ascii="Times New Roman" w:hAnsi="Times New Roman" w:hint="eastAsia"/>
          <w:b/>
          <w:spacing w:val="4"/>
          <w:kern w:val="0"/>
          <w:sz w:val="32"/>
          <w:szCs w:val="32"/>
        </w:rPr>
        <w:t>超过一定规模的危险性较大的分部分项工程清单</w:t>
      </w:r>
    </w:p>
    <w:p w:rsidR="007E1DA5" w:rsidRPr="00077262" w:rsidRDefault="007E1DA5" w:rsidP="009E17BE">
      <w:pPr>
        <w:numPr>
          <w:ilvl w:val="0"/>
          <w:numId w:val="6"/>
        </w:numPr>
        <w:autoSpaceDE w:val="0"/>
        <w:autoSpaceDN w:val="0"/>
        <w:adjustRightInd w:val="0"/>
        <w:spacing w:line="276" w:lineRule="auto"/>
        <w:jc w:val="left"/>
        <w:rPr>
          <w:rFonts w:ascii="Times New Roman" w:hAnsi="Times New Roman"/>
          <w:szCs w:val="21"/>
        </w:rPr>
      </w:pPr>
      <w:r w:rsidRPr="00077262">
        <w:rPr>
          <w:rFonts w:ascii="Times New Roman" w:hAnsi="Times New Roman" w:hint="eastAsia"/>
          <w:szCs w:val="21"/>
        </w:rPr>
        <w:t>根据中华人民共和国住房和城乡建设部令第</w:t>
      </w:r>
      <w:r w:rsidRPr="00077262">
        <w:rPr>
          <w:rFonts w:ascii="Times New Roman" w:hAnsi="Times New Roman"/>
          <w:szCs w:val="21"/>
        </w:rPr>
        <w:t>37</w:t>
      </w:r>
      <w:r w:rsidRPr="00077262">
        <w:rPr>
          <w:rFonts w:ascii="Times New Roman" w:hAnsi="Times New Roman" w:hint="eastAsia"/>
          <w:szCs w:val="21"/>
        </w:rPr>
        <w:t>号《危险性较大的分部分项工程安全管理规定》（以下简称“</w:t>
      </w:r>
      <w:r w:rsidRPr="00077262">
        <w:rPr>
          <w:rFonts w:ascii="Times New Roman" w:hAnsi="Times New Roman"/>
          <w:szCs w:val="21"/>
        </w:rPr>
        <w:t>37</w:t>
      </w:r>
      <w:r w:rsidRPr="00077262">
        <w:rPr>
          <w:rFonts w:ascii="Times New Roman" w:hAnsi="Times New Roman" w:hint="eastAsia"/>
          <w:szCs w:val="21"/>
        </w:rPr>
        <w:t>号文”），投标人在投标时须补充完善危大工程清单</w:t>
      </w:r>
      <w:r w:rsidRPr="00077262">
        <w:rPr>
          <w:rFonts w:ascii="宋体" w:hAnsi="宋体" w:cs="宋体" w:hint="eastAsia"/>
          <w:kern w:val="0"/>
          <w:szCs w:val="21"/>
        </w:rPr>
        <w:t>并</w:t>
      </w:r>
      <w:r w:rsidRPr="00077262">
        <w:rPr>
          <w:rFonts w:ascii="宋体" w:hAnsi="宋体" w:cs="宋体" w:hint="eastAsia"/>
          <w:snapToGrid w:val="0"/>
          <w:spacing w:val="4"/>
          <w:kern w:val="0"/>
          <w:szCs w:val="21"/>
        </w:rPr>
        <w:t>结合本工程的类型和特点，科学、合理地设置本项目的危险性较大的分部分项工程安全管理措施，危险性较大的分部分项工程安全管理措施由投标人结合招标人对本工程的具体要求自行设定</w:t>
      </w:r>
      <w:r w:rsidRPr="00077262">
        <w:rPr>
          <w:rFonts w:ascii="Times New Roman" w:hAnsi="Times New Roman" w:hint="eastAsia"/>
          <w:szCs w:val="21"/>
        </w:rPr>
        <w:t>。</w:t>
      </w:r>
    </w:p>
    <w:p w:rsidR="007E1DA5" w:rsidRPr="00077262" w:rsidRDefault="007E1DA5" w:rsidP="009E17BE">
      <w:pPr>
        <w:numPr>
          <w:ilvl w:val="0"/>
          <w:numId w:val="6"/>
        </w:numPr>
        <w:autoSpaceDE w:val="0"/>
        <w:autoSpaceDN w:val="0"/>
        <w:adjustRightInd w:val="0"/>
        <w:spacing w:line="276" w:lineRule="auto"/>
        <w:jc w:val="left"/>
        <w:rPr>
          <w:rFonts w:ascii="Times New Roman" w:hAnsi="Times New Roman"/>
          <w:szCs w:val="21"/>
        </w:rPr>
      </w:pPr>
      <w:r w:rsidRPr="00077262">
        <w:rPr>
          <w:rFonts w:ascii="Times New Roman" w:hAnsi="Times New Roman" w:hint="eastAsia"/>
          <w:szCs w:val="21"/>
        </w:rPr>
        <w:t>招标人根据设计文件的要求及</w:t>
      </w:r>
      <w:r w:rsidRPr="00077262">
        <w:rPr>
          <w:rFonts w:ascii="Times New Roman" w:hAnsi="Times New Roman"/>
          <w:szCs w:val="21"/>
        </w:rPr>
        <w:t>37</w:t>
      </w:r>
      <w:r w:rsidRPr="00077262">
        <w:rPr>
          <w:rFonts w:ascii="Times New Roman" w:hAnsi="Times New Roman" w:hint="eastAsia"/>
          <w:szCs w:val="21"/>
        </w:rPr>
        <w:t>号文的规定列出“危险性较大的分部分项工程清单及超过一定规模的危险性较大的分部分项工程清单”中与本招标项目相关的清单项，具体详第</w:t>
      </w:r>
      <w:r w:rsidRPr="00077262">
        <w:rPr>
          <w:rFonts w:ascii="Times New Roman" w:hAnsi="Times New Roman"/>
          <w:szCs w:val="21"/>
        </w:rPr>
        <w:t>5</w:t>
      </w:r>
      <w:r w:rsidRPr="00077262">
        <w:rPr>
          <w:rFonts w:ascii="Times New Roman" w:hAnsi="Times New Roman" w:hint="eastAsia"/>
          <w:szCs w:val="21"/>
        </w:rPr>
        <w:t>点“打√”标识。</w:t>
      </w:r>
    </w:p>
    <w:p w:rsidR="007E1DA5" w:rsidRPr="00077262" w:rsidRDefault="007E1DA5" w:rsidP="009E17BE">
      <w:pPr>
        <w:numPr>
          <w:ilvl w:val="0"/>
          <w:numId w:val="7"/>
        </w:numPr>
        <w:autoSpaceDE w:val="0"/>
        <w:autoSpaceDN w:val="0"/>
        <w:adjustRightInd w:val="0"/>
        <w:spacing w:line="276" w:lineRule="auto"/>
        <w:jc w:val="left"/>
        <w:rPr>
          <w:rFonts w:ascii="Times New Roman" w:hAnsi="Times New Roman"/>
          <w:szCs w:val="21"/>
        </w:rPr>
      </w:pPr>
      <w:r w:rsidRPr="00077262">
        <w:rPr>
          <w:rFonts w:ascii="Times New Roman" w:hAnsi="Times New Roman" w:hint="eastAsia"/>
          <w:szCs w:val="21"/>
        </w:rPr>
        <w:t>投标单位同意建设单位在清单中标识的该项请在对应项打“√”标识，并在投标文件中提供相应的安全管理措施。</w:t>
      </w:r>
    </w:p>
    <w:p w:rsidR="007E1DA5" w:rsidRPr="00077262" w:rsidRDefault="007E1DA5" w:rsidP="009E17BE">
      <w:pPr>
        <w:numPr>
          <w:ilvl w:val="0"/>
          <w:numId w:val="7"/>
        </w:numPr>
        <w:autoSpaceDE w:val="0"/>
        <w:autoSpaceDN w:val="0"/>
        <w:adjustRightInd w:val="0"/>
        <w:spacing w:line="276" w:lineRule="auto"/>
        <w:jc w:val="left"/>
        <w:rPr>
          <w:rFonts w:ascii="Times New Roman" w:hAnsi="Times New Roman"/>
          <w:szCs w:val="21"/>
        </w:rPr>
      </w:pPr>
      <w:r w:rsidRPr="00077262">
        <w:rPr>
          <w:rFonts w:ascii="Times New Roman" w:hAnsi="Times New Roman" w:hint="eastAsia"/>
          <w:szCs w:val="21"/>
        </w:rPr>
        <w:t>投标单位对清单中认为需要补充的该项请在对应项打“√”标识，并在投标文件中提供相应的安全管理措施。</w:t>
      </w:r>
    </w:p>
    <w:p w:rsidR="007E1DA5" w:rsidRPr="00077262" w:rsidRDefault="007E1DA5" w:rsidP="009E17BE">
      <w:pPr>
        <w:numPr>
          <w:ilvl w:val="0"/>
          <w:numId w:val="7"/>
        </w:numPr>
        <w:autoSpaceDE w:val="0"/>
        <w:autoSpaceDN w:val="0"/>
        <w:adjustRightInd w:val="0"/>
        <w:spacing w:line="276" w:lineRule="auto"/>
        <w:jc w:val="left"/>
        <w:rPr>
          <w:rFonts w:ascii="Times New Roman" w:hAnsi="Times New Roman"/>
          <w:szCs w:val="21"/>
        </w:rPr>
      </w:pPr>
      <w:r w:rsidRPr="00077262">
        <w:rPr>
          <w:rFonts w:ascii="Times New Roman" w:hAnsi="Times New Roman" w:hint="eastAsia"/>
          <w:szCs w:val="21"/>
        </w:rPr>
        <w:t>投标单位不同意建设单位在清单中标识的该项请在对应项打“×”标识，并在备注栏填上相关说明。</w:t>
      </w:r>
    </w:p>
    <w:p w:rsidR="007E1DA5" w:rsidRPr="00077262" w:rsidRDefault="007E1DA5" w:rsidP="009E17BE">
      <w:pPr>
        <w:numPr>
          <w:ilvl w:val="0"/>
          <w:numId w:val="6"/>
        </w:numPr>
        <w:autoSpaceDE w:val="0"/>
        <w:autoSpaceDN w:val="0"/>
        <w:adjustRightInd w:val="0"/>
        <w:spacing w:line="276" w:lineRule="auto"/>
        <w:jc w:val="left"/>
        <w:rPr>
          <w:rFonts w:ascii="Times New Roman" w:hAnsi="Times New Roman"/>
          <w:szCs w:val="21"/>
        </w:rPr>
      </w:pPr>
      <w:r w:rsidRPr="00077262">
        <w:rPr>
          <w:rFonts w:ascii="Times New Roman" w:hAnsi="Times New Roman" w:hint="eastAsia"/>
          <w:szCs w:val="21"/>
        </w:rPr>
        <w:t>投标单位应当在投标时根据招标人提供的下述第</w:t>
      </w:r>
      <w:r w:rsidRPr="00077262">
        <w:rPr>
          <w:rFonts w:ascii="Times New Roman" w:hAnsi="Times New Roman"/>
          <w:szCs w:val="21"/>
        </w:rPr>
        <w:t>5</w:t>
      </w:r>
      <w:r w:rsidRPr="00077262">
        <w:rPr>
          <w:rFonts w:ascii="Times New Roman" w:hAnsi="Times New Roman" w:hint="eastAsia"/>
          <w:szCs w:val="21"/>
        </w:rPr>
        <w:t>点清单，在投标文件中编制专项施工方案。</w:t>
      </w:r>
    </w:p>
    <w:p w:rsidR="007E1DA5" w:rsidRPr="00077262" w:rsidRDefault="007E1DA5" w:rsidP="009E17BE">
      <w:pPr>
        <w:numPr>
          <w:ilvl w:val="0"/>
          <w:numId w:val="6"/>
        </w:numPr>
        <w:autoSpaceDE w:val="0"/>
        <w:autoSpaceDN w:val="0"/>
        <w:adjustRightInd w:val="0"/>
        <w:spacing w:line="276" w:lineRule="auto"/>
        <w:jc w:val="left"/>
        <w:rPr>
          <w:rFonts w:ascii="Times New Roman" w:hAnsi="Times New Roman"/>
          <w:szCs w:val="21"/>
        </w:rPr>
      </w:pPr>
      <w:r w:rsidRPr="00077262">
        <w:rPr>
          <w:rFonts w:ascii="Times New Roman" w:hAnsi="Times New Roman" w:hint="eastAsia"/>
          <w:szCs w:val="21"/>
        </w:rPr>
        <w:t>对于超过一定规模的危大工程，中标单位应当组织召开专家论证会对专项施工方案进行论证。实行施工总承包的，由施工总承包单位组织召开专家论证会。专家论证前专项施工方案应当通过施工单位审核和总监理工程师审查。</w:t>
      </w:r>
    </w:p>
    <w:p w:rsidR="007E1DA5" w:rsidRPr="00077262" w:rsidRDefault="007E1DA5" w:rsidP="009E17BE">
      <w:pPr>
        <w:numPr>
          <w:ilvl w:val="0"/>
          <w:numId w:val="6"/>
        </w:numPr>
        <w:autoSpaceDE w:val="0"/>
        <w:autoSpaceDN w:val="0"/>
        <w:adjustRightInd w:val="0"/>
        <w:spacing w:line="276" w:lineRule="auto"/>
        <w:jc w:val="left"/>
        <w:rPr>
          <w:rFonts w:ascii="Times New Roman" w:hAnsi="Times New Roman"/>
          <w:szCs w:val="21"/>
        </w:rPr>
      </w:pPr>
      <w:r w:rsidRPr="00077262">
        <w:rPr>
          <w:rFonts w:ascii="Times New Roman" w:hAnsi="Times New Roman" w:hint="eastAsia"/>
          <w:szCs w:val="21"/>
        </w:rPr>
        <w:t>危险性较大的分部分项工程清单及超过一定规模的危险性较大的分部分项工程清单：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2"/>
        <w:gridCol w:w="1011"/>
        <w:gridCol w:w="1011"/>
        <w:gridCol w:w="733"/>
      </w:tblGrid>
      <w:tr w:rsidR="007E1DA5" w:rsidRPr="00077262" w:rsidTr="009E17BE">
        <w:trPr>
          <w:trHeight w:val="435"/>
        </w:trPr>
        <w:tc>
          <w:tcPr>
            <w:tcW w:w="5762" w:type="dxa"/>
            <w:vAlign w:val="center"/>
          </w:tcPr>
          <w:p w:rsidR="007E1DA5" w:rsidRPr="00077262" w:rsidRDefault="007E1DA5" w:rsidP="009E17BE">
            <w:pPr>
              <w:spacing w:before="40" w:after="40" w:line="300" w:lineRule="exact"/>
              <w:jc w:val="left"/>
              <w:rPr>
                <w:rFonts w:ascii="Times New Roman" w:hAnsi="Times New Roman"/>
                <w:b/>
                <w:szCs w:val="21"/>
              </w:rPr>
            </w:pPr>
            <w:r w:rsidRPr="00077262">
              <w:rPr>
                <w:rFonts w:ascii="Times New Roman" w:hAnsi="Times New Roman" w:cs="宋体" w:hint="eastAsia"/>
                <w:b/>
                <w:szCs w:val="21"/>
              </w:rPr>
              <w:t>一、危险性较大的分部分项工程清单</w:t>
            </w:r>
          </w:p>
        </w:tc>
        <w:tc>
          <w:tcPr>
            <w:tcW w:w="1011" w:type="dxa"/>
            <w:vAlign w:val="center"/>
          </w:tcPr>
          <w:p w:rsidR="007E1DA5" w:rsidRPr="00077262" w:rsidRDefault="007E1DA5" w:rsidP="009E17BE">
            <w:pPr>
              <w:spacing w:before="40" w:after="40" w:line="300" w:lineRule="exact"/>
              <w:jc w:val="left"/>
              <w:rPr>
                <w:rFonts w:ascii="Times New Roman" w:hAnsi="Times New Roman"/>
                <w:szCs w:val="21"/>
              </w:rPr>
            </w:pPr>
            <w:r w:rsidRPr="00077262">
              <w:rPr>
                <w:rFonts w:ascii="宋体" w:hAnsi="宋体" w:cs="宋体" w:hint="eastAsia"/>
                <w:szCs w:val="21"/>
              </w:rPr>
              <w:t>建设单位</w:t>
            </w:r>
          </w:p>
        </w:tc>
        <w:tc>
          <w:tcPr>
            <w:tcW w:w="1011" w:type="dxa"/>
            <w:vAlign w:val="center"/>
          </w:tcPr>
          <w:p w:rsidR="007E1DA5" w:rsidRPr="00077262" w:rsidRDefault="007E1DA5" w:rsidP="009E17BE">
            <w:pPr>
              <w:spacing w:before="40" w:after="40" w:line="300" w:lineRule="exact"/>
              <w:jc w:val="left"/>
              <w:rPr>
                <w:rFonts w:ascii="Times New Roman" w:hAnsi="Times New Roman"/>
                <w:szCs w:val="21"/>
              </w:rPr>
            </w:pPr>
            <w:r w:rsidRPr="00077262">
              <w:rPr>
                <w:rFonts w:ascii="Times New Roman" w:hAnsi="Times New Roman" w:cs="宋体" w:hint="eastAsia"/>
                <w:szCs w:val="21"/>
              </w:rPr>
              <w:t>投标单位</w:t>
            </w:r>
          </w:p>
        </w:tc>
        <w:tc>
          <w:tcPr>
            <w:tcW w:w="733" w:type="dxa"/>
            <w:vAlign w:val="center"/>
          </w:tcPr>
          <w:p w:rsidR="007E1DA5" w:rsidRPr="00077262" w:rsidRDefault="007E1DA5" w:rsidP="009E17BE">
            <w:pPr>
              <w:spacing w:before="40" w:after="40" w:line="300" w:lineRule="exact"/>
              <w:jc w:val="left"/>
              <w:rPr>
                <w:rFonts w:ascii="Times New Roman" w:hAnsi="Times New Roman"/>
                <w:szCs w:val="21"/>
              </w:rPr>
            </w:pPr>
            <w:r w:rsidRPr="00077262">
              <w:rPr>
                <w:rFonts w:ascii="Times New Roman" w:hAnsi="Times New Roman" w:cs="宋体" w:hint="eastAsia"/>
                <w:szCs w:val="21"/>
              </w:rPr>
              <w:t>备注</w:t>
            </w: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一、基坑支护</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（一）开挖深度超过</w:t>
            </w:r>
            <w:r w:rsidRPr="00077262">
              <w:rPr>
                <w:rFonts w:ascii="Times New Roman" w:hAnsi="Times New Roman"/>
                <w:szCs w:val="21"/>
              </w:rPr>
              <w:t>3m</w:t>
            </w:r>
            <w:r w:rsidRPr="00077262">
              <w:rPr>
                <w:rFonts w:ascii="Times New Roman" w:hAnsi="Times New Roman" w:cs="宋体" w:hint="eastAsia"/>
                <w:szCs w:val="21"/>
              </w:rPr>
              <w:t>（含</w:t>
            </w:r>
            <w:r w:rsidRPr="00077262">
              <w:rPr>
                <w:rFonts w:ascii="Times New Roman" w:hAnsi="Times New Roman"/>
                <w:szCs w:val="21"/>
              </w:rPr>
              <w:t>3m</w:t>
            </w:r>
            <w:r w:rsidRPr="00077262">
              <w:rPr>
                <w:rFonts w:ascii="Times New Roman" w:hAnsi="Times New Roman" w:cs="宋体" w:hint="eastAsia"/>
                <w:szCs w:val="21"/>
              </w:rPr>
              <w:t>）的基坑（槽）的土方开挖、支护、降水工程。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（二）开挖深度虽未超过</w:t>
            </w:r>
            <w:r w:rsidRPr="00077262">
              <w:rPr>
                <w:rFonts w:ascii="Times New Roman" w:hAnsi="Times New Roman"/>
                <w:szCs w:val="21"/>
              </w:rPr>
              <w:t>3m</w:t>
            </w:r>
            <w:r w:rsidRPr="00077262">
              <w:rPr>
                <w:rFonts w:ascii="Times New Roman" w:hAnsi="Times New Roman" w:cs="宋体" w:hint="eastAsia"/>
                <w:szCs w:val="21"/>
              </w:rPr>
              <w:t>，但地质条件、周围环境和地下管线复杂，或影响毗邻建、构筑物安全的基坑（槽）的土方开挖、支护、降水工程。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rPr>
          <w:trHeight w:val="500"/>
        </w:trPr>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二、模板工程及支撑体系</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（一）各类工具式模板工程：包括滑模、爬模、飞模、隧道模等工程。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（二）混凝土模板支撑工程：搭设高度</w:t>
            </w:r>
            <w:r w:rsidRPr="00077262">
              <w:rPr>
                <w:rFonts w:ascii="Times New Roman" w:hAnsi="Times New Roman"/>
                <w:szCs w:val="21"/>
              </w:rPr>
              <w:t>5m</w:t>
            </w:r>
            <w:r w:rsidRPr="00077262">
              <w:rPr>
                <w:rFonts w:ascii="Times New Roman" w:hAnsi="Times New Roman" w:cs="宋体" w:hint="eastAsia"/>
                <w:szCs w:val="21"/>
              </w:rPr>
              <w:t>及以上，或搭设跨度</w:t>
            </w:r>
            <w:r w:rsidRPr="00077262">
              <w:rPr>
                <w:rFonts w:ascii="Times New Roman" w:hAnsi="Times New Roman"/>
                <w:szCs w:val="21"/>
              </w:rPr>
              <w:t>10m</w:t>
            </w:r>
            <w:r w:rsidRPr="00077262">
              <w:rPr>
                <w:rFonts w:ascii="Times New Roman" w:hAnsi="Times New Roman" w:cs="宋体" w:hint="eastAsia"/>
                <w:szCs w:val="21"/>
              </w:rPr>
              <w:t>及以上，或施工总荷载（荷载效应基本组合的设计值，</w:t>
            </w:r>
            <w:r w:rsidRPr="00077262">
              <w:rPr>
                <w:rFonts w:ascii="Times New Roman" w:hAnsi="Times New Roman" w:cs="宋体" w:hint="eastAsia"/>
                <w:szCs w:val="21"/>
              </w:rPr>
              <w:lastRenderedPageBreak/>
              <w:t>以下简称设计值）</w:t>
            </w:r>
            <w:r w:rsidRPr="00077262">
              <w:rPr>
                <w:rFonts w:ascii="Times New Roman" w:hAnsi="Times New Roman"/>
                <w:szCs w:val="21"/>
              </w:rPr>
              <w:t>10kN/m2</w:t>
            </w:r>
            <w:r w:rsidRPr="00077262">
              <w:rPr>
                <w:rFonts w:ascii="Times New Roman" w:hAnsi="Times New Roman" w:cs="宋体" w:hint="eastAsia"/>
                <w:szCs w:val="21"/>
              </w:rPr>
              <w:t>及以上，或集中线荷载（设计值）</w:t>
            </w:r>
            <w:r w:rsidRPr="00077262">
              <w:rPr>
                <w:rFonts w:ascii="Times New Roman" w:hAnsi="Times New Roman"/>
                <w:szCs w:val="21"/>
              </w:rPr>
              <w:t>15kN/m</w:t>
            </w:r>
            <w:r w:rsidRPr="00077262">
              <w:rPr>
                <w:rFonts w:ascii="Times New Roman" w:hAnsi="Times New Roman" w:cs="宋体" w:hint="eastAsia"/>
                <w:szCs w:val="21"/>
              </w:rPr>
              <w:t>及以上，或高度大于支撑水平投影宽度且相对独立无联系构件的混凝土模板支撑工程。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lastRenderedPageBreak/>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widowControl/>
              <w:spacing w:before="40" w:after="40" w:line="300" w:lineRule="exact"/>
              <w:rPr>
                <w:rFonts w:ascii="Times New Roman" w:hAnsi="Times New Roman" w:cs="宋体"/>
                <w:szCs w:val="21"/>
              </w:rPr>
            </w:pPr>
            <w:r w:rsidRPr="00077262">
              <w:rPr>
                <w:rFonts w:ascii="Times New Roman" w:hAnsi="Times New Roman" w:cs="宋体" w:hint="eastAsia"/>
                <w:szCs w:val="21"/>
              </w:rPr>
              <w:lastRenderedPageBreak/>
              <w:t>（三）承重支撑体系：用于钢结构安装等满堂支撑体系。</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widowControl/>
              <w:spacing w:before="40" w:after="40" w:line="300" w:lineRule="exact"/>
              <w:rPr>
                <w:rFonts w:ascii="Times New Roman" w:hAnsi="Times New Roman" w:cs="宋体"/>
                <w:szCs w:val="21"/>
              </w:rPr>
            </w:pPr>
            <w:r w:rsidRPr="00077262">
              <w:rPr>
                <w:rFonts w:ascii="Times New Roman" w:hAnsi="Times New Roman" w:cs="宋体" w:hint="eastAsia"/>
                <w:szCs w:val="21"/>
              </w:rPr>
              <w:t>三、起重吊装及起重机械安装拆卸工程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widowControl/>
              <w:spacing w:before="40" w:after="40" w:line="300" w:lineRule="exact"/>
              <w:rPr>
                <w:rFonts w:ascii="Times New Roman" w:hAnsi="Times New Roman" w:cs="宋体"/>
                <w:szCs w:val="21"/>
              </w:rPr>
            </w:pPr>
            <w:r w:rsidRPr="00077262">
              <w:rPr>
                <w:rFonts w:ascii="Times New Roman" w:hAnsi="Times New Roman" w:cs="宋体" w:hint="eastAsia"/>
                <w:szCs w:val="21"/>
              </w:rPr>
              <w:t>（一）采用非常规起重设备、方法，且单件起吊重量在</w:t>
            </w:r>
            <w:r w:rsidRPr="00077262">
              <w:rPr>
                <w:rFonts w:ascii="Times New Roman" w:hAnsi="Times New Roman" w:cs="宋体"/>
                <w:szCs w:val="21"/>
              </w:rPr>
              <w:t>10kN</w:t>
            </w:r>
            <w:r w:rsidRPr="00077262">
              <w:rPr>
                <w:rFonts w:ascii="Times New Roman" w:hAnsi="Times New Roman" w:cs="宋体" w:hint="eastAsia"/>
                <w:szCs w:val="21"/>
              </w:rPr>
              <w:t>及以上的起重吊装工程。</w:t>
            </w:r>
          </w:p>
        </w:tc>
        <w:tc>
          <w:tcPr>
            <w:tcW w:w="1011" w:type="dxa"/>
            <w:vAlign w:val="center"/>
          </w:tcPr>
          <w:p w:rsidR="007E1DA5" w:rsidRPr="00077262" w:rsidRDefault="007E1DA5" w:rsidP="00443F97">
            <w:pPr>
              <w:spacing w:before="40" w:after="40" w:line="300" w:lineRule="exact"/>
              <w:jc w:val="left"/>
              <w:rPr>
                <w:rFonts w:ascii="宋体"/>
                <w:szCs w:val="21"/>
              </w:rPr>
            </w:pPr>
            <w:r w:rsidRPr="00077262">
              <w:rPr>
                <w:rFonts w:ascii="宋体" w:hAnsi="宋体" w:cs="宋体"/>
                <w:szCs w:val="21"/>
              </w:rPr>
              <w:t xml:space="preserve">( </w:t>
            </w:r>
            <w:r w:rsidR="00443F97" w:rsidRPr="00077262">
              <w:rPr>
                <w:rFonts w:ascii="宋体" w:hAnsi="宋体" w:cs="宋体" w:hint="eastAsia"/>
                <w:szCs w:val="21"/>
              </w:rPr>
              <w:t xml:space="preserve">  </w:t>
            </w:r>
            <w:r w:rsidRPr="00077262">
              <w:rPr>
                <w:rFonts w:ascii="宋体" w:hAnsi="宋体" w:cs="宋体"/>
                <w:szCs w:val="21"/>
              </w:rPr>
              <w:t xml:space="preserve">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（二）采用起重机械进行安装的工程。</w:t>
            </w:r>
          </w:p>
        </w:tc>
        <w:tc>
          <w:tcPr>
            <w:tcW w:w="1011" w:type="dxa"/>
            <w:vAlign w:val="center"/>
          </w:tcPr>
          <w:p w:rsidR="007E1DA5" w:rsidRPr="00077262" w:rsidRDefault="007E1DA5" w:rsidP="00443F97">
            <w:pPr>
              <w:spacing w:before="40" w:after="40" w:line="300" w:lineRule="exact"/>
              <w:jc w:val="left"/>
              <w:rPr>
                <w:rFonts w:ascii="宋体"/>
                <w:szCs w:val="21"/>
              </w:rPr>
            </w:pPr>
            <w:r w:rsidRPr="00077262">
              <w:rPr>
                <w:rFonts w:ascii="宋体" w:hAnsi="宋体" w:cs="宋体"/>
                <w:szCs w:val="21"/>
              </w:rPr>
              <w:t xml:space="preserve">( </w:t>
            </w:r>
            <w:r w:rsidR="00443F97" w:rsidRPr="00077262">
              <w:rPr>
                <w:rFonts w:ascii="宋体" w:hAnsi="宋体" w:cs="宋体" w:hint="eastAsia"/>
                <w:szCs w:val="21"/>
              </w:rPr>
              <w:t xml:space="preserve">  </w:t>
            </w:r>
            <w:r w:rsidRPr="00077262">
              <w:rPr>
                <w:rFonts w:ascii="宋体" w:hAnsi="宋体" w:cs="宋体"/>
                <w:szCs w:val="21"/>
              </w:rPr>
              <w:t xml:space="preserve">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cs="宋体"/>
                <w:szCs w:val="21"/>
              </w:rPr>
            </w:pPr>
            <w:r w:rsidRPr="00077262">
              <w:rPr>
                <w:rFonts w:ascii="Times New Roman" w:hAnsi="Times New Roman" w:cs="宋体" w:hint="eastAsia"/>
                <w:szCs w:val="21"/>
              </w:rPr>
              <w:t>（三）起重机械安装和拆卸工程。</w:t>
            </w:r>
          </w:p>
        </w:tc>
        <w:tc>
          <w:tcPr>
            <w:tcW w:w="1011" w:type="dxa"/>
            <w:vAlign w:val="center"/>
          </w:tcPr>
          <w:p w:rsidR="007E1DA5" w:rsidRPr="00077262" w:rsidRDefault="007E1DA5" w:rsidP="00443F97">
            <w:pPr>
              <w:spacing w:before="40" w:after="40" w:line="300" w:lineRule="exact"/>
              <w:jc w:val="left"/>
              <w:rPr>
                <w:rFonts w:ascii="宋体"/>
                <w:szCs w:val="21"/>
              </w:rPr>
            </w:pPr>
            <w:r w:rsidRPr="00077262">
              <w:rPr>
                <w:rFonts w:ascii="宋体" w:hAnsi="宋体" w:cs="宋体"/>
                <w:szCs w:val="21"/>
              </w:rPr>
              <w:t xml:space="preserve">( </w:t>
            </w:r>
            <w:r w:rsidR="00443F97" w:rsidRPr="00077262">
              <w:rPr>
                <w:rFonts w:ascii="宋体" w:hAnsi="宋体" w:cs="宋体" w:hint="eastAsia"/>
                <w:szCs w:val="21"/>
              </w:rPr>
              <w:t xml:space="preserve">  </w:t>
            </w:r>
            <w:r w:rsidRPr="00077262">
              <w:rPr>
                <w:rFonts w:ascii="宋体" w:hAnsi="宋体" w:cs="宋体"/>
                <w:szCs w:val="21"/>
              </w:rPr>
              <w:t xml:space="preserve">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四、脚手架工程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（一）搭设高度</w:t>
            </w:r>
            <w:r w:rsidRPr="00077262">
              <w:rPr>
                <w:rFonts w:ascii="Times New Roman" w:hAnsi="Times New Roman"/>
                <w:szCs w:val="21"/>
              </w:rPr>
              <w:t>24m</w:t>
            </w:r>
            <w:r w:rsidRPr="00077262">
              <w:rPr>
                <w:rFonts w:ascii="Times New Roman" w:hAnsi="Times New Roman" w:cs="宋体" w:hint="eastAsia"/>
                <w:szCs w:val="21"/>
              </w:rPr>
              <w:t>及以上的落地式钢管脚手架工程（包括采光井、电梯井脚手架）。</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（二）附着式升降脚手架工程。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（三）悬挑式脚手架工程。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（四）高处作业吊篮。</w:t>
            </w:r>
          </w:p>
        </w:tc>
        <w:tc>
          <w:tcPr>
            <w:tcW w:w="1011" w:type="dxa"/>
            <w:vAlign w:val="center"/>
          </w:tcPr>
          <w:p w:rsidR="007E1DA5" w:rsidRPr="00077262" w:rsidRDefault="007E1DA5" w:rsidP="00443F97">
            <w:pPr>
              <w:spacing w:before="40" w:after="40" w:line="300" w:lineRule="exact"/>
              <w:jc w:val="left"/>
              <w:rPr>
                <w:rFonts w:ascii="宋体"/>
                <w:szCs w:val="21"/>
              </w:rPr>
            </w:pPr>
            <w:r w:rsidRPr="00077262">
              <w:rPr>
                <w:rFonts w:ascii="宋体" w:hAnsi="宋体" w:cs="宋体"/>
                <w:szCs w:val="21"/>
              </w:rPr>
              <w:t>(</w:t>
            </w:r>
            <w:r w:rsidR="00443F97" w:rsidRPr="00077262">
              <w:rPr>
                <w:rFonts w:ascii="宋体" w:hAnsi="宋体" w:cs="宋体" w:hint="eastAsia"/>
                <w:szCs w:val="21"/>
              </w:rPr>
              <w:t xml:space="preserve">   </w:t>
            </w:r>
            <w:r w:rsidRPr="00077262">
              <w:rPr>
                <w:rFonts w:ascii="宋体" w:hAnsi="宋体" w:cs="宋体"/>
                <w:szCs w:val="21"/>
              </w:rPr>
              <w:t xml:space="preserve">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（五）卸料平台、操作平台工程。</w:t>
            </w:r>
          </w:p>
        </w:tc>
        <w:tc>
          <w:tcPr>
            <w:tcW w:w="1011" w:type="dxa"/>
            <w:vAlign w:val="center"/>
          </w:tcPr>
          <w:p w:rsidR="007E1DA5" w:rsidRPr="00077262" w:rsidRDefault="007E1DA5" w:rsidP="00443F97">
            <w:pPr>
              <w:spacing w:before="40" w:after="40" w:line="300" w:lineRule="exact"/>
              <w:jc w:val="left"/>
              <w:rPr>
                <w:rFonts w:ascii="宋体"/>
                <w:szCs w:val="21"/>
              </w:rPr>
            </w:pPr>
            <w:r w:rsidRPr="00077262">
              <w:rPr>
                <w:rFonts w:ascii="宋体" w:hAnsi="宋体" w:cs="宋体"/>
                <w:szCs w:val="21"/>
              </w:rPr>
              <w:t>(</w:t>
            </w:r>
            <w:r w:rsidR="00443F97" w:rsidRPr="00077262">
              <w:rPr>
                <w:rFonts w:ascii="宋体" w:hAnsi="宋体" w:cs="宋体" w:hint="eastAsia"/>
                <w:szCs w:val="21"/>
              </w:rPr>
              <w:t xml:space="preserve">   </w:t>
            </w:r>
            <w:r w:rsidRPr="00077262">
              <w:rPr>
                <w:rFonts w:ascii="宋体" w:hAnsi="宋体" w:cs="宋体"/>
                <w:szCs w:val="21"/>
              </w:rPr>
              <w:t xml:space="preserve">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（六）异型脚手架工程。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五、拆除工程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可能影响行人、交通、电力设施、通讯设施或其它建、构筑物安全的拆除工程。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六、暗挖工程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采用矿山法、盾构法、顶管法施工的隧道、洞室工程。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七、其它</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（一）建筑幕墙安装工程。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（二）钢结构、网架和索膜结构安装工程。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（三）人工挖孔桩工程。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（四）水下作业工程。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（五）装配式建筑混凝土预制构件安装工程。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rPr>
          <w:trHeight w:val="854"/>
        </w:trPr>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（六）采用新技术、新工艺、新材料、新设备可能影响工程施工安全，尚无国家、行业及地方技术标准的分部分项工程。</w:t>
            </w:r>
          </w:p>
        </w:tc>
        <w:tc>
          <w:tcPr>
            <w:tcW w:w="1011" w:type="dxa"/>
            <w:vAlign w:val="center"/>
          </w:tcPr>
          <w:p w:rsidR="007E1DA5" w:rsidRPr="00077262" w:rsidRDefault="007E1DA5" w:rsidP="00443F97">
            <w:pPr>
              <w:spacing w:before="40" w:after="40" w:line="300" w:lineRule="exact"/>
              <w:jc w:val="left"/>
              <w:rPr>
                <w:rFonts w:ascii="宋体"/>
                <w:szCs w:val="21"/>
              </w:rPr>
            </w:pPr>
            <w:r w:rsidRPr="00077262">
              <w:rPr>
                <w:rFonts w:ascii="宋体" w:hAnsi="宋体" w:cs="宋体"/>
                <w:szCs w:val="21"/>
              </w:rPr>
              <w:t>(</w:t>
            </w:r>
            <w:r w:rsidR="00443F97" w:rsidRPr="00077262">
              <w:rPr>
                <w:rFonts w:ascii="宋体" w:hAnsi="宋体" w:cs="宋体" w:hint="eastAsia"/>
                <w:szCs w:val="21"/>
              </w:rPr>
              <w:t xml:space="preserve">    </w:t>
            </w:r>
            <w:r w:rsidRPr="00077262">
              <w:rPr>
                <w:rFonts w:ascii="宋体" w:hAnsi="宋体" w:cs="宋体"/>
                <w:szCs w:val="21"/>
              </w:rPr>
              <w:t>)</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rPr>
          <w:trHeight w:val="472"/>
        </w:trPr>
        <w:tc>
          <w:tcPr>
            <w:tcW w:w="5762" w:type="dxa"/>
            <w:vAlign w:val="center"/>
          </w:tcPr>
          <w:p w:rsidR="007E1DA5" w:rsidRPr="00077262" w:rsidRDefault="007E1DA5" w:rsidP="009E17BE">
            <w:pPr>
              <w:widowControl/>
              <w:spacing w:before="40" w:after="40" w:line="300" w:lineRule="exact"/>
              <w:rPr>
                <w:rFonts w:ascii="Times New Roman" w:hAnsi="Times New Roman" w:cs="宋体"/>
                <w:b/>
                <w:szCs w:val="21"/>
              </w:rPr>
            </w:pPr>
            <w:r w:rsidRPr="00077262">
              <w:rPr>
                <w:rFonts w:ascii="Times New Roman" w:hAnsi="Times New Roman" w:cs="宋体" w:hint="eastAsia"/>
                <w:b/>
                <w:szCs w:val="21"/>
              </w:rPr>
              <w:t>二、超过一定规模的危险性较大的分部分项工程清单</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一、深基坑工程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开挖深度超过</w:t>
            </w:r>
            <w:r w:rsidRPr="00077262">
              <w:rPr>
                <w:rFonts w:ascii="Times New Roman" w:hAnsi="Times New Roman"/>
                <w:szCs w:val="21"/>
              </w:rPr>
              <w:t>5m</w:t>
            </w:r>
            <w:r w:rsidRPr="00077262">
              <w:rPr>
                <w:rFonts w:ascii="Times New Roman" w:hAnsi="Times New Roman" w:cs="宋体" w:hint="eastAsia"/>
                <w:szCs w:val="21"/>
              </w:rPr>
              <w:t>（含</w:t>
            </w:r>
            <w:r w:rsidRPr="00077262">
              <w:rPr>
                <w:rFonts w:ascii="Times New Roman" w:hAnsi="Times New Roman"/>
                <w:szCs w:val="21"/>
              </w:rPr>
              <w:t>5m</w:t>
            </w:r>
            <w:r w:rsidRPr="00077262">
              <w:rPr>
                <w:rFonts w:ascii="Times New Roman" w:hAnsi="Times New Roman" w:cs="宋体" w:hint="eastAsia"/>
                <w:szCs w:val="21"/>
              </w:rPr>
              <w:t>）的基坑（槽）的土方开挖、支护、降水工程。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ind w:firstLine="480"/>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二、模板工程及支撑体系</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ind w:firstLine="480"/>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（一）各类工具式模板工程：包括滑模、爬模、飞模、隧道模等工程。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ind w:firstLine="480"/>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lastRenderedPageBreak/>
              <w:t>（二）混凝土模板支撑工程：搭设高度</w:t>
            </w:r>
            <w:r w:rsidRPr="00077262">
              <w:rPr>
                <w:rFonts w:ascii="Times New Roman" w:hAnsi="Times New Roman"/>
                <w:szCs w:val="21"/>
              </w:rPr>
              <w:t>8m</w:t>
            </w:r>
            <w:r w:rsidRPr="00077262">
              <w:rPr>
                <w:rFonts w:ascii="Times New Roman" w:hAnsi="Times New Roman" w:cs="宋体" w:hint="eastAsia"/>
                <w:szCs w:val="21"/>
              </w:rPr>
              <w:t>及以上，或搭设跨度</w:t>
            </w:r>
            <w:r w:rsidRPr="00077262">
              <w:rPr>
                <w:rFonts w:ascii="Times New Roman" w:hAnsi="Times New Roman"/>
                <w:szCs w:val="21"/>
              </w:rPr>
              <w:t>18m</w:t>
            </w:r>
            <w:r w:rsidRPr="00077262">
              <w:rPr>
                <w:rFonts w:ascii="Times New Roman" w:hAnsi="Times New Roman" w:cs="宋体" w:hint="eastAsia"/>
                <w:szCs w:val="21"/>
              </w:rPr>
              <w:t>及以上，或施工总荷载（设计值）</w:t>
            </w:r>
            <w:r w:rsidRPr="00077262">
              <w:rPr>
                <w:rFonts w:ascii="Times New Roman" w:hAnsi="Times New Roman"/>
                <w:szCs w:val="21"/>
              </w:rPr>
              <w:t>15kN/m2</w:t>
            </w:r>
            <w:r w:rsidRPr="00077262">
              <w:rPr>
                <w:rFonts w:ascii="Times New Roman" w:hAnsi="Times New Roman" w:cs="宋体" w:hint="eastAsia"/>
                <w:szCs w:val="21"/>
              </w:rPr>
              <w:t>及以上，或集中线荷载（设计值）</w:t>
            </w:r>
            <w:r w:rsidRPr="00077262">
              <w:rPr>
                <w:rFonts w:ascii="Times New Roman" w:hAnsi="Times New Roman"/>
                <w:szCs w:val="21"/>
              </w:rPr>
              <w:t>20kN/m</w:t>
            </w:r>
            <w:r w:rsidRPr="00077262">
              <w:rPr>
                <w:rFonts w:ascii="Times New Roman" w:hAnsi="Times New Roman" w:cs="宋体" w:hint="eastAsia"/>
                <w:szCs w:val="21"/>
              </w:rPr>
              <w:t>及以上。</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（三）承重支撑体系：用于钢结构安装等满堂支撑体系，承受单点集中荷载</w:t>
            </w:r>
            <w:r w:rsidRPr="00077262">
              <w:rPr>
                <w:rFonts w:ascii="Times New Roman" w:hAnsi="Times New Roman"/>
                <w:szCs w:val="21"/>
              </w:rPr>
              <w:t>7kN</w:t>
            </w:r>
            <w:r w:rsidRPr="00077262">
              <w:rPr>
                <w:rFonts w:ascii="Times New Roman" w:hAnsi="Times New Roman" w:cs="宋体" w:hint="eastAsia"/>
                <w:szCs w:val="21"/>
              </w:rPr>
              <w:t>及以上。</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jc w:val="left"/>
              <w:rPr>
                <w:rFonts w:ascii="Times New Roman" w:hAnsi="Times New Roman"/>
                <w:szCs w:val="21"/>
              </w:rPr>
            </w:pPr>
            <w:r w:rsidRPr="00077262">
              <w:rPr>
                <w:rFonts w:ascii="Times New Roman" w:hAnsi="Times New Roman" w:cs="宋体" w:hint="eastAsia"/>
                <w:szCs w:val="21"/>
              </w:rPr>
              <w:t>三、起重吊装及起重机械安装拆卸工程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（一）采用非常规起重设备、方法，且单件起吊重量在</w:t>
            </w:r>
            <w:r w:rsidRPr="00077262">
              <w:rPr>
                <w:rFonts w:ascii="Times New Roman" w:hAnsi="Times New Roman"/>
                <w:szCs w:val="21"/>
              </w:rPr>
              <w:t>100kN</w:t>
            </w:r>
            <w:r w:rsidRPr="00077262">
              <w:rPr>
                <w:rFonts w:ascii="Times New Roman" w:hAnsi="Times New Roman" w:cs="宋体" w:hint="eastAsia"/>
                <w:szCs w:val="21"/>
              </w:rPr>
              <w:t>及以上的起重吊装工程。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（二）起重量</w:t>
            </w:r>
            <w:r w:rsidRPr="00077262">
              <w:rPr>
                <w:rFonts w:ascii="Times New Roman" w:hAnsi="Times New Roman"/>
                <w:szCs w:val="21"/>
              </w:rPr>
              <w:t>300kN</w:t>
            </w:r>
            <w:r w:rsidRPr="00077262">
              <w:rPr>
                <w:rFonts w:ascii="Times New Roman" w:hAnsi="Times New Roman" w:cs="宋体" w:hint="eastAsia"/>
                <w:szCs w:val="21"/>
              </w:rPr>
              <w:t>及以上，或搭设总高度</w:t>
            </w:r>
            <w:r w:rsidRPr="00077262">
              <w:rPr>
                <w:rFonts w:ascii="Times New Roman" w:hAnsi="Times New Roman"/>
                <w:szCs w:val="21"/>
              </w:rPr>
              <w:t>200m</w:t>
            </w:r>
            <w:r w:rsidRPr="00077262">
              <w:rPr>
                <w:rFonts w:ascii="Times New Roman" w:hAnsi="Times New Roman" w:cs="宋体" w:hint="eastAsia"/>
                <w:szCs w:val="21"/>
              </w:rPr>
              <w:t>及以上，或搭设基础标高在</w:t>
            </w:r>
            <w:r w:rsidRPr="00077262">
              <w:rPr>
                <w:rFonts w:ascii="Times New Roman" w:hAnsi="Times New Roman"/>
                <w:szCs w:val="21"/>
              </w:rPr>
              <w:t>200m</w:t>
            </w:r>
            <w:r w:rsidRPr="00077262">
              <w:rPr>
                <w:rFonts w:ascii="Times New Roman" w:hAnsi="Times New Roman" w:cs="宋体" w:hint="eastAsia"/>
                <w:szCs w:val="21"/>
              </w:rPr>
              <w:t>及以上的起重机械安装和拆卸工程。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四、脚手架工程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（一）搭设高度</w:t>
            </w:r>
            <w:r w:rsidRPr="00077262">
              <w:rPr>
                <w:rFonts w:ascii="Times New Roman" w:hAnsi="Times New Roman"/>
                <w:szCs w:val="21"/>
              </w:rPr>
              <w:t>50m</w:t>
            </w:r>
            <w:r w:rsidRPr="00077262">
              <w:rPr>
                <w:rFonts w:ascii="Times New Roman" w:hAnsi="Times New Roman" w:cs="宋体" w:hint="eastAsia"/>
                <w:szCs w:val="21"/>
              </w:rPr>
              <w:t>及以上的落地式钢管脚手架工程。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（二）提升高度在</w:t>
            </w:r>
            <w:r w:rsidRPr="00077262">
              <w:rPr>
                <w:rFonts w:ascii="Times New Roman" w:hAnsi="Times New Roman"/>
                <w:szCs w:val="21"/>
              </w:rPr>
              <w:t>150m</w:t>
            </w:r>
            <w:r w:rsidRPr="00077262">
              <w:rPr>
                <w:rFonts w:ascii="Times New Roman" w:hAnsi="Times New Roman" w:cs="宋体" w:hint="eastAsia"/>
                <w:szCs w:val="21"/>
              </w:rPr>
              <w:t>及以上的附着式升降脚手架工程或附着式升降操作平台工程。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（三）分段架体搭设高度</w:t>
            </w:r>
            <w:r w:rsidRPr="00077262">
              <w:rPr>
                <w:rFonts w:ascii="Times New Roman" w:hAnsi="Times New Roman"/>
                <w:szCs w:val="21"/>
              </w:rPr>
              <w:t>20m</w:t>
            </w:r>
            <w:r w:rsidRPr="00077262">
              <w:rPr>
                <w:rFonts w:ascii="Times New Roman" w:hAnsi="Times New Roman" w:cs="宋体" w:hint="eastAsia"/>
                <w:szCs w:val="21"/>
              </w:rPr>
              <w:t>及以上的悬挑式脚手架工程。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五、拆除工程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（一）码头、桥梁、高架、烟囱、水塔或拆除中容易引起有毒有害气（液）体或粉尘扩散、易燃易爆事故发生的特殊建、构筑物的拆除工程。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（二）文物保护建筑、优秀历史建筑或历史文化风貌区影响范围内的拆除工程。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六、暗挖工程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采用矿山法、盾构法、顶管法施工的隧道、洞室工程。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七、其它</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（一）施工高度</w:t>
            </w:r>
            <w:r w:rsidRPr="00077262">
              <w:rPr>
                <w:rFonts w:ascii="Times New Roman" w:hAnsi="Times New Roman"/>
                <w:szCs w:val="21"/>
              </w:rPr>
              <w:t>50m</w:t>
            </w:r>
            <w:r w:rsidRPr="00077262">
              <w:rPr>
                <w:rFonts w:ascii="Times New Roman" w:hAnsi="Times New Roman" w:cs="宋体" w:hint="eastAsia"/>
                <w:szCs w:val="21"/>
              </w:rPr>
              <w:t>及以上的建筑幕墙安装工程。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（二）跨度</w:t>
            </w:r>
            <w:r w:rsidRPr="00077262">
              <w:rPr>
                <w:rFonts w:ascii="Times New Roman" w:hAnsi="Times New Roman"/>
                <w:szCs w:val="21"/>
              </w:rPr>
              <w:t>36m</w:t>
            </w:r>
            <w:r w:rsidRPr="00077262">
              <w:rPr>
                <w:rFonts w:ascii="Times New Roman" w:hAnsi="Times New Roman" w:cs="宋体" w:hint="eastAsia"/>
                <w:szCs w:val="21"/>
              </w:rPr>
              <w:t>及以上的钢结构安装工程，或跨度</w:t>
            </w:r>
            <w:r w:rsidRPr="00077262">
              <w:rPr>
                <w:rFonts w:ascii="Times New Roman" w:hAnsi="Times New Roman"/>
                <w:szCs w:val="21"/>
              </w:rPr>
              <w:t>60m</w:t>
            </w:r>
            <w:r w:rsidRPr="00077262">
              <w:rPr>
                <w:rFonts w:ascii="Times New Roman" w:hAnsi="Times New Roman" w:cs="宋体" w:hint="eastAsia"/>
                <w:szCs w:val="21"/>
              </w:rPr>
              <w:t>及以上的网架和索膜结构安装工程。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（三）开挖深度</w:t>
            </w:r>
            <w:r w:rsidRPr="00077262">
              <w:rPr>
                <w:rFonts w:ascii="Times New Roman" w:hAnsi="Times New Roman"/>
                <w:szCs w:val="21"/>
              </w:rPr>
              <w:t>16m</w:t>
            </w:r>
            <w:r w:rsidRPr="00077262">
              <w:rPr>
                <w:rFonts w:ascii="Times New Roman" w:hAnsi="Times New Roman" w:cs="宋体" w:hint="eastAsia"/>
                <w:szCs w:val="21"/>
              </w:rPr>
              <w:t>及以上的人工挖孔桩工程。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（四）水下作业工程。</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（五）重量</w:t>
            </w:r>
            <w:r w:rsidRPr="00077262">
              <w:rPr>
                <w:rFonts w:ascii="Times New Roman" w:hAnsi="Times New Roman"/>
                <w:szCs w:val="21"/>
              </w:rPr>
              <w:t>1000kN</w:t>
            </w:r>
            <w:r w:rsidRPr="00077262">
              <w:rPr>
                <w:rFonts w:ascii="Times New Roman" w:hAnsi="Times New Roman" w:cs="宋体" w:hint="eastAsia"/>
                <w:szCs w:val="21"/>
              </w:rPr>
              <w:t>及以上的大型结构整体顶升、平移、转体等施工工艺。</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r w:rsidR="007E1DA5" w:rsidRPr="00077262" w:rsidTr="009E17BE">
        <w:tc>
          <w:tcPr>
            <w:tcW w:w="5762" w:type="dxa"/>
            <w:vAlign w:val="center"/>
          </w:tcPr>
          <w:p w:rsidR="007E1DA5" w:rsidRPr="00077262" w:rsidRDefault="007E1DA5" w:rsidP="009E17BE">
            <w:pPr>
              <w:spacing w:before="40" w:after="40" w:line="300" w:lineRule="exact"/>
              <w:rPr>
                <w:rFonts w:ascii="Times New Roman" w:hAnsi="Times New Roman"/>
                <w:szCs w:val="21"/>
              </w:rPr>
            </w:pPr>
            <w:r w:rsidRPr="00077262">
              <w:rPr>
                <w:rFonts w:ascii="Times New Roman" w:hAnsi="Times New Roman" w:cs="宋体" w:hint="eastAsia"/>
                <w:szCs w:val="21"/>
              </w:rPr>
              <w:t>（六）采用新技术、新工艺、新材料、新设备可能影响工程施工安全，尚无国家、行业及地方技术标准的分部分项工程。</w:t>
            </w:r>
          </w:p>
        </w:tc>
        <w:tc>
          <w:tcPr>
            <w:tcW w:w="1011" w:type="dxa"/>
            <w:vAlign w:val="center"/>
          </w:tcPr>
          <w:p w:rsidR="007E1DA5" w:rsidRPr="00077262" w:rsidRDefault="007E1DA5" w:rsidP="00443F97">
            <w:pPr>
              <w:spacing w:before="40" w:after="40" w:line="300" w:lineRule="exact"/>
              <w:jc w:val="left"/>
              <w:rPr>
                <w:rFonts w:ascii="宋体"/>
                <w:szCs w:val="21"/>
              </w:rPr>
            </w:pPr>
            <w:r w:rsidRPr="00077262">
              <w:rPr>
                <w:rFonts w:ascii="宋体" w:hAnsi="宋体" w:cs="宋体"/>
                <w:szCs w:val="21"/>
              </w:rPr>
              <w:t>(</w:t>
            </w:r>
            <w:r w:rsidR="00443F97" w:rsidRPr="00077262">
              <w:rPr>
                <w:rFonts w:ascii="宋体" w:hAnsi="宋体" w:cs="宋体" w:hint="eastAsia"/>
                <w:szCs w:val="21"/>
              </w:rPr>
              <w:t xml:space="preserve">     </w:t>
            </w:r>
            <w:r w:rsidRPr="00077262">
              <w:rPr>
                <w:rFonts w:ascii="宋体" w:hAnsi="宋体" w:cs="宋体"/>
                <w:szCs w:val="21"/>
              </w:rPr>
              <w:t>)</w:t>
            </w:r>
          </w:p>
        </w:tc>
        <w:tc>
          <w:tcPr>
            <w:tcW w:w="1011" w:type="dxa"/>
            <w:vAlign w:val="center"/>
          </w:tcPr>
          <w:p w:rsidR="007E1DA5" w:rsidRPr="00077262" w:rsidRDefault="007E1DA5" w:rsidP="009E17BE">
            <w:pPr>
              <w:spacing w:before="40" w:after="40" w:line="300" w:lineRule="exact"/>
              <w:jc w:val="left"/>
              <w:rPr>
                <w:rFonts w:ascii="宋体"/>
                <w:szCs w:val="21"/>
              </w:rPr>
            </w:pPr>
            <w:r w:rsidRPr="00077262">
              <w:rPr>
                <w:rFonts w:ascii="宋体" w:hAnsi="宋体" w:cs="宋体"/>
                <w:szCs w:val="21"/>
              </w:rPr>
              <w:t>(    )</w:t>
            </w:r>
          </w:p>
        </w:tc>
        <w:tc>
          <w:tcPr>
            <w:tcW w:w="733" w:type="dxa"/>
            <w:vAlign w:val="center"/>
          </w:tcPr>
          <w:p w:rsidR="007E1DA5" w:rsidRPr="00077262" w:rsidRDefault="007E1DA5" w:rsidP="009E17BE">
            <w:pPr>
              <w:spacing w:before="40" w:after="40" w:line="300" w:lineRule="exact"/>
              <w:jc w:val="left"/>
              <w:rPr>
                <w:rFonts w:ascii="宋体"/>
                <w:szCs w:val="21"/>
              </w:rPr>
            </w:pPr>
          </w:p>
        </w:tc>
      </w:tr>
    </w:tbl>
    <w:p w:rsidR="007E1DA5" w:rsidRPr="00077262" w:rsidRDefault="007E1DA5" w:rsidP="009E17BE">
      <w:pPr>
        <w:spacing w:line="360" w:lineRule="auto"/>
        <w:ind w:firstLineChars="1250" w:firstLine="3000"/>
        <w:rPr>
          <w:rFonts w:ascii="宋体" w:cs="宋体"/>
          <w:sz w:val="24"/>
          <w:szCs w:val="20"/>
        </w:rPr>
      </w:pPr>
    </w:p>
    <w:p w:rsidR="007E1DA5" w:rsidRPr="00077262" w:rsidRDefault="007E1DA5" w:rsidP="009E17BE">
      <w:pPr>
        <w:spacing w:line="360" w:lineRule="auto"/>
        <w:jc w:val="center"/>
        <w:rPr>
          <w:rFonts w:ascii="宋体" w:cs="宋体"/>
          <w:sz w:val="24"/>
          <w:szCs w:val="20"/>
          <w:u w:val="single"/>
        </w:rPr>
      </w:pPr>
      <w:r w:rsidRPr="00077262">
        <w:rPr>
          <w:rFonts w:ascii="宋体" w:hAnsi="宋体" w:cs="宋体"/>
          <w:sz w:val="24"/>
          <w:szCs w:val="20"/>
        </w:rPr>
        <w:t xml:space="preserve">                       </w:t>
      </w:r>
      <w:r w:rsidRPr="00077262">
        <w:rPr>
          <w:rFonts w:ascii="宋体" w:hAnsi="宋体" w:cs="宋体" w:hint="eastAsia"/>
          <w:sz w:val="24"/>
          <w:szCs w:val="20"/>
        </w:rPr>
        <w:t>投标人名称（盖法人电子印章）：</w:t>
      </w:r>
    </w:p>
    <w:p w:rsidR="007E1DA5" w:rsidRPr="00077262" w:rsidRDefault="007E1DA5" w:rsidP="009E17BE">
      <w:pPr>
        <w:spacing w:line="360" w:lineRule="auto"/>
        <w:jc w:val="center"/>
        <w:rPr>
          <w:rFonts w:ascii="宋体" w:cs="宋体"/>
          <w:sz w:val="24"/>
          <w:szCs w:val="20"/>
        </w:rPr>
      </w:pPr>
      <w:r w:rsidRPr="00077262">
        <w:rPr>
          <w:rFonts w:ascii="宋体" w:hAnsi="宋体" w:cs="宋体"/>
          <w:sz w:val="24"/>
          <w:szCs w:val="20"/>
        </w:rPr>
        <w:t xml:space="preserve">                                 </w:t>
      </w:r>
      <w:r w:rsidRPr="00077262">
        <w:rPr>
          <w:rFonts w:ascii="宋体" w:hAnsi="宋体" w:cs="宋体" w:hint="eastAsia"/>
          <w:sz w:val="24"/>
          <w:szCs w:val="20"/>
        </w:rPr>
        <w:t>法定代表人或被授权人（签字或盖章）：</w:t>
      </w:r>
    </w:p>
    <w:p w:rsidR="007E1DA5" w:rsidRPr="00077262" w:rsidRDefault="007E1DA5" w:rsidP="009E17BE">
      <w:pPr>
        <w:spacing w:line="360" w:lineRule="auto"/>
        <w:jc w:val="center"/>
        <w:rPr>
          <w:rFonts w:ascii="宋体" w:cs="宋体"/>
          <w:sz w:val="24"/>
          <w:szCs w:val="20"/>
        </w:rPr>
      </w:pPr>
      <w:r w:rsidRPr="00077262">
        <w:rPr>
          <w:rFonts w:ascii="宋体" w:hAnsi="宋体" w:cs="宋体"/>
          <w:sz w:val="24"/>
          <w:szCs w:val="20"/>
        </w:rPr>
        <w:t xml:space="preserve">                      </w:t>
      </w:r>
      <w:r w:rsidRPr="00077262">
        <w:rPr>
          <w:rFonts w:ascii="宋体" w:hAnsi="宋体" w:cs="宋体" w:hint="eastAsia"/>
          <w:sz w:val="24"/>
          <w:szCs w:val="20"/>
        </w:rPr>
        <w:t>日</w:t>
      </w:r>
      <w:r w:rsidRPr="00077262">
        <w:rPr>
          <w:rFonts w:ascii="宋体" w:hAnsi="宋体" w:cs="宋体"/>
          <w:sz w:val="24"/>
          <w:szCs w:val="20"/>
        </w:rPr>
        <w:t xml:space="preserve">  </w:t>
      </w:r>
      <w:r w:rsidRPr="00077262">
        <w:rPr>
          <w:rFonts w:ascii="宋体" w:hAnsi="宋体" w:cs="宋体" w:hint="eastAsia"/>
          <w:sz w:val="24"/>
          <w:szCs w:val="20"/>
        </w:rPr>
        <w:t>期：</w:t>
      </w:r>
      <w:r w:rsidRPr="00077262">
        <w:rPr>
          <w:rFonts w:ascii="宋体" w:hAnsi="宋体" w:cs="宋体"/>
          <w:sz w:val="24"/>
          <w:szCs w:val="20"/>
        </w:rPr>
        <w:t xml:space="preserve">   </w:t>
      </w:r>
      <w:r w:rsidRPr="00077262">
        <w:rPr>
          <w:rFonts w:ascii="宋体" w:hAnsi="宋体" w:cs="宋体" w:hint="eastAsia"/>
          <w:sz w:val="24"/>
          <w:szCs w:val="20"/>
        </w:rPr>
        <w:t>年</w:t>
      </w:r>
      <w:r w:rsidRPr="00077262">
        <w:rPr>
          <w:rFonts w:ascii="宋体" w:hAnsi="宋体" w:cs="宋体"/>
          <w:sz w:val="24"/>
          <w:szCs w:val="20"/>
        </w:rPr>
        <w:t xml:space="preserve">   </w:t>
      </w:r>
      <w:r w:rsidRPr="00077262">
        <w:rPr>
          <w:rFonts w:ascii="宋体" w:hAnsi="宋体" w:cs="宋体" w:hint="eastAsia"/>
          <w:sz w:val="24"/>
          <w:szCs w:val="20"/>
        </w:rPr>
        <w:t>月</w:t>
      </w:r>
      <w:r w:rsidRPr="00077262">
        <w:rPr>
          <w:rFonts w:ascii="宋体" w:hAnsi="宋体" w:cs="宋体"/>
          <w:sz w:val="24"/>
          <w:szCs w:val="20"/>
        </w:rPr>
        <w:t xml:space="preserve">   </w:t>
      </w:r>
      <w:r w:rsidRPr="00077262">
        <w:rPr>
          <w:rFonts w:ascii="宋体" w:hAnsi="宋体" w:cs="宋体" w:hint="eastAsia"/>
          <w:sz w:val="24"/>
          <w:szCs w:val="20"/>
        </w:rPr>
        <w:t>日</w:t>
      </w:r>
    </w:p>
    <w:p w:rsidR="007E1DA5" w:rsidRPr="00077262" w:rsidRDefault="007E1DA5" w:rsidP="009E17BE">
      <w:pPr>
        <w:rPr>
          <w:rFonts w:ascii="宋体" w:hAnsi="Courier New"/>
          <w:kern w:val="0"/>
          <w:sz w:val="20"/>
          <w:szCs w:val="21"/>
        </w:rPr>
      </w:pPr>
      <w:r w:rsidRPr="00077262">
        <w:rPr>
          <w:rFonts w:ascii="宋体" w:hAnsi="Courier New"/>
          <w:kern w:val="0"/>
          <w:sz w:val="20"/>
          <w:szCs w:val="21"/>
        </w:rPr>
        <w:br w:type="page"/>
      </w:r>
    </w:p>
    <w:p w:rsidR="007E1DA5" w:rsidRPr="00077262" w:rsidRDefault="007E1DA5" w:rsidP="009E17BE">
      <w:pPr>
        <w:widowControl/>
        <w:topLinePunct/>
        <w:adjustRightInd w:val="0"/>
        <w:snapToGrid w:val="0"/>
        <w:spacing w:after="200"/>
        <w:jc w:val="left"/>
        <w:outlineLvl w:val="2"/>
        <w:rPr>
          <w:rFonts w:ascii="宋体" w:cs="宋体"/>
          <w:spacing w:val="4"/>
          <w:kern w:val="0"/>
          <w:sz w:val="24"/>
          <w:szCs w:val="24"/>
        </w:rPr>
      </w:pPr>
      <w:r w:rsidRPr="00077262">
        <w:rPr>
          <w:rFonts w:ascii="宋体" w:hAnsi="宋体" w:cs="宋体" w:hint="eastAsia"/>
          <w:spacing w:val="4"/>
          <w:kern w:val="0"/>
          <w:sz w:val="24"/>
          <w:szCs w:val="24"/>
        </w:rPr>
        <w:t>格式十</w:t>
      </w:r>
      <w:r w:rsidR="003B4D53" w:rsidRPr="00077262">
        <w:rPr>
          <w:rFonts w:ascii="宋体" w:hAnsi="宋体" w:cs="宋体" w:hint="eastAsia"/>
          <w:spacing w:val="4"/>
          <w:kern w:val="0"/>
          <w:sz w:val="24"/>
          <w:szCs w:val="24"/>
        </w:rPr>
        <w:t>三</w:t>
      </w:r>
      <w:r w:rsidRPr="00077262">
        <w:rPr>
          <w:rFonts w:ascii="宋体" w:hAnsi="宋体" w:cs="宋体" w:hint="eastAsia"/>
          <w:spacing w:val="4"/>
          <w:kern w:val="0"/>
          <w:sz w:val="24"/>
          <w:szCs w:val="24"/>
        </w:rPr>
        <w:t>：投标保证金（格式可自定）</w:t>
      </w:r>
    </w:p>
    <w:p w:rsidR="007E1DA5" w:rsidRPr="00077262" w:rsidRDefault="007E1DA5" w:rsidP="009E17BE">
      <w:pPr>
        <w:ind w:firstLine="420"/>
        <w:rPr>
          <w:rFonts w:ascii="Times New Roman" w:hAnsi="Times New Roman"/>
          <w:kern w:val="0"/>
          <w:sz w:val="20"/>
          <w:szCs w:val="20"/>
        </w:rPr>
      </w:pPr>
      <w:r w:rsidRPr="00077262">
        <w:rPr>
          <w:rFonts w:ascii="Times New Roman" w:hAnsi="Times New Roman"/>
          <w:kern w:val="0"/>
          <w:sz w:val="20"/>
          <w:szCs w:val="20"/>
        </w:rPr>
        <w:t xml:space="preserve"> </w:t>
      </w:r>
    </w:p>
    <w:p w:rsidR="007E1DA5" w:rsidRPr="00077262" w:rsidRDefault="007E1DA5" w:rsidP="009E17BE">
      <w:pPr>
        <w:ind w:firstLine="420"/>
        <w:rPr>
          <w:rFonts w:ascii="Times New Roman" w:hAnsi="Times New Roman"/>
          <w:kern w:val="0"/>
          <w:sz w:val="20"/>
          <w:szCs w:val="20"/>
        </w:rPr>
      </w:pPr>
      <w:r w:rsidRPr="00077262">
        <w:rPr>
          <w:rFonts w:ascii="Times New Roman" w:hAnsi="Times New Roman"/>
          <w:kern w:val="0"/>
          <w:sz w:val="20"/>
          <w:szCs w:val="20"/>
        </w:rPr>
        <w:t xml:space="preserve"> </w:t>
      </w:r>
    </w:p>
    <w:p w:rsidR="007E1DA5" w:rsidRPr="00077262" w:rsidRDefault="007E1DA5" w:rsidP="009E17BE">
      <w:pPr>
        <w:ind w:firstLine="420"/>
        <w:rPr>
          <w:rFonts w:ascii="Times New Roman" w:hAnsi="Times New Roman"/>
          <w:kern w:val="0"/>
          <w:sz w:val="20"/>
          <w:szCs w:val="20"/>
        </w:rPr>
      </w:pPr>
      <w:r w:rsidRPr="00077262">
        <w:rPr>
          <w:rFonts w:ascii="Times New Roman" w:hAnsi="Times New Roman"/>
          <w:kern w:val="0"/>
          <w:sz w:val="20"/>
          <w:szCs w:val="20"/>
        </w:rPr>
        <w:t>(</w:t>
      </w:r>
      <w:r w:rsidRPr="00077262">
        <w:rPr>
          <w:rFonts w:ascii="宋体" w:hAnsi="宋体" w:cs="宋体" w:hint="eastAsia"/>
          <w:kern w:val="0"/>
          <w:sz w:val="20"/>
          <w:szCs w:val="20"/>
        </w:rPr>
        <w:t>注：投标人采用银行保函或投标保证保险或</w:t>
      </w:r>
      <w:r w:rsidRPr="00077262">
        <w:rPr>
          <w:rFonts w:ascii="宋体" w:hAnsi="宋体" w:cs="宋体" w:hint="eastAsia"/>
          <w:bCs/>
          <w:kern w:val="0"/>
          <w:sz w:val="20"/>
          <w:szCs w:val="20"/>
        </w:rPr>
        <w:t>专业工程担保公司担保</w:t>
      </w:r>
      <w:r w:rsidRPr="00077262">
        <w:rPr>
          <w:rFonts w:ascii="宋体" w:hAnsi="宋体" w:cs="宋体" w:hint="eastAsia"/>
          <w:kern w:val="0"/>
          <w:sz w:val="20"/>
          <w:szCs w:val="20"/>
        </w:rPr>
        <w:t>的形式提交投标保证金的，应提交银行保函或投标保证保险或</w:t>
      </w:r>
      <w:r w:rsidRPr="00077262">
        <w:rPr>
          <w:rFonts w:ascii="宋体" w:hAnsi="宋体" w:cs="宋体" w:hint="eastAsia"/>
          <w:bCs/>
          <w:kern w:val="0"/>
          <w:sz w:val="20"/>
          <w:szCs w:val="20"/>
        </w:rPr>
        <w:t>专业工程担保公司担保</w:t>
      </w:r>
      <w:r w:rsidRPr="00077262">
        <w:rPr>
          <w:rFonts w:ascii="宋体" w:hAnsi="宋体" w:cs="宋体" w:hint="eastAsia"/>
          <w:kern w:val="0"/>
          <w:sz w:val="20"/>
          <w:szCs w:val="20"/>
        </w:rPr>
        <w:t>文本的扫描件并加盖投标人电子印章。</w:t>
      </w:r>
      <w:r w:rsidRPr="00077262">
        <w:rPr>
          <w:rFonts w:ascii="Times New Roman" w:hAnsi="Times New Roman"/>
          <w:kern w:val="0"/>
          <w:sz w:val="20"/>
          <w:szCs w:val="20"/>
        </w:rPr>
        <w:t>)</w:t>
      </w:r>
    </w:p>
    <w:p w:rsidR="007E1DA5" w:rsidRPr="00077262" w:rsidRDefault="007E1DA5" w:rsidP="009E17BE">
      <w:pPr>
        <w:ind w:firstLine="420"/>
        <w:rPr>
          <w:rFonts w:ascii="Times New Roman" w:hAnsi="Times New Roman"/>
          <w:kern w:val="0"/>
          <w:sz w:val="20"/>
          <w:szCs w:val="20"/>
        </w:rPr>
      </w:pPr>
    </w:p>
    <w:p w:rsidR="007E1DA5" w:rsidRPr="00077262" w:rsidRDefault="007E1DA5" w:rsidP="009E17BE">
      <w:pPr>
        <w:ind w:firstLine="420"/>
        <w:rPr>
          <w:rFonts w:ascii="Times New Roman" w:hAnsi="Times New Roman"/>
          <w:kern w:val="0"/>
          <w:sz w:val="20"/>
          <w:szCs w:val="20"/>
        </w:rPr>
      </w:pPr>
    </w:p>
    <w:p w:rsidR="007E1DA5" w:rsidRPr="00077262" w:rsidRDefault="007E1DA5" w:rsidP="009E17BE">
      <w:pPr>
        <w:ind w:firstLine="420"/>
        <w:rPr>
          <w:rFonts w:ascii="Times New Roman" w:hAnsi="Times New Roman"/>
          <w:kern w:val="0"/>
          <w:sz w:val="20"/>
          <w:szCs w:val="20"/>
        </w:rPr>
      </w:pPr>
      <w:r w:rsidRPr="00077262">
        <w:rPr>
          <w:rFonts w:ascii="Times New Roman" w:hAnsi="Times New Roman"/>
          <w:kern w:val="0"/>
          <w:sz w:val="20"/>
          <w:szCs w:val="20"/>
        </w:rPr>
        <w:br w:type="page"/>
      </w:r>
    </w:p>
    <w:p w:rsidR="007E1DA5" w:rsidRPr="00077262" w:rsidRDefault="007E1DA5" w:rsidP="009E17BE">
      <w:pPr>
        <w:rPr>
          <w:rFonts w:ascii="宋体" w:hAnsi="Courier New"/>
          <w:kern w:val="0"/>
          <w:sz w:val="20"/>
          <w:szCs w:val="21"/>
        </w:rPr>
      </w:pPr>
    </w:p>
    <w:p w:rsidR="007E1DA5" w:rsidRPr="00077262" w:rsidRDefault="007E1DA5" w:rsidP="009E17BE">
      <w:pPr>
        <w:spacing w:line="360" w:lineRule="auto"/>
        <w:jc w:val="center"/>
        <w:rPr>
          <w:rFonts w:ascii="Times New Roman" w:hAnsi="Times New Roman"/>
          <w:b/>
        </w:rPr>
      </w:pPr>
    </w:p>
    <w:p w:rsidR="007E1DA5" w:rsidRPr="00077262" w:rsidRDefault="007E1DA5" w:rsidP="009E17BE">
      <w:pPr>
        <w:spacing w:line="360" w:lineRule="auto"/>
        <w:jc w:val="center"/>
        <w:rPr>
          <w:rFonts w:ascii="Times New Roman" w:hAnsi="Times New Roman"/>
          <w:b/>
        </w:rPr>
      </w:pPr>
    </w:p>
    <w:p w:rsidR="007E1DA5" w:rsidRPr="00077262" w:rsidRDefault="007E1DA5" w:rsidP="009E17BE">
      <w:pPr>
        <w:spacing w:line="360" w:lineRule="auto"/>
        <w:jc w:val="center"/>
        <w:rPr>
          <w:rFonts w:ascii="Times New Roman" w:hAnsi="Times New Roman"/>
          <w:b/>
        </w:rPr>
      </w:pPr>
    </w:p>
    <w:p w:rsidR="007E1DA5" w:rsidRPr="00077262" w:rsidRDefault="007E1DA5" w:rsidP="009E17BE">
      <w:pPr>
        <w:spacing w:line="360" w:lineRule="auto"/>
        <w:jc w:val="center"/>
        <w:rPr>
          <w:rFonts w:ascii="Times New Roman" w:hAnsi="Times New Roman"/>
          <w:b/>
        </w:rPr>
      </w:pPr>
    </w:p>
    <w:p w:rsidR="007E1DA5" w:rsidRPr="00077262" w:rsidRDefault="007E1DA5" w:rsidP="009E17BE">
      <w:pPr>
        <w:spacing w:line="360" w:lineRule="auto"/>
        <w:jc w:val="center"/>
        <w:rPr>
          <w:rFonts w:ascii="Times New Roman" w:hAnsi="Times New Roman"/>
          <w:b/>
        </w:rPr>
      </w:pPr>
    </w:p>
    <w:p w:rsidR="007E1DA5" w:rsidRPr="00077262" w:rsidRDefault="007E1DA5" w:rsidP="009E17BE">
      <w:pPr>
        <w:spacing w:line="360" w:lineRule="auto"/>
        <w:jc w:val="center"/>
        <w:rPr>
          <w:rFonts w:ascii="Times New Roman" w:hAnsi="Times New Roman"/>
          <w:b/>
        </w:rPr>
      </w:pPr>
    </w:p>
    <w:p w:rsidR="007E1DA5" w:rsidRPr="00077262" w:rsidRDefault="007E1DA5" w:rsidP="009E17BE">
      <w:pPr>
        <w:spacing w:line="360" w:lineRule="auto"/>
        <w:jc w:val="center"/>
        <w:rPr>
          <w:rFonts w:ascii="Times New Roman" w:hAnsi="Times New Roman"/>
          <w:b/>
        </w:rPr>
      </w:pPr>
    </w:p>
    <w:p w:rsidR="007E1DA5" w:rsidRPr="00077262" w:rsidRDefault="007E1DA5" w:rsidP="009E17BE">
      <w:pPr>
        <w:spacing w:line="360" w:lineRule="auto"/>
        <w:jc w:val="center"/>
        <w:rPr>
          <w:rFonts w:ascii="Times New Roman" w:hAnsi="Times New Roman"/>
          <w:b/>
        </w:rPr>
      </w:pPr>
    </w:p>
    <w:p w:rsidR="007E1DA5" w:rsidRPr="00077262" w:rsidRDefault="007E1DA5" w:rsidP="009E17BE">
      <w:pPr>
        <w:ind w:firstLine="420"/>
        <w:rPr>
          <w:rFonts w:ascii="Times New Roman" w:hAnsi="Times New Roman"/>
          <w:kern w:val="0"/>
          <w:sz w:val="20"/>
          <w:szCs w:val="20"/>
        </w:rPr>
      </w:pPr>
    </w:p>
    <w:p w:rsidR="007E1DA5" w:rsidRPr="00077262" w:rsidRDefault="007E1DA5" w:rsidP="009E17BE">
      <w:pPr>
        <w:ind w:firstLine="420"/>
        <w:rPr>
          <w:rFonts w:ascii="Times New Roman" w:hAnsi="Times New Roman"/>
          <w:kern w:val="0"/>
          <w:sz w:val="20"/>
          <w:szCs w:val="20"/>
        </w:rPr>
      </w:pPr>
    </w:p>
    <w:p w:rsidR="007E1DA5" w:rsidRPr="00077262" w:rsidRDefault="007E1DA5" w:rsidP="009E17BE">
      <w:pPr>
        <w:ind w:firstLine="420"/>
        <w:rPr>
          <w:rFonts w:ascii="Times New Roman" w:hAnsi="Times New Roman"/>
          <w:kern w:val="0"/>
          <w:sz w:val="20"/>
          <w:szCs w:val="20"/>
        </w:rPr>
      </w:pPr>
    </w:p>
    <w:p w:rsidR="007E1DA5" w:rsidRPr="00077262" w:rsidRDefault="007E1DA5" w:rsidP="009E17BE">
      <w:pPr>
        <w:ind w:firstLine="420"/>
        <w:rPr>
          <w:rFonts w:ascii="Times New Roman" w:hAnsi="Times New Roman"/>
          <w:kern w:val="0"/>
          <w:sz w:val="20"/>
          <w:szCs w:val="20"/>
        </w:rPr>
      </w:pPr>
    </w:p>
    <w:p w:rsidR="007E1DA5" w:rsidRPr="00077262" w:rsidRDefault="007E1DA5" w:rsidP="009E17BE">
      <w:pPr>
        <w:ind w:firstLine="420"/>
        <w:rPr>
          <w:rFonts w:ascii="Times New Roman" w:hAnsi="Times New Roman"/>
          <w:kern w:val="0"/>
          <w:sz w:val="20"/>
          <w:szCs w:val="20"/>
        </w:rPr>
      </w:pPr>
    </w:p>
    <w:p w:rsidR="007E1DA5" w:rsidRPr="00077262" w:rsidRDefault="007E1DA5" w:rsidP="009E17BE">
      <w:pPr>
        <w:spacing w:line="360" w:lineRule="auto"/>
        <w:jc w:val="center"/>
        <w:rPr>
          <w:rFonts w:ascii="Times New Roman" w:hAnsi="Times New Roman"/>
          <w:b/>
        </w:rPr>
      </w:pPr>
    </w:p>
    <w:p w:rsidR="007E1DA5" w:rsidRPr="00077262" w:rsidRDefault="007E1DA5" w:rsidP="009E17BE">
      <w:pPr>
        <w:spacing w:line="360" w:lineRule="auto"/>
        <w:jc w:val="center"/>
        <w:rPr>
          <w:rFonts w:ascii="Times New Roman" w:hAnsi="Times New Roman"/>
          <w:sz w:val="24"/>
          <w:szCs w:val="24"/>
        </w:rPr>
      </w:pPr>
      <w:r w:rsidRPr="00077262">
        <w:rPr>
          <w:rFonts w:ascii="Times New Roman" w:hAnsi="Times New Roman" w:hint="eastAsia"/>
          <w:b/>
          <w:sz w:val="24"/>
          <w:szCs w:val="24"/>
        </w:rPr>
        <w:t>二、经济标投标文件格式</w:t>
      </w:r>
      <w:bookmarkEnd w:id="244"/>
      <w:bookmarkEnd w:id="245"/>
    </w:p>
    <w:p w:rsidR="007E1DA5" w:rsidRPr="00077262" w:rsidRDefault="007E1DA5" w:rsidP="009E17BE">
      <w:pPr>
        <w:widowControl/>
        <w:topLinePunct/>
        <w:adjustRightInd w:val="0"/>
        <w:snapToGrid w:val="0"/>
        <w:spacing w:after="200"/>
        <w:jc w:val="left"/>
        <w:outlineLvl w:val="2"/>
        <w:rPr>
          <w:rFonts w:ascii="Times New Roman" w:hAnsi="Times New Roman"/>
          <w:spacing w:val="4"/>
          <w:kern w:val="0"/>
          <w:sz w:val="24"/>
          <w:szCs w:val="24"/>
        </w:rPr>
      </w:pPr>
      <w:r w:rsidRPr="00077262">
        <w:rPr>
          <w:rFonts w:ascii="Times New Roman" w:eastAsia="黑体" w:hAnsi="Times New Roman"/>
          <w:b/>
          <w:spacing w:val="4"/>
          <w:kern w:val="0"/>
          <w:sz w:val="24"/>
          <w:szCs w:val="21"/>
        </w:rPr>
        <w:br w:type="page"/>
      </w:r>
      <w:bookmarkStart w:id="246" w:name="_Toc40024396"/>
      <w:bookmarkStart w:id="247" w:name="_Toc4489953"/>
      <w:bookmarkStart w:id="248" w:name="_Toc29476922"/>
      <w:bookmarkStart w:id="249" w:name="_Toc22912"/>
      <w:bookmarkStart w:id="250" w:name="_Toc504722519"/>
      <w:r w:rsidRPr="00077262">
        <w:rPr>
          <w:rFonts w:ascii="Times New Roman" w:hAnsi="Times New Roman" w:hint="eastAsia"/>
          <w:spacing w:val="4"/>
          <w:kern w:val="0"/>
          <w:sz w:val="24"/>
          <w:szCs w:val="24"/>
        </w:rPr>
        <w:lastRenderedPageBreak/>
        <w:t>格式一：经济标封面</w:t>
      </w:r>
      <w:bookmarkEnd w:id="246"/>
      <w:bookmarkEnd w:id="247"/>
      <w:bookmarkEnd w:id="248"/>
      <w:bookmarkEnd w:id="249"/>
      <w:bookmarkEnd w:id="250"/>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jc w:val="center"/>
        <w:rPr>
          <w:rFonts w:ascii="Times New Roman" w:hAnsi="Times New Roman"/>
          <w:spacing w:val="4"/>
          <w:kern w:val="0"/>
          <w:sz w:val="36"/>
          <w:szCs w:val="36"/>
          <w:u w:val="single"/>
        </w:rPr>
      </w:pPr>
      <w:r w:rsidRPr="00077262">
        <w:rPr>
          <w:rFonts w:ascii="Times New Roman" w:hAnsi="Times New Roman"/>
          <w:spacing w:val="4"/>
          <w:kern w:val="0"/>
          <w:sz w:val="36"/>
          <w:szCs w:val="36"/>
          <w:u w:val="single"/>
        </w:rPr>
        <w:t>[</w:t>
      </w:r>
      <w:r w:rsidRPr="00077262">
        <w:rPr>
          <w:rFonts w:ascii="Times New Roman" w:hAnsi="Times New Roman" w:hint="eastAsia"/>
          <w:spacing w:val="4"/>
          <w:kern w:val="0"/>
          <w:sz w:val="36"/>
          <w:szCs w:val="36"/>
          <w:u w:val="single"/>
        </w:rPr>
        <w:t>工程名称</w:t>
      </w:r>
      <w:r w:rsidRPr="00077262">
        <w:rPr>
          <w:rFonts w:ascii="Times New Roman" w:hAnsi="Times New Roman"/>
          <w:spacing w:val="4"/>
          <w:kern w:val="0"/>
          <w:sz w:val="36"/>
          <w:szCs w:val="36"/>
          <w:u w:val="single"/>
        </w:rPr>
        <w:t xml:space="preserve">] </w:t>
      </w: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jc w:val="center"/>
        <w:rPr>
          <w:rFonts w:ascii="Times New Roman" w:hAnsi="Times New Roman"/>
          <w:spacing w:val="4"/>
          <w:kern w:val="0"/>
          <w:sz w:val="84"/>
          <w:szCs w:val="84"/>
        </w:rPr>
      </w:pPr>
      <w:r w:rsidRPr="00077262">
        <w:rPr>
          <w:rFonts w:ascii="Times New Roman" w:hAnsi="Times New Roman" w:hint="eastAsia"/>
          <w:spacing w:val="4"/>
          <w:kern w:val="0"/>
          <w:sz w:val="84"/>
          <w:szCs w:val="84"/>
        </w:rPr>
        <w:t>投标文件</w:t>
      </w:r>
    </w:p>
    <w:p w:rsidR="007E1DA5" w:rsidRPr="00077262" w:rsidRDefault="007E1DA5" w:rsidP="009E17BE">
      <w:pPr>
        <w:widowControl/>
        <w:topLinePunct/>
        <w:adjustRightInd w:val="0"/>
        <w:snapToGrid w:val="0"/>
        <w:spacing w:after="200" w:line="360" w:lineRule="auto"/>
        <w:jc w:val="center"/>
        <w:rPr>
          <w:rFonts w:ascii="Times New Roman" w:hAnsi="Times New Roman"/>
          <w:spacing w:val="4"/>
          <w:kern w:val="0"/>
          <w:sz w:val="36"/>
          <w:szCs w:val="36"/>
        </w:rPr>
      </w:pPr>
      <w:r w:rsidRPr="00077262">
        <w:rPr>
          <w:rFonts w:ascii="Times New Roman" w:hAnsi="Times New Roman" w:hint="eastAsia"/>
          <w:spacing w:val="4"/>
          <w:kern w:val="0"/>
          <w:sz w:val="36"/>
          <w:szCs w:val="36"/>
        </w:rPr>
        <w:t>第二册</w:t>
      </w:r>
      <w:r w:rsidRPr="00077262">
        <w:rPr>
          <w:rFonts w:ascii="Times New Roman" w:hAnsi="Times New Roman"/>
          <w:spacing w:val="4"/>
          <w:kern w:val="0"/>
          <w:sz w:val="36"/>
          <w:szCs w:val="36"/>
        </w:rPr>
        <w:t xml:space="preserve"> </w:t>
      </w:r>
      <w:r w:rsidRPr="00077262">
        <w:rPr>
          <w:rFonts w:ascii="Times New Roman" w:hAnsi="Times New Roman" w:hint="eastAsia"/>
          <w:spacing w:val="4"/>
          <w:kern w:val="0"/>
          <w:sz w:val="36"/>
          <w:szCs w:val="36"/>
        </w:rPr>
        <w:t>（经济标书）</w:t>
      </w: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r w:rsidRPr="00077262">
        <w:rPr>
          <w:rFonts w:ascii="Times New Roman" w:hAnsi="Times New Roman"/>
          <w:spacing w:val="4"/>
          <w:kern w:val="0"/>
          <w:sz w:val="24"/>
          <w:szCs w:val="24"/>
        </w:rPr>
        <w:t xml:space="preserve">   </w:t>
      </w: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Chars="200" w:firstLine="616"/>
        <w:jc w:val="left"/>
        <w:rPr>
          <w:rFonts w:ascii="Times New Roman" w:hAnsi="Times New Roman"/>
          <w:spacing w:val="4"/>
          <w:kern w:val="0"/>
          <w:sz w:val="30"/>
          <w:szCs w:val="30"/>
        </w:rPr>
      </w:pPr>
      <w:r w:rsidRPr="00077262">
        <w:rPr>
          <w:rFonts w:ascii="Times New Roman" w:hAnsi="Times New Roman" w:hint="eastAsia"/>
          <w:spacing w:val="4"/>
          <w:kern w:val="0"/>
          <w:sz w:val="30"/>
          <w:szCs w:val="30"/>
        </w:rPr>
        <w:t>投标人：</w:t>
      </w:r>
      <w:bookmarkStart w:id="251" w:name="_Toc163337643"/>
      <w:bookmarkStart w:id="252" w:name="_Toc226209025"/>
      <w:bookmarkStart w:id="253" w:name="_Toc337720111"/>
      <w:bookmarkStart w:id="254" w:name="_Toc239216052"/>
      <w:bookmarkStart w:id="255" w:name="_Toc239311767"/>
      <w:bookmarkStart w:id="256" w:name="_Toc318924517"/>
      <w:bookmarkStart w:id="257" w:name="_Toc352623441"/>
      <w:bookmarkStart w:id="258" w:name="_Toc484958710"/>
      <w:bookmarkStart w:id="259" w:name="_Toc395261116"/>
      <w:bookmarkStart w:id="260" w:name="_Toc358370596"/>
      <w:bookmarkStart w:id="261" w:name="_Toc464131240"/>
      <w:bookmarkStart w:id="262" w:name="_Toc352240543"/>
      <w:bookmarkStart w:id="263" w:name="_Toc449308436"/>
      <w:bookmarkStart w:id="264" w:name="_Toc369536788"/>
      <w:r w:rsidRPr="00077262">
        <w:rPr>
          <w:rFonts w:ascii="Times New Roman" w:hAnsi="Times New Roman"/>
          <w:spacing w:val="4"/>
          <w:kern w:val="0"/>
          <w:sz w:val="30"/>
          <w:szCs w:val="30"/>
          <w:u w:val="single"/>
        </w:rPr>
        <w:t xml:space="preserve">       </w:t>
      </w:r>
      <w:r w:rsidRPr="00077262">
        <w:rPr>
          <w:rFonts w:ascii="Times New Roman" w:hAnsi="Times New Roman" w:hint="eastAsia"/>
          <w:spacing w:val="4"/>
          <w:kern w:val="0"/>
          <w:sz w:val="30"/>
          <w:szCs w:val="30"/>
          <w:u w:val="single"/>
        </w:rPr>
        <w:t>（填写投标人单位</w:t>
      </w:r>
      <w:bookmarkEnd w:id="251"/>
      <w:bookmarkEnd w:id="252"/>
      <w:bookmarkEnd w:id="253"/>
      <w:bookmarkEnd w:id="254"/>
      <w:bookmarkEnd w:id="255"/>
      <w:bookmarkEnd w:id="256"/>
      <w:r w:rsidRPr="00077262">
        <w:rPr>
          <w:rFonts w:ascii="Times New Roman" w:hAnsi="Times New Roman" w:hint="eastAsia"/>
          <w:spacing w:val="4"/>
          <w:kern w:val="0"/>
          <w:sz w:val="30"/>
          <w:szCs w:val="30"/>
          <w:u w:val="single"/>
        </w:rPr>
        <w:t>名称）</w:t>
      </w:r>
      <w:r w:rsidRPr="00077262">
        <w:rPr>
          <w:rFonts w:ascii="Times New Roman" w:hAnsi="Times New Roman"/>
          <w:spacing w:val="4"/>
          <w:kern w:val="0"/>
          <w:sz w:val="30"/>
          <w:szCs w:val="30"/>
          <w:u w:val="single"/>
        </w:rPr>
        <w:t xml:space="preserve">  </w:t>
      </w:r>
      <w:bookmarkEnd w:id="257"/>
      <w:bookmarkEnd w:id="258"/>
      <w:bookmarkEnd w:id="259"/>
      <w:bookmarkEnd w:id="260"/>
      <w:bookmarkEnd w:id="261"/>
      <w:bookmarkEnd w:id="262"/>
      <w:bookmarkEnd w:id="263"/>
      <w:bookmarkEnd w:id="264"/>
      <w:r w:rsidRPr="00077262">
        <w:rPr>
          <w:rFonts w:ascii="Times New Roman" w:hAnsi="Times New Roman"/>
          <w:spacing w:val="4"/>
          <w:kern w:val="0"/>
          <w:sz w:val="30"/>
          <w:szCs w:val="30"/>
          <w:u w:val="single"/>
        </w:rPr>
        <w:t xml:space="preserve">     </w:t>
      </w:r>
      <w:r w:rsidRPr="00077262">
        <w:rPr>
          <w:rFonts w:ascii="Times New Roman" w:hAnsi="Times New Roman" w:hint="eastAsia"/>
          <w:spacing w:val="4"/>
          <w:kern w:val="0"/>
          <w:sz w:val="30"/>
          <w:szCs w:val="30"/>
          <w:u w:val="single"/>
        </w:rPr>
        <w:t>（盖章）</w:t>
      </w:r>
    </w:p>
    <w:p w:rsidR="007E1DA5" w:rsidRPr="00077262" w:rsidRDefault="007E1DA5" w:rsidP="009E17BE">
      <w:pPr>
        <w:widowControl/>
        <w:topLinePunct/>
        <w:adjustRightInd w:val="0"/>
        <w:snapToGrid w:val="0"/>
        <w:spacing w:after="200" w:line="360" w:lineRule="auto"/>
        <w:ind w:firstLineChars="200" w:firstLine="616"/>
        <w:jc w:val="left"/>
        <w:rPr>
          <w:rFonts w:ascii="Times New Roman" w:hAnsi="Times New Roman"/>
          <w:spacing w:val="4"/>
          <w:kern w:val="0"/>
          <w:sz w:val="30"/>
          <w:szCs w:val="30"/>
        </w:rPr>
      </w:pPr>
    </w:p>
    <w:p w:rsidR="007E1DA5" w:rsidRPr="00077262" w:rsidRDefault="007E1DA5" w:rsidP="009E17BE">
      <w:pPr>
        <w:widowControl/>
        <w:topLinePunct/>
        <w:adjustRightInd w:val="0"/>
        <w:snapToGrid w:val="0"/>
        <w:spacing w:after="200" w:line="360" w:lineRule="auto"/>
        <w:ind w:firstLineChars="200" w:firstLine="616"/>
        <w:jc w:val="left"/>
        <w:rPr>
          <w:rFonts w:ascii="Times New Roman" w:hAnsi="Times New Roman"/>
          <w:spacing w:val="4"/>
          <w:kern w:val="0"/>
          <w:sz w:val="30"/>
          <w:szCs w:val="30"/>
        </w:rPr>
      </w:pPr>
      <w:r w:rsidRPr="00077262">
        <w:rPr>
          <w:rFonts w:ascii="Times New Roman" w:hAnsi="Times New Roman" w:hint="eastAsia"/>
          <w:spacing w:val="4"/>
          <w:kern w:val="0"/>
          <w:sz w:val="30"/>
          <w:szCs w:val="30"/>
        </w:rPr>
        <w:t>法定代表人或</w:t>
      </w:r>
    </w:p>
    <w:p w:rsidR="007E1DA5" w:rsidRPr="00077262" w:rsidRDefault="007E1DA5" w:rsidP="009E17BE">
      <w:pPr>
        <w:widowControl/>
        <w:topLinePunct/>
        <w:adjustRightInd w:val="0"/>
        <w:snapToGrid w:val="0"/>
        <w:spacing w:after="200" w:line="360" w:lineRule="auto"/>
        <w:ind w:firstLineChars="200" w:firstLine="616"/>
        <w:jc w:val="left"/>
        <w:rPr>
          <w:rFonts w:ascii="Times New Roman" w:hAnsi="Times New Roman"/>
          <w:spacing w:val="4"/>
          <w:kern w:val="0"/>
          <w:sz w:val="30"/>
          <w:szCs w:val="30"/>
        </w:rPr>
      </w:pPr>
      <w:r w:rsidRPr="00077262">
        <w:rPr>
          <w:rFonts w:ascii="Times New Roman" w:hAnsi="Times New Roman" w:hint="eastAsia"/>
          <w:spacing w:val="4"/>
          <w:kern w:val="0"/>
          <w:sz w:val="30"/>
          <w:szCs w:val="30"/>
        </w:rPr>
        <w:t>其委托代理人：</w:t>
      </w:r>
      <w:r w:rsidRPr="00077262">
        <w:rPr>
          <w:rFonts w:ascii="Times New Roman" w:hAnsi="Times New Roman"/>
          <w:spacing w:val="4"/>
          <w:kern w:val="0"/>
          <w:sz w:val="30"/>
          <w:szCs w:val="30"/>
          <w:u w:val="single"/>
        </w:rPr>
        <w:t xml:space="preserve">                       </w:t>
      </w:r>
      <w:r w:rsidRPr="00077262">
        <w:rPr>
          <w:rFonts w:ascii="Times New Roman" w:hAnsi="Times New Roman" w:hint="eastAsia"/>
          <w:spacing w:val="4"/>
          <w:kern w:val="0"/>
          <w:sz w:val="30"/>
          <w:szCs w:val="30"/>
          <w:u w:val="single"/>
        </w:rPr>
        <w:t>（签字或盖章）</w:t>
      </w:r>
    </w:p>
    <w:p w:rsidR="007E1DA5" w:rsidRPr="00077262" w:rsidRDefault="007E1DA5" w:rsidP="009E17BE">
      <w:pPr>
        <w:widowControl/>
        <w:topLinePunct/>
        <w:adjustRightInd w:val="0"/>
        <w:snapToGrid w:val="0"/>
        <w:spacing w:after="200" w:line="360" w:lineRule="auto"/>
        <w:ind w:firstLineChars="200" w:firstLine="616"/>
        <w:jc w:val="left"/>
        <w:rPr>
          <w:rFonts w:ascii="Times New Roman" w:hAnsi="Times New Roman"/>
          <w:spacing w:val="4"/>
          <w:kern w:val="0"/>
          <w:sz w:val="30"/>
          <w:szCs w:val="30"/>
        </w:rPr>
      </w:pPr>
      <w:r w:rsidRPr="00077262">
        <w:rPr>
          <w:rFonts w:ascii="Times New Roman" w:hAnsi="Times New Roman" w:hint="eastAsia"/>
          <w:spacing w:val="4"/>
          <w:kern w:val="0"/>
          <w:sz w:val="30"/>
          <w:szCs w:val="30"/>
        </w:rPr>
        <w:t>日</w:t>
      </w:r>
      <w:r w:rsidRPr="00077262">
        <w:rPr>
          <w:rFonts w:ascii="Times New Roman" w:hAnsi="Times New Roman"/>
          <w:spacing w:val="4"/>
          <w:kern w:val="0"/>
          <w:sz w:val="30"/>
          <w:szCs w:val="30"/>
        </w:rPr>
        <w:t xml:space="preserve">  </w:t>
      </w:r>
      <w:r w:rsidRPr="00077262">
        <w:rPr>
          <w:rFonts w:ascii="Times New Roman" w:hAnsi="Times New Roman" w:hint="eastAsia"/>
          <w:spacing w:val="4"/>
          <w:kern w:val="0"/>
          <w:sz w:val="30"/>
          <w:szCs w:val="30"/>
        </w:rPr>
        <w:t>期：</w:t>
      </w:r>
      <w:r w:rsidRPr="00077262">
        <w:rPr>
          <w:rFonts w:ascii="Times New Roman" w:hAnsi="Times New Roman"/>
          <w:spacing w:val="4"/>
          <w:kern w:val="0"/>
          <w:sz w:val="30"/>
          <w:szCs w:val="30"/>
          <w:u w:val="single"/>
        </w:rPr>
        <w:t xml:space="preserve">                                        </w:t>
      </w:r>
      <w:r w:rsidRPr="00077262">
        <w:rPr>
          <w:rFonts w:ascii="Times New Roman" w:hAnsi="Times New Roman"/>
          <w:spacing w:val="4"/>
          <w:kern w:val="0"/>
          <w:sz w:val="30"/>
          <w:szCs w:val="30"/>
        </w:rPr>
        <w:t xml:space="preserve"> </w:t>
      </w:r>
    </w:p>
    <w:p w:rsidR="007E1DA5" w:rsidRPr="00077262" w:rsidRDefault="007E1DA5" w:rsidP="009E17BE">
      <w:pPr>
        <w:widowControl/>
        <w:topLinePunct/>
        <w:adjustRightInd w:val="0"/>
        <w:snapToGrid w:val="0"/>
        <w:spacing w:after="200"/>
        <w:jc w:val="left"/>
        <w:outlineLvl w:val="2"/>
        <w:rPr>
          <w:rFonts w:ascii="Times New Roman" w:eastAsia="黑体" w:hAnsi="Times New Roman"/>
          <w:b/>
          <w:spacing w:val="4"/>
          <w:kern w:val="0"/>
          <w:sz w:val="24"/>
          <w:szCs w:val="24"/>
        </w:rPr>
      </w:pPr>
      <w:r w:rsidRPr="00077262">
        <w:rPr>
          <w:rFonts w:ascii="Times New Roman" w:hAnsi="Times New Roman"/>
          <w:spacing w:val="4"/>
          <w:kern w:val="0"/>
          <w:sz w:val="24"/>
          <w:szCs w:val="24"/>
        </w:rPr>
        <w:br w:type="page"/>
      </w:r>
      <w:bookmarkStart w:id="265" w:name="_Toc504722520"/>
      <w:bookmarkStart w:id="266" w:name="_Toc22199"/>
      <w:bookmarkStart w:id="267" w:name="_Toc29476923"/>
      <w:bookmarkStart w:id="268" w:name="_Toc4489954"/>
      <w:bookmarkStart w:id="269" w:name="_Toc40024397"/>
      <w:r w:rsidRPr="00077262">
        <w:rPr>
          <w:rFonts w:ascii="Times New Roman" w:hAnsi="Times New Roman" w:hint="eastAsia"/>
          <w:spacing w:val="4"/>
          <w:kern w:val="0"/>
          <w:sz w:val="24"/>
          <w:szCs w:val="24"/>
        </w:rPr>
        <w:lastRenderedPageBreak/>
        <w:t>格式二</w:t>
      </w:r>
      <w:bookmarkStart w:id="270" w:name="_Toc504722521"/>
      <w:bookmarkStart w:id="271" w:name="_Toc29524"/>
      <w:bookmarkEnd w:id="265"/>
      <w:bookmarkEnd w:id="266"/>
      <w:r w:rsidRPr="00077262">
        <w:rPr>
          <w:rFonts w:ascii="Times New Roman" w:hAnsi="Times New Roman" w:hint="eastAsia"/>
          <w:spacing w:val="4"/>
          <w:kern w:val="0"/>
          <w:sz w:val="24"/>
          <w:szCs w:val="24"/>
        </w:rPr>
        <w:t>：工程量清单计价表</w:t>
      </w:r>
      <w:bookmarkEnd w:id="267"/>
      <w:bookmarkEnd w:id="268"/>
      <w:bookmarkEnd w:id="269"/>
      <w:bookmarkEnd w:id="270"/>
      <w:bookmarkEnd w:id="271"/>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widowControl/>
        <w:topLinePunct/>
        <w:adjustRightInd w:val="0"/>
        <w:snapToGrid w:val="0"/>
        <w:spacing w:after="200" w:line="360" w:lineRule="auto"/>
        <w:ind w:firstLine="617"/>
        <w:jc w:val="center"/>
        <w:rPr>
          <w:rFonts w:ascii="Times New Roman" w:hAnsi="Times New Roman"/>
          <w:spacing w:val="4"/>
          <w:kern w:val="0"/>
          <w:sz w:val="36"/>
          <w:szCs w:val="36"/>
        </w:rPr>
      </w:pPr>
      <w:r w:rsidRPr="00077262">
        <w:rPr>
          <w:rFonts w:ascii="Times New Roman" w:hAnsi="Times New Roman" w:hint="eastAsia"/>
          <w:spacing w:val="4"/>
          <w:kern w:val="0"/>
          <w:sz w:val="36"/>
          <w:szCs w:val="36"/>
        </w:rPr>
        <w:t>工程量清单计价表</w:t>
      </w:r>
    </w:p>
    <w:p w:rsidR="007E1DA5" w:rsidRPr="00077262" w:rsidRDefault="007E1DA5" w:rsidP="009E17BE">
      <w:pPr>
        <w:widowControl/>
        <w:topLinePunct/>
        <w:adjustRightInd w:val="0"/>
        <w:snapToGrid w:val="0"/>
        <w:spacing w:after="200" w:line="360" w:lineRule="auto"/>
        <w:ind w:firstLineChars="200" w:firstLine="496"/>
        <w:jc w:val="left"/>
        <w:rPr>
          <w:rFonts w:ascii="Times New Roman" w:hAnsi="Times New Roman"/>
          <w:spacing w:val="4"/>
          <w:kern w:val="0"/>
          <w:sz w:val="24"/>
          <w:szCs w:val="24"/>
        </w:rPr>
      </w:pPr>
    </w:p>
    <w:p w:rsidR="007E1DA5" w:rsidRPr="00077262" w:rsidRDefault="007E1DA5" w:rsidP="009E17BE">
      <w:pPr>
        <w:tabs>
          <w:tab w:val="left" w:pos="720"/>
        </w:tabs>
        <w:snapToGrid w:val="0"/>
        <w:spacing w:line="360" w:lineRule="auto"/>
        <w:jc w:val="center"/>
        <w:rPr>
          <w:rFonts w:ascii="Times New Roman" w:hAnsi="Times New Roman"/>
        </w:rPr>
      </w:pPr>
      <w:r w:rsidRPr="00077262">
        <w:rPr>
          <w:rFonts w:ascii="Times New Roman" w:hAnsi="Times New Roman" w:hint="eastAsia"/>
        </w:rPr>
        <w:t>本部分内容详见招标文件第七章工程量清单。</w:t>
      </w:r>
    </w:p>
    <w:p w:rsidR="007E1DA5" w:rsidRPr="00077262" w:rsidRDefault="007E1DA5" w:rsidP="009E17BE">
      <w:pPr>
        <w:tabs>
          <w:tab w:val="left" w:pos="720"/>
        </w:tabs>
        <w:snapToGrid w:val="0"/>
        <w:spacing w:line="360" w:lineRule="auto"/>
        <w:rPr>
          <w:rFonts w:ascii="Times New Roman" w:hAnsi="Times New Roman"/>
          <w:snapToGrid w:val="0"/>
          <w:spacing w:val="4"/>
          <w:kern w:val="0"/>
          <w:sz w:val="24"/>
          <w:szCs w:val="24"/>
        </w:rPr>
      </w:pPr>
      <w:r w:rsidRPr="00077262">
        <w:rPr>
          <w:rFonts w:ascii="Times New Roman" w:hAnsi="Times New Roman"/>
        </w:rPr>
        <w:br w:type="page"/>
      </w:r>
      <w:r w:rsidRPr="00077262">
        <w:rPr>
          <w:rFonts w:ascii="Times New Roman" w:hAnsi="Times New Roman" w:hint="eastAsia"/>
          <w:snapToGrid w:val="0"/>
          <w:spacing w:val="4"/>
          <w:kern w:val="0"/>
          <w:sz w:val="24"/>
          <w:szCs w:val="24"/>
        </w:rPr>
        <w:lastRenderedPageBreak/>
        <w:t>格式三：</w:t>
      </w:r>
      <w:r w:rsidRPr="00077262">
        <w:rPr>
          <w:rFonts w:ascii="Times New Roman" w:hAnsi="Times New Roman" w:hint="eastAsia"/>
          <w:sz w:val="24"/>
          <w:szCs w:val="24"/>
        </w:rPr>
        <w:t>参与编制经济标投标文件人员名单</w:t>
      </w:r>
    </w:p>
    <w:p w:rsidR="007E1DA5" w:rsidRPr="00077262" w:rsidRDefault="007E1DA5" w:rsidP="009E17BE">
      <w:pPr>
        <w:tabs>
          <w:tab w:val="left" w:pos="720"/>
        </w:tabs>
        <w:snapToGrid w:val="0"/>
        <w:spacing w:line="360" w:lineRule="auto"/>
        <w:jc w:val="center"/>
        <w:rPr>
          <w:rFonts w:ascii="Times New Roman" w:hAnsi="Times New Roman"/>
          <w:b/>
          <w:szCs w:val="21"/>
        </w:rPr>
      </w:pPr>
      <w:r w:rsidRPr="00077262">
        <w:rPr>
          <w:rFonts w:ascii="Times New Roman" w:hAnsi="Times New Roman" w:hint="eastAsia"/>
          <w:b/>
          <w:szCs w:val="21"/>
        </w:rPr>
        <w:t>参与编制经济标投标文件人员名单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2"/>
        <w:gridCol w:w="1381"/>
        <w:gridCol w:w="2342"/>
        <w:gridCol w:w="2246"/>
        <w:gridCol w:w="1361"/>
      </w:tblGrid>
      <w:tr w:rsidR="007E1DA5" w:rsidRPr="00077262" w:rsidTr="009E17BE">
        <w:trPr>
          <w:trHeight w:val="484"/>
        </w:trPr>
        <w:tc>
          <w:tcPr>
            <w:tcW w:w="8522" w:type="dxa"/>
            <w:gridSpan w:val="5"/>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r w:rsidRPr="00077262">
              <w:rPr>
                <w:rFonts w:ascii="Times New Roman" w:hAnsi="Times New Roman" w:hint="eastAsia"/>
                <w:szCs w:val="21"/>
              </w:rPr>
              <w:t>投标人名称</w:t>
            </w:r>
          </w:p>
        </w:tc>
      </w:tr>
      <w:tr w:rsidR="007E1DA5" w:rsidRPr="00077262" w:rsidTr="009E17BE">
        <w:trPr>
          <w:trHeight w:val="462"/>
        </w:trPr>
        <w:tc>
          <w:tcPr>
            <w:tcW w:w="119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r w:rsidRPr="00077262">
              <w:rPr>
                <w:rFonts w:ascii="Times New Roman" w:hAnsi="Times New Roman" w:hint="eastAsia"/>
                <w:szCs w:val="21"/>
              </w:rPr>
              <w:t>姓名</w:t>
            </w:r>
          </w:p>
        </w:tc>
        <w:tc>
          <w:tcPr>
            <w:tcW w:w="138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r w:rsidRPr="00077262">
              <w:rPr>
                <w:rFonts w:ascii="Times New Roman" w:hAnsi="Times New Roman" w:hint="eastAsia"/>
                <w:szCs w:val="21"/>
              </w:rPr>
              <w:t>职务</w:t>
            </w:r>
          </w:p>
        </w:tc>
        <w:tc>
          <w:tcPr>
            <w:tcW w:w="234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r w:rsidRPr="00077262">
              <w:rPr>
                <w:rFonts w:ascii="Times New Roman" w:hAnsi="Times New Roman" w:hint="eastAsia"/>
                <w:szCs w:val="21"/>
              </w:rPr>
              <w:t>所承担工作</w:t>
            </w:r>
          </w:p>
        </w:tc>
        <w:tc>
          <w:tcPr>
            <w:tcW w:w="2246"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r w:rsidRPr="00077262">
              <w:rPr>
                <w:rFonts w:ascii="Times New Roman" w:hAnsi="Times New Roman" w:hint="eastAsia"/>
                <w:szCs w:val="21"/>
              </w:rPr>
              <w:t>身份证号码</w:t>
            </w:r>
          </w:p>
        </w:tc>
        <w:tc>
          <w:tcPr>
            <w:tcW w:w="136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r w:rsidRPr="00077262">
              <w:rPr>
                <w:rFonts w:ascii="Times New Roman" w:hAnsi="Times New Roman" w:hint="eastAsia"/>
                <w:szCs w:val="21"/>
              </w:rPr>
              <w:t>本人签名栏</w:t>
            </w:r>
          </w:p>
        </w:tc>
      </w:tr>
      <w:tr w:rsidR="007E1DA5" w:rsidRPr="00077262" w:rsidTr="009E17BE">
        <w:trPr>
          <w:trHeight w:val="468"/>
        </w:trPr>
        <w:tc>
          <w:tcPr>
            <w:tcW w:w="119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8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34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246"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6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r>
      <w:tr w:rsidR="007E1DA5" w:rsidRPr="00077262" w:rsidTr="009E17BE">
        <w:trPr>
          <w:trHeight w:val="446"/>
        </w:trPr>
        <w:tc>
          <w:tcPr>
            <w:tcW w:w="119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8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34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246"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6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r>
      <w:tr w:rsidR="007E1DA5" w:rsidRPr="00077262" w:rsidTr="009E17BE">
        <w:trPr>
          <w:trHeight w:val="446"/>
        </w:trPr>
        <w:tc>
          <w:tcPr>
            <w:tcW w:w="119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8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34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246"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6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r>
      <w:tr w:rsidR="007E1DA5" w:rsidRPr="00077262" w:rsidTr="009E17BE">
        <w:trPr>
          <w:trHeight w:val="446"/>
        </w:trPr>
        <w:tc>
          <w:tcPr>
            <w:tcW w:w="119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8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34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246"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6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r>
      <w:tr w:rsidR="007E1DA5" w:rsidRPr="00077262" w:rsidTr="009E17BE">
        <w:trPr>
          <w:trHeight w:val="446"/>
        </w:trPr>
        <w:tc>
          <w:tcPr>
            <w:tcW w:w="119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8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34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246"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6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r>
      <w:tr w:rsidR="007E1DA5" w:rsidRPr="00077262" w:rsidTr="009E17BE">
        <w:trPr>
          <w:trHeight w:val="446"/>
        </w:trPr>
        <w:tc>
          <w:tcPr>
            <w:tcW w:w="119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8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34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246"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6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r>
      <w:tr w:rsidR="007E1DA5" w:rsidRPr="00077262" w:rsidTr="009E17BE">
        <w:trPr>
          <w:trHeight w:val="452"/>
        </w:trPr>
        <w:tc>
          <w:tcPr>
            <w:tcW w:w="119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8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34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246"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6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r>
      <w:tr w:rsidR="007E1DA5" w:rsidRPr="00077262" w:rsidTr="009E17BE">
        <w:trPr>
          <w:trHeight w:val="472"/>
        </w:trPr>
        <w:tc>
          <w:tcPr>
            <w:tcW w:w="119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8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342"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2246"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c>
          <w:tcPr>
            <w:tcW w:w="1361" w:type="dxa"/>
            <w:vAlign w:val="center"/>
          </w:tcPr>
          <w:p w:rsidR="007E1DA5" w:rsidRPr="00077262" w:rsidRDefault="007E1DA5" w:rsidP="009E17BE">
            <w:pPr>
              <w:tabs>
                <w:tab w:val="left" w:pos="720"/>
              </w:tabs>
              <w:snapToGrid w:val="0"/>
              <w:spacing w:line="360" w:lineRule="auto"/>
              <w:jc w:val="center"/>
              <w:rPr>
                <w:rFonts w:ascii="Times New Roman" w:hAnsi="Times New Roman"/>
                <w:szCs w:val="21"/>
              </w:rPr>
            </w:pPr>
          </w:p>
        </w:tc>
      </w:tr>
    </w:tbl>
    <w:p w:rsidR="007E1DA5" w:rsidRPr="00077262" w:rsidRDefault="007E1DA5" w:rsidP="009E17BE">
      <w:pPr>
        <w:tabs>
          <w:tab w:val="left" w:pos="720"/>
        </w:tabs>
        <w:snapToGrid w:val="0"/>
        <w:spacing w:line="360" w:lineRule="auto"/>
        <w:rPr>
          <w:rFonts w:ascii="Times New Roman" w:hAnsi="Times New Roman"/>
          <w:sz w:val="24"/>
          <w:szCs w:val="24"/>
        </w:rPr>
      </w:pPr>
    </w:p>
    <w:p w:rsidR="007E1DA5" w:rsidRPr="00077262" w:rsidRDefault="007E1DA5" w:rsidP="009E17BE">
      <w:pPr>
        <w:spacing w:line="360" w:lineRule="auto"/>
        <w:ind w:leftChars="-1" w:left="-2" w:firstLineChars="175" w:firstLine="350"/>
        <w:jc w:val="left"/>
        <w:rPr>
          <w:rFonts w:ascii="Times New Roman" w:hAnsi="Times New Roman"/>
          <w:kern w:val="0"/>
          <w:sz w:val="20"/>
          <w:szCs w:val="21"/>
        </w:rPr>
      </w:pPr>
      <w:r w:rsidRPr="00077262">
        <w:rPr>
          <w:rFonts w:ascii="Times New Roman" w:hAnsi="Times New Roman" w:hint="eastAsia"/>
          <w:kern w:val="0"/>
          <w:sz w:val="20"/>
          <w:szCs w:val="21"/>
        </w:rPr>
        <w:t>注：参与编制经济标投标文件所有人员名单应包括编制各种专业工程量清单投标报价、负责清样校对、负责打印及复印等所有人员在内的人员名单。</w:t>
      </w:r>
    </w:p>
    <w:p w:rsidR="007E1DA5" w:rsidRPr="00077262" w:rsidRDefault="007E1DA5" w:rsidP="009E17BE">
      <w:pPr>
        <w:spacing w:line="360" w:lineRule="auto"/>
        <w:ind w:leftChars="-1" w:left="-2" w:firstLineChars="175" w:firstLine="420"/>
        <w:jc w:val="center"/>
        <w:rPr>
          <w:rFonts w:ascii="Times New Roman" w:hAnsi="Times New Roman"/>
          <w:kern w:val="0"/>
          <w:sz w:val="24"/>
          <w:szCs w:val="24"/>
        </w:rPr>
      </w:pPr>
    </w:p>
    <w:p w:rsidR="007E1DA5" w:rsidRPr="00077262" w:rsidRDefault="007E1DA5" w:rsidP="009E17BE">
      <w:pPr>
        <w:autoSpaceDE w:val="0"/>
        <w:autoSpaceDN w:val="0"/>
        <w:adjustRightInd w:val="0"/>
        <w:rPr>
          <w:rFonts w:ascii="Times New Roman" w:hAnsi="Times New Roman"/>
          <w:szCs w:val="21"/>
        </w:rPr>
      </w:pPr>
      <w:r w:rsidRPr="00077262">
        <w:rPr>
          <w:rFonts w:ascii="Times New Roman" w:hAnsi="Times New Roman"/>
          <w:szCs w:val="21"/>
        </w:rPr>
        <w:br w:type="page"/>
      </w:r>
      <w:r w:rsidRPr="00077262">
        <w:rPr>
          <w:rFonts w:ascii="Times New Roman" w:hAnsi="Times New Roman" w:hint="eastAsia"/>
          <w:snapToGrid w:val="0"/>
          <w:spacing w:val="4"/>
          <w:kern w:val="0"/>
          <w:sz w:val="24"/>
          <w:szCs w:val="24"/>
        </w:rPr>
        <w:lastRenderedPageBreak/>
        <w:t>格式四：对投标文件编制的承诺</w:t>
      </w:r>
    </w:p>
    <w:p w:rsidR="007E1DA5" w:rsidRPr="00077262" w:rsidRDefault="007E1DA5" w:rsidP="009E17BE">
      <w:pPr>
        <w:spacing w:line="360" w:lineRule="auto"/>
        <w:jc w:val="center"/>
        <w:rPr>
          <w:rFonts w:ascii="Times New Roman" w:hAnsi="Times New Roman"/>
          <w:kern w:val="0"/>
          <w:sz w:val="32"/>
          <w:szCs w:val="32"/>
        </w:rPr>
      </w:pPr>
      <w:r w:rsidRPr="00077262">
        <w:rPr>
          <w:rFonts w:ascii="Times New Roman" w:hAnsi="Times New Roman" w:hint="eastAsia"/>
          <w:b/>
          <w:kern w:val="0"/>
          <w:sz w:val="32"/>
          <w:szCs w:val="32"/>
        </w:rPr>
        <w:t>对投标文件编制的承诺</w:t>
      </w:r>
    </w:p>
    <w:p w:rsidR="007E1DA5" w:rsidRPr="00077262" w:rsidRDefault="007E1DA5" w:rsidP="009E17BE">
      <w:pPr>
        <w:spacing w:line="360" w:lineRule="auto"/>
        <w:ind w:leftChars="-1" w:left="-2" w:firstLineChars="225" w:firstLine="540"/>
        <w:rPr>
          <w:rFonts w:ascii="Times New Roman" w:hAnsi="Times New Roman"/>
          <w:kern w:val="0"/>
          <w:sz w:val="24"/>
          <w:szCs w:val="24"/>
        </w:rPr>
      </w:pPr>
      <w:r w:rsidRPr="00077262">
        <w:rPr>
          <w:rFonts w:ascii="Times New Roman" w:hAnsi="Times New Roman" w:hint="eastAsia"/>
          <w:kern w:val="0"/>
          <w:sz w:val="24"/>
          <w:szCs w:val="24"/>
        </w:rPr>
        <w:t>本公司授权</w:t>
      </w:r>
      <w:r w:rsidRPr="00077262">
        <w:rPr>
          <w:rFonts w:ascii="Times New Roman" w:hAnsi="Times New Roman"/>
          <w:kern w:val="0"/>
          <w:sz w:val="24"/>
          <w:szCs w:val="24"/>
          <w:u w:val="single"/>
        </w:rPr>
        <w:t xml:space="preserve">         </w:t>
      </w:r>
      <w:r w:rsidRPr="00077262">
        <w:rPr>
          <w:rFonts w:ascii="Times New Roman" w:hAnsi="Times New Roman" w:hint="eastAsia"/>
          <w:kern w:val="0"/>
          <w:sz w:val="24"/>
          <w:szCs w:val="24"/>
          <w:u w:val="single"/>
        </w:rPr>
        <w:t>（身份证号：</w:t>
      </w:r>
      <w:r w:rsidRPr="00077262">
        <w:rPr>
          <w:rFonts w:ascii="Times New Roman" w:hAnsi="Times New Roman"/>
          <w:kern w:val="0"/>
          <w:sz w:val="24"/>
          <w:szCs w:val="24"/>
          <w:u w:val="single"/>
        </w:rPr>
        <w:t xml:space="preserve">               </w:t>
      </w:r>
      <w:r w:rsidRPr="00077262">
        <w:rPr>
          <w:rFonts w:ascii="Times New Roman" w:hAnsi="Times New Roman" w:hint="eastAsia"/>
          <w:kern w:val="0"/>
          <w:sz w:val="24"/>
          <w:szCs w:val="24"/>
          <w:u w:val="single"/>
        </w:rPr>
        <w:t>）</w:t>
      </w:r>
      <w:r w:rsidRPr="00077262">
        <w:rPr>
          <w:rFonts w:ascii="Times New Roman" w:hAnsi="Times New Roman" w:hint="eastAsia"/>
          <w:kern w:val="0"/>
          <w:sz w:val="24"/>
          <w:szCs w:val="24"/>
        </w:rPr>
        <w:t>负责对投标文件的编制及内容进行解释、说明，并承诺以下事项：</w:t>
      </w:r>
    </w:p>
    <w:p w:rsidR="007E1DA5" w:rsidRPr="00077262" w:rsidRDefault="007E1DA5" w:rsidP="009E17BE">
      <w:pPr>
        <w:spacing w:line="360" w:lineRule="auto"/>
        <w:ind w:leftChars="-1" w:left="-2" w:firstLineChars="225" w:firstLine="540"/>
        <w:rPr>
          <w:rFonts w:ascii="Times New Roman" w:hAnsi="Times New Roman"/>
          <w:kern w:val="0"/>
          <w:sz w:val="24"/>
          <w:szCs w:val="24"/>
        </w:rPr>
      </w:pPr>
      <w:r w:rsidRPr="00077262">
        <w:rPr>
          <w:rFonts w:ascii="Times New Roman" w:hAnsi="Times New Roman"/>
          <w:kern w:val="0"/>
          <w:sz w:val="24"/>
          <w:szCs w:val="24"/>
        </w:rPr>
        <w:t>1.</w:t>
      </w:r>
      <w:r w:rsidRPr="00077262">
        <w:rPr>
          <w:rFonts w:ascii="Times New Roman" w:hAnsi="Times New Roman" w:hint="eastAsia"/>
          <w:kern w:val="0"/>
          <w:sz w:val="24"/>
          <w:szCs w:val="24"/>
        </w:rPr>
        <w:t>被授权人清楚投标文件编制的具体情况，包括技术方案文件、工程量清单、以及投标文件的加密打包的理解；</w:t>
      </w:r>
    </w:p>
    <w:p w:rsidR="007E1DA5" w:rsidRPr="00077262" w:rsidRDefault="007E1DA5" w:rsidP="009E17BE">
      <w:pPr>
        <w:spacing w:line="360" w:lineRule="auto"/>
        <w:ind w:leftChars="-1" w:left="-2" w:firstLineChars="225" w:firstLine="540"/>
        <w:rPr>
          <w:rFonts w:ascii="Times New Roman" w:hAnsi="Times New Roman"/>
          <w:kern w:val="0"/>
          <w:sz w:val="24"/>
          <w:szCs w:val="24"/>
        </w:rPr>
      </w:pPr>
      <w:r w:rsidRPr="00077262">
        <w:rPr>
          <w:rFonts w:ascii="Times New Roman" w:hAnsi="Times New Roman"/>
          <w:kern w:val="0"/>
          <w:sz w:val="24"/>
          <w:szCs w:val="24"/>
        </w:rPr>
        <w:t>2.</w:t>
      </w:r>
      <w:r w:rsidRPr="00077262">
        <w:rPr>
          <w:rFonts w:ascii="Times New Roman" w:hAnsi="Times New Roman" w:hint="eastAsia"/>
          <w:kern w:val="0"/>
          <w:sz w:val="24"/>
          <w:szCs w:val="24"/>
        </w:rPr>
        <w:t>在本项目开标至评标结束前，努力确保被授权人在项目评标所在地附近；</w:t>
      </w:r>
    </w:p>
    <w:p w:rsidR="007E1DA5" w:rsidRPr="00077262" w:rsidRDefault="007E1DA5" w:rsidP="009E17BE">
      <w:pPr>
        <w:spacing w:line="360" w:lineRule="auto"/>
        <w:ind w:leftChars="-1" w:left="-2" w:firstLineChars="225" w:firstLine="540"/>
        <w:rPr>
          <w:rFonts w:ascii="Times New Roman" w:hAnsi="Times New Roman"/>
          <w:kern w:val="0"/>
          <w:sz w:val="24"/>
          <w:szCs w:val="24"/>
        </w:rPr>
      </w:pPr>
      <w:r w:rsidRPr="00077262">
        <w:rPr>
          <w:rFonts w:ascii="Times New Roman" w:hAnsi="Times New Roman"/>
          <w:kern w:val="0"/>
          <w:sz w:val="24"/>
          <w:szCs w:val="24"/>
        </w:rPr>
        <w:t>3.</w:t>
      </w:r>
      <w:r w:rsidRPr="00077262">
        <w:rPr>
          <w:rFonts w:ascii="Times New Roman" w:hAnsi="Times New Roman" w:hint="eastAsia"/>
          <w:kern w:val="0"/>
          <w:sz w:val="24"/>
          <w:szCs w:val="24"/>
        </w:rPr>
        <w:t>从评标委员会要求澄清起二小时内，被授权人应如实地书面澄清。</w:t>
      </w:r>
    </w:p>
    <w:p w:rsidR="007E1DA5" w:rsidRPr="00077262" w:rsidRDefault="007E1DA5" w:rsidP="009E17BE">
      <w:pPr>
        <w:spacing w:line="360" w:lineRule="auto"/>
        <w:ind w:leftChars="-1" w:left="-2" w:firstLineChars="225" w:firstLine="540"/>
        <w:rPr>
          <w:rFonts w:ascii="Times New Roman" w:hAnsi="Times New Roman"/>
          <w:kern w:val="0"/>
          <w:sz w:val="24"/>
          <w:szCs w:val="24"/>
        </w:rPr>
      </w:pPr>
      <w:r w:rsidRPr="00077262">
        <w:rPr>
          <w:rFonts w:ascii="Times New Roman" w:hAnsi="Times New Roman" w:hint="eastAsia"/>
          <w:kern w:val="0"/>
          <w:sz w:val="24"/>
          <w:szCs w:val="24"/>
        </w:rPr>
        <w:t>如由于未遵守上述承诺内容之一导致无法进行澄清的，我公司认可和接受评标委员会作出的评审结论。</w:t>
      </w:r>
      <w:r w:rsidRPr="00077262">
        <w:rPr>
          <w:rFonts w:ascii="Times New Roman" w:hAnsi="Times New Roman"/>
          <w:kern w:val="0"/>
          <w:sz w:val="24"/>
          <w:szCs w:val="24"/>
        </w:rPr>
        <w:t xml:space="preserve">                                 </w:t>
      </w:r>
    </w:p>
    <w:p w:rsidR="007E1DA5" w:rsidRPr="00077262" w:rsidRDefault="007E1DA5" w:rsidP="009E17BE">
      <w:pPr>
        <w:spacing w:line="360" w:lineRule="auto"/>
        <w:ind w:firstLineChars="150" w:firstLine="360"/>
        <w:rPr>
          <w:rFonts w:ascii="Times New Roman" w:hAnsi="Times New Roman"/>
          <w:kern w:val="0"/>
          <w:sz w:val="24"/>
          <w:szCs w:val="24"/>
        </w:rPr>
      </w:pPr>
      <w:r w:rsidRPr="00077262">
        <w:rPr>
          <w:rFonts w:ascii="Times New Roman" w:hAnsi="Times New Roman"/>
          <w:kern w:val="0"/>
          <w:sz w:val="24"/>
          <w:szCs w:val="24"/>
        </w:rPr>
        <w:t xml:space="preserve"> </w:t>
      </w:r>
    </w:p>
    <w:p w:rsidR="007E1DA5" w:rsidRPr="00077262" w:rsidRDefault="007E1DA5" w:rsidP="009E17BE">
      <w:pPr>
        <w:spacing w:line="360" w:lineRule="auto"/>
        <w:ind w:firstLineChars="200" w:firstLine="480"/>
        <w:rPr>
          <w:rFonts w:ascii="Times New Roman" w:hAnsi="Times New Roman"/>
          <w:kern w:val="0"/>
          <w:sz w:val="24"/>
          <w:szCs w:val="24"/>
        </w:rPr>
      </w:pPr>
      <w:r w:rsidRPr="00077262">
        <w:rPr>
          <w:rFonts w:ascii="Times New Roman" w:hAnsi="Times New Roman" w:hint="eastAsia"/>
          <w:kern w:val="0"/>
          <w:sz w:val="24"/>
          <w:szCs w:val="24"/>
        </w:rPr>
        <w:t>附件：《投标文件编制情况》</w:t>
      </w:r>
    </w:p>
    <w:p w:rsidR="007E1DA5" w:rsidRPr="00077262" w:rsidRDefault="007E1DA5" w:rsidP="009E17BE">
      <w:pPr>
        <w:spacing w:line="360" w:lineRule="auto"/>
        <w:ind w:right="90" w:firstLineChars="1350" w:firstLine="3240"/>
        <w:rPr>
          <w:rFonts w:ascii="Times New Roman" w:hAnsi="Times New Roman"/>
          <w:sz w:val="24"/>
          <w:szCs w:val="24"/>
          <w:u w:val="single"/>
        </w:rPr>
      </w:pPr>
      <w:r w:rsidRPr="00077262">
        <w:rPr>
          <w:rFonts w:ascii="Times New Roman" w:hAnsi="Times New Roman"/>
          <w:sz w:val="24"/>
          <w:szCs w:val="24"/>
        </w:rPr>
        <w:t xml:space="preserve"> </w:t>
      </w:r>
      <w:r w:rsidRPr="00077262">
        <w:rPr>
          <w:rFonts w:ascii="Times New Roman" w:hAnsi="Times New Roman" w:hint="eastAsia"/>
          <w:sz w:val="24"/>
          <w:szCs w:val="24"/>
        </w:rPr>
        <w:t>投标人名称（盖法人电子印章）：</w:t>
      </w:r>
      <w:r w:rsidRPr="00077262">
        <w:rPr>
          <w:rFonts w:ascii="Times New Roman" w:hAnsi="Times New Roman"/>
          <w:sz w:val="24"/>
          <w:szCs w:val="24"/>
          <w:u w:val="single"/>
        </w:rPr>
        <w:t xml:space="preserve">                  </w:t>
      </w:r>
    </w:p>
    <w:p w:rsidR="007E1DA5" w:rsidRPr="00077262" w:rsidRDefault="007E1DA5" w:rsidP="009E17BE">
      <w:pPr>
        <w:spacing w:line="360" w:lineRule="auto"/>
        <w:ind w:firstLineChars="900" w:firstLine="2160"/>
        <w:rPr>
          <w:rFonts w:ascii="Times New Roman" w:hAnsi="Times New Roman"/>
          <w:sz w:val="24"/>
          <w:szCs w:val="24"/>
          <w:u w:val="single"/>
        </w:rPr>
      </w:pPr>
      <w:r w:rsidRPr="00077262">
        <w:rPr>
          <w:rFonts w:ascii="Times New Roman" w:hAnsi="Times New Roman" w:hint="eastAsia"/>
          <w:sz w:val="24"/>
          <w:szCs w:val="24"/>
        </w:rPr>
        <w:t>法定代表人或被授权人（签字或盖章）：</w:t>
      </w:r>
      <w:r w:rsidRPr="00077262">
        <w:rPr>
          <w:rFonts w:ascii="Times New Roman" w:hAnsi="Times New Roman"/>
          <w:sz w:val="24"/>
          <w:szCs w:val="24"/>
          <w:u w:val="single"/>
        </w:rPr>
        <w:t xml:space="preserve">                  </w:t>
      </w:r>
    </w:p>
    <w:p w:rsidR="007E1DA5" w:rsidRPr="00077262" w:rsidRDefault="007E1DA5" w:rsidP="009E17BE">
      <w:pPr>
        <w:spacing w:line="360" w:lineRule="auto"/>
        <w:ind w:firstLineChars="1850" w:firstLine="4440"/>
        <w:jc w:val="center"/>
        <w:rPr>
          <w:rFonts w:ascii="Times New Roman" w:hAnsi="Times New Roman"/>
          <w:sz w:val="24"/>
          <w:szCs w:val="24"/>
        </w:rPr>
      </w:pPr>
      <w:r w:rsidRPr="00077262">
        <w:rPr>
          <w:rFonts w:ascii="Times New Roman" w:hAnsi="Times New Roman"/>
          <w:sz w:val="24"/>
          <w:szCs w:val="24"/>
        </w:rPr>
        <w:t xml:space="preserve"> </w:t>
      </w:r>
      <w:r w:rsidRPr="00077262">
        <w:rPr>
          <w:rFonts w:ascii="Times New Roman" w:hAnsi="Times New Roman" w:hint="eastAsia"/>
          <w:sz w:val="24"/>
          <w:szCs w:val="24"/>
        </w:rPr>
        <w:t>日期：</w:t>
      </w:r>
      <w:r w:rsidRPr="00077262">
        <w:rPr>
          <w:rFonts w:ascii="Times New Roman" w:hAnsi="Times New Roman"/>
          <w:sz w:val="24"/>
          <w:szCs w:val="24"/>
        </w:rPr>
        <w:t xml:space="preserve">      </w:t>
      </w:r>
      <w:r w:rsidRPr="00077262">
        <w:rPr>
          <w:rFonts w:ascii="Times New Roman" w:hAnsi="Times New Roman" w:hint="eastAsia"/>
          <w:sz w:val="24"/>
          <w:szCs w:val="24"/>
        </w:rPr>
        <w:t>年</w:t>
      </w:r>
      <w:r w:rsidRPr="00077262">
        <w:rPr>
          <w:rFonts w:ascii="Times New Roman" w:hAnsi="Times New Roman"/>
          <w:sz w:val="24"/>
          <w:szCs w:val="24"/>
        </w:rPr>
        <w:t xml:space="preserve">   </w:t>
      </w:r>
      <w:r w:rsidRPr="00077262">
        <w:rPr>
          <w:rFonts w:ascii="Times New Roman" w:hAnsi="Times New Roman" w:hint="eastAsia"/>
          <w:sz w:val="24"/>
          <w:szCs w:val="24"/>
        </w:rPr>
        <w:t>月</w:t>
      </w:r>
      <w:r w:rsidRPr="00077262">
        <w:rPr>
          <w:rFonts w:ascii="Times New Roman" w:hAnsi="Times New Roman"/>
          <w:sz w:val="24"/>
          <w:szCs w:val="24"/>
        </w:rPr>
        <w:t xml:space="preserve">   </w:t>
      </w:r>
      <w:r w:rsidRPr="00077262">
        <w:rPr>
          <w:rFonts w:ascii="Times New Roman" w:hAnsi="Times New Roman" w:hint="eastAsia"/>
          <w:sz w:val="24"/>
          <w:szCs w:val="24"/>
        </w:rPr>
        <w:t>日</w:t>
      </w:r>
      <w:r w:rsidRPr="00077262">
        <w:rPr>
          <w:rFonts w:ascii="Times New Roman" w:hAnsi="Times New Roman"/>
          <w:sz w:val="24"/>
          <w:szCs w:val="24"/>
        </w:rPr>
        <w:t xml:space="preserve"> </w:t>
      </w:r>
      <w:r w:rsidRPr="00077262">
        <w:rPr>
          <w:rFonts w:ascii="Times New Roman" w:hAnsi="Times New Roman"/>
          <w:sz w:val="18"/>
          <w:szCs w:val="18"/>
        </w:rPr>
        <w:t xml:space="preserve"> </w:t>
      </w:r>
      <w:r w:rsidRPr="00077262">
        <w:rPr>
          <w:rFonts w:ascii="Times New Roman" w:hAnsi="Times New Roman"/>
          <w:sz w:val="24"/>
          <w:szCs w:val="24"/>
        </w:rPr>
        <w:t xml:space="preserve">    </w:t>
      </w:r>
    </w:p>
    <w:p w:rsidR="007E1DA5" w:rsidRPr="00077262" w:rsidRDefault="007E1DA5" w:rsidP="009E17BE">
      <w:pPr>
        <w:spacing w:line="360" w:lineRule="auto"/>
        <w:rPr>
          <w:rFonts w:ascii="Times New Roman" w:hAnsi="Times New Roman"/>
          <w:b/>
          <w:kern w:val="0"/>
          <w:sz w:val="32"/>
          <w:szCs w:val="32"/>
        </w:rPr>
      </w:pPr>
    </w:p>
    <w:p w:rsidR="007E1DA5" w:rsidRPr="00077262" w:rsidRDefault="007E1DA5" w:rsidP="009E17BE">
      <w:pPr>
        <w:spacing w:line="360" w:lineRule="auto"/>
        <w:ind w:firstLineChars="200" w:firstLine="643"/>
        <w:jc w:val="center"/>
        <w:rPr>
          <w:rFonts w:ascii="Times New Roman" w:hAnsi="Times New Roman"/>
          <w:kern w:val="0"/>
          <w:sz w:val="18"/>
          <w:szCs w:val="18"/>
        </w:rPr>
      </w:pPr>
      <w:r w:rsidRPr="00077262">
        <w:rPr>
          <w:rFonts w:ascii="Times New Roman" w:hAnsi="Times New Roman" w:hint="eastAsia"/>
          <w:b/>
          <w:kern w:val="0"/>
          <w:sz w:val="32"/>
          <w:szCs w:val="32"/>
        </w:rPr>
        <w:t>投标文件编制情况</w:t>
      </w:r>
    </w:p>
    <w:p w:rsidR="007E1DA5" w:rsidRPr="00077262" w:rsidRDefault="007E1DA5" w:rsidP="009E17BE">
      <w:pPr>
        <w:spacing w:line="360" w:lineRule="auto"/>
        <w:ind w:firstLineChars="200" w:firstLine="480"/>
        <w:rPr>
          <w:rFonts w:ascii="Times New Roman" w:hAnsi="Times New Roman"/>
          <w:kern w:val="0"/>
          <w:sz w:val="24"/>
          <w:szCs w:val="24"/>
          <w:u w:val="single"/>
        </w:rPr>
      </w:pPr>
      <w:r w:rsidRPr="00077262">
        <w:rPr>
          <w:rFonts w:ascii="Times New Roman" w:hAnsi="Times New Roman"/>
          <w:kern w:val="0"/>
          <w:sz w:val="24"/>
          <w:szCs w:val="24"/>
        </w:rPr>
        <w:t>1.</w:t>
      </w:r>
      <w:r w:rsidRPr="00077262">
        <w:rPr>
          <w:rFonts w:ascii="Times New Roman" w:hAnsi="Times New Roman" w:hint="eastAsia"/>
          <w:kern w:val="0"/>
          <w:sz w:val="24"/>
          <w:szCs w:val="24"/>
        </w:rPr>
        <w:t>投标文件报价编制方式</w:t>
      </w:r>
      <w:r w:rsidRPr="00077262">
        <w:rPr>
          <w:rFonts w:ascii="Times New Roman" w:hAnsi="Times New Roman"/>
          <w:kern w:val="0"/>
          <w:sz w:val="24"/>
          <w:szCs w:val="24"/>
        </w:rPr>
        <w:t xml:space="preserve">: </w:t>
      </w:r>
      <w:r w:rsidRPr="00077262">
        <w:rPr>
          <w:rFonts w:ascii="Times New Roman" w:hAnsi="Times New Roman" w:hint="eastAsia"/>
          <w:kern w:val="0"/>
          <w:sz w:val="24"/>
          <w:szCs w:val="24"/>
        </w:rPr>
        <w:t>□自行编制的，编制的负责人：</w:t>
      </w:r>
      <w:r w:rsidRPr="00077262">
        <w:rPr>
          <w:rFonts w:ascii="Times New Roman" w:hAnsi="Times New Roman"/>
          <w:kern w:val="0"/>
          <w:sz w:val="24"/>
          <w:szCs w:val="24"/>
          <w:u w:val="single"/>
        </w:rPr>
        <w:t xml:space="preserve"> </w:t>
      </w:r>
      <w:r w:rsidRPr="00077262">
        <w:rPr>
          <w:rFonts w:ascii="Times New Roman" w:hAnsi="Times New Roman" w:hint="eastAsia"/>
          <w:kern w:val="0"/>
          <w:sz w:val="24"/>
          <w:szCs w:val="24"/>
          <w:u w:val="single"/>
        </w:rPr>
        <w:t>（盖造价工程师执业专用章或全国建设工程造价员章，执业单位应与投标人一致）</w:t>
      </w:r>
      <w:r w:rsidRPr="00077262">
        <w:rPr>
          <w:rFonts w:ascii="Times New Roman" w:hAnsi="Times New Roman"/>
          <w:kern w:val="0"/>
          <w:sz w:val="24"/>
          <w:szCs w:val="24"/>
          <w:u w:val="single"/>
        </w:rPr>
        <w:t xml:space="preserve"> </w:t>
      </w:r>
      <w:r w:rsidRPr="00077262">
        <w:rPr>
          <w:rFonts w:ascii="Times New Roman" w:hAnsi="Times New Roman" w:hint="eastAsia"/>
          <w:kern w:val="0"/>
          <w:sz w:val="24"/>
          <w:szCs w:val="24"/>
        </w:rPr>
        <w:t>。□委托编制的，受委托单位</w:t>
      </w:r>
      <w:r w:rsidRPr="00077262">
        <w:rPr>
          <w:rFonts w:ascii="Times New Roman" w:hAnsi="Times New Roman"/>
          <w:kern w:val="0"/>
          <w:sz w:val="24"/>
          <w:szCs w:val="24"/>
          <w:u w:val="single"/>
        </w:rPr>
        <w:t xml:space="preserve">                    </w:t>
      </w:r>
      <w:r w:rsidRPr="00077262">
        <w:rPr>
          <w:rFonts w:ascii="Times New Roman" w:hAnsi="Times New Roman" w:hint="eastAsia"/>
          <w:kern w:val="0"/>
          <w:sz w:val="24"/>
          <w:szCs w:val="24"/>
        </w:rPr>
        <w:t>，编制的负责人：</w:t>
      </w:r>
      <w:r w:rsidRPr="00077262">
        <w:rPr>
          <w:rFonts w:ascii="Times New Roman" w:hAnsi="Times New Roman"/>
          <w:kern w:val="0"/>
          <w:sz w:val="24"/>
          <w:szCs w:val="24"/>
          <w:u w:val="single"/>
        </w:rPr>
        <w:t xml:space="preserve"> </w:t>
      </w:r>
      <w:r w:rsidRPr="00077262">
        <w:rPr>
          <w:rFonts w:ascii="Times New Roman" w:hAnsi="Times New Roman" w:hint="eastAsia"/>
          <w:kern w:val="0"/>
          <w:sz w:val="24"/>
          <w:szCs w:val="24"/>
          <w:u w:val="single"/>
        </w:rPr>
        <w:t>（盖造价工程师执业专用章或全国建设工程造价员章，执业单位应与受委托单位一致）</w:t>
      </w:r>
      <w:r w:rsidRPr="00077262">
        <w:rPr>
          <w:rFonts w:ascii="Times New Roman" w:hAnsi="Times New Roman"/>
          <w:kern w:val="0"/>
          <w:sz w:val="24"/>
          <w:szCs w:val="24"/>
          <w:u w:val="single"/>
        </w:rPr>
        <w:t xml:space="preserve"> </w:t>
      </w:r>
      <w:r w:rsidRPr="00077262">
        <w:rPr>
          <w:rFonts w:ascii="Times New Roman" w:hAnsi="Times New Roman" w:hint="eastAsia"/>
          <w:kern w:val="0"/>
          <w:sz w:val="24"/>
          <w:szCs w:val="24"/>
        </w:rPr>
        <w:t>。</w:t>
      </w:r>
    </w:p>
    <w:p w:rsidR="007E1DA5" w:rsidRPr="00077262" w:rsidRDefault="007E1DA5" w:rsidP="009E17BE">
      <w:pPr>
        <w:spacing w:line="360" w:lineRule="auto"/>
        <w:ind w:firstLineChars="200" w:firstLine="480"/>
        <w:rPr>
          <w:rFonts w:ascii="Times New Roman" w:hAnsi="Times New Roman"/>
          <w:kern w:val="0"/>
          <w:sz w:val="24"/>
          <w:szCs w:val="24"/>
        </w:rPr>
      </w:pPr>
      <w:r w:rsidRPr="00077262">
        <w:rPr>
          <w:rFonts w:ascii="Times New Roman" w:hAnsi="Times New Roman"/>
          <w:kern w:val="0"/>
          <w:sz w:val="24"/>
          <w:szCs w:val="24"/>
        </w:rPr>
        <w:t>2.</w:t>
      </w:r>
      <w:r w:rsidRPr="00077262">
        <w:rPr>
          <w:rFonts w:ascii="Times New Roman" w:hAnsi="Times New Roman" w:hint="eastAsia"/>
          <w:kern w:val="0"/>
          <w:sz w:val="24"/>
          <w:szCs w:val="24"/>
        </w:rPr>
        <w:t>投标文件加密打包的电脑情况</w:t>
      </w:r>
    </w:p>
    <w:tbl>
      <w:tblPr>
        <w:tblW w:w="0" w:type="auto"/>
        <w:tblInd w:w="108" w:type="dxa"/>
        <w:tblLayout w:type="fixed"/>
        <w:tblLook w:val="0000" w:firstRow="0" w:lastRow="0" w:firstColumn="0" w:lastColumn="0" w:noHBand="0" w:noVBand="0"/>
      </w:tblPr>
      <w:tblGrid>
        <w:gridCol w:w="8522"/>
      </w:tblGrid>
      <w:tr w:rsidR="007E1DA5" w:rsidRPr="00077262" w:rsidTr="009E17BE">
        <w:trPr>
          <w:trHeight w:val="2819"/>
        </w:trPr>
        <w:tc>
          <w:tcPr>
            <w:tcW w:w="8522" w:type="dxa"/>
          </w:tcPr>
          <w:p w:rsidR="007E1DA5" w:rsidRPr="00077262" w:rsidRDefault="007E1DA5" w:rsidP="009E17BE">
            <w:pPr>
              <w:spacing w:line="360" w:lineRule="auto"/>
              <w:rPr>
                <w:rFonts w:ascii="Times New Roman" w:hAnsi="Times New Roman"/>
                <w:sz w:val="24"/>
                <w:szCs w:val="24"/>
              </w:rPr>
            </w:pPr>
            <w:r w:rsidRPr="00077262">
              <w:rPr>
                <w:rFonts w:ascii="Times New Roman" w:hAnsi="Times New Roman" w:hint="eastAsia"/>
                <w:sz w:val="24"/>
                <w:szCs w:val="24"/>
              </w:rPr>
              <w:t>投标文件加密打包的电脑</w:t>
            </w:r>
            <w:r w:rsidRPr="00077262">
              <w:rPr>
                <w:rFonts w:ascii="Times New Roman" w:hAnsi="Times New Roman"/>
                <w:sz w:val="24"/>
                <w:szCs w:val="24"/>
              </w:rPr>
              <w:t xml:space="preserve">     </w:t>
            </w:r>
            <w:r w:rsidRPr="00077262">
              <w:rPr>
                <w:rFonts w:ascii="Times New Roman" w:hAnsi="Times New Roman" w:hint="eastAsia"/>
                <w:sz w:val="24"/>
                <w:szCs w:val="24"/>
              </w:rPr>
              <w:t>自有</w:t>
            </w:r>
            <w:r w:rsidRPr="00077262">
              <w:rPr>
                <w:rFonts w:ascii="Times New Roman" w:hAnsi="Times New Roman"/>
                <w:sz w:val="24"/>
                <w:szCs w:val="24"/>
              </w:rPr>
              <w:t xml:space="preserve">    </w:t>
            </w:r>
            <w:r w:rsidRPr="00077262">
              <w:rPr>
                <w:rFonts w:ascii="Times New Roman" w:hAnsi="Times New Roman" w:hint="eastAsia"/>
                <w:sz w:val="24"/>
                <w:szCs w:val="24"/>
              </w:rPr>
              <w:t>□</w:t>
            </w:r>
            <w:r w:rsidRPr="00077262">
              <w:rPr>
                <w:rFonts w:ascii="Times New Roman" w:hAnsi="Times New Roman"/>
                <w:sz w:val="24"/>
                <w:szCs w:val="24"/>
              </w:rPr>
              <w:t xml:space="preserve">      </w:t>
            </w:r>
            <w:r w:rsidRPr="00077262">
              <w:rPr>
                <w:rFonts w:ascii="Times New Roman" w:hAnsi="Times New Roman" w:hint="eastAsia"/>
                <w:sz w:val="24"/>
                <w:szCs w:val="24"/>
              </w:rPr>
              <w:t>外包</w:t>
            </w:r>
            <w:r w:rsidRPr="00077262">
              <w:rPr>
                <w:rFonts w:ascii="Times New Roman" w:hAnsi="Times New Roman"/>
                <w:sz w:val="24"/>
                <w:szCs w:val="24"/>
              </w:rPr>
              <w:t xml:space="preserve">    </w:t>
            </w:r>
            <w:r w:rsidRPr="00077262">
              <w:rPr>
                <w:rFonts w:ascii="Times New Roman" w:hAnsi="Times New Roman" w:hint="eastAsia"/>
                <w:sz w:val="24"/>
                <w:szCs w:val="24"/>
              </w:rPr>
              <w:t>□</w:t>
            </w:r>
            <w:r w:rsidRPr="00077262">
              <w:rPr>
                <w:rFonts w:ascii="Times New Roman" w:hAnsi="Times New Roman"/>
                <w:sz w:val="24"/>
                <w:szCs w:val="24"/>
              </w:rPr>
              <w:t xml:space="preserve">     </w:t>
            </w:r>
            <w:r w:rsidRPr="00077262">
              <w:rPr>
                <w:rFonts w:ascii="Times New Roman" w:hAnsi="Times New Roman" w:hint="eastAsia"/>
                <w:sz w:val="24"/>
                <w:szCs w:val="24"/>
              </w:rPr>
              <w:t>其他</w:t>
            </w:r>
            <w:r w:rsidRPr="00077262">
              <w:rPr>
                <w:rFonts w:ascii="Times New Roman" w:hAnsi="Times New Roman"/>
                <w:sz w:val="24"/>
                <w:szCs w:val="24"/>
              </w:rPr>
              <w:t xml:space="preserve">    </w:t>
            </w:r>
            <w:r w:rsidRPr="00077262">
              <w:rPr>
                <w:rFonts w:ascii="Times New Roman" w:hAnsi="Times New Roman" w:hint="eastAsia"/>
                <w:sz w:val="24"/>
                <w:szCs w:val="24"/>
              </w:rPr>
              <w:t>□</w:t>
            </w:r>
          </w:p>
          <w:p w:rsidR="007E1DA5" w:rsidRPr="00077262" w:rsidRDefault="007E1DA5" w:rsidP="009E17BE">
            <w:pPr>
              <w:spacing w:line="360" w:lineRule="auto"/>
              <w:rPr>
                <w:rFonts w:ascii="Times New Roman" w:hAnsi="Times New Roman"/>
                <w:sz w:val="24"/>
                <w:szCs w:val="24"/>
              </w:rPr>
            </w:pPr>
            <w:r w:rsidRPr="00077262">
              <w:rPr>
                <w:rFonts w:ascii="Times New Roman" w:hAnsi="Times New Roman" w:hint="eastAsia"/>
                <w:sz w:val="24"/>
                <w:szCs w:val="24"/>
              </w:rPr>
              <w:t>电脑类型</w:t>
            </w:r>
          </w:p>
          <w:p w:rsidR="007E1DA5" w:rsidRPr="00077262" w:rsidRDefault="007E1DA5" w:rsidP="009E17BE">
            <w:pPr>
              <w:spacing w:line="360" w:lineRule="auto"/>
              <w:rPr>
                <w:rFonts w:ascii="Times New Roman" w:hAnsi="Times New Roman"/>
                <w:sz w:val="24"/>
                <w:szCs w:val="24"/>
              </w:rPr>
            </w:pPr>
            <w:r w:rsidRPr="00077262">
              <w:rPr>
                <w:rFonts w:ascii="Times New Roman" w:hAnsi="Times New Roman" w:hint="eastAsia"/>
                <w:sz w:val="24"/>
                <w:szCs w:val="24"/>
              </w:rPr>
              <w:t>电脑所属单位</w:t>
            </w:r>
          </w:p>
          <w:p w:rsidR="007E1DA5" w:rsidRPr="00077262" w:rsidRDefault="007E1DA5" w:rsidP="009E17BE">
            <w:pPr>
              <w:spacing w:line="360" w:lineRule="auto"/>
              <w:rPr>
                <w:rFonts w:ascii="Times New Roman" w:hAnsi="Times New Roman"/>
                <w:sz w:val="24"/>
                <w:szCs w:val="24"/>
              </w:rPr>
            </w:pPr>
            <w:r w:rsidRPr="00077262">
              <w:rPr>
                <w:rFonts w:ascii="Times New Roman" w:hAnsi="Times New Roman" w:hint="eastAsia"/>
                <w:sz w:val="24"/>
                <w:szCs w:val="24"/>
              </w:rPr>
              <w:t>电脑所在地址</w:t>
            </w:r>
            <w:r w:rsidRPr="00077262">
              <w:rPr>
                <w:rFonts w:ascii="Times New Roman" w:hAnsi="Times New Roman"/>
                <w:sz w:val="24"/>
                <w:szCs w:val="24"/>
              </w:rPr>
              <w:t xml:space="preserve">   </w:t>
            </w:r>
            <w:r w:rsidRPr="00077262">
              <w:rPr>
                <w:rFonts w:ascii="Times New Roman" w:hAnsi="Times New Roman" w:hint="eastAsia"/>
                <w:sz w:val="24"/>
                <w:szCs w:val="24"/>
              </w:rPr>
              <w:t>（如××市××区</w:t>
            </w:r>
            <w:r w:rsidRPr="00077262">
              <w:rPr>
                <w:rFonts w:ascii="Times New Roman" w:hAnsi="Times New Roman"/>
                <w:sz w:val="24"/>
                <w:szCs w:val="24"/>
              </w:rPr>
              <w:t>(</w:t>
            </w:r>
            <w:r w:rsidRPr="00077262">
              <w:rPr>
                <w:rFonts w:ascii="Times New Roman" w:hAnsi="Times New Roman" w:hint="eastAsia"/>
                <w:sz w:val="24"/>
                <w:szCs w:val="24"/>
              </w:rPr>
              <w:t>县</w:t>
            </w:r>
            <w:r w:rsidRPr="00077262">
              <w:rPr>
                <w:rFonts w:ascii="Times New Roman" w:hAnsi="Times New Roman"/>
                <w:sz w:val="24"/>
                <w:szCs w:val="24"/>
              </w:rPr>
              <w:t xml:space="preserve">) </w:t>
            </w:r>
            <w:r w:rsidRPr="00077262">
              <w:rPr>
                <w:rFonts w:ascii="Times New Roman" w:hAnsi="Times New Roman" w:hint="eastAsia"/>
                <w:sz w:val="24"/>
                <w:szCs w:val="24"/>
              </w:rPr>
              <w:t>××街（路）××号××大厦××房）</w:t>
            </w:r>
          </w:p>
        </w:tc>
      </w:tr>
    </w:tbl>
    <w:p w:rsidR="007E1DA5" w:rsidRPr="00077262" w:rsidRDefault="007E1DA5" w:rsidP="009E17BE">
      <w:pPr>
        <w:keepNext/>
        <w:keepLines/>
        <w:spacing w:before="120" w:after="120" w:line="360" w:lineRule="auto"/>
        <w:jc w:val="center"/>
        <w:outlineLvl w:val="0"/>
        <w:rPr>
          <w:rFonts w:ascii="Times New Roman" w:hAnsi="Times New Roman"/>
          <w:b/>
          <w:kern w:val="44"/>
          <w:sz w:val="28"/>
          <w:szCs w:val="28"/>
        </w:rPr>
      </w:pPr>
      <w:r w:rsidRPr="00077262">
        <w:rPr>
          <w:rFonts w:ascii="Times New Roman" w:hAnsi="Times New Roman"/>
          <w:sz w:val="24"/>
          <w:szCs w:val="24"/>
        </w:rPr>
        <w:br w:type="page"/>
      </w:r>
      <w:bookmarkStart w:id="272" w:name="_Toc40024398"/>
      <w:r w:rsidRPr="00077262">
        <w:rPr>
          <w:rFonts w:ascii="Times New Roman" w:hAnsi="Times New Roman" w:hint="eastAsia"/>
          <w:b/>
          <w:kern w:val="44"/>
          <w:sz w:val="28"/>
          <w:szCs w:val="28"/>
        </w:rPr>
        <w:lastRenderedPageBreak/>
        <w:t>第五章</w:t>
      </w:r>
      <w:r w:rsidRPr="00077262">
        <w:rPr>
          <w:rFonts w:ascii="Times New Roman" w:hAnsi="Times New Roman"/>
          <w:b/>
          <w:kern w:val="44"/>
          <w:sz w:val="28"/>
          <w:szCs w:val="28"/>
        </w:rPr>
        <w:t xml:space="preserve">  </w:t>
      </w:r>
      <w:r w:rsidRPr="00077262">
        <w:rPr>
          <w:rFonts w:ascii="Times New Roman" w:hAnsi="Times New Roman" w:hint="eastAsia"/>
          <w:b/>
          <w:kern w:val="44"/>
          <w:sz w:val="28"/>
          <w:szCs w:val="28"/>
        </w:rPr>
        <w:t>技术条件（工程建设标准）</w:t>
      </w:r>
      <w:bookmarkEnd w:id="272"/>
    </w:p>
    <w:p w:rsidR="007E1DA5" w:rsidRPr="00077262" w:rsidRDefault="007E1DA5" w:rsidP="009E17BE">
      <w:pPr>
        <w:spacing w:line="360" w:lineRule="auto"/>
        <w:rPr>
          <w:rFonts w:ascii="宋体" w:cs="宋体"/>
          <w:b/>
          <w:sz w:val="24"/>
          <w:szCs w:val="24"/>
        </w:rPr>
      </w:pPr>
      <w:bookmarkStart w:id="273" w:name="_Toc386995908"/>
      <w:bookmarkStart w:id="274" w:name="_Toc5550"/>
      <w:bookmarkStart w:id="275" w:name="_Toc426030443"/>
      <w:bookmarkStart w:id="276" w:name="_Toc405383089"/>
      <w:r w:rsidRPr="00077262">
        <w:rPr>
          <w:rFonts w:ascii="宋体" w:hAnsi="宋体" w:cs="宋体" w:hint="eastAsia"/>
          <w:b/>
          <w:sz w:val="24"/>
          <w:szCs w:val="24"/>
        </w:rPr>
        <w:t>一、标准</w:t>
      </w:r>
    </w:p>
    <w:p w:rsidR="007E1DA5" w:rsidRPr="00077262" w:rsidRDefault="007E1DA5" w:rsidP="009E17BE">
      <w:pPr>
        <w:spacing w:line="360" w:lineRule="auto"/>
        <w:ind w:firstLineChars="200" w:firstLine="480"/>
        <w:rPr>
          <w:rFonts w:ascii="宋体" w:cs="宋体"/>
          <w:sz w:val="24"/>
          <w:szCs w:val="24"/>
        </w:rPr>
      </w:pPr>
      <w:r w:rsidRPr="00077262">
        <w:rPr>
          <w:rFonts w:ascii="宋体" w:hAnsi="宋体" w:cs="宋体" w:hint="eastAsia"/>
          <w:sz w:val="24"/>
          <w:szCs w:val="24"/>
        </w:rPr>
        <w:t>以现行的中华人民共和国及有关部委颁布的标准、规范、和规程。若施工时期建设主管部门颁布新的规范、标准，则按照新的规范、标准执行。</w:t>
      </w:r>
    </w:p>
    <w:p w:rsidR="007E1DA5" w:rsidRPr="00077262" w:rsidRDefault="007E1DA5" w:rsidP="009E17BE">
      <w:pPr>
        <w:spacing w:line="360" w:lineRule="auto"/>
        <w:rPr>
          <w:rFonts w:ascii="宋体" w:cs="宋体"/>
          <w:sz w:val="24"/>
          <w:szCs w:val="24"/>
        </w:rPr>
      </w:pPr>
    </w:p>
    <w:p w:rsidR="007E1DA5" w:rsidRPr="00077262" w:rsidRDefault="007E1DA5" w:rsidP="009E17BE">
      <w:pPr>
        <w:spacing w:line="360" w:lineRule="auto"/>
        <w:rPr>
          <w:rFonts w:ascii="宋体" w:cs="宋体"/>
          <w:b/>
          <w:sz w:val="24"/>
          <w:szCs w:val="24"/>
        </w:rPr>
      </w:pPr>
      <w:r w:rsidRPr="00077262">
        <w:rPr>
          <w:rFonts w:ascii="宋体" w:hAnsi="宋体" w:cs="宋体" w:hint="eastAsia"/>
          <w:b/>
          <w:sz w:val="24"/>
          <w:szCs w:val="24"/>
        </w:rPr>
        <w:t>二、施工组织设计要点</w:t>
      </w:r>
    </w:p>
    <w:p w:rsidR="007E1DA5" w:rsidRPr="00077262" w:rsidRDefault="007E1DA5" w:rsidP="009E17BE">
      <w:pPr>
        <w:spacing w:line="360" w:lineRule="auto"/>
        <w:ind w:firstLineChars="200" w:firstLine="480"/>
        <w:rPr>
          <w:rFonts w:ascii="宋体" w:cs="宋体"/>
          <w:sz w:val="24"/>
          <w:szCs w:val="24"/>
        </w:rPr>
      </w:pPr>
      <w:r w:rsidRPr="00077262">
        <w:rPr>
          <w:rFonts w:ascii="宋体" w:hAnsi="宋体" w:cs="宋体" w:hint="eastAsia"/>
          <w:sz w:val="24"/>
          <w:szCs w:val="24"/>
        </w:rPr>
        <w:t>如果中标，中标人应按项目的进展需求，并在规定的时间内按要点要求，编制详细的施工组织设计，作为工程施工的指导性文件，向建设单位提交一式四份的《施工组织设计方案》，内容包括（不限于）以下：</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（一）工程概况及特点</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1.1 </w:t>
      </w:r>
      <w:r w:rsidRPr="00077262">
        <w:rPr>
          <w:rFonts w:ascii="宋体" w:hAnsi="宋体" w:cs="宋体" w:hint="eastAsia"/>
          <w:sz w:val="24"/>
          <w:szCs w:val="24"/>
        </w:rPr>
        <w:t>工程概况</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工程简述，工程规模，工程承包范围，地质及地貌状况，自然环境，交通情况等。</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1.2 </w:t>
      </w:r>
      <w:r w:rsidRPr="00077262">
        <w:rPr>
          <w:rFonts w:ascii="宋体" w:hAnsi="宋体" w:cs="宋体" w:hint="eastAsia"/>
          <w:sz w:val="24"/>
          <w:szCs w:val="24"/>
        </w:rPr>
        <w:t>工程特点</w:t>
      </w:r>
    </w:p>
    <w:p w:rsidR="007E1DA5" w:rsidRPr="00077262" w:rsidRDefault="007E1DA5" w:rsidP="00D473FC">
      <w:pPr>
        <w:spacing w:line="360" w:lineRule="auto"/>
        <w:ind w:firstLineChars="177" w:firstLine="425"/>
        <w:rPr>
          <w:rFonts w:ascii="宋体" w:cs="宋体"/>
          <w:sz w:val="24"/>
          <w:szCs w:val="24"/>
        </w:rPr>
      </w:pPr>
      <w:r w:rsidRPr="00077262">
        <w:rPr>
          <w:rFonts w:ascii="宋体" w:hAnsi="宋体" w:cs="宋体" w:hint="eastAsia"/>
          <w:sz w:val="24"/>
          <w:szCs w:val="24"/>
        </w:rPr>
        <w:t>设计特点、工程特点、影响施工的主要和特殊环节分析等。</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（二）施工现场组织机构</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2.1 </w:t>
      </w:r>
      <w:r w:rsidRPr="00077262">
        <w:rPr>
          <w:rFonts w:ascii="宋体" w:hAnsi="宋体" w:cs="宋体" w:hint="eastAsia"/>
          <w:sz w:val="24"/>
          <w:szCs w:val="24"/>
        </w:rPr>
        <w:t>组织机构关系图</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2.2 </w:t>
      </w:r>
      <w:r w:rsidRPr="00077262">
        <w:rPr>
          <w:rFonts w:ascii="宋体" w:hAnsi="宋体" w:cs="宋体" w:hint="eastAsia"/>
          <w:sz w:val="24"/>
          <w:szCs w:val="24"/>
        </w:rPr>
        <w:t>工程主要负责人简介。</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（三）施工现场总平面布置图</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3.1 </w:t>
      </w:r>
      <w:r w:rsidRPr="00077262">
        <w:rPr>
          <w:rFonts w:ascii="宋体" w:hAnsi="宋体" w:cs="宋体" w:hint="eastAsia"/>
          <w:sz w:val="24"/>
          <w:szCs w:val="24"/>
        </w:rPr>
        <w:t>施工现场平面布置图</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平面布置要求内容全面，充分利用现场条件，合理布置施工队、材料站、指挥部等。确定现场指挥部（工程处）和工区的驻地，材料站的设置，施工工区与施工班驻地，主要交通道路和通讯设施。平面布置图采用</w:t>
      </w:r>
      <w:r w:rsidRPr="00077262">
        <w:rPr>
          <w:rFonts w:ascii="宋体" w:hAnsi="宋体" w:cs="宋体"/>
          <w:sz w:val="24"/>
          <w:szCs w:val="24"/>
        </w:rPr>
        <w:t>A3</w:t>
      </w:r>
      <w:r w:rsidRPr="00077262">
        <w:rPr>
          <w:rFonts w:ascii="宋体" w:hAnsi="宋体" w:cs="宋体" w:hint="eastAsia"/>
          <w:sz w:val="24"/>
          <w:szCs w:val="24"/>
        </w:rPr>
        <w:t>纸，图面要求线条清晰、标志明确。</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（四）施工方案</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4.1 </w:t>
      </w:r>
      <w:r w:rsidRPr="00077262">
        <w:rPr>
          <w:rFonts w:ascii="宋体" w:hAnsi="宋体" w:cs="宋体" w:hint="eastAsia"/>
          <w:sz w:val="24"/>
          <w:szCs w:val="24"/>
        </w:rPr>
        <w:t>施工准备</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简要叙述施工技术资料、材料、通讯、施工场地的准备，施工机械、施工力量的配置，以及生活设施等的准备情况。主要施工机械设备表。</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4.2 </w:t>
      </w:r>
      <w:r w:rsidRPr="00077262">
        <w:rPr>
          <w:rFonts w:ascii="宋体" w:hAnsi="宋体" w:cs="宋体" w:hint="eastAsia"/>
          <w:sz w:val="24"/>
          <w:szCs w:val="24"/>
        </w:rPr>
        <w:t>施工工序总体安排</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lastRenderedPageBreak/>
        <w:t xml:space="preserve">4.3 </w:t>
      </w:r>
      <w:r w:rsidRPr="00077262">
        <w:rPr>
          <w:rFonts w:ascii="宋体" w:hAnsi="宋体" w:cs="宋体" w:hint="eastAsia"/>
          <w:sz w:val="24"/>
          <w:szCs w:val="24"/>
        </w:rPr>
        <w:t>主要工序和特殊工序的施工方法和施工效率估计，潜在问题的分析。</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4.4 </w:t>
      </w:r>
      <w:r w:rsidRPr="00077262">
        <w:rPr>
          <w:rFonts w:ascii="宋体" w:hAnsi="宋体" w:cs="宋体" w:hint="eastAsia"/>
          <w:sz w:val="24"/>
          <w:szCs w:val="24"/>
        </w:rPr>
        <w:t>工程成本的控制措施为控制成本，提高效益，拟采取的措施。</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（五）工期及施工进度计划</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5.1 </w:t>
      </w:r>
      <w:r w:rsidRPr="00077262">
        <w:rPr>
          <w:rFonts w:ascii="宋体" w:hAnsi="宋体" w:cs="宋体" w:hint="eastAsia"/>
          <w:sz w:val="24"/>
          <w:szCs w:val="24"/>
        </w:rPr>
        <w:t>工期规划及要求</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用横道图反映各主要施工过程的计划进度，深度达到全面、准确、清楚的描述工程实施过程，从中可衍生出各种施工资源计划及其过程管理信息。</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5.2 </w:t>
      </w:r>
      <w:r w:rsidRPr="00077262">
        <w:rPr>
          <w:rFonts w:ascii="宋体" w:hAnsi="宋体" w:cs="宋体" w:hint="eastAsia"/>
          <w:sz w:val="24"/>
          <w:szCs w:val="24"/>
        </w:rPr>
        <w:t>施工进度计划网络图</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施工网络图应明确工程开工、竣工日期，工程施工的关键路线，并针对关键工序，提出确保工期拟采取的措施。</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5.3 </w:t>
      </w:r>
      <w:r w:rsidRPr="00077262">
        <w:rPr>
          <w:rFonts w:ascii="宋体" w:hAnsi="宋体" w:cs="宋体" w:hint="eastAsia"/>
          <w:sz w:val="24"/>
          <w:szCs w:val="24"/>
        </w:rPr>
        <w:t>施工资源（人力、材料、机具、场地及进场道路、公共关系）计划</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5.4 </w:t>
      </w:r>
      <w:r w:rsidRPr="00077262">
        <w:rPr>
          <w:rFonts w:ascii="宋体" w:hAnsi="宋体" w:cs="宋体" w:hint="eastAsia"/>
          <w:sz w:val="24"/>
          <w:szCs w:val="24"/>
        </w:rPr>
        <w:t>施工进度计划分析</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计划潜在问题，计划中的潜力及其开发途径等。</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5.5 </w:t>
      </w:r>
      <w:r w:rsidRPr="00077262">
        <w:rPr>
          <w:rFonts w:ascii="宋体" w:hAnsi="宋体" w:cs="宋体" w:hint="eastAsia"/>
          <w:sz w:val="24"/>
          <w:szCs w:val="24"/>
        </w:rPr>
        <w:t>计划控制</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程序、方法及制度等。</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（六）质量目标、质量保证体系及技术组织措施</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6.1 </w:t>
      </w:r>
      <w:r w:rsidRPr="00077262">
        <w:rPr>
          <w:rFonts w:ascii="宋体" w:hAnsi="宋体" w:cs="宋体" w:hint="eastAsia"/>
          <w:sz w:val="24"/>
          <w:szCs w:val="24"/>
        </w:rPr>
        <w:t>质量目标</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本工程要求的质量目标：合格。</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用单位工程和分项工程合格率、优良品率表示，欲达到的工程质量等级。</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6.2 </w:t>
      </w:r>
      <w:r w:rsidRPr="00077262">
        <w:rPr>
          <w:rFonts w:ascii="宋体" w:hAnsi="宋体" w:cs="宋体" w:hint="eastAsia"/>
          <w:sz w:val="24"/>
          <w:szCs w:val="24"/>
        </w:rPr>
        <w:t>质量管理组织机构及主要职责</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用框图表示质量管理组织机构，并简要叙述各质量管理部门的主要职责。</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6.3 </w:t>
      </w:r>
      <w:r w:rsidRPr="00077262">
        <w:rPr>
          <w:rFonts w:ascii="宋体" w:hAnsi="宋体" w:cs="宋体" w:hint="eastAsia"/>
          <w:sz w:val="24"/>
          <w:szCs w:val="24"/>
        </w:rPr>
        <w:t>质量管理的措施</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简要叙述质量管理的措施和关键工序的质量控制。</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6.4 </w:t>
      </w:r>
      <w:r w:rsidRPr="00077262">
        <w:rPr>
          <w:rFonts w:ascii="宋体" w:hAnsi="宋体" w:cs="宋体" w:hint="eastAsia"/>
          <w:sz w:val="24"/>
          <w:szCs w:val="24"/>
        </w:rPr>
        <w:t>质量管理及检验的标准</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执行的主要质量标准、规范。</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6.5 </w:t>
      </w:r>
      <w:r w:rsidRPr="00077262">
        <w:rPr>
          <w:rFonts w:ascii="宋体" w:hAnsi="宋体" w:cs="宋体" w:hint="eastAsia"/>
          <w:sz w:val="24"/>
          <w:szCs w:val="24"/>
        </w:rPr>
        <w:t>质量保证技术措施</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针对本工程特点，分析质量薄弱环节，拟将采取的技术措施。</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（七）安全目标、安全保证体系及技术组织措施</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7.1 </w:t>
      </w:r>
      <w:r w:rsidRPr="00077262">
        <w:rPr>
          <w:rFonts w:ascii="宋体" w:hAnsi="宋体" w:cs="宋体" w:hint="eastAsia"/>
          <w:sz w:val="24"/>
          <w:szCs w:val="24"/>
        </w:rPr>
        <w:t>安全管理目标</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7.2 </w:t>
      </w:r>
      <w:r w:rsidRPr="00077262">
        <w:rPr>
          <w:rFonts w:ascii="宋体" w:hAnsi="宋体" w:cs="宋体" w:hint="eastAsia"/>
          <w:sz w:val="24"/>
          <w:szCs w:val="24"/>
        </w:rPr>
        <w:t>安全管理组织机构及主要职责</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lastRenderedPageBreak/>
        <w:t>用框图表示安全管理组织机构，并简要叙述各安全管理部门及人员的主要职责。</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7.3 </w:t>
      </w:r>
      <w:r w:rsidRPr="00077262">
        <w:rPr>
          <w:rFonts w:ascii="宋体" w:hAnsi="宋体" w:cs="宋体" w:hint="eastAsia"/>
          <w:sz w:val="24"/>
          <w:szCs w:val="24"/>
        </w:rPr>
        <w:t>安全管理制度及办法</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7.4 </w:t>
      </w:r>
      <w:r w:rsidRPr="00077262">
        <w:rPr>
          <w:rFonts w:ascii="宋体" w:hAnsi="宋体" w:cs="宋体" w:hint="eastAsia"/>
          <w:sz w:val="24"/>
          <w:szCs w:val="24"/>
        </w:rPr>
        <w:t>安全组织技术措施</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针对本工程特点，分析安全薄弱环节，拟将采取的技术措施。</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7.5 </w:t>
      </w:r>
      <w:r w:rsidRPr="00077262">
        <w:rPr>
          <w:rFonts w:ascii="宋体" w:hAnsi="宋体" w:cs="宋体" w:hint="eastAsia"/>
          <w:sz w:val="24"/>
          <w:szCs w:val="24"/>
        </w:rPr>
        <w:t>重要施工方案和特殊施工工序的安全过程控制</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7.6 </w:t>
      </w:r>
      <w:r w:rsidRPr="00077262">
        <w:rPr>
          <w:rFonts w:ascii="宋体" w:hAnsi="宋体" w:cs="宋体" w:hint="eastAsia"/>
          <w:sz w:val="24"/>
          <w:szCs w:val="24"/>
        </w:rPr>
        <w:t>严格执行《建筑施工安全检查标准》</w:t>
      </w:r>
      <w:r w:rsidRPr="00077262">
        <w:rPr>
          <w:rFonts w:ascii="宋体" w:hAnsi="宋体" w:cs="宋体"/>
          <w:sz w:val="24"/>
          <w:szCs w:val="24"/>
        </w:rPr>
        <w:t>(JGJ59-99)</w:t>
      </w:r>
      <w:r w:rsidRPr="00077262">
        <w:rPr>
          <w:rFonts w:ascii="宋体" w:hAnsi="宋体" w:cs="宋体" w:hint="eastAsia"/>
          <w:sz w:val="24"/>
          <w:szCs w:val="24"/>
        </w:rPr>
        <w:t>和省、市建设主管部门有关文明施工的规定。并按照甲方要求安排工作时间，在施工中尽量减少噪音，必要时采取有效的隔音措施，混凝土浇灌需连续不间断作业时，按有关规定申报夜间施工许可证。</w:t>
      </w:r>
    </w:p>
    <w:p w:rsidR="007E1DA5" w:rsidRPr="00077262" w:rsidRDefault="007E1DA5" w:rsidP="009E17BE">
      <w:pPr>
        <w:spacing w:line="360" w:lineRule="auto"/>
        <w:ind w:firstLineChars="177" w:firstLine="425"/>
        <w:rPr>
          <w:rFonts w:ascii="宋体" w:cs="宋体"/>
          <w:sz w:val="24"/>
          <w:szCs w:val="24"/>
        </w:rPr>
      </w:pPr>
      <w:bookmarkStart w:id="277" w:name="_Hlt531956504"/>
      <w:r w:rsidRPr="00077262">
        <w:rPr>
          <w:rFonts w:ascii="宋体" w:hAnsi="宋体" w:cs="宋体" w:hint="eastAsia"/>
          <w:sz w:val="24"/>
          <w:szCs w:val="24"/>
        </w:rPr>
        <w:t>安全生产目标：杜绝本项目施工人员重大伤亡事故。</w:t>
      </w:r>
      <w:bookmarkEnd w:id="277"/>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文明施工目标：标准化管理。</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（八）环境保护及文明施工</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8.1 </w:t>
      </w:r>
      <w:r w:rsidRPr="00077262">
        <w:rPr>
          <w:rFonts w:ascii="宋体" w:hAnsi="宋体" w:cs="宋体" w:hint="eastAsia"/>
          <w:sz w:val="24"/>
          <w:szCs w:val="24"/>
        </w:rPr>
        <w:t>环境保护</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分析因施工可能引起的环境保护方面的问题。</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8.2 </w:t>
      </w:r>
      <w:r w:rsidRPr="00077262">
        <w:rPr>
          <w:rFonts w:ascii="宋体" w:hAnsi="宋体" w:cs="宋体" w:hint="eastAsia"/>
          <w:sz w:val="24"/>
          <w:szCs w:val="24"/>
        </w:rPr>
        <w:t>加强施工管理、严格保护环境</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提出环境保护的目标及采取的具体措施。</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8.3 </w:t>
      </w:r>
      <w:r w:rsidRPr="00077262">
        <w:rPr>
          <w:rFonts w:ascii="宋体" w:hAnsi="宋体" w:cs="宋体" w:hint="eastAsia"/>
          <w:sz w:val="24"/>
          <w:szCs w:val="24"/>
        </w:rPr>
        <w:t>文明施工的目标、组织机构和实施方案</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8.4 </w:t>
      </w:r>
      <w:r w:rsidRPr="00077262">
        <w:rPr>
          <w:rFonts w:ascii="宋体" w:hAnsi="宋体" w:cs="宋体" w:hint="eastAsia"/>
          <w:sz w:val="24"/>
          <w:szCs w:val="24"/>
        </w:rPr>
        <w:t>文明施工考核、管理办法</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（九）计划、统计和信息管理</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9.1 </w:t>
      </w:r>
      <w:r w:rsidRPr="00077262">
        <w:rPr>
          <w:rFonts w:ascii="宋体" w:hAnsi="宋体" w:cs="宋体" w:hint="eastAsia"/>
          <w:sz w:val="24"/>
          <w:szCs w:val="24"/>
        </w:rPr>
        <w:t>计划、统计报表的编制与传递；</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sz w:val="24"/>
          <w:szCs w:val="24"/>
        </w:rPr>
        <w:t xml:space="preserve">9.2 </w:t>
      </w:r>
      <w:r w:rsidRPr="00077262">
        <w:rPr>
          <w:rFonts w:ascii="宋体" w:hAnsi="宋体" w:cs="宋体" w:hint="eastAsia"/>
          <w:sz w:val="24"/>
          <w:szCs w:val="24"/>
        </w:rPr>
        <w:t>信息管理</w:t>
      </w:r>
    </w:p>
    <w:p w:rsidR="007E1DA5" w:rsidRPr="00077262" w:rsidRDefault="007E1DA5" w:rsidP="009E17BE">
      <w:pPr>
        <w:spacing w:line="360" w:lineRule="auto"/>
        <w:ind w:firstLineChars="177" w:firstLine="425"/>
        <w:rPr>
          <w:rFonts w:ascii="宋体" w:cs="宋体"/>
          <w:sz w:val="24"/>
          <w:szCs w:val="24"/>
        </w:rPr>
      </w:pPr>
      <w:r w:rsidRPr="00077262">
        <w:rPr>
          <w:rFonts w:ascii="宋体" w:hAnsi="宋体" w:cs="宋体" w:hint="eastAsia"/>
          <w:sz w:val="24"/>
          <w:szCs w:val="24"/>
        </w:rPr>
        <w:t>提出信息管理的目标及拟将采取的措施。</w:t>
      </w:r>
    </w:p>
    <w:p w:rsidR="007E1DA5" w:rsidRPr="00077262" w:rsidRDefault="007E1DA5" w:rsidP="009E17BE">
      <w:pPr>
        <w:spacing w:line="360" w:lineRule="auto"/>
        <w:rPr>
          <w:rFonts w:ascii="宋体" w:cs="宋体"/>
          <w:sz w:val="24"/>
          <w:szCs w:val="24"/>
        </w:rPr>
      </w:pPr>
    </w:p>
    <w:p w:rsidR="007E1DA5" w:rsidRPr="00077262" w:rsidRDefault="007E1DA5" w:rsidP="009E17BE">
      <w:pPr>
        <w:widowControl/>
        <w:topLinePunct/>
        <w:adjustRightInd w:val="0"/>
        <w:snapToGrid w:val="0"/>
        <w:spacing w:line="360" w:lineRule="auto"/>
        <w:ind w:firstLineChars="200" w:firstLine="480"/>
        <w:jc w:val="left"/>
        <w:rPr>
          <w:rFonts w:ascii="宋体" w:cs="宋体"/>
          <w:sz w:val="24"/>
          <w:szCs w:val="24"/>
        </w:rPr>
      </w:pPr>
    </w:p>
    <w:p w:rsidR="007E1DA5" w:rsidRPr="00077262" w:rsidRDefault="007E1DA5" w:rsidP="009E17BE">
      <w:pPr>
        <w:widowControl/>
        <w:tabs>
          <w:tab w:val="left" w:pos="0"/>
        </w:tabs>
        <w:topLinePunct/>
        <w:adjustRightInd w:val="0"/>
        <w:snapToGrid w:val="0"/>
        <w:spacing w:line="360" w:lineRule="auto"/>
        <w:ind w:firstLineChars="200" w:firstLine="496"/>
        <w:jc w:val="left"/>
        <w:rPr>
          <w:rFonts w:ascii="宋体"/>
          <w:spacing w:val="4"/>
          <w:kern w:val="0"/>
          <w:sz w:val="24"/>
          <w:szCs w:val="24"/>
        </w:rPr>
      </w:pPr>
    </w:p>
    <w:bookmarkEnd w:id="273"/>
    <w:bookmarkEnd w:id="274"/>
    <w:bookmarkEnd w:id="275"/>
    <w:bookmarkEnd w:id="276"/>
    <w:p w:rsidR="007E1DA5" w:rsidRPr="00077262" w:rsidRDefault="007E1DA5" w:rsidP="00840599">
      <w:pPr>
        <w:keepNext/>
        <w:keepLines/>
        <w:spacing w:before="120" w:after="120" w:line="360" w:lineRule="auto"/>
        <w:jc w:val="center"/>
        <w:outlineLvl w:val="0"/>
        <w:rPr>
          <w:rFonts w:ascii="Arial" w:hAnsi="Arial"/>
          <w:b/>
          <w:kern w:val="44"/>
          <w:sz w:val="28"/>
          <w:szCs w:val="28"/>
        </w:rPr>
      </w:pPr>
      <w:r w:rsidRPr="00077262">
        <w:rPr>
          <w:rFonts w:ascii="Arial" w:hAnsi="Arial"/>
          <w:b/>
          <w:kern w:val="44"/>
          <w:sz w:val="24"/>
          <w:szCs w:val="24"/>
        </w:rPr>
        <w:br w:type="page"/>
      </w:r>
      <w:bookmarkStart w:id="278" w:name="_Toc2272569"/>
      <w:bookmarkStart w:id="279" w:name="_Toc133328920"/>
      <w:r w:rsidRPr="00077262">
        <w:rPr>
          <w:rFonts w:ascii="Arial" w:hAnsi="Arial" w:hint="eastAsia"/>
          <w:b/>
          <w:kern w:val="44"/>
          <w:sz w:val="28"/>
          <w:szCs w:val="28"/>
        </w:rPr>
        <w:lastRenderedPageBreak/>
        <w:t>第六章</w:t>
      </w:r>
      <w:r w:rsidRPr="00077262">
        <w:rPr>
          <w:rFonts w:ascii="Arial" w:hAnsi="Arial"/>
          <w:b/>
          <w:kern w:val="44"/>
          <w:sz w:val="28"/>
          <w:szCs w:val="28"/>
        </w:rPr>
        <w:t xml:space="preserve">  </w:t>
      </w:r>
      <w:r w:rsidRPr="00077262">
        <w:rPr>
          <w:rFonts w:ascii="Arial" w:hAnsi="Arial" w:hint="eastAsia"/>
          <w:b/>
          <w:kern w:val="44"/>
          <w:sz w:val="28"/>
          <w:szCs w:val="28"/>
        </w:rPr>
        <w:t>图纸及勘察资料</w:t>
      </w:r>
      <w:bookmarkEnd w:id="278"/>
      <w:bookmarkEnd w:id="279"/>
    </w:p>
    <w:p w:rsidR="007E1DA5" w:rsidRPr="00077262" w:rsidRDefault="007E1DA5" w:rsidP="005C2628">
      <w:pPr>
        <w:rPr>
          <w:rFonts w:ascii="宋体"/>
          <w:b/>
          <w:sz w:val="24"/>
          <w:szCs w:val="24"/>
        </w:rPr>
      </w:pPr>
      <w:r w:rsidRPr="00077262">
        <w:rPr>
          <w:rFonts w:ascii="宋体" w:hAnsi="宋体" w:hint="eastAsia"/>
          <w:sz w:val="24"/>
          <w:szCs w:val="24"/>
        </w:rPr>
        <w:t>注：本章由招标人自行制定，另册。</w:t>
      </w:r>
    </w:p>
    <w:p w:rsidR="007E1DA5" w:rsidRPr="00077262" w:rsidRDefault="007E1DA5" w:rsidP="005C2628">
      <w:pPr>
        <w:keepNext/>
        <w:keepLines/>
        <w:spacing w:before="120" w:after="120" w:line="360" w:lineRule="auto"/>
        <w:jc w:val="center"/>
        <w:outlineLvl w:val="0"/>
        <w:rPr>
          <w:rFonts w:ascii="Arial" w:hAnsi="Arial"/>
          <w:b/>
          <w:kern w:val="44"/>
          <w:sz w:val="28"/>
          <w:szCs w:val="28"/>
        </w:rPr>
      </w:pPr>
      <w:r w:rsidRPr="00077262">
        <w:rPr>
          <w:rFonts w:ascii="Arial" w:hAnsi="Arial"/>
          <w:b/>
          <w:kern w:val="44"/>
          <w:sz w:val="24"/>
          <w:szCs w:val="24"/>
        </w:rPr>
        <w:br w:type="page"/>
      </w:r>
      <w:bookmarkStart w:id="280" w:name="_Toc2272570"/>
      <w:bookmarkStart w:id="281" w:name="_Toc133328921"/>
      <w:r w:rsidRPr="00077262">
        <w:rPr>
          <w:rFonts w:ascii="Arial" w:hAnsi="Arial" w:hint="eastAsia"/>
          <w:b/>
          <w:kern w:val="44"/>
          <w:sz w:val="28"/>
          <w:szCs w:val="28"/>
        </w:rPr>
        <w:lastRenderedPageBreak/>
        <w:t>第七章</w:t>
      </w:r>
      <w:r w:rsidRPr="00077262">
        <w:rPr>
          <w:rFonts w:ascii="Arial" w:hAnsi="Arial"/>
          <w:b/>
          <w:kern w:val="44"/>
          <w:sz w:val="28"/>
          <w:szCs w:val="28"/>
        </w:rPr>
        <w:t xml:space="preserve">  </w:t>
      </w:r>
      <w:r w:rsidRPr="00077262">
        <w:rPr>
          <w:rFonts w:ascii="Arial" w:hAnsi="Arial" w:hint="eastAsia"/>
          <w:b/>
          <w:kern w:val="44"/>
          <w:sz w:val="28"/>
          <w:szCs w:val="28"/>
        </w:rPr>
        <w:t>工程量清单</w:t>
      </w:r>
      <w:bookmarkEnd w:id="280"/>
      <w:bookmarkEnd w:id="281"/>
    </w:p>
    <w:p w:rsidR="007E1DA5" w:rsidRPr="00077262" w:rsidRDefault="007E1DA5" w:rsidP="005C2628">
      <w:pPr>
        <w:rPr>
          <w:rFonts w:ascii="宋体"/>
          <w:b/>
          <w:sz w:val="24"/>
          <w:szCs w:val="24"/>
        </w:rPr>
      </w:pPr>
      <w:r w:rsidRPr="00077262">
        <w:rPr>
          <w:rFonts w:ascii="宋体" w:hAnsi="宋体" w:hint="eastAsia"/>
          <w:sz w:val="24"/>
          <w:szCs w:val="24"/>
        </w:rPr>
        <w:t>注：本章由招标人自行制定。</w:t>
      </w:r>
    </w:p>
    <w:p w:rsidR="007E1DA5" w:rsidRPr="00077262" w:rsidRDefault="007E1DA5" w:rsidP="005C2628">
      <w:pPr>
        <w:spacing w:line="360" w:lineRule="auto"/>
        <w:ind w:leftChars="-1" w:left="-2" w:firstLineChars="400" w:firstLine="960"/>
        <w:rPr>
          <w:rFonts w:ascii="宋体" w:hAnsi="Times New Roman"/>
          <w:sz w:val="24"/>
          <w:szCs w:val="20"/>
        </w:rPr>
      </w:pPr>
    </w:p>
    <w:p w:rsidR="007E1DA5" w:rsidRPr="00077262" w:rsidRDefault="007E1DA5" w:rsidP="005C2628">
      <w:pPr>
        <w:keepNext/>
        <w:keepLines/>
        <w:spacing w:before="120" w:after="120" w:line="360" w:lineRule="auto"/>
        <w:jc w:val="center"/>
        <w:outlineLvl w:val="0"/>
        <w:rPr>
          <w:rFonts w:ascii="Arial" w:hAnsi="Arial"/>
          <w:b/>
          <w:kern w:val="44"/>
          <w:sz w:val="28"/>
          <w:szCs w:val="28"/>
        </w:rPr>
      </w:pPr>
    </w:p>
    <w:p w:rsidR="007E1DA5" w:rsidRPr="00077262" w:rsidRDefault="007E1DA5" w:rsidP="005C2628">
      <w:pPr>
        <w:keepNext/>
        <w:keepLines/>
        <w:spacing w:before="120" w:after="120" w:line="360" w:lineRule="auto"/>
        <w:jc w:val="center"/>
        <w:outlineLvl w:val="0"/>
        <w:rPr>
          <w:rFonts w:ascii="宋体" w:hAnsi="Arial"/>
          <w:b/>
          <w:kern w:val="44"/>
          <w:sz w:val="28"/>
          <w:szCs w:val="28"/>
        </w:rPr>
      </w:pPr>
      <w:r w:rsidRPr="00077262">
        <w:rPr>
          <w:rFonts w:ascii="Arial" w:hAnsi="Arial"/>
          <w:b/>
          <w:kern w:val="44"/>
          <w:sz w:val="24"/>
          <w:szCs w:val="24"/>
        </w:rPr>
        <w:br w:type="page"/>
      </w:r>
      <w:bookmarkStart w:id="282" w:name="_Toc2272571"/>
      <w:bookmarkStart w:id="283" w:name="_Toc133328922"/>
      <w:r w:rsidRPr="00077262">
        <w:rPr>
          <w:rFonts w:ascii="Arial" w:hAnsi="Arial" w:hint="eastAsia"/>
          <w:b/>
          <w:kern w:val="44"/>
          <w:sz w:val="28"/>
          <w:szCs w:val="28"/>
        </w:rPr>
        <w:lastRenderedPageBreak/>
        <w:t>第八章</w:t>
      </w:r>
      <w:r w:rsidRPr="00077262">
        <w:rPr>
          <w:rFonts w:ascii="Arial" w:hAnsi="Arial"/>
          <w:b/>
          <w:kern w:val="44"/>
          <w:sz w:val="28"/>
          <w:szCs w:val="28"/>
        </w:rPr>
        <w:t xml:space="preserve">  </w:t>
      </w:r>
      <w:r w:rsidRPr="00077262">
        <w:rPr>
          <w:rFonts w:ascii="Arial" w:hAnsi="Arial" w:hint="eastAsia"/>
          <w:b/>
          <w:kern w:val="44"/>
          <w:sz w:val="28"/>
          <w:szCs w:val="28"/>
        </w:rPr>
        <w:t>最高投标限价</w:t>
      </w:r>
      <w:bookmarkEnd w:id="282"/>
      <w:bookmarkEnd w:id="283"/>
    </w:p>
    <w:p w:rsidR="007E1DA5" w:rsidRPr="00077262" w:rsidRDefault="007E1DA5" w:rsidP="005C2628">
      <w:pPr>
        <w:spacing w:line="360" w:lineRule="auto"/>
        <w:ind w:firstLine="480"/>
        <w:rPr>
          <w:rFonts w:ascii="宋体"/>
          <w:sz w:val="24"/>
          <w:szCs w:val="24"/>
        </w:rPr>
      </w:pPr>
      <w:r w:rsidRPr="00077262">
        <w:rPr>
          <w:rFonts w:ascii="宋体" w:hAnsi="宋体" w:hint="eastAsia"/>
          <w:sz w:val="24"/>
          <w:szCs w:val="24"/>
        </w:rPr>
        <w:t>招标人应当在发布招标文件时，公布最高投标限价的总价，分部分项工程费、措施项目费、其他项目费、规费和税金，以及绿色施工安全防护措施费、暂列金额等投标人不可竞争的固定报价。</w:t>
      </w:r>
    </w:p>
    <w:p w:rsidR="007E1DA5" w:rsidRPr="00077262" w:rsidRDefault="00CC7588" w:rsidP="00CC7588">
      <w:pPr>
        <w:spacing w:line="360" w:lineRule="auto"/>
        <w:ind w:firstLine="480"/>
        <w:jc w:val="center"/>
        <w:rPr>
          <w:rFonts w:ascii="宋体"/>
          <w:sz w:val="24"/>
          <w:szCs w:val="24"/>
          <w:u w:val="single"/>
        </w:rPr>
      </w:pPr>
      <w:r w:rsidRPr="00077262">
        <w:rPr>
          <w:rFonts w:ascii="宋体" w:hint="eastAsia"/>
          <w:sz w:val="24"/>
          <w:szCs w:val="24"/>
          <w:u w:val="single"/>
        </w:rPr>
        <w:t>（另册）</w:t>
      </w:r>
    </w:p>
    <w:p w:rsidR="007E1DA5" w:rsidRPr="00077262" w:rsidRDefault="007E1DA5" w:rsidP="005C2628">
      <w:pPr>
        <w:spacing w:line="360" w:lineRule="auto"/>
        <w:ind w:firstLine="480"/>
        <w:rPr>
          <w:rFonts w:ascii="宋体"/>
          <w:sz w:val="24"/>
          <w:szCs w:val="24"/>
          <w:u w:val="single"/>
        </w:rPr>
      </w:pPr>
    </w:p>
    <w:p w:rsidR="007E1DA5" w:rsidRPr="00077262" w:rsidRDefault="007E1DA5" w:rsidP="005C2628"/>
    <w:p w:rsidR="007E1DA5" w:rsidRPr="00077262" w:rsidRDefault="007E1DA5"/>
    <w:sectPr w:rsidR="007E1DA5" w:rsidRPr="00077262" w:rsidSect="004720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0CC" w:rsidRDefault="008840CC" w:rsidP="005C2628">
      <w:r>
        <w:separator/>
      </w:r>
    </w:p>
  </w:endnote>
  <w:endnote w:type="continuationSeparator" w:id="0">
    <w:p w:rsidR="008840CC" w:rsidRDefault="008840CC" w:rsidP="005C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MingLiU">
    <w:altName w:val="Arial Unicode MS"/>
    <w:panose1 w:val="02010609000101010101"/>
    <w:charset w:val="88"/>
    <w:family w:val="modern"/>
    <w:notTrueType/>
    <w:pitch w:val="fixed"/>
    <w:sig w:usb0="00000000" w:usb1="08080000" w:usb2="00000010" w:usb3="00000000" w:csb0="00100000" w:csb1="00000000"/>
  </w:font>
  <w:font w:name="EuroRoman">
    <w:altName w:val="Segoe Print"/>
    <w:charset w:val="02"/>
    <w:family w:val="auto"/>
    <w:pitch w:val="default"/>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CC" w:rsidRDefault="008840CC">
    <w:pPr>
      <w:pStyle w:val="a7"/>
      <w:ind w:firstLine="392"/>
      <w:rPr>
        <w:rStyle w:val="af5"/>
      </w:rPr>
    </w:pPr>
    <w:r>
      <w:rPr>
        <w:rStyle w:val="af5"/>
      </w:rPr>
      <w:fldChar w:fldCharType="begin"/>
    </w:r>
    <w:r>
      <w:rPr>
        <w:rStyle w:val="af5"/>
      </w:rPr>
      <w:instrText xml:space="preserve">PAGE  </w:instrText>
    </w:r>
    <w:r>
      <w:rPr>
        <w:rStyle w:val="af5"/>
      </w:rPr>
      <w:fldChar w:fldCharType="separate"/>
    </w:r>
    <w:r>
      <w:rPr>
        <w:rStyle w:val="af5"/>
        <w:rFonts w:hint="eastAsia"/>
      </w:rPr>
      <w:t>一</w:t>
    </w:r>
    <w:r>
      <w:rPr>
        <w:rStyle w:val="af5"/>
      </w:rPr>
      <w:t>–2</w:t>
    </w:r>
    <w:r>
      <w:rPr>
        <w:rStyle w:val="af5"/>
      </w:rPr>
      <w:fldChar w:fldCharType="end"/>
    </w:r>
  </w:p>
  <w:p w:rsidR="008840CC" w:rsidRDefault="008840CC">
    <w:pPr>
      <w:pStyle w:val="a7"/>
      <w:ind w:firstLine="392"/>
    </w:pPr>
    <w:r>
      <w:rPr>
        <w:kern w:val="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CC" w:rsidRDefault="008840CC">
    <w:pPr>
      <w:pStyle w:val="a7"/>
      <w:ind w:firstLine="392"/>
      <w:jc w:val="right"/>
      <w:rPr>
        <w:rStyle w:val="af5"/>
      </w:rPr>
    </w:pPr>
    <w:r>
      <w:rPr>
        <w:rStyle w:val="af5"/>
      </w:rPr>
      <w:fldChar w:fldCharType="begin"/>
    </w:r>
    <w:r>
      <w:rPr>
        <w:rStyle w:val="af5"/>
      </w:rPr>
      <w:instrText xml:space="preserve">PAGE  </w:instrText>
    </w:r>
    <w:r>
      <w:rPr>
        <w:rStyle w:val="af5"/>
      </w:rPr>
      <w:fldChar w:fldCharType="separate"/>
    </w:r>
    <w:r w:rsidR="00AF4D47">
      <w:rPr>
        <w:rStyle w:val="af5"/>
        <w:noProof/>
      </w:rPr>
      <w:t>2</w:t>
    </w:r>
    <w:r>
      <w:rPr>
        <w:rStyle w:val="af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CC" w:rsidRDefault="008840CC">
    <w:pPr>
      <w:pStyle w:val="a7"/>
      <w:ind w:firstLine="392"/>
    </w:pPr>
    <w:r>
      <w:rPr>
        <w:rStyle w:val="af5"/>
      </w:rPr>
      <w:fldChar w:fldCharType="begin"/>
    </w:r>
    <w:r>
      <w:rPr>
        <w:rStyle w:val="af5"/>
      </w:rPr>
      <w:instrText xml:space="preserve"> PAGE </w:instrText>
    </w:r>
    <w:r>
      <w:rPr>
        <w:rStyle w:val="af5"/>
      </w:rPr>
      <w:fldChar w:fldCharType="separate"/>
    </w:r>
    <w:r w:rsidR="00AF4D47">
      <w:rPr>
        <w:rStyle w:val="af5"/>
        <w:noProof/>
      </w:rPr>
      <w:t>1</w:t>
    </w:r>
    <w:r>
      <w:rPr>
        <w:rStyle w:val="af5"/>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CC" w:rsidRDefault="008840CC">
    <w:pPr>
      <w:pStyle w:val="a7"/>
      <w:framePr w:wrap="around" w:vAnchor="text" w:hAnchor="margin" w:xAlign="outside" w:y="1"/>
      <w:rPr>
        <w:rStyle w:val="af5"/>
      </w:rPr>
    </w:pPr>
    <w:r>
      <w:rPr>
        <w:rStyle w:val="af5"/>
      </w:rPr>
      <w:fldChar w:fldCharType="begin"/>
    </w:r>
    <w:r>
      <w:rPr>
        <w:rStyle w:val="af5"/>
      </w:rPr>
      <w:instrText xml:space="preserve">PAGE  </w:instrText>
    </w:r>
    <w:r>
      <w:rPr>
        <w:rStyle w:val="af5"/>
      </w:rPr>
      <w:fldChar w:fldCharType="separate"/>
    </w:r>
    <w:r>
      <w:rPr>
        <w:rStyle w:val="af5"/>
        <w:rFonts w:hint="eastAsia"/>
      </w:rPr>
      <w:t>一</w:t>
    </w:r>
    <w:r>
      <w:rPr>
        <w:rStyle w:val="af5"/>
      </w:rPr>
      <w:t>–2</w:t>
    </w:r>
    <w:r>
      <w:rPr>
        <w:rStyle w:val="af5"/>
      </w:rPr>
      <w:fldChar w:fldCharType="end"/>
    </w:r>
  </w:p>
  <w:p w:rsidR="008840CC" w:rsidRDefault="008840CC">
    <w:pPr>
      <w:pStyle w:val="a7"/>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CC" w:rsidRDefault="008840CC">
    <w:pPr>
      <w:pStyle w:val="a7"/>
      <w:framePr w:wrap="around" w:vAnchor="text" w:hAnchor="margin" w:xAlign="outside" w:y="1"/>
      <w:jc w:val="center"/>
      <w:rPr>
        <w:rStyle w:val="af5"/>
      </w:rPr>
    </w:pPr>
    <w:r>
      <w:rPr>
        <w:rStyle w:val="af5"/>
      </w:rPr>
      <w:fldChar w:fldCharType="begin"/>
    </w:r>
    <w:r>
      <w:rPr>
        <w:rStyle w:val="af5"/>
      </w:rPr>
      <w:instrText xml:space="preserve">PAGE  </w:instrText>
    </w:r>
    <w:r>
      <w:rPr>
        <w:rStyle w:val="af5"/>
      </w:rPr>
      <w:fldChar w:fldCharType="separate"/>
    </w:r>
    <w:r w:rsidR="00AF4D47">
      <w:rPr>
        <w:rStyle w:val="af5"/>
        <w:noProof/>
      </w:rPr>
      <w:t>71</w:t>
    </w:r>
    <w:r>
      <w:rPr>
        <w:rStyle w:val="af5"/>
      </w:rPr>
      <w:fldChar w:fldCharType="end"/>
    </w:r>
  </w:p>
  <w:p w:rsidR="008840CC" w:rsidRDefault="008840CC">
    <w:pPr>
      <w:pStyle w:val="a7"/>
      <w:framePr w:wrap="around" w:vAnchor="text" w:hAnchor="margin" w:xAlign="outside" w:y="1"/>
      <w:ind w:leftChars="-2100" w:left="-4410" w:rightChars="-2114" w:right="-4439"/>
      <w:rPr>
        <w:rStyle w:val="af5"/>
      </w:rPr>
    </w:pPr>
  </w:p>
  <w:p w:rsidR="008840CC" w:rsidRDefault="008840CC">
    <w:pPr>
      <w:pStyle w:val="a7"/>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CC" w:rsidRDefault="008840CC">
    <w:pPr>
      <w:pStyle w:val="a7"/>
      <w:jc w:val="center"/>
    </w:pPr>
    <w:r>
      <w:rPr>
        <w:rStyle w:val="af5"/>
      </w:rPr>
      <w:fldChar w:fldCharType="begin"/>
    </w:r>
    <w:r>
      <w:rPr>
        <w:rStyle w:val="af5"/>
      </w:rPr>
      <w:instrText xml:space="preserve"> PAGE </w:instrText>
    </w:r>
    <w:r>
      <w:rPr>
        <w:rStyle w:val="af5"/>
      </w:rPr>
      <w:fldChar w:fldCharType="separate"/>
    </w:r>
    <w:r w:rsidR="00AF4D47">
      <w:rPr>
        <w:rStyle w:val="af5"/>
        <w:noProof/>
      </w:rPr>
      <w:t>52</w:t>
    </w:r>
    <w:r>
      <w:rPr>
        <w:rStyle w:val="af5"/>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CC" w:rsidRDefault="00AF4D47">
    <w:pPr>
      <w:pStyle w:val="a7"/>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9.05pt;height:10.35pt;z-index:251658240;visibility:visible;mso-wrap-style:none;mso-position-horizontal:center;mso-position-horizontal-relative:margin" filled="f" stroked="f">
          <v:textbox style="mso-fit-shape-to-text:t" inset="0,0,0,0">
            <w:txbxContent>
              <w:p w:rsidR="008840CC" w:rsidRDefault="008840CC">
                <w:pPr>
                  <w:pStyle w:val="a7"/>
                </w:pPr>
                <w:r>
                  <w:fldChar w:fldCharType="begin"/>
                </w:r>
                <w:r>
                  <w:instrText xml:space="preserve"> PAGE  \* MERGEFORMAT </w:instrText>
                </w:r>
                <w:r>
                  <w:fldChar w:fldCharType="separate"/>
                </w:r>
                <w:r w:rsidR="00AF4D47">
                  <w:rPr>
                    <w:noProof/>
                  </w:rPr>
                  <w:t>96</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0CC" w:rsidRDefault="008840CC" w:rsidP="005C2628">
      <w:r>
        <w:separator/>
      </w:r>
    </w:p>
  </w:footnote>
  <w:footnote w:type="continuationSeparator" w:id="0">
    <w:p w:rsidR="008840CC" w:rsidRDefault="008840CC" w:rsidP="005C2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CC" w:rsidRDefault="008840CC">
    <w:pPr>
      <w:pStyle w:val="a6"/>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CC" w:rsidRDefault="008840CC">
    <w:pPr>
      <w:pStyle w:val="a6"/>
      <w:ind w:firstLine="39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CC" w:rsidRDefault="008840CC">
    <w:pPr>
      <w:pStyle w:val="a6"/>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CC" w:rsidRDefault="008840CC">
    <w:pPr>
      <w:pStyle w:val="a6"/>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CC" w:rsidRDefault="008840CC">
    <w:pPr>
      <w:pStyle w:val="a6"/>
      <w:pBdr>
        <w:bottom w:val="none" w:sz="0" w:space="0" w:color="auto"/>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CC" w:rsidRDefault="008840CC">
    <w:pPr>
      <w:pStyle w:val="a6"/>
      <w:pBdr>
        <w:bottom w:val="none" w:sz="0" w:space="0" w:color="auto"/>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4AC7DA"/>
    <w:multiLevelType w:val="singleLevel"/>
    <w:tmpl w:val="984AC7DA"/>
    <w:lvl w:ilvl="0">
      <w:start w:val="4"/>
      <w:numFmt w:val="chineseCounting"/>
      <w:suff w:val="nothing"/>
      <w:lvlText w:val="%1、"/>
      <w:lvlJc w:val="left"/>
      <w:rPr>
        <w:rFonts w:cs="Times New Roman" w:hint="eastAsia"/>
      </w:rPr>
    </w:lvl>
  </w:abstractNum>
  <w:abstractNum w:abstractNumId="1">
    <w:nsid w:val="00000002"/>
    <w:multiLevelType w:val="multilevel"/>
    <w:tmpl w:val="00000002"/>
    <w:lvl w:ilvl="0">
      <w:start w:val="1"/>
      <w:numFmt w:val="decimal"/>
      <w:lvlText w:val="%1、"/>
      <w:lvlJc w:val="left"/>
      <w:pPr>
        <w:tabs>
          <w:tab w:val="num" w:pos="1260"/>
        </w:tabs>
        <w:ind w:left="1260" w:hanging="720"/>
      </w:pPr>
      <w:rPr>
        <w:rFonts w:cs="Times New Roman"/>
      </w:rPr>
    </w:lvl>
    <w:lvl w:ilvl="1">
      <w:start w:val="1"/>
      <w:numFmt w:val="lowerLetter"/>
      <w:lvlText w:val="%2)"/>
      <w:lvlJc w:val="left"/>
      <w:pPr>
        <w:tabs>
          <w:tab w:val="num" w:pos="1380"/>
        </w:tabs>
        <w:ind w:left="1380" w:hanging="420"/>
      </w:pPr>
      <w:rPr>
        <w:rFonts w:cs="Times New Roman"/>
      </w:rPr>
    </w:lvl>
    <w:lvl w:ilvl="2">
      <w:start w:val="1"/>
      <w:numFmt w:val="lowerRoman"/>
      <w:lvlText w:val="%3."/>
      <w:lvlJc w:val="right"/>
      <w:pPr>
        <w:tabs>
          <w:tab w:val="num" w:pos="1800"/>
        </w:tabs>
        <w:ind w:left="1800" w:hanging="420"/>
      </w:pPr>
      <w:rPr>
        <w:rFonts w:cs="Times New Roman"/>
      </w:rPr>
    </w:lvl>
    <w:lvl w:ilvl="3">
      <w:start w:val="1"/>
      <w:numFmt w:val="decimal"/>
      <w:lvlText w:val="%4."/>
      <w:lvlJc w:val="left"/>
      <w:pPr>
        <w:tabs>
          <w:tab w:val="num" w:pos="2220"/>
        </w:tabs>
        <w:ind w:left="2220" w:hanging="420"/>
      </w:pPr>
      <w:rPr>
        <w:rFonts w:cs="Times New Roman"/>
      </w:rPr>
    </w:lvl>
    <w:lvl w:ilvl="4">
      <w:start w:val="1"/>
      <w:numFmt w:val="lowerLetter"/>
      <w:lvlText w:val="%5)"/>
      <w:lvlJc w:val="left"/>
      <w:pPr>
        <w:tabs>
          <w:tab w:val="num" w:pos="2640"/>
        </w:tabs>
        <w:ind w:left="2640" w:hanging="420"/>
      </w:pPr>
      <w:rPr>
        <w:rFonts w:cs="Times New Roman"/>
      </w:rPr>
    </w:lvl>
    <w:lvl w:ilvl="5">
      <w:start w:val="1"/>
      <w:numFmt w:val="lowerRoman"/>
      <w:lvlText w:val="%6."/>
      <w:lvlJc w:val="right"/>
      <w:pPr>
        <w:tabs>
          <w:tab w:val="num" w:pos="3060"/>
        </w:tabs>
        <w:ind w:left="3060" w:hanging="420"/>
      </w:pPr>
      <w:rPr>
        <w:rFonts w:cs="Times New Roman"/>
      </w:rPr>
    </w:lvl>
    <w:lvl w:ilvl="6">
      <w:start w:val="1"/>
      <w:numFmt w:val="decimal"/>
      <w:lvlText w:val="%7."/>
      <w:lvlJc w:val="left"/>
      <w:pPr>
        <w:tabs>
          <w:tab w:val="num" w:pos="3480"/>
        </w:tabs>
        <w:ind w:left="3480" w:hanging="420"/>
      </w:pPr>
      <w:rPr>
        <w:rFonts w:cs="Times New Roman"/>
      </w:rPr>
    </w:lvl>
    <w:lvl w:ilvl="7">
      <w:start w:val="1"/>
      <w:numFmt w:val="lowerLetter"/>
      <w:lvlText w:val="%8)"/>
      <w:lvlJc w:val="left"/>
      <w:pPr>
        <w:tabs>
          <w:tab w:val="num" w:pos="3900"/>
        </w:tabs>
        <w:ind w:left="3900" w:hanging="420"/>
      </w:pPr>
      <w:rPr>
        <w:rFonts w:cs="Times New Roman"/>
      </w:rPr>
    </w:lvl>
    <w:lvl w:ilvl="8">
      <w:start w:val="1"/>
      <w:numFmt w:val="lowerRoman"/>
      <w:lvlText w:val="%9."/>
      <w:lvlJc w:val="right"/>
      <w:pPr>
        <w:tabs>
          <w:tab w:val="num" w:pos="4320"/>
        </w:tabs>
        <w:ind w:left="4320" w:hanging="420"/>
      </w:pPr>
      <w:rPr>
        <w:rFonts w:cs="Times New Roman"/>
      </w:rPr>
    </w:lvl>
  </w:abstractNum>
  <w:abstractNum w:abstractNumId="2">
    <w:nsid w:val="00000003"/>
    <w:multiLevelType w:val="multilevel"/>
    <w:tmpl w:val="000000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22607BF1"/>
    <w:multiLevelType w:val="multilevel"/>
    <w:tmpl w:val="22607BF1"/>
    <w:lvl w:ilvl="0">
      <w:start w:val="1"/>
      <w:numFmt w:val="decimal"/>
      <w:lvlText w:val="（%1）"/>
      <w:lvlJc w:val="left"/>
      <w:pPr>
        <w:ind w:left="1080" w:hanging="720"/>
      </w:pPr>
      <w:rPr>
        <w:rFonts w:cs="Times New Roman" w:hint="default"/>
        <w:color w:val="000000"/>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4">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5">
    <w:nsid w:val="66830454"/>
    <w:multiLevelType w:val="multilevel"/>
    <w:tmpl w:val="6683045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4"/>
  </w:num>
  <w:num w:numId="2">
    <w:abstractNumId w:val="6"/>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612B"/>
    <w:rsid w:val="00000AF2"/>
    <w:rsid w:val="00060640"/>
    <w:rsid w:val="00066BB7"/>
    <w:rsid w:val="00077262"/>
    <w:rsid w:val="000E3A44"/>
    <w:rsid w:val="000E613C"/>
    <w:rsid w:val="000F2282"/>
    <w:rsid w:val="00111781"/>
    <w:rsid w:val="00111865"/>
    <w:rsid w:val="00115C73"/>
    <w:rsid w:val="00124739"/>
    <w:rsid w:val="001429F5"/>
    <w:rsid w:val="001A4559"/>
    <w:rsid w:val="001D4EE7"/>
    <w:rsid w:val="001E60EA"/>
    <w:rsid w:val="00232C01"/>
    <w:rsid w:val="002D4F79"/>
    <w:rsid w:val="002F364C"/>
    <w:rsid w:val="003207CE"/>
    <w:rsid w:val="003248CA"/>
    <w:rsid w:val="003625F4"/>
    <w:rsid w:val="00365A06"/>
    <w:rsid w:val="003669D0"/>
    <w:rsid w:val="003A7C08"/>
    <w:rsid w:val="003B0698"/>
    <w:rsid w:val="003B4D53"/>
    <w:rsid w:val="003D13F3"/>
    <w:rsid w:val="003D612B"/>
    <w:rsid w:val="003D7EE5"/>
    <w:rsid w:val="003F27D1"/>
    <w:rsid w:val="00443F97"/>
    <w:rsid w:val="004720A4"/>
    <w:rsid w:val="00474561"/>
    <w:rsid w:val="0047689C"/>
    <w:rsid w:val="00492FFB"/>
    <w:rsid w:val="004A79B8"/>
    <w:rsid w:val="004C37B6"/>
    <w:rsid w:val="004E03DC"/>
    <w:rsid w:val="004F23AB"/>
    <w:rsid w:val="00517BEF"/>
    <w:rsid w:val="0052606E"/>
    <w:rsid w:val="0056625F"/>
    <w:rsid w:val="005764BB"/>
    <w:rsid w:val="00582E58"/>
    <w:rsid w:val="005B4967"/>
    <w:rsid w:val="005C2628"/>
    <w:rsid w:val="005C6E2A"/>
    <w:rsid w:val="00643D99"/>
    <w:rsid w:val="0066519C"/>
    <w:rsid w:val="006948FD"/>
    <w:rsid w:val="006C55CF"/>
    <w:rsid w:val="006D1082"/>
    <w:rsid w:val="006D624A"/>
    <w:rsid w:val="006E3FE3"/>
    <w:rsid w:val="006E5AA4"/>
    <w:rsid w:val="006E7FB6"/>
    <w:rsid w:val="006F299D"/>
    <w:rsid w:val="00753012"/>
    <w:rsid w:val="007540E9"/>
    <w:rsid w:val="0077368A"/>
    <w:rsid w:val="007738ED"/>
    <w:rsid w:val="007E1DA5"/>
    <w:rsid w:val="008037BE"/>
    <w:rsid w:val="0082717F"/>
    <w:rsid w:val="00840599"/>
    <w:rsid w:val="008830E8"/>
    <w:rsid w:val="008840CC"/>
    <w:rsid w:val="00897CB4"/>
    <w:rsid w:val="008A6154"/>
    <w:rsid w:val="008C782B"/>
    <w:rsid w:val="008D01BA"/>
    <w:rsid w:val="008F15AE"/>
    <w:rsid w:val="00906123"/>
    <w:rsid w:val="00945D7E"/>
    <w:rsid w:val="009872D9"/>
    <w:rsid w:val="009E17BE"/>
    <w:rsid w:val="009E2417"/>
    <w:rsid w:val="00A435D9"/>
    <w:rsid w:val="00A60CA8"/>
    <w:rsid w:val="00A7127B"/>
    <w:rsid w:val="00AF4D47"/>
    <w:rsid w:val="00B01C86"/>
    <w:rsid w:val="00B56206"/>
    <w:rsid w:val="00B62A43"/>
    <w:rsid w:val="00B83812"/>
    <w:rsid w:val="00BF74D9"/>
    <w:rsid w:val="00C05C6F"/>
    <w:rsid w:val="00C10B71"/>
    <w:rsid w:val="00C70983"/>
    <w:rsid w:val="00CC3110"/>
    <w:rsid w:val="00CC7588"/>
    <w:rsid w:val="00CD1FDB"/>
    <w:rsid w:val="00D1307E"/>
    <w:rsid w:val="00D15A95"/>
    <w:rsid w:val="00D473FC"/>
    <w:rsid w:val="00D53C2D"/>
    <w:rsid w:val="00D54261"/>
    <w:rsid w:val="00D60DF3"/>
    <w:rsid w:val="00D65B31"/>
    <w:rsid w:val="00D707F8"/>
    <w:rsid w:val="00D96110"/>
    <w:rsid w:val="00DA700F"/>
    <w:rsid w:val="00DB76E9"/>
    <w:rsid w:val="00DB7A31"/>
    <w:rsid w:val="00DF2AB2"/>
    <w:rsid w:val="00E3279A"/>
    <w:rsid w:val="00E70059"/>
    <w:rsid w:val="00E832A5"/>
    <w:rsid w:val="00EB7FEB"/>
    <w:rsid w:val="00ED2708"/>
    <w:rsid w:val="00F0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uiPriority="0"/>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locked="1" w:uiPriority="0"/>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20A4"/>
    <w:pPr>
      <w:widowControl w:val="0"/>
      <w:jc w:val="both"/>
    </w:pPr>
  </w:style>
  <w:style w:type="paragraph" w:styleId="1">
    <w:name w:val="heading 1"/>
    <w:basedOn w:val="a0"/>
    <w:next w:val="a1"/>
    <w:link w:val="1Char"/>
    <w:uiPriority w:val="99"/>
    <w:qFormat/>
    <w:rsid w:val="005C2628"/>
    <w:pPr>
      <w:keepNext/>
      <w:keepLines/>
      <w:spacing w:after="120" w:line="360" w:lineRule="auto"/>
      <w:outlineLvl w:val="0"/>
    </w:pPr>
    <w:rPr>
      <w:kern w:val="44"/>
      <w:sz w:val="28"/>
      <w:szCs w:val="28"/>
    </w:rPr>
  </w:style>
  <w:style w:type="paragraph" w:styleId="2">
    <w:name w:val="heading 2"/>
    <w:basedOn w:val="a"/>
    <w:next w:val="a2"/>
    <w:link w:val="2Char"/>
    <w:uiPriority w:val="99"/>
    <w:qFormat/>
    <w:rsid w:val="005C2628"/>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Char"/>
    <w:uiPriority w:val="99"/>
    <w:qFormat/>
    <w:rsid w:val="005C2628"/>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2"/>
    <w:link w:val="4Char"/>
    <w:uiPriority w:val="99"/>
    <w:qFormat/>
    <w:rsid w:val="005C2628"/>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2"/>
    <w:link w:val="5Char"/>
    <w:uiPriority w:val="99"/>
    <w:qFormat/>
    <w:rsid w:val="005C2628"/>
    <w:pPr>
      <w:numPr>
        <w:ilvl w:val="4"/>
      </w:numPr>
      <w:spacing w:line="240" w:lineRule="exact"/>
      <w:outlineLvl w:val="4"/>
    </w:pPr>
  </w:style>
  <w:style w:type="paragraph" w:styleId="6">
    <w:name w:val="heading 6"/>
    <w:basedOn w:val="a"/>
    <w:next w:val="a"/>
    <w:link w:val="6Char"/>
    <w:uiPriority w:val="99"/>
    <w:qFormat/>
    <w:rsid w:val="005C2628"/>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2"/>
    <w:link w:val="7Char"/>
    <w:uiPriority w:val="99"/>
    <w:qFormat/>
    <w:rsid w:val="005C2628"/>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2"/>
    <w:link w:val="8Char"/>
    <w:uiPriority w:val="99"/>
    <w:qFormat/>
    <w:rsid w:val="005C2628"/>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2"/>
    <w:link w:val="9Char"/>
    <w:uiPriority w:val="99"/>
    <w:qFormat/>
    <w:rsid w:val="005C2628"/>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
    <w:uiPriority w:val="99"/>
    <w:locked/>
    <w:rsid w:val="005C2628"/>
    <w:rPr>
      <w:rFonts w:ascii="Arial" w:eastAsia="宋体" w:hAnsi="Arial" w:cs="Times New Roman"/>
      <w:b/>
      <w:kern w:val="44"/>
      <w:sz w:val="28"/>
      <w:szCs w:val="28"/>
    </w:rPr>
  </w:style>
  <w:style w:type="character" w:customStyle="1" w:styleId="2Char">
    <w:name w:val="标题 2 Char"/>
    <w:basedOn w:val="a3"/>
    <w:link w:val="2"/>
    <w:uiPriority w:val="99"/>
    <w:locked/>
    <w:rsid w:val="005C2628"/>
    <w:rPr>
      <w:rFonts w:ascii="Arial" w:eastAsia="宋体" w:hAnsi="Arial" w:cs="Times New Roman"/>
      <w:b/>
      <w:color w:val="000000"/>
      <w:sz w:val="24"/>
      <w:szCs w:val="24"/>
    </w:rPr>
  </w:style>
  <w:style w:type="character" w:customStyle="1" w:styleId="3Char">
    <w:name w:val="标题 3 Char"/>
    <w:basedOn w:val="a3"/>
    <w:link w:val="3"/>
    <w:uiPriority w:val="99"/>
    <w:locked/>
    <w:rsid w:val="005C2628"/>
    <w:rPr>
      <w:rFonts w:ascii="宋体" w:eastAsia="宋体" w:hAnsi="宋体" w:cs="宋体"/>
      <w:kern w:val="0"/>
      <w:sz w:val="27"/>
      <w:szCs w:val="27"/>
    </w:rPr>
  </w:style>
  <w:style w:type="character" w:customStyle="1" w:styleId="4Char">
    <w:name w:val="标题 4 Char"/>
    <w:basedOn w:val="a3"/>
    <w:link w:val="4"/>
    <w:uiPriority w:val="99"/>
    <w:locked/>
    <w:rsid w:val="005C2628"/>
    <w:rPr>
      <w:rFonts w:ascii="Arial" w:eastAsia="宋体" w:hAnsi="Arial" w:cs="Times New Roman"/>
      <w:color w:val="000000"/>
      <w:sz w:val="21"/>
      <w:szCs w:val="21"/>
    </w:rPr>
  </w:style>
  <w:style w:type="character" w:customStyle="1" w:styleId="5Char">
    <w:name w:val="标题 5 Char"/>
    <w:basedOn w:val="a3"/>
    <w:link w:val="5"/>
    <w:uiPriority w:val="99"/>
    <w:locked/>
    <w:rsid w:val="005C2628"/>
    <w:rPr>
      <w:rFonts w:ascii="Arial" w:eastAsia="宋体" w:hAnsi="Arial" w:cs="Times New Roman"/>
      <w:color w:val="000000"/>
      <w:sz w:val="21"/>
      <w:szCs w:val="21"/>
    </w:rPr>
  </w:style>
  <w:style w:type="character" w:customStyle="1" w:styleId="6Char">
    <w:name w:val="标题 6 Char"/>
    <w:basedOn w:val="a3"/>
    <w:link w:val="6"/>
    <w:uiPriority w:val="99"/>
    <w:locked/>
    <w:rsid w:val="005C2628"/>
    <w:rPr>
      <w:rFonts w:ascii="Arial" w:eastAsia="黑体" w:hAnsi="Arial" w:cs="Times New Roman"/>
      <w:b/>
      <w:bCs/>
      <w:sz w:val="24"/>
      <w:szCs w:val="24"/>
    </w:rPr>
  </w:style>
  <w:style w:type="character" w:customStyle="1" w:styleId="7Char">
    <w:name w:val="标题 7 Char"/>
    <w:basedOn w:val="a3"/>
    <w:link w:val="7"/>
    <w:uiPriority w:val="99"/>
    <w:locked/>
    <w:rsid w:val="005C2628"/>
    <w:rPr>
      <w:rFonts w:ascii="Times New Roman" w:eastAsia="宋体" w:hAnsi="Times New Roman" w:cs="Times New Roman"/>
      <w:b/>
      <w:sz w:val="20"/>
      <w:szCs w:val="20"/>
    </w:rPr>
  </w:style>
  <w:style w:type="character" w:customStyle="1" w:styleId="8Char">
    <w:name w:val="标题 8 Char"/>
    <w:basedOn w:val="a3"/>
    <w:link w:val="8"/>
    <w:uiPriority w:val="99"/>
    <w:locked/>
    <w:rsid w:val="005C2628"/>
    <w:rPr>
      <w:rFonts w:ascii="Arial" w:eastAsia="黑体" w:hAnsi="Arial" w:cs="Times New Roman"/>
      <w:sz w:val="20"/>
      <w:szCs w:val="20"/>
    </w:rPr>
  </w:style>
  <w:style w:type="character" w:customStyle="1" w:styleId="9Char">
    <w:name w:val="标题 9 Char"/>
    <w:basedOn w:val="a3"/>
    <w:link w:val="9"/>
    <w:uiPriority w:val="99"/>
    <w:locked/>
    <w:rsid w:val="005C2628"/>
    <w:rPr>
      <w:rFonts w:ascii="Arial" w:eastAsia="黑体" w:hAnsi="Arial" w:cs="Times New Roman"/>
      <w:sz w:val="20"/>
      <w:szCs w:val="20"/>
    </w:rPr>
  </w:style>
  <w:style w:type="paragraph" w:styleId="a6">
    <w:name w:val="header"/>
    <w:basedOn w:val="a"/>
    <w:link w:val="Char"/>
    <w:uiPriority w:val="99"/>
    <w:rsid w:val="005C26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uiPriority w:val="99"/>
    <w:locked/>
    <w:rsid w:val="005C2628"/>
    <w:rPr>
      <w:rFonts w:cs="Times New Roman"/>
      <w:sz w:val="18"/>
      <w:szCs w:val="18"/>
    </w:rPr>
  </w:style>
  <w:style w:type="paragraph" w:styleId="a7">
    <w:name w:val="footer"/>
    <w:basedOn w:val="a"/>
    <w:link w:val="Char0"/>
    <w:uiPriority w:val="99"/>
    <w:rsid w:val="005C2628"/>
    <w:pPr>
      <w:tabs>
        <w:tab w:val="center" w:pos="4153"/>
        <w:tab w:val="right" w:pos="8306"/>
      </w:tabs>
      <w:snapToGrid w:val="0"/>
      <w:jc w:val="left"/>
    </w:pPr>
    <w:rPr>
      <w:sz w:val="18"/>
      <w:szCs w:val="18"/>
    </w:rPr>
  </w:style>
  <w:style w:type="character" w:customStyle="1" w:styleId="Char0">
    <w:name w:val="页脚 Char"/>
    <w:basedOn w:val="a3"/>
    <w:link w:val="a7"/>
    <w:uiPriority w:val="99"/>
    <w:locked/>
    <w:rsid w:val="005C2628"/>
    <w:rPr>
      <w:rFonts w:cs="Times New Roman"/>
      <w:sz w:val="18"/>
      <w:szCs w:val="18"/>
    </w:rPr>
  </w:style>
  <w:style w:type="paragraph" w:styleId="a8">
    <w:name w:val="Plain Text"/>
    <w:basedOn w:val="a"/>
    <w:link w:val="Char2"/>
    <w:uiPriority w:val="99"/>
    <w:rsid w:val="005C2628"/>
    <w:rPr>
      <w:rFonts w:ascii="宋体" w:hAnsi="Courier New"/>
      <w:szCs w:val="20"/>
    </w:rPr>
  </w:style>
  <w:style w:type="character" w:customStyle="1" w:styleId="Char2">
    <w:name w:val="纯文本 Char"/>
    <w:basedOn w:val="a3"/>
    <w:link w:val="a8"/>
    <w:uiPriority w:val="99"/>
    <w:locked/>
    <w:rsid w:val="005C2628"/>
    <w:rPr>
      <w:rFonts w:ascii="宋体" w:eastAsia="宋体" w:hAnsi="Courier New" w:cs="Times New Roman"/>
      <w:sz w:val="20"/>
      <w:szCs w:val="20"/>
    </w:rPr>
  </w:style>
  <w:style w:type="paragraph" w:styleId="a0">
    <w:name w:val="Title"/>
    <w:basedOn w:val="a"/>
    <w:link w:val="Char3"/>
    <w:uiPriority w:val="99"/>
    <w:qFormat/>
    <w:rsid w:val="005C2628"/>
    <w:pPr>
      <w:spacing w:before="120" w:after="60"/>
      <w:jc w:val="center"/>
    </w:pPr>
    <w:rPr>
      <w:rFonts w:ascii="Arial" w:hAnsi="Arial"/>
      <w:b/>
      <w:sz w:val="44"/>
      <w:szCs w:val="20"/>
    </w:rPr>
  </w:style>
  <w:style w:type="character" w:customStyle="1" w:styleId="Char3">
    <w:name w:val="标题 Char"/>
    <w:basedOn w:val="a3"/>
    <w:link w:val="a0"/>
    <w:uiPriority w:val="99"/>
    <w:locked/>
    <w:rsid w:val="005C2628"/>
    <w:rPr>
      <w:rFonts w:ascii="Arial" w:eastAsia="宋体" w:hAnsi="Arial" w:cs="Times New Roman"/>
      <w:b/>
      <w:sz w:val="20"/>
      <w:szCs w:val="20"/>
    </w:rPr>
  </w:style>
  <w:style w:type="paragraph" w:styleId="a9">
    <w:name w:val="Body Text"/>
    <w:basedOn w:val="a"/>
    <w:link w:val="Char4"/>
    <w:uiPriority w:val="99"/>
    <w:rsid w:val="005C2628"/>
    <w:pPr>
      <w:spacing w:after="120"/>
    </w:pPr>
  </w:style>
  <w:style w:type="character" w:customStyle="1" w:styleId="Char4">
    <w:name w:val="正文文本 Char"/>
    <w:basedOn w:val="a3"/>
    <w:link w:val="a9"/>
    <w:uiPriority w:val="99"/>
    <w:locked/>
    <w:rsid w:val="005C2628"/>
    <w:rPr>
      <w:rFonts w:cs="Times New Roman"/>
    </w:rPr>
  </w:style>
  <w:style w:type="paragraph" w:styleId="a1">
    <w:name w:val="Body Text First Indent"/>
    <w:basedOn w:val="a9"/>
    <w:link w:val="Char5"/>
    <w:uiPriority w:val="99"/>
    <w:rsid w:val="005C2628"/>
    <w:pPr>
      <w:ind w:firstLine="420"/>
    </w:pPr>
    <w:rPr>
      <w:rFonts w:ascii="Times New Roman" w:hAnsi="Times New Roman"/>
      <w:szCs w:val="20"/>
    </w:rPr>
  </w:style>
  <w:style w:type="character" w:customStyle="1" w:styleId="Char5">
    <w:name w:val="正文首行缩进 Char"/>
    <w:basedOn w:val="Char4"/>
    <w:link w:val="a1"/>
    <w:uiPriority w:val="99"/>
    <w:locked/>
    <w:rsid w:val="005C2628"/>
    <w:rPr>
      <w:rFonts w:ascii="Times New Roman" w:eastAsia="宋体" w:hAnsi="Times New Roman" w:cs="Times New Roman"/>
      <w:sz w:val="20"/>
      <w:szCs w:val="20"/>
    </w:rPr>
  </w:style>
  <w:style w:type="paragraph" w:styleId="a2">
    <w:name w:val="Normal Indent"/>
    <w:basedOn w:val="a"/>
    <w:uiPriority w:val="99"/>
    <w:rsid w:val="005C2628"/>
    <w:pPr>
      <w:ind w:firstLine="420"/>
    </w:pPr>
    <w:rPr>
      <w:rFonts w:ascii="Times New Roman" w:hAnsi="Times New Roman"/>
      <w:szCs w:val="20"/>
    </w:rPr>
  </w:style>
  <w:style w:type="paragraph" w:styleId="aa">
    <w:name w:val="Document Map"/>
    <w:basedOn w:val="a"/>
    <w:link w:val="Char6"/>
    <w:uiPriority w:val="99"/>
    <w:rsid w:val="005C2628"/>
    <w:pPr>
      <w:shd w:val="clear" w:color="auto" w:fill="000080"/>
    </w:pPr>
    <w:rPr>
      <w:rFonts w:ascii="Times New Roman" w:hAnsi="Times New Roman"/>
      <w:szCs w:val="20"/>
    </w:rPr>
  </w:style>
  <w:style w:type="character" w:customStyle="1" w:styleId="Char6">
    <w:name w:val="文档结构图 Char"/>
    <w:basedOn w:val="a3"/>
    <w:link w:val="aa"/>
    <w:uiPriority w:val="99"/>
    <w:locked/>
    <w:rsid w:val="005C2628"/>
    <w:rPr>
      <w:rFonts w:ascii="Times New Roman" w:eastAsia="宋体" w:hAnsi="Times New Roman" w:cs="Times New Roman"/>
      <w:sz w:val="20"/>
      <w:szCs w:val="20"/>
      <w:shd w:val="clear" w:color="auto" w:fill="000080"/>
    </w:rPr>
  </w:style>
  <w:style w:type="paragraph" w:styleId="ab">
    <w:name w:val="annotation text"/>
    <w:basedOn w:val="a"/>
    <w:link w:val="Char7"/>
    <w:uiPriority w:val="99"/>
    <w:rsid w:val="005C2628"/>
    <w:pPr>
      <w:spacing w:line="360" w:lineRule="auto"/>
      <w:ind w:firstLineChars="218" w:firstLine="523"/>
      <w:jc w:val="left"/>
    </w:pPr>
    <w:rPr>
      <w:rFonts w:ascii="宋体" w:hAnsi="宋体"/>
      <w:sz w:val="24"/>
      <w:szCs w:val="24"/>
    </w:rPr>
  </w:style>
  <w:style w:type="character" w:customStyle="1" w:styleId="Char7">
    <w:name w:val="批注文字 Char"/>
    <w:basedOn w:val="a3"/>
    <w:link w:val="ab"/>
    <w:uiPriority w:val="99"/>
    <w:locked/>
    <w:rsid w:val="005C2628"/>
    <w:rPr>
      <w:rFonts w:ascii="宋体" w:eastAsia="宋体" w:hAnsi="宋体" w:cs="Times New Roman"/>
      <w:sz w:val="24"/>
      <w:szCs w:val="24"/>
    </w:rPr>
  </w:style>
  <w:style w:type="paragraph" w:styleId="ac">
    <w:name w:val="Body Text Indent"/>
    <w:basedOn w:val="a"/>
    <w:link w:val="Char8"/>
    <w:uiPriority w:val="99"/>
    <w:rsid w:val="005C2628"/>
    <w:pPr>
      <w:ind w:firstLine="570"/>
    </w:pPr>
    <w:rPr>
      <w:rFonts w:ascii="Times New Roman" w:hAnsi="Times New Roman"/>
      <w:sz w:val="28"/>
      <w:szCs w:val="20"/>
    </w:rPr>
  </w:style>
  <w:style w:type="character" w:customStyle="1" w:styleId="Char8">
    <w:name w:val="正文文本缩进 Char"/>
    <w:basedOn w:val="a3"/>
    <w:link w:val="ac"/>
    <w:uiPriority w:val="99"/>
    <w:locked/>
    <w:rsid w:val="005C2628"/>
    <w:rPr>
      <w:rFonts w:ascii="Times New Roman" w:eastAsia="宋体" w:hAnsi="Times New Roman" w:cs="Times New Roman"/>
      <w:sz w:val="20"/>
      <w:szCs w:val="20"/>
    </w:rPr>
  </w:style>
  <w:style w:type="paragraph" w:styleId="30">
    <w:name w:val="toc 3"/>
    <w:basedOn w:val="a"/>
    <w:next w:val="a"/>
    <w:uiPriority w:val="99"/>
    <w:rsid w:val="005C2628"/>
    <w:pPr>
      <w:snapToGrid w:val="0"/>
      <w:spacing w:line="360" w:lineRule="auto"/>
      <w:ind w:leftChars="400" w:left="400"/>
      <w:jc w:val="left"/>
    </w:pPr>
    <w:rPr>
      <w:rFonts w:ascii="Times New Roman" w:hAnsi="Times New Roman"/>
      <w:sz w:val="24"/>
      <w:szCs w:val="20"/>
    </w:rPr>
  </w:style>
  <w:style w:type="paragraph" w:styleId="ad">
    <w:name w:val="Date"/>
    <w:basedOn w:val="a"/>
    <w:next w:val="a"/>
    <w:link w:val="Char9"/>
    <w:uiPriority w:val="99"/>
    <w:rsid w:val="005C2628"/>
    <w:rPr>
      <w:rFonts w:ascii="Times New Roman" w:hAnsi="Times New Roman"/>
      <w:szCs w:val="20"/>
    </w:rPr>
  </w:style>
  <w:style w:type="character" w:customStyle="1" w:styleId="Char9">
    <w:name w:val="日期 Char"/>
    <w:basedOn w:val="a3"/>
    <w:link w:val="ad"/>
    <w:uiPriority w:val="99"/>
    <w:locked/>
    <w:rsid w:val="005C2628"/>
    <w:rPr>
      <w:rFonts w:ascii="Times New Roman" w:eastAsia="宋体" w:hAnsi="Times New Roman" w:cs="Times New Roman"/>
      <w:sz w:val="20"/>
      <w:szCs w:val="20"/>
    </w:rPr>
  </w:style>
  <w:style w:type="paragraph" w:styleId="20">
    <w:name w:val="Body Text Indent 2"/>
    <w:basedOn w:val="a"/>
    <w:link w:val="2Char0"/>
    <w:uiPriority w:val="99"/>
    <w:rsid w:val="005C2628"/>
    <w:pPr>
      <w:spacing w:line="400" w:lineRule="exact"/>
      <w:ind w:left="425"/>
    </w:pPr>
    <w:rPr>
      <w:rFonts w:ascii="Times New Roman" w:hAnsi="Times New Roman"/>
      <w:color w:val="000000"/>
      <w:sz w:val="24"/>
      <w:szCs w:val="20"/>
    </w:rPr>
  </w:style>
  <w:style w:type="character" w:customStyle="1" w:styleId="2Char0">
    <w:name w:val="正文文本缩进 2 Char"/>
    <w:basedOn w:val="a3"/>
    <w:link w:val="20"/>
    <w:uiPriority w:val="99"/>
    <w:locked/>
    <w:rsid w:val="005C2628"/>
    <w:rPr>
      <w:rFonts w:ascii="Times New Roman" w:eastAsia="宋体" w:hAnsi="Times New Roman" w:cs="Times New Roman"/>
      <w:color w:val="000000"/>
      <w:sz w:val="20"/>
      <w:szCs w:val="20"/>
    </w:rPr>
  </w:style>
  <w:style w:type="paragraph" w:styleId="ae">
    <w:name w:val="endnote text"/>
    <w:basedOn w:val="a"/>
    <w:link w:val="Chara"/>
    <w:uiPriority w:val="99"/>
    <w:rsid w:val="005C2628"/>
    <w:pPr>
      <w:snapToGrid w:val="0"/>
      <w:jc w:val="left"/>
    </w:pPr>
    <w:rPr>
      <w:rFonts w:ascii="Times New Roman" w:hAnsi="Times New Roman"/>
      <w:szCs w:val="20"/>
    </w:rPr>
  </w:style>
  <w:style w:type="character" w:customStyle="1" w:styleId="Chara">
    <w:name w:val="尾注文本 Char"/>
    <w:basedOn w:val="a3"/>
    <w:link w:val="ae"/>
    <w:uiPriority w:val="99"/>
    <w:locked/>
    <w:rsid w:val="005C2628"/>
    <w:rPr>
      <w:rFonts w:ascii="Times New Roman" w:eastAsia="宋体" w:hAnsi="Times New Roman" w:cs="Times New Roman"/>
      <w:sz w:val="20"/>
      <w:szCs w:val="20"/>
    </w:rPr>
  </w:style>
  <w:style w:type="paragraph" w:styleId="af">
    <w:name w:val="Balloon Text"/>
    <w:basedOn w:val="a"/>
    <w:link w:val="Charb"/>
    <w:uiPriority w:val="99"/>
    <w:rsid w:val="005C2628"/>
    <w:rPr>
      <w:rFonts w:ascii="Times New Roman" w:hAnsi="Times New Roman"/>
      <w:sz w:val="18"/>
      <w:szCs w:val="18"/>
    </w:rPr>
  </w:style>
  <w:style w:type="character" w:customStyle="1" w:styleId="Charb">
    <w:name w:val="批注框文本 Char"/>
    <w:basedOn w:val="a3"/>
    <w:link w:val="af"/>
    <w:uiPriority w:val="99"/>
    <w:locked/>
    <w:rsid w:val="005C2628"/>
    <w:rPr>
      <w:rFonts w:ascii="Times New Roman" w:eastAsia="宋体" w:hAnsi="Times New Roman" w:cs="Times New Roman"/>
      <w:sz w:val="18"/>
      <w:szCs w:val="18"/>
    </w:rPr>
  </w:style>
  <w:style w:type="paragraph" w:styleId="10">
    <w:name w:val="toc 1"/>
    <w:basedOn w:val="a"/>
    <w:next w:val="a"/>
    <w:uiPriority w:val="99"/>
    <w:rsid w:val="005C2628"/>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0">
    <w:name w:val="footnote text"/>
    <w:basedOn w:val="a"/>
    <w:link w:val="Charc"/>
    <w:uiPriority w:val="99"/>
    <w:rsid w:val="005C2628"/>
    <w:pPr>
      <w:snapToGrid w:val="0"/>
      <w:spacing w:line="360" w:lineRule="auto"/>
      <w:ind w:firstLineChars="218" w:firstLine="523"/>
      <w:jc w:val="left"/>
    </w:pPr>
    <w:rPr>
      <w:rFonts w:ascii="宋体" w:hAnsi="宋体"/>
      <w:sz w:val="18"/>
      <w:szCs w:val="18"/>
    </w:rPr>
  </w:style>
  <w:style w:type="character" w:customStyle="1" w:styleId="Charc">
    <w:name w:val="脚注文本 Char"/>
    <w:basedOn w:val="a3"/>
    <w:link w:val="af0"/>
    <w:uiPriority w:val="99"/>
    <w:locked/>
    <w:rsid w:val="005C2628"/>
    <w:rPr>
      <w:rFonts w:ascii="宋体" w:eastAsia="宋体" w:hAnsi="宋体" w:cs="Times New Roman"/>
      <w:sz w:val="18"/>
      <w:szCs w:val="18"/>
    </w:rPr>
  </w:style>
  <w:style w:type="paragraph" w:styleId="31">
    <w:name w:val="Body Text Indent 3"/>
    <w:basedOn w:val="a"/>
    <w:link w:val="3Char0"/>
    <w:uiPriority w:val="99"/>
    <w:rsid w:val="005C2628"/>
    <w:pPr>
      <w:tabs>
        <w:tab w:val="left" w:pos="0"/>
      </w:tabs>
      <w:spacing w:line="400" w:lineRule="exact"/>
      <w:ind w:leftChars="228" w:left="563" w:hangingChars="35" w:hanging="84"/>
    </w:pPr>
    <w:rPr>
      <w:rFonts w:ascii="Times New Roman" w:hAnsi="Times New Roman"/>
      <w:color w:val="000000"/>
      <w:sz w:val="24"/>
      <w:szCs w:val="20"/>
    </w:rPr>
  </w:style>
  <w:style w:type="character" w:customStyle="1" w:styleId="3Char0">
    <w:name w:val="正文文本缩进 3 Char"/>
    <w:basedOn w:val="a3"/>
    <w:link w:val="31"/>
    <w:uiPriority w:val="99"/>
    <w:locked/>
    <w:rsid w:val="005C2628"/>
    <w:rPr>
      <w:rFonts w:ascii="Times New Roman" w:eastAsia="宋体" w:hAnsi="Times New Roman" w:cs="Times New Roman"/>
      <w:color w:val="000000"/>
      <w:sz w:val="20"/>
      <w:szCs w:val="20"/>
    </w:rPr>
  </w:style>
  <w:style w:type="paragraph" w:styleId="21">
    <w:name w:val="toc 2"/>
    <w:basedOn w:val="a"/>
    <w:next w:val="a"/>
    <w:uiPriority w:val="99"/>
    <w:rsid w:val="005C2628"/>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Char1"/>
    <w:uiPriority w:val="99"/>
    <w:rsid w:val="005C2628"/>
    <w:rPr>
      <w:rFonts w:ascii="宋体" w:hAnsi="宋体"/>
      <w:szCs w:val="24"/>
      <w:u w:val="single"/>
    </w:rPr>
  </w:style>
  <w:style w:type="character" w:customStyle="1" w:styleId="2Char1">
    <w:name w:val="正文文本 2 Char"/>
    <w:basedOn w:val="a3"/>
    <w:link w:val="22"/>
    <w:uiPriority w:val="99"/>
    <w:locked/>
    <w:rsid w:val="005C2628"/>
    <w:rPr>
      <w:rFonts w:ascii="宋体" w:eastAsia="宋体" w:hAnsi="宋体" w:cs="Times New Roman"/>
      <w:sz w:val="24"/>
      <w:szCs w:val="24"/>
      <w:u w:val="single"/>
    </w:rPr>
  </w:style>
  <w:style w:type="paragraph" w:styleId="11">
    <w:name w:val="index 1"/>
    <w:basedOn w:val="a"/>
    <w:next w:val="a"/>
    <w:uiPriority w:val="99"/>
    <w:rsid w:val="005C2628"/>
    <w:rPr>
      <w:rFonts w:ascii="Times New Roman" w:eastAsia="仿宋_GB2312" w:hAnsi="Times New Roman"/>
      <w:sz w:val="28"/>
      <w:szCs w:val="20"/>
    </w:rPr>
  </w:style>
  <w:style w:type="paragraph" w:styleId="af1">
    <w:name w:val="annotation subject"/>
    <w:basedOn w:val="ab"/>
    <w:next w:val="ab"/>
    <w:link w:val="Chard"/>
    <w:uiPriority w:val="99"/>
    <w:rsid w:val="005C2628"/>
    <w:rPr>
      <w:b/>
      <w:bCs/>
    </w:rPr>
  </w:style>
  <w:style w:type="character" w:customStyle="1" w:styleId="Chard">
    <w:name w:val="批注主题 Char"/>
    <w:basedOn w:val="Char7"/>
    <w:link w:val="af1"/>
    <w:uiPriority w:val="99"/>
    <w:locked/>
    <w:rsid w:val="005C2628"/>
    <w:rPr>
      <w:rFonts w:ascii="宋体" w:eastAsia="宋体" w:hAnsi="宋体" w:cs="Times New Roman"/>
      <w:b/>
      <w:bCs/>
      <w:sz w:val="24"/>
      <w:szCs w:val="24"/>
    </w:rPr>
  </w:style>
  <w:style w:type="table" w:styleId="af2">
    <w:name w:val="Table Grid"/>
    <w:basedOn w:val="a4"/>
    <w:uiPriority w:val="99"/>
    <w:rsid w:val="005C2628"/>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3"/>
    <w:uiPriority w:val="99"/>
    <w:qFormat/>
    <w:rsid w:val="005C2628"/>
    <w:rPr>
      <w:rFonts w:cs="Times New Roman"/>
      <w:b/>
    </w:rPr>
  </w:style>
  <w:style w:type="character" w:styleId="af4">
    <w:name w:val="endnote reference"/>
    <w:basedOn w:val="a3"/>
    <w:uiPriority w:val="99"/>
    <w:rsid w:val="005C2628"/>
    <w:rPr>
      <w:rFonts w:cs="Times New Roman"/>
      <w:vertAlign w:val="superscript"/>
    </w:rPr>
  </w:style>
  <w:style w:type="character" w:styleId="af5">
    <w:name w:val="page number"/>
    <w:basedOn w:val="a3"/>
    <w:uiPriority w:val="99"/>
    <w:rsid w:val="005C2628"/>
    <w:rPr>
      <w:rFonts w:cs="Times New Roman"/>
    </w:rPr>
  </w:style>
  <w:style w:type="character" w:styleId="af6">
    <w:name w:val="FollowedHyperlink"/>
    <w:basedOn w:val="a3"/>
    <w:uiPriority w:val="99"/>
    <w:rsid w:val="005C2628"/>
    <w:rPr>
      <w:rFonts w:cs="Times New Roman"/>
      <w:color w:val="954F72"/>
      <w:u w:val="single"/>
    </w:rPr>
  </w:style>
  <w:style w:type="character" w:styleId="af7">
    <w:name w:val="Hyperlink"/>
    <w:basedOn w:val="a3"/>
    <w:uiPriority w:val="99"/>
    <w:rsid w:val="005C2628"/>
    <w:rPr>
      <w:rFonts w:cs="Times New Roman"/>
      <w:color w:val="0000FF"/>
      <w:u w:val="single"/>
    </w:rPr>
  </w:style>
  <w:style w:type="character" w:styleId="af8">
    <w:name w:val="annotation reference"/>
    <w:basedOn w:val="a3"/>
    <w:uiPriority w:val="99"/>
    <w:rsid w:val="005C2628"/>
    <w:rPr>
      <w:rFonts w:cs="Times New Roman"/>
      <w:sz w:val="21"/>
    </w:rPr>
  </w:style>
  <w:style w:type="character" w:styleId="af9">
    <w:name w:val="footnote reference"/>
    <w:basedOn w:val="a3"/>
    <w:uiPriority w:val="99"/>
    <w:rsid w:val="005C2628"/>
    <w:rPr>
      <w:rFonts w:cs="Times New Roman"/>
      <w:vertAlign w:val="superscript"/>
    </w:rPr>
  </w:style>
  <w:style w:type="character" w:customStyle="1" w:styleId="12">
    <w:name w:val="标题 1 字符"/>
    <w:uiPriority w:val="99"/>
    <w:rsid w:val="005C2628"/>
    <w:rPr>
      <w:rFonts w:ascii="Calibri" w:eastAsia="宋体" w:hAnsi="Calibri"/>
      <w:b/>
      <w:kern w:val="44"/>
      <w:sz w:val="44"/>
    </w:rPr>
  </w:style>
  <w:style w:type="character" w:customStyle="1" w:styleId="23">
    <w:name w:val="标题 2 字符"/>
    <w:uiPriority w:val="99"/>
    <w:semiHidden/>
    <w:rsid w:val="005C2628"/>
    <w:rPr>
      <w:rFonts w:ascii="等线 Light" w:eastAsia="等线 Light" w:hAnsi="等线 Light"/>
      <w:b/>
      <w:sz w:val="32"/>
    </w:rPr>
  </w:style>
  <w:style w:type="character" w:customStyle="1" w:styleId="32">
    <w:name w:val="标题 3 字符"/>
    <w:uiPriority w:val="99"/>
    <w:semiHidden/>
    <w:rsid w:val="005C2628"/>
    <w:rPr>
      <w:rFonts w:ascii="Calibri" w:eastAsia="宋体" w:hAnsi="Calibri"/>
      <w:b/>
      <w:sz w:val="32"/>
    </w:rPr>
  </w:style>
  <w:style w:type="character" w:customStyle="1" w:styleId="40">
    <w:name w:val="标题 4 字符"/>
    <w:uiPriority w:val="99"/>
    <w:semiHidden/>
    <w:rsid w:val="005C2628"/>
    <w:rPr>
      <w:rFonts w:ascii="等线 Light" w:eastAsia="等线 Light" w:hAnsi="等线 Light"/>
      <w:b/>
      <w:sz w:val="28"/>
    </w:rPr>
  </w:style>
  <w:style w:type="character" w:customStyle="1" w:styleId="50">
    <w:name w:val="标题 5 字符"/>
    <w:uiPriority w:val="99"/>
    <w:semiHidden/>
    <w:rsid w:val="005C2628"/>
    <w:rPr>
      <w:rFonts w:ascii="Calibri" w:eastAsia="宋体" w:hAnsi="Calibri"/>
      <w:b/>
      <w:sz w:val="28"/>
    </w:rPr>
  </w:style>
  <w:style w:type="character" w:customStyle="1" w:styleId="60">
    <w:name w:val="标题 6 字符"/>
    <w:uiPriority w:val="99"/>
    <w:semiHidden/>
    <w:rsid w:val="005C2628"/>
    <w:rPr>
      <w:rFonts w:ascii="等线 Light" w:eastAsia="等线 Light" w:hAnsi="等线 Light"/>
      <w:b/>
      <w:sz w:val="24"/>
    </w:rPr>
  </w:style>
  <w:style w:type="character" w:customStyle="1" w:styleId="70">
    <w:name w:val="标题 7 字符"/>
    <w:uiPriority w:val="99"/>
    <w:semiHidden/>
    <w:rsid w:val="005C2628"/>
    <w:rPr>
      <w:rFonts w:ascii="Calibri" w:eastAsia="宋体" w:hAnsi="Calibri"/>
      <w:b/>
      <w:sz w:val="24"/>
    </w:rPr>
  </w:style>
  <w:style w:type="character" w:customStyle="1" w:styleId="80">
    <w:name w:val="标题 8 字符"/>
    <w:uiPriority w:val="99"/>
    <w:semiHidden/>
    <w:rsid w:val="005C2628"/>
    <w:rPr>
      <w:rFonts w:ascii="等线 Light" w:eastAsia="等线 Light" w:hAnsi="等线 Light"/>
      <w:sz w:val="24"/>
    </w:rPr>
  </w:style>
  <w:style w:type="character" w:customStyle="1" w:styleId="90">
    <w:name w:val="标题 9 字符"/>
    <w:uiPriority w:val="99"/>
    <w:semiHidden/>
    <w:rsid w:val="005C2628"/>
    <w:rPr>
      <w:rFonts w:ascii="等线 Light" w:eastAsia="等线 Light" w:hAnsi="等线 Light"/>
      <w:sz w:val="21"/>
    </w:rPr>
  </w:style>
  <w:style w:type="character" w:customStyle="1" w:styleId="afa">
    <w:name w:val="页眉 字符"/>
    <w:uiPriority w:val="99"/>
    <w:semiHidden/>
    <w:rsid w:val="005C2628"/>
    <w:rPr>
      <w:rFonts w:ascii="Calibri" w:eastAsia="宋体" w:hAnsi="Calibri"/>
      <w:sz w:val="18"/>
    </w:rPr>
  </w:style>
  <w:style w:type="character" w:customStyle="1" w:styleId="afb">
    <w:name w:val="页脚 字符"/>
    <w:uiPriority w:val="99"/>
    <w:rsid w:val="005C2628"/>
    <w:rPr>
      <w:rFonts w:ascii="Calibri" w:eastAsia="宋体" w:hAnsi="Calibri"/>
      <w:sz w:val="18"/>
    </w:rPr>
  </w:style>
  <w:style w:type="character" w:customStyle="1" w:styleId="afc">
    <w:name w:val="标题 字符"/>
    <w:uiPriority w:val="99"/>
    <w:rsid w:val="005C2628"/>
    <w:rPr>
      <w:rFonts w:ascii="等线 Light" w:eastAsia="等线 Light" w:hAnsi="等线 Light"/>
      <w:b/>
      <w:sz w:val="32"/>
    </w:rPr>
  </w:style>
  <w:style w:type="character" w:customStyle="1" w:styleId="afd">
    <w:name w:val="正文文本 字符"/>
    <w:uiPriority w:val="99"/>
    <w:semiHidden/>
    <w:rsid w:val="005C2628"/>
    <w:rPr>
      <w:rFonts w:ascii="Calibri" w:eastAsia="宋体" w:hAnsi="Calibri"/>
    </w:rPr>
  </w:style>
  <w:style w:type="character" w:customStyle="1" w:styleId="afe">
    <w:name w:val="正文首行缩进 字符"/>
    <w:basedOn w:val="afd"/>
    <w:uiPriority w:val="99"/>
    <w:semiHidden/>
    <w:rsid w:val="005C2628"/>
    <w:rPr>
      <w:rFonts w:ascii="Calibri" w:eastAsia="宋体" w:hAnsi="Calibri" w:cs="Times New Roman"/>
    </w:rPr>
  </w:style>
  <w:style w:type="character" w:customStyle="1" w:styleId="aff">
    <w:name w:val="日期 字符"/>
    <w:uiPriority w:val="99"/>
    <w:semiHidden/>
    <w:rsid w:val="005C2628"/>
    <w:rPr>
      <w:rFonts w:ascii="Calibri" w:eastAsia="宋体" w:hAnsi="Calibri"/>
    </w:rPr>
  </w:style>
  <w:style w:type="character" w:customStyle="1" w:styleId="aff0">
    <w:name w:val="正文文本缩进 字符"/>
    <w:uiPriority w:val="99"/>
    <w:semiHidden/>
    <w:rsid w:val="005C2628"/>
    <w:rPr>
      <w:rFonts w:ascii="Calibri" w:eastAsia="宋体" w:hAnsi="Calibri"/>
    </w:rPr>
  </w:style>
  <w:style w:type="character" w:customStyle="1" w:styleId="aff1">
    <w:name w:val="文档结构图 字符"/>
    <w:uiPriority w:val="99"/>
    <w:semiHidden/>
    <w:rsid w:val="005C2628"/>
    <w:rPr>
      <w:rFonts w:ascii="Microsoft YaHei UI" w:eastAsia="Microsoft YaHei UI" w:hAnsi="Calibri"/>
      <w:sz w:val="18"/>
    </w:rPr>
  </w:style>
  <w:style w:type="character" w:customStyle="1" w:styleId="aff2">
    <w:name w:val="纯文本 字符"/>
    <w:uiPriority w:val="99"/>
    <w:semiHidden/>
    <w:rsid w:val="005C2628"/>
    <w:rPr>
      <w:rFonts w:ascii="等线" w:hAnsi="Courier New"/>
    </w:rPr>
  </w:style>
  <w:style w:type="character" w:customStyle="1" w:styleId="24">
    <w:name w:val="正文文本缩进 2 字符"/>
    <w:uiPriority w:val="99"/>
    <w:semiHidden/>
    <w:rsid w:val="005C2628"/>
    <w:rPr>
      <w:rFonts w:ascii="Calibri" w:eastAsia="宋体" w:hAnsi="Calibri"/>
    </w:rPr>
  </w:style>
  <w:style w:type="character" w:customStyle="1" w:styleId="33">
    <w:name w:val="正文文本缩进 3 字符"/>
    <w:uiPriority w:val="99"/>
    <w:semiHidden/>
    <w:rsid w:val="005C2628"/>
    <w:rPr>
      <w:rFonts w:ascii="Calibri" w:eastAsia="宋体" w:hAnsi="Calibri"/>
      <w:sz w:val="16"/>
    </w:rPr>
  </w:style>
  <w:style w:type="paragraph" w:customStyle="1" w:styleId="Blockquote">
    <w:name w:val="Blockquote"/>
    <w:basedOn w:val="a"/>
    <w:uiPriority w:val="99"/>
    <w:rsid w:val="005C2628"/>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uiPriority w:val="99"/>
    <w:rsid w:val="005C2628"/>
    <w:rPr>
      <w:rFonts w:ascii="等线" w:eastAsia="等线" w:hAnsi="等线"/>
      <w:kern w:val="0"/>
      <w:sz w:val="20"/>
      <w:szCs w:val="20"/>
    </w:rPr>
  </w:style>
  <w:style w:type="character" w:customStyle="1" w:styleId="25">
    <w:name w:val="正文文本 2 字符"/>
    <w:uiPriority w:val="99"/>
    <w:semiHidden/>
    <w:rsid w:val="005C2628"/>
    <w:rPr>
      <w:rFonts w:ascii="Calibri" w:eastAsia="宋体" w:hAnsi="Calibri"/>
    </w:rPr>
  </w:style>
  <w:style w:type="paragraph" w:customStyle="1" w:styleId="aff3">
    <w:name w:val="表头"/>
    <w:basedOn w:val="a"/>
    <w:uiPriority w:val="99"/>
    <w:rsid w:val="005C2628"/>
    <w:pPr>
      <w:spacing w:line="360" w:lineRule="auto"/>
      <w:jc w:val="center"/>
    </w:pPr>
    <w:rPr>
      <w:rFonts w:ascii="黑体" w:eastAsia="黑体" w:hAnsi="Times New Roman"/>
      <w:kern w:val="0"/>
      <w:sz w:val="24"/>
      <w:szCs w:val="20"/>
    </w:rPr>
  </w:style>
  <w:style w:type="character" w:customStyle="1" w:styleId="aff4">
    <w:name w:val="尾注文本 字符"/>
    <w:uiPriority w:val="99"/>
    <w:semiHidden/>
    <w:rsid w:val="005C2628"/>
    <w:rPr>
      <w:rFonts w:ascii="Calibri" w:eastAsia="宋体" w:hAnsi="Calibri"/>
    </w:rPr>
  </w:style>
  <w:style w:type="paragraph" w:customStyle="1" w:styleId="Chare">
    <w:name w:val="Char"/>
    <w:basedOn w:val="a"/>
    <w:uiPriority w:val="99"/>
    <w:rsid w:val="005C2628"/>
    <w:rPr>
      <w:rFonts w:ascii="Tahoma" w:hAnsi="Tahoma"/>
      <w:sz w:val="24"/>
      <w:szCs w:val="20"/>
    </w:rPr>
  </w:style>
  <w:style w:type="paragraph" w:customStyle="1" w:styleId="Char1">
    <w:name w:val="Char1"/>
    <w:basedOn w:val="a"/>
    <w:uiPriority w:val="99"/>
    <w:rsid w:val="005C2628"/>
    <w:pPr>
      <w:numPr>
        <w:numId w:val="1"/>
      </w:numPr>
    </w:pPr>
    <w:rPr>
      <w:rFonts w:ascii="Times New Roman" w:hAnsi="Times New Roman"/>
      <w:sz w:val="24"/>
      <w:szCs w:val="24"/>
    </w:rPr>
  </w:style>
  <w:style w:type="paragraph" w:customStyle="1" w:styleId="aff5">
    <w:name w:val="公文抬头"/>
    <w:basedOn w:val="a2"/>
    <w:uiPriority w:val="99"/>
    <w:rsid w:val="005C2628"/>
    <w:pPr>
      <w:ind w:firstLine="0"/>
    </w:pPr>
    <w:rPr>
      <w:rFonts w:ascii="仿宋_GB2312" w:eastAsia="仿宋_GB2312"/>
      <w:sz w:val="30"/>
      <w:szCs w:val="24"/>
    </w:rPr>
  </w:style>
  <w:style w:type="paragraph" w:customStyle="1" w:styleId="CharCharChar1Char">
    <w:name w:val="Char Char Char1 Char"/>
    <w:basedOn w:val="aa"/>
    <w:uiPriority w:val="99"/>
    <w:rsid w:val="005C2628"/>
    <w:rPr>
      <w:rFonts w:ascii="Tahoma" w:hAnsi="Tahoma"/>
      <w:sz w:val="24"/>
      <w:szCs w:val="24"/>
    </w:rPr>
  </w:style>
  <w:style w:type="paragraph" w:customStyle="1" w:styleId="aff6">
    <w:name w:val="公文正文"/>
    <w:uiPriority w:val="99"/>
    <w:rsid w:val="005C2628"/>
    <w:pPr>
      <w:widowControl w:val="0"/>
      <w:spacing w:line="360" w:lineRule="auto"/>
      <w:ind w:firstLine="629"/>
      <w:jc w:val="both"/>
    </w:pPr>
    <w:rPr>
      <w:rFonts w:ascii="仿宋_GB2312" w:eastAsia="仿宋_GB2312" w:hAnsi="Calisto MT"/>
      <w:color w:val="000000"/>
      <w:kern w:val="0"/>
      <w:sz w:val="32"/>
      <w:szCs w:val="20"/>
    </w:rPr>
  </w:style>
  <w:style w:type="paragraph" w:customStyle="1" w:styleId="aff7">
    <w:name w:val="公文标题"/>
    <w:basedOn w:val="3"/>
    <w:uiPriority w:val="99"/>
    <w:rsid w:val="005C2628"/>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8">
    <w:name w:val="发文落款"/>
    <w:basedOn w:val="aff6"/>
    <w:uiPriority w:val="99"/>
    <w:rsid w:val="005C2628"/>
    <w:pPr>
      <w:ind w:left="4094" w:right="607" w:firstLine="0"/>
      <w:jc w:val="center"/>
    </w:pPr>
  </w:style>
  <w:style w:type="paragraph" w:customStyle="1" w:styleId="CharCharCharChar">
    <w:name w:val="Char Char Char Char"/>
    <w:basedOn w:val="a"/>
    <w:uiPriority w:val="99"/>
    <w:rsid w:val="005C2628"/>
    <w:rPr>
      <w:rFonts w:ascii="Times New Roman" w:hAnsi="Times New Roman"/>
      <w:sz w:val="30"/>
      <w:szCs w:val="24"/>
    </w:rPr>
  </w:style>
  <w:style w:type="character" w:customStyle="1" w:styleId="aff9">
    <w:name w:val="批注框文本 字符"/>
    <w:uiPriority w:val="99"/>
    <w:semiHidden/>
    <w:rsid w:val="005C2628"/>
    <w:rPr>
      <w:rFonts w:ascii="Calibri" w:eastAsia="宋体" w:hAnsi="Calibri"/>
      <w:sz w:val="18"/>
    </w:rPr>
  </w:style>
  <w:style w:type="paragraph" w:customStyle="1" w:styleId="TOC1">
    <w:name w:val="TOC 标题1"/>
    <w:basedOn w:val="1"/>
    <w:next w:val="a"/>
    <w:uiPriority w:val="99"/>
    <w:semiHidden/>
    <w:rsid w:val="005C2628"/>
    <w:pPr>
      <w:widowControl/>
      <w:spacing w:before="480" w:after="0" w:line="276" w:lineRule="auto"/>
      <w:outlineLvl w:val="9"/>
    </w:pPr>
    <w:rPr>
      <w:rFonts w:ascii="Cambria" w:hAnsi="Cambria"/>
      <w:color w:val="365F91"/>
      <w:kern w:val="0"/>
    </w:rPr>
  </w:style>
  <w:style w:type="character" w:customStyle="1" w:styleId="affa">
    <w:name w:val="批注文字 字符"/>
    <w:uiPriority w:val="99"/>
    <w:semiHidden/>
    <w:rsid w:val="005C2628"/>
    <w:rPr>
      <w:rFonts w:ascii="Calibri" w:eastAsia="宋体" w:hAnsi="Calibri"/>
    </w:rPr>
  </w:style>
  <w:style w:type="character" w:customStyle="1" w:styleId="affb">
    <w:name w:val="脚注文本 字符"/>
    <w:uiPriority w:val="99"/>
    <w:semiHidden/>
    <w:rsid w:val="005C2628"/>
    <w:rPr>
      <w:rFonts w:ascii="Calibri" w:eastAsia="宋体" w:hAnsi="Calibri"/>
      <w:sz w:val="18"/>
    </w:rPr>
  </w:style>
  <w:style w:type="character" w:customStyle="1" w:styleId="affc">
    <w:name w:val="批注主题 字符"/>
    <w:uiPriority w:val="99"/>
    <w:semiHidden/>
    <w:rsid w:val="005C2628"/>
    <w:rPr>
      <w:rFonts w:ascii="Calibri" w:eastAsia="宋体" w:hAnsi="Calibri"/>
      <w:b/>
    </w:rPr>
  </w:style>
  <w:style w:type="paragraph" w:styleId="affd">
    <w:name w:val="List Paragraph"/>
    <w:basedOn w:val="a"/>
    <w:uiPriority w:val="99"/>
    <w:qFormat/>
    <w:rsid w:val="005C2628"/>
    <w:pPr>
      <w:ind w:firstLineChars="200" w:firstLine="420"/>
    </w:pPr>
    <w:rPr>
      <w:rFonts w:ascii="Times New Roman" w:hAnsi="Times New Roman"/>
      <w:szCs w:val="20"/>
    </w:rPr>
  </w:style>
  <w:style w:type="paragraph" w:customStyle="1" w:styleId="13">
    <w:name w:val="修订1"/>
    <w:hidden/>
    <w:uiPriority w:val="99"/>
    <w:semiHidden/>
    <w:rsid w:val="005C2628"/>
    <w:rPr>
      <w:rFonts w:ascii="Times New Roman" w:hAnsi="Times New Roman"/>
      <w:szCs w:val="20"/>
    </w:rPr>
  </w:style>
  <w:style w:type="paragraph" w:styleId="affe">
    <w:name w:val="Revision"/>
    <w:hidden/>
    <w:uiPriority w:val="99"/>
    <w:rsid w:val="005C2628"/>
  </w:style>
  <w:style w:type="character" w:customStyle="1" w:styleId="UnresolvedMention">
    <w:name w:val="Unresolved Mention"/>
    <w:basedOn w:val="a3"/>
    <w:uiPriority w:val="99"/>
    <w:semiHidden/>
    <w:rsid w:val="005C2628"/>
    <w:rPr>
      <w:rFonts w:cs="Times New Roman"/>
      <w:color w:val="605E5C"/>
      <w:shd w:val="clear" w:color="auto" w:fill="E1DFDD"/>
    </w:rPr>
  </w:style>
  <w:style w:type="paragraph" w:styleId="26">
    <w:name w:val="Body Text First Indent 2"/>
    <w:basedOn w:val="ac"/>
    <w:link w:val="2Char2"/>
    <w:uiPriority w:val="99"/>
    <w:rsid w:val="009E17BE"/>
    <w:pPr>
      <w:spacing w:after="120"/>
      <w:ind w:leftChars="200" w:left="420" w:firstLineChars="200" w:firstLine="420"/>
    </w:pPr>
    <w:rPr>
      <w:rFonts w:ascii="Calibri" w:hAnsi="Calibri"/>
      <w:sz w:val="21"/>
      <w:szCs w:val="22"/>
    </w:rPr>
  </w:style>
  <w:style w:type="character" w:customStyle="1" w:styleId="2Char2">
    <w:name w:val="正文首行缩进 2 Char"/>
    <w:basedOn w:val="Char8"/>
    <w:link w:val="26"/>
    <w:uiPriority w:val="99"/>
    <w:semiHidden/>
    <w:locked/>
    <w:rsid w:val="009E17BE"/>
    <w:rPr>
      <w:rFonts w:ascii="Times New Roman" w:eastAsia="宋体" w:hAnsi="Times New Roman" w:cs="Times New Roman"/>
      <w:sz w:val="20"/>
      <w:szCs w:val="20"/>
    </w:rPr>
  </w:style>
  <w:style w:type="paragraph" w:styleId="34">
    <w:name w:val="Body Text 3"/>
    <w:basedOn w:val="a"/>
    <w:link w:val="3Char1"/>
    <w:uiPriority w:val="99"/>
    <w:rsid w:val="009E17BE"/>
    <w:pPr>
      <w:spacing w:after="120"/>
    </w:pPr>
    <w:rPr>
      <w:rFonts w:ascii="Times New Roman" w:hAnsi="Times New Roman"/>
      <w:sz w:val="16"/>
      <w:szCs w:val="16"/>
    </w:rPr>
  </w:style>
  <w:style w:type="character" w:customStyle="1" w:styleId="3Char1">
    <w:name w:val="正文文本 3 Char"/>
    <w:basedOn w:val="a3"/>
    <w:link w:val="34"/>
    <w:uiPriority w:val="99"/>
    <w:locked/>
    <w:rsid w:val="009E17BE"/>
    <w:rPr>
      <w:rFonts w:ascii="Times New Roman" w:eastAsia="宋体" w:hAnsi="Times New Roman" w:cs="Times New Roman"/>
      <w:sz w:val="16"/>
      <w:szCs w:val="16"/>
    </w:rPr>
  </w:style>
  <w:style w:type="paragraph" w:styleId="afff">
    <w:name w:val="envelope return"/>
    <w:basedOn w:val="a"/>
    <w:uiPriority w:val="99"/>
    <w:rsid w:val="009E17BE"/>
    <w:pPr>
      <w:snapToGrid w:val="0"/>
    </w:pPr>
    <w:rPr>
      <w:rFonts w:ascii="Arial" w:hAnsi="Arial"/>
      <w:szCs w:val="24"/>
    </w:rPr>
  </w:style>
  <w:style w:type="paragraph" w:styleId="afff0">
    <w:name w:val="Subtitle"/>
    <w:basedOn w:val="a"/>
    <w:next w:val="a"/>
    <w:link w:val="Charf"/>
    <w:uiPriority w:val="99"/>
    <w:qFormat/>
    <w:rsid w:val="009E17BE"/>
    <w:pPr>
      <w:spacing w:before="240" w:after="60" w:line="312" w:lineRule="auto"/>
      <w:jc w:val="center"/>
      <w:outlineLvl w:val="1"/>
    </w:pPr>
    <w:rPr>
      <w:rFonts w:ascii="Cambria" w:hAnsi="Cambria"/>
      <w:b/>
      <w:bCs/>
      <w:kern w:val="28"/>
      <w:sz w:val="32"/>
      <w:szCs w:val="32"/>
    </w:rPr>
  </w:style>
  <w:style w:type="character" w:customStyle="1" w:styleId="Charf">
    <w:name w:val="副标题 Char"/>
    <w:basedOn w:val="a3"/>
    <w:link w:val="afff0"/>
    <w:uiPriority w:val="99"/>
    <w:locked/>
    <w:rsid w:val="009E17BE"/>
    <w:rPr>
      <w:rFonts w:ascii="Cambria" w:eastAsia="宋体" w:hAnsi="Cambria" w:cs="Times New Roman"/>
      <w:b/>
      <w:bCs/>
      <w:kern w:val="28"/>
      <w:sz w:val="32"/>
      <w:szCs w:val="32"/>
    </w:rPr>
  </w:style>
  <w:style w:type="paragraph" w:styleId="afff1">
    <w:name w:val="Normal (Web)"/>
    <w:basedOn w:val="a"/>
    <w:uiPriority w:val="99"/>
    <w:rsid w:val="009E17BE"/>
    <w:pPr>
      <w:widowControl/>
      <w:spacing w:before="100" w:beforeAutospacing="1" w:after="100" w:afterAutospacing="1"/>
      <w:jc w:val="left"/>
    </w:pPr>
    <w:rPr>
      <w:rFonts w:ascii="宋体" w:hAnsi="宋体"/>
      <w:kern w:val="0"/>
      <w:sz w:val="24"/>
      <w:szCs w:val="24"/>
    </w:rPr>
  </w:style>
  <w:style w:type="character" w:customStyle="1" w:styleId="Char10">
    <w:name w:val="纯文本 Char1"/>
    <w:uiPriority w:val="99"/>
    <w:rsid w:val="009E17BE"/>
    <w:rPr>
      <w:rFonts w:ascii="宋体" w:eastAsia="宋体" w:hAnsi="Courier New"/>
      <w:kern w:val="2"/>
      <w:sz w:val="21"/>
    </w:rPr>
  </w:style>
  <w:style w:type="character" w:customStyle="1" w:styleId="15">
    <w:name w:val="15"/>
    <w:basedOn w:val="a3"/>
    <w:uiPriority w:val="99"/>
    <w:rsid w:val="009E17BE"/>
    <w:rPr>
      <w:rFonts w:ascii="等线" w:eastAsia="等线" w:hAnsi="等线" w:cs="Times New Roman"/>
    </w:rPr>
  </w:style>
  <w:style w:type="character" w:customStyle="1" w:styleId="Char40">
    <w:name w:val="纯文本 Char4"/>
    <w:uiPriority w:val="99"/>
    <w:rsid w:val="009E17BE"/>
    <w:rPr>
      <w:rFonts w:ascii="宋体" w:eastAsia="宋体" w:hAnsi="Courier New"/>
      <w:kern w:val="0"/>
      <w:sz w:val="20"/>
    </w:rPr>
  </w:style>
  <w:style w:type="character" w:customStyle="1" w:styleId="font11">
    <w:name w:val="font11"/>
    <w:uiPriority w:val="99"/>
    <w:rsid w:val="009E17BE"/>
    <w:rPr>
      <w:rFonts w:ascii="仿宋" w:eastAsia="仿宋" w:hAnsi="仿宋"/>
      <w:b/>
      <w:color w:val="000000"/>
      <w:sz w:val="28"/>
      <w:u w:val="none"/>
    </w:rPr>
  </w:style>
  <w:style w:type="character" w:customStyle="1" w:styleId="font21">
    <w:name w:val="font21"/>
    <w:uiPriority w:val="99"/>
    <w:rsid w:val="009E17BE"/>
    <w:rPr>
      <w:rFonts w:ascii="仿宋" w:eastAsia="仿宋" w:hAnsi="仿宋"/>
      <w:b/>
      <w:color w:val="000000"/>
      <w:sz w:val="28"/>
      <w:u w:val="none"/>
    </w:rPr>
  </w:style>
  <w:style w:type="character" w:customStyle="1" w:styleId="100">
    <w:name w:val="10"/>
    <w:basedOn w:val="a3"/>
    <w:uiPriority w:val="99"/>
    <w:rsid w:val="009E17BE"/>
    <w:rPr>
      <w:rFonts w:ascii="Times New Roman" w:eastAsia="宋体" w:hAnsi="Times New Roman" w:cs="Times New Roman"/>
    </w:rPr>
  </w:style>
  <w:style w:type="character" w:customStyle="1" w:styleId="Charf0">
    <w:name w:val="文一 Char"/>
    <w:link w:val="afff2"/>
    <w:uiPriority w:val="99"/>
    <w:locked/>
    <w:rsid w:val="009E17BE"/>
    <w:rPr>
      <w:rFonts w:ascii="Times New Roman" w:eastAsia="宋体" w:hAnsi="Times New Roman"/>
      <w:spacing w:val="4"/>
      <w:sz w:val="24"/>
    </w:rPr>
  </w:style>
  <w:style w:type="paragraph" w:customStyle="1" w:styleId="afff2">
    <w:name w:val="文一"/>
    <w:basedOn w:val="a"/>
    <w:link w:val="Charf0"/>
    <w:uiPriority w:val="99"/>
    <w:rsid w:val="009E17BE"/>
    <w:pPr>
      <w:widowControl/>
      <w:topLinePunct/>
      <w:adjustRightInd w:val="0"/>
      <w:snapToGrid w:val="0"/>
      <w:spacing w:after="200" w:line="360" w:lineRule="auto"/>
      <w:ind w:firstLineChars="200" w:firstLine="200"/>
      <w:jc w:val="left"/>
    </w:pPr>
    <w:rPr>
      <w:rFonts w:ascii="Times New Roman" w:hAnsi="Times New Roman"/>
      <w:spacing w:val="4"/>
      <w:kern w:val="0"/>
      <w:sz w:val="24"/>
      <w:szCs w:val="24"/>
    </w:rPr>
  </w:style>
  <w:style w:type="paragraph" w:customStyle="1" w:styleId="afff3">
    <w:name w:val="章节二"/>
    <w:basedOn w:val="a"/>
    <w:next w:val="a"/>
    <w:uiPriority w:val="99"/>
    <w:rsid w:val="009E17BE"/>
    <w:pPr>
      <w:topLinePunct/>
      <w:adjustRightInd w:val="0"/>
      <w:snapToGrid w:val="0"/>
      <w:spacing w:beforeLines="50"/>
      <w:jc w:val="center"/>
      <w:outlineLvl w:val="1"/>
    </w:pPr>
    <w:rPr>
      <w:rFonts w:ascii="Times New Roman" w:eastAsia="黑体" w:hAnsi="Times New Roman"/>
      <w:b/>
      <w:spacing w:val="4"/>
      <w:kern w:val="0"/>
      <w:sz w:val="30"/>
      <w:szCs w:val="30"/>
    </w:rPr>
  </w:style>
  <w:style w:type="paragraph" w:customStyle="1" w:styleId="14">
    <w:name w:val="列表段落1"/>
    <w:basedOn w:val="a"/>
    <w:uiPriority w:val="99"/>
    <w:rsid w:val="009E17BE"/>
    <w:pPr>
      <w:spacing w:line="360" w:lineRule="auto"/>
      <w:ind w:firstLineChars="200" w:firstLine="420"/>
    </w:pPr>
    <w:rPr>
      <w:rFonts w:ascii="Times New Roman" w:hAnsi="Times New Roman"/>
      <w:sz w:val="24"/>
    </w:rPr>
  </w:style>
  <w:style w:type="paragraph" w:customStyle="1" w:styleId="afff4">
    <w:name w:val="文二"/>
    <w:basedOn w:val="a"/>
    <w:uiPriority w:val="99"/>
    <w:rsid w:val="009E17BE"/>
    <w:pPr>
      <w:widowControl/>
      <w:spacing w:after="200" w:line="276" w:lineRule="auto"/>
      <w:jc w:val="left"/>
    </w:pPr>
    <w:rPr>
      <w:rFonts w:ascii="宋体" w:hAnsi="宋体"/>
      <w:kern w:val="0"/>
      <w:sz w:val="22"/>
      <w:szCs w:val="21"/>
      <w:lang w:eastAsia="en-US"/>
    </w:rPr>
  </w:style>
  <w:style w:type="paragraph" w:customStyle="1" w:styleId="afff5">
    <w:name w:val="正题"/>
    <w:basedOn w:val="afff2"/>
    <w:next w:val="afff2"/>
    <w:uiPriority w:val="99"/>
    <w:rsid w:val="009E17BE"/>
    <w:pPr>
      <w:ind w:firstLineChars="0" w:firstLine="0"/>
      <w:jc w:val="center"/>
    </w:pPr>
    <w:rPr>
      <w:rFonts w:ascii="Calibri" w:eastAsia="黑体" w:hAnsi="Calibri"/>
      <w:b/>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200149">
      <w:bodyDiv w:val="1"/>
      <w:marLeft w:val="0"/>
      <w:marRight w:val="0"/>
      <w:marTop w:val="0"/>
      <w:marBottom w:val="0"/>
      <w:divBdr>
        <w:top w:val="none" w:sz="0" w:space="0" w:color="auto"/>
        <w:left w:val="none" w:sz="0" w:space="0" w:color="auto"/>
        <w:bottom w:val="none" w:sz="0" w:space="0" w:color="auto"/>
        <w:right w:val="none" w:sz="0" w:space="0" w:color="auto"/>
      </w:divBdr>
    </w:div>
    <w:div w:id="2030140749">
      <w:bodyDiv w:val="1"/>
      <w:marLeft w:val="0"/>
      <w:marRight w:val="0"/>
      <w:marTop w:val="0"/>
      <w:marBottom w:val="0"/>
      <w:divBdr>
        <w:top w:val="none" w:sz="0" w:space="0" w:color="auto"/>
        <w:left w:val="none" w:sz="0" w:space="0" w:color="auto"/>
        <w:bottom w:val="none" w:sz="0" w:space="0" w:color="auto"/>
        <w:right w:val="none" w:sz="0" w:space="0" w:color="auto"/>
      </w:divBdr>
    </w:div>
    <w:div w:id="20611737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gzcc.gov.cn/&#65289;&#19979;&#36733;GZZB2018-3"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EEE7F-1030-436D-A0E7-3EB742DCA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97</Pages>
  <Words>29497</Words>
  <Characters>30677</Characters>
  <Application>Microsoft Office Word</Application>
  <DocSecurity>0</DocSecurity>
  <Lines>2359</Lines>
  <Paragraphs>1941</Paragraphs>
  <ScaleCrop>false</ScaleCrop>
  <Company/>
  <LinksUpToDate>false</LinksUpToDate>
  <CharactersWithSpaces>58233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75</cp:revision>
  <cp:lastPrinted>2023-04-25T07:28:00Z</cp:lastPrinted>
  <dcterms:created xsi:type="dcterms:W3CDTF">2023-04-18T03:15:00Z</dcterms:created>
  <dcterms:modified xsi:type="dcterms:W3CDTF">2023-04-28T05:50:00Z</dcterms:modified>
</cp:coreProperties>
</file>