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1C" w:rsidRPr="0032312F" w:rsidRDefault="00AD401C" w:rsidP="00AD401C">
      <w:pPr>
        <w:adjustRightInd w:val="0"/>
        <w:snapToGrid w:val="0"/>
        <w:spacing w:line="360" w:lineRule="auto"/>
        <w:jc w:val="left"/>
        <w:rPr>
          <w:rFonts w:ascii="宋体" w:eastAsia="宋体" w:hAnsi="Calibri" w:cs="宋体"/>
          <w:b/>
          <w:kern w:val="0"/>
          <w:sz w:val="24"/>
        </w:rPr>
      </w:pPr>
      <w:r w:rsidRPr="0032312F">
        <w:rPr>
          <w:rFonts w:ascii="宋体" w:eastAsia="宋体" w:hAnsi="宋体" w:cs="宋体" w:hint="eastAsia"/>
          <w:b/>
          <w:kern w:val="0"/>
          <w:sz w:val="24"/>
        </w:rPr>
        <w:t>附件一：</w:t>
      </w:r>
    </w:p>
    <w:p w:rsidR="00AD401C" w:rsidRPr="0032312F" w:rsidRDefault="00AD401C" w:rsidP="00AD401C">
      <w:pPr>
        <w:widowControl/>
        <w:adjustRightInd w:val="0"/>
        <w:snapToGrid w:val="0"/>
        <w:jc w:val="center"/>
        <w:rPr>
          <w:rFonts w:ascii="宋体" w:eastAsia="宋体" w:hAnsi="宋体" w:cs="宋体"/>
          <w:b/>
          <w:kern w:val="0"/>
          <w:sz w:val="24"/>
        </w:rPr>
      </w:pPr>
      <w:r w:rsidRPr="0032312F">
        <w:rPr>
          <w:rFonts w:ascii="宋体" w:eastAsia="宋体" w:hAnsi="宋体" w:cs="宋体" w:hint="eastAsia"/>
          <w:b/>
          <w:bCs/>
          <w:kern w:val="0"/>
          <w:sz w:val="24"/>
        </w:rPr>
        <w:t>投标登记资料一览表</w:t>
      </w:r>
    </w:p>
    <w:p w:rsidR="00AD401C" w:rsidRPr="0032312F" w:rsidRDefault="00AD401C" w:rsidP="00AD401C">
      <w:pPr>
        <w:widowControl/>
        <w:adjustRightInd w:val="0"/>
        <w:snapToGrid w:val="0"/>
        <w:jc w:val="center"/>
        <w:rPr>
          <w:rFonts w:ascii="宋体" w:eastAsia="宋体" w:hAnsi="宋体" w:cs="宋体" w:hint="eastAsia"/>
          <w:b/>
          <w:kern w:val="0"/>
          <w:sz w:val="24"/>
        </w:rPr>
      </w:pPr>
    </w:p>
    <w:p w:rsidR="00AD401C" w:rsidRPr="0032312F" w:rsidRDefault="00AD401C" w:rsidP="00AD401C">
      <w:pPr>
        <w:widowControl/>
        <w:adjustRightInd w:val="0"/>
        <w:snapToGrid w:val="0"/>
        <w:spacing w:line="360" w:lineRule="auto"/>
        <w:jc w:val="left"/>
        <w:rPr>
          <w:rFonts w:ascii="宋体" w:eastAsia="宋体" w:hAnsi="Calibri" w:cs="宋体"/>
          <w:kern w:val="0"/>
          <w:szCs w:val="21"/>
        </w:rPr>
      </w:pPr>
      <w:r w:rsidRPr="0032312F">
        <w:rPr>
          <w:rFonts w:ascii="宋体" w:eastAsia="宋体" w:hAnsi="宋体" w:cs="宋体" w:hint="eastAsia"/>
          <w:kern w:val="0"/>
          <w:szCs w:val="21"/>
        </w:rPr>
        <w:t>投标项目名称：罗定市引太灌区续建配套与节水改造工程(第四标段)施工</w:t>
      </w:r>
    </w:p>
    <w:p w:rsidR="00AD401C" w:rsidRPr="0032312F" w:rsidRDefault="00AD401C" w:rsidP="00AD401C">
      <w:pPr>
        <w:widowControl/>
        <w:adjustRightInd w:val="0"/>
        <w:snapToGrid w:val="0"/>
        <w:spacing w:line="360" w:lineRule="auto"/>
        <w:jc w:val="left"/>
        <w:rPr>
          <w:rFonts w:ascii="宋体" w:eastAsia="宋体" w:hAnsi="Calibri" w:cs="宋体"/>
          <w:kern w:val="0"/>
          <w:szCs w:val="21"/>
        </w:rPr>
      </w:pPr>
      <w:r w:rsidRPr="0032312F">
        <w:rPr>
          <w:rFonts w:ascii="宋体" w:eastAsia="宋体" w:hAnsi="宋体" w:cs="宋体" w:hint="eastAsia"/>
          <w:kern w:val="0"/>
          <w:szCs w:val="21"/>
        </w:rPr>
        <w:t>投标申请单位（盖章）：</w:t>
      </w:r>
    </w:p>
    <w:tbl>
      <w:tblPr>
        <w:tblW w:w="0" w:type="auto"/>
        <w:jc w:val="center"/>
        <w:tblLayout w:type="fixed"/>
        <w:tblLook w:val="0000"/>
      </w:tblPr>
      <w:tblGrid>
        <w:gridCol w:w="540"/>
        <w:gridCol w:w="1515"/>
        <w:gridCol w:w="2325"/>
        <w:gridCol w:w="996"/>
        <w:gridCol w:w="709"/>
        <w:gridCol w:w="2268"/>
        <w:gridCol w:w="1514"/>
      </w:tblGrid>
      <w:tr w:rsidR="00AD401C" w:rsidRPr="0032312F" w:rsidTr="002E3020">
        <w:trPr>
          <w:cantSplit/>
          <w:trHeight w:val="454"/>
          <w:jc w:val="center"/>
        </w:trPr>
        <w:tc>
          <w:tcPr>
            <w:tcW w:w="2055" w:type="dxa"/>
            <w:gridSpan w:val="2"/>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Cs/>
                <w:kern w:val="0"/>
              </w:rPr>
            </w:pPr>
            <w:r w:rsidRPr="0032312F">
              <w:rPr>
                <w:rFonts w:ascii="宋体" w:eastAsia="宋体" w:hAnsi="宋体" w:cs="宋体" w:hint="eastAsia"/>
                <w:bCs/>
                <w:kern w:val="0"/>
              </w:rPr>
              <w:t>投标人名称</w:t>
            </w:r>
          </w:p>
        </w:tc>
        <w:tc>
          <w:tcPr>
            <w:tcW w:w="7812" w:type="dxa"/>
            <w:gridSpan w:val="5"/>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Cs/>
                <w:kern w:val="0"/>
              </w:rPr>
            </w:pPr>
            <w:r w:rsidRPr="0032312F">
              <w:rPr>
                <w:rFonts w:ascii="宋体" w:eastAsia="宋体" w:hAnsi="宋体" w:cs="宋体" w:hint="eastAsia"/>
                <w:bCs/>
                <w:kern w:val="0"/>
              </w:rPr>
              <w:t>(填写投标人名称)</w:t>
            </w:r>
          </w:p>
        </w:tc>
      </w:tr>
      <w:tr w:rsidR="00AD401C" w:rsidRPr="0032312F" w:rsidTr="002E3020">
        <w:trPr>
          <w:cantSplit/>
          <w:trHeight w:val="454"/>
          <w:jc w:val="center"/>
        </w:trPr>
        <w:tc>
          <w:tcPr>
            <w:tcW w:w="2055" w:type="dxa"/>
            <w:gridSpan w:val="2"/>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Cs/>
                <w:kern w:val="0"/>
              </w:rPr>
            </w:pPr>
            <w:r w:rsidRPr="0032312F">
              <w:rPr>
                <w:rFonts w:ascii="宋体" w:eastAsia="宋体" w:hAnsi="宋体" w:cs="宋体" w:hint="eastAsia"/>
                <w:bCs/>
                <w:kern w:val="0"/>
              </w:rPr>
              <w:t>法定代表人</w:t>
            </w: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Cs/>
                <w:kern w:val="0"/>
              </w:rPr>
            </w:pPr>
            <w:r w:rsidRPr="0032312F">
              <w:rPr>
                <w:rFonts w:ascii="宋体" w:eastAsia="宋体" w:hAnsi="宋体" w:cs="宋体" w:hint="eastAsia"/>
                <w:bCs/>
                <w:kern w:val="0"/>
              </w:rPr>
              <w:t>(填写法定代表人姓名)</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
                <w:bCs/>
                <w:kern w:val="0"/>
              </w:rPr>
            </w:pPr>
            <w:r w:rsidRPr="0032312F">
              <w:rPr>
                <w:rFonts w:ascii="宋体" w:eastAsia="宋体" w:hAnsi="宋体" w:cs="宋体" w:hint="eastAsia"/>
                <w:bCs/>
                <w:kern w:val="0"/>
              </w:rPr>
              <w:t>(填写法定代表人身份证号码)</w:t>
            </w:r>
          </w:p>
        </w:tc>
      </w:tr>
      <w:tr w:rsidR="00AD401C" w:rsidRPr="0032312F" w:rsidTr="002E3020">
        <w:trPr>
          <w:cantSplit/>
          <w:trHeight w:val="454"/>
          <w:jc w:val="center"/>
        </w:trPr>
        <w:tc>
          <w:tcPr>
            <w:tcW w:w="2055" w:type="dxa"/>
            <w:gridSpan w:val="2"/>
            <w:vMerge w:val="restart"/>
            <w:tcBorders>
              <w:top w:val="single" w:sz="4" w:space="0" w:color="auto"/>
              <w:left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hint="eastAsia"/>
                <w:b/>
                <w:kern w:val="0"/>
                <w:szCs w:val="21"/>
              </w:rPr>
            </w:pPr>
            <w:r w:rsidRPr="0032312F">
              <w:rPr>
                <w:rFonts w:ascii="宋体" w:eastAsia="宋体" w:hAnsi="宋体" w:cs="宋体" w:hint="eastAsia"/>
                <w:bCs/>
                <w:kern w:val="0"/>
              </w:rPr>
              <w:t>授权人联系方式</w:t>
            </w: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
                <w:bCs/>
                <w:kern w:val="0"/>
              </w:rPr>
            </w:pPr>
            <w:r w:rsidRPr="0032312F">
              <w:rPr>
                <w:rFonts w:ascii="宋体" w:eastAsia="宋体" w:hAnsi="宋体" w:cs="宋体" w:hint="eastAsia"/>
                <w:bCs/>
                <w:kern w:val="0"/>
              </w:rPr>
              <w:t>(填写姓名)</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
                <w:bCs/>
                <w:kern w:val="0"/>
              </w:rPr>
            </w:pPr>
            <w:r w:rsidRPr="0032312F">
              <w:rPr>
                <w:rFonts w:ascii="宋体" w:eastAsia="宋体" w:hAnsi="宋体" w:cs="宋体" w:hint="eastAsia"/>
                <w:bCs/>
                <w:kern w:val="0"/>
              </w:rPr>
              <w:t>(填写授权人身份证号码)</w:t>
            </w:r>
          </w:p>
        </w:tc>
      </w:tr>
      <w:tr w:rsidR="00AD401C" w:rsidRPr="0032312F" w:rsidTr="002E3020">
        <w:trPr>
          <w:cantSplit/>
          <w:trHeight w:val="454"/>
          <w:jc w:val="center"/>
        </w:trPr>
        <w:tc>
          <w:tcPr>
            <w:tcW w:w="2055" w:type="dxa"/>
            <w:gridSpan w:val="2"/>
            <w:vMerge/>
            <w:tcBorders>
              <w:left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b/>
                <w:kern w:val="0"/>
                <w:szCs w:val="21"/>
              </w:rPr>
            </w:pP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
                <w:bCs/>
                <w:kern w:val="0"/>
              </w:rPr>
            </w:pPr>
            <w:r w:rsidRPr="0032312F">
              <w:rPr>
                <w:rFonts w:ascii="宋体" w:eastAsia="宋体" w:hAnsi="宋体" w:cs="宋体" w:hint="eastAsia"/>
                <w:bCs/>
                <w:kern w:val="0"/>
              </w:rPr>
              <w:t>(填写手机号码)</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snapToGrid w:val="0"/>
              <w:spacing w:line="360" w:lineRule="exact"/>
              <w:ind w:right="102"/>
              <w:jc w:val="center"/>
              <w:rPr>
                <w:rFonts w:ascii="宋体" w:eastAsia="宋体" w:hAnsi="宋体" w:cs="宋体" w:hint="eastAsia"/>
                <w:b/>
                <w:bCs/>
                <w:kern w:val="0"/>
              </w:rPr>
            </w:pPr>
            <w:r w:rsidRPr="0032312F">
              <w:rPr>
                <w:rFonts w:ascii="宋体" w:eastAsia="宋体" w:hAnsi="宋体" w:cs="宋体" w:hint="eastAsia"/>
                <w:bCs/>
                <w:kern w:val="0"/>
              </w:rPr>
              <w:t>(填写电子邮箱)</w:t>
            </w:r>
          </w:p>
        </w:tc>
      </w:tr>
      <w:tr w:rsidR="00AD401C" w:rsidRPr="0032312F" w:rsidTr="002E3020">
        <w:trPr>
          <w:cantSplit/>
          <w:trHeight w:val="566"/>
          <w:jc w:val="center"/>
        </w:trPr>
        <w:tc>
          <w:tcPr>
            <w:tcW w:w="9867" w:type="dxa"/>
            <w:gridSpan w:val="7"/>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b/>
                <w:kern w:val="0"/>
                <w:szCs w:val="21"/>
              </w:rPr>
            </w:pPr>
            <w:r w:rsidRPr="0032312F">
              <w:rPr>
                <w:rFonts w:ascii="宋体" w:eastAsia="宋体" w:hAnsi="宋体" w:cs="宋体" w:hint="eastAsia"/>
                <w:b/>
                <w:kern w:val="0"/>
                <w:szCs w:val="21"/>
              </w:rPr>
              <w:t>审核确认：招标人或招标代理机构接收资料人员与投标申请人代表对以下报名资料共同核对，审核情况属实。</w:t>
            </w:r>
          </w:p>
        </w:tc>
      </w:tr>
      <w:tr w:rsidR="00AD401C" w:rsidRPr="0032312F" w:rsidTr="002E3020">
        <w:trPr>
          <w:cantSplit/>
          <w:trHeight w:val="1141"/>
          <w:jc w:val="center"/>
        </w:trPr>
        <w:tc>
          <w:tcPr>
            <w:tcW w:w="5376" w:type="dxa"/>
            <w:gridSpan w:val="4"/>
            <w:tcBorders>
              <w:top w:val="single" w:sz="4" w:space="0" w:color="auto"/>
              <w:left w:val="single" w:sz="4" w:space="0" w:color="auto"/>
              <w:bottom w:val="single" w:sz="4" w:space="0" w:color="auto"/>
              <w:right w:val="single" w:sz="4" w:space="0" w:color="auto"/>
            </w:tcBorders>
          </w:tcPr>
          <w:p w:rsidR="00AD401C" w:rsidRPr="0032312F" w:rsidRDefault="00AD401C" w:rsidP="002E3020">
            <w:pPr>
              <w:widowControl/>
              <w:adjustRightInd w:val="0"/>
              <w:snapToGrid w:val="0"/>
              <w:rPr>
                <w:rFonts w:ascii="宋体" w:eastAsia="宋体" w:hAnsi="宋体" w:cs="宋体"/>
                <w:b/>
                <w:kern w:val="0"/>
                <w:szCs w:val="21"/>
              </w:rPr>
            </w:pPr>
            <w:r w:rsidRPr="0032312F">
              <w:rPr>
                <w:rFonts w:ascii="宋体" w:eastAsia="宋体" w:hAnsi="宋体" w:cs="宋体" w:hint="eastAsia"/>
                <w:b/>
                <w:kern w:val="0"/>
                <w:szCs w:val="21"/>
              </w:rPr>
              <w:t>招标人或招标代理机构接收资料人员签名：</w:t>
            </w:r>
          </w:p>
          <w:p w:rsidR="00AD401C" w:rsidRPr="0032312F" w:rsidRDefault="00AD401C" w:rsidP="002E3020">
            <w:pPr>
              <w:widowControl/>
              <w:adjustRightInd w:val="0"/>
              <w:snapToGrid w:val="0"/>
              <w:rPr>
                <w:rFonts w:ascii="宋体" w:eastAsia="宋体" w:hAnsi="宋体" w:cs="宋体" w:hint="eastAsia"/>
                <w:b/>
                <w:kern w:val="0"/>
                <w:szCs w:val="21"/>
              </w:rPr>
            </w:pPr>
          </w:p>
          <w:p w:rsidR="00AD401C" w:rsidRPr="0032312F" w:rsidRDefault="00AD401C" w:rsidP="002E3020">
            <w:pPr>
              <w:widowControl/>
              <w:adjustRightInd w:val="0"/>
              <w:snapToGrid w:val="0"/>
              <w:rPr>
                <w:rFonts w:ascii="宋体" w:eastAsia="宋体" w:hAnsi="宋体" w:cs="宋体" w:hint="eastAsia"/>
                <w:b/>
                <w:kern w:val="0"/>
                <w:szCs w:val="21"/>
              </w:rPr>
            </w:pPr>
          </w:p>
          <w:p w:rsidR="00AD401C" w:rsidRPr="0032312F" w:rsidRDefault="00AD401C" w:rsidP="002E3020">
            <w:pPr>
              <w:widowControl/>
              <w:adjustRightInd w:val="0"/>
              <w:snapToGrid w:val="0"/>
              <w:ind w:firstLineChars="1508" w:firstLine="3179"/>
              <w:rPr>
                <w:rFonts w:ascii="宋体" w:eastAsia="宋体" w:hAnsi="宋体" w:cs="宋体"/>
                <w:b/>
                <w:kern w:val="0"/>
                <w:szCs w:val="21"/>
              </w:rPr>
            </w:pPr>
            <w:r w:rsidRPr="0032312F">
              <w:rPr>
                <w:rFonts w:ascii="宋体" w:eastAsia="宋体" w:hAnsi="宋体" w:cs="宋体" w:hint="eastAsia"/>
                <w:b/>
                <w:bCs/>
                <w:kern w:val="0"/>
                <w:szCs w:val="21"/>
              </w:rPr>
              <w:t>2023年   月   日</w:t>
            </w:r>
          </w:p>
        </w:tc>
        <w:tc>
          <w:tcPr>
            <w:tcW w:w="4491" w:type="dxa"/>
            <w:gridSpan w:val="3"/>
            <w:tcBorders>
              <w:top w:val="single" w:sz="4" w:space="0" w:color="auto"/>
              <w:left w:val="single" w:sz="4" w:space="0" w:color="auto"/>
              <w:bottom w:val="single" w:sz="4" w:space="0" w:color="auto"/>
              <w:right w:val="single" w:sz="4" w:space="0" w:color="auto"/>
            </w:tcBorders>
          </w:tcPr>
          <w:p w:rsidR="00AD401C" w:rsidRPr="0032312F" w:rsidRDefault="00AD401C" w:rsidP="002E3020">
            <w:pPr>
              <w:widowControl/>
              <w:adjustRightInd w:val="0"/>
              <w:snapToGrid w:val="0"/>
              <w:rPr>
                <w:rFonts w:ascii="宋体" w:eastAsia="宋体" w:hAnsi="宋体" w:cs="宋体"/>
                <w:b/>
                <w:kern w:val="0"/>
                <w:szCs w:val="21"/>
              </w:rPr>
            </w:pPr>
            <w:r w:rsidRPr="0032312F">
              <w:rPr>
                <w:rFonts w:ascii="宋体" w:eastAsia="宋体" w:hAnsi="宋体" w:cs="宋体" w:hint="eastAsia"/>
                <w:b/>
                <w:kern w:val="0"/>
                <w:szCs w:val="21"/>
              </w:rPr>
              <w:t>投标申请人代表签名：</w:t>
            </w:r>
          </w:p>
          <w:p w:rsidR="00AD401C" w:rsidRPr="0032312F" w:rsidRDefault="00AD401C" w:rsidP="002E3020">
            <w:pPr>
              <w:adjustRightInd w:val="0"/>
              <w:snapToGrid w:val="0"/>
              <w:rPr>
                <w:rFonts w:ascii="宋体" w:eastAsia="宋体" w:hAnsi="宋体" w:cs="宋体" w:hint="eastAsia"/>
                <w:b/>
                <w:kern w:val="0"/>
                <w:szCs w:val="21"/>
              </w:rPr>
            </w:pPr>
          </w:p>
          <w:p w:rsidR="00AD401C" w:rsidRPr="0032312F" w:rsidRDefault="00AD401C" w:rsidP="002E3020">
            <w:pPr>
              <w:adjustRightInd w:val="0"/>
              <w:snapToGrid w:val="0"/>
              <w:rPr>
                <w:rFonts w:ascii="宋体" w:eastAsia="宋体" w:hAnsi="宋体" w:cs="宋体" w:hint="eastAsia"/>
                <w:b/>
                <w:kern w:val="0"/>
                <w:szCs w:val="21"/>
              </w:rPr>
            </w:pPr>
          </w:p>
          <w:p w:rsidR="00AD401C" w:rsidRPr="0032312F" w:rsidRDefault="00AD401C" w:rsidP="002E3020">
            <w:pPr>
              <w:adjustRightInd w:val="0"/>
              <w:snapToGrid w:val="0"/>
              <w:jc w:val="right"/>
              <w:rPr>
                <w:rFonts w:ascii="宋体" w:eastAsia="宋体" w:hAnsi="宋体" w:cs="宋体"/>
                <w:b/>
                <w:kern w:val="0"/>
                <w:szCs w:val="21"/>
              </w:rPr>
            </w:pPr>
            <w:r w:rsidRPr="0032312F">
              <w:rPr>
                <w:rFonts w:ascii="宋体" w:eastAsia="宋体" w:hAnsi="宋体" w:cs="宋体" w:hint="eastAsia"/>
                <w:b/>
                <w:bCs/>
                <w:kern w:val="0"/>
                <w:szCs w:val="21"/>
              </w:rPr>
              <w:t>2023年   月   日</w:t>
            </w:r>
          </w:p>
        </w:tc>
      </w:tr>
      <w:tr w:rsidR="00AD401C" w:rsidRPr="0032312F" w:rsidTr="002E3020">
        <w:trPr>
          <w:cantSplit/>
          <w:trHeight w:val="495"/>
          <w:jc w:val="center"/>
        </w:trPr>
        <w:tc>
          <w:tcPr>
            <w:tcW w:w="540" w:type="dxa"/>
            <w:vMerge w:val="restart"/>
            <w:tcBorders>
              <w:top w:val="nil"/>
              <w:left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r w:rsidRPr="0032312F">
              <w:rPr>
                <w:rFonts w:ascii="宋体" w:eastAsia="宋体" w:hAnsi="宋体" w:cs="宋体" w:hint="eastAsia"/>
                <w:kern w:val="0"/>
                <w:szCs w:val="21"/>
              </w:rPr>
              <w:t>序号</w:t>
            </w:r>
          </w:p>
        </w:tc>
        <w:tc>
          <w:tcPr>
            <w:tcW w:w="3840" w:type="dxa"/>
            <w:gridSpan w:val="2"/>
            <w:vMerge w:val="restart"/>
            <w:tcBorders>
              <w:top w:val="single" w:sz="4" w:space="0" w:color="auto"/>
              <w:left w:val="nil"/>
              <w:right w:val="single" w:sz="4" w:space="0" w:color="auto"/>
            </w:tcBorders>
            <w:vAlign w:val="center"/>
          </w:tcPr>
          <w:p w:rsidR="00AD401C" w:rsidRPr="0032312F" w:rsidRDefault="00AD401C" w:rsidP="002E3020">
            <w:pPr>
              <w:widowControl/>
              <w:adjustRightInd w:val="0"/>
              <w:snapToGrid w:val="0"/>
              <w:ind w:left="-106" w:right="-107" w:hanging="1"/>
              <w:jc w:val="center"/>
              <w:rPr>
                <w:rFonts w:ascii="宋体" w:eastAsia="宋体" w:hAnsi="宋体" w:cs="宋体"/>
                <w:kern w:val="0"/>
                <w:szCs w:val="21"/>
              </w:rPr>
            </w:pPr>
            <w:r w:rsidRPr="0032312F">
              <w:rPr>
                <w:rFonts w:ascii="宋体" w:eastAsia="宋体" w:hAnsi="宋体" w:cs="宋体" w:hint="eastAsia"/>
                <w:kern w:val="0"/>
                <w:szCs w:val="21"/>
              </w:rPr>
              <w:t>项目</w:t>
            </w:r>
          </w:p>
        </w:tc>
        <w:tc>
          <w:tcPr>
            <w:tcW w:w="996" w:type="dxa"/>
            <w:vMerge w:val="restart"/>
            <w:tcBorders>
              <w:top w:val="single" w:sz="4" w:space="0" w:color="auto"/>
              <w:left w:val="nil"/>
              <w:right w:val="single" w:sz="4" w:space="0" w:color="auto"/>
            </w:tcBorders>
            <w:vAlign w:val="center"/>
          </w:tcPr>
          <w:p w:rsidR="00AD401C" w:rsidRPr="0032312F" w:rsidRDefault="00AD401C" w:rsidP="002E3020">
            <w:pPr>
              <w:widowControl/>
              <w:adjustRightInd w:val="0"/>
              <w:snapToGrid w:val="0"/>
              <w:ind w:left="-106" w:right="-107" w:hanging="1"/>
              <w:jc w:val="center"/>
              <w:rPr>
                <w:rFonts w:ascii="宋体" w:eastAsia="宋体" w:hAnsi="宋体" w:cs="宋体"/>
                <w:kern w:val="0"/>
                <w:szCs w:val="21"/>
              </w:rPr>
            </w:pPr>
            <w:r w:rsidRPr="0032312F">
              <w:rPr>
                <w:rFonts w:ascii="宋体" w:eastAsia="宋体" w:hAnsi="宋体" w:cs="宋体" w:hint="eastAsia"/>
                <w:kern w:val="0"/>
                <w:szCs w:val="21"/>
              </w:rPr>
              <w:t>内页码</w:t>
            </w: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r w:rsidRPr="0032312F">
              <w:rPr>
                <w:rFonts w:ascii="宋体" w:eastAsia="宋体" w:hAnsi="宋体" w:cs="宋体" w:hint="eastAsia"/>
                <w:kern w:val="0"/>
                <w:szCs w:val="21"/>
              </w:rPr>
              <w:t>审核情况</w:t>
            </w:r>
          </w:p>
        </w:tc>
        <w:tc>
          <w:tcPr>
            <w:tcW w:w="1514" w:type="dxa"/>
            <w:vMerge w:val="restart"/>
            <w:tcBorders>
              <w:top w:val="single" w:sz="4" w:space="0" w:color="auto"/>
              <w:left w:val="nil"/>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r w:rsidRPr="0032312F">
              <w:rPr>
                <w:rFonts w:ascii="宋体" w:eastAsia="宋体" w:hAnsi="宋体" w:cs="宋体" w:hint="eastAsia"/>
                <w:kern w:val="0"/>
                <w:szCs w:val="21"/>
              </w:rPr>
              <w:t>备注</w:t>
            </w:r>
          </w:p>
        </w:tc>
      </w:tr>
      <w:tr w:rsidR="00AD401C" w:rsidRPr="0032312F" w:rsidTr="002E3020">
        <w:trPr>
          <w:cantSplit/>
          <w:trHeight w:val="488"/>
          <w:jc w:val="center"/>
        </w:trPr>
        <w:tc>
          <w:tcPr>
            <w:tcW w:w="540" w:type="dxa"/>
            <w:vMerge/>
            <w:tcBorders>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hint="eastAsia"/>
                <w:kern w:val="0"/>
                <w:szCs w:val="21"/>
              </w:rPr>
            </w:pPr>
          </w:p>
        </w:tc>
        <w:tc>
          <w:tcPr>
            <w:tcW w:w="3840" w:type="dxa"/>
            <w:gridSpan w:val="2"/>
            <w:vMerge/>
            <w:tcBorders>
              <w:left w:val="nil"/>
              <w:bottom w:val="single" w:sz="4" w:space="0" w:color="auto"/>
              <w:right w:val="single" w:sz="4" w:space="0" w:color="auto"/>
            </w:tcBorders>
            <w:vAlign w:val="center"/>
          </w:tcPr>
          <w:p w:rsidR="00AD401C" w:rsidRPr="0032312F" w:rsidRDefault="00AD401C" w:rsidP="002E3020">
            <w:pPr>
              <w:widowControl/>
              <w:adjustRightInd w:val="0"/>
              <w:snapToGrid w:val="0"/>
              <w:ind w:left="-106" w:right="-107" w:hanging="1"/>
              <w:jc w:val="center"/>
              <w:rPr>
                <w:rFonts w:ascii="宋体" w:eastAsia="宋体" w:hAnsi="宋体" w:cs="宋体" w:hint="eastAsia"/>
                <w:kern w:val="0"/>
                <w:szCs w:val="21"/>
              </w:rPr>
            </w:pPr>
          </w:p>
        </w:tc>
        <w:tc>
          <w:tcPr>
            <w:tcW w:w="996" w:type="dxa"/>
            <w:vMerge/>
            <w:tcBorders>
              <w:left w:val="nil"/>
              <w:bottom w:val="single" w:sz="4" w:space="0" w:color="auto"/>
              <w:right w:val="single" w:sz="4" w:space="0" w:color="auto"/>
            </w:tcBorders>
            <w:vAlign w:val="center"/>
          </w:tcPr>
          <w:p w:rsidR="00AD401C" w:rsidRPr="0032312F" w:rsidRDefault="00AD401C" w:rsidP="002E3020">
            <w:pPr>
              <w:widowControl/>
              <w:adjustRightInd w:val="0"/>
              <w:snapToGrid w:val="0"/>
              <w:ind w:left="-106" w:right="-107" w:hanging="1"/>
              <w:jc w:val="center"/>
              <w:rPr>
                <w:rFonts w:ascii="宋体" w:eastAsia="宋体" w:hAnsi="宋体" w:cs="宋体" w:hint="eastAsia"/>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adjustRightInd w:val="0"/>
              <w:snapToGrid w:val="0"/>
              <w:ind w:left="-107" w:right="-107"/>
              <w:jc w:val="center"/>
              <w:rPr>
                <w:rFonts w:ascii="宋体" w:eastAsia="宋体" w:hAnsi="宋体" w:cs="宋体" w:hint="eastAsia"/>
                <w:kern w:val="0"/>
                <w:szCs w:val="21"/>
              </w:rPr>
            </w:pPr>
            <w:r w:rsidRPr="0032312F">
              <w:rPr>
                <w:rFonts w:ascii="宋体" w:eastAsia="宋体" w:hAnsi="宋体" w:cs="宋体" w:hint="eastAsia"/>
                <w:kern w:val="0"/>
                <w:szCs w:val="21"/>
              </w:rPr>
              <w:t>(招标代理机构填写)</w:t>
            </w:r>
          </w:p>
        </w:tc>
        <w:tc>
          <w:tcPr>
            <w:tcW w:w="1514" w:type="dxa"/>
            <w:vMerge/>
            <w:tcBorders>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hint="eastAsia"/>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ind w:left="420" w:hanging="420"/>
              <w:jc w:val="center"/>
              <w:rPr>
                <w:rFonts w:ascii="宋体" w:eastAsia="宋体" w:hAnsi="宋体" w:cs="宋体"/>
                <w:kern w:val="0"/>
                <w:szCs w:val="21"/>
              </w:rPr>
            </w:pPr>
            <w:r w:rsidRPr="0032312F">
              <w:rPr>
                <w:rFonts w:ascii="宋体" w:eastAsia="宋体" w:hAnsi="宋体" w:cs="宋体"/>
                <w:kern w:val="0"/>
                <w:szCs w:val="21"/>
              </w:rPr>
              <w:t>1</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kern w:val="0"/>
                <w:szCs w:val="21"/>
              </w:rPr>
            </w:pPr>
            <w:r w:rsidRPr="0032312F">
              <w:rPr>
                <w:rFonts w:ascii="宋体" w:eastAsia="宋体" w:hAnsi="宋体" w:cs="宋体" w:hint="eastAsia"/>
                <w:kern w:val="0"/>
                <w:szCs w:val="21"/>
              </w:rPr>
              <w:t>投标登记资料一览表</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ind w:left="420" w:hanging="420"/>
              <w:jc w:val="center"/>
              <w:rPr>
                <w:rFonts w:ascii="宋体" w:eastAsia="宋体" w:hAnsi="宋体" w:cs="宋体"/>
                <w:kern w:val="0"/>
                <w:szCs w:val="21"/>
              </w:rPr>
            </w:pPr>
            <w:r w:rsidRPr="0032312F">
              <w:rPr>
                <w:rFonts w:ascii="宋体" w:eastAsia="宋体" w:hAnsi="宋体" w:cs="宋体" w:hint="eastAsia"/>
                <w:kern w:val="0"/>
                <w:szCs w:val="21"/>
              </w:rPr>
              <w:t>2</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kern w:val="0"/>
                <w:szCs w:val="21"/>
              </w:rPr>
            </w:pPr>
            <w:r w:rsidRPr="0032312F">
              <w:rPr>
                <w:rFonts w:ascii="宋体" w:eastAsia="宋体" w:hAnsi="宋体" w:cs="宋体" w:hint="eastAsia"/>
                <w:kern w:val="0"/>
              </w:rPr>
              <w:t>由法定代表人办理报名的，需提供法定代表人证明书及其身份证；如由授权委托人办理报名的，需提供法定代表人证明书、法定代表人身份证、授权委托书、授权委托人身份证</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ind w:left="420" w:hanging="420"/>
              <w:jc w:val="center"/>
              <w:rPr>
                <w:rFonts w:ascii="宋体" w:eastAsia="宋体" w:hAnsi="宋体" w:cs="宋体"/>
                <w:kern w:val="0"/>
                <w:szCs w:val="21"/>
              </w:rPr>
            </w:pPr>
            <w:r w:rsidRPr="0032312F">
              <w:rPr>
                <w:rFonts w:ascii="宋体" w:eastAsia="宋体" w:hAnsi="宋体" w:cs="宋体" w:hint="eastAsia"/>
                <w:kern w:val="0"/>
                <w:szCs w:val="21"/>
              </w:rPr>
              <w:t>3</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kern w:val="0"/>
                <w:szCs w:val="21"/>
              </w:rPr>
            </w:pPr>
            <w:r w:rsidRPr="0032312F">
              <w:rPr>
                <w:rFonts w:ascii="宋体" w:eastAsia="宋体" w:hAnsi="宋体" w:cs="宋体" w:hint="eastAsia"/>
                <w:kern w:val="0"/>
                <w:szCs w:val="21"/>
              </w:rPr>
              <w:t>企业营业执照副本</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ind w:left="420" w:hanging="420"/>
              <w:jc w:val="center"/>
              <w:rPr>
                <w:rFonts w:ascii="宋体" w:eastAsia="宋体" w:hAnsi="宋体" w:cs="宋体"/>
                <w:kern w:val="0"/>
                <w:szCs w:val="21"/>
              </w:rPr>
            </w:pPr>
            <w:r w:rsidRPr="0032312F">
              <w:rPr>
                <w:rFonts w:ascii="宋体" w:eastAsia="宋体" w:hAnsi="宋体" w:cs="宋体" w:hint="eastAsia"/>
                <w:kern w:val="0"/>
                <w:szCs w:val="21"/>
              </w:rPr>
              <w:t>4</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kern w:val="0"/>
                <w:szCs w:val="21"/>
              </w:rPr>
            </w:pPr>
            <w:r w:rsidRPr="0032312F">
              <w:rPr>
                <w:rFonts w:ascii="宋体" w:eastAsia="宋体" w:hAnsi="宋体" w:cs="宋体" w:hint="eastAsia"/>
                <w:kern w:val="0"/>
                <w:szCs w:val="21"/>
              </w:rPr>
              <w:t>企业资质证书副本</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widowControl/>
              <w:adjustRightInd w:val="0"/>
              <w:snapToGrid w:val="0"/>
              <w:ind w:left="420" w:hanging="420"/>
              <w:jc w:val="center"/>
              <w:rPr>
                <w:rFonts w:ascii="宋体" w:eastAsia="宋体" w:hAnsi="宋体" w:cs="宋体"/>
                <w:kern w:val="0"/>
                <w:szCs w:val="21"/>
              </w:rPr>
            </w:pPr>
            <w:r w:rsidRPr="0032312F">
              <w:rPr>
                <w:rFonts w:ascii="宋体" w:eastAsia="宋体" w:hAnsi="宋体" w:cs="宋体" w:hint="eastAsia"/>
                <w:kern w:val="0"/>
                <w:szCs w:val="21"/>
              </w:rPr>
              <w:t>5</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kern w:val="0"/>
                <w:szCs w:val="21"/>
              </w:rPr>
            </w:pPr>
            <w:r w:rsidRPr="0032312F">
              <w:rPr>
                <w:rFonts w:ascii="宋体" w:eastAsia="宋体" w:hAnsi="宋体" w:cs="宋体" w:hint="eastAsia"/>
                <w:szCs w:val="21"/>
              </w:rPr>
              <w:t>安全生产许可证</w:t>
            </w:r>
            <w:r w:rsidRPr="0032312F">
              <w:rPr>
                <w:rFonts w:ascii="宋体" w:eastAsia="宋体" w:hAnsi="宋体" w:cs="宋体" w:hint="eastAsia"/>
                <w:kern w:val="0"/>
                <w:szCs w:val="21"/>
              </w:rPr>
              <w:t>副本</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691"/>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adjustRightInd w:val="0"/>
              <w:snapToGrid w:val="0"/>
              <w:ind w:left="420" w:hanging="420"/>
              <w:jc w:val="center"/>
              <w:rPr>
                <w:rFonts w:ascii="宋体" w:eastAsia="宋体" w:hAnsi="宋体" w:cs="宋体"/>
                <w:kern w:val="0"/>
                <w:szCs w:val="21"/>
              </w:rPr>
            </w:pPr>
            <w:r w:rsidRPr="0032312F">
              <w:rPr>
                <w:rFonts w:ascii="宋体" w:eastAsia="宋体" w:hAnsi="宋体" w:cs="宋体" w:hint="eastAsia"/>
                <w:kern w:val="0"/>
                <w:szCs w:val="21"/>
              </w:rPr>
              <w:t>6</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szCs w:val="21"/>
              </w:rPr>
            </w:pPr>
            <w:r w:rsidRPr="0032312F">
              <w:rPr>
                <w:rFonts w:ascii="宋体" w:eastAsia="宋体" w:hAnsi="宋体" w:cs="宋体" w:hint="eastAsia"/>
                <w:szCs w:val="21"/>
              </w:rPr>
              <w:t>在广东省水利建设市场信用信息平台完成信息录入的网页截图或网页打印件</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398"/>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宋体" w:hint="eastAsia"/>
                <w:kern w:val="0"/>
                <w:szCs w:val="21"/>
              </w:rPr>
              <w:t>7</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szCs w:val="21"/>
              </w:rPr>
            </w:pPr>
            <w:r w:rsidRPr="0032312F">
              <w:rPr>
                <w:rFonts w:ascii="宋体" w:eastAsia="宋体" w:hAnsi="宋体" w:cs="宋体" w:hint="eastAsia"/>
                <w:szCs w:val="21"/>
              </w:rPr>
              <w:t>投标人的法定代表人、项目负责人、安全员须取得水行政主管部门颁发的安全生产考核合格证书（即A证，B证，C证）</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r>
      <w:tr w:rsidR="00AD401C" w:rsidRPr="0032312F" w:rsidTr="002E302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Times New Roman" w:hint="eastAsia"/>
                <w:szCs w:val="21"/>
              </w:rPr>
              <w:t>8</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kern w:val="0"/>
                <w:szCs w:val="21"/>
              </w:rPr>
            </w:pPr>
            <w:r w:rsidRPr="0032312F">
              <w:rPr>
                <w:rFonts w:ascii="宋体" w:eastAsia="宋体" w:hAnsi="宋体" w:cs="宋体" w:hint="eastAsia"/>
                <w:kern w:val="0"/>
                <w:szCs w:val="21"/>
              </w:rPr>
              <w:t>拟担任</w:t>
            </w:r>
            <w:r w:rsidRPr="0032312F">
              <w:rPr>
                <w:rFonts w:ascii="宋体" w:eastAsia="宋体" w:hAnsi="宋体" w:cs="宋体" w:hint="eastAsia"/>
                <w:szCs w:val="21"/>
              </w:rPr>
              <w:t>项目负责人注册执业证书</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Times New Roman" w:hint="eastAsia"/>
                <w:szCs w:val="21"/>
              </w:rPr>
              <w:t>9</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kern w:val="0"/>
                <w:szCs w:val="21"/>
              </w:rPr>
            </w:pPr>
            <w:r w:rsidRPr="0032312F">
              <w:rPr>
                <w:rFonts w:ascii="宋体" w:eastAsia="宋体" w:hAnsi="宋体" w:cs="宋体" w:hint="eastAsia"/>
                <w:kern w:val="0"/>
                <w:szCs w:val="21"/>
              </w:rPr>
              <w:t>拟担任</w:t>
            </w:r>
            <w:r w:rsidRPr="0032312F">
              <w:rPr>
                <w:rFonts w:ascii="宋体" w:eastAsia="宋体" w:hAnsi="宋体" w:cs="宋体" w:hint="eastAsia"/>
                <w:szCs w:val="21"/>
              </w:rPr>
              <w:t>技术负责人资格证书</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Times New Roman" w:hint="eastAsia"/>
                <w:szCs w:val="21"/>
              </w:rPr>
              <w:t>10</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kern w:val="0"/>
                <w:szCs w:val="21"/>
              </w:rPr>
            </w:pPr>
            <w:r w:rsidRPr="0032312F">
              <w:rPr>
                <w:rFonts w:ascii="宋体" w:eastAsia="宋体" w:hAnsi="宋体" w:cs="宋体" w:hint="eastAsia"/>
                <w:szCs w:val="21"/>
              </w:rPr>
              <w:t>安全员、施工员、质检员、材料员、资料员的中国水利工程协会颁发的岗位证书及水利造价工程师资格证书或注册证</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Times New Roman" w:hint="eastAsia"/>
                <w:szCs w:val="21"/>
              </w:rPr>
              <w:lastRenderedPageBreak/>
              <w:t>11</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kern w:val="0"/>
                <w:szCs w:val="21"/>
              </w:rPr>
            </w:pPr>
            <w:r w:rsidRPr="0032312F">
              <w:rPr>
                <w:rFonts w:ascii="宋体" w:eastAsia="宋体" w:hAnsi="宋体" w:cs="宋体" w:hint="eastAsia"/>
                <w:szCs w:val="21"/>
              </w:rPr>
              <w:t>项目班子人员的</w:t>
            </w:r>
            <w:r w:rsidRPr="0032312F">
              <w:rPr>
                <w:rFonts w:ascii="宋体" w:eastAsia="宋体" w:hAnsi="宋体" w:cs="宋体" w:hint="eastAsia"/>
                <w:bCs/>
                <w:szCs w:val="21"/>
              </w:rPr>
              <w:t>有效期内的身份证</w:t>
            </w:r>
            <w:r w:rsidRPr="0032312F">
              <w:rPr>
                <w:rFonts w:ascii="宋体" w:eastAsia="宋体" w:hAnsi="宋体" w:cs="宋体" w:hint="eastAsia"/>
                <w:szCs w:val="21"/>
              </w:rPr>
              <w:t>、招标公告发出前近3个月有效的社保证明材料【注：社保证明材料查询时间的近3个月指：202</w:t>
            </w:r>
            <w:r>
              <w:rPr>
                <w:rFonts w:ascii="宋体" w:eastAsia="宋体" w:hAnsi="宋体" w:cs="宋体" w:hint="eastAsia"/>
                <w:szCs w:val="21"/>
              </w:rPr>
              <w:t>3</w:t>
            </w:r>
            <w:r w:rsidRPr="0032312F">
              <w:rPr>
                <w:rFonts w:ascii="宋体" w:eastAsia="宋体" w:hAnsi="宋体" w:cs="宋体" w:hint="eastAsia"/>
                <w:szCs w:val="21"/>
              </w:rPr>
              <w:t>年1月至2023年</w:t>
            </w:r>
            <w:r>
              <w:rPr>
                <w:rFonts w:ascii="宋体" w:eastAsia="宋体" w:hAnsi="宋体" w:cs="宋体" w:hint="eastAsia"/>
                <w:szCs w:val="21"/>
              </w:rPr>
              <w:t>3</w:t>
            </w:r>
            <w:r w:rsidRPr="0032312F">
              <w:rPr>
                <w:rFonts w:ascii="宋体" w:eastAsia="宋体" w:hAnsi="宋体" w:cs="宋体" w:hint="eastAsia"/>
                <w:szCs w:val="21"/>
              </w:rPr>
              <w:t>月。社保的原件必须是由社保局加盖公章或业务专用章的社保证明资料原件，或提供有效的含完整网址的网页截图打印件并加盖公章】。</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szCs w:val="21"/>
              </w:rPr>
            </w:pPr>
            <w:r w:rsidRPr="0032312F">
              <w:rPr>
                <w:rFonts w:ascii="宋体" w:eastAsia="宋体" w:hAnsi="宋体" w:cs="Times New Roman" w:hint="eastAsia"/>
                <w:szCs w:val="21"/>
              </w:rPr>
              <w:t>12</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szCs w:val="21"/>
              </w:rPr>
            </w:pPr>
            <w:r w:rsidRPr="0032312F">
              <w:rPr>
                <w:rFonts w:ascii="宋体" w:eastAsia="宋体" w:hAnsi="宋体" w:cs="宋体" w:hint="eastAsia"/>
                <w:kern w:val="0"/>
                <w:szCs w:val="21"/>
              </w:rPr>
              <w:t>投标人没有被列入失信被执行人黑名单，须提供在“中国执行信息公开网”的网页截图或网页打印件</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hint="eastAsia"/>
                <w:szCs w:val="21"/>
              </w:rPr>
            </w:pPr>
            <w:r w:rsidRPr="0032312F">
              <w:rPr>
                <w:rFonts w:ascii="宋体" w:eastAsia="宋体" w:hAnsi="宋体" w:cs="Times New Roman" w:hint="eastAsia"/>
                <w:szCs w:val="21"/>
              </w:rPr>
              <w:t>13</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rPr>
                <w:rFonts w:ascii="宋体" w:eastAsia="宋体" w:hAnsi="宋体" w:cs="宋体" w:hint="eastAsia"/>
                <w:kern w:val="0"/>
                <w:szCs w:val="21"/>
              </w:rPr>
            </w:pPr>
            <w:r w:rsidRPr="0032312F">
              <w:rPr>
                <w:rFonts w:ascii="宋体" w:eastAsia="宋体" w:hAnsi="宋体" w:cs="宋体" w:hint="eastAsia"/>
                <w:kern w:val="0"/>
              </w:rPr>
              <w:t>投标诚信承诺书</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r w:rsidR="00AD401C" w:rsidRPr="0032312F" w:rsidTr="002E3020">
        <w:trPr>
          <w:cantSplit/>
          <w:trHeight w:val="677"/>
          <w:jc w:val="center"/>
        </w:trPr>
        <w:tc>
          <w:tcPr>
            <w:tcW w:w="540" w:type="dxa"/>
            <w:tcBorders>
              <w:top w:val="single" w:sz="4" w:space="0" w:color="auto"/>
              <w:left w:val="single" w:sz="4" w:space="0" w:color="auto"/>
              <w:bottom w:val="single" w:sz="4" w:space="0" w:color="auto"/>
              <w:right w:val="single" w:sz="4" w:space="0" w:color="auto"/>
            </w:tcBorders>
            <w:vAlign w:val="center"/>
          </w:tcPr>
          <w:p w:rsidR="00AD401C" w:rsidRPr="0032312F" w:rsidRDefault="00AD401C" w:rsidP="002E3020">
            <w:pPr>
              <w:jc w:val="center"/>
              <w:rPr>
                <w:rFonts w:ascii="宋体" w:eastAsia="宋体" w:hAnsi="宋体" w:cs="Times New Roman" w:hint="eastAsia"/>
                <w:szCs w:val="21"/>
              </w:rPr>
            </w:pPr>
            <w:r w:rsidRPr="0032312F">
              <w:rPr>
                <w:rFonts w:ascii="宋体" w:eastAsia="宋体" w:hAnsi="宋体" w:cs="Times New Roman" w:hint="eastAsia"/>
                <w:szCs w:val="21"/>
              </w:rPr>
              <w:t>14</w:t>
            </w:r>
          </w:p>
        </w:tc>
        <w:tc>
          <w:tcPr>
            <w:tcW w:w="3840"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spacing w:line="360" w:lineRule="exact"/>
              <w:rPr>
                <w:rFonts w:ascii="宋体" w:eastAsia="宋体" w:hAnsi="宋体" w:cs="宋体" w:hint="eastAsia"/>
                <w:kern w:val="0"/>
              </w:rPr>
            </w:pPr>
            <w:r w:rsidRPr="0032312F">
              <w:rPr>
                <w:rFonts w:ascii="宋体" w:eastAsia="宋体" w:hAnsi="宋体" w:cs="宋体" w:hint="eastAsia"/>
                <w:kern w:val="0"/>
              </w:rPr>
              <w:t>投标登记申请表</w:t>
            </w:r>
          </w:p>
        </w:tc>
        <w:tc>
          <w:tcPr>
            <w:tcW w:w="996"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spacing w:line="360" w:lineRule="exact"/>
              <w:jc w:val="center"/>
              <w:rPr>
                <w:rFonts w:ascii="宋体" w:eastAsia="宋体" w:hAnsi="宋体" w:cs="宋体" w:hint="eastAsia"/>
                <w:kern w:val="0"/>
              </w:rPr>
            </w:pPr>
            <w:r w:rsidRPr="0032312F">
              <w:rPr>
                <w:rFonts w:ascii="宋体" w:eastAsia="宋体" w:hAnsi="宋体" w:cs="宋体" w:hint="eastAsia"/>
                <w:kern w:val="0"/>
              </w:rPr>
              <w:t>/</w:t>
            </w:r>
          </w:p>
        </w:tc>
        <w:tc>
          <w:tcPr>
            <w:tcW w:w="2977" w:type="dxa"/>
            <w:gridSpan w:val="2"/>
            <w:tcBorders>
              <w:top w:val="single" w:sz="4" w:space="0" w:color="auto"/>
              <w:left w:val="nil"/>
              <w:bottom w:val="single" w:sz="4" w:space="0" w:color="auto"/>
              <w:right w:val="single" w:sz="4" w:space="0" w:color="auto"/>
            </w:tcBorders>
            <w:vAlign w:val="center"/>
          </w:tcPr>
          <w:p w:rsidR="00AD401C" w:rsidRPr="0032312F" w:rsidRDefault="00AD401C" w:rsidP="002E3020">
            <w:pPr>
              <w:widowControl/>
              <w:adjustRightInd w:val="0"/>
              <w:snapToGrid w:val="0"/>
              <w:jc w:val="center"/>
              <w:rPr>
                <w:rFonts w:ascii="宋体" w:eastAsia="宋体" w:hAnsi="宋体" w:cs="宋体"/>
                <w:kern w:val="0"/>
                <w:szCs w:val="21"/>
              </w:rPr>
            </w:pPr>
          </w:p>
        </w:tc>
        <w:tc>
          <w:tcPr>
            <w:tcW w:w="1514" w:type="dxa"/>
            <w:tcBorders>
              <w:top w:val="single" w:sz="4" w:space="0" w:color="auto"/>
              <w:left w:val="nil"/>
              <w:bottom w:val="single" w:sz="4" w:space="0" w:color="auto"/>
              <w:right w:val="single" w:sz="4" w:space="0" w:color="auto"/>
            </w:tcBorders>
            <w:vAlign w:val="center"/>
          </w:tcPr>
          <w:p w:rsidR="00AD401C" w:rsidRPr="0032312F" w:rsidRDefault="00AD401C" w:rsidP="002E3020">
            <w:pPr>
              <w:widowControl/>
              <w:jc w:val="center"/>
              <w:rPr>
                <w:rFonts w:ascii="宋体" w:eastAsia="宋体" w:hAnsi="宋体" w:cs="宋体"/>
                <w:kern w:val="0"/>
                <w:szCs w:val="21"/>
              </w:rPr>
            </w:pPr>
          </w:p>
        </w:tc>
      </w:tr>
    </w:tbl>
    <w:p w:rsidR="00AD401C" w:rsidRPr="0032312F" w:rsidRDefault="00AD401C" w:rsidP="00AD401C">
      <w:pPr>
        <w:widowControl/>
        <w:spacing w:line="360" w:lineRule="auto"/>
        <w:ind w:left="630" w:hangingChars="300" w:hanging="630"/>
        <w:jc w:val="left"/>
        <w:rPr>
          <w:rFonts w:ascii="宋体" w:eastAsia="宋体" w:hAnsi="Calibri" w:cs="宋体"/>
          <w:kern w:val="0"/>
          <w:szCs w:val="21"/>
        </w:rPr>
      </w:pPr>
      <w:r w:rsidRPr="0032312F">
        <w:rPr>
          <w:rFonts w:ascii="宋体" w:eastAsia="宋体" w:hAnsi="宋体" w:cs="宋体" w:hint="eastAsia"/>
          <w:kern w:val="0"/>
          <w:szCs w:val="21"/>
        </w:rPr>
        <w:t>注：</w:t>
      </w:r>
      <w:r w:rsidRPr="0032312F">
        <w:rPr>
          <w:rFonts w:ascii="宋体" w:eastAsia="宋体" w:hAnsi="宋体" w:cs="宋体"/>
          <w:kern w:val="0"/>
          <w:szCs w:val="21"/>
        </w:rPr>
        <w:t xml:space="preserve"> 1</w:t>
      </w:r>
      <w:r w:rsidRPr="0032312F">
        <w:rPr>
          <w:rFonts w:ascii="宋体" w:eastAsia="宋体" w:hAnsi="宋体" w:cs="宋体" w:hint="eastAsia"/>
          <w:kern w:val="0"/>
          <w:szCs w:val="21"/>
        </w:rPr>
        <w:t>、表格中的“审核确认”栏需双方签署。投标人应在本表盖其公章；投标登记申请表一式两份。</w:t>
      </w:r>
    </w:p>
    <w:p w:rsidR="00AD401C" w:rsidRPr="0032312F" w:rsidRDefault="00AD401C" w:rsidP="00AD401C">
      <w:pPr>
        <w:widowControl/>
        <w:spacing w:line="360" w:lineRule="auto"/>
        <w:ind w:firstLineChars="250" w:firstLine="525"/>
        <w:jc w:val="left"/>
        <w:rPr>
          <w:rFonts w:ascii="宋体" w:eastAsia="宋体" w:hAnsi="Calibri" w:cs="宋体"/>
          <w:kern w:val="0"/>
          <w:szCs w:val="21"/>
        </w:rPr>
      </w:pPr>
      <w:r w:rsidRPr="0032312F">
        <w:rPr>
          <w:rFonts w:ascii="宋体" w:eastAsia="宋体" w:hAnsi="宋体" w:cs="宋体"/>
          <w:kern w:val="0"/>
          <w:szCs w:val="21"/>
        </w:rPr>
        <w:t>2</w:t>
      </w:r>
      <w:r w:rsidRPr="0032312F">
        <w:rPr>
          <w:rFonts w:ascii="宋体" w:eastAsia="宋体" w:hAnsi="宋体" w:cs="宋体" w:hint="eastAsia"/>
          <w:kern w:val="0"/>
          <w:szCs w:val="21"/>
        </w:rPr>
        <w:t>、本表内所有资料须提交原件备查（电子证件除外）。第1～13项按顺序装订成册，第1项单独递交1份；第14项单独提交2份。</w:t>
      </w:r>
    </w:p>
    <w:p w:rsidR="00AD401C" w:rsidRPr="0032312F" w:rsidRDefault="00AD401C" w:rsidP="00AD401C">
      <w:pPr>
        <w:widowControl/>
        <w:spacing w:line="360" w:lineRule="auto"/>
        <w:ind w:leftChars="272" w:left="571"/>
        <w:jc w:val="left"/>
        <w:rPr>
          <w:rFonts w:ascii="宋体" w:eastAsia="宋体" w:hAnsi="宋体" w:cs="宋体" w:hint="eastAsia"/>
          <w:bCs/>
          <w:kern w:val="0"/>
          <w:szCs w:val="21"/>
        </w:rPr>
      </w:pPr>
      <w:r w:rsidRPr="0032312F">
        <w:rPr>
          <w:rFonts w:ascii="宋体" w:eastAsia="宋体" w:hAnsi="宋体" w:cs="宋体"/>
          <w:kern w:val="0"/>
          <w:szCs w:val="21"/>
        </w:rPr>
        <w:t>3</w:t>
      </w:r>
      <w:r w:rsidRPr="0032312F">
        <w:rPr>
          <w:rFonts w:ascii="宋体" w:eastAsia="宋体" w:hAnsi="宋体" w:cs="宋体" w:hint="eastAsia"/>
          <w:kern w:val="0"/>
          <w:szCs w:val="21"/>
        </w:rPr>
        <w:t>、</w:t>
      </w:r>
      <w:r w:rsidRPr="0032312F">
        <w:rPr>
          <w:rFonts w:ascii="宋体" w:eastAsia="宋体" w:hAnsi="宋体" w:cs="宋体" w:hint="eastAsia"/>
          <w:bCs/>
          <w:kern w:val="0"/>
          <w:szCs w:val="21"/>
        </w:rPr>
        <w:t>本表原件审核情况栏须留空，由招标人或招标代理机构收资料人员审核后填写。</w:t>
      </w:r>
    </w:p>
    <w:p w:rsidR="00AD401C" w:rsidRPr="0032312F" w:rsidRDefault="00AD401C" w:rsidP="00AD401C">
      <w:pPr>
        <w:widowControl/>
        <w:spacing w:line="360" w:lineRule="auto"/>
        <w:ind w:leftChars="272" w:left="571"/>
        <w:jc w:val="left"/>
        <w:rPr>
          <w:rFonts w:ascii="宋体" w:eastAsia="宋体" w:hAnsi="宋体" w:cs="宋体" w:hint="eastAsia"/>
          <w:bCs/>
          <w:kern w:val="0"/>
          <w:szCs w:val="21"/>
        </w:rPr>
      </w:pPr>
      <w:r w:rsidRPr="0032312F">
        <w:rPr>
          <w:rFonts w:ascii="宋体" w:eastAsia="宋体" w:hAnsi="宋体" w:cs="宋体" w:hint="eastAsia"/>
          <w:kern w:val="0"/>
          <w:szCs w:val="21"/>
        </w:rPr>
        <w:t>4</w:t>
      </w:r>
      <w:r w:rsidRPr="0032312F">
        <w:rPr>
          <w:rFonts w:ascii="宋体" w:eastAsia="宋体" w:hAnsi="宋体" w:cs="宋体" w:hint="eastAsia"/>
          <w:bCs/>
          <w:kern w:val="0"/>
          <w:szCs w:val="21"/>
        </w:rPr>
        <w:t>、本表中有修改情况，须经招标人或招标代理机构接收资料人员和投标人代表共同签署。</w:t>
      </w:r>
    </w:p>
    <w:p w:rsidR="00AD401C" w:rsidRDefault="00AD401C" w:rsidP="00AD401C">
      <w:pPr>
        <w:rPr>
          <w:rFonts w:ascii="宋体" w:hAnsi="宋体" w:cs="宋体"/>
          <w:kern w:val="0"/>
          <w:szCs w:val="21"/>
        </w:rPr>
      </w:pPr>
      <w:r w:rsidRPr="0032312F">
        <w:rPr>
          <w:rFonts w:ascii="宋体" w:eastAsia="宋体" w:hAnsi="宋体" w:cs="宋体" w:hint="eastAsia"/>
          <w:kern w:val="0"/>
          <w:szCs w:val="21"/>
        </w:rPr>
        <w:t>5、本表须打印在一张纸(正面及背面)。</w:t>
      </w:r>
    </w:p>
    <w:p w:rsidR="00AD401C" w:rsidRDefault="00AD401C">
      <w:pPr>
        <w:widowControl/>
        <w:jc w:val="left"/>
        <w:rPr>
          <w:rFonts w:ascii="宋体" w:hAnsi="宋体" w:cs="宋体"/>
          <w:kern w:val="0"/>
          <w:szCs w:val="21"/>
        </w:rPr>
      </w:pPr>
      <w:r>
        <w:rPr>
          <w:rFonts w:ascii="宋体" w:hAnsi="宋体" w:cs="宋体"/>
          <w:kern w:val="0"/>
          <w:szCs w:val="21"/>
        </w:rPr>
        <w:br w:type="page"/>
      </w:r>
    </w:p>
    <w:p w:rsidR="00AD401C" w:rsidRPr="0032312F" w:rsidRDefault="00AD401C" w:rsidP="00AD401C">
      <w:pPr>
        <w:widowControl/>
        <w:jc w:val="left"/>
        <w:rPr>
          <w:rFonts w:ascii="宋体" w:eastAsia="宋体" w:hAnsi="宋体" w:cs="宋体" w:hint="eastAsia"/>
          <w:kern w:val="0"/>
          <w:szCs w:val="21"/>
        </w:rPr>
      </w:pPr>
      <w:r w:rsidRPr="0032312F">
        <w:rPr>
          <w:rFonts w:ascii="宋体" w:eastAsia="宋体" w:hAnsi="宋体" w:cs="宋体"/>
          <w:kern w:val="0"/>
          <w:szCs w:val="21"/>
        </w:rPr>
        <w:lastRenderedPageBreak/>
        <w:br w:type="page"/>
      </w:r>
      <w:r w:rsidRPr="0032312F">
        <w:rPr>
          <w:rFonts w:ascii="宋体" w:eastAsia="宋体" w:hAnsi="宋体" w:cs="宋体" w:hint="eastAsia"/>
          <w:kern w:val="0"/>
          <w:szCs w:val="21"/>
        </w:rPr>
        <w:lastRenderedPageBreak/>
        <w:t>附件二：</w:t>
      </w:r>
    </w:p>
    <w:p w:rsidR="00AD401C" w:rsidRPr="0032312F" w:rsidRDefault="00AD401C" w:rsidP="00AD401C">
      <w:pPr>
        <w:jc w:val="center"/>
        <w:rPr>
          <w:rFonts w:ascii="Calibri" w:eastAsia="宋体" w:hAnsi="宋体" w:cs="宋体" w:hint="eastAsia"/>
          <w:b/>
          <w:bCs/>
          <w:sz w:val="32"/>
          <w:szCs w:val="32"/>
        </w:rPr>
      </w:pPr>
      <w:r w:rsidRPr="0032312F">
        <w:rPr>
          <w:rFonts w:ascii="Calibri" w:eastAsia="宋体" w:hAnsi="宋体" w:cs="宋体" w:hint="eastAsia"/>
          <w:b/>
          <w:bCs/>
          <w:sz w:val="32"/>
          <w:szCs w:val="32"/>
        </w:rPr>
        <w:t>投标诚信承诺书</w:t>
      </w:r>
    </w:p>
    <w:p w:rsidR="00AD401C" w:rsidRPr="0032312F" w:rsidRDefault="00AD401C" w:rsidP="00AD401C">
      <w:pPr>
        <w:spacing w:line="360" w:lineRule="auto"/>
        <w:rPr>
          <w:rFonts w:ascii="Calibri" w:eastAsia="宋体" w:hAnsi="宋体" w:cs="宋体" w:hint="eastAsia"/>
        </w:rPr>
      </w:pPr>
      <w:r w:rsidRPr="0032312F">
        <w:rPr>
          <w:rFonts w:ascii="Calibri" w:eastAsia="宋体" w:hAnsi="宋体" w:cs="宋体" w:hint="eastAsia"/>
          <w:u w:val="single"/>
        </w:rPr>
        <w:t>（招标人名称）</w:t>
      </w:r>
      <w:r w:rsidRPr="0032312F">
        <w:rPr>
          <w:rFonts w:ascii="Calibri" w:eastAsia="宋体" w:hAnsi="宋体" w:cs="宋体" w:hint="eastAsia"/>
        </w:rPr>
        <w:t>：</w:t>
      </w:r>
    </w:p>
    <w:p w:rsidR="00AD401C" w:rsidRPr="0032312F" w:rsidRDefault="00AD401C" w:rsidP="00AD401C">
      <w:pPr>
        <w:spacing w:line="360" w:lineRule="auto"/>
        <w:ind w:firstLineChars="200" w:firstLine="420"/>
        <w:rPr>
          <w:rFonts w:ascii="Calibri" w:eastAsia="宋体" w:hAnsi="宋体" w:cs="宋体" w:hint="eastAsia"/>
        </w:rPr>
      </w:pPr>
      <w:r w:rsidRPr="0032312F">
        <w:rPr>
          <w:rFonts w:ascii="Calibri" w:eastAsia="宋体" w:hAnsi="宋体" w:cs="宋体" w:hint="eastAsia"/>
        </w:rPr>
        <w:t>我公司已详细阅读和理解了本项目的招标公告和招标内容，理解项目的重要性，我公司理解并响应你单位为保证工程建设项目顺利进行，促进工程项目招投标的公开、公平、公正、及择优原则，保证保招投标环境的阳光性，杜绝和防止各种围标、串标、卖标行为，以提升工程建设质量，而提出的以下几点要求，我公司做出承诺：</w:t>
      </w:r>
    </w:p>
    <w:p w:rsidR="00AD401C" w:rsidRPr="0032312F" w:rsidRDefault="00AD401C" w:rsidP="00AD401C">
      <w:pPr>
        <w:spacing w:line="360" w:lineRule="auto"/>
        <w:ind w:firstLineChars="200" w:firstLine="420"/>
        <w:rPr>
          <w:rFonts w:ascii="Calibri" w:eastAsia="宋体" w:hAnsi="宋体" w:cs="宋体" w:hint="eastAsia"/>
        </w:rPr>
      </w:pPr>
      <w:r w:rsidRPr="0032312F">
        <w:rPr>
          <w:rFonts w:ascii="Calibri" w:eastAsia="宋体" w:hAnsi="宋体" w:cs="宋体" w:hint="eastAsia"/>
        </w:rPr>
        <w:t>遵守中华人民共和国、广东省有关招投标的法律法规规定，遵守中华人民共和国水利部、广东省水利厅及地方行业部门有关规定，自觉维护建筑市场正常跌序；服从招标有关议程事项安排，服从招标有关会议现场纪律；接受招标文件全部条款及内容，保证投标文件不存在低于成本的恶意报价行为；</w:t>
      </w:r>
    </w:p>
    <w:p w:rsidR="00AD401C" w:rsidRPr="0032312F" w:rsidRDefault="00AD401C" w:rsidP="00AD401C">
      <w:pPr>
        <w:spacing w:line="360" w:lineRule="auto"/>
        <w:ind w:firstLineChars="200" w:firstLine="420"/>
        <w:rPr>
          <w:rFonts w:ascii="Calibri" w:eastAsia="宋体" w:hAnsi="宋体" w:cs="宋体" w:hint="eastAsia"/>
        </w:rPr>
      </w:pPr>
      <w:r w:rsidRPr="0032312F">
        <w:rPr>
          <w:rFonts w:ascii="Calibri" w:eastAsia="宋体" w:hAnsi="宋体" w:cs="宋体" w:hint="eastAsia"/>
        </w:rPr>
        <w:t>如果投标登记成功：保证不存在围标、串标及卖标行为；保证投标文件内容和任何资料及复印件无任何虚假。若评标过程中查有虚假，同意作无效投标文件处理并被没收投标保证金，若中标之后投标文件内容和任何资料及证件类被查有虚假或不符合有关规定，无条件被废除中标资格并被没收投标保证金，承诺一切法律后果。</w:t>
      </w:r>
    </w:p>
    <w:p w:rsidR="00AD401C" w:rsidRPr="0032312F" w:rsidRDefault="00AD401C" w:rsidP="00AD401C">
      <w:pPr>
        <w:spacing w:line="360" w:lineRule="auto"/>
        <w:ind w:firstLineChars="200" w:firstLine="420"/>
        <w:rPr>
          <w:rFonts w:ascii="Calibri" w:eastAsia="宋体" w:hAnsi="宋体" w:cs="宋体" w:hint="eastAsia"/>
        </w:rPr>
      </w:pPr>
      <w:r w:rsidRPr="0032312F">
        <w:rPr>
          <w:rFonts w:ascii="Calibri" w:eastAsia="宋体" w:hAnsi="宋体" w:cs="宋体" w:hint="eastAsia"/>
        </w:rPr>
        <w:t>中标后：保证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同意接受建设单位及相关监督单位按违约处罚并没收履约保证金以及一切法律后果。</w:t>
      </w:r>
    </w:p>
    <w:p w:rsidR="00AD401C" w:rsidRPr="0032312F" w:rsidRDefault="00AD401C" w:rsidP="00AD401C">
      <w:pPr>
        <w:spacing w:line="360" w:lineRule="auto"/>
        <w:ind w:firstLineChars="200" w:firstLine="420"/>
        <w:rPr>
          <w:rFonts w:ascii="Calibri" w:eastAsia="宋体" w:hAnsi="宋体" w:cs="宋体" w:hint="eastAsia"/>
        </w:rPr>
      </w:pPr>
      <w:r w:rsidRPr="0032312F">
        <w:rPr>
          <w:rFonts w:ascii="Calibri" w:eastAsia="宋体" w:hAnsi="宋体" w:cs="宋体" w:hint="eastAsia"/>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rsidR="00AD401C" w:rsidRPr="0032312F" w:rsidRDefault="00AD401C" w:rsidP="00AD401C">
      <w:pPr>
        <w:spacing w:line="360" w:lineRule="auto"/>
        <w:rPr>
          <w:rFonts w:ascii="Calibri" w:eastAsia="宋体" w:hAnsi="宋体" w:cs="宋体" w:hint="eastAsia"/>
          <w:sz w:val="24"/>
        </w:rPr>
      </w:pPr>
    </w:p>
    <w:p w:rsidR="00AD401C" w:rsidRPr="0032312F" w:rsidRDefault="00AD401C" w:rsidP="00AD401C">
      <w:pPr>
        <w:spacing w:line="288" w:lineRule="auto"/>
        <w:rPr>
          <w:rFonts w:ascii="Calibri" w:eastAsia="宋体" w:hAnsi="宋体" w:cs="宋体" w:hint="eastAsia"/>
          <w:sz w:val="24"/>
        </w:rPr>
      </w:pPr>
      <w:r w:rsidRPr="0032312F">
        <w:rPr>
          <w:rFonts w:ascii="Calibri" w:eastAsia="宋体" w:hAnsi="宋体" w:cs="宋体" w:hint="eastAsia"/>
          <w:sz w:val="24"/>
        </w:rPr>
        <w:t>投</w:t>
      </w:r>
      <w:r w:rsidRPr="0032312F">
        <w:rPr>
          <w:rFonts w:ascii="Calibri" w:eastAsia="宋体" w:hAnsi="宋体" w:cs="宋体" w:hint="eastAsia"/>
          <w:sz w:val="24"/>
        </w:rPr>
        <w:t xml:space="preserve"> </w:t>
      </w:r>
      <w:r w:rsidRPr="0032312F">
        <w:rPr>
          <w:rFonts w:ascii="Calibri" w:eastAsia="宋体" w:hAnsi="宋体" w:cs="宋体" w:hint="eastAsia"/>
          <w:sz w:val="24"/>
        </w:rPr>
        <w:t>标</w:t>
      </w:r>
      <w:r w:rsidRPr="0032312F">
        <w:rPr>
          <w:rFonts w:ascii="Calibri" w:eastAsia="宋体" w:hAnsi="宋体" w:cs="宋体" w:hint="eastAsia"/>
          <w:sz w:val="24"/>
        </w:rPr>
        <w:t xml:space="preserve"> </w:t>
      </w:r>
      <w:r w:rsidRPr="0032312F">
        <w:rPr>
          <w:rFonts w:ascii="Calibri" w:eastAsia="宋体" w:hAnsi="宋体" w:cs="宋体" w:hint="eastAsia"/>
          <w:sz w:val="24"/>
        </w:rPr>
        <w:t>人：</w:t>
      </w:r>
      <w:r w:rsidRPr="0032312F">
        <w:rPr>
          <w:rFonts w:ascii="Calibri" w:eastAsia="宋体" w:hAnsi="宋体" w:cs="宋体" w:hint="eastAsia"/>
          <w:sz w:val="24"/>
          <w:u w:val="single"/>
        </w:rPr>
        <w:t xml:space="preserve">                       </w:t>
      </w:r>
      <w:r w:rsidRPr="0032312F">
        <w:rPr>
          <w:rFonts w:ascii="Calibri" w:eastAsia="宋体" w:hAnsi="宋体" w:cs="宋体" w:hint="eastAsia"/>
          <w:sz w:val="24"/>
          <w:u w:val="single"/>
        </w:rPr>
        <w:t>（单位公章）</w:t>
      </w:r>
      <w:r w:rsidRPr="0032312F">
        <w:rPr>
          <w:rFonts w:ascii="Calibri" w:eastAsia="宋体" w:hAnsi="宋体" w:cs="宋体" w:hint="eastAsia"/>
          <w:sz w:val="24"/>
        </w:rPr>
        <w:t xml:space="preserve"> </w:t>
      </w:r>
    </w:p>
    <w:p w:rsidR="00AD401C" w:rsidRPr="0032312F" w:rsidRDefault="00AD401C" w:rsidP="00AD401C">
      <w:pPr>
        <w:spacing w:line="288" w:lineRule="auto"/>
        <w:ind w:right="420"/>
        <w:jc w:val="left"/>
        <w:rPr>
          <w:rFonts w:ascii="Calibri" w:eastAsia="宋体" w:hAnsi="宋体" w:cs="宋体" w:hint="eastAsia"/>
          <w:sz w:val="24"/>
        </w:rPr>
      </w:pPr>
    </w:p>
    <w:p w:rsidR="00AD401C" w:rsidRPr="0032312F" w:rsidRDefault="00AD401C" w:rsidP="00AD401C">
      <w:pPr>
        <w:spacing w:line="288" w:lineRule="auto"/>
        <w:ind w:right="420"/>
        <w:jc w:val="left"/>
        <w:rPr>
          <w:rFonts w:ascii="Calibri" w:eastAsia="宋体" w:hAnsi="宋体" w:cs="宋体" w:hint="eastAsia"/>
          <w:sz w:val="24"/>
        </w:rPr>
      </w:pPr>
      <w:r w:rsidRPr="0032312F">
        <w:rPr>
          <w:rFonts w:ascii="Calibri" w:eastAsia="宋体" w:hAnsi="宋体" w:cs="宋体" w:hint="eastAsia"/>
          <w:sz w:val="24"/>
        </w:rPr>
        <w:t>项目负责人：</w:t>
      </w:r>
      <w:r w:rsidRPr="0032312F">
        <w:rPr>
          <w:rFonts w:ascii="Calibri" w:eastAsia="宋体" w:hAnsi="宋体" w:cs="宋体" w:hint="eastAsia"/>
          <w:sz w:val="24"/>
          <w:u w:val="single"/>
        </w:rPr>
        <w:t xml:space="preserve">             </w:t>
      </w:r>
      <w:r w:rsidRPr="0032312F">
        <w:rPr>
          <w:rFonts w:ascii="Calibri" w:eastAsia="宋体" w:hAnsi="宋体" w:cs="宋体" w:hint="eastAsia"/>
          <w:sz w:val="24"/>
          <w:u w:val="single"/>
        </w:rPr>
        <w:t>（签名）</w:t>
      </w:r>
      <w:r w:rsidRPr="0032312F">
        <w:rPr>
          <w:rFonts w:ascii="Calibri" w:eastAsia="宋体" w:hAnsi="宋体" w:cs="宋体" w:hint="eastAsia"/>
          <w:sz w:val="24"/>
        </w:rPr>
        <w:t>；</w:t>
      </w:r>
      <w:r w:rsidRPr="0032312F">
        <w:rPr>
          <w:rFonts w:ascii="Calibri" w:eastAsia="宋体" w:hAnsi="宋体" w:cs="宋体" w:hint="eastAsia"/>
          <w:sz w:val="24"/>
        </w:rPr>
        <w:t xml:space="preserve">          </w:t>
      </w:r>
      <w:r w:rsidRPr="0032312F">
        <w:rPr>
          <w:rFonts w:ascii="Calibri" w:eastAsia="宋体" w:hAnsi="宋体" w:cs="宋体" w:hint="eastAsia"/>
          <w:sz w:val="24"/>
        </w:rPr>
        <w:t>项目技术负责人：</w:t>
      </w:r>
      <w:r w:rsidRPr="0032312F">
        <w:rPr>
          <w:rFonts w:ascii="Calibri" w:eastAsia="宋体" w:hAnsi="宋体" w:cs="宋体" w:hint="eastAsia"/>
          <w:sz w:val="24"/>
          <w:u w:val="single"/>
        </w:rPr>
        <w:t xml:space="preserve">          </w:t>
      </w:r>
      <w:r w:rsidRPr="0032312F">
        <w:rPr>
          <w:rFonts w:ascii="Calibri" w:eastAsia="宋体" w:hAnsi="宋体" w:cs="宋体" w:hint="eastAsia"/>
          <w:sz w:val="24"/>
          <w:u w:val="single"/>
        </w:rPr>
        <w:t>（签名）；</w:t>
      </w:r>
    </w:p>
    <w:p w:rsidR="00AD401C" w:rsidRPr="0032312F" w:rsidRDefault="00AD401C" w:rsidP="00AD401C">
      <w:pPr>
        <w:spacing w:line="288" w:lineRule="auto"/>
        <w:jc w:val="left"/>
        <w:rPr>
          <w:rFonts w:ascii="Calibri" w:eastAsia="宋体" w:hAnsi="宋体" w:cs="宋体" w:hint="eastAsia"/>
          <w:kern w:val="0"/>
          <w:sz w:val="24"/>
        </w:rPr>
      </w:pPr>
    </w:p>
    <w:p w:rsidR="00AD401C" w:rsidRPr="0032312F" w:rsidRDefault="00AD401C" w:rsidP="00AD401C">
      <w:pPr>
        <w:spacing w:line="288" w:lineRule="auto"/>
        <w:ind w:right="420"/>
        <w:jc w:val="left"/>
        <w:rPr>
          <w:rFonts w:ascii="Calibri" w:eastAsia="宋体" w:hAnsi="宋体" w:cs="宋体" w:hint="eastAsia"/>
          <w:sz w:val="24"/>
          <w:u w:val="single"/>
        </w:rPr>
      </w:pPr>
      <w:r w:rsidRPr="0032312F">
        <w:rPr>
          <w:rFonts w:ascii="Calibri" w:eastAsia="宋体" w:hAnsi="宋体" w:cs="宋体" w:hint="eastAsia"/>
          <w:sz w:val="24"/>
        </w:rPr>
        <w:t xml:space="preserve">          </w:t>
      </w:r>
    </w:p>
    <w:p w:rsidR="00AD401C" w:rsidRPr="0032312F" w:rsidRDefault="00AD401C" w:rsidP="00AD401C">
      <w:pPr>
        <w:spacing w:line="288" w:lineRule="auto"/>
        <w:ind w:right="420"/>
        <w:jc w:val="left"/>
        <w:rPr>
          <w:rFonts w:ascii="Calibri" w:eastAsia="宋体" w:hAnsi="宋体" w:cs="宋体" w:hint="eastAsia"/>
          <w:sz w:val="24"/>
        </w:rPr>
      </w:pPr>
    </w:p>
    <w:p w:rsidR="00AD401C" w:rsidRPr="0032312F" w:rsidRDefault="00AD401C" w:rsidP="00AD401C">
      <w:pPr>
        <w:widowControl/>
        <w:ind w:firstLineChars="2700" w:firstLine="6480"/>
        <w:jc w:val="left"/>
        <w:rPr>
          <w:rFonts w:ascii="宋体" w:eastAsia="宋体" w:hAnsi="宋体" w:cs="宋体" w:hint="eastAsia"/>
          <w:kern w:val="0"/>
          <w:szCs w:val="21"/>
        </w:rPr>
      </w:pPr>
      <w:r w:rsidRPr="0032312F">
        <w:rPr>
          <w:rFonts w:ascii="Calibri" w:eastAsia="宋体" w:hAnsi="宋体" w:cs="宋体" w:hint="eastAsia"/>
          <w:sz w:val="24"/>
        </w:rPr>
        <w:t>日期：</w:t>
      </w:r>
      <w:r w:rsidRPr="0032312F">
        <w:rPr>
          <w:rFonts w:ascii="Calibri" w:eastAsia="宋体" w:hAnsi="宋体" w:cs="宋体" w:hint="eastAsia"/>
          <w:sz w:val="24"/>
        </w:rPr>
        <w:t xml:space="preserve">      </w:t>
      </w:r>
      <w:r w:rsidRPr="0032312F">
        <w:rPr>
          <w:rFonts w:ascii="Calibri" w:eastAsia="宋体" w:hAnsi="宋体" w:cs="宋体" w:hint="eastAsia"/>
          <w:sz w:val="24"/>
        </w:rPr>
        <w:t>年</w:t>
      </w:r>
      <w:r w:rsidRPr="0032312F">
        <w:rPr>
          <w:rFonts w:ascii="Calibri" w:eastAsia="宋体" w:hAnsi="宋体" w:cs="宋体" w:hint="eastAsia"/>
          <w:sz w:val="24"/>
        </w:rPr>
        <w:t xml:space="preserve">    </w:t>
      </w:r>
      <w:r w:rsidRPr="0032312F">
        <w:rPr>
          <w:rFonts w:ascii="Calibri" w:eastAsia="宋体" w:hAnsi="宋体" w:cs="宋体" w:hint="eastAsia"/>
          <w:sz w:val="24"/>
        </w:rPr>
        <w:t>月</w:t>
      </w:r>
      <w:r w:rsidRPr="0032312F">
        <w:rPr>
          <w:rFonts w:ascii="Calibri" w:eastAsia="宋体" w:hAnsi="宋体" w:cs="宋体" w:hint="eastAsia"/>
          <w:sz w:val="24"/>
        </w:rPr>
        <w:t xml:space="preserve">   </w:t>
      </w:r>
      <w:r w:rsidRPr="0032312F">
        <w:rPr>
          <w:rFonts w:ascii="Calibri" w:eastAsia="宋体" w:hAnsi="宋体" w:cs="宋体" w:hint="eastAsia"/>
          <w:sz w:val="24"/>
        </w:rPr>
        <w:t>日</w:t>
      </w:r>
    </w:p>
    <w:p w:rsidR="00D85F42" w:rsidRDefault="00D85F42" w:rsidP="00AD401C"/>
    <w:sectPr w:rsidR="00D85F42" w:rsidSect="00AD401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F42" w:rsidRDefault="00D85F42" w:rsidP="00AD401C">
      <w:r>
        <w:separator/>
      </w:r>
    </w:p>
  </w:endnote>
  <w:endnote w:type="continuationSeparator" w:id="1">
    <w:p w:rsidR="00D85F42" w:rsidRDefault="00D85F42" w:rsidP="00AD4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F42" w:rsidRDefault="00D85F42" w:rsidP="00AD401C">
      <w:r>
        <w:separator/>
      </w:r>
    </w:p>
  </w:footnote>
  <w:footnote w:type="continuationSeparator" w:id="1">
    <w:p w:rsidR="00D85F42" w:rsidRDefault="00D85F42" w:rsidP="00AD40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01C"/>
    <w:rsid w:val="00AD401C"/>
    <w:rsid w:val="00D85F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40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401C"/>
    <w:rPr>
      <w:sz w:val="18"/>
      <w:szCs w:val="18"/>
    </w:rPr>
  </w:style>
  <w:style w:type="paragraph" w:styleId="a4">
    <w:name w:val="footer"/>
    <w:basedOn w:val="a"/>
    <w:link w:val="Char0"/>
    <w:uiPriority w:val="99"/>
    <w:semiHidden/>
    <w:unhideWhenUsed/>
    <w:rsid w:val="00AD40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40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2023-04-11T01:28:00Z</dcterms:created>
  <dcterms:modified xsi:type="dcterms:W3CDTF">2023-04-11T01:33:00Z</dcterms:modified>
</cp:coreProperties>
</file>