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35.xml" ContentType="application/vnd.openxmlformats-officedocument.wordprocessingml.footer+xml"/>
  <Override PartName="/word/footer36.xml" ContentType="application/vnd.openxmlformats-officedocument.wordprocessingml.footer+xml"/>
  <Override PartName="/word/footer37.xml" ContentType="application/vnd.openxmlformats-officedocument.wordprocessingml.footer+xml"/>
  <Override PartName="/word/footer38.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B620E4">
      <w:pPr>
        <w:spacing w:line="243" w:lineRule="auto"/>
        <w:rPr>
          <w:color w:val="auto"/>
          <w:highlight w:val="none"/>
          <w:lang w:eastAsia="zh-CN"/>
        </w:rPr>
      </w:pPr>
    </w:p>
    <w:p w14:paraId="0B5D8585">
      <w:pPr>
        <w:spacing w:line="243" w:lineRule="auto"/>
        <w:rPr>
          <w:color w:val="auto"/>
          <w:highlight w:val="none"/>
          <w:lang w:eastAsia="zh-CN"/>
        </w:rPr>
      </w:pPr>
    </w:p>
    <w:p w14:paraId="3276DAFD">
      <w:pPr>
        <w:spacing w:line="243" w:lineRule="auto"/>
        <w:rPr>
          <w:color w:val="auto"/>
          <w:highlight w:val="none"/>
          <w:lang w:eastAsia="zh-CN"/>
        </w:rPr>
      </w:pPr>
    </w:p>
    <w:p w14:paraId="530B47AE">
      <w:pPr>
        <w:spacing w:line="243" w:lineRule="auto"/>
        <w:rPr>
          <w:color w:val="auto"/>
          <w:highlight w:val="none"/>
          <w:lang w:eastAsia="zh-CN"/>
        </w:rPr>
      </w:pPr>
    </w:p>
    <w:p w14:paraId="382C0415">
      <w:pPr>
        <w:spacing w:line="243" w:lineRule="auto"/>
        <w:rPr>
          <w:color w:val="auto"/>
          <w:highlight w:val="none"/>
          <w:lang w:eastAsia="zh-CN"/>
        </w:rPr>
      </w:pPr>
    </w:p>
    <w:p w14:paraId="169CBC48">
      <w:pPr>
        <w:spacing w:line="243" w:lineRule="auto"/>
        <w:rPr>
          <w:color w:val="auto"/>
          <w:highlight w:val="none"/>
          <w:lang w:eastAsia="zh-CN"/>
        </w:rPr>
      </w:pPr>
    </w:p>
    <w:p w14:paraId="655A5511">
      <w:pPr>
        <w:spacing w:line="243" w:lineRule="auto"/>
        <w:rPr>
          <w:color w:val="auto"/>
          <w:highlight w:val="none"/>
          <w:lang w:eastAsia="zh-CN"/>
        </w:rPr>
      </w:pPr>
    </w:p>
    <w:p w14:paraId="13CF7701">
      <w:pPr>
        <w:spacing w:line="243" w:lineRule="auto"/>
        <w:rPr>
          <w:color w:val="auto"/>
          <w:highlight w:val="none"/>
          <w:lang w:eastAsia="zh-CN"/>
        </w:rPr>
      </w:pPr>
    </w:p>
    <w:p w14:paraId="63A9F3FF">
      <w:pPr>
        <w:spacing w:line="244" w:lineRule="auto"/>
        <w:rPr>
          <w:color w:val="auto"/>
          <w:highlight w:val="none"/>
          <w:lang w:eastAsia="zh-CN"/>
        </w:rPr>
      </w:pPr>
    </w:p>
    <w:p w14:paraId="661825FF">
      <w:pPr>
        <w:spacing w:line="244" w:lineRule="auto"/>
        <w:rPr>
          <w:color w:val="auto"/>
          <w:highlight w:val="none"/>
          <w:lang w:eastAsia="zh-CN"/>
        </w:rPr>
      </w:pPr>
    </w:p>
    <w:p w14:paraId="66F36A94">
      <w:pPr>
        <w:spacing w:line="244" w:lineRule="auto"/>
        <w:rPr>
          <w:color w:val="auto"/>
          <w:highlight w:val="none"/>
          <w:lang w:eastAsia="zh-CN"/>
        </w:rPr>
      </w:pPr>
    </w:p>
    <w:p w14:paraId="74C8DEDF">
      <w:pPr>
        <w:spacing w:line="244" w:lineRule="auto"/>
        <w:rPr>
          <w:color w:val="auto"/>
          <w:highlight w:val="none"/>
          <w:lang w:eastAsia="zh-CN"/>
        </w:rPr>
      </w:pPr>
    </w:p>
    <w:p w14:paraId="107679D1">
      <w:pPr>
        <w:spacing w:line="244" w:lineRule="auto"/>
        <w:rPr>
          <w:color w:val="auto"/>
          <w:highlight w:val="none"/>
          <w:lang w:eastAsia="zh-CN"/>
        </w:rPr>
      </w:pPr>
    </w:p>
    <w:p w14:paraId="5EC0BEE1">
      <w:pPr>
        <w:spacing w:line="244" w:lineRule="auto"/>
        <w:rPr>
          <w:color w:val="auto"/>
          <w:highlight w:val="none"/>
          <w:lang w:eastAsia="zh-CN"/>
        </w:rPr>
      </w:pPr>
    </w:p>
    <w:p w14:paraId="6E416AEF">
      <w:pPr>
        <w:spacing w:line="244" w:lineRule="auto"/>
        <w:rPr>
          <w:color w:val="auto"/>
          <w:highlight w:val="none"/>
          <w:lang w:eastAsia="zh-CN"/>
        </w:rPr>
      </w:pPr>
    </w:p>
    <w:p w14:paraId="153951CF">
      <w:pPr>
        <w:spacing w:line="244" w:lineRule="auto"/>
        <w:rPr>
          <w:color w:val="auto"/>
          <w:highlight w:val="none"/>
          <w:lang w:eastAsia="zh-CN"/>
        </w:rPr>
      </w:pPr>
    </w:p>
    <w:p w14:paraId="3DB74FB8">
      <w:pPr>
        <w:spacing w:line="244" w:lineRule="auto"/>
        <w:rPr>
          <w:color w:val="auto"/>
          <w:highlight w:val="none"/>
          <w:lang w:eastAsia="zh-CN"/>
        </w:rPr>
      </w:pPr>
    </w:p>
    <w:p w14:paraId="5C6A35AC">
      <w:pPr>
        <w:spacing w:line="244" w:lineRule="auto"/>
        <w:rPr>
          <w:color w:val="auto"/>
          <w:highlight w:val="none"/>
          <w:lang w:eastAsia="zh-CN"/>
        </w:rPr>
      </w:pPr>
    </w:p>
    <w:p w14:paraId="60C2E4FC">
      <w:pPr>
        <w:spacing w:line="244" w:lineRule="auto"/>
        <w:rPr>
          <w:color w:val="auto"/>
          <w:highlight w:val="none"/>
          <w:lang w:eastAsia="zh-CN"/>
        </w:rPr>
      </w:pPr>
    </w:p>
    <w:p w14:paraId="2E6FD5AB">
      <w:pPr>
        <w:spacing w:line="244" w:lineRule="auto"/>
        <w:rPr>
          <w:color w:val="auto"/>
          <w:highlight w:val="none"/>
          <w:lang w:eastAsia="zh-CN"/>
        </w:rPr>
      </w:pPr>
    </w:p>
    <w:p w14:paraId="5BA80DAC">
      <w:pPr>
        <w:spacing w:before="169" w:line="236" w:lineRule="auto"/>
        <w:ind w:left="1808" w:firstLine="1020" w:firstLineChars="200"/>
        <w:outlineLvl w:val="0"/>
        <w:rPr>
          <w:rFonts w:ascii="宋体" w:hAnsi="宋体" w:eastAsia="宋体" w:cs="宋体"/>
          <w:color w:val="auto"/>
          <w:sz w:val="28"/>
          <w:szCs w:val="28"/>
          <w:highlight w:val="none"/>
          <w:lang w:eastAsia="zh-CN"/>
        </w:rPr>
      </w:pPr>
      <w:bookmarkStart w:id="0" w:name="_Toc7453"/>
      <w:bookmarkStart w:id="13" w:name="_GoBack"/>
      <w:bookmarkEnd w:id="13"/>
      <w:r>
        <w:rPr>
          <w:rFonts w:ascii="宋体" w:hAnsi="宋体" w:eastAsia="宋体" w:cs="宋体"/>
          <w:color w:val="auto"/>
          <w:spacing w:val="-5"/>
          <w:sz w:val="52"/>
          <w:szCs w:val="52"/>
          <w:highlight w:val="none"/>
          <w:lang w:eastAsia="zh-CN"/>
        </w:rPr>
        <w:t xml:space="preserve"> </w:t>
      </w:r>
      <w:r>
        <w:rPr>
          <w:rFonts w:ascii="宋体" w:hAnsi="宋体" w:eastAsia="宋体" w:cs="宋体"/>
          <w:b/>
          <w:bCs/>
          <w:color w:val="auto"/>
          <w:spacing w:val="-5"/>
          <w:sz w:val="52"/>
          <w:szCs w:val="52"/>
          <w:highlight w:val="none"/>
          <w:lang w:eastAsia="zh-CN"/>
        </w:rPr>
        <w:t>投标文件格式</w:t>
      </w:r>
      <w:bookmarkEnd w:id="0"/>
    </w:p>
    <w:p w14:paraId="027C1BF2">
      <w:pPr>
        <w:spacing w:line="247" w:lineRule="auto"/>
        <w:rPr>
          <w:color w:val="auto"/>
          <w:highlight w:val="none"/>
          <w:lang w:eastAsia="zh-CN"/>
        </w:rPr>
      </w:pPr>
    </w:p>
    <w:p w14:paraId="4DC8ED40">
      <w:pPr>
        <w:spacing w:line="247" w:lineRule="auto"/>
        <w:rPr>
          <w:color w:val="auto"/>
          <w:highlight w:val="none"/>
          <w:lang w:eastAsia="zh-CN"/>
        </w:rPr>
      </w:pPr>
    </w:p>
    <w:p w14:paraId="4803061F">
      <w:pPr>
        <w:spacing w:line="247" w:lineRule="auto"/>
        <w:rPr>
          <w:color w:val="auto"/>
          <w:highlight w:val="none"/>
          <w:lang w:eastAsia="zh-CN"/>
        </w:rPr>
      </w:pPr>
    </w:p>
    <w:p w14:paraId="6F6812EC">
      <w:pPr>
        <w:spacing w:line="247" w:lineRule="auto"/>
        <w:rPr>
          <w:color w:val="auto"/>
          <w:highlight w:val="none"/>
          <w:lang w:eastAsia="zh-CN"/>
        </w:rPr>
      </w:pPr>
    </w:p>
    <w:p w14:paraId="222F0308">
      <w:pPr>
        <w:spacing w:line="247" w:lineRule="auto"/>
        <w:rPr>
          <w:color w:val="auto"/>
          <w:highlight w:val="none"/>
          <w:lang w:eastAsia="zh-CN"/>
        </w:rPr>
      </w:pPr>
    </w:p>
    <w:p w14:paraId="6E4431A2">
      <w:pPr>
        <w:spacing w:line="247" w:lineRule="auto"/>
        <w:rPr>
          <w:color w:val="auto"/>
          <w:highlight w:val="none"/>
          <w:lang w:eastAsia="zh-CN"/>
        </w:rPr>
      </w:pPr>
    </w:p>
    <w:p w14:paraId="0B14583E">
      <w:pPr>
        <w:spacing w:line="247" w:lineRule="auto"/>
        <w:rPr>
          <w:color w:val="auto"/>
          <w:highlight w:val="none"/>
          <w:lang w:eastAsia="zh-CN"/>
        </w:rPr>
      </w:pPr>
    </w:p>
    <w:p w14:paraId="259AD506">
      <w:pPr>
        <w:spacing w:line="247" w:lineRule="auto"/>
        <w:rPr>
          <w:color w:val="auto"/>
          <w:highlight w:val="none"/>
          <w:lang w:eastAsia="zh-CN"/>
        </w:rPr>
      </w:pPr>
    </w:p>
    <w:p w14:paraId="4A90C263">
      <w:pPr>
        <w:spacing w:line="247" w:lineRule="auto"/>
        <w:rPr>
          <w:color w:val="auto"/>
          <w:highlight w:val="none"/>
          <w:lang w:eastAsia="zh-CN"/>
        </w:rPr>
      </w:pPr>
    </w:p>
    <w:p w14:paraId="7BF7E8BE">
      <w:pPr>
        <w:spacing w:line="247" w:lineRule="auto"/>
        <w:rPr>
          <w:color w:val="auto"/>
          <w:highlight w:val="none"/>
          <w:lang w:eastAsia="zh-CN"/>
        </w:rPr>
      </w:pPr>
    </w:p>
    <w:p w14:paraId="016E299E">
      <w:pPr>
        <w:spacing w:line="247" w:lineRule="auto"/>
        <w:rPr>
          <w:color w:val="auto"/>
          <w:highlight w:val="none"/>
          <w:lang w:eastAsia="zh-CN"/>
        </w:rPr>
      </w:pPr>
    </w:p>
    <w:p w14:paraId="7AD8B2A9">
      <w:pPr>
        <w:spacing w:line="247" w:lineRule="auto"/>
        <w:rPr>
          <w:color w:val="auto"/>
          <w:highlight w:val="none"/>
          <w:lang w:eastAsia="zh-CN"/>
        </w:rPr>
      </w:pPr>
    </w:p>
    <w:p w14:paraId="1450E5F8">
      <w:pPr>
        <w:spacing w:line="247" w:lineRule="auto"/>
        <w:rPr>
          <w:color w:val="auto"/>
          <w:highlight w:val="none"/>
          <w:lang w:eastAsia="zh-CN"/>
        </w:rPr>
      </w:pPr>
    </w:p>
    <w:p w14:paraId="4D826322">
      <w:pPr>
        <w:spacing w:line="247" w:lineRule="auto"/>
        <w:rPr>
          <w:color w:val="auto"/>
          <w:highlight w:val="none"/>
          <w:lang w:eastAsia="zh-CN"/>
        </w:rPr>
      </w:pPr>
    </w:p>
    <w:p w14:paraId="7E4673CE">
      <w:pPr>
        <w:spacing w:line="247" w:lineRule="auto"/>
        <w:rPr>
          <w:color w:val="auto"/>
          <w:highlight w:val="none"/>
          <w:lang w:eastAsia="zh-CN"/>
        </w:rPr>
      </w:pPr>
    </w:p>
    <w:p w14:paraId="205131FD">
      <w:pPr>
        <w:spacing w:line="247" w:lineRule="auto"/>
        <w:rPr>
          <w:color w:val="auto"/>
          <w:highlight w:val="none"/>
          <w:lang w:eastAsia="zh-CN"/>
        </w:rPr>
      </w:pPr>
    </w:p>
    <w:p w14:paraId="4CC69D70">
      <w:pPr>
        <w:spacing w:line="247" w:lineRule="auto"/>
        <w:rPr>
          <w:color w:val="auto"/>
          <w:highlight w:val="none"/>
          <w:lang w:eastAsia="zh-CN"/>
        </w:rPr>
      </w:pPr>
    </w:p>
    <w:p w14:paraId="68555D48">
      <w:pPr>
        <w:spacing w:line="247" w:lineRule="auto"/>
        <w:rPr>
          <w:color w:val="auto"/>
          <w:highlight w:val="none"/>
          <w:lang w:eastAsia="zh-CN"/>
        </w:rPr>
      </w:pPr>
    </w:p>
    <w:p w14:paraId="10FF69B7">
      <w:pPr>
        <w:spacing w:line="247" w:lineRule="auto"/>
        <w:rPr>
          <w:color w:val="auto"/>
          <w:highlight w:val="none"/>
          <w:lang w:eastAsia="zh-CN"/>
        </w:rPr>
      </w:pPr>
    </w:p>
    <w:p w14:paraId="527D61CC">
      <w:pPr>
        <w:spacing w:line="247" w:lineRule="auto"/>
        <w:rPr>
          <w:color w:val="auto"/>
          <w:highlight w:val="none"/>
          <w:lang w:eastAsia="zh-CN"/>
        </w:rPr>
      </w:pPr>
    </w:p>
    <w:p w14:paraId="7E323DA6">
      <w:pPr>
        <w:spacing w:line="247" w:lineRule="auto"/>
        <w:rPr>
          <w:color w:val="auto"/>
          <w:highlight w:val="none"/>
          <w:lang w:eastAsia="zh-CN"/>
        </w:rPr>
      </w:pPr>
    </w:p>
    <w:p w14:paraId="6F7F28CB">
      <w:pPr>
        <w:spacing w:line="247" w:lineRule="auto"/>
        <w:rPr>
          <w:color w:val="auto"/>
          <w:highlight w:val="none"/>
          <w:lang w:eastAsia="zh-CN"/>
        </w:rPr>
      </w:pPr>
    </w:p>
    <w:p w14:paraId="1EE49D3B">
      <w:pPr>
        <w:spacing w:line="247" w:lineRule="auto"/>
        <w:rPr>
          <w:color w:val="auto"/>
          <w:highlight w:val="none"/>
          <w:lang w:eastAsia="zh-CN"/>
        </w:rPr>
      </w:pPr>
    </w:p>
    <w:p w14:paraId="2A375CB9">
      <w:pPr>
        <w:spacing w:line="247" w:lineRule="auto"/>
        <w:rPr>
          <w:color w:val="auto"/>
          <w:highlight w:val="none"/>
          <w:lang w:eastAsia="zh-CN"/>
        </w:rPr>
      </w:pPr>
    </w:p>
    <w:p w14:paraId="418270F4">
      <w:pPr>
        <w:spacing w:line="247" w:lineRule="auto"/>
        <w:rPr>
          <w:color w:val="auto"/>
          <w:highlight w:val="none"/>
          <w:lang w:eastAsia="zh-CN"/>
        </w:rPr>
      </w:pPr>
    </w:p>
    <w:p w14:paraId="67AAF208">
      <w:pPr>
        <w:spacing w:line="247" w:lineRule="auto"/>
        <w:rPr>
          <w:color w:val="auto"/>
          <w:highlight w:val="none"/>
          <w:lang w:eastAsia="zh-CN"/>
        </w:rPr>
      </w:pPr>
    </w:p>
    <w:p w14:paraId="58ADF1B0">
      <w:pPr>
        <w:spacing w:line="248" w:lineRule="auto"/>
        <w:rPr>
          <w:color w:val="auto"/>
          <w:highlight w:val="none"/>
          <w:lang w:eastAsia="zh-CN"/>
        </w:rPr>
      </w:pPr>
    </w:p>
    <w:p w14:paraId="58368422">
      <w:pPr>
        <w:spacing w:line="248" w:lineRule="auto"/>
        <w:rPr>
          <w:color w:val="auto"/>
          <w:highlight w:val="none"/>
          <w:lang w:eastAsia="zh-CN"/>
        </w:rPr>
      </w:pPr>
    </w:p>
    <w:p w14:paraId="6ACFBD10">
      <w:pPr>
        <w:spacing w:line="248" w:lineRule="auto"/>
        <w:rPr>
          <w:color w:val="auto"/>
          <w:highlight w:val="none"/>
          <w:lang w:eastAsia="zh-CN"/>
        </w:rPr>
      </w:pPr>
    </w:p>
    <w:p w14:paraId="1D9FDB97">
      <w:pPr>
        <w:spacing w:line="248" w:lineRule="auto"/>
        <w:rPr>
          <w:color w:val="auto"/>
          <w:highlight w:val="none"/>
          <w:lang w:eastAsia="zh-CN"/>
        </w:rPr>
      </w:pPr>
    </w:p>
    <w:p w14:paraId="3A706788">
      <w:pPr>
        <w:spacing w:line="248" w:lineRule="auto"/>
        <w:rPr>
          <w:color w:val="auto"/>
          <w:highlight w:val="none"/>
          <w:lang w:eastAsia="zh-CN"/>
        </w:rPr>
      </w:pPr>
    </w:p>
    <w:p w14:paraId="704B8A76">
      <w:pPr>
        <w:spacing w:line="220" w:lineRule="auto"/>
        <w:rPr>
          <w:rFonts w:ascii="宋体" w:hAnsi="宋体" w:eastAsia="宋体" w:cs="宋体"/>
          <w:color w:val="auto"/>
          <w:sz w:val="18"/>
          <w:szCs w:val="18"/>
          <w:highlight w:val="none"/>
          <w:lang w:eastAsia="zh-CN"/>
        </w:rPr>
        <w:sectPr>
          <w:footerReference r:id="rId3" w:type="default"/>
          <w:pgSz w:w="11906" w:h="16839"/>
          <w:pgMar w:top="1431" w:right="1785" w:bottom="1351" w:left="1412" w:header="0" w:footer="1045" w:gutter="0"/>
          <w:pgBorders>
            <w:top w:val="none" w:sz="0" w:space="0"/>
            <w:left w:val="none" w:sz="0" w:space="0"/>
            <w:bottom w:val="none" w:sz="0" w:space="0"/>
            <w:right w:val="none" w:sz="0" w:space="0"/>
          </w:pgBorders>
          <w:cols w:space="720" w:num="1"/>
        </w:sectPr>
      </w:pPr>
    </w:p>
    <w:p w14:paraId="0D9A20DE">
      <w:pPr>
        <w:spacing w:line="289" w:lineRule="auto"/>
        <w:rPr>
          <w:color w:val="auto"/>
          <w:highlight w:val="none"/>
          <w:lang w:eastAsia="zh-CN"/>
        </w:rPr>
      </w:pPr>
    </w:p>
    <w:p w14:paraId="0BCD77C2">
      <w:pPr>
        <w:spacing w:line="290" w:lineRule="auto"/>
        <w:rPr>
          <w:color w:val="auto"/>
          <w:highlight w:val="none"/>
          <w:lang w:eastAsia="zh-CN"/>
        </w:rPr>
      </w:pPr>
    </w:p>
    <w:p w14:paraId="028319AE">
      <w:pPr>
        <w:spacing w:line="290" w:lineRule="auto"/>
        <w:rPr>
          <w:color w:val="auto"/>
          <w:highlight w:val="none"/>
          <w:lang w:eastAsia="zh-CN"/>
        </w:rPr>
      </w:pPr>
    </w:p>
    <w:p w14:paraId="5E04AE1E">
      <w:pPr>
        <w:spacing w:line="290" w:lineRule="auto"/>
        <w:rPr>
          <w:color w:val="auto"/>
          <w:highlight w:val="none"/>
          <w:lang w:eastAsia="zh-CN"/>
        </w:rPr>
      </w:pPr>
    </w:p>
    <w:p w14:paraId="4610AC56">
      <w:pPr>
        <w:spacing w:before="130" w:line="220" w:lineRule="auto"/>
        <w:ind w:left="3581"/>
        <w:rPr>
          <w:rFonts w:ascii="宋体" w:hAnsi="宋体" w:eastAsia="宋体" w:cs="宋体"/>
          <w:color w:val="auto"/>
          <w:sz w:val="40"/>
          <w:szCs w:val="40"/>
          <w:highlight w:val="none"/>
          <w:lang w:eastAsia="zh-CN"/>
        </w:rPr>
      </w:pPr>
      <w:r>
        <w:rPr>
          <w:rFonts w:ascii="宋体" w:hAnsi="宋体" w:eastAsia="宋体" w:cs="宋体"/>
          <w:color w:val="auto"/>
          <w:spacing w:val="-5"/>
          <w:sz w:val="40"/>
          <w:szCs w:val="40"/>
          <w:highlight w:val="none"/>
          <w:lang w:eastAsia="zh-CN"/>
        </w:rPr>
        <w:t>广东省</w:t>
      </w:r>
    </w:p>
    <w:p w14:paraId="6AED2B56">
      <w:pPr>
        <w:spacing w:line="367" w:lineRule="auto"/>
        <w:rPr>
          <w:color w:val="auto"/>
          <w:highlight w:val="none"/>
          <w:lang w:eastAsia="zh-CN"/>
        </w:rPr>
      </w:pPr>
    </w:p>
    <w:p w14:paraId="6D539FF5">
      <w:pPr>
        <w:tabs>
          <w:tab w:val="left" w:pos="2256"/>
        </w:tabs>
        <w:spacing w:before="130" w:line="221" w:lineRule="auto"/>
        <w:ind w:left="630"/>
        <w:rPr>
          <w:rFonts w:ascii="宋体" w:hAnsi="宋体" w:eastAsia="宋体" w:cs="宋体"/>
          <w:color w:val="auto"/>
          <w:sz w:val="40"/>
          <w:szCs w:val="40"/>
          <w:highlight w:val="none"/>
          <w:lang w:eastAsia="zh-CN"/>
        </w:rPr>
      </w:pPr>
      <w:r>
        <w:rPr>
          <w:rFonts w:ascii="宋体" w:hAnsi="宋体" w:eastAsia="宋体" w:cs="宋体"/>
          <w:color w:val="auto"/>
          <w:sz w:val="40"/>
          <w:szCs w:val="40"/>
          <w:highlight w:val="none"/>
          <w:u w:val="single"/>
          <w:lang w:eastAsia="zh-CN"/>
        </w:rPr>
        <w:tab/>
      </w:r>
      <w:r>
        <w:rPr>
          <w:rFonts w:ascii="宋体" w:hAnsi="宋体" w:eastAsia="宋体" w:cs="宋体"/>
          <w:color w:val="auto"/>
          <w:spacing w:val="-16"/>
          <w:sz w:val="40"/>
          <w:szCs w:val="40"/>
          <w:highlight w:val="none"/>
          <w:u w:val="single"/>
          <w:lang w:eastAsia="zh-CN"/>
        </w:rPr>
        <w:t xml:space="preserve">（项目名称）  </w:t>
      </w:r>
      <w:r>
        <w:rPr>
          <w:rFonts w:ascii="宋体" w:hAnsi="宋体" w:eastAsia="宋体" w:cs="宋体"/>
          <w:color w:val="auto"/>
          <w:spacing w:val="-170"/>
          <w:sz w:val="40"/>
          <w:szCs w:val="40"/>
          <w:highlight w:val="none"/>
          <w:lang w:eastAsia="zh-CN"/>
        </w:rPr>
        <w:t xml:space="preserve"> </w:t>
      </w:r>
      <w:r>
        <w:rPr>
          <w:rFonts w:ascii="宋体" w:hAnsi="宋体" w:eastAsia="宋体" w:cs="宋体"/>
          <w:color w:val="auto"/>
          <w:spacing w:val="-16"/>
          <w:sz w:val="40"/>
          <w:szCs w:val="40"/>
          <w:highlight w:val="none"/>
          <w:lang w:eastAsia="zh-CN"/>
        </w:rPr>
        <w:t>招标</w:t>
      </w:r>
    </w:p>
    <w:p w14:paraId="5B92AA44">
      <w:pPr>
        <w:spacing w:line="258" w:lineRule="auto"/>
        <w:rPr>
          <w:color w:val="auto"/>
          <w:highlight w:val="none"/>
          <w:lang w:eastAsia="zh-CN"/>
        </w:rPr>
      </w:pPr>
    </w:p>
    <w:p w14:paraId="47923D12">
      <w:pPr>
        <w:spacing w:line="258" w:lineRule="auto"/>
        <w:rPr>
          <w:color w:val="auto"/>
          <w:highlight w:val="none"/>
          <w:lang w:eastAsia="zh-CN"/>
        </w:rPr>
      </w:pPr>
    </w:p>
    <w:p w14:paraId="1E5D160A">
      <w:pPr>
        <w:spacing w:line="258" w:lineRule="auto"/>
        <w:rPr>
          <w:color w:val="auto"/>
          <w:highlight w:val="none"/>
          <w:lang w:eastAsia="zh-CN"/>
        </w:rPr>
      </w:pPr>
    </w:p>
    <w:p w14:paraId="1958713C">
      <w:pPr>
        <w:spacing w:line="258" w:lineRule="auto"/>
        <w:rPr>
          <w:color w:val="auto"/>
          <w:highlight w:val="none"/>
          <w:lang w:eastAsia="zh-CN"/>
        </w:rPr>
      </w:pPr>
    </w:p>
    <w:p w14:paraId="30E881BC">
      <w:pPr>
        <w:spacing w:line="259" w:lineRule="auto"/>
        <w:rPr>
          <w:color w:val="auto"/>
          <w:highlight w:val="none"/>
          <w:lang w:eastAsia="zh-CN"/>
        </w:rPr>
      </w:pPr>
    </w:p>
    <w:p w14:paraId="0DAF419C">
      <w:pPr>
        <w:spacing w:line="259" w:lineRule="auto"/>
        <w:rPr>
          <w:color w:val="auto"/>
          <w:highlight w:val="none"/>
          <w:lang w:eastAsia="zh-CN"/>
        </w:rPr>
      </w:pPr>
    </w:p>
    <w:p w14:paraId="1DCC7230">
      <w:pPr>
        <w:spacing w:line="259" w:lineRule="auto"/>
        <w:rPr>
          <w:color w:val="auto"/>
          <w:highlight w:val="none"/>
          <w:lang w:eastAsia="zh-CN"/>
        </w:rPr>
      </w:pPr>
    </w:p>
    <w:p w14:paraId="24C0F389">
      <w:pPr>
        <w:spacing w:line="259" w:lineRule="auto"/>
        <w:rPr>
          <w:color w:val="auto"/>
          <w:highlight w:val="none"/>
          <w:lang w:eastAsia="zh-CN"/>
        </w:rPr>
      </w:pPr>
    </w:p>
    <w:p w14:paraId="7FFEF210">
      <w:pPr>
        <w:spacing w:before="140" w:line="223" w:lineRule="auto"/>
        <w:ind w:left="2647"/>
        <w:rPr>
          <w:rFonts w:ascii="宋体" w:hAnsi="宋体" w:eastAsia="宋体" w:cs="宋体"/>
          <w:color w:val="auto"/>
          <w:sz w:val="43"/>
          <w:szCs w:val="43"/>
          <w:highlight w:val="none"/>
          <w:lang w:eastAsia="zh-CN"/>
        </w:rPr>
      </w:pPr>
      <w:r>
        <w:rPr>
          <w:rFonts w:ascii="宋体" w:hAnsi="宋体" w:eastAsia="宋体" w:cs="宋体"/>
          <w:b/>
          <w:bCs/>
          <w:color w:val="auto"/>
          <w:spacing w:val="-14"/>
          <w:sz w:val="43"/>
          <w:szCs w:val="43"/>
          <w:highlight w:val="none"/>
          <w:lang w:eastAsia="zh-CN"/>
        </w:rPr>
        <w:t>投</w:t>
      </w:r>
      <w:r>
        <w:rPr>
          <w:rFonts w:ascii="宋体" w:hAnsi="宋体" w:eastAsia="宋体" w:cs="宋体"/>
          <w:color w:val="auto"/>
          <w:spacing w:val="17"/>
          <w:sz w:val="43"/>
          <w:szCs w:val="43"/>
          <w:highlight w:val="none"/>
          <w:lang w:eastAsia="zh-CN"/>
        </w:rPr>
        <w:t xml:space="preserve">  </w:t>
      </w:r>
      <w:r>
        <w:rPr>
          <w:rFonts w:ascii="宋体" w:hAnsi="宋体" w:eastAsia="宋体" w:cs="宋体"/>
          <w:b/>
          <w:bCs/>
          <w:color w:val="auto"/>
          <w:spacing w:val="-14"/>
          <w:sz w:val="43"/>
          <w:szCs w:val="43"/>
          <w:highlight w:val="none"/>
          <w:lang w:eastAsia="zh-CN"/>
        </w:rPr>
        <w:t>标</w:t>
      </w:r>
      <w:r>
        <w:rPr>
          <w:rFonts w:ascii="宋体" w:hAnsi="宋体" w:eastAsia="宋体" w:cs="宋体"/>
          <w:color w:val="auto"/>
          <w:spacing w:val="17"/>
          <w:sz w:val="43"/>
          <w:szCs w:val="43"/>
          <w:highlight w:val="none"/>
          <w:lang w:eastAsia="zh-CN"/>
        </w:rPr>
        <w:t xml:space="preserve">  </w:t>
      </w:r>
      <w:r>
        <w:rPr>
          <w:rFonts w:ascii="宋体" w:hAnsi="宋体" w:eastAsia="宋体" w:cs="宋体"/>
          <w:b/>
          <w:bCs/>
          <w:color w:val="auto"/>
          <w:spacing w:val="-14"/>
          <w:sz w:val="43"/>
          <w:szCs w:val="43"/>
          <w:highlight w:val="none"/>
          <w:lang w:eastAsia="zh-CN"/>
        </w:rPr>
        <w:t>文</w:t>
      </w:r>
      <w:r>
        <w:rPr>
          <w:rFonts w:ascii="宋体" w:hAnsi="宋体" w:eastAsia="宋体" w:cs="宋体"/>
          <w:color w:val="auto"/>
          <w:spacing w:val="15"/>
          <w:sz w:val="43"/>
          <w:szCs w:val="43"/>
          <w:highlight w:val="none"/>
          <w:lang w:eastAsia="zh-CN"/>
        </w:rPr>
        <w:t xml:space="preserve">  </w:t>
      </w:r>
      <w:r>
        <w:rPr>
          <w:rFonts w:ascii="宋体" w:hAnsi="宋体" w:eastAsia="宋体" w:cs="宋体"/>
          <w:b/>
          <w:bCs/>
          <w:color w:val="auto"/>
          <w:spacing w:val="-14"/>
          <w:sz w:val="43"/>
          <w:szCs w:val="43"/>
          <w:highlight w:val="none"/>
          <w:lang w:eastAsia="zh-CN"/>
        </w:rPr>
        <w:t>件</w:t>
      </w:r>
    </w:p>
    <w:p w14:paraId="22ECD58E">
      <w:pPr>
        <w:spacing w:before="317" w:line="225" w:lineRule="auto"/>
        <w:ind w:left="2746"/>
        <w:rPr>
          <w:rFonts w:ascii="宋体" w:hAnsi="宋体" w:eastAsia="宋体" w:cs="宋体"/>
          <w:color w:val="auto"/>
          <w:sz w:val="31"/>
          <w:szCs w:val="31"/>
          <w:highlight w:val="none"/>
          <w:lang w:eastAsia="zh-CN"/>
        </w:rPr>
      </w:pPr>
      <w:r>
        <w:rPr>
          <w:rFonts w:ascii="宋体" w:hAnsi="宋体" w:eastAsia="宋体" w:cs="宋体"/>
          <w:b/>
          <w:bCs/>
          <w:color w:val="auto"/>
          <w:spacing w:val="3"/>
          <w:sz w:val="31"/>
          <w:szCs w:val="31"/>
          <w:highlight w:val="none"/>
          <w:lang w:eastAsia="zh-CN"/>
        </w:rPr>
        <w:t>（商务及技术文件）</w:t>
      </w:r>
    </w:p>
    <w:p w14:paraId="2F90F211">
      <w:pPr>
        <w:spacing w:line="243" w:lineRule="auto"/>
        <w:rPr>
          <w:color w:val="auto"/>
          <w:highlight w:val="none"/>
          <w:lang w:eastAsia="zh-CN"/>
        </w:rPr>
      </w:pPr>
    </w:p>
    <w:p w14:paraId="184E1F80">
      <w:pPr>
        <w:spacing w:line="243" w:lineRule="auto"/>
        <w:rPr>
          <w:color w:val="auto"/>
          <w:highlight w:val="none"/>
          <w:lang w:eastAsia="zh-CN"/>
        </w:rPr>
      </w:pPr>
    </w:p>
    <w:p w14:paraId="6EEB7830">
      <w:pPr>
        <w:spacing w:line="243" w:lineRule="auto"/>
        <w:rPr>
          <w:color w:val="auto"/>
          <w:highlight w:val="none"/>
          <w:lang w:eastAsia="zh-CN"/>
        </w:rPr>
      </w:pPr>
    </w:p>
    <w:p w14:paraId="75BC515E">
      <w:pPr>
        <w:spacing w:line="243" w:lineRule="auto"/>
        <w:rPr>
          <w:color w:val="auto"/>
          <w:highlight w:val="none"/>
          <w:lang w:eastAsia="zh-CN"/>
        </w:rPr>
      </w:pPr>
    </w:p>
    <w:p w14:paraId="7D5A6CA5">
      <w:pPr>
        <w:spacing w:line="243" w:lineRule="auto"/>
        <w:rPr>
          <w:color w:val="auto"/>
          <w:highlight w:val="none"/>
          <w:lang w:eastAsia="zh-CN"/>
        </w:rPr>
      </w:pPr>
    </w:p>
    <w:p w14:paraId="34AB98A9">
      <w:pPr>
        <w:spacing w:line="243" w:lineRule="auto"/>
        <w:rPr>
          <w:color w:val="auto"/>
          <w:highlight w:val="none"/>
          <w:lang w:eastAsia="zh-CN"/>
        </w:rPr>
      </w:pPr>
    </w:p>
    <w:p w14:paraId="494DD69B">
      <w:pPr>
        <w:spacing w:line="243" w:lineRule="auto"/>
        <w:rPr>
          <w:color w:val="auto"/>
          <w:highlight w:val="none"/>
          <w:lang w:eastAsia="zh-CN"/>
        </w:rPr>
      </w:pPr>
    </w:p>
    <w:p w14:paraId="65143A80">
      <w:pPr>
        <w:spacing w:line="243" w:lineRule="auto"/>
        <w:rPr>
          <w:color w:val="auto"/>
          <w:highlight w:val="none"/>
          <w:lang w:eastAsia="zh-CN"/>
        </w:rPr>
      </w:pPr>
    </w:p>
    <w:p w14:paraId="78150CD7">
      <w:pPr>
        <w:spacing w:line="243" w:lineRule="auto"/>
        <w:rPr>
          <w:color w:val="auto"/>
          <w:highlight w:val="none"/>
          <w:lang w:eastAsia="zh-CN"/>
        </w:rPr>
      </w:pPr>
    </w:p>
    <w:p w14:paraId="6CDD10B4">
      <w:pPr>
        <w:spacing w:line="243" w:lineRule="auto"/>
        <w:rPr>
          <w:color w:val="auto"/>
          <w:highlight w:val="none"/>
          <w:lang w:eastAsia="zh-CN"/>
        </w:rPr>
      </w:pPr>
    </w:p>
    <w:p w14:paraId="1DCCDE8F">
      <w:pPr>
        <w:spacing w:line="243" w:lineRule="auto"/>
        <w:rPr>
          <w:color w:val="auto"/>
          <w:highlight w:val="none"/>
          <w:lang w:eastAsia="zh-CN"/>
        </w:rPr>
      </w:pPr>
    </w:p>
    <w:p w14:paraId="15D499BF">
      <w:pPr>
        <w:spacing w:line="243" w:lineRule="auto"/>
        <w:rPr>
          <w:color w:val="auto"/>
          <w:highlight w:val="none"/>
          <w:lang w:eastAsia="zh-CN"/>
        </w:rPr>
      </w:pPr>
    </w:p>
    <w:p w14:paraId="60718D72">
      <w:pPr>
        <w:spacing w:line="243" w:lineRule="auto"/>
        <w:rPr>
          <w:color w:val="auto"/>
          <w:highlight w:val="none"/>
          <w:lang w:eastAsia="zh-CN"/>
        </w:rPr>
      </w:pPr>
    </w:p>
    <w:p w14:paraId="519BBDB6">
      <w:pPr>
        <w:spacing w:line="243" w:lineRule="auto"/>
        <w:rPr>
          <w:color w:val="auto"/>
          <w:highlight w:val="none"/>
          <w:lang w:eastAsia="zh-CN"/>
        </w:rPr>
      </w:pPr>
    </w:p>
    <w:p w14:paraId="2A3F3383">
      <w:pPr>
        <w:spacing w:line="243" w:lineRule="auto"/>
        <w:rPr>
          <w:color w:val="auto"/>
          <w:highlight w:val="none"/>
          <w:lang w:eastAsia="zh-CN"/>
        </w:rPr>
      </w:pPr>
    </w:p>
    <w:p w14:paraId="05D25660">
      <w:pPr>
        <w:spacing w:line="243" w:lineRule="auto"/>
        <w:rPr>
          <w:color w:val="auto"/>
          <w:highlight w:val="none"/>
          <w:lang w:eastAsia="zh-CN"/>
        </w:rPr>
      </w:pPr>
    </w:p>
    <w:p w14:paraId="6C4CEC0F">
      <w:pPr>
        <w:spacing w:line="243" w:lineRule="auto"/>
        <w:rPr>
          <w:color w:val="auto"/>
          <w:highlight w:val="none"/>
          <w:lang w:eastAsia="zh-CN"/>
        </w:rPr>
      </w:pPr>
    </w:p>
    <w:p w14:paraId="135FE3BA">
      <w:pPr>
        <w:spacing w:line="243" w:lineRule="auto"/>
        <w:rPr>
          <w:color w:val="auto"/>
          <w:highlight w:val="none"/>
          <w:lang w:eastAsia="zh-CN"/>
        </w:rPr>
      </w:pPr>
    </w:p>
    <w:p w14:paraId="296656F3">
      <w:pPr>
        <w:spacing w:line="243" w:lineRule="auto"/>
        <w:rPr>
          <w:color w:val="auto"/>
          <w:highlight w:val="none"/>
          <w:lang w:eastAsia="zh-CN"/>
        </w:rPr>
      </w:pPr>
    </w:p>
    <w:p w14:paraId="04635486">
      <w:pPr>
        <w:spacing w:line="243" w:lineRule="auto"/>
        <w:rPr>
          <w:color w:val="auto"/>
          <w:highlight w:val="none"/>
          <w:lang w:eastAsia="zh-CN"/>
        </w:rPr>
      </w:pPr>
    </w:p>
    <w:p w14:paraId="2E76ED69">
      <w:pPr>
        <w:spacing w:before="91" w:line="219" w:lineRule="auto"/>
        <w:ind w:left="400"/>
        <w:rPr>
          <w:rFonts w:ascii="宋体" w:hAnsi="宋体" w:eastAsia="宋体" w:cs="宋体"/>
          <w:color w:val="auto"/>
          <w:sz w:val="28"/>
          <w:szCs w:val="28"/>
          <w:highlight w:val="none"/>
          <w:lang w:eastAsia="zh-CN"/>
        </w:rPr>
      </w:pPr>
      <w:r>
        <w:rPr>
          <w:rFonts w:ascii="宋体" w:hAnsi="宋体" w:eastAsia="宋体" w:cs="宋体"/>
          <w:color w:val="auto"/>
          <w:spacing w:val="3"/>
          <w:sz w:val="28"/>
          <w:szCs w:val="28"/>
          <w:highlight w:val="none"/>
          <w:lang w:eastAsia="zh-CN"/>
        </w:rPr>
        <w:t>投标人</w:t>
      </w:r>
      <w:r>
        <w:rPr>
          <w:rFonts w:ascii="宋体" w:hAnsi="宋体" w:eastAsia="宋体" w:cs="宋体"/>
          <w:color w:val="auto"/>
          <w:spacing w:val="-19"/>
          <w:sz w:val="28"/>
          <w:szCs w:val="28"/>
          <w:highlight w:val="none"/>
          <w:lang w:eastAsia="zh-CN"/>
        </w:rPr>
        <w:t>：</w:t>
      </w:r>
      <w:r>
        <w:rPr>
          <w:rFonts w:ascii="宋体" w:hAnsi="宋体" w:eastAsia="宋体" w:cs="宋体"/>
          <w:color w:val="auto"/>
          <w:sz w:val="28"/>
          <w:szCs w:val="28"/>
          <w:highlight w:val="none"/>
          <w:u w:val="single"/>
          <w:lang w:eastAsia="zh-CN"/>
        </w:rPr>
        <w:t xml:space="preserve">                                  </w:t>
      </w:r>
      <w:r>
        <w:rPr>
          <w:rFonts w:ascii="宋体" w:hAnsi="宋体" w:eastAsia="宋体" w:cs="宋体"/>
          <w:color w:val="auto"/>
          <w:spacing w:val="-19"/>
          <w:sz w:val="28"/>
          <w:szCs w:val="28"/>
          <w:highlight w:val="none"/>
          <w:lang w:eastAsia="zh-CN"/>
        </w:rPr>
        <w:t>（</w:t>
      </w:r>
      <w:r>
        <w:rPr>
          <w:rFonts w:ascii="宋体" w:hAnsi="宋体" w:eastAsia="宋体" w:cs="宋体"/>
          <w:color w:val="auto"/>
          <w:spacing w:val="3"/>
          <w:sz w:val="28"/>
          <w:szCs w:val="28"/>
          <w:highlight w:val="none"/>
          <w:lang w:eastAsia="zh-CN"/>
        </w:rPr>
        <w:t>盖单位章）</w:t>
      </w:r>
    </w:p>
    <w:p w14:paraId="730B3EEB">
      <w:pPr>
        <w:spacing w:line="452" w:lineRule="auto"/>
        <w:rPr>
          <w:color w:val="auto"/>
          <w:highlight w:val="none"/>
          <w:lang w:eastAsia="zh-CN"/>
        </w:rPr>
      </w:pPr>
    </w:p>
    <w:p w14:paraId="15BC71DE">
      <w:pPr>
        <w:tabs>
          <w:tab w:val="left" w:pos="3117"/>
        </w:tabs>
        <w:spacing w:before="91" w:line="220" w:lineRule="auto"/>
        <w:ind w:left="1996"/>
        <w:rPr>
          <w:rFonts w:ascii="宋体" w:hAnsi="宋体" w:eastAsia="宋体" w:cs="宋体"/>
          <w:color w:val="auto"/>
          <w:sz w:val="28"/>
          <w:szCs w:val="28"/>
          <w:highlight w:val="none"/>
          <w:lang w:eastAsia="zh-CN"/>
        </w:rPr>
      </w:pPr>
      <w:r>
        <w:rPr>
          <w:rFonts w:ascii="宋体" w:hAnsi="宋体" w:eastAsia="宋体" w:cs="宋体"/>
          <w:color w:val="auto"/>
          <w:sz w:val="28"/>
          <w:szCs w:val="28"/>
          <w:highlight w:val="none"/>
          <w:u w:val="single"/>
          <w:lang w:eastAsia="zh-CN"/>
        </w:rPr>
        <w:tab/>
      </w:r>
      <w:r>
        <w:rPr>
          <w:rFonts w:ascii="宋体" w:hAnsi="宋体" w:eastAsia="宋体" w:cs="宋体"/>
          <w:color w:val="auto"/>
          <w:spacing w:val="-127"/>
          <w:sz w:val="28"/>
          <w:szCs w:val="28"/>
          <w:highlight w:val="none"/>
          <w:lang w:eastAsia="zh-CN"/>
        </w:rPr>
        <w:t xml:space="preserve"> </w:t>
      </w:r>
      <w:r>
        <w:rPr>
          <w:rFonts w:ascii="宋体" w:hAnsi="宋体" w:eastAsia="宋体" w:cs="宋体"/>
          <w:color w:val="auto"/>
          <w:spacing w:val="-10"/>
          <w:sz w:val="28"/>
          <w:szCs w:val="28"/>
          <w:highlight w:val="none"/>
          <w:lang w:eastAsia="zh-CN"/>
        </w:rPr>
        <w:t>年</w:t>
      </w:r>
      <w:r>
        <w:rPr>
          <w:rFonts w:ascii="宋体" w:hAnsi="宋体" w:eastAsia="宋体" w:cs="宋体"/>
          <w:color w:val="auto"/>
          <w:spacing w:val="19"/>
          <w:sz w:val="28"/>
          <w:szCs w:val="28"/>
          <w:highlight w:val="none"/>
          <w:u w:val="single"/>
          <w:lang w:eastAsia="zh-CN"/>
        </w:rPr>
        <w:t xml:space="preserve">       </w:t>
      </w:r>
      <w:r>
        <w:rPr>
          <w:rFonts w:ascii="宋体" w:hAnsi="宋体" w:eastAsia="宋体" w:cs="宋体"/>
          <w:color w:val="auto"/>
          <w:spacing w:val="-117"/>
          <w:sz w:val="28"/>
          <w:szCs w:val="28"/>
          <w:highlight w:val="none"/>
          <w:lang w:eastAsia="zh-CN"/>
        </w:rPr>
        <w:t xml:space="preserve"> </w:t>
      </w:r>
      <w:r>
        <w:rPr>
          <w:rFonts w:ascii="宋体" w:hAnsi="宋体" w:eastAsia="宋体" w:cs="宋体"/>
          <w:color w:val="auto"/>
          <w:spacing w:val="-10"/>
          <w:sz w:val="28"/>
          <w:szCs w:val="28"/>
          <w:highlight w:val="none"/>
          <w:lang w:eastAsia="zh-CN"/>
        </w:rPr>
        <w:t>月</w:t>
      </w:r>
      <w:r>
        <w:rPr>
          <w:rFonts w:ascii="宋体" w:hAnsi="宋体" w:eastAsia="宋体" w:cs="宋体"/>
          <w:color w:val="auto"/>
          <w:spacing w:val="17"/>
          <w:sz w:val="28"/>
          <w:szCs w:val="28"/>
          <w:highlight w:val="none"/>
          <w:u w:val="single"/>
          <w:lang w:eastAsia="zh-CN"/>
        </w:rPr>
        <w:t xml:space="preserve">        </w:t>
      </w:r>
      <w:r>
        <w:rPr>
          <w:rFonts w:ascii="宋体" w:hAnsi="宋体" w:eastAsia="宋体" w:cs="宋体"/>
          <w:color w:val="auto"/>
          <w:spacing w:val="-77"/>
          <w:sz w:val="28"/>
          <w:szCs w:val="28"/>
          <w:highlight w:val="none"/>
          <w:lang w:eastAsia="zh-CN"/>
        </w:rPr>
        <w:t xml:space="preserve"> </w:t>
      </w:r>
      <w:r>
        <w:rPr>
          <w:rFonts w:ascii="宋体" w:hAnsi="宋体" w:eastAsia="宋体" w:cs="宋体"/>
          <w:color w:val="auto"/>
          <w:spacing w:val="-10"/>
          <w:sz w:val="28"/>
          <w:szCs w:val="28"/>
          <w:highlight w:val="none"/>
          <w:lang w:eastAsia="zh-CN"/>
        </w:rPr>
        <w:t>日</w:t>
      </w:r>
    </w:p>
    <w:p w14:paraId="328D2C29">
      <w:pPr>
        <w:spacing w:line="220" w:lineRule="auto"/>
        <w:rPr>
          <w:rFonts w:ascii="宋体" w:hAnsi="宋体" w:eastAsia="宋体" w:cs="宋体"/>
          <w:color w:val="auto"/>
          <w:sz w:val="28"/>
          <w:szCs w:val="28"/>
          <w:highlight w:val="none"/>
          <w:lang w:eastAsia="zh-CN"/>
        </w:rPr>
        <w:sectPr>
          <w:footerReference r:id="rId4" w:type="default"/>
          <w:pgSz w:w="11906" w:h="16839"/>
          <w:pgMar w:top="1431" w:right="1785" w:bottom="1351" w:left="1785" w:header="0" w:footer="1045" w:gutter="0"/>
          <w:pgBorders>
            <w:top w:val="none" w:sz="0" w:space="0"/>
            <w:left w:val="none" w:sz="0" w:space="0"/>
            <w:bottom w:val="none" w:sz="0" w:space="0"/>
            <w:right w:val="none" w:sz="0" w:space="0"/>
          </w:pgBorders>
          <w:cols w:space="720" w:num="1"/>
        </w:sectPr>
      </w:pPr>
    </w:p>
    <w:p w14:paraId="55327C3A">
      <w:pPr>
        <w:spacing w:before="63" w:line="227" w:lineRule="auto"/>
        <w:ind w:left="3519"/>
        <w:rPr>
          <w:rFonts w:ascii="宋体" w:hAnsi="宋体" w:eastAsia="宋体" w:cs="宋体"/>
          <w:color w:val="auto"/>
          <w:sz w:val="31"/>
          <w:szCs w:val="31"/>
          <w:highlight w:val="none"/>
          <w:lang w:eastAsia="zh-CN"/>
        </w:rPr>
      </w:pPr>
      <w:r>
        <w:rPr>
          <w:rFonts w:ascii="宋体" w:hAnsi="宋体" w:eastAsia="宋体" w:cs="宋体"/>
          <w:b/>
          <w:bCs/>
          <w:color w:val="auto"/>
          <w:spacing w:val="-36"/>
          <w:sz w:val="31"/>
          <w:szCs w:val="31"/>
          <w:highlight w:val="none"/>
          <w:lang w:eastAsia="zh-CN"/>
        </w:rPr>
        <w:t>目</w:t>
      </w:r>
      <w:r>
        <w:rPr>
          <w:rFonts w:ascii="宋体" w:hAnsi="宋体" w:eastAsia="宋体" w:cs="宋体"/>
          <w:color w:val="auto"/>
          <w:spacing w:val="8"/>
          <w:sz w:val="31"/>
          <w:szCs w:val="31"/>
          <w:highlight w:val="none"/>
          <w:lang w:eastAsia="zh-CN"/>
        </w:rPr>
        <w:t xml:space="preserve">     </w:t>
      </w:r>
      <w:r>
        <w:rPr>
          <w:rFonts w:ascii="宋体" w:hAnsi="宋体" w:eastAsia="宋体" w:cs="宋体"/>
          <w:b/>
          <w:bCs/>
          <w:color w:val="auto"/>
          <w:spacing w:val="-36"/>
          <w:sz w:val="31"/>
          <w:szCs w:val="31"/>
          <w:highlight w:val="none"/>
          <w:lang w:eastAsia="zh-CN"/>
        </w:rPr>
        <w:t>录</w:t>
      </w:r>
    </w:p>
    <w:p w14:paraId="7D8970B9">
      <w:pPr>
        <w:spacing w:line="348" w:lineRule="auto"/>
        <w:rPr>
          <w:color w:val="auto"/>
          <w:highlight w:val="none"/>
          <w:lang w:eastAsia="zh-CN"/>
        </w:rPr>
      </w:pPr>
    </w:p>
    <w:p w14:paraId="630470A1">
      <w:pPr>
        <w:spacing w:line="348" w:lineRule="auto"/>
        <w:rPr>
          <w:color w:val="auto"/>
          <w:highlight w:val="none"/>
          <w:lang w:eastAsia="zh-CN"/>
        </w:rPr>
      </w:pPr>
    </w:p>
    <w:p w14:paraId="746F153A">
      <w:pPr>
        <w:spacing w:before="78" w:line="220" w:lineRule="auto"/>
        <w:ind w:left="495"/>
        <w:outlineLvl w:val="0"/>
        <w:rPr>
          <w:rFonts w:ascii="宋体" w:hAnsi="宋体" w:eastAsia="宋体" w:cs="宋体"/>
          <w:color w:val="auto"/>
          <w:sz w:val="24"/>
          <w:szCs w:val="24"/>
          <w:highlight w:val="none"/>
          <w:lang w:eastAsia="zh-CN"/>
        </w:rPr>
      </w:pPr>
      <w:bookmarkStart w:id="1" w:name="_Toc4146"/>
      <w:r>
        <w:rPr>
          <w:rFonts w:ascii="宋体" w:hAnsi="宋体" w:eastAsia="宋体" w:cs="宋体"/>
          <w:color w:val="auto"/>
          <w:spacing w:val="-3"/>
          <w:sz w:val="24"/>
          <w:szCs w:val="24"/>
          <w:highlight w:val="none"/>
          <w:lang w:eastAsia="zh-CN"/>
        </w:rPr>
        <w:t>一、投标函</w:t>
      </w:r>
      <w:bookmarkEnd w:id="1"/>
    </w:p>
    <w:p w14:paraId="100B50B6">
      <w:pPr>
        <w:spacing w:before="152" w:line="219" w:lineRule="auto"/>
        <w:ind w:left="495"/>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二、授权委托书或法定代表人身份证明</w:t>
      </w:r>
    </w:p>
    <w:p w14:paraId="202693EC">
      <w:pPr>
        <w:spacing w:before="154" w:line="219" w:lineRule="auto"/>
        <w:ind w:left="491"/>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三、联合体协议书（如有）</w:t>
      </w:r>
    </w:p>
    <w:p w14:paraId="640A17CB">
      <w:pPr>
        <w:spacing w:before="157" w:line="220" w:lineRule="auto"/>
        <w:ind w:left="514"/>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四、投标保证金</w:t>
      </w:r>
    </w:p>
    <w:p w14:paraId="2906811F">
      <w:pPr>
        <w:spacing w:before="154" w:line="219" w:lineRule="auto"/>
        <w:ind w:left="495"/>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五、资格审查资料</w:t>
      </w:r>
    </w:p>
    <w:p w14:paraId="3B5BB064">
      <w:pPr>
        <w:spacing w:before="154" w:line="220" w:lineRule="auto"/>
        <w:ind w:left="493"/>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六、其他资料</w:t>
      </w:r>
    </w:p>
    <w:p w14:paraId="52D1B3C3">
      <w:pPr>
        <w:spacing w:before="155" w:line="219" w:lineRule="auto"/>
        <w:ind w:left="490"/>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七、技术建议书</w:t>
      </w:r>
    </w:p>
    <w:p w14:paraId="3C1A48F1">
      <w:pPr>
        <w:spacing w:line="219" w:lineRule="auto"/>
        <w:rPr>
          <w:rFonts w:ascii="宋体" w:hAnsi="宋体" w:eastAsia="宋体" w:cs="宋体"/>
          <w:color w:val="auto"/>
          <w:sz w:val="24"/>
          <w:szCs w:val="24"/>
          <w:highlight w:val="none"/>
          <w:lang w:eastAsia="zh-CN"/>
        </w:rPr>
        <w:sectPr>
          <w:footerReference r:id="rId5" w:type="default"/>
          <w:pgSz w:w="11906" w:h="16839"/>
          <w:pgMar w:top="1403" w:right="1785" w:bottom="1351" w:left="1785" w:header="0" w:footer="1045" w:gutter="0"/>
          <w:pgBorders>
            <w:top w:val="none" w:sz="0" w:space="0"/>
            <w:left w:val="none" w:sz="0" w:space="0"/>
            <w:bottom w:val="none" w:sz="0" w:space="0"/>
            <w:right w:val="none" w:sz="0" w:space="0"/>
          </w:pgBorders>
          <w:cols w:space="720" w:num="1"/>
        </w:sectPr>
      </w:pPr>
    </w:p>
    <w:p w14:paraId="7BD941C1">
      <w:pPr>
        <w:spacing w:before="163" w:line="220" w:lineRule="auto"/>
        <w:ind w:left="3949"/>
        <w:rPr>
          <w:rFonts w:ascii="宋体" w:hAnsi="宋体" w:eastAsia="宋体" w:cs="宋体"/>
          <w:color w:val="auto"/>
          <w:sz w:val="24"/>
          <w:szCs w:val="24"/>
          <w:highlight w:val="none"/>
          <w:lang w:eastAsia="zh-CN"/>
        </w:rPr>
      </w:pPr>
      <w:r>
        <w:rPr>
          <w:rFonts w:ascii="宋体" w:hAnsi="宋体" w:eastAsia="宋体" w:cs="宋体"/>
          <w:b/>
          <w:bCs/>
          <w:color w:val="auto"/>
          <w:spacing w:val="-5"/>
          <w:sz w:val="24"/>
          <w:szCs w:val="24"/>
          <w:highlight w:val="none"/>
          <w:lang w:eastAsia="zh-CN"/>
        </w:rPr>
        <w:t>一、投标函</w:t>
      </w:r>
    </w:p>
    <w:p w14:paraId="5B56B941">
      <w:pPr>
        <w:spacing w:line="320" w:lineRule="auto"/>
        <w:rPr>
          <w:color w:val="auto"/>
          <w:highlight w:val="none"/>
          <w:lang w:eastAsia="zh-CN"/>
        </w:rPr>
      </w:pPr>
    </w:p>
    <w:p w14:paraId="047429D8">
      <w:pPr>
        <w:tabs>
          <w:tab w:val="left" w:pos="2880"/>
        </w:tabs>
        <w:spacing w:before="78" w:line="220" w:lineRule="auto"/>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u w:val="single"/>
          <w:lang w:eastAsia="zh-CN"/>
        </w:rPr>
        <w:tab/>
      </w:r>
      <w:r>
        <w:rPr>
          <w:rFonts w:ascii="宋体" w:hAnsi="宋体" w:eastAsia="宋体" w:cs="宋体"/>
          <w:color w:val="auto"/>
          <w:spacing w:val="-1"/>
          <w:sz w:val="24"/>
          <w:szCs w:val="24"/>
          <w:highlight w:val="none"/>
          <w:lang w:eastAsia="zh-CN"/>
        </w:rPr>
        <w:t>（招标人名称</w:t>
      </w:r>
      <w:r>
        <w:rPr>
          <w:rFonts w:ascii="宋体" w:hAnsi="宋体" w:eastAsia="宋体" w:cs="宋体"/>
          <w:color w:val="auto"/>
          <w:spacing w:val="-63"/>
          <w:w w:val="98"/>
          <w:sz w:val="24"/>
          <w:szCs w:val="24"/>
          <w:highlight w:val="none"/>
          <w:lang w:eastAsia="zh-CN"/>
        </w:rPr>
        <w:t>）：</w:t>
      </w:r>
    </w:p>
    <w:p w14:paraId="62608171">
      <w:pPr>
        <w:spacing w:before="232" w:line="286" w:lineRule="auto"/>
        <w:ind w:left="10" w:firstLine="496"/>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1．我方已仔细研究</w:t>
      </w:r>
      <w:r>
        <w:rPr>
          <w:rFonts w:ascii="宋体" w:hAnsi="宋体" w:eastAsia="宋体" w:cs="宋体"/>
          <w:color w:val="auto"/>
          <w:spacing w:val="1"/>
          <w:sz w:val="24"/>
          <w:szCs w:val="24"/>
          <w:highlight w:val="none"/>
          <w:u w:val="single"/>
          <w:lang w:eastAsia="zh-CN"/>
        </w:rPr>
        <w:t xml:space="preserve">                  （项目名称</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09"/>
          <w:sz w:val="24"/>
          <w:szCs w:val="24"/>
          <w:highlight w:val="none"/>
          <w:lang w:eastAsia="zh-CN"/>
        </w:rPr>
        <w:t xml:space="preserve"> </w:t>
      </w:r>
      <w:r>
        <w:rPr>
          <w:rFonts w:ascii="宋体" w:hAnsi="宋体" w:eastAsia="宋体" w:cs="宋体"/>
          <w:color w:val="auto"/>
          <w:sz w:val="24"/>
          <w:szCs w:val="24"/>
          <w:highlight w:val="none"/>
          <w:lang w:eastAsia="zh-CN"/>
        </w:rPr>
        <w:t>招标文件</w:t>
      </w:r>
      <w:r>
        <w:rPr>
          <w:rFonts w:ascii="宋体" w:hAnsi="宋体" w:eastAsia="宋体" w:cs="宋体"/>
          <w:color w:val="auto"/>
          <w:spacing w:val="7"/>
          <w:sz w:val="24"/>
          <w:szCs w:val="24"/>
          <w:highlight w:val="none"/>
          <w:lang w:eastAsia="zh-CN"/>
        </w:rPr>
        <w:t>的全部内容（含补遗书第___号至第___号</w:t>
      </w:r>
      <w:r>
        <w:rPr>
          <w:rFonts w:ascii="宋体" w:hAnsi="宋体" w:eastAsia="宋体" w:cs="宋体"/>
          <w:color w:val="auto"/>
          <w:spacing w:val="-43"/>
          <w:sz w:val="24"/>
          <w:szCs w:val="24"/>
          <w:highlight w:val="none"/>
          <w:lang w:eastAsia="zh-CN"/>
        </w:rPr>
        <w:t>），</w:t>
      </w:r>
      <w:r>
        <w:rPr>
          <w:rFonts w:ascii="宋体" w:hAnsi="宋体" w:eastAsia="宋体" w:cs="宋体"/>
          <w:color w:val="auto"/>
          <w:spacing w:val="7"/>
          <w:sz w:val="24"/>
          <w:szCs w:val="24"/>
          <w:highlight w:val="none"/>
          <w:lang w:eastAsia="zh-CN"/>
        </w:rPr>
        <w:t>在考察工程现场后，愿意以第二个信封</w:t>
      </w:r>
      <w:r>
        <w:rPr>
          <w:rFonts w:ascii="宋体" w:hAnsi="宋体" w:eastAsia="宋体" w:cs="宋体"/>
          <w:color w:val="auto"/>
          <w:spacing w:val="1"/>
          <w:sz w:val="24"/>
          <w:szCs w:val="24"/>
          <w:highlight w:val="none"/>
          <w:lang w:eastAsia="zh-CN"/>
        </w:rPr>
        <w:t>（报价文件）中的投标总报价（或根据招标文件规定修正核实后确定的另一金额</w:t>
      </w:r>
      <w:r>
        <w:rPr>
          <w:rFonts w:ascii="宋体" w:hAnsi="宋体" w:eastAsia="宋体" w:cs="宋体"/>
          <w:color w:val="auto"/>
          <w:spacing w:val="-47"/>
          <w:sz w:val="24"/>
          <w:szCs w:val="24"/>
          <w:highlight w:val="none"/>
          <w:lang w:eastAsia="zh-CN"/>
        </w:rPr>
        <w:t>），</w:t>
      </w:r>
      <w:r>
        <w:rPr>
          <w:rFonts w:ascii="宋体" w:hAnsi="宋体" w:eastAsia="宋体" w:cs="宋体"/>
          <w:color w:val="auto"/>
          <w:spacing w:val="1"/>
          <w:sz w:val="24"/>
          <w:szCs w:val="24"/>
          <w:highlight w:val="none"/>
          <w:lang w:eastAsia="zh-CN"/>
        </w:rPr>
        <w:t xml:space="preserve">按 </w:t>
      </w:r>
      <w:r>
        <w:rPr>
          <w:rFonts w:ascii="宋体" w:hAnsi="宋体" w:eastAsia="宋体" w:cs="宋体"/>
          <w:color w:val="auto"/>
          <w:spacing w:val="-1"/>
          <w:sz w:val="24"/>
          <w:szCs w:val="24"/>
          <w:highlight w:val="none"/>
          <w:lang w:eastAsia="zh-CN"/>
        </w:rPr>
        <w:t>合同约定完成施工监理工作。</w:t>
      </w:r>
    </w:p>
    <w:p w14:paraId="12931AF4">
      <w:pPr>
        <w:spacing w:before="116" w:line="219" w:lineRule="auto"/>
        <w:ind w:left="492"/>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2．我方承诺在招标文件规定的投标有效期内不撤销投标文件。</w:t>
      </w:r>
    </w:p>
    <w:p w14:paraId="3A8FC0DB">
      <w:pPr>
        <w:spacing w:before="114" w:line="263" w:lineRule="auto"/>
        <w:ind w:left="8" w:right="2" w:firstLine="485"/>
        <w:rPr>
          <w:rFonts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3．总监理工程师或驻地监理工程师姓名</w:t>
      </w:r>
      <w:r>
        <w:rPr>
          <w:rFonts w:ascii="宋体" w:hAnsi="宋体" w:eastAsia="宋体" w:cs="宋体"/>
          <w:color w:val="auto"/>
          <w:spacing w:val="5"/>
          <w:sz w:val="24"/>
          <w:szCs w:val="24"/>
          <w:highlight w:val="none"/>
          <w:lang w:eastAsia="zh-CN"/>
        </w:rPr>
        <w:t>：</w:t>
      </w:r>
      <w:r>
        <w:rPr>
          <w:rFonts w:ascii="宋体" w:hAnsi="宋体" w:eastAsia="宋体" w:cs="宋体"/>
          <w:color w:val="auto"/>
          <w:spacing w:val="10"/>
          <w:sz w:val="24"/>
          <w:szCs w:val="24"/>
          <w:highlight w:val="none"/>
          <w:u w:val="single"/>
          <w:lang w:eastAsia="zh-CN"/>
        </w:rPr>
        <w:t xml:space="preserve">          </w:t>
      </w:r>
      <w:r>
        <w:rPr>
          <w:rFonts w:ascii="宋体" w:hAnsi="宋体" w:eastAsia="宋体" w:cs="宋体"/>
          <w:color w:val="auto"/>
          <w:spacing w:val="-91"/>
          <w:sz w:val="24"/>
          <w:szCs w:val="24"/>
          <w:highlight w:val="none"/>
          <w:lang w:eastAsia="zh-CN"/>
        </w:rPr>
        <w:t xml:space="preserve"> </w:t>
      </w:r>
      <w:r>
        <w:rPr>
          <w:rFonts w:ascii="宋体" w:hAnsi="宋体" w:eastAsia="宋体" w:cs="宋体"/>
          <w:color w:val="auto"/>
          <w:spacing w:val="5"/>
          <w:sz w:val="24"/>
          <w:szCs w:val="24"/>
          <w:highlight w:val="none"/>
          <w:lang w:eastAsia="zh-CN"/>
        </w:rPr>
        <w:t>，</w:t>
      </w:r>
      <w:r>
        <w:rPr>
          <w:rFonts w:ascii="宋体" w:hAnsi="宋体" w:eastAsia="宋体" w:cs="宋体"/>
          <w:color w:val="auto"/>
          <w:spacing w:val="7"/>
          <w:sz w:val="24"/>
          <w:szCs w:val="24"/>
          <w:highlight w:val="none"/>
          <w:lang w:eastAsia="zh-CN"/>
        </w:rPr>
        <w:t>年龄</w:t>
      </w:r>
      <w:r>
        <w:rPr>
          <w:rFonts w:ascii="宋体" w:hAnsi="宋体" w:eastAsia="宋体" w:cs="宋体"/>
          <w:color w:val="auto"/>
          <w:spacing w:val="5"/>
          <w:sz w:val="24"/>
          <w:szCs w:val="24"/>
          <w:highlight w:val="none"/>
          <w:lang w:eastAsia="zh-CN"/>
        </w:rPr>
        <w:t>：</w:t>
      </w:r>
      <w:r>
        <w:rPr>
          <w:rFonts w:ascii="宋体" w:hAnsi="宋体" w:eastAsia="宋体" w:cs="宋体"/>
          <w:color w:val="auto"/>
          <w:spacing w:val="10"/>
          <w:sz w:val="24"/>
          <w:szCs w:val="24"/>
          <w:highlight w:val="none"/>
          <w:u w:val="single"/>
          <w:lang w:eastAsia="zh-CN"/>
        </w:rPr>
        <w:t xml:space="preserve">         </w:t>
      </w:r>
      <w:r>
        <w:rPr>
          <w:rFonts w:ascii="宋体" w:hAnsi="宋体" w:eastAsia="宋体" w:cs="宋体"/>
          <w:color w:val="auto"/>
          <w:spacing w:val="-90"/>
          <w:sz w:val="24"/>
          <w:szCs w:val="24"/>
          <w:highlight w:val="none"/>
          <w:lang w:eastAsia="zh-CN"/>
        </w:rPr>
        <w:t xml:space="preserve"> </w:t>
      </w:r>
      <w:r>
        <w:rPr>
          <w:rFonts w:ascii="宋体" w:hAnsi="宋体" w:eastAsia="宋体" w:cs="宋体"/>
          <w:color w:val="auto"/>
          <w:spacing w:val="5"/>
          <w:sz w:val="24"/>
          <w:szCs w:val="24"/>
          <w:highlight w:val="none"/>
          <w:lang w:eastAsia="zh-CN"/>
        </w:rPr>
        <w:t>，</w:t>
      </w:r>
      <w:r>
        <w:rPr>
          <w:rFonts w:ascii="宋体" w:hAnsi="宋体" w:eastAsia="宋体" w:cs="宋体"/>
          <w:color w:val="auto"/>
          <w:spacing w:val="7"/>
          <w:sz w:val="24"/>
          <w:szCs w:val="24"/>
          <w:highlight w:val="none"/>
          <w:lang w:eastAsia="zh-CN"/>
        </w:rPr>
        <w:t>职</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称</w:t>
      </w:r>
      <w:r>
        <w:rPr>
          <w:rFonts w:ascii="宋体" w:hAnsi="宋体" w:eastAsia="宋体" w:cs="宋体"/>
          <w:color w:val="auto"/>
          <w:spacing w:val="-25"/>
          <w:sz w:val="24"/>
          <w:szCs w:val="24"/>
          <w:highlight w:val="none"/>
          <w:lang w:eastAsia="zh-CN"/>
        </w:rPr>
        <w:t>：</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90"/>
          <w:sz w:val="24"/>
          <w:szCs w:val="24"/>
          <w:highlight w:val="none"/>
          <w:lang w:eastAsia="zh-CN"/>
        </w:rPr>
        <w:t xml:space="preserve"> </w:t>
      </w:r>
      <w:r>
        <w:rPr>
          <w:rFonts w:ascii="宋体" w:hAnsi="宋体" w:eastAsia="宋体" w:cs="宋体"/>
          <w:color w:val="auto"/>
          <w:spacing w:val="-25"/>
          <w:sz w:val="24"/>
          <w:szCs w:val="24"/>
          <w:highlight w:val="none"/>
          <w:lang w:eastAsia="zh-CN"/>
        </w:rPr>
        <w:t>，</w:t>
      </w:r>
      <w:r>
        <w:rPr>
          <w:rFonts w:ascii="宋体" w:hAnsi="宋体" w:eastAsia="宋体" w:cs="宋体"/>
          <w:color w:val="auto"/>
          <w:spacing w:val="1"/>
          <w:sz w:val="24"/>
          <w:szCs w:val="24"/>
          <w:highlight w:val="none"/>
          <w:lang w:eastAsia="zh-CN"/>
        </w:rPr>
        <w:t>监理工程师证书：</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w:t>
      </w:r>
    </w:p>
    <w:p w14:paraId="11D9B754">
      <w:pPr>
        <w:spacing w:before="117" w:line="263" w:lineRule="auto"/>
        <w:ind w:left="26" w:firstLine="462"/>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4.</w:t>
      </w:r>
      <w:r>
        <w:rPr>
          <w:rFonts w:ascii="宋体" w:hAnsi="宋体" w:eastAsia="宋体" w:cs="宋体"/>
          <w:color w:val="auto"/>
          <w:spacing w:val="50"/>
          <w:sz w:val="24"/>
          <w:szCs w:val="24"/>
          <w:highlight w:val="none"/>
          <w:lang w:eastAsia="zh-CN"/>
        </w:rPr>
        <w:t xml:space="preserve"> </w:t>
      </w:r>
      <w:r>
        <w:rPr>
          <w:rFonts w:ascii="宋体" w:hAnsi="宋体" w:eastAsia="宋体" w:cs="宋体"/>
          <w:color w:val="auto"/>
          <w:spacing w:val="-4"/>
          <w:sz w:val="24"/>
          <w:szCs w:val="24"/>
          <w:highlight w:val="none"/>
          <w:lang w:eastAsia="zh-CN"/>
        </w:rPr>
        <w:t>质量</w:t>
      </w:r>
      <w:r>
        <w:rPr>
          <w:rFonts w:ascii="宋体" w:hAnsi="宋体" w:eastAsia="宋体" w:cs="宋体"/>
          <w:color w:val="auto"/>
          <w:spacing w:val="-71"/>
          <w:sz w:val="24"/>
          <w:szCs w:val="24"/>
          <w:highlight w:val="none"/>
          <w:lang w:eastAsia="zh-CN"/>
        </w:rPr>
        <w:t xml:space="preserve"> </w:t>
      </w:r>
      <w:r>
        <w:rPr>
          <w:rFonts w:ascii="宋体" w:hAnsi="宋体" w:eastAsia="宋体" w:cs="宋体"/>
          <w:color w:val="auto"/>
          <w:spacing w:val="-4"/>
          <w:sz w:val="24"/>
          <w:szCs w:val="24"/>
          <w:highlight w:val="none"/>
          <w:lang w:eastAsia="zh-CN"/>
        </w:rPr>
        <w:t>要</w:t>
      </w:r>
      <w:r>
        <w:rPr>
          <w:rFonts w:ascii="宋体" w:hAnsi="宋体" w:eastAsia="宋体" w:cs="宋体"/>
          <w:color w:val="auto"/>
          <w:spacing w:val="-70"/>
          <w:sz w:val="24"/>
          <w:szCs w:val="24"/>
          <w:highlight w:val="none"/>
          <w:lang w:eastAsia="zh-CN"/>
        </w:rPr>
        <w:t xml:space="preserve"> </w:t>
      </w:r>
      <w:r>
        <w:rPr>
          <w:rFonts w:ascii="宋体" w:hAnsi="宋体" w:eastAsia="宋体" w:cs="宋体"/>
          <w:color w:val="auto"/>
          <w:spacing w:val="-4"/>
          <w:sz w:val="24"/>
          <w:szCs w:val="24"/>
          <w:highlight w:val="none"/>
          <w:lang w:eastAsia="zh-CN"/>
        </w:rPr>
        <w:t>求</w:t>
      </w:r>
      <w:r>
        <w:rPr>
          <w:rFonts w:ascii="宋体" w:hAnsi="宋体" w:eastAsia="宋体" w:cs="宋体"/>
          <w:color w:val="auto"/>
          <w:spacing w:val="-50"/>
          <w:sz w:val="24"/>
          <w:szCs w:val="24"/>
          <w:highlight w:val="none"/>
          <w:lang w:eastAsia="zh-CN"/>
        </w:rPr>
        <w:t xml:space="preserve"> </w:t>
      </w:r>
      <w:r>
        <w:rPr>
          <w:rFonts w:ascii="宋体" w:hAnsi="宋体" w:eastAsia="宋体" w:cs="宋体"/>
          <w:color w:val="auto"/>
          <w:spacing w:val="-28"/>
          <w:sz w:val="24"/>
          <w:szCs w:val="24"/>
          <w:highlight w:val="none"/>
          <w:lang w:eastAsia="zh-CN"/>
        </w:rPr>
        <w:t>：</w:t>
      </w:r>
      <w:r>
        <w:rPr>
          <w:rFonts w:ascii="宋体" w:hAnsi="宋体" w:eastAsia="宋体" w:cs="宋体"/>
          <w:color w:val="auto"/>
          <w:spacing w:val="-82"/>
          <w:sz w:val="24"/>
          <w:szCs w:val="24"/>
          <w:highlight w:val="none"/>
          <w:lang w:eastAsia="zh-CN"/>
        </w:rPr>
        <w:t xml:space="preserve"> </w:t>
      </w:r>
      <w:r>
        <w:rPr>
          <w:rFonts w:ascii="宋体" w:hAnsi="宋体" w:eastAsia="宋体" w:cs="宋体"/>
          <w:color w:val="auto"/>
          <w:spacing w:val="4"/>
          <w:sz w:val="24"/>
          <w:szCs w:val="24"/>
          <w:highlight w:val="none"/>
          <w:u w:val="single"/>
          <w:lang w:eastAsia="zh-CN"/>
        </w:rPr>
        <w:t xml:space="preserve">              </w:t>
      </w:r>
      <w:r>
        <w:rPr>
          <w:rFonts w:ascii="宋体" w:hAnsi="宋体" w:eastAsia="宋体" w:cs="宋体"/>
          <w:color w:val="auto"/>
          <w:spacing w:val="-79"/>
          <w:sz w:val="24"/>
          <w:szCs w:val="24"/>
          <w:highlight w:val="none"/>
          <w:lang w:eastAsia="zh-CN"/>
        </w:rPr>
        <w:t xml:space="preserve"> </w:t>
      </w:r>
      <w:r>
        <w:rPr>
          <w:rFonts w:ascii="宋体" w:hAnsi="宋体" w:eastAsia="宋体" w:cs="宋体"/>
          <w:color w:val="auto"/>
          <w:spacing w:val="-28"/>
          <w:sz w:val="24"/>
          <w:szCs w:val="24"/>
          <w:highlight w:val="none"/>
          <w:lang w:eastAsia="zh-CN"/>
        </w:rPr>
        <w:t>，</w:t>
      </w:r>
      <w:r>
        <w:rPr>
          <w:rFonts w:ascii="宋体" w:hAnsi="宋体" w:eastAsia="宋体" w:cs="宋体"/>
          <w:color w:val="auto"/>
          <w:spacing w:val="-67"/>
          <w:sz w:val="24"/>
          <w:szCs w:val="24"/>
          <w:highlight w:val="none"/>
          <w:lang w:eastAsia="zh-CN"/>
        </w:rPr>
        <w:t xml:space="preserve"> </w:t>
      </w:r>
      <w:r>
        <w:rPr>
          <w:rFonts w:ascii="宋体" w:hAnsi="宋体" w:eastAsia="宋体" w:cs="宋体"/>
          <w:color w:val="auto"/>
          <w:spacing w:val="-4"/>
          <w:sz w:val="24"/>
          <w:szCs w:val="24"/>
          <w:highlight w:val="none"/>
          <w:lang w:eastAsia="zh-CN"/>
        </w:rPr>
        <w:t>安全</w:t>
      </w:r>
      <w:r>
        <w:rPr>
          <w:rFonts w:ascii="宋体" w:hAnsi="宋体" w:eastAsia="宋体" w:cs="宋体"/>
          <w:color w:val="auto"/>
          <w:spacing w:val="-27"/>
          <w:sz w:val="24"/>
          <w:szCs w:val="24"/>
          <w:highlight w:val="none"/>
          <w:lang w:eastAsia="zh-CN"/>
        </w:rPr>
        <w:t xml:space="preserve"> </w:t>
      </w:r>
      <w:r>
        <w:rPr>
          <w:rFonts w:ascii="宋体" w:hAnsi="宋体" w:eastAsia="宋体" w:cs="宋体"/>
          <w:color w:val="auto"/>
          <w:spacing w:val="-4"/>
          <w:sz w:val="24"/>
          <w:szCs w:val="24"/>
          <w:highlight w:val="none"/>
          <w:lang w:eastAsia="zh-CN"/>
        </w:rPr>
        <w:t>目</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4"/>
          <w:sz w:val="24"/>
          <w:szCs w:val="24"/>
          <w:highlight w:val="none"/>
          <w:lang w:eastAsia="zh-CN"/>
        </w:rPr>
        <w:t>标</w:t>
      </w:r>
      <w:r>
        <w:rPr>
          <w:rFonts w:ascii="宋体" w:hAnsi="宋体" w:eastAsia="宋体" w:cs="宋体"/>
          <w:color w:val="auto"/>
          <w:spacing w:val="-51"/>
          <w:sz w:val="24"/>
          <w:szCs w:val="24"/>
          <w:highlight w:val="none"/>
          <w:lang w:eastAsia="zh-CN"/>
        </w:rPr>
        <w:t xml:space="preserve"> </w:t>
      </w:r>
      <w:r>
        <w:rPr>
          <w:rFonts w:ascii="宋体" w:hAnsi="宋体" w:eastAsia="宋体" w:cs="宋体"/>
          <w:color w:val="auto"/>
          <w:spacing w:val="-28"/>
          <w:sz w:val="24"/>
          <w:szCs w:val="24"/>
          <w:highlight w:val="none"/>
          <w:lang w:eastAsia="zh-CN"/>
        </w:rPr>
        <w:t>：</w:t>
      </w:r>
      <w:r>
        <w:rPr>
          <w:rFonts w:ascii="宋体" w:hAnsi="宋体" w:eastAsia="宋体" w:cs="宋体"/>
          <w:color w:val="auto"/>
          <w:spacing w:val="-83"/>
          <w:sz w:val="24"/>
          <w:szCs w:val="24"/>
          <w:highlight w:val="none"/>
          <w:lang w:eastAsia="zh-CN"/>
        </w:rPr>
        <w:t xml:space="preserve"> </w:t>
      </w:r>
      <w:r>
        <w:rPr>
          <w:rFonts w:ascii="宋体" w:hAnsi="宋体" w:eastAsia="宋体" w:cs="宋体"/>
          <w:color w:val="auto"/>
          <w:spacing w:val="4"/>
          <w:sz w:val="24"/>
          <w:szCs w:val="24"/>
          <w:highlight w:val="none"/>
          <w:u w:val="single"/>
          <w:lang w:eastAsia="zh-CN"/>
        </w:rPr>
        <w:t xml:space="preserve">              </w:t>
      </w:r>
      <w:r>
        <w:rPr>
          <w:rFonts w:ascii="宋体" w:hAnsi="宋体" w:eastAsia="宋体" w:cs="宋体"/>
          <w:color w:val="auto"/>
          <w:spacing w:val="-79"/>
          <w:sz w:val="24"/>
          <w:szCs w:val="24"/>
          <w:highlight w:val="none"/>
          <w:lang w:eastAsia="zh-CN"/>
        </w:rPr>
        <w:t xml:space="preserve"> </w:t>
      </w:r>
      <w:r>
        <w:rPr>
          <w:rFonts w:ascii="宋体" w:hAnsi="宋体" w:eastAsia="宋体" w:cs="宋体"/>
          <w:color w:val="auto"/>
          <w:spacing w:val="-28"/>
          <w:sz w:val="24"/>
          <w:szCs w:val="24"/>
          <w:highlight w:val="none"/>
          <w:lang w:eastAsia="zh-CN"/>
        </w:rPr>
        <w:t>，</w:t>
      </w:r>
      <w:r>
        <w:rPr>
          <w:rFonts w:ascii="宋体" w:hAnsi="宋体" w:eastAsia="宋体" w:cs="宋体"/>
          <w:color w:val="auto"/>
          <w:spacing w:val="-71"/>
          <w:sz w:val="24"/>
          <w:szCs w:val="24"/>
          <w:highlight w:val="none"/>
          <w:lang w:eastAsia="zh-CN"/>
        </w:rPr>
        <w:t xml:space="preserve"> </w:t>
      </w:r>
      <w:r>
        <w:rPr>
          <w:rFonts w:ascii="宋体" w:hAnsi="宋体" w:eastAsia="宋体" w:cs="宋体"/>
          <w:color w:val="auto"/>
          <w:spacing w:val="-4"/>
          <w:sz w:val="24"/>
          <w:szCs w:val="24"/>
          <w:highlight w:val="none"/>
          <w:lang w:eastAsia="zh-CN"/>
        </w:rPr>
        <w:t>监</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4"/>
          <w:sz w:val="24"/>
          <w:szCs w:val="24"/>
          <w:highlight w:val="none"/>
          <w:lang w:eastAsia="zh-CN"/>
        </w:rPr>
        <w:t>理服</w:t>
      </w:r>
      <w:r>
        <w:rPr>
          <w:rFonts w:ascii="宋体" w:hAnsi="宋体" w:eastAsia="宋体" w:cs="宋体"/>
          <w:color w:val="auto"/>
          <w:spacing w:val="-68"/>
          <w:sz w:val="24"/>
          <w:szCs w:val="24"/>
          <w:highlight w:val="none"/>
          <w:lang w:eastAsia="zh-CN"/>
        </w:rPr>
        <w:t xml:space="preserve"> </w:t>
      </w:r>
      <w:r>
        <w:rPr>
          <w:rFonts w:ascii="宋体" w:hAnsi="宋体" w:eastAsia="宋体" w:cs="宋体"/>
          <w:color w:val="auto"/>
          <w:spacing w:val="-4"/>
          <w:sz w:val="24"/>
          <w:szCs w:val="24"/>
          <w:highlight w:val="none"/>
          <w:lang w:eastAsia="zh-CN"/>
        </w:rPr>
        <w:t>务</w:t>
      </w:r>
      <w:r>
        <w:rPr>
          <w:rFonts w:ascii="宋体" w:hAnsi="宋体" w:eastAsia="宋体" w:cs="宋体"/>
          <w:color w:val="auto"/>
          <w:spacing w:val="-70"/>
          <w:sz w:val="24"/>
          <w:szCs w:val="24"/>
          <w:highlight w:val="none"/>
          <w:lang w:eastAsia="zh-CN"/>
        </w:rPr>
        <w:t xml:space="preserve"> </w:t>
      </w:r>
      <w:r>
        <w:rPr>
          <w:rFonts w:ascii="宋体" w:hAnsi="宋体" w:eastAsia="宋体" w:cs="宋体"/>
          <w:color w:val="auto"/>
          <w:spacing w:val="-4"/>
          <w:sz w:val="24"/>
          <w:szCs w:val="24"/>
          <w:highlight w:val="none"/>
          <w:lang w:eastAsia="zh-CN"/>
        </w:rPr>
        <w:t>期</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9"/>
          <w:sz w:val="24"/>
          <w:szCs w:val="24"/>
          <w:highlight w:val="none"/>
          <w:lang w:eastAsia="zh-CN"/>
        </w:rPr>
        <w:t>限：</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9"/>
          <w:sz w:val="24"/>
          <w:szCs w:val="24"/>
          <w:highlight w:val="none"/>
          <w:lang w:eastAsia="zh-CN"/>
        </w:rPr>
        <w:t>。</w:t>
      </w:r>
    </w:p>
    <w:p w14:paraId="054C5EBB">
      <w:pPr>
        <w:spacing w:before="115" w:line="219" w:lineRule="auto"/>
        <w:ind w:left="494"/>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5. 如我方中标，我方承诺：</w:t>
      </w:r>
    </w:p>
    <w:p w14:paraId="582C4510">
      <w:pPr>
        <w:spacing w:before="115" w:line="219" w:lineRule="auto"/>
        <w:ind w:left="500"/>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（1）在收到中标通知书后，在规定的期限内与你方签订合同；</w:t>
      </w:r>
    </w:p>
    <w:p w14:paraId="4D424941">
      <w:pPr>
        <w:spacing w:before="114" w:line="219" w:lineRule="auto"/>
        <w:ind w:left="500"/>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（2）在签订合同时不向你方提出附加条件；</w:t>
      </w:r>
    </w:p>
    <w:p w14:paraId="5C8D2043">
      <w:pPr>
        <w:spacing w:before="117" w:line="219" w:lineRule="auto"/>
        <w:ind w:left="500"/>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（3）按照招标文件要求提交履约保证金；</w:t>
      </w:r>
    </w:p>
    <w:p w14:paraId="48CD2EDF">
      <w:pPr>
        <w:spacing w:before="116" w:line="219" w:lineRule="auto"/>
        <w:ind w:left="500"/>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（4）在合同约定的期限内完成合同规定的全部义务；</w:t>
      </w:r>
    </w:p>
    <w:p w14:paraId="6991232D">
      <w:pPr>
        <w:spacing w:before="112" w:line="291" w:lineRule="auto"/>
        <w:ind w:left="11" w:right="2" w:firstLine="489"/>
        <w:rPr>
          <w:rFonts w:ascii="宋体" w:hAnsi="宋体" w:eastAsia="宋体" w:cs="宋体"/>
          <w:color w:val="auto"/>
          <w:sz w:val="12"/>
          <w:szCs w:val="12"/>
          <w:highlight w:val="none"/>
        </w:rPr>
      </w:pPr>
      <w:r>
        <w:rPr>
          <w:rFonts w:ascii="宋体" w:hAnsi="宋体" w:eastAsia="宋体" w:cs="宋体"/>
          <w:color w:val="auto"/>
          <w:spacing w:val="1"/>
          <w:sz w:val="24"/>
          <w:szCs w:val="24"/>
          <w:highlight w:val="none"/>
          <w:lang w:eastAsia="zh-CN"/>
        </w:rPr>
        <w:t>（5）在你方和我方进行合同谈判之前，我方将按照合同附件提出的最低要求填报</w:t>
      </w:r>
      <w:r>
        <w:rPr>
          <w:rFonts w:ascii="宋体" w:hAnsi="宋体" w:eastAsia="宋体" w:cs="宋体"/>
          <w:color w:val="auto"/>
          <w:spacing w:val="13"/>
          <w:sz w:val="24"/>
          <w:szCs w:val="24"/>
          <w:highlight w:val="none"/>
          <w:lang w:eastAsia="zh-CN"/>
        </w:rPr>
        <w:t xml:space="preserve"> </w:t>
      </w:r>
      <w:r>
        <w:rPr>
          <w:rFonts w:ascii="宋体" w:hAnsi="宋体" w:eastAsia="宋体" w:cs="宋体"/>
          <w:color w:val="auto"/>
          <w:spacing w:val="5"/>
          <w:sz w:val="24"/>
          <w:szCs w:val="24"/>
          <w:highlight w:val="none"/>
          <w:lang w:eastAsia="zh-CN"/>
        </w:rPr>
        <w:t>派驻本标段的其他主要监理人员及主要试验检测设备，经你方审批后作</w:t>
      </w:r>
      <w:r>
        <w:rPr>
          <w:rFonts w:ascii="宋体" w:hAnsi="宋体" w:eastAsia="宋体" w:cs="宋体"/>
          <w:color w:val="auto"/>
          <w:spacing w:val="4"/>
          <w:sz w:val="24"/>
          <w:szCs w:val="24"/>
          <w:highlight w:val="none"/>
          <w:lang w:eastAsia="zh-CN"/>
        </w:rPr>
        <w:t>为派驻本标段</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5"/>
          <w:sz w:val="24"/>
          <w:szCs w:val="24"/>
          <w:highlight w:val="none"/>
          <w:lang w:eastAsia="zh-CN"/>
        </w:rPr>
        <w:t>的主要监理人员和主要试验检测设备且不进行更换。如我方拟派驻的人</w:t>
      </w:r>
      <w:r>
        <w:rPr>
          <w:rFonts w:ascii="宋体" w:hAnsi="宋体" w:eastAsia="宋体" w:cs="宋体"/>
          <w:color w:val="auto"/>
          <w:spacing w:val="4"/>
          <w:sz w:val="24"/>
          <w:szCs w:val="24"/>
          <w:highlight w:val="none"/>
          <w:lang w:eastAsia="zh-CN"/>
        </w:rPr>
        <w:t>员和设备不满</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足合同附件要求，你方有权取消我方中标资格。</w:t>
      </w:r>
      <w:r>
        <w:rPr>
          <w:color w:val="auto"/>
          <w:highlight w:val="none"/>
        </w:rPr>
        <w:fldChar w:fldCharType="begin"/>
      </w:r>
      <w:r>
        <w:rPr>
          <w:color w:val="auto"/>
          <w:highlight w:val="none"/>
        </w:rPr>
        <w:instrText xml:space="preserve"> HYPERLINK \l "bookmark77" </w:instrText>
      </w:r>
      <w:r>
        <w:rPr>
          <w:color w:val="auto"/>
          <w:highlight w:val="none"/>
        </w:rPr>
        <w:fldChar w:fldCharType="separate"/>
      </w:r>
      <w:r>
        <w:rPr>
          <w:rFonts w:ascii="宋体" w:hAnsi="宋体" w:eastAsia="宋体" w:cs="宋体"/>
          <w:color w:val="auto"/>
          <w:spacing w:val="-1"/>
          <w:position w:val="12"/>
          <w:sz w:val="12"/>
          <w:szCs w:val="12"/>
          <w:highlight w:val="none"/>
        </w:rPr>
        <w:t>①</w:t>
      </w:r>
      <w:r>
        <w:rPr>
          <w:rFonts w:ascii="宋体" w:hAnsi="宋体" w:eastAsia="宋体" w:cs="宋体"/>
          <w:color w:val="auto"/>
          <w:spacing w:val="-1"/>
          <w:position w:val="12"/>
          <w:sz w:val="12"/>
          <w:szCs w:val="12"/>
          <w:highlight w:val="none"/>
        </w:rPr>
        <w:fldChar w:fldCharType="end"/>
      </w:r>
    </w:p>
    <w:p w14:paraId="04988F21">
      <w:pPr>
        <w:spacing w:before="2" w:line="311" w:lineRule="auto"/>
        <w:ind w:left="13" w:right="2" w:firstLine="487"/>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（6）我方在此承诺：拟投入本项目的总监理工程师（包括备选人，如有）无在岗</w:t>
      </w:r>
      <w:r>
        <w:rPr>
          <w:rFonts w:ascii="宋体" w:hAnsi="宋体" w:eastAsia="宋体" w:cs="宋体"/>
          <w:color w:val="auto"/>
          <w:spacing w:val="13"/>
          <w:sz w:val="24"/>
          <w:szCs w:val="24"/>
          <w:highlight w:val="none"/>
          <w:lang w:eastAsia="zh-CN"/>
        </w:rPr>
        <w:t xml:space="preserve"> </w:t>
      </w:r>
      <w:r>
        <w:rPr>
          <w:rFonts w:ascii="宋体" w:hAnsi="宋体" w:eastAsia="宋体" w:cs="宋体"/>
          <w:color w:val="auto"/>
          <w:spacing w:val="5"/>
          <w:sz w:val="24"/>
          <w:szCs w:val="24"/>
          <w:highlight w:val="none"/>
          <w:lang w:eastAsia="zh-CN"/>
        </w:rPr>
        <w:t>项目（指目前未在其他项目上任职，或虽在其他项目上任职但本项</w:t>
      </w:r>
      <w:r>
        <w:rPr>
          <w:rFonts w:ascii="宋体" w:hAnsi="宋体" w:eastAsia="宋体" w:cs="宋体"/>
          <w:color w:val="auto"/>
          <w:spacing w:val="4"/>
          <w:sz w:val="24"/>
          <w:szCs w:val="24"/>
          <w:highlight w:val="none"/>
          <w:lang w:eastAsia="zh-CN"/>
        </w:rPr>
        <w:t>目中标后能够从该</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项目撤离）,否则自愿按照招标人的有关规定接受处罚。</w:t>
      </w:r>
    </w:p>
    <w:p w14:paraId="0A589889">
      <w:pPr>
        <w:spacing w:before="185" w:line="289" w:lineRule="auto"/>
        <w:ind w:left="8" w:right="2" w:firstLine="482"/>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6．我方在此声明，所递交的投标文件及有关资料内</w:t>
      </w:r>
      <w:r>
        <w:rPr>
          <w:rFonts w:ascii="宋体" w:hAnsi="宋体" w:eastAsia="宋体" w:cs="宋体"/>
          <w:color w:val="auto"/>
          <w:spacing w:val="1"/>
          <w:sz w:val="24"/>
          <w:szCs w:val="24"/>
          <w:highlight w:val="none"/>
          <w:lang w:eastAsia="zh-CN"/>
        </w:rPr>
        <w:t>容完整、真实和准确，且不存</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在招标文件第二章“投标人须知</w:t>
      </w:r>
      <w:r>
        <w:rPr>
          <w:rFonts w:ascii="宋体" w:hAnsi="宋体" w:eastAsia="宋体" w:cs="宋体"/>
          <w:color w:val="auto"/>
          <w:spacing w:val="-89"/>
          <w:sz w:val="24"/>
          <w:szCs w:val="24"/>
          <w:highlight w:val="none"/>
          <w:lang w:eastAsia="zh-CN"/>
        </w:rPr>
        <w:t xml:space="preserve"> </w:t>
      </w:r>
      <w:r>
        <w:rPr>
          <w:rFonts w:ascii="宋体" w:hAnsi="宋体" w:eastAsia="宋体" w:cs="宋体"/>
          <w:color w:val="auto"/>
          <w:spacing w:val="-3"/>
          <w:sz w:val="24"/>
          <w:szCs w:val="24"/>
          <w:highlight w:val="none"/>
          <w:lang w:eastAsia="zh-CN"/>
        </w:rPr>
        <w:t>”第</w:t>
      </w:r>
      <w:r>
        <w:rPr>
          <w:rFonts w:ascii="宋体" w:hAnsi="宋体" w:eastAsia="宋体" w:cs="宋体"/>
          <w:color w:val="auto"/>
          <w:spacing w:val="-32"/>
          <w:sz w:val="24"/>
          <w:szCs w:val="24"/>
          <w:highlight w:val="none"/>
          <w:lang w:eastAsia="zh-CN"/>
        </w:rPr>
        <w:t xml:space="preserve"> </w:t>
      </w:r>
      <w:r>
        <w:rPr>
          <w:rFonts w:ascii="宋体" w:hAnsi="宋体" w:eastAsia="宋体" w:cs="宋体"/>
          <w:color w:val="auto"/>
          <w:spacing w:val="-3"/>
          <w:sz w:val="24"/>
          <w:szCs w:val="24"/>
          <w:highlight w:val="none"/>
          <w:lang w:eastAsia="zh-CN"/>
        </w:rPr>
        <w:t>1.4.3</w:t>
      </w:r>
      <w:r>
        <w:rPr>
          <w:rFonts w:ascii="宋体" w:hAnsi="宋体" w:eastAsia="宋体" w:cs="宋体"/>
          <w:color w:val="auto"/>
          <w:spacing w:val="-47"/>
          <w:sz w:val="24"/>
          <w:szCs w:val="24"/>
          <w:highlight w:val="none"/>
          <w:lang w:eastAsia="zh-CN"/>
        </w:rPr>
        <w:t xml:space="preserve"> </w:t>
      </w:r>
      <w:r>
        <w:rPr>
          <w:rFonts w:ascii="宋体" w:hAnsi="宋体" w:eastAsia="宋体" w:cs="宋体"/>
          <w:color w:val="auto"/>
          <w:spacing w:val="-3"/>
          <w:sz w:val="24"/>
          <w:szCs w:val="24"/>
          <w:highlight w:val="none"/>
          <w:lang w:eastAsia="zh-CN"/>
        </w:rPr>
        <w:t>项和第</w:t>
      </w:r>
      <w:r>
        <w:rPr>
          <w:rFonts w:ascii="宋体" w:hAnsi="宋体" w:eastAsia="宋体" w:cs="宋体"/>
          <w:color w:val="auto"/>
          <w:spacing w:val="-33"/>
          <w:sz w:val="24"/>
          <w:szCs w:val="24"/>
          <w:highlight w:val="none"/>
          <w:lang w:eastAsia="zh-CN"/>
        </w:rPr>
        <w:t xml:space="preserve"> </w:t>
      </w:r>
      <w:r>
        <w:rPr>
          <w:rFonts w:ascii="宋体" w:hAnsi="宋体" w:eastAsia="宋体" w:cs="宋体"/>
          <w:color w:val="auto"/>
          <w:spacing w:val="-3"/>
          <w:sz w:val="24"/>
          <w:szCs w:val="24"/>
          <w:highlight w:val="none"/>
          <w:lang w:eastAsia="zh-CN"/>
        </w:rPr>
        <w:t>1.4.4</w:t>
      </w:r>
      <w:r>
        <w:rPr>
          <w:rFonts w:ascii="宋体" w:hAnsi="宋体" w:eastAsia="宋体" w:cs="宋体"/>
          <w:color w:val="auto"/>
          <w:spacing w:val="-47"/>
          <w:sz w:val="24"/>
          <w:szCs w:val="24"/>
          <w:highlight w:val="none"/>
          <w:lang w:eastAsia="zh-CN"/>
        </w:rPr>
        <w:t xml:space="preserve"> </w:t>
      </w:r>
      <w:r>
        <w:rPr>
          <w:rFonts w:ascii="宋体" w:hAnsi="宋体" w:eastAsia="宋体" w:cs="宋体"/>
          <w:color w:val="auto"/>
          <w:spacing w:val="-3"/>
          <w:sz w:val="24"/>
          <w:szCs w:val="24"/>
          <w:highlight w:val="none"/>
          <w:lang w:eastAsia="zh-CN"/>
        </w:rPr>
        <w:t>项规定的任何一种情</w:t>
      </w:r>
      <w:r>
        <w:rPr>
          <w:rFonts w:ascii="宋体" w:hAnsi="宋体" w:eastAsia="宋体" w:cs="宋体"/>
          <w:color w:val="auto"/>
          <w:spacing w:val="-4"/>
          <w:sz w:val="24"/>
          <w:szCs w:val="24"/>
          <w:highlight w:val="none"/>
          <w:lang w:eastAsia="zh-CN"/>
        </w:rPr>
        <w:t>形。</w:t>
      </w:r>
    </w:p>
    <w:p w14:paraId="1F3D957E">
      <w:pPr>
        <w:spacing w:before="182" w:line="219" w:lineRule="auto"/>
        <w:ind w:left="495"/>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7.我方在此承诺：权利义务满足招标文件规定。</w:t>
      </w:r>
    </w:p>
    <w:p w14:paraId="1271AE85">
      <w:pPr>
        <w:spacing w:before="182" w:line="289" w:lineRule="auto"/>
        <w:ind w:left="9" w:right="2" w:firstLine="480"/>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8．在合同协议书正式签署生效之前，本投标函连同你</w:t>
      </w:r>
      <w:r>
        <w:rPr>
          <w:rFonts w:ascii="宋体" w:hAnsi="宋体" w:eastAsia="宋体" w:cs="宋体"/>
          <w:color w:val="auto"/>
          <w:spacing w:val="1"/>
          <w:sz w:val="24"/>
          <w:szCs w:val="24"/>
          <w:highlight w:val="none"/>
          <w:lang w:eastAsia="zh-CN"/>
        </w:rPr>
        <w:t>方的中标通知书将构成我们</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双方之间共同遵守的文件，对双方具有约束力。</w:t>
      </w:r>
    </w:p>
    <w:p w14:paraId="13E9842A">
      <w:pPr>
        <w:spacing w:before="273" w:line="219" w:lineRule="auto"/>
        <w:ind w:left="490"/>
        <w:rPr>
          <w:rFonts w:ascii="宋体" w:hAnsi="宋体" w:eastAsia="宋体" w:cs="宋体"/>
          <w:color w:val="auto"/>
          <w:sz w:val="24"/>
          <w:szCs w:val="24"/>
          <w:highlight w:val="none"/>
        </w:rPr>
      </w:pPr>
      <w:bookmarkStart w:id="2" w:name="bookmark77"/>
      <w:bookmarkEnd w:id="2"/>
      <w:r>
        <w:rPr>
          <w:rFonts w:ascii="宋体" w:hAnsi="宋体" w:eastAsia="宋体" w:cs="宋体"/>
          <w:color w:val="auto"/>
          <w:spacing w:val="-7"/>
          <w:sz w:val="24"/>
          <w:szCs w:val="24"/>
          <w:highlight w:val="none"/>
        </w:rPr>
        <w:t>9</w:t>
      </w:r>
      <w:r>
        <w:rPr>
          <w:rFonts w:ascii="宋体" w:hAnsi="宋体" w:eastAsia="宋体" w:cs="宋体"/>
          <w:color w:val="auto"/>
          <w:spacing w:val="-18"/>
          <w:sz w:val="24"/>
          <w:szCs w:val="24"/>
          <w:highlight w:val="none"/>
        </w:rPr>
        <w:t>．</w:t>
      </w:r>
      <w:r>
        <w:rPr>
          <w:rFonts w:ascii="宋体" w:hAnsi="宋体" w:eastAsia="宋体" w:cs="宋体"/>
          <w:color w:val="auto"/>
          <w:sz w:val="24"/>
          <w:szCs w:val="24"/>
          <w:highlight w:val="none"/>
          <w:u w:val="single"/>
        </w:rPr>
        <w:t xml:space="preserve">                                       </w:t>
      </w:r>
      <w:r>
        <w:rPr>
          <w:rFonts w:ascii="宋体" w:hAnsi="宋体" w:eastAsia="宋体" w:cs="宋体"/>
          <w:color w:val="auto"/>
          <w:spacing w:val="-18"/>
          <w:sz w:val="24"/>
          <w:szCs w:val="24"/>
          <w:highlight w:val="none"/>
        </w:rPr>
        <w:t>（</w:t>
      </w:r>
      <w:r>
        <w:rPr>
          <w:rFonts w:ascii="宋体" w:hAnsi="宋体" w:eastAsia="宋体" w:cs="宋体"/>
          <w:color w:val="auto"/>
          <w:spacing w:val="-7"/>
          <w:sz w:val="24"/>
          <w:szCs w:val="24"/>
          <w:highlight w:val="none"/>
        </w:rPr>
        <w:t>其他补充说明）。</w:t>
      </w:r>
    </w:p>
    <w:p w14:paraId="56147B0A">
      <w:pPr>
        <w:spacing w:line="281" w:lineRule="auto"/>
        <w:rPr>
          <w:color w:val="auto"/>
          <w:highlight w:val="none"/>
        </w:rPr>
      </w:pPr>
    </w:p>
    <w:p w14:paraId="41087409">
      <w:pPr>
        <w:spacing w:line="281" w:lineRule="auto"/>
        <w:rPr>
          <w:color w:val="auto"/>
          <w:highlight w:val="none"/>
        </w:rPr>
      </w:pPr>
    </w:p>
    <w:p w14:paraId="4FD2B66A">
      <w:pPr>
        <w:spacing w:line="282" w:lineRule="auto"/>
        <w:rPr>
          <w:color w:val="auto"/>
          <w:highlight w:val="none"/>
        </w:rPr>
      </w:pPr>
    </w:p>
    <w:p w14:paraId="345159E3">
      <w:pPr>
        <w:spacing w:line="282" w:lineRule="auto"/>
        <w:rPr>
          <w:color w:val="auto"/>
          <w:highlight w:val="none"/>
        </w:rPr>
      </w:pPr>
      <w:r>
        <w:rPr>
          <w:color w:val="auto"/>
          <w:highlight w:val="none"/>
        </w:rPr>
        <w:pict>
          <v:shape id="_x0000_s1066" o:spid="_x0000_s1066" style="position:absolute;left:0pt;margin-left:0.05pt;margin-top:9.7pt;height:0pt;width:144pt;z-index:251697152;mso-width-relative:page;mso-height-relative:page;" filled="f" coordsize="2880,0" path="m0,0l2880,0e">
            <v:fill on="f" focussize="0,0"/>
            <v:stroke weight="0pt" miterlimit="0" joinstyle="bevel" endcap="square"/>
            <v:imagedata o:title=""/>
            <o:lock v:ext="edit"/>
          </v:shape>
        </w:pict>
      </w:r>
    </w:p>
    <w:p w14:paraId="0BB978F6">
      <w:pPr>
        <w:spacing w:before="58" w:line="220" w:lineRule="auto"/>
        <w:ind w:left="6"/>
        <w:rPr>
          <w:rFonts w:ascii="宋体" w:hAnsi="宋体" w:eastAsia="宋体" w:cs="宋体"/>
          <w:color w:val="auto"/>
          <w:sz w:val="18"/>
          <w:szCs w:val="18"/>
          <w:highlight w:val="none"/>
          <w:lang w:eastAsia="zh-CN"/>
        </w:rPr>
      </w:pPr>
      <w:r>
        <w:rPr>
          <w:rFonts w:ascii="宋体" w:hAnsi="宋体" w:eastAsia="宋体" w:cs="宋体"/>
          <w:color w:val="auto"/>
          <w:sz w:val="18"/>
          <w:szCs w:val="18"/>
          <w:highlight w:val="none"/>
          <w:lang w:eastAsia="zh-CN"/>
        </w:rPr>
        <w:t>① 本条款不适用于已按招标文件要求提供了其他主要监理人员和主要试验检</w:t>
      </w:r>
      <w:r>
        <w:rPr>
          <w:rFonts w:ascii="宋体" w:hAnsi="宋体" w:eastAsia="宋体" w:cs="宋体"/>
          <w:color w:val="auto"/>
          <w:spacing w:val="-1"/>
          <w:sz w:val="18"/>
          <w:szCs w:val="18"/>
          <w:highlight w:val="none"/>
          <w:lang w:eastAsia="zh-CN"/>
        </w:rPr>
        <w:t>测设备的项目。</w:t>
      </w:r>
    </w:p>
    <w:p w14:paraId="1727CE26">
      <w:pPr>
        <w:spacing w:line="220" w:lineRule="auto"/>
        <w:rPr>
          <w:rFonts w:ascii="宋体" w:hAnsi="宋体" w:eastAsia="宋体" w:cs="宋体"/>
          <w:color w:val="auto"/>
          <w:sz w:val="18"/>
          <w:szCs w:val="18"/>
          <w:highlight w:val="none"/>
          <w:lang w:eastAsia="zh-CN"/>
        </w:rPr>
        <w:sectPr>
          <w:footerReference r:id="rId6" w:type="default"/>
          <w:pgSz w:w="11906" w:h="16839"/>
          <w:pgMar w:top="1431" w:right="1415" w:bottom="1351" w:left="1416" w:header="0" w:footer="1045" w:gutter="0"/>
          <w:pgBorders>
            <w:top w:val="none" w:sz="0" w:space="0"/>
            <w:left w:val="none" w:sz="0" w:space="0"/>
            <w:bottom w:val="none" w:sz="0" w:space="0"/>
            <w:right w:val="none" w:sz="0" w:space="0"/>
          </w:pgBorders>
          <w:cols w:space="720" w:num="1"/>
        </w:sectPr>
      </w:pPr>
    </w:p>
    <w:p w14:paraId="20AFC32D">
      <w:pPr>
        <w:spacing w:before="79" w:line="342" w:lineRule="auto"/>
        <w:ind w:left="3429" w:firstLine="1"/>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投 标 人</w:t>
      </w:r>
      <w:r>
        <w:rPr>
          <w:rFonts w:ascii="宋体" w:hAnsi="宋体" w:eastAsia="宋体" w:cs="宋体"/>
          <w:color w:val="auto"/>
          <w:spacing w:val="-29"/>
          <w:sz w:val="24"/>
          <w:szCs w:val="24"/>
          <w:highlight w:val="none"/>
          <w:lang w:eastAsia="zh-CN"/>
        </w:rPr>
        <w:t>：</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29"/>
          <w:sz w:val="24"/>
          <w:szCs w:val="24"/>
          <w:highlight w:val="none"/>
          <w:lang w:eastAsia="zh-CN"/>
        </w:rPr>
        <w:t>（</w:t>
      </w:r>
      <w:r>
        <w:rPr>
          <w:rFonts w:ascii="宋体" w:hAnsi="宋体" w:eastAsia="宋体" w:cs="宋体"/>
          <w:color w:val="auto"/>
          <w:spacing w:val="4"/>
          <w:sz w:val="24"/>
          <w:szCs w:val="24"/>
          <w:highlight w:val="none"/>
          <w:lang w:eastAsia="zh-CN"/>
        </w:rPr>
        <w:t>盖单位章）</w:t>
      </w:r>
      <w:r>
        <w:rPr>
          <w:color w:val="auto"/>
          <w:highlight w:val="none"/>
        </w:rPr>
        <w:fldChar w:fldCharType="begin"/>
      </w:r>
      <w:r>
        <w:rPr>
          <w:color w:val="auto"/>
          <w:highlight w:val="none"/>
        </w:rPr>
        <w:instrText xml:space="preserve"> HYPERLINK \l "bookmark78" </w:instrText>
      </w:r>
      <w:r>
        <w:rPr>
          <w:color w:val="auto"/>
          <w:highlight w:val="none"/>
        </w:rPr>
        <w:fldChar w:fldCharType="separate"/>
      </w:r>
      <w:r>
        <w:rPr>
          <w:rFonts w:ascii="宋体" w:hAnsi="宋体" w:eastAsia="宋体" w:cs="宋体"/>
          <w:color w:val="auto"/>
          <w:spacing w:val="4"/>
          <w:position w:val="11"/>
          <w:sz w:val="12"/>
          <w:szCs w:val="12"/>
          <w:highlight w:val="none"/>
          <w:lang w:eastAsia="zh-CN"/>
        </w:rPr>
        <w:t>①</w:t>
      </w:r>
      <w:r>
        <w:rPr>
          <w:rFonts w:ascii="宋体" w:hAnsi="宋体" w:eastAsia="宋体" w:cs="宋体"/>
          <w:color w:val="auto"/>
          <w:spacing w:val="4"/>
          <w:position w:val="11"/>
          <w:sz w:val="12"/>
          <w:szCs w:val="12"/>
          <w:highlight w:val="none"/>
          <w:lang w:eastAsia="zh-CN"/>
        </w:rPr>
        <w:fldChar w:fldCharType="end"/>
      </w:r>
      <w:r>
        <w:rPr>
          <w:rFonts w:ascii="宋体" w:hAnsi="宋体" w:eastAsia="宋体" w:cs="宋体"/>
          <w:color w:val="auto"/>
          <w:position w:val="11"/>
          <w:sz w:val="12"/>
          <w:szCs w:val="12"/>
          <w:highlight w:val="none"/>
          <w:lang w:eastAsia="zh-CN"/>
        </w:rPr>
        <w:t xml:space="preserve">    </w:t>
      </w:r>
      <w:r>
        <w:rPr>
          <w:rFonts w:ascii="宋体" w:hAnsi="宋体" w:eastAsia="宋体" w:cs="宋体"/>
          <w:color w:val="auto"/>
          <w:sz w:val="24"/>
          <w:szCs w:val="24"/>
          <w:highlight w:val="none"/>
          <w:lang w:eastAsia="zh-CN"/>
        </w:rPr>
        <w:t>法定代表人或其委托代理人</w:t>
      </w:r>
      <w:r>
        <w:rPr>
          <w:rFonts w:ascii="宋体" w:hAnsi="宋体" w:eastAsia="宋体" w:cs="宋体"/>
          <w:color w:val="auto"/>
          <w:spacing w:val="-17"/>
          <w:sz w:val="24"/>
          <w:szCs w:val="24"/>
          <w:highlight w:val="none"/>
          <w:lang w:eastAsia="zh-CN"/>
        </w:rPr>
        <w:t>：</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7"/>
          <w:sz w:val="24"/>
          <w:szCs w:val="24"/>
          <w:highlight w:val="none"/>
          <w:lang w:eastAsia="zh-CN"/>
        </w:rPr>
        <w:t>（</w:t>
      </w:r>
      <w:r>
        <w:rPr>
          <w:rFonts w:ascii="宋体" w:hAnsi="宋体" w:eastAsia="宋体" w:cs="宋体"/>
          <w:color w:val="auto"/>
          <w:sz w:val="24"/>
          <w:szCs w:val="24"/>
          <w:highlight w:val="none"/>
          <w:lang w:eastAsia="zh-CN"/>
        </w:rPr>
        <w:t>签字）</w:t>
      </w:r>
    </w:p>
    <w:p w14:paraId="2E77EAEE">
      <w:pPr>
        <w:spacing w:before="34" w:line="229" w:lineRule="auto"/>
        <w:ind w:left="3428"/>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地址：</w:t>
      </w:r>
      <w:r>
        <w:rPr>
          <w:rFonts w:ascii="宋体" w:hAnsi="宋体" w:eastAsia="宋体" w:cs="宋体"/>
          <w:color w:val="auto"/>
          <w:sz w:val="24"/>
          <w:szCs w:val="24"/>
          <w:highlight w:val="none"/>
          <w:u w:val="single"/>
          <w:lang w:eastAsia="zh-CN"/>
        </w:rPr>
        <w:t xml:space="preserve">                                     </w:t>
      </w:r>
    </w:p>
    <w:p w14:paraId="5C7579C8">
      <w:pPr>
        <w:spacing w:before="103" w:line="224" w:lineRule="auto"/>
        <w:ind w:left="3447"/>
        <w:rPr>
          <w:rFonts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网址：</w:t>
      </w:r>
      <w:r>
        <w:rPr>
          <w:rFonts w:ascii="宋体" w:hAnsi="宋体" w:eastAsia="宋体" w:cs="宋体"/>
          <w:color w:val="auto"/>
          <w:sz w:val="24"/>
          <w:szCs w:val="24"/>
          <w:highlight w:val="none"/>
          <w:u w:val="single"/>
          <w:lang w:eastAsia="zh-CN"/>
        </w:rPr>
        <w:t xml:space="preserve">                                     </w:t>
      </w:r>
    </w:p>
    <w:p w14:paraId="14AC9460">
      <w:pPr>
        <w:spacing w:before="110" w:line="221" w:lineRule="auto"/>
        <w:ind w:left="3456"/>
        <w:rPr>
          <w:rFonts w:ascii="宋体" w:hAnsi="宋体" w:eastAsia="宋体" w:cs="宋体"/>
          <w:color w:val="auto"/>
          <w:sz w:val="24"/>
          <w:szCs w:val="24"/>
          <w:highlight w:val="none"/>
          <w:lang w:eastAsia="zh-CN"/>
        </w:rPr>
      </w:pPr>
      <w:r>
        <w:rPr>
          <w:rFonts w:ascii="宋体" w:hAnsi="宋体" w:eastAsia="宋体" w:cs="宋体"/>
          <w:color w:val="auto"/>
          <w:spacing w:val="-13"/>
          <w:sz w:val="24"/>
          <w:szCs w:val="24"/>
          <w:highlight w:val="none"/>
          <w:lang w:eastAsia="zh-CN"/>
        </w:rPr>
        <w:t>电话：</w:t>
      </w:r>
      <w:r>
        <w:rPr>
          <w:rFonts w:ascii="宋体" w:hAnsi="宋体" w:eastAsia="宋体" w:cs="宋体"/>
          <w:color w:val="auto"/>
          <w:sz w:val="24"/>
          <w:szCs w:val="24"/>
          <w:highlight w:val="none"/>
          <w:u w:val="single"/>
          <w:lang w:eastAsia="zh-CN"/>
        </w:rPr>
        <w:t xml:space="preserve">                                     </w:t>
      </w:r>
    </w:p>
    <w:p w14:paraId="1A009BDF">
      <w:pPr>
        <w:spacing w:before="110" w:line="219" w:lineRule="auto"/>
        <w:ind w:left="3426"/>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传真：</w:t>
      </w:r>
      <w:r>
        <w:rPr>
          <w:rFonts w:ascii="宋体" w:hAnsi="宋体" w:eastAsia="宋体" w:cs="宋体"/>
          <w:color w:val="auto"/>
          <w:sz w:val="24"/>
          <w:szCs w:val="24"/>
          <w:highlight w:val="none"/>
          <w:u w:val="single"/>
          <w:lang w:eastAsia="zh-CN"/>
        </w:rPr>
        <w:t xml:space="preserve">                                     </w:t>
      </w:r>
    </w:p>
    <w:p w14:paraId="1281FA5C">
      <w:pPr>
        <w:spacing w:before="117" w:line="219" w:lineRule="auto"/>
        <w:ind w:left="3446"/>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邮政编码：</w:t>
      </w:r>
      <w:r>
        <w:rPr>
          <w:rFonts w:ascii="宋体" w:hAnsi="宋体" w:eastAsia="宋体" w:cs="宋体"/>
          <w:color w:val="auto"/>
          <w:spacing w:val="-4"/>
          <w:sz w:val="24"/>
          <w:szCs w:val="24"/>
          <w:highlight w:val="none"/>
          <w:u w:val="single"/>
          <w:lang w:eastAsia="zh-CN"/>
        </w:rPr>
        <w:t xml:space="preserve">                                   </w:t>
      </w:r>
    </w:p>
    <w:p w14:paraId="188B558B">
      <w:pPr>
        <w:tabs>
          <w:tab w:val="left" w:pos="5817"/>
        </w:tabs>
        <w:spacing w:before="116" w:line="219" w:lineRule="auto"/>
        <w:ind w:left="4738"/>
        <w:outlineLvl w:val="0"/>
        <w:rPr>
          <w:rFonts w:ascii="宋体" w:hAnsi="宋体" w:eastAsia="宋体" w:cs="宋体"/>
          <w:color w:val="auto"/>
          <w:sz w:val="24"/>
          <w:szCs w:val="24"/>
          <w:highlight w:val="none"/>
          <w:lang w:eastAsia="zh-CN"/>
        </w:rPr>
      </w:pPr>
      <w:bookmarkStart w:id="3" w:name="bookmark78"/>
      <w:bookmarkEnd w:id="3"/>
      <w:r>
        <w:rPr>
          <w:rFonts w:ascii="宋体" w:hAnsi="宋体" w:eastAsia="宋体" w:cs="宋体"/>
          <w:color w:val="auto"/>
          <w:sz w:val="24"/>
          <w:szCs w:val="24"/>
          <w:highlight w:val="none"/>
          <w:u w:val="single"/>
          <w:lang w:eastAsia="zh-CN"/>
        </w:rPr>
        <w:tab/>
      </w:r>
      <w:r>
        <w:rPr>
          <w:rFonts w:ascii="宋体" w:hAnsi="宋体" w:eastAsia="宋体" w:cs="宋体"/>
          <w:color w:val="auto"/>
          <w:spacing w:val="-109"/>
          <w:sz w:val="24"/>
          <w:szCs w:val="24"/>
          <w:highlight w:val="none"/>
          <w:lang w:eastAsia="zh-CN"/>
        </w:rPr>
        <w:t xml:space="preserve"> </w:t>
      </w:r>
      <w:bookmarkStart w:id="4" w:name="_Toc9046"/>
      <w:r>
        <w:rPr>
          <w:rFonts w:ascii="宋体" w:hAnsi="宋体" w:eastAsia="宋体" w:cs="宋体"/>
          <w:color w:val="auto"/>
          <w:spacing w:val="-9"/>
          <w:sz w:val="24"/>
          <w:szCs w:val="24"/>
          <w:highlight w:val="none"/>
          <w:lang w:eastAsia="zh-CN"/>
        </w:rPr>
        <w:t>年</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05"/>
          <w:sz w:val="24"/>
          <w:szCs w:val="24"/>
          <w:highlight w:val="none"/>
          <w:lang w:eastAsia="zh-CN"/>
        </w:rPr>
        <w:t xml:space="preserve"> </w:t>
      </w:r>
      <w:r>
        <w:rPr>
          <w:rFonts w:ascii="宋体" w:hAnsi="宋体" w:eastAsia="宋体" w:cs="宋体"/>
          <w:color w:val="auto"/>
          <w:spacing w:val="-9"/>
          <w:sz w:val="24"/>
          <w:szCs w:val="24"/>
          <w:highlight w:val="none"/>
          <w:lang w:eastAsia="zh-CN"/>
        </w:rPr>
        <w:t>月</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9"/>
          <w:sz w:val="24"/>
          <w:szCs w:val="24"/>
          <w:highlight w:val="none"/>
          <w:lang w:eastAsia="zh-CN"/>
        </w:rPr>
        <w:t>日</w:t>
      </w:r>
      <w:bookmarkEnd w:id="4"/>
    </w:p>
    <w:p w14:paraId="6CBF5F5E">
      <w:pPr>
        <w:spacing w:line="243" w:lineRule="auto"/>
        <w:rPr>
          <w:color w:val="auto"/>
          <w:highlight w:val="none"/>
          <w:lang w:eastAsia="zh-CN"/>
        </w:rPr>
      </w:pPr>
    </w:p>
    <w:p w14:paraId="52E3FBD8">
      <w:pPr>
        <w:spacing w:line="243" w:lineRule="auto"/>
        <w:rPr>
          <w:color w:val="auto"/>
          <w:highlight w:val="none"/>
          <w:lang w:eastAsia="zh-CN"/>
        </w:rPr>
      </w:pPr>
    </w:p>
    <w:p w14:paraId="1FBE5FDF">
      <w:pPr>
        <w:spacing w:line="243" w:lineRule="auto"/>
        <w:rPr>
          <w:color w:val="auto"/>
          <w:highlight w:val="none"/>
          <w:lang w:eastAsia="zh-CN"/>
        </w:rPr>
      </w:pPr>
    </w:p>
    <w:p w14:paraId="2BAFD1AC">
      <w:pPr>
        <w:spacing w:line="243" w:lineRule="auto"/>
        <w:rPr>
          <w:color w:val="auto"/>
          <w:highlight w:val="none"/>
          <w:lang w:eastAsia="zh-CN"/>
        </w:rPr>
      </w:pPr>
    </w:p>
    <w:p w14:paraId="65698B5C">
      <w:pPr>
        <w:spacing w:line="243" w:lineRule="auto"/>
        <w:rPr>
          <w:color w:val="auto"/>
          <w:highlight w:val="none"/>
          <w:lang w:eastAsia="zh-CN"/>
        </w:rPr>
      </w:pPr>
    </w:p>
    <w:p w14:paraId="0C29D629">
      <w:pPr>
        <w:spacing w:line="243" w:lineRule="auto"/>
        <w:rPr>
          <w:color w:val="auto"/>
          <w:highlight w:val="none"/>
          <w:lang w:eastAsia="zh-CN"/>
        </w:rPr>
      </w:pPr>
    </w:p>
    <w:p w14:paraId="2DA95F99">
      <w:pPr>
        <w:spacing w:line="243" w:lineRule="auto"/>
        <w:rPr>
          <w:color w:val="auto"/>
          <w:highlight w:val="none"/>
          <w:lang w:eastAsia="zh-CN"/>
        </w:rPr>
      </w:pPr>
    </w:p>
    <w:p w14:paraId="3B0B048D">
      <w:pPr>
        <w:spacing w:line="243" w:lineRule="auto"/>
        <w:rPr>
          <w:color w:val="auto"/>
          <w:highlight w:val="none"/>
          <w:lang w:eastAsia="zh-CN"/>
        </w:rPr>
      </w:pPr>
    </w:p>
    <w:p w14:paraId="10278C69">
      <w:pPr>
        <w:spacing w:line="243" w:lineRule="auto"/>
        <w:rPr>
          <w:color w:val="auto"/>
          <w:highlight w:val="none"/>
          <w:lang w:eastAsia="zh-CN"/>
        </w:rPr>
      </w:pPr>
    </w:p>
    <w:p w14:paraId="25EAF501">
      <w:pPr>
        <w:spacing w:line="243" w:lineRule="auto"/>
        <w:rPr>
          <w:color w:val="auto"/>
          <w:highlight w:val="none"/>
          <w:lang w:eastAsia="zh-CN"/>
        </w:rPr>
      </w:pPr>
    </w:p>
    <w:p w14:paraId="5D0D7616">
      <w:pPr>
        <w:spacing w:line="243" w:lineRule="auto"/>
        <w:rPr>
          <w:color w:val="auto"/>
          <w:highlight w:val="none"/>
          <w:lang w:eastAsia="zh-CN"/>
        </w:rPr>
      </w:pPr>
    </w:p>
    <w:p w14:paraId="77F8A3D4">
      <w:pPr>
        <w:spacing w:line="243" w:lineRule="auto"/>
        <w:rPr>
          <w:color w:val="auto"/>
          <w:highlight w:val="none"/>
          <w:lang w:eastAsia="zh-CN"/>
        </w:rPr>
      </w:pPr>
    </w:p>
    <w:p w14:paraId="54F0AF98">
      <w:pPr>
        <w:spacing w:line="243" w:lineRule="auto"/>
        <w:rPr>
          <w:color w:val="auto"/>
          <w:highlight w:val="none"/>
          <w:lang w:eastAsia="zh-CN"/>
        </w:rPr>
      </w:pPr>
    </w:p>
    <w:p w14:paraId="54077D36">
      <w:pPr>
        <w:spacing w:line="243" w:lineRule="auto"/>
        <w:rPr>
          <w:color w:val="auto"/>
          <w:highlight w:val="none"/>
          <w:lang w:eastAsia="zh-CN"/>
        </w:rPr>
      </w:pPr>
    </w:p>
    <w:p w14:paraId="7032763C">
      <w:pPr>
        <w:spacing w:line="243" w:lineRule="auto"/>
        <w:rPr>
          <w:color w:val="auto"/>
          <w:highlight w:val="none"/>
          <w:lang w:eastAsia="zh-CN"/>
        </w:rPr>
      </w:pPr>
    </w:p>
    <w:p w14:paraId="55D1E116">
      <w:pPr>
        <w:spacing w:line="243" w:lineRule="auto"/>
        <w:rPr>
          <w:color w:val="auto"/>
          <w:highlight w:val="none"/>
          <w:lang w:eastAsia="zh-CN"/>
        </w:rPr>
      </w:pPr>
    </w:p>
    <w:p w14:paraId="13611AB5">
      <w:pPr>
        <w:spacing w:line="243" w:lineRule="auto"/>
        <w:rPr>
          <w:color w:val="auto"/>
          <w:highlight w:val="none"/>
          <w:lang w:eastAsia="zh-CN"/>
        </w:rPr>
      </w:pPr>
    </w:p>
    <w:p w14:paraId="3F492DDB">
      <w:pPr>
        <w:spacing w:line="243" w:lineRule="auto"/>
        <w:rPr>
          <w:color w:val="auto"/>
          <w:highlight w:val="none"/>
          <w:lang w:eastAsia="zh-CN"/>
        </w:rPr>
      </w:pPr>
    </w:p>
    <w:p w14:paraId="25C975AB">
      <w:pPr>
        <w:spacing w:line="243" w:lineRule="auto"/>
        <w:rPr>
          <w:color w:val="auto"/>
          <w:highlight w:val="none"/>
          <w:lang w:eastAsia="zh-CN"/>
        </w:rPr>
      </w:pPr>
    </w:p>
    <w:p w14:paraId="25913511">
      <w:pPr>
        <w:spacing w:line="243" w:lineRule="auto"/>
        <w:rPr>
          <w:color w:val="auto"/>
          <w:highlight w:val="none"/>
          <w:lang w:eastAsia="zh-CN"/>
        </w:rPr>
      </w:pPr>
    </w:p>
    <w:p w14:paraId="1F5019C9">
      <w:pPr>
        <w:spacing w:line="243" w:lineRule="auto"/>
        <w:rPr>
          <w:color w:val="auto"/>
          <w:highlight w:val="none"/>
          <w:lang w:eastAsia="zh-CN"/>
        </w:rPr>
      </w:pPr>
    </w:p>
    <w:p w14:paraId="2395208F">
      <w:pPr>
        <w:spacing w:line="243" w:lineRule="auto"/>
        <w:rPr>
          <w:color w:val="auto"/>
          <w:highlight w:val="none"/>
          <w:lang w:eastAsia="zh-CN"/>
        </w:rPr>
      </w:pPr>
    </w:p>
    <w:p w14:paraId="338754A9">
      <w:pPr>
        <w:spacing w:line="243" w:lineRule="auto"/>
        <w:rPr>
          <w:color w:val="auto"/>
          <w:highlight w:val="none"/>
          <w:lang w:eastAsia="zh-CN"/>
        </w:rPr>
      </w:pPr>
    </w:p>
    <w:p w14:paraId="4757CAE0">
      <w:pPr>
        <w:spacing w:line="243" w:lineRule="auto"/>
        <w:rPr>
          <w:color w:val="auto"/>
          <w:highlight w:val="none"/>
          <w:lang w:eastAsia="zh-CN"/>
        </w:rPr>
      </w:pPr>
    </w:p>
    <w:p w14:paraId="4D7AA931">
      <w:pPr>
        <w:spacing w:line="243" w:lineRule="auto"/>
        <w:rPr>
          <w:color w:val="auto"/>
          <w:highlight w:val="none"/>
          <w:lang w:eastAsia="zh-CN"/>
        </w:rPr>
      </w:pPr>
    </w:p>
    <w:p w14:paraId="4CC12663">
      <w:pPr>
        <w:spacing w:line="243" w:lineRule="auto"/>
        <w:rPr>
          <w:color w:val="auto"/>
          <w:highlight w:val="none"/>
          <w:lang w:eastAsia="zh-CN"/>
        </w:rPr>
      </w:pPr>
    </w:p>
    <w:p w14:paraId="67A84C9A">
      <w:pPr>
        <w:spacing w:line="243" w:lineRule="auto"/>
        <w:rPr>
          <w:color w:val="auto"/>
          <w:highlight w:val="none"/>
          <w:lang w:eastAsia="zh-CN"/>
        </w:rPr>
      </w:pPr>
    </w:p>
    <w:p w14:paraId="43FE5C9D">
      <w:pPr>
        <w:spacing w:line="243" w:lineRule="auto"/>
        <w:rPr>
          <w:color w:val="auto"/>
          <w:highlight w:val="none"/>
          <w:lang w:eastAsia="zh-CN"/>
        </w:rPr>
      </w:pPr>
    </w:p>
    <w:p w14:paraId="38E2B3D8">
      <w:pPr>
        <w:spacing w:line="243" w:lineRule="auto"/>
        <w:rPr>
          <w:color w:val="auto"/>
          <w:highlight w:val="none"/>
          <w:lang w:eastAsia="zh-CN"/>
        </w:rPr>
      </w:pPr>
    </w:p>
    <w:p w14:paraId="3F56CA9F">
      <w:pPr>
        <w:spacing w:line="243" w:lineRule="auto"/>
        <w:rPr>
          <w:color w:val="auto"/>
          <w:highlight w:val="none"/>
          <w:lang w:eastAsia="zh-CN"/>
        </w:rPr>
      </w:pPr>
    </w:p>
    <w:p w14:paraId="5788FADA">
      <w:pPr>
        <w:spacing w:line="244" w:lineRule="auto"/>
        <w:rPr>
          <w:color w:val="auto"/>
          <w:highlight w:val="none"/>
          <w:lang w:eastAsia="zh-CN"/>
        </w:rPr>
      </w:pPr>
    </w:p>
    <w:p w14:paraId="29FC7B09">
      <w:pPr>
        <w:spacing w:line="244" w:lineRule="auto"/>
        <w:rPr>
          <w:color w:val="auto"/>
          <w:highlight w:val="none"/>
          <w:lang w:eastAsia="zh-CN"/>
        </w:rPr>
      </w:pPr>
    </w:p>
    <w:p w14:paraId="6CCB6303">
      <w:pPr>
        <w:spacing w:line="244" w:lineRule="auto"/>
        <w:rPr>
          <w:color w:val="auto"/>
          <w:highlight w:val="none"/>
          <w:lang w:eastAsia="zh-CN"/>
        </w:rPr>
      </w:pPr>
    </w:p>
    <w:p w14:paraId="3BC80B62">
      <w:pPr>
        <w:spacing w:line="244" w:lineRule="auto"/>
        <w:rPr>
          <w:color w:val="auto"/>
          <w:highlight w:val="none"/>
          <w:lang w:eastAsia="zh-CN"/>
        </w:rPr>
      </w:pPr>
    </w:p>
    <w:p w14:paraId="13530811">
      <w:pPr>
        <w:spacing w:line="244" w:lineRule="auto"/>
        <w:rPr>
          <w:color w:val="auto"/>
          <w:highlight w:val="none"/>
          <w:lang w:eastAsia="zh-CN"/>
        </w:rPr>
      </w:pPr>
    </w:p>
    <w:p w14:paraId="2B9F8165">
      <w:pPr>
        <w:spacing w:line="244" w:lineRule="auto"/>
        <w:rPr>
          <w:color w:val="auto"/>
          <w:highlight w:val="none"/>
          <w:lang w:eastAsia="zh-CN"/>
        </w:rPr>
      </w:pPr>
    </w:p>
    <w:p w14:paraId="07154EA1">
      <w:pPr>
        <w:spacing w:line="244" w:lineRule="auto"/>
        <w:rPr>
          <w:color w:val="auto"/>
          <w:highlight w:val="none"/>
          <w:lang w:eastAsia="zh-CN"/>
        </w:rPr>
      </w:pPr>
    </w:p>
    <w:p w14:paraId="471B3105">
      <w:pPr>
        <w:spacing w:line="244" w:lineRule="auto"/>
        <w:rPr>
          <w:color w:val="auto"/>
          <w:highlight w:val="none"/>
          <w:lang w:eastAsia="zh-CN"/>
        </w:rPr>
      </w:pPr>
    </w:p>
    <w:p w14:paraId="041EE53C">
      <w:pPr>
        <w:spacing w:line="244" w:lineRule="auto"/>
        <w:rPr>
          <w:color w:val="auto"/>
          <w:highlight w:val="none"/>
          <w:lang w:eastAsia="zh-CN"/>
        </w:rPr>
      </w:pPr>
    </w:p>
    <w:p w14:paraId="0F77AD8A">
      <w:pPr>
        <w:spacing w:line="244" w:lineRule="auto"/>
        <w:rPr>
          <w:color w:val="auto"/>
          <w:highlight w:val="none"/>
          <w:lang w:eastAsia="zh-CN"/>
        </w:rPr>
      </w:pPr>
    </w:p>
    <w:p w14:paraId="1932D9DE">
      <w:pPr>
        <w:spacing w:line="244" w:lineRule="auto"/>
        <w:rPr>
          <w:color w:val="auto"/>
          <w:highlight w:val="none"/>
          <w:lang w:eastAsia="zh-CN"/>
        </w:rPr>
      </w:pPr>
    </w:p>
    <w:p w14:paraId="098DD06E">
      <w:pPr>
        <w:spacing w:line="244" w:lineRule="auto"/>
        <w:rPr>
          <w:color w:val="auto"/>
          <w:highlight w:val="none"/>
          <w:lang w:eastAsia="zh-CN"/>
        </w:rPr>
      </w:pPr>
    </w:p>
    <w:p w14:paraId="06C667D0">
      <w:pPr>
        <w:spacing w:line="244" w:lineRule="auto"/>
        <w:rPr>
          <w:color w:val="auto"/>
          <w:highlight w:val="none"/>
          <w:lang w:eastAsia="zh-CN"/>
        </w:rPr>
      </w:pPr>
      <w:r>
        <w:rPr>
          <w:color w:val="auto"/>
          <w:highlight w:val="none"/>
        </w:rPr>
        <w:pict>
          <v:shape id="_x0000_s1067" o:spid="_x0000_s1067" style="position:absolute;left:0pt;margin-left:0pt;margin-top:7.8pt;height:0pt;width:144pt;z-index:251698176;mso-width-relative:page;mso-height-relative:page;" filled="f" coordsize="2880,0" path="m0,0l2880,0e">
            <v:fill on="f" focussize="0,0"/>
            <v:stroke weight="0pt" miterlimit="0" joinstyle="bevel" endcap="square"/>
            <v:imagedata o:title=""/>
            <o:lock v:ext="edit"/>
          </v:shape>
        </w:pict>
      </w:r>
    </w:p>
    <w:p w14:paraId="44070943">
      <w:pPr>
        <w:spacing w:before="59" w:line="220" w:lineRule="auto"/>
        <w:ind w:left="5"/>
        <w:rPr>
          <w:rFonts w:ascii="宋体" w:hAnsi="宋体" w:eastAsia="宋体" w:cs="宋体"/>
          <w:color w:val="auto"/>
          <w:sz w:val="18"/>
          <w:szCs w:val="18"/>
          <w:highlight w:val="none"/>
          <w:lang w:eastAsia="zh-CN"/>
        </w:rPr>
      </w:pPr>
      <w:r>
        <w:rPr>
          <w:rFonts w:ascii="宋体" w:hAnsi="宋体" w:eastAsia="宋体" w:cs="宋体"/>
          <w:color w:val="auto"/>
          <w:sz w:val="18"/>
          <w:szCs w:val="18"/>
          <w:highlight w:val="none"/>
          <w:lang w:eastAsia="zh-CN"/>
        </w:rPr>
        <w:t>① 投标人仅须在投标函上加盖单位章，或由法定代表人或其委</w:t>
      </w:r>
      <w:r>
        <w:rPr>
          <w:rFonts w:ascii="宋体" w:hAnsi="宋体" w:eastAsia="宋体" w:cs="宋体"/>
          <w:color w:val="auto"/>
          <w:spacing w:val="-1"/>
          <w:sz w:val="18"/>
          <w:szCs w:val="18"/>
          <w:highlight w:val="none"/>
          <w:lang w:eastAsia="zh-CN"/>
        </w:rPr>
        <w:t>托代理人签字。</w:t>
      </w:r>
    </w:p>
    <w:p w14:paraId="61C6AEDA">
      <w:pPr>
        <w:spacing w:line="220" w:lineRule="auto"/>
        <w:rPr>
          <w:rFonts w:ascii="宋体" w:hAnsi="宋体" w:eastAsia="宋体" w:cs="宋体"/>
          <w:color w:val="auto"/>
          <w:sz w:val="18"/>
          <w:szCs w:val="18"/>
          <w:highlight w:val="none"/>
          <w:lang w:eastAsia="zh-CN"/>
        </w:rPr>
        <w:sectPr>
          <w:footerReference r:id="rId7" w:type="default"/>
          <w:pgSz w:w="11906" w:h="16839"/>
          <w:pgMar w:top="1337" w:right="1690" w:bottom="1351" w:left="1417" w:header="0" w:footer="1045" w:gutter="0"/>
          <w:pgBorders>
            <w:top w:val="none" w:sz="0" w:space="0"/>
            <w:left w:val="none" w:sz="0" w:space="0"/>
            <w:bottom w:val="none" w:sz="0" w:space="0"/>
            <w:right w:val="none" w:sz="0" w:space="0"/>
          </w:pgBorders>
          <w:cols w:space="720" w:num="1"/>
        </w:sectPr>
      </w:pPr>
    </w:p>
    <w:p w14:paraId="3EAA9D98">
      <w:pPr>
        <w:spacing w:before="163" w:line="219" w:lineRule="auto"/>
        <w:ind w:left="2608"/>
        <w:rPr>
          <w:rFonts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二、授权委托书或法定代表人身份证明</w:t>
      </w:r>
    </w:p>
    <w:p w14:paraId="4FB1DC3F">
      <w:pPr>
        <w:spacing w:line="267" w:lineRule="auto"/>
        <w:rPr>
          <w:color w:val="auto"/>
          <w:highlight w:val="none"/>
          <w:lang w:eastAsia="zh-CN"/>
        </w:rPr>
      </w:pPr>
    </w:p>
    <w:p w14:paraId="09F78FC7">
      <w:pPr>
        <w:spacing w:line="267" w:lineRule="auto"/>
        <w:rPr>
          <w:color w:val="auto"/>
          <w:highlight w:val="none"/>
          <w:lang w:eastAsia="zh-CN"/>
        </w:rPr>
      </w:pPr>
    </w:p>
    <w:p w14:paraId="34E0C612">
      <w:pPr>
        <w:spacing w:line="267" w:lineRule="auto"/>
        <w:rPr>
          <w:color w:val="auto"/>
          <w:highlight w:val="none"/>
          <w:lang w:eastAsia="zh-CN"/>
        </w:rPr>
      </w:pPr>
    </w:p>
    <w:p w14:paraId="02CC21D9">
      <w:pPr>
        <w:spacing w:before="98" w:line="219" w:lineRule="auto"/>
        <w:ind w:left="3457"/>
        <w:rPr>
          <w:rFonts w:ascii="宋体" w:hAnsi="宋体" w:eastAsia="宋体" w:cs="宋体"/>
          <w:color w:val="auto"/>
          <w:sz w:val="30"/>
          <w:szCs w:val="30"/>
          <w:highlight w:val="none"/>
          <w:lang w:eastAsia="zh-CN"/>
        </w:rPr>
      </w:pPr>
      <w:r>
        <w:rPr>
          <w:rFonts w:ascii="宋体" w:hAnsi="宋体" w:eastAsia="宋体" w:cs="宋体"/>
          <w:b/>
          <w:bCs/>
          <w:color w:val="auto"/>
          <w:spacing w:val="-6"/>
          <w:sz w:val="30"/>
          <w:szCs w:val="30"/>
          <w:highlight w:val="none"/>
          <w:lang w:eastAsia="zh-CN"/>
        </w:rPr>
        <w:t>（一）授权委托书</w:t>
      </w:r>
    </w:p>
    <w:p w14:paraId="17F78F5D">
      <w:pPr>
        <w:spacing w:line="345" w:lineRule="auto"/>
        <w:rPr>
          <w:color w:val="auto"/>
          <w:highlight w:val="none"/>
          <w:lang w:eastAsia="zh-CN"/>
        </w:rPr>
      </w:pPr>
    </w:p>
    <w:p w14:paraId="27EEAC8F">
      <w:pPr>
        <w:spacing w:line="345" w:lineRule="auto"/>
        <w:rPr>
          <w:color w:val="auto"/>
          <w:highlight w:val="none"/>
          <w:lang w:eastAsia="zh-CN"/>
        </w:rPr>
      </w:pPr>
    </w:p>
    <w:p w14:paraId="30F5898D">
      <w:pPr>
        <w:spacing w:before="78" w:line="338" w:lineRule="auto"/>
        <w:ind w:firstLine="589"/>
        <w:jc w:val="both"/>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本</w:t>
      </w:r>
      <w:r>
        <w:rPr>
          <w:rFonts w:ascii="宋体" w:hAnsi="宋体" w:eastAsia="宋体" w:cs="宋体"/>
          <w:color w:val="auto"/>
          <w:spacing w:val="-68"/>
          <w:sz w:val="24"/>
          <w:szCs w:val="24"/>
          <w:highlight w:val="none"/>
          <w:lang w:eastAsia="zh-CN"/>
        </w:rPr>
        <w:t xml:space="preserve"> </w:t>
      </w:r>
      <w:r>
        <w:rPr>
          <w:rFonts w:ascii="宋体" w:hAnsi="宋体" w:eastAsia="宋体" w:cs="宋体"/>
          <w:color w:val="auto"/>
          <w:spacing w:val="-5"/>
          <w:sz w:val="24"/>
          <w:szCs w:val="24"/>
          <w:highlight w:val="none"/>
          <w:lang w:eastAsia="zh-CN"/>
        </w:rPr>
        <w:t>人</w:t>
      </w:r>
      <w:r>
        <w:rPr>
          <w:rFonts w:ascii="宋体" w:hAnsi="宋体" w:eastAsia="宋体" w:cs="宋体"/>
          <w:color w:val="auto"/>
          <w:spacing w:val="-82"/>
          <w:sz w:val="24"/>
          <w:szCs w:val="24"/>
          <w:highlight w:val="none"/>
          <w:lang w:eastAsia="zh-CN"/>
        </w:rPr>
        <w:t xml:space="preserve"> </w:t>
      </w:r>
      <w:r>
        <w:rPr>
          <w:rFonts w:ascii="宋体" w:hAnsi="宋体" w:eastAsia="宋体" w:cs="宋体"/>
          <w:color w:val="auto"/>
          <w:spacing w:val="-5"/>
          <w:sz w:val="24"/>
          <w:szCs w:val="24"/>
          <w:highlight w:val="none"/>
          <w:u w:val="single"/>
          <w:lang w:eastAsia="zh-CN"/>
        </w:rPr>
        <w:t xml:space="preserve">        （姓</w:t>
      </w:r>
      <w:r>
        <w:rPr>
          <w:rFonts w:ascii="宋体" w:hAnsi="宋体" w:eastAsia="宋体" w:cs="宋体"/>
          <w:color w:val="auto"/>
          <w:spacing w:val="-69"/>
          <w:sz w:val="24"/>
          <w:szCs w:val="24"/>
          <w:highlight w:val="none"/>
          <w:u w:val="single"/>
          <w:lang w:eastAsia="zh-CN"/>
        </w:rPr>
        <w:t xml:space="preserve"> </w:t>
      </w:r>
      <w:r>
        <w:rPr>
          <w:rFonts w:ascii="宋体" w:hAnsi="宋体" w:eastAsia="宋体" w:cs="宋体"/>
          <w:color w:val="auto"/>
          <w:spacing w:val="-5"/>
          <w:sz w:val="24"/>
          <w:szCs w:val="24"/>
          <w:highlight w:val="none"/>
          <w:u w:val="single"/>
          <w:lang w:eastAsia="zh-CN"/>
        </w:rPr>
        <w:t>名</w:t>
      </w:r>
      <w:r>
        <w:rPr>
          <w:rFonts w:ascii="宋体" w:hAnsi="宋体" w:eastAsia="宋体" w:cs="宋体"/>
          <w:color w:val="auto"/>
          <w:spacing w:val="-45"/>
          <w:sz w:val="24"/>
          <w:szCs w:val="24"/>
          <w:highlight w:val="none"/>
          <w:u w:val="single"/>
          <w:lang w:eastAsia="zh-CN"/>
        </w:rPr>
        <w:t xml:space="preserve"> </w:t>
      </w:r>
      <w:r>
        <w:rPr>
          <w:rFonts w:ascii="宋体" w:hAnsi="宋体" w:eastAsia="宋体" w:cs="宋体"/>
          <w:color w:val="auto"/>
          <w:spacing w:val="-5"/>
          <w:sz w:val="24"/>
          <w:szCs w:val="24"/>
          <w:highlight w:val="none"/>
          <w:u w:val="single"/>
          <w:lang w:eastAsia="zh-CN"/>
        </w:rPr>
        <w:t>）</w:t>
      </w:r>
      <w:r>
        <w:rPr>
          <w:rFonts w:ascii="宋体" w:hAnsi="宋体" w:eastAsia="宋体" w:cs="宋体"/>
          <w:color w:val="auto"/>
          <w:spacing w:val="-67"/>
          <w:sz w:val="24"/>
          <w:szCs w:val="24"/>
          <w:highlight w:val="none"/>
          <w:u w:val="single"/>
          <w:lang w:eastAsia="zh-CN"/>
        </w:rPr>
        <w:t xml:space="preserve"> </w:t>
      </w:r>
      <w:r>
        <w:rPr>
          <w:rFonts w:ascii="宋体" w:hAnsi="宋体" w:eastAsia="宋体" w:cs="宋体"/>
          <w:color w:val="auto"/>
          <w:spacing w:val="-5"/>
          <w:sz w:val="24"/>
          <w:szCs w:val="24"/>
          <w:highlight w:val="none"/>
          <w:lang w:eastAsia="zh-CN"/>
        </w:rPr>
        <w:t>系</w:t>
      </w:r>
      <w:r>
        <w:rPr>
          <w:rFonts w:ascii="宋体" w:hAnsi="宋体" w:eastAsia="宋体" w:cs="宋体"/>
          <w:color w:val="auto"/>
          <w:spacing w:val="-80"/>
          <w:sz w:val="24"/>
          <w:szCs w:val="24"/>
          <w:highlight w:val="none"/>
          <w:lang w:eastAsia="zh-CN"/>
        </w:rPr>
        <w:t xml:space="preserve"> </w:t>
      </w:r>
      <w:r>
        <w:rPr>
          <w:rFonts w:ascii="宋体" w:hAnsi="宋体" w:eastAsia="宋体" w:cs="宋体"/>
          <w:color w:val="auto"/>
          <w:spacing w:val="-5"/>
          <w:sz w:val="24"/>
          <w:szCs w:val="24"/>
          <w:highlight w:val="none"/>
          <w:u w:val="single"/>
          <w:lang w:eastAsia="zh-CN"/>
        </w:rPr>
        <w:t xml:space="preserve">        （</w:t>
      </w:r>
      <w:r>
        <w:rPr>
          <w:rFonts w:ascii="宋体" w:hAnsi="宋体" w:eastAsia="宋体" w:cs="宋体"/>
          <w:color w:val="auto"/>
          <w:spacing w:val="-32"/>
          <w:sz w:val="24"/>
          <w:szCs w:val="24"/>
          <w:highlight w:val="none"/>
          <w:u w:val="single"/>
          <w:lang w:eastAsia="zh-CN"/>
        </w:rPr>
        <w:t xml:space="preserve"> </w:t>
      </w:r>
      <w:r>
        <w:rPr>
          <w:rFonts w:ascii="宋体" w:hAnsi="宋体" w:eastAsia="宋体" w:cs="宋体"/>
          <w:color w:val="auto"/>
          <w:spacing w:val="-5"/>
          <w:sz w:val="24"/>
          <w:szCs w:val="24"/>
          <w:highlight w:val="none"/>
          <w:u w:val="single"/>
          <w:lang w:eastAsia="zh-CN"/>
        </w:rPr>
        <w:t>投</w:t>
      </w:r>
      <w:r>
        <w:rPr>
          <w:rFonts w:ascii="宋体" w:hAnsi="宋体" w:eastAsia="宋体" w:cs="宋体"/>
          <w:color w:val="auto"/>
          <w:spacing w:val="-71"/>
          <w:sz w:val="24"/>
          <w:szCs w:val="24"/>
          <w:highlight w:val="none"/>
          <w:u w:val="single"/>
          <w:lang w:eastAsia="zh-CN"/>
        </w:rPr>
        <w:t xml:space="preserve"> </w:t>
      </w:r>
      <w:r>
        <w:rPr>
          <w:rFonts w:ascii="宋体" w:hAnsi="宋体" w:eastAsia="宋体" w:cs="宋体"/>
          <w:color w:val="auto"/>
          <w:spacing w:val="-6"/>
          <w:sz w:val="24"/>
          <w:szCs w:val="24"/>
          <w:highlight w:val="none"/>
          <w:u w:val="single"/>
          <w:lang w:eastAsia="zh-CN"/>
        </w:rPr>
        <w:t>标</w:t>
      </w:r>
      <w:r>
        <w:rPr>
          <w:rFonts w:ascii="宋体" w:hAnsi="宋体" w:eastAsia="宋体" w:cs="宋体"/>
          <w:color w:val="auto"/>
          <w:spacing w:val="-68"/>
          <w:sz w:val="24"/>
          <w:szCs w:val="24"/>
          <w:highlight w:val="none"/>
          <w:u w:val="single"/>
          <w:lang w:eastAsia="zh-CN"/>
        </w:rPr>
        <w:t xml:space="preserve"> </w:t>
      </w:r>
      <w:r>
        <w:rPr>
          <w:rFonts w:ascii="宋体" w:hAnsi="宋体" w:eastAsia="宋体" w:cs="宋体"/>
          <w:color w:val="auto"/>
          <w:spacing w:val="-6"/>
          <w:sz w:val="24"/>
          <w:szCs w:val="24"/>
          <w:highlight w:val="none"/>
          <w:u w:val="single"/>
          <w:lang w:eastAsia="zh-CN"/>
        </w:rPr>
        <w:t>人</w:t>
      </w:r>
      <w:r>
        <w:rPr>
          <w:rFonts w:ascii="宋体" w:hAnsi="宋体" w:eastAsia="宋体" w:cs="宋体"/>
          <w:color w:val="auto"/>
          <w:spacing w:val="-70"/>
          <w:sz w:val="24"/>
          <w:szCs w:val="24"/>
          <w:highlight w:val="none"/>
          <w:u w:val="single"/>
          <w:lang w:eastAsia="zh-CN"/>
        </w:rPr>
        <w:t xml:space="preserve"> </w:t>
      </w:r>
      <w:r>
        <w:rPr>
          <w:rFonts w:ascii="宋体" w:hAnsi="宋体" w:eastAsia="宋体" w:cs="宋体"/>
          <w:color w:val="auto"/>
          <w:spacing w:val="-6"/>
          <w:sz w:val="24"/>
          <w:szCs w:val="24"/>
          <w:highlight w:val="none"/>
          <w:u w:val="single"/>
          <w:lang w:eastAsia="zh-CN"/>
        </w:rPr>
        <w:t>名</w:t>
      </w:r>
      <w:r>
        <w:rPr>
          <w:rFonts w:ascii="宋体" w:hAnsi="宋体" w:eastAsia="宋体" w:cs="宋体"/>
          <w:color w:val="auto"/>
          <w:spacing w:val="-71"/>
          <w:sz w:val="24"/>
          <w:szCs w:val="24"/>
          <w:highlight w:val="none"/>
          <w:u w:val="single"/>
          <w:lang w:eastAsia="zh-CN"/>
        </w:rPr>
        <w:t xml:space="preserve"> </w:t>
      </w:r>
      <w:r>
        <w:rPr>
          <w:rFonts w:ascii="宋体" w:hAnsi="宋体" w:eastAsia="宋体" w:cs="宋体"/>
          <w:color w:val="auto"/>
          <w:spacing w:val="-6"/>
          <w:sz w:val="24"/>
          <w:szCs w:val="24"/>
          <w:highlight w:val="none"/>
          <w:u w:val="single"/>
          <w:lang w:eastAsia="zh-CN"/>
        </w:rPr>
        <w:t>称</w:t>
      </w:r>
      <w:r>
        <w:rPr>
          <w:rFonts w:ascii="宋体" w:hAnsi="宋体" w:eastAsia="宋体" w:cs="宋体"/>
          <w:color w:val="auto"/>
          <w:spacing w:val="-46"/>
          <w:sz w:val="24"/>
          <w:szCs w:val="24"/>
          <w:highlight w:val="none"/>
          <w:u w:val="single"/>
          <w:lang w:eastAsia="zh-CN"/>
        </w:rPr>
        <w:t xml:space="preserve"> </w:t>
      </w:r>
      <w:r>
        <w:rPr>
          <w:rFonts w:ascii="宋体" w:hAnsi="宋体" w:eastAsia="宋体" w:cs="宋体"/>
          <w:color w:val="auto"/>
          <w:spacing w:val="-6"/>
          <w:sz w:val="24"/>
          <w:szCs w:val="24"/>
          <w:highlight w:val="none"/>
          <w:u w:val="single"/>
          <w:lang w:eastAsia="zh-CN"/>
        </w:rPr>
        <w:t>）</w:t>
      </w:r>
      <w:r>
        <w:rPr>
          <w:rFonts w:ascii="宋体" w:hAnsi="宋体" w:eastAsia="宋体" w:cs="宋体"/>
          <w:color w:val="auto"/>
          <w:spacing w:val="-51"/>
          <w:sz w:val="24"/>
          <w:szCs w:val="24"/>
          <w:highlight w:val="none"/>
          <w:u w:val="single"/>
          <w:lang w:eastAsia="zh-CN"/>
        </w:rPr>
        <w:t xml:space="preserve"> </w:t>
      </w:r>
      <w:r>
        <w:rPr>
          <w:rFonts w:ascii="宋体" w:hAnsi="宋体" w:eastAsia="宋体" w:cs="宋体"/>
          <w:color w:val="auto"/>
          <w:spacing w:val="-6"/>
          <w:sz w:val="24"/>
          <w:szCs w:val="24"/>
          <w:highlight w:val="none"/>
          <w:lang w:eastAsia="zh-CN"/>
        </w:rPr>
        <w:t>的</w:t>
      </w:r>
      <w:r>
        <w:rPr>
          <w:rFonts w:ascii="宋体" w:hAnsi="宋体" w:eastAsia="宋体" w:cs="宋体"/>
          <w:color w:val="auto"/>
          <w:spacing w:val="-68"/>
          <w:sz w:val="24"/>
          <w:szCs w:val="24"/>
          <w:highlight w:val="none"/>
          <w:lang w:eastAsia="zh-CN"/>
        </w:rPr>
        <w:t xml:space="preserve"> </w:t>
      </w:r>
      <w:r>
        <w:rPr>
          <w:rFonts w:ascii="宋体" w:hAnsi="宋体" w:eastAsia="宋体" w:cs="宋体"/>
          <w:color w:val="auto"/>
          <w:spacing w:val="-6"/>
          <w:sz w:val="24"/>
          <w:szCs w:val="24"/>
          <w:highlight w:val="none"/>
          <w:lang w:eastAsia="zh-CN"/>
        </w:rPr>
        <w:t>法</w:t>
      </w:r>
      <w:r>
        <w:rPr>
          <w:rFonts w:ascii="宋体" w:hAnsi="宋体" w:eastAsia="宋体" w:cs="宋体"/>
          <w:color w:val="auto"/>
          <w:spacing w:val="-67"/>
          <w:sz w:val="24"/>
          <w:szCs w:val="24"/>
          <w:highlight w:val="none"/>
          <w:lang w:eastAsia="zh-CN"/>
        </w:rPr>
        <w:t xml:space="preserve"> </w:t>
      </w:r>
      <w:r>
        <w:rPr>
          <w:rFonts w:ascii="宋体" w:hAnsi="宋体" w:eastAsia="宋体" w:cs="宋体"/>
          <w:color w:val="auto"/>
          <w:spacing w:val="-6"/>
          <w:sz w:val="24"/>
          <w:szCs w:val="24"/>
          <w:highlight w:val="none"/>
          <w:lang w:eastAsia="zh-CN"/>
        </w:rPr>
        <w:t>定</w:t>
      </w:r>
      <w:r>
        <w:rPr>
          <w:rFonts w:ascii="宋体" w:hAnsi="宋体" w:eastAsia="宋体" w:cs="宋体"/>
          <w:color w:val="auto"/>
          <w:spacing w:val="-71"/>
          <w:sz w:val="24"/>
          <w:szCs w:val="24"/>
          <w:highlight w:val="none"/>
          <w:lang w:eastAsia="zh-CN"/>
        </w:rPr>
        <w:t xml:space="preserve"> </w:t>
      </w:r>
      <w:r>
        <w:rPr>
          <w:rFonts w:ascii="宋体" w:hAnsi="宋体" w:eastAsia="宋体" w:cs="宋体"/>
          <w:color w:val="auto"/>
          <w:spacing w:val="-6"/>
          <w:sz w:val="24"/>
          <w:szCs w:val="24"/>
          <w:highlight w:val="none"/>
          <w:lang w:eastAsia="zh-CN"/>
        </w:rPr>
        <w:t>代表</w:t>
      </w:r>
      <w:r>
        <w:rPr>
          <w:rFonts w:ascii="宋体" w:hAnsi="宋体" w:eastAsia="宋体" w:cs="宋体"/>
          <w:color w:val="auto"/>
          <w:spacing w:val="-68"/>
          <w:sz w:val="24"/>
          <w:szCs w:val="24"/>
          <w:highlight w:val="none"/>
          <w:lang w:eastAsia="zh-CN"/>
        </w:rPr>
        <w:t xml:space="preserve"> </w:t>
      </w:r>
      <w:r>
        <w:rPr>
          <w:rFonts w:ascii="宋体" w:hAnsi="宋体" w:eastAsia="宋体" w:cs="宋体"/>
          <w:color w:val="auto"/>
          <w:spacing w:val="-6"/>
          <w:sz w:val="24"/>
          <w:szCs w:val="24"/>
          <w:highlight w:val="none"/>
          <w:lang w:eastAsia="zh-CN"/>
        </w:rPr>
        <w:t>人</w:t>
      </w:r>
      <w:r>
        <w:rPr>
          <w:rFonts w:ascii="宋体" w:hAnsi="宋体" w:eastAsia="宋体" w:cs="宋体"/>
          <w:color w:val="auto"/>
          <w:spacing w:val="-52"/>
          <w:sz w:val="24"/>
          <w:szCs w:val="24"/>
          <w:highlight w:val="none"/>
          <w:lang w:eastAsia="zh-CN"/>
        </w:rPr>
        <w:t xml:space="preserve"> </w:t>
      </w:r>
      <w:r>
        <w:rPr>
          <w:rFonts w:ascii="宋体" w:hAnsi="宋体" w:eastAsia="宋体" w:cs="宋体"/>
          <w:color w:val="auto"/>
          <w:spacing w:val="-6"/>
          <w:sz w:val="24"/>
          <w:szCs w:val="24"/>
          <w:highlight w:val="none"/>
          <w:lang w:eastAsia="zh-CN"/>
        </w:rPr>
        <w:t>，</w:t>
      </w:r>
      <w:r>
        <w:rPr>
          <w:rFonts w:ascii="宋体" w:hAnsi="宋体" w:eastAsia="宋体" w:cs="宋体"/>
          <w:color w:val="auto"/>
          <w:spacing w:val="-68"/>
          <w:sz w:val="24"/>
          <w:szCs w:val="24"/>
          <w:highlight w:val="none"/>
          <w:lang w:eastAsia="zh-CN"/>
        </w:rPr>
        <w:t xml:space="preserve"> </w:t>
      </w:r>
      <w:r>
        <w:rPr>
          <w:rFonts w:ascii="宋体" w:hAnsi="宋体" w:eastAsia="宋体" w:cs="宋体"/>
          <w:color w:val="auto"/>
          <w:spacing w:val="-6"/>
          <w:sz w:val="24"/>
          <w:szCs w:val="24"/>
          <w:highlight w:val="none"/>
          <w:lang w:eastAsia="zh-CN"/>
        </w:rPr>
        <w:t>现</w:t>
      </w:r>
      <w:r>
        <w:rPr>
          <w:rFonts w:ascii="宋体" w:hAnsi="宋体" w:eastAsia="宋体" w:cs="宋体"/>
          <w:color w:val="auto"/>
          <w:spacing w:val="-71"/>
          <w:sz w:val="24"/>
          <w:szCs w:val="24"/>
          <w:highlight w:val="none"/>
          <w:lang w:eastAsia="zh-CN"/>
        </w:rPr>
        <w:t xml:space="preserve"> </w:t>
      </w:r>
      <w:r>
        <w:rPr>
          <w:rFonts w:ascii="宋体" w:hAnsi="宋体" w:eastAsia="宋体" w:cs="宋体"/>
          <w:color w:val="auto"/>
          <w:spacing w:val="-6"/>
          <w:sz w:val="24"/>
          <w:szCs w:val="24"/>
          <w:highlight w:val="none"/>
          <w:lang w:eastAsia="zh-CN"/>
        </w:rPr>
        <w:t>委托</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u w:val="single"/>
          <w:lang w:eastAsia="zh-CN"/>
        </w:rPr>
        <w:t>（姓名）</w:t>
      </w:r>
      <w:r>
        <w:rPr>
          <w:rFonts w:ascii="宋体" w:hAnsi="宋体" w:eastAsia="宋体" w:cs="宋体"/>
          <w:color w:val="auto"/>
          <w:spacing w:val="1"/>
          <w:sz w:val="24"/>
          <w:szCs w:val="24"/>
          <w:highlight w:val="none"/>
          <w:lang w:eastAsia="zh-CN"/>
        </w:rPr>
        <w:t>为我方代理人。代理人根据授权，以我方名义签署、澄清确认、递交、撤回、</w:t>
      </w:r>
      <w:r>
        <w:rPr>
          <w:rFonts w:ascii="宋体" w:hAnsi="宋体" w:eastAsia="宋体" w:cs="宋体"/>
          <w:color w:val="auto"/>
          <w:spacing w:val="12"/>
          <w:sz w:val="24"/>
          <w:szCs w:val="24"/>
          <w:highlight w:val="none"/>
          <w:lang w:eastAsia="zh-CN"/>
        </w:rPr>
        <w:t xml:space="preserve"> </w:t>
      </w:r>
      <w:r>
        <w:rPr>
          <w:rFonts w:ascii="宋体" w:hAnsi="宋体" w:eastAsia="宋体" w:cs="宋体"/>
          <w:color w:val="auto"/>
          <w:spacing w:val="6"/>
          <w:sz w:val="24"/>
          <w:szCs w:val="24"/>
          <w:highlight w:val="none"/>
          <w:lang w:eastAsia="zh-CN"/>
        </w:rPr>
        <w:t>修改</w:t>
      </w:r>
      <w:r>
        <w:rPr>
          <w:rFonts w:ascii="宋体" w:hAnsi="宋体" w:eastAsia="宋体" w:cs="宋体"/>
          <w:color w:val="auto"/>
          <w:spacing w:val="6"/>
          <w:sz w:val="24"/>
          <w:szCs w:val="24"/>
          <w:highlight w:val="none"/>
          <w:u w:val="single"/>
          <w:lang w:eastAsia="zh-CN"/>
        </w:rPr>
        <w:t xml:space="preserve">                     （项目名称）</w:t>
      </w:r>
      <w:r>
        <w:rPr>
          <w:rFonts w:ascii="宋体" w:hAnsi="宋体" w:eastAsia="宋体" w:cs="宋体"/>
          <w:color w:val="auto"/>
          <w:spacing w:val="5"/>
          <w:sz w:val="24"/>
          <w:szCs w:val="24"/>
          <w:highlight w:val="none"/>
          <w:u w:val="single"/>
          <w:lang w:eastAsia="zh-CN"/>
        </w:rPr>
        <w:t xml:space="preserve">     </w:t>
      </w:r>
      <w:r>
        <w:rPr>
          <w:rFonts w:ascii="宋体" w:hAnsi="宋体" w:eastAsia="宋体" w:cs="宋体"/>
          <w:color w:val="auto"/>
          <w:spacing w:val="-109"/>
          <w:sz w:val="24"/>
          <w:szCs w:val="24"/>
          <w:highlight w:val="none"/>
          <w:lang w:eastAsia="zh-CN"/>
        </w:rPr>
        <w:t xml:space="preserve"> </w:t>
      </w:r>
      <w:r>
        <w:rPr>
          <w:rFonts w:ascii="宋体" w:hAnsi="宋体" w:eastAsia="宋体" w:cs="宋体"/>
          <w:color w:val="auto"/>
          <w:spacing w:val="5"/>
          <w:sz w:val="24"/>
          <w:szCs w:val="24"/>
          <w:highlight w:val="none"/>
          <w:lang w:eastAsia="zh-CN"/>
        </w:rPr>
        <w:t>投标文件、签订合同和</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5"/>
          <w:sz w:val="24"/>
          <w:szCs w:val="24"/>
          <w:highlight w:val="none"/>
          <w:lang w:eastAsia="zh-CN"/>
        </w:rPr>
        <w:t>处理有关事宜，其法律后果由我方承担。</w:t>
      </w:r>
    </w:p>
    <w:p w14:paraId="1D61D601">
      <w:pPr>
        <w:spacing w:line="218" w:lineRule="auto"/>
        <w:ind w:left="587"/>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委托期限：</w:t>
      </w:r>
      <w:r>
        <w:rPr>
          <w:rFonts w:ascii="宋体" w:hAnsi="宋体" w:eastAsia="宋体" w:cs="宋体"/>
          <w:color w:val="auto"/>
          <w:spacing w:val="-58"/>
          <w:sz w:val="24"/>
          <w:szCs w:val="24"/>
          <w:highlight w:val="none"/>
          <w:lang w:eastAsia="zh-CN"/>
        </w:rPr>
        <w:t xml:space="preserve"> </w:t>
      </w:r>
      <w:r>
        <w:rPr>
          <w:rFonts w:ascii="宋体" w:hAnsi="宋体" w:eastAsia="宋体" w:cs="宋体"/>
          <w:color w:val="auto"/>
          <w:spacing w:val="-3"/>
          <w:sz w:val="24"/>
          <w:szCs w:val="24"/>
          <w:highlight w:val="none"/>
          <w:lang w:eastAsia="zh-CN"/>
        </w:rPr>
        <w:t>自本委托书签署之日起至投标有效期期满。</w:t>
      </w:r>
    </w:p>
    <w:p w14:paraId="664912BA">
      <w:pPr>
        <w:spacing w:before="158" w:line="219" w:lineRule="auto"/>
        <w:ind w:left="587"/>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代理人无转委托权。</w:t>
      </w:r>
    </w:p>
    <w:p w14:paraId="607561AD">
      <w:pPr>
        <w:spacing w:line="275" w:lineRule="auto"/>
        <w:rPr>
          <w:color w:val="auto"/>
          <w:highlight w:val="none"/>
          <w:lang w:eastAsia="zh-CN"/>
        </w:rPr>
      </w:pPr>
    </w:p>
    <w:p w14:paraId="361379D1">
      <w:pPr>
        <w:spacing w:line="276" w:lineRule="auto"/>
        <w:rPr>
          <w:color w:val="auto"/>
          <w:highlight w:val="none"/>
          <w:lang w:eastAsia="zh-CN"/>
        </w:rPr>
      </w:pPr>
    </w:p>
    <w:p w14:paraId="24401B75">
      <w:pPr>
        <w:spacing w:before="65" w:line="227" w:lineRule="auto"/>
        <w:ind w:left="123"/>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附：法定代表人身份证复印件及委托代理人身份证复印件。</w:t>
      </w:r>
    </w:p>
    <w:p w14:paraId="2AEDFF9C">
      <w:pPr>
        <w:spacing w:line="252" w:lineRule="auto"/>
        <w:rPr>
          <w:color w:val="auto"/>
          <w:highlight w:val="none"/>
          <w:lang w:eastAsia="zh-CN"/>
        </w:rPr>
      </w:pPr>
    </w:p>
    <w:p w14:paraId="27B981B0">
      <w:pPr>
        <w:spacing w:line="253" w:lineRule="auto"/>
        <w:rPr>
          <w:color w:val="auto"/>
          <w:highlight w:val="none"/>
          <w:lang w:eastAsia="zh-CN"/>
        </w:rPr>
      </w:pPr>
    </w:p>
    <w:p w14:paraId="10C0008D">
      <w:pPr>
        <w:spacing w:before="78" w:line="219" w:lineRule="auto"/>
        <w:ind w:left="3401"/>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投标人</w:t>
      </w:r>
      <w:r>
        <w:rPr>
          <w:rFonts w:ascii="宋体" w:hAnsi="宋体" w:eastAsia="宋体" w:cs="宋体"/>
          <w:color w:val="auto"/>
          <w:spacing w:val="-15"/>
          <w:sz w:val="24"/>
          <w:szCs w:val="24"/>
          <w:highlight w:val="none"/>
          <w:lang w:eastAsia="zh-CN"/>
        </w:rPr>
        <w:t>：</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5"/>
          <w:sz w:val="24"/>
          <w:szCs w:val="24"/>
          <w:highlight w:val="none"/>
          <w:lang w:eastAsia="zh-CN"/>
        </w:rPr>
        <w:t>（</w:t>
      </w:r>
      <w:r>
        <w:rPr>
          <w:rFonts w:ascii="宋体" w:hAnsi="宋体" w:eastAsia="宋体" w:cs="宋体"/>
          <w:color w:val="auto"/>
          <w:spacing w:val="2"/>
          <w:sz w:val="24"/>
          <w:szCs w:val="24"/>
          <w:highlight w:val="none"/>
          <w:lang w:eastAsia="zh-CN"/>
        </w:rPr>
        <w:t>盖单位章）</w:t>
      </w:r>
    </w:p>
    <w:p w14:paraId="0E8DD02A">
      <w:pPr>
        <w:spacing w:line="434" w:lineRule="auto"/>
        <w:rPr>
          <w:color w:val="auto"/>
          <w:highlight w:val="none"/>
          <w:lang w:eastAsia="zh-CN"/>
        </w:rPr>
      </w:pPr>
    </w:p>
    <w:p w14:paraId="03C245C5">
      <w:pPr>
        <w:spacing w:before="79" w:line="219" w:lineRule="auto"/>
        <w:ind w:left="3399"/>
        <w:rPr>
          <w:rFonts w:ascii="宋体" w:hAnsi="宋体" w:eastAsia="宋体" w:cs="宋体"/>
          <w:color w:val="auto"/>
          <w:sz w:val="24"/>
          <w:szCs w:val="24"/>
          <w:highlight w:val="none"/>
          <w:lang w:eastAsia="zh-CN"/>
        </w:rPr>
      </w:pPr>
      <w:r>
        <w:rPr>
          <w:color w:val="auto"/>
          <w:highlight w:val="none"/>
        </w:rPr>
        <w:pict>
          <v:shape id="_x0000_s1068" o:spid="_x0000_s1068" o:spt="100" style="position:absolute;left:0pt;margin-left:241.75pt;margin-top:15.7pt;height:80.4pt;width:168pt;z-index:-251617280;mso-width-relative:page;mso-height-relative:page;" filled="f" coordsize="3360,1608" path="m0,5l2760,5m0,805l3360,805m0,1601l2880,1601e">
            <v:path o:connecttype="segments"/>
            <v:fill on="f" focussize="0,0"/>
            <v:stroke weight="0.6pt" miterlimit="2" joinstyle="bevel"/>
            <v:imagedata o:title=""/>
            <o:lock v:ext="edit"/>
          </v:shape>
        </w:pict>
      </w:r>
      <w:r>
        <w:rPr>
          <w:rFonts w:ascii="宋体" w:hAnsi="宋体" w:eastAsia="宋体" w:cs="宋体"/>
          <w:color w:val="auto"/>
          <w:spacing w:val="3"/>
          <w:sz w:val="24"/>
          <w:szCs w:val="24"/>
          <w:highlight w:val="none"/>
          <w:lang w:eastAsia="zh-CN"/>
        </w:rPr>
        <w:t>法定代表人</w:t>
      </w:r>
      <w:r>
        <w:rPr>
          <w:rFonts w:ascii="宋体" w:hAnsi="宋体" w:eastAsia="宋体" w:cs="宋体"/>
          <w:color w:val="auto"/>
          <w:spacing w:val="-18"/>
          <w:sz w:val="24"/>
          <w:szCs w:val="24"/>
          <w:highlight w:val="none"/>
          <w:lang w:eastAsia="zh-CN"/>
        </w:rPr>
        <w:t>：</w:t>
      </w:r>
      <w:r>
        <w:rPr>
          <w:rFonts w:ascii="宋体" w:hAnsi="宋体" w:eastAsia="宋体" w:cs="宋体"/>
          <w:color w:val="auto"/>
          <w:spacing w:val="5"/>
          <w:sz w:val="24"/>
          <w:szCs w:val="24"/>
          <w:highlight w:val="none"/>
          <w:lang w:eastAsia="zh-CN"/>
        </w:rPr>
        <w:t xml:space="preserve">                      </w:t>
      </w:r>
      <w:r>
        <w:rPr>
          <w:rFonts w:ascii="宋体" w:hAnsi="宋体" w:eastAsia="宋体" w:cs="宋体"/>
          <w:color w:val="auto"/>
          <w:spacing w:val="-18"/>
          <w:sz w:val="24"/>
          <w:szCs w:val="24"/>
          <w:highlight w:val="none"/>
          <w:lang w:eastAsia="zh-CN"/>
        </w:rPr>
        <w:t>（</w:t>
      </w:r>
      <w:r>
        <w:rPr>
          <w:rFonts w:ascii="宋体" w:hAnsi="宋体" w:eastAsia="宋体" w:cs="宋体"/>
          <w:color w:val="auto"/>
          <w:spacing w:val="3"/>
          <w:sz w:val="24"/>
          <w:szCs w:val="24"/>
          <w:highlight w:val="none"/>
          <w:lang w:eastAsia="zh-CN"/>
        </w:rPr>
        <w:t>签字）</w:t>
      </w:r>
    </w:p>
    <w:p w14:paraId="4FF0A9D5">
      <w:pPr>
        <w:spacing w:line="433" w:lineRule="auto"/>
        <w:rPr>
          <w:color w:val="auto"/>
          <w:highlight w:val="none"/>
          <w:lang w:eastAsia="zh-CN"/>
        </w:rPr>
      </w:pPr>
    </w:p>
    <w:p w14:paraId="1EF55E15">
      <w:pPr>
        <w:spacing w:before="79" w:line="219" w:lineRule="auto"/>
        <w:ind w:left="3405"/>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身份证号码：</w:t>
      </w:r>
    </w:p>
    <w:p w14:paraId="70EB52C2">
      <w:pPr>
        <w:spacing w:line="436" w:lineRule="auto"/>
        <w:rPr>
          <w:color w:val="auto"/>
          <w:highlight w:val="none"/>
          <w:lang w:eastAsia="zh-CN"/>
        </w:rPr>
      </w:pPr>
    </w:p>
    <w:p w14:paraId="7EE84F41">
      <w:pPr>
        <w:spacing w:before="78" w:line="219" w:lineRule="auto"/>
        <w:ind w:left="3397"/>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委托代理人</w:t>
      </w:r>
      <w:r>
        <w:rPr>
          <w:rFonts w:ascii="宋体" w:hAnsi="宋体" w:eastAsia="宋体" w:cs="宋体"/>
          <w:color w:val="auto"/>
          <w:spacing w:val="-17"/>
          <w:sz w:val="24"/>
          <w:szCs w:val="24"/>
          <w:highlight w:val="none"/>
          <w:lang w:eastAsia="zh-CN"/>
        </w:rPr>
        <w:t>：</w:t>
      </w:r>
      <w:r>
        <w:rPr>
          <w:rFonts w:ascii="宋体" w:hAnsi="宋体" w:eastAsia="宋体" w:cs="宋体"/>
          <w:color w:val="auto"/>
          <w:spacing w:val="5"/>
          <w:sz w:val="24"/>
          <w:szCs w:val="24"/>
          <w:highlight w:val="none"/>
          <w:lang w:eastAsia="zh-CN"/>
        </w:rPr>
        <w:t xml:space="preserve">                       </w:t>
      </w:r>
      <w:r>
        <w:rPr>
          <w:rFonts w:ascii="宋体" w:hAnsi="宋体" w:eastAsia="宋体" w:cs="宋体"/>
          <w:color w:val="auto"/>
          <w:spacing w:val="-17"/>
          <w:sz w:val="24"/>
          <w:szCs w:val="24"/>
          <w:highlight w:val="none"/>
          <w:lang w:eastAsia="zh-CN"/>
        </w:rPr>
        <w:t>（</w:t>
      </w:r>
      <w:r>
        <w:rPr>
          <w:rFonts w:ascii="宋体" w:hAnsi="宋体" w:eastAsia="宋体" w:cs="宋体"/>
          <w:color w:val="auto"/>
          <w:spacing w:val="3"/>
          <w:sz w:val="24"/>
          <w:szCs w:val="24"/>
          <w:highlight w:val="none"/>
          <w:lang w:eastAsia="zh-CN"/>
        </w:rPr>
        <w:t>签字）</w:t>
      </w:r>
    </w:p>
    <w:p w14:paraId="41FAE7C1">
      <w:pPr>
        <w:spacing w:line="433" w:lineRule="auto"/>
        <w:rPr>
          <w:color w:val="auto"/>
          <w:highlight w:val="none"/>
          <w:lang w:eastAsia="zh-CN"/>
        </w:rPr>
      </w:pPr>
    </w:p>
    <w:p w14:paraId="37A1B5B2">
      <w:pPr>
        <w:spacing w:before="79" w:line="219" w:lineRule="auto"/>
        <w:ind w:left="3405"/>
        <w:rPr>
          <w:rFonts w:ascii="宋体" w:hAnsi="宋体" w:eastAsia="宋体" w:cs="宋体"/>
          <w:color w:val="auto"/>
          <w:sz w:val="24"/>
          <w:szCs w:val="24"/>
          <w:highlight w:val="none"/>
          <w:lang w:eastAsia="zh-CN"/>
        </w:rPr>
      </w:pPr>
      <w:r>
        <w:rPr>
          <w:color w:val="auto"/>
          <w:highlight w:val="none"/>
        </w:rPr>
        <w:pict>
          <v:shape id="_x0000_s1069" o:spid="_x0000_s1069" o:spt="100" style="position:absolute;left:0pt;margin-left:236.25pt;margin-top:15.7pt;height:40.6pt;width:179.5pt;z-index:-251616256;mso-width-relative:page;mso-height-relative:page;" filled="f" coordsize="3590,811" path="m110,5l3590,5m0,805l840,805m1200,805l2160,805m2520,805l3240,805e">
            <v:path o:connecttype="segments"/>
            <v:fill on="f" focussize="0,0"/>
            <v:stroke weight="0.6pt" miterlimit="2" joinstyle="bevel"/>
            <v:imagedata o:title=""/>
            <o:lock v:ext="edit"/>
          </v:shape>
        </w:pict>
      </w:r>
      <w:r>
        <w:rPr>
          <w:rFonts w:ascii="宋体" w:hAnsi="宋体" w:eastAsia="宋体" w:cs="宋体"/>
          <w:color w:val="auto"/>
          <w:spacing w:val="-3"/>
          <w:sz w:val="24"/>
          <w:szCs w:val="24"/>
          <w:highlight w:val="none"/>
          <w:lang w:eastAsia="zh-CN"/>
        </w:rPr>
        <w:t>身份证号码：</w:t>
      </w:r>
    </w:p>
    <w:p w14:paraId="29C9B18E">
      <w:pPr>
        <w:spacing w:line="433" w:lineRule="auto"/>
        <w:rPr>
          <w:color w:val="auto"/>
          <w:highlight w:val="none"/>
          <w:lang w:eastAsia="zh-CN"/>
        </w:rPr>
      </w:pPr>
    </w:p>
    <w:p w14:paraId="4CA29CFD">
      <w:pPr>
        <w:spacing w:before="79" w:line="219" w:lineRule="auto"/>
        <w:ind w:left="5569"/>
        <w:rPr>
          <w:rFonts w:ascii="宋体" w:hAnsi="宋体" w:eastAsia="宋体" w:cs="宋体"/>
          <w:color w:val="auto"/>
          <w:sz w:val="24"/>
          <w:szCs w:val="24"/>
          <w:highlight w:val="none"/>
          <w:lang w:eastAsia="zh-CN"/>
        </w:rPr>
      </w:pPr>
      <w:r>
        <w:rPr>
          <w:rFonts w:ascii="宋体" w:hAnsi="宋体" w:eastAsia="宋体" w:cs="宋体"/>
          <w:color w:val="auto"/>
          <w:spacing w:val="-9"/>
          <w:sz w:val="24"/>
          <w:szCs w:val="24"/>
          <w:highlight w:val="none"/>
          <w:lang w:eastAsia="zh-CN"/>
        </w:rPr>
        <w:t>年</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9"/>
          <w:sz w:val="24"/>
          <w:szCs w:val="24"/>
          <w:highlight w:val="none"/>
          <w:lang w:eastAsia="zh-CN"/>
        </w:rPr>
        <w:t>月</w:t>
      </w:r>
      <w:r>
        <w:rPr>
          <w:rFonts w:ascii="宋体" w:hAnsi="宋体" w:eastAsia="宋体" w:cs="宋体"/>
          <w:color w:val="auto"/>
          <w:spacing w:val="7"/>
          <w:sz w:val="24"/>
          <w:szCs w:val="24"/>
          <w:highlight w:val="none"/>
          <w:lang w:eastAsia="zh-CN"/>
        </w:rPr>
        <w:t xml:space="preserve">        </w:t>
      </w:r>
      <w:r>
        <w:rPr>
          <w:rFonts w:ascii="宋体" w:hAnsi="宋体" w:eastAsia="宋体" w:cs="宋体"/>
          <w:color w:val="auto"/>
          <w:spacing w:val="-9"/>
          <w:sz w:val="24"/>
          <w:szCs w:val="24"/>
          <w:highlight w:val="none"/>
          <w:lang w:eastAsia="zh-CN"/>
        </w:rPr>
        <w:t>日</w:t>
      </w:r>
    </w:p>
    <w:p w14:paraId="056532AC">
      <w:pPr>
        <w:spacing w:line="394" w:lineRule="auto"/>
        <w:rPr>
          <w:color w:val="auto"/>
          <w:highlight w:val="none"/>
          <w:lang w:eastAsia="zh-CN"/>
        </w:rPr>
      </w:pPr>
    </w:p>
    <w:p w14:paraId="5E7BD827">
      <w:pPr>
        <w:spacing w:before="65" w:line="232" w:lineRule="auto"/>
        <w:ind w:left="107"/>
        <w:rPr>
          <w:rFonts w:ascii="宋体" w:hAnsi="宋体" w:eastAsia="宋体" w:cs="宋体"/>
          <w:color w:val="auto"/>
          <w:sz w:val="20"/>
          <w:szCs w:val="20"/>
          <w:highlight w:val="none"/>
          <w:lang w:eastAsia="zh-CN"/>
        </w:rPr>
      </w:pPr>
      <w:r>
        <w:rPr>
          <w:rFonts w:ascii="宋体" w:hAnsi="宋体" w:eastAsia="宋体" w:cs="宋体"/>
          <w:color w:val="auto"/>
          <w:sz w:val="20"/>
          <w:szCs w:val="20"/>
          <w:highlight w:val="none"/>
          <w:lang w:eastAsia="zh-CN"/>
        </w:rPr>
        <w:t>注：</w:t>
      </w:r>
    </w:p>
    <w:p w14:paraId="2A9484E1">
      <w:pPr>
        <w:spacing w:before="149" w:line="299" w:lineRule="auto"/>
        <w:ind w:left="108" w:firstLine="434"/>
        <w:rPr>
          <w:rFonts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1.法定代表人和委托代理人必须在授权委托书上亲笔签名，不得使用印章、签名章或其他电子</w:t>
      </w:r>
      <w:r>
        <w:rPr>
          <w:rFonts w:ascii="宋体" w:hAnsi="宋体" w:eastAsia="宋体" w:cs="宋体"/>
          <w:color w:val="auto"/>
          <w:spacing w:val="7"/>
          <w:sz w:val="20"/>
          <w:szCs w:val="20"/>
          <w:highlight w:val="none"/>
          <w:lang w:eastAsia="zh-CN"/>
        </w:rPr>
        <w:t xml:space="preserve"> </w:t>
      </w:r>
      <w:r>
        <w:rPr>
          <w:rFonts w:ascii="宋体" w:hAnsi="宋体" w:eastAsia="宋体" w:cs="宋体"/>
          <w:color w:val="auto"/>
          <w:spacing w:val="6"/>
          <w:sz w:val="20"/>
          <w:szCs w:val="20"/>
          <w:highlight w:val="none"/>
          <w:lang w:eastAsia="zh-CN"/>
        </w:rPr>
        <w:t>制版签名代替；</w:t>
      </w:r>
    </w:p>
    <w:p w14:paraId="0E21062A">
      <w:pPr>
        <w:spacing w:before="151" w:line="227" w:lineRule="auto"/>
        <w:ind w:left="529"/>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2.以联合体形式投标的，本授权委托书应由联合体牵头人的法定代表人按上述规定签署。</w:t>
      </w:r>
    </w:p>
    <w:p w14:paraId="4E68A315">
      <w:pPr>
        <w:spacing w:before="155" w:line="227" w:lineRule="auto"/>
        <w:ind w:left="531"/>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3.如果由投标人的法定代表人签署投标文件，则无须提交授权委托</w:t>
      </w:r>
      <w:r>
        <w:rPr>
          <w:rFonts w:ascii="宋体" w:hAnsi="宋体" w:eastAsia="宋体" w:cs="宋体"/>
          <w:color w:val="auto"/>
          <w:spacing w:val="8"/>
          <w:sz w:val="20"/>
          <w:szCs w:val="20"/>
          <w:highlight w:val="none"/>
          <w:lang w:eastAsia="zh-CN"/>
        </w:rPr>
        <w:t>书。</w:t>
      </w:r>
    </w:p>
    <w:p w14:paraId="4E93EDBD">
      <w:pPr>
        <w:spacing w:line="227" w:lineRule="auto"/>
        <w:rPr>
          <w:rFonts w:ascii="宋体" w:hAnsi="宋体" w:eastAsia="宋体" w:cs="宋体"/>
          <w:color w:val="auto"/>
          <w:sz w:val="20"/>
          <w:szCs w:val="20"/>
          <w:highlight w:val="none"/>
          <w:lang w:eastAsia="zh-CN"/>
        </w:rPr>
        <w:sectPr>
          <w:footerReference r:id="rId8" w:type="default"/>
          <w:pgSz w:w="11906" w:h="16839"/>
          <w:pgMar w:top="1431" w:right="1418" w:bottom="1351" w:left="1316" w:header="0" w:footer="1045" w:gutter="0"/>
          <w:pgBorders>
            <w:top w:val="none" w:sz="0" w:space="0"/>
            <w:left w:val="none" w:sz="0" w:space="0"/>
            <w:bottom w:val="none" w:sz="0" w:space="0"/>
            <w:right w:val="none" w:sz="0" w:space="0"/>
          </w:pgBorders>
          <w:cols w:space="720" w:num="1"/>
        </w:sectPr>
      </w:pPr>
    </w:p>
    <w:p w14:paraId="5868EF09">
      <w:pPr>
        <w:spacing w:before="60" w:line="219" w:lineRule="auto"/>
        <w:ind w:left="2673"/>
        <w:outlineLvl w:val="0"/>
        <w:rPr>
          <w:rFonts w:ascii="宋体" w:hAnsi="宋体" w:eastAsia="宋体" w:cs="宋体"/>
          <w:color w:val="auto"/>
          <w:sz w:val="30"/>
          <w:szCs w:val="30"/>
          <w:highlight w:val="none"/>
          <w:lang w:eastAsia="zh-CN"/>
        </w:rPr>
      </w:pPr>
      <w:bookmarkStart w:id="5" w:name="_Toc24820"/>
      <w:r>
        <w:rPr>
          <w:rFonts w:ascii="宋体" w:hAnsi="宋体" w:eastAsia="宋体" w:cs="宋体"/>
          <w:b/>
          <w:bCs/>
          <w:color w:val="auto"/>
          <w:spacing w:val="-4"/>
          <w:sz w:val="30"/>
          <w:szCs w:val="30"/>
          <w:highlight w:val="none"/>
          <w:lang w:eastAsia="zh-CN"/>
        </w:rPr>
        <w:t>（二）</w:t>
      </w:r>
      <w:r>
        <w:rPr>
          <w:rFonts w:ascii="宋体" w:hAnsi="宋体" w:eastAsia="宋体" w:cs="宋体"/>
          <w:color w:val="auto"/>
          <w:spacing w:val="-4"/>
          <w:sz w:val="30"/>
          <w:szCs w:val="30"/>
          <w:highlight w:val="none"/>
          <w:lang w:eastAsia="zh-CN"/>
        </w:rPr>
        <w:t xml:space="preserve"> </w:t>
      </w:r>
      <w:r>
        <w:rPr>
          <w:rFonts w:ascii="宋体" w:hAnsi="宋体" w:eastAsia="宋体" w:cs="宋体"/>
          <w:b/>
          <w:bCs/>
          <w:color w:val="auto"/>
          <w:spacing w:val="-4"/>
          <w:sz w:val="30"/>
          <w:szCs w:val="30"/>
          <w:highlight w:val="none"/>
          <w:lang w:eastAsia="zh-CN"/>
        </w:rPr>
        <w:t>法定代表人身份证明</w:t>
      </w:r>
      <w:bookmarkEnd w:id="5"/>
    </w:p>
    <w:p w14:paraId="026711F3">
      <w:pPr>
        <w:spacing w:line="342" w:lineRule="auto"/>
        <w:rPr>
          <w:color w:val="auto"/>
          <w:highlight w:val="none"/>
          <w:lang w:eastAsia="zh-CN"/>
        </w:rPr>
      </w:pPr>
    </w:p>
    <w:p w14:paraId="33FA98C4">
      <w:pPr>
        <w:spacing w:line="343" w:lineRule="auto"/>
        <w:rPr>
          <w:color w:val="auto"/>
          <w:highlight w:val="none"/>
          <w:lang w:eastAsia="zh-CN"/>
        </w:rPr>
      </w:pPr>
    </w:p>
    <w:p w14:paraId="7CA5E9CB">
      <w:pPr>
        <w:spacing w:before="78" w:line="220" w:lineRule="auto"/>
        <w:ind w:left="4"/>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投标人名称：</w:t>
      </w:r>
      <w:r>
        <w:rPr>
          <w:rFonts w:ascii="宋体" w:hAnsi="宋体" w:eastAsia="宋体" w:cs="宋体"/>
          <w:color w:val="auto"/>
          <w:sz w:val="24"/>
          <w:szCs w:val="24"/>
          <w:highlight w:val="none"/>
          <w:u w:val="single"/>
          <w:lang w:eastAsia="zh-CN"/>
        </w:rPr>
        <w:t xml:space="preserve">                             </w:t>
      </w:r>
    </w:p>
    <w:p w14:paraId="104DBF6D">
      <w:pPr>
        <w:spacing w:before="155" w:line="338" w:lineRule="auto"/>
        <w:ind w:left="5" w:hanging="4"/>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姓名</w:t>
      </w:r>
      <w:r>
        <w:rPr>
          <w:rFonts w:ascii="宋体" w:hAnsi="宋体" w:eastAsia="宋体" w:cs="宋体"/>
          <w:color w:val="auto"/>
          <w:spacing w:val="-11"/>
          <w:sz w:val="24"/>
          <w:szCs w:val="24"/>
          <w:highlight w:val="none"/>
          <w:lang w:eastAsia="zh-CN"/>
        </w:rPr>
        <w:t>：</w:t>
      </w:r>
      <w:r>
        <w:rPr>
          <w:rFonts w:ascii="宋体" w:hAnsi="宋体" w:eastAsia="宋体" w:cs="宋体"/>
          <w:color w:val="auto"/>
          <w:spacing w:val="20"/>
          <w:sz w:val="24"/>
          <w:szCs w:val="24"/>
          <w:highlight w:val="none"/>
          <w:u w:val="single"/>
          <w:lang w:eastAsia="zh-CN"/>
        </w:rPr>
        <w:t xml:space="preserve">      </w:t>
      </w:r>
      <w:r>
        <w:rPr>
          <w:rFonts w:ascii="宋体" w:hAnsi="宋体" w:eastAsia="宋体" w:cs="宋体"/>
          <w:color w:val="auto"/>
          <w:spacing w:val="-11"/>
          <w:sz w:val="24"/>
          <w:szCs w:val="24"/>
          <w:highlight w:val="none"/>
          <w:u w:val="single"/>
          <w:lang w:eastAsia="zh-CN"/>
        </w:rPr>
        <w:t>（</w:t>
      </w:r>
      <w:r>
        <w:rPr>
          <w:rFonts w:ascii="宋体" w:hAnsi="宋体" w:eastAsia="宋体" w:cs="宋体"/>
          <w:color w:val="auto"/>
          <w:sz w:val="24"/>
          <w:szCs w:val="24"/>
          <w:highlight w:val="none"/>
          <w:u w:val="single"/>
          <w:lang w:eastAsia="zh-CN"/>
        </w:rPr>
        <w:t>法定代表人亲笔签字）</w:t>
      </w:r>
      <w:r>
        <w:rPr>
          <w:rFonts w:ascii="宋体" w:hAnsi="宋体" w:eastAsia="宋体" w:cs="宋体"/>
          <w:color w:val="auto"/>
          <w:sz w:val="24"/>
          <w:szCs w:val="24"/>
          <w:highlight w:val="none"/>
          <w:lang w:eastAsia="zh-CN"/>
        </w:rPr>
        <w:t>性别：</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lang w:eastAsia="zh-CN"/>
        </w:rPr>
        <w:t xml:space="preserve"> 年龄：</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09"/>
          <w:sz w:val="24"/>
          <w:szCs w:val="24"/>
          <w:highlight w:val="none"/>
          <w:lang w:eastAsia="zh-CN"/>
        </w:rPr>
        <w:t xml:space="preserve"> </w:t>
      </w:r>
      <w:r>
        <w:rPr>
          <w:rFonts w:ascii="宋体" w:hAnsi="宋体" w:eastAsia="宋体" w:cs="宋体"/>
          <w:color w:val="auto"/>
          <w:sz w:val="24"/>
          <w:szCs w:val="24"/>
          <w:highlight w:val="none"/>
          <w:lang w:eastAsia="zh-CN"/>
        </w:rPr>
        <w:t>职务：</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z w:val="24"/>
          <w:szCs w:val="24"/>
          <w:highlight w:val="none"/>
          <w:lang w:eastAsia="zh-CN"/>
        </w:rPr>
        <w:t xml:space="preserve"> 系</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 xml:space="preserve">  （投标人名称）</w:t>
      </w:r>
      <w:r>
        <w:rPr>
          <w:rFonts w:ascii="宋体" w:hAnsi="宋体" w:eastAsia="宋体" w:cs="宋体"/>
          <w:color w:val="auto"/>
          <w:spacing w:val="-1"/>
          <w:sz w:val="24"/>
          <w:szCs w:val="24"/>
          <w:highlight w:val="none"/>
          <w:lang w:eastAsia="zh-CN"/>
        </w:rPr>
        <w:t>的法定代表人。</w:t>
      </w:r>
    </w:p>
    <w:p w14:paraId="63910009">
      <w:pPr>
        <w:spacing w:line="219" w:lineRule="auto"/>
        <w:ind w:left="481"/>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特此证明。</w:t>
      </w:r>
    </w:p>
    <w:p w14:paraId="261250EF">
      <w:pPr>
        <w:spacing w:line="276" w:lineRule="auto"/>
        <w:rPr>
          <w:color w:val="auto"/>
          <w:highlight w:val="none"/>
          <w:lang w:eastAsia="zh-CN"/>
        </w:rPr>
      </w:pPr>
    </w:p>
    <w:p w14:paraId="17AA5F9F">
      <w:pPr>
        <w:spacing w:line="277" w:lineRule="auto"/>
        <w:rPr>
          <w:color w:val="auto"/>
          <w:highlight w:val="none"/>
          <w:lang w:eastAsia="zh-CN"/>
        </w:rPr>
      </w:pPr>
    </w:p>
    <w:p w14:paraId="22758820">
      <w:pPr>
        <w:spacing w:before="65" w:line="227" w:lineRule="auto"/>
        <w:ind w:left="16"/>
        <w:rPr>
          <w:rFonts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附：法定代表人身份证复印件。</w:t>
      </w:r>
    </w:p>
    <w:p w14:paraId="191B1716">
      <w:pPr>
        <w:spacing w:line="279" w:lineRule="auto"/>
        <w:rPr>
          <w:color w:val="auto"/>
          <w:highlight w:val="none"/>
          <w:lang w:eastAsia="zh-CN"/>
        </w:rPr>
      </w:pPr>
    </w:p>
    <w:p w14:paraId="31D92F31">
      <w:pPr>
        <w:spacing w:line="280" w:lineRule="auto"/>
        <w:rPr>
          <w:color w:val="auto"/>
          <w:highlight w:val="none"/>
          <w:lang w:eastAsia="zh-CN"/>
        </w:rPr>
      </w:pPr>
    </w:p>
    <w:p w14:paraId="616D700A">
      <w:pPr>
        <w:spacing w:line="280" w:lineRule="auto"/>
        <w:rPr>
          <w:color w:val="auto"/>
          <w:highlight w:val="none"/>
          <w:lang w:eastAsia="zh-CN"/>
        </w:rPr>
      </w:pPr>
    </w:p>
    <w:p w14:paraId="27F768EF">
      <w:pPr>
        <w:spacing w:line="280" w:lineRule="auto"/>
        <w:rPr>
          <w:color w:val="auto"/>
          <w:highlight w:val="none"/>
          <w:lang w:eastAsia="zh-CN"/>
        </w:rPr>
      </w:pPr>
    </w:p>
    <w:p w14:paraId="5590C762">
      <w:pPr>
        <w:spacing w:line="280" w:lineRule="auto"/>
        <w:rPr>
          <w:color w:val="auto"/>
          <w:highlight w:val="none"/>
          <w:lang w:eastAsia="zh-CN"/>
        </w:rPr>
      </w:pPr>
    </w:p>
    <w:p w14:paraId="581688DF">
      <w:pPr>
        <w:spacing w:before="79" w:line="219" w:lineRule="auto"/>
        <w:ind w:left="3124"/>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投标人</w:t>
      </w:r>
      <w:r>
        <w:rPr>
          <w:rFonts w:ascii="宋体" w:hAnsi="宋体" w:eastAsia="宋体" w:cs="宋体"/>
          <w:color w:val="auto"/>
          <w:spacing w:val="-15"/>
          <w:sz w:val="24"/>
          <w:szCs w:val="24"/>
          <w:highlight w:val="none"/>
          <w:lang w:eastAsia="zh-CN"/>
        </w:rPr>
        <w:t>：</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5"/>
          <w:sz w:val="24"/>
          <w:szCs w:val="24"/>
          <w:highlight w:val="none"/>
          <w:lang w:eastAsia="zh-CN"/>
        </w:rPr>
        <w:t>（</w:t>
      </w:r>
      <w:r>
        <w:rPr>
          <w:rFonts w:ascii="宋体" w:hAnsi="宋体" w:eastAsia="宋体" w:cs="宋体"/>
          <w:color w:val="auto"/>
          <w:spacing w:val="2"/>
          <w:sz w:val="24"/>
          <w:szCs w:val="24"/>
          <w:highlight w:val="none"/>
          <w:lang w:eastAsia="zh-CN"/>
        </w:rPr>
        <w:t>盖单位章）</w:t>
      </w:r>
    </w:p>
    <w:p w14:paraId="43E63802">
      <w:pPr>
        <w:tabs>
          <w:tab w:val="left" w:pos="5390"/>
        </w:tabs>
        <w:spacing w:before="158" w:line="219" w:lineRule="auto"/>
        <w:ind w:left="4311"/>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u w:val="single"/>
          <w:lang w:eastAsia="zh-CN"/>
        </w:rPr>
        <w:tab/>
      </w:r>
      <w:r>
        <w:rPr>
          <w:rFonts w:ascii="宋体" w:hAnsi="宋体" w:eastAsia="宋体" w:cs="宋体"/>
          <w:color w:val="auto"/>
          <w:spacing w:val="-109"/>
          <w:sz w:val="24"/>
          <w:szCs w:val="24"/>
          <w:highlight w:val="none"/>
          <w:lang w:eastAsia="zh-CN"/>
        </w:rPr>
        <w:t xml:space="preserve"> </w:t>
      </w:r>
      <w:r>
        <w:rPr>
          <w:rFonts w:ascii="宋体" w:hAnsi="宋体" w:eastAsia="宋体" w:cs="宋体"/>
          <w:color w:val="auto"/>
          <w:spacing w:val="-9"/>
          <w:sz w:val="24"/>
          <w:szCs w:val="24"/>
          <w:highlight w:val="none"/>
          <w:lang w:eastAsia="zh-CN"/>
        </w:rPr>
        <w:t>年</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05"/>
          <w:sz w:val="24"/>
          <w:szCs w:val="24"/>
          <w:highlight w:val="none"/>
          <w:lang w:eastAsia="zh-CN"/>
        </w:rPr>
        <w:t xml:space="preserve"> </w:t>
      </w:r>
      <w:r>
        <w:rPr>
          <w:rFonts w:ascii="宋体" w:hAnsi="宋体" w:eastAsia="宋体" w:cs="宋体"/>
          <w:color w:val="auto"/>
          <w:spacing w:val="-9"/>
          <w:sz w:val="24"/>
          <w:szCs w:val="24"/>
          <w:highlight w:val="none"/>
          <w:lang w:eastAsia="zh-CN"/>
        </w:rPr>
        <w:t>月</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51"/>
          <w:sz w:val="24"/>
          <w:szCs w:val="24"/>
          <w:highlight w:val="none"/>
          <w:lang w:eastAsia="zh-CN"/>
        </w:rPr>
        <w:t xml:space="preserve"> </w:t>
      </w:r>
      <w:r>
        <w:rPr>
          <w:rFonts w:ascii="宋体" w:hAnsi="宋体" w:eastAsia="宋体" w:cs="宋体"/>
          <w:color w:val="auto"/>
          <w:spacing w:val="-9"/>
          <w:sz w:val="24"/>
          <w:szCs w:val="24"/>
          <w:highlight w:val="none"/>
          <w:lang w:eastAsia="zh-CN"/>
        </w:rPr>
        <w:t>日</w:t>
      </w:r>
    </w:p>
    <w:p w14:paraId="34BBAF68">
      <w:pPr>
        <w:spacing w:line="264" w:lineRule="auto"/>
        <w:rPr>
          <w:color w:val="auto"/>
          <w:highlight w:val="none"/>
          <w:lang w:eastAsia="zh-CN"/>
        </w:rPr>
      </w:pPr>
    </w:p>
    <w:p w14:paraId="0C7762A6">
      <w:pPr>
        <w:spacing w:line="264" w:lineRule="auto"/>
        <w:rPr>
          <w:color w:val="auto"/>
          <w:highlight w:val="none"/>
          <w:lang w:eastAsia="zh-CN"/>
        </w:rPr>
      </w:pPr>
    </w:p>
    <w:p w14:paraId="4BD14117">
      <w:pPr>
        <w:spacing w:line="264" w:lineRule="auto"/>
        <w:rPr>
          <w:color w:val="auto"/>
          <w:highlight w:val="none"/>
          <w:lang w:eastAsia="zh-CN"/>
        </w:rPr>
      </w:pPr>
    </w:p>
    <w:p w14:paraId="01626BA1">
      <w:pPr>
        <w:spacing w:line="264" w:lineRule="auto"/>
        <w:rPr>
          <w:color w:val="auto"/>
          <w:highlight w:val="none"/>
          <w:lang w:eastAsia="zh-CN"/>
        </w:rPr>
      </w:pPr>
    </w:p>
    <w:p w14:paraId="668002E7">
      <w:pPr>
        <w:spacing w:line="264" w:lineRule="auto"/>
        <w:rPr>
          <w:color w:val="auto"/>
          <w:highlight w:val="none"/>
          <w:lang w:eastAsia="zh-CN"/>
        </w:rPr>
      </w:pPr>
    </w:p>
    <w:p w14:paraId="787FEB66">
      <w:pPr>
        <w:spacing w:line="264" w:lineRule="auto"/>
        <w:rPr>
          <w:color w:val="auto"/>
          <w:highlight w:val="none"/>
          <w:lang w:eastAsia="zh-CN"/>
        </w:rPr>
      </w:pPr>
    </w:p>
    <w:p w14:paraId="4DF6BD4B">
      <w:pPr>
        <w:spacing w:line="265" w:lineRule="auto"/>
        <w:rPr>
          <w:color w:val="auto"/>
          <w:highlight w:val="none"/>
          <w:lang w:eastAsia="zh-CN"/>
        </w:rPr>
      </w:pPr>
    </w:p>
    <w:p w14:paraId="476E8FEF">
      <w:pPr>
        <w:spacing w:before="65" w:line="227" w:lineRule="auto"/>
        <w:rPr>
          <w:rFonts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注：法定代表人的签字必须是亲笔签名，不</w:t>
      </w:r>
      <w:r>
        <w:rPr>
          <w:rFonts w:ascii="宋体" w:hAnsi="宋体" w:eastAsia="宋体" w:cs="宋体"/>
          <w:color w:val="auto"/>
          <w:spacing w:val="9"/>
          <w:sz w:val="20"/>
          <w:szCs w:val="20"/>
          <w:highlight w:val="none"/>
          <w:lang w:eastAsia="zh-CN"/>
        </w:rPr>
        <w:t>得使用印章、签名章或其他电子制版签名代替。</w:t>
      </w:r>
    </w:p>
    <w:p w14:paraId="076EA120">
      <w:pPr>
        <w:spacing w:line="227" w:lineRule="auto"/>
        <w:rPr>
          <w:rFonts w:ascii="宋体" w:hAnsi="宋体" w:eastAsia="宋体" w:cs="宋体"/>
          <w:color w:val="auto"/>
          <w:sz w:val="20"/>
          <w:szCs w:val="20"/>
          <w:highlight w:val="none"/>
          <w:lang w:eastAsia="zh-CN"/>
        </w:rPr>
        <w:sectPr>
          <w:footerReference r:id="rId9" w:type="default"/>
          <w:pgSz w:w="11906" w:h="16839"/>
          <w:pgMar w:top="1401" w:right="1490" w:bottom="1351" w:left="1424" w:header="0" w:footer="1045" w:gutter="0"/>
          <w:pgBorders>
            <w:top w:val="none" w:sz="0" w:space="0"/>
            <w:left w:val="none" w:sz="0" w:space="0"/>
            <w:bottom w:val="none" w:sz="0" w:space="0"/>
            <w:right w:val="none" w:sz="0" w:space="0"/>
          </w:pgBorders>
          <w:cols w:space="720" w:num="1"/>
        </w:sectPr>
      </w:pPr>
    </w:p>
    <w:p w14:paraId="049A4F08">
      <w:pPr>
        <w:spacing w:before="163" w:line="219" w:lineRule="auto"/>
        <w:ind w:left="3576"/>
        <w:rPr>
          <w:rFonts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三、联合体协议书</w:t>
      </w:r>
      <w:r>
        <w:rPr>
          <w:rFonts w:hint="eastAsia" w:ascii="宋体" w:hAnsi="宋体" w:eastAsia="宋体" w:cs="宋体"/>
          <w:b/>
          <w:bCs/>
          <w:color w:val="auto"/>
          <w:spacing w:val="-3"/>
          <w:sz w:val="24"/>
          <w:szCs w:val="24"/>
          <w:highlight w:val="none"/>
          <w:lang w:eastAsia="zh-CN"/>
        </w:rPr>
        <w:t>（</w:t>
      </w:r>
      <w:r>
        <w:rPr>
          <w:rFonts w:hint="eastAsia" w:ascii="宋体" w:hAnsi="宋体" w:eastAsia="宋体" w:cs="宋体"/>
          <w:b/>
          <w:bCs/>
          <w:color w:val="auto"/>
          <w:spacing w:val="-3"/>
          <w:sz w:val="24"/>
          <w:szCs w:val="24"/>
          <w:highlight w:val="none"/>
          <w:lang w:val="en-US" w:eastAsia="zh-CN"/>
        </w:rPr>
        <w:t>如有</w:t>
      </w:r>
      <w:r>
        <w:rPr>
          <w:rFonts w:hint="eastAsia" w:ascii="宋体" w:hAnsi="宋体" w:eastAsia="宋体" w:cs="宋体"/>
          <w:b/>
          <w:bCs/>
          <w:color w:val="auto"/>
          <w:spacing w:val="-3"/>
          <w:sz w:val="24"/>
          <w:szCs w:val="24"/>
          <w:highlight w:val="none"/>
          <w:lang w:eastAsia="zh-CN"/>
        </w:rPr>
        <w:t>）</w:t>
      </w:r>
    </w:p>
    <w:p w14:paraId="5802E425">
      <w:pPr>
        <w:spacing w:line="253" w:lineRule="auto"/>
        <w:rPr>
          <w:color w:val="auto"/>
          <w:highlight w:val="none"/>
          <w:lang w:eastAsia="zh-CN"/>
        </w:rPr>
      </w:pPr>
    </w:p>
    <w:p w14:paraId="429C75A8">
      <w:pPr>
        <w:spacing w:line="253" w:lineRule="auto"/>
        <w:rPr>
          <w:color w:val="auto"/>
          <w:highlight w:val="none"/>
          <w:lang w:eastAsia="zh-CN"/>
        </w:rPr>
      </w:pPr>
    </w:p>
    <w:p w14:paraId="59C6B432">
      <w:pPr>
        <w:spacing w:line="253" w:lineRule="auto"/>
        <w:rPr>
          <w:color w:val="auto"/>
          <w:highlight w:val="none"/>
          <w:lang w:eastAsia="zh-CN"/>
        </w:rPr>
      </w:pPr>
    </w:p>
    <w:p w14:paraId="06DB691D">
      <w:pPr>
        <w:tabs>
          <w:tab w:val="left" w:pos="2406"/>
        </w:tabs>
        <w:spacing w:before="78" w:line="308" w:lineRule="auto"/>
        <w:ind w:firstLine="350"/>
        <w:jc w:val="both"/>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u w:val="single"/>
          <w:lang w:eastAsia="zh-CN"/>
        </w:rPr>
        <w:tab/>
      </w:r>
      <w:r>
        <w:rPr>
          <w:rFonts w:ascii="宋体" w:hAnsi="宋体" w:eastAsia="宋体" w:cs="宋体"/>
          <w:color w:val="auto"/>
          <w:sz w:val="24"/>
          <w:szCs w:val="24"/>
          <w:highlight w:val="none"/>
          <w:u w:val="single"/>
          <w:lang w:eastAsia="zh-CN"/>
        </w:rPr>
        <w:t>（所有成员单位名称）</w:t>
      </w:r>
      <w:r>
        <w:rPr>
          <w:rFonts w:ascii="宋体" w:hAnsi="宋体" w:eastAsia="宋体" w:cs="宋体"/>
          <w:color w:val="auto"/>
          <w:spacing w:val="-38"/>
          <w:sz w:val="24"/>
          <w:szCs w:val="24"/>
          <w:highlight w:val="none"/>
          <w:u w:val="single"/>
          <w:lang w:eastAsia="zh-CN"/>
        </w:rPr>
        <w:t xml:space="preserve"> </w:t>
      </w:r>
      <w:r>
        <w:rPr>
          <w:rFonts w:ascii="宋体" w:hAnsi="宋体" w:eastAsia="宋体" w:cs="宋体"/>
          <w:color w:val="auto"/>
          <w:sz w:val="24"/>
          <w:szCs w:val="24"/>
          <w:highlight w:val="none"/>
          <w:lang w:eastAsia="zh-CN"/>
        </w:rPr>
        <w:t>自愿组成</w:t>
      </w:r>
      <w:r>
        <w:rPr>
          <w:rFonts w:ascii="宋体" w:hAnsi="宋体" w:eastAsia="宋体" w:cs="宋体"/>
          <w:color w:val="auto"/>
          <w:spacing w:val="-109"/>
          <w:sz w:val="24"/>
          <w:szCs w:val="24"/>
          <w:highlight w:val="none"/>
          <w:lang w:eastAsia="zh-CN"/>
        </w:rPr>
        <w:t xml:space="preserve"> </w:t>
      </w:r>
      <w:r>
        <w:rPr>
          <w:rFonts w:ascii="宋体" w:hAnsi="宋体" w:eastAsia="宋体" w:cs="宋体"/>
          <w:color w:val="auto"/>
          <w:spacing w:val="10"/>
          <w:sz w:val="24"/>
          <w:szCs w:val="24"/>
          <w:highlight w:val="none"/>
          <w:u w:val="single"/>
          <w:lang w:eastAsia="zh-CN"/>
        </w:rPr>
        <w:t xml:space="preserve">        </w:t>
      </w:r>
      <w:r>
        <w:rPr>
          <w:rFonts w:ascii="宋体" w:hAnsi="宋体" w:eastAsia="宋体" w:cs="宋体"/>
          <w:color w:val="auto"/>
          <w:sz w:val="24"/>
          <w:szCs w:val="24"/>
          <w:highlight w:val="none"/>
          <w:u w:val="single"/>
          <w:lang w:eastAsia="zh-CN"/>
        </w:rPr>
        <w:t>（联合体名称）</w:t>
      </w:r>
      <w:r>
        <w:rPr>
          <w:rFonts w:ascii="宋体" w:hAnsi="宋体" w:eastAsia="宋体" w:cs="宋体"/>
          <w:color w:val="auto"/>
          <w:sz w:val="24"/>
          <w:szCs w:val="24"/>
          <w:highlight w:val="none"/>
          <w:lang w:eastAsia="zh-CN"/>
        </w:rPr>
        <w:t>联合</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4"/>
          <w:sz w:val="24"/>
          <w:szCs w:val="24"/>
          <w:highlight w:val="none"/>
          <w:lang w:eastAsia="zh-CN"/>
        </w:rPr>
        <w:t>体，共同参加</w:t>
      </w:r>
      <w:r>
        <w:rPr>
          <w:rFonts w:ascii="宋体" w:hAnsi="宋体" w:eastAsia="宋体" w:cs="宋体"/>
          <w:color w:val="auto"/>
          <w:spacing w:val="-115"/>
          <w:sz w:val="24"/>
          <w:szCs w:val="24"/>
          <w:highlight w:val="none"/>
          <w:lang w:eastAsia="zh-CN"/>
        </w:rPr>
        <w:t xml:space="preserve"> </w:t>
      </w:r>
      <w:r>
        <w:rPr>
          <w:rFonts w:ascii="宋体" w:hAnsi="宋体" w:eastAsia="宋体" w:cs="宋体"/>
          <w:color w:val="auto"/>
          <w:spacing w:val="4"/>
          <w:sz w:val="24"/>
          <w:szCs w:val="24"/>
          <w:highlight w:val="none"/>
          <w:u w:val="single"/>
          <w:lang w:eastAsia="zh-CN"/>
        </w:rPr>
        <w:t xml:space="preserve">         （项目名称）     </w:t>
      </w:r>
      <w:r>
        <w:rPr>
          <w:rFonts w:ascii="宋体" w:hAnsi="宋体" w:eastAsia="宋体" w:cs="宋体"/>
          <w:color w:val="auto"/>
          <w:spacing w:val="-110"/>
          <w:sz w:val="24"/>
          <w:szCs w:val="24"/>
          <w:highlight w:val="none"/>
          <w:lang w:eastAsia="zh-CN"/>
        </w:rPr>
        <w:t xml:space="preserve"> </w:t>
      </w:r>
      <w:r>
        <w:rPr>
          <w:rFonts w:ascii="宋体" w:hAnsi="宋体" w:eastAsia="宋体" w:cs="宋体"/>
          <w:color w:val="auto"/>
          <w:spacing w:val="4"/>
          <w:sz w:val="24"/>
          <w:szCs w:val="24"/>
          <w:highlight w:val="none"/>
          <w:lang w:eastAsia="zh-CN"/>
        </w:rPr>
        <w:t>投标。现</w:t>
      </w:r>
      <w:r>
        <w:rPr>
          <w:rFonts w:ascii="宋体" w:hAnsi="宋体" w:eastAsia="宋体" w:cs="宋体"/>
          <w:color w:val="auto"/>
          <w:spacing w:val="3"/>
          <w:sz w:val="24"/>
          <w:szCs w:val="24"/>
          <w:highlight w:val="none"/>
          <w:lang w:eastAsia="zh-CN"/>
        </w:rPr>
        <w:t>就联合体投标事宜</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订立如下协议。</w:t>
      </w:r>
    </w:p>
    <w:p w14:paraId="224E7696">
      <w:pPr>
        <w:spacing w:line="218" w:lineRule="auto"/>
        <w:ind w:left="409"/>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w:t>
      </w:r>
      <w:r>
        <w:rPr>
          <w:rFonts w:ascii="宋体" w:hAnsi="宋体" w:eastAsia="宋体" w:cs="宋体"/>
          <w:color w:val="auto"/>
          <w:spacing w:val="-1"/>
          <w:sz w:val="24"/>
          <w:szCs w:val="24"/>
          <w:highlight w:val="none"/>
          <w:u w:val="single"/>
          <w:lang w:eastAsia="zh-CN"/>
        </w:rPr>
        <w:t xml:space="preserve">          （某成员单位名称）</w:t>
      </w:r>
      <w:r>
        <w:rPr>
          <w:rFonts w:ascii="宋体" w:hAnsi="宋体" w:eastAsia="宋体" w:cs="宋体"/>
          <w:color w:val="auto"/>
          <w:spacing w:val="-1"/>
          <w:sz w:val="24"/>
          <w:szCs w:val="24"/>
          <w:highlight w:val="none"/>
          <w:lang w:eastAsia="zh-CN"/>
        </w:rPr>
        <w:t>为</w:t>
      </w:r>
      <w:r>
        <w:rPr>
          <w:rFonts w:ascii="宋体" w:hAnsi="宋体" w:eastAsia="宋体" w:cs="宋体"/>
          <w:color w:val="auto"/>
          <w:spacing w:val="-1"/>
          <w:sz w:val="24"/>
          <w:szCs w:val="24"/>
          <w:highlight w:val="none"/>
          <w:u w:val="single"/>
          <w:lang w:eastAsia="zh-CN"/>
        </w:rPr>
        <w:t xml:space="preserve">        （联合体名称）</w:t>
      </w:r>
      <w:r>
        <w:rPr>
          <w:rFonts w:ascii="宋体" w:hAnsi="宋体" w:eastAsia="宋体" w:cs="宋体"/>
          <w:color w:val="auto"/>
          <w:spacing w:val="-1"/>
          <w:sz w:val="24"/>
          <w:szCs w:val="24"/>
          <w:highlight w:val="none"/>
          <w:lang w:eastAsia="zh-CN"/>
        </w:rPr>
        <w:t>牵头人。</w:t>
      </w:r>
    </w:p>
    <w:p w14:paraId="30BACF54">
      <w:pPr>
        <w:spacing w:before="115" w:line="278" w:lineRule="auto"/>
        <w:ind w:right="2" w:firstLine="395"/>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2.联合体各成员授权牵头人代表联合体参加投标活动，签署</w:t>
      </w:r>
      <w:r>
        <w:rPr>
          <w:rFonts w:ascii="宋体" w:hAnsi="宋体" w:eastAsia="宋体" w:cs="宋体"/>
          <w:color w:val="auto"/>
          <w:sz w:val="24"/>
          <w:szCs w:val="24"/>
          <w:highlight w:val="none"/>
          <w:lang w:eastAsia="zh-CN"/>
        </w:rPr>
        <w:t xml:space="preserve">文件，提交和接收相关 </w:t>
      </w:r>
      <w:r>
        <w:rPr>
          <w:rFonts w:ascii="宋体" w:hAnsi="宋体" w:eastAsia="宋体" w:cs="宋体"/>
          <w:color w:val="auto"/>
          <w:spacing w:val="5"/>
          <w:sz w:val="24"/>
          <w:szCs w:val="24"/>
          <w:highlight w:val="none"/>
          <w:lang w:eastAsia="zh-CN"/>
        </w:rPr>
        <w:t>的资料、信息及指示，进行合同谈判活动，负责合同实施阶段的组织和协调工</w:t>
      </w:r>
      <w:r>
        <w:rPr>
          <w:rFonts w:ascii="宋体" w:hAnsi="宋体" w:eastAsia="宋体" w:cs="宋体"/>
          <w:color w:val="auto"/>
          <w:spacing w:val="4"/>
          <w:sz w:val="24"/>
          <w:szCs w:val="24"/>
          <w:highlight w:val="none"/>
          <w:lang w:eastAsia="zh-CN"/>
        </w:rPr>
        <w:t>作，以</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及处理与本招标项目有关的一切事宜。</w:t>
      </w:r>
    </w:p>
    <w:p w14:paraId="3B77C152">
      <w:pPr>
        <w:spacing w:before="113" w:line="279" w:lineRule="auto"/>
        <w:ind w:left="6" w:right="2" w:firstLine="390"/>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3.联合体牵头人在本项目中签署的一切文件和处理的一</w:t>
      </w:r>
      <w:r>
        <w:rPr>
          <w:rFonts w:ascii="宋体" w:hAnsi="宋体" w:eastAsia="宋体" w:cs="宋体"/>
          <w:color w:val="auto"/>
          <w:sz w:val="24"/>
          <w:szCs w:val="24"/>
          <w:highlight w:val="none"/>
          <w:lang w:eastAsia="zh-CN"/>
        </w:rPr>
        <w:t xml:space="preserve">切事宜，联合体各成员均予 </w:t>
      </w:r>
      <w:r>
        <w:rPr>
          <w:rFonts w:ascii="宋体" w:hAnsi="宋体" w:eastAsia="宋体" w:cs="宋体"/>
          <w:color w:val="auto"/>
          <w:spacing w:val="5"/>
          <w:sz w:val="24"/>
          <w:szCs w:val="24"/>
          <w:highlight w:val="none"/>
          <w:lang w:eastAsia="zh-CN"/>
        </w:rPr>
        <w:t>以承认。联合体各成员将严格按照招标文件、投标文件和合同</w:t>
      </w:r>
      <w:r>
        <w:rPr>
          <w:rFonts w:ascii="宋体" w:hAnsi="宋体" w:eastAsia="宋体" w:cs="宋体"/>
          <w:color w:val="auto"/>
          <w:spacing w:val="4"/>
          <w:sz w:val="24"/>
          <w:szCs w:val="24"/>
          <w:highlight w:val="none"/>
          <w:lang w:eastAsia="zh-CN"/>
        </w:rPr>
        <w:t>的要求全面履行义务，</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并向招标人承担连带责任。</w:t>
      </w:r>
    </w:p>
    <w:p w14:paraId="2ADC497A">
      <w:pPr>
        <w:spacing w:before="115" w:line="279" w:lineRule="auto"/>
        <w:ind w:firstLine="480"/>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4.联合体各成员单位内部的职责分工如下</w:t>
      </w:r>
      <w:r>
        <w:rPr>
          <w:rFonts w:ascii="宋体" w:hAnsi="宋体" w:eastAsia="宋体" w:cs="宋体"/>
          <w:color w:val="auto"/>
          <w:spacing w:val="-13"/>
          <w:sz w:val="24"/>
          <w:szCs w:val="24"/>
          <w:highlight w:val="none"/>
          <w:lang w:eastAsia="zh-CN"/>
        </w:rPr>
        <w:t>：</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3"/>
          <w:sz w:val="24"/>
          <w:szCs w:val="24"/>
          <w:highlight w:val="none"/>
          <w:u w:val="single"/>
          <w:lang w:eastAsia="zh-CN"/>
        </w:rPr>
        <w:t>（</w:t>
      </w:r>
      <w:r>
        <w:rPr>
          <w:rFonts w:ascii="宋体" w:hAnsi="宋体" w:eastAsia="宋体" w:cs="宋体"/>
          <w:color w:val="auto"/>
          <w:spacing w:val="2"/>
          <w:sz w:val="24"/>
          <w:szCs w:val="24"/>
          <w:highlight w:val="none"/>
          <w:u w:val="single"/>
          <w:lang w:eastAsia="zh-CN"/>
        </w:rPr>
        <w:t>牵头人名称）</w:t>
      </w:r>
      <w:r>
        <w:rPr>
          <w:rFonts w:ascii="宋体" w:hAnsi="宋体" w:eastAsia="宋体" w:cs="宋体"/>
          <w:color w:val="auto"/>
          <w:spacing w:val="2"/>
          <w:sz w:val="24"/>
          <w:szCs w:val="24"/>
          <w:highlight w:val="none"/>
          <w:lang w:eastAsia="zh-CN"/>
        </w:rPr>
        <w:t>承担</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2"/>
          <w:sz w:val="24"/>
          <w:szCs w:val="24"/>
          <w:highlight w:val="none"/>
          <w:u w:val="single"/>
          <w:lang w:eastAsia="zh-CN"/>
        </w:rPr>
        <w:t xml:space="preserve">      </w:t>
      </w:r>
      <w:r>
        <w:rPr>
          <w:rFonts w:ascii="宋体" w:hAnsi="宋体" w:eastAsia="宋体" w:cs="宋体"/>
          <w:color w:val="auto"/>
          <w:spacing w:val="-110"/>
          <w:sz w:val="24"/>
          <w:szCs w:val="24"/>
          <w:highlight w:val="none"/>
          <w:lang w:eastAsia="zh-CN"/>
        </w:rPr>
        <w:t xml:space="preserve"> </w:t>
      </w:r>
      <w:r>
        <w:rPr>
          <w:rFonts w:ascii="宋体" w:hAnsi="宋体" w:eastAsia="宋体" w:cs="宋体"/>
          <w:color w:val="auto"/>
          <w:spacing w:val="2"/>
          <w:sz w:val="24"/>
          <w:szCs w:val="24"/>
          <w:highlight w:val="none"/>
          <w:lang w:eastAsia="zh-CN"/>
        </w:rPr>
        <w:t>专业工</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9"/>
          <w:sz w:val="24"/>
          <w:szCs w:val="24"/>
          <w:highlight w:val="none"/>
          <w:lang w:eastAsia="zh-CN"/>
        </w:rPr>
        <w:t>程</w:t>
      </w:r>
      <w:r>
        <w:rPr>
          <w:rFonts w:ascii="宋体" w:hAnsi="宋体" w:eastAsia="宋体" w:cs="宋体"/>
          <w:color w:val="auto"/>
          <w:spacing w:val="-71"/>
          <w:sz w:val="24"/>
          <w:szCs w:val="24"/>
          <w:highlight w:val="none"/>
          <w:lang w:eastAsia="zh-CN"/>
        </w:rPr>
        <w:t xml:space="preserve"> </w:t>
      </w:r>
      <w:r>
        <w:rPr>
          <w:rFonts w:ascii="宋体" w:hAnsi="宋体" w:eastAsia="宋体" w:cs="宋体"/>
          <w:color w:val="auto"/>
          <w:spacing w:val="9"/>
          <w:sz w:val="24"/>
          <w:szCs w:val="24"/>
          <w:highlight w:val="none"/>
          <w:lang w:eastAsia="zh-CN"/>
        </w:rPr>
        <w:t>，</w:t>
      </w:r>
      <w:r>
        <w:rPr>
          <w:rFonts w:ascii="宋体" w:hAnsi="宋体" w:eastAsia="宋体" w:cs="宋体"/>
          <w:color w:val="auto"/>
          <w:spacing w:val="-52"/>
          <w:sz w:val="24"/>
          <w:szCs w:val="24"/>
          <w:highlight w:val="none"/>
          <w:lang w:eastAsia="zh-CN"/>
        </w:rPr>
        <w:t xml:space="preserve"> </w:t>
      </w:r>
      <w:r>
        <w:rPr>
          <w:rFonts w:ascii="宋体" w:hAnsi="宋体" w:eastAsia="宋体" w:cs="宋体"/>
          <w:color w:val="auto"/>
          <w:spacing w:val="9"/>
          <w:sz w:val="24"/>
          <w:szCs w:val="24"/>
          <w:highlight w:val="none"/>
          <w:lang w:eastAsia="zh-CN"/>
        </w:rPr>
        <w:t>占总工程量的</w:t>
      </w:r>
      <w:r>
        <w:rPr>
          <w:rFonts w:ascii="宋体" w:hAnsi="宋体" w:eastAsia="宋体" w:cs="宋体"/>
          <w:color w:val="auto"/>
          <w:spacing w:val="-101"/>
          <w:sz w:val="24"/>
          <w:szCs w:val="24"/>
          <w:highlight w:val="none"/>
          <w:lang w:eastAsia="zh-CN"/>
        </w:rPr>
        <w:t xml:space="preserve"> </w:t>
      </w:r>
      <w:r>
        <w:rPr>
          <w:rFonts w:ascii="宋体" w:hAnsi="宋体" w:eastAsia="宋体" w:cs="宋体"/>
          <w:color w:val="auto"/>
          <w:spacing w:val="20"/>
          <w:sz w:val="24"/>
          <w:szCs w:val="24"/>
          <w:highlight w:val="none"/>
          <w:u w:val="single"/>
          <w:lang w:eastAsia="zh-CN"/>
        </w:rPr>
        <w:t xml:space="preserve">   </w:t>
      </w:r>
      <w:r>
        <w:rPr>
          <w:rFonts w:ascii="宋体" w:hAnsi="宋体" w:eastAsia="宋体" w:cs="宋体"/>
          <w:color w:val="auto"/>
          <w:spacing w:val="-117"/>
          <w:sz w:val="24"/>
          <w:szCs w:val="24"/>
          <w:highlight w:val="none"/>
          <w:lang w:eastAsia="zh-CN"/>
        </w:rPr>
        <w:t xml:space="preserve"> </w:t>
      </w:r>
      <w:r>
        <w:rPr>
          <w:rFonts w:ascii="宋体" w:hAnsi="宋体" w:eastAsia="宋体" w:cs="宋体"/>
          <w:color w:val="auto"/>
          <w:spacing w:val="9"/>
          <w:sz w:val="24"/>
          <w:szCs w:val="24"/>
          <w:highlight w:val="none"/>
          <w:lang w:eastAsia="zh-CN"/>
        </w:rPr>
        <w:t>%</w:t>
      </w:r>
      <w:r>
        <w:rPr>
          <w:rFonts w:ascii="宋体" w:hAnsi="宋体" w:eastAsia="宋体" w:cs="宋体"/>
          <w:color w:val="auto"/>
          <w:spacing w:val="-71"/>
          <w:sz w:val="24"/>
          <w:szCs w:val="24"/>
          <w:highlight w:val="none"/>
          <w:lang w:eastAsia="zh-CN"/>
        </w:rPr>
        <w:t xml:space="preserve"> </w:t>
      </w:r>
      <w:r>
        <w:rPr>
          <w:rFonts w:ascii="宋体" w:hAnsi="宋体" w:eastAsia="宋体" w:cs="宋体"/>
          <w:color w:val="auto"/>
          <w:spacing w:val="-19"/>
          <w:sz w:val="24"/>
          <w:szCs w:val="24"/>
          <w:highlight w:val="none"/>
          <w:lang w:eastAsia="zh-CN"/>
        </w:rPr>
        <w:t>；</w:t>
      </w:r>
      <w:r>
        <w:rPr>
          <w:rFonts w:ascii="宋体" w:hAnsi="宋体" w:eastAsia="宋体" w:cs="宋体"/>
          <w:color w:val="auto"/>
          <w:spacing w:val="20"/>
          <w:sz w:val="24"/>
          <w:szCs w:val="24"/>
          <w:highlight w:val="none"/>
          <w:u w:val="single"/>
          <w:lang w:eastAsia="zh-CN"/>
        </w:rPr>
        <w:t xml:space="preserve">     </w:t>
      </w:r>
      <w:r>
        <w:rPr>
          <w:rFonts w:ascii="宋体" w:hAnsi="宋体" w:eastAsia="宋体" w:cs="宋体"/>
          <w:color w:val="auto"/>
          <w:spacing w:val="-19"/>
          <w:sz w:val="24"/>
          <w:szCs w:val="24"/>
          <w:highlight w:val="none"/>
          <w:u w:val="single"/>
          <w:lang w:eastAsia="zh-CN"/>
        </w:rPr>
        <w:t>（</w:t>
      </w:r>
      <w:r>
        <w:rPr>
          <w:rFonts w:ascii="宋体" w:hAnsi="宋体" w:eastAsia="宋体" w:cs="宋体"/>
          <w:color w:val="auto"/>
          <w:spacing w:val="9"/>
          <w:sz w:val="24"/>
          <w:szCs w:val="24"/>
          <w:highlight w:val="none"/>
          <w:u w:val="single"/>
          <w:lang w:eastAsia="zh-CN"/>
        </w:rPr>
        <w:t>成员一名称）</w:t>
      </w:r>
      <w:r>
        <w:rPr>
          <w:rFonts w:ascii="宋体" w:hAnsi="宋体" w:eastAsia="宋体" w:cs="宋体"/>
          <w:color w:val="auto"/>
          <w:spacing w:val="9"/>
          <w:sz w:val="24"/>
          <w:szCs w:val="24"/>
          <w:highlight w:val="none"/>
          <w:lang w:eastAsia="zh-CN"/>
        </w:rPr>
        <w:t>承担</w:t>
      </w:r>
      <w:r>
        <w:rPr>
          <w:rFonts w:ascii="宋体" w:hAnsi="宋体" w:eastAsia="宋体" w:cs="宋体"/>
          <w:color w:val="auto"/>
          <w:spacing w:val="-97"/>
          <w:sz w:val="24"/>
          <w:szCs w:val="24"/>
          <w:highlight w:val="none"/>
          <w:lang w:eastAsia="zh-CN"/>
        </w:rPr>
        <w:t xml:space="preserve"> </w:t>
      </w:r>
      <w:r>
        <w:rPr>
          <w:rFonts w:ascii="宋体" w:hAnsi="宋体" w:eastAsia="宋体" w:cs="宋体"/>
          <w:color w:val="auto"/>
          <w:spacing w:val="19"/>
          <w:sz w:val="24"/>
          <w:szCs w:val="24"/>
          <w:highlight w:val="none"/>
          <w:u w:val="single"/>
          <w:lang w:eastAsia="zh-CN"/>
        </w:rPr>
        <w:t xml:space="preserve">    </w:t>
      </w:r>
      <w:r>
        <w:rPr>
          <w:rFonts w:ascii="宋体" w:hAnsi="宋体" w:eastAsia="宋体" w:cs="宋体"/>
          <w:color w:val="auto"/>
          <w:spacing w:val="-106"/>
          <w:sz w:val="24"/>
          <w:szCs w:val="24"/>
          <w:highlight w:val="none"/>
          <w:lang w:eastAsia="zh-CN"/>
        </w:rPr>
        <w:t xml:space="preserve"> </w:t>
      </w:r>
      <w:r>
        <w:rPr>
          <w:rFonts w:ascii="宋体" w:hAnsi="宋体" w:eastAsia="宋体" w:cs="宋体"/>
          <w:color w:val="auto"/>
          <w:spacing w:val="9"/>
          <w:sz w:val="24"/>
          <w:szCs w:val="24"/>
          <w:highlight w:val="none"/>
          <w:lang w:eastAsia="zh-CN"/>
        </w:rPr>
        <w:t>专业工程</w:t>
      </w:r>
      <w:r>
        <w:rPr>
          <w:rFonts w:ascii="宋体" w:hAnsi="宋体" w:eastAsia="宋体" w:cs="宋体"/>
          <w:color w:val="auto"/>
          <w:spacing w:val="-72"/>
          <w:sz w:val="24"/>
          <w:szCs w:val="24"/>
          <w:highlight w:val="none"/>
          <w:lang w:eastAsia="zh-CN"/>
        </w:rPr>
        <w:t xml:space="preserve"> </w:t>
      </w:r>
      <w:r>
        <w:rPr>
          <w:rFonts w:ascii="宋体" w:hAnsi="宋体" w:eastAsia="宋体" w:cs="宋体"/>
          <w:color w:val="auto"/>
          <w:spacing w:val="9"/>
          <w:sz w:val="24"/>
          <w:szCs w:val="24"/>
          <w:highlight w:val="none"/>
          <w:lang w:eastAsia="zh-CN"/>
        </w:rPr>
        <w:t>，</w:t>
      </w:r>
      <w:r>
        <w:rPr>
          <w:rFonts w:ascii="宋体" w:hAnsi="宋体" w:eastAsia="宋体" w:cs="宋体"/>
          <w:color w:val="auto"/>
          <w:spacing w:val="-52"/>
          <w:sz w:val="24"/>
          <w:szCs w:val="24"/>
          <w:highlight w:val="none"/>
          <w:lang w:eastAsia="zh-CN"/>
        </w:rPr>
        <w:t xml:space="preserve"> </w:t>
      </w:r>
      <w:r>
        <w:rPr>
          <w:rFonts w:ascii="宋体" w:hAnsi="宋体" w:eastAsia="宋体" w:cs="宋体"/>
          <w:color w:val="auto"/>
          <w:spacing w:val="9"/>
          <w:sz w:val="24"/>
          <w:szCs w:val="24"/>
          <w:highlight w:val="none"/>
          <w:lang w:eastAsia="zh-CN"/>
        </w:rPr>
        <w:t>占总工程量</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的</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w:t>
      </w:r>
    </w:p>
    <w:p w14:paraId="3710FFB9">
      <w:pPr>
        <w:spacing w:before="110" w:line="264" w:lineRule="auto"/>
        <w:ind w:right="2" w:firstLine="485"/>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5.投标工作和联合体在中标后工程实施过程中的有关费用按各自承担的</w:t>
      </w:r>
      <w:r>
        <w:rPr>
          <w:rFonts w:ascii="宋体" w:hAnsi="宋体" w:eastAsia="宋体" w:cs="宋体"/>
          <w:color w:val="auto"/>
          <w:spacing w:val="4"/>
          <w:sz w:val="24"/>
          <w:szCs w:val="24"/>
          <w:highlight w:val="none"/>
          <w:lang w:eastAsia="zh-CN"/>
        </w:rPr>
        <w:t>工作量分</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5"/>
          <w:sz w:val="24"/>
          <w:szCs w:val="24"/>
          <w:highlight w:val="none"/>
          <w:lang w:eastAsia="zh-CN"/>
        </w:rPr>
        <w:t>摊。</w:t>
      </w:r>
    </w:p>
    <w:p w14:paraId="0E96BC9F">
      <w:pPr>
        <w:spacing w:before="115" w:line="263" w:lineRule="auto"/>
        <w:ind w:left="5" w:right="2" w:firstLine="477"/>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6.本协议书自所有成员单位法定代表人签字或盖单位章之日起生效，合同履行完</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毕后自动失效。</w:t>
      </w:r>
    </w:p>
    <w:p w14:paraId="0AAEFF88">
      <w:pPr>
        <w:spacing w:before="115" w:line="219" w:lineRule="auto"/>
        <w:ind w:left="486"/>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7.本协议书一式</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09"/>
          <w:sz w:val="24"/>
          <w:szCs w:val="24"/>
          <w:highlight w:val="none"/>
          <w:lang w:eastAsia="zh-CN"/>
        </w:rPr>
        <w:t xml:space="preserve"> </w:t>
      </w:r>
      <w:r>
        <w:rPr>
          <w:rFonts w:ascii="宋体" w:hAnsi="宋体" w:eastAsia="宋体" w:cs="宋体"/>
          <w:color w:val="auto"/>
          <w:spacing w:val="-1"/>
          <w:sz w:val="24"/>
          <w:szCs w:val="24"/>
          <w:highlight w:val="none"/>
          <w:lang w:eastAsia="zh-CN"/>
        </w:rPr>
        <w:t>份，联合体成员和招标人各执一份。</w:t>
      </w:r>
    </w:p>
    <w:p w14:paraId="6EF7742F">
      <w:pPr>
        <w:spacing w:line="433" w:lineRule="auto"/>
        <w:rPr>
          <w:color w:val="auto"/>
          <w:highlight w:val="none"/>
          <w:lang w:eastAsia="zh-CN"/>
        </w:rPr>
      </w:pPr>
    </w:p>
    <w:p w14:paraId="1EF0F84C">
      <w:pPr>
        <w:spacing w:before="79" w:line="219" w:lineRule="auto"/>
        <w:ind w:left="472"/>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联合体牵头人名称</w:t>
      </w:r>
      <w:r>
        <w:rPr>
          <w:rFonts w:ascii="宋体" w:hAnsi="宋体" w:eastAsia="宋体" w:cs="宋体"/>
          <w:color w:val="auto"/>
          <w:spacing w:val="-13"/>
          <w:sz w:val="24"/>
          <w:szCs w:val="24"/>
          <w:highlight w:val="none"/>
          <w:lang w:eastAsia="zh-CN"/>
        </w:rPr>
        <w:t>：</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3"/>
          <w:sz w:val="24"/>
          <w:szCs w:val="24"/>
          <w:highlight w:val="none"/>
          <w:lang w:eastAsia="zh-CN"/>
        </w:rPr>
        <w:t>（</w:t>
      </w:r>
      <w:r>
        <w:rPr>
          <w:rFonts w:ascii="宋体" w:hAnsi="宋体" w:eastAsia="宋体" w:cs="宋体"/>
          <w:color w:val="auto"/>
          <w:spacing w:val="1"/>
          <w:sz w:val="24"/>
          <w:szCs w:val="24"/>
          <w:highlight w:val="none"/>
          <w:lang w:eastAsia="zh-CN"/>
        </w:rPr>
        <w:t>盖单位章）</w:t>
      </w:r>
    </w:p>
    <w:p w14:paraId="55562726">
      <w:pPr>
        <w:spacing w:before="117" w:line="219" w:lineRule="auto"/>
        <w:ind w:left="472"/>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法定代表人</w:t>
      </w:r>
      <w:r>
        <w:rPr>
          <w:rFonts w:ascii="宋体" w:hAnsi="宋体" w:eastAsia="宋体" w:cs="宋体"/>
          <w:color w:val="auto"/>
          <w:spacing w:val="-18"/>
          <w:sz w:val="24"/>
          <w:szCs w:val="24"/>
          <w:highlight w:val="none"/>
          <w:lang w:eastAsia="zh-CN"/>
        </w:rPr>
        <w:t>：</w:t>
      </w:r>
      <w:r>
        <w:rPr>
          <w:rFonts w:ascii="宋体" w:hAnsi="宋体" w:eastAsia="宋体" w:cs="宋体"/>
          <w:color w:val="auto"/>
          <w:spacing w:val="5"/>
          <w:sz w:val="24"/>
          <w:szCs w:val="24"/>
          <w:highlight w:val="none"/>
          <w:u w:val="single"/>
          <w:lang w:eastAsia="zh-CN"/>
        </w:rPr>
        <w:t xml:space="preserve">                        </w:t>
      </w:r>
      <w:r>
        <w:rPr>
          <w:rFonts w:ascii="宋体" w:hAnsi="宋体" w:eastAsia="宋体" w:cs="宋体"/>
          <w:color w:val="auto"/>
          <w:spacing w:val="-18"/>
          <w:sz w:val="24"/>
          <w:szCs w:val="24"/>
          <w:highlight w:val="none"/>
          <w:lang w:eastAsia="zh-CN"/>
        </w:rPr>
        <w:t>（</w:t>
      </w:r>
      <w:r>
        <w:rPr>
          <w:rFonts w:ascii="宋体" w:hAnsi="宋体" w:eastAsia="宋体" w:cs="宋体"/>
          <w:color w:val="auto"/>
          <w:spacing w:val="3"/>
          <w:sz w:val="24"/>
          <w:szCs w:val="24"/>
          <w:highlight w:val="none"/>
          <w:lang w:eastAsia="zh-CN"/>
        </w:rPr>
        <w:t>签字）</w:t>
      </w:r>
    </w:p>
    <w:p w14:paraId="113A418B">
      <w:pPr>
        <w:spacing w:line="432" w:lineRule="auto"/>
        <w:rPr>
          <w:color w:val="auto"/>
          <w:highlight w:val="none"/>
          <w:lang w:eastAsia="zh-CN"/>
        </w:rPr>
      </w:pPr>
    </w:p>
    <w:p w14:paraId="03F9CAD0">
      <w:pPr>
        <w:spacing w:before="79" w:line="219" w:lineRule="auto"/>
        <w:ind w:left="472"/>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联合体成员名称</w:t>
      </w:r>
      <w:r>
        <w:rPr>
          <w:rFonts w:ascii="宋体" w:hAnsi="宋体" w:eastAsia="宋体" w:cs="宋体"/>
          <w:color w:val="auto"/>
          <w:spacing w:val="-18"/>
          <w:sz w:val="24"/>
          <w:szCs w:val="24"/>
          <w:highlight w:val="none"/>
          <w:lang w:eastAsia="zh-CN"/>
        </w:rPr>
        <w:t>：</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8"/>
          <w:sz w:val="24"/>
          <w:szCs w:val="24"/>
          <w:highlight w:val="none"/>
          <w:lang w:eastAsia="zh-CN"/>
        </w:rPr>
        <w:t>（</w:t>
      </w:r>
      <w:r>
        <w:rPr>
          <w:rFonts w:ascii="宋体" w:hAnsi="宋体" w:eastAsia="宋体" w:cs="宋体"/>
          <w:color w:val="auto"/>
          <w:spacing w:val="2"/>
          <w:sz w:val="24"/>
          <w:szCs w:val="24"/>
          <w:highlight w:val="none"/>
          <w:lang w:eastAsia="zh-CN"/>
        </w:rPr>
        <w:t>盖单位章）</w:t>
      </w:r>
    </w:p>
    <w:p w14:paraId="5D7E9B06">
      <w:pPr>
        <w:spacing w:before="117" w:line="219" w:lineRule="auto"/>
        <w:ind w:left="472"/>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法定代表人</w:t>
      </w:r>
      <w:r>
        <w:rPr>
          <w:rFonts w:ascii="宋体" w:hAnsi="宋体" w:eastAsia="宋体" w:cs="宋体"/>
          <w:color w:val="auto"/>
          <w:spacing w:val="-18"/>
          <w:sz w:val="24"/>
          <w:szCs w:val="24"/>
          <w:highlight w:val="none"/>
          <w:lang w:eastAsia="zh-CN"/>
        </w:rPr>
        <w:t>：</w:t>
      </w:r>
      <w:r>
        <w:rPr>
          <w:rFonts w:ascii="宋体" w:hAnsi="宋体" w:eastAsia="宋体" w:cs="宋体"/>
          <w:color w:val="auto"/>
          <w:spacing w:val="5"/>
          <w:sz w:val="24"/>
          <w:szCs w:val="24"/>
          <w:highlight w:val="none"/>
          <w:u w:val="single"/>
          <w:lang w:eastAsia="zh-CN"/>
        </w:rPr>
        <w:t xml:space="preserve">                        </w:t>
      </w:r>
      <w:r>
        <w:rPr>
          <w:rFonts w:ascii="宋体" w:hAnsi="宋体" w:eastAsia="宋体" w:cs="宋体"/>
          <w:color w:val="auto"/>
          <w:spacing w:val="-18"/>
          <w:sz w:val="24"/>
          <w:szCs w:val="24"/>
          <w:highlight w:val="none"/>
          <w:lang w:eastAsia="zh-CN"/>
        </w:rPr>
        <w:t>（</w:t>
      </w:r>
      <w:r>
        <w:rPr>
          <w:rFonts w:ascii="宋体" w:hAnsi="宋体" w:eastAsia="宋体" w:cs="宋体"/>
          <w:color w:val="auto"/>
          <w:spacing w:val="3"/>
          <w:sz w:val="24"/>
          <w:szCs w:val="24"/>
          <w:highlight w:val="none"/>
          <w:lang w:eastAsia="zh-CN"/>
        </w:rPr>
        <w:t>签字）</w:t>
      </w:r>
    </w:p>
    <w:p w14:paraId="19626E8B">
      <w:pPr>
        <w:spacing w:before="225"/>
        <w:rPr>
          <w:color w:val="auto"/>
          <w:highlight w:val="none"/>
          <w:lang w:eastAsia="zh-CN"/>
        </w:rPr>
      </w:pPr>
    </w:p>
    <w:p w14:paraId="4FB5AADA">
      <w:pPr>
        <w:rPr>
          <w:color w:val="auto"/>
          <w:highlight w:val="none"/>
          <w:lang w:eastAsia="zh-CN"/>
        </w:rPr>
        <w:sectPr>
          <w:footerReference r:id="rId10" w:type="default"/>
          <w:pgSz w:w="11906" w:h="16839"/>
          <w:pgMar w:top="1431" w:right="1415" w:bottom="1351" w:left="1424" w:header="0" w:footer="1045" w:gutter="0"/>
          <w:pgBorders>
            <w:top w:val="none" w:sz="0" w:space="0"/>
            <w:left w:val="none" w:sz="0" w:space="0"/>
            <w:bottom w:val="none" w:sz="0" w:space="0"/>
            <w:right w:val="none" w:sz="0" w:space="0"/>
          </w:pgBorders>
          <w:cols w:equalWidth="0" w:num="1">
            <w:col w:w="9066"/>
          </w:cols>
        </w:sectPr>
      </w:pPr>
    </w:p>
    <w:p w14:paraId="12646AC6">
      <w:pPr>
        <w:spacing w:before="48" w:line="378" w:lineRule="exact"/>
        <w:ind w:left="496"/>
        <w:rPr>
          <w:rFonts w:ascii="宋体" w:hAnsi="宋体" w:eastAsia="宋体" w:cs="宋体"/>
          <w:color w:val="auto"/>
          <w:sz w:val="24"/>
          <w:szCs w:val="24"/>
          <w:highlight w:val="none"/>
          <w:lang w:eastAsia="zh-CN"/>
        </w:rPr>
      </w:pPr>
      <w:r>
        <w:rPr>
          <w:rFonts w:ascii="宋体" w:hAnsi="宋体" w:eastAsia="宋体" w:cs="宋体"/>
          <w:color w:val="auto"/>
          <w:spacing w:val="-13"/>
          <w:position w:val="3"/>
          <w:sz w:val="24"/>
          <w:szCs w:val="24"/>
          <w:highlight w:val="none"/>
          <w:lang w:eastAsia="zh-CN"/>
        </w:rPr>
        <w:t>……</w:t>
      </w:r>
    </w:p>
    <w:p w14:paraId="68CFB399">
      <w:pPr>
        <w:spacing w:line="14" w:lineRule="auto"/>
        <w:rPr>
          <w:color w:val="auto"/>
          <w:sz w:val="2"/>
          <w:highlight w:val="none"/>
          <w:lang w:eastAsia="zh-CN"/>
        </w:rPr>
      </w:pPr>
      <w:r>
        <w:rPr>
          <w:color w:val="auto"/>
          <w:sz w:val="2"/>
          <w:szCs w:val="2"/>
          <w:highlight w:val="none"/>
          <w:lang w:eastAsia="zh-CN"/>
        </w:rPr>
        <w:br w:type="column"/>
      </w:r>
    </w:p>
    <w:p w14:paraId="4F639A62">
      <w:pPr>
        <w:spacing w:line="367" w:lineRule="auto"/>
        <w:rPr>
          <w:color w:val="auto"/>
          <w:highlight w:val="none"/>
          <w:lang w:eastAsia="zh-CN"/>
        </w:rPr>
      </w:pPr>
    </w:p>
    <w:p w14:paraId="7CFCA9CA">
      <w:pPr>
        <w:tabs>
          <w:tab w:val="left" w:pos="840"/>
        </w:tabs>
        <w:spacing w:before="78" w:line="184" w:lineRule="auto"/>
        <w:outlineLvl w:val="0"/>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u w:val="single"/>
          <w:lang w:eastAsia="zh-CN"/>
        </w:rPr>
        <w:tab/>
      </w:r>
      <w:r>
        <w:rPr>
          <w:rFonts w:ascii="宋体" w:hAnsi="宋体" w:eastAsia="宋体" w:cs="宋体"/>
          <w:color w:val="auto"/>
          <w:spacing w:val="-109"/>
          <w:sz w:val="24"/>
          <w:szCs w:val="24"/>
          <w:highlight w:val="none"/>
          <w:lang w:eastAsia="zh-CN"/>
        </w:rPr>
        <w:t xml:space="preserve"> </w:t>
      </w:r>
      <w:bookmarkStart w:id="6" w:name="_Toc20070"/>
      <w:r>
        <w:rPr>
          <w:rFonts w:ascii="宋体" w:hAnsi="宋体" w:eastAsia="宋体" w:cs="宋体"/>
          <w:color w:val="auto"/>
          <w:spacing w:val="-26"/>
          <w:sz w:val="24"/>
          <w:szCs w:val="24"/>
          <w:highlight w:val="none"/>
          <w:lang w:eastAsia="zh-CN"/>
        </w:rPr>
        <w:t>年</w:t>
      </w:r>
      <w:r>
        <w:rPr>
          <w:rFonts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05"/>
          <w:sz w:val="24"/>
          <w:szCs w:val="24"/>
          <w:highlight w:val="none"/>
          <w:lang w:eastAsia="zh-CN"/>
        </w:rPr>
        <w:t xml:space="preserve"> </w:t>
      </w:r>
      <w:r>
        <w:rPr>
          <w:rFonts w:ascii="宋体" w:hAnsi="宋体" w:eastAsia="宋体" w:cs="宋体"/>
          <w:color w:val="auto"/>
          <w:spacing w:val="-26"/>
          <w:sz w:val="24"/>
          <w:szCs w:val="24"/>
          <w:highlight w:val="none"/>
          <w:lang w:eastAsia="zh-CN"/>
        </w:rPr>
        <w:t>月</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26"/>
          <w:sz w:val="24"/>
          <w:szCs w:val="24"/>
          <w:highlight w:val="none"/>
          <w:lang w:eastAsia="zh-CN"/>
        </w:rPr>
        <w:t>日</w:t>
      </w:r>
      <w:bookmarkEnd w:id="6"/>
    </w:p>
    <w:p w14:paraId="1CB83ED8">
      <w:pPr>
        <w:spacing w:line="184" w:lineRule="auto"/>
        <w:rPr>
          <w:rFonts w:ascii="宋体" w:hAnsi="宋体" w:eastAsia="宋体" w:cs="宋体"/>
          <w:color w:val="auto"/>
          <w:sz w:val="24"/>
          <w:szCs w:val="24"/>
          <w:highlight w:val="none"/>
          <w:lang w:eastAsia="zh-CN"/>
        </w:rPr>
        <w:sectPr>
          <w:type w:val="continuous"/>
          <w:pgSz w:w="11906" w:h="16839"/>
          <w:pgMar w:top="1431" w:right="1415" w:bottom="1351" w:left="1424" w:header="0" w:footer="1045" w:gutter="0"/>
          <w:pgBorders>
            <w:top w:val="none" w:sz="0" w:space="0"/>
            <w:left w:val="none" w:sz="0" w:space="0"/>
            <w:bottom w:val="none" w:sz="0" w:space="0"/>
            <w:right w:val="none" w:sz="0" w:space="0"/>
          </w:pgBorders>
          <w:cols w:equalWidth="0" w:num="2">
            <w:col w:w="6204" w:space="100"/>
            <w:col w:w="2763"/>
          </w:cols>
        </w:sectPr>
      </w:pPr>
    </w:p>
    <w:p w14:paraId="5A39F018">
      <w:pPr>
        <w:spacing w:before="163" w:line="220" w:lineRule="auto"/>
        <w:ind w:left="3727"/>
        <w:rPr>
          <w:rFonts w:ascii="宋体" w:hAnsi="宋体" w:eastAsia="宋体" w:cs="宋体"/>
          <w:color w:val="auto"/>
          <w:sz w:val="24"/>
          <w:szCs w:val="24"/>
          <w:highlight w:val="none"/>
          <w:lang w:eastAsia="zh-CN"/>
        </w:rPr>
      </w:pPr>
      <w:r>
        <w:rPr>
          <w:rFonts w:ascii="宋体" w:hAnsi="宋体" w:eastAsia="宋体" w:cs="宋体"/>
          <w:b/>
          <w:bCs/>
          <w:color w:val="auto"/>
          <w:spacing w:val="-7"/>
          <w:sz w:val="24"/>
          <w:szCs w:val="24"/>
          <w:highlight w:val="none"/>
          <w:lang w:eastAsia="zh-CN"/>
        </w:rPr>
        <w:t>四、投标保证金</w:t>
      </w:r>
    </w:p>
    <w:p w14:paraId="3C171906">
      <w:pPr>
        <w:spacing w:line="252" w:lineRule="auto"/>
        <w:rPr>
          <w:color w:val="auto"/>
          <w:highlight w:val="none"/>
          <w:lang w:eastAsia="zh-CN"/>
        </w:rPr>
      </w:pPr>
    </w:p>
    <w:p w14:paraId="2D15F5FF">
      <w:pPr>
        <w:spacing w:line="253" w:lineRule="auto"/>
        <w:rPr>
          <w:color w:val="auto"/>
          <w:highlight w:val="none"/>
          <w:lang w:eastAsia="zh-CN"/>
        </w:rPr>
      </w:pPr>
    </w:p>
    <w:p w14:paraId="2AEFCC78">
      <w:pPr>
        <w:spacing w:line="253" w:lineRule="auto"/>
        <w:rPr>
          <w:color w:val="auto"/>
          <w:highlight w:val="none"/>
          <w:lang w:eastAsia="zh-CN"/>
        </w:rPr>
      </w:pPr>
    </w:p>
    <w:p w14:paraId="3B1D69B6">
      <w:pPr>
        <w:spacing w:before="78" w:line="219" w:lineRule="auto"/>
        <w:ind w:left="519"/>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若采用现金或支票，投标人应在此提供汇款凭证的复印件。</w:t>
      </w:r>
    </w:p>
    <w:p w14:paraId="16209015">
      <w:pPr>
        <w:spacing w:before="113" w:line="260" w:lineRule="auto"/>
        <w:ind w:left="13" w:firstLine="508"/>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如采用银行保函，银行保函复印件装订在投标文件中（原件单独密封递交</w:t>
      </w:r>
      <w:r>
        <w:rPr>
          <w:rFonts w:ascii="宋体" w:hAnsi="宋体" w:eastAsia="宋体" w:cs="宋体"/>
          <w:color w:val="auto"/>
          <w:spacing w:val="-46"/>
          <w:sz w:val="24"/>
          <w:szCs w:val="24"/>
          <w:highlight w:val="none"/>
          <w:lang w:eastAsia="zh-CN"/>
        </w:rPr>
        <w:t>），</w:t>
      </w:r>
      <w:r>
        <w:rPr>
          <w:rFonts w:ascii="宋体" w:hAnsi="宋体" w:eastAsia="宋体" w:cs="宋体"/>
          <w:color w:val="auto"/>
          <w:sz w:val="24"/>
          <w:szCs w:val="24"/>
          <w:highlight w:val="none"/>
          <w:lang w:eastAsia="zh-CN"/>
        </w:rPr>
        <w:t xml:space="preserve">格式 </w:t>
      </w:r>
      <w:r>
        <w:rPr>
          <w:rFonts w:ascii="宋体" w:hAnsi="宋体" w:eastAsia="宋体" w:cs="宋体"/>
          <w:color w:val="auto"/>
          <w:spacing w:val="-5"/>
          <w:sz w:val="24"/>
          <w:szCs w:val="24"/>
          <w:highlight w:val="none"/>
          <w:lang w:eastAsia="zh-CN"/>
        </w:rPr>
        <w:t>如下。</w:t>
      </w:r>
    </w:p>
    <w:p w14:paraId="659F6E35">
      <w:pPr>
        <w:spacing w:line="253" w:lineRule="auto"/>
        <w:rPr>
          <w:color w:val="auto"/>
          <w:highlight w:val="none"/>
          <w:lang w:eastAsia="zh-CN"/>
        </w:rPr>
      </w:pPr>
    </w:p>
    <w:p w14:paraId="01AB73F3">
      <w:pPr>
        <w:spacing w:line="253" w:lineRule="auto"/>
        <w:rPr>
          <w:color w:val="auto"/>
          <w:highlight w:val="none"/>
          <w:lang w:eastAsia="zh-CN"/>
        </w:rPr>
      </w:pPr>
    </w:p>
    <w:p w14:paraId="29AFEB62">
      <w:pPr>
        <w:tabs>
          <w:tab w:val="left" w:pos="1920"/>
        </w:tabs>
        <w:spacing w:before="78" w:line="220" w:lineRule="auto"/>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u w:val="single"/>
          <w:lang w:eastAsia="zh-CN"/>
        </w:rPr>
        <w:tab/>
      </w:r>
      <w:r>
        <w:rPr>
          <w:rFonts w:ascii="宋体" w:hAnsi="宋体" w:eastAsia="宋体" w:cs="宋体"/>
          <w:color w:val="auto"/>
          <w:sz w:val="24"/>
          <w:szCs w:val="24"/>
          <w:highlight w:val="none"/>
          <w:lang w:eastAsia="zh-CN"/>
        </w:rPr>
        <w:t>（招标人名称</w:t>
      </w:r>
      <w:r>
        <w:rPr>
          <w:rFonts w:ascii="宋体" w:hAnsi="宋体" w:eastAsia="宋体" w:cs="宋体"/>
          <w:color w:val="auto"/>
          <w:spacing w:val="-62"/>
          <w:w w:val="97"/>
          <w:sz w:val="24"/>
          <w:szCs w:val="24"/>
          <w:highlight w:val="none"/>
          <w:lang w:eastAsia="zh-CN"/>
        </w:rPr>
        <w:t>）：</w:t>
      </w:r>
    </w:p>
    <w:p w14:paraId="43BC482C">
      <w:pPr>
        <w:spacing w:line="253" w:lineRule="auto"/>
        <w:rPr>
          <w:color w:val="auto"/>
          <w:highlight w:val="none"/>
          <w:lang w:eastAsia="zh-CN"/>
        </w:rPr>
      </w:pPr>
    </w:p>
    <w:p w14:paraId="01C8AE7C">
      <w:pPr>
        <w:spacing w:line="254" w:lineRule="auto"/>
        <w:rPr>
          <w:color w:val="auto"/>
          <w:highlight w:val="none"/>
          <w:lang w:eastAsia="zh-CN"/>
        </w:rPr>
      </w:pPr>
    </w:p>
    <w:p w14:paraId="5E5FA739">
      <w:pPr>
        <w:tabs>
          <w:tab w:val="left" w:pos="135"/>
        </w:tabs>
        <w:spacing w:before="79" w:line="339" w:lineRule="auto"/>
        <w:ind w:firstLine="492"/>
        <w:jc w:val="both"/>
        <w:rPr>
          <w:rFonts w:ascii="宋体" w:hAnsi="宋体" w:eastAsia="宋体" w:cs="宋体"/>
          <w:color w:val="auto"/>
          <w:sz w:val="24"/>
          <w:szCs w:val="24"/>
          <w:highlight w:val="none"/>
          <w:lang w:eastAsia="zh-CN"/>
        </w:rPr>
      </w:pPr>
      <w:r>
        <w:rPr>
          <w:rFonts w:ascii="宋体" w:hAnsi="宋体" w:eastAsia="宋体" w:cs="宋体"/>
          <w:color w:val="auto"/>
          <w:spacing w:val="-7"/>
          <w:sz w:val="24"/>
          <w:szCs w:val="24"/>
          <w:highlight w:val="none"/>
          <w:lang w:eastAsia="zh-CN"/>
        </w:rPr>
        <w:t>鉴于</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7"/>
          <w:sz w:val="24"/>
          <w:szCs w:val="24"/>
          <w:highlight w:val="none"/>
          <w:u w:val="single"/>
          <w:lang w:eastAsia="zh-CN"/>
        </w:rPr>
        <w:t>（投标人名称</w:t>
      </w:r>
      <w:r>
        <w:rPr>
          <w:rFonts w:ascii="宋体" w:hAnsi="宋体" w:eastAsia="宋体" w:cs="宋体"/>
          <w:color w:val="auto"/>
          <w:spacing w:val="-69"/>
          <w:sz w:val="24"/>
          <w:szCs w:val="24"/>
          <w:highlight w:val="none"/>
          <w:u w:val="single"/>
          <w:lang w:eastAsia="zh-CN"/>
        </w:rPr>
        <w:t>）</w:t>
      </w:r>
      <w:r>
        <w:rPr>
          <w:rFonts w:ascii="宋体" w:hAnsi="宋体" w:eastAsia="宋体" w:cs="宋体"/>
          <w:color w:val="auto"/>
          <w:spacing w:val="-69"/>
          <w:sz w:val="24"/>
          <w:szCs w:val="24"/>
          <w:highlight w:val="none"/>
          <w:lang w:eastAsia="zh-CN"/>
        </w:rPr>
        <w:t>（</w:t>
      </w:r>
      <w:r>
        <w:rPr>
          <w:rFonts w:ascii="宋体" w:hAnsi="宋体" w:eastAsia="宋体" w:cs="宋体"/>
          <w:color w:val="auto"/>
          <w:spacing w:val="-7"/>
          <w:sz w:val="24"/>
          <w:szCs w:val="24"/>
          <w:highlight w:val="none"/>
          <w:lang w:eastAsia="zh-CN"/>
        </w:rPr>
        <w:t>以下称“投标人</w:t>
      </w:r>
      <w:r>
        <w:rPr>
          <w:rFonts w:ascii="宋体" w:hAnsi="宋体" w:eastAsia="宋体" w:cs="宋体"/>
          <w:color w:val="auto"/>
          <w:spacing w:val="-76"/>
          <w:sz w:val="24"/>
          <w:szCs w:val="24"/>
          <w:highlight w:val="none"/>
          <w:lang w:eastAsia="zh-CN"/>
        </w:rPr>
        <w:t xml:space="preserve"> </w:t>
      </w:r>
      <w:r>
        <w:rPr>
          <w:rFonts w:ascii="宋体" w:hAnsi="宋体" w:eastAsia="宋体" w:cs="宋体"/>
          <w:color w:val="auto"/>
          <w:spacing w:val="-7"/>
          <w:sz w:val="24"/>
          <w:szCs w:val="24"/>
          <w:highlight w:val="none"/>
          <w:lang w:eastAsia="zh-CN"/>
        </w:rPr>
        <w:t>”）于</w:t>
      </w:r>
      <w:r>
        <w:rPr>
          <w:rFonts w:ascii="宋体" w:hAnsi="宋体" w:eastAsia="宋体" w:cs="宋体"/>
          <w:color w:val="auto"/>
          <w:spacing w:val="-7"/>
          <w:sz w:val="24"/>
          <w:szCs w:val="24"/>
          <w:highlight w:val="none"/>
          <w:u w:val="single"/>
          <w:lang w:eastAsia="zh-CN"/>
        </w:rPr>
        <w:t xml:space="preserve">    </w:t>
      </w:r>
      <w:r>
        <w:rPr>
          <w:rFonts w:ascii="宋体" w:hAnsi="宋体" w:eastAsia="宋体" w:cs="宋体"/>
          <w:color w:val="auto"/>
          <w:spacing w:val="-110"/>
          <w:sz w:val="24"/>
          <w:szCs w:val="24"/>
          <w:highlight w:val="none"/>
          <w:lang w:eastAsia="zh-CN"/>
        </w:rPr>
        <w:t xml:space="preserve"> </w:t>
      </w:r>
      <w:r>
        <w:rPr>
          <w:rFonts w:ascii="宋体" w:hAnsi="宋体" w:eastAsia="宋体" w:cs="宋体"/>
          <w:color w:val="auto"/>
          <w:spacing w:val="-7"/>
          <w:sz w:val="24"/>
          <w:szCs w:val="24"/>
          <w:highlight w:val="none"/>
          <w:lang w:eastAsia="zh-CN"/>
        </w:rPr>
        <w:t>年</w:t>
      </w:r>
      <w:r>
        <w:rPr>
          <w:rFonts w:ascii="宋体" w:hAnsi="宋体" w:eastAsia="宋体" w:cs="宋体"/>
          <w:color w:val="auto"/>
          <w:spacing w:val="-117"/>
          <w:sz w:val="24"/>
          <w:szCs w:val="24"/>
          <w:highlight w:val="none"/>
          <w:lang w:eastAsia="zh-CN"/>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03"/>
          <w:sz w:val="24"/>
          <w:szCs w:val="24"/>
          <w:highlight w:val="none"/>
          <w:lang w:eastAsia="zh-CN"/>
        </w:rPr>
        <w:t xml:space="preserve"> </w:t>
      </w:r>
      <w:r>
        <w:rPr>
          <w:rFonts w:ascii="宋体" w:hAnsi="宋体" w:eastAsia="宋体" w:cs="宋体"/>
          <w:color w:val="auto"/>
          <w:spacing w:val="-7"/>
          <w:sz w:val="24"/>
          <w:szCs w:val="24"/>
          <w:highlight w:val="none"/>
          <w:lang w:eastAsia="zh-CN"/>
        </w:rPr>
        <w:t>月</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67"/>
          <w:sz w:val="24"/>
          <w:szCs w:val="24"/>
          <w:highlight w:val="none"/>
          <w:lang w:eastAsia="zh-CN"/>
        </w:rPr>
        <w:t xml:space="preserve"> </w:t>
      </w:r>
      <w:r>
        <w:rPr>
          <w:rFonts w:ascii="宋体" w:hAnsi="宋体" w:eastAsia="宋体" w:cs="宋体"/>
          <w:color w:val="auto"/>
          <w:spacing w:val="-7"/>
          <w:sz w:val="24"/>
          <w:szCs w:val="24"/>
          <w:highlight w:val="none"/>
          <w:lang w:eastAsia="zh-CN"/>
        </w:rPr>
        <w:t>日参加</w:t>
      </w:r>
      <w:r>
        <w:rPr>
          <w:rFonts w:ascii="宋体" w:hAnsi="宋体" w:eastAsia="宋体" w:cs="宋体"/>
          <w:color w:val="auto"/>
          <w:sz w:val="24"/>
          <w:szCs w:val="24"/>
          <w:highlight w:val="none"/>
          <w:lang w:eastAsia="zh-CN"/>
        </w:rPr>
        <w:t xml:space="preserve"> </w:t>
      </w:r>
      <w:r>
        <w:rPr>
          <w:rFonts w:ascii="宋体" w:hAnsi="宋体" w:eastAsia="宋体" w:cs="宋体"/>
          <w:color w:val="auto"/>
          <w:sz w:val="24"/>
          <w:szCs w:val="24"/>
          <w:highlight w:val="none"/>
          <w:u w:val="single"/>
          <w:lang w:eastAsia="zh-CN"/>
        </w:rPr>
        <w:tab/>
      </w:r>
      <w:r>
        <w:rPr>
          <w:rFonts w:ascii="宋体" w:hAnsi="宋体" w:eastAsia="宋体" w:cs="宋体"/>
          <w:color w:val="auto"/>
          <w:spacing w:val="8"/>
          <w:sz w:val="24"/>
          <w:szCs w:val="24"/>
          <w:highlight w:val="none"/>
          <w:u w:val="single"/>
          <w:lang w:eastAsia="zh-CN"/>
        </w:rPr>
        <w:t xml:space="preserve">（项目名称）      </w:t>
      </w:r>
      <w:r>
        <w:rPr>
          <w:rFonts w:ascii="宋体" w:hAnsi="宋体" w:eastAsia="宋体" w:cs="宋体"/>
          <w:color w:val="auto"/>
          <w:spacing w:val="-109"/>
          <w:sz w:val="24"/>
          <w:szCs w:val="24"/>
          <w:highlight w:val="none"/>
          <w:lang w:eastAsia="zh-CN"/>
        </w:rPr>
        <w:t xml:space="preserve"> </w:t>
      </w:r>
      <w:r>
        <w:rPr>
          <w:rFonts w:ascii="宋体" w:hAnsi="宋体" w:eastAsia="宋体" w:cs="宋体"/>
          <w:color w:val="auto"/>
          <w:spacing w:val="8"/>
          <w:sz w:val="24"/>
          <w:szCs w:val="24"/>
          <w:highlight w:val="none"/>
          <w:lang w:eastAsia="zh-CN"/>
        </w:rPr>
        <w:t>的投标</w:t>
      </w:r>
      <w:r>
        <w:rPr>
          <w:rFonts w:ascii="宋体" w:hAnsi="宋体" w:eastAsia="宋体" w:cs="宋体"/>
          <w:color w:val="auto"/>
          <w:spacing w:val="-27"/>
          <w:sz w:val="24"/>
          <w:szCs w:val="24"/>
          <w:highlight w:val="none"/>
          <w:lang w:eastAsia="zh-CN"/>
        </w:rPr>
        <w:t>，</w:t>
      </w:r>
      <w:r>
        <w:rPr>
          <w:rFonts w:ascii="宋体" w:hAnsi="宋体" w:eastAsia="宋体" w:cs="宋体"/>
          <w:color w:val="auto"/>
          <w:spacing w:val="10"/>
          <w:sz w:val="24"/>
          <w:szCs w:val="24"/>
          <w:highlight w:val="none"/>
          <w:u w:val="single"/>
          <w:lang w:eastAsia="zh-CN"/>
        </w:rPr>
        <w:t xml:space="preserve">     </w:t>
      </w:r>
      <w:r>
        <w:rPr>
          <w:rFonts w:hint="eastAsia" w:ascii="宋体" w:hAnsi="宋体" w:eastAsia="宋体" w:cs="宋体"/>
          <w:color w:val="auto"/>
          <w:spacing w:val="10"/>
          <w:sz w:val="24"/>
          <w:szCs w:val="24"/>
          <w:highlight w:val="none"/>
          <w:u w:val="single"/>
          <w:lang w:val="en-US" w:eastAsia="zh-CN"/>
        </w:rPr>
        <w:t xml:space="preserve">   </w:t>
      </w:r>
      <w:r>
        <w:rPr>
          <w:rFonts w:ascii="宋体" w:hAnsi="宋体" w:eastAsia="宋体" w:cs="宋体"/>
          <w:color w:val="auto"/>
          <w:spacing w:val="10"/>
          <w:sz w:val="24"/>
          <w:szCs w:val="24"/>
          <w:highlight w:val="none"/>
          <w:u w:val="single"/>
          <w:lang w:eastAsia="zh-CN"/>
        </w:rPr>
        <w:t xml:space="preserve">   </w:t>
      </w:r>
      <w:r>
        <w:rPr>
          <w:rFonts w:ascii="宋体" w:hAnsi="宋体" w:eastAsia="宋体" w:cs="宋体"/>
          <w:color w:val="auto"/>
          <w:spacing w:val="-27"/>
          <w:sz w:val="24"/>
          <w:szCs w:val="24"/>
          <w:highlight w:val="none"/>
          <w:u w:val="single"/>
          <w:lang w:eastAsia="zh-CN"/>
        </w:rPr>
        <w:t>（</w:t>
      </w:r>
      <w:r>
        <w:rPr>
          <w:rFonts w:ascii="宋体" w:hAnsi="宋体" w:eastAsia="宋体" w:cs="宋体"/>
          <w:color w:val="auto"/>
          <w:spacing w:val="8"/>
          <w:sz w:val="24"/>
          <w:szCs w:val="24"/>
          <w:highlight w:val="none"/>
          <w:u w:val="single"/>
          <w:lang w:eastAsia="zh-CN"/>
        </w:rPr>
        <w:t>担保人名称</w:t>
      </w:r>
      <w:r>
        <w:rPr>
          <w:rFonts w:ascii="宋体" w:hAnsi="宋体" w:eastAsia="宋体" w:cs="宋体"/>
          <w:color w:val="auto"/>
          <w:spacing w:val="7"/>
          <w:sz w:val="24"/>
          <w:szCs w:val="24"/>
          <w:highlight w:val="none"/>
          <w:u w:val="single"/>
          <w:lang w:eastAsia="zh-CN"/>
        </w:rPr>
        <w:t>，以下简称“我</w:t>
      </w:r>
      <w:r>
        <w:rPr>
          <w:rFonts w:ascii="宋体" w:hAnsi="宋体" w:eastAsia="宋体" w:cs="宋体"/>
          <w:color w:val="auto"/>
          <w:spacing w:val="-2"/>
          <w:sz w:val="24"/>
          <w:szCs w:val="24"/>
          <w:highlight w:val="none"/>
          <w:u w:val="single"/>
          <w:lang w:eastAsia="zh-CN"/>
        </w:rPr>
        <w:t>方</w:t>
      </w:r>
      <w:r>
        <w:rPr>
          <w:rFonts w:ascii="宋体" w:hAnsi="宋体" w:eastAsia="宋体" w:cs="宋体"/>
          <w:color w:val="auto"/>
          <w:spacing w:val="-86"/>
          <w:sz w:val="24"/>
          <w:szCs w:val="24"/>
          <w:highlight w:val="none"/>
          <w:u w:val="single"/>
          <w:lang w:eastAsia="zh-CN"/>
        </w:rPr>
        <w:t xml:space="preserve"> </w:t>
      </w:r>
      <w:r>
        <w:rPr>
          <w:rFonts w:ascii="宋体" w:hAnsi="宋体" w:eastAsia="宋体" w:cs="宋体"/>
          <w:color w:val="auto"/>
          <w:spacing w:val="-2"/>
          <w:sz w:val="24"/>
          <w:szCs w:val="24"/>
          <w:highlight w:val="none"/>
          <w:u w:val="single"/>
          <w:lang w:eastAsia="zh-CN"/>
        </w:rPr>
        <w:t>”）</w:t>
      </w:r>
      <w:r>
        <w:rPr>
          <w:rFonts w:ascii="宋体" w:hAnsi="宋体" w:eastAsia="宋体" w:cs="宋体"/>
          <w:color w:val="auto"/>
          <w:spacing w:val="-2"/>
          <w:sz w:val="24"/>
          <w:szCs w:val="24"/>
          <w:highlight w:val="none"/>
          <w:lang w:eastAsia="zh-CN"/>
        </w:rPr>
        <w:t>无条件地、不可撤销地保证：若投标人在投标有效期内撤销投</w:t>
      </w:r>
      <w:r>
        <w:rPr>
          <w:rFonts w:ascii="宋体" w:hAnsi="宋体" w:eastAsia="宋体" w:cs="宋体"/>
          <w:color w:val="auto"/>
          <w:spacing w:val="-3"/>
          <w:sz w:val="24"/>
          <w:szCs w:val="24"/>
          <w:highlight w:val="none"/>
          <w:lang w:eastAsia="zh-CN"/>
        </w:rPr>
        <w:t>标文件，中标后无</w:t>
      </w:r>
      <w:r>
        <w:rPr>
          <w:rFonts w:ascii="宋体" w:hAnsi="宋体" w:eastAsia="宋体" w:cs="宋体"/>
          <w:color w:val="auto"/>
          <w:spacing w:val="5"/>
          <w:sz w:val="24"/>
          <w:szCs w:val="24"/>
          <w:highlight w:val="none"/>
          <w:lang w:eastAsia="zh-CN"/>
        </w:rPr>
        <w:t>正当理由不与招标人订立合同，在签订合同时向招标人提出附加条件，不按照招标文件要求提交履约保证金，或发生招标文件明确规定可以不予退还投标保证金的其他情</w:t>
      </w:r>
      <w:r>
        <w:rPr>
          <w:rFonts w:ascii="宋体" w:hAnsi="宋体" w:eastAsia="宋体" w:cs="宋体"/>
          <w:color w:val="auto"/>
          <w:spacing w:val="3"/>
          <w:sz w:val="24"/>
          <w:szCs w:val="24"/>
          <w:highlight w:val="none"/>
          <w:lang w:eastAsia="zh-CN"/>
        </w:rPr>
        <w:t>形，我方承担保证责任。收到你方书面通知后，我方在</w:t>
      </w:r>
      <w:r>
        <w:rPr>
          <w:rFonts w:ascii="宋体" w:hAnsi="宋体" w:eastAsia="宋体" w:cs="宋体"/>
          <w:color w:val="auto"/>
          <w:spacing w:val="-38"/>
          <w:sz w:val="24"/>
          <w:szCs w:val="24"/>
          <w:highlight w:val="none"/>
          <w:lang w:eastAsia="zh-CN"/>
        </w:rPr>
        <w:t xml:space="preserve"> </w:t>
      </w:r>
      <w:r>
        <w:rPr>
          <w:rFonts w:ascii="宋体" w:hAnsi="宋体" w:eastAsia="宋体" w:cs="宋体"/>
          <w:color w:val="auto"/>
          <w:spacing w:val="3"/>
          <w:sz w:val="24"/>
          <w:szCs w:val="24"/>
          <w:highlight w:val="none"/>
          <w:lang w:eastAsia="zh-CN"/>
        </w:rPr>
        <w:t>7 日内向你方无</w:t>
      </w:r>
      <w:r>
        <w:rPr>
          <w:rFonts w:ascii="宋体" w:hAnsi="宋体" w:eastAsia="宋体" w:cs="宋体"/>
          <w:color w:val="auto"/>
          <w:spacing w:val="2"/>
          <w:sz w:val="24"/>
          <w:szCs w:val="24"/>
          <w:highlight w:val="none"/>
          <w:lang w:eastAsia="zh-CN"/>
        </w:rPr>
        <w:t>条件支付人民</w:t>
      </w:r>
      <w:r>
        <w:rPr>
          <w:rFonts w:ascii="宋体" w:hAnsi="宋体" w:eastAsia="宋体" w:cs="宋体"/>
          <w:color w:val="auto"/>
          <w:spacing w:val="-1"/>
          <w:sz w:val="24"/>
          <w:szCs w:val="24"/>
          <w:highlight w:val="none"/>
          <w:lang w:eastAsia="zh-CN"/>
        </w:rPr>
        <w:t>币（大</w:t>
      </w:r>
      <w:r>
        <w:rPr>
          <w:rFonts w:hint="eastAsia" w:ascii="宋体" w:hAnsi="宋体" w:eastAsia="宋体" w:cs="宋体"/>
          <w:color w:val="auto"/>
          <w:spacing w:val="-1"/>
          <w:sz w:val="24"/>
          <w:szCs w:val="24"/>
          <w:highlight w:val="none"/>
          <w:lang w:val="en-US" w:eastAsia="zh-CN"/>
        </w:rPr>
        <w:t xml:space="preserve"> </w:t>
      </w:r>
      <w:r>
        <w:rPr>
          <w:rFonts w:ascii="宋体" w:hAnsi="宋体" w:eastAsia="宋体" w:cs="宋体"/>
          <w:color w:val="auto"/>
          <w:spacing w:val="-1"/>
          <w:sz w:val="24"/>
          <w:szCs w:val="24"/>
          <w:highlight w:val="none"/>
          <w:lang w:eastAsia="zh-CN"/>
        </w:rPr>
        <w:t>写）</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03"/>
          <w:sz w:val="24"/>
          <w:szCs w:val="24"/>
          <w:highlight w:val="none"/>
          <w:lang w:eastAsia="zh-CN"/>
        </w:rPr>
        <w:t xml:space="preserve"> </w:t>
      </w:r>
      <w:r>
        <w:rPr>
          <w:rFonts w:hint="eastAsia" w:ascii="宋体" w:hAnsi="宋体" w:eastAsia="宋体" w:cs="宋体"/>
          <w:color w:val="auto"/>
          <w:spacing w:val="-103"/>
          <w:sz w:val="24"/>
          <w:szCs w:val="24"/>
          <w:highlight w:val="none"/>
          <w:lang w:val="en-US" w:eastAsia="zh-CN"/>
        </w:rPr>
        <w:t xml:space="preserve">        </w:t>
      </w:r>
      <w:r>
        <w:rPr>
          <w:rFonts w:ascii="宋体" w:hAnsi="宋体" w:eastAsia="宋体" w:cs="宋体"/>
          <w:color w:val="auto"/>
          <w:spacing w:val="-1"/>
          <w:sz w:val="24"/>
          <w:szCs w:val="24"/>
          <w:highlight w:val="none"/>
          <w:lang w:eastAsia="zh-CN"/>
        </w:rPr>
        <w:t>元。</w:t>
      </w:r>
    </w:p>
    <w:p w14:paraId="02B7CC0A">
      <w:pPr>
        <w:spacing w:before="3" w:line="339" w:lineRule="auto"/>
        <w:ind w:left="29" w:firstLine="461"/>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 xml:space="preserve">本保函在投标有效期或经延长的投标有效期内保持有效。要求我方承担保证责任 </w:t>
      </w:r>
      <w:r>
        <w:rPr>
          <w:rFonts w:ascii="宋体" w:hAnsi="宋体" w:eastAsia="宋体" w:cs="宋体"/>
          <w:color w:val="auto"/>
          <w:spacing w:val="-1"/>
          <w:sz w:val="24"/>
          <w:szCs w:val="24"/>
          <w:highlight w:val="none"/>
          <w:lang w:eastAsia="zh-CN"/>
        </w:rPr>
        <w:t>的通知应在上述期限内送达我方。你方延长投标有效期的决定，应通知我方。</w:t>
      </w:r>
    </w:p>
    <w:p w14:paraId="18BC4DFE">
      <w:pPr>
        <w:spacing w:line="264" w:lineRule="auto"/>
        <w:rPr>
          <w:color w:val="auto"/>
          <w:highlight w:val="none"/>
          <w:lang w:eastAsia="zh-CN"/>
        </w:rPr>
      </w:pPr>
    </w:p>
    <w:p w14:paraId="284D15D2">
      <w:pPr>
        <w:spacing w:line="264" w:lineRule="auto"/>
        <w:rPr>
          <w:color w:val="auto"/>
          <w:highlight w:val="none"/>
          <w:lang w:eastAsia="zh-CN"/>
        </w:rPr>
      </w:pPr>
    </w:p>
    <w:p w14:paraId="01999C6A">
      <w:pPr>
        <w:spacing w:line="264" w:lineRule="auto"/>
        <w:rPr>
          <w:color w:val="auto"/>
          <w:highlight w:val="none"/>
          <w:lang w:eastAsia="zh-CN"/>
        </w:rPr>
      </w:pPr>
    </w:p>
    <w:p w14:paraId="7F0BB7CD">
      <w:pPr>
        <w:spacing w:before="78" w:line="219" w:lineRule="auto"/>
        <w:ind w:left="1990"/>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担保人名称</w:t>
      </w:r>
      <w:r>
        <w:rPr>
          <w:rFonts w:ascii="宋体" w:hAnsi="宋体" w:eastAsia="宋体" w:cs="宋体"/>
          <w:color w:val="auto"/>
          <w:spacing w:val="-16"/>
          <w:sz w:val="24"/>
          <w:szCs w:val="24"/>
          <w:highlight w:val="none"/>
          <w:lang w:eastAsia="zh-CN"/>
        </w:rPr>
        <w:t>：</w:t>
      </w:r>
      <w:r>
        <w:rPr>
          <w:rFonts w:ascii="宋体" w:hAnsi="宋体" w:eastAsia="宋体" w:cs="宋体"/>
          <w:color w:val="auto"/>
          <w:spacing w:val="4"/>
          <w:sz w:val="24"/>
          <w:szCs w:val="24"/>
          <w:highlight w:val="none"/>
          <w:u w:val="single"/>
          <w:lang w:eastAsia="zh-CN"/>
        </w:rPr>
        <w:t xml:space="preserve">                             </w:t>
      </w:r>
      <w:r>
        <w:rPr>
          <w:rFonts w:ascii="宋体" w:hAnsi="宋体" w:eastAsia="宋体" w:cs="宋体"/>
          <w:color w:val="auto"/>
          <w:spacing w:val="-16"/>
          <w:sz w:val="24"/>
          <w:szCs w:val="24"/>
          <w:highlight w:val="none"/>
          <w:lang w:eastAsia="zh-CN"/>
        </w:rPr>
        <w:t>（</w:t>
      </w:r>
      <w:r>
        <w:rPr>
          <w:rFonts w:ascii="宋体" w:hAnsi="宋体" w:eastAsia="宋体" w:cs="宋体"/>
          <w:color w:val="auto"/>
          <w:spacing w:val="2"/>
          <w:sz w:val="24"/>
          <w:szCs w:val="24"/>
          <w:highlight w:val="none"/>
          <w:lang w:eastAsia="zh-CN"/>
        </w:rPr>
        <w:t>盖单位章）</w:t>
      </w:r>
    </w:p>
    <w:p w14:paraId="2F591B9F">
      <w:pPr>
        <w:spacing w:before="155" w:line="219" w:lineRule="auto"/>
        <w:ind w:left="1990"/>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法定代表人或其委托代理人</w:t>
      </w:r>
      <w:r>
        <w:rPr>
          <w:rFonts w:ascii="宋体" w:hAnsi="宋体" w:eastAsia="宋体" w:cs="宋体"/>
          <w:color w:val="auto"/>
          <w:spacing w:val="-14"/>
          <w:sz w:val="24"/>
          <w:szCs w:val="24"/>
          <w:highlight w:val="none"/>
          <w:lang w:eastAsia="zh-CN"/>
        </w:rPr>
        <w:t>：</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4"/>
          <w:sz w:val="24"/>
          <w:szCs w:val="24"/>
          <w:highlight w:val="none"/>
          <w:lang w:eastAsia="zh-CN"/>
        </w:rPr>
        <w:t>（</w:t>
      </w:r>
      <w:r>
        <w:rPr>
          <w:rFonts w:ascii="宋体" w:hAnsi="宋体" w:eastAsia="宋体" w:cs="宋体"/>
          <w:color w:val="auto"/>
          <w:spacing w:val="1"/>
          <w:sz w:val="24"/>
          <w:szCs w:val="24"/>
          <w:highlight w:val="none"/>
          <w:lang w:eastAsia="zh-CN"/>
        </w:rPr>
        <w:t>签字）</w:t>
      </w:r>
    </w:p>
    <w:p w14:paraId="28CE24A6">
      <w:pPr>
        <w:spacing w:before="156" w:line="229" w:lineRule="auto"/>
        <w:ind w:left="1989"/>
        <w:rPr>
          <w:rFonts w:ascii="宋体" w:hAnsi="宋体" w:eastAsia="宋体" w:cs="宋体"/>
          <w:color w:val="auto"/>
          <w:sz w:val="24"/>
          <w:szCs w:val="24"/>
          <w:highlight w:val="none"/>
          <w:lang w:eastAsia="zh-CN"/>
        </w:rPr>
      </w:pPr>
      <w:r>
        <w:rPr>
          <w:rFonts w:ascii="宋体" w:hAnsi="宋体" w:eastAsia="宋体" w:cs="宋体"/>
          <w:color w:val="auto"/>
          <w:spacing w:val="-17"/>
          <w:sz w:val="24"/>
          <w:szCs w:val="24"/>
          <w:highlight w:val="none"/>
          <w:lang w:eastAsia="zh-CN"/>
        </w:rPr>
        <w:t>地</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17"/>
          <w:sz w:val="24"/>
          <w:szCs w:val="24"/>
          <w:highlight w:val="none"/>
          <w:lang w:eastAsia="zh-CN"/>
        </w:rPr>
        <w:t>址</w:t>
      </w:r>
      <w:r>
        <w:rPr>
          <w:rFonts w:ascii="宋体" w:hAnsi="宋体" w:eastAsia="宋体" w:cs="宋体"/>
          <w:color w:val="auto"/>
          <w:spacing w:val="-88"/>
          <w:sz w:val="24"/>
          <w:szCs w:val="24"/>
          <w:highlight w:val="none"/>
          <w:lang w:eastAsia="zh-CN"/>
        </w:rPr>
        <w:t xml:space="preserve"> </w:t>
      </w:r>
      <w:r>
        <w:rPr>
          <w:rFonts w:ascii="宋体" w:hAnsi="宋体" w:eastAsia="宋体" w:cs="宋体"/>
          <w:color w:val="auto"/>
          <w:spacing w:val="-17"/>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1A9AB571">
      <w:pPr>
        <w:spacing w:before="142" w:line="219" w:lineRule="auto"/>
        <w:ind w:left="2007"/>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邮政编码：</w:t>
      </w:r>
      <w:r>
        <w:rPr>
          <w:rFonts w:ascii="宋体" w:hAnsi="宋体" w:eastAsia="宋体" w:cs="宋体"/>
          <w:color w:val="auto"/>
          <w:spacing w:val="-3"/>
          <w:sz w:val="24"/>
          <w:szCs w:val="24"/>
          <w:highlight w:val="none"/>
          <w:u w:val="single"/>
          <w:lang w:eastAsia="zh-CN"/>
        </w:rPr>
        <w:t xml:space="preserve">                              </w:t>
      </w:r>
      <w:r>
        <w:rPr>
          <w:rFonts w:ascii="宋体" w:hAnsi="宋体" w:eastAsia="宋体" w:cs="宋体"/>
          <w:color w:val="auto"/>
          <w:spacing w:val="-4"/>
          <w:sz w:val="24"/>
          <w:szCs w:val="24"/>
          <w:highlight w:val="none"/>
          <w:u w:val="single"/>
          <w:lang w:eastAsia="zh-CN"/>
        </w:rPr>
        <w:t xml:space="preserve">           </w:t>
      </w:r>
    </w:p>
    <w:p w14:paraId="5D0C2A4B">
      <w:pPr>
        <w:spacing w:before="155" w:line="221" w:lineRule="auto"/>
        <w:ind w:left="2017"/>
        <w:rPr>
          <w:rFonts w:ascii="宋体" w:hAnsi="宋体" w:eastAsia="宋体" w:cs="宋体"/>
          <w:color w:val="auto"/>
          <w:sz w:val="24"/>
          <w:szCs w:val="24"/>
          <w:highlight w:val="none"/>
          <w:lang w:eastAsia="zh-CN"/>
        </w:rPr>
      </w:pPr>
      <w:r>
        <w:rPr>
          <w:rFonts w:ascii="宋体" w:hAnsi="宋体" w:eastAsia="宋体" w:cs="宋体"/>
          <w:color w:val="auto"/>
          <w:spacing w:val="-26"/>
          <w:sz w:val="24"/>
          <w:szCs w:val="24"/>
          <w:highlight w:val="none"/>
          <w:lang w:eastAsia="zh-CN"/>
        </w:rPr>
        <w:t>电</w:t>
      </w:r>
      <w:r>
        <w:rPr>
          <w:rFonts w:ascii="宋体" w:hAnsi="宋体" w:eastAsia="宋体" w:cs="宋体"/>
          <w:color w:val="auto"/>
          <w:spacing w:val="2"/>
          <w:sz w:val="24"/>
          <w:szCs w:val="24"/>
          <w:highlight w:val="none"/>
          <w:lang w:eastAsia="zh-CN"/>
        </w:rPr>
        <w:t xml:space="preserve">    </w:t>
      </w:r>
      <w:r>
        <w:rPr>
          <w:rFonts w:ascii="宋体" w:hAnsi="宋体" w:eastAsia="宋体" w:cs="宋体"/>
          <w:color w:val="auto"/>
          <w:spacing w:val="-26"/>
          <w:sz w:val="24"/>
          <w:szCs w:val="24"/>
          <w:highlight w:val="none"/>
          <w:lang w:eastAsia="zh-CN"/>
        </w:rPr>
        <w:t>话</w:t>
      </w:r>
      <w:r>
        <w:rPr>
          <w:rFonts w:ascii="宋体" w:hAnsi="宋体" w:eastAsia="宋体" w:cs="宋体"/>
          <w:color w:val="auto"/>
          <w:spacing w:val="-89"/>
          <w:sz w:val="24"/>
          <w:szCs w:val="24"/>
          <w:highlight w:val="none"/>
          <w:lang w:eastAsia="zh-CN"/>
        </w:rPr>
        <w:t xml:space="preserve"> </w:t>
      </w:r>
      <w:r>
        <w:rPr>
          <w:rFonts w:ascii="宋体" w:hAnsi="宋体" w:eastAsia="宋体" w:cs="宋体"/>
          <w:color w:val="auto"/>
          <w:spacing w:val="-26"/>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1FBB6090">
      <w:pPr>
        <w:spacing w:before="153" w:line="219" w:lineRule="auto"/>
        <w:ind w:left="1987"/>
        <w:rPr>
          <w:rFonts w:ascii="宋体" w:hAnsi="宋体" w:eastAsia="宋体" w:cs="宋体"/>
          <w:color w:val="auto"/>
          <w:sz w:val="24"/>
          <w:szCs w:val="24"/>
          <w:highlight w:val="none"/>
          <w:lang w:eastAsia="zh-CN"/>
        </w:rPr>
      </w:pPr>
      <w:r>
        <w:rPr>
          <w:rFonts w:ascii="宋体" w:hAnsi="宋体" w:eastAsia="宋体" w:cs="宋体"/>
          <w:color w:val="auto"/>
          <w:spacing w:val="-17"/>
          <w:sz w:val="24"/>
          <w:szCs w:val="24"/>
          <w:highlight w:val="none"/>
          <w:lang w:eastAsia="zh-CN"/>
        </w:rPr>
        <w:t>传</w:t>
      </w:r>
      <w:r>
        <w:rPr>
          <w:rFonts w:ascii="宋体" w:hAnsi="宋体" w:eastAsia="宋体" w:cs="宋体"/>
          <w:color w:val="auto"/>
          <w:spacing w:val="3"/>
          <w:sz w:val="24"/>
          <w:szCs w:val="24"/>
          <w:highlight w:val="none"/>
          <w:lang w:eastAsia="zh-CN"/>
        </w:rPr>
        <w:t xml:space="preserve">    </w:t>
      </w:r>
      <w:r>
        <w:rPr>
          <w:rFonts w:ascii="宋体" w:hAnsi="宋体" w:eastAsia="宋体" w:cs="宋体"/>
          <w:color w:val="auto"/>
          <w:spacing w:val="-17"/>
          <w:sz w:val="24"/>
          <w:szCs w:val="24"/>
          <w:highlight w:val="none"/>
          <w:lang w:eastAsia="zh-CN"/>
        </w:rPr>
        <w:t>真</w:t>
      </w:r>
      <w:r>
        <w:rPr>
          <w:rFonts w:ascii="宋体" w:hAnsi="宋体" w:eastAsia="宋体" w:cs="宋体"/>
          <w:color w:val="auto"/>
          <w:spacing w:val="-90"/>
          <w:sz w:val="24"/>
          <w:szCs w:val="24"/>
          <w:highlight w:val="none"/>
          <w:lang w:eastAsia="zh-CN"/>
        </w:rPr>
        <w:t xml:space="preserve"> </w:t>
      </w:r>
      <w:r>
        <w:rPr>
          <w:rFonts w:ascii="宋体" w:hAnsi="宋体" w:eastAsia="宋体" w:cs="宋体"/>
          <w:color w:val="auto"/>
          <w:spacing w:val="-17"/>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53EACDD0">
      <w:pPr>
        <w:tabs>
          <w:tab w:val="left" w:pos="5999"/>
        </w:tabs>
        <w:spacing w:before="156" w:line="219" w:lineRule="auto"/>
        <w:ind w:left="5039"/>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u w:val="single"/>
          <w:lang w:eastAsia="zh-CN"/>
        </w:rPr>
        <w:tab/>
      </w:r>
      <w:r>
        <w:rPr>
          <w:rFonts w:ascii="宋体" w:hAnsi="宋体" w:eastAsia="宋体" w:cs="宋体"/>
          <w:color w:val="auto"/>
          <w:spacing w:val="-109"/>
          <w:sz w:val="24"/>
          <w:szCs w:val="24"/>
          <w:highlight w:val="none"/>
          <w:lang w:eastAsia="zh-CN"/>
        </w:rPr>
        <w:t xml:space="preserve"> </w:t>
      </w:r>
      <w:r>
        <w:rPr>
          <w:rFonts w:ascii="宋体" w:hAnsi="宋体" w:eastAsia="宋体" w:cs="宋体"/>
          <w:color w:val="auto"/>
          <w:spacing w:val="-9"/>
          <w:sz w:val="24"/>
          <w:szCs w:val="24"/>
          <w:highlight w:val="none"/>
          <w:lang w:eastAsia="zh-CN"/>
        </w:rPr>
        <w:t>年</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05"/>
          <w:sz w:val="24"/>
          <w:szCs w:val="24"/>
          <w:highlight w:val="none"/>
          <w:lang w:eastAsia="zh-CN"/>
        </w:rPr>
        <w:t xml:space="preserve"> </w:t>
      </w:r>
      <w:r>
        <w:rPr>
          <w:rFonts w:ascii="宋体" w:hAnsi="宋体" w:eastAsia="宋体" w:cs="宋体"/>
          <w:color w:val="auto"/>
          <w:spacing w:val="-9"/>
          <w:sz w:val="24"/>
          <w:szCs w:val="24"/>
          <w:highlight w:val="none"/>
          <w:lang w:eastAsia="zh-CN"/>
        </w:rPr>
        <w:t>月</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9"/>
          <w:sz w:val="24"/>
          <w:szCs w:val="24"/>
          <w:highlight w:val="none"/>
          <w:lang w:eastAsia="zh-CN"/>
        </w:rPr>
        <w:t>日</w:t>
      </w:r>
    </w:p>
    <w:p w14:paraId="5B3826C1">
      <w:pPr>
        <w:spacing w:before="180" w:line="227" w:lineRule="auto"/>
        <w:ind w:left="8"/>
        <w:outlineLvl w:val="0"/>
        <w:rPr>
          <w:rFonts w:ascii="宋体" w:hAnsi="宋体" w:eastAsia="宋体" w:cs="宋体"/>
          <w:color w:val="auto"/>
          <w:sz w:val="20"/>
          <w:szCs w:val="20"/>
          <w:highlight w:val="none"/>
          <w:lang w:eastAsia="zh-CN"/>
        </w:rPr>
      </w:pPr>
      <w:bookmarkStart w:id="7" w:name="_Toc12509"/>
      <w:r>
        <w:rPr>
          <w:rFonts w:ascii="宋体" w:hAnsi="宋体" w:eastAsia="宋体" w:cs="宋体"/>
          <w:color w:val="auto"/>
          <w:spacing w:val="11"/>
          <w:sz w:val="20"/>
          <w:szCs w:val="20"/>
          <w:highlight w:val="none"/>
          <w:lang w:eastAsia="zh-CN"/>
        </w:rPr>
        <w:t>注：银行保函也可采用银行的格式，但保函内容不得与上述格式中的</w:t>
      </w:r>
      <w:r>
        <w:rPr>
          <w:rFonts w:ascii="宋体" w:hAnsi="宋体" w:eastAsia="宋体" w:cs="宋体"/>
          <w:color w:val="auto"/>
          <w:spacing w:val="10"/>
          <w:sz w:val="20"/>
          <w:szCs w:val="20"/>
          <w:highlight w:val="none"/>
          <w:lang w:eastAsia="zh-CN"/>
        </w:rPr>
        <w:t>内容有实质性修改，否则应判</w:t>
      </w:r>
      <w:bookmarkEnd w:id="7"/>
    </w:p>
    <w:p w14:paraId="6EB3C374">
      <w:pPr>
        <w:spacing w:before="194" w:line="228" w:lineRule="auto"/>
        <w:ind w:left="13"/>
        <w:rPr>
          <w:rFonts w:ascii="宋体" w:hAnsi="宋体" w:eastAsia="宋体" w:cs="宋体"/>
          <w:color w:val="auto"/>
          <w:sz w:val="20"/>
          <w:szCs w:val="20"/>
          <w:highlight w:val="none"/>
          <w:lang w:eastAsia="zh-CN"/>
        </w:rPr>
      </w:pPr>
      <w:r>
        <w:rPr>
          <w:rFonts w:ascii="宋体" w:hAnsi="宋体" w:eastAsia="宋体" w:cs="宋体"/>
          <w:color w:val="auto"/>
          <w:spacing w:val="3"/>
          <w:sz w:val="20"/>
          <w:szCs w:val="20"/>
          <w:highlight w:val="none"/>
          <w:lang w:eastAsia="zh-CN"/>
        </w:rPr>
        <w:t>定无效。</w:t>
      </w:r>
    </w:p>
    <w:p w14:paraId="008DEC63">
      <w:pPr>
        <w:spacing w:line="285" w:lineRule="auto"/>
        <w:rPr>
          <w:color w:val="auto"/>
          <w:highlight w:val="none"/>
          <w:lang w:eastAsia="zh-CN"/>
        </w:rPr>
      </w:pPr>
    </w:p>
    <w:p w14:paraId="3E84154E">
      <w:pPr>
        <w:spacing w:line="285" w:lineRule="auto"/>
        <w:rPr>
          <w:color w:val="auto"/>
          <w:highlight w:val="none"/>
          <w:lang w:eastAsia="zh-CN"/>
        </w:rPr>
      </w:pPr>
    </w:p>
    <w:p w14:paraId="5E8D136F">
      <w:pPr>
        <w:spacing w:line="217" w:lineRule="auto"/>
        <w:rPr>
          <w:rFonts w:ascii="宋体" w:hAnsi="宋体" w:eastAsia="宋体" w:cs="宋体"/>
          <w:color w:val="auto"/>
          <w:sz w:val="18"/>
          <w:szCs w:val="18"/>
          <w:highlight w:val="none"/>
          <w:lang w:eastAsia="zh-CN"/>
        </w:rPr>
        <w:sectPr>
          <w:footerReference r:id="rId11" w:type="default"/>
          <w:pgSz w:w="11906" w:h="16839"/>
          <w:pgMar w:top="1431" w:right="1417" w:bottom="1351" w:left="1416" w:header="0" w:footer="1045" w:gutter="0"/>
          <w:pgBorders>
            <w:top w:val="none" w:sz="0" w:space="0"/>
            <w:left w:val="none" w:sz="0" w:space="0"/>
            <w:bottom w:val="none" w:sz="0" w:space="0"/>
            <w:right w:val="none" w:sz="0" w:space="0"/>
          </w:pgBorders>
          <w:cols w:space="720" w:num="1"/>
        </w:sectPr>
      </w:pPr>
    </w:p>
    <w:p w14:paraId="73F9BBD2">
      <w:pPr>
        <w:spacing w:before="164" w:line="219" w:lineRule="auto"/>
        <w:ind w:left="3581"/>
        <w:rPr>
          <w:rFonts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五、资格审查资料</w:t>
      </w:r>
    </w:p>
    <w:p w14:paraId="3D4868B4">
      <w:pPr>
        <w:spacing w:before="322" w:line="219" w:lineRule="auto"/>
        <w:ind w:left="2896"/>
        <w:rPr>
          <w:rFonts w:ascii="宋体" w:hAnsi="宋体" w:eastAsia="宋体" w:cs="宋体"/>
          <w:color w:val="auto"/>
          <w:sz w:val="30"/>
          <w:szCs w:val="30"/>
          <w:highlight w:val="none"/>
          <w:lang w:eastAsia="zh-CN"/>
        </w:rPr>
      </w:pPr>
      <w:r>
        <w:rPr>
          <w:rFonts w:ascii="宋体" w:hAnsi="宋体" w:eastAsia="宋体" w:cs="宋体"/>
          <w:b/>
          <w:bCs/>
          <w:color w:val="auto"/>
          <w:spacing w:val="-5"/>
          <w:sz w:val="30"/>
          <w:szCs w:val="30"/>
          <w:highlight w:val="none"/>
          <w:lang w:eastAsia="zh-CN"/>
        </w:rPr>
        <w:t>（一）投标人基本情况表</w:t>
      </w:r>
    </w:p>
    <w:p w14:paraId="022D44E3">
      <w:pPr>
        <w:spacing w:line="182" w:lineRule="exact"/>
        <w:rPr>
          <w:color w:val="auto"/>
          <w:highlight w:val="none"/>
          <w:lang w:eastAsia="zh-CN"/>
        </w:rPr>
      </w:pPr>
    </w:p>
    <w:tbl>
      <w:tblPr>
        <w:tblStyle w:val="16"/>
        <w:tblW w:w="8890" w:type="dxa"/>
        <w:tblInd w:w="8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50"/>
        <w:gridCol w:w="897"/>
        <w:gridCol w:w="1025"/>
        <w:gridCol w:w="1286"/>
        <w:gridCol w:w="414"/>
        <w:gridCol w:w="872"/>
        <w:gridCol w:w="828"/>
        <w:gridCol w:w="284"/>
        <w:gridCol w:w="1234"/>
      </w:tblGrid>
      <w:tr w14:paraId="6D65F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50" w:type="dxa"/>
          </w:tcPr>
          <w:p w14:paraId="78368236">
            <w:pPr>
              <w:pStyle w:val="17"/>
              <w:spacing w:before="176" w:line="228" w:lineRule="auto"/>
              <w:ind w:left="509"/>
              <w:rPr>
                <w:color w:val="auto"/>
                <w:highlight w:val="none"/>
              </w:rPr>
            </w:pPr>
            <w:r>
              <w:rPr>
                <w:color w:val="auto"/>
                <w:spacing w:val="7"/>
                <w:highlight w:val="none"/>
              </w:rPr>
              <w:t>投标人名称</w:t>
            </w:r>
          </w:p>
        </w:tc>
        <w:tc>
          <w:tcPr>
            <w:tcW w:w="6840" w:type="dxa"/>
            <w:gridSpan w:val="8"/>
          </w:tcPr>
          <w:p w14:paraId="68A71003">
            <w:pPr>
              <w:rPr>
                <w:color w:val="auto"/>
                <w:highlight w:val="none"/>
              </w:rPr>
            </w:pPr>
          </w:p>
        </w:tc>
      </w:tr>
      <w:tr w14:paraId="4FC23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50" w:type="dxa"/>
          </w:tcPr>
          <w:p w14:paraId="1C89802A">
            <w:pPr>
              <w:pStyle w:val="17"/>
              <w:spacing w:before="173" w:line="229" w:lineRule="auto"/>
              <w:ind w:left="609"/>
              <w:rPr>
                <w:color w:val="auto"/>
                <w:highlight w:val="none"/>
              </w:rPr>
            </w:pPr>
            <w:r>
              <w:rPr>
                <w:color w:val="auto"/>
                <w:spacing w:val="7"/>
                <w:highlight w:val="none"/>
              </w:rPr>
              <w:t>注册地址</w:t>
            </w:r>
          </w:p>
        </w:tc>
        <w:tc>
          <w:tcPr>
            <w:tcW w:w="3208" w:type="dxa"/>
            <w:gridSpan w:val="3"/>
          </w:tcPr>
          <w:p w14:paraId="517BF71A">
            <w:pPr>
              <w:rPr>
                <w:color w:val="auto"/>
                <w:highlight w:val="none"/>
              </w:rPr>
            </w:pPr>
          </w:p>
        </w:tc>
        <w:tc>
          <w:tcPr>
            <w:tcW w:w="1286" w:type="dxa"/>
            <w:gridSpan w:val="2"/>
          </w:tcPr>
          <w:p w14:paraId="4630C0CD">
            <w:pPr>
              <w:pStyle w:val="17"/>
              <w:spacing w:before="173" w:line="228" w:lineRule="auto"/>
              <w:ind w:left="244"/>
              <w:rPr>
                <w:color w:val="auto"/>
                <w:highlight w:val="none"/>
              </w:rPr>
            </w:pPr>
            <w:r>
              <w:rPr>
                <w:color w:val="auto"/>
                <w:spacing w:val="3"/>
                <w:highlight w:val="none"/>
              </w:rPr>
              <w:t>邮政编码</w:t>
            </w:r>
          </w:p>
        </w:tc>
        <w:tc>
          <w:tcPr>
            <w:tcW w:w="2346" w:type="dxa"/>
            <w:gridSpan w:val="3"/>
          </w:tcPr>
          <w:p w14:paraId="33C4C46D">
            <w:pPr>
              <w:rPr>
                <w:color w:val="auto"/>
                <w:highlight w:val="none"/>
              </w:rPr>
            </w:pPr>
          </w:p>
        </w:tc>
      </w:tr>
      <w:tr w14:paraId="1D665F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Merge w:val="restart"/>
            <w:tcBorders>
              <w:bottom w:val="nil"/>
            </w:tcBorders>
          </w:tcPr>
          <w:p w14:paraId="1D515BBA">
            <w:pPr>
              <w:spacing w:line="331" w:lineRule="auto"/>
              <w:rPr>
                <w:color w:val="auto"/>
                <w:highlight w:val="none"/>
              </w:rPr>
            </w:pPr>
          </w:p>
          <w:p w14:paraId="310C75BB">
            <w:pPr>
              <w:pStyle w:val="17"/>
              <w:spacing w:before="65" w:line="229" w:lineRule="auto"/>
              <w:ind w:left="610"/>
              <w:rPr>
                <w:color w:val="auto"/>
                <w:highlight w:val="none"/>
              </w:rPr>
            </w:pPr>
            <w:r>
              <w:rPr>
                <w:color w:val="auto"/>
                <w:spacing w:val="7"/>
                <w:highlight w:val="none"/>
              </w:rPr>
              <w:t>联系方式</w:t>
            </w:r>
          </w:p>
        </w:tc>
        <w:tc>
          <w:tcPr>
            <w:tcW w:w="897" w:type="dxa"/>
          </w:tcPr>
          <w:p w14:paraId="1BA31CEB">
            <w:pPr>
              <w:pStyle w:val="17"/>
              <w:spacing w:before="173" w:line="230" w:lineRule="auto"/>
              <w:ind w:left="137"/>
              <w:rPr>
                <w:color w:val="auto"/>
                <w:highlight w:val="none"/>
              </w:rPr>
            </w:pPr>
            <w:r>
              <w:rPr>
                <w:color w:val="auto"/>
                <w:spacing w:val="6"/>
                <w:highlight w:val="none"/>
              </w:rPr>
              <w:t>联系人</w:t>
            </w:r>
          </w:p>
        </w:tc>
        <w:tc>
          <w:tcPr>
            <w:tcW w:w="2311" w:type="dxa"/>
            <w:gridSpan w:val="2"/>
          </w:tcPr>
          <w:p w14:paraId="7A3D7197">
            <w:pPr>
              <w:rPr>
                <w:color w:val="auto"/>
                <w:highlight w:val="none"/>
              </w:rPr>
            </w:pPr>
          </w:p>
        </w:tc>
        <w:tc>
          <w:tcPr>
            <w:tcW w:w="1286" w:type="dxa"/>
            <w:gridSpan w:val="2"/>
          </w:tcPr>
          <w:p w14:paraId="79F826E6">
            <w:pPr>
              <w:pStyle w:val="17"/>
              <w:spacing w:before="173" w:line="230" w:lineRule="auto"/>
              <w:ind w:left="411"/>
              <w:rPr>
                <w:color w:val="auto"/>
                <w:highlight w:val="none"/>
              </w:rPr>
            </w:pPr>
            <w:r>
              <w:rPr>
                <w:color w:val="auto"/>
                <w:spacing w:val="-12"/>
                <w:highlight w:val="none"/>
              </w:rPr>
              <w:t>电</w:t>
            </w:r>
            <w:r>
              <w:rPr>
                <w:color w:val="auto"/>
                <w:spacing w:val="16"/>
                <w:highlight w:val="none"/>
              </w:rPr>
              <w:t xml:space="preserve"> </w:t>
            </w:r>
            <w:r>
              <w:rPr>
                <w:color w:val="auto"/>
                <w:spacing w:val="-12"/>
                <w:highlight w:val="none"/>
              </w:rPr>
              <w:t>话</w:t>
            </w:r>
          </w:p>
        </w:tc>
        <w:tc>
          <w:tcPr>
            <w:tcW w:w="2346" w:type="dxa"/>
            <w:gridSpan w:val="3"/>
          </w:tcPr>
          <w:p w14:paraId="30C6F411">
            <w:pPr>
              <w:rPr>
                <w:color w:val="auto"/>
                <w:highlight w:val="none"/>
              </w:rPr>
            </w:pPr>
          </w:p>
        </w:tc>
      </w:tr>
      <w:tr w14:paraId="2BFAE0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vMerge w:val="continue"/>
            <w:tcBorders>
              <w:top w:val="nil"/>
            </w:tcBorders>
          </w:tcPr>
          <w:p w14:paraId="3B8B0C5C">
            <w:pPr>
              <w:rPr>
                <w:color w:val="auto"/>
                <w:highlight w:val="none"/>
              </w:rPr>
            </w:pPr>
          </w:p>
        </w:tc>
        <w:tc>
          <w:tcPr>
            <w:tcW w:w="897" w:type="dxa"/>
          </w:tcPr>
          <w:p w14:paraId="17010A92">
            <w:pPr>
              <w:pStyle w:val="17"/>
              <w:spacing w:before="174" w:line="227" w:lineRule="auto"/>
              <w:ind w:left="135"/>
              <w:rPr>
                <w:color w:val="auto"/>
                <w:highlight w:val="none"/>
              </w:rPr>
            </w:pPr>
            <w:r>
              <w:rPr>
                <w:color w:val="auto"/>
                <w:spacing w:val="1"/>
                <w:highlight w:val="none"/>
              </w:rPr>
              <w:t>传</w:t>
            </w:r>
            <w:r>
              <w:rPr>
                <w:color w:val="auto"/>
                <w:spacing w:val="10"/>
                <w:highlight w:val="none"/>
              </w:rPr>
              <w:t xml:space="preserve">  </w:t>
            </w:r>
            <w:r>
              <w:rPr>
                <w:color w:val="auto"/>
                <w:spacing w:val="1"/>
                <w:highlight w:val="none"/>
              </w:rPr>
              <w:t>真</w:t>
            </w:r>
          </w:p>
        </w:tc>
        <w:tc>
          <w:tcPr>
            <w:tcW w:w="2311" w:type="dxa"/>
            <w:gridSpan w:val="2"/>
          </w:tcPr>
          <w:p w14:paraId="50F79B3C">
            <w:pPr>
              <w:rPr>
                <w:color w:val="auto"/>
                <w:highlight w:val="none"/>
              </w:rPr>
            </w:pPr>
          </w:p>
        </w:tc>
        <w:tc>
          <w:tcPr>
            <w:tcW w:w="1286" w:type="dxa"/>
            <w:gridSpan w:val="2"/>
          </w:tcPr>
          <w:p w14:paraId="6CCBD5D9">
            <w:pPr>
              <w:pStyle w:val="17"/>
              <w:spacing w:before="174" w:line="228" w:lineRule="auto"/>
              <w:ind w:left="253"/>
              <w:rPr>
                <w:color w:val="auto"/>
                <w:highlight w:val="none"/>
              </w:rPr>
            </w:pPr>
            <w:r>
              <w:rPr>
                <w:color w:val="auto"/>
                <w:spacing w:val="1"/>
                <w:highlight w:val="none"/>
              </w:rPr>
              <w:t>电子邮件</w:t>
            </w:r>
          </w:p>
        </w:tc>
        <w:tc>
          <w:tcPr>
            <w:tcW w:w="2346" w:type="dxa"/>
            <w:gridSpan w:val="3"/>
          </w:tcPr>
          <w:p w14:paraId="736C6B1E">
            <w:pPr>
              <w:rPr>
                <w:color w:val="auto"/>
                <w:highlight w:val="none"/>
              </w:rPr>
            </w:pPr>
          </w:p>
        </w:tc>
      </w:tr>
      <w:tr w14:paraId="78744A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tcPr>
          <w:p w14:paraId="3960C063">
            <w:pPr>
              <w:pStyle w:val="17"/>
              <w:spacing w:before="172" w:line="228" w:lineRule="auto"/>
              <w:ind w:left="507"/>
              <w:rPr>
                <w:color w:val="auto"/>
                <w:highlight w:val="none"/>
              </w:rPr>
            </w:pPr>
            <w:r>
              <w:rPr>
                <w:color w:val="auto"/>
                <w:spacing w:val="7"/>
                <w:highlight w:val="none"/>
              </w:rPr>
              <w:t>法定代表人</w:t>
            </w:r>
          </w:p>
        </w:tc>
        <w:tc>
          <w:tcPr>
            <w:tcW w:w="897" w:type="dxa"/>
          </w:tcPr>
          <w:p w14:paraId="23A81BD0">
            <w:pPr>
              <w:pStyle w:val="17"/>
              <w:spacing w:before="172" w:line="228" w:lineRule="auto"/>
              <w:ind w:left="242"/>
              <w:rPr>
                <w:color w:val="auto"/>
                <w:highlight w:val="none"/>
              </w:rPr>
            </w:pPr>
            <w:r>
              <w:rPr>
                <w:color w:val="auto"/>
                <w:spacing w:val="4"/>
                <w:highlight w:val="none"/>
              </w:rPr>
              <w:t>姓名</w:t>
            </w:r>
          </w:p>
        </w:tc>
        <w:tc>
          <w:tcPr>
            <w:tcW w:w="1025" w:type="dxa"/>
          </w:tcPr>
          <w:p w14:paraId="62D53BD9">
            <w:pPr>
              <w:rPr>
                <w:color w:val="auto"/>
                <w:highlight w:val="none"/>
              </w:rPr>
            </w:pPr>
          </w:p>
        </w:tc>
        <w:tc>
          <w:tcPr>
            <w:tcW w:w="1286" w:type="dxa"/>
          </w:tcPr>
          <w:p w14:paraId="763C96BF">
            <w:pPr>
              <w:pStyle w:val="17"/>
              <w:spacing w:before="172" w:line="228" w:lineRule="auto"/>
              <w:ind w:left="229"/>
              <w:rPr>
                <w:color w:val="auto"/>
                <w:highlight w:val="none"/>
              </w:rPr>
            </w:pPr>
            <w:r>
              <w:rPr>
                <w:color w:val="auto"/>
                <w:spacing w:val="7"/>
                <w:highlight w:val="none"/>
              </w:rPr>
              <w:t>技术职称</w:t>
            </w:r>
          </w:p>
        </w:tc>
        <w:tc>
          <w:tcPr>
            <w:tcW w:w="1286" w:type="dxa"/>
            <w:gridSpan w:val="2"/>
          </w:tcPr>
          <w:p w14:paraId="086493F7">
            <w:pPr>
              <w:rPr>
                <w:color w:val="auto"/>
                <w:highlight w:val="none"/>
              </w:rPr>
            </w:pPr>
          </w:p>
        </w:tc>
        <w:tc>
          <w:tcPr>
            <w:tcW w:w="1112" w:type="dxa"/>
            <w:gridSpan w:val="2"/>
          </w:tcPr>
          <w:p w14:paraId="366CBE61">
            <w:pPr>
              <w:pStyle w:val="17"/>
              <w:spacing w:before="173" w:line="230" w:lineRule="auto"/>
              <w:ind w:left="378"/>
              <w:rPr>
                <w:color w:val="auto"/>
                <w:highlight w:val="none"/>
              </w:rPr>
            </w:pPr>
            <w:r>
              <w:rPr>
                <w:color w:val="auto"/>
                <w:spacing w:val="-8"/>
                <w:highlight w:val="none"/>
              </w:rPr>
              <w:t>电话</w:t>
            </w:r>
          </w:p>
        </w:tc>
        <w:tc>
          <w:tcPr>
            <w:tcW w:w="1234" w:type="dxa"/>
          </w:tcPr>
          <w:p w14:paraId="0B408C88">
            <w:pPr>
              <w:rPr>
                <w:color w:val="auto"/>
                <w:highlight w:val="none"/>
              </w:rPr>
            </w:pPr>
          </w:p>
        </w:tc>
      </w:tr>
      <w:tr w14:paraId="086CF7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tcPr>
          <w:p w14:paraId="2781CBFA">
            <w:pPr>
              <w:pStyle w:val="17"/>
              <w:spacing w:before="174" w:line="228" w:lineRule="auto"/>
              <w:ind w:left="507"/>
              <w:rPr>
                <w:color w:val="auto"/>
                <w:highlight w:val="none"/>
              </w:rPr>
            </w:pPr>
            <w:r>
              <w:rPr>
                <w:color w:val="auto"/>
                <w:spacing w:val="7"/>
                <w:highlight w:val="none"/>
              </w:rPr>
              <w:t>技术负责人</w:t>
            </w:r>
          </w:p>
        </w:tc>
        <w:tc>
          <w:tcPr>
            <w:tcW w:w="897" w:type="dxa"/>
          </w:tcPr>
          <w:p w14:paraId="51E23FE6">
            <w:pPr>
              <w:pStyle w:val="17"/>
              <w:spacing w:before="174" w:line="228" w:lineRule="auto"/>
              <w:ind w:left="242"/>
              <w:rPr>
                <w:color w:val="auto"/>
                <w:highlight w:val="none"/>
              </w:rPr>
            </w:pPr>
            <w:r>
              <w:rPr>
                <w:color w:val="auto"/>
                <w:spacing w:val="4"/>
                <w:highlight w:val="none"/>
              </w:rPr>
              <w:t>姓名</w:t>
            </w:r>
          </w:p>
        </w:tc>
        <w:tc>
          <w:tcPr>
            <w:tcW w:w="1025" w:type="dxa"/>
          </w:tcPr>
          <w:p w14:paraId="208A498C">
            <w:pPr>
              <w:rPr>
                <w:color w:val="auto"/>
                <w:highlight w:val="none"/>
              </w:rPr>
            </w:pPr>
          </w:p>
        </w:tc>
        <w:tc>
          <w:tcPr>
            <w:tcW w:w="1286" w:type="dxa"/>
          </w:tcPr>
          <w:p w14:paraId="16C657DF">
            <w:pPr>
              <w:pStyle w:val="17"/>
              <w:spacing w:before="174" w:line="228" w:lineRule="auto"/>
              <w:ind w:left="229"/>
              <w:rPr>
                <w:color w:val="auto"/>
                <w:highlight w:val="none"/>
              </w:rPr>
            </w:pPr>
            <w:r>
              <w:rPr>
                <w:color w:val="auto"/>
                <w:spacing w:val="7"/>
                <w:highlight w:val="none"/>
              </w:rPr>
              <w:t>技术职称</w:t>
            </w:r>
          </w:p>
        </w:tc>
        <w:tc>
          <w:tcPr>
            <w:tcW w:w="1286" w:type="dxa"/>
            <w:gridSpan w:val="2"/>
          </w:tcPr>
          <w:p w14:paraId="0BD47A40">
            <w:pPr>
              <w:rPr>
                <w:color w:val="auto"/>
                <w:highlight w:val="none"/>
              </w:rPr>
            </w:pPr>
          </w:p>
        </w:tc>
        <w:tc>
          <w:tcPr>
            <w:tcW w:w="1112" w:type="dxa"/>
            <w:gridSpan w:val="2"/>
          </w:tcPr>
          <w:p w14:paraId="78356F61">
            <w:pPr>
              <w:pStyle w:val="17"/>
              <w:spacing w:before="174" w:line="230" w:lineRule="auto"/>
              <w:ind w:left="378"/>
              <w:rPr>
                <w:color w:val="auto"/>
                <w:highlight w:val="none"/>
              </w:rPr>
            </w:pPr>
            <w:r>
              <w:rPr>
                <w:color w:val="auto"/>
                <w:spacing w:val="-8"/>
                <w:highlight w:val="none"/>
              </w:rPr>
              <w:t>电话</w:t>
            </w:r>
          </w:p>
        </w:tc>
        <w:tc>
          <w:tcPr>
            <w:tcW w:w="1234" w:type="dxa"/>
          </w:tcPr>
          <w:p w14:paraId="61612844">
            <w:pPr>
              <w:rPr>
                <w:color w:val="auto"/>
                <w:highlight w:val="none"/>
              </w:rPr>
            </w:pPr>
          </w:p>
        </w:tc>
      </w:tr>
      <w:tr w14:paraId="06DB36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tcPr>
          <w:p w14:paraId="003EDEFE">
            <w:pPr>
              <w:pStyle w:val="17"/>
              <w:spacing w:before="173" w:line="227" w:lineRule="auto"/>
              <w:ind w:left="193"/>
              <w:rPr>
                <w:color w:val="auto"/>
                <w:highlight w:val="none"/>
              </w:rPr>
            </w:pPr>
            <w:r>
              <w:rPr>
                <w:color w:val="auto"/>
                <w:spacing w:val="8"/>
                <w:highlight w:val="none"/>
              </w:rPr>
              <w:t>企业监理资质证书</w:t>
            </w:r>
          </w:p>
        </w:tc>
        <w:tc>
          <w:tcPr>
            <w:tcW w:w="6840" w:type="dxa"/>
            <w:gridSpan w:val="8"/>
          </w:tcPr>
          <w:p w14:paraId="5020AC3F">
            <w:pPr>
              <w:pStyle w:val="17"/>
              <w:spacing w:before="173" w:line="227" w:lineRule="auto"/>
              <w:ind w:left="1060"/>
              <w:rPr>
                <w:color w:val="auto"/>
                <w:highlight w:val="none"/>
                <w:lang w:eastAsia="zh-CN"/>
              </w:rPr>
            </w:pPr>
            <w:r>
              <w:rPr>
                <w:color w:val="auto"/>
                <w:spacing w:val="3"/>
                <w:highlight w:val="none"/>
                <w:lang w:eastAsia="zh-CN"/>
              </w:rPr>
              <w:t>类型：</w:t>
            </w:r>
            <w:r>
              <w:rPr>
                <w:color w:val="auto"/>
                <w:spacing w:val="1"/>
                <w:highlight w:val="none"/>
                <w:lang w:eastAsia="zh-CN"/>
              </w:rPr>
              <w:t xml:space="preserve">                     </w:t>
            </w:r>
            <w:r>
              <w:rPr>
                <w:color w:val="auto"/>
                <w:spacing w:val="3"/>
                <w:highlight w:val="none"/>
                <w:lang w:eastAsia="zh-CN"/>
              </w:rPr>
              <w:t>等级：</w:t>
            </w:r>
            <w:r>
              <w:rPr>
                <w:color w:val="auto"/>
                <w:spacing w:val="10"/>
                <w:highlight w:val="none"/>
                <w:lang w:eastAsia="zh-CN"/>
              </w:rPr>
              <w:t xml:space="preserve">      </w:t>
            </w:r>
            <w:r>
              <w:rPr>
                <w:color w:val="auto"/>
                <w:spacing w:val="3"/>
                <w:highlight w:val="none"/>
                <w:lang w:eastAsia="zh-CN"/>
              </w:rPr>
              <w:t>证书号：</w:t>
            </w:r>
          </w:p>
        </w:tc>
      </w:tr>
      <w:tr w14:paraId="1BA496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tcPr>
          <w:p w14:paraId="19543EFC">
            <w:pPr>
              <w:pStyle w:val="17"/>
              <w:spacing w:before="174" w:line="227" w:lineRule="auto"/>
              <w:ind w:left="194"/>
              <w:rPr>
                <w:color w:val="auto"/>
                <w:highlight w:val="none"/>
              </w:rPr>
            </w:pPr>
            <w:r>
              <w:rPr>
                <w:color w:val="auto"/>
                <w:spacing w:val="8"/>
                <w:highlight w:val="none"/>
              </w:rPr>
              <w:t>统一社会信用代码</w:t>
            </w:r>
          </w:p>
        </w:tc>
        <w:tc>
          <w:tcPr>
            <w:tcW w:w="3208" w:type="dxa"/>
            <w:gridSpan w:val="3"/>
          </w:tcPr>
          <w:p w14:paraId="5E08B523">
            <w:pPr>
              <w:rPr>
                <w:color w:val="auto"/>
                <w:highlight w:val="none"/>
              </w:rPr>
            </w:pPr>
          </w:p>
        </w:tc>
        <w:tc>
          <w:tcPr>
            <w:tcW w:w="3632" w:type="dxa"/>
            <w:gridSpan w:val="5"/>
          </w:tcPr>
          <w:p w14:paraId="02BEF4B7">
            <w:pPr>
              <w:pStyle w:val="17"/>
              <w:spacing w:before="174" w:line="228" w:lineRule="auto"/>
              <w:ind w:left="1199"/>
              <w:rPr>
                <w:color w:val="auto"/>
                <w:highlight w:val="none"/>
              </w:rPr>
            </w:pPr>
            <w:r>
              <w:rPr>
                <w:color w:val="auto"/>
                <w:spacing w:val="5"/>
                <w:highlight w:val="none"/>
              </w:rPr>
              <w:t>员工总人数：</w:t>
            </w:r>
          </w:p>
        </w:tc>
      </w:tr>
      <w:tr w14:paraId="527704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50" w:type="dxa"/>
          </w:tcPr>
          <w:p w14:paraId="085A7B0D">
            <w:pPr>
              <w:pStyle w:val="17"/>
              <w:spacing w:before="173" w:line="227" w:lineRule="auto"/>
              <w:ind w:left="609"/>
              <w:rPr>
                <w:color w:val="auto"/>
                <w:highlight w:val="none"/>
              </w:rPr>
            </w:pPr>
            <w:r>
              <w:rPr>
                <w:color w:val="auto"/>
                <w:spacing w:val="7"/>
                <w:highlight w:val="none"/>
              </w:rPr>
              <w:t>注册资本</w:t>
            </w:r>
          </w:p>
        </w:tc>
        <w:tc>
          <w:tcPr>
            <w:tcW w:w="3208" w:type="dxa"/>
            <w:gridSpan w:val="3"/>
          </w:tcPr>
          <w:p w14:paraId="1D0C8481">
            <w:pPr>
              <w:rPr>
                <w:color w:val="auto"/>
                <w:highlight w:val="none"/>
              </w:rPr>
            </w:pPr>
          </w:p>
        </w:tc>
        <w:tc>
          <w:tcPr>
            <w:tcW w:w="414" w:type="dxa"/>
            <w:vMerge w:val="restart"/>
            <w:tcBorders>
              <w:bottom w:val="nil"/>
            </w:tcBorders>
            <w:textDirection w:val="tbRlV"/>
          </w:tcPr>
          <w:p w14:paraId="0CE6F17B">
            <w:pPr>
              <w:pStyle w:val="17"/>
              <w:spacing w:before="91" w:line="216" w:lineRule="auto"/>
              <w:ind w:left="629"/>
              <w:rPr>
                <w:color w:val="auto"/>
                <w:highlight w:val="none"/>
              </w:rPr>
            </w:pPr>
            <w:r>
              <w:rPr>
                <w:color w:val="auto"/>
                <w:spacing w:val="8"/>
                <w:highlight w:val="none"/>
              </w:rPr>
              <w:t>其</w:t>
            </w:r>
            <w:r>
              <w:rPr>
                <w:color w:val="auto"/>
                <w:spacing w:val="15"/>
                <w:highlight w:val="none"/>
              </w:rPr>
              <w:t xml:space="preserve">  </w:t>
            </w:r>
            <w:r>
              <w:rPr>
                <w:color w:val="auto"/>
                <w:spacing w:val="8"/>
                <w:highlight w:val="none"/>
              </w:rPr>
              <w:t>中</w:t>
            </w:r>
          </w:p>
        </w:tc>
        <w:tc>
          <w:tcPr>
            <w:tcW w:w="1700" w:type="dxa"/>
            <w:gridSpan w:val="2"/>
          </w:tcPr>
          <w:p w14:paraId="29618730">
            <w:pPr>
              <w:pStyle w:val="17"/>
              <w:spacing w:before="172" w:line="228" w:lineRule="auto"/>
              <w:ind w:left="233"/>
              <w:rPr>
                <w:color w:val="auto"/>
                <w:highlight w:val="none"/>
              </w:rPr>
            </w:pPr>
            <w:r>
              <w:rPr>
                <w:color w:val="auto"/>
                <w:spacing w:val="7"/>
                <w:highlight w:val="none"/>
              </w:rPr>
              <w:t>高级职称人员</w:t>
            </w:r>
          </w:p>
        </w:tc>
        <w:tc>
          <w:tcPr>
            <w:tcW w:w="1518" w:type="dxa"/>
            <w:gridSpan w:val="2"/>
          </w:tcPr>
          <w:p w14:paraId="464D4FD3">
            <w:pPr>
              <w:rPr>
                <w:color w:val="auto"/>
                <w:highlight w:val="none"/>
              </w:rPr>
            </w:pPr>
          </w:p>
        </w:tc>
      </w:tr>
      <w:tr w14:paraId="68EA52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tcPr>
          <w:p w14:paraId="40B0FF63">
            <w:pPr>
              <w:pStyle w:val="17"/>
              <w:spacing w:before="175" w:line="228" w:lineRule="auto"/>
              <w:ind w:left="611"/>
              <w:rPr>
                <w:color w:val="auto"/>
                <w:highlight w:val="none"/>
              </w:rPr>
            </w:pPr>
            <w:r>
              <w:rPr>
                <w:color w:val="auto"/>
                <w:spacing w:val="6"/>
                <w:highlight w:val="none"/>
              </w:rPr>
              <w:t>成立日期</w:t>
            </w:r>
          </w:p>
        </w:tc>
        <w:tc>
          <w:tcPr>
            <w:tcW w:w="3208" w:type="dxa"/>
            <w:gridSpan w:val="3"/>
          </w:tcPr>
          <w:p w14:paraId="0D0B5F82">
            <w:pPr>
              <w:rPr>
                <w:color w:val="auto"/>
                <w:highlight w:val="none"/>
              </w:rPr>
            </w:pPr>
          </w:p>
        </w:tc>
        <w:tc>
          <w:tcPr>
            <w:tcW w:w="414" w:type="dxa"/>
            <w:vMerge w:val="continue"/>
            <w:tcBorders>
              <w:top w:val="nil"/>
              <w:bottom w:val="nil"/>
            </w:tcBorders>
            <w:textDirection w:val="tbRlV"/>
          </w:tcPr>
          <w:p w14:paraId="618DA88D">
            <w:pPr>
              <w:rPr>
                <w:color w:val="auto"/>
                <w:highlight w:val="none"/>
              </w:rPr>
            </w:pPr>
          </w:p>
        </w:tc>
        <w:tc>
          <w:tcPr>
            <w:tcW w:w="1700" w:type="dxa"/>
            <w:gridSpan w:val="2"/>
          </w:tcPr>
          <w:p w14:paraId="3C5B8A94">
            <w:pPr>
              <w:pStyle w:val="17"/>
              <w:spacing w:before="175" w:line="228" w:lineRule="auto"/>
              <w:ind w:left="247"/>
              <w:rPr>
                <w:color w:val="auto"/>
                <w:highlight w:val="none"/>
              </w:rPr>
            </w:pPr>
            <w:r>
              <w:rPr>
                <w:color w:val="auto"/>
                <w:spacing w:val="4"/>
                <w:highlight w:val="none"/>
              </w:rPr>
              <w:t>中级职称人员</w:t>
            </w:r>
          </w:p>
        </w:tc>
        <w:tc>
          <w:tcPr>
            <w:tcW w:w="1518" w:type="dxa"/>
            <w:gridSpan w:val="2"/>
          </w:tcPr>
          <w:p w14:paraId="4AD21CE8">
            <w:pPr>
              <w:rPr>
                <w:color w:val="auto"/>
                <w:highlight w:val="none"/>
              </w:rPr>
            </w:pPr>
          </w:p>
        </w:tc>
      </w:tr>
      <w:tr w14:paraId="5B43790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tcPr>
          <w:p w14:paraId="33DDD46E">
            <w:pPr>
              <w:pStyle w:val="17"/>
              <w:spacing w:before="174" w:line="227" w:lineRule="auto"/>
              <w:ind w:left="189"/>
              <w:rPr>
                <w:color w:val="auto"/>
                <w:highlight w:val="none"/>
              </w:rPr>
            </w:pPr>
            <w:r>
              <w:rPr>
                <w:color w:val="auto"/>
                <w:spacing w:val="8"/>
                <w:highlight w:val="none"/>
              </w:rPr>
              <w:t>基本账户开户银行</w:t>
            </w:r>
          </w:p>
        </w:tc>
        <w:tc>
          <w:tcPr>
            <w:tcW w:w="3208" w:type="dxa"/>
            <w:gridSpan w:val="3"/>
          </w:tcPr>
          <w:p w14:paraId="0B78AA47">
            <w:pPr>
              <w:rPr>
                <w:color w:val="auto"/>
                <w:highlight w:val="none"/>
              </w:rPr>
            </w:pPr>
          </w:p>
        </w:tc>
        <w:tc>
          <w:tcPr>
            <w:tcW w:w="414" w:type="dxa"/>
            <w:vMerge w:val="continue"/>
            <w:tcBorders>
              <w:top w:val="nil"/>
              <w:bottom w:val="nil"/>
            </w:tcBorders>
            <w:textDirection w:val="tbRlV"/>
          </w:tcPr>
          <w:p w14:paraId="6B2AA4A7">
            <w:pPr>
              <w:rPr>
                <w:color w:val="auto"/>
                <w:highlight w:val="none"/>
              </w:rPr>
            </w:pPr>
          </w:p>
        </w:tc>
        <w:tc>
          <w:tcPr>
            <w:tcW w:w="1700" w:type="dxa"/>
            <w:gridSpan w:val="2"/>
          </w:tcPr>
          <w:p w14:paraId="6C950DB8">
            <w:pPr>
              <w:pStyle w:val="17"/>
              <w:spacing w:before="173" w:line="228" w:lineRule="auto"/>
              <w:ind w:left="228"/>
              <w:rPr>
                <w:color w:val="auto"/>
                <w:highlight w:val="none"/>
              </w:rPr>
            </w:pPr>
            <w:r>
              <w:rPr>
                <w:color w:val="auto"/>
                <w:spacing w:val="8"/>
                <w:highlight w:val="none"/>
              </w:rPr>
              <w:t>技术人员数量</w:t>
            </w:r>
          </w:p>
        </w:tc>
        <w:tc>
          <w:tcPr>
            <w:tcW w:w="1518" w:type="dxa"/>
            <w:gridSpan w:val="2"/>
          </w:tcPr>
          <w:p w14:paraId="28A4C2AE">
            <w:pPr>
              <w:rPr>
                <w:color w:val="auto"/>
                <w:highlight w:val="none"/>
              </w:rPr>
            </w:pPr>
          </w:p>
        </w:tc>
      </w:tr>
      <w:tr w14:paraId="6AA069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tcPr>
          <w:p w14:paraId="138167C7">
            <w:pPr>
              <w:pStyle w:val="17"/>
              <w:spacing w:before="175" w:line="227" w:lineRule="auto"/>
              <w:ind w:left="189"/>
              <w:rPr>
                <w:color w:val="auto"/>
                <w:highlight w:val="none"/>
              </w:rPr>
            </w:pPr>
            <w:r>
              <w:rPr>
                <w:color w:val="auto"/>
                <w:spacing w:val="8"/>
                <w:highlight w:val="none"/>
              </w:rPr>
              <w:t>基本账户银行账号</w:t>
            </w:r>
          </w:p>
        </w:tc>
        <w:tc>
          <w:tcPr>
            <w:tcW w:w="3208" w:type="dxa"/>
            <w:gridSpan w:val="3"/>
          </w:tcPr>
          <w:p w14:paraId="38ED1FF2">
            <w:pPr>
              <w:rPr>
                <w:color w:val="auto"/>
                <w:highlight w:val="none"/>
              </w:rPr>
            </w:pPr>
          </w:p>
        </w:tc>
        <w:tc>
          <w:tcPr>
            <w:tcW w:w="414" w:type="dxa"/>
            <w:vMerge w:val="continue"/>
            <w:tcBorders>
              <w:top w:val="nil"/>
            </w:tcBorders>
            <w:textDirection w:val="tbRlV"/>
          </w:tcPr>
          <w:p w14:paraId="45DD34F7">
            <w:pPr>
              <w:rPr>
                <w:color w:val="auto"/>
                <w:highlight w:val="none"/>
              </w:rPr>
            </w:pPr>
          </w:p>
        </w:tc>
        <w:tc>
          <w:tcPr>
            <w:tcW w:w="1700" w:type="dxa"/>
            <w:gridSpan w:val="2"/>
          </w:tcPr>
          <w:p w14:paraId="486B7810">
            <w:pPr>
              <w:pStyle w:val="17"/>
              <w:spacing w:before="175" w:line="228" w:lineRule="auto"/>
              <w:ind w:left="230"/>
              <w:rPr>
                <w:color w:val="auto"/>
                <w:highlight w:val="none"/>
              </w:rPr>
            </w:pPr>
            <w:r>
              <w:rPr>
                <w:color w:val="auto"/>
                <w:spacing w:val="7"/>
                <w:highlight w:val="none"/>
              </w:rPr>
              <w:t>各类注册人员</w:t>
            </w:r>
          </w:p>
        </w:tc>
        <w:tc>
          <w:tcPr>
            <w:tcW w:w="1518" w:type="dxa"/>
            <w:gridSpan w:val="2"/>
          </w:tcPr>
          <w:p w14:paraId="5232A0C2">
            <w:pPr>
              <w:rPr>
                <w:color w:val="auto"/>
                <w:highlight w:val="none"/>
              </w:rPr>
            </w:pPr>
          </w:p>
        </w:tc>
      </w:tr>
      <w:tr w14:paraId="239784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2050" w:type="dxa"/>
          </w:tcPr>
          <w:p w14:paraId="68913C3C">
            <w:pPr>
              <w:pStyle w:val="17"/>
              <w:spacing w:before="174" w:line="228" w:lineRule="auto"/>
              <w:ind w:left="717"/>
              <w:rPr>
                <w:color w:val="auto"/>
                <w:highlight w:val="none"/>
              </w:rPr>
            </w:pPr>
            <w:r>
              <w:rPr>
                <w:color w:val="auto"/>
                <w:spacing w:val="6"/>
                <w:highlight w:val="none"/>
              </w:rPr>
              <w:t>经营范围</w:t>
            </w:r>
          </w:p>
        </w:tc>
        <w:tc>
          <w:tcPr>
            <w:tcW w:w="6840" w:type="dxa"/>
            <w:gridSpan w:val="8"/>
          </w:tcPr>
          <w:p w14:paraId="7922B097">
            <w:pPr>
              <w:rPr>
                <w:color w:val="auto"/>
                <w:highlight w:val="none"/>
              </w:rPr>
            </w:pPr>
          </w:p>
        </w:tc>
      </w:tr>
      <w:tr w14:paraId="26F294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3" w:hRule="atLeast"/>
        </w:trPr>
        <w:tc>
          <w:tcPr>
            <w:tcW w:w="2050" w:type="dxa"/>
          </w:tcPr>
          <w:p w14:paraId="6693593B">
            <w:pPr>
              <w:spacing w:line="266" w:lineRule="auto"/>
              <w:rPr>
                <w:color w:val="auto"/>
                <w:highlight w:val="none"/>
              </w:rPr>
            </w:pPr>
          </w:p>
          <w:p w14:paraId="62C6CE3C">
            <w:pPr>
              <w:spacing w:line="266" w:lineRule="auto"/>
              <w:rPr>
                <w:color w:val="auto"/>
                <w:highlight w:val="none"/>
              </w:rPr>
            </w:pPr>
          </w:p>
          <w:p w14:paraId="31D766AF">
            <w:pPr>
              <w:spacing w:line="266" w:lineRule="auto"/>
              <w:rPr>
                <w:color w:val="auto"/>
                <w:highlight w:val="none"/>
              </w:rPr>
            </w:pPr>
          </w:p>
          <w:p w14:paraId="370ABBB8">
            <w:pPr>
              <w:spacing w:line="266" w:lineRule="auto"/>
              <w:rPr>
                <w:color w:val="auto"/>
                <w:highlight w:val="none"/>
              </w:rPr>
            </w:pPr>
          </w:p>
          <w:p w14:paraId="3FD42CDB">
            <w:pPr>
              <w:pStyle w:val="17"/>
              <w:spacing w:before="65" w:line="228" w:lineRule="auto"/>
              <w:ind w:left="192"/>
              <w:rPr>
                <w:color w:val="auto"/>
                <w:highlight w:val="none"/>
              </w:rPr>
            </w:pPr>
            <w:r>
              <w:rPr>
                <w:color w:val="auto"/>
                <w:spacing w:val="8"/>
                <w:highlight w:val="none"/>
              </w:rPr>
              <w:t>投标人关联企业情</w:t>
            </w:r>
          </w:p>
          <w:p w14:paraId="34ABCD5A">
            <w:pPr>
              <w:pStyle w:val="17"/>
              <w:spacing w:before="192" w:line="228" w:lineRule="auto"/>
              <w:ind w:left="928"/>
              <w:rPr>
                <w:color w:val="auto"/>
                <w:highlight w:val="none"/>
              </w:rPr>
            </w:pPr>
            <w:r>
              <w:rPr>
                <w:color w:val="auto"/>
                <w:highlight w:val="none"/>
              </w:rPr>
              <w:t>况</w:t>
            </w:r>
          </w:p>
        </w:tc>
        <w:tc>
          <w:tcPr>
            <w:tcW w:w="6840" w:type="dxa"/>
            <w:gridSpan w:val="8"/>
          </w:tcPr>
          <w:p w14:paraId="67293ADC">
            <w:pPr>
              <w:pStyle w:val="17"/>
              <w:spacing w:before="160" w:line="227" w:lineRule="auto"/>
              <w:ind w:left="115"/>
              <w:rPr>
                <w:color w:val="auto"/>
                <w:highlight w:val="none"/>
                <w:lang w:eastAsia="zh-CN"/>
              </w:rPr>
            </w:pPr>
            <w:r>
              <w:rPr>
                <w:color w:val="auto"/>
                <w:spacing w:val="8"/>
                <w:highlight w:val="none"/>
                <w:lang w:eastAsia="zh-CN"/>
              </w:rPr>
              <w:t>投标人应提供关联企业情况，包括：</w:t>
            </w:r>
          </w:p>
          <w:p w14:paraId="161237E0">
            <w:pPr>
              <w:pStyle w:val="17"/>
              <w:spacing w:before="154" w:line="322" w:lineRule="auto"/>
              <w:ind w:left="112" w:right="108" w:hanging="95"/>
              <w:rPr>
                <w:color w:val="auto"/>
                <w:highlight w:val="none"/>
                <w:lang w:eastAsia="zh-CN"/>
              </w:rPr>
            </w:pPr>
            <w:r>
              <w:rPr>
                <w:color w:val="auto"/>
                <w:spacing w:val="11"/>
                <w:highlight w:val="none"/>
                <w:lang w:eastAsia="zh-CN"/>
              </w:rPr>
              <w:t>（1）投标人的所有股东名称及相应股权（出资额）</w:t>
            </w:r>
            <w:r>
              <w:rPr>
                <w:color w:val="auto"/>
                <w:spacing w:val="-45"/>
                <w:highlight w:val="none"/>
                <w:lang w:eastAsia="zh-CN"/>
              </w:rPr>
              <w:t xml:space="preserve"> </w:t>
            </w:r>
            <w:r>
              <w:rPr>
                <w:color w:val="auto"/>
                <w:spacing w:val="11"/>
                <w:highlight w:val="none"/>
                <w:lang w:eastAsia="zh-CN"/>
              </w:rPr>
              <w:t>比例；如投标人为上</w:t>
            </w:r>
            <w:r>
              <w:rPr>
                <w:color w:val="auto"/>
                <w:highlight w:val="none"/>
                <w:lang w:eastAsia="zh-CN"/>
              </w:rPr>
              <w:t xml:space="preserve"> </w:t>
            </w:r>
            <w:r>
              <w:rPr>
                <w:color w:val="auto"/>
                <w:spacing w:val="13"/>
                <w:highlight w:val="none"/>
                <w:lang w:eastAsia="zh-CN"/>
              </w:rPr>
              <w:t>市公司，投标人应提供股权占公司股份总数</w:t>
            </w:r>
            <w:r>
              <w:rPr>
                <w:color w:val="auto"/>
                <w:spacing w:val="-99"/>
                <w:highlight w:val="none"/>
                <w:lang w:eastAsia="zh-CN"/>
              </w:rPr>
              <w:t xml:space="preserve"> </w:t>
            </w:r>
            <w:r>
              <w:rPr>
                <w:color w:val="auto"/>
                <w:spacing w:val="9"/>
                <w:highlight w:val="none"/>
                <w:u w:val="single"/>
                <w:lang w:eastAsia="zh-CN"/>
              </w:rPr>
              <w:t xml:space="preserve">   </w:t>
            </w:r>
            <w:r>
              <w:rPr>
                <w:color w:val="auto"/>
                <w:spacing w:val="-97"/>
                <w:highlight w:val="none"/>
                <w:lang w:eastAsia="zh-CN"/>
              </w:rPr>
              <w:t xml:space="preserve"> </w:t>
            </w:r>
            <w:r>
              <w:rPr>
                <w:color w:val="auto"/>
                <w:spacing w:val="13"/>
                <w:highlight w:val="none"/>
                <w:lang w:eastAsia="zh-CN"/>
              </w:rPr>
              <w:t>%以</w:t>
            </w:r>
            <w:r>
              <w:rPr>
                <w:color w:val="auto"/>
                <w:spacing w:val="12"/>
                <w:highlight w:val="none"/>
                <w:lang w:eastAsia="zh-CN"/>
              </w:rPr>
              <w:t>上的所有股东名称及</w:t>
            </w:r>
            <w:r>
              <w:rPr>
                <w:color w:val="auto"/>
                <w:highlight w:val="none"/>
                <w:lang w:eastAsia="zh-CN"/>
              </w:rPr>
              <w:t xml:space="preserve"> </w:t>
            </w:r>
            <w:r>
              <w:rPr>
                <w:color w:val="auto"/>
                <w:spacing w:val="7"/>
                <w:highlight w:val="none"/>
                <w:lang w:eastAsia="zh-CN"/>
              </w:rPr>
              <w:t>相应股权比例；</w:t>
            </w:r>
          </w:p>
          <w:p w14:paraId="767A27AE">
            <w:pPr>
              <w:pStyle w:val="17"/>
              <w:spacing w:before="155" w:line="298" w:lineRule="auto"/>
              <w:ind w:left="135" w:right="127" w:hanging="118"/>
              <w:rPr>
                <w:color w:val="auto"/>
                <w:highlight w:val="none"/>
                <w:lang w:eastAsia="zh-CN"/>
              </w:rPr>
            </w:pPr>
            <w:r>
              <w:rPr>
                <w:color w:val="auto"/>
                <w:spacing w:val="12"/>
                <w:highlight w:val="none"/>
                <w:lang w:eastAsia="zh-CN"/>
              </w:rPr>
              <w:t>（2）投标人投资（控股）或管理的下属企业名称、持有股权（出资额）</w:t>
            </w:r>
            <w:r>
              <w:rPr>
                <w:color w:val="auto"/>
                <w:spacing w:val="5"/>
                <w:highlight w:val="none"/>
                <w:lang w:eastAsia="zh-CN"/>
              </w:rPr>
              <w:t xml:space="preserve"> </w:t>
            </w:r>
            <w:r>
              <w:rPr>
                <w:color w:val="auto"/>
                <w:spacing w:val="-5"/>
                <w:highlight w:val="none"/>
                <w:lang w:eastAsia="zh-CN"/>
              </w:rPr>
              <w:t>比例；</w:t>
            </w:r>
          </w:p>
          <w:p w14:paraId="283B5ECF">
            <w:pPr>
              <w:pStyle w:val="17"/>
              <w:spacing w:before="152" w:line="214" w:lineRule="auto"/>
              <w:ind w:left="17"/>
              <w:rPr>
                <w:color w:val="auto"/>
                <w:highlight w:val="none"/>
                <w:lang w:eastAsia="zh-CN"/>
              </w:rPr>
            </w:pPr>
            <w:r>
              <w:rPr>
                <w:color w:val="auto"/>
                <w:spacing w:val="9"/>
                <w:highlight w:val="none"/>
                <w:lang w:eastAsia="zh-CN"/>
              </w:rPr>
              <w:t>（3）与投标人单位负责人（即法定代表人）为同一人的其他</w:t>
            </w:r>
            <w:r>
              <w:rPr>
                <w:color w:val="auto"/>
                <w:spacing w:val="8"/>
                <w:highlight w:val="none"/>
                <w:lang w:eastAsia="zh-CN"/>
              </w:rPr>
              <w:t>单位名称。</w:t>
            </w:r>
          </w:p>
        </w:tc>
      </w:tr>
      <w:tr w14:paraId="711065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2050" w:type="dxa"/>
          </w:tcPr>
          <w:p w14:paraId="76C7B4F7">
            <w:pPr>
              <w:pStyle w:val="17"/>
              <w:spacing w:before="175" w:line="229" w:lineRule="auto"/>
              <w:ind w:left="823"/>
              <w:rPr>
                <w:color w:val="auto"/>
                <w:highlight w:val="none"/>
              </w:rPr>
            </w:pPr>
            <w:r>
              <w:rPr>
                <w:color w:val="auto"/>
                <w:spacing w:val="3"/>
                <w:highlight w:val="none"/>
              </w:rPr>
              <w:t>备注</w:t>
            </w:r>
          </w:p>
        </w:tc>
        <w:tc>
          <w:tcPr>
            <w:tcW w:w="6840" w:type="dxa"/>
            <w:gridSpan w:val="8"/>
          </w:tcPr>
          <w:p w14:paraId="6BA796E1">
            <w:pPr>
              <w:rPr>
                <w:color w:val="auto"/>
                <w:highlight w:val="none"/>
              </w:rPr>
            </w:pPr>
          </w:p>
        </w:tc>
      </w:tr>
    </w:tbl>
    <w:p w14:paraId="22F2BB2E">
      <w:pPr>
        <w:spacing w:before="119" w:line="227" w:lineRule="auto"/>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注：1.投标人应根据招标文件第二章“投标人须知</w:t>
      </w:r>
      <w:r>
        <w:rPr>
          <w:rFonts w:ascii="宋体" w:hAnsi="宋体" w:eastAsia="宋体" w:cs="宋体"/>
          <w:color w:val="auto"/>
          <w:spacing w:val="-63"/>
          <w:sz w:val="20"/>
          <w:szCs w:val="20"/>
          <w:highlight w:val="none"/>
          <w:lang w:eastAsia="zh-CN"/>
        </w:rPr>
        <w:t xml:space="preserve"> </w:t>
      </w:r>
      <w:r>
        <w:rPr>
          <w:rFonts w:ascii="宋体" w:hAnsi="宋体" w:eastAsia="宋体" w:cs="宋体"/>
          <w:color w:val="auto"/>
          <w:spacing w:val="8"/>
          <w:sz w:val="20"/>
          <w:szCs w:val="20"/>
          <w:highlight w:val="none"/>
          <w:lang w:eastAsia="zh-CN"/>
        </w:rPr>
        <w:t>”第3.5.1项的要求在本表后附相关证明材料。</w:t>
      </w:r>
    </w:p>
    <w:p w14:paraId="4DD19634">
      <w:pPr>
        <w:spacing w:before="114" w:line="228" w:lineRule="auto"/>
        <w:ind w:left="422"/>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2.以联合体形式参与投标的，联合体各成员</w:t>
      </w:r>
      <w:r>
        <w:rPr>
          <w:rFonts w:ascii="宋体" w:hAnsi="宋体" w:eastAsia="宋体" w:cs="宋体"/>
          <w:color w:val="auto"/>
          <w:spacing w:val="8"/>
          <w:sz w:val="20"/>
          <w:szCs w:val="20"/>
          <w:highlight w:val="none"/>
          <w:lang w:eastAsia="zh-CN"/>
        </w:rPr>
        <w:t>应分别填写。</w:t>
      </w:r>
    </w:p>
    <w:p w14:paraId="385C2484">
      <w:pPr>
        <w:spacing w:line="228" w:lineRule="auto"/>
        <w:rPr>
          <w:rFonts w:ascii="宋体" w:hAnsi="宋体" w:eastAsia="宋体" w:cs="宋体"/>
          <w:color w:val="auto"/>
          <w:sz w:val="20"/>
          <w:szCs w:val="20"/>
          <w:highlight w:val="none"/>
          <w:lang w:eastAsia="zh-CN"/>
        </w:rPr>
        <w:sectPr>
          <w:footerReference r:id="rId12" w:type="default"/>
          <w:pgSz w:w="11906" w:h="16839"/>
          <w:pgMar w:top="1431" w:right="1505" w:bottom="1351" w:left="1424" w:header="0" w:footer="1045" w:gutter="0"/>
          <w:pgBorders>
            <w:top w:val="none" w:sz="0" w:space="0"/>
            <w:left w:val="none" w:sz="0" w:space="0"/>
            <w:bottom w:val="none" w:sz="0" w:space="0"/>
            <w:right w:val="none" w:sz="0" w:space="0"/>
          </w:pgBorders>
          <w:cols w:space="720" w:num="1"/>
        </w:sectPr>
      </w:pPr>
    </w:p>
    <w:p w14:paraId="376D610B">
      <w:pPr>
        <w:spacing w:before="59" w:line="219" w:lineRule="auto"/>
        <w:ind w:left="2567"/>
        <w:rPr>
          <w:rFonts w:ascii="宋体" w:hAnsi="宋体" w:eastAsia="宋体" w:cs="宋体"/>
          <w:color w:val="auto"/>
          <w:sz w:val="30"/>
          <w:szCs w:val="30"/>
          <w:highlight w:val="none"/>
          <w:lang w:eastAsia="zh-CN"/>
        </w:rPr>
      </w:pPr>
      <w:r>
        <w:rPr>
          <w:rFonts w:ascii="宋体" w:hAnsi="宋体" w:eastAsia="宋体" w:cs="宋体"/>
          <w:b/>
          <w:bCs/>
          <w:color w:val="auto"/>
          <w:spacing w:val="-4"/>
          <w:sz w:val="30"/>
          <w:szCs w:val="30"/>
          <w:highlight w:val="none"/>
          <w:lang w:eastAsia="zh-CN"/>
        </w:rPr>
        <w:t>（二）投标人企业组织机构框图</w:t>
      </w:r>
    </w:p>
    <w:p w14:paraId="1DB6E266">
      <w:pPr>
        <w:spacing w:line="184" w:lineRule="exact"/>
        <w:rPr>
          <w:color w:val="auto"/>
          <w:highlight w:val="none"/>
          <w:lang w:eastAsia="zh-CN"/>
        </w:rPr>
      </w:pPr>
    </w:p>
    <w:tbl>
      <w:tblPr>
        <w:tblStyle w:val="16"/>
        <w:tblW w:w="8895"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8895"/>
      </w:tblGrid>
      <w:tr w14:paraId="766E86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428" w:hRule="atLeast"/>
        </w:trPr>
        <w:tc>
          <w:tcPr>
            <w:tcW w:w="8895" w:type="dxa"/>
          </w:tcPr>
          <w:p w14:paraId="6EBC3E81">
            <w:pPr>
              <w:spacing w:line="307" w:lineRule="auto"/>
              <w:rPr>
                <w:color w:val="auto"/>
                <w:highlight w:val="none"/>
                <w:lang w:eastAsia="zh-CN"/>
              </w:rPr>
            </w:pPr>
          </w:p>
          <w:p w14:paraId="676CFC80">
            <w:pPr>
              <w:spacing w:line="307" w:lineRule="auto"/>
              <w:rPr>
                <w:color w:val="auto"/>
                <w:highlight w:val="none"/>
                <w:lang w:eastAsia="zh-CN"/>
              </w:rPr>
            </w:pPr>
          </w:p>
          <w:p w14:paraId="5D3D8ECA">
            <w:pPr>
              <w:pStyle w:val="17"/>
              <w:spacing w:before="65" w:line="228" w:lineRule="auto"/>
              <w:ind w:left="407"/>
              <w:rPr>
                <w:color w:val="auto"/>
                <w:highlight w:val="none"/>
              </w:rPr>
            </w:pPr>
            <w:r>
              <w:rPr>
                <w:color w:val="auto"/>
                <w:spacing w:val="5"/>
                <w:highlight w:val="none"/>
              </w:rPr>
              <w:t>以框图方式表示</w:t>
            </w:r>
          </w:p>
        </w:tc>
      </w:tr>
      <w:tr w14:paraId="58B888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36" w:hRule="atLeast"/>
        </w:trPr>
        <w:tc>
          <w:tcPr>
            <w:tcW w:w="8895" w:type="dxa"/>
          </w:tcPr>
          <w:p w14:paraId="564FEAEC">
            <w:pPr>
              <w:pStyle w:val="17"/>
              <w:spacing w:before="163" w:line="228" w:lineRule="auto"/>
              <w:ind w:left="386"/>
              <w:rPr>
                <w:color w:val="auto"/>
                <w:highlight w:val="none"/>
              </w:rPr>
            </w:pPr>
            <w:r>
              <w:rPr>
                <w:color w:val="auto"/>
                <w:spacing w:val="3"/>
                <w:highlight w:val="none"/>
              </w:rPr>
              <w:t>说明</w:t>
            </w:r>
          </w:p>
        </w:tc>
      </w:tr>
    </w:tbl>
    <w:p w14:paraId="595D918D">
      <w:pPr>
        <w:rPr>
          <w:color w:val="auto"/>
          <w:highlight w:val="none"/>
        </w:rPr>
      </w:pPr>
    </w:p>
    <w:p w14:paraId="0C8339C8">
      <w:pPr>
        <w:rPr>
          <w:color w:val="auto"/>
          <w:highlight w:val="none"/>
        </w:rPr>
        <w:sectPr>
          <w:footerReference r:id="rId13" w:type="default"/>
          <w:pgSz w:w="11906" w:h="16839"/>
          <w:pgMar w:top="1401" w:right="1698" w:bottom="1351" w:left="1301" w:header="0" w:footer="1045" w:gutter="0"/>
          <w:pgBorders>
            <w:top w:val="none" w:sz="0" w:space="0"/>
            <w:left w:val="none" w:sz="0" w:space="0"/>
            <w:bottom w:val="none" w:sz="0" w:space="0"/>
            <w:right w:val="none" w:sz="0" w:space="0"/>
          </w:pgBorders>
          <w:cols w:space="720" w:num="1"/>
        </w:sectPr>
      </w:pPr>
    </w:p>
    <w:p w14:paraId="29A733E8">
      <w:pPr>
        <w:spacing w:line="330" w:lineRule="auto"/>
        <w:rPr>
          <w:color w:val="auto"/>
          <w:highlight w:val="none"/>
        </w:rPr>
      </w:pPr>
    </w:p>
    <w:p w14:paraId="7F8A1F6F">
      <w:pPr>
        <w:spacing w:line="330" w:lineRule="auto"/>
        <w:rPr>
          <w:color w:val="auto"/>
          <w:highlight w:val="none"/>
        </w:rPr>
      </w:pPr>
    </w:p>
    <w:p w14:paraId="714E19C5">
      <w:pPr>
        <w:spacing w:before="98" w:line="219" w:lineRule="auto"/>
        <w:ind w:left="4581"/>
        <w:rPr>
          <w:rFonts w:ascii="宋体" w:hAnsi="宋体" w:eastAsia="宋体" w:cs="宋体"/>
          <w:color w:val="auto"/>
          <w:sz w:val="30"/>
          <w:szCs w:val="30"/>
          <w:highlight w:val="none"/>
          <w:lang w:eastAsia="zh-CN"/>
        </w:rPr>
      </w:pPr>
      <w:r>
        <w:rPr>
          <w:rFonts w:ascii="宋体" w:hAnsi="宋体" w:eastAsia="宋体" w:cs="宋体"/>
          <w:b/>
          <w:bCs/>
          <w:color w:val="auto"/>
          <w:spacing w:val="-4"/>
          <w:sz w:val="30"/>
          <w:szCs w:val="30"/>
          <w:highlight w:val="none"/>
          <w:lang w:eastAsia="zh-CN"/>
        </w:rPr>
        <w:t>（三）近年完成的类似项目情况汇总表</w:t>
      </w:r>
    </w:p>
    <w:p w14:paraId="3D5A2C24">
      <w:pPr>
        <w:spacing w:line="181" w:lineRule="exact"/>
        <w:rPr>
          <w:color w:val="auto"/>
          <w:highlight w:val="none"/>
          <w:lang w:eastAsia="zh-CN"/>
        </w:rPr>
      </w:pPr>
    </w:p>
    <w:tbl>
      <w:tblPr>
        <w:tblStyle w:val="16"/>
        <w:tblW w:w="139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32"/>
        <w:gridCol w:w="1031"/>
        <w:gridCol w:w="1289"/>
        <w:gridCol w:w="1031"/>
        <w:gridCol w:w="1434"/>
        <w:gridCol w:w="1307"/>
        <w:gridCol w:w="1140"/>
        <w:gridCol w:w="796"/>
        <w:gridCol w:w="742"/>
        <w:gridCol w:w="1723"/>
        <w:gridCol w:w="1031"/>
        <w:gridCol w:w="1842"/>
      </w:tblGrid>
      <w:tr w14:paraId="12E42D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632" w:type="dxa"/>
            <w:textDirection w:val="tbRlV"/>
          </w:tcPr>
          <w:p w14:paraId="4A1A6BF5">
            <w:pPr>
              <w:pStyle w:val="17"/>
              <w:spacing w:before="210" w:line="218" w:lineRule="auto"/>
              <w:ind w:left="170"/>
              <w:rPr>
                <w:color w:val="auto"/>
                <w:highlight w:val="none"/>
              </w:rPr>
            </w:pPr>
            <w:r>
              <w:rPr>
                <w:color w:val="auto"/>
                <w:spacing w:val="8"/>
                <w:highlight w:val="none"/>
              </w:rPr>
              <w:t>序</w:t>
            </w:r>
            <w:r>
              <w:rPr>
                <w:color w:val="auto"/>
                <w:spacing w:val="-35"/>
                <w:highlight w:val="none"/>
              </w:rPr>
              <w:t xml:space="preserve"> </w:t>
            </w:r>
            <w:r>
              <w:rPr>
                <w:color w:val="auto"/>
                <w:spacing w:val="8"/>
                <w:highlight w:val="none"/>
              </w:rPr>
              <w:t>号</w:t>
            </w:r>
          </w:p>
        </w:tc>
        <w:tc>
          <w:tcPr>
            <w:tcW w:w="1031" w:type="dxa"/>
          </w:tcPr>
          <w:p w14:paraId="3C7C4018">
            <w:pPr>
              <w:pStyle w:val="17"/>
              <w:spacing w:before="170" w:line="255" w:lineRule="auto"/>
              <w:ind w:left="413" w:right="202" w:hanging="207"/>
              <w:rPr>
                <w:color w:val="auto"/>
                <w:highlight w:val="none"/>
              </w:rPr>
            </w:pPr>
            <w:r>
              <w:rPr>
                <w:color w:val="auto"/>
                <w:spacing w:val="5"/>
                <w:highlight w:val="none"/>
              </w:rPr>
              <w:t>项目名</w:t>
            </w:r>
            <w:r>
              <w:rPr>
                <w:color w:val="auto"/>
                <w:spacing w:val="1"/>
                <w:highlight w:val="none"/>
              </w:rPr>
              <w:t xml:space="preserve"> 称</w:t>
            </w:r>
          </w:p>
        </w:tc>
        <w:tc>
          <w:tcPr>
            <w:tcW w:w="1289" w:type="dxa"/>
          </w:tcPr>
          <w:p w14:paraId="184EAEC4">
            <w:pPr>
              <w:pStyle w:val="17"/>
              <w:spacing w:before="170" w:line="228" w:lineRule="auto"/>
              <w:ind w:left="175"/>
              <w:rPr>
                <w:color w:val="auto"/>
                <w:highlight w:val="none"/>
              </w:rPr>
            </w:pPr>
            <w:r>
              <w:rPr>
                <w:color w:val="auto"/>
                <w:spacing w:val="6"/>
                <w:highlight w:val="none"/>
              </w:rPr>
              <w:t>新建/改扩</w:t>
            </w:r>
          </w:p>
          <w:p w14:paraId="0F633033">
            <w:pPr>
              <w:pStyle w:val="17"/>
              <w:spacing w:before="27" w:line="229" w:lineRule="auto"/>
              <w:ind w:left="547"/>
              <w:rPr>
                <w:color w:val="auto"/>
                <w:highlight w:val="none"/>
              </w:rPr>
            </w:pPr>
            <w:r>
              <w:rPr>
                <w:color w:val="auto"/>
                <w:highlight w:val="none"/>
              </w:rPr>
              <w:t>建</w:t>
            </w:r>
          </w:p>
        </w:tc>
        <w:tc>
          <w:tcPr>
            <w:tcW w:w="1031" w:type="dxa"/>
          </w:tcPr>
          <w:p w14:paraId="0685CD39">
            <w:pPr>
              <w:pStyle w:val="17"/>
              <w:spacing w:before="170" w:line="255" w:lineRule="auto"/>
              <w:ind w:left="418" w:right="201" w:hanging="208"/>
              <w:rPr>
                <w:color w:val="auto"/>
                <w:highlight w:val="none"/>
              </w:rPr>
            </w:pPr>
            <w:r>
              <w:rPr>
                <w:color w:val="auto"/>
                <w:spacing w:val="4"/>
                <w:highlight w:val="none"/>
              </w:rPr>
              <w:t>公路等</w:t>
            </w:r>
            <w:r>
              <w:rPr>
                <w:color w:val="auto"/>
                <w:spacing w:val="1"/>
                <w:highlight w:val="none"/>
              </w:rPr>
              <w:t xml:space="preserve"> </w:t>
            </w:r>
            <w:r>
              <w:rPr>
                <w:color w:val="auto"/>
                <w:highlight w:val="none"/>
              </w:rPr>
              <w:t>级</w:t>
            </w:r>
          </w:p>
        </w:tc>
        <w:tc>
          <w:tcPr>
            <w:tcW w:w="1434" w:type="dxa"/>
          </w:tcPr>
          <w:p w14:paraId="480EC655">
            <w:pPr>
              <w:pStyle w:val="17"/>
              <w:spacing w:before="170" w:line="228" w:lineRule="auto"/>
              <w:ind w:left="201"/>
              <w:rPr>
                <w:color w:val="auto"/>
                <w:highlight w:val="none"/>
              </w:rPr>
            </w:pPr>
            <w:r>
              <w:rPr>
                <w:color w:val="auto"/>
                <w:spacing w:val="7"/>
                <w:highlight w:val="none"/>
              </w:rPr>
              <w:t>交工时</w:t>
            </w:r>
            <w:r>
              <w:rPr>
                <w:color w:val="auto"/>
                <w:highlight w:val="none"/>
              </w:rPr>
              <w:t>间</w:t>
            </w:r>
          </w:p>
        </w:tc>
        <w:tc>
          <w:tcPr>
            <w:tcW w:w="1307" w:type="dxa"/>
          </w:tcPr>
          <w:p w14:paraId="38A57C29">
            <w:pPr>
              <w:rPr>
                <w:color w:val="auto"/>
                <w:highlight w:val="none"/>
              </w:rPr>
            </w:pPr>
          </w:p>
          <w:p w14:paraId="6C37FD02">
            <w:pPr>
              <w:pStyle w:val="17"/>
              <w:spacing w:before="65" w:line="228" w:lineRule="auto"/>
              <w:ind w:left="135"/>
              <w:rPr>
                <w:color w:val="auto"/>
                <w:highlight w:val="none"/>
              </w:rPr>
            </w:pPr>
            <w:r>
              <w:rPr>
                <w:color w:val="auto"/>
                <w:spacing w:val="7"/>
                <w:highlight w:val="none"/>
              </w:rPr>
              <w:t>路基（</w:t>
            </w:r>
            <w:r>
              <w:rPr>
                <w:color w:val="auto"/>
                <w:highlight w:val="none"/>
              </w:rPr>
              <w:t>km</w:t>
            </w:r>
            <w:r>
              <w:rPr>
                <w:color w:val="auto"/>
                <w:spacing w:val="7"/>
                <w:highlight w:val="none"/>
              </w:rPr>
              <w:t>）</w:t>
            </w:r>
          </w:p>
        </w:tc>
        <w:tc>
          <w:tcPr>
            <w:tcW w:w="1140" w:type="dxa"/>
          </w:tcPr>
          <w:p w14:paraId="5D947ADF">
            <w:pPr>
              <w:pStyle w:val="17"/>
              <w:spacing w:before="170" w:line="228" w:lineRule="auto"/>
              <w:ind w:left="369"/>
              <w:rPr>
                <w:color w:val="auto"/>
                <w:highlight w:val="none"/>
              </w:rPr>
            </w:pPr>
            <w:r>
              <w:rPr>
                <w:color w:val="auto"/>
                <w:spacing w:val="3"/>
                <w:highlight w:val="none"/>
              </w:rPr>
              <w:t>路面</w:t>
            </w:r>
          </w:p>
          <w:p w14:paraId="0AD489E5">
            <w:pPr>
              <w:pStyle w:val="17"/>
              <w:spacing w:before="26"/>
              <w:ind w:left="272"/>
              <w:rPr>
                <w:color w:val="auto"/>
                <w:highlight w:val="none"/>
              </w:rPr>
            </w:pPr>
            <w:r>
              <w:rPr>
                <w:color w:val="auto"/>
                <w:highlight w:val="none"/>
              </w:rPr>
              <w:t>（km）</w:t>
            </w:r>
          </w:p>
        </w:tc>
        <w:tc>
          <w:tcPr>
            <w:tcW w:w="796" w:type="dxa"/>
          </w:tcPr>
          <w:p w14:paraId="6D8C938E">
            <w:pPr>
              <w:pStyle w:val="17"/>
              <w:spacing w:before="170" w:line="228" w:lineRule="auto"/>
              <w:ind w:left="194"/>
              <w:rPr>
                <w:color w:val="auto"/>
                <w:highlight w:val="none"/>
              </w:rPr>
            </w:pPr>
            <w:r>
              <w:rPr>
                <w:color w:val="auto"/>
                <w:spacing w:val="4"/>
                <w:highlight w:val="none"/>
              </w:rPr>
              <w:t>桥梁</w:t>
            </w:r>
          </w:p>
          <w:p w14:paraId="0B625D95">
            <w:pPr>
              <w:pStyle w:val="17"/>
              <w:spacing w:before="26" w:line="228" w:lineRule="auto"/>
              <w:ind w:left="194"/>
              <w:rPr>
                <w:color w:val="auto"/>
                <w:highlight w:val="none"/>
              </w:rPr>
            </w:pPr>
            <w:r>
              <w:rPr>
                <w:color w:val="auto"/>
                <w:spacing w:val="4"/>
                <w:highlight w:val="none"/>
              </w:rPr>
              <w:t>概况</w:t>
            </w:r>
          </w:p>
        </w:tc>
        <w:tc>
          <w:tcPr>
            <w:tcW w:w="742" w:type="dxa"/>
          </w:tcPr>
          <w:p w14:paraId="6F4B95F5">
            <w:pPr>
              <w:pStyle w:val="17"/>
              <w:spacing w:before="170" w:line="230" w:lineRule="auto"/>
              <w:ind w:left="177"/>
              <w:rPr>
                <w:color w:val="auto"/>
                <w:highlight w:val="none"/>
              </w:rPr>
            </w:pPr>
            <w:r>
              <w:rPr>
                <w:color w:val="auto"/>
                <w:spacing w:val="-1"/>
                <w:highlight w:val="none"/>
              </w:rPr>
              <w:t>隧道</w:t>
            </w:r>
          </w:p>
          <w:p w14:paraId="03B88F59">
            <w:pPr>
              <w:pStyle w:val="17"/>
              <w:spacing w:before="24" w:line="228" w:lineRule="auto"/>
              <w:ind w:left="166"/>
              <w:rPr>
                <w:color w:val="auto"/>
                <w:highlight w:val="none"/>
              </w:rPr>
            </w:pPr>
            <w:r>
              <w:rPr>
                <w:color w:val="auto"/>
                <w:spacing w:val="4"/>
                <w:highlight w:val="none"/>
              </w:rPr>
              <w:t>概况</w:t>
            </w:r>
          </w:p>
        </w:tc>
        <w:tc>
          <w:tcPr>
            <w:tcW w:w="1723" w:type="dxa"/>
          </w:tcPr>
          <w:p w14:paraId="67D1666A">
            <w:pPr>
              <w:pStyle w:val="17"/>
              <w:spacing w:before="170" w:line="229" w:lineRule="auto"/>
              <w:ind w:left="137"/>
              <w:rPr>
                <w:color w:val="auto"/>
                <w:highlight w:val="none"/>
                <w:lang w:eastAsia="zh-CN"/>
              </w:rPr>
            </w:pPr>
            <w:r>
              <w:rPr>
                <w:color w:val="auto"/>
                <w:spacing w:val="8"/>
                <w:highlight w:val="none"/>
                <w:lang w:eastAsia="zh-CN"/>
              </w:rPr>
              <w:t>交通安全设施工</w:t>
            </w:r>
          </w:p>
          <w:p w14:paraId="3684FB1E">
            <w:pPr>
              <w:pStyle w:val="17"/>
              <w:spacing w:before="25" w:line="228" w:lineRule="auto"/>
              <w:ind w:left="448"/>
              <w:rPr>
                <w:color w:val="auto"/>
                <w:highlight w:val="none"/>
                <w:lang w:eastAsia="zh-CN"/>
              </w:rPr>
            </w:pPr>
            <w:r>
              <w:rPr>
                <w:color w:val="auto"/>
                <w:spacing w:val="7"/>
                <w:highlight w:val="none"/>
                <w:lang w:eastAsia="zh-CN"/>
              </w:rPr>
              <w:t>程（</w:t>
            </w:r>
            <w:r>
              <w:rPr>
                <w:color w:val="auto"/>
                <w:highlight w:val="none"/>
                <w:lang w:eastAsia="zh-CN"/>
              </w:rPr>
              <w:t>km</w:t>
            </w:r>
            <w:r>
              <w:rPr>
                <w:color w:val="auto"/>
                <w:spacing w:val="7"/>
                <w:highlight w:val="none"/>
                <w:lang w:eastAsia="zh-CN"/>
              </w:rPr>
              <w:t>）</w:t>
            </w:r>
          </w:p>
        </w:tc>
        <w:tc>
          <w:tcPr>
            <w:tcW w:w="1031" w:type="dxa"/>
          </w:tcPr>
          <w:p w14:paraId="35297236">
            <w:pPr>
              <w:pStyle w:val="17"/>
              <w:spacing w:before="36" w:line="227" w:lineRule="auto"/>
              <w:ind w:left="206"/>
              <w:rPr>
                <w:color w:val="auto"/>
                <w:highlight w:val="none"/>
              </w:rPr>
            </w:pPr>
            <w:r>
              <w:rPr>
                <w:color w:val="auto"/>
                <w:spacing w:val="7"/>
                <w:highlight w:val="none"/>
              </w:rPr>
              <w:t>机电工</w:t>
            </w:r>
          </w:p>
          <w:p w14:paraId="25D4E83C">
            <w:pPr>
              <w:pStyle w:val="17"/>
              <w:spacing w:before="25" w:line="228" w:lineRule="auto"/>
              <w:ind w:left="417"/>
              <w:rPr>
                <w:color w:val="auto"/>
                <w:highlight w:val="none"/>
              </w:rPr>
            </w:pPr>
            <w:r>
              <w:rPr>
                <w:color w:val="auto"/>
                <w:spacing w:val="1"/>
                <w:highlight w:val="none"/>
              </w:rPr>
              <w:t>程</w:t>
            </w:r>
          </w:p>
          <w:p w14:paraId="3F021CED">
            <w:pPr>
              <w:pStyle w:val="17"/>
              <w:spacing w:before="23" w:line="219" w:lineRule="auto"/>
              <w:ind w:left="217"/>
              <w:rPr>
                <w:color w:val="auto"/>
                <w:highlight w:val="none"/>
              </w:rPr>
            </w:pPr>
            <w:r>
              <w:rPr>
                <w:color w:val="auto"/>
                <w:spacing w:val="1"/>
                <w:highlight w:val="none"/>
              </w:rPr>
              <w:t>（</w:t>
            </w:r>
            <w:r>
              <w:rPr>
                <w:color w:val="auto"/>
                <w:highlight w:val="none"/>
              </w:rPr>
              <w:t>km</w:t>
            </w:r>
            <w:r>
              <w:rPr>
                <w:color w:val="auto"/>
                <w:spacing w:val="1"/>
                <w:highlight w:val="none"/>
              </w:rPr>
              <w:t>）</w:t>
            </w:r>
          </w:p>
        </w:tc>
        <w:tc>
          <w:tcPr>
            <w:tcW w:w="1842" w:type="dxa"/>
          </w:tcPr>
          <w:p w14:paraId="76C3F742">
            <w:pPr>
              <w:pStyle w:val="17"/>
              <w:spacing w:before="170" w:line="256" w:lineRule="auto"/>
              <w:ind w:left="821" w:right="184" w:hanging="630"/>
              <w:rPr>
                <w:color w:val="auto"/>
                <w:highlight w:val="none"/>
              </w:rPr>
            </w:pPr>
            <w:r>
              <w:rPr>
                <w:color w:val="auto"/>
                <w:spacing w:val="8"/>
                <w:highlight w:val="none"/>
              </w:rPr>
              <w:t>证明资料所在页</w:t>
            </w:r>
            <w:r>
              <w:rPr>
                <w:color w:val="auto"/>
                <w:spacing w:val="3"/>
                <w:highlight w:val="none"/>
              </w:rPr>
              <w:t xml:space="preserve"> </w:t>
            </w:r>
            <w:r>
              <w:rPr>
                <w:color w:val="auto"/>
                <w:spacing w:val="1"/>
                <w:highlight w:val="none"/>
              </w:rPr>
              <w:t>码</w:t>
            </w:r>
          </w:p>
        </w:tc>
      </w:tr>
      <w:tr w14:paraId="6FA726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32" w:type="dxa"/>
          </w:tcPr>
          <w:p w14:paraId="19F69857">
            <w:pPr>
              <w:rPr>
                <w:color w:val="auto"/>
                <w:highlight w:val="none"/>
              </w:rPr>
            </w:pPr>
          </w:p>
        </w:tc>
        <w:tc>
          <w:tcPr>
            <w:tcW w:w="1031" w:type="dxa"/>
          </w:tcPr>
          <w:p w14:paraId="2181C5D9">
            <w:pPr>
              <w:rPr>
                <w:color w:val="auto"/>
                <w:highlight w:val="none"/>
              </w:rPr>
            </w:pPr>
          </w:p>
        </w:tc>
        <w:tc>
          <w:tcPr>
            <w:tcW w:w="1289" w:type="dxa"/>
          </w:tcPr>
          <w:p w14:paraId="5029022C">
            <w:pPr>
              <w:rPr>
                <w:color w:val="auto"/>
                <w:highlight w:val="none"/>
              </w:rPr>
            </w:pPr>
          </w:p>
        </w:tc>
        <w:tc>
          <w:tcPr>
            <w:tcW w:w="1031" w:type="dxa"/>
          </w:tcPr>
          <w:p w14:paraId="5FEF1024">
            <w:pPr>
              <w:rPr>
                <w:color w:val="auto"/>
                <w:highlight w:val="none"/>
              </w:rPr>
            </w:pPr>
          </w:p>
        </w:tc>
        <w:tc>
          <w:tcPr>
            <w:tcW w:w="1434" w:type="dxa"/>
          </w:tcPr>
          <w:p w14:paraId="1D7731B0">
            <w:pPr>
              <w:rPr>
                <w:color w:val="auto"/>
                <w:highlight w:val="none"/>
              </w:rPr>
            </w:pPr>
          </w:p>
        </w:tc>
        <w:tc>
          <w:tcPr>
            <w:tcW w:w="1307" w:type="dxa"/>
          </w:tcPr>
          <w:p w14:paraId="6F6F8758">
            <w:pPr>
              <w:rPr>
                <w:color w:val="auto"/>
                <w:highlight w:val="none"/>
              </w:rPr>
            </w:pPr>
          </w:p>
        </w:tc>
        <w:tc>
          <w:tcPr>
            <w:tcW w:w="1140" w:type="dxa"/>
          </w:tcPr>
          <w:p w14:paraId="717D6283">
            <w:pPr>
              <w:rPr>
                <w:color w:val="auto"/>
                <w:highlight w:val="none"/>
              </w:rPr>
            </w:pPr>
          </w:p>
        </w:tc>
        <w:tc>
          <w:tcPr>
            <w:tcW w:w="796" w:type="dxa"/>
          </w:tcPr>
          <w:p w14:paraId="4316B507">
            <w:pPr>
              <w:rPr>
                <w:color w:val="auto"/>
                <w:highlight w:val="none"/>
              </w:rPr>
            </w:pPr>
          </w:p>
        </w:tc>
        <w:tc>
          <w:tcPr>
            <w:tcW w:w="742" w:type="dxa"/>
          </w:tcPr>
          <w:p w14:paraId="53863087">
            <w:pPr>
              <w:rPr>
                <w:color w:val="auto"/>
                <w:highlight w:val="none"/>
              </w:rPr>
            </w:pPr>
          </w:p>
        </w:tc>
        <w:tc>
          <w:tcPr>
            <w:tcW w:w="1723" w:type="dxa"/>
          </w:tcPr>
          <w:p w14:paraId="4DDB3051">
            <w:pPr>
              <w:rPr>
                <w:color w:val="auto"/>
                <w:highlight w:val="none"/>
              </w:rPr>
            </w:pPr>
          </w:p>
        </w:tc>
        <w:tc>
          <w:tcPr>
            <w:tcW w:w="1031" w:type="dxa"/>
          </w:tcPr>
          <w:p w14:paraId="571F80D4">
            <w:pPr>
              <w:rPr>
                <w:color w:val="auto"/>
                <w:highlight w:val="none"/>
              </w:rPr>
            </w:pPr>
          </w:p>
        </w:tc>
        <w:tc>
          <w:tcPr>
            <w:tcW w:w="1842" w:type="dxa"/>
          </w:tcPr>
          <w:p w14:paraId="0D4B879A">
            <w:pPr>
              <w:rPr>
                <w:color w:val="auto"/>
                <w:highlight w:val="none"/>
              </w:rPr>
            </w:pPr>
          </w:p>
        </w:tc>
      </w:tr>
      <w:tr w14:paraId="241033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32" w:type="dxa"/>
          </w:tcPr>
          <w:p w14:paraId="5B4F85A9">
            <w:pPr>
              <w:rPr>
                <w:color w:val="auto"/>
                <w:highlight w:val="none"/>
              </w:rPr>
            </w:pPr>
          </w:p>
        </w:tc>
        <w:tc>
          <w:tcPr>
            <w:tcW w:w="1031" w:type="dxa"/>
          </w:tcPr>
          <w:p w14:paraId="5CF507ED">
            <w:pPr>
              <w:rPr>
                <w:color w:val="auto"/>
                <w:highlight w:val="none"/>
              </w:rPr>
            </w:pPr>
          </w:p>
        </w:tc>
        <w:tc>
          <w:tcPr>
            <w:tcW w:w="1289" w:type="dxa"/>
          </w:tcPr>
          <w:p w14:paraId="486B2E5C">
            <w:pPr>
              <w:rPr>
                <w:color w:val="auto"/>
                <w:highlight w:val="none"/>
              </w:rPr>
            </w:pPr>
          </w:p>
        </w:tc>
        <w:tc>
          <w:tcPr>
            <w:tcW w:w="1031" w:type="dxa"/>
          </w:tcPr>
          <w:p w14:paraId="36C20072">
            <w:pPr>
              <w:rPr>
                <w:color w:val="auto"/>
                <w:highlight w:val="none"/>
              </w:rPr>
            </w:pPr>
          </w:p>
        </w:tc>
        <w:tc>
          <w:tcPr>
            <w:tcW w:w="1434" w:type="dxa"/>
          </w:tcPr>
          <w:p w14:paraId="2FD093EF">
            <w:pPr>
              <w:rPr>
                <w:color w:val="auto"/>
                <w:highlight w:val="none"/>
              </w:rPr>
            </w:pPr>
          </w:p>
        </w:tc>
        <w:tc>
          <w:tcPr>
            <w:tcW w:w="1307" w:type="dxa"/>
          </w:tcPr>
          <w:p w14:paraId="73FEED5A">
            <w:pPr>
              <w:rPr>
                <w:color w:val="auto"/>
                <w:highlight w:val="none"/>
              </w:rPr>
            </w:pPr>
          </w:p>
        </w:tc>
        <w:tc>
          <w:tcPr>
            <w:tcW w:w="1140" w:type="dxa"/>
          </w:tcPr>
          <w:p w14:paraId="02567E88">
            <w:pPr>
              <w:rPr>
                <w:color w:val="auto"/>
                <w:highlight w:val="none"/>
              </w:rPr>
            </w:pPr>
          </w:p>
        </w:tc>
        <w:tc>
          <w:tcPr>
            <w:tcW w:w="796" w:type="dxa"/>
          </w:tcPr>
          <w:p w14:paraId="3F5AFAA4">
            <w:pPr>
              <w:rPr>
                <w:color w:val="auto"/>
                <w:highlight w:val="none"/>
              </w:rPr>
            </w:pPr>
          </w:p>
        </w:tc>
        <w:tc>
          <w:tcPr>
            <w:tcW w:w="742" w:type="dxa"/>
          </w:tcPr>
          <w:p w14:paraId="09961C48">
            <w:pPr>
              <w:rPr>
                <w:color w:val="auto"/>
                <w:highlight w:val="none"/>
              </w:rPr>
            </w:pPr>
          </w:p>
        </w:tc>
        <w:tc>
          <w:tcPr>
            <w:tcW w:w="1723" w:type="dxa"/>
          </w:tcPr>
          <w:p w14:paraId="7FCB1185">
            <w:pPr>
              <w:rPr>
                <w:color w:val="auto"/>
                <w:highlight w:val="none"/>
              </w:rPr>
            </w:pPr>
          </w:p>
        </w:tc>
        <w:tc>
          <w:tcPr>
            <w:tcW w:w="1031" w:type="dxa"/>
          </w:tcPr>
          <w:p w14:paraId="4FEB816C">
            <w:pPr>
              <w:rPr>
                <w:color w:val="auto"/>
                <w:highlight w:val="none"/>
              </w:rPr>
            </w:pPr>
          </w:p>
        </w:tc>
        <w:tc>
          <w:tcPr>
            <w:tcW w:w="1842" w:type="dxa"/>
          </w:tcPr>
          <w:p w14:paraId="039E1107">
            <w:pPr>
              <w:rPr>
                <w:color w:val="auto"/>
                <w:highlight w:val="none"/>
              </w:rPr>
            </w:pPr>
          </w:p>
        </w:tc>
      </w:tr>
      <w:tr w14:paraId="7D1318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1C37545F">
            <w:pPr>
              <w:rPr>
                <w:color w:val="auto"/>
                <w:highlight w:val="none"/>
              </w:rPr>
            </w:pPr>
          </w:p>
        </w:tc>
        <w:tc>
          <w:tcPr>
            <w:tcW w:w="1031" w:type="dxa"/>
          </w:tcPr>
          <w:p w14:paraId="5EA06B2F">
            <w:pPr>
              <w:rPr>
                <w:color w:val="auto"/>
                <w:highlight w:val="none"/>
              </w:rPr>
            </w:pPr>
          </w:p>
        </w:tc>
        <w:tc>
          <w:tcPr>
            <w:tcW w:w="1289" w:type="dxa"/>
          </w:tcPr>
          <w:p w14:paraId="75D48403">
            <w:pPr>
              <w:rPr>
                <w:color w:val="auto"/>
                <w:highlight w:val="none"/>
              </w:rPr>
            </w:pPr>
          </w:p>
        </w:tc>
        <w:tc>
          <w:tcPr>
            <w:tcW w:w="1031" w:type="dxa"/>
          </w:tcPr>
          <w:p w14:paraId="77B3DA87">
            <w:pPr>
              <w:rPr>
                <w:color w:val="auto"/>
                <w:highlight w:val="none"/>
              </w:rPr>
            </w:pPr>
          </w:p>
        </w:tc>
        <w:tc>
          <w:tcPr>
            <w:tcW w:w="1434" w:type="dxa"/>
          </w:tcPr>
          <w:p w14:paraId="79B16930">
            <w:pPr>
              <w:rPr>
                <w:color w:val="auto"/>
                <w:highlight w:val="none"/>
              </w:rPr>
            </w:pPr>
          </w:p>
        </w:tc>
        <w:tc>
          <w:tcPr>
            <w:tcW w:w="1307" w:type="dxa"/>
          </w:tcPr>
          <w:p w14:paraId="51CCAFED">
            <w:pPr>
              <w:rPr>
                <w:color w:val="auto"/>
                <w:highlight w:val="none"/>
              </w:rPr>
            </w:pPr>
          </w:p>
        </w:tc>
        <w:tc>
          <w:tcPr>
            <w:tcW w:w="1140" w:type="dxa"/>
          </w:tcPr>
          <w:p w14:paraId="33B4C4B4">
            <w:pPr>
              <w:rPr>
                <w:color w:val="auto"/>
                <w:highlight w:val="none"/>
              </w:rPr>
            </w:pPr>
          </w:p>
        </w:tc>
        <w:tc>
          <w:tcPr>
            <w:tcW w:w="796" w:type="dxa"/>
          </w:tcPr>
          <w:p w14:paraId="486C3B2C">
            <w:pPr>
              <w:rPr>
                <w:color w:val="auto"/>
                <w:highlight w:val="none"/>
              </w:rPr>
            </w:pPr>
          </w:p>
        </w:tc>
        <w:tc>
          <w:tcPr>
            <w:tcW w:w="742" w:type="dxa"/>
          </w:tcPr>
          <w:p w14:paraId="53CB1918">
            <w:pPr>
              <w:rPr>
                <w:color w:val="auto"/>
                <w:highlight w:val="none"/>
              </w:rPr>
            </w:pPr>
          </w:p>
        </w:tc>
        <w:tc>
          <w:tcPr>
            <w:tcW w:w="1723" w:type="dxa"/>
          </w:tcPr>
          <w:p w14:paraId="78B96BBA">
            <w:pPr>
              <w:rPr>
                <w:color w:val="auto"/>
                <w:highlight w:val="none"/>
              </w:rPr>
            </w:pPr>
          </w:p>
        </w:tc>
        <w:tc>
          <w:tcPr>
            <w:tcW w:w="1031" w:type="dxa"/>
          </w:tcPr>
          <w:p w14:paraId="719108CE">
            <w:pPr>
              <w:rPr>
                <w:color w:val="auto"/>
                <w:highlight w:val="none"/>
              </w:rPr>
            </w:pPr>
          </w:p>
        </w:tc>
        <w:tc>
          <w:tcPr>
            <w:tcW w:w="1842" w:type="dxa"/>
          </w:tcPr>
          <w:p w14:paraId="431C00F2">
            <w:pPr>
              <w:rPr>
                <w:color w:val="auto"/>
                <w:highlight w:val="none"/>
              </w:rPr>
            </w:pPr>
          </w:p>
        </w:tc>
      </w:tr>
      <w:tr w14:paraId="744F304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2AD5E87F">
            <w:pPr>
              <w:rPr>
                <w:color w:val="auto"/>
                <w:highlight w:val="none"/>
              </w:rPr>
            </w:pPr>
          </w:p>
        </w:tc>
        <w:tc>
          <w:tcPr>
            <w:tcW w:w="1031" w:type="dxa"/>
          </w:tcPr>
          <w:p w14:paraId="34AC6AFB">
            <w:pPr>
              <w:rPr>
                <w:color w:val="auto"/>
                <w:highlight w:val="none"/>
              </w:rPr>
            </w:pPr>
          </w:p>
        </w:tc>
        <w:tc>
          <w:tcPr>
            <w:tcW w:w="1289" w:type="dxa"/>
          </w:tcPr>
          <w:p w14:paraId="60913710">
            <w:pPr>
              <w:rPr>
                <w:color w:val="auto"/>
                <w:highlight w:val="none"/>
              </w:rPr>
            </w:pPr>
          </w:p>
        </w:tc>
        <w:tc>
          <w:tcPr>
            <w:tcW w:w="1031" w:type="dxa"/>
          </w:tcPr>
          <w:p w14:paraId="436EC896">
            <w:pPr>
              <w:rPr>
                <w:color w:val="auto"/>
                <w:highlight w:val="none"/>
              </w:rPr>
            </w:pPr>
          </w:p>
        </w:tc>
        <w:tc>
          <w:tcPr>
            <w:tcW w:w="1434" w:type="dxa"/>
          </w:tcPr>
          <w:p w14:paraId="1536CBE5">
            <w:pPr>
              <w:rPr>
                <w:color w:val="auto"/>
                <w:highlight w:val="none"/>
              </w:rPr>
            </w:pPr>
          </w:p>
        </w:tc>
        <w:tc>
          <w:tcPr>
            <w:tcW w:w="1307" w:type="dxa"/>
          </w:tcPr>
          <w:p w14:paraId="61AD6B7E">
            <w:pPr>
              <w:rPr>
                <w:color w:val="auto"/>
                <w:highlight w:val="none"/>
              </w:rPr>
            </w:pPr>
          </w:p>
        </w:tc>
        <w:tc>
          <w:tcPr>
            <w:tcW w:w="1140" w:type="dxa"/>
          </w:tcPr>
          <w:p w14:paraId="2515E48D">
            <w:pPr>
              <w:rPr>
                <w:color w:val="auto"/>
                <w:highlight w:val="none"/>
              </w:rPr>
            </w:pPr>
          </w:p>
        </w:tc>
        <w:tc>
          <w:tcPr>
            <w:tcW w:w="796" w:type="dxa"/>
          </w:tcPr>
          <w:p w14:paraId="6B0C285D">
            <w:pPr>
              <w:rPr>
                <w:color w:val="auto"/>
                <w:highlight w:val="none"/>
              </w:rPr>
            </w:pPr>
          </w:p>
        </w:tc>
        <w:tc>
          <w:tcPr>
            <w:tcW w:w="742" w:type="dxa"/>
          </w:tcPr>
          <w:p w14:paraId="28F8F03F">
            <w:pPr>
              <w:rPr>
                <w:color w:val="auto"/>
                <w:highlight w:val="none"/>
              </w:rPr>
            </w:pPr>
          </w:p>
        </w:tc>
        <w:tc>
          <w:tcPr>
            <w:tcW w:w="1723" w:type="dxa"/>
          </w:tcPr>
          <w:p w14:paraId="69644563">
            <w:pPr>
              <w:rPr>
                <w:color w:val="auto"/>
                <w:highlight w:val="none"/>
              </w:rPr>
            </w:pPr>
          </w:p>
        </w:tc>
        <w:tc>
          <w:tcPr>
            <w:tcW w:w="1031" w:type="dxa"/>
          </w:tcPr>
          <w:p w14:paraId="10E0DFBD">
            <w:pPr>
              <w:rPr>
                <w:color w:val="auto"/>
                <w:highlight w:val="none"/>
              </w:rPr>
            </w:pPr>
          </w:p>
        </w:tc>
        <w:tc>
          <w:tcPr>
            <w:tcW w:w="1842" w:type="dxa"/>
          </w:tcPr>
          <w:p w14:paraId="47C2F2DB">
            <w:pPr>
              <w:rPr>
                <w:color w:val="auto"/>
                <w:highlight w:val="none"/>
              </w:rPr>
            </w:pPr>
          </w:p>
        </w:tc>
      </w:tr>
      <w:tr w14:paraId="79E6C7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32" w:type="dxa"/>
          </w:tcPr>
          <w:p w14:paraId="2663181F">
            <w:pPr>
              <w:rPr>
                <w:color w:val="auto"/>
                <w:highlight w:val="none"/>
              </w:rPr>
            </w:pPr>
          </w:p>
        </w:tc>
        <w:tc>
          <w:tcPr>
            <w:tcW w:w="1031" w:type="dxa"/>
          </w:tcPr>
          <w:p w14:paraId="16E22964">
            <w:pPr>
              <w:rPr>
                <w:color w:val="auto"/>
                <w:highlight w:val="none"/>
              </w:rPr>
            </w:pPr>
          </w:p>
        </w:tc>
        <w:tc>
          <w:tcPr>
            <w:tcW w:w="1289" w:type="dxa"/>
          </w:tcPr>
          <w:p w14:paraId="32E7F0D3">
            <w:pPr>
              <w:rPr>
                <w:color w:val="auto"/>
                <w:highlight w:val="none"/>
              </w:rPr>
            </w:pPr>
          </w:p>
        </w:tc>
        <w:tc>
          <w:tcPr>
            <w:tcW w:w="1031" w:type="dxa"/>
          </w:tcPr>
          <w:p w14:paraId="60C57D12">
            <w:pPr>
              <w:rPr>
                <w:color w:val="auto"/>
                <w:highlight w:val="none"/>
              </w:rPr>
            </w:pPr>
          </w:p>
        </w:tc>
        <w:tc>
          <w:tcPr>
            <w:tcW w:w="1434" w:type="dxa"/>
          </w:tcPr>
          <w:p w14:paraId="56813E77">
            <w:pPr>
              <w:rPr>
                <w:color w:val="auto"/>
                <w:highlight w:val="none"/>
              </w:rPr>
            </w:pPr>
          </w:p>
        </w:tc>
        <w:tc>
          <w:tcPr>
            <w:tcW w:w="1307" w:type="dxa"/>
          </w:tcPr>
          <w:p w14:paraId="127A4D5F">
            <w:pPr>
              <w:rPr>
                <w:color w:val="auto"/>
                <w:highlight w:val="none"/>
              </w:rPr>
            </w:pPr>
          </w:p>
        </w:tc>
        <w:tc>
          <w:tcPr>
            <w:tcW w:w="1140" w:type="dxa"/>
          </w:tcPr>
          <w:p w14:paraId="40D7A939">
            <w:pPr>
              <w:rPr>
                <w:color w:val="auto"/>
                <w:highlight w:val="none"/>
              </w:rPr>
            </w:pPr>
          </w:p>
        </w:tc>
        <w:tc>
          <w:tcPr>
            <w:tcW w:w="796" w:type="dxa"/>
          </w:tcPr>
          <w:p w14:paraId="37AC2A33">
            <w:pPr>
              <w:rPr>
                <w:color w:val="auto"/>
                <w:highlight w:val="none"/>
              </w:rPr>
            </w:pPr>
          </w:p>
        </w:tc>
        <w:tc>
          <w:tcPr>
            <w:tcW w:w="742" w:type="dxa"/>
          </w:tcPr>
          <w:p w14:paraId="54D7B6C8">
            <w:pPr>
              <w:rPr>
                <w:color w:val="auto"/>
                <w:highlight w:val="none"/>
              </w:rPr>
            </w:pPr>
          </w:p>
        </w:tc>
        <w:tc>
          <w:tcPr>
            <w:tcW w:w="1723" w:type="dxa"/>
          </w:tcPr>
          <w:p w14:paraId="4A0FA557">
            <w:pPr>
              <w:rPr>
                <w:color w:val="auto"/>
                <w:highlight w:val="none"/>
              </w:rPr>
            </w:pPr>
          </w:p>
        </w:tc>
        <w:tc>
          <w:tcPr>
            <w:tcW w:w="1031" w:type="dxa"/>
          </w:tcPr>
          <w:p w14:paraId="588C039F">
            <w:pPr>
              <w:rPr>
                <w:color w:val="auto"/>
                <w:highlight w:val="none"/>
              </w:rPr>
            </w:pPr>
          </w:p>
        </w:tc>
        <w:tc>
          <w:tcPr>
            <w:tcW w:w="1842" w:type="dxa"/>
          </w:tcPr>
          <w:p w14:paraId="6F25A801">
            <w:pPr>
              <w:rPr>
                <w:color w:val="auto"/>
                <w:highlight w:val="none"/>
              </w:rPr>
            </w:pPr>
          </w:p>
        </w:tc>
      </w:tr>
      <w:tr w14:paraId="16B171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5" w:hRule="atLeast"/>
        </w:trPr>
        <w:tc>
          <w:tcPr>
            <w:tcW w:w="632" w:type="dxa"/>
          </w:tcPr>
          <w:p w14:paraId="0622F17B">
            <w:pPr>
              <w:rPr>
                <w:color w:val="auto"/>
                <w:highlight w:val="none"/>
              </w:rPr>
            </w:pPr>
          </w:p>
        </w:tc>
        <w:tc>
          <w:tcPr>
            <w:tcW w:w="1031" w:type="dxa"/>
          </w:tcPr>
          <w:p w14:paraId="7C8BBE17">
            <w:pPr>
              <w:rPr>
                <w:color w:val="auto"/>
                <w:highlight w:val="none"/>
              </w:rPr>
            </w:pPr>
          </w:p>
        </w:tc>
        <w:tc>
          <w:tcPr>
            <w:tcW w:w="1289" w:type="dxa"/>
          </w:tcPr>
          <w:p w14:paraId="35FC5322">
            <w:pPr>
              <w:rPr>
                <w:color w:val="auto"/>
                <w:highlight w:val="none"/>
              </w:rPr>
            </w:pPr>
          </w:p>
        </w:tc>
        <w:tc>
          <w:tcPr>
            <w:tcW w:w="1031" w:type="dxa"/>
          </w:tcPr>
          <w:p w14:paraId="62C795BC">
            <w:pPr>
              <w:rPr>
                <w:color w:val="auto"/>
                <w:highlight w:val="none"/>
              </w:rPr>
            </w:pPr>
          </w:p>
        </w:tc>
        <w:tc>
          <w:tcPr>
            <w:tcW w:w="1434" w:type="dxa"/>
          </w:tcPr>
          <w:p w14:paraId="2FB21A03">
            <w:pPr>
              <w:rPr>
                <w:color w:val="auto"/>
                <w:highlight w:val="none"/>
              </w:rPr>
            </w:pPr>
          </w:p>
        </w:tc>
        <w:tc>
          <w:tcPr>
            <w:tcW w:w="1307" w:type="dxa"/>
          </w:tcPr>
          <w:p w14:paraId="49B8A4B4">
            <w:pPr>
              <w:rPr>
                <w:color w:val="auto"/>
                <w:highlight w:val="none"/>
              </w:rPr>
            </w:pPr>
          </w:p>
        </w:tc>
        <w:tc>
          <w:tcPr>
            <w:tcW w:w="1140" w:type="dxa"/>
          </w:tcPr>
          <w:p w14:paraId="7EB5C1FA">
            <w:pPr>
              <w:rPr>
                <w:color w:val="auto"/>
                <w:highlight w:val="none"/>
              </w:rPr>
            </w:pPr>
          </w:p>
        </w:tc>
        <w:tc>
          <w:tcPr>
            <w:tcW w:w="796" w:type="dxa"/>
          </w:tcPr>
          <w:p w14:paraId="4D5695D8">
            <w:pPr>
              <w:rPr>
                <w:color w:val="auto"/>
                <w:highlight w:val="none"/>
              </w:rPr>
            </w:pPr>
          </w:p>
        </w:tc>
        <w:tc>
          <w:tcPr>
            <w:tcW w:w="742" w:type="dxa"/>
          </w:tcPr>
          <w:p w14:paraId="66519AB5">
            <w:pPr>
              <w:rPr>
                <w:color w:val="auto"/>
                <w:highlight w:val="none"/>
              </w:rPr>
            </w:pPr>
          </w:p>
        </w:tc>
        <w:tc>
          <w:tcPr>
            <w:tcW w:w="1723" w:type="dxa"/>
          </w:tcPr>
          <w:p w14:paraId="60B23F94">
            <w:pPr>
              <w:rPr>
                <w:color w:val="auto"/>
                <w:highlight w:val="none"/>
              </w:rPr>
            </w:pPr>
          </w:p>
        </w:tc>
        <w:tc>
          <w:tcPr>
            <w:tcW w:w="1031" w:type="dxa"/>
          </w:tcPr>
          <w:p w14:paraId="38EC34B1">
            <w:pPr>
              <w:rPr>
                <w:color w:val="auto"/>
                <w:highlight w:val="none"/>
              </w:rPr>
            </w:pPr>
          </w:p>
        </w:tc>
        <w:tc>
          <w:tcPr>
            <w:tcW w:w="1842" w:type="dxa"/>
          </w:tcPr>
          <w:p w14:paraId="3E0D0BA0">
            <w:pPr>
              <w:rPr>
                <w:color w:val="auto"/>
                <w:highlight w:val="none"/>
              </w:rPr>
            </w:pPr>
          </w:p>
        </w:tc>
      </w:tr>
      <w:tr w14:paraId="627CC5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059FBC29">
            <w:pPr>
              <w:rPr>
                <w:color w:val="auto"/>
                <w:highlight w:val="none"/>
              </w:rPr>
            </w:pPr>
          </w:p>
        </w:tc>
        <w:tc>
          <w:tcPr>
            <w:tcW w:w="1031" w:type="dxa"/>
          </w:tcPr>
          <w:p w14:paraId="68D2F0B7">
            <w:pPr>
              <w:rPr>
                <w:color w:val="auto"/>
                <w:highlight w:val="none"/>
              </w:rPr>
            </w:pPr>
          </w:p>
        </w:tc>
        <w:tc>
          <w:tcPr>
            <w:tcW w:w="1289" w:type="dxa"/>
          </w:tcPr>
          <w:p w14:paraId="4E689845">
            <w:pPr>
              <w:rPr>
                <w:color w:val="auto"/>
                <w:highlight w:val="none"/>
              </w:rPr>
            </w:pPr>
          </w:p>
        </w:tc>
        <w:tc>
          <w:tcPr>
            <w:tcW w:w="1031" w:type="dxa"/>
          </w:tcPr>
          <w:p w14:paraId="5631E0A0">
            <w:pPr>
              <w:rPr>
                <w:color w:val="auto"/>
                <w:highlight w:val="none"/>
              </w:rPr>
            </w:pPr>
          </w:p>
        </w:tc>
        <w:tc>
          <w:tcPr>
            <w:tcW w:w="1434" w:type="dxa"/>
          </w:tcPr>
          <w:p w14:paraId="463754C8">
            <w:pPr>
              <w:rPr>
                <w:color w:val="auto"/>
                <w:highlight w:val="none"/>
              </w:rPr>
            </w:pPr>
          </w:p>
        </w:tc>
        <w:tc>
          <w:tcPr>
            <w:tcW w:w="1307" w:type="dxa"/>
          </w:tcPr>
          <w:p w14:paraId="2ACF3F63">
            <w:pPr>
              <w:rPr>
                <w:color w:val="auto"/>
                <w:highlight w:val="none"/>
              </w:rPr>
            </w:pPr>
          </w:p>
        </w:tc>
        <w:tc>
          <w:tcPr>
            <w:tcW w:w="1140" w:type="dxa"/>
          </w:tcPr>
          <w:p w14:paraId="30AB585E">
            <w:pPr>
              <w:rPr>
                <w:color w:val="auto"/>
                <w:highlight w:val="none"/>
              </w:rPr>
            </w:pPr>
          </w:p>
        </w:tc>
        <w:tc>
          <w:tcPr>
            <w:tcW w:w="796" w:type="dxa"/>
          </w:tcPr>
          <w:p w14:paraId="741B589D">
            <w:pPr>
              <w:rPr>
                <w:color w:val="auto"/>
                <w:highlight w:val="none"/>
              </w:rPr>
            </w:pPr>
          </w:p>
        </w:tc>
        <w:tc>
          <w:tcPr>
            <w:tcW w:w="742" w:type="dxa"/>
          </w:tcPr>
          <w:p w14:paraId="5075D232">
            <w:pPr>
              <w:rPr>
                <w:color w:val="auto"/>
                <w:highlight w:val="none"/>
              </w:rPr>
            </w:pPr>
          </w:p>
        </w:tc>
        <w:tc>
          <w:tcPr>
            <w:tcW w:w="1723" w:type="dxa"/>
          </w:tcPr>
          <w:p w14:paraId="7F341BDB">
            <w:pPr>
              <w:rPr>
                <w:color w:val="auto"/>
                <w:highlight w:val="none"/>
              </w:rPr>
            </w:pPr>
          </w:p>
        </w:tc>
        <w:tc>
          <w:tcPr>
            <w:tcW w:w="1031" w:type="dxa"/>
          </w:tcPr>
          <w:p w14:paraId="7ADA1D6F">
            <w:pPr>
              <w:rPr>
                <w:color w:val="auto"/>
                <w:highlight w:val="none"/>
              </w:rPr>
            </w:pPr>
          </w:p>
        </w:tc>
        <w:tc>
          <w:tcPr>
            <w:tcW w:w="1842" w:type="dxa"/>
          </w:tcPr>
          <w:p w14:paraId="161B9276">
            <w:pPr>
              <w:rPr>
                <w:color w:val="auto"/>
                <w:highlight w:val="none"/>
              </w:rPr>
            </w:pPr>
          </w:p>
        </w:tc>
      </w:tr>
      <w:tr w14:paraId="396429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447E6ED3">
            <w:pPr>
              <w:rPr>
                <w:color w:val="auto"/>
                <w:highlight w:val="none"/>
              </w:rPr>
            </w:pPr>
          </w:p>
        </w:tc>
        <w:tc>
          <w:tcPr>
            <w:tcW w:w="1031" w:type="dxa"/>
          </w:tcPr>
          <w:p w14:paraId="7FD15580">
            <w:pPr>
              <w:rPr>
                <w:color w:val="auto"/>
                <w:highlight w:val="none"/>
              </w:rPr>
            </w:pPr>
          </w:p>
        </w:tc>
        <w:tc>
          <w:tcPr>
            <w:tcW w:w="1289" w:type="dxa"/>
          </w:tcPr>
          <w:p w14:paraId="030802E2">
            <w:pPr>
              <w:rPr>
                <w:color w:val="auto"/>
                <w:highlight w:val="none"/>
              </w:rPr>
            </w:pPr>
          </w:p>
        </w:tc>
        <w:tc>
          <w:tcPr>
            <w:tcW w:w="1031" w:type="dxa"/>
          </w:tcPr>
          <w:p w14:paraId="4BDA03B7">
            <w:pPr>
              <w:rPr>
                <w:color w:val="auto"/>
                <w:highlight w:val="none"/>
              </w:rPr>
            </w:pPr>
          </w:p>
        </w:tc>
        <w:tc>
          <w:tcPr>
            <w:tcW w:w="1434" w:type="dxa"/>
          </w:tcPr>
          <w:p w14:paraId="51537A76">
            <w:pPr>
              <w:rPr>
                <w:color w:val="auto"/>
                <w:highlight w:val="none"/>
              </w:rPr>
            </w:pPr>
          </w:p>
        </w:tc>
        <w:tc>
          <w:tcPr>
            <w:tcW w:w="1307" w:type="dxa"/>
          </w:tcPr>
          <w:p w14:paraId="32A70764">
            <w:pPr>
              <w:rPr>
                <w:color w:val="auto"/>
                <w:highlight w:val="none"/>
              </w:rPr>
            </w:pPr>
          </w:p>
        </w:tc>
        <w:tc>
          <w:tcPr>
            <w:tcW w:w="1140" w:type="dxa"/>
          </w:tcPr>
          <w:p w14:paraId="5E39E85C">
            <w:pPr>
              <w:rPr>
                <w:color w:val="auto"/>
                <w:highlight w:val="none"/>
              </w:rPr>
            </w:pPr>
          </w:p>
        </w:tc>
        <w:tc>
          <w:tcPr>
            <w:tcW w:w="796" w:type="dxa"/>
          </w:tcPr>
          <w:p w14:paraId="792AD247">
            <w:pPr>
              <w:rPr>
                <w:color w:val="auto"/>
                <w:highlight w:val="none"/>
              </w:rPr>
            </w:pPr>
          </w:p>
        </w:tc>
        <w:tc>
          <w:tcPr>
            <w:tcW w:w="742" w:type="dxa"/>
          </w:tcPr>
          <w:p w14:paraId="5DEB5A25">
            <w:pPr>
              <w:rPr>
                <w:color w:val="auto"/>
                <w:highlight w:val="none"/>
              </w:rPr>
            </w:pPr>
          </w:p>
        </w:tc>
        <w:tc>
          <w:tcPr>
            <w:tcW w:w="1723" w:type="dxa"/>
          </w:tcPr>
          <w:p w14:paraId="2E128362">
            <w:pPr>
              <w:rPr>
                <w:color w:val="auto"/>
                <w:highlight w:val="none"/>
              </w:rPr>
            </w:pPr>
          </w:p>
        </w:tc>
        <w:tc>
          <w:tcPr>
            <w:tcW w:w="1031" w:type="dxa"/>
          </w:tcPr>
          <w:p w14:paraId="5241ED69">
            <w:pPr>
              <w:rPr>
                <w:color w:val="auto"/>
                <w:highlight w:val="none"/>
              </w:rPr>
            </w:pPr>
          </w:p>
        </w:tc>
        <w:tc>
          <w:tcPr>
            <w:tcW w:w="1842" w:type="dxa"/>
          </w:tcPr>
          <w:p w14:paraId="709B3CA7">
            <w:pPr>
              <w:rPr>
                <w:color w:val="auto"/>
                <w:highlight w:val="none"/>
              </w:rPr>
            </w:pPr>
          </w:p>
        </w:tc>
      </w:tr>
      <w:tr w14:paraId="54375D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1312A66D">
            <w:pPr>
              <w:rPr>
                <w:color w:val="auto"/>
                <w:highlight w:val="none"/>
              </w:rPr>
            </w:pPr>
          </w:p>
        </w:tc>
        <w:tc>
          <w:tcPr>
            <w:tcW w:w="1031" w:type="dxa"/>
          </w:tcPr>
          <w:p w14:paraId="24A701BA">
            <w:pPr>
              <w:rPr>
                <w:color w:val="auto"/>
                <w:highlight w:val="none"/>
              </w:rPr>
            </w:pPr>
          </w:p>
        </w:tc>
        <w:tc>
          <w:tcPr>
            <w:tcW w:w="1289" w:type="dxa"/>
          </w:tcPr>
          <w:p w14:paraId="6E920220">
            <w:pPr>
              <w:rPr>
                <w:color w:val="auto"/>
                <w:highlight w:val="none"/>
              </w:rPr>
            </w:pPr>
          </w:p>
        </w:tc>
        <w:tc>
          <w:tcPr>
            <w:tcW w:w="1031" w:type="dxa"/>
          </w:tcPr>
          <w:p w14:paraId="7277DBF6">
            <w:pPr>
              <w:rPr>
                <w:color w:val="auto"/>
                <w:highlight w:val="none"/>
              </w:rPr>
            </w:pPr>
          </w:p>
        </w:tc>
        <w:tc>
          <w:tcPr>
            <w:tcW w:w="1434" w:type="dxa"/>
          </w:tcPr>
          <w:p w14:paraId="6D36A40C">
            <w:pPr>
              <w:rPr>
                <w:color w:val="auto"/>
                <w:highlight w:val="none"/>
              </w:rPr>
            </w:pPr>
          </w:p>
        </w:tc>
        <w:tc>
          <w:tcPr>
            <w:tcW w:w="1307" w:type="dxa"/>
          </w:tcPr>
          <w:p w14:paraId="57BB48CE">
            <w:pPr>
              <w:rPr>
                <w:color w:val="auto"/>
                <w:highlight w:val="none"/>
              </w:rPr>
            </w:pPr>
          </w:p>
        </w:tc>
        <w:tc>
          <w:tcPr>
            <w:tcW w:w="1140" w:type="dxa"/>
          </w:tcPr>
          <w:p w14:paraId="104D76E4">
            <w:pPr>
              <w:rPr>
                <w:color w:val="auto"/>
                <w:highlight w:val="none"/>
              </w:rPr>
            </w:pPr>
          </w:p>
        </w:tc>
        <w:tc>
          <w:tcPr>
            <w:tcW w:w="796" w:type="dxa"/>
          </w:tcPr>
          <w:p w14:paraId="5EE16A6F">
            <w:pPr>
              <w:rPr>
                <w:color w:val="auto"/>
                <w:highlight w:val="none"/>
              </w:rPr>
            </w:pPr>
          </w:p>
        </w:tc>
        <w:tc>
          <w:tcPr>
            <w:tcW w:w="742" w:type="dxa"/>
          </w:tcPr>
          <w:p w14:paraId="479A23B9">
            <w:pPr>
              <w:rPr>
                <w:color w:val="auto"/>
                <w:highlight w:val="none"/>
              </w:rPr>
            </w:pPr>
          </w:p>
        </w:tc>
        <w:tc>
          <w:tcPr>
            <w:tcW w:w="1723" w:type="dxa"/>
          </w:tcPr>
          <w:p w14:paraId="4C8EF591">
            <w:pPr>
              <w:rPr>
                <w:color w:val="auto"/>
                <w:highlight w:val="none"/>
              </w:rPr>
            </w:pPr>
          </w:p>
        </w:tc>
        <w:tc>
          <w:tcPr>
            <w:tcW w:w="1031" w:type="dxa"/>
          </w:tcPr>
          <w:p w14:paraId="76709CB9">
            <w:pPr>
              <w:rPr>
                <w:color w:val="auto"/>
                <w:highlight w:val="none"/>
              </w:rPr>
            </w:pPr>
          </w:p>
        </w:tc>
        <w:tc>
          <w:tcPr>
            <w:tcW w:w="1842" w:type="dxa"/>
          </w:tcPr>
          <w:p w14:paraId="58E7C726">
            <w:pPr>
              <w:rPr>
                <w:color w:val="auto"/>
                <w:highlight w:val="none"/>
              </w:rPr>
            </w:pPr>
          </w:p>
        </w:tc>
      </w:tr>
      <w:tr w14:paraId="528507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428C8C00">
            <w:pPr>
              <w:rPr>
                <w:color w:val="auto"/>
                <w:highlight w:val="none"/>
              </w:rPr>
            </w:pPr>
          </w:p>
        </w:tc>
        <w:tc>
          <w:tcPr>
            <w:tcW w:w="1031" w:type="dxa"/>
          </w:tcPr>
          <w:p w14:paraId="0AF72AEB">
            <w:pPr>
              <w:rPr>
                <w:color w:val="auto"/>
                <w:highlight w:val="none"/>
              </w:rPr>
            </w:pPr>
          </w:p>
        </w:tc>
        <w:tc>
          <w:tcPr>
            <w:tcW w:w="1289" w:type="dxa"/>
          </w:tcPr>
          <w:p w14:paraId="3B03C298">
            <w:pPr>
              <w:rPr>
                <w:color w:val="auto"/>
                <w:highlight w:val="none"/>
              </w:rPr>
            </w:pPr>
          </w:p>
        </w:tc>
        <w:tc>
          <w:tcPr>
            <w:tcW w:w="1031" w:type="dxa"/>
          </w:tcPr>
          <w:p w14:paraId="124A3B43">
            <w:pPr>
              <w:rPr>
                <w:color w:val="auto"/>
                <w:highlight w:val="none"/>
              </w:rPr>
            </w:pPr>
          </w:p>
        </w:tc>
        <w:tc>
          <w:tcPr>
            <w:tcW w:w="1434" w:type="dxa"/>
          </w:tcPr>
          <w:p w14:paraId="71E0C90B">
            <w:pPr>
              <w:rPr>
                <w:color w:val="auto"/>
                <w:highlight w:val="none"/>
              </w:rPr>
            </w:pPr>
          </w:p>
        </w:tc>
        <w:tc>
          <w:tcPr>
            <w:tcW w:w="1307" w:type="dxa"/>
          </w:tcPr>
          <w:p w14:paraId="10D54A3E">
            <w:pPr>
              <w:rPr>
                <w:color w:val="auto"/>
                <w:highlight w:val="none"/>
              </w:rPr>
            </w:pPr>
          </w:p>
        </w:tc>
        <w:tc>
          <w:tcPr>
            <w:tcW w:w="1140" w:type="dxa"/>
          </w:tcPr>
          <w:p w14:paraId="3C78280A">
            <w:pPr>
              <w:rPr>
                <w:color w:val="auto"/>
                <w:highlight w:val="none"/>
              </w:rPr>
            </w:pPr>
          </w:p>
        </w:tc>
        <w:tc>
          <w:tcPr>
            <w:tcW w:w="796" w:type="dxa"/>
          </w:tcPr>
          <w:p w14:paraId="228A7AF8">
            <w:pPr>
              <w:rPr>
                <w:color w:val="auto"/>
                <w:highlight w:val="none"/>
              </w:rPr>
            </w:pPr>
          </w:p>
        </w:tc>
        <w:tc>
          <w:tcPr>
            <w:tcW w:w="742" w:type="dxa"/>
          </w:tcPr>
          <w:p w14:paraId="6DDCEDD1">
            <w:pPr>
              <w:rPr>
                <w:color w:val="auto"/>
                <w:highlight w:val="none"/>
              </w:rPr>
            </w:pPr>
          </w:p>
        </w:tc>
        <w:tc>
          <w:tcPr>
            <w:tcW w:w="1723" w:type="dxa"/>
          </w:tcPr>
          <w:p w14:paraId="37BC68AB">
            <w:pPr>
              <w:rPr>
                <w:color w:val="auto"/>
                <w:highlight w:val="none"/>
              </w:rPr>
            </w:pPr>
          </w:p>
        </w:tc>
        <w:tc>
          <w:tcPr>
            <w:tcW w:w="1031" w:type="dxa"/>
          </w:tcPr>
          <w:p w14:paraId="68FAAF1A">
            <w:pPr>
              <w:rPr>
                <w:color w:val="auto"/>
                <w:highlight w:val="none"/>
              </w:rPr>
            </w:pPr>
          </w:p>
        </w:tc>
        <w:tc>
          <w:tcPr>
            <w:tcW w:w="1842" w:type="dxa"/>
          </w:tcPr>
          <w:p w14:paraId="4C26B107">
            <w:pPr>
              <w:rPr>
                <w:color w:val="auto"/>
                <w:highlight w:val="none"/>
              </w:rPr>
            </w:pPr>
          </w:p>
        </w:tc>
      </w:tr>
      <w:tr w14:paraId="777C10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2D18E2BD">
            <w:pPr>
              <w:rPr>
                <w:color w:val="auto"/>
                <w:highlight w:val="none"/>
              </w:rPr>
            </w:pPr>
          </w:p>
        </w:tc>
        <w:tc>
          <w:tcPr>
            <w:tcW w:w="1031" w:type="dxa"/>
          </w:tcPr>
          <w:p w14:paraId="6E986615">
            <w:pPr>
              <w:rPr>
                <w:color w:val="auto"/>
                <w:highlight w:val="none"/>
              </w:rPr>
            </w:pPr>
          </w:p>
        </w:tc>
        <w:tc>
          <w:tcPr>
            <w:tcW w:w="1289" w:type="dxa"/>
          </w:tcPr>
          <w:p w14:paraId="62EE2214">
            <w:pPr>
              <w:rPr>
                <w:color w:val="auto"/>
                <w:highlight w:val="none"/>
              </w:rPr>
            </w:pPr>
          </w:p>
        </w:tc>
        <w:tc>
          <w:tcPr>
            <w:tcW w:w="1031" w:type="dxa"/>
          </w:tcPr>
          <w:p w14:paraId="286BF7EC">
            <w:pPr>
              <w:rPr>
                <w:color w:val="auto"/>
                <w:highlight w:val="none"/>
              </w:rPr>
            </w:pPr>
          </w:p>
        </w:tc>
        <w:tc>
          <w:tcPr>
            <w:tcW w:w="1434" w:type="dxa"/>
          </w:tcPr>
          <w:p w14:paraId="58E92378">
            <w:pPr>
              <w:rPr>
                <w:color w:val="auto"/>
                <w:highlight w:val="none"/>
              </w:rPr>
            </w:pPr>
          </w:p>
        </w:tc>
        <w:tc>
          <w:tcPr>
            <w:tcW w:w="1307" w:type="dxa"/>
          </w:tcPr>
          <w:p w14:paraId="760D7B73">
            <w:pPr>
              <w:rPr>
                <w:color w:val="auto"/>
                <w:highlight w:val="none"/>
              </w:rPr>
            </w:pPr>
          </w:p>
        </w:tc>
        <w:tc>
          <w:tcPr>
            <w:tcW w:w="1140" w:type="dxa"/>
          </w:tcPr>
          <w:p w14:paraId="30464D70">
            <w:pPr>
              <w:rPr>
                <w:color w:val="auto"/>
                <w:highlight w:val="none"/>
              </w:rPr>
            </w:pPr>
          </w:p>
        </w:tc>
        <w:tc>
          <w:tcPr>
            <w:tcW w:w="796" w:type="dxa"/>
          </w:tcPr>
          <w:p w14:paraId="2BBE1A8E">
            <w:pPr>
              <w:rPr>
                <w:color w:val="auto"/>
                <w:highlight w:val="none"/>
              </w:rPr>
            </w:pPr>
          </w:p>
        </w:tc>
        <w:tc>
          <w:tcPr>
            <w:tcW w:w="742" w:type="dxa"/>
          </w:tcPr>
          <w:p w14:paraId="1ED9994E">
            <w:pPr>
              <w:rPr>
                <w:color w:val="auto"/>
                <w:highlight w:val="none"/>
              </w:rPr>
            </w:pPr>
          </w:p>
        </w:tc>
        <w:tc>
          <w:tcPr>
            <w:tcW w:w="1723" w:type="dxa"/>
          </w:tcPr>
          <w:p w14:paraId="06881A85">
            <w:pPr>
              <w:rPr>
                <w:color w:val="auto"/>
                <w:highlight w:val="none"/>
              </w:rPr>
            </w:pPr>
          </w:p>
        </w:tc>
        <w:tc>
          <w:tcPr>
            <w:tcW w:w="1031" w:type="dxa"/>
          </w:tcPr>
          <w:p w14:paraId="261D54E4">
            <w:pPr>
              <w:rPr>
                <w:color w:val="auto"/>
                <w:highlight w:val="none"/>
              </w:rPr>
            </w:pPr>
          </w:p>
        </w:tc>
        <w:tc>
          <w:tcPr>
            <w:tcW w:w="1842" w:type="dxa"/>
          </w:tcPr>
          <w:p w14:paraId="5D5AC3E9">
            <w:pPr>
              <w:rPr>
                <w:color w:val="auto"/>
                <w:highlight w:val="none"/>
              </w:rPr>
            </w:pPr>
          </w:p>
        </w:tc>
      </w:tr>
      <w:tr w14:paraId="45AE0A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14CA5E0F">
            <w:pPr>
              <w:rPr>
                <w:color w:val="auto"/>
                <w:highlight w:val="none"/>
              </w:rPr>
            </w:pPr>
          </w:p>
        </w:tc>
        <w:tc>
          <w:tcPr>
            <w:tcW w:w="1031" w:type="dxa"/>
          </w:tcPr>
          <w:p w14:paraId="4A2BE4FE">
            <w:pPr>
              <w:rPr>
                <w:color w:val="auto"/>
                <w:highlight w:val="none"/>
              </w:rPr>
            </w:pPr>
          </w:p>
        </w:tc>
        <w:tc>
          <w:tcPr>
            <w:tcW w:w="1289" w:type="dxa"/>
          </w:tcPr>
          <w:p w14:paraId="6DC23763">
            <w:pPr>
              <w:rPr>
                <w:color w:val="auto"/>
                <w:highlight w:val="none"/>
              </w:rPr>
            </w:pPr>
          </w:p>
        </w:tc>
        <w:tc>
          <w:tcPr>
            <w:tcW w:w="1031" w:type="dxa"/>
          </w:tcPr>
          <w:p w14:paraId="446793DE">
            <w:pPr>
              <w:rPr>
                <w:color w:val="auto"/>
                <w:highlight w:val="none"/>
              </w:rPr>
            </w:pPr>
          </w:p>
        </w:tc>
        <w:tc>
          <w:tcPr>
            <w:tcW w:w="1434" w:type="dxa"/>
          </w:tcPr>
          <w:p w14:paraId="185C5BCC">
            <w:pPr>
              <w:rPr>
                <w:color w:val="auto"/>
                <w:highlight w:val="none"/>
              </w:rPr>
            </w:pPr>
          </w:p>
        </w:tc>
        <w:tc>
          <w:tcPr>
            <w:tcW w:w="1307" w:type="dxa"/>
          </w:tcPr>
          <w:p w14:paraId="10EED678">
            <w:pPr>
              <w:rPr>
                <w:color w:val="auto"/>
                <w:highlight w:val="none"/>
              </w:rPr>
            </w:pPr>
          </w:p>
        </w:tc>
        <w:tc>
          <w:tcPr>
            <w:tcW w:w="1140" w:type="dxa"/>
          </w:tcPr>
          <w:p w14:paraId="468E4F83">
            <w:pPr>
              <w:rPr>
                <w:color w:val="auto"/>
                <w:highlight w:val="none"/>
              </w:rPr>
            </w:pPr>
          </w:p>
        </w:tc>
        <w:tc>
          <w:tcPr>
            <w:tcW w:w="796" w:type="dxa"/>
          </w:tcPr>
          <w:p w14:paraId="05F9FDA6">
            <w:pPr>
              <w:rPr>
                <w:color w:val="auto"/>
                <w:highlight w:val="none"/>
              </w:rPr>
            </w:pPr>
          </w:p>
        </w:tc>
        <w:tc>
          <w:tcPr>
            <w:tcW w:w="742" w:type="dxa"/>
          </w:tcPr>
          <w:p w14:paraId="4933C60C">
            <w:pPr>
              <w:rPr>
                <w:color w:val="auto"/>
                <w:highlight w:val="none"/>
              </w:rPr>
            </w:pPr>
          </w:p>
        </w:tc>
        <w:tc>
          <w:tcPr>
            <w:tcW w:w="1723" w:type="dxa"/>
          </w:tcPr>
          <w:p w14:paraId="578A56CC">
            <w:pPr>
              <w:rPr>
                <w:color w:val="auto"/>
                <w:highlight w:val="none"/>
              </w:rPr>
            </w:pPr>
          </w:p>
        </w:tc>
        <w:tc>
          <w:tcPr>
            <w:tcW w:w="1031" w:type="dxa"/>
          </w:tcPr>
          <w:p w14:paraId="7A64CC6C">
            <w:pPr>
              <w:rPr>
                <w:color w:val="auto"/>
                <w:highlight w:val="none"/>
              </w:rPr>
            </w:pPr>
          </w:p>
        </w:tc>
        <w:tc>
          <w:tcPr>
            <w:tcW w:w="1842" w:type="dxa"/>
          </w:tcPr>
          <w:p w14:paraId="7AA8207B">
            <w:pPr>
              <w:rPr>
                <w:color w:val="auto"/>
                <w:highlight w:val="none"/>
              </w:rPr>
            </w:pPr>
          </w:p>
        </w:tc>
      </w:tr>
      <w:tr w14:paraId="48E45E7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32" w:type="dxa"/>
          </w:tcPr>
          <w:p w14:paraId="64C4871C">
            <w:pPr>
              <w:rPr>
                <w:color w:val="auto"/>
                <w:highlight w:val="none"/>
              </w:rPr>
            </w:pPr>
          </w:p>
        </w:tc>
        <w:tc>
          <w:tcPr>
            <w:tcW w:w="1031" w:type="dxa"/>
          </w:tcPr>
          <w:p w14:paraId="1AE05145">
            <w:pPr>
              <w:rPr>
                <w:color w:val="auto"/>
                <w:highlight w:val="none"/>
              </w:rPr>
            </w:pPr>
          </w:p>
        </w:tc>
        <w:tc>
          <w:tcPr>
            <w:tcW w:w="1289" w:type="dxa"/>
          </w:tcPr>
          <w:p w14:paraId="78E48083">
            <w:pPr>
              <w:rPr>
                <w:color w:val="auto"/>
                <w:highlight w:val="none"/>
              </w:rPr>
            </w:pPr>
          </w:p>
        </w:tc>
        <w:tc>
          <w:tcPr>
            <w:tcW w:w="1031" w:type="dxa"/>
          </w:tcPr>
          <w:p w14:paraId="48DCAE46">
            <w:pPr>
              <w:rPr>
                <w:color w:val="auto"/>
                <w:highlight w:val="none"/>
              </w:rPr>
            </w:pPr>
          </w:p>
        </w:tc>
        <w:tc>
          <w:tcPr>
            <w:tcW w:w="1434" w:type="dxa"/>
          </w:tcPr>
          <w:p w14:paraId="73DFE277">
            <w:pPr>
              <w:rPr>
                <w:color w:val="auto"/>
                <w:highlight w:val="none"/>
              </w:rPr>
            </w:pPr>
          </w:p>
        </w:tc>
        <w:tc>
          <w:tcPr>
            <w:tcW w:w="1307" w:type="dxa"/>
          </w:tcPr>
          <w:p w14:paraId="6692B5B7">
            <w:pPr>
              <w:rPr>
                <w:color w:val="auto"/>
                <w:highlight w:val="none"/>
              </w:rPr>
            </w:pPr>
          </w:p>
        </w:tc>
        <w:tc>
          <w:tcPr>
            <w:tcW w:w="1140" w:type="dxa"/>
          </w:tcPr>
          <w:p w14:paraId="2EAAF736">
            <w:pPr>
              <w:rPr>
                <w:color w:val="auto"/>
                <w:highlight w:val="none"/>
              </w:rPr>
            </w:pPr>
          </w:p>
        </w:tc>
        <w:tc>
          <w:tcPr>
            <w:tcW w:w="796" w:type="dxa"/>
          </w:tcPr>
          <w:p w14:paraId="63F1B788">
            <w:pPr>
              <w:rPr>
                <w:color w:val="auto"/>
                <w:highlight w:val="none"/>
              </w:rPr>
            </w:pPr>
          </w:p>
        </w:tc>
        <w:tc>
          <w:tcPr>
            <w:tcW w:w="742" w:type="dxa"/>
          </w:tcPr>
          <w:p w14:paraId="2BE668CE">
            <w:pPr>
              <w:rPr>
                <w:color w:val="auto"/>
                <w:highlight w:val="none"/>
              </w:rPr>
            </w:pPr>
          </w:p>
        </w:tc>
        <w:tc>
          <w:tcPr>
            <w:tcW w:w="1723" w:type="dxa"/>
          </w:tcPr>
          <w:p w14:paraId="3B099D33">
            <w:pPr>
              <w:rPr>
                <w:color w:val="auto"/>
                <w:highlight w:val="none"/>
              </w:rPr>
            </w:pPr>
          </w:p>
        </w:tc>
        <w:tc>
          <w:tcPr>
            <w:tcW w:w="1031" w:type="dxa"/>
          </w:tcPr>
          <w:p w14:paraId="3E2BD6DD">
            <w:pPr>
              <w:rPr>
                <w:color w:val="auto"/>
                <w:highlight w:val="none"/>
              </w:rPr>
            </w:pPr>
          </w:p>
        </w:tc>
        <w:tc>
          <w:tcPr>
            <w:tcW w:w="1842" w:type="dxa"/>
          </w:tcPr>
          <w:p w14:paraId="7297C66C">
            <w:pPr>
              <w:rPr>
                <w:color w:val="auto"/>
                <w:highlight w:val="none"/>
              </w:rPr>
            </w:pPr>
          </w:p>
        </w:tc>
      </w:tr>
      <w:tr w14:paraId="31ECD9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0" w:hRule="atLeast"/>
        </w:trPr>
        <w:tc>
          <w:tcPr>
            <w:tcW w:w="632" w:type="dxa"/>
          </w:tcPr>
          <w:p w14:paraId="015F782C">
            <w:pPr>
              <w:rPr>
                <w:color w:val="auto"/>
                <w:highlight w:val="none"/>
              </w:rPr>
            </w:pPr>
          </w:p>
        </w:tc>
        <w:tc>
          <w:tcPr>
            <w:tcW w:w="1031" w:type="dxa"/>
          </w:tcPr>
          <w:p w14:paraId="7A88283B">
            <w:pPr>
              <w:rPr>
                <w:color w:val="auto"/>
                <w:highlight w:val="none"/>
              </w:rPr>
            </w:pPr>
          </w:p>
        </w:tc>
        <w:tc>
          <w:tcPr>
            <w:tcW w:w="1289" w:type="dxa"/>
          </w:tcPr>
          <w:p w14:paraId="7AD18A54">
            <w:pPr>
              <w:rPr>
                <w:color w:val="auto"/>
                <w:highlight w:val="none"/>
              </w:rPr>
            </w:pPr>
          </w:p>
        </w:tc>
        <w:tc>
          <w:tcPr>
            <w:tcW w:w="1031" w:type="dxa"/>
          </w:tcPr>
          <w:p w14:paraId="6F57A148">
            <w:pPr>
              <w:rPr>
                <w:color w:val="auto"/>
                <w:highlight w:val="none"/>
              </w:rPr>
            </w:pPr>
          </w:p>
        </w:tc>
        <w:tc>
          <w:tcPr>
            <w:tcW w:w="1434" w:type="dxa"/>
          </w:tcPr>
          <w:p w14:paraId="302EEE7A">
            <w:pPr>
              <w:rPr>
                <w:color w:val="auto"/>
                <w:highlight w:val="none"/>
              </w:rPr>
            </w:pPr>
          </w:p>
        </w:tc>
        <w:tc>
          <w:tcPr>
            <w:tcW w:w="1307" w:type="dxa"/>
          </w:tcPr>
          <w:p w14:paraId="4FF98E42">
            <w:pPr>
              <w:rPr>
                <w:color w:val="auto"/>
                <w:highlight w:val="none"/>
              </w:rPr>
            </w:pPr>
          </w:p>
        </w:tc>
        <w:tc>
          <w:tcPr>
            <w:tcW w:w="1140" w:type="dxa"/>
          </w:tcPr>
          <w:p w14:paraId="31DFFC98">
            <w:pPr>
              <w:rPr>
                <w:color w:val="auto"/>
                <w:highlight w:val="none"/>
              </w:rPr>
            </w:pPr>
          </w:p>
        </w:tc>
        <w:tc>
          <w:tcPr>
            <w:tcW w:w="796" w:type="dxa"/>
          </w:tcPr>
          <w:p w14:paraId="1CCEE38D">
            <w:pPr>
              <w:rPr>
                <w:color w:val="auto"/>
                <w:highlight w:val="none"/>
              </w:rPr>
            </w:pPr>
          </w:p>
        </w:tc>
        <w:tc>
          <w:tcPr>
            <w:tcW w:w="742" w:type="dxa"/>
          </w:tcPr>
          <w:p w14:paraId="47979B01">
            <w:pPr>
              <w:rPr>
                <w:color w:val="auto"/>
                <w:highlight w:val="none"/>
              </w:rPr>
            </w:pPr>
          </w:p>
        </w:tc>
        <w:tc>
          <w:tcPr>
            <w:tcW w:w="1723" w:type="dxa"/>
          </w:tcPr>
          <w:p w14:paraId="53D69FC8">
            <w:pPr>
              <w:rPr>
                <w:color w:val="auto"/>
                <w:highlight w:val="none"/>
              </w:rPr>
            </w:pPr>
          </w:p>
        </w:tc>
        <w:tc>
          <w:tcPr>
            <w:tcW w:w="1031" w:type="dxa"/>
          </w:tcPr>
          <w:p w14:paraId="30F20D62">
            <w:pPr>
              <w:rPr>
                <w:color w:val="auto"/>
                <w:highlight w:val="none"/>
              </w:rPr>
            </w:pPr>
          </w:p>
        </w:tc>
        <w:tc>
          <w:tcPr>
            <w:tcW w:w="1842" w:type="dxa"/>
          </w:tcPr>
          <w:p w14:paraId="063028F5">
            <w:pPr>
              <w:rPr>
                <w:color w:val="auto"/>
                <w:highlight w:val="none"/>
              </w:rPr>
            </w:pPr>
          </w:p>
        </w:tc>
      </w:tr>
    </w:tbl>
    <w:p w14:paraId="33BAD188">
      <w:pPr>
        <w:rPr>
          <w:color w:val="auto"/>
          <w:highlight w:val="none"/>
        </w:rPr>
      </w:pPr>
    </w:p>
    <w:p w14:paraId="6069A9A8">
      <w:pPr>
        <w:rPr>
          <w:color w:val="auto"/>
          <w:highlight w:val="none"/>
        </w:rPr>
        <w:sectPr>
          <w:footerReference r:id="rId14" w:type="default"/>
          <w:pgSz w:w="16839" w:h="11906"/>
          <w:pgMar w:top="1012" w:right="1530" w:bottom="1351" w:left="1304" w:header="0" w:footer="1045" w:gutter="0"/>
          <w:pgBorders>
            <w:top w:val="none" w:sz="0" w:space="0"/>
            <w:left w:val="none" w:sz="0" w:space="0"/>
            <w:bottom w:val="none" w:sz="0" w:space="0"/>
            <w:right w:val="none" w:sz="0" w:space="0"/>
          </w:pgBorders>
          <w:cols w:space="720" w:num="1"/>
        </w:sectPr>
      </w:pPr>
    </w:p>
    <w:p w14:paraId="64D0C37D">
      <w:pPr>
        <w:spacing w:before="60" w:line="219" w:lineRule="auto"/>
        <w:ind w:left="2416"/>
        <w:rPr>
          <w:rFonts w:ascii="宋体" w:hAnsi="宋体" w:eastAsia="宋体" w:cs="宋体"/>
          <w:color w:val="auto"/>
          <w:sz w:val="30"/>
          <w:szCs w:val="30"/>
          <w:highlight w:val="none"/>
          <w:lang w:eastAsia="zh-CN"/>
        </w:rPr>
      </w:pPr>
      <w:r>
        <w:rPr>
          <w:rFonts w:ascii="宋体" w:hAnsi="宋体" w:eastAsia="宋体" w:cs="宋体"/>
          <w:b/>
          <w:bCs/>
          <w:color w:val="auto"/>
          <w:spacing w:val="-4"/>
          <w:sz w:val="30"/>
          <w:szCs w:val="30"/>
          <w:highlight w:val="none"/>
          <w:lang w:eastAsia="zh-CN"/>
        </w:rPr>
        <w:t>（四）近年完成的类似项目情况表</w:t>
      </w:r>
    </w:p>
    <w:p w14:paraId="08E12ADD">
      <w:pPr>
        <w:spacing w:before="10"/>
        <w:rPr>
          <w:color w:val="auto"/>
          <w:highlight w:val="none"/>
          <w:lang w:eastAsia="zh-CN"/>
        </w:rPr>
      </w:pPr>
    </w:p>
    <w:p w14:paraId="77F7C241">
      <w:pPr>
        <w:spacing w:before="9"/>
        <w:rPr>
          <w:color w:val="auto"/>
          <w:highlight w:val="none"/>
          <w:lang w:eastAsia="zh-CN"/>
        </w:rPr>
      </w:pPr>
    </w:p>
    <w:tbl>
      <w:tblPr>
        <w:tblStyle w:val="16"/>
        <w:tblW w:w="889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370"/>
        <w:gridCol w:w="6525"/>
      </w:tblGrid>
      <w:tr w14:paraId="4D8A50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2370" w:type="dxa"/>
          </w:tcPr>
          <w:p w14:paraId="23D9694C">
            <w:pPr>
              <w:pStyle w:val="17"/>
              <w:spacing w:before="274" w:line="229" w:lineRule="auto"/>
              <w:ind w:left="769"/>
              <w:rPr>
                <w:color w:val="auto"/>
                <w:highlight w:val="none"/>
              </w:rPr>
            </w:pPr>
            <w:r>
              <w:rPr>
                <w:color w:val="auto"/>
                <w:highlight w:val="none"/>
              </w:rPr>
              <w:t>序</w:t>
            </w:r>
            <w:r>
              <w:rPr>
                <w:color w:val="auto"/>
                <w:spacing w:val="9"/>
                <w:highlight w:val="none"/>
              </w:rPr>
              <w:t xml:space="preserve">    </w:t>
            </w:r>
            <w:r>
              <w:rPr>
                <w:color w:val="auto"/>
                <w:highlight w:val="none"/>
              </w:rPr>
              <w:t>号</w:t>
            </w:r>
          </w:p>
        </w:tc>
        <w:tc>
          <w:tcPr>
            <w:tcW w:w="6525" w:type="dxa"/>
          </w:tcPr>
          <w:p w14:paraId="2A4EF3D7">
            <w:pPr>
              <w:rPr>
                <w:color w:val="auto"/>
                <w:highlight w:val="none"/>
              </w:rPr>
            </w:pPr>
          </w:p>
        </w:tc>
      </w:tr>
      <w:tr w14:paraId="01DFAE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6290977F">
            <w:pPr>
              <w:pStyle w:val="17"/>
              <w:spacing w:before="270" w:line="228" w:lineRule="auto"/>
              <w:ind w:left="773"/>
              <w:rPr>
                <w:color w:val="auto"/>
                <w:highlight w:val="none"/>
              </w:rPr>
            </w:pPr>
            <w:r>
              <w:rPr>
                <w:color w:val="auto"/>
                <w:spacing w:val="6"/>
                <w:highlight w:val="none"/>
              </w:rPr>
              <w:t>项目名称</w:t>
            </w:r>
          </w:p>
        </w:tc>
        <w:tc>
          <w:tcPr>
            <w:tcW w:w="6525" w:type="dxa"/>
          </w:tcPr>
          <w:p w14:paraId="6B32ABFE">
            <w:pPr>
              <w:rPr>
                <w:color w:val="auto"/>
                <w:highlight w:val="none"/>
              </w:rPr>
            </w:pPr>
          </w:p>
        </w:tc>
      </w:tr>
      <w:tr w14:paraId="5A0EF9A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627B7F42">
            <w:pPr>
              <w:pStyle w:val="17"/>
              <w:spacing w:before="272" w:line="228" w:lineRule="auto"/>
              <w:ind w:left="670"/>
              <w:rPr>
                <w:color w:val="auto"/>
                <w:highlight w:val="none"/>
              </w:rPr>
            </w:pPr>
            <w:r>
              <w:rPr>
                <w:color w:val="auto"/>
                <w:spacing w:val="7"/>
                <w:highlight w:val="none"/>
              </w:rPr>
              <w:t>项目所在地</w:t>
            </w:r>
          </w:p>
        </w:tc>
        <w:tc>
          <w:tcPr>
            <w:tcW w:w="6525" w:type="dxa"/>
          </w:tcPr>
          <w:p w14:paraId="4CBEA29B">
            <w:pPr>
              <w:rPr>
                <w:color w:val="auto"/>
                <w:highlight w:val="none"/>
              </w:rPr>
            </w:pPr>
          </w:p>
        </w:tc>
      </w:tr>
      <w:tr w14:paraId="45D1A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tcPr>
          <w:p w14:paraId="328F0396">
            <w:pPr>
              <w:pStyle w:val="17"/>
              <w:spacing w:before="271" w:line="229" w:lineRule="auto"/>
              <w:ind w:left="666"/>
              <w:rPr>
                <w:color w:val="auto"/>
                <w:highlight w:val="none"/>
              </w:rPr>
            </w:pPr>
            <w:r>
              <w:rPr>
                <w:color w:val="auto"/>
                <w:spacing w:val="8"/>
                <w:highlight w:val="none"/>
              </w:rPr>
              <w:t>委托人名称</w:t>
            </w:r>
          </w:p>
        </w:tc>
        <w:tc>
          <w:tcPr>
            <w:tcW w:w="6525" w:type="dxa"/>
          </w:tcPr>
          <w:p w14:paraId="55650286">
            <w:pPr>
              <w:rPr>
                <w:color w:val="auto"/>
                <w:highlight w:val="none"/>
              </w:rPr>
            </w:pPr>
          </w:p>
        </w:tc>
      </w:tr>
      <w:tr w14:paraId="3A8E7BC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70C9CD6A">
            <w:pPr>
              <w:pStyle w:val="17"/>
              <w:spacing w:before="272" w:line="229" w:lineRule="auto"/>
              <w:ind w:left="666"/>
              <w:rPr>
                <w:color w:val="auto"/>
                <w:highlight w:val="none"/>
              </w:rPr>
            </w:pPr>
            <w:r>
              <w:rPr>
                <w:color w:val="auto"/>
                <w:spacing w:val="8"/>
                <w:highlight w:val="none"/>
              </w:rPr>
              <w:t>委托人地址</w:t>
            </w:r>
          </w:p>
        </w:tc>
        <w:tc>
          <w:tcPr>
            <w:tcW w:w="6525" w:type="dxa"/>
          </w:tcPr>
          <w:p w14:paraId="5BFEE550">
            <w:pPr>
              <w:rPr>
                <w:color w:val="auto"/>
                <w:highlight w:val="none"/>
              </w:rPr>
            </w:pPr>
          </w:p>
        </w:tc>
      </w:tr>
      <w:tr w14:paraId="225EA2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2370" w:type="dxa"/>
          </w:tcPr>
          <w:p w14:paraId="45550E10">
            <w:pPr>
              <w:pStyle w:val="17"/>
              <w:spacing w:before="272" w:line="229" w:lineRule="auto"/>
              <w:ind w:left="666"/>
              <w:rPr>
                <w:color w:val="auto"/>
                <w:highlight w:val="none"/>
              </w:rPr>
            </w:pPr>
            <w:r>
              <w:rPr>
                <w:color w:val="auto"/>
                <w:spacing w:val="8"/>
                <w:highlight w:val="none"/>
              </w:rPr>
              <w:t>委托人电话</w:t>
            </w:r>
          </w:p>
        </w:tc>
        <w:tc>
          <w:tcPr>
            <w:tcW w:w="6525" w:type="dxa"/>
          </w:tcPr>
          <w:p w14:paraId="27955123">
            <w:pPr>
              <w:rPr>
                <w:color w:val="auto"/>
                <w:highlight w:val="none"/>
              </w:rPr>
            </w:pPr>
          </w:p>
        </w:tc>
      </w:tr>
      <w:tr w14:paraId="27A296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7E01C2F9">
            <w:pPr>
              <w:pStyle w:val="17"/>
              <w:spacing w:before="272" w:line="228" w:lineRule="auto"/>
              <w:ind w:left="773"/>
              <w:rPr>
                <w:color w:val="auto"/>
                <w:highlight w:val="none"/>
              </w:rPr>
            </w:pPr>
            <w:r>
              <w:rPr>
                <w:color w:val="auto"/>
                <w:spacing w:val="6"/>
                <w:highlight w:val="none"/>
              </w:rPr>
              <w:t>项目等级</w:t>
            </w:r>
          </w:p>
        </w:tc>
        <w:tc>
          <w:tcPr>
            <w:tcW w:w="6525" w:type="dxa"/>
          </w:tcPr>
          <w:p w14:paraId="74D57AF5">
            <w:pPr>
              <w:rPr>
                <w:color w:val="auto"/>
                <w:highlight w:val="none"/>
              </w:rPr>
            </w:pPr>
          </w:p>
        </w:tc>
      </w:tr>
      <w:tr w14:paraId="5FC59A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5D22FF18">
            <w:pPr>
              <w:pStyle w:val="17"/>
              <w:spacing w:before="272" w:line="228" w:lineRule="auto"/>
              <w:ind w:left="670"/>
              <w:rPr>
                <w:color w:val="auto"/>
                <w:highlight w:val="none"/>
              </w:rPr>
            </w:pPr>
            <w:r>
              <w:rPr>
                <w:color w:val="auto"/>
                <w:spacing w:val="7"/>
                <w:highlight w:val="none"/>
              </w:rPr>
              <w:t>项目总投资</w:t>
            </w:r>
          </w:p>
        </w:tc>
        <w:tc>
          <w:tcPr>
            <w:tcW w:w="6525" w:type="dxa"/>
          </w:tcPr>
          <w:p w14:paraId="622A15B5">
            <w:pPr>
              <w:rPr>
                <w:color w:val="auto"/>
                <w:highlight w:val="none"/>
              </w:rPr>
            </w:pPr>
          </w:p>
        </w:tc>
      </w:tr>
      <w:tr w14:paraId="294E50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71DB9B5F">
            <w:pPr>
              <w:pStyle w:val="17"/>
              <w:spacing w:before="273" w:line="228" w:lineRule="auto"/>
              <w:ind w:left="667"/>
              <w:rPr>
                <w:color w:val="auto"/>
                <w:highlight w:val="none"/>
              </w:rPr>
            </w:pPr>
            <w:r>
              <w:rPr>
                <w:color w:val="auto"/>
                <w:spacing w:val="7"/>
                <w:highlight w:val="none"/>
              </w:rPr>
              <w:t>监理服务费</w:t>
            </w:r>
          </w:p>
        </w:tc>
        <w:tc>
          <w:tcPr>
            <w:tcW w:w="6525" w:type="dxa"/>
          </w:tcPr>
          <w:p w14:paraId="3AB81968">
            <w:pPr>
              <w:rPr>
                <w:color w:val="auto"/>
                <w:highlight w:val="none"/>
              </w:rPr>
            </w:pPr>
          </w:p>
        </w:tc>
      </w:tr>
      <w:tr w14:paraId="177C9A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050B495F">
            <w:pPr>
              <w:pStyle w:val="17"/>
              <w:spacing w:before="273" w:line="228" w:lineRule="auto"/>
              <w:ind w:left="562"/>
              <w:rPr>
                <w:color w:val="auto"/>
                <w:highlight w:val="none"/>
              </w:rPr>
            </w:pPr>
            <w:r>
              <w:rPr>
                <w:color w:val="auto"/>
                <w:spacing w:val="8"/>
                <w:highlight w:val="none"/>
              </w:rPr>
              <w:t>监理服务期限</w:t>
            </w:r>
          </w:p>
        </w:tc>
        <w:tc>
          <w:tcPr>
            <w:tcW w:w="6525" w:type="dxa"/>
          </w:tcPr>
          <w:p w14:paraId="7EF7F284">
            <w:pPr>
              <w:rPr>
                <w:color w:val="auto"/>
                <w:highlight w:val="none"/>
              </w:rPr>
            </w:pPr>
          </w:p>
        </w:tc>
      </w:tr>
      <w:tr w14:paraId="56A3A9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2370" w:type="dxa"/>
          </w:tcPr>
          <w:p w14:paraId="556FAC91">
            <w:pPr>
              <w:pStyle w:val="17"/>
              <w:spacing w:before="273" w:line="228" w:lineRule="auto"/>
              <w:ind w:left="770"/>
              <w:rPr>
                <w:color w:val="auto"/>
                <w:highlight w:val="none"/>
              </w:rPr>
            </w:pPr>
            <w:r>
              <w:rPr>
                <w:color w:val="auto"/>
                <w:spacing w:val="7"/>
                <w:highlight w:val="none"/>
              </w:rPr>
              <w:t>监理内容</w:t>
            </w:r>
          </w:p>
        </w:tc>
        <w:tc>
          <w:tcPr>
            <w:tcW w:w="6525" w:type="dxa"/>
          </w:tcPr>
          <w:p w14:paraId="651C98BF">
            <w:pPr>
              <w:rPr>
                <w:color w:val="auto"/>
                <w:highlight w:val="none"/>
              </w:rPr>
            </w:pPr>
          </w:p>
        </w:tc>
      </w:tr>
      <w:tr w14:paraId="6EFC4B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804" w:hRule="atLeast"/>
        </w:trPr>
        <w:tc>
          <w:tcPr>
            <w:tcW w:w="2370" w:type="dxa"/>
          </w:tcPr>
          <w:p w14:paraId="4D3D39ED">
            <w:pPr>
              <w:pStyle w:val="17"/>
              <w:spacing w:before="161" w:line="292" w:lineRule="auto"/>
              <w:ind w:left="771" w:right="134" w:hanging="625"/>
              <w:rPr>
                <w:color w:val="auto"/>
                <w:highlight w:val="none"/>
                <w:lang w:eastAsia="zh-CN"/>
              </w:rPr>
            </w:pPr>
            <w:r>
              <w:rPr>
                <w:color w:val="auto"/>
                <w:spacing w:val="8"/>
                <w:highlight w:val="none"/>
                <w:lang w:eastAsia="zh-CN"/>
              </w:rPr>
              <w:t>总监理工程师或驻地监</w:t>
            </w:r>
            <w:r>
              <w:rPr>
                <w:color w:val="auto"/>
                <w:spacing w:val="2"/>
                <w:highlight w:val="none"/>
                <w:lang w:eastAsia="zh-CN"/>
              </w:rPr>
              <w:t xml:space="preserve"> </w:t>
            </w:r>
            <w:r>
              <w:rPr>
                <w:color w:val="auto"/>
                <w:spacing w:val="6"/>
                <w:highlight w:val="none"/>
                <w:lang w:eastAsia="zh-CN"/>
              </w:rPr>
              <w:t>理工程师</w:t>
            </w:r>
          </w:p>
        </w:tc>
        <w:tc>
          <w:tcPr>
            <w:tcW w:w="6525" w:type="dxa"/>
          </w:tcPr>
          <w:p w14:paraId="50FE2A4A">
            <w:pPr>
              <w:rPr>
                <w:color w:val="auto"/>
                <w:highlight w:val="none"/>
                <w:lang w:eastAsia="zh-CN"/>
              </w:rPr>
            </w:pPr>
          </w:p>
        </w:tc>
      </w:tr>
      <w:tr w14:paraId="227976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3" w:hRule="atLeast"/>
        </w:trPr>
        <w:tc>
          <w:tcPr>
            <w:tcW w:w="2370" w:type="dxa"/>
          </w:tcPr>
          <w:p w14:paraId="6FB5A09D">
            <w:pPr>
              <w:spacing w:line="306" w:lineRule="auto"/>
              <w:rPr>
                <w:color w:val="auto"/>
                <w:highlight w:val="none"/>
                <w:lang w:eastAsia="zh-CN"/>
              </w:rPr>
            </w:pPr>
          </w:p>
          <w:p w14:paraId="0EEE0B10">
            <w:pPr>
              <w:spacing w:line="306" w:lineRule="auto"/>
              <w:rPr>
                <w:color w:val="auto"/>
                <w:highlight w:val="none"/>
                <w:lang w:eastAsia="zh-CN"/>
              </w:rPr>
            </w:pPr>
          </w:p>
          <w:p w14:paraId="5FC0A845">
            <w:pPr>
              <w:pStyle w:val="17"/>
              <w:spacing w:before="65" w:line="228" w:lineRule="auto"/>
              <w:ind w:left="773"/>
              <w:rPr>
                <w:color w:val="auto"/>
                <w:highlight w:val="none"/>
              </w:rPr>
            </w:pPr>
            <w:r>
              <w:rPr>
                <w:color w:val="auto"/>
                <w:spacing w:val="6"/>
                <w:highlight w:val="none"/>
              </w:rPr>
              <w:t>项目描述</w:t>
            </w:r>
          </w:p>
        </w:tc>
        <w:tc>
          <w:tcPr>
            <w:tcW w:w="6525" w:type="dxa"/>
          </w:tcPr>
          <w:p w14:paraId="28B8B563">
            <w:pPr>
              <w:rPr>
                <w:color w:val="auto"/>
                <w:highlight w:val="none"/>
              </w:rPr>
            </w:pPr>
          </w:p>
        </w:tc>
      </w:tr>
      <w:tr w14:paraId="401FEB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2370" w:type="dxa"/>
          </w:tcPr>
          <w:p w14:paraId="285887D7">
            <w:pPr>
              <w:spacing w:line="296" w:lineRule="auto"/>
              <w:rPr>
                <w:color w:val="auto"/>
                <w:highlight w:val="none"/>
              </w:rPr>
            </w:pPr>
          </w:p>
          <w:p w14:paraId="7650B8CB">
            <w:pPr>
              <w:pStyle w:val="17"/>
              <w:spacing w:before="65" w:line="229" w:lineRule="auto"/>
              <w:ind w:left="983"/>
              <w:rPr>
                <w:color w:val="auto"/>
                <w:highlight w:val="none"/>
              </w:rPr>
            </w:pPr>
            <w:r>
              <w:rPr>
                <w:color w:val="auto"/>
                <w:spacing w:val="3"/>
                <w:highlight w:val="none"/>
              </w:rPr>
              <w:t>备注</w:t>
            </w:r>
          </w:p>
        </w:tc>
        <w:tc>
          <w:tcPr>
            <w:tcW w:w="6525" w:type="dxa"/>
          </w:tcPr>
          <w:p w14:paraId="4F15D062">
            <w:pPr>
              <w:rPr>
                <w:color w:val="auto"/>
                <w:highlight w:val="none"/>
              </w:rPr>
            </w:pPr>
          </w:p>
        </w:tc>
      </w:tr>
    </w:tbl>
    <w:p w14:paraId="5CCA34D0">
      <w:pPr>
        <w:spacing w:before="30" w:line="228" w:lineRule="auto"/>
        <w:ind w:left="119"/>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注：1.每张表格只填写一个项目，并标明序号，序号应与汇总表中一致。</w:t>
      </w:r>
    </w:p>
    <w:p w14:paraId="00857799">
      <w:pPr>
        <w:spacing w:before="161" w:line="227" w:lineRule="auto"/>
        <w:ind w:left="542"/>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2.投标人应根据招标文件第二章“投标人须知</w:t>
      </w:r>
      <w:r>
        <w:rPr>
          <w:rFonts w:ascii="宋体" w:hAnsi="宋体" w:eastAsia="宋体" w:cs="宋体"/>
          <w:color w:val="auto"/>
          <w:spacing w:val="-72"/>
          <w:sz w:val="20"/>
          <w:szCs w:val="20"/>
          <w:highlight w:val="none"/>
          <w:lang w:eastAsia="zh-CN"/>
        </w:rPr>
        <w:t xml:space="preserve"> </w:t>
      </w:r>
      <w:r>
        <w:rPr>
          <w:rFonts w:ascii="宋体" w:hAnsi="宋体" w:eastAsia="宋体" w:cs="宋体"/>
          <w:color w:val="auto"/>
          <w:spacing w:val="8"/>
          <w:sz w:val="20"/>
          <w:szCs w:val="20"/>
          <w:highlight w:val="none"/>
          <w:lang w:eastAsia="zh-CN"/>
        </w:rPr>
        <w:t>”</w:t>
      </w:r>
      <w:r>
        <w:rPr>
          <w:rFonts w:ascii="宋体" w:hAnsi="宋体" w:eastAsia="宋体" w:cs="宋体"/>
          <w:color w:val="auto"/>
          <w:spacing w:val="7"/>
          <w:sz w:val="20"/>
          <w:szCs w:val="20"/>
          <w:highlight w:val="none"/>
          <w:lang w:eastAsia="zh-CN"/>
        </w:rPr>
        <w:t>第</w:t>
      </w:r>
      <w:r>
        <w:rPr>
          <w:rFonts w:ascii="宋体" w:hAnsi="宋体" w:eastAsia="宋体" w:cs="宋体"/>
          <w:color w:val="auto"/>
          <w:spacing w:val="-35"/>
          <w:sz w:val="20"/>
          <w:szCs w:val="20"/>
          <w:highlight w:val="none"/>
          <w:lang w:eastAsia="zh-CN"/>
        </w:rPr>
        <w:t xml:space="preserve"> </w:t>
      </w:r>
      <w:r>
        <w:rPr>
          <w:rFonts w:ascii="宋体" w:hAnsi="宋体" w:eastAsia="宋体" w:cs="宋体"/>
          <w:color w:val="auto"/>
          <w:spacing w:val="7"/>
          <w:sz w:val="20"/>
          <w:szCs w:val="20"/>
          <w:highlight w:val="none"/>
          <w:lang w:eastAsia="zh-CN"/>
        </w:rPr>
        <w:t>3.5.2</w:t>
      </w:r>
      <w:r>
        <w:rPr>
          <w:rFonts w:ascii="宋体" w:hAnsi="宋体" w:eastAsia="宋体" w:cs="宋体"/>
          <w:color w:val="auto"/>
          <w:spacing w:val="-35"/>
          <w:sz w:val="20"/>
          <w:szCs w:val="20"/>
          <w:highlight w:val="none"/>
          <w:lang w:eastAsia="zh-CN"/>
        </w:rPr>
        <w:t xml:space="preserve"> </w:t>
      </w:r>
      <w:r>
        <w:rPr>
          <w:rFonts w:ascii="宋体" w:hAnsi="宋体" w:eastAsia="宋体" w:cs="宋体"/>
          <w:color w:val="auto"/>
          <w:spacing w:val="7"/>
          <w:sz w:val="20"/>
          <w:szCs w:val="20"/>
          <w:highlight w:val="none"/>
          <w:lang w:eastAsia="zh-CN"/>
        </w:rPr>
        <w:t>项的要求在本表后附相关证明材料。</w:t>
      </w:r>
    </w:p>
    <w:p w14:paraId="2065D86A">
      <w:pPr>
        <w:spacing w:before="162" w:line="303" w:lineRule="auto"/>
        <w:ind w:left="706" w:hanging="162"/>
        <w:rPr>
          <w:rFonts w:ascii="宋体" w:hAnsi="宋体" w:eastAsia="宋体" w:cs="宋体"/>
          <w:color w:val="auto"/>
          <w:sz w:val="20"/>
          <w:szCs w:val="20"/>
          <w:highlight w:val="none"/>
          <w:lang w:eastAsia="zh-CN"/>
        </w:rPr>
      </w:pPr>
      <w:r>
        <w:rPr>
          <w:rFonts w:ascii="宋体" w:hAnsi="宋体" w:eastAsia="宋体" w:cs="宋体"/>
          <w:color w:val="auto"/>
          <w:spacing w:val="10"/>
          <w:sz w:val="20"/>
          <w:szCs w:val="20"/>
          <w:highlight w:val="none"/>
          <w:lang w:eastAsia="zh-CN"/>
        </w:rPr>
        <w:t>3.如近年来，投标人法人机构发生合法变更或重组或法人名称变更时，应提供相关部门的合法</w:t>
      </w:r>
      <w:r>
        <w:rPr>
          <w:rFonts w:ascii="宋体" w:hAnsi="宋体" w:eastAsia="宋体" w:cs="宋体"/>
          <w:color w:val="auto"/>
          <w:spacing w:val="18"/>
          <w:sz w:val="20"/>
          <w:szCs w:val="20"/>
          <w:highlight w:val="none"/>
          <w:lang w:eastAsia="zh-CN"/>
        </w:rPr>
        <w:t xml:space="preserve"> </w:t>
      </w:r>
      <w:r>
        <w:rPr>
          <w:rFonts w:ascii="宋体" w:hAnsi="宋体" w:eastAsia="宋体" w:cs="宋体"/>
          <w:color w:val="auto"/>
          <w:spacing w:val="9"/>
          <w:sz w:val="20"/>
          <w:szCs w:val="20"/>
          <w:highlight w:val="none"/>
          <w:lang w:eastAsia="zh-CN"/>
        </w:rPr>
        <w:t>批件或其他相关证明材料来证明其所附业绩的继承性。</w:t>
      </w:r>
    </w:p>
    <w:p w14:paraId="7AFAA1FB">
      <w:pPr>
        <w:spacing w:before="162" w:line="228" w:lineRule="auto"/>
        <w:ind w:left="539"/>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4.以联合体形式参与投标的，联合体各成员应分别</w:t>
      </w:r>
      <w:r>
        <w:rPr>
          <w:rFonts w:ascii="宋体" w:hAnsi="宋体" w:eastAsia="宋体" w:cs="宋体"/>
          <w:color w:val="auto"/>
          <w:spacing w:val="8"/>
          <w:sz w:val="20"/>
          <w:szCs w:val="20"/>
          <w:highlight w:val="none"/>
          <w:lang w:eastAsia="zh-CN"/>
        </w:rPr>
        <w:t>填写。</w:t>
      </w:r>
    </w:p>
    <w:p w14:paraId="049FC34E">
      <w:pPr>
        <w:spacing w:line="228" w:lineRule="auto"/>
        <w:rPr>
          <w:rFonts w:ascii="宋体" w:hAnsi="宋体" w:eastAsia="宋体" w:cs="宋体"/>
          <w:color w:val="auto"/>
          <w:sz w:val="20"/>
          <w:szCs w:val="20"/>
          <w:highlight w:val="none"/>
          <w:lang w:eastAsia="zh-CN"/>
        </w:rPr>
        <w:sectPr>
          <w:footerReference r:id="rId15" w:type="default"/>
          <w:pgSz w:w="11906" w:h="16839"/>
          <w:pgMar w:top="1401" w:right="1418" w:bottom="1351" w:left="1304" w:header="0" w:footer="1045" w:gutter="0"/>
          <w:pgBorders>
            <w:top w:val="none" w:sz="0" w:space="0"/>
            <w:left w:val="none" w:sz="0" w:space="0"/>
            <w:bottom w:val="none" w:sz="0" w:space="0"/>
            <w:right w:val="none" w:sz="0" w:space="0"/>
          </w:pgBorders>
          <w:cols w:space="720" w:num="1"/>
        </w:sectPr>
      </w:pPr>
    </w:p>
    <w:p w14:paraId="1A45C0E9">
      <w:pPr>
        <w:spacing w:before="59" w:line="219" w:lineRule="auto"/>
        <w:ind w:left="2867"/>
        <w:rPr>
          <w:rFonts w:ascii="宋体" w:hAnsi="宋体" w:eastAsia="宋体" w:cs="宋体"/>
          <w:color w:val="auto"/>
          <w:sz w:val="30"/>
          <w:szCs w:val="30"/>
          <w:highlight w:val="none"/>
          <w:lang w:eastAsia="zh-CN"/>
        </w:rPr>
      </w:pPr>
      <w:r>
        <w:rPr>
          <w:rFonts w:ascii="宋体" w:hAnsi="宋体" w:eastAsia="宋体" w:cs="宋体"/>
          <w:b/>
          <w:bCs/>
          <w:color w:val="auto"/>
          <w:spacing w:val="-5"/>
          <w:sz w:val="30"/>
          <w:szCs w:val="30"/>
          <w:highlight w:val="none"/>
          <w:lang w:eastAsia="zh-CN"/>
        </w:rPr>
        <w:t>（五）投标人的信誉情况表</w:t>
      </w:r>
    </w:p>
    <w:p w14:paraId="434FBB92">
      <w:pPr>
        <w:spacing w:before="214"/>
        <w:rPr>
          <w:color w:val="auto"/>
          <w:highlight w:val="none"/>
          <w:lang w:eastAsia="zh-CN"/>
        </w:rPr>
      </w:pPr>
    </w:p>
    <w:tbl>
      <w:tblPr>
        <w:tblStyle w:val="16"/>
        <w:tblW w:w="852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263"/>
        <w:gridCol w:w="4263"/>
      </w:tblGrid>
      <w:tr w14:paraId="2915B3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80" w:hRule="atLeast"/>
        </w:trPr>
        <w:tc>
          <w:tcPr>
            <w:tcW w:w="4263" w:type="dxa"/>
          </w:tcPr>
          <w:p w14:paraId="6AE97894">
            <w:pPr>
              <w:spacing w:line="336" w:lineRule="auto"/>
              <w:rPr>
                <w:color w:val="auto"/>
                <w:highlight w:val="none"/>
                <w:lang w:eastAsia="zh-CN"/>
              </w:rPr>
            </w:pPr>
          </w:p>
          <w:p w14:paraId="545D1EA3">
            <w:pPr>
              <w:pStyle w:val="17"/>
              <w:spacing w:before="62" w:line="229" w:lineRule="auto"/>
              <w:ind w:left="1891"/>
              <w:rPr>
                <w:color w:val="auto"/>
                <w:sz w:val="19"/>
                <w:szCs w:val="19"/>
                <w:highlight w:val="none"/>
              </w:rPr>
            </w:pPr>
            <w:r>
              <w:rPr>
                <w:color w:val="auto"/>
                <w:spacing w:val="-1"/>
                <w:sz w:val="19"/>
                <w:szCs w:val="19"/>
                <w:highlight w:val="none"/>
              </w:rPr>
              <w:t>项</w:t>
            </w:r>
            <w:r>
              <w:rPr>
                <w:color w:val="auto"/>
                <w:spacing w:val="51"/>
                <w:sz w:val="19"/>
                <w:szCs w:val="19"/>
                <w:highlight w:val="none"/>
              </w:rPr>
              <w:t xml:space="preserve"> </w:t>
            </w:r>
            <w:r>
              <w:rPr>
                <w:color w:val="auto"/>
                <w:spacing w:val="-1"/>
                <w:sz w:val="19"/>
                <w:szCs w:val="19"/>
                <w:highlight w:val="none"/>
              </w:rPr>
              <w:t>目</w:t>
            </w:r>
          </w:p>
        </w:tc>
        <w:tc>
          <w:tcPr>
            <w:tcW w:w="4263" w:type="dxa"/>
          </w:tcPr>
          <w:p w14:paraId="0833C103">
            <w:pPr>
              <w:spacing w:line="337" w:lineRule="auto"/>
              <w:rPr>
                <w:color w:val="auto"/>
                <w:highlight w:val="none"/>
              </w:rPr>
            </w:pPr>
          </w:p>
          <w:p w14:paraId="51C9DE51">
            <w:pPr>
              <w:pStyle w:val="17"/>
              <w:spacing w:before="61" w:line="228" w:lineRule="auto"/>
              <w:ind w:left="1438"/>
              <w:rPr>
                <w:color w:val="auto"/>
                <w:sz w:val="19"/>
                <w:szCs w:val="19"/>
                <w:highlight w:val="none"/>
              </w:rPr>
            </w:pPr>
            <w:r>
              <w:rPr>
                <w:color w:val="auto"/>
                <w:spacing w:val="8"/>
                <w:sz w:val="19"/>
                <w:szCs w:val="19"/>
                <w:highlight w:val="none"/>
              </w:rPr>
              <w:t>投标人情况说明</w:t>
            </w:r>
          </w:p>
        </w:tc>
      </w:tr>
      <w:tr w14:paraId="6FEFED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263" w:type="dxa"/>
          </w:tcPr>
          <w:p w14:paraId="1C658BFF">
            <w:pPr>
              <w:rPr>
                <w:color w:val="auto"/>
                <w:highlight w:val="none"/>
              </w:rPr>
            </w:pPr>
          </w:p>
        </w:tc>
        <w:tc>
          <w:tcPr>
            <w:tcW w:w="4263" w:type="dxa"/>
          </w:tcPr>
          <w:p w14:paraId="088E35C0">
            <w:pPr>
              <w:rPr>
                <w:color w:val="auto"/>
                <w:highlight w:val="none"/>
              </w:rPr>
            </w:pPr>
          </w:p>
        </w:tc>
      </w:tr>
      <w:tr w14:paraId="7F3EF65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263" w:type="dxa"/>
          </w:tcPr>
          <w:p w14:paraId="1659CB33">
            <w:pPr>
              <w:rPr>
                <w:color w:val="auto"/>
                <w:highlight w:val="none"/>
              </w:rPr>
            </w:pPr>
          </w:p>
        </w:tc>
        <w:tc>
          <w:tcPr>
            <w:tcW w:w="4263" w:type="dxa"/>
          </w:tcPr>
          <w:p w14:paraId="3D9FC724">
            <w:pPr>
              <w:rPr>
                <w:color w:val="auto"/>
                <w:highlight w:val="none"/>
              </w:rPr>
            </w:pPr>
          </w:p>
        </w:tc>
      </w:tr>
      <w:tr w14:paraId="5DC6FB8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263" w:type="dxa"/>
          </w:tcPr>
          <w:p w14:paraId="63738770">
            <w:pPr>
              <w:rPr>
                <w:color w:val="auto"/>
                <w:highlight w:val="none"/>
              </w:rPr>
            </w:pPr>
          </w:p>
        </w:tc>
        <w:tc>
          <w:tcPr>
            <w:tcW w:w="4263" w:type="dxa"/>
          </w:tcPr>
          <w:p w14:paraId="50AF38EF">
            <w:pPr>
              <w:rPr>
                <w:color w:val="auto"/>
                <w:highlight w:val="none"/>
              </w:rPr>
            </w:pPr>
          </w:p>
        </w:tc>
      </w:tr>
      <w:tr w14:paraId="111458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6" w:hRule="atLeast"/>
        </w:trPr>
        <w:tc>
          <w:tcPr>
            <w:tcW w:w="4263" w:type="dxa"/>
          </w:tcPr>
          <w:p w14:paraId="18A6B67E">
            <w:pPr>
              <w:rPr>
                <w:color w:val="auto"/>
                <w:highlight w:val="none"/>
              </w:rPr>
            </w:pPr>
          </w:p>
        </w:tc>
        <w:tc>
          <w:tcPr>
            <w:tcW w:w="4263" w:type="dxa"/>
          </w:tcPr>
          <w:p w14:paraId="0DF7F575">
            <w:pPr>
              <w:rPr>
                <w:color w:val="auto"/>
                <w:highlight w:val="none"/>
              </w:rPr>
            </w:pPr>
          </w:p>
        </w:tc>
      </w:tr>
      <w:tr w14:paraId="31F0BB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55" w:hRule="atLeast"/>
        </w:trPr>
        <w:tc>
          <w:tcPr>
            <w:tcW w:w="4263" w:type="dxa"/>
          </w:tcPr>
          <w:p w14:paraId="41322D4B">
            <w:pPr>
              <w:rPr>
                <w:color w:val="auto"/>
                <w:highlight w:val="none"/>
              </w:rPr>
            </w:pPr>
          </w:p>
        </w:tc>
        <w:tc>
          <w:tcPr>
            <w:tcW w:w="4263" w:type="dxa"/>
          </w:tcPr>
          <w:p w14:paraId="4C0AFB23">
            <w:pPr>
              <w:rPr>
                <w:color w:val="auto"/>
                <w:highlight w:val="none"/>
              </w:rPr>
            </w:pPr>
          </w:p>
        </w:tc>
      </w:tr>
      <w:tr w14:paraId="5935E1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60" w:hRule="atLeast"/>
        </w:trPr>
        <w:tc>
          <w:tcPr>
            <w:tcW w:w="4263" w:type="dxa"/>
          </w:tcPr>
          <w:p w14:paraId="31263724">
            <w:pPr>
              <w:rPr>
                <w:color w:val="auto"/>
                <w:highlight w:val="none"/>
              </w:rPr>
            </w:pPr>
          </w:p>
        </w:tc>
        <w:tc>
          <w:tcPr>
            <w:tcW w:w="4263" w:type="dxa"/>
          </w:tcPr>
          <w:p w14:paraId="5D45D6E4">
            <w:pPr>
              <w:rPr>
                <w:color w:val="auto"/>
                <w:highlight w:val="none"/>
              </w:rPr>
            </w:pPr>
          </w:p>
        </w:tc>
      </w:tr>
    </w:tbl>
    <w:p w14:paraId="6B50D310">
      <w:pPr>
        <w:spacing w:before="303" w:line="377" w:lineRule="auto"/>
        <w:ind w:left="542" w:hanging="423"/>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注：1.投标人应按照招标文件第二章“投标人须知</w:t>
      </w:r>
      <w:r>
        <w:rPr>
          <w:rFonts w:ascii="宋体" w:hAnsi="宋体" w:eastAsia="宋体" w:cs="宋体"/>
          <w:color w:val="auto"/>
          <w:spacing w:val="-70"/>
          <w:sz w:val="20"/>
          <w:szCs w:val="20"/>
          <w:highlight w:val="none"/>
          <w:lang w:eastAsia="zh-CN"/>
        </w:rPr>
        <w:t xml:space="preserve"> </w:t>
      </w:r>
      <w:r>
        <w:rPr>
          <w:rFonts w:ascii="宋体" w:hAnsi="宋体" w:eastAsia="宋体" w:cs="宋体"/>
          <w:color w:val="auto"/>
          <w:spacing w:val="9"/>
          <w:sz w:val="20"/>
          <w:szCs w:val="20"/>
          <w:highlight w:val="none"/>
          <w:lang w:eastAsia="zh-CN"/>
        </w:rPr>
        <w:t>”</w:t>
      </w:r>
      <w:r>
        <w:rPr>
          <w:rFonts w:ascii="宋体" w:hAnsi="宋体" w:eastAsia="宋体" w:cs="宋体"/>
          <w:color w:val="auto"/>
          <w:spacing w:val="8"/>
          <w:sz w:val="20"/>
          <w:szCs w:val="20"/>
          <w:highlight w:val="none"/>
          <w:lang w:eastAsia="zh-CN"/>
        </w:rPr>
        <w:t>前附表附录</w:t>
      </w:r>
      <w:r>
        <w:rPr>
          <w:rFonts w:ascii="宋体" w:hAnsi="宋体" w:eastAsia="宋体" w:cs="宋体"/>
          <w:color w:val="auto"/>
          <w:spacing w:val="-32"/>
          <w:sz w:val="20"/>
          <w:szCs w:val="20"/>
          <w:highlight w:val="none"/>
          <w:lang w:eastAsia="zh-CN"/>
        </w:rPr>
        <w:t xml:space="preserve"> </w:t>
      </w:r>
      <w:r>
        <w:rPr>
          <w:rFonts w:ascii="宋体" w:hAnsi="宋体" w:eastAsia="宋体" w:cs="宋体"/>
          <w:color w:val="auto"/>
          <w:spacing w:val="8"/>
          <w:sz w:val="20"/>
          <w:szCs w:val="20"/>
          <w:highlight w:val="none"/>
          <w:lang w:eastAsia="zh-CN"/>
        </w:rPr>
        <w:t>3</w:t>
      </w:r>
      <w:r>
        <w:rPr>
          <w:rFonts w:ascii="宋体" w:hAnsi="宋体" w:eastAsia="宋体" w:cs="宋体"/>
          <w:color w:val="auto"/>
          <w:spacing w:val="-35"/>
          <w:sz w:val="20"/>
          <w:szCs w:val="20"/>
          <w:highlight w:val="none"/>
          <w:lang w:eastAsia="zh-CN"/>
        </w:rPr>
        <w:t xml:space="preserve"> </w:t>
      </w:r>
      <w:r>
        <w:rPr>
          <w:rFonts w:ascii="宋体" w:hAnsi="宋体" w:eastAsia="宋体" w:cs="宋体"/>
          <w:color w:val="auto"/>
          <w:spacing w:val="8"/>
          <w:sz w:val="20"/>
          <w:szCs w:val="20"/>
          <w:highlight w:val="none"/>
          <w:lang w:eastAsia="zh-CN"/>
        </w:rPr>
        <w:t>和“投标人须知</w:t>
      </w:r>
      <w:r>
        <w:rPr>
          <w:rFonts w:ascii="宋体" w:hAnsi="宋体" w:eastAsia="宋体" w:cs="宋体"/>
          <w:color w:val="auto"/>
          <w:spacing w:val="-70"/>
          <w:sz w:val="20"/>
          <w:szCs w:val="20"/>
          <w:highlight w:val="none"/>
          <w:lang w:eastAsia="zh-CN"/>
        </w:rPr>
        <w:t xml:space="preserve"> </w:t>
      </w:r>
      <w:r>
        <w:rPr>
          <w:rFonts w:ascii="宋体" w:hAnsi="宋体" w:eastAsia="宋体" w:cs="宋体"/>
          <w:color w:val="auto"/>
          <w:spacing w:val="8"/>
          <w:sz w:val="20"/>
          <w:szCs w:val="20"/>
          <w:highlight w:val="none"/>
          <w:lang w:eastAsia="zh-CN"/>
        </w:rPr>
        <w:t>”正文第</w:t>
      </w:r>
      <w:r>
        <w:rPr>
          <w:rFonts w:ascii="宋体" w:hAnsi="宋体" w:eastAsia="宋体" w:cs="宋体"/>
          <w:color w:val="auto"/>
          <w:spacing w:val="-21"/>
          <w:sz w:val="20"/>
          <w:szCs w:val="20"/>
          <w:highlight w:val="none"/>
          <w:lang w:eastAsia="zh-CN"/>
        </w:rPr>
        <w:t xml:space="preserve"> </w:t>
      </w:r>
      <w:r>
        <w:rPr>
          <w:rFonts w:ascii="宋体" w:hAnsi="宋体" w:eastAsia="宋体" w:cs="宋体"/>
          <w:color w:val="auto"/>
          <w:spacing w:val="8"/>
          <w:sz w:val="20"/>
          <w:szCs w:val="20"/>
          <w:highlight w:val="none"/>
          <w:lang w:eastAsia="zh-CN"/>
        </w:rPr>
        <w:t>1.4.4</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8"/>
          <w:sz w:val="20"/>
          <w:szCs w:val="20"/>
          <w:highlight w:val="none"/>
          <w:lang w:eastAsia="zh-CN"/>
        </w:rPr>
        <w:t>项规定，逐条说明其信誉情况。</w:t>
      </w:r>
    </w:p>
    <w:p w14:paraId="00DAE20D">
      <w:pPr>
        <w:spacing w:line="226" w:lineRule="auto"/>
        <w:ind w:left="542"/>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2.投标人应根据招标文件第二章“投标人须知</w:t>
      </w:r>
      <w:r>
        <w:rPr>
          <w:rFonts w:ascii="宋体" w:hAnsi="宋体" w:eastAsia="宋体" w:cs="宋体"/>
          <w:color w:val="auto"/>
          <w:spacing w:val="-72"/>
          <w:sz w:val="20"/>
          <w:szCs w:val="20"/>
          <w:highlight w:val="none"/>
          <w:lang w:eastAsia="zh-CN"/>
        </w:rPr>
        <w:t xml:space="preserve"> </w:t>
      </w:r>
      <w:r>
        <w:rPr>
          <w:rFonts w:ascii="宋体" w:hAnsi="宋体" w:eastAsia="宋体" w:cs="宋体"/>
          <w:color w:val="auto"/>
          <w:spacing w:val="8"/>
          <w:sz w:val="20"/>
          <w:szCs w:val="20"/>
          <w:highlight w:val="none"/>
          <w:lang w:eastAsia="zh-CN"/>
        </w:rPr>
        <w:t>”</w:t>
      </w:r>
      <w:r>
        <w:rPr>
          <w:rFonts w:ascii="宋体" w:hAnsi="宋体" w:eastAsia="宋体" w:cs="宋体"/>
          <w:color w:val="auto"/>
          <w:spacing w:val="7"/>
          <w:sz w:val="20"/>
          <w:szCs w:val="20"/>
          <w:highlight w:val="none"/>
          <w:lang w:eastAsia="zh-CN"/>
        </w:rPr>
        <w:t>第</w:t>
      </w:r>
      <w:r>
        <w:rPr>
          <w:rFonts w:ascii="宋体" w:hAnsi="宋体" w:eastAsia="宋体" w:cs="宋体"/>
          <w:color w:val="auto"/>
          <w:spacing w:val="-35"/>
          <w:sz w:val="20"/>
          <w:szCs w:val="20"/>
          <w:highlight w:val="none"/>
          <w:lang w:eastAsia="zh-CN"/>
        </w:rPr>
        <w:t xml:space="preserve"> </w:t>
      </w:r>
      <w:r>
        <w:rPr>
          <w:rFonts w:ascii="宋体" w:hAnsi="宋体" w:eastAsia="宋体" w:cs="宋体"/>
          <w:color w:val="auto"/>
          <w:spacing w:val="7"/>
          <w:sz w:val="20"/>
          <w:szCs w:val="20"/>
          <w:highlight w:val="none"/>
          <w:lang w:eastAsia="zh-CN"/>
        </w:rPr>
        <w:t>3.5.3</w:t>
      </w:r>
      <w:r>
        <w:rPr>
          <w:rFonts w:ascii="宋体" w:hAnsi="宋体" w:eastAsia="宋体" w:cs="宋体"/>
          <w:color w:val="auto"/>
          <w:spacing w:val="-35"/>
          <w:sz w:val="20"/>
          <w:szCs w:val="20"/>
          <w:highlight w:val="none"/>
          <w:lang w:eastAsia="zh-CN"/>
        </w:rPr>
        <w:t xml:space="preserve"> </w:t>
      </w:r>
      <w:r>
        <w:rPr>
          <w:rFonts w:ascii="宋体" w:hAnsi="宋体" w:eastAsia="宋体" w:cs="宋体"/>
          <w:color w:val="auto"/>
          <w:spacing w:val="7"/>
          <w:sz w:val="20"/>
          <w:szCs w:val="20"/>
          <w:highlight w:val="none"/>
          <w:lang w:eastAsia="zh-CN"/>
        </w:rPr>
        <w:t>项的要求在本表后附相关证明材料。</w:t>
      </w:r>
    </w:p>
    <w:p w14:paraId="4C1D39DE">
      <w:pPr>
        <w:spacing w:before="163" w:line="228" w:lineRule="auto"/>
        <w:ind w:left="544"/>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3.以联合体形式参与投标的，联合体各成员应分别填写。</w:t>
      </w:r>
    </w:p>
    <w:p w14:paraId="5179DEFB">
      <w:pPr>
        <w:spacing w:line="228" w:lineRule="auto"/>
        <w:rPr>
          <w:rFonts w:ascii="宋体" w:hAnsi="宋体" w:eastAsia="宋体" w:cs="宋体"/>
          <w:color w:val="auto"/>
          <w:sz w:val="20"/>
          <w:szCs w:val="20"/>
          <w:highlight w:val="none"/>
          <w:lang w:eastAsia="zh-CN"/>
        </w:rPr>
        <w:sectPr>
          <w:footerReference r:id="rId16" w:type="default"/>
          <w:pgSz w:w="11906" w:h="16839"/>
          <w:pgMar w:top="1401" w:right="1416" w:bottom="1351" w:left="1304" w:header="0" w:footer="1045" w:gutter="0"/>
          <w:pgBorders>
            <w:top w:val="none" w:sz="0" w:space="0"/>
            <w:left w:val="none" w:sz="0" w:space="0"/>
            <w:bottom w:val="none" w:sz="0" w:space="0"/>
            <w:right w:val="none" w:sz="0" w:space="0"/>
          </w:pgBorders>
          <w:cols w:space="720" w:num="1"/>
        </w:sectPr>
      </w:pPr>
    </w:p>
    <w:p w14:paraId="68FFDAE3">
      <w:pPr>
        <w:spacing w:before="59" w:line="219" w:lineRule="auto"/>
        <w:ind w:left="1057"/>
        <w:rPr>
          <w:rFonts w:ascii="宋体" w:hAnsi="宋体" w:eastAsia="宋体" w:cs="宋体"/>
          <w:color w:val="auto"/>
          <w:sz w:val="30"/>
          <w:szCs w:val="30"/>
          <w:highlight w:val="none"/>
          <w:lang w:eastAsia="zh-CN"/>
        </w:rPr>
      </w:pPr>
      <w:r>
        <w:rPr>
          <w:rFonts w:ascii="宋体" w:hAnsi="宋体" w:eastAsia="宋体" w:cs="宋体"/>
          <w:b/>
          <w:bCs/>
          <w:color w:val="auto"/>
          <w:spacing w:val="-3"/>
          <w:sz w:val="30"/>
          <w:szCs w:val="30"/>
          <w:highlight w:val="none"/>
          <w:lang w:eastAsia="zh-CN"/>
        </w:rPr>
        <w:t>（六）拟委任的总监理工程师或驻地监理工程</w:t>
      </w:r>
      <w:r>
        <w:rPr>
          <w:rFonts w:ascii="宋体" w:hAnsi="宋体" w:eastAsia="宋体" w:cs="宋体"/>
          <w:b/>
          <w:bCs/>
          <w:color w:val="auto"/>
          <w:spacing w:val="-4"/>
          <w:sz w:val="30"/>
          <w:szCs w:val="30"/>
          <w:highlight w:val="none"/>
          <w:lang w:eastAsia="zh-CN"/>
        </w:rPr>
        <w:t>师资历表</w:t>
      </w:r>
    </w:p>
    <w:p w14:paraId="4800F6A2">
      <w:pPr>
        <w:spacing w:before="147"/>
        <w:rPr>
          <w:color w:val="auto"/>
          <w:highlight w:val="none"/>
          <w:lang w:eastAsia="zh-CN"/>
        </w:rPr>
      </w:pPr>
    </w:p>
    <w:tbl>
      <w:tblPr>
        <w:tblStyle w:val="16"/>
        <w:tblW w:w="87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39"/>
        <w:gridCol w:w="51"/>
        <w:gridCol w:w="1151"/>
        <w:gridCol w:w="302"/>
        <w:gridCol w:w="1059"/>
        <w:gridCol w:w="1380"/>
        <w:gridCol w:w="337"/>
        <w:gridCol w:w="1543"/>
        <w:gridCol w:w="386"/>
        <w:gridCol w:w="1287"/>
      </w:tblGrid>
      <w:tr w14:paraId="1B95BA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239" w:type="dxa"/>
          </w:tcPr>
          <w:p w14:paraId="07B3ED0E">
            <w:pPr>
              <w:spacing w:line="355" w:lineRule="auto"/>
              <w:rPr>
                <w:color w:val="auto"/>
                <w:highlight w:val="none"/>
                <w:lang w:eastAsia="zh-CN"/>
              </w:rPr>
            </w:pPr>
          </w:p>
          <w:p w14:paraId="63E5FE58">
            <w:pPr>
              <w:pStyle w:val="17"/>
              <w:spacing w:before="65" w:line="228" w:lineRule="auto"/>
              <w:ind w:left="205"/>
              <w:rPr>
                <w:color w:val="auto"/>
                <w:highlight w:val="none"/>
              </w:rPr>
            </w:pPr>
            <w:r>
              <w:rPr>
                <w:color w:val="auto"/>
                <w:highlight w:val="none"/>
              </w:rPr>
              <w:t>姓</w:t>
            </w:r>
            <w:r>
              <w:rPr>
                <w:color w:val="auto"/>
                <w:spacing w:val="7"/>
                <w:highlight w:val="none"/>
              </w:rPr>
              <w:t xml:space="preserve">    </w:t>
            </w:r>
            <w:r>
              <w:rPr>
                <w:color w:val="auto"/>
                <w:highlight w:val="none"/>
              </w:rPr>
              <w:t>名</w:t>
            </w:r>
          </w:p>
        </w:tc>
        <w:tc>
          <w:tcPr>
            <w:tcW w:w="1504" w:type="dxa"/>
            <w:gridSpan w:val="3"/>
          </w:tcPr>
          <w:p w14:paraId="1597AE0A">
            <w:pPr>
              <w:rPr>
                <w:color w:val="auto"/>
                <w:highlight w:val="none"/>
              </w:rPr>
            </w:pPr>
          </w:p>
        </w:tc>
        <w:tc>
          <w:tcPr>
            <w:tcW w:w="1059" w:type="dxa"/>
          </w:tcPr>
          <w:p w14:paraId="33B3F444">
            <w:pPr>
              <w:spacing w:line="355" w:lineRule="auto"/>
              <w:rPr>
                <w:color w:val="auto"/>
                <w:highlight w:val="none"/>
              </w:rPr>
            </w:pPr>
          </w:p>
          <w:p w14:paraId="3BA0CB2A">
            <w:pPr>
              <w:pStyle w:val="17"/>
              <w:spacing w:before="65" w:line="228" w:lineRule="auto"/>
              <w:ind w:left="115"/>
              <w:rPr>
                <w:color w:val="auto"/>
                <w:highlight w:val="none"/>
              </w:rPr>
            </w:pPr>
            <w:r>
              <w:rPr>
                <w:color w:val="auto"/>
                <w:highlight w:val="none"/>
              </w:rPr>
              <w:t>年</w:t>
            </w:r>
            <w:r>
              <w:rPr>
                <w:color w:val="auto"/>
                <w:spacing w:val="7"/>
                <w:highlight w:val="none"/>
              </w:rPr>
              <w:t xml:space="preserve">    </w:t>
            </w:r>
            <w:r>
              <w:rPr>
                <w:color w:val="auto"/>
                <w:highlight w:val="none"/>
              </w:rPr>
              <w:t>龄</w:t>
            </w:r>
          </w:p>
        </w:tc>
        <w:tc>
          <w:tcPr>
            <w:tcW w:w="1380" w:type="dxa"/>
          </w:tcPr>
          <w:p w14:paraId="47A385AD">
            <w:pPr>
              <w:rPr>
                <w:color w:val="auto"/>
                <w:highlight w:val="none"/>
              </w:rPr>
            </w:pPr>
          </w:p>
        </w:tc>
        <w:tc>
          <w:tcPr>
            <w:tcW w:w="1880" w:type="dxa"/>
            <w:gridSpan w:val="2"/>
          </w:tcPr>
          <w:p w14:paraId="7C871F5B">
            <w:pPr>
              <w:pStyle w:val="17"/>
              <w:spacing w:before="223" w:line="321" w:lineRule="auto"/>
              <w:ind w:left="635" w:right="98" w:hanging="529"/>
              <w:rPr>
                <w:color w:val="auto"/>
                <w:highlight w:val="none"/>
                <w:lang w:eastAsia="zh-CN"/>
              </w:rPr>
            </w:pPr>
            <w:r>
              <w:rPr>
                <w:color w:val="auto"/>
                <w:spacing w:val="8"/>
                <w:highlight w:val="none"/>
                <w:lang w:eastAsia="zh-CN"/>
              </w:rPr>
              <w:t>执业或职业资格证</w:t>
            </w:r>
            <w:r>
              <w:rPr>
                <w:color w:val="auto"/>
                <w:spacing w:val="4"/>
                <w:highlight w:val="none"/>
                <w:lang w:eastAsia="zh-CN"/>
              </w:rPr>
              <w:t xml:space="preserve"> </w:t>
            </w:r>
            <w:r>
              <w:rPr>
                <w:color w:val="auto"/>
                <w:spacing w:val="5"/>
                <w:highlight w:val="none"/>
                <w:lang w:eastAsia="zh-CN"/>
              </w:rPr>
              <w:t>书名称</w:t>
            </w:r>
          </w:p>
        </w:tc>
        <w:tc>
          <w:tcPr>
            <w:tcW w:w="1673" w:type="dxa"/>
            <w:gridSpan w:val="2"/>
          </w:tcPr>
          <w:p w14:paraId="0D9C34F2">
            <w:pPr>
              <w:rPr>
                <w:color w:val="auto"/>
                <w:highlight w:val="none"/>
                <w:lang w:eastAsia="zh-CN"/>
              </w:rPr>
            </w:pPr>
          </w:p>
        </w:tc>
      </w:tr>
      <w:tr w14:paraId="4B209D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239" w:type="dxa"/>
          </w:tcPr>
          <w:p w14:paraId="5C11074F">
            <w:pPr>
              <w:spacing w:line="381" w:lineRule="auto"/>
              <w:rPr>
                <w:color w:val="auto"/>
                <w:highlight w:val="none"/>
                <w:lang w:eastAsia="zh-CN"/>
              </w:rPr>
            </w:pPr>
          </w:p>
          <w:p w14:paraId="61127BF7">
            <w:pPr>
              <w:pStyle w:val="17"/>
              <w:spacing w:before="65" w:line="228" w:lineRule="auto"/>
              <w:ind w:left="206"/>
              <w:rPr>
                <w:color w:val="auto"/>
                <w:highlight w:val="none"/>
              </w:rPr>
            </w:pPr>
            <w:r>
              <w:rPr>
                <w:color w:val="auto"/>
                <w:spacing w:val="7"/>
                <w:highlight w:val="none"/>
              </w:rPr>
              <w:t>技术职称</w:t>
            </w:r>
          </w:p>
        </w:tc>
        <w:tc>
          <w:tcPr>
            <w:tcW w:w="1504" w:type="dxa"/>
            <w:gridSpan w:val="3"/>
          </w:tcPr>
          <w:p w14:paraId="7B742A0B">
            <w:pPr>
              <w:rPr>
                <w:color w:val="auto"/>
                <w:highlight w:val="none"/>
              </w:rPr>
            </w:pPr>
          </w:p>
        </w:tc>
        <w:tc>
          <w:tcPr>
            <w:tcW w:w="1059" w:type="dxa"/>
          </w:tcPr>
          <w:p w14:paraId="71DFBE41">
            <w:pPr>
              <w:spacing w:line="381" w:lineRule="auto"/>
              <w:rPr>
                <w:color w:val="auto"/>
                <w:highlight w:val="none"/>
              </w:rPr>
            </w:pPr>
          </w:p>
          <w:p w14:paraId="1834C67D">
            <w:pPr>
              <w:pStyle w:val="17"/>
              <w:spacing w:before="66" w:line="229" w:lineRule="auto"/>
              <w:ind w:left="118"/>
              <w:rPr>
                <w:color w:val="auto"/>
                <w:highlight w:val="none"/>
              </w:rPr>
            </w:pPr>
            <w:r>
              <w:rPr>
                <w:color w:val="auto"/>
                <w:spacing w:val="-2"/>
                <w:highlight w:val="none"/>
              </w:rPr>
              <w:t>学</w:t>
            </w:r>
            <w:r>
              <w:rPr>
                <w:color w:val="auto"/>
                <w:spacing w:val="8"/>
                <w:highlight w:val="none"/>
              </w:rPr>
              <w:t xml:space="preserve">    </w:t>
            </w:r>
            <w:r>
              <w:rPr>
                <w:color w:val="auto"/>
                <w:spacing w:val="-2"/>
                <w:highlight w:val="none"/>
              </w:rPr>
              <w:t>历</w:t>
            </w:r>
          </w:p>
        </w:tc>
        <w:tc>
          <w:tcPr>
            <w:tcW w:w="1380" w:type="dxa"/>
          </w:tcPr>
          <w:p w14:paraId="78A2D010">
            <w:pPr>
              <w:rPr>
                <w:color w:val="auto"/>
                <w:highlight w:val="none"/>
              </w:rPr>
            </w:pPr>
          </w:p>
        </w:tc>
        <w:tc>
          <w:tcPr>
            <w:tcW w:w="1880" w:type="dxa"/>
            <w:gridSpan w:val="2"/>
          </w:tcPr>
          <w:p w14:paraId="4DB3A463">
            <w:pPr>
              <w:pStyle w:val="17"/>
              <w:spacing w:before="222" w:line="347" w:lineRule="auto"/>
              <w:ind w:left="528" w:right="413" w:hanging="108"/>
              <w:rPr>
                <w:color w:val="auto"/>
                <w:highlight w:val="none"/>
              </w:rPr>
            </w:pPr>
            <w:r>
              <w:rPr>
                <w:color w:val="auto"/>
                <w:spacing w:val="8"/>
                <w:highlight w:val="none"/>
              </w:rPr>
              <w:t>拟在本标段</w:t>
            </w:r>
            <w:r>
              <w:rPr>
                <w:color w:val="auto"/>
                <w:highlight w:val="none"/>
              </w:rPr>
              <w:t xml:space="preserve"> </w:t>
            </w:r>
            <w:r>
              <w:rPr>
                <w:color w:val="auto"/>
                <w:spacing w:val="6"/>
                <w:highlight w:val="none"/>
              </w:rPr>
              <w:t>工程任职</w:t>
            </w:r>
          </w:p>
        </w:tc>
        <w:tc>
          <w:tcPr>
            <w:tcW w:w="1673" w:type="dxa"/>
            <w:gridSpan w:val="2"/>
          </w:tcPr>
          <w:p w14:paraId="182FE734">
            <w:pPr>
              <w:rPr>
                <w:color w:val="auto"/>
                <w:highlight w:val="none"/>
              </w:rPr>
            </w:pPr>
          </w:p>
        </w:tc>
      </w:tr>
      <w:tr w14:paraId="360D0C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39" w:type="dxa"/>
          </w:tcPr>
          <w:p w14:paraId="36E68BDD">
            <w:pPr>
              <w:rPr>
                <w:color w:val="auto"/>
                <w:highlight w:val="none"/>
              </w:rPr>
            </w:pPr>
          </w:p>
          <w:p w14:paraId="1A09C2A3">
            <w:pPr>
              <w:pStyle w:val="17"/>
              <w:spacing w:before="65" w:line="228" w:lineRule="auto"/>
              <w:ind w:left="207"/>
              <w:rPr>
                <w:color w:val="auto"/>
                <w:highlight w:val="none"/>
              </w:rPr>
            </w:pPr>
            <w:r>
              <w:rPr>
                <w:color w:val="auto"/>
                <w:spacing w:val="6"/>
                <w:highlight w:val="none"/>
              </w:rPr>
              <w:t>工作年限</w:t>
            </w:r>
          </w:p>
        </w:tc>
        <w:tc>
          <w:tcPr>
            <w:tcW w:w="3943" w:type="dxa"/>
            <w:gridSpan w:val="5"/>
          </w:tcPr>
          <w:p w14:paraId="5CBB919F">
            <w:pPr>
              <w:rPr>
                <w:color w:val="auto"/>
                <w:highlight w:val="none"/>
              </w:rPr>
            </w:pPr>
          </w:p>
        </w:tc>
        <w:tc>
          <w:tcPr>
            <w:tcW w:w="1880" w:type="dxa"/>
            <w:gridSpan w:val="2"/>
          </w:tcPr>
          <w:p w14:paraId="4EB24D4E">
            <w:pPr>
              <w:rPr>
                <w:color w:val="auto"/>
                <w:highlight w:val="none"/>
              </w:rPr>
            </w:pPr>
          </w:p>
          <w:p w14:paraId="59CC4A1A">
            <w:pPr>
              <w:pStyle w:val="17"/>
              <w:spacing w:before="65" w:line="228" w:lineRule="auto"/>
              <w:ind w:left="109"/>
              <w:rPr>
                <w:color w:val="auto"/>
                <w:highlight w:val="none"/>
              </w:rPr>
            </w:pPr>
            <w:r>
              <w:rPr>
                <w:color w:val="auto"/>
                <w:spacing w:val="8"/>
                <w:highlight w:val="none"/>
              </w:rPr>
              <w:t>从事监理工作年限</w:t>
            </w:r>
          </w:p>
        </w:tc>
        <w:tc>
          <w:tcPr>
            <w:tcW w:w="1673" w:type="dxa"/>
            <w:gridSpan w:val="2"/>
          </w:tcPr>
          <w:p w14:paraId="789CA88E">
            <w:pPr>
              <w:rPr>
                <w:color w:val="auto"/>
                <w:highlight w:val="none"/>
              </w:rPr>
            </w:pPr>
          </w:p>
        </w:tc>
      </w:tr>
      <w:tr w14:paraId="296C6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39" w:type="dxa"/>
          </w:tcPr>
          <w:p w14:paraId="090419C4">
            <w:pPr>
              <w:pStyle w:val="17"/>
              <w:spacing w:before="221" w:line="228" w:lineRule="auto"/>
              <w:ind w:left="209"/>
              <w:rPr>
                <w:color w:val="auto"/>
                <w:highlight w:val="none"/>
              </w:rPr>
            </w:pPr>
            <w:r>
              <w:rPr>
                <w:color w:val="auto"/>
                <w:spacing w:val="6"/>
                <w:highlight w:val="none"/>
              </w:rPr>
              <w:t>毕业学校</w:t>
            </w:r>
          </w:p>
        </w:tc>
        <w:tc>
          <w:tcPr>
            <w:tcW w:w="7496" w:type="dxa"/>
            <w:gridSpan w:val="9"/>
          </w:tcPr>
          <w:p w14:paraId="38FFDC17">
            <w:pPr>
              <w:pStyle w:val="17"/>
              <w:spacing w:before="222" w:line="221" w:lineRule="auto"/>
              <w:ind w:left="237"/>
              <w:rPr>
                <w:color w:val="auto"/>
                <w:highlight w:val="none"/>
                <w:lang w:eastAsia="zh-CN"/>
              </w:rPr>
            </w:pPr>
            <w:r>
              <w:rPr>
                <w:color w:val="auto"/>
                <w:spacing w:val="2"/>
                <w:highlight w:val="none"/>
                <w:lang w:eastAsia="zh-CN"/>
              </w:rPr>
              <w:t>______年___月毕业于______________学校____________专业，学制______年</w:t>
            </w:r>
          </w:p>
        </w:tc>
      </w:tr>
      <w:tr w14:paraId="599B11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735" w:type="dxa"/>
            <w:gridSpan w:val="10"/>
          </w:tcPr>
          <w:p w14:paraId="35C550AC">
            <w:pPr>
              <w:pStyle w:val="17"/>
              <w:spacing w:before="221" w:line="231" w:lineRule="auto"/>
              <w:ind w:left="3691"/>
              <w:rPr>
                <w:color w:val="auto"/>
                <w:highlight w:val="none"/>
              </w:rPr>
            </w:pPr>
            <w:r>
              <w:rPr>
                <w:color w:val="auto"/>
                <w:spacing w:val="-1"/>
                <w:highlight w:val="none"/>
              </w:rPr>
              <w:t>经</w:t>
            </w:r>
            <w:r>
              <w:rPr>
                <w:color w:val="auto"/>
                <w:spacing w:val="6"/>
                <w:highlight w:val="none"/>
              </w:rPr>
              <w:t xml:space="preserve">         </w:t>
            </w:r>
            <w:r>
              <w:rPr>
                <w:color w:val="auto"/>
                <w:spacing w:val="-1"/>
                <w:highlight w:val="none"/>
              </w:rPr>
              <w:t>历</w:t>
            </w:r>
          </w:p>
        </w:tc>
      </w:tr>
      <w:tr w14:paraId="1AA6DD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290" w:type="dxa"/>
            <w:gridSpan w:val="2"/>
          </w:tcPr>
          <w:p w14:paraId="2AFC7F18">
            <w:pPr>
              <w:spacing w:line="354" w:lineRule="auto"/>
              <w:rPr>
                <w:color w:val="auto"/>
                <w:highlight w:val="none"/>
              </w:rPr>
            </w:pPr>
          </w:p>
          <w:p w14:paraId="5E5FB5AD">
            <w:pPr>
              <w:pStyle w:val="17"/>
              <w:spacing w:before="65" w:line="230" w:lineRule="auto"/>
              <w:ind w:left="344"/>
              <w:rPr>
                <w:color w:val="auto"/>
                <w:highlight w:val="none"/>
              </w:rPr>
            </w:pPr>
            <w:r>
              <w:rPr>
                <w:color w:val="auto"/>
                <w:spacing w:val="-5"/>
                <w:highlight w:val="none"/>
              </w:rPr>
              <w:t>时</w:t>
            </w:r>
            <w:r>
              <w:rPr>
                <w:color w:val="auto"/>
                <w:spacing w:val="17"/>
                <w:highlight w:val="none"/>
              </w:rPr>
              <w:t xml:space="preserve">  </w:t>
            </w:r>
            <w:r>
              <w:rPr>
                <w:color w:val="auto"/>
                <w:spacing w:val="-5"/>
                <w:highlight w:val="none"/>
              </w:rPr>
              <w:t>间</w:t>
            </w:r>
          </w:p>
        </w:tc>
        <w:tc>
          <w:tcPr>
            <w:tcW w:w="4229" w:type="dxa"/>
            <w:gridSpan w:val="5"/>
          </w:tcPr>
          <w:p w14:paraId="212DAE96">
            <w:pPr>
              <w:spacing w:line="354" w:lineRule="auto"/>
              <w:rPr>
                <w:color w:val="auto"/>
                <w:highlight w:val="none"/>
                <w:lang w:eastAsia="zh-CN"/>
              </w:rPr>
            </w:pPr>
          </w:p>
          <w:p w14:paraId="74DE939F">
            <w:pPr>
              <w:pStyle w:val="17"/>
              <w:spacing w:before="65" w:line="228" w:lineRule="auto"/>
              <w:ind w:left="861"/>
              <w:rPr>
                <w:color w:val="auto"/>
                <w:highlight w:val="none"/>
                <w:lang w:eastAsia="zh-CN"/>
              </w:rPr>
            </w:pPr>
            <w:r>
              <w:rPr>
                <w:color w:val="auto"/>
                <w:spacing w:val="8"/>
                <w:highlight w:val="none"/>
                <w:lang w:eastAsia="zh-CN"/>
              </w:rPr>
              <w:t>参加过的类似工程项目名称</w:t>
            </w:r>
          </w:p>
        </w:tc>
        <w:tc>
          <w:tcPr>
            <w:tcW w:w="1929" w:type="dxa"/>
            <w:gridSpan w:val="2"/>
          </w:tcPr>
          <w:p w14:paraId="19537BD0">
            <w:pPr>
              <w:spacing w:line="354" w:lineRule="auto"/>
              <w:rPr>
                <w:color w:val="auto"/>
                <w:highlight w:val="none"/>
                <w:lang w:eastAsia="zh-CN"/>
              </w:rPr>
            </w:pPr>
          </w:p>
          <w:p w14:paraId="29F7D609">
            <w:pPr>
              <w:pStyle w:val="17"/>
              <w:spacing w:before="65" w:line="228" w:lineRule="auto"/>
              <w:ind w:left="552"/>
              <w:rPr>
                <w:color w:val="auto"/>
                <w:highlight w:val="none"/>
              </w:rPr>
            </w:pPr>
            <w:r>
              <w:rPr>
                <w:color w:val="auto"/>
                <w:spacing w:val="7"/>
                <w:highlight w:val="none"/>
              </w:rPr>
              <w:t>担任职务</w:t>
            </w:r>
          </w:p>
        </w:tc>
        <w:tc>
          <w:tcPr>
            <w:tcW w:w="1287" w:type="dxa"/>
          </w:tcPr>
          <w:p w14:paraId="6EB5D965">
            <w:pPr>
              <w:pStyle w:val="17"/>
              <w:spacing w:before="220" w:line="229" w:lineRule="auto"/>
              <w:ind w:left="122"/>
              <w:rPr>
                <w:color w:val="auto"/>
                <w:highlight w:val="none"/>
              </w:rPr>
            </w:pPr>
            <w:r>
              <w:rPr>
                <w:color w:val="auto"/>
                <w:spacing w:val="8"/>
                <w:highlight w:val="none"/>
              </w:rPr>
              <w:t>委托人及联</w:t>
            </w:r>
          </w:p>
          <w:p w14:paraId="6F5964C9">
            <w:pPr>
              <w:pStyle w:val="17"/>
              <w:spacing w:before="152" w:line="230" w:lineRule="auto"/>
              <w:ind w:left="338"/>
              <w:rPr>
                <w:color w:val="auto"/>
                <w:highlight w:val="none"/>
              </w:rPr>
            </w:pPr>
            <w:r>
              <w:rPr>
                <w:color w:val="auto"/>
                <w:spacing w:val="5"/>
                <w:highlight w:val="none"/>
              </w:rPr>
              <w:t>系电话</w:t>
            </w:r>
          </w:p>
        </w:tc>
      </w:tr>
      <w:tr w14:paraId="3856C7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tcPr>
          <w:p w14:paraId="2025EC36">
            <w:pPr>
              <w:rPr>
                <w:color w:val="auto"/>
                <w:highlight w:val="none"/>
              </w:rPr>
            </w:pPr>
          </w:p>
        </w:tc>
        <w:tc>
          <w:tcPr>
            <w:tcW w:w="4229" w:type="dxa"/>
            <w:gridSpan w:val="5"/>
          </w:tcPr>
          <w:p w14:paraId="046B8FAD">
            <w:pPr>
              <w:rPr>
                <w:color w:val="auto"/>
                <w:highlight w:val="none"/>
              </w:rPr>
            </w:pPr>
          </w:p>
        </w:tc>
        <w:tc>
          <w:tcPr>
            <w:tcW w:w="1929" w:type="dxa"/>
            <w:gridSpan w:val="2"/>
          </w:tcPr>
          <w:p w14:paraId="2B8FF5CA">
            <w:pPr>
              <w:rPr>
                <w:color w:val="auto"/>
                <w:highlight w:val="none"/>
              </w:rPr>
            </w:pPr>
          </w:p>
        </w:tc>
        <w:tc>
          <w:tcPr>
            <w:tcW w:w="1287" w:type="dxa"/>
          </w:tcPr>
          <w:p w14:paraId="7406D2C5">
            <w:pPr>
              <w:rPr>
                <w:color w:val="auto"/>
                <w:highlight w:val="none"/>
              </w:rPr>
            </w:pPr>
          </w:p>
        </w:tc>
      </w:tr>
      <w:tr w14:paraId="68DE9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290" w:type="dxa"/>
            <w:gridSpan w:val="2"/>
          </w:tcPr>
          <w:p w14:paraId="431AAEF6">
            <w:pPr>
              <w:rPr>
                <w:color w:val="auto"/>
                <w:highlight w:val="none"/>
              </w:rPr>
            </w:pPr>
          </w:p>
        </w:tc>
        <w:tc>
          <w:tcPr>
            <w:tcW w:w="4229" w:type="dxa"/>
            <w:gridSpan w:val="5"/>
          </w:tcPr>
          <w:p w14:paraId="682DCD96">
            <w:pPr>
              <w:rPr>
                <w:color w:val="auto"/>
                <w:highlight w:val="none"/>
              </w:rPr>
            </w:pPr>
          </w:p>
        </w:tc>
        <w:tc>
          <w:tcPr>
            <w:tcW w:w="1929" w:type="dxa"/>
            <w:gridSpan w:val="2"/>
          </w:tcPr>
          <w:p w14:paraId="227A4E17">
            <w:pPr>
              <w:rPr>
                <w:color w:val="auto"/>
                <w:highlight w:val="none"/>
              </w:rPr>
            </w:pPr>
          </w:p>
        </w:tc>
        <w:tc>
          <w:tcPr>
            <w:tcW w:w="1287" w:type="dxa"/>
          </w:tcPr>
          <w:p w14:paraId="0228B72C">
            <w:pPr>
              <w:rPr>
                <w:color w:val="auto"/>
                <w:highlight w:val="none"/>
              </w:rPr>
            </w:pPr>
          </w:p>
        </w:tc>
      </w:tr>
      <w:tr w14:paraId="22D215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tcPr>
          <w:p w14:paraId="2839D79B">
            <w:pPr>
              <w:rPr>
                <w:color w:val="auto"/>
                <w:highlight w:val="none"/>
              </w:rPr>
            </w:pPr>
          </w:p>
        </w:tc>
        <w:tc>
          <w:tcPr>
            <w:tcW w:w="4229" w:type="dxa"/>
            <w:gridSpan w:val="5"/>
          </w:tcPr>
          <w:p w14:paraId="66AEE3D1">
            <w:pPr>
              <w:rPr>
                <w:color w:val="auto"/>
                <w:highlight w:val="none"/>
              </w:rPr>
            </w:pPr>
          </w:p>
        </w:tc>
        <w:tc>
          <w:tcPr>
            <w:tcW w:w="1929" w:type="dxa"/>
            <w:gridSpan w:val="2"/>
          </w:tcPr>
          <w:p w14:paraId="0E95A239">
            <w:pPr>
              <w:rPr>
                <w:color w:val="auto"/>
                <w:highlight w:val="none"/>
              </w:rPr>
            </w:pPr>
          </w:p>
        </w:tc>
        <w:tc>
          <w:tcPr>
            <w:tcW w:w="1287" w:type="dxa"/>
          </w:tcPr>
          <w:p w14:paraId="3E1FED9D">
            <w:pPr>
              <w:rPr>
                <w:color w:val="auto"/>
                <w:highlight w:val="none"/>
              </w:rPr>
            </w:pPr>
          </w:p>
        </w:tc>
      </w:tr>
      <w:tr w14:paraId="6663218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tcPr>
          <w:p w14:paraId="51FFBCC6">
            <w:pPr>
              <w:rPr>
                <w:color w:val="auto"/>
                <w:highlight w:val="none"/>
              </w:rPr>
            </w:pPr>
          </w:p>
        </w:tc>
        <w:tc>
          <w:tcPr>
            <w:tcW w:w="4229" w:type="dxa"/>
            <w:gridSpan w:val="5"/>
          </w:tcPr>
          <w:p w14:paraId="4EAC8B38">
            <w:pPr>
              <w:rPr>
                <w:color w:val="auto"/>
                <w:highlight w:val="none"/>
              </w:rPr>
            </w:pPr>
          </w:p>
        </w:tc>
        <w:tc>
          <w:tcPr>
            <w:tcW w:w="1929" w:type="dxa"/>
            <w:gridSpan w:val="2"/>
          </w:tcPr>
          <w:p w14:paraId="0DC46A00">
            <w:pPr>
              <w:rPr>
                <w:color w:val="auto"/>
                <w:highlight w:val="none"/>
              </w:rPr>
            </w:pPr>
          </w:p>
        </w:tc>
        <w:tc>
          <w:tcPr>
            <w:tcW w:w="1287" w:type="dxa"/>
          </w:tcPr>
          <w:p w14:paraId="7C239912">
            <w:pPr>
              <w:rPr>
                <w:color w:val="auto"/>
                <w:highlight w:val="none"/>
              </w:rPr>
            </w:pPr>
          </w:p>
        </w:tc>
      </w:tr>
      <w:tr w14:paraId="2FD20E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290" w:type="dxa"/>
            <w:gridSpan w:val="2"/>
          </w:tcPr>
          <w:p w14:paraId="166E731A">
            <w:pPr>
              <w:rPr>
                <w:color w:val="auto"/>
                <w:highlight w:val="none"/>
              </w:rPr>
            </w:pPr>
          </w:p>
        </w:tc>
        <w:tc>
          <w:tcPr>
            <w:tcW w:w="4229" w:type="dxa"/>
            <w:gridSpan w:val="5"/>
          </w:tcPr>
          <w:p w14:paraId="36579F40">
            <w:pPr>
              <w:rPr>
                <w:color w:val="auto"/>
                <w:highlight w:val="none"/>
              </w:rPr>
            </w:pPr>
          </w:p>
        </w:tc>
        <w:tc>
          <w:tcPr>
            <w:tcW w:w="1929" w:type="dxa"/>
            <w:gridSpan w:val="2"/>
          </w:tcPr>
          <w:p w14:paraId="45FF4F16">
            <w:pPr>
              <w:rPr>
                <w:color w:val="auto"/>
                <w:highlight w:val="none"/>
              </w:rPr>
            </w:pPr>
          </w:p>
        </w:tc>
        <w:tc>
          <w:tcPr>
            <w:tcW w:w="1287" w:type="dxa"/>
          </w:tcPr>
          <w:p w14:paraId="50FCD229">
            <w:pPr>
              <w:rPr>
                <w:color w:val="auto"/>
                <w:highlight w:val="none"/>
              </w:rPr>
            </w:pPr>
          </w:p>
        </w:tc>
      </w:tr>
      <w:tr w14:paraId="2A380C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tcPr>
          <w:p w14:paraId="52F38B51">
            <w:pPr>
              <w:rPr>
                <w:color w:val="auto"/>
                <w:highlight w:val="none"/>
              </w:rPr>
            </w:pPr>
          </w:p>
        </w:tc>
        <w:tc>
          <w:tcPr>
            <w:tcW w:w="4229" w:type="dxa"/>
            <w:gridSpan w:val="5"/>
          </w:tcPr>
          <w:p w14:paraId="00C58DD9">
            <w:pPr>
              <w:rPr>
                <w:color w:val="auto"/>
                <w:highlight w:val="none"/>
              </w:rPr>
            </w:pPr>
          </w:p>
        </w:tc>
        <w:tc>
          <w:tcPr>
            <w:tcW w:w="1929" w:type="dxa"/>
            <w:gridSpan w:val="2"/>
          </w:tcPr>
          <w:p w14:paraId="3A477702">
            <w:pPr>
              <w:rPr>
                <w:color w:val="auto"/>
                <w:highlight w:val="none"/>
              </w:rPr>
            </w:pPr>
          </w:p>
        </w:tc>
        <w:tc>
          <w:tcPr>
            <w:tcW w:w="1287" w:type="dxa"/>
          </w:tcPr>
          <w:p w14:paraId="7BC45A72">
            <w:pPr>
              <w:rPr>
                <w:color w:val="auto"/>
                <w:highlight w:val="none"/>
              </w:rPr>
            </w:pPr>
          </w:p>
        </w:tc>
      </w:tr>
      <w:tr w14:paraId="6A8CEE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2441" w:type="dxa"/>
            <w:gridSpan w:val="3"/>
          </w:tcPr>
          <w:p w14:paraId="3865DD3A">
            <w:pPr>
              <w:spacing w:line="242" w:lineRule="auto"/>
              <w:rPr>
                <w:color w:val="auto"/>
                <w:highlight w:val="none"/>
              </w:rPr>
            </w:pPr>
          </w:p>
          <w:p w14:paraId="55EABCED">
            <w:pPr>
              <w:pStyle w:val="17"/>
              <w:spacing w:before="65" w:line="228" w:lineRule="auto"/>
              <w:ind w:left="811"/>
              <w:rPr>
                <w:color w:val="auto"/>
                <w:highlight w:val="none"/>
              </w:rPr>
            </w:pPr>
            <w:r>
              <w:rPr>
                <w:color w:val="auto"/>
                <w:spacing w:val="6"/>
                <w:highlight w:val="none"/>
              </w:rPr>
              <w:t>获奖情况</w:t>
            </w:r>
          </w:p>
        </w:tc>
        <w:tc>
          <w:tcPr>
            <w:tcW w:w="6294" w:type="dxa"/>
            <w:gridSpan w:val="7"/>
          </w:tcPr>
          <w:p w14:paraId="01220CF7">
            <w:pPr>
              <w:rPr>
                <w:color w:val="auto"/>
                <w:highlight w:val="none"/>
              </w:rPr>
            </w:pPr>
          </w:p>
        </w:tc>
      </w:tr>
      <w:tr w14:paraId="066DB1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2441" w:type="dxa"/>
            <w:gridSpan w:val="3"/>
          </w:tcPr>
          <w:p w14:paraId="6D86CA39">
            <w:pPr>
              <w:spacing w:line="464" w:lineRule="auto"/>
              <w:rPr>
                <w:color w:val="auto"/>
                <w:highlight w:val="none"/>
              </w:rPr>
            </w:pPr>
          </w:p>
          <w:p w14:paraId="524781BC">
            <w:pPr>
              <w:pStyle w:val="17"/>
              <w:spacing w:before="65" w:line="229" w:lineRule="auto"/>
              <w:ind w:left="757"/>
              <w:rPr>
                <w:color w:val="auto"/>
                <w:highlight w:val="none"/>
              </w:rPr>
            </w:pPr>
            <w:r>
              <w:rPr>
                <w:color w:val="auto"/>
                <w:spacing w:val="-1"/>
                <w:highlight w:val="none"/>
              </w:rPr>
              <w:t>备</w:t>
            </w:r>
            <w:r>
              <w:rPr>
                <w:color w:val="auto"/>
                <w:spacing w:val="6"/>
                <w:highlight w:val="none"/>
              </w:rPr>
              <w:t xml:space="preserve">     </w:t>
            </w:r>
            <w:r>
              <w:rPr>
                <w:color w:val="auto"/>
                <w:spacing w:val="-1"/>
                <w:highlight w:val="none"/>
              </w:rPr>
              <w:t>注</w:t>
            </w:r>
          </w:p>
        </w:tc>
        <w:tc>
          <w:tcPr>
            <w:tcW w:w="6294" w:type="dxa"/>
            <w:gridSpan w:val="7"/>
          </w:tcPr>
          <w:p w14:paraId="3778BFA3">
            <w:pPr>
              <w:rPr>
                <w:color w:val="auto"/>
                <w:highlight w:val="none"/>
              </w:rPr>
            </w:pPr>
          </w:p>
        </w:tc>
      </w:tr>
    </w:tbl>
    <w:p w14:paraId="17E55ADE">
      <w:pPr>
        <w:spacing w:before="158" w:line="227" w:lineRule="auto"/>
        <w:ind w:left="39"/>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注：1.本表应填写总监理工程师（含备选）或驻地监理工程师（含备选）相关情况。</w:t>
      </w:r>
    </w:p>
    <w:p w14:paraId="35F730AA">
      <w:pPr>
        <w:spacing w:before="154" w:line="227" w:lineRule="auto"/>
        <w:ind w:left="462"/>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2.投标人应根据招标文件第二章“投标人须知</w:t>
      </w:r>
      <w:r>
        <w:rPr>
          <w:rFonts w:ascii="宋体" w:hAnsi="宋体" w:eastAsia="宋体" w:cs="宋体"/>
          <w:color w:val="auto"/>
          <w:spacing w:val="-72"/>
          <w:sz w:val="20"/>
          <w:szCs w:val="20"/>
          <w:highlight w:val="none"/>
          <w:lang w:eastAsia="zh-CN"/>
        </w:rPr>
        <w:t xml:space="preserve"> </w:t>
      </w:r>
      <w:r>
        <w:rPr>
          <w:rFonts w:ascii="宋体" w:hAnsi="宋体" w:eastAsia="宋体" w:cs="宋体"/>
          <w:color w:val="auto"/>
          <w:spacing w:val="8"/>
          <w:sz w:val="20"/>
          <w:szCs w:val="20"/>
          <w:highlight w:val="none"/>
          <w:lang w:eastAsia="zh-CN"/>
        </w:rPr>
        <w:t>”</w:t>
      </w:r>
      <w:r>
        <w:rPr>
          <w:rFonts w:ascii="宋体" w:hAnsi="宋体" w:eastAsia="宋体" w:cs="宋体"/>
          <w:color w:val="auto"/>
          <w:spacing w:val="7"/>
          <w:sz w:val="20"/>
          <w:szCs w:val="20"/>
          <w:highlight w:val="none"/>
          <w:lang w:eastAsia="zh-CN"/>
        </w:rPr>
        <w:t>第</w:t>
      </w:r>
      <w:r>
        <w:rPr>
          <w:rFonts w:ascii="宋体" w:hAnsi="宋体" w:eastAsia="宋体" w:cs="宋体"/>
          <w:color w:val="auto"/>
          <w:spacing w:val="-35"/>
          <w:sz w:val="20"/>
          <w:szCs w:val="20"/>
          <w:highlight w:val="none"/>
          <w:lang w:eastAsia="zh-CN"/>
        </w:rPr>
        <w:t xml:space="preserve"> </w:t>
      </w:r>
      <w:r>
        <w:rPr>
          <w:rFonts w:ascii="宋体" w:hAnsi="宋体" w:eastAsia="宋体" w:cs="宋体"/>
          <w:color w:val="auto"/>
          <w:spacing w:val="7"/>
          <w:sz w:val="20"/>
          <w:szCs w:val="20"/>
          <w:highlight w:val="none"/>
          <w:lang w:eastAsia="zh-CN"/>
        </w:rPr>
        <w:t>3.5.4</w:t>
      </w:r>
      <w:r>
        <w:rPr>
          <w:rFonts w:ascii="宋体" w:hAnsi="宋体" w:eastAsia="宋体" w:cs="宋体"/>
          <w:color w:val="auto"/>
          <w:spacing w:val="-35"/>
          <w:sz w:val="20"/>
          <w:szCs w:val="20"/>
          <w:highlight w:val="none"/>
          <w:lang w:eastAsia="zh-CN"/>
        </w:rPr>
        <w:t xml:space="preserve"> </w:t>
      </w:r>
      <w:r>
        <w:rPr>
          <w:rFonts w:ascii="宋体" w:hAnsi="宋体" w:eastAsia="宋体" w:cs="宋体"/>
          <w:color w:val="auto"/>
          <w:spacing w:val="7"/>
          <w:sz w:val="20"/>
          <w:szCs w:val="20"/>
          <w:highlight w:val="none"/>
          <w:lang w:eastAsia="zh-CN"/>
        </w:rPr>
        <w:t>项的要求在本表后附相关证明材料。</w:t>
      </w:r>
    </w:p>
    <w:p w14:paraId="2F27FDFF">
      <w:pPr>
        <w:spacing w:before="154" w:line="298" w:lineRule="auto"/>
        <w:ind w:left="44" w:firstLine="419"/>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3.本人</w:t>
      </w:r>
      <w:r>
        <w:rPr>
          <w:rFonts w:ascii="宋体" w:hAnsi="宋体" w:eastAsia="宋体" w:cs="宋体"/>
          <w:color w:val="auto"/>
          <w:spacing w:val="9"/>
          <w:sz w:val="20"/>
          <w:szCs w:val="20"/>
          <w:highlight w:val="none"/>
          <w:u w:val="single"/>
          <w:lang w:eastAsia="zh-CN"/>
        </w:rPr>
        <w:t xml:space="preserve">             （亲笔签名）</w:t>
      </w:r>
      <w:r>
        <w:rPr>
          <w:rFonts w:ascii="宋体" w:hAnsi="宋体" w:eastAsia="宋体" w:cs="宋体"/>
          <w:color w:val="auto"/>
          <w:spacing w:val="9"/>
          <w:sz w:val="20"/>
          <w:szCs w:val="20"/>
          <w:highlight w:val="none"/>
          <w:lang w:eastAsia="zh-CN"/>
        </w:rPr>
        <w:t>知晓为本项目的总监理工程师/驻地监理工程师，并</w:t>
      </w:r>
      <w:r>
        <w:rPr>
          <w:rFonts w:ascii="宋体" w:hAnsi="宋体" w:eastAsia="宋体" w:cs="宋体"/>
          <w:color w:val="auto"/>
          <w:spacing w:val="8"/>
          <w:sz w:val="20"/>
          <w:szCs w:val="20"/>
          <w:highlight w:val="none"/>
          <w:lang w:eastAsia="zh-CN"/>
        </w:rPr>
        <w:t>对其真</w:t>
      </w:r>
      <w:r>
        <w:rPr>
          <w:rFonts w:ascii="宋体" w:hAnsi="宋体" w:eastAsia="宋体" w:cs="宋体"/>
          <w:color w:val="auto"/>
          <w:sz w:val="20"/>
          <w:szCs w:val="20"/>
          <w:highlight w:val="none"/>
          <w:lang w:eastAsia="zh-CN"/>
        </w:rPr>
        <w:t xml:space="preserve"> </w:t>
      </w:r>
      <w:r>
        <w:rPr>
          <w:rFonts w:ascii="宋体" w:hAnsi="宋体" w:eastAsia="宋体" w:cs="宋体"/>
          <w:color w:val="auto"/>
          <w:spacing w:val="4"/>
          <w:sz w:val="20"/>
          <w:szCs w:val="20"/>
          <w:highlight w:val="none"/>
          <w:lang w:eastAsia="zh-CN"/>
        </w:rPr>
        <w:t>实性负责。</w:t>
      </w:r>
    </w:p>
    <w:p w14:paraId="0BB42E5C">
      <w:pPr>
        <w:spacing w:line="298" w:lineRule="auto"/>
        <w:rPr>
          <w:rFonts w:ascii="宋体" w:hAnsi="宋体" w:eastAsia="宋体" w:cs="宋体"/>
          <w:color w:val="auto"/>
          <w:sz w:val="20"/>
          <w:szCs w:val="20"/>
          <w:highlight w:val="none"/>
          <w:lang w:eastAsia="zh-CN"/>
        </w:rPr>
        <w:sectPr>
          <w:footerReference r:id="rId17" w:type="default"/>
          <w:pgSz w:w="11906" w:h="16839"/>
          <w:pgMar w:top="1401" w:right="1417" w:bottom="1351" w:left="1384" w:header="0" w:footer="1045" w:gutter="0"/>
          <w:pgBorders>
            <w:top w:val="none" w:sz="0" w:space="0"/>
            <w:left w:val="none" w:sz="0" w:space="0"/>
            <w:bottom w:val="none" w:sz="0" w:space="0"/>
            <w:right w:val="none" w:sz="0" w:space="0"/>
          </w:pgBorders>
          <w:cols w:space="720" w:num="1"/>
        </w:sectPr>
      </w:pPr>
    </w:p>
    <w:p w14:paraId="1DE5BEC4">
      <w:pPr>
        <w:spacing w:before="65" w:line="233" w:lineRule="auto"/>
        <w:ind w:left="1775"/>
        <w:rPr>
          <w:rFonts w:ascii="宋体" w:hAnsi="宋体" w:eastAsia="宋体" w:cs="宋体"/>
          <w:color w:val="auto"/>
          <w:sz w:val="14"/>
          <w:szCs w:val="14"/>
          <w:highlight w:val="none"/>
          <w:lang w:eastAsia="zh-CN"/>
        </w:rPr>
      </w:pPr>
      <w:r>
        <w:rPr>
          <w:rFonts w:ascii="宋体" w:hAnsi="宋体" w:eastAsia="宋体" w:cs="宋体"/>
          <w:b/>
          <w:bCs/>
          <w:color w:val="auto"/>
          <w:spacing w:val="-3"/>
          <w:sz w:val="30"/>
          <w:szCs w:val="30"/>
          <w:highlight w:val="none"/>
          <w:lang w:eastAsia="zh-CN"/>
        </w:rPr>
        <w:t>（七）拟委任的其他主要监理人员汇总表</w:t>
      </w:r>
    </w:p>
    <w:p w14:paraId="2874FA0F">
      <w:pPr>
        <w:spacing w:before="19"/>
        <w:rPr>
          <w:color w:val="auto"/>
          <w:highlight w:val="none"/>
          <w:lang w:eastAsia="zh-CN"/>
        </w:rPr>
      </w:pPr>
    </w:p>
    <w:tbl>
      <w:tblPr>
        <w:tblStyle w:val="16"/>
        <w:tblW w:w="8951" w:type="dxa"/>
        <w:tblInd w:w="5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14"/>
        <w:gridCol w:w="1421"/>
        <w:gridCol w:w="1005"/>
        <w:gridCol w:w="775"/>
        <w:gridCol w:w="544"/>
        <w:gridCol w:w="1264"/>
        <w:gridCol w:w="791"/>
        <w:gridCol w:w="971"/>
        <w:gridCol w:w="1266"/>
      </w:tblGrid>
      <w:tr w14:paraId="5109DF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14" w:type="dxa"/>
            <w:vMerge w:val="restart"/>
            <w:tcBorders>
              <w:bottom w:val="nil"/>
            </w:tcBorders>
          </w:tcPr>
          <w:p w14:paraId="312BCDFE">
            <w:pPr>
              <w:spacing w:line="335" w:lineRule="auto"/>
              <w:rPr>
                <w:color w:val="auto"/>
                <w:highlight w:val="none"/>
                <w:lang w:eastAsia="zh-CN"/>
              </w:rPr>
            </w:pPr>
          </w:p>
          <w:p w14:paraId="61C7ADB4">
            <w:pPr>
              <w:pStyle w:val="17"/>
              <w:spacing w:before="65" w:line="229" w:lineRule="auto"/>
              <w:ind w:left="251"/>
              <w:rPr>
                <w:color w:val="auto"/>
                <w:highlight w:val="none"/>
              </w:rPr>
            </w:pPr>
            <w:r>
              <w:rPr>
                <w:color w:val="auto"/>
                <w:spacing w:val="5"/>
                <w:highlight w:val="none"/>
              </w:rPr>
              <w:t>序号</w:t>
            </w:r>
          </w:p>
        </w:tc>
        <w:tc>
          <w:tcPr>
            <w:tcW w:w="1421" w:type="dxa"/>
            <w:vMerge w:val="restart"/>
            <w:tcBorders>
              <w:bottom w:val="nil"/>
            </w:tcBorders>
          </w:tcPr>
          <w:p w14:paraId="3BF7784E">
            <w:pPr>
              <w:spacing w:line="335" w:lineRule="auto"/>
              <w:rPr>
                <w:color w:val="auto"/>
                <w:highlight w:val="none"/>
              </w:rPr>
            </w:pPr>
          </w:p>
          <w:p w14:paraId="02555C68">
            <w:pPr>
              <w:pStyle w:val="17"/>
              <w:spacing w:before="65" w:line="227" w:lineRule="auto"/>
              <w:ind w:left="190"/>
              <w:rPr>
                <w:color w:val="auto"/>
                <w:highlight w:val="none"/>
              </w:rPr>
            </w:pPr>
            <w:r>
              <w:rPr>
                <w:color w:val="auto"/>
                <w:spacing w:val="7"/>
                <w:highlight w:val="none"/>
              </w:rPr>
              <w:t>本标段任职</w:t>
            </w:r>
          </w:p>
        </w:tc>
        <w:tc>
          <w:tcPr>
            <w:tcW w:w="1005" w:type="dxa"/>
            <w:vMerge w:val="restart"/>
            <w:tcBorders>
              <w:bottom w:val="nil"/>
            </w:tcBorders>
          </w:tcPr>
          <w:p w14:paraId="03261B20">
            <w:pPr>
              <w:spacing w:line="335" w:lineRule="auto"/>
              <w:rPr>
                <w:color w:val="auto"/>
                <w:highlight w:val="none"/>
              </w:rPr>
            </w:pPr>
          </w:p>
          <w:p w14:paraId="16D9FD37">
            <w:pPr>
              <w:pStyle w:val="17"/>
              <w:spacing w:before="65" w:line="228" w:lineRule="auto"/>
              <w:ind w:left="297"/>
              <w:rPr>
                <w:color w:val="auto"/>
                <w:highlight w:val="none"/>
              </w:rPr>
            </w:pPr>
            <w:r>
              <w:rPr>
                <w:color w:val="auto"/>
                <w:spacing w:val="4"/>
                <w:highlight w:val="none"/>
              </w:rPr>
              <w:t>姓名</w:t>
            </w:r>
          </w:p>
        </w:tc>
        <w:tc>
          <w:tcPr>
            <w:tcW w:w="775" w:type="dxa"/>
            <w:vMerge w:val="restart"/>
            <w:tcBorders>
              <w:bottom w:val="nil"/>
            </w:tcBorders>
          </w:tcPr>
          <w:p w14:paraId="7C0C83F7">
            <w:pPr>
              <w:pStyle w:val="17"/>
              <w:spacing w:before="181" w:line="228" w:lineRule="auto"/>
              <w:ind w:left="184"/>
              <w:rPr>
                <w:color w:val="auto"/>
                <w:highlight w:val="none"/>
              </w:rPr>
            </w:pPr>
            <w:r>
              <w:rPr>
                <w:color w:val="auto"/>
                <w:spacing w:val="4"/>
                <w:highlight w:val="none"/>
              </w:rPr>
              <w:t>技术</w:t>
            </w:r>
          </w:p>
          <w:p w14:paraId="59D0FB25">
            <w:pPr>
              <w:pStyle w:val="17"/>
              <w:spacing w:before="194" w:line="230" w:lineRule="auto"/>
              <w:ind w:left="184"/>
              <w:rPr>
                <w:color w:val="auto"/>
                <w:highlight w:val="none"/>
              </w:rPr>
            </w:pPr>
            <w:r>
              <w:rPr>
                <w:color w:val="auto"/>
                <w:spacing w:val="4"/>
                <w:highlight w:val="none"/>
              </w:rPr>
              <w:t>职称</w:t>
            </w:r>
          </w:p>
        </w:tc>
        <w:tc>
          <w:tcPr>
            <w:tcW w:w="544" w:type="dxa"/>
            <w:vMerge w:val="restart"/>
            <w:tcBorders>
              <w:bottom w:val="nil"/>
            </w:tcBorders>
            <w:textDirection w:val="tbRlV"/>
          </w:tcPr>
          <w:p w14:paraId="03B5CFDD">
            <w:pPr>
              <w:pStyle w:val="17"/>
              <w:spacing w:before="164" w:line="217" w:lineRule="auto"/>
              <w:ind w:left="181"/>
              <w:rPr>
                <w:color w:val="auto"/>
                <w:highlight w:val="none"/>
              </w:rPr>
            </w:pPr>
            <w:r>
              <w:rPr>
                <w:color w:val="auto"/>
                <w:spacing w:val="8"/>
                <w:highlight w:val="none"/>
              </w:rPr>
              <w:t>专</w:t>
            </w:r>
            <w:r>
              <w:rPr>
                <w:color w:val="auto"/>
                <w:spacing w:val="16"/>
                <w:highlight w:val="none"/>
              </w:rPr>
              <w:t xml:space="preserve">  </w:t>
            </w:r>
            <w:r>
              <w:rPr>
                <w:color w:val="auto"/>
                <w:spacing w:val="8"/>
                <w:highlight w:val="none"/>
              </w:rPr>
              <w:t>业</w:t>
            </w:r>
          </w:p>
        </w:tc>
        <w:tc>
          <w:tcPr>
            <w:tcW w:w="3026" w:type="dxa"/>
            <w:gridSpan w:val="3"/>
          </w:tcPr>
          <w:p w14:paraId="579B7C50">
            <w:pPr>
              <w:pStyle w:val="17"/>
              <w:spacing w:before="176" w:line="228" w:lineRule="auto"/>
              <w:ind w:left="575"/>
              <w:rPr>
                <w:color w:val="auto"/>
                <w:highlight w:val="none"/>
              </w:rPr>
            </w:pPr>
            <w:r>
              <w:rPr>
                <w:color w:val="auto"/>
                <w:spacing w:val="8"/>
                <w:highlight w:val="none"/>
              </w:rPr>
              <w:t>执业或职业资格证明</w:t>
            </w:r>
          </w:p>
        </w:tc>
        <w:tc>
          <w:tcPr>
            <w:tcW w:w="1266" w:type="dxa"/>
            <w:vMerge w:val="restart"/>
            <w:tcBorders>
              <w:bottom w:val="nil"/>
            </w:tcBorders>
          </w:tcPr>
          <w:p w14:paraId="2A4E9374">
            <w:pPr>
              <w:spacing w:line="335" w:lineRule="auto"/>
              <w:rPr>
                <w:color w:val="auto"/>
                <w:highlight w:val="none"/>
              </w:rPr>
            </w:pPr>
          </w:p>
          <w:p w14:paraId="49E5B17E">
            <w:pPr>
              <w:pStyle w:val="17"/>
              <w:spacing w:before="65" w:line="229" w:lineRule="auto"/>
              <w:ind w:left="432"/>
              <w:rPr>
                <w:color w:val="auto"/>
                <w:highlight w:val="none"/>
              </w:rPr>
            </w:pPr>
            <w:r>
              <w:rPr>
                <w:color w:val="auto"/>
                <w:spacing w:val="3"/>
                <w:highlight w:val="none"/>
              </w:rPr>
              <w:t>备注</w:t>
            </w:r>
          </w:p>
        </w:tc>
      </w:tr>
      <w:tr w14:paraId="430227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14" w:type="dxa"/>
            <w:vMerge w:val="continue"/>
            <w:tcBorders>
              <w:top w:val="nil"/>
            </w:tcBorders>
          </w:tcPr>
          <w:p w14:paraId="36869AD3">
            <w:pPr>
              <w:rPr>
                <w:color w:val="auto"/>
                <w:highlight w:val="none"/>
              </w:rPr>
            </w:pPr>
          </w:p>
        </w:tc>
        <w:tc>
          <w:tcPr>
            <w:tcW w:w="1421" w:type="dxa"/>
            <w:vMerge w:val="continue"/>
            <w:tcBorders>
              <w:top w:val="nil"/>
            </w:tcBorders>
          </w:tcPr>
          <w:p w14:paraId="724847A8">
            <w:pPr>
              <w:rPr>
                <w:color w:val="auto"/>
                <w:highlight w:val="none"/>
              </w:rPr>
            </w:pPr>
          </w:p>
        </w:tc>
        <w:tc>
          <w:tcPr>
            <w:tcW w:w="1005" w:type="dxa"/>
            <w:vMerge w:val="continue"/>
            <w:tcBorders>
              <w:top w:val="nil"/>
            </w:tcBorders>
          </w:tcPr>
          <w:p w14:paraId="1F266D63">
            <w:pPr>
              <w:rPr>
                <w:color w:val="auto"/>
                <w:highlight w:val="none"/>
              </w:rPr>
            </w:pPr>
          </w:p>
        </w:tc>
        <w:tc>
          <w:tcPr>
            <w:tcW w:w="775" w:type="dxa"/>
            <w:vMerge w:val="continue"/>
            <w:tcBorders>
              <w:top w:val="nil"/>
            </w:tcBorders>
          </w:tcPr>
          <w:p w14:paraId="7C85D333">
            <w:pPr>
              <w:rPr>
                <w:color w:val="auto"/>
                <w:highlight w:val="none"/>
              </w:rPr>
            </w:pPr>
          </w:p>
        </w:tc>
        <w:tc>
          <w:tcPr>
            <w:tcW w:w="544" w:type="dxa"/>
            <w:vMerge w:val="continue"/>
            <w:tcBorders>
              <w:top w:val="nil"/>
            </w:tcBorders>
            <w:textDirection w:val="tbRlV"/>
          </w:tcPr>
          <w:p w14:paraId="4093D323">
            <w:pPr>
              <w:rPr>
                <w:color w:val="auto"/>
                <w:highlight w:val="none"/>
              </w:rPr>
            </w:pPr>
          </w:p>
        </w:tc>
        <w:tc>
          <w:tcPr>
            <w:tcW w:w="1264" w:type="dxa"/>
          </w:tcPr>
          <w:p w14:paraId="70911CB4">
            <w:pPr>
              <w:pStyle w:val="17"/>
              <w:spacing w:before="173" w:line="227" w:lineRule="auto"/>
              <w:ind w:left="217"/>
              <w:rPr>
                <w:color w:val="auto"/>
                <w:highlight w:val="none"/>
              </w:rPr>
            </w:pPr>
            <w:r>
              <w:rPr>
                <w:color w:val="auto"/>
                <w:spacing w:val="7"/>
                <w:highlight w:val="none"/>
              </w:rPr>
              <w:t>证书名称</w:t>
            </w:r>
          </w:p>
        </w:tc>
        <w:tc>
          <w:tcPr>
            <w:tcW w:w="791" w:type="dxa"/>
          </w:tcPr>
          <w:p w14:paraId="2471191C">
            <w:pPr>
              <w:pStyle w:val="17"/>
              <w:spacing w:before="174" w:line="228" w:lineRule="auto"/>
              <w:ind w:left="195"/>
              <w:rPr>
                <w:color w:val="auto"/>
                <w:highlight w:val="none"/>
              </w:rPr>
            </w:pPr>
            <w:r>
              <w:rPr>
                <w:color w:val="auto"/>
                <w:spacing w:val="3"/>
                <w:highlight w:val="none"/>
              </w:rPr>
              <w:t>级别</w:t>
            </w:r>
          </w:p>
        </w:tc>
        <w:tc>
          <w:tcPr>
            <w:tcW w:w="971" w:type="dxa"/>
          </w:tcPr>
          <w:p w14:paraId="4CFD44FC">
            <w:pPr>
              <w:pStyle w:val="17"/>
              <w:spacing w:before="174" w:line="229" w:lineRule="auto"/>
              <w:ind w:left="282"/>
              <w:rPr>
                <w:color w:val="auto"/>
                <w:highlight w:val="none"/>
              </w:rPr>
            </w:pPr>
            <w:r>
              <w:rPr>
                <w:color w:val="auto"/>
                <w:spacing w:val="4"/>
                <w:highlight w:val="none"/>
              </w:rPr>
              <w:t>证号</w:t>
            </w:r>
          </w:p>
        </w:tc>
        <w:tc>
          <w:tcPr>
            <w:tcW w:w="1266" w:type="dxa"/>
            <w:vMerge w:val="continue"/>
            <w:tcBorders>
              <w:top w:val="nil"/>
            </w:tcBorders>
          </w:tcPr>
          <w:p w14:paraId="0A3BB28F">
            <w:pPr>
              <w:rPr>
                <w:color w:val="auto"/>
                <w:highlight w:val="none"/>
              </w:rPr>
            </w:pPr>
          </w:p>
        </w:tc>
      </w:tr>
      <w:tr w14:paraId="4618B2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14" w:type="dxa"/>
          </w:tcPr>
          <w:p w14:paraId="1ECA69AC">
            <w:pPr>
              <w:rPr>
                <w:color w:val="auto"/>
                <w:highlight w:val="none"/>
              </w:rPr>
            </w:pPr>
          </w:p>
        </w:tc>
        <w:tc>
          <w:tcPr>
            <w:tcW w:w="1421" w:type="dxa"/>
          </w:tcPr>
          <w:p w14:paraId="2808BB9D">
            <w:pPr>
              <w:rPr>
                <w:color w:val="auto"/>
                <w:highlight w:val="none"/>
              </w:rPr>
            </w:pPr>
          </w:p>
        </w:tc>
        <w:tc>
          <w:tcPr>
            <w:tcW w:w="1005" w:type="dxa"/>
          </w:tcPr>
          <w:p w14:paraId="49717382">
            <w:pPr>
              <w:rPr>
                <w:color w:val="auto"/>
                <w:highlight w:val="none"/>
              </w:rPr>
            </w:pPr>
          </w:p>
        </w:tc>
        <w:tc>
          <w:tcPr>
            <w:tcW w:w="775" w:type="dxa"/>
          </w:tcPr>
          <w:p w14:paraId="4682EDF1">
            <w:pPr>
              <w:rPr>
                <w:color w:val="auto"/>
                <w:highlight w:val="none"/>
              </w:rPr>
            </w:pPr>
          </w:p>
        </w:tc>
        <w:tc>
          <w:tcPr>
            <w:tcW w:w="544" w:type="dxa"/>
          </w:tcPr>
          <w:p w14:paraId="5814AAE1">
            <w:pPr>
              <w:rPr>
                <w:color w:val="auto"/>
                <w:highlight w:val="none"/>
              </w:rPr>
            </w:pPr>
          </w:p>
        </w:tc>
        <w:tc>
          <w:tcPr>
            <w:tcW w:w="1264" w:type="dxa"/>
          </w:tcPr>
          <w:p w14:paraId="3D04FAEF">
            <w:pPr>
              <w:rPr>
                <w:color w:val="auto"/>
                <w:highlight w:val="none"/>
              </w:rPr>
            </w:pPr>
          </w:p>
        </w:tc>
        <w:tc>
          <w:tcPr>
            <w:tcW w:w="791" w:type="dxa"/>
          </w:tcPr>
          <w:p w14:paraId="1438962A">
            <w:pPr>
              <w:rPr>
                <w:color w:val="auto"/>
                <w:highlight w:val="none"/>
              </w:rPr>
            </w:pPr>
          </w:p>
        </w:tc>
        <w:tc>
          <w:tcPr>
            <w:tcW w:w="971" w:type="dxa"/>
          </w:tcPr>
          <w:p w14:paraId="0B74DF5B">
            <w:pPr>
              <w:rPr>
                <w:color w:val="auto"/>
                <w:highlight w:val="none"/>
              </w:rPr>
            </w:pPr>
          </w:p>
        </w:tc>
        <w:tc>
          <w:tcPr>
            <w:tcW w:w="1266" w:type="dxa"/>
          </w:tcPr>
          <w:p w14:paraId="15FE57BA">
            <w:pPr>
              <w:rPr>
                <w:color w:val="auto"/>
                <w:highlight w:val="none"/>
              </w:rPr>
            </w:pPr>
          </w:p>
        </w:tc>
      </w:tr>
      <w:tr w14:paraId="2D5CCF4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914" w:type="dxa"/>
          </w:tcPr>
          <w:p w14:paraId="62A1A325">
            <w:pPr>
              <w:rPr>
                <w:color w:val="auto"/>
                <w:highlight w:val="none"/>
              </w:rPr>
            </w:pPr>
          </w:p>
        </w:tc>
        <w:tc>
          <w:tcPr>
            <w:tcW w:w="1421" w:type="dxa"/>
          </w:tcPr>
          <w:p w14:paraId="3DA52A6C">
            <w:pPr>
              <w:rPr>
                <w:color w:val="auto"/>
                <w:highlight w:val="none"/>
              </w:rPr>
            </w:pPr>
          </w:p>
        </w:tc>
        <w:tc>
          <w:tcPr>
            <w:tcW w:w="1005" w:type="dxa"/>
          </w:tcPr>
          <w:p w14:paraId="617E2780">
            <w:pPr>
              <w:rPr>
                <w:color w:val="auto"/>
                <w:highlight w:val="none"/>
              </w:rPr>
            </w:pPr>
          </w:p>
        </w:tc>
        <w:tc>
          <w:tcPr>
            <w:tcW w:w="775" w:type="dxa"/>
          </w:tcPr>
          <w:p w14:paraId="55579611">
            <w:pPr>
              <w:rPr>
                <w:color w:val="auto"/>
                <w:highlight w:val="none"/>
              </w:rPr>
            </w:pPr>
          </w:p>
        </w:tc>
        <w:tc>
          <w:tcPr>
            <w:tcW w:w="544" w:type="dxa"/>
          </w:tcPr>
          <w:p w14:paraId="5746BAF2">
            <w:pPr>
              <w:rPr>
                <w:color w:val="auto"/>
                <w:highlight w:val="none"/>
              </w:rPr>
            </w:pPr>
          </w:p>
        </w:tc>
        <w:tc>
          <w:tcPr>
            <w:tcW w:w="1264" w:type="dxa"/>
          </w:tcPr>
          <w:p w14:paraId="4F24507E">
            <w:pPr>
              <w:rPr>
                <w:color w:val="auto"/>
                <w:highlight w:val="none"/>
              </w:rPr>
            </w:pPr>
          </w:p>
        </w:tc>
        <w:tc>
          <w:tcPr>
            <w:tcW w:w="791" w:type="dxa"/>
          </w:tcPr>
          <w:p w14:paraId="4887F062">
            <w:pPr>
              <w:rPr>
                <w:color w:val="auto"/>
                <w:highlight w:val="none"/>
              </w:rPr>
            </w:pPr>
          </w:p>
        </w:tc>
        <w:tc>
          <w:tcPr>
            <w:tcW w:w="971" w:type="dxa"/>
          </w:tcPr>
          <w:p w14:paraId="17A2F003">
            <w:pPr>
              <w:rPr>
                <w:color w:val="auto"/>
                <w:highlight w:val="none"/>
              </w:rPr>
            </w:pPr>
          </w:p>
        </w:tc>
        <w:tc>
          <w:tcPr>
            <w:tcW w:w="1266" w:type="dxa"/>
          </w:tcPr>
          <w:p w14:paraId="1FAAA949">
            <w:pPr>
              <w:rPr>
                <w:color w:val="auto"/>
                <w:highlight w:val="none"/>
              </w:rPr>
            </w:pPr>
          </w:p>
        </w:tc>
      </w:tr>
      <w:tr w14:paraId="2A0245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14" w:type="dxa"/>
          </w:tcPr>
          <w:p w14:paraId="697609AA">
            <w:pPr>
              <w:rPr>
                <w:color w:val="auto"/>
                <w:highlight w:val="none"/>
              </w:rPr>
            </w:pPr>
          </w:p>
        </w:tc>
        <w:tc>
          <w:tcPr>
            <w:tcW w:w="1421" w:type="dxa"/>
          </w:tcPr>
          <w:p w14:paraId="7DB145A0">
            <w:pPr>
              <w:rPr>
                <w:color w:val="auto"/>
                <w:highlight w:val="none"/>
              </w:rPr>
            </w:pPr>
          </w:p>
        </w:tc>
        <w:tc>
          <w:tcPr>
            <w:tcW w:w="1005" w:type="dxa"/>
          </w:tcPr>
          <w:p w14:paraId="778498EB">
            <w:pPr>
              <w:rPr>
                <w:color w:val="auto"/>
                <w:highlight w:val="none"/>
              </w:rPr>
            </w:pPr>
          </w:p>
        </w:tc>
        <w:tc>
          <w:tcPr>
            <w:tcW w:w="775" w:type="dxa"/>
          </w:tcPr>
          <w:p w14:paraId="0DC93557">
            <w:pPr>
              <w:rPr>
                <w:color w:val="auto"/>
                <w:highlight w:val="none"/>
              </w:rPr>
            </w:pPr>
          </w:p>
        </w:tc>
        <w:tc>
          <w:tcPr>
            <w:tcW w:w="544" w:type="dxa"/>
          </w:tcPr>
          <w:p w14:paraId="10991450">
            <w:pPr>
              <w:rPr>
                <w:color w:val="auto"/>
                <w:highlight w:val="none"/>
              </w:rPr>
            </w:pPr>
          </w:p>
        </w:tc>
        <w:tc>
          <w:tcPr>
            <w:tcW w:w="1264" w:type="dxa"/>
          </w:tcPr>
          <w:p w14:paraId="176A8AFC">
            <w:pPr>
              <w:rPr>
                <w:color w:val="auto"/>
                <w:highlight w:val="none"/>
              </w:rPr>
            </w:pPr>
          </w:p>
        </w:tc>
        <w:tc>
          <w:tcPr>
            <w:tcW w:w="791" w:type="dxa"/>
          </w:tcPr>
          <w:p w14:paraId="5A294B97">
            <w:pPr>
              <w:rPr>
                <w:color w:val="auto"/>
                <w:highlight w:val="none"/>
              </w:rPr>
            </w:pPr>
          </w:p>
        </w:tc>
        <w:tc>
          <w:tcPr>
            <w:tcW w:w="971" w:type="dxa"/>
          </w:tcPr>
          <w:p w14:paraId="46F10C42">
            <w:pPr>
              <w:rPr>
                <w:color w:val="auto"/>
                <w:highlight w:val="none"/>
              </w:rPr>
            </w:pPr>
          </w:p>
        </w:tc>
        <w:tc>
          <w:tcPr>
            <w:tcW w:w="1266" w:type="dxa"/>
          </w:tcPr>
          <w:p w14:paraId="6BBAD67F">
            <w:pPr>
              <w:rPr>
                <w:color w:val="auto"/>
                <w:highlight w:val="none"/>
              </w:rPr>
            </w:pPr>
          </w:p>
        </w:tc>
      </w:tr>
      <w:tr w14:paraId="13CB7C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647F417E">
            <w:pPr>
              <w:rPr>
                <w:color w:val="auto"/>
                <w:highlight w:val="none"/>
              </w:rPr>
            </w:pPr>
          </w:p>
        </w:tc>
        <w:tc>
          <w:tcPr>
            <w:tcW w:w="1421" w:type="dxa"/>
          </w:tcPr>
          <w:p w14:paraId="5CD6A62B">
            <w:pPr>
              <w:rPr>
                <w:color w:val="auto"/>
                <w:highlight w:val="none"/>
              </w:rPr>
            </w:pPr>
          </w:p>
        </w:tc>
        <w:tc>
          <w:tcPr>
            <w:tcW w:w="1005" w:type="dxa"/>
          </w:tcPr>
          <w:p w14:paraId="625D7028">
            <w:pPr>
              <w:rPr>
                <w:color w:val="auto"/>
                <w:highlight w:val="none"/>
              </w:rPr>
            </w:pPr>
          </w:p>
        </w:tc>
        <w:tc>
          <w:tcPr>
            <w:tcW w:w="775" w:type="dxa"/>
          </w:tcPr>
          <w:p w14:paraId="2422AC4A">
            <w:pPr>
              <w:rPr>
                <w:color w:val="auto"/>
                <w:highlight w:val="none"/>
              </w:rPr>
            </w:pPr>
          </w:p>
        </w:tc>
        <w:tc>
          <w:tcPr>
            <w:tcW w:w="544" w:type="dxa"/>
          </w:tcPr>
          <w:p w14:paraId="3AE98B41">
            <w:pPr>
              <w:rPr>
                <w:color w:val="auto"/>
                <w:highlight w:val="none"/>
              </w:rPr>
            </w:pPr>
          </w:p>
        </w:tc>
        <w:tc>
          <w:tcPr>
            <w:tcW w:w="1264" w:type="dxa"/>
          </w:tcPr>
          <w:p w14:paraId="7D11E593">
            <w:pPr>
              <w:rPr>
                <w:color w:val="auto"/>
                <w:highlight w:val="none"/>
              </w:rPr>
            </w:pPr>
          </w:p>
        </w:tc>
        <w:tc>
          <w:tcPr>
            <w:tcW w:w="791" w:type="dxa"/>
          </w:tcPr>
          <w:p w14:paraId="7D321BCE">
            <w:pPr>
              <w:rPr>
                <w:color w:val="auto"/>
                <w:highlight w:val="none"/>
              </w:rPr>
            </w:pPr>
          </w:p>
        </w:tc>
        <w:tc>
          <w:tcPr>
            <w:tcW w:w="971" w:type="dxa"/>
          </w:tcPr>
          <w:p w14:paraId="5E460D5F">
            <w:pPr>
              <w:rPr>
                <w:color w:val="auto"/>
                <w:highlight w:val="none"/>
              </w:rPr>
            </w:pPr>
          </w:p>
        </w:tc>
        <w:tc>
          <w:tcPr>
            <w:tcW w:w="1266" w:type="dxa"/>
          </w:tcPr>
          <w:p w14:paraId="152F537D">
            <w:pPr>
              <w:rPr>
                <w:color w:val="auto"/>
                <w:highlight w:val="none"/>
              </w:rPr>
            </w:pPr>
          </w:p>
        </w:tc>
      </w:tr>
      <w:tr w14:paraId="2FE3A5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34D54EB0">
            <w:pPr>
              <w:rPr>
                <w:color w:val="auto"/>
                <w:highlight w:val="none"/>
              </w:rPr>
            </w:pPr>
          </w:p>
        </w:tc>
        <w:tc>
          <w:tcPr>
            <w:tcW w:w="1421" w:type="dxa"/>
          </w:tcPr>
          <w:p w14:paraId="28D44030">
            <w:pPr>
              <w:rPr>
                <w:color w:val="auto"/>
                <w:highlight w:val="none"/>
              </w:rPr>
            </w:pPr>
          </w:p>
        </w:tc>
        <w:tc>
          <w:tcPr>
            <w:tcW w:w="1005" w:type="dxa"/>
          </w:tcPr>
          <w:p w14:paraId="348E4510">
            <w:pPr>
              <w:rPr>
                <w:color w:val="auto"/>
                <w:highlight w:val="none"/>
              </w:rPr>
            </w:pPr>
          </w:p>
        </w:tc>
        <w:tc>
          <w:tcPr>
            <w:tcW w:w="775" w:type="dxa"/>
          </w:tcPr>
          <w:p w14:paraId="2C3DFBBF">
            <w:pPr>
              <w:rPr>
                <w:color w:val="auto"/>
                <w:highlight w:val="none"/>
              </w:rPr>
            </w:pPr>
          </w:p>
        </w:tc>
        <w:tc>
          <w:tcPr>
            <w:tcW w:w="544" w:type="dxa"/>
          </w:tcPr>
          <w:p w14:paraId="08CB91BC">
            <w:pPr>
              <w:rPr>
                <w:color w:val="auto"/>
                <w:highlight w:val="none"/>
              </w:rPr>
            </w:pPr>
          </w:p>
        </w:tc>
        <w:tc>
          <w:tcPr>
            <w:tcW w:w="1264" w:type="dxa"/>
          </w:tcPr>
          <w:p w14:paraId="61F01EBD">
            <w:pPr>
              <w:rPr>
                <w:color w:val="auto"/>
                <w:highlight w:val="none"/>
              </w:rPr>
            </w:pPr>
          </w:p>
        </w:tc>
        <w:tc>
          <w:tcPr>
            <w:tcW w:w="791" w:type="dxa"/>
          </w:tcPr>
          <w:p w14:paraId="43D8C61D">
            <w:pPr>
              <w:rPr>
                <w:color w:val="auto"/>
                <w:highlight w:val="none"/>
              </w:rPr>
            </w:pPr>
          </w:p>
        </w:tc>
        <w:tc>
          <w:tcPr>
            <w:tcW w:w="971" w:type="dxa"/>
          </w:tcPr>
          <w:p w14:paraId="1EC4C029">
            <w:pPr>
              <w:rPr>
                <w:color w:val="auto"/>
                <w:highlight w:val="none"/>
              </w:rPr>
            </w:pPr>
          </w:p>
        </w:tc>
        <w:tc>
          <w:tcPr>
            <w:tcW w:w="1266" w:type="dxa"/>
          </w:tcPr>
          <w:p w14:paraId="774D7B72">
            <w:pPr>
              <w:rPr>
                <w:color w:val="auto"/>
                <w:highlight w:val="none"/>
              </w:rPr>
            </w:pPr>
          </w:p>
        </w:tc>
      </w:tr>
      <w:tr w14:paraId="5795F3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3104C24E">
            <w:pPr>
              <w:rPr>
                <w:color w:val="auto"/>
                <w:highlight w:val="none"/>
              </w:rPr>
            </w:pPr>
          </w:p>
        </w:tc>
        <w:tc>
          <w:tcPr>
            <w:tcW w:w="1421" w:type="dxa"/>
          </w:tcPr>
          <w:p w14:paraId="08CF3FAC">
            <w:pPr>
              <w:rPr>
                <w:color w:val="auto"/>
                <w:highlight w:val="none"/>
              </w:rPr>
            </w:pPr>
          </w:p>
        </w:tc>
        <w:tc>
          <w:tcPr>
            <w:tcW w:w="1005" w:type="dxa"/>
          </w:tcPr>
          <w:p w14:paraId="322C8C06">
            <w:pPr>
              <w:rPr>
                <w:color w:val="auto"/>
                <w:highlight w:val="none"/>
              </w:rPr>
            </w:pPr>
          </w:p>
        </w:tc>
        <w:tc>
          <w:tcPr>
            <w:tcW w:w="775" w:type="dxa"/>
          </w:tcPr>
          <w:p w14:paraId="536E9A86">
            <w:pPr>
              <w:rPr>
                <w:color w:val="auto"/>
                <w:highlight w:val="none"/>
              </w:rPr>
            </w:pPr>
          </w:p>
        </w:tc>
        <w:tc>
          <w:tcPr>
            <w:tcW w:w="544" w:type="dxa"/>
          </w:tcPr>
          <w:p w14:paraId="2398815C">
            <w:pPr>
              <w:rPr>
                <w:color w:val="auto"/>
                <w:highlight w:val="none"/>
              </w:rPr>
            </w:pPr>
          </w:p>
        </w:tc>
        <w:tc>
          <w:tcPr>
            <w:tcW w:w="1264" w:type="dxa"/>
          </w:tcPr>
          <w:p w14:paraId="5969A4F0">
            <w:pPr>
              <w:rPr>
                <w:color w:val="auto"/>
                <w:highlight w:val="none"/>
              </w:rPr>
            </w:pPr>
          </w:p>
        </w:tc>
        <w:tc>
          <w:tcPr>
            <w:tcW w:w="791" w:type="dxa"/>
          </w:tcPr>
          <w:p w14:paraId="4340828E">
            <w:pPr>
              <w:rPr>
                <w:color w:val="auto"/>
                <w:highlight w:val="none"/>
              </w:rPr>
            </w:pPr>
          </w:p>
        </w:tc>
        <w:tc>
          <w:tcPr>
            <w:tcW w:w="971" w:type="dxa"/>
          </w:tcPr>
          <w:p w14:paraId="14604CE0">
            <w:pPr>
              <w:rPr>
                <w:color w:val="auto"/>
                <w:highlight w:val="none"/>
              </w:rPr>
            </w:pPr>
          </w:p>
        </w:tc>
        <w:tc>
          <w:tcPr>
            <w:tcW w:w="1266" w:type="dxa"/>
          </w:tcPr>
          <w:p w14:paraId="4159EEB3">
            <w:pPr>
              <w:rPr>
                <w:color w:val="auto"/>
                <w:highlight w:val="none"/>
              </w:rPr>
            </w:pPr>
          </w:p>
        </w:tc>
      </w:tr>
      <w:tr w14:paraId="7AD23B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71D0EDF3">
            <w:pPr>
              <w:rPr>
                <w:color w:val="auto"/>
                <w:highlight w:val="none"/>
              </w:rPr>
            </w:pPr>
          </w:p>
        </w:tc>
        <w:tc>
          <w:tcPr>
            <w:tcW w:w="1421" w:type="dxa"/>
          </w:tcPr>
          <w:p w14:paraId="57CAAF17">
            <w:pPr>
              <w:rPr>
                <w:color w:val="auto"/>
                <w:highlight w:val="none"/>
              </w:rPr>
            </w:pPr>
          </w:p>
        </w:tc>
        <w:tc>
          <w:tcPr>
            <w:tcW w:w="1005" w:type="dxa"/>
          </w:tcPr>
          <w:p w14:paraId="789EAA5A">
            <w:pPr>
              <w:rPr>
                <w:color w:val="auto"/>
                <w:highlight w:val="none"/>
              </w:rPr>
            </w:pPr>
          </w:p>
        </w:tc>
        <w:tc>
          <w:tcPr>
            <w:tcW w:w="775" w:type="dxa"/>
          </w:tcPr>
          <w:p w14:paraId="4A7C0F35">
            <w:pPr>
              <w:rPr>
                <w:color w:val="auto"/>
                <w:highlight w:val="none"/>
              </w:rPr>
            </w:pPr>
          </w:p>
        </w:tc>
        <w:tc>
          <w:tcPr>
            <w:tcW w:w="544" w:type="dxa"/>
          </w:tcPr>
          <w:p w14:paraId="533AD13C">
            <w:pPr>
              <w:rPr>
                <w:color w:val="auto"/>
                <w:highlight w:val="none"/>
              </w:rPr>
            </w:pPr>
          </w:p>
        </w:tc>
        <w:tc>
          <w:tcPr>
            <w:tcW w:w="1264" w:type="dxa"/>
          </w:tcPr>
          <w:p w14:paraId="3FBB1522">
            <w:pPr>
              <w:rPr>
                <w:color w:val="auto"/>
                <w:highlight w:val="none"/>
              </w:rPr>
            </w:pPr>
          </w:p>
        </w:tc>
        <w:tc>
          <w:tcPr>
            <w:tcW w:w="791" w:type="dxa"/>
          </w:tcPr>
          <w:p w14:paraId="0F7C9CED">
            <w:pPr>
              <w:rPr>
                <w:color w:val="auto"/>
                <w:highlight w:val="none"/>
              </w:rPr>
            </w:pPr>
          </w:p>
        </w:tc>
        <w:tc>
          <w:tcPr>
            <w:tcW w:w="971" w:type="dxa"/>
          </w:tcPr>
          <w:p w14:paraId="560D8708">
            <w:pPr>
              <w:rPr>
                <w:color w:val="auto"/>
                <w:highlight w:val="none"/>
              </w:rPr>
            </w:pPr>
          </w:p>
        </w:tc>
        <w:tc>
          <w:tcPr>
            <w:tcW w:w="1266" w:type="dxa"/>
          </w:tcPr>
          <w:p w14:paraId="1926846F">
            <w:pPr>
              <w:rPr>
                <w:color w:val="auto"/>
                <w:highlight w:val="none"/>
              </w:rPr>
            </w:pPr>
          </w:p>
        </w:tc>
      </w:tr>
      <w:tr w14:paraId="363BB8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5" w:hRule="atLeast"/>
        </w:trPr>
        <w:tc>
          <w:tcPr>
            <w:tcW w:w="914" w:type="dxa"/>
          </w:tcPr>
          <w:p w14:paraId="254FA313">
            <w:pPr>
              <w:rPr>
                <w:color w:val="auto"/>
                <w:highlight w:val="none"/>
              </w:rPr>
            </w:pPr>
          </w:p>
        </w:tc>
        <w:tc>
          <w:tcPr>
            <w:tcW w:w="1421" w:type="dxa"/>
          </w:tcPr>
          <w:p w14:paraId="30ECB5E1">
            <w:pPr>
              <w:rPr>
                <w:color w:val="auto"/>
                <w:highlight w:val="none"/>
              </w:rPr>
            </w:pPr>
          </w:p>
        </w:tc>
        <w:tc>
          <w:tcPr>
            <w:tcW w:w="1005" w:type="dxa"/>
          </w:tcPr>
          <w:p w14:paraId="6B181BD2">
            <w:pPr>
              <w:rPr>
                <w:color w:val="auto"/>
                <w:highlight w:val="none"/>
              </w:rPr>
            </w:pPr>
          </w:p>
        </w:tc>
        <w:tc>
          <w:tcPr>
            <w:tcW w:w="775" w:type="dxa"/>
          </w:tcPr>
          <w:p w14:paraId="779FD949">
            <w:pPr>
              <w:rPr>
                <w:color w:val="auto"/>
                <w:highlight w:val="none"/>
              </w:rPr>
            </w:pPr>
          </w:p>
        </w:tc>
        <w:tc>
          <w:tcPr>
            <w:tcW w:w="544" w:type="dxa"/>
          </w:tcPr>
          <w:p w14:paraId="7DE73D4F">
            <w:pPr>
              <w:rPr>
                <w:color w:val="auto"/>
                <w:highlight w:val="none"/>
              </w:rPr>
            </w:pPr>
          </w:p>
        </w:tc>
        <w:tc>
          <w:tcPr>
            <w:tcW w:w="1264" w:type="dxa"/>
          </w:tcPr>
          <w:p w14:paraId="71033A8D">
            <w:pPr>
              <w:rPr>
                <w:color w:val="auto"/>
                <w:highlight w:val="none"/>
              </w:rPr>
            </w:pPr>
          </w:p>
        </w:tc>
        <w:tc>
          <w:tcPr>
            <w:tcW w:w="791" w:type="dxa"/>
          </w:tcPr>
          <w:p w14:paraId="48B4A1DE">
            <w:pPr>
              <w:rPr>
                <w:color w:val="auto"/>
                <w:highlight w:val="none"/>
              </w:rPr>
            </w:pPr>
          </w:p>
        </w:tc>
        <w:tc>
          <w:tcPr>
            <w:tcW w:w="971" w:type="dxa"/>
          </w:tcPr>
          <w:p w14:paraId="30F8B0AF">
            <w:pPr>
              <w:rPr>
                <w:color w:val="auto"/>
                <w:highlight w:val="none"/>
              </w:rPr>
            </w:pPr>
          </w:p>
        </w:tc>
        <w:tc>
          <w:tcPr>
            <w:tcW w:w="1266" w:type="dxa"/>
          </w:tcPr>
          <w:p w14:paraId="07564C3E">
            <w:pPr>
              <w:rPr>
                <w:color w:val="auto"/>
                <w:highlight w:val="none"/>
              </w:rPr>
            </w:pPr>
          </w:p>
        </w:tc>
      </w:tr>
      <w:tr w14:paraId="34981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5AF7068A">
            <w:pPr>
              <w:rPr>
                <w:color w:val="auto"/>
                <w:highlight w:val="none"/>
              </w:rPr>
            </w:pPr>
          </w:p>
        </w:tc>
        <w:tc>
          <w:tcPr>
            <w:tcW w:w="1421" w:type="dxa"/>
          </w:tcPr>
          <w:p w14:paraId="14F039D4">
            <w:pPr>
              <w:rPr>
                <w:color w:val="auto"/>
                <w:highlight w:val="none"/>
              </w:rPr>
            </w:pPr>
          </w:p>
        </w:tc>
        <w:tc>
          <w:tcPr>
            <w:tcW w:w="1005" w:type="dxa"/>
          </w:tcPr>
          <w:p w14:paraId="405D6903">
            <w:pPr>
              <w:rPr>
                <w:color w:val="auto"/>
                <w:highlight w:val="none"/>
              </w:rPr>
            </w:pPr>
          </w:p>
        </w:tc>
        <w:tc>
          <w:tcPr>
            <w:tcW w:w="775" w:type="dxa"/>
          </w:tcPr>
          <w:p w14:paraId="64E47F9F">
            <w:pPr>
              <w:rPr>
                <w:color w:val="auto"/>
                <w:highlight w:val="none"/>
              </w:rPr>
            </w:pPr>
          </w:p>
        </w:tc>
        <w:tc>
          <w:tcPr>
            <w:tcW w:w="544" w:type="dxa"/>
          </w:tcPr>
          <w:p w14:paraId="238CD814">
            <w:pPr>
              <w:rPr>
                <w:color w:val="auto"/>
                <w:highlight w:val="none"/>
              </w:rPr>
            </w:pPr>
          </w:p>
        </w:tc>
        <w:tc>
          <w:tcPr>
            <w:tcW w:w="1264" w:type="dxa"/>
          </w:tcPr>
          <w:p w14:paraId="22491D77">
            <w:pPr>
              <w:rPr>
                <w:color w:val="auto"/>
                <w:highlight w:val="none"/>
              </w:rPr>
            </w:pPr>
          </w:p>
        </w:tc>
        <w:tc>
          <w:tcPr>
            <w:tcW w:w="791" w:type="dxa"/>
          </w:tcPr>
          <w:p w14:paraId="79EBEFA5">
            <w:pPr>
              <w:rPr>
                <w:color w:val="auto"/>
                <w:highlight w:val="none"/>
              </w:rPr>
            </w:pPr>
          </w:p>
        </w:tc>
        <w:tc>
          <w:tcPr>
            <w:tcW w:w="971" w:type="dxa"/>
          </w:tcPr>
          <w:p w14:paraId="7F13A4F6">
            <w:pPr>
              <w:rPr>
                <w:color w:val="auto"/>
                <w:highlight w:val="none"/>
              </w:rPr>
            </w:pPr>
          </w:p>
        </w:tc>
        <w:tc>
          <w:tcPr>
            <w:tcW w:w="1266" w:type="dxa"/>
          </w:tcPr>
          <w:p w14:paraId="1639EF0B">
            <w:pPr>
              <w:rPr>
                <w:color w:val="auto"/>
                <w:highlight w:val="none"/>
              </w:rPr>
            </w:pPr>
          </w:p>
        </w:tc>
      </w:tr>
      <w:tr w14:paraId="76D3B40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7254C837">
            <w:pPr>
              <w:rPr>
                <w:color w:val="auto"/>
                <w:highlight w:val="none"/>
              </w:rPr>
            </w:pPr>
          </w:p>
        </w:tc>
        <w:tc>
          <w:tcPr>
            <w:tcW w:w="1421" w:type="dxa"/>
          </w:tcPr>
          <w:p w14:paraId="3AB0A9BD">
            <w:pPr>
              <w:rPr>
                <w:color w:val="auto"/>
                <w:highlight w:val="none"/>
              </w:rPr>
            </w:pPr>
          </w:p>
        </w:tc>
        <w:tc>
          <w:tcPr>
            <w:tcW w:w="1005" w:type="dxa"/>
          </w:tcPr>
          <w:p w14:paraId="0CABB837">
            <w:pPr>
              <w:rPr>
                <w:color w:val="auto"/>
                <w:highlight w:val="none"/>
              </w:rPr>
            </w:pPr>
          </w:p>
        </w:tc>
        <w:tc>
          <w:tcPr>
            <w:tcW w:w="775" w:type="dxa"/>
          </w:tcPr>
          <w:p w14:paraId="65F9AF52">
            <w:pPr>
              <w:rPr>
                <w:color w:val="auto"/>
                <w:highlight w:val="none"/>
              </w:rPr>
            </w:pPr>
          </w:p>
        </w:tc>
        <w:tc>
          <w:tcPr>
            <w:tcW w:w="544" w:type="dxa"/>
          </w:tcPr>
          <w:p w14:paraId="6CFA23BF">
            <w:pPr>
              <w:rPr>
                <w:color w:val="auto"/>
                <w:highlight w:val="none"/>
              </w:rPr>
            </w:pPr>
          </w:p>
        </w:tc>
        <w:tc>
          <w:tcPr>
            <w:tcW w:w="1264" w:type="dxa"/>
          </w:tcPr>
          <w:p w14:paraId="073F4F3D">
            <w:pPr>
              <w:rPr>
                <w:color w:val="auto"/>
                <w:highlight w:val="none"/>
              </w:rPr>
            </w:pPr>
          </w:p>
        </w:tc>
        <w:tc>
          <w:tcPr>
            <w:tcW w:w="791" w:type="dxa"/>
          </w:tcPr>
          <w:p w14:paraId="257E692E">
            <w:pPr>
              <w:rPr>
                <w:color w:val="auto"/>
                <w:highlight w:val="none"/>
              </w:rPr>
            </w:pPr>
          </w:p>
        </w:tc>
        <w:tc>
          <w:tcPr>
            <w:tcW w:w="971" w:type="dxa"/>
          </w:tcPr>
          <w:p w14:paraId="68A46083">
            <w:pPr>
              <w:rPr>
                <w:color w:val="auto"/>
                <w:highlight w:val="none"/>
              </w:rPr>
            </w:pPr>
          </w:p>
        </w:tc>
        <w:tc>
          <w:tcPr>
            <w:tcW w:w="1266" w:type="dxa"/>
          </w:tcPr>
          <w:p w14:paraId="6ABAE7A8">
            <w:pPr>
              <w:rPr>
                <w:color w:val="auto"/>
                <w:highlight w:val="none"/>
              </w:rPr>
            </w:pPr>
          </w:p>
        </w:tc>
      </w:tr>
      <w:tr w14:paraId="582C0F6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1EF73118">
            <w:pPr>
              <w:rPr>
                <w:color w:val="auto"/>
                <w:highlight w:val="none"/>
              </w:rPr>
            </w:pPr>
          </w:p>
        </w:tc>
        <w:tc>
          <w:tcPr>
            <w:tcW w:w="1421" w:type="dxa"/>
          </w:tcPr>
          <w:p w14:paraId="338179CD">
            <w:pPr>
              <w:rPr>
                <w:color w:val="auto"/>
                <w:highlight w:val="none"/>
              </w:rPr>
            </w:pPr>
          </w:p>
        </w:tc>
        <w:tc>
          <w:tcPr>
            <w:tcW w:w="1005" w:type="dxa"/>
          </w:tcPr>
          <w:p w14:paraId="2D6473DC">
            <w:pPr>
              <w:rPr>
                <w:color w:val="auto"/>
                <w:highlight w:val="none"/>
              </w:rPr>
            </w:pPr>
          </w:p>
        </w:tc>
        <w:tc>
          <w:tcPr>
            <w:tcW w:w="775" w:type="dxa"/>
          </w:tcPr>
          <w:p w14:paraId="0EAE1BA0">
            <w:pPr>
              <w:rPr>
                <w:color w:val="auto"/>
                <w:highlight w:val="none"/>
              </w:rPr>
            </w:pPr>
          </w:p>
        </w:tc>
        <w:tc>
          <w:tcPr>
            <w:tcW w:w="544" w:type="dxa"/>
          </w:tcPr>
          <w:p w14:paraId="50B7911D">
            <w:pPr>
              <w:rPr>
                <w:color w:val="auto"/>
                <w:highlight w:val="none"/>
              </w:rPr>
            </w:pPr>
          </w:p>
        </w:tc>
        <w:tc>
          <w:tcPr>
            <w:tcW w:w="1264" w:type="dxa"/>
          </w:tcPr>
          <w:p w14:paraId="5D487E2A">
            <w:pPr>
              <w:rPr>
                <w:color w:val="auto"/>
                <w:highlight w:val="none"/>
              </w:rPr>
            </w:pPr>
          </w:p>
        </w:tc>
        <w:tc>
          <w:tcPr>
            <w:tcW w:w="791" w:type="dxa"/>
          </w:tcPr>
          <w:p w14:paraId="5B3AEBCB">
            <w:pPr>
              <w:rPr>
                <w:color w:val="auto"/>
                <w:highlight w:val="none"/>
              </w:rPr>
            </w:pPr>
          </w:p>
        </w:tc>
        <w:tc>
          <w:tcPr>
            <w:tcW w:w="971" w:type="dxa"/>
          </w:tcPr>
          <w:p w14:paraId="7B5C4659">
            <w:pPr>
              <w:rPr>
                <w:color w:val="auto"/>
                <w:highlight w:val="none"/>
              </w:rPr>
            </w:pPr>
          </w:p>
        </w:tc>
        <w:tc>
          <w:tcPr>
            <w:tcW w:w="1266" w:type="dxa"/>
          </w:tcPr>
          <w:p w14:paraId="641D2E0E">
            <w:pPr>
              <w:rPr>
                <w:color w:val="auto"/>
                <w:highlight w:val="none"/>
              </w:rPr>
            </w:pPr>
          </w:p>
        </w:tc>
      </w:tr>
      <w:tr w14:paraId="0ABEDF8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68591428">
            <w:pPr>
              <w:rPr>
                <w:color w:val="auto"/>
                <w:highlight w:val="none"/>
              </w:rPr>
            </w:pPr>
          </w:p>
        </w:tc>
        <w:tc>
          <w:tcPr>
            <w:tcW w:w="1421" w:type="dxa"/>
          </w:tcPr>
          <w:p w14:paraId="7AAA2E90">
            <w:pPr>
              <w:rPr>
                <w:color w:val="auto"/>
                <w:highlight w:val="none"/>
              </w:rPr>
            </w:pPr>
          </w:p>
        </w:tc>
        <w:tc>
          <w:tcPr>
            <w:tcW w:w="1005" w:type="dxa"/>
          </w:tcPr>
          <w:p w14:paraId="2B044BED">
            <w:pPr>
              <w:rPr>
                <w:color w:val="auto"/>
                <w:highlight w:val="none"/>
              </w:rPr>
            </w:pPr>
          </w:p>
        </w:tc>
        <w:tc>
          <w:tcPr>
            <w:tcW w:w="775" w:type="dxa"/>
          </w:tcPr>
          <w:p w14:paraId="6057837B">
            <w:pPr>
              <w:rPr>
                <w:color w:val="auto"/>
                <w:highlight w:val="none"/>
              </w:rPr>
            </w:pPr>
          </w:p>
        </w:tc>
        <w:tc>
          <w:tcPr>
            <w:tcW w:w="544" w:type="dxa"/>
          </w:tcPr>
          <w:p w14:paraId="0962FD6E">
            <w:pPr>
              <w:rPr>
                <w:color w:val="auto"/>
                <w:highlight w:val="none"/>
              </w:rPr>
            </w:pPr>
          </w:p>
        </w:tc>
        <w:tc>
          <w:tcPr>
            <w:tcW w:w="1264" w:type="dxa"/>
          </w:tcPr>
          <w:p w14:paraId="254BA43E">
            <w:pPr>
              <w:rPr>
                <w:color w:val="auto"/>
                <w:highlight w:val="none"/>
              </w:rPr>
            </w:pPr>
          </w:p>
        </w:tc>
        <w:tc>
          <w:tcPr>
            <w:tcW w:w="791" w:type="dxa"/>
          </w:tcPr>
          <w:p w14:paraId="446F4981">
            <w:pPr>
              <w:rPr>
                <w:color w:val="auto"/>
                <w:highlight w:val="none"/>
              </w:rPr>
            </w:pPr>
          </w:p>
        </w:tc>
        <w:tc>
          <w:tcPr>
            <w:tcW w:w="971" w:type="dxa"/>
          </w:tcPr>
          <w:p w14:paraId="3BA912CC">
            <w:pPr>
              <w:rPr>
                <w:color w:val="auto"/>
                <w:highlight w:val="none"/>
              </w:rPr>
            </w:pPr>
          </w:p>
        </w:tc>
        <w:tc>
          <w:tcPr>
            <w:tcW w:w="1266" w:type="dxa"/>
          </w:tcPr>
          <w:p w14:paraId="412E8339">
            <w:pPr>
              <w:rPr>
                <w:color w:val="auto"/>
                <w:highlight w:val="none"/>
              </w:rPr>
            </w:pPr>
          </w:p>
        </w:tc>
      </w:tr>
      <w:tr w14:paraId="68594F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095C1CE0">
            <w:pPr>
              <w:rPr>
                <w:color w:val="auto"/>
                <w:highlight w:val="none"/>
              </w:rPr>
            </w:pPr>
          </w:p>
        </w:tc>
        <w:tc>
          <w:tcPr>
            <w:tcW w:w="1421" w:type="dxa"/>
          </w:tcPr>
          <w:p w14:paraId="24FB961E">
            <w:pPr>
              <w:rPr>
                <w:color w:val="auto"/>
                <w:highlight w:val="none"/>
              </w:rPr>
            </w:pPr>
          </w:p>
        </w:tc>
        <w:tc>
          <w:tcPr>
            <w:tcW w:w="1005" w:type="dxa"/>
          </w:tcPr>
          <w:p w14:paraId="7B074B44">
            <w:pPr>
              <w:rPr>
                <w:color w:val="auto"/>
                <w:highlight w:val="none"/>
              </w:rPr>
            </w:pPr>
          </w:p>
        </w:tc>
        <w:tc>
          <w:tcPr>
            <w:tcW w:w="775" w:type="dxa"/>
          </w:tcPr>
          <w:p w14:paraId="3A4E2A97">
            <w:pPr>
              <w:rPr>
                <w:color w:val="auto"/>
                <w:highlight w:val="none"/>
              </w:rPr>
            </w:pPr>
          </w:p>
        </w:tc>
        <w:tc>
          <w:tcPr>
            <w:tcW w:w="544" w:type="dxa"/>
          </w:tcPr>
          <w:p w14:paraId="2620714A">
            <w:pPr>
              <w:rPr>
                <w:color w:val="auto"/>
                <w:highlight w:val="none"/>
              </w:rPr>
            </w:pPr>
          </w:p>
        </w:tc>
        <w:tc>
          <w:tcPr>
            <w:tcW w:w="1264" w:type="dxa"/>
          </w:tcPr>
          <w:p w14:paraId="20EE406A">
            <w:pPr>
              <w:rPr>
                <w:color w:val="auto"/>
                <w:highlight w:val="none"/>
              </w:rPr>
            </w:pPr>
          </w:p>
        </w:tc>
        <w:tc>
          <w:tcPr>
            <w:tcW w:w="791" w:type="dxa"/>
          </w:tcPr>
          <w:p w14:paraId="7D27D7D4">
            <w:pPr>
              <w:rPr>
                <w:color w:val="auto"/>
                <w:highlight w:val="none"/>
              </w:rPr>
            </w:pPr>
          </w:p>
        </w:tc>
        <w:tc>
          <w:tcPr>
            <w:tcW w:w="971" w:type="dxa"/>
          </w:tcPr>
          <w:p w14:paraId="47B1B38A">
            <w:pPr>
              <w:rPr>
                <w:color w:val="auto"/>
                <w:highlight w:val="none"/>
              </w:rPr>
            </w:pPr>
          </w:p>
        </w:tc>
        <w:tc>
          <w:tcPr>
            <w:tcW w:w="1266" w:type="dxa"/>
          </w:tcPr>
          <w:p w14:paraId="2522229D">
            <w:pPr>
              <w:rPr>
                <w:color w:val="auto"/>
                <w:highlight w:val="none"/>
              </w:rPr>
            </w:pPr>
          </w:p>
        </w:tc>
      </w:tr>
      <w:tr w14:paraId="5D2568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4EC5354A">
            <w:pPr>
              <w:rPr>
                <w:color w:val="auto"/>
                <w:highlight w:val="none"/>
              </w:rPr>
            </w:pPr>
          </w:p>
        </w:tc>
        <w:tc>
          <w:tcPr>
            <w:tcW w:w="1421" w:type="dxa"/>
          </w:tcPr>
          <w:p w14:paraId="1124094D">
            <w:pPr>
              <w:rPr>
                <w:color w:val="auto"/>
                <w:highlight w:val="none"/>
              </w:rPr>
            </w:pPr>
          </w:p>
        </w:tc>
        <w:tc>
          <w:tcPr>
            <w:tcW w:w="1005" w:type="dxa"/>
          </w:tcPr>
          <w:p w14:paraId="508EE570">
            <w:pPr>
              <w:rPr>
                <w:color w:val="auto"/>
                <w:highlight w:val="none"/>
              </w:rPr>
            </w:pPr>
          </w:p>
        </w:tc>
        <w:tc>
          <w:tcPr>
            <w:tcW w:w="775" w:type="dxa"/>
          </w:tcPr>
          <w:p w14:paraId="63B6E195">
            <w:pPr>
              <w:rPr>
                <w:color w:val="auto"/>
                <w:highlight w:val="none"/>
              </w:rPr>
            </w:pPr>
          </w:p>
        </w:tc>
        <w:tc>
          <w:tcPr>
            <w:tcW w:w="544" w:type="dxa"/>
          </w:tcPr>
          <w:p w14:paraId="446F44B3">
            <w:pPr>
              <w:rPr>
                <w:color w:val="auto"/>
                <w:highlight w:val="none"/>
              </w:rPr>
            </w:pPr>
          </w:p>
        </w:tc>
        <w:tc>
          <w:tcPr>
            <w:tcW w:w="1264" w:type="dxa"/>
          </w:tcPr>
          <w:p w14:paraId="7E1AB313">
            <w:pPr>
              <w:rPr>
                <w:color w:val="auto"/>
                <w:highlight w:val="none"/>
              </w:rPr>
            </w:pPr>
          </w:p>
        </w:tc>
        <w:tc>
          <w:tcPr>
            <w:tcW w:w="791" w:type="dxa"/>
          </w:tcPr>
          <w:p w14:paraId="40A58367">
            <w:pPr>
              <w:rPr>
                <w:color w:val="auto"/>
                <w:highlight w:val="none"/>
              </w:rPr>
            </w:pPr>
          </w:p>
        </w:tc>
        <w:tc>
          <w:tcPr>
            <w:tcW w:w="971" w:type="dxa"/>
          </w:tcPr>
          <w:p w14:paraId="1EB6EAC4">
            <w:pPr>
              <w:rPr>
                <w:color w:val="auto"/>
                <w:highlight w:val="none"/>
              </w:rPr>
            </w:pPr>
          </w:p>
        </w:tc>
        <w:tc>
          <w:tcPr>
            <w:tcW w:w="1266" w:type="dxa"/>
          </w:tcPr>
          <w:p w14:paraId="4F9AC023">
            <w:pPr>
              <w:rPr>
                <w:color w:val="auto"/>
                <w:highlight w:val="none"/>
              </w:rPr>
            </w:pPr>
          </w:p>
        </w:tc>
      </w:tr>
      <w:tr w14:paraId="2EF3E4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70ED23D2">
            <w:pPr>
              <w:rPr>
                <w:color w:val="auto"/>
                <w:highlight w:val="none"/>
              </w:rPr>
            </w:pPr>
          </w:p>
        </w:tc>
        <w:tc>
          <w:tcPr>
            <w:tcW w:w="1421" w:type="dxa"/>
          </w:tcPr>
          <w:p w14:paraId="6431705C">
            <w:pPr>
              <w:rPr>
                <w:color w:val="auto"/>
                <w:highlight w:val="none"/>
              </w:rPr>
            </w:pPr>
          </w:p>
        </w:tc>
        <w:tc>
          <w:tcPr>
            <w:tcW w:w="1005" w:type="dxa"/>
          </w:tcPr>
          <w:p w14:paraId="08D947AF">
            <w:pPr>
              <w:rPr>
                <w:color w:val="auto"/>
                <w:highlight w:val="none"/>
              </w:rPr>
            </w:pPr>
          </w:p>
        </w:tc>
        <w:tc>
          <w:tcPr>
            <w:tcW w:w="775" w:type="dxa"/>
          </w:tcPr>
          <w:p w14:paraId="4B69CDC1">
            <w:pPr>
              <w:rPr>
                <w:color w:val="auto"/>
                <w:highlight w:val="none"/>
              </w:rPr>
            </w:pPr>
          </w:p>
        </w:tc>
        <w:tc>
          <w:tcPr>
            <w:tcW w:w="544" w:type="dxa"/>
          </w:tcPr>
          <w:p w14:paraId="1542FC96">
            <w:pPr>
              <w:rPr>
                <w:color w:val="auto"/>
                <w:highlight w:val="none"/>
              </w:rPr>
            </w:pPr>
          </w:p>
        </w:tc>
        <w:tc>
          <w:tcPr>
            <w:tcW w:w="1264" w:type="dxa"/>
          </w:tcPr>
          <w:p w14:paraId="4183AB21">
            <w:pPr>
              <w:rPr>
                <w:color w:val="auto"/>
                <w:highlight w:val="none"/>
              </w:rPr>
            </w:pPr>
          </w:p>
        </w:tc>
        <w:tc>
          <w:tcPr>
            <w:tcW w:w="791" w:type="dxa"/>
          </w:tcPr>
          <w:p w14:paraId="11864502">
            <w:pPr>
              <w:rPr>
                <w:color w:val="auto"/>
                <w:highlight w:val="none"/>
              </w:rPr>
            </w:pPr>
          </w:p>
        </w:tc>
        <w:tc>
          <w:tcPr>
            <w:tcW w:w="971" w:type="dxa"/>
          </w:tcPr>
          <w:p w14:paraId="27498004">
            <w:pPr>
              <w:rPr>
                <w:color w:val="auto"/>
                <w:highlight w:val="none"/>
              </w:rPr>
            </w:pPr>
          </w:p>
        </w:tc>
        <w:tc>
          <w:tcPr>
            <w:tcW w:w="1266" w:type="dxa"/>
          </w:tcPr>
          <w:p w14:paraId="79064934">
            <w:pPr>
              <w:rPr>
                <w:color w:val="auto"/>
                <w:highlight w:val="none"/>
              </w:rPr>
            </w:pPr>
          </w:p>
        </w:tc>
      </w:tr>
      <w:tr w14:paraId="2A1093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5F391B8A">
            <w:pPr>
              <w:rPr>
                <w:color w:val="auto"/>
                <w:highlight w:val="none"/>
              </w:rPr>
            </w:pPr>
          </w:p>
        </w:tc>
        <w:tc>
          <w:tcPr>
            <w:tcW w:w="1421" w:type="dxa"/>
          </w:tcPr>
          <w:p w14:paraId="30F55C91">
            <w:pPr>
              <w:rPr>
                <w:color w:val="auto"/>
                <w:highlight w:val="none"/>
              </w:rPr>
            </w:pPr>
          </w:p>
        </w:tc>
        <w:tc>
          <w:tcPr>
            <w:tcW w:w="1005" w:type="dxa"/>
          </w:tcPr>
          <w:p w14:paraId="520E1FC8">
            <w:pPr>
              <w:rPr>
                <w:color w:val="auto"/>
                <w:highlight w:val="none"/>
              </w:rPr>
            </w:pPr>
          </w:p>
        </w:tc>
        <w:tc>
          <w:tcPr>
            <w:tcW w:w="775" w:type="dxa"/>
          </w:tcPr>
          <w:p w14:paraId="55C0EC34">
            <w:pPr>
              <w:rPr>
                <w:color w:val="auto"/>
                <w:highlight w:val="none"/>
              </w:rPr>
            </w:pPr>
          </w:p>
        </w:tc>
        <w:tc>
          <w:tcPr>
            <w:tcW w:w="544" w:type="dxa"/>
          </w:tcPr>
          <w:p w14:paraId="756B4604">
            <w:pPr>
              <w:rPr>
                <w:color w:val="auto"/>
                <w:highlight w:val="none"/>
              </w:rPr>
            </w:pPr>
          </w:p>
        </w:tc>
        <w:tc>
          <w:tcPr>
            <w:tcW w:w="1264" w:type="dxa"/>
          </w:tcPr>
          <w:p w14:paraId="350FC45F">
            <w:pPr>
              <w:rPr>
                <w:color w:val="auto"/>
                <w:highlight w:val="none"/>
              </w:rPr>
            </w:pPr>
          </w:p>
        </w:tc>
        <w:tc>
          <w:tcPr>
            <w:tcW w:w="791" w:type="dxa"/>
          </w:tcPr>
          <w:p w14:paraId="75E8BD86">
            <w:pPr>
              <w:rPr>
                <w:color w:val="auto"/>
                <w:highlight w:val="none"/>
              </w:rPr>
            </w:pPr>
          </w:p>
        </w:tc>
        <w:tc>
          <w:tcPr>
            <w:tcW w:w="971" w:type="dxa"/>
          </w:tcPr>
          <w:p w14:paraId="13733109">
            <w:pPr>
              <w:rPr>
                <w:color w:val="auto"/>
                <w:highlight w:val="none"/>
              </w:rPr>
            </w:pPr>
          </w:p>
        </w:tc>
        <w:tc>
          <w:tcPr>
            <w:tcW w:w="1266" w:type="dxa"/>
          </w:tcPr>
          <w:p w14:paraId="343B3EB0">
            <w:pPr>
              <w:rPr>
                <w:color w:val="auto"/>
                <w:highlight w:val="none"/>
              </w:rPr>
            </w:pPr>
          </w:p>
        </w:tc>
      </w:tr>
      <w:tr w14:paraId="3061E4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44" w:hRule="atLeast"/>
        </w:trPr>
        <w:tc>
          <w:tcPr>
            <w:tcW w:w="914" w:type="dxa"/>
          </w:tcPr>
          <w:p w14:paraId="36B037EE">
            <w:pPr>
              <w:rPr>
                <w:color w:val="auto"/>
                <w:highlight w:val="none"/>
              </w:rPr>
            </w:pPr>
          </w:p>
        </w:tc>
        <w:tc>
          <w:tcPr>
            <w:tcW w:w="1421" w:type="dxa"/>
          </w:tcPr>
          <w:p w14:paraId="3E2FAA25">
            <w:pPr>
              <w:rPr>
                <w:color w:val="auto"/>
                <w:highlight w:val="none"/>
              </w:rPr>
            </w:pPr>
          </w:p>
        </w:tc>
        <w:tc>
          <w:tcPr>
            <w:tcW w:w="1005" w:type="dxa"/>
          </w:tcPr>
          <w:p w14:paraId="4B913319">
            <w:pPr>
              <w:rPr>
                <w:color w:val="auto"/>
                <w:highlight w:val="none"/>
              </w:rPr>
            </w:pPr>
          </w:p>
        </w:tc>
        <w:tc>
          <w:tcPr>
            <w:tcW w:w="775" w:type="dxa"/>
          </w:tcPr>
          <w:p w14:paraId="3460C7E4">
            <w:pPr>
              <w:rPr>
                <w:color w:val="auto"/>
                <w:highlight w:val="none"/>
              </w:rPr>
            </w:pPr>
          </w:p>
        </w:tc>
        <w:tc>
          <w:tcPr>
            <w:tcW w:w="544" w:type="dxa"/>
          </w:tcPr>
          <w:p w14:paraId="45D9C010">
            <w:pPr>
              <w:rPr>
                <w:color w:val="auto"/>
                <w:highlight w:val="none"/>
              </w:rPr>
            </w:pPr>
          </w:p>
        </w:tc>
        <w:tc>
          <w:tcPr>
            <w:tcW w:w="1264" w:type="dxa"/>
          </w:tcPr>
          <w:p w14:paraId="47E46E7D">
            <w:pPr>
              <w:rPr>
                <w:color w:val="auto"/>
                <w:highlight w:val="none"/>
              </w:rPr>
            </w:pPr>
          </w:p>
        </w:tc>
        <w:tc>
          <w:tcPr>
            <w:tcW w:w="791" w:type="dxa"/>
          </w:tcPr>
          <w:p w14:paraId="69A3D2EF">
            <w:pPr>
              <w:rPr>
                <w:color w:val="auto"/>
                <w:highlight w:val="none"/>
              </w:rPr>
            </w:pPr>
          </w:p>
        </w:tc>
        <w:tc>
          <w:tcPr>
            <w:tcW w:w="971" w:type="dxa"/>
          </w:tcPr>
          <w:p w14:paraId="18C45ED2">
            <w:pPr>
              <w:rPr>
                <w:color w:val="auto"/>
                <w:highlight w:val="none"/>
              </w:rPr>
            </w:pPr>
          </w:p>
        </w:tc>
        <w:tc>
          <w:tcPr>
            <w:tcW w:w="1266" w:type="dxa"/>
          </w:tcPr>
          <w:p w14:paraId="6E37E3D9">
            <w:pPr>
              <w:rPr>
                <w:color w:val="auto"/>
                <w:highlight w:val="none"/>
              </w:rPr>
            </w:pPr>
          </w:p>
        </w:tc>
      </w:tr>
      <w:tr w14:paraId="18BDA86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739D3CDC">
            <w:pPr>
              <w:rPr>
                <w:color w:val="auto"/>
                <w:highlight w:val="none"/>
              </w:rPr>
            </w:pPr>
          </w:p>
        </w:tc>
        <w:tc>
          <w:tcPr>
            <w:tcW w:w="1421" w:type="dxa"/>
          </w:tcPr>
          <w:p w14:paraId="5D92F924">
            <w:pPr>
              <w:rPr>
                <w:color w:val="auto"/>
                <w:highlight w:val="none"/>
              </w:rPr>
            </w:pPr>
          </w:p>
        </w:tc>
        <w:tc>
          <w:tcPr>
            <w:tcW w:w="1005" w:type="dxa"/>
          </w:tcPr>
          <w:p w14:paraId="2545DAA6">
            <w:pPr>
              <w:rPr>
                <w:color w:val="auto"/>
                <w:highlight w:val="none"/>
              </w:rPr>
            </w:pPr>
          </w:p>
        </w:tc>
        <w:tc>
          <w:tcPr>
            <w:tcW w:w="775" w:type="dxa"/>
          </w:tcPr>
          <w:p w14:paraId="106E7048">
            <w:pPr>
              <w:rPr>
                <w:color w:val="auto"/>
                <w:highlight w:val="none"/>
              </w:rPr>
            </w:pPr>
          </w:p>
        </w:tc>
        <w:tc>
          <w:tcPr>
            <w:tcW w:w="544" w:type="dxa"/>
          </w:tcPr>
          <w:p w14:paraId="74E2ACE5">
            <w:pPr>
              <w:rPr>
                <w:color w:val="auto"/>
                <w:highlight w:val="none"/>
              </w:rPr>
            </w:pPr>
          </w:p>
        </w:tc>
        <w:tc>
          <w:tcPr>
            <w:tcW w:w="1264" w:type="dxa"/>
          </w:tcPr>
          <w:p w14:paraId="76E52DA0">
            <w:pPr>
              <w:rPr>
                <w:color w:val="auto"/>
                <w:highlight w:val="none"/>
              </w:rPr>
            </w:pPr>
          </w:p>
        </w:tc>
        <w:tc>
          <w:tcPr>
            <w:tcW w:w="791" w:type="dxa"/>
          </w:tcPr>
          <w:p w14:paraId="039BA75B">
            <w:pPr>
              <w:rPr>
                <w:color w:val="auto"/>
                <w:highlight w:val="none"/>
              </w:rPr>
            </w:pPr>
          </w:p>
        </w:tc>
        <w:tc>
          <w:tcPr>
            <w:tcW w:w="971" w:type="dxa"/>
          </w:tcPr>
          <w:p w14:paraId="502FC7E3">
            <w:pPr>
              <w:rPr>
                <w:color w:val="auto"/>
                <w:highlight w:val="none"/>
              </w:rPr>
            </w:pPr>
          </w:p>
        </w:tc>
        <w:tc>
          <w:tcPr>
            <w:tcW w:w="1266" w:type="dxa"/>
          </w:tcPr>
          <w:p w14:paraId="372D1F3D">
            <w:pPr>
              <w:rPr>
                <w:color w:val="auto"/>
                <w:highlight w:val="none"/>
              </w:rPr>
            </w:pPr>
          </w:p>
        </w:tc>
      </w:tr>
      <w:tr w14:paraId="4955C2D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72EAFA4A">
            <w:pPr>
              <w:rPr>
                <w:color w:val="auto"/>
                <w:highlight w:val="none"/>
              </w:rPr>
            </w:pPr>
          </w:p>
        </w:tc>
        <w:tc>
          <w:tcPr>
            <w:tcW w:w="1421" w:type="dxa"/>
          </w:tcPr>
          <w:p w14:paraId="35289798">
            <w:pPr>
              <w:rPr>
                <w:color w:val="auto"/>
                <w:highlight w:val="none"/>
              </w:rPr>
            </w:pPr>
          </w:p>
        </w:tc>
        <w:tc>
          <w:tcPr>
            <w:tcW w:w="1005" w:type="dxa"/>
          </w:tcPr>
          <w:p w14:paraId="5F2EB039">
            <w:pPr>
              <w:rPr>
                <w:color w:val="auto"/>
                <w:highlight w:val="none"/>
              </w:rPr>
            </w:pPr>
          </w:p>
        </w:tc>
        <w:tc>
          <w:tcPr>
            <w:tcW w:w="775" w:type="dxa"/>
          </w:tcPr>
          <w:p w14:paraId="047B894E">
            <w:pPr>
              <w:rPr>
                <w:color w:val="auto"/>
                <w:highlight w:val="none"/>
              </w:rPr>
            </w:pPr>
          </w:p>
        </w:tc>
        <w:tc>
          <w:tcPr>
            <w:tcW w:w="544" w:type="dxa"/>
          </w:tcPr>
          <w:p w14:paraId="766C961B">
            <w:pPr>
              <w:rPr>
                <w:color w:val="auto"/>
                <w:highlight w:val="none"/>
              </w:rPr>
            </w:pPr>
          </w:p>
        </w:tc>
        <w:tc>
          <w:tcPr>
            <w:tcW w:w="1264" w:type="dxa"/>
          </w:tcPr>
          <w:p w14:paraId="59E8DC4C">
            <w:pPr>
              <w:rPr>
                <w:color w:val="auto"/>
                <w:highlight w:val="none"/>
              </w:rPr>
            </w:pPr>
          </w:p>
        </w:tc>
        <w:tc>
          <w:tcPr>
            <w:tcW w:w="791" w:type="dxa"/>
          </w:tcPr>
          <w:p w14:paraId="0936EBB0">
            <w:pPr>
              <w:rPr>
                <w:color w:val="auto"/>
                <w:highlight w:val="none"/>
              </w:rPr>
            </w:pPr>
          </w:p>
        </w:tc>
        <w:tc>
          <w:tcPr>
            <w:tcW w:w="971" w:type="dxa"/>
          </w:tcPr>
          <w:p w14:paraId="09C15F9F">
            <w:pPr>
              <w:rPr>
                <w:color w:val="auto"/>
                <w:highlight w:val="none"/>
              </w:rPr>
            </w:pPr>
          </w:p>
        </w:tc>
        <w:tc>
          <w:tcPr>
            <w:tcW w:w="1266" w:type="dxa"/>
          </w:tcPr>
          <w:p w14:paraId="007C19ED">
            <w:pPr>
              <w:rPr>
                <w:color w:val="auto"/>
                <w:highlight w:val="none"/>
              </w:rPr>
            </w:pPr>
          </w:p>
        </w:tc>
      </w:tr>
      <w:tr w14:paraId="4127F4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5" w:hRule="atLeast"/>
        </w:trPr>
        <w:tc>
          <w:tcPr>
            <w:tcW w:w="914" w:type="dxa"/>
          </w:tcPr>
          <w:p w14:paraId="070CF154">
            <w:pPr>
              <w:rPr>
                <w:color w:val="auto"/>
                <w:highlight w:val="none"/>
              </w:rPr>
            </w:pPr>
          </w:p>
        </w:tc>
        <w:tc>
          <w:tcPr>
            <w:tcW w:w="1421" w:type="dxa"/>
          </w:tcPr>
          <w:p w14:paraId="10D8E40D">
            <w:pPr>
              <w:rPr>
                <w:color w:val="auto"/>
                <w:highlight w:val="none"/>
              </w:rPr>
            </w:pPr>
          </w:p>
        </w:tc>
        <w:tc>
          <w:tcPr>
            <w:tcW w:w="1005" w:type="dxa"/>
          </w:tcPr>
          <w:p w14:paraId="33E0A2F3">
            <w:pPr>
              <w:rPr>
                <w:color w:val="auto"/>
                <w:highlight w:val="none"/>
              </w:rPr>
            </w:pPr>
          </w:p>
        </w:tc>
        <w:tc>
          <w:tcPr>
            <w:tcW w:w="775" w:type="dxa"/>
          </w:tcPr>
          <w:p w14:paraId="4056FE02">
            <w:pPr>
              <w:rPr>
                <w:color w:val="auto"/>
                <w:highlight w:val="none"/>
              </w:rPr>
            </w:pPr>
          </w:p>
        </w:tc>
        <w:tc>
          <w:tcPr>
            <w:tcW w:w="544" w:type="dxa"/>
          </w:tcPr>
          <w:p w14:paraId="7064CE58">
            <w:pPr>
              <w:rPr>
                <w:color w:val="auto"/>
                <w:highlight w:val="none"/>
              </w:rPr>
            </w:pPr>
          </w:p>
        </w:tc>
        <w:tc>
          <w:tcPr>
            <w:tcW w:w="1264" w:type="dxa"/>
          </w:tcPr>
          <w:p w14:paraId="20EE95A8">
            <w:pPr>
              <w:rPr>
                <w:color w:val="auto"/>
                <w:highlight w:val="none"/>
              </w:rPr>
            </w:pPr>
          </w:p>
        </w:tc>
        <w:tc>
          <w:tcPr>
            <w:tcW w:w="791" w:type="dxa"/>
          </w:tcPr>
          <w:p w14:paraId="08F4B2DB">
            <w:pPr>
              <w:rPr>
                <w:color w:val="auto"/>
                <w:highlight w:val="none"/>
              </w:rPr>
            </w:pPr>
          </w:p>
        </w:tc>
        <w:tc>
          <w:tcPr>
            <w:tcW w:w="971" w:type="dxa"/>
          </w:tcPr>
          <w:p w14:paraId="3AB9A48C">
            <w:pPr>
              <w:rPr>
                <w:color w:val="auto"/>
                <w:highlight w:val="none"/>
              </w:rPr>
            </w:pPr>
          </w:p>
        </w:tc>
        <w:tc>
          <w:tcPr>
            <w:tcW w:w="1266" w:type="dxa"/>
          </w:tcPr>
          <w:p w14:paraId="321F0471">
            <w:pPr>
              <w:rPr>
                <w:color w:val="auto"/>
                <w:highlight w:val="none"/>
              </w:rPr>
            </w:pPr>
          </w:p>
        </w:tc>
      </w:tr>
      <w:tr w14:paraId="64993B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914" w:type="dxa"/>
          </w:tcPr>
          <w:p w14:paraId="4EB0487E">
            <w:pPr>
              <w:rPr>
                <w:color w:val="auto"/>
                <w:highlight w:val="none"/>
              </w:rPr>
            </w:pPr>
          </w:p>
        </w:tc>
        <w:tc>
          <w:tcPr>
            <w:tcW w:w="1421" w:type="dxa"/>
          </w:tcPr>
          <w:p w14:paraId="432EF054">
            <w:pPr>
              <w:rPr>
                <w:color w:val="auto"/>
                <w:highlight w:val="none"/>
              </w:rPr>
            </w:pPr>
          </w:p>
        </w:tc>
        <w:tc>
          <w:tcPr>
            <w:tcW w:w="1005" w:type="dxa"/>
          </w:tcPr>
          <w:p w14:paraId="61DB709C">
            <w:pPr>
              <w:rPr>
                <w:color w:val="auto"/>
                <w:highlight w:val="none"/>
              </w:rPr>
            </w:pPr>
          </w:p>
        </w:tc>
        <w:tc>
          <w:tcPr>
            <w:tcW w:w="775" w:type="dxa"/>
          </w:tcPr>
          <w:p w14:paraId="709BF741">
            <w:pPr>
              <w:rPr>
                <w:color w:val="auto"/>
                <w:highlight w:val="none"/>
              </w:rPr>
            </w:pPr>
          </w:p>
        </w:tc>
        <w:tc>
          <w:tcPr>
            <w:tcW w:w="544" w:type="dxa"/>
          </w:tcPr>
          <w:p w14:paraId="0C8612B0">
            <w:pPr>
              <w:rPr>
                <w:color w:val="auto"/>
                <w:highlight w:val="none"/>
              </w:rPr>
            </w:pPr>
          </w:p>
        </w:tc>
        <w:tc>
          <w:tcPr>
            <w:tcW w:w="1264" w:type="dxa"/>
          </w:tcPr>
          <w:p w14:paraId="771FE6A5">
            <w:pPr>
              <w:rPr>
                <w:color w:val="auto"/>
                <w:highlight w:val="none"/>
              </w:rPr>
            </w:pPr>
          </w:p>
        </w:tc>
        <w:tc>
          <w:tcPr>
            <w:tcW w:w="791" w:type="dxa"/>
          </w:tcPr>
          <w:p w14:paraId="5033D691">
            <w:pPr>
              <w:rPr>
                <w:color w:val="auto"/>
                <w:highlight w:val="none"/>
              </w:rPr>
            </w:pPr>
          </w:p>
        </w:tc>
        <w:tc>
          <w:tcPr>
            <w:tcW w:w="971" w:type="dxa"/>
          </w:tcPr>
          <w:p w14:paraId="02438CE0">
            <w:pPr>
              <w:rPr>
                <w:color w:val="auto"/>
                <w:highlight w:val="none"/>
              </w:rPr>
            </w:pPr>
          </w:p>
        </w:tc>
        <w:tc>
          <w:tcPr>
            <w:tcW w:w="1266" w:type="dxa"/>
          </w:tcPr>
          <w:p w14:paraId="76B750C9">
            <w:pPr>
              <w:rPr>
                <w:color w:val="auto"/>
                <w:highlight w:val="none"/>
              </w:rPr>
            </w:pPr>
          </w:p>
        </w:tc>
      </w:tr>
    </w:tbl>
    <w:p w14:paraId="37E8EFE0">
      <w:pPr>
        <w:spacing w:before="158" w:line="227" w:lineRule="auto"/>
        <w:ind w:left="7"/>
        <w:rPr>
          <w:rFonts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注：本表填报的人员应满足招标文件第二章“投标人须知</w:t>
      </w:r>
      <w:r>
        <w:rPr>
          <w:rFonts w:ascii="宋体" w:hAnsi="宋体" w:eastAsia="宋体" w:cs="宋体"/>
          <w:color w:val="auto"/>
          <w:spacing w:val="-57"/>
          <w:sz w:val="20"/>
          <w:szCs w:val="20"/>
          <w:highlight w:val="none"/>
          <w:lang w:eastAsia="zh-CN"/>
        </w:rPr>
        <w:t xml:space="preserve"> </w:t>
      </w:r>
      <w:r>
        <w:rPr>
          <w:rFonts w:ascii="宋体" w:hAnsi="宋体" w:eastAsia="宋体" w:cs="宋体"/>
          <w:color w:val="auto"/>
          <w:spacing w:val="7"/>
          <w:sz w:val="20"/>
          <w:szCs w:val="20"/>
          <w:highlight w:val="none"/>
          <w:lang w:eastAsia="zh-CN"/>
        </w:rPr>
        <w:t>”前附表附录</w:t>
      </w:r>
      <w:r>
        <w:rPr>
          <w:rFonts w:ascii="宋体" w:hAnsi="宋体" w:eastAsia="宋体" w:cs="宋体"/>
          <w:color w:val="auto"/>
          <w:spacing w:val="-32"/>
          <w:sz w:val="20"/>
          <w:szCs w:val="20"/>
          <w:highlight w:val="none"/>
          <w:lang w:eastAsia="zh-CN"/>
        </w:rPr>
        <w:t xml:space="preserve"> </w:t>
      </w:r>
      <w:r>
        <w:rPr>
          <w:rFonts w:ascii="宋体" w:hAnsi="宋体" w:eastAsia="宋体" w:cs="宋体"/>
          <w:color w:val="auto"/>
          <w:spacing w:val="7"/>
          <w:sz w:val="20"/>
          <w:szCs w:val="20"/>
          <w:highlight w:val="none"/>
          <w:lang w:eastAsia="zh-CN"/>
        </w:rPr>
        <w:t>5</w:t>
      </w:r>
      <w:r>
        <w:rPr>
          <w:rFonts w:ascii="宋体" w:hAnsi="宋体" w:eastAsia="宋体" w:cs="宋体"/>
          <w:color w:val="auto"/>
          <w:spacing w:val="-24"/>
          <w:sz w:val="20"/>
          <w:szCs w:val="20"/>
          <w:highlight w:val="none"/>
          <w:lang w:eastAsia="zh-CN"/>
        </w:rPr>
        <w:t xml:space="preserve"> </w:t>
      </w:r>
      <w:r>
        <w:rPr>
          <w:rFonts w:ascii="宋体" w:hAnsi="宋体" w:eastAsia="宋体" w:cs="宋体"/>
          <w:color w:val="auto"/>
          <w:spacing w:val="7"/>
          <w:sz w:val="20"/>
          <w:szCs w:val="20"/>
          <w:highlight w:val="none"/>
          <w:lang w:eastAsia="zh-CN"/>
        </w:rPr>
        <w:t>的要求。</w:t>
      </w:r>
    </w:p>
    <w:p w14:paraId="69C4AD3B">
      <w:pPr>
        <w:spacing w:line="255" w:lineRule="auto"/>
        <w:rPr>
          <w:color w:val="auto"/>
          <w:highlight w:val="none"/>
          <w:lang w:eastAsia="zh-CN"/>
        </w:rPr>
      </w:pPr>
    </w:p>
    <w:p w14:paraId="4C51DF5D">
      <w:pPr>
        <w:spacing w:line="255" w:lineRule="auto"/>
        <w:rPr>
          <w:color w:val="auto"/>
          <w:highlight w:val="none"/>
          <w:lang w:eastAsia="zh-CN"/>
        </w:rPr>
      </w:pPr>
    </w:p>
    <w:p w14:paraId="55B7E89A">
      <w:pPr>
        <w:spacing w:line="255" w:lineRule="auto"/>
        <w:rPr>
          <w:color w:val="auto"/>
          <w:highlight w:val="none"/>
          <w:lang w:eastAsia="zh-CN"/>
        </w:rPr>
      </w:pPr>
    </w:p>
    <w:p w14:paraId="390E74D5">
      <w:pPr>
        <w:spacing w:line="255" w:lineRule="auto"/>
        <w:rPr>
          <w:color w:val="auto"/>
          <w:highlight w:val="none"/>
          <w:lang w:eastAsia="zh-CN"/>
        </w:rPr>
      </w:pPr>
    </w:p>
    <w:p w14:paraId="50C8CC0C">
      <w:pPr>
        <w:spacing w:line="255" w:lineRule="auto"/>
        <w:rPr>
          <w:color w:val="auto"/>
          <w:highlight w:val="none"/>
          <w:lang w:eastAsia="zh-CN"/>
        </w:rPr>
      </w:pPr>
    </w:p>
    <w:p w14:paraId="31C8DA50">
      <w:pPr>
        <w:spacing w:line="255" w:lineRule="auto"/>
        <w:rPr>
          <w:color w:val="auto"/>
          <w:highlight w:val="none"/>
          <w:lang w:eastAsia="zh-CN"/>
        </w:rPr>
      </w:pPr>
    </w:p>
    <w:p w14:paraId="21AD8465">
      <w:pPr>
        <w:spacing w:line="256" w:lineRule="auto"/>
        <w:rPr>
          <w:color w:val="auto"/>
          <w:highlight w:val="none"/>
          <w:lang w:eastAsia="zh-CN"/>
        </w:rPr>
      </w:pPr>
    </w:p>
    <w:p w14:paraId="3462060F">
      <w:pPr>
        <w:spacing w:line="217" w:lineRule="auto"/>
        <w:rPr>
          <w:rFonts w:ascii="宋体" w:hAnsi="宋体" w:eastAsia="宋体" w:cs="宋体"/>
          <w:color w:val="auto"/>
          <w:sz w:val="18"/>
          <w:szCs w:val="18"/>
          <w:highlight w:val="none"/>
          <w:lang w:eastAsia="zh-CN"/>
        </w:rPr>
        <w:sectPr>
          <w:footerReference r:id="rId18" w:type="default"/>
          <w:pgSz w:w="11906" w:h="16839"/>
          <w:pgMar w:top="1373" w:right="1475" w:bottom="1351" w:left="1417" w:header="0" w:footer="1045" w:gutter="0"/>
          <w:pgBorders>
            <w:top w:val="none" w:sz="0" w:space="0"/>
            <w:left w:val="none" w:sz="0" w:space="0"/>
            <w:bottom w:val="none" w:sz="0" w:space="0"/>
            <w:right w:val="none" w:sz="0" w:space="0"/>
          </w:pgBorders>
          <w:cols w:space="720" w:num="1"/>
        </w:sectPr>
      </w:pPr>
    </w:p>
    <w:p w14:paraId="5FC88827">
      <w:pPr>
        <w:spacing w:before="65" w:line="233" w:lineRule="auto"/>
        <w:ind w:left="1808"/>
        <w:rPr>
          <w:rFonts w:ascii="宋体" w:hAnsi="宋体" w:eastAsia="宋体" w:cs="宋体"/>
          <w:color w:val="auto"/>
          <w:sz w:val="14"/>
          <w:szCs w:val="14"/>
          <w:highlight w:val="none"/>
          <w:lang w:eastAsia="zh-CN"/>
        </w:rPr>
      </w:pPr>
      <w:r>
        <w:rPr>
          <w:rFonts w:ascii="宋体" w:hAnsi="宋体" w:eastAsia="宋体" w:cs="宋体"/>
          <w:b/>
          <w:bCs/>
          <w:color w:val="auto"/>
          <w:spacing w:val="-3"/>
          <w:sz w:val="30"/>
          <w:szCs w:val="30"/>
          <w:highlight w:val="none"/>
          <w:lang w:eastAsia="zh-CN"/>
        </w:rPr>
        <w:t>（八）拟委任的其他主要监理人员资历表</w:t>
      </w:r>
    </w:p>
    <w:p w14:paraId="3C0A4E36">
      <w:pPr>
        <w:spacing w:before="147"/>
        <w:rPr>
          <w:color w:val="auto"/>
          <w:highlight w:val="none"/>
          <w:lang w:eastAsia="zh-CN"/>
        </w:rPr>
      </w:pPr>
    </w:p>
    <w:tbl>
      <w:tblPr>
        <w:tblStyle w:val="16"/>
        <w:tblW w:w="873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41"/>
        <w:gridCol w:w="49"/>
        <w:gridCol w:w="1151"/>
        <w:gridCol w:w="302"/>
        <w:gridCol w:w="1059"/>
        <w:gridCol w:w="1380"/>
        <w:gridCol w:w="337"/>
        <w:gridCol w:w="1543"/>
        <w:gridCol w:w="386"/>
        <w:gridCol w:w="1287"/>
      </w:tblGrid>
      <w:tr w14:paraId="23059DB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9" w:hRule="atLeast"/>
        </w:trPr>
        <w:tc>
          <w:tcPr>
            <w:tcW w:w="1241" w:type="dxa"/>
          </w:tcPr>
          <w:p w14:paraId="29EF4B55">
            <w:pPr>
              <w:spacing w:line="355" w:lineRule="auto"/>
              <w:rPr>
                <w:color w:val="auto"/>
                <w:highlight w:val="none"/>
                <w:lang w:eastAsia="zh-CN"/>
              </w:rPr>
            </w:pPr>
          </w:p>
          <w:p w14:paraId="5AB1631F">
            <w:pPr>
              <w:pStyle w:val="17"/>
              <w:spacing w:before="65" w:line="228" w:lineRule="auto"/>
              <w:ind w:left="205"/>
              <w:rPr>
                <w:color w:val="auto"/>
                <w:highlight w:val="none"/>
              </w:rPr>
            </w:pPr>
            <w:r>
              <w:rPr>
                <w:color w:val="auto"/>
                <w:highlight w:val="none"/>
              </w:rPr>
              <w:t>姓</w:t>
            </w:r>
            <w:r>
              <w:rPr>
                <w:color w:val="auto"/>
                <w:spacing w:val="8"/>
                <w:highlight w:val="none"/>
              </w:rPr>
              <w:t xml:space="preserve">    </w:t>
            </w:r>
            <w:r>
              <w:rPr>
                <w:color w:val="auto"/>
                <w:highlight w:val="none"/>
              </w:rPr>
              <w:t>名</w:t>
            </w:r>
          </w:p>
        </w:tc>
        <w:tc>
          <w:tcPr>
            <w:tcW w:w="1502" w:type="dxa"/>
            <w:gridSpan w:val="3"/>
          </w:tcPr>
          <w:p w14:paraId="40869D44">
            <w:pPr>
              <w:rPr>
                <w:color w:val="auto"/>
                <w:highlight w:val="none"/>
              </w:rPr>
            </w:pPr>
          </w:p>
        </w:tc>
        <w:tc>
          <w:tcPr>
            <w:tcW w:w="1059" w:type="dxa"/>
          </w:tcPr>
          <w:p w14:paraId="0CED4D40">
            <w:pPr>
              <w:spacing w:line="355" w:lineRule="auto"/>
              <w:rPr>
                <w:color w:val="auto"/>
                <w:highlight w:val="none"/>
              </w:rPr>
            </w:pPr>
          </w:p>
          <w:p w14:paraId="029ACC3B">
            <w:pPr>
              <w:pStyle w:val="17"/>
              <w:spacing w:before="65" w:line="228" w:lineRule="auto"/>
              <w:ind w:left="115"/>
              <w:rPr>
                <w:color w:val="auto"/>
                <w:highlight w:val="none"/>
              </w:rPr>
            </w:pPr>
            <w:r>
              <w:rPr>
                <w:color w:val="auto"/>
                <w:highlight w:val="none"/>
              </w:rPr>
              <w:t>年</w:t>
            </w:r>
            <w:r>
              <w:rPr>
                <w:color w:val="auto"/>
                <w:spacing w:val="7"/>
                <w:highlight w:val="none"/>
              </w:rPr>
              <w:t xml:space="preserve">    </w:t>
            </w:r>
            <w:r>
              <w:rPr>
                <w:color w:val="auto"/>
                <w:highlight w:val="none"/>
              </w:rPr>
              <w:t>龄</w:t>
            </w:r>
          </w:p>
        </w:tc>
        <w:tc>
          <w:tcPr>
            <w:tcW w:w="1380" w:type="dxa"/>
          </w:tcPr>
          <w:p w14:paraId="0FE6EA0F">
            <w:pPr>
              <w:rPr>
                <w:color w:val="auto"/>
                <w:highlight w:val="none"/>
              </w:rPr>
            </w:pPr>
          </w:p>
        </w:tc>
        <w:tc>
          <w:tcPr>
            <w:tcW w:w="1880" w:type="dxa"/>
            <w:gridSpan w:val="2"/>
          </w:tcPr>
          <w:p w14:paraId="59EA2628">
            <w:pPr>
              <w:pStyle w:val="17"/>
              <w:spacing w:before="223" w:line="321" w:lineRule="auto"/>
              <w:ind w:left="635" w:right="98" w:hanging="529"/>
              <w:rPr>
                <w:color w:val="auto"/>
                <w:highlight w:val="none"/>
                <w:lang w:eastAsia="zh-CN"/>
              </w:rPr>
            </w:pPr>
            <w:r>
              <w:rPr>
                <w:color w:val="auto"/>
                <w:spacing w:val="8"/>
                <w:highlight w:val="none"/>
                <w:lang w:eastAsia="zh-CN"/>
              </w:rPr>
              <w:t>执业或职业资格证</w:t>
            </w:r>
            <w:r>
              <w:rPr>
                <w:color w:val="auto"/>
                <w:spacing w:val="4"/>
                <w:highlight w:val="none"/>
                <w:lang w:eastAsia="zh-CN"/>
              </w:rPr>
              <w:t xml:space="preserve"> </w:t>
            </w:r>
            <w:r>
              <w:rPr>
                <w:color w:val="auto"/>
                <w:spacing w:val="5"/>
                <w:highlight w:val="none"/>
                <w:lang w:eastAsia="zh-CN"/>
              </w:rPr>
              <w:t>书名称</w:t>
            </w:r>
          </w:p>
        </w:tc>
        <w:tc>
          <w:tcPr>
            <w:tcW w:w="1673" w:type="dxa"/>
            <w:gridSpan w:val="2"/>
          </w:tcPr>
          <w:p w14:paraId="26CCD57E">
            <w:pPr>
              <w:rPr>
                <w:color w:val="auto"/>
                <w:highlight w:val="none"/>
                <w:lang w:eastAsia="zh-CN"/>
              </w:rPr>
            </w:pPr>
          </w:p>
        </w:tc>
      </w:tr>
      <w:tr w14:paraId="44D32C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84" w:hRule="atLeast"/>
        </w:trPr>
        <w:tc>
          <w:tcPr>
            <w:tcW w:w="1241" w:type="dxa"/>
          </w:tcPr>
          <w:p w14:paraId="764B5E20">
            <w:pPr>
              <w:spacing w:line="381" w:lineRule="auto"/>
              <w:rPr>
                <w:color w:val="auto"/>
                <w:highlight w:val="none"/>
                <w:lang w:eastAsia="zh-CN"/>
              </w:rPr>
            </w:pPr>
          </w:p>
          <w:p w14:paraId="3571DEBC">
            <w:pPr>
              <w:pStyle w:val="17"/>
              <w:spacing w:before="65" w:line="228" w:lineRule="auto"/>
              <w:ind w:left="206"/>
              <w:rPr>
                <w:color w:val="auto"/>
                <w:highlight w:val="none"/>
              </w:rPr>
            </w:pPr>
            <w:r>
              <w:rPr>
                <w:color w:val="auto"/>
                <w:spacing w:val="7"/>
                <w:highlight w:val="none"/>
              </w:rPr>
              <w:t>技术职称</w:t>
            </w:r>
          </w:p>
        </w:tc>
        <w:tc>
          <w:tcPr>
            <w:tcW w:w="1502" w:type="dxa"/>
            <w:gridSpan w:val="3"/>
          </w:tcPr>
          <w:p w14:paraId="2C759627">
            <w:pPr>
              <w:rPr>
                <w:color w:val="auto"/>
                <w:highlight w:val="none"/>
              </w:rPr>
            </w:pPr>
          </w:p>
        </w:tc>
        <w:tc>
          <w:tcPr>
            <w:tcW w:w="1059" w:type="dxa"/>
          </w:tcPr>
          <w:p w14:paraId="0F86E6CB">
            <w:pPr>
              <w:spacing w:line="381" w:lineRule="auto"/>
              <w:rPr>
                <w:color w:val="auto"/>
                <w:highlight w:val="none"/>
              </w:rPr>
            </w:pPr>
          </w:p>
          <w:p w14:paraId="7420F03D">
            <w:pPr>
              <w:pStyle w:val="17"/>
              <w:spacing w:before="66" w:line="229" w:lineRule="auto"/>
              <w:ind w:left="118"/>
              <w:rPr>
                <w:color w:val="auto"/>
                <w:highlight w:val="none"/>
              </w:rPr>
            </w:pPr>
            <w:r>
              <w:rPr>
                <w:color w:val="auto"/>
                <w:spacing w:val="-2"/>
                <w:highlight w:val="none"/>
              </w:rPr>
              <w:t>学</w:t>
            </w:r>
            <w:r>
              <w:rPr>
                <w:color w:val="auto"/>
                <w:spacing w:val="8"/>
                <w:highlight w:val="none"/>
              </w:rPr>
              <w:t xml:space="preserve">    </w:t>
            </w:r>
            <w:r>
              <w:rPr>
                <w:color w:val="auto"/>
                <w:spacing w:val="-2"/>
                <w:highlight w:val="none"/>
              </w:rPr>
              <w:t>历</w:t>
            </w:r>
          </w:p>
        </w:tc>
        <w:tc>
          <w:tcPr>
            <w:tcW w:w="1380" w:type="dxa"/>
          </w:tcPr>
          <w:p w14:paraId="64849C09">
            <w:pPr>
              <w:rPr>
                <w:color w:val="auto"/>
                <w:highlight w:val="none"/>
              </w:rPr>
            </w:pPr>
          </w:p>
        </w:tc>
        <w:tc>
          <w:tcPr>
            <w:tcW w:w="1880" w:type="dxa"/>
            <w:gridSpan w:val="2"/>
          </w:tcPr>
          <w:p w14:paraId="3D33E8B5">
            <w:pPr>
              <w:pStyle w:val="17"/>
              <w:spacing w:before="222" w:line="347" w:lineRule="auto"/>
              <w:ind w:left="528" w:right="413" w:hanging="108"/>
              <w:rPr>
                <w:color w:val="auto"/>
                <w:highlight w:val="none"/>
              </w:rPr>
            </w:pPr>
            <w:r>
              <w:rPr>
                <w:color w:val="auto"/>
                <w:spacing w:val="8"/>
                <w:highlight w:val="none"/>
              </w:rPr>
              <w:t>拟在本标段</w:t>
            </w:r>
            <w:r>
              <w:rPr>
                <w:color w:val="auto"/>
                <w:highlight w:val="none"/>
              </w:rPr>
              <w:t xml:space="preserve"> </w:t>
            </w:r>
            <w:r>
              <w:rPr>
                <w:color w:val="auto"/>
                <w:spacing w:val="6"/>
                <w:highlight w:val="none"/>
              </w:rPr>
              <w:t>工程任职</w:t>
            </w:r>
          </w:p>
        </w:tc>
        <w:tc>
          <w:tcPr>
            <w:tcW w:w="1673" w:type="dxa"/>
            <w:gridSpan w:val="2"/>
          </w:tcPr>
          <w:p w14:paraId="6D7B699A">
            <w:pPr>
              <w:rPr>
                <w:color w:val="auto"/>
                <w:highlight w:val="none"/>
              </w:rPr>
            </w:pPr>
          </w:p>
        </w:tc>
      </w:tr>
      <w:tr w14:paraId="11B49C1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41" w:type="dxa"/>
          </w:tcPr>
          <w:p w14:paraId="2279770B">
            <w:pPr>
              <w:rPr>
                <w:color w:val="auto"/>
                <w:highlight w:val="none"/>
              </w:rPr>
            </w:pPr>
          </w:p>
          <w:p w14:paraId="13D0D4D9">
            <w:pPr>
              <w:pStyle w:val="17"/>
              <w:spacing w:before="65" w:line="228" w:lineRule="auto"/>
              <w:ind w:left="207"/>
              <w:rPr>
                <w:color w:val="auto"/>
                <w:highlight w:val="none"/>
              </w:rPr>
            </w:pPr>
            <w:r>
              <w:rPr>
                <w:color w:val="auto"/>
                <w:spacing w:val="6"/>
                <w:highlight w:val="none"/>
              </w:rPr>
              <w:t>工作年限</w:t>
            </w:r>
          </w:p>
        </w:tc>
        <w:tc>
          <w:tcPr>
            <w:tcW w:w="3941" w:type="dxa"/>
            <w:gridSpan w:val="5"/>
          </w:tcPr>
          <w:p w14:paraId="49F5F651">
            <w:pPr>
              <w:rPr>
                <w:color w:val="auto"/>
                <w:highlight w:val="none"/>
              </w:rPr>
            </w:pPr>
          </w:p>
        </w:tc>
        <w:tc>
          <w:tcPr>
            <w:tcW w:w="1880" w:type="dxa"/>
            <w:gridSpan w:val="2"/>
          </w:tcPr>
          <w:p w14:paraId="12B489D5">
            <w:pPr>
              <w:rPr>
                <w:color w:val="auto"/>
                <w:highlight w:val="none"/>
              </w:rPr>
            </w:pPr>
          </w:p>
          <w:p w14:paraId="24F27BEF">
            <w:pPr>
              <w:pStyle w:val="17"/>
              <w:spacing w:before="65" w:line="228" w:lineRule="auto"/>
              <w:ind w:left="109"/>
              <w:rPr>
                <w:color w:val="auto"/>
                <w:highlight w:val="none"/>
              </w:rPr>
            </w:pPr>
            <w:r>
              <w:rPr>
                <w:color w:val="auto"/>
                <w:spacing w:val="8"/>
                <w:highlight w:val="none"/>
              </w:rPr>
              <w:t>从事监理工作年限</w:t>
            </w:r>
          </w:p>
        </w:tc>
        <w:tc>
          <w:tcPr>
            <w:tcW w:w="1673" w:type="dxa"/>
            <w:gridSpan w:val="2"/>
          </w:tcPr>
          <w:p w14:paraId="6AE14E2B">
            <w:pPr>
              <w:rPr>
                <w:color w:val="auto"/>
                <w:highlight w:val="none"/>
              </w:rPr>
            </w:pPr>
          </w:p>
        </w:tc>
      </w:tr>
      <w:tr w14:paraId="332A1F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1241" w:type="dxa"/>
          </w:tcPr>
          <w:p w14:paraId="69FC73C3">
            <w:pPr>
              <w:pStyle w:val="17"/>
              <w:spacing w:before="222" w:line="221" w:lineRule="auto"/>
              <w:jc w:val="right"/>
              <w:rPr>
                <w:color w:val="auto"/>
                <w:highlight w:val="none"/>
              </w:rPr>
            </w:pPr>
            <w:r>
              <w:rPr>
                <w:color w:val="auto"/>
                <w:highlight w:val="none"/>
              </w:rPr>
              <w:t>毕业学校</w:t>
            </w:r>
            <w:r>
              <w:rPr>
                <w:color w:val="auto"/>
                <w:spacing w:val="25"/>
                <w:highlight w:val="none"/>
              </w:rPr>
              <w:t xml:space="preserve"> </w:t>
            </w:r>
            <w:r>
              <w:rPr>
                <w:color w:val="auto"/>
                <w:highlight w:val="none"/>
              </w:rPr>
              <w:t>_</w:t>
            </w:r>
          </w:p>
        </w:tc>
        <w:tc>
          <w:tcPr>
            <w:tcW w:w="7494" w:type="dxa"/>
            <w:gridSpan w:val="9"/>
          </w:tcPr>
          <w:p w14:paraId="6BF87A26">
            <w:pPr>
              <w:pStyle w:val="17"/>
              <w:spacing w:before="222" w:line="221" w:lineRule="auto"/>
              <w:ind w:left="26"/>
              <w:rPr>
                <w:color w:val="auto"/>
                <w:highlight w:val="none"/>
                <w:lang w:eastAsia="zh-CN"/>
              </w:rPr>
            </w:pPr>
            <w:r>
              <w:rPr>
                <w:color w:val="auto"/>
                <w:spacing w:val="3"/>
                <w:highlight w:val="none"/>
                <w:lang w:eastAsia="zh-CN"/>
              </w:rPr>
              <w:t>_____年___月毕业于_________________</w:t>
            </w:r>
            <w:r>
              <w:rPr>
                <w:color w:val="auto"/>
                <w:spacing w:val="2"/>
                <w:highlight w:val="none"/>
                <w:lang w:eastAsia="zh-CN"/>
              </w:rPr>
              <w:t>___学校____________专业，学制______年</w:t>
            </w:r>
          </w:p>
        </w:tc>
      </w:tr>
      <w:tr w14:paraId="53104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5" w:hRule="atLeast"/>
        </w:trPr>
        <w:tc>
          <w:tcPr>
            <w:tcW w:w="8735" w:type="dxa"/>
            <w:gridSpan w:val="10"/>
          </w:tcPr>
          <w:p w14:paraId="50E63672">
            <w:pPr>
              <w:pStyle w:val="17"/>
              <w:spacing w:before="221" w:line="231" w:lineRule="auto"/>
              <w:ind w:left="3691"/>
              <w:rPr>
                <w:color w:val="auto"/>
                <w:highlight w:val="none"/>
              </w:rPr>
            </w:pPr>
            <w:r>
              <w:rPr>
                <w:color w:val="auto"/>
                <w:spacing w:val="-1"/>
                <w:highlight w:val="none"/>
              </w:rPr>
              <w:t>经</w:t>
            </w:r>
            <w:r>
              <w:rPr>
                <w:color w:val="auto"/>
                <w:spacing w:val="6"/>
                <w:highlight w:val="none"/>
              </w:rPr>
              <w:t xml:space="preserve">         </w:t>
            </w:r>
            <w:r>
              <w:rPr>
                <w:color w:val="auto"/>
                <w:spacing w:val="-1"/>
                <w:highlight w:val="none"/>
              </w:rPr>
              <w:t>历</w:t>
            </w:r>
          </w:p>
        </w:tc>
      </w:tr>
      <w:tr w14:paraId="7A15EE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24" w:hRule="atLeast"/>
        </w:trPr>
        <w:tc>
          <w:tcPr>
            <w:tcW w:w="1290" w:type="dxa"/>
            <w:gridSpan w:val="2"/>
          </w:tcPr>
          <w:p w14:paraId="72F6A3B1">
            <w:pPr>
              <w:spacing w:line="354" w:lineRule="auto"/>
              <w:rPr>
                <w:color w:val="auto"/>
                <w:highlight w:val="none"/>
              </w:rPr>
            </w:pPr>
          </w:p>
          <w:p w14:paraId="126D234C">
            <w:pPr>
              <w:pStyle w:val="17"/>
              <w:spacing w:before="65" w:line="230" w:lineRule="auto"/>
              <w:ind w:left="344"/>
              <w:rPr>
                <w:color w:val="auto"/>
                <w:highlight w:val="none"/>
              </w:rPr>
            </w:pPr>
            <w:r>
              <w:rPr>
                <w:color w:val="auto"/>
                <w:spacing w:val="-5"/>
                <w:highlight w:val="none"/>
              </w:rPr>
              <w:t>时</w:t>
            </w:r>
            <w:r>
              <w:rPr>
                <w:color w:val="auto"/>
                <w:spacing w:val="17"/>
                <w:highlight w:val="none"/>
              </w:rPr>
              <w:t xml:space="preserve">  </w:t>
            </w:r>
            <w:r>
              <w:rPr>
                <w:color w:val="auto"/>
                <w:spacing w:val="-5"/>
                <w:highlight w:val="none"/>
              </w:rPr>
              <w:t>间</w:t>
            </w:r>
          </w:p>
        </w:tc>
        <w:tc>
          <w:tcPr>
            <w:tcW w:w="4229" w:type="dxa"/>
            <w:gridSpan w:val="5"/>
          </w:tcPr>
          <w:p w14:paraId="3922994F">
            <w:pPr>
              <w:spacing w:line="354" w:lineRule="auto"/>
              <w:rPr>
                <w:color w:val="auto"/>
                <w:highlight w:val="none"/>
                <w:lang w:eastAsia="zh-CN"/>
              </w:rPr>
            </w:pPr>
          </w:p>
          <w:p w14:paraId="45F84044">
            <w:pPr>
              <w:pStyle w:val="17"/>
              <w:spacing w:before="65" w:line="228" w:lineRule="auto"/>
              <w:ind w:left="861"/>
              <w:rPr>
                <w:color w:val="auto"/>
                <w:highlight w:val="none"/>
                <w:lang w:eastAsia="zh-CN"/>
              </w:rPr>
            </w:pPr>
            <w:r>
              <w:rPr>
                <w:color w:val="auto"/>
                <w:spacing w:val="8"/>
                <w:highlight w:val="none"/>
                <w:lang w:eastAsia="zh-CN"/>
              </w:rPr>
              <w:t>参加过的类似工程项目名称</w:t>
            </w:r>
          </w:p>
        </w:tc>
        <w:tc>
          <w:tcPr>
            <w:tcW w:w="1929" w:type="dxa"/>
            <w:gridSpan w:val="2"/>
          </w:tcPr>
          <w:p w14:paraId="59F2595D">
            <w:pPr>
              <w:spacing w:line="354" w:lineRule="auto"/>
              <w:rPr>
                <w:color w:val="auto"/>
                <w:highlight w:val="none"/>
                <w:lang w:eastAsia="zh-CN"/>
              </w:rPr>
            </w:pPr>
          </w:p>
          <w:p w14:paraId="4DE8F742">
            <w:pPr>
              <w:pStyle w:val="17"/>
              <w:spacing w:before="65" w:line="228" w:lineRule="auto"/>
              <w:ind w:left="552"/>
              <w:rPr>
                <w:color w:val="auto"/>
                <w:highlight w:val="none"/>
              </w:rPr>
            </w:pPr>
            <w:r>
              <w:rPr>
                <w:color w:val="auto"/>
                <w:spacing w:val="7"/>
                <w:highlight w:val="none"/>
              </w:rPr>
              <w:t>担任职务</w:t>
            </w:r>
          </w:p>
        </w:tc>
        <w:tc>
          <w:tcPr>
            <w:tcW w:w="1287" w:type="dxa"/>
          </w:tcPr>
          <w:p w14:paraId="1BA437B0">
            <w:pPr>
              <w:pStyle w:val="17"/>
              <w:spacing w:before="220" w:line="229" w:lineRule="auto"/>
              <w:ind w:left="122"/>
              <w:rPr>
                <w:color w:val="auto"/>
                <w:highlight w:val="none"/>
              </w:rPr>
            </w:pPr>
            <w:r>
              <w:rPr>
                <w:color w:val="auto"/>
                <w:spacing w:val="8"/>
                <w:highlight w:val="none"/>
              </w:rPr>
              <w:t>委托人及联</w:t>
            </w:r>
          </w:p>
          <w:p w14:paraId="34879369">
            <w:pPr>
              <w:pStyle w:val="17"/>
              <w:spacing w:before="152" w:line="230" w:lineRule="auto"/>
              <w:ind w:left="338"/>
              <w:rPr>
                <w:color w:val="auto"/>
                <w:highlight w:val="none"/>
              </w:rPr>
            </w:pPr>
            <w:r>
              <w:rPr>
                <w:color w:val="auto"/>
                <w:spacing w:val="5"/>
                <w:highlight w:val="none"/>
              </w:rPr>
              <w:t>系电话</w:t>
            </w:r>
          </w:p>
        </w:tc>
      </w:tr>
      <w:tr w14:paraId="17A265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tcPr>
          <w:p w14:paraId="01CF8B19">
            <w:pPr>
              <w:rPr>
                <w:color w:val="auto"/>
                <w:highlight w:val="none"/>
              </w:rPr>
            </w:pPr>
          </w:p>
        </w:tc>
        <w:tc>
          <w:tcPr>
            <w:tcW w:w="4229" w:type="dxa"/>
            <w:gridSpan w:val="5"/>
          </w:tcPr>
          <w:p w14:paraId="0B3D0A37">
            <w:pPr>
              <w:rPr>
                <w:color w:val="auto"/>
                <w:highlight w:val="none"/>
              </w:rPr>
            </w:pPr>
          </w:p>
        </w:tc>
        <w:tc>
          <w:tcPr>
            <w:tcW w:w="1929" w:type="dxa"/>
            <w:gridSpan w:val="2"/>
          </w:tcPr>
          <w:p w14:paraId="7ACBCC8A">
            <w:pPr>
              <w:rPr>
                <w:color w:val="auto"/>
                <w:highlight w:val="none"/>
              </w:rPr>
            </w:pPr>
          </w:p>
        </w:tc>
        <w:tc>
          <w:tcPr>
            <w:tcW w:w="1287" w:type="dxa"/>
          </w:tcPr>
          <w:p w14:paraId="0998915E">
            <w:pPr>
              <w:rPr>
                <w:color w:val="auto"/>
                <w:highlight w:val="none"/>
              </w:rPr>
            </w:pPr>
          </w:p>
        </w:tc>
      </w:tr>
      <w:tr w14:paraId="73CCFC5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290" w:type="dxa"/>
            <w:gridSpan w:val="2"/>
          </w:tcPr>
          <w:p w14:paraId="712BAA98">
            <w:pPr>
              <w:rPr>
                <w:color w:val="auto"/>
                <w:highlight w:val="none"/>
              </w:rPr>
            </w:pPr>
          </w:p>
        </w:tc>
        <w:tc>
          <w:tcPr>
            <w:tcW w:w="4229" w:type="dxa"/>
            <w:gridSpan w:val="5"/>
          </w:tcPr>
          <w:p w14:paraId="65C8EA0B">
            <w:pPr>
              <w:rPr>
                <w:color w:val="auto"/>
                <w:highlight w:val="none"/>
              </w:rPr>
            </w:pPr>
          </w:p>
        </w:tc>
        <w:tc>
          <w:tcPr>
            <w:tcW w:w="1929" w:type="dxa"/>
            <w:gridSpan w:val="2"/>
          </w:tcPr>
          <w:p w14:paraId="1B2224D9">
            <w:pPr>
              <w:rPr>
                <w:color w:val="auto"/>
                <w:highlight w:val="none"/>
              </w:rPr>
            </w:pPr>
          </w:p>
        </w:tc>
        <w:tc>
          <w:tcPr>
            <w:tcW w:w="1287" w:type="dxa"/>
          </w:tcPr>
          <w:p w14:paraId="05A6428C">
            <w:pPr>
              <w:rPr>
                <w:color w:val="auto"/>
                <w:highlight w:val="none"/>
              </w:rPr>
            </w:pPr>
          </w:p>
        </w:tc>
      </w:tr>
      <w:tr w14:paraId="0DA165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tcPr>
          <w:p w14:paraId="20526966">
            <w:pPr>
              <w:rPr>
                <w:color w:val="auto"/>
                <w:highlight w:val="none"/>
              </w:rPr>
            </w:pPr>
          </w:p>
        </w:tc>
        <w:tc>
          <w:tcPr>
            <w:tcW w:w="4229" w:type="dxa"/>
            <w:gridSpan w:val="5"/>
          </w:tcPr>
          <w:p w14:paraId="11284BDC">
            <w:pPr>
              <w:rPr>
                <w:color w:val="auto"/>
                <w:highlight w:val="none"/>
              </w:rPr>
            </w:pPr>
          </w:p>
        </w:tc>
        <w:tc>
          <w:tcPr>
            <w:tcW w:w="1929" w:type="dxa"/>
            <w:gridSpan w:val="2"/>
          </w:tcPr>
          <w:p w14:paraId="45F502D6">
            <w:pPr>
              <w:rPr>
                <w:color w:val="auto"/>
                <w:highlight w:val="none"/>
              </w:rPr>
            </w:pPr>
          </w:p>
        </w:tc>
        <w:tc>
          <w:tcPr>
            <w:tcW w:w="1287" w:type="dxa"/>
          </w:tcPr>
          <w:p w14:paraId="0D094C67">
            <w:pPr>
              <w:rPr>
                <w:color w:val="auto"/>
                <w:highlight w:val="none"/>
              </w:rPr>
            </w:pPr>
          </w:p>
        </w:tc>
      </w:tr>
      <w:tr w14:paraId="64B7E8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tcPr>
          <w:p w14:paraId="4A127547">
            <w:pPr>
              <w:rPr>
                <w:color w:val="auto"/>
                <w:highlight w:val="none"/>
              </w:rPr>
            </w:pPr>
          </w:p>
        </w:tc>
        <w:tc>
          <w:tcPr>
            <w:tcW w:w="4229" w:type="dxa"/>
            <w:gridSpan w:val="5"/>
          </w:tcPr>
          <w:p w14:paraId="19789702">
            <w:pPr>
              <w:rPr>
                <w:color w:val="auto"/>
                <w:highlight w:val="none"/>
              </w:rPr>
            </w:pPr>
          </w:p>
        </w:tc>
        <w:tc>
          <w:tcPr>
            <w:tcW w:w="1929" w:type="dxa"/>
            <w:gridSpan w:val="2"/>
          </w:tcPr>
          <w:p w14:paraId="5C463BF1">
            <w:pPr>
              <w:rPr>
                <w:color w:val="auto"/>
                <w:highlight w:val="none"/>
              </w:rPr>
            </w:pPr>
          </w:p>
        </w:tc>
        <w:tc>
          <w:tcPr>
            <w:tcW w:w="1287" w:type="dxa"/>
          </w:tcPr>
          <w:p w14:paraId="44E021C4">
            <w:pPr>
              <w:rPr>
                <w:color w:val="auto"/>
                <w:highlight w:val="none"/>
              </w:rPr>
            </w:pPr>
          </w:p>
        </w:tc>
      </w:tr>
      <w:tr w14:paraId="544BBD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1290" w:type="dxa"/>
            <w:gridSpan w:val="2"/>
          </w:tcPr>
          <w:p w14:paraId="6C762D39">
            <w:pPr>
              <w:rPr>
                <w:color w:val="auto"/>
                <w:highlight w:val="none"/>
              </w:rPr>
            </w:pPr>
          </w:p>
        </w:tc>
        <w:tc>
          <w:tcPr>
            <w:tcW w:w="4229" w:type="dxa"/>
            <w:gridSpan w:val="5"/>
          </w:tcPr>
          <w:p w14:paraId="52548A71">
            <w:pPr>
              <w:rPr>
                <w:color w:val="auto"/>
                <w:highlight w:val="none"/>
              </w:rPr>
            </w:pPr>
          </w:p>
        </w:tc>
        <w:tc>
          <w:tcPr>
            <w:tcW w:w="1929" w:type="dxa"/>
            <w:gridSpan w:val="2"/>
          </w:tcPr>
          <w:p w14:paraId="1BED1F54">
            <w:pPr>
              <w:rPr>
                <w:color w:val="auto"/>
                <w:highlight w:val="none"/>
              </w:rPr>
            </w:pPr>
          </w:p>
        </w:tc>
        <w:tc>
          <w:tcPr>
            <w:tcW w:w="1287" w:type="dxa"/>
          </w:tcPr>
          <w:p w14:paraId="6BA1BA06">
            <w:pPr>
              <w:rPr>
                <w:color w:val="auto"/>
                <w:highlight w:val="none"/>
              </w:rPr>
            </w:pPr>
          </w:p>
        </w:tc>
      </w:tr>
      <w:tr w14:paraId="3E86AC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1290" w:type="dxa"/>
            <w:gridSpan w:val="2"/>
          </w:tcPr>
          <w:p w14:paraId="60BC7632">
            <w:pPr>
              <w:rPr>
                <w:color w:val="auto"/>
                <w:highlight w:val="none"/>
              </w:rPr>
            </w:pPr>
          </w:p>
        </w:tc>
        <w:tc>
          <w:tcPr>
            <w:tcW w:w="4229" w:type="dxa"/>
            <w:gridSpan w:val="5"/>
          </w:tcPr>
          <w:p w14:paraId="73B0CD44">
            <w:pPr>
              <w:rPr>
                <w:color w:val="auto"/>
                <w:highlight w:val="none"/>
              </w:rPr>
            </w:pPr>
          </w:p>
        </w:tc>
        <w:tc>
          <w:tcPr>
            <w:tcW w:w="1929" w:type="dxa"/>
            <w:gridSpan w:val="2"/>
          </w:tcPr>
          <w:p w14:paraId="5B4EB3B6">
            <w:pPr>
              <w:rPr>
                <w:color w:val="auto"/>
                <w:highlight w:val="none"/>
              </w:rPr>
            </w:pPr>
          </w:p>
        </w:tc>
        <w:tc>
          <w:tcPr>
            <w:tcW w:w="1287" w:type="dxa"/>
          </w:tcPr>
          <w:p w14:paraId="6501B9B0">
            <w:pPr>
              <w:rPr>
                <w:color w:val="auto"/>
                <w:highlight w:val="none"/>
              </w:rPr>
            </w:pPr>
          </w:p>
        </w:tc>
      </w:tr>
      <w:tr w14:paraId="1BFCBE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6" w:hRule="atLeast"/>
        </w:trPr>
        <w:tc>
          <w:tcPr>
            <w:tcW w:w="2441" w:type="dxa"/>
            <w:gridSpan w:val="3"/>
          </w:tcPr>
          <w:p w14:paraId="35A446D4">
            <w:pPr>
              <w:spacing w:line="242" w:lineRule="auto"/>
              <w:rPr>
                <w:color w:val="auto"/>
                <w:highlight w:val="none"/>
              </w:rPr>
            </w:pPr>
          </w:p>
          <w:p w14:paraId="1DF383D2">
            <w:pPr>
              <w:pStyle w:val="17"/>
              <w:spacing w:before="65" w:line="228" w:lineRule="auto"/>
              <w:ind w:left="811"/>
              <w:rPr>
                <w:color w:val="auto"/>
                <w:highlight w:val="none"/>
              </w:rPr>
            </w:pPr>
            <w:r>
              <w:rPr>
                <w:color w:val="auto"/>
                <w:spacing w:val="6"/>
                <w:highlight w:val="none"/>
              </w:rPr>
              <w:t>获奖情况</w:t>
            </w:r>
          </w:p>
        </w:tc>
        <w:tc>
          <w:tcPr>
            <w:tcW w:w="6294" w:type="dxa"/>
            <w:gridSpan w:val="7"/>
          </w:tcPr>
          <w:p w14:paraId="4BE46056">
            <w:pPr>
              <w:rPr>
                <w:color w:val="auto"/>
                <w:highlight w:val="none"/>
              </w:rPr>
            </w:pPr>
          </w:p>
        </w:tc>
      </w:tr>
      <w:tr w14:paraId="132F0F0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43" w:hRule="atLeast"/>
        </w:trPr>
        <w:tc>
          <w:tcPr>
            <w:tcW w:w="2441" w:type="dxa"/>
            <w:gridSpan w:val="3"/>
          </w:tcPr>
          <w:p w14:paraId="0BE4F2CD">
            <w:pPr>
              <w:spacing w:line="464" w:lineRule="auto"/>
              <w:rPr>
                <w:color w:val="auto"/>
                <w:highlight w:val="none"/>
              </w:rPr>
            </w:pPr>
          </w:p>
          <w:p w14:paraId="742E965C">
            <w:pPr>
              <w:pStyle w:val="17"/>
              <w:spacing w:before="65" w:line="229" w:lineRule="auto"/>
              <w:ind w:left="757"/>
              <w:rPr>
                <w:color w:val="auto"/>
                <w:highlight w:val="none"/>
              </w:rPr>
            </w:pPr>
            <w:r>
              <w:rPr>
                <w:color w:val="auto"/>
                <w:spacing w:val="-1"/>
                <w:highlight w:val="none"/>
              </w:rPr>
              <w:t>备</w:t>
            </w:r>
            <w:r>
              <w:rPr>
                <w:color w:val="auto"/>
                <w:spacing w:val="6"/>
                <w:highlight w:val="none"/>
              </w:rPr>
              <w:t xml:space="preserve">     </w:t>
            </w:r>
            <w:r>
              <w:rPr>
                <w:color w:val="auto"/>
                <w:spacing w:val="-1"/>
                <w:highlight w:val="none"/>
              </w:rPr>
              <w:t>注</w:t>
            </w:r>
          </w:p>
        </w:tc>
        <w:tc>
          <w:tcPr>
            <w:tcW w:w="6294" w:type="dxa"/>
            <w:gridSpan w:val="7"/>
          </w:tcPr>
          <w:p w14:paraId="46DC2637">
            <w:pPr>
              <w:rPr>
                <w:color w:val="auto"/>
                <w:highlight w:val="none"/>
              </w:rPr>
            </w:pPr>
          </w:p>
        </w:tc>
      </w:tr>
    </w:tbl>
    <w:p w14:paraId="48E4AC88">
      <w:pPr>
        <w:spacing w:before="158" w:line="227" w:lineRule="auto"/>
        <w:ind w:left="39"/>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注：1.本表人员应与表（六）中所列人员相一致。</w:t>
      </w:r>
    </w:p>
    <w:p w14:paraId="7699D5A3">
      <w:pPr>
        <w:spacing w:before="54" w:line="227" w:lineRule="auto"/>
        <w:jc w:val="right"/>
        <w:rPr>
          <w:rFonts w:ascii="宋体" w:hAnsi="宋体" w:eastAsia="宋体" w:cs="宋体"/>
          <w:color w:val="auto"/>
          <w:sz w:val="20"/>
          <w:szCs w:val="20"/>
          <w:highlight w:val="none"/>
          <w:lang w:eastAsia="zh-CN"/>
        </w:rPr>
      </w:pPr>
      <w:r>
        <w:rPr>
          <w:rFonts w:ascii="宋体" w:hAnsi="宋体" w:eastAsia="宋体" w:cs="宋体"/>
          <w:color w:val="auto"/>
          <w:spacing w:val="7"/>
          <w:sz w:val="20"/>
          <w:szCs w:val="20"/>
          <w:highlight w:val="none"/>
          <w:lang w:eastAsia="zh-CN"/>
        </w:rPr>
        <w:t>2.投标人应根据招标文件第二章“投标人须知</w:t>
      </w:r>
      <w:r>
        <w:rPr>
          <w:rFonts w:ascii="宋体" w:hAnsi="宋体" w:eastAsia="宋体" w:cs="宋体"/>
          <w:color w:val="auto"/>
          <w:spacing w:val="-72"/>
          <w:sz w:val="20"/>
          <w:szCs w:val="20"/>
          <w:highlight w:val="none"/>
          <w:lang w:eastAsia="zh-CN"/>
        </w:rPr>
        <w:t xml:space="preserve"> </w:t>
      </w:r>
      <w:r>
        <w:rPr>
          <w:rFonts w:ascii="宋体" w:hAnsi="宋体" w:eastAsia="宋体" w:cs="宋体"/>
          <w:color w:val="auto"/>
          <w:spacing w:val="7"/>
          <w:sz w:val="20"/>
          <w:szCs w:val="20"/>
          <w:highlight w:val="none"/>
          <w:lang w:eastAsia="zh-CN"/>
        </w:rPr>
        <w:t>”第</w:t>
      </w:r>
      <w:r>
        <w:rPr>
          <w:rFonts w:ascii="宋体" w:hAnsi="宋体" w:eastAsia="宋体" w:cs="宋体"/>
          <w:color w:val="auto"/>
          <w:spacing w:val="-35"/>
          <w:sz w:val="20"/>
          <w:szCs w:val="20"/>
          <w:highlight w:val="none"/>
          <w:lang w:eastAsia="zh-CN"/>
        </w:rPr>
        <w:t xml:space="preserve"> </w:t>
      </w:r>
      <w:r>
        <w:rPr>
          <w:rFonts w:ascii="宋体" w:hAnsi="宋体" w:eastAsia="宋体" w:cs="宋体"/>
          <w:color w:val="auto"/>
          <w:spacing w:val="7"/>
          <w:sz w:val="20"/>
          <w:szCs w:val="20"/>
          <w:highlight w:val="none"/>
          <w:lang w:eastAsia="zh-CN"/>
        </w:rPr>
        <w:t>3.5.5</w:t>
      </w:r>
      <w:r>
        <w:rPr>
          <w:rFonts w:ascii="宋体" w:hAnsi="宋体" w:eastAsia="宋体" w:cs="宋体"/>
          <w:color w:val="auto"/>
          <w:spacing w:val="-35"/>
          <w:sz w:val="20"/>
          <w:szCs w:val="20"/>
          <w:highlight w:val="none"/>
          <w:lang w:eastAsia="zh-CN"/>
        </w:rPr>
        <w:t xml:space="preserve"> </w:t>
      </w:r>
      <w:r>
        <w:rPr>
          <w:rFonts w:ascii="宋体" w:hAnsi="宋体" w:eastAsia="宋体" w:cs="宋体"/>
          <w:color w:val="auto"/>
          <w:spacing w:val="7"/>
          <w:sz w:val="20"/>
          <w:szCs w:val="20"/>
          <w:highlight w:val="none"/>
          <w:lang w:eastAsia="zh-CN"/>
        </w:rPr>
        <w:t>项的要求在本表后附相关证</w:t>
      </w:r>
      <w:r>
        <w:rPr>
          <w:rFonts w:ascii="宋体" w:hAnsi="宋体" w:eastAsia="宋体" w:cs="宋体"/>
          <w:color w:val="auto"/>
          <w:spacing w:val="6"/>
          <w:sz w:val="20"/>
          <w:szCs w:val="20"/>
          <w:highlight w:val="none"/>
          <w:lang w:eastAsia="zh-CN"/>
        </w:rPr>
        <w:t>明材料。</w:t>
      </w:r>
    </w:p>
    <w:p w14:paraId="0B0070F1">
      <w:pPr>
        <w:spacing w:line="261" w:lineRule="auto"/>
        <w:rPr>
          <w:color w:val="auto"/>
          <w:highlight w:val="none"/>
          <w:lang w:eastAsia="zh-CN"/>
        </w:rPr>
      </w:pPr>
    </w:p>
    <w:p w14:paraId="6ADAA0D5">
      <w:pPr>
        <w:spacing w:line="261" w:lineRule="auto"/>
        <w:rPr>
          <w:color w:val="auto"/>
          <w:highlight w:val="none"/>
          <w:lang w:eastAsia="zh-CN"/>
        </w:rPr>
      </w:pPr>
    </w:p>
    <w:p w14:paraId="50ABC92D">
      <w:pPr>
        <w:spacing w:line="261" w:lineRule="auto"/>
        <w:rPr>
          <w:color w:val="auto"/>
          <w:highlight w:val="none"/>
          <w:lang w:eastAsia="zh-CN"/>
        </w:rPr>
      </w:pPr>
    </w:p>
    <w:p w14:paraId="4414237C">
      <w:pPr>
        <w:spacing w:line="261" w:lineRule="auto"/>
        <w:rPr>
          <w:color w:val="auto"/>
          <w:highlight w:val="none"/>
          <w:lang w:eastAsia="zh-CN"/>
        </w:rPr>
      </w:pPr>
    </w:p>
    <w:p w14:paraId="5524499C">
      <w:pPr>
        <w:spacing w:line="217" w:lineRule="auto"/>
        <w:rPr>
          <w:rFonts w:ascii="宋体" w:hAnsi="宋体" w:eastAsia="宋体" w:cs="宋体"/>
          <w:color w:val="auto"/>
          <w:sz w:val="18"/>
          <w:szCs w:val="18"/>
          <w:highlight w:val="none"/>
          <w:lang w:eastAsia="zh-CN"/>
        </w:rPr>
        <w:sectPr>
          <w:footerReference r:id="rId19" w:type="default"/>
          <w:pgSz w:w="11906" w:h="16839"/>
          <w:pgMar w:top="1373" w:right="1495" w:bottom="1351" w:left="1384" w:header="0" w:footer="1043" w:gutter="0"/>
          <w:pgBorders>
            <w:top w:val="none" w:sz="0" w:space="0"/>
            <w:left w:val="none" w:sz="0" w:space="0"/>
            <w:bottom w:val="none" w:sz="0" w:space="0"/>
            <w:right w:val="none" w:sz="0" w:space="0"/>
          </w:pgBorders>
          <w:cols w:space="720" w:num="1"/>
        </w:sectPr>
      </w:pPr>
    </w:p>
    <w:p w14:paraId="3B871A88">
      <w:pPr>
        <w:spacing w:before="59" w:line="218" w:lineRule="auto"/>
        <w:ind w:left="1351"/>
        <w:rPr>
          <w:rFonts w:ascii="宋体" w:hAnsi="宋体" w:eastAsia="宋体" w:cs="宋体"/>
          <w:color w:val="auto"/>
          <w:sz w:val="30"/>
          <w:szCs w:val="30"/>
          <w:highlight w:val="none"/>
          <w:lang w:eastAsia="zh-CN"/>
        </w:rPr>
      </w:pPr>
      <w:r>
        <w:rPr>
          <w:rFonts w:ascii="宋体" w:hAnsi="宋体" w:eastAsia="宋体" w:cs="宋体"/>
          <w:b/>
          <w:bCs/>
          <w:color w:val="auto"/>
          <w:spacing w:val="-4"/>
          <w:sz w:val="30"/>
          <w:szCs w:val="30"/>
          <w:highlight w:val="none"/>
          <w:lang w:eastAsia="zh-CN"/>
        </w:rPr>
        <w:t>（九）关于使用广东省信用评价等级的申请承诺书</w:t>
      </w:r>
    </w:p>
    <w:p w14:paraId="53CAE9E6">
      <w:pPr>
        <w:spacing w:line="306" w:lineRule="auto"/>
        <w:rPr>
          <w:color w:val="auto"/>
          <w:highlight w:val="none"/>
          <w:lang w:eastAsia="zh-CN"/>
        </w:rPr>
      </w:pPr>
    </w:p>
    <w:p w14:paraId="089D94DC">
      <w:pPr>
        <w:spacing w:before="78" w:line="220" w:lineRule="auto"/>
        <w:ind w:left="109"/>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致招标人</w:t>
      </w:r>
      <w:r>
        <w:rPr>
          <w:rFonts w:ascii="宋体" w:hAnsi="宋体" w:eastAsia="宋体" w:cs="宋体"/>
          <w:color w:val="auto"/>
          <w:spacing w:val="-16"/>
          <w:sz w:val="24"/>
          <w:szCs w:val="24"/>
          <w:highlight w:val="none"/>
          <w:lang w:eastAsia="zh-CN"/>
        </w:rPr>
        <w:t>：</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6"/>
          <w:sz w:val="24"/>
          <w:szCs w:val="24"/>
          <w:highlight w:val="none"/>
          <w:u w:val="single"/>
          <w:lang w:eastAsia="zh-CN"/>
        </w:rPr>
        <w:t>（</w:t>
      </w:r>
      <w:r>
        <w:rPr>
          <w:rFonts w:ascii="宋体" w:hAnsi="宋体" w:eastAsia="宋体" w:cs="宋体"/>
          <w:color w:val="auto"/>
          <w:spacing w:val="2"/>
          <w:sz w:val="24"/>
          <w:szCs w:val="24"/>
          <w:highlight w:val="none"/>
          <w:u w:val="single"/>
          <w:lang w:eastAsia="zh-CN"/>
        </w:rPr>
        <w:t>招标人全称）</w:t>
      </w:r>
    </w:p>
    <w:p w14:paraId="2C39D0E1">
      <w:pPr>
        <w:spacing w:before="115" w:line="219" w:lineRule="auto"/>
        <w:ind w:left="591"/>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按照相关要求，现我单位对使用信用等级申请如下：</w:t>
      </w:r>
    </w:p>
    <w:p w14:paraId="2AFA2C11">
      <w:pPr>
        <w:numPr>
          <w:ilvl w:val="0"/>
          <w:numId w:val="1"/>
        </w:numPr>
        <w:spacing w:before="116" w:line="219" w:lineRule="auto"/>
        <w:ind w:left="593"/>
        <w:rPr>
          <w:rFonts w:ascii="宋体" w:hAnsi="宋体" w:eastAsia="宋体" w:cs="宋体"/>
          <w:spacing w:val="-2"/>
          <w:sz w:val="24"/>
          <w:szCs w:val="24"/>
        </w:rPr>
      </w:pPr>
      <w:r>
        <w:rPr>
          <w:rFonts w:ascii="宋体" w:hAnsi="宋体" w:eastAsia="宋体" w:cs="宋体"/>
          <w:color w:val="auto"/>
          <w:sz w:val="24"/>
          <w:szCs w:val="24"/>
          <w:highlight w:val="none"/>
          <w:lang w:eastAsia="zh-CN"/>
        </w:rPr>
        <w:t>我单位在</w:t>
      </w:r>
      <w:r>
        <w:rPr>
          <w:rFonts w:ascii="宋体" w:hAnsi="宋体" w:eastAsia="宋体" w:cs="宋体"/>
          <w:color w:val="auto"/>
          <w:sz w:val="24"/>
          <w:szCs w:val="24"/>
          <w:highlight w:val="none"/>
          <w:u w:val="single"/>
          <w:lang w:eastAsia="zh-CN"/>
        </w:rPr>
        <w:t xml:space="preserve">               </w:t>
      </w:r>
      <w:r>
        <w:rPr>
          <w:rFonts w:hint="eastAsia" w:ascii="宋体" w:hAnsi="宋体" w:eastAsia="宋体" w:cs="宋体"/>
          <w:color w:val="auto"/>
          <w:sz w:val="24"/>
          <w:szCs w:val="24"/>
          <w:highlight w:val="none"/>
          <w:u w:val="single"/>
          <w:lang w:val="en-US" w:eastAsia="zh-CN"/>
        </w:rPr>
        <w:t xml:space="preserve">                   </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w:t>
      </w:r>
      <w:r>
        <w:rPr>
          <w:rFonts w:hint="eastAsia" w:ascii="宋体" w:hAnsi="宋体" w:eastAsia="宋体" w:cs="宋体"/>
          <w:color w:val="auto"/>
          <w:spacing w:val="-1"/>
          <w:sz w:val="24"/>
          <w:szCs w:val="24"/>
          <w:highlight w:val="none"/>
          <w:u w:val="single"/>
          <w:lang w:val="en-US" w:eastAsia="zh-CN"/>
        </w:rPr>
        <w:t>项目名称</w:t>
      </w:r>
      <w:r>
        <w:rPr>
          <w:rFonts w:ascii="宋体" w:hAnsi="宋体" w:eastAsia="宋体" w:cs="宋体"/>
          <w:color w:val="auto"/>
          <w:spacing w:val="-1"/>
          <w:sz w:val="24"/>
          <w:szCs w:val="24"/>
          <w:highlight w:val="none"/>
          <w:u w:val="single"/>
          <w:lang w:eastAsia="zh-CN"/>
        </w:rPr>
        <w:t>）</w:t>
      </w:r>
      <w:r>
        <w:rPr>
          <w:rFonts w:ascii="宋体" w:hAnsi="宋体" w:eastAsia="宋体" w:cs="宋体"/>
          <w:spacing w:val="-2"/>
          <w:sz w:val="24"/>
          <w:szCs w:val="24"/>
        </w:rPr>
        <w:t>招标（</w:t>
      </w:r>
    </w:p>
    <w:p w14:paraId="4486586C">
      <w:pPr>
        <w:numPr>
          <w:ilvl w:val="0"/>
          <w:numId w:val="0"/>
        </w:numPr>
        <w:spacing w:before="116" w:line="219" w:lineRule="auto"/>
        <w:rPr>
          <w:rFonts w:ascii="宋体" w:hAnsi="宋体" w:eastAsia="宋体" w:cs="宋体"/>
          <w:color w:val="auto"/>
          <w:sz w:val="24"/>
          <w:szCs w:val="24"/>
          <w:highlight w:val="none"/>
          <w:lang w:eastAsia="zh-CN"/>
        </w:rPr>
      </w:pPr>
      <w:r>
        <w:rPr>
          <w:rFonts w:ascii="宋体" w:hAnsi="宋体" w:eastAsia="宋体" w:cs="宋体"/>
          <w:spacing w:val="-2"/>
          <w:sz w:val="24"/>
          <w:szCs w:val="24"/>
        </w:rPr>
        <w:t>第</w:t>
      </w:r>
      <w:r>
        <w:rPr>
          <w:rFonts w:ascii="宋体" w:hAnsi="宋体" w:eastAsia="宋体" w:cs="宋体"/>
          <w:spacing w:val="-2"/>
          <w:sz w:val="24"/>
          <w:szCs w:val="24"/>
          <w:u w:val="single" w:color="auto"/>
        </w:rPr>
        <w:t xml:space="preserve">      标段）</w:t>
      </w:r>
      <w:r>
        <w:rPr>
          <w:rFonts w:ascii="宋体" w:hAnsi="宋体" w:eastAsia="宋体" w:cs="宋体"/>
          <w:color w:val="auto"/>
          <w:spacing w:val="-1"/>
          <w:sz w:val="24"/>
          <w:szCs w:val="24"/>
          <w:highlight w:val="none"/>
          <w:lang w:eastAsia="zh-CN"/>
        </w:rPr>
        <w:t>的招标</w:t>
      </w:r>
      <w:r>
        <w:rPr>
          <w:rFonts w:ascii="宋体" w:hAnsi="宋体" w:eastAsia="宋体" w:cs="宋体"/>
          <w:color w:val="auto"/>
          <w:spacing w:val="-3"/>
          <w:sz w:val="24"/>
          <w:szCs w:val="24"/>
          <w:highlight w:val="none"/>
          <w:lang w:eastAsia="zh-CN"/>
        </w:rPr>
        <w:t>中，</w:t>
      </w:r>
      <w:r>
        <w:rPr>
          <w:rFonts w:ascii="宋体" w:hAnsi="宋体" w:eastAsia="宋体" w:cs="宋体"/>
          <w:b/>
          <w:bCs/>
          <w:color w:val="auto"/>
          <w:spacing w:val="-3"/>
          <w:sz w:val="24"/>
          <w:szCs w:val="24"/>
          <w:highlight w:val="none"/>
          <w:lang w:eastAsia="zh-CN"/>
        </w:rPr>
        <w:t>第</w:t>
      </w:r>
      <w:r>
        <w:rPr>
          <w:rFonts w:ascii="宋体" w:hAnsi="宋体" w:eastAsia="宋体" w:cs="宋体"/>
          <w:color w:val="auto"/>
          <w:spacing w:val="-3"/>
          <w:sz w:val="24"/>
          <w:szCs w:val="24"/>
          <w:highlight w:val="none"/>
          <w:u w:val="single"/>
          <w:lang w:eastAsia="zh-CN"/>
        </w:rPr>
        <w:t xml:space="preserve">    </w:t>
      </w:r>
      <w:r>
        <w:rPr>
          <w:rFonts w:ascii="宋体" w:hAnsi="宋体" w:eastAsia="宋体" w:cs="宋体"/>
          <w:color w:val="auto"/>
          <w:spacing w:val="-104"/>
          <w:sz w:val="24"/>
          <w:szCs w:val="24"/>
          <w:highlight w:val="none"/>
          <w:lang w:eastAsia="zh-CN"/>
        </w:rPr>
        <w:t xml:space="preserve"> </w:t>
      </w:r>
      <w:r>
        <w:rPr>
          <w:rFonts w:ascii="宋体" w:hAnsi="宋体" w:eastAsia="宋体" w:cs="宋体"/>
          <w:b/>
          <w:bCs/>
          <w:color w:val="auto"/>
          <w:spacing w:val="-3"/>
          <w:sz w:val="24"/>
          <w:szCs w:val="24"/>
          <w:highlight w:val="none"/>
          <w:lang w:eastAsia="zh-CN"/>
        </w:rPr>
        <w:t>次使用（</w:t>
      </w:r>
      <w:r>
        <w:rPr>
          <w:rFonts w:ascii="宋体" w:hAnsi="宋体" w:eastAsia="宋体" w:cs="宋体"/>
          <w:color w:val="auto"/>
          <w:spacing w:val="-70"/>
          <w:sz w:val="24"/>
          <w:szCs w:val="24"/>
          <w:highlight w:val="none"/>
          <w:lang w:eastAsia="zh-CN"/>
        </w:rPr>
        <w:t xml:space="preserve"> </w:t>
      </w:r>
      <w:r>
        <w:rPr>
          <w:rFonts w:ascii="宋体" w:hAnsi="宋体" w:eastAsia="宋体" w:cs="宋体"/>
          <w:b/>
          <w:bCs/>
          <w:color w:val="auto"/>
          <w:spacing w:val="-3"/>
          <w:sz w:val="24"/>
          <w:szCs w:val="24"/>
          <w:highlight w:val="none"/>
          <w:u w:val="single"/>
          <w:lang w:eastAsia="zh-CN"/>
        </w:rPr>
        <w:t>或不使用</w:t>
      </w:r>
      <w:r>
        <w:rPr>
          <w:rFonts w:ascii="宋体" w:hAnsi="宋体" w:eastAsia="宋体" w:cs="宋体"/>
          <w:b/>
          <w:bCs/>
          <w:color w:val="auto"/>
          <w:spacing w:val="-3"/>
          <w:sz w:val="24"/>
          <w:szCs w:val="24"/>
          <w:highlight w:val="none"/>
          <w:lang w:eastAsia="zh-CN"/>
        </w:rPr>
        <w:t>）</w:t>
      </w:r>
      <w:r>
        <w:rPr>
          <w:rFonts w:ascii="宋体" w:hAnsi="宋体" w:eastAsia="宋体" w:cs="宋体"/>
          <w:color w:val="auto"/>
          <w:spacing w:val="-3"/>
          <w:sz w:val="24"/>
          <w:szCs w:val="24"/>
          <w:highlight w:val="none"/>
          <w:lang w:eastAsia="zh-CN"/>
        </w:rPr>
        <w:t>广东省交通运输厅发布的</w:t>
      </w:r>
      <w:r>
        <w:rPr>
          <w:rFonts w:ascii="宋体" w:hAnsi="宋体" w:eastAsia="宋体" w:cs="宋体"/>
          <w:color w:val="auto"/>
          <w:spacing w:val="-3"/>
          <w:sz w:val="24"/>
          <w:szCs w:val="24"/>
          <w:highlight w:val="none"/>
          <w:u w:val="single"/>
          <w:lang w:eastAsia="zh-CN"/>
        </w:rPr>
        <w:t xml:space="preserve">     </w:t>
      </w:r>
      <w:r>
        <w:rPr>
          <w:rFonts w:ascii="宋体" w:hAnsi="宋体" w:eastAsia="宋体" w:cs="宋体"/>
          <w:color w:val="auto"/>
          <w:spacing w:val="-110"/>
          <w:sz w:val="24"/>
          <w:szCs w:val="24"/>
          <w:highlight w:val="none"/>
          <w:lang w:eastAsia="zh-CN"/>
        </w:rPr>
        <w:t xml:space="preserve"> </w:t>
      </w:r>
      <w:r>
        <w:rPr>
          <w:rFonts w:ascii="宋体" w:hAnsi="宋体" w:eastAsia="宋体" w:cs="宋体"/>
          <w:color w:val="auto"/>
          <w:spacing w:val="-3"/>
          <w:sz w:val="24"/>
          <w:szCs w:val="24"/>
          <w:highlight w:val="none"/>
          <w:lang w:eastAsia="zh-CN"/>
        </w:rPr>
        <w:t>年度信用评价</w:t>
      </w:r>
      <w:r>
        <w:rPr>
          <w:rFonts w:ascii="宋体" w:hAnsi="宋体" w:eastAsia="宋体" w:cs="宋体"/>
          <w:color w:val="auto"/>
          <w:spacing w:val="-3"/>
          <w:sz w:val="24"/>
          <w:szCs w:val="24"/>
          <w:highlight w:val="none"/>
          <w:u w:val="single"/>
          <w:lang w:eastAsia="zh-CN"/>
        </w:rPr>
        <w:t xml:space="preserve">    </w:t>
      </w:r>
      <w:r>
        <w:rPr>
          <w:rFonts w:ascii="宋体" w:hAnsi="宋体" w:eastAsia="宋体" w:cs="宋体"/>
          <w:color w:val="auto"/>
          <w:spacing w:val="-109"/>
          <w:sz w:val="24"/>
          <w:szCs w:val="24"/>
          <w:highlight w:val="none"/>
          <w:lang w:eastAsia="zh-CN"/>
        </w:rPr>
        <w:t xml:space="preserve"> </w:t>
      </w:r>
      <w:r>
        <w:rPr>
          <w:rFonts w:ascii="宋体" w:hAnsi="宋体" w:eastAsia="宋体" w:cs="宋体"/>
          <w:color w:val="auto"/>
          <w:spacing w:val="-4"/>
          <w:sz w:val="24"/>
          <w:szCs w:val="24"/>
          <w:highlight w:val="none"/>
          <w:lang w:eastAsia="zh-CN"/>
        </w:rPr>
        <w:t>等级</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结果和对应等级分值。</w:t>
      </w:r>
    </w:p>
    <w:p w14:paraId="18E5DADA">
      <w:pPr>
        <w:spacing w:line="218" w:lineRule="auto"/>
        <w:ind w:left="593"/>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二、我单位承诺，在递交本次申请后，我单位将失去一次使用</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98"/>
          <w:sz w:val="24"/>
          <w:szCs w:val="24"/>
          <w:highlight w:val="none"/>
          <w:lang w:eastAsia="zh-CN"/>
        </w:rPr>
        <w:t xml:space="preserve"> </w:t>
      </w:r>
      <w:r>
        <w:rPr>
          <w:rFonts w:ascii="宋体" w:hAnsi="宋体" w:eastAsia="宋体" w:cs="宋体"/>
          <w:color w:val="auto"/>
          <w:spacing w:val="-1"/>
          <w:sz w:val="24"/>
          <w:szCs w:val="24"/>
          <w:highlight w:val="none"/>
          <w:lang w:eastAsia="zh-CN"/>
        </w:rPr>
        <w:t>等级结果</w:t>
      </w:r>
    </w:p>
    <w:p w14:paraId="7A0A7D07">
      <w:pPr>
        <w:spacing w:before="114" w:line="264" w:lineRule="auto"/>
        <w:ind w:left="127" w:right="62" w:hanging="127"/>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w:t>
      </w:r>
      <w:r>
        <w:rPr>
          <w:rFonts w:ascii="宋体" w:hAnsi="宋体" w:eastAsia="宋体" w:cs="宋体"/>
          <w:b/>
          <w:bCs/>
          <w:color w:val="auto"/>
          <w:spacing w:val="-5"/>
          <w:sz w:val="24"/>
          <w:szCs w:val="24"/>
          <w:highlight w:val="none"/>
          <w:u w:val="single"/>
          <w:lang w:eastAsia="zh-CN"/>
        </w:rPr>
        <w:t>不使用时上述填“/</w:t>
      </w:r>
      <w:r>
        <w:rPr>
          <w:rFonts w:ascii="宋体" w:hAnsi="宋体" w:eastAsia="宋体" w:cs="宋体"/>
          <w:color w:val="auto"/>
          <w:spacing w:val="-85"/>
          <w:sz w:val="24"/>
          <w:szCs w:val="24"/>
          <w:highlight w:val="none"/>
          <w:u w:val="single"/>
          <w:lang w:eastAsia="zh-CN"/>
        </w:rPr>
        <w:t xml:space="preserve"> </w:t>
      </w:r>
      <w:r>
        <w:rPr>
          <w:rFonts w:ascii="宋体" w:hAnsi="宋体" w:eastAsia="宋体" w:cs="宋体"/>
          <w:b/>
          <w:bCs/>
          <w:color w:val="auto"/>
          <w:spacing w:val="-5"/>
          <w:sz w:val="24"/>
          <w:szCs w:val="24"/>
          <w:highlight w:val="none"/>
          <w:u w:val="single"/>
          <w:lang w:eastAsia="zh-CN"/>
        </w:rPr>
        <w:t>”）</w:t>
      </w:r>
      <w:r>
        <w:rPr>
          <w:rFonts w:ascii="宋体" w:hAnsi="宋体" w:eastAsia="宋体" w:cs="宋体"/>
          <w:color w:val="auto"/>
          <w:spacing w:val="-5"/>
          <w:sz w:val="24"/>
          <w:szCs w:val="24"/>
          <w:highlight w:val="none"/>
          <w:lang w:eastAsia="zh-CN"/>
        </w:rPr>
        <w:t>参与投标的机会。当累计使用超过规定的次数，我单位同意按</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降低一个信用等级对应分值来认定参与投标评审。</w:t>
      </w:r>
    </w:p>
    <w:p w14:paraId="7D89DE6F">
      <w:pPr>
        <w:spacing w:before="115" w:line="263" w:lineRule="auto"/>
        <w:ind w:left="111" w:right="192" w:firstLine="478"/>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三、如果我单位发生违反规定使用信用等级结果的情形，</w:t>
      </w:r>
      <w:r>
        <w:rPr>
          <w:rFonts w:ascii="宋体" w:hAnsi="宋体" w:eastAsia="宋体" w:cs="宋体"/>
          <w:color w:val="auto"/>
          <w:spacing w:val="-61"/>
          <w:sz w:val="24"/>
          <w:szCs w:val="24"/>
          <w:highlight w:val="none"/>
          <w:lang w:eastAsia="zh-CN"/>
        </w:rPr>
        <w:t xml:space="preserve"> </w:t>
      </w:r>
      <w:r>
        <w:rPr>
          <w:rFonts w:ascii="宋体" w:hAnsi="宋体" w:eastAsia="宋体" w:cs="宋体"/>
          <w:color w:val="auto"/>
          <w:spacing w:val="-2"/>
          <w:sz w:val="24"/>
          <w:szCs w:val="24"/>
          <w:highlight w:val="none"/>
          <w:lang w:eastAsia="zh-CN"/>
        </w:rPr>
        <w:t>自愿接受省级交通运输</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主管部门的处理。</w:t>
      </w:r>
    </w:p>
    <w:p w14:paraId="336D8579">
      <w:pPr>
        <w:spacing w:before="117" w:line="310" w:lineRule="auto"/>
        <w:ind w:left="589" w:right="312" w:firstLine="18"/>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 xml:space="preserve">附件：本单位使用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10"/>
          <w:sz w:val="24"/>
          <w:szCs w:val="24"/>
          <w:highlight w:val="none"/>
          <w:lang w:eastAsia="zh-CN"/>
        </w:rPr>
        <w:t xml:space="preserve"> </w:t>
      </w:r>
      <w:r>
        <w:rPr>
          <w:rFonts w:ascii="宋体" w:hAnsi="宋体" w:eastAsia="宋体" w:cs="宋体"/>
          <w:color w:val="auto"/>
          <w:spacing w:val="-1"/>
          <w:sz w:val="24"/>
          <w:szCs w:val="24"/>
          <w:highlight w:val="none"/>
          <w:lang w:eastAsia="zh-CN"/>
        </w:rPr>
        <w:t>年度广东省公路水运工程从业单位信用等级情况</w:t>
      </w:r>
      <w:r>
        <w:rPr>
          <w:rFonts w:ascii="宋体" w:hAnsi="宋体" w:eastAsia="宋体" w:cs="宋体"/>
          <w:color w:val="auto"/>
          <w:spacing w:val="-2"/>
          <w:sz w:val="24"/>
          <w:szCs w:val="24"/>
          <w:highlight w:val="none"/>
          <w:lang w:eastAsia="zh-CN"/>
        </w:rPr>
        <w:t>汇总表</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特此承诺</w:t>
      </w:r>
    </w:p>
    <w:p w14:paraId="42AFFC15">
      <w:pPr>
        <w:spacing w:before="304" w:line="220" w:lineRule="auto"/>
        <w:ind w:left="2308"/>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投标人（单位全称</w:t>
      </w:r>
      <w:r>
        <w:rPr>
          <w:rFonts w:ascii="宋体" w:hAnsi="宋体" w:eastAsia="宋体" w:cs="宋体"/>
          <w:color w:val="auto"/>
          <w:spacing w:val="-59"/>
          <w:sz w:val="24"/>
          <w:szCs w:val="24"/>
          <w:highlight w:val="none"/>
          <w:lang w:eastAsia="zh-CN"/>
        </w:rPr>
        <w:t>）：</w:t>
      </w:r>
      <w:r>
        <w:rPr>
          <w:rFonts w:ascii="宋体" w:hAnsi="宋体" w:eastAsia="宋体" w:cs="宋体"/>
          <w:color w:val="auto"/>
          <w:sz w:val="24"/>
          <w:szCs w:val="24"/>
          <w:highlight w:val="none"/>
          <w:u w:val="single"/>
          <w:lang w:eastAsia="zh-CN"/>
        </w:rPr>
        <w:t xml:space="preserve">                          </w:t>
      </w:r>
    </w:p>
    <w:p w14:paraId="767F95F8">
      <w:pPr>
        <w:spacing w:line="283" w:lineRule="auto"/>
        <w:rPr>
          <w:color w:val="auto"/>
          <w:highlight w:val="none"/>
          <w:lang w:eastAsia="zh-CN"/>
        </w:rPr>
      </w:pPr>
    </w:p>
    <w:p w14:paraId="1A155E33">
      <w:pPr>
        <w:spacing w:line="283" w:lineRule="auto"/>
        <w:rPr>
          <w:color w:val="auto"/>
          <w:highlight w:val="none"/>
          <w:lang w:eastAsia="zh-CN"/>
        </w:rPr>
      </w:pPr>
    </w:p>
    <w:p w14:paraId="01C033B6">
      <w:pPr>
        <w:spacing w:before="78" w:line="219" w:lineRule="auto"/>
        <w:ind w:left="2308"/>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投标人的法定代表人或其委托代理人签名：</w:t>
      </w:r>
      <w:r>
        <w:rPr>
          <w:rFonts w:ascii="宋体" w:hAnsi="宋体" w:eastAsia="宋体" w:cs="宋体"/>
          <w:color w:val="auto"/>
          <w:sz w:val="24"/>
          <w:szCs w:val="24"/>
          <w:highlight w:val="none"/>
          <w:u w:val="single"/>
          <w:lang w:eastAsia="zh-CN"/>
        </w:rPr>
        <w:t xml:space="preserve">            </w:t>
      </w:r>
    </w:p>
    <w:p w14:paraId="51A2DC5A">
      <w:pPr>
        <w:spacing w:line="327" w:lineRule="auto"/>
        <w:rPr>
          <w:color w:val="auto"/>
          <w:highlight w:val="none"/>
          <w:lang w:eastAsia="zh-CN"/>
        </w:rPr>
      </w:pPr>
    </w:p>
    <w:p w14:paraId="305F330F">
      <w:pPr>
        <w:spacing w:line="328" w:lineRule="auto"/>
        <w:rPr>
          <w:color w:val="auto"/>
          <w:highlight w:val="none"/>
          <w:lang w:eastAsia="zh-CN"/>
        </w:rPr>
      </w:pPr>
    </w:p>
    <w:p w14:paraId="363B1B04">
      <w:pPr>
        <w:spacing w:before="79" w:line="219" w:lineRule="auto"/>
        <w:jc w:val="right"/>
        <w:rPr>
          <w:rFonts w:ascii="宋体" w:hAnsi="宋体" w:eastAsia="宋体" w:cs="宋体"/>
          <w:color w:val="auto"/>
          <w:sz w:val="24"/>
          <w:szCs w:val="24"/>
          <w:highlight w:val="none"/>
          <w:lang w:eastAsia="zh-CN"/>
        </w:rPr>
      </w:pPr>
      <w:r>
        <w:rPr>
          <w:rFonts w:ascii="宋体" w:hAnsi="宋体" w:eastAsia="宋体" w:cs="宋体"/>
          <w:color w:val="auto"/>
          <w:spacing w:val="-26"/>
          <w:sz w:val="24"/>
          <w:szCs w:val="24"/>
          <w:highlight w:val="none"/>
          <w:lang w:eastAsia="zh-CN"/>
        </w:rPr>
        <w:t>年</w:t>
      </w:r>
      <w:r>
        <w:rPr>
          <w:rFonts w:ascii="宋体" w:hAnsi="宋体" w:eastAsia="宋体" w:cs="宋体"/>
          <w:color w:val="auto"/>
          <w:spacing w:val="4"/>
          <w:sz w:val="24"/>
          <w:szCs w:val="24"/>
          <w:highlight w:val="none"/>
          <w:lang w:eastAsia="zh-CN"/>
        </w:rPr>
        <w:t xml:space="preserve">    </w:t>
      </w:r>
      <w:r>
        <w:rPr>
          <w:rFonts w:ascii="宋体" w:hAnsi="宋体" w:eastAsia="宋体" w:cs="宋体"/>
          <w:color w:val="auto"/>
          <w:spacing w:val="-26"/>
          <w:sz w:val="24"/>
          <w:szCs w:val="24"/>
          <w:highlight w:val="none"/>
          <w:lang w:eastAsia="zh-CN"/>
        </w:rPr>
        <w:t>月</w:t>
      </w:r>
      <w:r>
        <w:rPr>
          <w:rFonts w:ascii="宋体" w:hAnsi="宋体" w:eastAsia="宋体" w:cs="宋体"/>
          <w:color w:val="auto"/>
          <w:spacing w:val="12"/>
          <w:sz w:val="24"/>
          <w:szCs w:val="24"/>
          <w:highlight w:val="none"/>
          <w:lang w:eastAsia="zh-CN"/>
        </w:rPr>
        <w:t xml:space="preserve">    </w:t>
      </w:r>
      <w:r>
        <w:rPr>
          <w:rFonts w:ascii="宋体" w:hAnsi="宋体" w:eastAsia="宋体" w:cs="宋体"/>
          <w:color w:val="auto"/>
          <w:spacing w:val="-26"/>
          <w:sz w:val="24"/>
          <w:szCs w:val="24"/>
          <w:highlight w:val="none"/>
          <w:lang w:eastAsia="zh-CN"/>
        </w:rPr>
        <w:t>日</w:t>
      </w:r>
    </w:p>
    <w:p w14:paraId="29FF30A9">
      <w:pPr>
        <w:spacing w:before="162" w:line="230" w:lineRule="auto"/>
        <w:ind w:left="537"/>
        <w:rPr>
          <w:rFonts w:ascii="宋体" w:hAnsi="宋体" w:eastAsia="宋体" w:cs="宋体"/>
          <w:color w:val="auto"/>
          <w:sz w:val="19"/>
          <w:szCs w:val="19"/>
          <w:highlight w:val="none"/>
          <w:lang w:eastAsia="zh-CN"/>
        </w:rPr>
      </w:pPr>
      <w:r>
        <w:rPr>
          <w:rFonts w:ascii="宋体" w:hAnsi="宋体" w:eastAsia="宋体" w:cs="宋体"/>
          <w:color w:val="auto"/>
          <w:spacing w:val="2"/>
          <w:sz w:val="19"/>
          <w:szCs w:val="19"/>
          <w:highlight w:val="none"/>
          <w:lang w:eastAsia="zh-CN"/>
        </w:rPr>
        <w:t>备注：</w:t>
      </w:r>
    </w:p>
    <w:p w14:paraId="0174DDD6">
      <w:pPr>
        <w:spacing w:before="162" w:line="309" w:lineRule="auto"/>
        <w:ind w:left="109" w:right="197" w:firstLine="440"/>
        <w:rPr>
          <w:rFonts w:ascii="宋体" w:hAnsi="宋体" w:eastAsia="宋体" w:cs="宋体"/>
          <w:color w:val="auto"/>
          <w:sz w:val="19"/>
          <w:szCs w:val="19"/>
          <w:highlight w:val="none"/>
          <w:lang w:eastAsia="zh-CN"/>
        </w:rPr>
      </w:pPr>
      <w:r>
        <w:rPr>
          <w:rFonts w:ascii="宋体" w:hAnsi="宋体" w:eastAsia="宋体" w:cs="宋体"/>
          <w:color w:val="auto"/>
          <w:spacing w:val="8"/>
          <w:sz w:val="19"/>
          <w:szCs w:val="19"/>
          <w:highlight w:val="none"/>
          <w:lang w:eastAsia="zh-CN"/>
        </w:rPr>
        <w:t>1、</w:t>
      </w:r>
      <w:r>
        <w:rPr>
          <w:rFonts w:ascii="宋体" w:hAnsi="宋体" w:eastAsia="宋体" w:cs="宋体"/>
          <w:color w:val="auto"/>
          <w:sz w:val="19"/>
          <w:szCs w:val="19"/>
          <w:highlight w:val="none"/>
          <w:lang w:eastAsia="zh-CN"/>
        </w:rPr>
        <w:t>AA</w:t>
      </w:r>
      <w:r>
        <w:rPr>
          <w:rFonts w:ascii="宋体" w:hAnsi="宋体" w:eastAsia="宋体" w:cs="宋体"/>
          <w:color w:val="auto"/>
          <w:spacing w:val="8"/>
          <w:sz w:val="19"/>
          <w:szCs w:val="19"/>
          <w:highlight w:val="none"/>
          <w:lang w:eastAsia="zh-CN"/>
        </w:rPr>
        <w:t>、A</w:t>
      </w:r>
      <w:r>
        <w:rPr>
          <w:rFonts w:ascii="宋体" w:hAnsi="宋体" w:eastAsia="宋体" w:cs="宋体"/>
          <w:color w:val="auto"/>
          <w:spacing w:val="-16"/>
          <w:sz w:val="19"/>
          <w:szCs w:val="19"/>
          <w:highlight w:val="none"/>
          <w:lang w:eastAsia="zh-CN"/>
        </w:rPr>
        <w:t xml:space="preserve"> </w:t>
      </w:r>
      <w:r>
        <w:rPr>
          <w:rFonts w:ascii="宋体" w:hAnsi="宋体" w:eastAsia="宋体" w:cs="宋体"/>
          <w:color w:val="auto"/>
          <w:spacing w:val="8"/>
          <w:sz w:val="19"/>
          <w:szCs w:val="19"/>
          <w:highlight w:val="none"/>
          <w:lang w:eastAsia="zh-CN"/>
        </w:rPr>
        <w:t>级信用等级企业必须填写此申请承诺书；选择“使用</w:t>
      </w:r>
      <w:r>
        <w:rPr>
          <w:rFonts w:ascii="宋体" w:hAnsi="宋体" w:eastAsia="宋体" w:cs="宋体"/>
          <w:color w:val="auto"/>
          <w:spacing w:val="-66"/>
          <w:sz w:val="19"/>
          <w:szCs w:val="19"/>
          <w:highlight w:val="none"/>
          <w:lang w:eastAsia="zh-CN"/>
        </w:rPr>
        <w:t xml:space="preserve"> </w:t>
      </w:r>
      <w:r>
        <w:rPr>
          <w:rFonts w:ascii="宋体" w:hAnsi="宋体" w:eastAsia="宋体" w:cs="宋体"/>
          <w:color w:val="auto"/>
          <w:spacing w:val="8"/>
          <w:sz w:val="19"/>
          <w:szCs w:val="19"/>
          <w:highlight w:val="none"/>
          <w:lang w:eastAsia="zh-CN"/>
        </w:rPr>
        <w:t>”时需和附表（情况汇总表）一起</w:t>
      </w:r>
      <w:r>
        <w:rPr>
          <w:rFonts w:ascii="宋体" w:hAnsi="宋体" w:eastAsia="宋体" w:cs="宋体"/>
          <w:color w:val="auto"/>
          <w:sz w:val="19"/>
          <w:szCs w:val="19"/>
          <w:highlight w:val="none"/>
          <w:lang w:eastAsia="zh-CN"/>
        </w:rPr>
        <w:t xml:space="preserve"> </w:t>
      </w:r>
      <w:r>
        <w:rPr>
          <w:rFonts w:ascii="宋体" w:hAnsi="宋体" w:eastAsia="宋体" w:cs="宋体"/>
          <w:color w:val="auto"/>
          <w:spacing w:val="7"/>
          <w:sz w:val="19"/>
          <w:szCs w:val="19"/>
          <w:highlight w:val="none"/>
          <w:lang w:eastAsia="zh-CN"/>
        </w:rPr>
        <w:t>编入投标文件中。</w:t>
      </w:r>
    </w:p>
    <w:p w14:paraId="3998F6D0">
      <w:pPr>
        <w:spacing w:before="167" w:line="227" w:lineRule="auto"/>
        <w:ind w:left="537"/>
        <w:rPr>
          <w:rFonts w:ascii="宋体" w:hAnsi="宋体" w:eastAsia="宋体" w:cs="宋体"/>
          <w:color w:val="auto"/>
          <w:sz w:val="19"/>
          <w:szCs w:val="19"/>
          <w:highlight w:val="none"/>
          <w:lang w:eastAsia="zh-CN"/>
        </w:rPr>
      </w:pPr>
      <w:r>
        <w:rPr>
          <w:rFonts w:ascii="宋体" w:hAnsi="宋体" w:eastAsia="宋体" w:cs="宋体"/>
          <w:color w:val="auto"/>
          <w:spacing w:val="10"/>
          <w:sz w:val="19"/>
          <w:szCs w:val="19"/>
          <w:highlight w:val="none"/>
          <w:lang w:eastAsia="zh-CN"/>
        </w:rPr>
        <w:t>2、</w:t>
      </w:r>
      <w:r>
        <w:rPr>
          <w:rFonts w:ascii="宋体" w:hAnsi="宋体" w:eastAsia="宋体" w:cs="宋体"/>
          <w:color w:val="auto"/>
          <w:sz w:val="19"/>
          <w:szCs w:val="19"/>
          <w:highlight w:val="none"/>
          <w:lang w:eastAsia="zh-CN"/>
        </w:rPr>
        <w:t>AA</w:t>
      </w:r>
      <w:r>
        <w:rPr>
          <w:rFonts w:ascii="宋体" w:hAnsi="宋体" w:eastAsia="宋体" w:cs="宋体"/>
          <w:color w:val="auto"/>
          <w:spacing w:val="10"/>
          <w:sz w:val="19"/>
          <w:szCs w:val="19"/>
          <w:highlight w:val="none"/>
          <w:lang w:eastAsia="zh-CN"/>
        </w:rPr>
        <w:t>、A 级信用等级企业应区分标段、分别填写并提</w:t>
      </w:r>
      <w:r>
        <w:rPr>
          <w:rFonts w:ascii="宋体" w:hAnsi="宋体" w:eastAsia="宋体" w:cs="宋体"/>
          <w:color w:val="auto"/>
          <w:spacing w:val="9"/>
          <w:sz w:val="19"/>
          <w:szCs w:val="19"/>
          <w:highlight w:val="none"/>
          <w:lang w:eastAsia="zh-CN"/>
        </w:rPr>
        <w:t>交此申请承诺书；如同时对多个标段选择</w:t>
      </w:r>
    </w:p>
    <w:p w14:paraId="4FB8623C">
      <w:pPr>
        <w:spacing w:before="165" w:line="335" w:lineRule="auto"/>
        <w:ind w:left="106" w:right="72" w:hanging="107"/>
        <w:rPr>
          <w:rFonts w:ascii="宋体" w:hAnsi="宋体" w:eastAsia="宋体" w:cs="宋体"/>
          <w:color w:val="auto"/>
          <w:sz w:val="19"/>
          <w:szCs w:val="19"/>
          <w:highlight w:val="none"/>
          <w:lang w:eastAsia="zh-CN"/>
        </w:rPr>
      </w:pPr>
      <w:r>
        <w:rPr>
          <w:rFonts w:ascii="宋体" w:hAnsi="宋体" w:eastAsia="宋体" w:cs="宋体"/>
          <w:color w:val="auto"/>
          <w:spacing w:val="7"/>
          <w:sz w:val="19"/>
          <w:szCs w:val="19"/>
          <w:highlight w:val="none"/>
          <w:lang w:eastAsia="zh-CN"/>
        </w:rPr>
        <w:t>“使用</w:t>
      </w:r>
      <w:r>
        <w:rPr>
          <w:rFonts w:ascii="宋体" w:hAnsi="宋体" w:eastAsia="宋体" w:cs="宋体"/>
          <w:color w:val="auto"/>
          <w:spacing w:val="-59"/>
          <w:sz w:val="19"/>
          <w:szCs w:val="19"/>
          <w:highlight w:val="none"/>
          <w:lang w:eastAsia="zh-CN"/>
        </w:rPr>
        <w:t xml:space="preserve"> </w:t>
      </w:r>
      <w:r>
        <w:rPr>
          <w:rFonts w:ascii="宋体" w:hAnsi="宋体" w:eastAsia="宋体" w:cs="宋体"/>
          <w:color w:val="auto"/>
          <w:spacing w:val="7"/>
          <w:sz w:val="19"/>
          <w:szCs w:val="19"/>
          <w:highlight w:val="none"/>
          <w:lang w:eastAsia="zh-CN"/>
        </w:rPr>
        <w:t>”时，使用次数应按标段累加（即各个标段申请承诺书的使用次数应不一致）。如同时对多个标段</w:t>
      </w:r>
      <w:r>
        <w:rPr>
          <w:rFonts w:ascii="宋体" w:hAnsi="宋体" w:eastAsia="宋体" w:cs="宋体"/>
          <w:color w:val="auto"/>
          <w:sz w:val="19"/>
          <w:szCs w:val="19"/>
          <w:highlight w:val="none"/>
          <w:lang w:eastAsia="zh-CN"/>
        </w:rPr>
        <w:t xml:space="preserve"> </w:t>
      </w:r>
      <w:r>
        <w:rPr>
          <w:rFonts w:ascii="宋体" w:hAnsi="宋体" w:eastAsia="宋体" w:cs="宋体"/>
          <w:color w:val="auto"/>
          <w:spacing w:val="9"/>
          <w:sz w:val="19"/>
          <w:szCs w:val="19"/>
          <w:highlight w:val="none"/>
          <w:lang w:eastAsia="zh-CN"/>
        </w:rPr>
        <w:t>选择“使用</w:t>
      </w:r>
      <w:r>
        <w:rPr>
          <w:rFonts w:ascii="宋体" w:hAnsi="宋体" w:eastAsia="宋体" w:cs="宋体"/>
          <w:color w:val="auto"/>
          <w:spacing w:val="-59"/>
          <w:sz w:val="19"/>
          <w:szCs w:val="19"/>
          <w:highlight w:val="none"/>
          <w:lang w:eastAsia="zh-CN"/>
        </w:rPr>
        <w:t xml:space="preserve"> </w:t>
      </w:r>
      <w:r>
        <w:rPr>
          <w:rFonts w:ascii="宋体" w:hAnsi="宋体" w:eastAsia="宋体" w:cs="宋体"/>
          <w:color w:val="auto"/>
          <w:spacing w:val="9"/>
          <w:sz w:val="19"/>
          <w:szCs w:val="19"/>
          <w:highlight w:val="none"/>
          <w:lang w:eastAsia="zh-CN"/>
        </w:rPr>
        <w:t>”而多个标段所附申请承诺书的使用次数为同一次时，多个标段均视为未正确填报申请承诺</w:t>
      </w:r>
      <w:r>
        <w:rPr>
          <w:rFonts w:ascii="宋体" w:hAnsi="宋体" w:eastAsia="宋体" w:cs="宋体"/>
          <w:color w:val="auto"/>
          <w:sz w:val="19"/>
          <w:szCs w:val="19"/>
          <w:highlight w:val="none"/>
          <w:lang w:eastAsia="zh-CN"/>
        </w:rPr>
        <w:t xml:space="preserve"> </w:t>
      </w:r>
      <w:r>
        <w:rPr>
          <w:rFonts w:ascii="宋体" w:hAnsi="宋体" w:eastAsia="宋体" w:cs="宋体"/>
          <w:color w:val="auto"/>
          <w:spacing w:val="9"/>
          <w:sz w:val="19"/>
          <w:szCs w:val="19"/>
          <w:highlight w:val="none"/>
          <w:lang w:eastAsia="zh-CN"/>
        </w:rPr>
        <w:t>书，均按不承诺使用对应的信用等级处理。</w:t>
      </w:r>
    </w:p>
    <w:p w14:paraId="51A122E4">
      <w:pPr>
        <w:spacing w:before="166" w:line="309" w:lineRule="auto"/>
        <w:ind w:left="108" w:right="144" w:firstLine="430"/>
        <w:rPr>
          <w:rFonts w:ascii="宋体" w:hAnsi="宋体" w:eastAsia="宋体" w:cs="宋体"/>
          <w:color w:val="auto"/>
          <w:sz w:val="19"/>
          <w:szCs w:val="19"/>
          <w:highlight w:val="none"/>
          <w:lang w:eastAsia="zh-CN"/>
        </w:rPr>
      </w:pPr>
      <w:r>
        <w:rPr>
          <w:rFonts w:ascii="宋体" w:hAnsi="宋体" w:eastAsia="宋体" w:cs="宋体"/>
          <w:color w:val="auto"/>
          <w:spacing w:val="9"/>
          <w:sz w:val="19"/>
          <w:szCs w:val="19"/>
          <w:highlight w:val="none"/>
          <w:lang w:eastAsia="zh-CN"/>
        </w:rPr>
        <w:t>3、中标候选人公示将对所有承诺使用最新一年度</w:t>
      </w:r>
      <w:r>
        <w:rPr>
          <w:rFonts w:ascii="宋体" w:hAnsi="宋体" w:eastAsia="宋体" w:cs="宋体"/>
          <w:color w:val="auto"/>
          <w:spacing w:val="-28"/>
          <w:sz w:val="19"/>
          <w:szCs w:val="19"/>
          <w:highlight w:val="none"/>
          <w:lang w:eastAsia="zh-CN"/>
        </w:rPr>
        <w:t xml:space="preserve"> </w:t>
      </w:r>
      <w:r>
        <w:rPr>
          <w:rFonts w:ascii="宋体" w:hAnsi="宋体" w:eastAsia="宋体" w:cs="宋体"/>
          <w:color w:val="auto"/>
          <w:sz w:val="19"/>
          <w:szCs w:val="19"/>
          <w:highlight w:val="none"/>
          <w:lang w:eastAsia="zh-CN"/>
        </w:rPr>
        <w:t>AA</w:t>
      </w:r>
      <w:r>
        <w:rPr>
          <w:rFonts w:ascii="宋体" w:hAnsi="宋体" w:eastAsia="宋体" w:cs="宋体"/>
          <w:color w:val="auto"/>
          <w:spacing w:val="9"/>
          <w:sz w:val="19"/>
          <w:szCs w:val="19"/>
          <w:highlight w:val="none"/>
          <w:lang w:eastAsia="zh-CN"/>
        </w:rPr>
        <w:t>、A</w:t>
      </w:r>
      <w:r>
        <w:rPr>
          <w:rFonts w:ascii="宋体" w:hAnsi="宋体" w:eastAsia="宋体" w:cs="宋体"/>
          <w:color w:val="auto"/>
          <w:spacing w:val="-33"/>
          <w:sz w:val="19"/>
          <w:szCs w:val="19"/>
          <w:highlight w:val="none"/>
          <w:lang w:eastAsia="zh-CN"/>
        </w:rPr>
        <w:t xml:space="preserve"> </w:t>
      </w:r>
      <w:r>
        <w:rPr>
          <w:rFonts w:ascii="宋体" w:hAnsi="宋体" w:eastAsia="宋体" w:cs="宋体"/>
          <w:color w:val="auto"/>
          <w:spacing w:val="9"/>
          <w:sz w:val="19"/>
          <w:szCs w:val="19"/>
          <w:highlight w:val="none"/>
          <w:lang w:eastAsia="zh-CN"/>
        </w:rPr>
        <w:t>级投标人的年度信用等级使用情况进行公</w:t>
      </w:r>
      <w:r>
        <w:rPr>
          <w:rFonts w:ascii="宋体" w:hAnsi="宋体" w:eastAsia="宋体" w:cs="宋体"/>
          <w:color w:val="auto"/>
          <w:sz w:val="19"/>
          <w:szCs w:val="19"/>
          <w:highlight w:val="none"/>
          <w:lang w:eastAsia="zh-CN"/>
        </w:rPr>
        <w:t xml:space="preserve"> 开。</w:t>
      </w:r>
    </w:p>
    <w:p w14:paraId="05833CBD">
      <w:pPr>
        <w:spacing w:before="151" w:line="229" w:lineRule="auto"/>
        <w:ind w:left="556"/>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4、</w:t>
      </w:r>
      <w:r>
        <w:rPr>
          <w:rFonts w:ascii="宋体" w:hAnsi="宋体" w:eastAsia="宋体" w:cs="宋体"/>
          <w:color w:val="auto"/>
          <w:spacing w:val="9"/>
          <w:sz w:val="19"/>
          <w:szCs w:val="19"/>
          <w:highlight w:val="none"/>
          <w:lang w:eastAsia="zh-CN"/>
        </w:rPr>
        <w:t>以联合体形式投标的，联合体各成员应分别填写</w:t>
      </w:r>
      <w:r>
        <w:rPr>
          <w:rFonts w:ascii="宋体" w:hAnsi="宋体" w:eastAsia="宋体" w:cs="宋体"/>
          <w:color w:val="auto"/>
          <w:spacing w:val="9"/>
          <w:sz w:val="20"/>
          <w:szCs w:val="20"/>
          <w:highlight w:val="none"/>
          <w:lang w:eastAsia="zh-CN"/>
        </w:rPr>
        <w:t>。</w:t>
      </w:r>
    </w:p>
    <w:p w14:paraId="02334B7C">
      <w:pPr>
        <w:spacing w:line="229" w:lineRule="auto"/>
        <w:rPr>
          <w:rFonts w:ascii="宋体" w:hAnsi="宋体" w:eastAsia="宋体" w:cs="宋体"/>
          <w:color w:val="auto"/>
          <w:sz w:val="20"/>
          <w:szCs w:val="20"/>
          <w:highlight w:val="none"/>
          <w:lang w:eastAsia="zh-CN"/>
        </w:rPr>
        <w:sectPr>
          <w:footerReference r:id="rId20" w:type="default"/>
          <w:pgSz w:w="11906" w:h="16839"/>
          <w:pgMar w:top="1401" w:right="1417" w:bottom="1351" w:left="1315" w:header="0" w:footer="1043" w:gutter="0"/>
          <w:pgBorders>
            <w:top w:val="none" w:sz="0" w:space="0"/>
            <w:left w:val="none" w:sz="0" w:space="0"/>
            <w:bottom w:val="none" w:sz="0" w:space="0"/>
            <w:right w:val="none" w:sz="0" w:space="0"/>
          </w:pgBorders>
          <w:cols w:space="720" w:num="1"/>
        </w:sectPr>
      </w:pPr>
    </w:p>
    <w:p w14:paraId="6FAAE2B5">
      <w:pPr>
        <w:spacing w:before="56" w:line="219" w:lineRule="auto"/>
        <w:ind w:left="144"/>
        <w:rPr>
          <w:rFonts w:ascii="宋体" w:hAnsi="宋体" w:eastAsia="宋体" w:cs="宋体"/>
          <w:color w:val="auto"/>
          <w:sz w:val="28"/>
          <w:szCs w:val="28"/>
          <w:highlight w:val="none"/>
          <w:lang w:eastAsia="zh-CN"/>
        </w:rPr>
      </w:pPr>
      <w:r>
        <w:rPr>
          <w:rFonts w:ascii="宋体" w:hAnsi="宋体" w:eastAsia="宋体" w:cs="宋体"/>
          <w:color w:val="auto"/>
          <w:spacing w:val="-11"/>
          <w:sz w:val="28"/>
          <w:szCs w:val="28"/>
          <w:highlight w:val="none"/>
          <w:lang w:eastAsia="zh-CN"/>
        </w:rPr>
        <w:t>附表：</w:t>
      </w:r>
    </w:p>
    <w:p w14:paraId="04C76E2F">
      <w:pPr>
        <w:spacing w:line="298" w:lineRule="auto"/>
        <w:rPr>
          <w:color w:val="auto"/>
          <w:highlight w:val="none"/>
          <w:lang w:eastAsia="zh-CN"/>
        </w:rPr>
      </w:pPr>
    </w:p>
    <w:p w14:paraId="09D65791">
      <w:pPr>
        <w:tabs>
          <w:tab w:val="left" w:pos="2338"/>
        </w:tabs>
        <w:spacing w:before="91" w:line="243" w:lineRule="auto"/>
        <w:ind w:left="3397" w:right="315" w:hanging="2600"/>
        <w:rPr>
          <w:rFonts w:ascii="宋体" w:hAnsi="宋体" w:eastAsia="宋体" w:cs="宋体"/>
          <w:color w:val="auto"/>
          <w:sz w:val="28"/>
          <w:szCs w:val="28"/>
          <w:highlight w:val="none"/>
          <w:lang w:eastAsia="zh-CN"/>
        </w:rPr>
      </w:pPr>
      <w:r>
        <w:rPr>
          <w:rFonts w:ascii="宋体" w:hAnsi="宋体" w:eastAsia="宋体" w:cs="宋体"/>
          <w:color w:val="auto"/>
          <w:sz w:val="28"/>
          <w:szCs w:val="28"/>
          <w:highlight w:val="none"/>
          <w:u w:val="single"/>
          <w:lang w:eastAsia="zh-CN"/>
        </w:rPr>
        <w:tab/>
      </w:r>
      <w:r>
        <w:rPr>
          <w:rFonts w:ascii="宋体" w:hAnsi="宋体" w:eastAsia="宋体" w:cs="宋体"/>
          <w:color w:val="auto"/>
          <w:spacing w:val="-125"/>
          <w:sz w:val="28"/>
          <w:szCs w:val="28"/>
          <w:highlight w:val="none"/>
          <w:lang w:eastAsia="zh-CN"/>
        </w:rPr>
        <w:t xml:space="preserve"> </w:t>
      </w:r>
      <w:r>
        <w:rPr>
          <w:rFonts w:ascii="宋体" w:hAnsi="宋体" w:eastAsia="宋体" w:cs="宋体"/>
          <w:color w:val="auto"/>
          <w:spacing w:val="-1"/>
          <w:sz w:val="28"/>
          <w:szCs w:val="28"/>
          <w:highlight w:val="none"/>
          <w:lang w:eastAsia="zh-CN"/>
        </w:rPr>
        <w:t>单位使用</w:t>
      </w:r>
      <w:r>
        <w:rPr>
          <w:rFonts w:ascii="宋体" w:hAnsi="宋体" w:eastAsia="宋体" w:cs="宋体"/>
          <w:color w:val="auto"/>
          <w:spacing w:val="-1"/>
          <w:sz w:val="28"/>
          <w:szCs w:val="28"/>
          <w:highlight w:val="none"/>
          <w:u w:val="single"/>
          <w:lang w:eastAsia="zh-CN"/>
        </w:rPr>
        <w:t xml:space="preserve">          </w:t>
      </w:r>
      <w:r>
        <w:rPr>
          <w:rFonts w:ascii="宋体" w:hAnsi="宋体" w:eastAsia="宋体" w:cs="宋体"/>
          <w:color w:val="auto"/>
          <w:spacing w:val="-128"/>
          <w:sz w:val="28"/>
          <w:szCs w:val="28"/>
          <w:highlight w:val="none"/>
          <w:lang w:eastAsia="zh-CN"/>
        </w:rPr>
        <w:t xml:space="preserve"> </w:t>
      </w:r>
      <w:r>
        <w:rPr>
          <w:rFonts w:ascii="宋体" w:hAnsi="宋体" w:eastAsia="宋体" w:cs="宋体"/>
          <w:color w:val="auto"/>
          <w:spacing w:val="-1"/>
          <w:sz w:val="28"/>
          <w:szCs w:val="28"/>
          <w:highlight w:val="none"/>
          <w:lang w:eastAsia="zh-CN"/>
        </w:rPr>
        <w:t>年度广东省公路工程从业单位</w:t>
      </w:r>
      <w:r>
        <w:rPr>
          <w:rFonts w:ascii="宋体" w:hAnsi="宋体" w:eastAsia="宋体" w:cs="宋体"/>
          <w:color w:val="auto"/>
          <w:sz w:val="28"/>
          <w:szCs w:val="28"/>
          <w:highlight w:val="none"/>
          <w:lang w:eastAsia="zh-CN"/>
        </w:rPr>
        <w:t xml:space="preserve"> </w:t>
      </w:r>
      <w:r>
        <w:rPr>
          <w:rFonts w:ascii="宋体" w:hAnsi="宋体" w:eastAsia="宋体" w:cs="宋体"/>
          <w:color w:val="auto"/>
          <w:spacing w:val="-2"/>
          <w:sz w:val="28"/>
          <w:szCs w:val="28"/>
          <w:highlight w:val="none"/>
          <w:lang w:eastAsia="zh-CN"/>
        </w:rPr>
        <w:t>信用等级情况汇总表</w:t>
      </w:r>
    </w:p>
    <w:p w14:paraId="393C31E4">
      <w:pPr>
        <w:spacing w:before="75"/>
        <w:rPr>
          <w:color w:val="auto"/>
          <w:highlight w:val="none"/>
          <w:lang w:eastAsia="zh-CN"/>
        </w:rPr>
      </w:pPr>
    </w:p>
    <w:p w14:paraId="32423D83">
      <w:pPr>
        <w:spacing w:before="75"/>
        <w:rPr>
          <w:color w:val="auto"/>
          <w:highlight w:val="none"/>
          <w:lang w:eastAsia="zh-CN"/>
        </w:rPr>
      </w:pPr>
    </w:p>
    <w:p w14:paraId="63C7C3B0">
      <w:pPr>
        <w:spacing w:before="74"/>
        <w:rPr>
          <w:color w:val="auto"/>
          <w:highlight w:val="none"/>
          <w:lang w:eastAsia="zh-CN"/>
        </w:rPr>
      </w:pPr>
    </w:p>
    <w:tbl>
      <w:tblPr>
        <w:tblStyle w:val="16"/>
        <w:tblW w:w="878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76"/>
        <w:gridCol w:w="2052"/>
        <w:gridCol w:w="1462"/>
        <w:gridCol w:w="1625"/>
        <w:gridCol w:w="1580"/>
        <w:gridCol w:w="1186"/>
      </w:tblGrid>
      <w:tr w14:paraId="53A36D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76" w:type="dxa"/>
          </w:tcPr>
          <w:p w14:paraId="235C2FF1">
            <w:pPr>
              <w:pStyle w:val="17"/>
              <w:spacing w:before="172" w:line="229" w:lineRule="auto"/>
              <w:ind w:left="234"/>
              <w:rPr>
                <w:color w:val="auto"/>
                <w:highlight w:val="none"/>
              </w:rPr>
            </w:pPr>
            <w:r>
              <w:rPr>
                <w:color w:val="auto"/>
                <w:spacing w:val="5"/>
                <w:highlight w:val="none"/>
              </w:rPr>
              <w:t>序号</w:t>
            </w:r>
          </w:p>
        </w:tc>
        <w:tc>
          <w:tcPr>
            <w:tcW w:w="2052" w:type="dxa"/>
          </w:tcPr>
          <w:p w14:paraId="0D48F9C0">
            <w:pPr>
              <w:pStyle w:val="17"/>
              <w:spacing w:before="172" w:line="228" w:lineRule="auto"/>
              <w:ind w:left="504"/>
              <w:rPr>
                <w:color w:val="auto"/>
                <w:highlight w:val="none"/>
              </w:rPr>
            </w:pPr>
            <w:r>
              <w:rPr>
                <w:color w:val="auto"/>
                <w:spacing w:val="7"/>
                <w:highlight w:val="none"/>
              </w:rPr>
              <w:t>招标人名称</w:t>
            </w:r>
          </w:p>
        </w:tc>
        <w:tc>
          <w:tcPr>
            <w:tcW w:w="1462" w:type="dxa"/>
          </w:tcPr>
          <w:p w14:paraId="6B8C71A7">
            <w:pPr>
              <w:pStyle w:val="17"/>
              <w:spacing w:before="36" w:line="228" w:lineRule="auto"/>
              <w:ind w:left="317"/>
              <w:rPr>
                <w:color w:val="auto"/>
                <w:highlight w:val="none"/>
              </w:rPr>
            </w:pPr>
            <w:r>
              <w:rPr>
                <w:color w:val="auto"/>
                <w:spacing w:val="7"/>
                <w:highlight w:val="none"/>
              </w:rPr>
              <w:t>标段（标</w:t>
            </w:r>
          </w:p>
          <w:p w14:paraId="0B762FC2">
            <w:pPr>
              <w:pStyle w:val="17"/>
              <w:spacing w:before="25" w:line="217" w:lineRule="auto"/>
              <w:ind w:left="316"/>
              <w:rPr>
                <w:color w:val="auto"/>
                <w:highlight w:val="none"/>
              </w:rPr>
            </w:pPr>
            <w:r>
              <w:rPr>
                <w:color w:val="auto"/>
                <w:spacing w:val="7"/>
                <w:highlight w:val="none"/>
              </w:rPr>
              <w:t>类）名称</w:t>
            </w:r>
          </w:p>
        </w:tc>
        <w:tc>
          <w:tcPr>
            <w:tcW w:w="1625" w:type="dxa"/>
          </w:tcPr>
          <w:p w14:paraId="2C685F0F">
            <w:pPr>
              <w:pStyle w:val="17"/>
              <w:spacing w:before="35" w:line="228" w:lineRule="auto"/>
              <w:ind w:left="189"/>
              <w:rPr>
                <w:color w:val="auto"/>
                <w:highlight w:val="none"/>
                <w:lang w:eastAsia="zh-CN"/>
              </w:rPr>
            </w:pPr>
            <w:r>
              <w:rPr>
                <w:color w:val="auto"/>
                <w:spacing w:val="8"/>
                <w:highlight w:val="none"/>
                <w:lang w:eastAsia="zh-CN"/>
              </w:rPr>
              <w:t>递交文件时间</w:t>
            </w:r>
          </w:p>
          <w:p w14:paraId="480CD10B">
            <w:pPr>
              <w:pStyle w:val="17"/>
              <w:spacing w:before="26" w:line="217" w:lineRule="auto"/>
              <w:ind w:left="304"/>
              <w:rPr>
                <w:color w:val="auto"/>
                <w:highlight w:val="none"/>
                <w:lang w:eastAsia="zh-CN"/>
              </w:rPr>
            </w:pPr>
            <w:r>
              <w:rPr>
                <w:color w:val="auto"/>
                <w:spacing w:val="3"/>
                <w:highlight w:val="none"/>
                <w:lang w:eastAsia="zh-CN"/>
              </w:rPr>
              <w:t>（年月日）</w:t>
            </w:r>
          </w:p>
        </w:tc>
        <w:tc>
          <w:tcPr>
            <w:tcW w:w="1580" w:type="dxa"/>
          </w:tcPr>
          <w:p w14:paraId="44BF809D">
            <w:pPr>
              <w:pStyle w:val="17"/>
              <w:spacing w:before="35" w:line="228" w:lineRule="auto"/>
              <w:ind w:left="167"/>
              <w:rPr>
                <w:color w:val="auto"/>
                <w:highlight w:val="none"/>
                <w:lang w:eastAsia="zh-CN"/>
              </w:rPr>
            </w:pPr>
            <w:r>
              <w:rPr>
                <w:color w:val="auto"/>
                <w:spacing w:val="8"/>
                <w:highlight w:val="none"/>
                <w:lang w:eastAsia="zh-CN"/>
              </w:rPr>
              <w:t>使用信用等级</w:t>
            </w:r>
          </w:p>
          <w:p w14:paraId="27FD2320">
            <w:pPr>
              <w:pStyle w:val="17"/>
              <w:spacing w:before="26" w:line="217" w:lineRule="auto"/>
              <w:ind w:left="386"/>
              <w:rPr>
                <w:color w:val="auto"/>
                <w:highlight w:val="none"/>
                <w:lang w:eastAsia="zh-CN"/>
              </w:rPr>
            </w:pPr>
            <w:r>
              <w:rPr>
                <w:color w:val="auto"/>
                <w:spacing w:val="3"/>
                <w:highlight w:val="none"/>
                <w:lang w:eastAsia="zh-CN"/>
              </w:rPr>
              <w:t>（</w:t>
            </w:r>
            <w:r>
              <w:rPr>
                <w:color w:val="auto"/>
                <w:highlight w:val="none"/>
                <w:lang w:eastAsia="zh-CN"/>
              </w:rPr>
              <w:t>AA</w:t>
            </w:r>
            <w:r>
              <w:rPr>
                <w:color w:val="auto"/>
                <w:spacing w:val="3"/>
                <w:highlight w:val="none"/>
                <w:lang w:eastAsia="zh-CN"/>
              </w:rPr>
              <w:t>/A）</w:t>
            </w:r>
          </w:p>
        </w:tc>
        <w:tc>
          <w:tcPr>
            <w:tcW w:w="1186" w:type="dxa"/>
          </w:tcPr>
          <w:p w14:paraId="58F9AD8B">
            <w:pPr>
              <w:pStyle w:val="17"/>
              <w:spacing w:before="172" w:line="229" w:lineRule="auto"/>
              <w:ind w:left="392"/>
              <w:rPr>
                <w:color w:val="auto"/>
                <w:highlight w:val="none"/>
              </w:rPr>
            </w:pPr>
            <w:r>
              <w:rPr>
                <w:color w:val="auto"/>
                <w:spacing w:val="3"/>
                <w:highlight w:val="none"/>
              </w:rPr>
              <w:t>备注</w:t>
            </w:r>
          </w:p>
        </w:tc>
      </w:tr>
      <w:tr w14:paraId="480DF0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tcPr>
          <w:p w14:paraId="6FAD0482">
            <w:pPr>
              <w:pStyle w:val="17"/>
              <w:spacing w:before="31" w:line="270" w:lineRule="exact"/>
              <w:ind w:left="406"/>
              <w:rPr>
                <w:color w:val="auto"/>
                <w:highlight w:val="none"/>
              </w:rPr>
            </w:pPr>
            <w:r>
              <w:rPr>
                <w:color w:val="auto"/>
                <w:position w:val="1"/>
                <w:highlight w:val="none"/>
              </w:rPr>
              <w:t>1</w:t>
            </w:r>
          </w:p>
        </w:tc>
        <w:tc>
          <w:tcPr>
            <w:tcW w:w="2052" w:type="dxa"/>
          </w:tcPr>
          <w:p w14:paraId="760E1C81">
            <w:pPr>
              <w:rPr>
                <w:color w:val="auto"/>
                <w:highlight w:val="none"/>
              </w:rPr>
            </w:pPr>
          </w:p>
        </w:tc>
        <w:tc>
          <w:tcPr>
            <w:tcW w:w="1462" w:type="dxa"/>
          </w:tcPr>
          <w:p w14:paraId="04024F75">
            <w:pPr>
              <w:rPr>
                <w:color w:val="auto"/>
                <w:highlight w:val="none"/>
              </w:rPr>
            </w:pPr>
          </w:p>
        </w:tc>
        <w:tc>
          <w:tcPr>
            <w:tcW w:w="1625" w:type="dxa"/>
          </w:tcPr>
          <w:p w14:paraId="4516DA3F">
            <w:pPr>
              <w:rPr>
                <w:color w:val="auto"/>
                <w:highlight w:val="none"/>
              </w:rPr>
            </w:pPr>
          </w:p>
        </w:tc>
        <w:tc>
          <w:tcPr>
            <w:tcW w:w="1580" w:type="dxa"/>
          </w:tcPr>
          <w:p w14:paraId="6AE6A0A5">
            <w:pPr>
              <w:rPr>
                <w:color w:val="auto"/>
                <w:highlight w:val="none"/>
              </w:rPr>
            </w:pPr>
          </w:p>
        </w:tc>
        <w:tc>
          <w:tcPr>
            <w:tcW w:w="1186" w:type="dxa"/>
          </w:tcPr>
          <w:p w14:paraId="6A874C35">
            <w:pPr>
              <w:rPr>
                <w:color w:val="auto"/>
                <w:highlight w:val="none"/>
              </w:rPr>
            </w:pPr>
          </w:p>
        </w:tc>
      </w:tr>
      <w:tr w14:paraId="23916F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76" w:type="dxa"/>
          </w:tcPr>
          <w:p w14:paraId="4AD21B5E">
            <w:pPr>
              <w:pStyle w:val="17"/>
              <w:spacing w:before="32" w:line="270" w:lineRule="exact"/>
              <w:ind w:left="393"/>
              <w:rPr>
                <w:color w:val="auto"/>
                <w:highlight w:val="none"/>
              </w:rPr>
            </w:pPr>
            <w:r>
              <w:rPr>
                <w:color w:val="auto"/>
                <w:position w:val="1"/>
                <w:highlight w:val="none"/>
              </w:rPr>
              <w:t>2</w:t>
            </w:r>
          </w:p>
        </w:tc>
        <w:tc>
          <w:tcPr>
            <w:tcW w:w="2052" w:type="dxa"/>
          </w:tcPr>
          <w:p w14:paraId="723350B7">
            <w:pPr>
              <w:rPr>
                <w:color w:val="auto"/>
                <w:highlight w:val="none"/>
              </w:rPr>
            </w:pPr>
          </w:p>
        </w:tc>
        <w:tc>
          <w:tcPr>
            <w:tcW w:w="1462" w:type="dxa"/>
          </w:tcPr>
          <w:p w14:paraId="6124C35E">
            <w:pPr>
              <w:rPr>
                <w:color w:val="auto"/>
                <w:highlight w:val="none"/>
              </w:rPr>
            </w:pPr>
          </w:p>
        </w:tc>
        <w:tc>
          <w:tcPr>
            <w:tcW w:w="1625" w:type="dxa"/>
          </w:tcPr>
          <w:p w14:paraId="1EAD1D1A">
            <w:pPr>
              <w:rPr>
                <w:color w:val="auto"/>
                <w:highlight w:val="none"/>
              </w:rPr>
            </w:pPr>
          </w:p>
        </w:tc>
        <w:tc>
          <w:tcPr>
            <w:tcW w:w="1580" w:type="dxa"/>
          </w:tcPr>
          <w:p w14:paraId="7D3713DE">
            <w:pPr>
              <w:rPr>
                <w:color w:val="auto"/>
                <w:highlight w:val="none"/>
              </w:rPr>
            </w:pPr>
          </w:p>
        </w:tc>
        <w:tc>
          <w:tcPr>
            <w:tcW w:w="1186" w:type="dxa"/>
          </w:tcPr>
          <w:p w14:paraId="53214097">
            <w:pPr>
              <w:rPr>
                <w:color w:val="auto"/>
                <w:highlight w:val="none"/>
              </w:rPr>
            </w:pPr>
          </w:p>
        </w:tc>
      </w:tr>
      <w:tr w14:paraId="7F0B30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76" w:type="dxa"/>
          </w:tcPr>
          <w:p w14:paraId="0CF74CF4">
            <w:pPr>
              <w:pStyle w:val="17"/>
              <w:spacing w:before="32" w:line="268" w:lineRule="exact"/>
              <w:ind w:left="395"/>
              <w:rPr>
                <w:color w:val="auto"/>
                <w:highlight w:val="none"/>
              </w:rPr>
            </w:pPr>
            <w:r>
              <w:rPr>
                <w:color w:val="auto"/>
                <w:position w:val="1"/>
                <w:highlight w:val="none"/>
              </w:rPr>
              <w:t>3</w:t>
            </w:r>
          </w:p>
        </w:tc>
        <w:tc>
          <w:tcPr>
            <w:tcW w:w="2052" w:type="dxa"/>
          </w:tcPr>
          <w:p w14:paraId="4F24A6B6">
            <w:pPr>
              <w:rPr>
                <w:color w:val="auto"/>
                <w:highlight w:val="none"/>
              </w:rPr>
            </w:pPr>
          </w:p>
        </w:tc>
        <w:tc>
          <w:tcPr>
            <w:tcW w:w="1462" w:type="dxa"/>
          </w:tcPr>
          <w:p w14:paraId="636585D6">
            <w:pPr>
              <w:rPr>
                <w:color w:val="auto"/>
                <w:highlight w:val="none"/>
              </w:rPr>
            </w:pPr>
          </w:p>
        </w:tc>
        <w:tc>
          <w:tcPr>
            <w:tcW w:w="1625" w:type="dxa"/>
          </w:tcPr>
          <w:p w14:paraId="180B5C0E">
            <w:pPr>
              <w:rPr>
                <w:color w:val="auto"/>
                <w:highlight w:val="none"/>
              </w:rPr>
            </w:pPr>
          </w:p>
        </w:tc>
        <w:tc>
          <w:tcPr>
            <w:tcW w:w="1580" w:type="dxa"/>
          </w:tcPr>
          <w:p w14:paraId="3362B1A7">
            <w:pPr>
              <w:rPr>
                <w:color w:val="auto"/>
                <w:highlight w:val="none"/>
              </w:rPr>
            </w:pPr>
          </w:p>
        </w:tc>
        <w:tc>
          <w:tcPr>
            <w:tcW w:w="1186" w:type="dxa"/>
          </w:tcPr>
          <w:p w14:paraId="5FF723A9">
            <w:pPr>
              <w:rPr>
                <w:color w:val="auto"/>
                <w:highlight w:val="none"/>
              </w:rPr>
            </w:pPr>
          </w:p>
        </w:tc>
      </w:tr>
      <w:tr w14:paraId="0133FA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tcPr>
          <w:p w14:paraId="0F2EF98F">
            <w:pPr>
              <w:pStyle w:val="17"/>
              <w:spacing w:before="34" w:line="270" w:lineRule="exact"/>
              <w:ind w:left="390"/>
              <w:rPr>
                <w:color w:val="auto"/>
                <w:highlight w:val="none"/>
              </w:rPr>
            </w:pPr>
            <w:r>
              <w:rPr>
                <w:color w:val="auto"/>
                <w:position w:val="1"/>
                <w:highlight w:val="none"/>
              </w:rPr>
              <w:t>4</w:t>
            </w:r>
          </w:p>
        </w:tc>
        <w:tc>
          <w:tcPr>
            <w:tcW w:w="2052" w:type="dxa"/>
          </w:tcPr>
          <w:p w14:paraId="34F4DF28">
            <w:pPr>
              <w:rPr>
                <w:color w:val="auto"/>
                <w:highlight w:val="none"/>
              </w:rPr>
            </w:pPr>
          </w:p>
        </w:tc>
        <w:tc>
          <w:tcPr>
            <w:tcW w:w="1462" w:type="dxa"/>
          </w:tcPr>
          <w:p w14:paraId="48F7821B">
            <w:pPr>
              <w:rPr>
                <w:color w:val="auto"/>
                <w:highlight w:val="none"/>
              </w:rPr>
            </w:pPr>
          </w:p>
        </w:tc>
        <w:tc>
          <w:tcPr>
            <w:tcW w:w="1625" w:type="dxa"/>
          </w:tcPr>
          <w:p w14:paraId="6942E3E9">
            <w:pPr>
              <w:rPr>
                <w:color w:val="auto"/>
                <w:highlight w:val="none"/>
              </w:rPr>
            </w:pPr>
          </w:p>
        </w:tc>
        <w:tc>
          <w:tcPr>
            <w:tcW w:w="1580" w:type="dxa"/>
          </w:tcPr>
          <w:p w14:paraId="4F22BCD1">
            <w:pPr>
              <w:rPr>
                <w:color w:val="auto"/>
                <w:highlight w:val="none"/>
              </w:rPr>
            </w:pPr>
          </w:p>
        </w:tc>
        <w:tc>
          <w:tcPr>
            <w:tcW w:w="1186" w:type="dxa"/>
          </w:tcPr>
          <w:p w14:paraId="6F312B59">
            <w:pPr>
              <w:rPr>
                <w:color w:val="auto"/>
                <w:highlight w:val="none"/>
              </w:rPr>
            </w:pPr>
          </w:p>
        </w:tc>
      </w:tr>
      <w:tr w14:paraId="4B71002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tcPr>
          <w:p w14:paraId="32D42452">
            <w:pPr>
              <w:pStyle w:val="17"/>
              <w:spacing w:before="33" w:line="269" w:lineRule="exact"/>
              <w:ind w:left="395"/>
              <w:rPr>
                <w:color w:val="auto"/>
                <w:highlight w:val="none"/>
              </w:rPr>
            </w:pPr>
            <w:r>
              <w:rPr>
                <w:color w:val="auto"/>
                <w:position w:val="1"/>
                <w:highlight w:val="none"/>
              </w:rPr>
              <w:t>5</w:t>
            </w:r>
          </w:p>
        </w:tc>
        <w:tc>
          <w:tcPr>
            <w:tcW w:w="2052" w:type="dxa"/>
          </w:tcPr>
          <w:p w14:paraId="7A85224B">
            <w:pPr>
              <w:rPr>
                <w:color w:val="auto"/>
                <w:highlight w:val="none"/>
              </w:rPr>
            </w:pPr>
          </w:p>
        </w:tc>
        <w:tc>
          <w:tcPr>
            <w:tcW w:w="1462" w:type="dxa"/>
          </w:tcPr>
          <w:p w14:paraId="43640A9D">
            <w:pPr>
              <w:rPr>
                <w:color w:val="auto"/>
                <w:highlight w:val="none"/>
              </w:rPr>
            </w:pPr>
          </w:p>
        </w:tc>
        <w:tc>
          <w:tcPr>
            <w:tcW w:w="1625" w:type="dxa"/>
          </w:tcPr>
          <w:p w14:paraId="60E15D75">
            <w:pPr>
              <w:rPr>
                <w:color w:val="auto"/>
                <w:highlight w:val="none"/>
              </w:rPr>
            </w:pPr>
          </w:p>
        </w:tc>
        <w:tc>
          <w:tcPr>
            <w:tcW w:w="1580" w:type="dxa"/>
          </w:tcPr>
          <w:p w14:paraId="37ACEB00">
            <w:pPr>
              <w:rPr>
                <w:color w:val="auto"/>
                <w:highlight w:val="none"/>
              </w:rPr>
            </w:pPr>
          </w:p>
        </w:tc>
        <w:tc>
          <w:tcPr>
            <w:tcW w:w="1186" w:type="dxa"/>
          </w:tcPr>
          <w:p w14:paraId="4E522F15">
            <w:pPr>
              <w:rPr>
                <w:color w:val="auto"/>
                <w:highlight w:val="none"/>
              </w:rPr>
            </w:pPr>
          </w:p>
        </w:tc>
      </w:tr>
      <w:tr w14:paraId="0E0A6E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tcPr>
          <w:p w14:paraId="056A18F2">
            <w:pPr>
              <w:pStyle w:val="17"/>
              <w:spacing w:before="35" w:line="268" w:lineRule="exact"/>
              <w:ind w:left="392"/>
              <w:rPr>
                <w:color w:val="auto"/>
                <w:highlight w:val="none"/>
              </w:rPr>
            </w:pPr>
            <w:r>
              <w:rPr>
                <w:color w:val="auto"/>
                <w:position w:val="1"/>
                <w:highlight w:val="none"/>
              </w:rPr>
              <w:t>6</w:t>
            </w:r>
          </w:p>
        </w:tc>
        <w:tc>
          <w:tcPr>
            <w:tcW w:w="2052" w:type="dxa"/>
          </w:tcPr>
          <w:p w14:paraId="3E2D07A5">
            <w:pPr>
              <w:rPr>
                <w:color w:val="auto"/>
                <w:highlight w:val="none"/>
              </w:rPr>
            </w:pPr>
          </w:p>
        </w:tc>
        <w:tc>
          <w:tcPr>
            <w:tcW w:w="1462" w:type="dxa"/>
          </w:tcPr>
          <w:p w14:paraId="2F729F63">
            <w:pPr>
              <w:rPr>
                <w:color w:val="auto"/>
                <w:highlight w:val="none"/>
              </w:rPr>
            </w:pPr>
          </w:p>
        </w:tc>
        <w:tc>
          <w:tcPr>
            <w:tcW w:w="1625" w:type="dxa"/>
          </w:tcPr>
          <w:p w14:paraId="36FF93DF">
            <w:pPr>
              <w:rPr>
                <w:color w:val="auto"/>
                <w:highlight w:val="none"/>
              </w:rPr>
            </w:pPr>
          </w:p>
        </w:tc>
        <w:tc>
          <w:tcPr>
            <w:tcW w:w="1580" w:type="dxa"/>
          </w:tcPr>
          <w:p w14:paraId="68B416F7">
            <w:pPr>
              <w:rPr>
                <w:color w:val="auto"/>
                <w:highlight w:val="none"/>
              </w:rPr>
            </w:pPr>
          </w:p>
        </w:tc>
        <w:tc>
          <w:tcPr>
            <w:tcW w:w="1186" w:type="dxa"/>
          </w:tcPr>
          <w:p w14:paraId="0366D24B">
            <w:pPr>
              <w:rPr>
                <w:color w:val="auto"/>
                <w:highlight w:val="none"/>
              </w:rPr>
            </w:pPr>
          </w:p>
        </w:tc>
      </w:tr>
      <w:tr w14:paraId="2D67518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876" w:type="dxa"/>
          </w:tcPr>
          <w:p w14:paraId="583B0B18">
            <w:pPr>
              <w:pStyle w:val="17"/>
              <w:spacing w:before="34" w:line="268" w:lineRule="exact"/>
              <w:ind w:left="395"/>
              <w:rPr>
                <w:color w:val="auto"/>
                <w:highlight w:val="none"/>
              </w:rPr>
            </w:pPr>
            <w:r>
              <w:rPr>
                <w:color w:val="auto"/>
                <w:position w:val="1"/>
                <w:highlight w:val="none"/>
              </w:rPr>
              <w:t>7</w:t>
            </w:r>
          </w:p>
        </w:tc>
        <w:tc>
          <w:tcPr>
            <w:tcW w:w="2052" w:type="dxa"/>
          </w:tcPr>
          <w:p w14:paraId="0E40F703">
            <w:pPr>
              <w:rPr>
                <w:color w:val="auto"/>
                <w:highlight w:val="none"/>
              </w:rPr>
            </w:pPr>
          </w:p>
        </w:tc>
        <w:tc>
          <w:tcPr>
            <w:tcW w:w="1462" w:type="dxa"/>
          </w:tcPr>
          <w:p w14:paraId="1D9BD580">
            <w:pPr>
              <w:rPr>
                <w:color w:val="auto"/>
                <w:highlight w:val="none"/>
              </w:rPr>
            </w:pPr>
          </w:p>
        </w:tc>
        <w:tc>
          <w:tcPr>
            <w:tcW w:w="1625" w:type="dxa"/>
          </w:tcPr>
          <w:p w14:paraId="3FF8697B">
            <w:pPr>
              <w:rPr>
                <w:color w:val="auto"/>
                <w:highlight w:val="none"/>
              </w:rPr>
            </w:pPr>
          </w:p>
        </w:tc>
        <w:tc>
          <w:tcPr>
            <w:tcW w:w="1580" w:type="dxa"/>
          </w:tcPr>
          <w:p w14:paraId="409C32BA">
            <w:pPr>
              <w:rPr>
                <w:color w:val="auto"/>
                <w:highlight w:val="none"/>
              </w:rPr>
            </w:pPr>
          </w:p>
        </w:tc>
        <w:tc>
          <w:tcPr>
            <w:tcW w:w="1186" w:type="dxa"/>
          </w:tcPr>
          <w:p w14:paraId="2329227C">
            <w:pPr>
              <w:rPr>
                <w:color w:val="auto"/>
                <w:highlight w:val="none"/>
              </w:rPr>
            </w:pPr>
          </w:p>
        </w:tc>
      </w:tr>
      <w:tr w14:paraId="639212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8" w:hRule="atLeast"/>
        </w:trPr>
        <w:tc>
          <w:tcPr>
            <w:tcW w:w="876" w:type="dxa"/>
          </w:tcPr>
          <w:p w14:paraId="491EF87E">
            <w:pPr>
              <w:pStyle w:val="17"/>
              <w:spacing w:before="34" w:line="268" w:lineRule="exact"/>
              <w:ind w:left="391"/>
              <w:rPr>
                <w:color w:val="auto"/>
                <w:highlight w:val="none"/>
              </w:rPr>
            </w:pPr>
            <w:r>
              <w:rPr>
                <w:color w:val="auto"/>
                <w:position w:val="1"/>
                <w:highlight w:val="none"/>
              </w:rPr>
              <w:t>8</w:t>
            </w:r>
          </w:p>
        </w:tc>
        <w:tc>
          <w:tcPr>
            <w:tcW w:w="2052" w:type="dxa"/>
          </w:tcPr>
          <w:p w14:paraId="465BCC62">
            <w:pPr>
              <w:rPr>
                <w:color w:val="auto"/>
                <w:highlight w:val="none"/>
              </w:rPr>
            </w:pPr>
          </w:p>
        </w:tc>
        <w:tc>
          <w:tcPr>
            <w:tcW w:w="1462" w:type="dxa"/>
          </w:tcPr>
          <w:p w14:paraId="03D07428">
            <w:pPr>
              <w:rPr>
                <w:color w:val="auto"/>
                <w:highlight w:val="none"/>
              </w:rPr>
            </w:pPr>
          </w:p>
        </w:tc>
        <w:tc>
          <w:tcPr>
            <w:tcW w:w="1625" w:type="dxa"/>
          </w:tcPr>
          <w:p w14:paraId="0C9B817F">
            <w:pPr>
              <w:rPr>
                <w:color w:val="auto"/>
                <w:highlight w:val="none"/>
              </w:rPr>
            </w:pPr>
          </w:p>
        </w:tc>
        <w:tc>
          <w:tcPr>
            <w:tcW w:w="1580" w:type="dxa"/>
          </w:tcPr>
          <w:p w14:paraId="32E4C6C1">
            <w:pPr>
              <w:rPr>
                <w:color w:val="auto"/>
                <w:highlight w:val="none"/>
              </w:rPr>
            </w:pPr>
          </w:p>
        </w:tc>
        <w:tc>
          <w:tcPr>
            <w:tcW w:w="1186" w:type="dxa"/>
          </w:tcPr>
          <w:p w14:paraId="5A6A9E50">
            <w:pPr>
              <w:rPr>
                <w:color w:val="auto"/>
                <w:highlight w:val="none"/>
              </w:rPr>
            </w:pPr>
          </w:p>
        </w:tc>
      </w:tr>
      <w:tr w14:paraId="4A90B0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2" w:hRule="atLeast"/>
        </w:trPr>
        <w:tc>
          <w:tcPr>
            <w:tcW w:w="876" w:type="dxa"/>
          </w:tcPr>
          <w:p w14:paraId="0DF8FB9E">
            <w:pPr>
              <w:pStyle w:val="17"/>
              <w:spacing w:before="189" w:line="84" w:lineRule="exact"/>
              <w:ind w:left="290"/>
              <w:rPr>
                <w:color w:val="auto"/>
                <w:highlight w:val="none"/>
              </w:rPr>
            </w:pPr>
            <w:r>
              <w:rPr>
                <w:color w:val="auto"/>
                <w:spacing w:val="3"/>
                <w:position w:val="1"/>
                <w:highlight w:val="none"/>
              </w:rPr>
              <w:t>...</w:t>
            </w:r>
          </w:p>
        </w:tc>
        <w:tc>
          <w:tcPr>
            <w:tcW w:w="2052" w:type="dxa"/>
          </w:tcPr>
          <w:p w14:paraId="21ED47D5">
            <w:pPr>
              <w:rPr>
                <w:color w:val="auto"/>
                <w:highlight w:val="none"/>
              </w:rPr>
            </w:pPr>
          </w:p>
        </w:tc>
        <w:tc>
          <w:tcPr>
            <w:tcW w:w="1462" w:type="dxa"/>
          </w:tcPr>
          <w:p w14:paraId="4756EF0A">
            <w:pPr>
              <w:rPr>
                <w:color w:val="auto"/>
                <w:highlight w:val="none"/>
              </w:rPr>
            </w:pPr>
          </w:p>
        </w:tc>
        <w:tc>
          <w:tcPr>
            <w:tcW w:w="1625" w:type="dxa"/>
          </w:tcPr>
          <w:p w14:paraId="6C432056">
            <w:pPr>
              <w:rPr>
                <w:color w:val="auto"/>
                <w:highlight w:val="none"/>
              </w:rPr>
            </w:pPr>
          </w:p>
        </w:tc>
        <w:tc>
          <w:tcPr>
            <w:tcW w:w="1580" w:type="dxa"/>
          </w:tcPr>
          <w:p w14:paraId="6085E6B5">
            <w:pPr>
              <w:rPr>
                <w:color w:val="auto"/>
                <w:highlight w:val="none"/>
              </w:rPr>
            </w:pPr>
          </w:p>
        </w:tc>
        <w:tc>
          <w:tcPr>
            <w:tcW w:w="1186" w:type="dxa"/>
          </w:tcPr>
          <w:p w14:paraId="7B3BBBE1">
            <w:pPr>
              <w:rPr>
                <w:color w:val="auto"/>
                <w:highlight w:val="none"/>
              </w:rPr>
            </w:pPr>
          </w:p>
        </w:tc>
      </w:tr>
    </w:tbl>
    <w:p w14:paraId="47B68C2D">
      <w:pPr>
        <w:spacing w:before="30" w:line="226" w:lineRule="auto"/>
        <w:ind w:left="122"/>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备注：1、应如实填报信用评价等级使用情况。</w:t>
      </w:r>
    </w:p>
    <w:p w14:paraId="2F4CE331">
      <w:pPr>
        <w:spacing w:before="165" w:line="228" w:lineRule="auto"/>
        <w:ind w:left="753"/>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2、以联合体形式投标的，联合体各成员应</w:t>
      </w:r>
      <w:r>
        <w:rPr>
          <w:rFonts w:ascii="宋体" w:hAnsi="宋体" w:eastAsia="宋体" w:cs="宋体"/>
          <w:color w:val="auto"/>
          <w:spacing w:val="8"/>
          <w:sz w:val="20"/>
          <w:szCs w:val="20"/>
          <w:highlight w:val="none"/>
          <w:lang w:eastAsia="zh-CN"/>
        </w:rPr>
        <w:t>分别填写。</w:t>
      </w:r>
    </w:p>
    <w:p w14:paraId="016E3CD7">
      <w:pPr>
        <w:spacing w:line="228" w:lineRule="auto"/>
        <w:rPr>
          <w:rFonts w:ascii="宋体" w:hAnsi="宋体" w:eastAsia="宋体" w:cs="宋体"/>
          <w:color w:val="auto"/>
          <w:sz w:val="20"/>
          <w:szCs w:val="20"/>
          <w:highlight w:val="none"/>
          <w:lang w:eastAsia="zh-CN"/>
        </w:rPr>
        <w:sectPr>
          <w:footerReference r:id="rId21" w:type="default"/>
          <w:pgSz w:w="11906" w:h="16839"/>
          <w:pgMar w:top="1402" w:right="1785" w:bottom="1351" w:left="1304" w:header="0" w:footer="1045" w:gutter="0"/>
          <w:pgBorders>
            <w:top w:val="none" w:sz="0" w:space="0"/>
            <w:left w:val="none" w:sz="0" w:space="0"/>
            <w:bottom w:val="none" w:sz="0" w:space="0"/>
            <w:right w:val="none" w:sz="0" w:space="0"/>
          </w:pgBorders>
          <w:cols w:space="720" w:num="1"/>
        </w:sectPr>
      </w:pPr>
    </w:p>
    <w:p w14:paraId="2299C81C">
      <w:pPr>
        <w:spacing w:line="464" w:lineRule="auto"/>
        <w:rPr>
          <w:color w:val="auto"/>
          <w:highlight w:val="none"/>
          <w:lang w:eastAsia="zh-CN"/>
        </w:rPr>
      </w:pPr>
    </w:p>
    <w:p w14:paraId="632A7312">
      <w:pPr>
        <w:spacing w:before="78" w:line="220" w:lineRule="auto"/>
        <w:ind w:left="3818"/>
        <w:outlineLvl w:val="0"/>
        <w:rPr>
          <w:rFonts w:ascii="宋体" w:hAnsi="宋体" w:eastAsia="宋体" w:cs="宋体"/>
          <w:color w:val="auto"/>
          <w:sz w:val="24"/>
          <w:szCs w:val="24"/>
          <w:highlight w:val="none"/>
          <w:lang w:eastAsia="zh-CN"/>
        </w:rPr>
      </w:pPr>
      <w:bookmarkStart w:id="8" w:name="_Toc28673"/>
      <w:r>
        <w:rPr>
          <w:rFonts w:ascii="宋体" w:hAnsi="宋体" w:eastAsia="宋体" w:cs="宋体"/>
          <w:b/>
          <w:bCs/>
          <w:color w:val="auto"/>
          <w:spacing w:val="-4"/>
          <w:sz w:val="24"/>
          <w:szCs w:val="24"/>
          <w:highlight w:val="none"/>
          <w:lang w:eastAsia="zh-CN"/>
        </w:rPr>
        <w:t>六、其他资料</w:t>
      </w:r>
      <w:bookmarkEnd w:id="8"/>
    </w:p>
    <w:p w14:paraId="61DFF8DB">
      <w:pPr>
        <w:spacing w:line="250" w:lineRule="auto"/>
        <w:rPr>
          <w:color w:val="auto"/>
          <w:highlight w:val="none"/>
          <w:lang w:eastAsia="zh-CN"/>
        </w:rPr>
      </w:pPr>
    </w:p>
    <w:p w14:paraId="26DF684E">
      <w:pPr>
        <w:spacing w:line="251" w:lineRule="auto"/>
        <w:rPr>
          <w:color w:val="auto"/>
          <w:highlight w:val="none"/>
          <w:lang w:eastAsia="zh-CN"/>
        </w:rPr>
      </w:pPr>
    </w:p>
    <w:p w14:paraId="7F693124">
      <w:pPr>
        <w:spacing w:before="78" w:line="289" w:lineRule="auto"/>
        <w:ind w:firstLine="539"/>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（一）提供最新年度广东省公路工程从业单位信用评价等级（若有</w:t>
      </w:r>
      <w:r>
        <w:rPr>
          <w:rFonts w:ascii="宋体" w:hAnsi="宋体" w:eastAsia="宋体" w:cs="宋体"/>
          <w:color w:val="auto"/>
          <w:spacing w:val="-53"/>
          <w:sz w:val="24"/>
          <w:szCs w:val="24"/>
          <w:highlight w:val="none"/>
        </w:rPr>
        <w:t>），</w:t>
      </w:r>
      <w:r>
        <w:rPr>
          <w:rFonts w:ascii="宋体" w:hAnsi="宋体" w:eastAsia="宋体" w:cs="宋体"/>
          <w:color w:val="auto"/>
          <w:spacing w:val="-1"/>
          <w:sz w:val="24"/>
          <w:szCs w:val="24"/>
          <w:highlight w:val="none"/>
        </w:rPr>
        <w:t>并标</w:t>
      </w:r>
      <w:r>
        <w:rPr>
          <w:rFonts w:ascii="宋体" w:hAnsi="宋体" w:eastAsia="宋体" w:cs="宋体"/>
          <w:color w:val="auto"/>
          <w:spacing w:val="-2"/>
          <w:sz w:val="24"/>
          <w:szCs w:val="24"/>
          <w:highlight w:val="none"/>
        </w:rPr>
        <w:t>识单位</w:t>
      </w:r>
      <w:r>
        <w:rPr>
          <w:rFonts w:ascii="宋体" w:hAnsi="宋体" w:eastAsia="宋体" w:cs="宋体"/>
          <w:color w:val="auto"/>
          <w:spacing w:val="1"/>
          <w:sz w:val="24"/>
          <w:szCs w:val="24"/>
          <w:highlight w:val="none"/>
        </w:rPr>
        <w:t xml:space="preserve"> </w:t>
      </w:r>
      <w:r>
        <w:rPr>
          <w:rFonts w:ascii="宋体" w:hAnsi="宋体" w:eastAsia="宋体" w:cs="宋体"/>
          <w:color w:val="auto"/>
          <w:spacing w:val="-2"/>
          <w:sz w:val="24"/>
          <w:szCs w:val="24"/>
          <w:highlight w:val="none"/>
        </w:rPr>
        <w:t>所在位置；</w:t>
      </w:r>
    </w:p>
    <w:p w14:paraId="5205F410">
      <w:pPr>
        <w:spacing w:before="181" w:line="288" w:lineRule="auto"/>
        <w:ind w:left="1" w:right="120" w:firstLine="53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（二）初次进入且无广东省最新年度信用评价等级的，但在最新一年度的全国综</w:t>
      </w:r>
      <w:r>
        <w:rPr>
          <w:rFonts w:ascii="宋体" w:hAnsi="宋体" w:eastAsia="宋体" w:cs="宋体"/>
          <w:color w:val="auto"/>
          <w:spacing w:val="13"/>
          <w:sz w:val="24"/>
          <w:szCs w:val="24"/>
          <w:highlight w:val="none"/>
        </w:rPr>
        <w:t xml:space="preserve"> </w:t>
      </w:r>
      <w:r>
        <w:rPr>
          <w:rFonts w:ascii="宋体" w:hAnsi="宋体" w:eastAsia="宋体" w:cs="宋体"/>
          <w:color w:val="auto"/>
          <w:spacing w:val="-1"/>
          <w:sz w:val="24"/>
          <w:szCs w:val="24"/>
          <w:highlight w:val="none"/>
        </w:rPr>
        <w:t>合评价结果为</w:t>
      </w:r>
      <w:r>
        <w:rPr>
          <w:rFonts w:ascii="宋体" w:hAnsi="宋体" w:eastAsia="宋体" w:cs="宋体"/>
          <w:color w:val="auto"/>
          <w:spacing w:val="-53"/>
          <w:sz w:val="24"/>
          <w:szCs w:val="24"/>
          <w:highlight w:val="none"/>
        </w:rPr>
        <w:t xml:space="preserve"> </w:t>
      </w:r>
      <w:r>
        <w:rPr>
          <w:rFonts w:ascii="宋体" w:hAnsi="宋体" w:eastAsia="宋体" w:cs="宋体"/>
          <w:color w:val="auto"/>
          <w:spacing w:val="-1"/>
          <w:sz w:val="24"/>
          <w:szCs w:val="24"/>
          <w:highlight w:val="none"/>
        </w:rPr>
        <w:t>C</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级或</w:t>
      </w:r>
      <w:r>
        <w:rPr>
          <w:rFonts w:ascii="宋体" w:hAnsi="宋体" w:eastAsia="宋体" w:cs="宋体"/>
          <w:color w:val="auto"/>
          <w:spacing w:val="-55"/>
          <w:sz w:val="24"/>
          <w:szCs w:val="24"/>
          <w:highlight w:val="none"/>
        </w:rPr>
        <w:t xml:space="preserve"> </w:t>
      </w:r>
      <w:r>
        <w:rPr>
          <w:rFonts w:ascii="宋体" w:hAnsi="宋体" w:eastAsia="宋体" w:cs="宋体"/>
          <w:color w:val="auto"/>
          <w:spacing w:val="-1"/>
          <w:sz w:val="24"/>
          <w:szCs w:val="24"/>
          <w:highlight w:val="none"/>
        </w:rPr>
        <w:t>D</w:t>
      </w:r>
      <w:r>
        <w:rPr>
          <w:rFonts w:ascii="宋体" w:hAnsi="宋体" w:eastAsia="宋体" w:cs="宋体"/>
          <w:color w:val="auto"/>
          <w:spacing w:val="-47"/>
          <w:sz w:val="24"/>
          <w:szCs w:val="24"/>
          <w:highlight w:val="none"/>
        </w:rPr>
        <w:t xml:space="preserve"> </w:t>
      </w:r>
      <w:r>
        <w:rPr>
          <w:rFonts w:ascii="宋体" w:hAnsi="宋体" w:eastAsia="宋体" w:cs="宋体"/>
          <w:color w:val="auto"/>
          <w:spacing w:val="-1"/>
          <w:sz w:val="24"/>
          <w:szCs w:val="24"/>
          <w:highlight w:val="none"/>
        </w:rPr>
        <w:t>级的，提供最新一年度的全国综</w:t>
      </w:r>
      <w:r>
        <w:rPr>
          <w:rFonts w:ascii="宋体" w:hAnsi="宋体" w:eastAsia="宋体" w:cs="宋体"/>
          <w:color w:val="auto"/>
          <w:spacing w:val="-2"/>
          <w:sz w:val="24"/>
          <w:szCs w:val="24"/>
          <w:highlight w:val="none"/>
        </w:rPr>
        <w:t>合评价结果单位查询所在页；</w:t>
      </w:r>
    </w:p>
    <w:p w14:paraId="44EDD193">
      <w:pPr>
        <w:spacing w:before="185" w:line="288" w:lineRule="auto"/>
        <w:ind w:left="1" w:right="120" w:firstLine="538"/>
        <w:rPr>
          <w:rFonts w:ascii="宋体" w:hAnsi="宋体" w:eastAsia="宋体" w:cs="宋体"/>
          <w:color w:val="auto"/>
          <w:sz w:val="24"/>
          <w:szCs w:val="24"/>
          <w:highlight w:val="none"/>
        </w:rPr>
      </w:pPr>
      <w:r>
        <w:rPr>
          <w:rFonts w:ascii="宋体" w:hAnsi="宋体" w:eastAsia="宋体" w:cs="宋体"/>
          <w:color w:val="auto"/>
          <w:spacing w:val="-1"/>
          <w:sz w:val="24"/>
          <w:szCs w:val="24"/>
          <w:highlight w:val="none"/>
        </w:rPr>
        <w:t>（三）如上一年度有信用评价而最新年度在广东省无信用等级的需提供上一年度</w:t>
      </w:r>
      <w:r>
        <w:rPr>
          <w:rFonts w:ascii="宋体" w:hAnsi="宋体" w:eastAsia="宋体" w:cs="宋体"/>
          <w:color w:val="auto"/>
          <w:spacing w:val="13"/>
          <w:sz w:val="24"/>
          <w:szCs w:val="24"/>
          <w:highlight w:val="none"/>
        </w:rPr>
        <w:t xml:space="preserve"> </w:t>
      </w:r>
      <w:r>
        <w:rPr>
          <w:rFonts w:ascii="宋体" w:hAnsi="宋体" w:eastAsia="宋体" w:cs="宋体"/>
          <w:color w:val="auto"/>
          <w:spacing w:val="-2"/>
          <w:sz w:val="24"/>
          <w:szCs w:val="24"/>
          <w:highlight w:val="none"/>
        </w:rPr>
        <w:t>有信用评价（若有</w:t>
      </w:r>
      <w:r>
        <w:rPr>
          <w:rFonts w:ascii="宋体" w:hAnsi="宋体" w:eastAsia="宋体" w:cs="宋体"/>
          <w:color w:val="auto"/>
          <w:spacing w:val="-48"/>
          <w:sz w:val="24"/>
          <w:szCs w:val="24"/>
          <w:highlight w:val="none"/>
        </w:rPr>
        <w:t>），</w:t>
      </w:r>
      <w:r>
        <w:rPr>
          <w:rFonts w:ascii="宋体" w:hAnsi="宋体" w:eastAsia="宋体" w:cs="宋体"/>
          <w:color w:val="auto"/>
          <w:spacing w:val="-2"/>
          <w:sz w:val="24"/>
          <w:szCs w:val="24"/>
          <w:highlight w:val="none"/>
        </w:rPr>
        <w:t>并标识单位所在位置。</w:t>
      </w:r>
    </w:p>
    <w:p w14:paraId="2E80E2FF">
      <w:pPr>
        <w:spacing w:before="186" w:line="324" w:lineRule="auto"/>
        <w:ind w:right="168" w:firstLine="540"/>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（四）详细说明投标人投标文件递交截止日前</w:t>
      </w:r>
      <w:r>
        <w:rPr>
          <w:rFonts w:ascii="宋体" w:hAnsi="宋体" w:eastAsia="宋体" w:cs="宋体"/>
          <w:color w:val="auto"/>
          <w:spacing w:val="-25"/>
          <w:sz w:val="24"/>
          <w:szCs w:val="24"/>
          <w:highlight w:val="none"/>
        </w:rPr>
        <w:t xml:space="preserve"> </w:t>
      </w:r>
      <w:r>
        <w:rPr>
          <w:rFonts w:ascii="宋体" w:hAnsi="宋体" w:eastAsia="宋体" w:cs="宋体"/>
          <w:color w:val="auto"/>
          <w:spacing w:val="-2"/>
          <w:sz w:val="24"/>
          <w:szCs w:val="24"/>
          <w:highlight w:val="none"/>
        </w:rPr>
        <w:t>1</w:t>
      </w:r>
      <w:r>
        <w:rPr>
          <w:rFonts w:ascii="宋体" w:hAnsi="宋体" w:eastAsia="宋体" w:cs="宋体"/>
          <w:color w:val="auto"/>
          <w:spacing w:val="-49"/>
          <w:sz w:val="24"/>
          <w:szCs w:val="24"/>
          <w:highlight w:val="none"/>
        </w:rPr>
        <w:t xml:space="preserve"> </w:t>
      </w:r>
      <w:r>
        <w:rPr>
          <w:rFonts w:ascii="宋体" w:hAnsi="宋体" w:eastAsia="宋体" w:cs="宋体"/>
          <w:color w:val="auto"/>
          <w:spacing w:val="-2"/>
          <w:sz w:val="24"/>
          <w:szCs w:val="24"/>
          <w:highlight w:val="none"/>
        </w:rPr>
        <w:t>年内，因公路工程（含附属设</w:t>
      </w:r>
      <w:r>
        <w:rPr>
          <w:rFonts w:ascii="宋体" w:hAnsi="宋体" w:eastAsia="宋体" w:cs="宋体"/>
          <w:color w:val="auto"/>
          <w:sz w:val="24"/>
          <w:szCs w:val="24"/>
          <w:highlight w:val="none"/>
        </w:rPr>
        <w:t xml:space="preserve">  施）质量、安全、履约问题或招标投标问题等原因被交通运输</w:t>
      </w:r>
      <w:r>
        <w:rPr>
          <w:rFonts w:ascii="宋体" w:hAnsi="宋体" w:eastAsia="宋体" w:cs="宋体"/>
          <w:color w:val="auto"/>
          <w:spacing w:val="-1"/>
          <w:sz w:val="24"/>
          <w:szCs w:val="24"/>
          <w:highlight w:val="none"/>
        </w:rPr>
        <w:t>部行政处罚、广东省交</w:t>
      </w:r>
      <w:r>
        <w:rPr>
          <w:rFonts w:ascii="宋体" w:hAnsi="宋体" w:eastAsia="宋体" w:cs="宋体"/>
          <w:color w:val="auto"/>
          <w:sz w:val="24"/>
          <w:szCs w:val="24"/>
          <w:highlight w:val="none"/>
        </w:rPr>
        <w:t xml:space="preserve"> 通运输厅行政处罚或正式约谈</w:t>
      </w:r>
      <w:r>
        <w:rPr>
          <w:rFonts w:ascii="宋体" w:hAnsi="宋体" w:eastAsia="宋体" w:cs="宋体"/>
          <w:color w:val="auto"/>
          <w:sz w:val="24"/>
          <w:szCs w:val="24"/>
          <w:highlight w:val="none"/>
          <w:u w:val="single" w:color="auto"/>
        </w:rPr>
        <w:t>、招标项目所在地地级以上市交</w:t>
      </w:r>
      <w:r>
        <w:rPr>
          <w:rFonts w:ascii="宋体" w:hAnsi="宋体" w:eastAsia="宋体" w:cs="宋体"/>
          <w:color w:val="auto"/>
          <w:spacing w:val="-1"/>
          <w:sz w:val="24"/>
          <w:szCs w:val="24"/>
          <w:highlight w:val="none"/>
          <w:u w:val="single" w:color="auto"/>
        </w:rPr>
        <w:t>通运输局行政处罚</w:t>
      </w:r>
      <w:r>
        <w:rPr>
          <w:rFonts w:ascii="宋体" w:hAnsi="宋体" w:eastAsia="宋体" w:cs="宋体"/>
          <w:color w:val="auto"/>
          <w:spacing w:val="-1"/>
          <w:sz w:val="24"/>
          <w:szCs w:val="24"/>
          <w:highlight w:val="none"/>
        </w:rPr>
        <w:t>的文</w:t>
      </w:r>
      <w:r>
        <w:rPr>
          <w:rFonts w:ascii="宋体" w:hAnsi="宋体" w:eastAsia="宋体" w:cs="宋体"/>
          <w:color w:val="auto"/>
          <w:sz w:val="24"/>
          <w:szCs w:val="24"/>
          <w:highlight w:val="none"/>
        </w:rPr>
        <w:t xml:space="preserve"> </w:t>
      </w:r>
      <w:r>
        <w:rPr>
          <w:rFonts w:ascii="宋体" w:hAnsi="宋体" w:eastAsia="宋体" w:cs="宋体"/>
          <w:color w:val="auto"/>
          <w:spacing w:val="-5"/>
          <w:sz w:val="24"/>
          <w:szCs w:val="24"/>
          <w:highlight w:val="none"/>
        </w:rPr>
        <w:t>件。</w:t>
      </w:r>
    </w:p>
    <w:p w14:paraId="5A736E78">
      <w:pPr>
        <w:spacing w:line="219" w:lineRule="auto"/>
        <w:rPr>
          <w:rFonts w:ascii="宋体" w:hAnsi="宋体" w:eastAsia="宋体" w:cs="宋体"/>
          <w:color w:val="auto"/>
          <w:sz w:val="24"/>
          <w:szCs w:val="24"/>
          <w:highlight w:val="none"/>
          <w:lang w:eastAsia="zh-CN"/>
        </w:rPr>
        <w:sectPr>
          <w:footerReference r:id="rId22" w:type="default"/>
          <w:pgSz w:w="11906" w:h="16839"/>
          <w:pgMar w:top="1431" w:right="1441" w:bottom="1351" w:left="1424" w:header="0" w:footer="1043" w:gutter="0"/>
          <w:pgBorders>
            <w:top w:val="none" w:sz="0" w:space="0"/>
            <w:left w:val="none" w:sz="0" w:space="0"/>
            <w:bottom w:val="none" w:sz="0" w:space="0"/>
            <w:right w:val="none" w:sz="0" w:space="0"/>
          </w:pgBorders>
          <w:cols w:space="720" w:num="1"/>
        </w:sectPr>
      </w:pPr>
      <w:r>
        <w:rPr>
          <w:rFonts w:ascii="宋体" w:hAnsi="宋体" w:eastAsia="宋体" w:cs="宋体"/>
          <w:color w:val="auto"/>
          <w:spacing w:val="-3"/>
          <w:sz w:val="24"/>
          <w:szCs w:val="24"/>
          <w:highlight w:val="none"/>
        </w:rPr>
        <w:t>（五）投标人认为需要的其它内容（如体现</w:t>
      </w:r>
      <w:r>
        <w:rPr>
          <w:rFonts w:ascii="宋体" w:hAnsi="宋体" w:eastAsia="宋体" w:cs="宋体"/>
          <w:color w:val="auto"/>
          <w:spacing w:val="-4"/>
          <w:sz w:val="24"/>
          <w:szCs w:val="24"/>
          <w:highlight w:val="none"/>
        </w:rPr>
        <w:t>技术能力的相关证明材料）</w:t>
      </w:r>
    </w:p>
    <w:p w14:paraId="14D4224F">
      <w:pPr>
        <w:spacing w:before="64" w:line="225" w:lineRule="auto"/>
        <w:ind w:left="2736"/>
        <w:rPr>
          <w:rFonts w:ascii="宋体" w:hAnsi="宋体" w:eastAsia="宋体" w:cs="宋体"/>
          <w:color w:val="auto"/>
          <w:sz w:val="31"/>
          <w:szCs w:val="31"/>
          <w:highlight w:val="none"/>
          <w:lang w:eastAsia="zh-CN"/>
        </w:rPr>
      </w:pPr>
      <w:r>
        <w:rPr>
          <w:rFonts w:ascii="宋体" w:hAnsi="宋体" w:eastAsia="宋体" w:cs="宋体"/>
          <w:b/>
          <w:bCs/>
          <w:color w:val="auto"/>
          <w:spacing w:val="5"/>
          <w:sz w:val="31"/>
          <w:szCs w:val="31"/>
          <w:highlight w:val="none"/>
          <w:lang w:eastAsia="zh-CN"/>
        </w:rPr>
        <w:t>（一）投标人的自评分表</w:t>
      </w:r>
    </w:p>
    <w:p w14:paraId="47CE70F4">
      <w:pPr>
        <w:spacing w:line="194" w:lineRule="exact"/>
        <w:rPr>
          <w:color w:val="auto"/>
          <w:highlight w:val="none"/>
          <w:lang w:eastAsia="zh-CN"/>
        </w:rPr>
      </w:pPr>
    </w:p>
    <w:tbl>
      <w:tblPr>
        <w:tblStyle w:val="16"/>
        <w:tblW w:w="894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5"/>
        <w:gridCol w:w="1359"/>
        <w:gridCol w:w="911"/>
        <w:gridCol w:w="1679"/>
        <w:gridCol w:w="1221"/>
        <w:gridCol w:w="1392"/>
        <w:gridCol w:w="1569"/>
      </w:tblGrid>
      <w:tr w14:paraId="45940C2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3" w:hRule="atLeast"/>
        </w:trPr>
        <w:tc>
          <w:tcPr>
            <w:tcW w:w="815" w:type="dxa"/>
          </w:tcPr>
          <w:p w14:paraId="1B3BA825">
            <w:pPr>
              <w:spacing w:line="366" w:lineRule="auto"/>
              <w:rPr>
                <w:color w:val="auto"/>
                <w:highlight w:val="none"/>
                <w:lang w:eastAsia="zh-CN"/>
              </w:rPr>
            </w:pPr>
          </w:p>
          <w:p w14:paraId="7A1194A2">
            <w:pPr>
              <w:pStyle w:val="17"/>
              <w:spacing w:before="65" w:line="229" w:lineRule="auto"/>
              <w:ind w:left="113"/>
              <w:rPr>
                <w:color w:val="auto"/>
                <w:highlight w:val="none"/>
              </w:rPr>
            </w:pPr>
            <w:r>
              <w:rPr>
                <w:color w:val="auto"/>
                <w:spacing w:val="5"/>
                <w:highlight w:val="none"/>
              </w:rPr>
              <w:t>序号</w:t>
            </w:r>
          </w:p>
        </w:tc>
        <w:tc>
          <w:tcPr>
            <w:tcW w:w="1359" w:type="dxa"/>
          </w:tcPr>
          <w:p w14:paraId="60213C2C">
            <w:pPr>
              <w:spacing w:line="365" w:lineRule="auto"/>
              <w:rPr>
                <w:color w:val="auto"/>
                <w:highlight w:val="none"/>
              </w:rPr>
            </w:pPr>
          </w:p>
          <w:p w14:paraId="2F2C43CC">
            <w:pPr>
              <w:pStyle w:val="17"/>
              <w:spacing w:before="65" w:line="228" w:lineRule="auto"/>
              <w:ind w:left="263"/>
              <w:rPr>
                <w:color w:val="auto"/>
                <w:highlight w:val="none"/>
              </w:rPr>
            </w:pPr>
            <w:r>
              <w:rPr>
                <w:color w:val="auto"/>
                <w:spacing w:val="7"/>
                <w:highlight w:val="none"/>
              </w:rPr>
              <w:t>评分因素</w:t>
            </w:r>
          </w:p>
        </w:tc>
        <w:tc>
          <w:tcPr>
            <w:tcW w:w="911" w:type="dxa"/>
          </w:tcPr>
          <w:p w14:paraId="70690E33">
            <w:pPr>
              <w:spacing w:line="365" w:lineRule="auto"/>
              <w:rPr>
                <w:color w:val="auto"/>
                <w:highlight w:val="none"/>
              </w:rPr>
            </w:pPr>
          </w:p>
          <w:p w14:paraId="462B59A2">
            <w:pPr>
              <w:pStyle w:val="17"/>
              <w:spacing w:before="65" w:line="228" w:lineRule="auto"/>
              <w:ind w:left="249"/>
              <w:rPr>
                <w:color w:val="auto"/>
                <w:highlight w:val="none"/>
              </w:rPr>
            </w:pPr>
            <w:r>
              <w:rPr>
                <w:color w:val="auto"/>
                <w:spacing w:val="4"/>
                <w:highlight w:val="none"/>
              </w:rPr>
              <w:t>满分</w:t>
            </w:r>
          </w:p>
        </w:tc>
        <w:tc>
          <w:tcPr>
            <w:tcW w:w="1679" w:type="dxa"/>
          </w:tcPr>
          <w:p w14:paraId="5DA61B66">
            <w:pPr>
              <w:spacing w:line="366" w:lineRule="auto"/>
              <w:rPr>
                <w:color w:val="auto"/>
                <w:highlight w:val="none"/>
              </w:rPr>
            </w:pPr>
          </w:p>
          <w:p w14:paraId="67C1BFE9">
            <w:pPr>
              <w:pStyle w:val="17"/>
              <w:spacing w:before="65" w:line="228" w:lineRule="auto"/>
              <w:ind w:left="424"/>
              <w:rPr>
                <w:color w:val="auto"/>
                <w:highlight w:val="none"/>
              </w:rPr>
            </w:pPr>
            <w:r>
              <w:rPr>
                <w:color w:val="auto"/>
                <w:spacing w:val="7"/>
                <w:highlight w:val="none"/>
              </w:rPr>
              <w:t>评分标准</w:t>
            </w:r>
          </w:p>
        </w:tc>
        <w:tc>
          <w:tcPr>
            <w:tcW w:w="1221" w:type="dxa"/>
          </w:tcPr>
          <w:p w14:paraId="48F4F9B7">
            <w:pPr>
              <w:spacing w:line="366" w:lineRule="auto"/>
              <w:rPr>
                <w:color w:val="auto"/>
                <w:highlight w:val="none"/>
              </w:rPr>
            </w:pPr>
          </w:p>
          <w:p w14:paraId="5B00E3FD">
            <w:pPr>
              <w:pStyle w:val="17"/>
              <w:spacing w:before="65" w:line="228" w:lineRule="auto"/>
              <w:ind w:left="336"/>
              <w:rPr>
                <w:color w:val="auto"/>
                <w:highlight w:val="none"/>
              </w:rPr>
            </w:pPr>
            <w:r>
              <w:rPr>
                <w:color w:val="auto"/>
                <w:spacing w:val="-5"/>
                <w:highlight w:val="none"/>
              </w:rPr>
              <w:t>自评分</w:t>
            </w:r>
          </w:p>
        </w:tc>
        <w:tc>
          <w:tcPr>
            <w:tcW w:w="1392" w:type="dxa"/>
          </w:tcPr>
          <w:p w14:paraId="03BDADE1">
            <w:pPr>
              <w:pStyle w:val="17"/>
              <w:spacing w:before="229" w:line="228" w:lineRule="auto"/>
              <w:ind w:left="176"/>
              <w:rPr>
                <w:color w:val="auto"/>
                <w:highlight w:val="none"/>
              </w:rPr>
            </w:pPr>
            <w:r>
              <w:rPr>
                <w:color w:val="auto"/>
                <w:spacing w:val="8"/>
                <w:highlight w:val="none"/>
              </w:rPr>
              <w:t>评分情况说</w:t>
            </w:r>
          </w:p>
          <w:p w14:paraId="5BAB7881">
            <w:pPr>
              <w:pStyle w:val="17"/>
              <w:spacing w:before="160" w:line="228" w:lineRule="auto"/>
              <w:ind w:left="617"/>
              <w:rPr>
                <w:color w:val="auto"/>
                <w:highlight w:val="none"/>
              </w:rPr>
            </w:pPr>
            <w:r>
              <w:rPr>
                <w:color w:val="auto"/>
                <w:highlight w:val="none"/>
              </w:rPr>
              <w:t>明</w:t>
            </w:r>
          </w:p>
        </w:tc>
        <w:tc>
          <w:tcPr>
            <w:tcW w:w="1569" w:type="dxa"/>
          </w:tcPr>
          <w:p w14:paraId="4E0A1CBA">
            <w:pPr>
              <w:spacing w:line="366" w:lineRule="auto"/>
              <w:rPr>
                <w:color w:val="auto"/>
                <w:highlight w:val="none"/>
              </w:rPr>
            </w:pPr>
          </w:p>
          <w:p w14:paraId="0E30E8F1">
            <w:pPr>
              <w:pStyle w:val="17"/>
              <w:spacing w:before="65" w:line="228" w:lineRule="auto"/>
              <w:ind w:left="374"/>
              <w:rPr>
                <w:color w:val="auto"/>
                <w:highlight w:val="none"/>
              </w:rPr>
            </w:pPr>
            <w:r>
              <w:rPr>
                <w:color w:val="auto"/>
                <w:spacing w:val="6"/>
                <w:highlight w:val="none"/>
              </w:rPr>
              <w:t>页码索引</w:t>
            </w:r>
          </w:p>
        </w:tc>
      </w:tr>
      <w:tr w14:paraId="04B707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tcPr>
          <w:p w14:paraId="128846BD">
            <w:pPr>
              <w:rPr>
                <w:color w:val="auto"/>
                <w:highlight w:val="none"/>
              </w:rPr>
            </w:pPr>
          </w:p>
        </w:tc>
        <w:tc>
          <w:tcPr>
            <w:tcW w:w="1359" w:type="dxa"/>
          </w:tcPr>
          <w:p w14:paraId="0A0D1A5F">
            <w:pPr>
              <w:rPr>
                <w:color w:val="auto"/>
                <w:highlight w:val="none"/>
              </w:rPr>
            </w:pPr>
          </w:p>
        </w:tc>
        <w:tc>
          <w:tcPr>
            <w:tcW w:w="911" w:type="dxa"/>
          </w:tcPr>
          <w:p w14:paraId="6CB658E0">
            <w:pPr>
              <w:rPr>
                <w:color w:val="auto"/>
                <w:highlight w:val="none"/>
              </w:rPr>
            </w:pPr>
          </w:p>
        </w:tc>
        <w:tc>
          <w:tcPr>
            <w:tcW w:w="1679" w:type="dxa"/>
          </w:tcPr>
          <w:p w14:paraId="0D844087">
            <w:pPr>
              <w:pStyle w:val="17"/>
              <w:spacing w:before="30" w:line="228" w:lineRule="auto"/>
              <w:ind w:left="218"/>
              <w:rPr>
                <w:color w:val="auto"/>
                <w:highlight w:val="none"/>
              </w:rPr>
            </w:pPr>
            <w:r>
              <w:rPr>
                <w:color w:val="auto"/>
                <w:spacing w:val="7"/>
                <w:highlight w:val="none"/>
              </w:rPr>
              <w:t>与评标办法规</w:t>
            </w:r>
          </w:p>
          <w:p w14:paraId="4574382D">
            <w:pPr>
              <w:pStyle w:val="17"/>
              <w:spacing w:before="161" w:line="228" w:lineRule="auto"/>
              <w:ind w:left="533"/>
              <w:rPr>
                <w:color w:val="auto"/>
                <w:highlight w:val="none"/>
              </w:rPr>
            </w:pPr>
            <w:r>
              <w:rPr>
                <w:color w:val="auto"/>
                <w:spacing w:val="5"/>
                <w:highlight w:val="none"/>
              </w:rPr>
              <w:t>定一致</w:t>
            </w:r>
          </w:p>
        </w:tc>
        <w:tc>
          <w:tcPr>
            <w:tcW w:w="1221" w:type="dxa"/>
          </w:tcPr>
          <w:p w14:paraId="5279B33E">
            <w:pPr>
              <w:rPr>
                <w:color w:val="auto"/>
                <w:highlight w:val="none"/>
              </w:rPr>
            </w:pPr>
          </w:p>
        </w:tc>
        <w:tc>
          <w:tcPr>
            <w:tcW w:w="1392" w:type="dxa"/>
          </w:tcPr>
          <w:p w14:paraId="1A332FDD">
            <w:pPr>
              <w:rPr>
                <w:color w:val="auto"/>
                <w:highlight w:val="none"/>
              </w:rPr>
            </w:pPr>
          </w:p>
        </w:tc>
        <w:tc>
          <w:tcPr>
            <w:tcW w:w="1569" w:type="dxa"/>
          </w:tcPr>
          <w:p w14:paraId="0B9BA14E">
            <w:pPr>
              <w:rPr>
                <w:color w:val="auto"/>
                <w:highlight w:val="none"/>
              </w:rPr>
            </w:pPr>
          </w:p>
        </w:tc>
      </w:tr>
      <w:tr w14:paraId="0ADE898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tcPr>
          <w:p w14:paraId="46A5F058">
            <w:pPr>
              <w:rPr>
                <w:color w:val="auto"/>
                <w:highlight w:val="none"/>
              </w:rPr>
            </w:pPr>
          </w:p>
        </w:tc>
        <w:tc>
          <w:tcPr>
            <w:tcW w:w="1359" w:type="dxa"/>
          </w:tcPr>
          <w:p w14:paraId="25054649">
            <w:pPr>
              <w:rPr>
                <w:color w:val="auto"/>
                <w:highlight w:val="none"/>
              </w:rPr>
            </w:pPr>
          </w:p>
        </w:tc>
        <w:tc>
          <w:tcPr>
            <w:tcW w:w="911" w:type="dxa"/>
          </w:tcPr>
          <w:p w14:paraId="00C853E4">
            <w:pPr>
              <w:rPr>
                <w:color w:val="auto"/>
                <w:highlight w:val="none"/>
              </w:rPr>
            </w:pPr>
          </w:p>
        </w:tc>
        <w:tc>
          <w:tcPr>
            <w:tcW w:w="1679" w:type="dxa"/>
          </w:tcPr>
          <w:p w14:paraId="5D3AA2CA">
            <w:pPr>
              <w:pStyle w:val="17"/>
              <w:spacing w:before="32" w:line="228" w:lineRule="auto"/>
              <w:ind w:left="271"/>
              <w:rPr>
                <w:color w:val="auto"/>
                <w:highlight w:val="none"/>
              </w:rPr>
            </w:pPr>
            <w:r>
              <w:rPr>
                <w:color w:val="auto"/>
                <w:spacing w:val="7"/>
                <w:highlight w:val="none"/>
              </w:rPr>
              <w:t>与评标办法规</w:t>
            </w:r>
          </w:p>
          <w:p w14:paraId="3D9AEC00">
            <w:pPr>
              <w:pStyle w:val="17"/>
              <w:spacing w:before="161" w:line="228" w:lineRule="auto"/>
              <w:ind w:left="533"/>
              <w:rPr>
                <w:color w:val="auto"/>
                <w:highlight w:val="none"/>
              </w:rPr>
            </w:pPr>
            <w:r>
              <w:rPr>
                <w:color w:val="auto"/>
                <w:spacing w:val="5"/>
                <w:highlight w:val="none"/>
              </w:rPr>
              <w:t>定一致</w:t>
            </w:r>
          </w:p>
        </w:tc>
        <w:tc>
          <w:tcPr>
            <w:tcW w:w="1221" w:type="dxa"/>
          </w:tcPr>
          <w:p w14:paraId="1732DB4D">
            <w:pPr>
              <w:rPr>
                <w:color w:val="auto"/>
                <w:highlight w:val="none"/>
              </w:rPr>
            </w:pPr>
          </w:p>
        </w:tc>
        <w:tc>
          <w:tcPr>
            <w:tcW w:w="1392" w:type="dxa"/>
          </w:tcPr>
          <w:p w14:paraId="4B374A5A">
            <w:pPr>
              <w:rPr>
                <w:color w:val="auto"/>
                <w:highlight w:val="none"/>
              </w:rPr>
            </w:pPr>
          </w:p>
        </w:tc>
        <w:tc>
          <w:tcPr>
            <w:tcW w:w="1569" w:type="dxa"/>
          </w:tcPr>
          <w:p w14:paraId="0180933D">
            <w:pPr>
              <w:rPr>
                <w:color w:val="auto"/>
                <w:highlight w:val="none"/>
              </w:rPr>
            </w:pPr>
          </w:p>
        </w:tc>
      </w:tr>
      <w:tr w14:paraId="38AD48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3" w:hRule="atLeast"/>
        </w:trPr>
        <w:tc>
          <w:tcPr>
            <w:tcW w:w="815" w:type="dxa"/>
          </w:tcPr>
          <w:p w14:paraId="68E42738">
            <w:pPr>
              <w:rPr>
                <w:color w:val="auto"/>
                <w:highlight w:val="none"/>
              </w:rPr>
            </w:pPr>
          </w:p>
        </w:tc>
        <w:tc>
          <w:tcPr>
            <w:tcW w:w="1359" w:type="dxa"/>
          </w:tcPr>
          <w:p w14:paraId="08148C24">
            <w:pPr>
              <w:rPr>
                <w:color w:val="auto"/>
                <w:highlight w:val="none"/>
              </w:rPr>
            </w:pPr>
          </w:p>
        </w:tc>
        <w:tc>
          <w:tcPr>
            <w:tcW w:w="911" w:type="dxa"/>
          </w:tcPr>
          <w:p w14:paraId="061428AD">
            <w:pPr>
              <w:rPr>
                <w:color w:val="auto"/>
                <w:highlight w:val="none"/>
              </w:rPr>
            </w:pPr>
          </w:p>
        </w:tc>
        <w:tc>
          <w:tcPr>
            <w:tcW w:w="1679" w:type="dxa"/>
          </w:tcPr>
          <w:p w14:paraId="4A406B58">
            <w:pPr>
              <w:pStyle w:val="17"/>
              <w:spacing w:before="73" w:line="228" w:lineRule="auto"/>
              <w:ind w:left="223"/>
              <w:rPr>
                <w:color w:val="auto"/>
                <w:highlight w:val="none"/>
              </w:rPr>
            </w:pPr>
            <w:r>
              <w:rPr>
                <w:color w:val="auto"/>
                <w:spacing w:val="7"/>
                <w:highlight w:val="none"/>
              </w:rPr>
              <w:t>与评标办法规</w:t>
            </w:r>
          </w:p>
          <w:p w14:paraId="478F3834">
            <w:pPr>
              <w:pStyle w:val="17"/>
              <w:spacing w:before="161" w:line="228" w:lineRule="auto"/>
              <w:ind w:left="533"/>
              <w:rPr>
                <w:color w:val="auto"/>
                <w:highlight w:val="none"/>
              </w:rPr>
            </w:pPr>
            <w:r>
              <w:rPr>
                <w:color w:val="auto"/>
                <w:spacing w:val="5"/>
                <w:highlight w:val="none"/>
              </w:rPr>
              <w:t>定一致</w:t>
            </w:r>
          </w:p>
        </w:tc>
        <w:tc>
          <w:tcPr>
            <w:tcW w:w="1221" w:type="dxa"/>
          </w:tcPr>
          <w:p w14:paraId="4A9327D3">
            <w:pPr>
              <w:rPr>
                <w:color w:val="auto"/>
                <w:highlight w:val="none"/>
              </w:rPr>
            </w:pPr>
          </w:p>
        </w:tc>
        <w:tc>
          <w:tcPr>
            <w:tcW w:w="1392" w:type="dxa"/>
          </w:tcPr>
          <w:p w14:paraId="40E44C14">
            <w:pPr>
              <w:rPr>
                <w:color w:val="auto"/>
                <w:highlight w:val="none"/>
              </w:rPr>
            </w:pPr>
          </w:p>
        </w:tc>
        <w:tc>
          <w:tcPr>
            <w:tcW w:w="1569" w:type="dxa"/>
          </w:tcPr>
          <w:p w14:paraId="3648C8FB">
            <w:pPr>
              <w:rPr>
                <w:color w:val="auto"/>
                <w:highlight w:val="none"/>
              </w:rPr>
            </w:pPr>
          </w:p>
        </w:tc>
      </w:tr>
      <w:tr w14:paraId="06D24E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1" w:hRule="atLeast"/>
        </w:trPr>
        <w:tc>
          <w:tcPr>
            <w:tcW w:w="815" w:type="dxa"/>
          </w:tcPr>
          <w:p w14:paraId="195758A1">
            <w:pPr>
              <w:rPr>
                <w:color w:val="auto"/>
                <w:highlight w:val="none"/>
              </w:rPr>
            </w:pPr>
          </w:p>
        </w:tc>
        <w:tc>
          <w:tcPr>
            <w:tcW w:w="1359" w:type="dxa"/>
          </w:tcPr>
          <w:p w14:paraId="54431215">
            <w:pPr>
              <w:rPr>
                <w:color w:val="auto"/>
                <w:highlight w:val="none"/>
              </w:rPr>
            </w:pPr>
          </w:p>
        </w:tc>
        <w:tc>
          <w:tcPr>
            <w:tcW w:w="911" w:type="dxa"/>
          </w:tcPr>
          <w:p w14:paraId="141A78B2">
            <w:pPr>
              <w:rPr>
                <w:color w:val="auto"/>
                <w:highlight w:val="none"/>
              </w:rPr>
            </w:pPr>
          </w:p>
        </w:tc>
        <w:tc>
          <w:tcPr>
            <w:tcW w:w="1679" w:type="dxa"/>
          </w:tcPr>
          <w:p w14:paraId="2B299656">
            <w:pPr>
              <w:pStyle w:val="17"/>
              <w:spacing w:before="34" w:line="228" w:lineRule="auto"/>
              <w:ind w:left="218"/>
              <w:rPr>
                <w:color w:val="auto"/>
                <w:highlight w:val="none"/>
              </w:rPr>
            </w:pPr>
            <w:r>
              <w:rPr>
                <w:color w:val="auto"/>
                <w:spacing w:val="7"/>
                <w:highlight w:val="none"/>
              </w:rPr>
              <w:t>与评标办法规</w:t>
            </w:r>
          </w:p>
          <w:p w14:paraId="0C618BEE">
            <w:pPr>
              <w:pStyle w:val="17"/>
              <w:spacing w:before="161" w:line="228" w:lineRule="auto"/>
              <w:ind w:left="533"/>
              <w:rPr>
                <w:color w:val="auto"/>
                <w:highlight w:val="none"/>
              </w:rPr>
            </w:pPr>
            <w:r>
              <w:rPr>
                <w:color w:val="auto"/>
                <w:spacing w:val="5"/>
                <w:highlight w:val="none"/>
              </w:rPr>
              <w:t>定一致</w:t>
            </w:r>
          </w:p>
        </w:tc>
        <w:tc>
          <w:tcPr>
            <w:tcW w:w="1221" w:type="dxa"/>
          </w:tcPr>
          <w:p w14:paraId="210BA8A0">
            <w:pPr>
              <w:rPr>
                <w:color w:val="auto"/>
                <w:highlight w:val="none"/>
              </w:rPr>
            </w:pPr>
          </w:p>
        </w:tc>
        <w:tc>
          <w:tcPr>
            <w:tcW w:w="1392" w:type="dxa"/>
          </w:tcPr>
          <w:p w14:paraId="0115A2AF">
            <w:pPr>
              <w:rPr>
                <w:color w:val="auto"/>
                <w:highlight w:val="none"/>
              </w:rPr>
            </w:pPr>
          </w:p>
        </w:tc>
        <w:tc>
          <w:tcPr>
            <w:tcW w:w="1569" w:type="dxa"/>
          </w:tcPr>
          <w:p w14:paraId="7390991E">
            <w:pPr>
              <w:rPr>
                <w:color w:val="auto"/>
                <w:highlight w:val="none"/>
              </w:rPr>
            </w:pPr>
          </w:p>
        </w:tc>
      </w:tr>
      <w:tr w14:paraId="1A004B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75" w:hRule="atLeast"/>
        </w:trPr>
        <w:tc>
          <w:tcPr>
            <w:tcW w:w="2174" w:type="dxa"/>
            <w:gridSpan w:val="2"/>
          </w:tcPr>
          <w:p w14:paraId="3D4B9E54">
            <w:pPr>
              <w:spacing w:line="246" w:lineRule="auto"/>
              <w:rPr>
                <w:color w:val="auto"/>
                <w:highlight w:val="none"/>
              </w:rPr>
            </w:pPr>
          </w:p>
          <w:p w14:paraId="0E40402D">
            <w:pPr>
              <w:pStyle w:val="17"/>
              <w:spacing w:before="65" w:line="229" w:lineRule="auto"/>
              <w:ind w:left="883"/>
              <w:rPr>
                <w:color w:val="auto"/>
                <w:highlight w:val="none"/>
              </w:rPr>
            </w:pPr>
            <w:r>
              <w:rPr>
                <w:color w:val="auto"/>
                <w:spacing w:val="4"/>
                <w:highlight w:val="none"/>
              </w:rPr>
              <w:t>合计</w:t>
            </w:r>
          </w:p>
        </w:tc>
        <w:tc>
          <w:tcPr>
            <w:tcW w:w="911" w:type="dxa"/>
          </w:tcPr>
          <w:p w14:paraId="77979818">
            <w:pPr>
              <w:rPr>
                <w:color w:val="auto"/>
                <w:highlight w:val="none"/>
              </w:rPr>
            </w:pPr>
          </w:p>
        </w:tc>
        <w:tc>
          <w:tcPr>
            <w:tcW w:w="1679" w:type="dxa"/>
          </w:tcPr>
          <w:p w14:paraId="126EB85D">
            <w:pPr>
              <w:spacing w:line="343" w:lineRule="auto"/>
              <w:rPr>
                <w:color w:val="auto"/>
                <w:highlight w:val="none"/>
              </w:rPr>
            </w:pPr>
          </w:p>
          <w:p w14:paraId="709133F9">
            <w:pPr>
              <w:pStyle w:val="17"/>
              <w:spacing w:before="65" w:line="136" w:lineRule="exact"/>
              <w:ind w:left="793"/>
              <w:rPr>
                <w:color w:val="auto"/>
                <w:highlight w:val="none"/>
              </w:rPr>
            </w:pPr>
            <w:r>
              <w:rPr>
                <w:color w:val="auto"/>
                <w:position w:val="-3"/>
                <w:highlight w:val="none"/>
              </w:rPr>
              <w:t>-</w:t>
            </w:r>
          </w:p>
        </w:tc>
        <w:tc>
          <w:tcPr>
            <w:tcW w:w="1221" w:type="dxa"/>
          </w:tcPr>
          <w:p w14:paraId="4B10B188">
            <w:pPr>
              <w:rPr>
                <w:color w:val="auto"/>
                <w:highlight w:val="none"/>
              </w:rPr>
            </w:pPr>
          </w:p>
        </w:tc>
        <w:tc>
          <w:tcPr>
            <w:tcW w:w="2961" w:type="dxa"/>
            <w:gridSpan w:val="2"/>
          </w:tcPr>
          <w:p w14:paraId="77B33622">
            <w:pPr>
              <w:spacing w:line="343" w:lineRule="auto"/>
              <w:rPr>
                <w:color w:val="auto"/>
                <w:highlight w:val="none"/>
              </w:rPr>
            </w:pPr>
          </w:p>
          <w:p w14:paraId="447B2EFB">
            <w:pPr>
              <w:pStyle w:val="17"/>
              <w:spacing w:before="65" w:line="136" w:lineRule="exact"/>
              <w:ind w:left="1431"/>
              <w:rPr>
                <w:color w:val="auto"/>
                <w:highlight w:val="none"/>
              </w:rPr>
            </w:pPr>
            <w:r>
              <w:rPr>
                <w:color w:val="auto"/>
                <w:position w:val="-3"/>
                <w:highlight w:val="none"/>
              </w:rPr>
              <w:t>-</w:t>
            </w:r>
          </w:p>
        </w:tc>
      </w:tr>
    </w:tbl>
    <w:p w14:paraId="4131CC27">
      <w:pPr>
        <w:spacing w:line="373" w:lineRule="auto"/>
        <w:rPr>
          <w:color w:val="auto"/>
          <w:highlight w:val="none"/>
        </w:rPr>
      </w:pPr>
    </w:p>
    <w:p w14:paraId="7ECBFF5D">
      <w:pPr>
        <w:spacing w:before="65" w:line="227" w:lineRule="auto"/>
        <w:ind w:left="4202"/>
        <w:rPr>
          <w:rFonts w:ascii="宋体" w:hAnsi="宋体" w:eastAsia="宋体" w:cs="宋体"/>
          <w:color w:val="auto"/>
          <w:sz w:val="20"/>
          <w:szCs w:val="20"/>
          <w:highlight w:val="none"/>
        </w:rPr>
      </w:pPr>
      <w:r>
        <w:rPr>
          <w:rFonts w:ascii="宋体" w:hAnsi="宋体" w:eastAsia="宋体" w:cs="宋体"/>
          <w:color w:val="auto"/>
          <w:spacing w:val="3"/>
          <w:sz w:val="20"/>
          <w:szCs w:val="20"/>
          <w:highlight w:val="none"/>
        </w:rPr>
        <w:t>投标人：</w:t>
      </w:r>
      <w:r>
        <w:rPr>
          <w:rFonts w:ascii="宋体" w:hAnsi="宋体" w:eastAsia="宋体" w:cs="宋体"/>
          <w:color w:val="auto"/>
          <w:sz w:val="20"/>
          <w:szCs w:val="20"/>
          <w:highlight w:val="none"/>
          <w:u w:val="single"/>
        </w:rPr>
        <w:t xml:space="preserve">                       </w:t>
      </w:r>
      <w:r>
        <w:rPr>
          <w:rFonts w:ascii="宋体" w:hAnsi="宋体" w:eastAsia="宋体" w:cs="宋体"/>
          <w:color w:val="auto"/>
          <w:spacing w:val="-41"/>
          <w:sz w:val="20"/>
          <w:szCs w:val="20"/>
          <w:highlight w:val="none"/>
        </w:rPr>
        <w:t xml:space="preserve"> </w:t>
      </w:r>
      <w:r>
        <w:rPr>
          <w:rFonts w:ascii="宋体" w:hAnsi="宋体" w:eastAsia="宋体" w:cs="宋体"/>
          <w:color w:val="auto"/>
          <w:spacing w:val="3"/>
          <w:sz w:val="20"/>
          <w:szCs w:val="20"/>
          <w:highlight w:val="none"/>
        </w:rPr>
        <w:t>(盖单位章)</w:t>
      </w:r>
    </w:p>
    <w:p w14:paraId="36F95DAA">
      <w:pPr>
        <w:spacing w:line="250" w:lineRule="auto"/>
        <w:rPr>
          <w:color w:val="auto"/>
          <w:highlight w:val="none"/>
        </w:rPr>
      </w:pPr>
    </w:p>
    <w:p w14:paraId="048C2D4E">
      <w:pPr>
        <w:spacing w:line="251" w:lineRule="auto"/>
        <w:rPr>
          <w:color w:val="auto"/>
          <w:highlight w:val="none"/>
        </w:rPr>
      </w:pPr>
    </w:p>
    <w:p w14:paraId="42E88791">
      <w:pPr>
        <w:spacing w:before="65" w:line="228" w:lineRule="auto"/>
        <w:ind w:left="4200"/>
        <w:outlineLvl w:val="0"/>
        <w:rPr>
          <w:rFonts w:ascii="宋体" w:hAnsi="宋体" w:eastAsia="宋体" w:cs="宋体"/>
          <w:color w:val="auto"/>
          <w:sz w:val="20"/>
          <w:szCs w:val="20"/>
          <w:highlight w:val="none"/>
          <w:lang w:eastAsia="zh-CN"/>
        </w:rPr>
      </w:pPr>
      <w:bookmarkStart w:id="9" w:name="_Toc2603"/>
      <w:r>
        <w:rPr>
          <w:rFonts w:ascii="宋体" w:hAnsi="宋体" w:eastAsia="宋体" w:cs="宋体"/>
          <w:color w:val="auto"/>
          <w:spacing w:val="9"/>
          <w:sz w:val="20"/>
          <w:szCs w:val="20"/>
          <w:highlight w:val="none"/>
          <w:lang w:eastAsia="zh-CN"/>
        </w:rPr>
        <w:t>法定代表人（或被授权人）签名：</w:t>
      </w:r>
      <w:bookmarkEnd w:id="9"/>
      <w:r>
        <w:rPr>
          <w:rFonts w:ascii="宋体" w:hAnsi="宋体" w:eastAsia="宋体" w:cs="宋体"/>
          <w:color w:val="auto"/>
          <w:sz w:val="20"/>
          <w:szCs w:val="20"/>
          <w:highlight w:val="none"/>
          <w:u w:val="single"/>
          <w:lang w:eastAsia="zh-CN"/>
        </w:rPr>
        <w:t xml:space="preserve">            </w:t>
      </w:r>
    </w:p>
    <w:p w14:paraId="12325E83">
      <w:pPr>
        <w:spacing w:line="228" w:lineRule="auto"/>
        <w:rPr>
          <w:rFonts w:ascii="宋体" w:hAnsi="宋体" w:eastAsia="宋体" w:cs="宋体"/>
          <w:color w:val="auto"/>
          <w:sz w:val="20"/>
          <w:szCs w:val="20"/>
          <w:highlight w:val="none"/>
          <w:lang w:eastAsia="zh-CN"/>
        </w:rPr>
        <w:sectPr>
          <w:footerReference r:id="rId23" w:type="default"/>
          <w:pgSz w:w="11906" w:h="16839"/>
          <w:pgMar w:top="1403" w:right="1477" w:bottom="1351" w:left="1477" w:header="0" w:footer="1045" w:gutter="0"/>
          <w:pgBorders>
            <w:top w:val="none" w:sz="0" w:space="0"/>
            <w:left w:val="none" w:sz="0" w:space="0"/>
            <w:bottom w:val="none" w:sz="0" w:space="0"/>
            <w:right w:val="none" w:sz="0" w:space="0"/>
          </w:pgBorders>
          <w:cols w:space="720" w:num="1"/>
        </w:sectPr>
      </w:pPr>
    </w:p>
    <w:p w14:paraId="0AB80803">
      <w:pPr>
        <w:spacing w:before="163" w:line="219" w:lineRule="auto"/>
        <w:ind w:left="3696"/>
        <w:rPr>
          <w:rFonts w:ascii="宋体" w:hAnsi="宋体" w:eastAsia="宋体" w:cs="宋体"/>
          <w:color w:val="auto"/>
          <w:sz w:val="24"/>
          <w:szCs w:val="24"/>
          <w:highlight w:val="none"/>
          <w:lang w:eastAsia="zh-CN"/>
        </w:rPr>
      </w:pPr>
      <w:r>
        <w:rPr>
          <w:rFonts w:ascii="宋体" w:hAnsi="宋体" w:eastAsia="宋体" w:cs="宋体"/>
          <w:b/>
          <w:bCs/>
          <w:color w:val="auto"/>
          <w:spacing w:val="-4"/>
          <w:sz w:val="24"/>
          <w:szCs w:val="24"/>
          <w:highlight w:val="none"/>
          <w:lang w:eastAsia="zh-CN"/>
        </w:rPr>
        <w:t>七、技术建议书</w:t>
      </w:r>
    </w:p>
    <w:p w14:paraId="3810DF2A">
      <w:pPr>
        <w:spacing w:line="260" w:lineRule="auto"/>
        <w:rPr>
          <w:color w:val="auto"/>
          <w:highlight w:val="none"/>
          <w:lang w:eastAsia="zh-CN"/>
        </w:rPr>
      </w:pPr>
    </w:p>
    <w:p w14:paraId="24E9B836">
      <w:pPr>
        <w:spacing w:line="261" w:lineRule="auto"/>
        <w:rPr>
          <w:color w:val="auto"/>
          <w:highlight w:val="none"/>
          <w:lang w:eastAsia="zh-CN"/>
        </w:rPr>
      </w:pPr>
    </w:p>
    <w:p w14:paraId="6828E5A2">
      <w:pPr>
        <w:spacing w:line="261" w:lineRule="auto"/>
        <w:rPr>
          <w:color w:val="auto"/>
          <w:highlight w:val="none"/>
          <w:lang w:eastAsia="zh-CN"/>
        </w:rPr>
      </w:pPr>
    </w:p>
    <w:p w14:paraId="117773A6">
      <w:pPr>
        <w:spacing w:before="78" w:line="219" w:lineRule="auto"/>
        <w:ind w:left="499"/>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 工程概述：主要对拟投监理标段的工程总体概况进行简单描述。</w:t>
      </w:r>
    </w:p>
    <w:p w14:paraId="758CE40C">
      <w:pPr>
        <w:spacing w:before="153" w:line="279" w:lineRule="auto"/>
        <w:ind w:left="2" w:firstLine="481"/>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 监理工作范围：依据监理合同中约定的监</w:t>
      </w:r>
      <w:r>
        <w:rPr>
          <w:rFonts w:ascii="宋体" w:hAnsi="宋体" w:eastAsia="宋体" w:cs="宋体"/>
          <w:color w:val="auto"/>
          <w:spacing w:val="1"/>
          <w:sz w:val="24"/>
          <w:szCs w:val="24"/>
          <w:highlight w:val="none"/>
          <w:lang w:eastAsia="zh-CN"/>
        </w:rPr>
        <w:t>理服务的要求和范围，对拟投监理标</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段的监理工作安排、主要监理人员的岗位职责进行必要的阐述。</w:t>
      </w:r>
    </w:p>
    <w:p w14:paraId="2FBB3F17">
      <w:pPr>
        <w:spacing w:before="157" w:line="279" w:lineRule="auto"/>
        <w:ind w:left="5" w:firstLine="480"/>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3. 现场监理机构设置与人员安排：通过</w:t>
      </w:r>
      <w:r>
        <w:rPr>
          <w:rFonts w:ascii="宋体" w:hAnsi="宋体" w:eastAsia="宋体" w:cs="宋体"/>
          <w:color w:val="auto"/>
          <w:spacing w:val="1"/>
          <w:sz w:val="24"/>
          <w:szCs w:val="24"/>
          <w:highlight w:val="none"/>
          <w:lang w:eastAsia="zh-CN"/>
        </w:rPr>
        <w:t>框图形式，明确拟投监理标段的组织机构</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5"/>
          <w:sz w:val="24"/>
          <w:szCs w:val="24"/>
          <w:highlight w:val="none"/>
          <w:lang w:eastAsia="zh-CN"/>
        </w:rPr>
        <w:t>设置。</w:t>
      </w:r>
    </w:p>
    <w:p w14:paraId="1C32915A">
      <w:pPr>
        <w:spacing w:before="152" w:line="279" w:lineRule="auto"/>
        <w:ind w:left="2" w:firstLine="478"/>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4. 监理仪器、设备和设施的配备：投标人根据拟投监</w:t>
      </w:r>
      <w:r>
        <w:rPr>
          <w:rFonts w:ascii="宋体" w:hAnsi="宋体" w:eastAsia="宋体" w:cs="宋体"/>
          <w:color w:val="auto"/>
          <w:spacing w:val="1"/>
          <w:sz w:val="24"/>
          <w:szCs w:val="24"/>
          <w:highlight w:val="none"/>
          <w:lang w:eastAsia="zh-CN"/>
        </w:rPr>
        <w:t>理标段的现场工作需要，对</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其拟投入本工程的监理仪器、设备和设施的配备等情况做简要介绍。</w:t>
      </w:r>
    </w:p>
    <w:p w14:paraId="300415E2">
      <w:pPr>
        <w:spacing w:before="153" w:line="299" w:lineRule="auto"/>
        <w:ind w:firstLine="486"/>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5. 监理工作程序：结合监理工作的阶段</w:t>
      </w:r>
      <w:r>
        <w:rPr>
          <w:rFonts w:ascii="宋体" w:hAnsi="宋体" w:eastAsia="宋体" w:cs="宋体"/>
          <w:color w:val="auto"/>
          <w:spacing w:val="1"/>
          <w:sz w:val="24"/>
          <w:szCs w:val="24"/>
          <w:highlight w:val="none"/>
          <w:lang w:eastAsia="zh-CN"/>
        </w:rPr>
        <w:t>划分，对工程质量控制、进度控制、施工</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5"/>
          <w:sz w:val="24"/>
          <w:szCs w:val="24"/>
          <w:highlight w:val="none"/>
          <w:lang w:eastAsia="zh-CN"/>
        </w:rPr>
        <w:t>安全控制、施工环境保护、费用控制、合同及其他事项管理、文件资料管理等方</w:t>
      </w:r>
      <w:r>
        <w:rPr>
          <w:rFonts w:ascii="宋体" w:hAnsi="宋体" w:eastAsia="宋体" w:cs="宋体"/>
          <w:color w:val="auto"/>
          <w:spacing w:val="4"/>
          <w:sz w:val="24"/>
          <w:szCs w:val="24"/>
          <w:highlight w:val="none"/>
          <w:lang w:eastAsia="zh-CN"/>
        </w:rPr>
        <w:t>面，</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进行监理工作的方法与流程的简要阐述。</w:t>
      </w:r>
    </w:p>
    <w:p w14:paraId="261D2568">
      <w:pPr>
        <w:spacing w:before="154" w:line="279" w:lineRule="auto"/>
        <w:ind w:firstLine="482"/>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6. 监理大纲（或监理方案）和措施（包含《广</w:t>
      </w:r>
      <w:r>
        <w:rPr>
          <w:rFonts w:ascii="宋体" w:hAnsi="宋体" w:eastAsia="宋体" w:cs="宋体"/>
          <w:color w:val="auto"/>
          <w:spacing w:val="1"/>
          <w:sz w:val="24"/>
          <w:szCs w:val="24"/>
          <w:highlight w:val="none"/>
          <w:lang w:eastAsia="zh-CN"/>
        </w:rPr>
        <w:t>东省公路工程施工标准化指南》中</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8"/>
          <w:sz w:val="24"/>
          <w:szCs w:val="24"/>
          <w:highlight w:val="none"/>
          <w:lang w:eastAsia="zh-CN"/>
        </w:rPr>
        <w:t>对监理的要求执行方案）。</w:t>
      </w:r>
    </w:p>
    <w:p w14:paraId="74B37A2E">
      <w:pPr>
        <w:spacing w:before="156" w:line="279" w:lineRule="auto"/>
        <w:ind w:left="4" w:firstLine="482"/>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7. 本工程监理工作的重点与难点分析：根据招标文件及现场考察，对本工程监理</w:t>
      </w:r>
      <w:r>
        <w:rPr>
          <w:rFonts w:ascii="宋体" w:hAnsi="宋体" w:eastAsia="宋体" w:cs="宋体"/>
          <w:color w:val="auto"/>
          <w:spacing w:val="18"/>
          <w:sz w:val="24"/>
          <w:szCs w:val="24"/>
          <w:highlight w:val="none"/>
          <w:lang w:eastAsia="zh-CN"/>
        </w:rPr>
        <w:t xml:space="preserve"> </w:t>
      </w:r>
      <w:r>
        <w:rPr>
          <w:rFonts w:ascii="宋体" w:hAnsi="宋体" w:eastAsia="宋体" w:cs="宋体"/>
          <w:color w:val="auto"/>
          <w:spacing w:val="-1"/>
          <w:sz w:val="24"/>
          <w:szCs w:val="24"/>
          <w:highlight w:val="none"/>
          <w:lang w:eastAsia="zh-CN"/>
        </w:rPr>
        <w:t>工作需要特别给予重视的问题逐一论述并给出解决方法。</w:t>
      </w:r>
    </w:p>
    <w:p w14:paraId="1795C35C">
      <w:pPr>
        <w:spacing w:before="154" w:line="279" w:lineRule="auto"/>
        <w:ind w:right="58" w:firstLine="481"/>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8. 对本工程建议：为更好地完成本工程的监理工作，监理人可根据以往的经验，</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1"/>
          <w:sz w:val="24"/>
          <w:szCs w:val="24"/>
          <w:highlight w:val="none"/>
          <w:lang w:eastAsia="zh-CN"/>
        </w:rPr>
        <w:t>对本工程监理工作提出建议。</w:t>
      </w:r>
    </w:p>
    <w:p w14:paraId="2B965CB7">
      <w:pPr>
        <w:spacing w:line="279" w:lineRule="auto"/>
        <w:rPr>
          <w:rFonts w:ascii="宋体" w:hAnsi="宋体" w:eastAsia="宋体" w:cs="宋体"/>
          <w:color w:val="auto"/>
          <w:sz w:val="24"/>
          <w:szCs w:val="24"/>
          <w:highlight w:val="none"/>
          <w:lang w:eastAsia="zh-CN"/>
        </w:rPr>
        <w:sectPr>
          <w:footerReference r:id="rId24" w:type="default"/>
          <w:pgSz w:w="11906" w:h="16839"/>
          <w:pgMar w:top="1431" w:right="1418" w:bottom="1351" w:left="1423" w:header="0" w:footer="1045" w:gutter="0"/>
          <w:pgBorders>
            <w:top w:val="none" w:sz="0" w:space="0"/>
            <w:left w:val="none" w:sz="0" w:space="0"/>
            <w:bottom w:val="none" w:sz="0" w:space="0"/>
            <w:right w:val="none" w:sz="0" w:space="0"/>
          </w:pgBorders>
          <w:cols w:space="720" w:num="1"/>
        </w:sectPr>
      </w:pPr>
    </w:p>
    <w:p w14:paraId="60328371">
      <w:pPr>
        <w:spacing w:line="316" w:lineRule="auto"/>
        <w:rPr>
          <w:color w:val="auto"/>
          <w:highlight w:val="none"/>
          <w:lang w:eastAsia="zh-CN"/>
        </w:rPr>
      </w:pPr>
    </w:p>
    <w:p w14:paraId="5EF5BBE1">
      <w:pPr>
        <w:spacing w:line="316" w:lineRule="auto"/>
        <w:rPr>
          <w:color w:val="auto"/>
          <w:highlight w:val="none"/>
          <w:lang w:eastAsia="zh-CN"/>
        </w:rPr>
      </w:pPr>
    </w:p>
    <w:p w14:paraId="5F3BFDDF">
      <w:pPr>
        <w:spacing w:before="130" w:line="220" w:lineRule="auto"/>
        <w:ind w:left="3581"/>
        <w:rPr>
          <w:rFonts w:ascii="宋体" w:hAnsi="宋体" w:eastAsia="宋体" w:cs="宋体"/>
          <w:color w:val="auto"/>
          <w:sz w:val="40"/>
          <w:szCs w:val="40"/>
          <w:highlight w:val="none"/>
          <w:lang w:eastAsia="zh-CN"/>
        </w:rPr>
      </w:pPr>
      <w:r>
        <w:rPr>
          <w:rFonts w:ascii="宋体" w:hAnsi="宋体" w:eastAsia="宋体" w:cs="宋体"/>
          <w:color w:val="auto"/>
          <w:spacing w:val="-5"/>
          <w:sz w:val="40"/>
          <w:szCs w:val="40"/>
          <w:highlight w:val="none"/>
          <w:lang w:eastAsia="zh-CN"/>
        </w:rPr>
        <w:t>广东省</w:t>
      </w:r>
    </w:p>
    <w:p w14:paraId="3339CB4C">
      <w:pPr>
        <w:spacing w:line="364" w:lineRule="auto"/>
        <w:rPr>
          <w:color w:val="auto"/>
          <w:highlight w:val="none"/>
          <w:lang w:eastAsia="zh-CN"/>
        </w:rPr>
      </w:pPr>
    </w:p>
    <w:p w14:paraId="52026D69">
      <w:pPr>
        <w:tabs>
          <w:tab w:val="left" w:pos="1593"/>
        </w:tabs>
        <w:spacing w:before="130" w:line="221" w:lineRule="auto"/>
        <w:ind w:left="1367"/>
        <w:rPr>
          <w:rFonts w:ascii="宋体" w:hAnsi="宋体" w:eastAsia="宋体" w:cs="宋体"/>
          <w:color w:val="auto"/>
          <w:sz w:val="40"/>
          <w:szCs w:val="40"/>
          <w:highlight w:val="none"/>
          <w:lang w:eastAsia="zh-CN"/>
        </w:rPr>
      </w:pPr>
      <w:r>
        <w:rPr>
          <w:rFonts w:ascii="宋体" w:hAnsi="宋体" w:eastAsia="宋体" w:cs="宋体"/>
          <w:color w:val="auto"/>
          <w:sz w:val="40"/>
          <w:szCs w:val="40"/>
          <w:highlight w:val="none"/>
          <w:u w:val="single"/>
          <w:lang w:eastAsia="zh-CN"/>
        </w:rPr>
        <w:tab/>
      </w:r>
      <w:r>
        <w:rPr>
          <w:rFonts w:ascii="宋体" w:hAnsi="宋体" w:eastAsia="宋体" w:cs="宋体"/>
          <w:color w:val="auto"/>
          <w:spacing w:val="-16"/>
          <w:sz w:val="40"/>
          <w:szCs w:val="40"/>
          <w:highlight w:val="none"/>
          <w:u w:val="single"/>
          <w:lang w:eastAsia="zh-CN"/>
        </w:rPr>
        <w:t xml:space="preserve">（项目名称）  </w:t>
      </w:r>
      <w:r>
        <w:rPr>
          <w:rFonts w:hint="eastAsia" w:ascii="宋体" w:hAnsi="宋体" w:eastAsia="宋体" w:cs="宋体"/>
          <w:color w:val="auto"/>
          <w:spacing w:val="-16"/>
          <w:sz w:val="40"/>
          <w:szCs w:val="40"/>
          <w:highlight w:val="none"/>
          <w:u w:val="single"/>
          <w:lang w:val="en-US" w:eastAsia="zh-CN"/>
        </w:rPr>
        <w:t xml:space="preserve">           </w:t>
      </w:r>
      <w:r>
        <w:rPr>
          <w:rFonts w:ascii="宋体" w:hAnsi="宋体" w:eastAsia="宋体" w:cs="宋体"/>
          <w:color w:val="auto"/>
          <w:spacing w:val="-172"/>
          <w:sz w:val="40"/>
          <w:szCs w:val="40"/>
          <w:highlight w:val="none"/>
          <w:lang w:eastAsia="zh-CN"/>
        </w:rPr>
        <w:t xml:space="preserve"> </w:t>
      </w:r>
      <w:r>
        <w:rPr>
          <w:rFonts w:ascii="宋体" w:hAnsi="宋体" w:eastAsia="宋体" w:cs="宋体"/>
          <w:color w:val="auto"/>
          <w:spacing w:val="-16"/>
          <w:sz w:val="40"/>
          <w:szCs w:val="40"/>
          <w:highlight w:val="none"/>
          <w:lang w:eastAsia="zh-CN"/>
        </w:rPr>
        <w:t>招标</w:t>
      </w:r>
    </w:p>
    <w:p w14:paraId="58CA17B7">
      <w:pPr>
        <w:spacing w:line="272" w:lineRule="auto"/>
        <w:rPr>
          <w:rFonts w:hint="default"/>
          <w:color w:val="auto"/>
          <w:highlight w:val="none"/>
          <w:lang w:val="en-US" w:eastAsia="zh-CN"/>
        </w:rPr>
      </w:pPr>
      <w:r>
        <w:rPr>
          <w:rFonts w:hint="eastAsia"/>
          <w:color w:val="auto"/>
          <w:highlight w:val="none"/>
          <w:lang w:val="en-US" w:eastAsia="zh-CN"/>
        </w:rPr>
        <w:t xml:space="preserve"> </w:t>
      </w:r>
    </w:p>
    <w:p w14:paraId="12138567">
      <w:pPr>
        <w:spacing w:line="272" w:lineRule="auto"/>
        <w:rPr>
          <w:color w:val="auto"/>
          <w:highlight w:val="none"/>
          <w:lang w:eastAsia="zh-CN"/>
        </w:rPr>
      </w:pPr>
    </w:p>
    <w:p w14:paraId="3BA972B4">
      <w:pPr>
        <w:spacing w:line="272" w:lineRule="auto"/>
        <w:rPr>
          <w:color w:val="auto"/>
          <w:highlight w:val="none"/>
          <w:lang w:eastAsia="zh-CN"/>
        </w:rPr>
      </w:pPr>
    </w:p>
    <w:p w14:paraId="293587D1">
      <w:pPr>
        <w:spacing w:line="272" w:lineRule="auto"/>
        <w:rPr>
          <w:color w:val="auto"/>
          <w:highlight w:val="none"/>
          <w:lang w:eastAsia="zh-CN"/>
        </w:rPr>
      </w:pPr>
    </w:p>
    <w:p w14:paraId="79E093F1">
      <w:pPr>
        <w:spacing w:line="272" w:lineRule="auto"/>
        <w:rPr>
          <w:color w:val="auto"/>
          <w:highlight w:val="none"/>
          <w:lang w:eastAsia="zh-CN"/>
        </w:rPr>
      </w:pPr>
    </w:p>
    <w:p w14:paraId="2AA07737">
      <w:pPr>
        <w:spacing w:line="272" w:lineRule="auto"/>
        <w:rPr>
          <w:color w:val="auto"/>
          <w:highlight w:val="none"/>
          <w:lang w:eastAsia="zh-CN"/>
        </w:rPr>
      </w:pPr>
    </w:p>
    <w:p w14:paraId="6ED3F8CB">
      <w:pPr>
        <w:spacing w:before="139" w:line="223" w:lineRule="auto"/>
        <w:ind w:left="2647"/>
        <w:rPr>
          <w:rFonts w:ascii="宋体" w:hAnsi="宋体" w:eastAsia="宋体" w:cs="宋体"/>
          <w:color w:val="auto"/>
          <w:sz w:val="43"/>
          <w:szCs w:val="43"/>
          <w:highlight w:val="none"/>
          <w:lang w:eastAsia="zh-CN"/>
        </w:rPr>
      </w:pPr>
      <w:r>
        <w:rPr>
          <w:rFonts w:ascii="宋体" w:hAnsi="宋体" w:eastAsia="宋体" w:cs="宋体"/>
          <w:b/>
          <w:bCs/>
          <w:color w:val="auto"/>
          <w:spacing w:val="-14"/>
          <w:sz w:val="43"/>
          <w:szCs w:val="43"/>
          <w:highlight w:val="none"/>
          <w:lang w:eastAsia="zh-CN"/>
        </w:rPr>
        <w:t>投</w:t>
      </w:r>
      <w:r>
        <w:rPr>
          <w:rFonts w:ascii="宋体" w:hAnsi="宋体" w:eastAsia="宋体" w:cs="宋体"/>
          <w:color w:val="auto"/>
          <w:spacing w:val="17"/>
          <w:sz w:val="43"/>
          <w:szCs w:val="43"/>
          <w:highlight w:val="none"/>
          <w:lang w:eastAsia="zh-CN"/>
        </w:rPr>
        <w:t xml:space="preserve">  </w:t>
      </w:r>
      <w:r>
        <w:rPr>
          <w:rFonts w:ascii="宋体" w:hAnsi="宋体" w:eastAsia="宋体" w:cs="宋体"/>
          <w:b/>
          <w:bCs/>
          <w:color w:val="auto"/>
          <w:spacing w:val="-14"/>
          <w:sz w:val="43"/>
          <w:szCs w:val="43"/>
          <w:highlight w:val="none"/>
          <w:lang w:eastAsia="zh-CN"/>
        </w:rPr>
        <w:t>标</w:t>
      </w:r>
      <w:r>
        <w:rPr>
          <w:rFonts w:ascii="宋体" w:hAnsi="宋体" w:eastAsia="宋体" w:cs="宋体"/>
          <w:color w:val="auto"/>
          <w:spacing w:val="17"/>
          <w:sz w:val="43"/>
          <w:szCs w:val="43"/>
          <w:highlight w:val="none"/>
          <w:lang w:eastAsia="zh-CN"/>
        </w:rPr>
        <w:t xml:space="preserve">  </w:t>
      </w:r>
      <w:r>
        <w:rPr>
          <w:rFonts w:ascii="宋体" w:hAnsi="宋体" w:eastAsia="宋体" w:cs="宋体"/>
          <w:b/>
          <w:bCs/>
          <w:color w:val="auto"/>
          <w:spacing w:val="-14"/>
          <w:sz w:val="43"/>
          <w:szCs w:val="43"/>
          <w:highlight w:val="none"/>
          <w:lang w:eastAsia="zh-CN"/>
        </w:rPr>
        <w:t>文</w:t>
      </w:r>
      <w:r>
        <w:rPr>
          <w:rFonts w:ascii="宋体" w:hAnsi="宋体" w:eastAsia="宋体" w:cs="宋体"/>
          <w:color w:val="auto"/>
          <w:spacing w:val="15"/>
          <w:sz w:val="43"/>
          <w:szCs w:val="43"/>
          <w:highlight w:val="none"/>
          <w:lang w:eastAsia="zh-CN"/>
        </w:rPr>
        <w:t xml:space="preserve">  </w:t>
      </w:r>
      <w:r>
        <w:rPr>
          <w:rFonts w:ascii="宋体" w:hAnsi="宋体" w:eastAsia="宋体" w:cs="宋体"/>
          <w:b/>
          <w:bCs/>
          <w:color w:val="auto"/>
          <w:spacing w:val="-14"/>
          <w:sz w:val="43"/>
          <w:szCs w:val="43"/>
          <w:highlight w:val="none"/>
          <w:lang w:eastAsia="zh-CN"/>
        </w:rPr>
        <w:t>件</w:t>
      </w:r>
    </w:p>
    <w:p w14:paraId="7C6A4FFF">
      <w:pPr>
        <w:spacing w:before="320" w:line="223" w:lineRule="auto"/>
        <w:ind w:left="3229"/>
        <w:rPr>
          <w:rFonts w:ascii="宋体" w:hAnsi="宋体" w:eastAsia="宋体" w:cs="宋体"/>
          <w:color w:val="auto"/>
          <w:sz w:val="31"/>
          <w:szCs w:val="31"/>
          <w:highlight w:val="none"/>
          <w:lang w:eastAsia="zh-CN"/>
        </w:rPr>
      </w:pPr>
      <w:r>
        <w:rPr>
          <w:rFonts w:ascii="宋体" w:hAnsi="宋体" w:eastAsia="宋体" w:cs="宋体"/>
          <w:b/>
          <w:bCs/>
          <w:color w:val="auto"/>
          <w:spacing w:val="1"/>
          <w:sz w:val="31"/>
          <w:szCs w:val="31"/>
          <w:highlight w:val="none"/>
          <w:lang w:eastAsia="zh-CN"/>
        </w:rPr>
        <w:t>（报价文件）</w:t>
      </w:r>
    </w:p>
    <w:p w14:paraId="170AA249">
      <w:pPr>
        <w:spacing w:line="245" w:lineRule="auto"/>
        <w:rPr>
          <w:color w:val="auto"/>
          <w:highlight w:val="none"/>
          <w:lang w:eastAsia="zh-CN"/>
        </w:rPr>
      </w:pPr>
    </w:p>
    <w:p w14:paraId="6DF3502C">
      <w:pPr>
        <w:spacing w:line="245" w:lineRule="auto"/>
        <w:rPr>
          <w:color w:val="auto"/>
          <w:highlight w:val="none"/>
          <w:lang w:eastAsia="zh-CN"/>
        </w:rPr>
      </w:pPr>
    </w:p>
    <w:p w14:paraId="1C336E02">
      <w:pPr>
        <w:spacing w:line="246" w:lineRule="auto"/>
        <w:rPr>
          <w:color w:val="auto"/>
          <w:highlight w:val="none"/>
          <w:lang w:eastAsia="zh-CN"/>
        </w:rPr>
      </w:pPr>
    </w:p>
    <w:p w14:paraId="041E8374">
      <w:pPr>
        <w:spacing w:line="246" w:lineRule="auto"/>
        <w:rPr>
          <w:color w:val="auto"/>
          <w:highlight w:val="none"/>
          <w:lang w:eastAsia="zh-CN"/>
        </w:rPr>
      </w:pPr>
    </w:p>
    <w:p w14:paraId="5750EC3C">
      <w:pPr>
        <w:spacing w:line="246" w:lineRule="auto"/>
        <w:rPr>
          <w:color w:val="auto"/>
          <w:highlight w:val="none"/>
          <w:lang w:eastAsia="zh-CN"/>
        </w:rPr>
      </w:pPr>
    </w:p>
    <w:p w14:paraId="566001AF">
      <w:pPr>
        <w:spacing w:line="246" w:lineRule="auto"/>
        <w:rPr>
          <w:color w:val="auto"/>
          <w:highlight w:val="none"/>
          <w:lang w:eastAsia="zh-CN"/>
        </w:rPr>
      </w:pPr>
    </w:p>
    <w:p w14:paraId="531C07B4">
      <w:pPr>
        <w:spacing w:line="246" w:lineRule="auto"/>
        <w:rPr>
          <w:color w:val="auto"/>
          <w:highlight w:val="none"/>
          <w:lang w:eastAsia="zh-CN"/>
        </w:rPr>
      </w:pPr>
    </w:p>
    <w:p w14:paraId="31D67EED">
      <w:pPr>
        <w:spacing w:line="246" w:lineRule="auto"/>
        <w:rPr>
          <w:color w:val="auto"/>
          <w:highlight w:val="none"/>
          <w:lang w:eastAsia="zh-CN"/>
        </w:rPr>
      </w:pPr>
    </w:p>
    <w:p w14:paraId="12915D11">
      <w:pPr>
        <w:spacing w:line="246" w:lineRule="auto"/>
        <w:rPr>
          <w:color w:val="auto"/>
          <w:highlight w:val="none"/>
          <w:lang w:eastAsia="zh-CN"/>
        </w:rPr>
      </w:pPr>
    </w:p>
    <w:p w14:paraId="0623FA4B">
      <w:pPr>
        <w:spacing w:line="246" w:lineRule="auto"/>
        <w:rPr>
          <w:color w:val="auto"/>
          <w:highlight w:val="none"/>
          <w:lang w:eastAsia="zh-CN"/>
        </w:rPr>
      </w:pPr>
    </w:p>
    <w:p w14:paraId="1FD3FEB8">
      <w:pPr>
        <w:spacing w:line="246" w:lineRule="auto"/>
        <w:rPr>
          <w:color w:val="auto"/>
          <w:highlight w:val="none"/>
          <w:lang w:eastAsia="zh-CN"/>
        </w:rPr>
      </w:pPr>
    </w:p>
    <w:p w14:paraId="18162288">
      <w:pPr>
        <w:spacing w:line="246" w:lineRule="auto"/>
        <w:rPr>
          <w:color w:val="auto"/>
          <w:highlight w:val="none"/>
          <w:lang w:eastAsia="zh-CN"/>
        </w:rPr>
      </w:pPr>
    </w:p>
    <w:p w14:paraId="3BAFADAD">
      <w:pPr>
        <w:spacing w:line="246" w:lineRule="auto"/>
        <w:rPr>
          <w:color w:val="auto"/>
          <w:highlight w:val="none"/>
          <w:lang w:eastAsia="zh-CN"/>
        </w:rPr>
      </w:pPr>
    </w:p>
    <w:p w14:paraId="10B995A8">
      <w:pPr>
        <w:spacing w:line="246" w:lineRule="auto"/>
        <w:rPr>
          <w:color w:val="auto"/>
          <w:highlight w:val="none"/>
          <w:lang w:eastAsia="zh-CN"/>
        </w:rPr>
      </w:pPr>
    </w:p>
    <w:p w14:paraId="2F290585">
      <w:pPr>
        <w:spacing w:line="246" w:lineRule="auto"/>
        <w:rPr>
          <w:color w:val="auto"/>
          <w:highlight w:val="none"/>
          <w:lang w:eastAsia="zh-CN"/>
        </w:rPr>
      </w:pPr>
    </w:p>
    <w:p w14:paraId="2BB037AD">
      <w:pPr>
        <w:spacing w:line="246" w:lineRule="auto"/>
        <w:rPr>
          <w:color w:val="auto"/>
          <w:highlight w:val="none"/>
          <w:lang w:eastAsia="zh-CN"/>
        </w:rPr>
      </w:pPr>
    </w:p>
    <w:p w14:paraId="567E2B37">
      <w:pPr>
        <w:spacing w:line="246" w:lineRule="auto"/>
        <w:rPr>
          <w:color w:val="auto"/>
          <w:highlight w:val="none"/>
          <w:lang w:eastAsia="zh-CN"/>
        </w:rPr>
      </w:pPr>
    </w:p>
    <w:p w14:paraId="501B62CA">
      <w:pPr>
        <w:spacing w:line="246" w:lineRule="auto"/>
        <w:rPr>
          <w:color w:val="auto"/>
          <w:highlight w:val="none"/>
          <w:lang w:eastAsia="zh-CN"/>
        </w:rPr>
      </w:pPr>
    </w:p>
    <w:p w14:paraId="724CF5A2">
      <w:pPr>
        <w:spacing w:line="246" w:lineRule="auto"/>
        <w:rPr>
          <w:color w:val="auto"/>
          <w:highlight w:val="none"/>
          <w:lang w:eastAsia="zh-CN"/>
        </w:rPr>
      </w:pPr>
    </w:p>
    <w:p w14:paraId="3F2D57CB">
      <w:pPr>
        <w:spacing w:line="246" w:lineRule="auto"/>
        <w:rPr>
          <w:color w:val="auto"/>
          <w:highlight w:val="none"/>
          <w:lang w:eastAsia="zh-CN"/>
        </w:rPr>
      </w:pPr>
    </w:p>
    <w:p w14:paraId="6764358F">
      <w:pPr>
        <w:spacing w:line="246" w:lineRule="auto"/>
        <w:rPr>
          <w:color w:val="auto"/>
          <w:highlight w:val="none"/>
          <w:lang w:eastAsia="zh-CN"/>
        </w:rPr>
      </w:pPr>
    </w:p>
    <w:p w14:paraId="41BF462B">
      <w:pPr>
        <w:spacing w:line="246" w:lineRule="auto"/>
        <w:rPr>
          <w:color w:val="auto"/>
          <w:highlight w:val="none"/>
          <w:lang w:eastAsia="zh-CN"/>
        </w:rPr>
      </w:pPr>
    </w:p>
    <w:p w14:paraId="04740012">
      <w:pPr>
        <w:spacing w:line="246" w:lineRule="auto"/>
        <w:rPr>
          <w:color w:val="auto"/>
          <w:highlight w:val="none"/>
          <w:lang w:eastAsia="zh-CN"/>
        </w:rPr>
      </w:pPr>
    </w:p>
    <w:p w14:paraId="37EE460A">
      <w:pPr>
        <w:spacing w:line="246" w:lineRule="auto"/>
        <w:rPr>
          <w:color w:val="auto"/>
          <w:highlight w:val="none"/>
          <w:lang w:eastAsia="zh-CN"/>
        </w:rPr>
      </w:pPr>
    </w:p>
    <w:p w14:paraId="663F13C9">
      <w:pPr>
        <w:spacing w:before="92" w:line="219" w:lineRule="auto"/>
        <w:ind w:left="542"/>
        <w:rPr>
          <w:rFonts w:ascii="宋体" w:hAnsi="宋体" w:eastAsia="宋体" w:cs="宋体"/>
          <w:color w:val="auto"/>
          <w:sz w:val="28"/>
          <w:szCs w:val="28"/>
          <w:highlight w:val="none"/>
          <w:lang w:eastAsia="zh-CN"/>
        </w:rPr>
      </w:pPr>
      <w:r>
        <w:rPr>
          <w:rFonts w:ascii="宋体" w:hAnsi="宋体" w:eastAsia="宋体" w:cs="宋体"/>
          <w:color w:val="auto"/>
          <w:spacing w:val="-5"/>
          <w:sz w:val="28"/>
          <w:szCs w:val="28"/>
          <w:highlight w:val="none"/>
          <w:lang w:eastAsia="zh-CN"/>
        </w:rPr>
        <w:t>投标人：</w:t>
      </w:r>
      <w:r>
        <w:rPr>
          <w:rFonts w:ascii="宋体" w:hAnsi="宋体" w:eastAsia="宋体" w:cs="宋体"/>
          <w:color w:val="auto"/>
          <w:spacing w:val="-5"/>
          <w:sz w:val="28"/>
          <w:szCs w:val="28"/>
          <w:highlight w:val="none"/>
          <w:u w:val="single"/>
          <w:lang w:eastAsia="zh-CN"/>
        </w:rPr>
        <w:t xml:space="preserve">                                   </w:t>
      </w:r>
      <w:r>
        <w:rPr>
          <w:rFonts w:ascii="宋体" w:hAnsi="宋体" w:eastAsia="宋体" w:cs="宋体"/>
          <w:color w:val="auto"/>
          <w:spacing w:val="-70"/>
          <w:sz w:val="28"/>
          <w:szCs w:val="28"/>
          <w:highlight w:val="none"/>
          <w:lang w:eastAsia="zh-CN"/>
        </w:rPr>
        <w:t xml:space="preserve"> </w:t>
      </w:r>
      <w:r>
        <w:rPr>
          <w:rFonts w:ascii="宋体" w:hAnsi="宋体" w:eastAsia="宋体" w:cs="宋体"/>
          <w:color w:val="auto"/>
          <w:spacing w:val="-5"/>
          <w:sz w:val="28"/>
          <w:szCs w:val="28"/>
          <w:highlight w:val="none"/>
          <w:lang w:eastAsia="zh-CN"/>
        </w:rPr>
        <w:t>(盖单位章)</w:t>
      </w:r>
    </w:p>
    <w:p w14:paraId="6CFA4ED7">
      <w:pPr>
        <w:spacing w:line="452" w:lineRule="auto"/>
        <w:rPr>
          <w:color w:val="auto"/>
          <w:highlight w:val="none"/>
          <w:lang w:eastAsia="zh-CN"/>
        </w:rPr>
      </w:pPr>
    </w:p>
    <w:p w14:paraId="3BE765E8">
      <w:pPr>
        <w:tabs>
          <w:tab w:val="left" w:pos="3117"/>
        </w:tabs>
        <w:spacing w:before="91" w:line="220" w:lineRule="auto"/>
        <w:ind w:left="1996"/>
        <w:rPr>
          <w:rFonts w:ascii="宋体" w:hAnsi="宋体" w:eastAsia="宋体" w:cs="宋体"/>
          <w:color w:val="auto"/>
          <w:sz w:val="28"/>
          <w:szCs w:val="28"/>
          <w:highlight w:val="none"/>
          <w:lang w:eastAsia="zh-CN"/>
        </w:rPr>
      </w:pPr>
      <w:r>
        <w:rPr>
          <w:rFonts w:ascii="宋体" w:hAnsi="宋体" w:eastAsia="宋体" w:cs="宋体"/>
          <w:color w:val="auto"/>
          <w:sz w:val="28"/>
          <w:szCs w:val="28"/>
          <w:highlight w:val="none"/>
          <w:u w:val="single"/>
          <w:lang w:eastAsia="zh-CN"/>
        </w:rPr>
        <w:tab/>
      </w:r>
      <w:r>
        <w:rPr>
          <w:rFonts w:ascii="宋体" w:hAnsi="宋体" w:eastAsia="宋体" w:cs="宋体"/>
          <w:color w:val="auto"/>
          <w:spacing w:val="-127"/>
          <w:sz w:val="28"/>
          <w:szCs w:val="28"/>
          <w:highlight w:val="none"/>
          <w:lang w:eastAsia="zh-CN"/>
        </w:rPr>
        <w:t xml:space="preserve"> </w:t>
      </w:r>
      <w:r>
        <w:rPr>
          <w:rFonts w:ascii="宋体" w:hAnsi="宋体" w:eastAsia="宋体" w:cs="宋体"/>
          <w:color w:val="auto"/>
          <w:spacing w:val="-10"/>
          <w:sz w:val="28"/>
          <w:szCs w:val="28"/>
          <w:highlight w:val="none"/>
          <w:lang w:eastAsia="zh-CN"/>
        </w:rPr>
        <w:t>年</w:t>
      </w:r>
      <w:r>
        <w:rPr>
          <w:rFonts w:ascii="宋体" w:hAnsi="宋体" w:eastAsia="宋体" w:cs="宋体"/>
          <w:color w:val="auto"/>
          <w:spacing w:val="19"/>
          <w:sz w:val="28"/>
          <w:szCs w:val="28"/>
          <w:highlight w:val="none"/>
          <w:u w:val="single"/>
          <w:lang w:eastAsia="zh-CN"/>
        </w:rPr>
        <w:t xml:space="preserve">       </w:t>
      </w:r>
      <w:r>
        <w:rPr>
          <w:rFonts w:ascii="宋体" w:hAnsi="宋体" w:eastAsia="宋体" w:cs="宋体"/>
          <w:color w:val="auto"/>
          <w:spacing w:val="-117"/>
          <w:sz w:val="28"/>
          <w:szCs w:val="28"/>
          <w:highlight w:val="none"/>
          <w:lang w:eastAsia="zh-CN"/>
        </w:rPr>
        <w:t xml:space="preserve"> </w:t>
      </w:r>
      <w:r>
        <w:rPr>
          <w:rFonts w:ascii="宋体" w:hAnsi="宋体" w:eastAsia="宋体" w:cs="宋体"/>
          <w:color w:val="auto"/>
          <w:spacing w:val="-10"/>
          <w:sz w:val="28"/>
          <w:szCs w:val="28"/>
          <w:highlight w:val="none"/>
          <w:lang w:eastAsia="zh-CN"/>
        </w:rPr>
        <w:t>月</w:t>
      </w:r>
      <w:r>
        <w:rPr>
          <w:rFonts w:ascii="宋体" w:hAnsi="宋体" w:eastAsia="宋体" w:cs="宋体"/>
          <w:color w:val="auto"/>
          <w:spacing w:val="17"/>
          <w:sz w:val="28"/>
          <w:szCs w:val="28"/>
          <w:highlight w:val="none"/>
          <w:u w:val="single"/>
          <w:lang w:eastAsia="zh-CN"/>
        </w:rPr>
        <w:t xml:space="preserve">        </w:t>
      </w:r>
      <w:r>
        <w:rPr>
          <w:rFonts w:ascii="宋体" w:hAnsi="宋体" w:eastAsia="宋体" w:cs="宋体"/>
          <w:color w:val="auto"/>
          <w:spacing w:val="-77"/>
          <w:sz w:val="28"/>
          <w:szCs w:val="28"/>
          <w:highlight w:val="none"/>
          <w:lang w:eastAsia="zh-CN"/>
        </w:rPr>
        <w:t xml:space="preserve"> </w:t>
      </w:r>
      <w:r>
        <w:rPr>
          <w:rFonts w:ascii="宋体" w:hAnsi="宋体" w:eastAsia="宋体" w:cs="宋体"/>
          <w:color w:val="auto"/>
          <w:spacing w:val="-10"/>
          <w:sz w:val="28"/>
          <w:szCs w:val="28"/>
          <w:highlight w:val="none"/>
          <w:lang w:eastAsia="zh-CN"/>
        </w:rPr>
        <w:t>日</w:t>
      </w:r>
    </w:p>
    <w:p w14:paraId="30B4783D">
      <w:pPr>
        <w:spacing w:line="220" w:lineRule="auto"/>
        <w:rPr>
          <w:rFonts w:ascii="宋体" w:hAnsi="宋体" w:eastAsia="宋体" w:cs="宋体"/>
          <w:color w:val="auto"/>
          <w:sz w:val="28"/>
          <w:szCs w:val="28"/>
          <w:highlight w:val="none"/>
          <w:lang w:eastAsia="zh-CN"/>
        </w:rPr>
        <w:sectPr>
          <w:footerReference r:id="rId25" w:type="default"/>
          <w:pgSz w:w="11906" w:h="16839"/>
          <w:pgMar w:top="1431" w:right="1785" w:bottom="1351" w:left="1785" w:header="0" w:footer="1043" w:gutter="0"/>
          <w:pgBorders>
            <w:top w:val="none" w:sz="0" w:space="0"/>
            <w:left w:val="none" w:sz="0" w:space="0"/>
            <w:bottom w:val="none" w:sz="0" w:space="0"/>
            <w:right w:val="none" w:sz="0" w:space="0"/>
          </w:pgBorders>
          <w:cols w:space="720" w:num="1"/>
        </w:sectPr>
      </w:pPr>
    </w:p>
    <w:p w14:paraId="464D532E">
      <w:pPr>
        <w:spacing w:line="257" w:lineRule="auto"/>
        <w:rPr>
          <w:color w:val="auto"/>
          <w:highlight w:val="none"/>
          <w:lang w:eastAsia="zh-CN"/>
        </w:rPr>
      </w:pPr>
    </w:p>
    <w:p w14:paraId="5E1D4A76">
      <w:pPr>
        <w:spacing w:line="257" w:lineRule="auto"/>
        <w:rPr>
          <w:color w:val="auto"/>
          <w:highlight w:val="none"/>
          <w:lang w:eastAsia="zh-CN"/>
        </w:rPr>
      </w:pPr>
    </w:p>
    <w:p w14:paraId="420270A9">
      <w:pPr>
        <w:spacing w:line="258" w:lineRule="auto"/>
        <w:rPr>
          <w:color w:val="auto"/>
          <w:highlight w:val="none"/>
          <w:lang w:eastAsia="zh-CN"/>
        </w:rPr>
      </w:pPr>
    </w:p>
    <w:p w14:paraId="4B38A1C0">
      <w:pPr>
        <w:spacing w:line="258" w:lineRule="auto"/>
        <w:rPr>
          <w:color w:val="auto"/>
          <w:highlight w:val="none"/>
          <w:lang w:eastAsia="zh-CN"/>
        </w:rPr>
      </w:pPr>
    </w:p>
    <w:p w14:paraId="1BB72D80">
      <w:pPr>
        <w:spacing w:before="100" w:line="227" w:lineRule="auto"/>
        <w:ind w:left="3759"/>
        <w:rPr>
          <w:rFonts w:ascii="宋体" w:hAnsi="宋体" w:eastAsia="宋体" w:cs="宋体"/>
          <w:color w:val="auto"/>
          <w:sz w:val="31"/>
          <w:szCs w:val="31"/>
          <w:highlight w:val="none"/>
          <w:lang w:eastAsia="zh-CN"/>
        </w:rPr>
      </w:pPr>
      <w:r>
        <w:rPr>
          <w:rFonts w:ascii="宋体" w:hAnsi="宋体" w:eastAsia="宋体" w:cs="宋体"/>
          <w:color w:val="auto"/>
          <w:spacing w:val="-33"/>
          <w:sz w:val="31"/>
          <w:szCs w:val="31"/>
          <w:highlight w:val="none"/>
          <w:lang w:eastAsia="zh-CN"/>
        </w:rPr>
        <w:t>目</w:t>
      </w:r>
      <w:r>
        <w:rPr>
          <w:rFonts w:ascii="宋体" w:hAnsi="宋体" w:eastAsia="宋体" w:cs="宋体"/>
          <w:color w:val="auto"/>
          <w:spacing w:val="13"/>
          <w:sz w:val="31"/>
          <w:szCs w:val="31"/>
          <w:highlight w:val="none"/>
          <w:lang w:eastAsia="zh-CN"/>
        </w:rPr>
        <w:t xml:space="preserve">  </w:t>
      </w:r>
      <w:r>
        <w:rPr>
          <w:rFonts w:ascii="宋体" w:hAnsi="宋体" w:eastAsia="宋体" w:cs="宋体"/>
          <w:color w:val="auto"/>
          <w:spacing w:val="-33"/>
          <w:sz w:val="31"/>
          <w:szCs w:val="31"/>
          <w:highlight w:val="none"/>
          <w:lang w:eastAsia="zh-CN"/>
        </w:rPr>
        <w:t>录</w:t>
      </w:r>
    </w:p>
    <w:p w14:paraId="014A3DD2">
      <w:pPr>
        <w:spacing w:line="269" w:lineRule="auto"/>
        <w:rPr>
          <w:color w:val="auto"/>
          <w:highlight w:val="none"/>
          <w:lang w:eastAsia="zh-CN"/>
        </w:rPr>
      </w:pPr>
    </w:p>
    <w:p w14:paraId="72A92914">
      <w:pPr>
        <w:spacing w:before="91" w:line="221" w:lineRule="auto"/>
        <w:ind w:left="70"/>
        <w:outlineLvl w:val="0"/>
        <w:rPr>
          <w:rFonts w:ascii="宋体" w:hAnsi="宋体" w:eastAsia="宋体" w:cs="宋体"/>
          <w:color w:val="auto"/>
          <w:sz w:val="28"/>
          <w:szCs w:val="28"/>
          <w:highlight w:val="none"/>
          <w:lang w:eastAsia="zh-CN"/>
        </w:rPr>
      </w:pPr>
      <w:bookmarkStart w:id="10" w:name="_Toc21343"/>
      <w:r>
        <w:rPr>
          <w:rFonts w:ascii="宋体" w:hAnsi="宋体" w:eastAsia="宋体" w:cs="宋体"/>
          <w:color w:val="auto"/>
          <w:spacing w:val="-3"/>
          <w:sz w:val="28"/>
          <w:szCs w:val="28"/>
          <w:highlight w:val="none"/>
          <w:lang w:eastAsia="zh-CN"/>
        </w:rPr>
        <w:t>一、投标函</w:t>
      </w:r>
      <w:bookmarkEnd w:id="10"/>
    </w:p>
    <w:p w14:paraId="48238468">
      <w:pPr>
        <w:spacing w:line="273" w:lineRule="auto"/>
        <w:rPr>
          <w:color w:val="auto"/>
          <w:highlight w:val="none"/>
          <w:lang w:eastAsia="zh-CN"/>
        </w:rPr>
      </w:pPr>
    </w:p>
    <w:p w14:paraId="46B72D91">
      <w:pPr>
        <w:spacing w:before="91" w:line="220" w:lineRule="auto"/>
        <w:ind w:left="70"/>
        <w:rPr>
          <w:rFonts w:ascii="宋体" w:hAnsi="宋体" w:eastAsia="宋体" w:cs="宋体"/>
          <w:color w:val="auto"/>
          <w:sz w:val="28"/>
          <w:szCs w:val="28"/>
          <w:highlight w:val="none"/>
          <w:lang w:eastAsia="zh-CN"/>
        </w:rPr>
      </w:pPr>
      <w:r>
        <w:rPr>
          <w:rFonts w:ascii="宋体" w:hAnsi="宋体" w:eastAsia="宋体" w:cs="宋体"/>
          <w:color w:val="auto"/>
          <w:spacing w:val="-2"/>
          <w:sz w:val="28"/>
          <w:szCs w:val="28"/>
          <w:highlight w:val="none"/>
          <w:lang w:eastAsia="zh-CN"/>
        </w:rPr>
        <w:t>二、监理服务费用清单</w:t>
      </w:r>
    </w:p>
    <w:p w14:paraId="33665219">
      <w:pPr>
        <w:spacing w:line="220" w:lineRule="auto"/>
        <w:rPr>
          <w:rFonts w:ascii="宋体" w:hAnsi="宋体" w:eastAsia="宋体" w:cs="宋体"/>
          <w:color w:val="auto"/>
          <w:sz w:val="28"/>
          <w:szCs w:val="28"/>
          <w:highlight w:val="none"/>
          <w:lang w:eastAsia="zh-CN"/>
        </w:rPr>
        <w:sectPr>
          <w:footerReference r:id="rId26" w:type="default"/>
          <w:pgSz w:w="11906" w:h="16839"/>
          <w:pgMar w:top="1431" w:right="1785" w:bottom="1351" w:left="1785" w:header="0" w:footer="1045" w:gutter="0"/>
          <w:pgBorders>
            <w:top w:val="none" w:sz="0" w:space="0"/>
            <w:left w:val="none" w:sz="0" w:space="0"/>
            <w:bottom w:val="none" w:sz="0" w:space="0"/>
            <w:right w:val="none" w:sz="0" w:space="0"/>
          </w:pgBorders>
          <w:cols w:space="720" w:num="1"/>
        </w:sectPr>
      </w:pPr>
    </w:p>
    <w:p w14:paraId="2C133482">
      <w:pPr>
        <w:spacing w:before="163" w:line="220" w:lineRule="auto"/>
        <w:ind w:left="3948"/>
        <w:rPr>
          <w:rFonts w:ascii="宋体" w:hAnsi="宋体" w:eastAsia="宋体" w:cs="宋体"/>
          <w:color w:val="auto"/>
          <w:sz w:val="24"/>
          <w:szCs w:val="24"/>
          <w:highlight w:val="none"/>
          <w:lang w:eastAsia="zh-CN"/>
        </w:rPr>
      </w:pPr>
      <w:r>
        <w:rPr>
          <w:rFonts w:ascii="宋体" w:hAnsi="宋体" w:eastAsia="宋体" w:cs="宋体"/>
          <w:b/>
          <w:bCs/>
          <w:color w:val="auto"/>
          <w:spacing w:val="-5"/>
          <w:sz w:val="24"/>
          <w:szCs w:val="24"/>
          <w:highlight w:val="none"/>
          <w:lang w:eastAsia="zh-CN"/>
        </w:rPr>
        <w:t>一、投标函</w:t>
      </w:r>
    </w:p>
    <w:p w14:paraId="3BD5EABF">
      <w:pPr>
        <w:spacing w:line="320" w:lineRule="auto"/>
        <w:rPr>
          <w:color w:val="auto"/>
          <w:highlight w:val="none"/>
          <w:lang w:eastAsia="zh-CN"/>
        </w:rPr>
      </w:pPr>
    </w:p>
    <w:p w14:paraId="4FD35D6A">
      <w:pPr>
        <w:tabs>
          <w:tab w:val="left" w:pos="2997"/>
        </w:tabs>
        <w:spacing w:before="78" w:line="220" w:lineRule="auto"/>
        <w:ind w:left="118"/>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u w:val="single"/>
          <w:lang w:eastAsia="zh-CN"/>
        </w:rPr>
        <w:tab/>
      </w:r>
      <w:r>
        <w:rPr>
          <w:rFonts w:ascii="宋体" w:hAnsi="宋体" w:eastAsia="宋体" w:cs="宋体"/>
          <w:color w:val="auto"/>
          <w:sz w:val="24"/>
          <w:szCs w:val="24"/>
          <w:highlight w:val="none"/>
          <w:lang w:eastAsia="zh-CN"/>
        </w:rPr>
        <w:t>（招标人名称</w:t>
      </w:r>
      <w:r>
        <w:rPr>
          <w:rFonts w:ascii="宋体" w:hAnsi="宋体" w:eastAsia="宋体" w:cs="宋体"/>
          <w:color w:val="auto"/>
          <w:spacing w:val="-62"/>
          <w:w w:val="97"/>
          <w:sz w:val="24"/>
          <w:szCs w:val="24"/>
          <w:highlight w:val="none"/>
          <w:lang w:eastAsia="zh-CN"/>
        </w:rPr>
        <w:t>）：</w:t>
      </w:r>
    </w:p>
    <w:p w14:paraId="7F531C76">
      <w:pPr>
        <w:spacing w:before="231" w:line="308" w:lineRule="auto"/>
        <w:ind w:left="9" w:firstLine="496"/>
        <w:jc w:val="both"/>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1．我方已仔细研究</w:t>
      </w:r>
      <w:r>
        <w:rPr>
          <w:rFonts w:ascii="宋体" w:hAnsi="宋体" w:eastAsia="宋体" w:cs="宋体"/>
          <w:color w:val="auto"/>
          <w:spacing w:val="-118"/>
          <w:sz w:val="24"/>
          <w:szCs w:val="24"/>
          <w:highlight w:val="none"/>
          <w:lang w:eastAsia="zh-CN"/>
        </w:rPr>
        <w:t xml:space="preserve"> </w:t>
      </w:r>
      <w:r>
        <w:rPr>
          <w:rFonts w:ascii="宋体" w:hAnsi="宋体" w:eastAsia="宋体" w:cs="宋体"/>
          <w:color w:val="auto"/>
          <w:spacing w:val="3"/>
          <w:sz w:val="24"/>
          <w:szCs w:val="24"/>
          <w:highlight w:val="none"/>
          <w:u w:val="single"/>
          <w:lang w:eastAsia="zh-CN"/>
        </w:rPr>
        <w:t xml:space="preserve">                  （项目名称）</w:t>
      </w:r>
      <w:r>
        <w:rPr>
          <w:rFonts w:ascii="宋体" w:hAnsi="宋体" w:eastAsia="宋体" w:cs="宋体"/>
          <w:color w:val="auto"/>
          <w:spacing w:val="4"/>
          <w:sz w:val="24"/>
          <w:szCs w:val="24"/>
          <w:highlight w:val="none"/>
          <w:u w:val="single"/>
          <w:lang w:eastAsia="zh-CN"/>
        </w:rPr>
        <w:t xml:space="preserve">         </w:t>
      </w:r>
      <w:r>
        <w:rPr>
          <w:rFonts w:ascii="宋体" w:hAnsi="宋体" w:eastAsia="宋体" w:cs="宋体"/>
          <w:color w:val="auto"/>
          <w:spacing w:val="-110"/>
          <w:sz w:val="24"/>
          <w:szCs w:val="24"/>
          <w:highlight w:val="none"/>
          <w:lang w:eastAsia="zh-CN"/>
        </w:rPr>
        <w:t xml:space="preserve"> </w:t>
      </w:r>
      <w:r>
        <w:rPr>
          <w:rFonts w:ascii="宋体" w:hAnsi="宋体" w:eastAsia="宋体" w:cs="宋体"/>
          <w:color w:val="auto"/>
          <w:spacing w:val="2"/>
          <w:sz w:val="24"/>
          <w:szCs w:val="24"/>
          <w:highlight w:val="none"/>
          <w:lang w:eastAsia="zh-CN"/>
        </w:rPr>
        <w:t>招</w:t>
      </w:r>
      <w:r>
        <w:rPr>
          <w:rFonts w:ascii="宋体" w:hAnsi="宋体" w:eastAsia="宋体" w:cs="宋体"/>
          <w:color w:val="auto"/>
          <w:spacing w:val="1"/>
          <w:sz w:val="24"/>
          <w:szCs w:val="24"/>
          <w:highlight w:val="none"/>
          <w:lang w:eastAsia="zh-CN"/>
        </w:rPr>
        <w:t>标文件的全部内容（含补遗书第___号至第___号</w:t>
      </w:r>
      <w:r>
        <w:rPr>
          <w:rFonts w:ascii="宋体" w:hAnsi="宋体" w:eastAsia="宋体" w:cs="宋体"/>
          <w:color w:val="auto"/>
          <w:spacing w:val="-50"/>
          <w:sz w:val="24"/>
          <w:szCs w:val="24"/>
          <w:highlight w:val="none"/>
          <w:lang w:eastAsia="zh-CN"/>
        </w:rPr>
        <w:t>），</w:t>
      </w:r>
      <w:r>
        <w:rPr>
          <w:rFonts w:ascii="宋体" w:hAnsi="宋体" w:eastAsia="宋体" w:cs="宋体"/>
          <w:color w:val="auto"/>
          <w:spacing w:val="1"/>
          <w:sz w:val="24"/>
          <w:szCs w:val="24"/>
          <w:highlight w:val="none"/>
          <w:lang w:eastAsia="zh-CN"/>
        </w:rPr>
        <w:t>在考察工程现场后，愿意以人民币 （大写）</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08"/>
          <w:sz w:val="24"/>
          <w:szCs w:val="24"/>
          <w:highlight w:val="none"/>
          <w:lang w:eastAsia="zh-CN"/>
        </w:rPr>
        <w:t xml:space="preserve"> </w:t>
      </w:r>
      <w:r>
        <w:rPr>
          <w:rFonts w:ascii="宋体" w:hAnsi="宋体" w:eastAsia="宋体" w:cs="宋体"/>
          <w:color w:val="auto"/>
          <w:spacing w:val="1"/>
          <w:sz w:val="24"/>
          <w:szCs w:val="24"/>
          <w:highlight w:val="none"/>
          <w:lang w:eastAsia="zh-CN"/>
        </w:rPr>
        <w:t>元</w:t>
      </w:r>
      <w:r>
        <w:rPr>
          <w:rFonts w:ascii="宋体" w:hAnsi="宋体" w:eastAsia="宋体" w:cs="宋体"/>
          <w:color w:val="auto"/>
          <w:spacing w:val="21"/>
          <w:sz w:val="24"/>
          <w:szCs w:val="24"/>
          <w:highlight w:val="none"/>
          <w:lang w:eastAsia="zh-CN"/>
        </w:rPr>
        <w:t xml:space="preserve"> </w:t>
      </w:r>
      <w:r>
        <w:rPr>
          <w:rFonts w:ascii="宋体" w:hAnsi="宋体" w:eastAsia="宋体" w:cs="宋体"/>
          <w:color w:val="auto"/>
          <w:spacing w:val="1"/>
          <w:sz w:val="24"/>
          <w:szCs w:val="24"/>
          <w:highlight w:val="none"/>
          <w:lang w:eastAsia="zh-CN"/>
        </w:rPr>
        <w:t>(¥</w:t>
      </w:r>
      <w:r>
        <w:rPr>
          <w:rFonts w:ascii="宋体" w:hAnsi="宋体" w:eastAsia="宋体" w:cs="宋体"/>
          <w:color w:val="auto"/>
          <w:spacing w:val="4"/>
          <w:sz w:val="24"/>
          <w:szCs w:val="24"/>
          <w:highlight w:val="none"/>
          <w:u w:val="single"/>
          <w:lang w:eastAsia="zh-CN"/>
        </w:rPr>
        <w:t xml:space="preserve">        </w:t>
      </w:r>
      <w:r>
        <w:rPr>
          <w:rFonts w:ascii="宋体" w:hAnsi="宋体" w:eastAsia="宋体" w:cs="宋体"/>
          <w:color w:val="auto"/>
          <w:spacing w:val="-81"/>
          <w:sz w:val="24"/>
          <w:szCs w:val="24"/>
          <w:highlight w:val="none"/>
          <w:lang w:eastAsia="zh-CN"/>
        </w:rPr>
        <w:t xml:space="preserve"> </w:t>
      </w:r>
      <w:r>
        <w:rPr>
          <w:rFonts w:ascii="宋体" w:hAnsi="宋体" w:eastAsia="宋体" w:cs="宋体"/>
          <w:color w:val="auto"/>
          <w:spacing w:val="1"/>
          <w:sz w:val="24"/>
          <w:szCs w:val="24"/>
          <w:highlight w:val="none"/>
          <w:lang w:eastAsia="zh-CN"/>
        </w:rPr>
        <w:t>)</w:t>
      </w:r>
      <w:r>
        <w:rPr>
          <w:rFonts w:ascii="宋体" w:hAnsi="宋体" w:eastAsia="宋体" w:cs="宋体"/>
          <w:color w:val="auto"/>
          <w:spacing w:val="49"/>
          <w:sz w:val="24"/>
          <w:szCs w:val="24"/>
          <w:highlight w:val="none"/>
          <w:lang w:eastAsia="zh-CN"/>
        </w:rPr>
        <w:t xml:space="preserve"> </w:t>
      </w:r>
      <w:r>
        <w:rPr>
          <w:rFonts w:ascii="宋体" w:hAnsi="宋体" w:eastAsia="宋体" w:cs="宋体"/>
          <w:color w:val="auto"/>
          <w:spacing w:val="1"/>
          <w:sz w:val="24"/>
          <w:szCs w:val="24"/>
          <w:highlight w:val="none"/>
          <w:lang w:eastAsia="zh-CN"/>
        </w:rPr>
        <w:t>的投标总报价（或根据</w:t>
      </w:r>
      <w:r>
        <w:rPr>
          <w:rFonts w:ascii="宋体" w:hAnsi="宋体" w:eastAsia="宋体" w:cs="宋体"/>
          <w:color w:val="auto"/>
          <w:sz w:val="24"/>
          <w:szCs w:val="24"/>
          <w:highlight w:val="none"/>
          <w:lang w:eastAsia="zh-CN"/>
        </w:rPr>
        <w:t>招标文件规定修正核实</w:t>
      </w:r>
      <w:r>
        <w:rPr>
          <w:rFonts w:ascii="宋体" w:hAnsi="宋体" w:eastAsia="宋体" w:cs="宋体"/>
          <w:color w:val="auto"/>
          <w:spacing w:val="9"/>
          <w:sz w:val="24"/>
          <w:szCs w:val="24"/>
          <w:highlight w:val="none"/>
          <w:lang w:eastAsia="zh-CN"/>
        </w:rPr>
        <w:t>后确定的另一金额，其中，增值税税率为</w:t>
      </w:r>
      <w:r>
        <w:rPr>
          <w:rFonts w:ascii="宋体" w:hAnsi="宋体" w:eastAsia="宋体" w:cs="宋体"/>
          <w:color w:val="auto"/>
          <w:spacing w:val="-108"/>
          <w:sz w:val="24"/>
          <w:szCs w:val="24"/>
          <w:highlight w:val="none"/>
          <w:lang w:eastAsia="zh-CN"/>
        </w:rPr>
        <w:t xml:space="preserve"> </w:t>
      </w:r>
      <w:r>
        <w:rPr>
          <w:rFonts w:ascii="宋体" w:hAnsi="宋体" w:eastAsia="宋体" w:cs="宋体"/>
          <w:color w:val="auto"/>
          <w:spacing w:val="10"/>
          <w:sz w:val="24"/>
          <w:szCs w:val="24"/>
          <w:highlight w:val="none"/>
          <w:u w:val="single"/>
          <w:lang w:eastAsia="zh-CN"/>
        </w:rPr>
        <w:t xml:space="preserve">         </w:t>
      </w:r>
      <w:r>
        <w:rPr>
          <w:rFonts w:ascii="宋体" w:hAnsi="宋体" w:eastAsia="宋体" w:cs="宋体"/>
          <w:color w:val="auto"/>
          <w:spacing w:val="-40"/>
          <w:sz w:val="24"/>
          <w:szCs w:val="24"/>
          <w:highlight w:val="none"/>
          <w:lang w:eastAsia="zh-CN"/>
        </w:rPr>
        <w:t>），</w:t>
      </w:r>
      <w:r>
        <w:rPr>
          <w:rFonts w:ascii="宋体" w:hAnsi="宋体" w:eastAsia="宋体" w:cs="宋体"/>
          <w:color w:val="auto"/>
          <w:spacing w:val="9"/>
          <w:sz w:val="24"/>
          <w:szCs w:val="24"/>
          <w:highlight w:val="none"/>
          <w:lang w:eastAsia="zh-CN"/>
        </w:rPr>
        <w:t>按合同约定完成施工监理工</w:t>
      </w:r>
      <w:r>
        <w:rPr>
          <w:rFonts w:ascii="宋体" w:hAnsi="宋体" w:eastAsia="宋体" w:cs="宋体"/>
          <w:color w:val="auto"/>
          <w:spacing w:val="-6"/>
          <w:sz w:val="24"/>
          <w:szCs w:val="24"/>
          <w:highlight w:val="none"/>
          <w:lang w:eastAsia="zh-CN"/>
        </w:rPr>
        <w:t>作。</w:t>
      </w:r>
    </w:p>
    <w:p w14:paraId="067211E7">
      <w:pPr>
        <w:spacing w:line="219" w:lineRule="auto"/>
        <w:ind w:left="489"/>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其中：施工阶段（含施工准备期）监理服务费：</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1"/>
          <w:sz w:val="24"/>
          <w:szCs w:val="24"/>
          <w:highlight w:val="none"/>
          <w:lang w:eastAsia="zh-CN"/>
        </w:rPr>
        <w:t xml:space="preserve"> 元；</w:t>
      </w:r>
    </w:p>
    <w:p w14:paraId="6978872E">
      <w:pPr>
        <w:spacing w:before="116" w:line="219" w:lineRule="auto"/>
        <w:ind w:left="1213"/>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交工验收与缺陷责任期阶段监理服务费：</w:t>
      </w:r>
      <w:r>
        <w:rPr>
          <w:rFonts w:ascii="宋体" w:hAnsi="宋体" w:eastAsia="宋体" w:cs="宋体"/>
          <w:color w:val="auto"/>
          <w:spacing w:val="-1"/>
          <w:sz w:val="24"/>
          <w:szCs w:val="24"/>
          <w:highlight w:val="none"/>
          <w:u w:val="single"/>
          <w:lang w:eastAsia="zh-CN"/>
        </w:rPr>
        <w:t xml:space="preserve">              </w:t>
      </w:r>
      <w:r>
        <w:rPr>
          <w:rFonts w:ascii="宋体" w:hAnsi="宋体" w:eastAsia="宋体" w:cs="宋体"/>
          <w:color w:val="auto"/>
          <w:spacing w:val="-91"/>
          <w:sz w:val="24"/>
          <w:szCs w:val="24"/>
          <w:highlight w:val="none"/>
          <w:lang w:eastAsia="zh-CN"/>
        </w:rPr>
        <w:t xml:space="preserve"> </w:t>
      </w:r>
      <w:r>
        <w:rPr>
          <w:rFonts w:ascii="宋体" w:hAnsi="宋体" w:eastAsia="宋体" w:cs="宋体"/>
          <w:color w:val="auto"/>
          <w:spacing w:val="-1"/>
          <w:sz w:val="24"/>
          <w:szCs w:val="24"/>
          <w:highlight w:val="none"/>
          <w:lang w:eastAsia="zh-CN"/>
        </w:rPr>
        <w:t>元</w:t>
      </w:r>
    </w:p>
    <w:p w14:paraId="412836A6">
      <w:pPr>
        <w:spacing w:before="115" w:line="263" w:lineRule="auto"/>
        <w:ind w:left="8" w:right="2" w:firstLine="482"/>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2．在合同协议书正式签署生效之前，本投标函连</w:t>
      </w:r>
      <w:r>
        <w:rPr>
          <w:rFonts w:ascii="宋体" w:hAnsi="宋体" w:eastAsia="宋体" w:cs="宋体"/>
          <w:color w:val="auto"/>
          <w:spacing w:val="1"/>
          <w:sz w:val="24"/>
          <w:szCs w:val="24"/>
          <w:highlight w:val="none"/>
          <w:lang w:eastAsia="zh-CN"/>
        </w:rPr>
        <w:t>同你方的中标通知书将构成我们</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双方之间共同遵守的文件，对双方具有约束力。</w:t>
      </w:r>
    </w:p>
    <w:p w14:paraId="19AD0DDB">
      <w:pPr>
        <w:spacing w:before="117" w:line="219" w:lineRule="auto"/>
        <w:ind w:left="493"/>
        <w:rPr>
          <w:rFonts w:ascii="宋体" w:hAnsi="宋体" w:eastAsia="宋体" w:cs="宋体"/>
          <w:color w:val="auto"/>
          <w:sz w:val="24"/>
          <w:szCs w:val="24"/>
          <w:highlight w:val="none"/>
          <w:lang w:eastAsia="zh-CN"/>
        </w:rPr>
      </w:pPr>
      <w:r>
        <w:rPr>
          <w:rFonts w:ascii="宋体" w:hAnsi="宋体" w:eastAsia="宋体" w:cs="宋体"/>
          <w:color w:val="auto"/>
          <w:spacing w:val="-8"/>
          <w:sz w:val="24"/>
          <w:szCs w:val="24"/>
          <w:highlight w:val="none"/>
          <w:lang w:eastAsia="zh-CN"/>
        </w:rPr>
        <w:t>3</w:t>
      </w:r>
      <w:r>
        <w:rPr>
          <w:rFonts w:ascii="宋体" w:hAnsi="宋体" w:eastAsia="宋体" w:cs="宋体"/>
          <w:color w:val="auto"/>
          <w:spacing w:val="-16"/>
          <w:sz w:val="24"/>
          <w:szCs w:val="24"/>
          <w:highlight w:val="none"/>
          <w:lang w:eastAsia="zh-CN"/>
        </w:rPr>
        <w:t>．</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6"/>
          <w:sz w:val="24"/>
          <w:szCs w:val="24"/>
          <w:highlight w:val="none"/>
          <w:lang w:eastAsia="zh-CN"/>
        </w:rPr>
        <w:t>（</w:t>
      </w:r>
      <w:r>
        <w:rPr>
          <w:rFonts w:ascii="宋体" w:hAnsi="宋体" w:eastAsia="宋体" w:cs="宋体"/>
          <w:color w:val="auto"/>
          <w:spacing w:val="-8"/>
          <w:sz w:val="24"/>
          <w:szCs w:val="24"/>
          <w:highlight w:val="none"/>
          <w:lang w:eastAsia="zh-CN"/>
        </w:rPr>
        <w:t>其他补充说明）。</w:t>
      </w:r>
    </w:p>
    <w:p w14:paraId="6E397711">
      <w:pPr>
        <w:spacing w:line="309" w:lineRule="auto"/>
        <w:rPr>
          <w:color w:val="auto"/>
          <w:highlight w:val="none"/>
          <w:lang w:eastAsia="zh-CN"/>
        </w:rPr>
      </w:pPr>
    </w:p>
    <w:p w14:paraId="0964D421">
      <w:pPr>
        <w:spacing w:before="78" w:line="342" w:lineRule="auto"/>
        <w:ind w:left="3431"/>
        <w:rPr>
          <w:rFonts w:ascii="宋体" w:hAnsi="宋体" w:eastAsia="宋体" w:cs="宋体"/>
          <w:color w:val="auto"/>
          <w:sz w:val="12"/>
          <w:szCs w:val="12"/>
          <w:highlight w:val="none"/>
          <w:lang w:eastAsia="zh-CN"/>
        </w:rPr>
      </w:pPr>
      <w:r>
        <w:rPr>
          <w:rFonts w:ascii="宋体" w:hAnsi="宋体" w:eastAsia="宋体" w:cs="宋体"/>
          <w:color w:val="auto"/>
          <w:spacing w:val="4"/>
          <w:sz w:val="24"/>
          <w:szCs w:val="24"/>
          <w:highlight w:val="none"/>
          <w:lang w:eastAsia="zh-CN"/>
        </w:rPr>
        <w:t>投 标 人</w:t>
      </w:r>
      <w:r>
        <w:rPr>
          <w:rFonts w:ascii="宋体" w:hAnsi="宋体" w:eastAsia="宋体" w:cs="宋体"/>
          <w:color w:val="auto"/>
          <w:spacing w:val="-29"/>
          <w:sz w:val="24"/>
          <w:szCs w:val="24"/>
          <w:highlight w:val="none"/>
          <w:lang w:eastAsia="zh-CN"/>
        </w:rPr>
        <w:t>：</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29"/>
          <w:sz w:val="24"/>
          <w:szCs w:val="24"/>
          <w:highlight w:val="none"/>
          <w:lang w:eastAsia="zh-CN"/>
        </w:rPr>
        <w:t>（</w:t>
      </w:r>
      <w:r>
        <w:rPr>
          <w:rFonts w:ascii="宋体" w:hAnsi="宋体" w:eastAsia="宋体" w:cs="宋体"/>
          <w:color w:val="auto"/>
          <w:spacing w:val="4"/>
          <w:sz w:val="24"/>
          <w:szCs w:val="24"/>
          <w:highlight w:val="none"/>
          <w:lang w:eastAsia="zh-CN"/>
        </w:rPr>
        <w:t>盖单位章）</w:t>
      </w:r>
    </w:p>
    <w:p w14:paraId="3BA50D63">
      <w:pPr>
        <w:spacing w:before="81" w:line="219" w:lineRule="auto"/>
        <w:ind w:left="3429"/>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法定代表人或其委托代理人</w:t>
      </w:r>
      <w:r>
        <w:rPr>
          <w:rFonts w:ascii="宋体" w:hAnsi="宋体" w:eastAsia="宋体" w:cs="宋体"/>
          <w:color w:val="auto"/>
          <w:spacing w:val="-14"/>
          <w:sz w:val="24"/>
          <w:szCs w:val="24"/>
          <w:highlight w:val="none"/>
          <w:lang w:eastAsia="zh-CN"/>
        </w:rPr>
        <w:t>：</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4"/>
          <w:sz w:val="24"/>
          <w:szCs w:val="24"/>
          <w:highlight w:val="none"/>
          <w:lang w:eastAsia="zh-CN"/>
        </w:rPr>
        <w:t>（</w:t>
      </w:r>
      <w:r>
        <w:rPr>
          <w:rFonts w:ascii="宋体" w:hAnsi="宋体" w:eastAsia="宋体" w:cs="宋体"/>
          <w:color w:val="auto"/>
          <w:spacing w:val="1"/>
          <w:sz w:val="24"/>
          <w:szCs w:val="24"/>
          <w:highlight w:val="none"/>
          <w:lang w:eastAsia="zh-CN"/>
        </w:rPr>
        <w:t>签字）</w:t>
      </w:r>
    </w:p>
    <w:p w14:paraId="43BB3E61">
      <w:pPr>
        <w:spacing w:before="116" w:line="229" w:lineRule="auto"/>
        <w:ind w:left="3428"/>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地址：</w:t>
      </w:r>
      <w:r>
        <w:rPr>
          <w:rFonts w:ascii="宋体" w:hAnsi="宋体" w:eastAsia="宋体" w:cs="宋体"/>
          <w:color w:val="auto"/>
          <w:sz w:val="24"/>
          <w:szCs w:val="24"/>
          <w:highlight w:val="none"/>
          <w:u w:val="single"/>
          <w:lang w:eastAsia="zh-CN"/>
        </w:rPr>
        <w:t xml:space="preserve">                                     </w:t>
      </w:r>
    </w:p>
    <w:p w14:paraId="1F3C69C9">
      <w:pPr>
        <w:spacing w:before="101" w:line="224" w:lineRule="auto"/>
        <w:ind w:left="3447"/>
        <w:rPr>
          <w:rFonts w:ascii="宋体" w:hAnsi="宋体" w:eastAsia="宋体" w:cs="宋体"/>
          <w:color w:val="auto"/>
          <w:sz w:val="24"/>
          <w:szCs w:val="24"/>
          <w:highlight w:val="none"/>
          <w:lang w:eastAsia="zh-CN"/>
        </w:rPr>
      </w:pPr>
      <w:r>
        <w:rPr>
          <w:rFonts w:ascii="宋体" w:hAnsi="宋体" w:eastAsia="宋体" w:cs="宋体"/>
          <w:color w:val="auto"/>
          <w:spacing w:val="-10"/>
          <w:sz w:val="24"/>
          <w:szCs w:val="24"/>
          <w:highlight w:val="none"/>
          <w:lang w:eastAsia="zh-CN"/>
        </w:rPr>
        <w:t>网址：</w:t>
      </w:r>
      <w:r>
        <w:rPr>
          <w:rFonts w:ascii="宋体" w:hAnsi="宋体" w:eastAsia="宋体" w:cs="宋体"/>
          <w:color w:val="auto"/>
          <w:sz w:val="24"/>
          <w:szCs w:val="24"/>
          <w:highlight w:val="none"/>
          <w:u w:val="single"/>
          <w:lang w:eastAsia="zh-CN"/>
        </w:rPr>
        <w:t xml:space="preserve">                                     </w:t>
      </w:r>
    </w:p>
    <w:p w14:paraId="546F0A87">
      <w:pPr>
        <w:spacing w:before="110" w:line="221" w:lineRule="auto"/>
        <w:ind w:left="3456"/>
        <w:rPr>
          <w:rFonts w:ascii="宋体" w:hAnsi="宋体" w:eastAsia="宋体" w:cs="宋体"/>
          <w:color w:val="auto"/>
          <w:sz w:val="24"/>
          <w:szCs w:val="24"/>
          <w:highlight w:val="none"/>
          <w:lang w:eastAsia="zh-CN"/>
        </w:rPr>
      </w:pPr>
      <w:r>
        <w:rPr>
          <w:rFonts w:ascii="宋体" w:hAnsi="宋体" w:eastAsia="宋体" w:cs="宋体"/>
          <w:color w:val="auto"/>
          <w:spacing w:val="-13"/>
          <w:sz w:val="24"/>
          <w:szCs w:val="24"/>
          <w:highlight w:val="none"/>
          <w:lang w:eastAsia="zh-CN"/>
        </w:rPr>
        <w:t>电话：</w:t>
      </w:r>
      <w:r>
        <w:rPr>
          <w:rFonts w:ascii="宋体" w:hAnsi="宋体" w:eastAsia="宋体" w:cs="宋体"/>
          <w:color w:val="auto"/>
          <w:sz w:val="24"/>
          <w:szCs w:val="24"/>
          <w:highlight w:val="none"/>
          <w:u w:val="single"/>
          <w:lang w:eastAsia="zh-CN"/>
        </w:rPr>
        <w:t xml:space="preserve">                                     </w:t>
      </w:r>
    </w:p>
    <w:p w14:paraId="15B446CE">
      <w:pPr>
        <w:spacing w:before="112" w:line="219" w:lineRule="auto"/>
        <w:ind w:left="3426"/>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传真：</w:t>
      </w:r>
      <w:r>
        <w:rPr>
          <w:rFonts w:ascii="宋体" w:hAnsi="宋体" w:eastAsia="宋体" w:cs="宋体"/>
          <w:color w:val="auto"/>
          <w:sz w:val="24"/>
          <w:szCs w:val="24"/>
          <w:highlight w:val="none"/>
          <w:u w:val="single"/>
          <w:lang w:eastAsia="zh-CN"/>
        </w:rPr>
        <w:t xml:space="preserve">                                     </w:t>
      </w:r>
    </w:p>
    <w:p w14:paraId="690AB1FB">
      <w:pPr>
        <w:spacing w:before="115" w:line="219" w:lineRule="auto"/>
        <w:ind w:left="3446"/>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邮政编码：</w:t>
      </w:r>
      <w:r>
        <w:rPr>
          <w:rFonts w:ascii="宋体" w:hAnsi="宋体" w:eastAsia="宋体" w:cs="宋体"/>
          <w:color w:val="auto"/>
          <w:spacing w:val="-4"/>
          <w:sz w:val="24"/>
          <w:szCs w:val="24"/>
          <w:highlight w:val="none"/>
          <w:u w:val="single"/>
          <w:lang w:eastAsia="zh-CN"/>
        </w:rPr>
        <w:t xml:space="preserve">                                   </w:t>
      </w:r>
    </w:p>
    <w:p w14:paraId="215667D2">
      <w:pPr>
        <w:spacing w:line="345" w:lineRule="auto"/>
        <w:rPr>
          <w:color w:val="auto"/>
          <w:highlight w:val="none"/>
          <w:lang w:eastAsia="zh-CN"/>
        </w:rPr>
      </w:pPr>
    </w:p>
    <w:p w14:paraId="002420F0">
      <w:pPr>
        <w:tabs>
          <w:tab w:val="left" w:pos="6670"/>
        </w:tabs>
        <w:spacing w:before="79" w:line="219" w:lineRule="auto"/>
        <w:ind w:left="5590"/>
        <w:outlineLvl w:val="0"/>
        <w:rPr>
          <w:rFonts w:ascii="宋体" w:hAnsi="宋体" w:eastAsia="宋体" w:cs="宋体"/>
          <w:color w:val="auto"/>
          <w:sz w:val="24"/>
          <w:szCs w:val="24"/>
          <w:highlight w:val="none"/>
          <w:lang w:eastAsia="zh-CN"/>
        </w:rPr>
      </w:pPr>
      <w:bookmarkStart w:id="11" w:name="bookmark82"/>
      <w:bookmarkEnd w:id="11"/>
      <w:r>
        <w:rPr>
          <w:rFonts w:ascii="宋体" w:hAnsi="宋体" w:eastAsia="宋体" w:cs="宋体"/>
          <w:color w:val="auto"/>
          <w:sz w:val="24"/>
          <w:szCs w:val="24"/>
          <w:highlight w:val="none"/>
          <w:u w:val="single"/>
          <w:lang w:eastAsia="zh-CN"/>
        </w:rPr>
        <w:tab/>
      </w:r>
      <w:r>
        <w:rPr>
          <w:rFonts w:ascii="宋体" w:hAnsi="宋体" w:eastAsia="宋体" w:cs="宋体"/>
          <w:color w:val="auto"/>
          <w:spacing w:val="-108"/>
          <w:sz w:val="24"/>
          <w:szCs w:val="24"/>
          <w:highlight w:val="none"/>
          <w:lang w:eastAsia="zh-CN"/>
        </w:rPr>
        <w:t xml:space="preserve"> </w:t>
      </w:r>
      <w:bookmarkStart w:id="12" w:name="_Toc5469"/>
      <w:r>
        <w:rPr>
          <w:rFonts w:ascii="宋体" w:hAnsi="宋体" w:eastAsia="宋体" w:cs="宋体"/>
          <w:color w:val="auto"/>
          <w:spacing w:val="-26"/>
          <w:sz w:val="24"/>
          <w:szCs w:val="24"/>
          <w:highlight w:val="none"/>
          <w:lang w:eastAsia="zh-CN"/>
        </w:rPr>
        <w:t>年</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105"/>
          <w:sz w:val="24"/>
          <w:szCs w:val="24"/>
          <w:highlight w:val="none"/>
          <w:lang w:eastAsia="zh-CN"/>
        </w:rPr>
        <w:t xml:space="preserve"> </w:t>
      </w:r>
      <w:r>
        <w:rPr>
          <w:rFonts w:ascii="宋体" w:hAnsi="宋体" w:eastAsia="宋体" w:cs="宋体"/>
          <w:color w:val="auto"/>
          <w:spacing w:val="-26"/>
          <w:sz w:val="24"/>
          <w:szCs w:val="24"/>
          <w:highlight w:val="none"/>
          <w:lang w:eastAsia="zh-CN"/>
        </w:rPr>
        <w:t>月</w:t>
      </w:r>
      <w:r>
        <w:rPr>
          <w:rFonts w:ascii="宋体" w:hAnsi="宋体" w:eastAsia="宋体" w:cs="宋体"/>
          <w:color w:val="auto"/>
          <w:sz w:val="24"/>
          <w:szCs w:val="24"/>
          <w:highlight w:val="none"/>
          <w:u w:val="single"/>
          <w:lang w:eastAsia="zh-CN"/>
        </w:rPr>
        <w:t xml:space="preserve">       </w:t>
      </w:r>
      <w:r>
        <w:rPr>
          <w:rFonts w:ascii="宋体" w:hAnsi="宋体" w:eastAsia="宋体" w:cs="宋体"/>
          <w:color w:val="auto"/>
          <w:spacing w:val="-69"/>
          <w:sz w:val="24"/>
          <w:szCs w:val="24"/>
          <w:highlight w:val="none"/>
          <w:lang w:eastAsia="zh-CN"/>
        </w:rPr>
        <w:t xml:space="preserve"> </w:t>
      </w:r>
      <w:r>
        <w:rPr>
          <w:rFonts w:ascii="宋体" w:hAnsi="宋体" w:eastAsia="宋体" w:cs="宋体"/>
          <w:color w:val="auto"/>
          <w:spacing w:val="-26"/>
          <w:sz w:val="24"/>
          <w:szCs w:val="24"/>
          <w:highlight w:val="none"/>
          <w:lang w:eastAsia="zh-CN"/>
        </w:rPr>
        <w:t>日</w:t>
      </w:r>
      <w:bookmarkEnd w:id="12"/>
    </w:p>
    <w:p w14:paraId="5FFA93C3">
      <w:pPr>
        <w:spacing w:line="251" w:lineRule="auto"/>
        <w:rPr>
          <w:color w:val="auto"/>
          <w:highlight w:val="none"/>
          <w:lang w:eastAsia="zh-CN"/>
        </w:rPr>
      </w:pPr>
    </w:p>
    <w:p w14:paraId="6F3D691C">
      <w:pPr>
        <w:spacing w:line="251" w:lineRule="auto"/>
        <w:rPr>
          <w:color w:val="auto"/>
          <w:highlight w:val="none"/>
          <w:lang w:eastAsia="zh-CN"/>
        </w:rPr>
      </w:pPr>
    </w:p>
    <w:p w14:paraId="6CA4EC56">
      <w:pPr>
        <w:spacing w:line="251" w:lineRule="auto"/>
        <w:rPr>
          <w:color w:val="auto"/>
          <w:highlight w:val="none"/>
          <w:lang w:eastAsia="zh-CN"/>
        </w:rPr>
      </w:pPr>
    </w:p>
    <w:p w14:paraId="150B18EB">
      <w:pPr>
        <w:spacing w:line="251" w:lineRule="auto"/>
        <w:rPr>
          <w:color w:val="auto"/>
          <w:highlight w:val="none"/>
          <w:lang w:eastAsia="zh-CN"/>
        </w:rPr>
      </w:pPr>
    </w:p>
    <w:p w14:paraId="69EEDB7C">
      <w:pPr>
        <w:spacing w:line="251" w:lineRule="auto"/>
        <w:rPr>
          <w:color w:val="auto"/>
          <w:highlight w:val="none"/>
          <w:lang w:eastAsia="zh-CN"/>
        </w:rPr>
      </w:pPr>
    </w:p>
    <w:p w14:paraId="1FA0E94C">
      <w:pPr>
        <w:spacing w:line="251" w:lineRule="auto"/>
        <w:rPr>
          <w:color w:val="auto"/>
          <w:highlight w:val="none"/>
          <w:lang w:eastAsia="zh-CN"/>
        </w:rPr>
      </w:pPr>
    </w:p>
    <w:p w14:paraId="06974F3C">
      <w:pPr>
        <w:spacing w:line="252" w:lineRule="auto"/>
        <w:rPr>
          <w:color w:val="auto"/>
          <w:highlight w:val="none"/>
          <w:lang w:eastAsia="zh-CN"/>
        </w:rPr>
      </w:pPr>
    </w:p>
    <w:p w14:paraId="0440F526">
      <w:pPr>
        <w:spacing w:line="252" w:lineRule="auto"/>
        <w:rPr>
          <w:color w:val="auto"/>
          <w:highlight w:val="none"/>
          <w:lang w:eastAsia="zh-CN"/>
        </w:rPr>
      </w:pPr>
    </w:p>
    <w:p w14:paraId="03C3F97A">
      <w:pPr>
        <w:spacing w:line="252" w:lineRule="auto"/>
        <w:rPr>
          <w:color w:val="auto"/>
          <w:highlight w:val="none"/>
          <w:lang w:eastAsia="zh-CN"/>
        </w:rPr>
      </w:pPr>
    </w:p>
    <w:p w14:paraId="66F0D2EA">
      <w:pPr>
        <w:spacing w:line="252" w:lineRule="auto"/>
        <w:rPr>
          <w:color w:val="auto"/>
          <w:highlight w:val="none"/>
          <w:lang w:eastAsia="zh-CN"/>
        </w:rPr>
      </w:pPr>
    </w:p>
    <w:p w14:paraId="340C9F8C">
      <w:pPr>
        <w:spacing w:line="252" w:lineRule="auto"/>
        <w:rPr>
          <w:color w:val="auto"/>
          <w:highlight w:val="none"/>
          <w:lang w:eastAsia="zh-CN"/>
        </w:rPr>
      </w:pPr>
    </w:p>
    <w:p w14:paraId="60B00F29">
      <w:pPr>
        <w:spacing w:line="252" w:lineRule="auto"/>
        <w:rPr>
          <w:color w:val="auto"/>
          <w:highlight w:val="none"/>
          <w:lang w:eastAsia="zh-CN"/>
        </w:rPr>
      </w:pPr>
    </w:p>
    <w:p w14:paraId="6DCA904A">
      <w:pPr>
        <w:spacing w:line="252" w:lineRule="auto"/>
        <w:rPr>
          <w:color w:val="auto"/>
          <w:highlight w:val="none"/>
          <w:lang w:eastAsia="zh-CN"/>
        </w:rPr>
      </w:pPr>
    </w:p>
    <w:p w14:paraId="6E953776">
      <w:pPr>
        <w:spacing w:line="252" w:lineRule="auto"/>
        <w:rPr>
          <w:color w:val="auto"/>
          <w:highlight w:val="none"/>
          <w:lang w:eastAsia="zh-CN"/>
        </w:rPr>
      </w:pPr>
    </w:p>
    <w:p w14:paraId="7AA0A678">
      <w:pPr>
        <w:spacing w:line="252" w:lineRule="auto"/>
        <w:rPr>
          <w:color w:val="auto"/>
          <w:highlight w:val="none"/>
          <w:lang w:eastAsia="zh-CN"/>
        </w:rPr>
      </w:pPr>
    </w:p>
    <w:p w14:paraId="5C98AC5F">
      <w:pPr>
        <w:spacing w:line="252" w:lineRule="auto"/>
        <w:rPr>
          <w:color w:val="auto"/>
          <w:highlight w:val="none"/>
          <w:lang w:eastAsia="zh-CN"/>
        </w:rPr>
      </w:pPr>
    </w:p>
    <w:p w14:paraId="0E1A4B33">
      <w:pPr>
        <w:spacing w:line="217" w:lineRule="auto"/>
        <w:rPr>
          <w:rFonts w:ascii="宋体" w:hAnsi="宋体" w:eastAsia="宋体" w:cs="宋体"/>
          <w:color w:val="auto"/>
          <w:sz w:val="18"/>
          <w:szCs w:val="18"/>
          <w:highlight w:val="none"/>
          <w:lang w:eastAsia="zh-CN"/>
        </w:rPr>
        <w:sectPr>
          <w:footerReference r:id="rId27" w:type="default"/>
          <w:pgSz w:w="11906" w:h="16839"/>
          <w:pgMar w:top="1431" w:right="1415" w:bottom="1351" w:left="1417" w:header="0" w:footer="1045" w:gutter="0"/>
          <w:pgBorders>
            <w:top w:val="none" w:sz="0" w:space="0"/>
            <w:left w:val="none" w:sz="0" w:space="0"/>
            <w:bottom w:val="none" w:sz="0" w:space="0"/>
            <w:right w:val="none" w:sz="0" w:space="0"/>
          </w:pgBorders>
          <w:cols w:space="720" w:num="1"/>
        </w:sectPr>
      </w:pPr>
    </w:p>
    <w:p w14:paraId="246E7C05">
      <w:pPr>
        <w:spacing w:before="164" w:line="219" w:lineRule="auto"/>
        <w:ind w:left="3341"/>
        <w:rPr>
          <w:rFonts w:ascii="宋体" w:hAnsi="宋体" w:eastAsia="宋体" w:cs="宋体"/>
          <w:b/>
          <w:bCs/>
          <w:color w:val="auto"/>
          <w:spacing w:val="-3"/>
          <w:sz w:val="24"/>
          <w:szCs w:val="24"/>
          <w:highlight w:val="none"/>
          <w:lang w:eastAsia="zh-CN"/>
        </w:rPr>
      </w:pPr>
    </w:p>
    <w:p w14:paraId="1A4BBCB6">
      <w:pPr>
        <w:spacing w:before="164" w:line="219" w:lineRule="auto"/>
        <w:ind w:left="3341"/>
        <w:rPr>
          <w:rFonts w:ascii="宋体" w:hAnsi="宋体" w:eastAsia="宋体" w:cs="宋体"/>
          <w:b/>
          <w:bCs/>
          <w:color w:val="auto"/>
          <w:spacing w:val="-3"/>
          <w:sz w:val="24"/>
          <w:szCs w:val="24"/>
          <w:highlight w:val="none"/>
          <w:lang w:eastAsia="zh-CN"/>
        </w:rPr>
      </w:pPr>
    </w:p>
    <w:p w14:paraId="0165C992">
      <w:pPr>
        <w:spacing w:before="164" w:line="219" w:lineRule="auto"/>
        <w:ind w:left="3341"/>
        <w:rPr>
          <w:rFonts w:ascii="宋体" w:hAnsi="宋体" w:eastAsia="宋体" w:cs="宋体"/>
          <w:b/>
          <w:bCs/>
          <w:color w:val="auto"/>
          <w:spacing w:val="-3"/>
          <w:sz w:val="24"/>
          <w:szCs w:val="24"/>
          <w:highlight w:val="none"/>
          <w:lang w:eastAsia="zh-CN"/>
        </w:rPr>
      </w:pPr>
    </w:p>
    <w:p w14:paraId="6C4A686D">
      <w:pPr>
        <w:spacing w:before="58" w:line="232" w:lineRule="auto"/>
        <w:ind w:left="248"/>
        <w:rPr>
          <w:rFonts w:ascii="宋体" w:hAnsi="宋体" w:eastAsia="宋体" w:cs="宋体"/>
          <w:sz w:val="18"/>
          <w:szCs w:val="18"/>
        </w:rPr>
      </w:pPr>
      <w:r>
        <w:rPr>
          <w:rFonts w:ascii="宋体" w:hAnsi="宋体" w:eastAsia="宋体" w:cs="宋体"/>
          <w:spacing w:val="-1"/>
          <w:position w:val="9"/>
          <w:sz w:val="8"/>
          <w:szCs w:val="8"/>
        </w:rPr>
        <w:t>①</w:t>
      </w:r>
      <w:r>
        <w:rPr>
          <w:rFonts w:ascii="宋体" w:hAnsi="宋体" w:eastAsia="宋体" w:cs="宋体"/>
          <w:spacing w:val="12"/>
          <w:w w:val="101"/>
          <w:position w:val="9"/>
          <w:sz w:val="8"/>
          <w:szCs w:val="8"/>
        </w:rPr>
        <w:t xml:space="preserve"> </w:t>
      </w:r>
      <w:r>
        <w:rPr>
          <w:rFonts w:ascii="宋体" w:hAnsi="宋体" w:eastAsia="宋体" w:cs="宋体"/>
          <w:spacing w:val="-1"/>
          <w:sz w:val="18"/>
          <w:szCs w:val="18"/>
        </w:rPr>
        <w:t>投标人仅须在投标函上加盖单位章，或由法定代表人或其委托代理人签</w:t>
      </w:r>
      <w:r>
        <w:rPr>
          <w:rFonts w:ascii="宋体" w:hAnsi="宋体" w:eastAsia="宋体" w:cs="宋体"/>
          <w:spacing w:val="-2"/>
          <w:sz w:val="18"/>
          <w:szCs w:val="18"/>
        </w:rPr>
        <w:t>字。</w:t>
      </w:r>
    </w:p>
    <w:p w14:paraId="0738C4ED">
      <w:pPr>
        <w:spacing w:line="285" w:lineRule="auto"/>
        <w:rPr>
          <w:rFonts w:ascii="Arial"/>
          <w:sz w:val="21"/>
        </w:rPr>
      </w:pPr>
    </w:p>
    <w:p w14:paraId="79649348">
      <w:pPr>
        <w:spacing w:line="285" w:lineRule="auto"/>
        <w:rPr>
          <w:rFonts w:ascii="Arial"/>
          <w:sz w:val="21"/>
        </w:rPr>
      </w:pPr>
    </w:p>
    <w:p w14:paraId="055229DF">
      <w:pPr>
        <w:spacing w:line="286" w:lineRule="auto"/>
        <w:rPr>
          <w:rFonts w:ascii="Arial"/>
          <w:sz w:val="21"/>
        </w:rPr>
      </w:pPr>
    </w:p>
    <w:p w14:paraId="19607ACE">
      <w:pPr>
        <w:spacing w:line="286" w:lineRule="auto"/>
        <w:rPr>
          <w:rFonts w:ascii="Arial"/>
          <w:sz w:val="21"/>
        </w:rPr>
      </w:pPr>
    </w:p>
    <w:p w14:paraId="58B86900">
      <w:pPr>
        <w:pStyle w:val="5"/>
        <w:spacing w:before="91" w:line="222" w:lineRule="auto"/>
        <w:ind w:firstLine="2580" w:firstLineChars="500"/>
      </w:pPr>
      <w:r>
        <w:rPr>
          <w:spacing w:val="-2"/>
        </w:rPr>
        <w:t>监理服务费报价表</w:t>
      </w:r>
    </w:p>
    <w:p w14:paraId="1373791C">
      <w:pPr>
        <w:spacing w:before="3"/>
      </w:pPr>
    </w:p>
    <w:p w14:paraId="47C939FC">
      <w:pPr>
        <w:spacing w:before="3"/>
      </w:pPr>
    </w:p>
    <w:p w14:paraId="1A57E97F">
      <w:pPr>
        <w:spacing w:before="3"/>
      </w:pPr>
    </w:p>
    <w:tbl>
      <w:tblPr>
        <w:tblStyle w:val="16"/>
        <w:tblW w:w="961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2"/>
        <w:gridCol w:w="1417"/>
        <w:gridCol w:w="2834"/>
        <w:gridCol w:w="2547"/>
        <w:gridCol w:w="1995"/>
      </w:tblGrid>
      <w:tr w14:paraId="4FB8B2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6" w:hRule="atLeast"/>
        </w:trPr>
        <w:tc>
          <w:tcPr>
            <w:tcW w:w="822" w:type="dxa"/>
            <w:vMerge w:val="restart"/>
            <w:tcBorders>
              <w:bottom w:val="nil"/>
            </w:tcBorders>
            <w:vAlign w:val="top"/>
          </w:tcPr>
          <w:p w14:paraId="5045EBA9">
            <w:pPr>
              <w:spacing w:line="262" w:lineRule="auto"/>
              <w:rPr>
                <w:rFonts w:ascii="Arial"/>
                <w:sz w:val="24"/>
                <w:szCs w:val="24"/>
              </w:rPr>
            </w:pPr>
          </w:p>
          <w:p w14:paraId="0EE71B7E">
            <w:pPr>
              <w:spacing w:line="263" w:lineRule="auto"/>
              <w:rPr>
                <w:rFonts w:ascii="Arial"/>
                <w:sz w:val="24"/>
                <w:szCs w:val="24"/>
              </w:rPr>
            </w:pPr>
          </w:p>
          <w:p w14:paraId="78187010">
            <w:pPr>
              <w:pStyle w:val="17"/>
              <w:spacing w:before="78" w:line="221" w:lineRule="auto"/>
              <w:ind w:left="184"/>
              <w:rPr>
                <w:sz w:val="24"/>
                <w:szCs w:val="24"/>
              </w:rPr>
            </w:pPr>
            <w:r>
              <w:rPr>
                <w:spacing w:val="-5"/>
                <w:sz w:val="24"/>
                <w:szCs w:val="24"/>
              </w:rPr>
              <w:t>序号</w:t>
            </w:r>
          </w:p>
        </w:tc>
        <w:tc>
          <w:tcPr>
            <w:tcW w:w="1417" w:type="dxa"/>
            <w:vMerge w:val="restart"/>
            <w:tcBorders>
              <w:bottom w:val="nil"/>
            </w:tcBorders>
            <w:vAlign w:val="top"/>
          </w:tcPr>
          <w:p w14:paraId="47A46604">
            <w:pPr>
              <w:spacing w:line="262" w:lineRule="auto"/>
              <w:rPr>
                <w:rFonts w:ascii="Arial"/>
                <w:sz w:val="24"/>
                <w:szCs w:val="24"/>
              </w:rPr>
            </w:pPr>
          </w:p>
          <w:p w14:paraId="5C99E120">
            <w:pPr>
              <w:spacing w:line="263" w:lineRule="auto"/>
              <w:rPr>
                <w:rFonts w:ascii="Arial"/>
                <w:sz w:val="24"/>
                <w:szCs w:val="24"/>
              </w:rPr>
            </w:pPr>
          </w:p>
          <w:p w14:paraId="4E515813">
            <w:pPr>
              <w:pStyle w:val="17"/>
              <w:spacing w:before="78" w:line="220" w:lineRule="auto"/>
              <w:ind w:left="485"/>
              <w:rPr>
                <w:sz w:val="24"/>
                <w:szCs w:val="24"/>
              </w:rPr>
            </w:pPr>
            <w:r>
              <w:rPr>
                <w:spacing w:val="-7"/>
                <w:sz w:val="24"/>
                <w:szCs w:val="24"/>
              </w:rPr>
              <w:t>项目</w:t>
            </w:r>
          </w:p>
        </w:tc>
        <w:tc>
          <w:tcPr>
            <w:tcW w:w="5381" w:type="dxa"/>
            <w:gridSpan w:val="2"/>
            <w:vAlign w:val="top"/>
          </w:tcPr>
          <w:p w14:paraId="2F7D54B4">
            <w:pPr>
              <w:pStyle w:val="17"/>
              <w:spacing w:before="186" w:line="218" w:lineRule="auto"/>
              <w:ind w:left="2233"/>
              <w:rPr>
                <w:sz w:val="24"/>
                <w:szCs w:val="24"/>
              </w:rPr>
            </w:pPr>
            <w:r>
              <w:rPr>
                <w:spacing w:val="-5"/>
                <w:sz w:val="24"/>
                <w:szCs w:val="24"/>
              </w:rPr>
              <w:t>投标报价</w:t>
            </w:r>
          </w:p>
        </w:tc>
        <w:tc>
          <w:tcPr>
            <w:tcW w:w="1995" w:type="dxa"/>
            <w:vMerge w:val="restart"/>
            <w:tcBorders>
              <w:bottom w:val="nil"/>
            </w:tcBorders>
            <w:vAlign w:val="top"/>
          </w:tcPr>
          <w:p w14:paraId="3E9F4347">
            <w:pPr>
              <w:spacing w:line="262" w:lineRule="auto"/>
              <w:rPr>
                <w:rFonts w:ascii="Arial"/>
                <w:sz w:val="24"/>
                <w:szCs w:val="24"/>
              </w:rPr>
            </w:pPr>
          </w:p>
          <w:p w14:paraId="2D6B95EF">
            <w:pPr>
              <w:spacing w:line="263" w:lineRule="auto"/>
              <w:rPr>
                <w:rFonts w:ascii="Arial"/>
                <w:sz w:val="24"/>
                <w:szCs w:val="24"/>
              </w:rPr>
            </w:pPr>
          </w:p>
          <w:p w14:paraId="6CBEC3D3">
            <w:pPr>
              <w:pStyle w:val="17"/>
              <w:spacing w:before="78" w:line="221" w:lineRule="auto"/>
              <w:ind w:left="564"/>
              <w:rPr>
                <w:sz w:val="24"/>
                <w:szCs w:val="24"/>
              </w:rPr>
            </w:pPr>
            <w:r>
              <w:rPr>
                <w:spacing w:val="-7"/>
                <w:sz w:val="24"/>
                <w:szCs w:val="24"/>
              </w:rPr>
              <w:t>备注</w:t>
            </w:r>
          </w:p>
        </w:tc>
      </w:tr>
      <w:tr w14:paraId="78DCB5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822" w:type="dxa"/>
            <w:vMerge w:val="continue"/>
            <w:tcBorders>
              <w:top w:val="nil"/>
            </w:tcBorders>
            <w:vAlign w:val="top"/>
          </w:tcPr>
          <w:p w14:paraId="4205BD6E">
            <w:pPr>
              <w:rPr>
                <w:rFonts w:ascii="Arial"/>
                <w:sz w:val="24"/>
                <w:szCs w:val="24"/>
              </w:rPr>
            </w:pPr>
          </w:p>
        </w:tc>
        <w:tc>
          <w:tcPr>
            <w:tcW w:w="1417" w:type="dxa"/>
            <w:vMerge w:val="continue"/>
            <w:tcBorders>
              <w:top w:val="nil"/>
            </w:tcBorders>
            <w:vAlign w:val="top"/>
          </w:tcPr>
          <w:p w14:paraId="74001B7E">
            <w:pPr>
              <w:rPr>
                <w:rFonts w:ascii="Arial"/>
                <w:sz w:val="24"/>
                <w:szCs w:val="24"/>
              </w:rPr>
            </w:pPr>
          </w:p>
        </w:tc>
        <w:tc>
          <w:tcPr>
            <w:tcW w:w="2834" w:type="dxa"/>
            <w:vAlign w:val="top"/>
          </w:tcPr>
          <w:p w14:paraId="26DD8424">
            <w:pPr>
              <w:pStyle w:val="17"/>
              <w:spacing w:before="300" w:line="218" w:lineRule="auto"/>
              <w:ind w:left="706"/>
              <w:rPr>
                <w:sz w:val="24"/>
                <w:szCs w:val="24"/>
              </w:rPr>
            </w:pPr>
            <w:r>
              <w:rPr>
                <w:spacing w:val="-3"/>
                <w:sz w:val="24"/>
                <w:szCs w:val="24"/>
              </w:rPr>
              <w:t>报价范围要求</w:t>
            </w:r>
          </w:p>
        </w:tc>
        <w:tc>
          <w:tcPr>
            <w:tcW w:w="2547" w:type="dxa"/>
            <w:vAlign w:val="top"/>
          </w:tcPr>
          <w:p w14:paraId="380C1172">
            <w:pPr>
              <w:pStyle w:val="17"/>
              <w:spacing w:before="303" w:line="219" w:lineRule="auto"/>
              <w:ind w:left="695"/>
              <w:rPr>
                <w:sz w:val="24"/>
                <w:szCs w:val="24"/>
              </w:rPr>
            </w:pPr>
            <w:r>
              <w:rPr>
                <w:spacing w:val="-4"/>
                <w:sz w:val="24"/>
                <w:szCs w:val="24"/>
              </w:rPr>
              <w:t>投标人填报</w:t>
            </w:r>
          </w:p>
        </w:tc>
        <w:tc>
          <w:tcPr>
            <w:tcW w:w="1995" w:type="dxa"/>
            <w:vMerge w:val="continue"/>
            <w:tcBorders>
              <w:top w:val="nil"/>
            </w:tcBorders>
            <w:vAlign w:val="top"/>
          </w:tcPr>
          <w:p w14:paraId="3FA48742">
            <w:pPr>
              <w:rPr>
                <w:rFonts w:ascii="Arial"/>
                <w:sz w:val="24"/>
                <w:szCs w:val="24"/>
              </w:rPr>
            </w:pPr>
          </w:p>
        </w:tc>
      </w:tr>
      <w:tr w14:paraId="173A22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370" w:hRule="atLeast"/>
        </w:trPr>
        <w:tc>
          <w:tcPr>
            <w:tcW w:w="822" w:type="dxa"/>
            <w:vMerge w:val="restart"/>
            <w:tcBorders>
              <w:bottom w:val="nil"/>
            </w:tcBorders>
            <w:vAlign w:val="top"/>
          </w:tcPr>
          <w:p w14:paraId="4A824895">
            <w:pPr>
              <w:spacing w:line="277" w:lineRule="auto"/>
              <w:rPr>
                <w:rFonts w:ascii="Arial"/>
                <w:sz w:val="24"/>
                <w:szCs w:val="24"/>
              </w:rPr>
            </w:pPr>
          </w:p>
          <w:p w14:paraId="6B91D1F8">
            <w:pPr>
              <w:spacing w:line="277" w:lineRule="auto"/>
              <w:rPr>
                <w:rFonts w:ascii="Arial"/>
                <w:sz w:val="24"/>
                <w:szCs w:val="24"/>
              </w:rPr>
            </w:pPr>
          </w:p>
          <w:p w14:paraId="39D7CC80">
            <w:pPr>
              <w:spacing w:line="278" w:lineRule="auto"/>
              <w:rPr>
                <w:rFonts w:ascii="Arial"/>
                <w:sz w:val="24"/>
                <w:szCs w:val="24"/>
              </w:rPr>
            </w:pPr>
          </w:p>
          <w:p w14:paraId="7211D166">
            <w:pPr>
              <w:spacing w:line="278" w:lineRule="auto"/>
              <w:rPr>
                <w:rFonts w:ascii="Arial"/>
                <w:sz w:val="24"/>
                <w:szCs w:val="24"/>
              </w:rPr>
            </w:pPr>
          </w:p>
          <w:p w14:paraId="7D7505D3">
            <w:pPr>
              <w:spacing w:line="278" w:lineRule="auto"/>
              <w:rPr>
                <w:rFonts w:ascii="Arial"/>
                <w:sz w:val="24"/>
                <w:szCs w:val="24"/>
              </w:rPr>
            </w:pPr>
          </w:p>
          <w:p w14:paraId="6A4BC603">
            <w:pPr>
              <w:pStyle w:val="17"/>
              <w:spacing w:before="78" w:line="184" w:lineRule="auto"/>
              <w:ind w:left="399"/>
              <w:rPr>
                <w:sz w:val="24"/>
                <w:szCs w:val="24"/>
              </w:rPr>
            </w:pPr>
            <w:r>
              <w:rPr>
                <w:sz w:val="24"/>
                <w:szCs w:val="24"/>
              </w:rPr>
              <w:t>1</w:t>
            </w:r>
          </w:p>
        </w:tc>
        <w:tc>
          <w:tcPr>
            <w:tcW w:w="1417" w:type="dxa"/>
            <w:vMerge w:val="restart"/>
            <w:tcBorders>
              <w:bottom w:val="nil"/>
            </w:tcBorders>
            <w:vAlign w:val="top"/>
          </w:tcPr>
          <w:p w14:paraId="7FD10453">
            <w:pPr>
              <w:spacing w:line="270" w:lineRule="auto"/>
              <w:rPr>
                <w:rFonts w:ascii="Arial"/>
                <w:sz w:val="24"/>
                <w:szCs w:val="24"/>
              </w:rPr>
            </w:pPr>
          </w:p>
          <w:p w14:paraId="7CAE6041">
            <w:pPr>
              <w:spacing w:line="270" w:lineRule="auto"/>
              <w:rPr>
                <w:rFonts w:ascii="Arial"/>
                <w:sz w:val="24"/>
                <w:szCs w:val="24"/>
              </w:rPr>
            </w:pPr>
          </w:p>
          <w:p w14:paraId="7D6EDDF2">
            <w:pPr>
              <w:spacing w:line="270" w:lineRule="auto"/>
              <w:rPr>
                <w:rFonts w:ascii="Arial"/>
                <w:sz w:val="24"/>
                <w:szCs w:val="24"/>
              </w:rPr>
            </w:pPr>
          </w:p>
          <w:p w14:paraId="35769407">
            <w:pPr>
              <w:spacing w:line="271" w:lineRule="auto"/>
              <w:rPr>
                <w:rFonts w:ascii="Arial"/>
                <w:sz w:val="24"/>
                <w:szCs w:val="24"/>
              </w:rPr>
            </w:pPr>
          </w:p>
          <w:p w14:paraId="2EAE1C1A">
            <w:pPr>
              <w:spacing w:line="271" w:lineRule="auto"/>
              <w:rPr>
                <w:rFonts w:ascii="Arial"/>
                <w:sz w:val="24"/>
                <w:szCs w:val="24"/>
              </w:rPr>
            </w:pPr>
          </w:p>
          <w:p w14:paraId="674FCCBE">
            <w:pPr>
              <w:pStyle w:val="17"/>
              <w:spacing w:before="78" w:line="219" w:lineRule="auto"/>
              <w:ind w:left="122"/>
              <w:rPr>
                <w:sz w:val="24"/>
                <w:szCs w:val="24"/>
              </w:rPr>
            </w:pPr>
            <w:r>
              <w:rPr>
                <w:spacing w:val="-4"/>
                <w:sz w:val="24"/>
                <w:szCs w:val="24"/>
              </w:rPr>
              <w:t>监理服务费</w:t>
            </w:r>
          </w:p>
        </w:tc>
        <w:tc>
          <w:tcPr>
            <w:tcW w:w="2834" w:type="dxa"/>
            <w:vAlign w:val="top"/>
          </w:tcPr>
          <w:p w14:paraId="7241D7C0">
            <w:pPr>
              <w:spacing w:line="339" w:lineRule="auto"/>
              <w:rPr>
                <w:rFonts w:ascii="宋体" w:hAnsi="宋体" w:eastAsia="宋体" w:cs="宋体"/>
                <w:snapToGrid w:val="0"/>
                <w:color w:val="000000"/>
                <w:spacing w:val="-4"/>
                <w:sz w:val="24"/>
                <w:szCs w:val="24"/>
                <w:lang w:val="en-US" w:eastAsia="en-US" w:bidi="ar-SA"/>
              </w:rPr>
            </w:pPr>
          </w:p>
          <w:p w14:paraId="474AAFCF">
            <w:pPr>
              <w:pStyle w:val="17"/>
              <w:spacing w:before="78"/>
              <w:ind w:left="920" w:right="344" w:hanging="569"/>
              <w:rPr>
                <w:rFonts w:ascii="宋体" w:hAnsi="宋体" w:eastAsia="宋体" w:cs="宋体"/>
                <w:snapToGrid w:val="0"/>
                <w:color w:val="000000"/>
                <w:spacing w:val="-4"/>
                <w:sz w:val="24"/>
                <w:szCs w:val="24"/>
                <w:lang w:val="en-US" w:eastAsia="en-US" w:bidi="ar-SA"/>
              </w:rPr>
            </w:pPr>
            <w:r>
              <w:rPr>
                <w:rFonts w:ascii="宋体" w:hAnsi="宋体" w:eastAsia="宋体" w:cs="宋体"/>
                <w:snapToGrid w:val="0"/>
                <w:color w:val="000000"/>
                <w:spacing w:val="-4"/>
                <w:sz w:val="24"/>
                <w:szCs w:val="24"/>
                <w:lang w:val="en-US" w:eastAsia="en-US" w:bidi="ar-SA"/>
              </w:rPr>
              <w:t xml:space="preserve">有效报价下浮率范围 </w:t>
            </w:r>
          </w:p>
          <w:p w14:paraId="0B0DA285">
            <w:pPr>
              <w:pStyle w:val="17"/>
              <w:spacing w:before="78"/>
              <w:ind w:left="920" w:right="344" w:hanging="569"/>
              <w:rPr>
                <w:rFonts w:ascii="宋体" w:hAnsi="宋体" w:eastAsia="宋体" w:cs="宋体"/>
                <w:snapToGrid w:val="0"/>
                <w:color w:val="000000"/>
                <w:spacing w:val="-4"/>
                <w:sz w:val="24"/>
                <w:szCs w:val="24"/>
                <w:lang w:val="en-US" w:eastAsia="en-US" w:bidi="ar-SA"/>
              </w:rPr>
            </w:pPr>
            <w:r>
              <w:rPr>
                <w:rFonts w:ascii="宋体" w:hAnsi="宋体" w:eastAsia="宋体" w:cs="宋体"/>
                <w:snapToGrid w:val="0"/>
                <w:color w:val="000000"/>
                <w:spacing w:val="-4"/>
                <w:sz w:val="24"/>
                <w:szCs w:val="24"/>
                <w:lang w:val="en-US" w:eastAsia="en-US" w:bidi="ar-SA"/>
              </w:rPr>
              <w:t>（</w:t>
            </w:r>
            <w:r>
              <w:rPr>
                <w:rFonts w:hint="eastAsia" w:ascii="宋体" w:hAnsi="宋体" w:eastAsia="宋体" w:cs="宋体"/>
                <w:snapToGrid w:val="0"/>
                <w:color w:val="000000"/>
                <w:spacing w:val="-4"/>
                <w:sz w:val="24"/>
                <w:szCs w:val="24"/>
                <w:lang w:val="en-US" w:eastAsia="zh-CN" w:bidi="ar-SA"/>
              </w:rPr>
              <w:t>30%≤a≤40%</w:t>
            </w:r>
            <w:r>
              <w:rPr>
                <w:rFonts w:ascii="宋体" w:hAnsi="宋体" w:eastAsia="宋体" w:cs="宋体"/>
                <w:snapToGrid w:val="0"/>
                <w:color w:val="000000"/>
                <w:spacing w:val="-4"/>
                <w:sz w:val="24"/>
                <w:szCs w:val="24"/>
                <w:lang w:val="en-US" w:eastAsia="en-US" w:bidi="ar-SA"/>
              </w:rPr>
              <w:t>）</w:t>
            </w:r>
          </w:p>
        </w:tc>
        <w:tc>
          <w:tcPr>
            <w:tcW w:w="2547" w:type="dxa"/>
            <w:vAlign w:val="top"/>
          </w:tcPr>
          <w:p w14:paraId="6F2A583A">
            <w:pPr>
              <w:spacing w:line="455" w:lineRule="auto"/>
              <w:rPr>
                <w:rFonts w:ascii="Arial"/>
                <w:sz w:val="24"/>
                <w:szCs w:val="24"/>
              </w:rPr>
            </w:pPr>
          </w:p>
          <w:p w14:paraId="4DCEBCEC">
            <w:pPr>
              <w:pStyle w:val="17"/>
              <w:spacing w:before="78" w:line="327" w:lineRule="exact"/>
              <w:ind w:left="855"/>
              <w:rPr>
                <w:sz w:val="24"/>
                <w:szCs w:val="24"/>
              </w:rPr>
            </w:pPr>
            <w:r>
              <w:rPr>
                <w:rFonts w:ascii="Arial" w:hAnsi="Arial" w:eastAsia="Arial" w:cs="Arial"/>
                <w:spacing w:val="-6"/>
                <w:position w:val="1"/>
                <w:sz w:val="24"/>
                <w:szCs w:val="24"/>
              </w:rPr>
              <w:t>%</w:t>
            </w:r>
            <w:r>
              <w:rPr>
                <w:spacing w:val="-6"/>
                <w:position w:val="1"/>
                <w:sz w:val="24"/>
                <w:szCs w:val="24"/>
              </w:rPr>
              <w:t>（如</w:t>
            </w:r>
            <w:r>
              <w:rPr>
                <w:spacing w:val="-27"/>
                <w:position w:val="1"/>
                <w:sz w:val="24"/>
                <w:szCs w:val="24"/>
              </w:rPr>
              <w:t xml:space="preserve"> </w:t>
            </w:r>
            <w:r>
              <w:rPr>
                <w:rFonts w:hint="eastAsia"/>
                <w:spacing w:val="-27"/>
                <w:position w:val="1"/>
                <w:sz w:val="24"/>
                <w:szCs w:val="24"/>
                <w:lang w:val="en-US" w:eastAsia="zh-CN"/>
              </w:rPr>
              <w:t>a%</w:t>
            </w:r>
            <w:r>
              <w:rPr>
                <w:spacing w:val="-6"/>
                <w:position w:val="1"/>
                <w:sz w:val="24"/>
                <w:szCs w:val="24"/>
              </w:rPr>
              <w:t>）</w:t>
            </w:r>
          </w:p>
        </w:tc>
        <w:tc>
          <w:tcPr>
            <w:tcW w:w="1995" w:type="dxa"/>
            <w:vAlign w:val="top"/>
          </w:tcPr>
          <w:p w14:paraId="2EB22CEF">
            <w:pPr>
              <w:spacing w:line="385" w:lineRule="auto"/>
              <w:rPr>
                <w:rFonts w:ascii="Arial"/>
                <w:sz w:val="24"/>
                <w:szCs w:val="24"/>
              </w:rPr>
            </w:pPr>
          </w:p>
          <w:p w14:paraId="2B21B3CA">
            <w:pPr>
              <w:pStyle w:val="17"/>
              <w:spacing w:before="72" w:line="233" w:lineRule="auto"/>
              <w:ind w:left="724" w:right="137" w:hanging="680"/>
              <w:rPr>
                <w:sz w:val="24"/>
                <w:szCs w:val="24"/>
              </w:rPr>
            </w:pPr>
            <w:r>
              <w:rPr>
                <w:spacing w:val="6"/>
                <w:sz w:val="24"/>
                <w:szCs w:val="24"/>
              </w:rPr>
              <w:t>保留至小数点后两</w:t>
            </w:r>
            <w:r>
              <w:rPr>
                <w:spacing w:val="4"/>
                <w:sz w:val="24"/>
                <w:szCs w:val="24"/>
              </w:rPr>
              <w:t>位数</w:t>
            </w:r>
          </w:p>
        </w:tc>
      </w:tr>
      <w:tr w14:paraId="73368C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21" w:hRule="atLeast"/>
        </w:trPr>
        <w:tc>
          <w:tcPr>
            <w:tcW w:w="822" w:type="dxa"/>
            <w:vMerge w:val="continue"/>
            <w:tcBorders>
              <w:top w:val="nil"/>
            </w:tcBorders>
            <w:vAlign w:val="top"/>
          </w:tcPr>
          <w:p w14:paraId="677368A7">
            <w:pPr>
              <w:rPr>
                <w:rFonts w:ascii="Arial"/>
                <w:sz w:val="24"/>
                <w:szCs w:val="24"/>
              </w:rPr>
            </w:pPr>
          </w:p>
        </w:tc>
        <w:tc>
          <w:tcPr>
            <w:tcW w:w="1417" w:type="dxa"/>
            <w:vMerge w:val="continue"/>
            <w:tcBorders>
              <w:top w:val="nil"/>
            </w:tcBorders>
            <w:vAlign w:val="top"/>
          </w:tcPr>
          <w:p w14:paraId="1169419A">
            <w:pPr>
              <w:rPr>
                <w:rFonts w:ascii="Arial"/>
                <w:sz w:val="24"/>
                <w:szCs w:val="24"/>
              </w:rPr>
            </w:pPr>
          </w:p>
        </w:tc>
        <w:tc>
          <w:tcPr>
            <w:tcW w:w="2834" w:type="dxa"/>
            <w:vAlign w:val="top"/>
          </w:tcPr>
          <w:p w14:paraId="1D5A663F">
            <w:pPr>
              <w:pStyle w:val="17"/>
              <w:spacing w:before="286" w:line="218" w:lineRule="auto"/>
              <w:ind w:left="593"/>
              <w:rPr>
                <w:sz w:val="24"/>
                <w:szCs w:val="24"/>
              </w:rPr>
            </w:pPr>
            <w:r>
              <w:rPr>
                <w:spacing w:val="-5"/>
                <w:sz w:val="24"/>
                <w:szCs w:val="24"/>
              </w:rPr>
              <w:t>投标报价（元）</w:t>
            </w:r>
          </w:p>
          <w:p w14:paraId="0151864B">
            <w:pPr>
              <w:pStyle w:val="17"/>
              <w:spacing w:before="36" w:line="225" w:lineRule="auto"/>
              <w:ind w:left="116" w:right="113" w:firstLine="116"/>
              <w:jc w:val="both"/>
              <w:rPr>
                <w:sz w:val="24"/>
                <w:szCs w:val="24"/>
              </w:rPr>
            </w:pPr>
            <w:r>
              <w:rPr>
                <w:spacing w:val="-5"/>
                <w:sz w:val="24"/>
                <w:szCs w:val="24"/>
              </w:rPr>
              <w:t>金额 =</w:t>
            </w:r>
            <w:r>
              <w:rPr>
                <w:rFonts w:hint="eastAsia"/>
                <w:spacing w:val="-5"/>
                <w:sz w:val="24"/>
                <w:szCs w:val="24"/>
                <w:lang w:eastAsia="zh-CN"/>
              </w:rPr>
              <w:t>招标控制价为：</w:t>
            </w:r>
            <w:r>
              <w:rPr>
                <w:rFonts w:hint="eastAsia"/>
                <w:spacing w:val="-5"/>
                <w:sz w:val="24"/>
                <w:szCs w:val="24"/>
                <w:lang w:val="en-US" w:eastAsia="zh-CN"/>
              </w:rPr>
              <w:t>723.2624</w:t>
            </w:r>
            <w:r>
              <w:rPr>
                <w:rFonts w:hint="eastAsia"/>
                <w:spacing w:val="-5"/>
                <w:sz w:val="24"/>
                <w:szCs w:val="24"/>
                <w:lang w:eastAsia="zh-CN"/>
              </w:rPr>
              <w:t>万</w:t>
            </w:r>
            <w:r>
              <w:rPr>
                <w:spacing w:val="-5"/>
                <w:sz w:val="24"/>
                <w:szCs w:val="24"/>
              </w:rPr>
              <w:t>元× 【1-投标下浮率】</w:t>
            </w:r>
          </w:p>
        </w:tc>
        <w:tc>
          <w:tcPr>
            <w:tcW w:w="2547" w:type="dxa"/>
            <w:vAlign w:val="top"/>
          </w:tcPr>
          <w:p w14:paraId="4121171E">
            <w:pPr>
              <w:spacing w:line="263" w:lineRule="auto"/>
              <w:rPr>
                <w:rFonts w:ascii="Arial"/>
                <w:sz w:val="24"/>
                <w:szCs w:val="24"/>
              </w:rPr>
            </w:pPr>
          </w:p>
          <w:p w14:paraId="41F1C524">
            <w:pPr>
              <w:spacing w:line="263" w:lineRule="auto"/>
              <w:rPr>
                <w:rFonts w:ascii="Arial"/>
                <w:sz w:val="24"/>
                <w:szCs w:val="24"/>
              </w:rPr>
            </w:pPr>
          </w:p>
          <w:p w14:paraId="2DE46383">
            <w:pPr>
              <w:pStyle w:val="17"/>
              <w:spacing w:before="78" w:line="229" w:lineRule="auto"/>
              <w:ind w:left="134"/>
              <w:rPr>
                <w:sz w:val="24"/>
                <w:szCs w:val="24"/>
              </w:rPr>
            </w:pPr>
            <w:r>
              <w:rPr>
                <w:spacing w:val="-14"/>
                <w:sz w:val="24"/>
                <w:szCs w:val="24"/>
              </w:rPr>
              <w:t>小写：</w:t>
            </w:r>
          </w:p>
          <w:p w14:paraId="430DE48D">
            <w:pPr>
              <w:pStyle w:val="17"/>
              <w:spacing w:line="220" w:lineRule="auto"/>
              <w:ind w:left="128"/>
              <w:rPr>
                <w:sz w:val="24"/>
                <w:szCs w:val="24"/>
              </w:rPr>
            </w:pPr>
            <w:r>
              <w:rPr>
                <w:spacing w:val="-13"/>
                <w:sz w:val="24"/>
                <w:szCs w:val="24"/>
              </w:rPr>
              <w:t>大写：</w:t>
            </w:r>
          </w:p>
        </w:tc>
        <w:tc>
          <w:tcPr>
            <w:tcW w:w="1995" w:type="dxa"/>
            <w:vAlign w:val="top"/>
          </w:tcPr>
          <w:p w14:paraId="40E8AC92">
            <w:pPr>
              <w:pStyle w:val="17"/>
              <w:spacing w:before="143" w:line="231" w:lineRule="auto"/>
              <w:ind w:left="127" w:right="191"/>
              <w:jc w:val="both"/>
              <w:rPr>
                <w:sz w:val="24"/>
                <w:szCs w:val="24"/>
              </w:rPr>
            </w:pPr>
            <w:r>
              <w:rPr>
                <w:spacing w:val="-2"/>
                <w:sz w:val="24"/>
                <w:szCs w:val="24"/>
              </w:rPr>
              <w:t>若本栏填写的金</w:t>
            </w:r>
            <w:r>
              <w:rPr>
                <w:spacing w:val="2"/>
                <w:sz w:val="24"/>
                <w:szCs w:val="24"/>
              </w:rPr>
              <w:t xml:space="preserve"> </w:t>
            </w:r>
            <w:r>
              <w:rPr>
                <w:spacing w:val="-2"/>
                <w:sz w:val="24"/>
                <w:szCs w:val="24"/>
              </w:rPr>
              <w:t>额与下浮率计费</w:t>
            </w:r>
            <w:r>
              <w:rPr>
                <w:spacing w:val="3"/>
                <w:sz w:val="24"/>
                <w:szCs w:val="24"/>
              </w:rPr>
              <w:t xml:space="preserve"> </w:t>
            </w:r>
            <w:r>
              <w:rPr>
                <w:spacing w:val="-2"/>
                <w:sz w:val="24"/>
                <w:szCs w:val="24"/>
              </w:rPr>
              <w:t>不符，则以投标</w:t>
            </w:r>
            <w:r>
              <w:rPr>
                <w:spacing w:val="3"/>
                <w:sz w:val="24"/>
                <w:szCs w:val="24"/>
              </w:rPr>
              <w:t xml:space="preserve"> </w:t>
            </w:r>
            <w:r>
              <w:rPr>
                <w:spacing w:val="-2"/>
                <w:sz w:val="24"/>
                <w:szCs w:val="24"/>
              </w:rPr>
              <w:t>下浮率为准修正</w:t>
            </w:r>
          </w:p>
          <w:p w14:paraId="16E9A4EF">
            <w:pPr>
              <w:pStyle w:val="17"/>
              <w:spacing w:before="22" w:line="219" w:lineRule="auto"/>
              <w:ind w:left="609"/>
              <w:rPr>
                <w:sz w:val="24"/>
                <w:szCs w:val="24"/>
              </w:rPr>
            </w:pPr>
            <w:r>
              <w:rPr>
                <w:spacing w:val="-4"/>
                <w:sz w:val="24"/>
                <w:szCs w:val="24"/>
              </w:rPr>
              <w:t>金额。</w:t>
            </w:r>
          </w:p>
        </w:tc>
      </w:tr>
    </w:tbl>
    <w:p w14:paraId="3FF61CE1">
      <w:pPr>
        <w:rPr>
          <w:rFonts w:ascii="Arial"/>
          <w:sz w:val="21"/>
        </w:rPr>
      </w:pPr>
    </w:p>
    <w:p w14:paraId="0CA30441">
      <w:pPr>
        <w:rPr>
          <w:rFonts w:ascii="Arial" w:hAnsi="Arial" w:eastAsia="Arial" w:cs="Arial"/>
          <w:sz w:val="21"/>
          <w:szCs w:val="21"/>
        </w:rPr>
        <w:sectPr>
          <w:footerReference r:id="rId28" w:type="default"/>
          <w:pgSz w:w="11907" w:h="16841"/>
          <w:pgMar w:top="400" w:right="1024" w:bottom="1150" w:left="1261" w:header="0" w:footer="981" w:gutter="0"/>
          <w:cols w:space="720" w:num="1"/>
        </w:sectPr>
      </w:pPr>
    </w:p>
    <w:p w14:paraId="3644FE93">
      <w:pPr>
        <w:spacing w:before="164" w:line="219" w:lineRule="auto"/>
        <w:rPr>
          <w:rFonts w:ascii="宋体" w:hAnsi="宋体" w:eastAsia="宋体" w:cs="宋体"/>
          <w:b/>
          <w:bCs/>
          <w:color w:val="auto"/>
          <w:spacing w:val="-3"/>
          <w:sz w:val="24"/>
          <w:szCs w:val="24"/>
          <w:highlight w:val="none"/>
          <w:lang w:eastAsia="zh-CN"/>
        </w:rPr>
      </w:pPr>
    </w:p>
    <w:p w14:paraId="56F9D4CC">
      <w:pPr>
        <w:spacing w:before="164" w:line="219" w:lineRule="auto"/>
        <w:ind w:left="3341"/>
        <w:rPr>
          <w:rFonts w:ascii="宋体" w:hAnsi="宋体" w:eastAsia="宋体" w:cs="宋体"/>
          <w:color w:val="auto"/>
          <w:sz w:val="24"/>
          <w:szCs w:val="24"/>
          <w:highlight w:val="none"/>
          <w:lang w:eastAsia="zh-CN"/>
        </w:rPr>
      </w:pPr>
      <w:r>
        <w:rPr>
          <w:rFonts w:ascii="宋体" w:hAnsi="宋体" w:eastAsia="宋体" w:cs="宋体"/>
          <w:b/>
          <w:bCs/>
          <w:color w:val="auto"/>
          <w:spacing w:val="-3"/>
          <w:sz w:val="24"/>
          <w:szCs w:val="24"/>
          <w:highlight w:val="none"/>
          <w:lang w:eastAsia="zh-CN"/>
        </w:rPr>
        <w:t>二、监理服务费用清单</w:t>
      </w:r>
    </w:p>
    <w:p w14:paraId="66859D09">
      <w:pPr>
        <w:spacing w:before="326" w:line="223" w:lineRule="auto"/>
        <w:ind w:left="3109"/>
        <w:rPr>
          <w:rFonts w:ascii="宋体" w:hAnsi="宋体" w:eastAsia="宋体" w:cs="宋体"/>
          <w:color w:val="auto"/>
          <w:sz w:val="31"/>
          <w:szCs w:val="31"/>
          <w:highlight w:val="none"/>
          <w:lang w:eastAsia="zh-CN"/>
        </w:rPr>
      </w:pPr>
      <w:r>
        <w:rPr>
          <w:rFonts w:ascii="宋体" w:hAnsi="宋体" w:eastAsia="宋体" w:cs="宋体"/>
          <w:b/>
          <w:bCs/>
          <w:color w:val="auto"/>
          <w:spacing w:val="4"/>
          <w:sz w:val="31"/>
          <w:szCs w:val="31"/>
          <w:highlight w:val="none"/>
          <w:lang w:eastAsia="zh-CN"/>
        </w:rPr>
        <w:t>（一）报价清单说明</w:t>
      </w:r>
    </w:p>
    <w:p w14:paraId="6B6FB7ED">
      <w:pPr>
        <w:spacing w:before="302" w:line="274" w:lineRule="auto"/>
        <w:ind w:left="3" w:firstLine="493"/>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 本报价表中各表项目和数量由投标人根据工程需要填写，除此之外，还应在每</w:t>
      </w:r>
      <w:r>
        <w:rPr>
          <w:rFonts w:ascii="宋体" w:hAnsi="宋体" w:eastAsia="宋体" w:cs="宋体"/>
          <w:color w:val="auto"/>
          <w:spacing w:val="11"/>
          <w:sz w:val="24"/>
          <w:szCs w:val="24"/>
          <w:highlight w:val="none"/>
          <w:lang w:eastAsia="zh-CN"/>
        </w:rPr>
        <w:t xml:space="preserve"> </w:t>
      </w:r>
      <w:r>
        <w:rPr>
          <w:rFonts w:ascii="宋体" w:hAnsi="宋体" w:eastAsia="宋体" w:cs="宋体"/>
          <w:color w:val="auto"/>
          <w:spacing w:val="5"/>
          <w:sz w:val="24"/>
          <w:szCs w:val="24"/>
          <w:highlight w:val="none"/>
          <w:lang w:eastAsia="zh-CN"/>
        </w:rPr>
        <w:t>张报价表后附报价计算说明。如折旧费计算说明中应指出每种监理设施</w:t>
      </w:r>
      <w:r>
        <w:rPr>
          <w:rFonts w:ascii="宋体" w:hAnsi="宋体" w:eastAsia="宋体" w:cs="宋体"/>
          <w:color w:val="auto"/>
          <w:spacing w:val="4"/>
          <w:sz w:val="24"/>
          <w:szCs w:val="24"/>
          <w:highlight w:val="none"/>
          <w:lang w:eastAsia="zh-CN"/>
        </w:rPr>
        <w:t>折旧寿命、折</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5"/>
          <w:sz w:val="24"/>
          <w:szCs w:val="24"/>
          <w:highlight w:val="none"/>
          <w:lang w:eastAsia="zh-CN"/>
        </w:rPr>
        <w:t>旧期、年折旧费等，使用、维修、管理费等计算说明中应指出每年各项</w:t>
      </w:r>
      <w:r>
        <w:rPr>
          <w:rFonts w:ascii="宋体" w:hAnsi="宋体" w:eastAsia="宋体" w:cs="宋体"/>
          <w:color w:val="auto"/>
          <w:spacing w:val="4"/>
          <w:sz w:val="24"/>
          <w:szCs w:val="24"/>
          <w:highlight w:val="none"/>
          <w:lang w:eastAsia="zh-CN"/>
        </w:rPr>
        <w:t>费用情况、计</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算公式等。</w:t>
      </w:r>
    </w:p>
    <w:p w14:paraId="04BA2D60">
      <w:pPr>
        <w:spacing w:before="95" w:line="256" w:lineRule="auto"/>
        <w:ind w:left="2" w:firstLine="479"/>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2. 监理人员配备数量应根据招标文件的要求、投标人编</w:t>
      </w:r>
      <w:r>
        <w:rPr>
          <w:rFonts w:ascii="宋体" w:hAnsi="宋体" w:eastAsia="宋体" w:cs="宋体"/>
          <w:color w:val="auto"/>
          <w:spacing w:val="1"/>
          <w:sz w:val="24"/>
          <w:szCs w:val="24"/>
          <w:highlight w:val="none"/>
          <w:lang w:eastAsia="zh-CN"/>
        </w:rPr>
        <w:t>写的技术建议书并参考投</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标人以往监理工作经验填报。</w:t>
      </w:r>
    </w:p>
    <w:p w14:paraId="200F51A7">
      <w:pPr>
        <w:spacing w:before="95" w:line="274" w:lineRule="auto"/>
        <w:ind w:left="2" w:right="2" w:firstLine="481"/>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3. 投标人必须配备施工监理所需的监理办公</w:t>
      </w:r>
      <w:r>
        <w:rPr>
          <w:rFonts w:ascii="宋体" w:hAnsi="宋体" w:eastAsia="宋体" w:cs="宋体"/>
          <w:color w:val="auto"/>
          <w:spacing w:val="1"/>
          <w:sz w:val="24"/>
          <w:szCs w:val="24"/>
          <w:highlight w:val="none"/>
          <w:lang w:eastAsia="zh-CN"/>
        </w:rPr>
        <w:t>设施(含通讯设施)、试验检测设施、</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5"/>
          <w:sz w:val="24"/>
          <w:szCs w:val="24"/>
          <w:highlight w:val="none"/>
          <w:lang w:eastAsia="zh-CN"/>
        </w:rPr>
        <w:t>交通设施、生活设施等。监理办公设施(含通讯设施)、试验检</w:t>
      </w:r>
      <w:r>
        <w:rPr>
          <w:rFonts w:ascii="宋体" w:hAnsi="宋体" w:eastAsia="宋体" w:cs="宋体"/>
          <w:color w:val="auto"/>
          <w:spacing w:val="4"/>
          <w:sz w:val="24"/>
          <w:szCs w:val="24"/>
          <w:highlight w:val="none"/>
          <w:lang w:eastAsia="zh-CN"/>
        </w:rPr>
        <w:t>测设施、交通设施、生</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5"/>
          <w:sz w:val="24"/>
          <w:szCs w:val="24"/>
          <w:highlight w:val="none"/>
          <w:lang w:eastAsia="zh-CN"/>
        </w:rPr>
        <w:t>活设施等应根据招标文件的要求、投标人编写的技术建议书并参考投标人</w:t>
      </w:r>
      <w:r>
        <w:rPr>
          <w:rFonts w:ascii="宋体" w:hAnsi="宋体" w:eastAsia="宋体" w:cs="宋体"/>
          <w:color w:val="auto"/>
          <w:spacing w:val="4"/>
          <w:sz w:val="24"/>
          <w:szCs w:val="24"/>
          <w:highlight w:val="none"/>
          <w:lang w:eastAsia="zh-CN"/>
        </w:rPr>
        <w:t>以往监理工</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作经验配置。</w:t>
      </w:r>
    </w:p>
    <w:p w14:paraId="2FC67282">
      <w:pPr>
        <w:spacing w:before="92" w:line="256" w:lineRule="auto"/>
        <w:ind w:left="2" w:firstLine="475"/>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4. 监理工程师的驻地设施及配备的设备，如交通、通讯工具及燃</w:t>
      </w:r>
      <w:r>
        <w:rPr>
          <w:rFonts w:ascii="宋体" w:hAnsi="宋体" w:eastAsia="宋体" w:cs="宋体"/>
          <w:color w:val="auto"/>
          <w:spacing w:val="1"/>
          <w:sz w:val="24"/>
          <w:szCs w:val="24"/>
          <w:highlight w:val="none"/>
          <w:lang w:eastAsia="zh-CN"/>
        </w:rPr>
        <w:t>料消耗、维护等</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均由投标人按规定列入投标报价中。</w:t>
      </w:r>
    </w:p>
    <w:p w14:paraId="69239606">
      <w:pPr>
        <w:spacing w:before="95" w:line="219" w:lineRule="auto"/>
        <w:ind w:left="484"/>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5.投标人在填报监理服务费用时应综合考虑下列因素：</w:t>
      </w:r>
    </w:p>
    <w:p w14:paraId="4F2803A1">
      <w:pPr>
        <w:spacing w:before="97" w:line="256" w:lineRule="auto"/>
        <w:ind w:left="2" w:right="2" w:firstLine="488"/>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（1）监理人所提供的各级监理人员、试验检测仪器、车辆均应满足委托人在专用</w:t>
      </w:r>
      <w:r>
        <w:rPr>
          <w:rFonts w:ascii="宋体" w:hAnsi="宋体" w:eastAsia="宋体" w:cs="宋体"/>
          <w:color w:val="auto"/>
          <w:spacing w:val="16"/>
          <w:sz w:val="24"/>
          <w:szCs w:val="24"/>
          <w:highlight w:val="none"/>
          <w:lang w:eastAsia="zh-CN"/>
        </w:rPr>
        <w:t xml:space="preserve"> </w:t>
      </w:r>
      <w:r>
        <w:rPr>
          <w:rFonts w:ascii="宋体" w:hAnsi="宋体" w:eastAsia="宋体" w:cs="宋体"/>
          <w:color w:val="auto"/>
          <w:spacing w:val="-1"/>
          <w:sz w:val="24"/>
          <w:szCs w:val="24"/>
          <w:highlight w:val="none"/>
          <w:lang w:eastAsia="zh-CN"/>
        </w:rPr>
        <w:t>合同条款中提出的最低限度要求。</w:t>
      </w:r>
    </w:p>
    <w:p w14:paraId="68AB1135">
      <w:pPr>
        <w:spacing w:before="94" w:line="255" w:lineRule="auto"/>
        <w:ind w:left="1" w:right="2" w:firstLine="489"/>
        <w:rPr>
          <w:rFonts w:ascii="宋体" w:hAnsi="宋体" w:eastAsia="宋体" w:cs="宋体"/>
          <w:color w:val="auto"/>
          <w:sz w:val="24"/>
          <w:szCs w:val="24"/>
          <w:highlight w:val="none"/>
          <w:lang w:eastAsia="zh-CN"/>
        </w:rPr>
      </w:pPr>
      <w:r>
        <w:rPr>
          <w:rFonts w:ascii="宋体" w:hAnsi="宋体" w:eastAsia="宋体" w:cs="宋体"/>
          <w:color w:val="auto"/>
          <w:sz w:val="24"/>
          <w:szCs w:val="24"/>
          <w:highlight w:val="none"/>
          <w:lang w:eastAsia="zh-CN"/>
        </w:rPr>
        <w:t>（2）除合同条款第</w:t>
      </w:r>
      <w:r>
        <w:rPr>
          <w:rFonts w:ascii="宋体" w:hAnsi="宋体" w:eastAsia="宋体" w:cs="宋体"/>
          <w:color w:val="auto"/>
          <w:spacing w:val="-47"/>
          <w:sz w:val="24"/>
          <w:szCs w:val="24"/>
          <w:highlight w:val="none"/>
          <w:lang w:eastAsia="zh-CN"/>
        </w:rPr>
        <w:t xml:space="preserve"> </w:t>
      </w:r>
      <w:r>
        <w:rPr>
          <w:rFonts w:ascii="宋体" w:hAnsi="宋体" w:eastAsia="宋体" w:cs="宋体"/>
          <w:color w:val="auto"/>
          <w:sz w:val="24"/>
          <w:szCs w:val="24"/>
          <w:highlight w:val="none"/>
          <w:lang w:eastAsia="zh-CN"/>
        </w:rPr>
        <w:t>8</w:t>
      </w:r>
      <w:r>
        <w:rPr>
          <w:rFonts w:ascii="宋体" w:hAnsi="宋体" w:eastAsia="宋体" w:cs="宋体"/>
          <w:color w:val="auto"/>
          <w:spacing w:val="-46"/>
          <w:sz w:val="24"/>
          <w:szCs w:val="24"/>
          <w:highlight w:val="none"/>
          <w:lang w:eastAsia="zh-CN"/>
        </w:rPr>
        <w:t xml:space="preserve"> </w:t>
      </w:r>
      <w:r>
        <w:rPr>
          <w:rFonts w:ascii="宋体" w:hAnsi="宋体" w:eastAsia="宋体" w:cs="宋体"/>
          <w:color w:val="auto"/>
          <w:sz w:val="24"/>
          <w:szCs w:val="24"/>
          <w:highlight w:val="none"/>
          <w:lang w:eastAsia="zh-CN"/>
        </w:rPr>
        <w:t>条约定的变更情形和项目专用合同条款第</w:t>
      </w:r>
      <w:r>
        <w:rPr>
          <w:rFonts w:ascii="宋体" w:hAnsi="宋体" w:eastAsia="宋体" w:cs="宋体"/>
          <w:color w:val="auto"/>
          <w:spacing w:val="-48"/>
          <w:sz w:val="24"/>
          <w:szCs w:val="24"/>
          <w:highlight w:val="none"/>
          <w:lang w:eastAsia="zh-CN"/>
        </w:rPr>
        <w:t xml:space="preserve"> </w:t>
      </w:r>
      <w:r>
        <w:rPr>
          <w:rFonts w:ascii="宋体" w:hAnsi="宋体" w:eastAsia="宋体" w:cs="宋体"/>
          <w:color w:val="auto"/>
          <w:sz w:val="24"/>
          <w:szCs w:val="24"/>
          <w:highlight w:val="none"/>
          <w:lang w:eastAsia="zh-CN"/>
        </w:rPr>
        <w:t>9.1.1</w:t>
      </w:r>
      <w:r>
        <w:rPr>
          <w:rFonts w:ascii="宋体" w:hAnsi="宋体" w:eastAsia="宋体" w:cs="宋体"/>
          <w:color w:val="auto"/>
          <w:spacing w:val="-44"/>
          <w:sz w:val="24"/>
          <w:szCs w:val="24"/>
          <w:highlight w:val="none"/>
          <w:lang w:eastAsia="zh-CN"/>
        </w:rPr>
        <w:t xml:space="preserve"> </w:t>
      </w:r>
      <w:r>
        <w:rPr>
          <w:rFonts w:ascii="宋体" w:hAnsi="宋体" w:eastAsia="宋体" w:cs="宋体"/>
          <w:color w:val="auto"/>
          <w:sz w:val="24"/>
          <w:szCs w:val="24"/>
          <w:highlight w:val="none"/>
          <w:lang w:eastAsia="zh-CN"/>
        </w:rPr>
        <w:t>项约</w:t>
      </w:r>
      <w:r>
        <w:rPr>
          <w:rFonts w:ascii="宋体" w:hAnsi="宋体" w:eastAsia="宋体" w:cs="宋体"/>
          <w:color w:val="auto"/>
          <w:spacing w:val="-1"/>
          <w:sz w:val="24"/>
          <w:szCs w:val="24"/>
          <w:highlight w:val="none"/>
          <w:lang w:eastAsia="zh-CN"/>
        </w:rPr>
        <w:t>定的其</w:t>
      </w:r>
      <w:r>
        <w:rPr>
          <w:rFonts w:ascii="宋体" w:hAnsi="宋体" w:eastAsia="宋体" w:cs="宋体"/>
          <w:color w:val="auto"/>
          <w:sz w:val="24"/>
          <w:szCs w:val="24"/>
          <w:highlight w:val="none"/>
          <w:lang w:eastAsia="zh-CN"/>
        </w:rPr>
        <w:t xml:space="preserve"> 他情形外，本监理合同的监理服务费用在合同</w:t>
      </w:r>
      <w:r>
        <w:rPr>
          <w:rFonts w:ascii="宋体" w:hAnsi="宋体" w:eastAsia="宋体" w:cs="宋体"/>
          <w:color w:val="auto"/>
          <w:spacing w:val="-1"/>
          <w:sz w:val="24"/>
          <w:szCs w:val="24"/>
          <w:highlight w:val="none"/>
          <w:lang w:eastAsia="zh-CN"/>
        </w:rPr>
        <w:t>实施期间一律不予调整。</w:t>
      </w:r>
    </w:p>
    <w:p w14:paraId="2F213D5E">
      <w:pPr>
        <w:spacing w:before="97" w:line="255" w:lineRule="auto"/>
        <w:ind w:right="2" w:firstLine="480"/>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6.投标人因完成本项目施工监理服务需缴纳的一切税费均由投标人承担，并包含</w:t>
      </w:r>
      <w:r>
        <w:rPr>
          <w:rFonts w:ascii="宋体" w:hAnsi="宋体" w:eastAsia="宋体" w:cs="宋体"/>
          <w:color w:val="auto"/>
          <w:spacing w:val="1"/>
          <w:sz w:val="24"/>
          <w:szCs w:val="24"/>
          <w:highlight w:val="none"/>
          <w:lang w:eastAsia="zh-CN"/>
        </w:rPr>
        <w:t xml:space="preserve"> </w:t>
      </w:r>
      <w:r>
        <w:rPr>
          <w:rFonts w:ascii="宋体" w:hAnsi="宋体" w:eastAsia="宋体" w:cs="宋体"/>
          <w:color w:val="auto"/>
          <w:spacing w:val="-1"/>
          <w:sz w:val="24"/>
          <w:szCs w:val="24"/>
          <w:highlight w:val="none"/>
          <w:lang w:eastAsia="zh-CN"/>
        </w:rPr>
        <w:t>在所报的单价或总额价内，委托人不单独支付。</w:t>
      </w:r>
    </w:p>
    <w:p w14:paraId="5E4C0546">
      <w:pPr>
        <w:spacing w:before="95" w:line="268" w:lineRule="auto"/>
        <w:ind w:left="1" w:right="2" w:firstLine="483"/>
        <w:rPr>
          <w:rFonts w:ascii="宋体" w:hAnsi="宋体" w:eastAsia="宋体" w:cs="宋体"/>
          <w:color w:val="auto"/>
          <w:sz w:val="24"/>
          <w:szCs w:val="24"/>
          <w:highlight w:val="none"/>
          <w:lang w:eastAsia="zh-CN"/>
        </w:rPr>
      </w:pPr>
      <w:r>
        <w:rPr>
          <w:rFonts w:ascii="宋体" w:hAnsi="宋体" w:eastAsia="宋体" w:cs="宋体"/>
          <w:color w:val="auto"/>
          <w:spacing w:val="5"/>
          <w:sz w:val="24"/>
          <w:szCs w:val="24"/>
          <w:highlight w:val="none"/>
          <w:lang w:eastAsia="zh-CN"/>
        </w:rPr>
        <w:t>7.投标人应认真填写报价清单中所列的监理服务费用各细目的单价和总额价</w:t>
      </w:r>
      <w:r>
        <w:rPr>
          <w:rFonts w:ascii="宋体" w:hAnsi="宋体" w:eastAsia="宋体" w:cs="宋体"/>
          <w:color w:val="auto"/>
          <w:spacing w:val="4"/>
          <w:sz w:val="24"/>
          <w:szCs w:val="24"/>
          <w:highlight w:val="none"/>
          <w:lang w:eastAsia="zh-CN"/>
        </w:rPr>
        <w:t>。投</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5"/>
          <w:sz w:val="24"/>
          <w:szCs w:val="24"/>
          <w:highlight w:val="none"/>
          <w:lang w:eastAsia="zh-CN"/>
        </w:rPr>
        <w:t>标人没有填入单价或总额价的工程细目委托人将不予支付，并认为该细目的</w:t>
      </w:r>
      <w:r>
        <w:rPr>
          <w:rFonts w:ascii="宋体" w:hAnsi="宋体" w:eastAsia="宋体" w:cs="宋体"/>
          <w:color w:val="auto"/>
          <w:spacing w:val="4"/>
          <w:sz w:val="24"/>
          <w:szCs w:val="24"/>
          <w:highlight w:val="none"/>
          <w:lang w:eastAsia="zh-CN"/>
        </w:rPr>
        <w:t>价款已包</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1"/>
          <w:sz w:val="24"/>
          <w:szCs w:val="24"/>
          <w:highlight w:val="none"/>
          <w:lang w:eastAsia="zh-CN"/>
        </w:rPr>
        <w:t>括在报价清单其他细目的单价或总额价中。</w:t>
      </w:r>
    </w:p>
    <w:p w14:paraId="6711C502">
      <w:pPr>
        <w:spacing w:before="95" w:line="256" w:lineRule="auto"/>
        <w:ind w:left="5" w:right="2" w:firstLine="474"/>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8.在表</w:t>
      </w:r>
      <w:r>
        <w:rPr>
          <w:rFonts w:ascii="宋体" w:hAnsi="宋体" w:eastAsia="宋体" w:cs="宋体"/>
          <w:color w:val="auto"/>
          <w:spacing w:val="-31"/>
          <w:sz w:val="24"/>
          <w:szCs w:val="24"/>
          <w:highlight w:val="none"/>
          <w:lang w:eastAsia="zh-CN"/>
        </w:rPr>
        <w:t xml:space="preserve"> </w:t>
      </w:r>
      <w:r>
        <w:rPr>
          <w:rFonts w:ascii="宋体" w:hAnsi="宋体" w:eastAsia="宋体" w:cs="宋体"/>
          <w:color w:val="auto"/>
          <w:spacing w:val="3"/>
          <w:sz w:val="24"/>
          <w:szCs w:val="24"/>
          <w:highlight w:val="none"/>
          <w:lang w:eastAsia="zh-CN"/>
        </w:rPr>
        <w:t>2</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3"/>
          <w:sz w:val="24"/>
          <w:szCs w:val="24"/>
          <w:highlight w:val="none"/>
          <w:lang w:eastAsia="zh-CN"/>
        </w:rPr>
        <w:t>监理人员服务费报价表和表</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3"/>
          <w:sz w:val="24"/>
          <w:szCs w:val="24"/>
          <w:highlight w:val="none"/>
          <w:lang w:eastAsia="zh-CN"/>
        </w:rPr>
        <w:t>4</w:t>
      </w:r>
      <w:r>
        <w:rPr>
          <w:rFonts w:ascii="宋体" w:hAnsi="宋体" w:eastAsia="宋体" w:cs="宋体"/>
          <w:color w:val="auto"/>
          <w:spacing w:val="-45"/>
          <w:sz w:val="24"/>
          <w:szCs w:val="24"/>
          <w:highlight w:val="none"/>
          <w:lang w:eastAsia="zh-CN"/>
        </w:rPr>
        <w:t xml:space="preserve"> </w:t>
      </w:r>
      <w:r>
        <w:rPr>
          <w:rFonts w:ascii="宋体" w:hAnsi="宋体" w:eastAsia="宋体" w:cs="宋体"/>
          <w:color w:val="auto"/>
          <w:spacing w:val="3"/>
          <w:sz w:val="24"/>
          <w:szCs w:val="24"/>
          <w:highlight w:val="none"/>
          <w:lang w:eastAsia="zh-CN"/>
        </w:rPr>
        <w:t>监理工程师交通设施费报价表后应附相应</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项目的单价分析表。</w:t>
      </w:r>
    </w:p>
    <w:p w14:paraId="6EAF22F4">
      <w:pPr>
        <w:spacing w:before="95" w:line="268" w:lineRule="auto"/>
        <w:ind w:left="2" w:right="2" w:firstLine="477"/>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9.投标人在表</w:t>
      </w:r>
      <w:r>
        <w:rPr>
          <w:rFonts w:ascii="宋体" w:hAnsi="宋体" w:eastAsia="宋体" w:cs="宋体"/>
          <w:color w:val="auto"/>
          <w:spacing w:val="-43"/>
          <w:sz w:val="24"/>
          <w:szCs w:val="24"/>
          <w:highlight w:val="none"/>
          <w:lang w:eastAsia="zh-CN"/>
        </w:rPr>
        <w:t xml:space="preserve"> </w:t>
      </w:r>
      <w:r>
        <w:rPr>
          <w:rFonts w:ascii="宋体" w:hAnsi="宋体" w:eastAsia="宋体" w:cs="宋体"/>
          <w:color w:val="auto"/>
          <w:spacing w:val="4"/>
          <w:sz w:val="24"/>
          <w:szCs w:val="24"/>
          <w:highlight w:val="none"/>
          <w:lang w:eastAsia="zh-CN"/>
        </w:rPr>
        <w:t>2</w:t>
      </w:r>
      <w:r>
        <w:rPr>
          <w:rFonts w:ascii="宋体" w:hAnsi="宋体" w:eastAsia="宋体" w:cs="宋体"/>
          <w:color w:val="auto"/>
          <w:spacing w:val="-24"/>
          <w:sz w:val="24"/>
          <w:szCs w:val="24"/>
          <w:highlight w:val="none"/>
          <w:lang w:eastAsia="zh-CN"/>
        </w:rPr>
        <w:t xml:space="preserve"> </w:t>
      </w:r>
      <w:r>
        <w:rPr>
          <w:rFonts w:ascii="宋体" w:hAnsi="宋体" w:eastAsia="宋体" w:cs="宋体"/>
          <w:color w:val="auto"/>
          <w:spacing w:val="4"/>
          <w:sz w:val="24"/>
          <w:szCs w:val="24"/>
          <w:highlight w:val="none"/>
          <w:lang w:eastAsia="zh-CN"/>
        </w:rPr>
        <w:t>中填报的各类监理人员的人月</w:t>
      </w:r>
      <w:r>
        <w:rPr>
          <w:rFonts w:ascii="宋体" w:hAnsi="宋体" w:eastAsia="宋体" w:cs="宋体"/>
          <w:color w:val="auto"/>
          <w:spacing w:val="3"/>
          <w:sz w:val="24"/>
          <w:szCs w:val="24"/>
          <w:highlight w:val="none"/>
          <w:lang w:eastAsia="zh-CN"/>
        </w:rPr>
        <w:t>单价应包括监理人员的工资、加班</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5"/>
          <w:sz w:val="24"/>
          <w:szCs w:val="24"/>
          <w:highlight w:val="none"/>
          <w:lang w:eastAsia="zh-CN"/>
        </w:rPr>
        <w:t>费、生活伙食费、奖金及各种补贴等一切费用在内。若监理人员因履行正</w:t>
      </w:r>
      <w:r>
        <w:rPr>
          <w:rFonts w:ascii="宋体" w:hAnsi="宋体" w:eastAsia="宋体" w:cs="宋体"/>
          <w:color w:val="auto"/>
          <w:spacing w:val="4"/>
          <w:sz w:val="24"/>
          <w:szCs w:val="24"/>
          <w:highlight w:val="none"/>
          <w:lang w:eastAsia="zh-CN"/>
        </w:rPr>
        <w:t>常监理服务</w:t>
      </w:r>
      <w:r>
        <w:rPr>
          <w:rFonts w:ascii="宋体" w:hAnsi="宋体" w:eastAsia="宋体" w:cs="宋体"/>
          <w:color w:val="auto"/>
          <w:sz w:val="24"/>
          <w:szCs w:val="24"/>
          <w:highlight w:val="none"/>
          <w:lang w:eastAsia="zh-CN"/>
        </w:rPr>
        <w:t xml:space="preserve"> 而加班，委托人将不考虑另行支付监理人员的加班费用。</w:t>
      </w:r>
      <w:r>
        <w:rPr>
          <w:rFonts w:ascii="宋体" w:hAnsi="宋体" w:eastAsia="宋体" w:cs="宋体"/>
          <w:color w:val="auto"/>
          <w:spacing w:val="-1"/>
          <w:sz w:val="24"/>
          <w:szCs w:val="24"/>
          <w:highlight w:val="none"/>
          <w:lang w:eastAsia="zh-CN"/>
        </w:rPr>
        <w:t>投标报价中应考虑加班费。</w:t>
      </w:r>
    </w:p>
    <w:p w14:paraId="05D2BD81">
      <w:pPr>
        <w:spacing w:before="96" w:line="268" w:lineRule="auto"/>
        <w:ind w:firstLine="497"/>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10.对于同一设施或物品，投标人不能重复填报监理服务费用，一经发现，委托人</w:t>
      </w:r>
      <w:r>
        <w:rPr>
          <w:rFonts w:ascii="宋体" w:hAnsi="宋体" w:eastAsia="宋体" w:cs="宋体"/>
          <w:color w:val="auto"/>
          <w:spacing w:val="11"/>
          <w:sz w:val="24"/>
          <w:szCs w:val="24"/>
          <w:highlight w:val="none"/>
          <w:lang w:eastAsia="zh-CN"/>
        </w:rPr>
        <w:t xml:space="preserve"> </w:t>
      </w:r>
      <w:r>
        <w:rPr>
          <w:rFonts w:ascii="宋体" w:hAnsi="宋体" w:eastAsia="宋体" w:cs="宋体"/>
          <w:color w:val="auto"/>
          <w:spacing w:val="5"/>
          <w:sz w:val="24"/>
          <w:szCs w:val="24"/>
          <w:highlight w:val="none"/>
          <w:lang w:eastAsia="zh-CN"/>
        </w:rPr>
        <w:t>将有权从投标价中扣除多报的费用，投标人对此应予确认，否则，委托人有权取</w:t>
      </w:r>
      <w:r>
        <w:rPr>
          <w:rFonts w:ascii="宋体" w:hAnsi="宋体" w:eastAsia="宋体" w:cs="宋体"/>
          <w:color w:val="auto"/>
          <w:spacing w:val="4"/>
          <w:sz w:val="24"/>
          <w:szCs w:val="24"/>
          <w:highlight w:val="none"/>
          <w:lang w:eastAsia="zh-CN"/>
        </w:rPr>
        <w:t>消其</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中标资格。</w:t>
      </w:r>
    </w:p>
    <w:p w14:paraId="546FF252">
      <w:pPr>
        <w:spacing w:line="268" w:lineRule="auto"/>
        <w:rPr>
          <w:rFonts w:ascii="宋体" w:hAnsi="宋体" w:eastAsia="宋体" w:cs="宋体"/>
          <w:color w:val="auto"/>
          <w:sz w:val="24"/>
          <w:szCs w:val="24"/>
          <w:highlight w:val="none"/>
          <w:lang w:eastAsia="zh-CN"/>
        </w:rPr>
        <w:sectPr>
          <w:footerReference r:id="rId29" w:type="default"/>
          <w:pgSz w:w="11906" w:h="16839"/>
          <w:pgMar w:top="1431" w:right="1415" w:bottom="1351" w:left="1423" w:header="0" w:footer="1045" w:gutter="0"/>
          <w:pgBorders>
            <w:top w:val="none" w:sz="0" w:space="0"/>
            <w:left w:val="none" w:sz="0" w:space="0"/>
            <w:bottom w:val="none" w:sz="0" w:space="0"/>
            <w:right w:val="none" w:sz="0" w:space="0"/>
          </w:pgBorders>
          <w:cols w:space="720" w:num="1"/>
        </w:sectPr>
      </w:pPr>
    </w:p>
    <w:p w14:paraId="599C6595">
      <w:pPr>
        <w:spacing w:before="64" w:line="223" w:lineRule="auto"/>
        <w:ind w:left="2427"/>
        <w:rPr>
          <w:rFonts w:ascii="宋体" w:hAnsi="宋体" w:eastAsia="宋体" w:cs="宋体"/>
          <w:color w:val="auto"/>
          <w:sz w:val="31"/>
          <w:szCs w:val="31"/>
          <w:highlight w:val="none"/>
          <w:lang w:eastAsia="zh-CN"/>
        </w:rPr>
      </w:pPr>
      <w:r>
        <w:rPr>
          <w:rFonts w:ascii="宋体" w:hAnsi="宋体" w:eastAsia="宋体" w:cs="宋体"/>
          <w:b/>
          <w:bCs/>
          <w:color w:val="auto"/>
          <w:spacing w:val="5"/>
          <w:sz w:val="31"/>
          <w:szCs w:val="31"/>
          <w:highlight w:val="none"/>
          <w:lang w:eastAsia="zh-CN"/>
        </w:rPr>
        <w:t>（二）监理服务费报价表</w:t>
      </w:r>
    </w:p>
    <w:p w14:paraId="2ED72F24">
      <w:pPr>
        <w:spacing w:line="246" w:lineRule="auto"/>
        <w:rPr>
          <w:color w:val="auto"/>
          <w:highlight w:val="none"/>
          <w:lang w:eastAsia="zh-CN"/>
        </w:rPr>
      </w:pPr>
    </w:p>
    <w:p w14:paraId="76E33753">
      <w:pPr>
        <w:spacing w:line="246" w:lineRule="auto"/>
        <w:rPr>
          <w:color w:val="auto"/>
          <w:highlight w:val="none"/>
          <w:lang w:eastAsia="zh-CN"/>
        </w:rPr>
      </w:pPr>
    </w:p>
    <w:p w14:paraId="7135A6BD">
      <w:pPr>
        <w:spacing w:line="246" w:lineRule="auto"/>
        <w:rPr>
          <w:color w:val="auto"/>
          <w:highlight w:val="none"/>
          <w:lang w:eastAsia="zh-CN"/>
        </w:rPr>
      </w:pPr>
    </w:p>
    <w:p w14:paraId="14832CFA">
      <w:pPr>
        <w:spacing w:before="78" w:line="218" w:lineRule="auto"/>
        <w:ind w:left="478"/>
        <w:rPr>
          <w:rFonts w:ascii="宋体" w:hAnsi="宋体" w:eastAsia="宋体" w:cs="宋体"/>
          <w:color w:val="auto"/>
          <w:sz w:val="24"/>
          <w:szCs w:val="24"/>
          <w:highlight w:val="none"/>
          <w:lang w:eastAsia="zh-CN"/>
        </w:rPr>
      </w:pPr>
      <w:r>
        <w:rPr>
          <w:rFonts w:ascii="宋体" w:hAnsi="宋体" w:eastAsia="宋体" w:cs="宋体"/>
          <w:color w:val="auto"/>
          <w:spacing w:val="-3"/>
          <w:sz w:val="24"/>
          <w:szCs w:val="24"/>
          <w:highlight w:val="none"/>
          <w:lang w:eastAsia="zh-CN"/>
        </w:rPr>
        <w:t>表</w:t>
      </w:r>
      <w:r>
        <w:rPr>
          <w:rFonts w:ascii="宋体" w:hAnsi="宋体" w:eastAsia="宋体" w:cs="宋体"/>
          <w:color w:val="auto"/>
          <w:spacing w:val="-25"/>
          <w:sz w:val="24"/>
          <w:szCs w:val="24"/>
          <w:highlight w:val="none"/>
          <w:lang w:eastAsia="zh-CN"/>
        </w:rPr>
        <w:t xml:space="preserve"> </w:t>
      </w:r>
      <w:r>
        <w:rPr>
          <w:rFonts w:ascii="宋体" w:hAnsi="宋体" w:eastAsia="宋体" w:cs="宋体"/>
          <w:color w:val="auto"/>
          <w:spacing w:val="-3"/>
          <w:sz w:val="24"/>
          <w:szCs w:val="24"/>
          <w:highlight w:val="none"/>
          <w:lang w:eastAsia="zh-CN"/>
        </w:rPr>
        <w:t>1  监理服务费用报价汇总表</w:t>
      </w:r>
    </w:p>
    <w:p w14:paraId="2011B854">
      <w:pPr>
        <w:spacing w:before="302" w:line="218" w:lineRule="auto"/>
        <w:ind w:left="478"/>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表</w:t>
      </w:r>
      <w:r>
        <w:rPr>
          <w:rFonts w:ascii="宋体" w:hAnsi="宋体" w:eastAsia="宋体" w:cs="宋体"/>
          <w:color w:val="auto"/>
          <w:spacing w:val="-42"/>
          <w:sz w:val="24"/>
          <w:szCs w:val="24"/>
          <w:highlight w:val="none"/>
          <w:lang w:eastAsia="zh-CN"/>
        </w:rPr>
        <w:t xml:space="preserve"> </w:t>
      </w:r>
      <w:r>
        <w:rPr>
          <w:rFonts w:ascii="宋体" w:hAnsi="宋体" w:eastAsia="宋体" w:cs="宋体"/>
          <w:color w:val="auto"/>
          <w:spacing w:val="-2"/>
          <w:sz w:val="24"/>
          <w:szCs w:val="24"/>
          <w:highlight w:val="none"/>
          <w:lang w:eastAsia="zh-CN"/>
        </w:rPr>
        <w:t>2  监理人员服务费报价表</w:t>
      </w:r>
    </w:p>
    <w:p w14:paraId="4BDD6E71">
      <w:pPr>
        <w:spacing w:before="304" w:line="218" w:lineRule="auto"/>
        <w:ind w:left="478"/>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表</w:t>
      </w:r>
      <w:r>
        <w:rPr>
          <w:rFonts w:ascii="宋体" w:hAnsi="宋体" w:eastAsia="宋体" w:cs="宋体"/>
          <w:color w:val="auto"/>
          <w:spacing w:val="-36"/>
          <w:sz w:val="24"/>
          <w:szCs w:val="24"/>
          <w:highlight w:val="none"/>
          <w:lang w:eastAsia="zh-CN"/>
        </w:rPr>
        <w:t xml:space="preserve"> </w:t>
      </w:r>
      <w:r>
        <w:rPr>
          <w:rFonts w:ascii="宋体" w:hAnsi="宋体" w:eastAsia="宋体" w:cs="宋体"/>
          <w:color w:val="auto"/>
          <w:spacing w:val="-2"/>
          <w:sz w:val="24"/>
          <w:szCs w:val="24"/>
          <w:highlight w:val="none"/>
          <w:lang w:eastAsia="zh-CN"/>
        </w:rPr>
        <w:t>3  监理工程师办公设施费报价表</w:t>
      </w:r>
    </w:p>
    <w:p w14:paraId="32D8B4BF">
      <w:pPr>
        <w:spacing w:before="303" w:line="451" w:lineRule="auto"/>
        <w:ind w:left="478" w:right="4084"/>
        <w:rPr>
          <w:rFonts w:ascii="宋体" w:hAnsi="宋体" w:eastAsia="宋体" w:cs="宋体"/>
          <w:color w:val="auto"/>
          <w:sz w:val="24"/>
          <w:szCs w:val="24"/>
          <w:highlight w:val="none"/>
          <w:lang w:eastAsia="zh-CN"/>
        </w:rPr>
      </w:pPr>
      <w:r>
        <w:rPr>
          <w:rFonts w:ascii="宋体" w:hAnsi="宋体" w:eastAsia="宋体" w:cs="宋体"/>
          <w:color w:val="auto"/>
          <w:spacing w:val="-1"/>
          <w:sz w:val="24"/>
          <w:szCs w:val="24"/>
          <w:highlight w:val="none"/>
          <w:lang w:eastAsia="zh-CN"/>
        </w:rPr>
        <w:t>表</w:t>
      </w:r>
      <w:r>
        <w:rPr>
          <w:rFonts w:ascii="宋体" w:hAnsi="宋体" w:eastAsia="宋体" w:cs="宋体"/>
          <w:color w:val="auto"/>
          <w:spacing w:val="-52"/>
          <w:sz w:val="24"/>
          <w:szCs w:val="24"/>
          <w:highlight w:val="none"/>
          <w:lang w:eastAsia="zh-CN"/>
        </w:rPr>
        <w:t xml:space="preserve"> </w:t>
      </w:r>
      <w:r>
        <w:rPr>
          <w:rFonts w:ascii="宋体" w:hAnsi="宋体" w:eastAsia="宋体" w:cs="宋体"/>
          <w:color w:val="auto"/>
          <w:spacing w:val="-1"/>
          <w:sz w:val="24"/>
          <w:szCs w:val="24"/>
          <w:highlight w:val="none"/>
          <w:lang w:eastAsia="zh-CN"/>
        </w:rPr>
        <w:t>4  监理工程师交通设施费报价表</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2"/>
          <w:sz w:val="24"/>
          <w:szCs w:val="24"/>
          <w:highlight w:val="none"/>
          <w:lang w:eastAsia="zh-CN"/>
        </w:rPr>
        <w:t>表</w:t>
      </w:r>
      <w:r>
        <w:rPr>
          <w:rFonts w:ascii="宋体" w:hAnsi="宋体" w:eastAsia="宋体" w:cs="宋体"/>
          <w:color w:val="auto"/>
          <w:spacing w:val="-42"/>
          <w:sz w:val="24"/>
          <w:szCs w:val="24"/>
          <w:highlight w:val="none"/>
          <w:lang w:eastAsia="zh-CN"/>
        </w:rPr>
        <w:t xml:space="preserve"> </w:t>
      </w:r>
      <w:r>
        <w:rPr>
          <w:rFonts w:ascii="宋体" w:hAnsi="宋体" w:eastAsia="宋体" w:cs="宋体"/>
          <w:color w:val="auto"/>
          <w:spacing w:val="-2"/>
          <w:sz w:val="24"/>
          <w:szCs w:val="24"/>
          <w:highlight w:val="none"/>
          <w:lang w:eastAsia="zh-CN"/>
        </w:rPr>
        <w:t>5  监理试验设施费报价表</w:t>
      </w:r>
    </w:p>
    <w:p w14:paraId="2B95C710">
      <w:pPr>
        <w:spacing w:before="1" w:line="451" w:lineRule="auto"/>
        <w:ind w:left="478" w:right="4084"/>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表</w:t>
      </w:r>
      <w:r>
        <w:rPr>
          <w:rFonts w:ascii="宋体" w:hAnsi="宋体" w:eastAsia="宋体" w:cs="宋体"/>
          <w:color w:val="auto"/>
          <w:spacing w:val="-36"/>
          <w:sz w:val="24"/>
          <w:szCs w:val="24"/>
          <w:highlight w:val="none"/>
          <w:lang w:eastAsia="zh-CN"/>
        </w:rPr>
        <w:t xml:space="preserve"> </w:t>
      </w:r>
      <w:r>
        <w:rPr>
          <w:rFonts w:ascii="宋体" w:hAnsi="宋体" w:eastAsia="宋体" w:cs="宋体"/>
          <w:color w:val="auto"/>
          <w:spacing w:val="-2"/>
          <w:sz w:val="24"/>
          <w:szCs w:val="24"/>
          <w:highlight w:val="none"/>
          <w:lang w:eastAsia="zh-CN"/>
        </w:rPr>
        <w:t>6  监理工程师生活设施费报价表</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表</w:t>
      </w:r>
      <w:r>
        <w:rPr>
          <w:rFonts w:ascii="宋体" w:hAnsi="宋体" w:eastAsia="宋体" w:cs="宋体"/>
          <w:color w:val="auto"/>
          <w:spacing w:val="-37"/>
          <w:sz w:val="24"/>
          <w:szCs w:val="24"/>
          <w:highlight w:val="none"/>
          <w:lang w:eastAsia="zh-CN"/>
        </w:rPr>
        <w:t xml:space="preserve"> </w:t>
      </w:r>
      <w:r>
        <w:rPr>
          <w:rFonts w:ascii="宋体" w:hAnsi="宋体" w:eastAsia="宋体" w:cs="宋体"/>
          <w:color w:val="auto"/>
          <w:spacing w:val="-3"/>
          <w:sz w:val="24"/>
          <w:szCs w:val="24"/>
          <w:highlight w:val="none"/>
          <w:lang w:eastAsia="zh-CN"/>
        </w:rPr>
        <w:t>7  其他费用报价表</w:t>
      </w:r>
    </w:p>
    <w:p w14:paraId="38179868">
      <w:pPr>
        <w:spacing w:before="1" w:line="217" w:lineRule="auto"/>
        <w:ind w:left="478"/>
        <w:rPr>
          <w:rFonts w:ascii="宋体" w:hAnsi="宋体" w:eastAsia="宋体" w:cs="宋体"/>
          <w:color w:val="auto"/>
          <w:sz w:val="24"/>
          <w:szCs w:val="24"/>
          <w:highlight w:val="none"/>
          <w:lang w:eastAsia="zh-CN"/>
        </w:rPr>
      </w:pPr>
      <w:r>
        <w:rPr>
          <w:rFonts w:ascii="宋体" w:hAnsi="宋体" w:eastAsia="宋体" w:cs="宋体"/>
          <w:color w:val="auto"/>
          <w:spacing w:val="-2"/>
          <w:sz w:val="24"/>
          <w:szCs w:val="24"/>
          <w:highlight w:val="none"/>
          <w:lang w:eastAsia="zh-CN"/>
        </w:rPr>
        <w:t>表</w:t>
      </w:r>
      <w:r>
        <w:rPr>
          <w:rFonts w:ascii="宋体" w:hAnsi="宋体" w:eastAsia="宋体" w:cs="宋体"/>
          <w:color w:val="auto"/>
          <w:spacing w:val="-44"/>
          <w:sz w:val="24"/>
          <w:szCs w:val="24"/>
          <w:highlight w:val="none"/>
          <w:lang w:eastAsia="zh-CN"/>
        </w:rPr>
        <w:t xml:space="preserve"> </w:t>
      </w:r>
      <w:r>
        <w:rPr>
          <w:rFonts w:ascii="宋体" w:hAnsi="宋体" w:eastAsia="宋体" w:cs="宋体"/>
          <w:color w:val="auto"/>
          <w:spacing w:val="-2"/>
          <w:sz w:val="24"/>
          <w:szCs w:val="24"/>
          <w:highlight w:val="none"/>
          <w:lang w:eastAsia="zh-CN"/>
        </w:rPr>
        <w:t>8  监理费用支付估算表</w:t>
      </w:r>
    </w:p>
    <w:p w14:paraId="7148B4B8">
      <w:pPr>
        <w:spacing w:before="305" w:line="452" w:lineRule="auto"/>
        <w:ind w:left="498" w:right="4444"/>
        <w:rPr>
          <w:rFonts w:ascii="宋体" w:hAnsi="宋体" w:eastAsia="宋体" w:cs="宋体"/>
          <w:color w:val="auto"/>
          <w:sz w:val="24"/>
          <w:szCs w:val="24"/>
          <w:highlight w:val="none"/>
          <w:lang w:eastAsia="zh-CN"/>
        </w:rPr>
      </w:pPr>
      <w:r>
        <w:rPr>
          <w:rFonts w:ascii="宋体" w:hAnsi="宋体" w:eastAsia="宋体" w:cs="宋体"/>
          <w:color w:val="auto"/>
          <w:spacing w:val="-4"/>
          <w:sz w:val="24"/>
          <w:szCs w:val="24"/>
          <w:highlight w:val="none"/>
          <w:lang w:eastAsia="zh-CN"/>
        </w:rPr>
        <w:t>附件</w:t>
      </w:r>
      <w:r>
        <w:rPr>
          <w:rFonts w:ascii="宋体" w:hAnsi="宋体" w:eastAsia="宋体" w:cs="宋体"/>
          <w:color w:val="auto"/>
          <w:spacing w:val="-30"/>
          <w:sz w:val="24"/>
          <w:szCs w:val="24"/>
          <w:highlight w:val="none"/>
          <w:lang w:eastAsia="zh-CN"/>
        </w:rPr>
        <w:t xml:space="preserve"> </w:t>
      </w:r>
      <w:r>
        <w:rPr>
          <w:rFonts w:ascii="宋体" w:hAnsi="宋体" w:eastAsia="宋体" w:cs="宋体"/>
          <w:color w:val="auto"/>
          <w:spacing w:val="-4"/>
          <w:sz w:val="24"/>
          <w:szCs w:val="24"/>
          <w:highlight w:val="none"/>
          <w:lang w:eastAsia="zh-CN"/>
        </w:rPr>
        <w:t>1 监理人员工作计划安排表</w:t>
      </w:r>
      <w:r>
        <w:rPr>
          <w:rFonts w:ascii="宋体" w:hAnsi="宋体" w:eastAsia="宋体" w:cs="宋体"/>
          <w:color w:val="auto"/>
          <w:sz w:val="24"/>
          <w:szCs w:val="24"/>
          <w:highlight w:val="none"/>
          <w:lang w:eastAsia="zh-CN"/>
        </w:rPr>
        <w:t xml:space="preserve"> </w:t>
      </w:r>
      <w:r>
        <w:rPr>
          <w:rFonts w:ascii="宋体" w:hAnsi="宋体" w:eastAsia="宋体" w:cs="宋体"/>
          <w:color w:val="auto"/>
          <w:spacing w:val="-3"/>
          <w:sz w:val="24"/>
          <w:szCs w:val="24"/>
          <w:highlight w:val="none"/>
          <w:lang w:eastAsia="zh-CN"/>
        </w:rPr>
        <w:t>附件</w:t>
      </w:r>
      <w:r>
        <w:rPr>
          <w:rFonts w:ascii="宋体" w:hAnsi="宋体" w:eastAsia="宋体" w:cs="宋体"/>
          <w:color w:val="auto"/>
          <w:spacing w:val="-48"/>
          <w:sz w:val="24"/>
          <w:szCs w:val="24"/>
          <w:highlight w:val="none"/>
          <w:lang w:eastAsia="zh-CN"/>
        </w:rPr>
        <w:t xml:space="preserve"> </w:t>
      </w:r>
      <w:r>
        <w:rPr>
          <w:rFonts w:ascii="宋体" w:hAnsi="宋体" w:eastAsia="宋体" w:cs="宋体"/>
          <w:color w:val="auto"/>
          <w:spacing w:val="-3"/>
          <w:sz w:val="24"/>
          <w:szCs w:val="24"/>
          <w:highlight w:val="none"/>
          <w:lang w:eastAsia="zh-CN"/>
        </w:rPr>
        <w:t>2 监理设施进出场时间表</w:t>
      </w:r>
    </w:p>
    <w:p w14:paraId="6A158DC7">
      <w:pPr>
        <w:spacing w:line="452" w:lineRule="auto"/>
        <w:rPr>
          <w:rFonts w:ascii="宋体" w:hAnsi="宋体" w:eastAsia="宋体" w:cs="宋体"/>
          <w:color w:val="auto"/>
          <w:sz w:val="24"/>
          <w:szCs w:val="24"/>
          <w:highlight w:val="none"/>
          <w:lang w:eastAsia="zh-CN"/>
        </w:rPr>
        <w:sectPr>
          <w:footerReference r:id="rId30" w:type="default"/>
          <w:pgSz w:w="11906" w:h="16839"/>
          <w:pgMar w:top="1403" w:right="1785" w:bottom="1351" w:left="1785" w:header="0" w:footer="1043" w:gutter="0"/>
          <w:pgBorders>
            <w:top w:val="none" w:sz="0" w:space="0"/>
            <w:left w:val="none" w:sz="0" w:space="0"/>
            <w:bottom w:val="none" w:sz="0" w:space="0"/>
            <w:right w:val="none" w:sz="0" w:space="0"/>
          </w:pgBorders>
          <w:cols w:space="720" w:num="1"/>
        </w:sectPr>
      </w:pPr>
    </w:p>
    <w:p w14:paraId="2E6690A0">
      <w:pPr>
        <w:spacing w:line="352" w:lineRule="auto"/>
        <w:rPr>
          <w:color w:val="auto"/>
          <w:highlight w:val="none"/>
          <w:lang w:eastAsia="zh-CN"/>
        </w:rPr>
      </w:pPr>
    </w:p>
    <w:p w14:paraId="6715FCA0">
      <w:pPr>
        <w:spacing w:before="91" w:line="219" w:lineRule="auto"/>
        <w:ind w:left="5051"/>
        <w:rPr>
          <w:rFonts w:ascii="宋体" w:hAnsi="宋体" w:eastAsia="宋体" w:cs="宋体"/>
          <w:color w:val="auto"/>
          <w:sz w:val="28"/>
          <w:szCs w:val="28"/>
          <w:highlight w:val="none"/>
          <w:lang w:eastAsia="zh-CN"/>
        </w:rPr>
      </w:pPr>
      <w:r>
        <w:rPr>
          <w:rFonts w:ascii="宋体" w:hAnsi="宋体" w:eastAsia="宋体" w:cs="宋体"/>
          <w:b/>
          <w:bCs/>
          <w:color w:val="auto"/>
          <w:spacing w:val="-5"/>
          <w:sz w:val="28"/>
          <w:szCs w:val="28"/>
          <w:highlight w:val="none"/>
          <w:lang w:eastAsia="zh-CN"/>
        </w:rPr>
        <w:t>表</w:t>
      </w:r>
      <w:r>
        <w:rPr>
          <w:rFonts w:ascii="宋体" w:hAnsi="宋体" w:eastAsia="宋体" w:cs="宋体"/>
          <w:color w:val="auto"/>
          <w:spacing w:val="-30"/>
          <w:sz w:val="28"/>
          <w:szCs w:val="28"/>
          <w:highlight w:val="none"/>
          <w:lang w:eastAsia="zh-CN"/>
        </w:rPr>
        <w:t xml:space="preserve"> </w:t>
      </w:r>
      <w:r>
        <w:rPr>
          <w:rFonts w:ascii="宋体" w:hAnsi="宋体" w:eastAsia="宋体" w:cs="宋体"/>
          <w:b/>
          <w:bCs/>
          <w:color w:val="auto"/>
          <w:spacing w:val="-5"/>
          <w:sz w:val="28"/>
          <w:szCs w:val="28"/>
          <w:highlight w:val="none"/>
          <w:lang w:eastAsia="zh-CN"/>
        </w:rPr>
        <w:t>1</w:t>
      </w:r>
      <w:r>
        <w:rPr>
          <w:rFonts w:ascii="宋体" w:hAnsi="宋体" w:eastAsia="宋体" w:cs="宋体"/>
          <w:color w:val="auto"/>
          <w:spacing w:val="-5"/>
          <w:sz w:val="28"/>
          <w:szCs w:val="28"/>
          <w:highlight w:val="none"/>
          <w:lang w:eastAsia="zh-CN"/>
        </w:rPr>
        <w:t xml:space="preserve">  </w:t>
      </w:r>
      <w:r>
        <w:rPr>
          <w:rFonts w:ascii="宋体" w:hAnsi="宋体" w:eastAsia="宋体" w:cs="宋体"/>
          <w:b/>
          <w:bCs/>
          <w:color w:val="auto"/>
          <w:spacing w:val="-5"/>
          <w:sz w:val="28"/>
          <w:szCs w:val="28"/>
          <w:highlight w:val="none"/>
          <w:lang w:eastAsia="zh-CN"/>
        </w:rPr>
        <w:t>监理服务费用报价汇总表</w:t>
      </w:r>
    </w:p>
    <w:p w14:paraId="73F74BAE">
      <w:pPr>
        <w:spacing w:before="114" w:line="212" w:lineRule="auto"/>
        <w:jc w:val="right"/>
        <w:rPr>
          <w:rFonts w:ascii="宋体" w:hAnsi="宋体" w:eastAsia="宋体" w:cs="宋体"/>
          <w:color w:val="auto"/>
          <w:sz w:val="24"/>
          <w:szCs w:val="24"/>
          <w:highlight w:val="none"/>
        </w:rPr>
      </w:pPr>
      <w:r>
        <w:rPr>
          <w:rFonts w:ascii="宋体" w:hAnsi="宋体" w:eastAsia="宋体" w:cs="宋体"/>
          <w:color w:val="auto"/>
          <w:spacing w:val="-2"/>
          <w:sz w:val="24"/>
          <w:szCs w:val="24"/>
          <w:highlight w:val="none"/>
        </w:rPr>
        <w:t>单位: 人民币元</w:t>
      </w:r>
    </w:p>
    <w:tbl>
      <w:tblPr>
        <w:tblStyle w:val="16"/>
        <w:tblW w:w="1396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985"/>
        <w:gridCol w:w="3736"/>
        <w:gridCol w:w="2817"/>
        <w:gridCol w:w="2817"/>
        <w:gridCol w:w="3614"/>
      </w:tblGrid>
      <w:tr w14:paraId="3C8000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85" w:type="dxa"/>
          </w:tcPr>
          <w:p w14:paraId="3EC76046">
            <w:pPr>
              <w:pStyle w:val="17"/>
              <w:spacing w:before="180" w:line="229" w:lineRule="auto"/>
              <w:ind w:left="287"/>
              <w:rPr>
                <w:color w:val="auto"/>
                <w:highlight w:val="none"/>
              </w:rPr>
            </w:pPr>
            <w:r>
              <w:rPr>
                <w:color w:val="auto"/>
                <w:spacing w:val="5"/>
                <w:highlight w:val="none"/>
              </w:rPr>
              <w:t>序号</w:t>
            </w:r>
          </w:p>
        </w:tc>
        <w:tc>
          <w:tcPr>
            <w:tcW w:w="3736" w:type="dxa"/>
          </w:tcPr>
          <w:p w14:paraId="280998E4">
            <w:pPr>
              <w:pStyle w:val="17"/>
              <w:spacing w:before="180" w:line="228" w:lineRule="auto"/>
              <w:ind w:left="1560"/>
              <w:rPr>
                <w:color w:val="auto"/>
                <w:highlight w:val="none"/>
              </w:rPr>
            </w:pPr>
            <w:r>
              <w:rPr>
                <w:color w:val="auto"/>
                <w:spacing w:val="-2"/>
                <w:highlight w:val="none"/>
              </w:rPr>
              <w:t>项</w:t>
            </w:r>
            <w:r>
              <w:rPr>
                <w:color w:val="auto"/>
                <w:spacing w:val="29"/>
                <w:highlight w:val="none"/>
              </w:rPr>
              <w:t xml:space="preserve">  </w:t>
            </w:r>
            <w:r>
              <w:rPr>
                <w:color w:val="auto"/>
                <w:spacing w:val="-2"/>
                <w:highlight w:val="none"/>
              </w:rPr>
              <w:t>目</w:t>
            </w:r>
          </w:p>
        </w:tc>
        <w:tc>
          <w:tcPr>
            <w:tcW w:w="2817" w:type="dxa"/>
          </w:tcPr>
          <w:p w14:paraId="3E21F51F">
            <w:pPr>
              <w:pStyle w:val="17"/>
              <w:spacing w:before="180" w:line="228" w:lineRule="auto"/>
              <w:ind w:left="1098"/>
              <w:rPr>
                <w:color w:val="auto"/>
                <w:highlight w:val="none"/>
              </w:rPr>
            </w:pPr>
            <w:r>
              <w:rPr>
                <w:color w:val="auto"/>
                <w:spacing w:val="7"/>
                <w:highlight w:val="none"/>
              </w:rPr>
              <w:t>施工期</w:t>
            </w:r>
          </w:p>
        </w:tc>
        <w:tc>
          <w:tcPr>
            <w:tcW w:w="2817" w:type="dxa"/>
          </w:tcPr>
          <w:p w14:paraId="65930BC9">
            <w:pPr>
              <w:pStyle w:val="17"/>
              <w:spacing w:before="180" w:line="228" w:lineRule="auto"/>
              <w:ind w:left="891"/>
              <w:rPr>
                <w:color w:val="auto"/>
                <w:highlight w:val="none"/>
              </w:rPr>
            </w:pPr>
            <w:r>
              <w:rPr>
                <w:color w:val="auto"/>
                <w:spacing w:val="8"/>
                <w:highlight w:val="none"/>
              </w:rPr>
              <w:t>缺陷责任期</w:t>
            </w:r>
          </w:p>
        </w:tc>
        <w:tc>
          <w:tcPr>
            <w:tcW w:w="3614" w:type="dxa"/>
          </w:tcPr>
          <w:p w14:paraId="0A9506D0">
            <w:pPr>
              <w:pStyle w:val="17"/>
              <w:spacing w:before="180" w:line="228" w:lineRule="auto"/>
              <w:ind w:left="1384"/>
              <w:rPr>
                <w:color w:val="auto"/>
                <w:highlight w:val="none"/>
              </w:rPr>
            </w:pPr>
            <w:r>
              <w:rPr>
                <w:color w:val="auto"/>
                <w:spacing w:val="5"/>
                <w:highlight w:val="none"/>
              </w:rPr>
              <w:t>小计金额</w:t>
            </w:r>
          </w:p>
        </w:tc>
      </w:tr>
      <w:tr w14:paraId="0D1DAC4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85" w:type="dxa"/>
          </w:tcPr>
          <w:p w14:paraId="37C22E5E">
            <w:pPr>
              <w:pStyle w:val="17"/>
              <w:spacing w:before="174" w:line="270" w:lineRule="exact"/>
              <w:ind w:left="462"/>
              <w:rPr>
                <w:color w:val="auto"/>
                <w:highlight w:val="none"/>
              </w:rPr>
            </w:pPr>
            <w:r>
              <w:rPr>
                <w:color w:val="auto"/>
                <w:position w:val="1"/>
                <w:highlight w:val="none"/>
              </w:rPr>
              <w:t>1</w:t>
            </w:r>
          </w:p>
        </w:tc>
        <w:tc>
          <w:tcPr>
            <w:tcW w:w="3736" w:type="dxa"/>
          </w:tcPr>
          <w:p w14:paraId="22DF1E41">
            <w:pPr>
              <w:pStyle w:val="17"/>
              <w:spacing w:before="174" w:line="228" w:lineRule="auto"/>
              <w:ind w:left="1137"/>
              <w:rPr>
                <w:color w:val="auto"/>
                <w:highlight w:val="none"/>
              </w:rPr>
            </w:pPr>
            <w:r>
              <w:rPr>
                <w:color w:val="auto"/>
                <w:spacing w:val="8"/>
                <w:highlight w:val="none"/>
              </w:rPr>
              <w:t>监理人员服务费</w:t>
            </w:r>
          </w:p>
        </w:tc>
        <w:tc>
          <w:tcPr>
            <w:tcW w:w="2817" w:type="dxa"/>
          </w:tcPr>
          <w:p w14:paraId="6A090951">
            <w:pPr>
              <w:rPr>
                <w:color w:val="auto"/>
                <w:highlight w:val="none"/>
              </w:rPr>
            </w:pPr>
          </w:p>
        </w:tc>
        <w:tc>
          <w:tcPr>
            <w:tcW w:w="2817" w:type="dxa"/>
          </w:tcPr>
          <w:p w14:paraId="48507912">
            <w:pPr>
              <w:rPr>
                <w:color w:val="auto"/>
                <w:highlight w:val="none"/>
              </w:rPr>
            </w:pPr>
          </w:p>
        </w:tc>
        <w:tc>
          <w:tcPr>
            <w:tcW w:w="3614" w:type="dxa"/>
          </w:tcPr>
          <w:p w14:paraId="23CA2D55">
            <w:pPr>
              <w:rPr>
                <w:color w:val="auto"/>
                <w:highlight w:val="none"/>
              </w:rPr>
            </w:pPr>
          </w:p>
        </w:tc>
      </w:tr>
      <w:tr w14:paraId="0A3F584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85" w:type="dxa"/>
          </w:tcPr>
          <w:p w14:paraId="5584C4F3">
            <w:pPr>
              <w:pStyle w:val="17"/>
              <w:spacing w:before="176" w:line="270" w:lineRule="exact"/>
              <w:ind w:left="449"/>
              <w:rPr>
                <w:color w:val="auto"/>
                <w:highlight w:val="none"/>
              </w:rPr>
            </w:pPr>
            <w:r>
              <w:rPr>
                <w:color w:val="auto"/>
                <w:position w:val="1"/>
                <w:highlight w:val="none"/>
              </w:rPr>
              <w:t>2</w:t>
            </w:r>
          </w:p>
        </w:tc>
        <w:tc>
          <w:tcPr>
            <w:tcW w:w="3736" w:type="dxa"/>
          </w:tcPr>
          <w:p w14:paraId="190FBEBB">
            <w:pPr>
              <w:pStyle w:val="17"/>
              <w:spacing w:before="176" w:line="228" w:lineRule="auto"/>
              <w:ind w:left="1137"/>
              <w:rPr>
                <w:color w:val="auto"/>
                <w:highlight w:val="none"/>
              </w:rPr>
            </w:pPr>
            <w:r>
              <w:rPr>
                <w:color w:val="auto"/>
                <w:spacing w:val="8"/>
                <w:highlight w:val="none"/>
              </w:rPr>
              <w:t>监理办公设施费</w:t>
            </w:r>
          </w:p>
        </w:tc>
        <w:tc>
          <w:tcPr>
            <w:tcW w:w="2817" w:type="dxa"/>
          </w:tcPr>
          <w:p w14:paraId="7D652B4A">
            <w:pPr>
              <w:rPr>
                <w:color w:val="auto"/>
                <w:highlight w:val="none"/>
              </w:rPr>
            </w:pPr>
          </w:p>
        </w:tc>
        <w:tc>
          <w:tcPr>
            <w:tcW w:w="2817" w:type="dxa"/>
          </w:tcPr>
          <w:p w14:paraId="0F5B56DB">
            <w:pPr>
              <w:rPr>
                <w:color w:val="auto"/>
                <w:highlight w:val="none"/>
              </w:rPr>
            </w:pPr>
          </w:p>
        </w:tc>
        <w:tc>
          <w:tcPr>
            <w:tcW w:w="3614" w:type="dxa"/>
          </w:tcPr>
          <w:p w14:paraId="43E9A668">
            <w:pPr>
              <w:rPr>
                <w:color w:val="auto"/>
                <w:highlight w:val="none"/>
              </w:rPr>
            </w:pPr>
          </w:p>
        </w:tc>
      </w:tr>
      <w:tr w14:paraId="2BC324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85" w:type="dxa"/>
          </w:tcPr>
          <w:p w14:paraId="23E2EFE6">
            <w:pPr>
              <w:pStyle w:val="17"/>
              <w:spacing w:before="178" w:line="268" w:lineRule="exact"/>
              <w:ind w:left="450"/>
              <w:rPr>
                <w:color w:val="auto"/>
                <w:highlight w:val="none"/>
              </w:rPr>
            </w:pPr>
            <w:r>
              <w:rPr>
                <w:color w:val="auto"/>
                <w:position w:val="1"/>
                <w:highlight w:val="none"/>
              </w:rPr>
              <w:t>3</w:t>
            </w:r>
          </w:p>
        </w:tc>
        <w:tc>
          <w:tcPr>
            <w:tcW w:w="3736" w:type="dxa"/>
          </w:tcPr>
          <w:p w14:paraId="06341C51">
            <w:pPr>
              <w:pStyle w:val="17"/>
              <w:spacing w:before="178" w:line="228" w:lineRule="auto"/>
              <w:ind w:left="1137"/>
              <w:rPr>
                <w:color w:val="auto"/>
                <w:highlight w:val="none"/>
              </w:rPr>
            </w:pPr>
            <w:r>
              <w:rPr>
                <w:color w:val="auto"/>
                <w:spacing w:val="8"/>
                <w:highlight w:val="none"/>
              </w:rPr>
              <w:t>监理交通设施费</w:t>
            </w:r>
          </w:p>
        </w:tc>
        <w:tc>
          <w:tcPr>
            <w:tcW w:w="2817" w:type="dxa"/>
          </w:tcPr>
          <w:p w14:paraId="17F358C3">
            <w:pPr>
              <w:rPr>
                <w:color w:val="auto"/>
                <w:highlight w:val="none"/>
              </w:rPr>
            </w:pPr>
          </w:p>
        </w:tc>
        <w:tc>
          <w:tcPr>
            <w:tcW w:w="2817" w:type="dxa"/>
          </w:tcPr>
          <w:p w14:paraId="398888EC">
            <w:pPr>
              <w:rPr>
                <w:color w:val="auto"/>
                <w:highlight w:val="none"/>
              </w:rPr>
            </w:pPr>
          </w:p>
        </w:tc>
        <w:tc>
          <w:tcPr>
            <w:tcW w:w="3614" w:type="dxa"/>
          </w:tcPr>
          <w:p w14:paraId="07501FE1">
            <w:pPr>
              <w:rPr>
                <w:color w:val="auto"/>
                <w:highlight w:val="none"/>
              </w:rPr>
            </w:pPr>
          </w:p>
        </w:tc>
      </w:tr>
      <w:tr w14:paraId="2B66E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4" w:hRule="atLeast"/>
        </w:trPr>
        <w:tc>
          <w:tcPr>
            <w:tcW w:w="985" w:type="dxa"/>
          </w:tcPr>
          <w:p w14:paraId="5129126D">
            <w:pPr>
              <w:pStyle w:val="17"/>
              <w:spacing w:before="177" w:line="270" w:lineRule="exact"/>
              <w:ind w:left="445"/>
              <w:rPr>
                <w:color w:val="auto"/>
                <w:highlight w:val="none"/>
              </w:rPr>
            </w:pPr>
            <w:r>
              <w:rPr>
                <w:color w:val="auto"/>
                <w:position w:val="1"/>
                <w:highlight w:val="none"/>
              </w:rPr>
              <w:t>4</w:t>
            </w:r>
          </w:p>
        </w:tc>
        <w:tc>
          <w:tcPr>
            <w:tcW w:w="3736" w:type="dxa"/>
          </w:tcPr>
          <w:p w14:paraId="61FF12A6">
            <w:pPr>
              <w:pStyle w:val="17"/>
              <w:spacing w:before="177" w:line="228" w:lineRule="auto"/>
              <w:ind w:left="508"/>
              <w:rPr>
                <w:color w:val="auto"/>
                <w:highlight w:val="none"/>
                <w:lang w:eastAsia="zh-CN"/>
              </w:rPr>
            </w:pPr>
            <w:r>
              <w:rPr>
                <w:color w:val="auto"/>
                <w:spacing w:val="8"/>
                <w:highlight w:val="none"/>
                <w:lang w:eastAsia="zh-CN"/>
              </w:rPr>
              <w:t>监理试验设施费（常规检测）</w:t>
            </w:r>
          </w:p>
        </w:tc>
        <w:tc>
          <w:tcPr>
            <w:tcW w:w="2817" w:type="dxa"/>
          </w:tcPr>
          <w:p w14:paraId="1D23D3D6">
            <w:pPr>
              <w:rPr>
                <w:color w:val="auto"/>
                <w:highlight w:val="none"/>
                <w:lang w:eastAsia="zh-CN"/>
              </w:rPr>
            </w:pPr>
          </w:p>
        </w:tc>
        <w:tc>
          <w:tcPr>
            <w:tcW w:w="2817" w:type="dxa"/>
          </w:tcPr>
          <w:p w14:paraId="1BDD570E">
            <w:pPr>
              <w:rPr>
                <w:color w:val="auto"/>
                <w:highlight w:val="none"/>
                <w:lang w:eastAsia="zh-CN"/>
              </w:rPr>
            </w:pPr>
          </w:p>
        </w:tc>
        <w:tc>
          <w:tcPr>
            <w:tcW w:w="3614" w:type="dxa"/>
          </w:tcPr>
          <w:p w14:paraId="4FC7D2EC">
            <w:pPr>
              <w:rPr>
                <w:color w:val="auto"/>
                <w:highlight w:val="none"/>
                <w:lang w:eastAsia="zh-CN"/>
              </w:rPr>
            </w:pPr>
          </w:p>
        </w:tc>
      </w:tr>
      <w:tr w14:paraId="06F570B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5" w:type="dxa"/>
          </w:tcPr>
          <w:p w14:paraId="7DA95D4F">
            <w:pPr>
              <w:pStyle w:val="17"/>
              <w:spacing w:before="179" w:line="269" w:lineRule="exact"/>
              <w:ind w:left="450"/>
              <w:rPr>
                <w:color w:val="auto"/>
                <w:highlight w:val="none"/>
              </w:rPr>
            </w:pPr>
            <w:r>
              <w:rPr>
                <w:color w:val="auto"/>
                <w:position w:val="1"/>
                <w:highlight w:val="none"/>
              </w:rPr>
              <w:t>5</w:t>
            </w:r>
          </w:p>
        </w:tc>
        <w:tc>
          <w:tcPr>
            <w:tcW w:w="3736" w:type="dxa"/>
          </w:tcPr>
          <w:p w14:paraId="7501BD02">
            <w:pPr>
              <w:pStyle w:val="17"/>
              <w:spacing w:before="180" w:line="228" w:lineRule="auto"/>
              <w:ind w:left="1137"/>
              <w:rPr>
                <w:color w:val="auto"/>
                <w:highlight w:val="none"/>
              </w:rPr>
            </w:pPr>
            <w:r>
              <w:rPr>
                <w:color w:val="auto"/>
                <w:spacing w:val="8"/>
                <w:highlight w:val="none"/>
              </w:rPr>
              <w:t>监理生活设施费</w:t>
            </w:r>
          </w:p>
        </w:tc>
        <w:tc>
          <w:tcPr>
            <w:tcW w:w="2817" w:type="dxa"/>
          </w:tcPr>
          <w:p w14:paraId="31317122">
            <w:pPr>
              <w:rPr>
                <w:color w:val="auto"/>
                <w:highlight w:val="none"/>
              </w:rPr>
            </w:pPr>
          </w:p>
        </w:tc>
        <w:tc>
          <w:tcPr>
            <w:tcW w:w="2817" w:type="dxa"/>
          </w:tcPr>
          <w:p w14:paraId="2140D134">
            <w:pPr>
              <w:rPr>
                <w:color w:val="auto"/>
                <w:highlight w:val="none"/>
              </w:rPr>
            </w:pPr>
          </w:p>
        </w:tc>
        <w:tc>
          <w:tcPr>
            <w:tcW w:w="3614" w:type="dxa"/>
          </w:tcPr>
          <w:p w14:paraId="38DD6899">
            <w:pPr>
              <w:rPr>
                <w:color w:val="auto"/>
                <w:highlight w:val="none"/>
              </w:rPr>
            </w:pPr>
          </w:p>
        </w:tc>
      </w:tr>
      <w:tr w14:paraId="66E490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5" w:type="dxa"/>
          </w:tcPr>
          <w:p w14:paraId="32728F35">
            <w:pPr>
              <w:pStyle w:val="17"/>
              <w:spacing w:before="180" w:line="268" w:lineRule="exact"/>
              <w:ind w:left="448"/>
              <w:rPr>
                <w:color w:val="auto"/>
                <w:highlight w:val="none"/>
              </w:rPr>
            </w:pPr>
            <w:r>
              <w:rPr>
                <w:color w:val="auto"/>
                <w:position w:val="1"/>
                <w:highlight w:val="none"/>
              </w:rPr>
              <w:t>6</w:t>
            </w:r>
          </w:p>
        </w:tc>
        <w:tc>
          <w:tcPr>
            <w:tcW w:w="3736" w:type="dxa"/>
          </w:tcPr>
          <w:p w14:paraId="6F0E93C9">
            <w:pPr>
              <w:pStyle w:val="17"/>
              <w:spacing w:before="180" w:line="228" w:lineRule="auto"/>
              <w:ind w:left="1454"/>
              <w:rPr>
                <w:color w:val="auto"/>
                <w:highlight w:val="none"/>
              </w:rPr>
            </w:pPr>
            <w:r>
              <w:rPr>
                <w:color w:val="auto"/>
                <w:spacing w:val="7"/>
                <w:highlight w:val="none"/>
              </w:rPr>
              <w:t>其它费用</w:t>
            </w:r>
          </w:p>
        </w:tc>
        <w:tc>
          <w:tcPr>
            <w:tcW w:w="2817" w:type="dxa"/>
          </w:tcPr>
          <w:p w14:paraId="574E67FA">
            <w:pPr>
              <w:rPr>
                <w:color w:val="auto"/>
                <w:highlight w:val="none"/>
              </w:rPr>
            </w:pPr>
          </w:p>
        </w:tc>
        <w:tc>
          <w:tcPr>
            <w:tcW w:w="2817" w:type="dxa"/>
          </w:tcPr>
          <w:p w14:paraId="56DD7555">
            <w:pPr>
              <w:rPr>
                <w:color w:val="auto"/>
                <w:highlight w:val="none"/>
              </w:rPr>
            </w:pPr>
          </w:p>
        </w:tc>
        <w:tc>
          <w:tcPr>
            <w:tcW w:w="3614" w:type="dxa"/>
          </w:tcPr>
          <w:p w14:paraId="6D2650C8">
            <w:pPr>
              <w:rPr>
                <w:color w:val="auto"/>
                <w:highlight w:val="none"/>
              </w:rPr>
            </w:pPr>
          </w:p>
        </w:tc>
      </w:tr>
      <w:tr w14:paraId="7DF253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5" w:type="dxa"/>
          </w:tcPr>
          <w:p w14:paraId="396F0D20">
            <w:pPr>
              <w:pStyle w:val="17"/>
              <w:spacing w:before="178" w:line="269" w:lineRule="exact"/>
              <w:ind w:left="451"/>
              <w:rPr>
                <w:color w:val="auto"/>
                <w:highlight w:val="none"/>
              </w:rPr>
            </w:pPr>
            <w:r>
              <w:rPr>
                <w:color w:val="auto"/>
                <w:position w:val="1"/>
                <w:highlight w:val="none"/>
              </w:rPr>
              <w:t>7</w:t>
            </w:r>
          </w:p>
        </w:tc>
        <w:tc>
          <w:tcPr>
            <w:tcW w:w="9370" w:type="dxa"/>
            <w:gridSpan w:val="3"/>
          </w:tcPr>
          <w:p w14:paraId="678FBE5A">
            <w:pPr>
              <w:pStyle w:val="17"/>
              <w:spacing w:before="178" w:line="229" w:lineRule="auto"/>
              <w:ind w:left="3588"/>
              <w:rPr>
                <w:color w:val="auto"/>
                <w:highlight w:val="none"/>
              </w:rPr>
            </w:pPr>
            <w:r>
              <w:rPr>
                <w:color w:val="auto"/>
                <w:spacing w:val="5"/>
                <w:highlight w:val="none"/>
              </w:rPr>
              <w:t>合  计（1+2+3+4+5+6）</w:t>
            </w:r>
          </w:p>
        </w:tc>
        <w:tc>
          <w:tcPr>
            <w:tcW w:w="3614" w:type="dxa"/>
          </w:tcPr>
          <w:p w14:paraId="49A0016D">
            <w:pPr>
              <w:rPr>
                <w:color w:val="auto"/>
                <w:highlight w:val="none"/>
              </w:rPr>
            </w:pPr>
          </w:p>
        </w:tc>
      </w:tr>
      <w:tr w14:paraId="3346A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5" w:type="dxa"/>
          </w:tcPr>
          <w:p w14:paraId="319675BC">
            <w:pPr>
              <w:pStyle w:val="17"/>
              <w:spacing w:before="179" w:line="269" w:lineRule="exact"/>
              <w:ind w:left="447"/>
              <w:rPr>
                <w:color w:val="auto"/>
                <w:highlight w:val="none"/>
              </w:rPr>
            </w:pPr>
            <w:r>
              <w:rPr>
                <w:color w:val="auto"/>
                <w:position w:val="1"/>
                <w:highlight w:val="none"/>
              </w:rPr>
              <w:t>8</w:t>
            </w:r>
          </w:p>
        </w:tc>
        <w:tc>
          <w:tcPr>
            <w:tcW w:w="9370" w:type="dxa"/>
            <w:gridSpan w:val="3"/>
          </w:tcPr>
          <w:p w14:paraId="3A75BE66">
            <w:pPr>
              <w:pStyle w:val="17"/>
              <w:spacing w:before="152" w:line="228" w:lineRule="auto"/>
              <w:ind w:left="3699"/>
              <w:rPr>
                <w:color w:val="auto"/>
                <w:highlight w:val="none"/>
              </w:rPr>
            </w:pPr>
            <w:r>
              <w:rPr>
                <w:color w:val="auto"/>
                <w:spacing w:val="5"/>
                <w:highlight w:val="none"/>
              </w:rPr>
              <w:t>暂列金额（7×</w:t>
            </w:r>
            <w:r>
              <w:rPr>
                <w:color w:val="auto"/>
                <w:spacing w:val="-94"/>
                <w:highlight w:val="none"/>
              </w:rPr>
              <w:t xml:space="preserve"> </w:t>
            </w:r>
            <w:r>
              <w:rPr>
                <w:color w:val="auto"/>
                <w:spacing w:val="5"/>
                <w:highlight w:val="none"/>
                <w:u w:val="single"/>
              </w:rPr>
              <w:t xml:space="preserve">   </w:t>
            </w:r>
            <w:r>
              <w:rPr>
                <w:color w:val="auto"/>
                <w:spacing w:val="-98"/>
                <w:highlight w:val="none"/>
              </w:rPr>
              <w:t xml:space="preserve"> </w:t>
            </w:r>
            <w:r>
              <w:rPr>
                <w:color w:val="auto"/>
                <w:spacing w:val="5"/>
                <w:highlight w:val="none"/>
              </w:rPr>
              <w:t>%）</w:t>
            </w:r>
          </w:p>
        </w:tc>
        <w:tc>
          <w:tcPr>
            <w:tcW w:w="3614" w:type="dxa"/>
          </w:tcPr>
          <w:p w14:paraId="651F3B56">
            <w:pPr>
              <w:rPr>
                <w:color w:val="auto"/>
                <w:highlight w:val="none"/>
              </w:rPr>
            </w:pPr>
          </w:p>
        </w:tc>
      </w:tr>
      <w:tr w14:paraId="517147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5" w:hRule="atLeast"/>
        </w:trPr>
        <w:tc>
          <w:tcPr>
            <w:tcW w:w="985" w:type="dxa"/>
          </w:tcPr>
          <w:p w14:paraId="2D34A551">
            <w:pPr>
              <w:pStyle w:val="17"/>
              <w:spacing w:before="180" w:line="268" w:lineRule="exact"/>
              <w:ind w:left="447"/>
              <w:rPr>
                <w:color w:val="auto"/>
                <w:highlight w:val="none"/>
              </w:rPr>
            </w:pPr>
            <w:r>
              <w:rPr>
                <w:color w:val="auto"/>
                <w:position w:val="1"/>
                <w:highlight w:val="none"/>
              </w:rPr>
              <w:t>9</w:t>
            </w:r>
          </w:p>
        </w:tc>
        <w:tc>
          <w:tcPr>
            <w:tcW w:w="9370" w:type="dxa"/>
            <w:gridSpan w:val="3"/>
          </w:tcPr>
          <w:p w14:paraId="72ACF109">
            <w:pPr>
              <w:pStyle w:val="17"/>
              <w:spacing w:before="154" w:line="228" w:lineRule="auto"/>
              <w:ind w:left="3693"/>
              <w:rPr>
                <w:color w:val="auto"/>
                <w:highlight w:val="none"/>
              </w:rPr>
            </w:pPr>
            <w:r>
              <w:rPr>
                <w:color w:val="auto"/>
                <w:spacing w:val="6"/>
                <w:highlight w:val="none"/>
              </w:rPr>
              <w:t>监理奖金（7×</w:t>
            </w:r>
            <w:r>
              <w:rPr>
                <w:color w:val="auto"/>
                <w:spacing w:val="-97"/>
                <w:highlight w:val="none"/>
              </w:rPr>
              <w:t xml:space="preserve"> </w:t>
            </w:r>
            <w:r>
              <w:rPr>
                <w:color w:val="auto"/>
                <w:spacing w:val="5"/>
                <w:highlight w:val="none"/>
                <w:u w:val="single"/>
              </w:rPr>
              <w:t xml:space="preserve">   </w:t>
            </w:r>
            <w:r>
              <w:rPr>
                <w:color w:val="auto"/>
                <w:spacing w:val="-98"/>
                <w:highlight w:val="none"/>
              </w:rPr>
              <w:t xml:space="preserve"> </w:t>
            </w:r>
            <w:r>
              <w:rPr>
                <w:color w:val="auto"/>
                <w:spacing w:val="6"/>
                <w:highlight w:val="none"/>
              </w:rPr>
              <w:t>%）</w:t>
            </w:r>
          </w:p>
        </w:tc>
        <w:tc>
          <w:tcPr>
            <w:tcW w:w="3614" w:type="dxa"/>
          </w:tcPr>
          <w:p w14:paraId="38C9D89E">
            <w:pPr>
              <w:rPr>
                <w:color w:val="auto"/>
                <w:highlight w:val="none"/>
              </w:rPr>
            </w:pPr>
          </w:p>
        </w:tc>
      </w:tr>
      <w:tr w14:paraId="67FC7A6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9" w:hRule="atLeast"/>
        </w:trPr>
        <w:tc>
          <w:tcPr>
            <w:tcW w:w="985" w:type="dxa"/>
          </w:tcPr>
          <w:p w14:paraId="6E23FDB6">
            <w:pPr>
              <w:pStyle w:val="17"/>
              <w:spacing w:before="178" w:line="269" w:lineRule="exact"/>
              <w:ind w:left="409"/>
              <w:rPr>
                <w:color w:val="auto"/>
                <w:highlight w:val="none"/>
              </w:rPr>
            </w:pPr>
            <w:r>
              <w:rPr>
                <w:color w:val="auto"/>
                <w:spacing w:val="-7"/>
                <w:position w:val="1"/>
                <w:highlight w:val="none"/>
              </w:rPr>
              <w:t>10</w:t>
            </w:r>
          </w:p>
        </w:tc>
        <w:tc>
          <w:tcPr>
            <w:tcW w:w="9370" w:type="dxa"/>
            <w:gridSpan w:val="3"/>
          </w:tcPr>
          <w:p w14:paraId="54C89613">
            <w:pPr>
              <w:pStyle w:val="17"/>
              <w:spacing w:before="179" w:line="226" w:lineRule="auto"/>
              <w:ind w:left="3642"/>
              <w:rPr>
                <w:color w:val="auto"/>
                <w:highlight w:val="none"/>
              </w:rPr>
            </w:pPr>
            <w:r>
              <w:rPr>
                <w:color w:val="auto"/>
                <w:spacing w:val="2"/>
                <w:highlight w:val="none"/>
              </w:rPr>
              <w:t>投标报价总计</w:t>
            </w:r>
            <w:r>
              <w:rPr>
                <w:color w:val="auto"/>
                <w:spacing w:val="63"/>
                <w:highlight w:val="none"/>
              </w:rPr>
              <w:t xml:space="preserve"> </w:t>
            </w:r>
            <w:r>
              <w:rPr>
                <w:color w:val="auto"/>
                <w:spacing w:val="2"/>
                <w:highlight w:val="none"/>
              </w:rPr>
              <w:t>(7+8+9)</w:t>
            </w:r>
          </w:p>
        </w:tc>
        <w:tc>
          <w:tcPr>
            <w:tcW w:w="3614" w:type="dxa"/>
          </w:tcPr>
          <w:p w14:paraId="60B860CC">
            <w:pPr>
              <w:rPr>
                <w:color w:val="auto"/>
                <w:highlight w:val="none"/>
              </w:rPr>
            </w:pPr>
          </w:p>
        </w:tc>
      </w:tr>
    </w:tbl>
    <w:p w14:paraId="31B9A5E0">
      <w:pPr>
        <w:rPr>
          <w:color w:val="auto"/>
          <w:highlight w:val="none"/>
        </w:rPr>
      </w:pPr>
    </w:p>
    <w:p w14:paraId="4D1D8E8F">
      <w:pPr>
        <w:rPr>
          <w:color w:val="auto"/>
          <w:highlight w:val="none"/>
        </w:rPr>
        <w:sectPr>
          <w:footerReference r:id="rId31" w:type="default"/>
          <w:pgSz w:w="16839" w:h="11906"/>
          <w:pgMar w:top="1012" w:right="1418" w:bottom="1351" w:left="1445" w:header="0" w:footer="1043" w:gutter="0"/>
          <w:pgBorders>
            <w:top w:val="none" w:sz="0" w:space="0"/>
            <w:left w:val="none" w:sz="0" w:space="0"/>
            <w:bottom w:val="none" w:sz="0" w:space="0"/>
            <w:right w:val="none" w:sz="0" w:space="0"/>
          </w:pgBorders>
          <w:cols w:space="720" w:num="1"/>
        </w:sectPr>
      </w:pPr>
    </w:p>
    <w:p w14:paraId="29E1E7DD">
      <w:pPr>
        <w:spacing w:line="353" w:lineRule="auto"/>
        <w:rPr>
          <w:color w:val="auto"/>
          <w:highlight w:val="none"/>
        </w:rPr>
      </w:pPr>
    </w:p>
    <w:p w14:paraId="4A9EBA88">
      <w:pPr>
        <w:spacing w:before="91" w:line="212" w:lineRule="auto"/>
        <w:ind w:left="5334"/>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表</w:t>
      </w:r>
      <w:r>
        <w:rPr>
          <w:rFonts w:ascii="宋体" w:hAnsi="宋体" w:eastAsia="宋体" w:cs="宋体"/>
          <w:color w:val="auto"/>
          <w:spacing w:val="-47"/>
          <w:sz w:val="28"/>
          <w:szCs w:val="28"/>
          <w:highlight w:val="none"/>
          <w:lang w:eastAsia="zh-CN"/>
        </w:rPr>
        <w:t xml:space="preserve"> </w:t>
      </w:r>
      <w:r>
        <w:rPr>
          <w:rFonts w:ascii="宋体" w:hAnsi="宋体" w:eastAsia="宋体" w:cs="宋体"/>
          <w:b/>
          <w:bCs/>
          <w:color w:val="auto"/>
          <w:spacing w:val="-4"/>
          <w:sz w:val="28"/>
          <w:szCs w:val="28"/>
          <w:highlight w:val="none"/>
          <w:lang w:eastAsia="zh-CN"/>
        </w:rPr>
        <w:t>2</w:t>
      </w:r>
      <w:r>
        <w:rPr>
          <w:rFonts w:ascii="宋体" w:hAnsi="宋体" w:eastAsia="宋体" w:cs="宋体"/>
          <w:color w:val="auto"/>
          <w:spacing w:val="-4"/>
          <w:sz w:val="28"/>
          <w:szCs w:val="28"/>
          <w:highlight w:val="none"/>
          <w:lang w:eastAsia="zh-CN"/>
        </w:rPr>
        <w:t xml:space="preserve">  </w:t>
      </w:r>
      <w:r>
        <w:rPr>
          <w:rFonts w:ascii="宋体" w:hAnsi="宋体" w:eastAsia="宋体" w:cs="宋体"/>
          <w:b/>
          <w:bCs/>
          <w:color w:val="auto"/>
          <w:spacing w:val="-4"/>
          <w:sz w:val="28"/>
          <w:szCs w:val="28"/>
          <w:highlight w:val="none"/>
          <w:lang w:eastAsia="zh-CN"/>
        </w:rPr>
        <w:t>监理人员服务费报价表</w:t>
      </w:r>
    </w:p>
    <w:tbl>
      <w:tblPr>
        <w:tblStyle w:val="16"/>
        <w:tblW w:w="13941"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44"/>
        <w:gridCol w:w="3010"/>
        <w:gridCol w:w="1713"/>
        <w:gridCol w:w="1713"/>
        <w:gridCol w:w="1713"/>
        <w:gridCol w:w="1713"/>
        <w:gridCol w:w="1714"/>
        <w:gridCol w:w="1721"/>
      </w:tblGrid>
      <w:tr w14:paraId="6B66DB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644" w:type="dxa"/>
            <w:vMerge w:val="restart"/>
            <w:tcBorders>
              <w:bottom w:val="nil"/>
            </w:tcBorders>
          </w:tcPr>
          <w:p w14:paraId="642304DC">
            <w:pPr>
              <w:spacing w:line="350" w:lineRule="auto"/>
              <w:rPr>
                <w:color w:val="auto"/>
                <w:highlight w:val="none"/>
                <w:lang w:eastAsia="zh-CN"/>
              </w:rPr>
            </w:pPr>
          </w:p>
          <w:p w14:paraId="2D955132">
            <w:pPr>
              <w:pStyle w:val="17"/>
              <w:spacing w:before="65" w:line="229" w:lineRule="auto"/>
              <w:ind w:left="116"/>
              <w:rPr>
                <w:color w:val="auto"/>
                <w:highlight w:val="none"/>
              </w:rPr>
            </w:pPr>
            <w:r>
              <w:rPr>
                <w:color w:val="auto"/>
                <w:spacing w:val="5"/>
                <w:highlight w:val="none"/>
              </w:rPr>
              <w:t>序号</w:t>
            </w:r>
          </w:p>
        </w:tc>
        <w:tc>
          <w:tcPr>
            <w:tcW w:w="3010" w:type="dxa"/>
            <w:vMerge w:val="restart"/>
            <w:tcBorders>
              <w:bottom w:val="nil"/>
            </w:tcBorders>
          </w:tcPr>
          <w:p w14:paraId="4B2458AB">
            <w:pPr>
              <w:pStyle w:val="17"/>
              <w:spacing w:before="297" w:line="229" w:lineRule="auto"/>
              <w:ind w:left="1299"/>
              <w:rPr>
                <w:color w:val="auto"/>
                <w:highlight w:val="none"/>
              </w:rPr>
            </w:pPr>
            <w:r>
              <w:rPr>
                <w:color w:val="auto"/>
                <w:spacing w:val="3"/>
                <w:highlight w:val="none"/>
              </w:rPr>
              <w:t>人员</w:t>
            </w:r>
          </w:p>
        </w:tc>
        <w:tc>
          <w:tcPr>
            <w:tcW w:w="5139" w:type="dxa"/>
            <w:gridSpan w:val="3"/>
          </w:tcPr>
          <w:p w14:paraId="2A0C757B">
            <w:pPr>
              <w:pStyle w:val="17"/>
              <w:spacing w:before="141" w:line="228" w:lineRule="auto"/>
              <w:ind w:left="2258"/>
              <w:rPr>
                <w:color w:val="auto"/>
                <w:highlight w:val="none"/>
              </w:rPr>
            </w:pPr>
            <w:r>
              <w:rPr>
                <w:color w:val="auto"/>
                <w:spacing w:val="7"/>
                <w:highlight w:val="none"/>
              </w:rPr>
              <w:t>施工期</w:t>
            </w:r>
          </w:p>
        </w:tc>
        <w:tc>
          <w:tcPr>
            <w:tcW w:w="5148" w:type="dxa"/>
            <w:gridSpan w:val="3"/>
          </w:tcPr>
          <w:p w14:paraId="045E4CCF">
            <w:pPr>
              <w:pStyle w:val="17"/>
              <w:spacing w:before="140" w:line="228" w:lineRule="auto"/>
              <w:ind w:left="2073"/>
              <w:rPr>
                <w:color w:val="auto"/>
                <w:highlight w:val="none"/>
              </w:rPr>
            </w:pPr>
            <w:r>
              <w:rPr>
                <w:color w:val="auto"/>
                <w:spacing w:val="8"/>
                <w:highlight w:val="none"/>
              </w:rPr>
              <w:t>缺陷责任期</w:t>
            </w:r>
          </w:p>
        </w:tc>
      </w:tr>
      <w:tr w14:paraId="507A48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644" w:type="dxa"/>
            <w:vMerge w:val="continue"/>
            <w:tcBorders>
              <w:top w:val="nil"/>
            </w:tcBorders>
          </w:tcPr>
          <w:p w14:paraId="43313A1F">
            <w:pPr>
              <w:rPr>
                <w:color w:val="auto"/>
                <w:highlight w:val="none"/>
              </w:rPr>
            </w:pPr>
          </w:p>
        </w:tc>
        <w:tc>
          <w:tcPr>
            <w:tcW w:w="3010" w:type="dxa"/>
            <w:vMerge w:val="continue"/>
            <w:tcBorders>
              <w:top w:val="nil"/>
            </w:tcBorders>
          </w:tcPr>
          <w:p w14:paraId="1777C950">
            <w:pPr>
              <w:rPr>
                <w:color w:val="auto"/>
                <w:highlight w:val="none"/>
              </w:rPr>
            </w:pPr>
          </w:p>
        </w:tc>
        <w:tc>
          <w:tcPr>
            <w:tcW w:w="1713" w:type="dxa"/>
          </w:tcPr>
          <w:p w14:paraId="7E1149B5">
            <w:pPr>
              <w:pStyle w:val="17"/>
              <w:spacing w:before="168" w:line="228" w:lineRule="auto"/>
              <w:ind w:left="653"/>
              <w:rPr>
                <w:color w:val="auto"/>
                <w:highlight w:val="none"/>
              </w:rPr>
            </w:pPr>
            <w:r>
              <w:rPr>
                <w:color w:val="auto"/>
                <w:spacing w:val="3"/>
                <w:highlight w:val="none"/>
              </w:rPr>
              <w:t>数量</w:t>
            </w:r>
          </w:p>
        </w:tc>
        <w:tc>
          <w:tcPr>
            <w:tcW w:w="1713" w:type="dxa"/>
          </w:tcPr>
          <w:p w14:paraId="62A6912A">
            <w:pPr>
              <w:pStyle w:val="17"/>
              <w:spacing w:before="31" w:line="226" w:lineRule="auto"/>
              <w:ind w:left="653"/>
              <w:rPr>
                <w:color w:val="auto"/>
                <w:highlight w:val="none"/>
              </w:rPr>
            </w:pPr>
            <w:r>
              <w:rPr>
                <w:color w:val="auto"/>
                <w:spacing w:val="3"/>
                <w:highlight w:val="none"/>
              </w:rPr>
              <w:t>单价</w:t>
            </w:r>
          </w:p>
          <w:p w14:paraId="29A5B07A">
            <w:pPr>
              <w:pStyle w:val="17"/>
              <w:spacing w:before="28" w:line="216" w:lineRule="auto"/>
              <w:ind w:left="400"/>
              <w:rPr>
                <w:color w:val="auto"/>
                <w:highlight w:val="none"/>
              </w:rPr>
            </w:pPr>
            <w:r>
              <w:rPr>
                <w:color w:val="auto"/>
                <w:spacing w:val="-1"/>
                <w:highlight w:val="none"/>
              </w:rPr>
              <w:t>(元/人</w:t>
            </w:r>
            <w:r>
              <w:rPr>
                <w:rFonts w:ascii="Arial" w:hAnsi="Arial" w:eastAsia="Arial" w:cs="Arial"/>
                <w:color w:val="auto"/>
                <w:spacing w:val="-1"/>
                <w:highlight w:val="none"/>
              </w:rPr>
              <w:t>.</w:t>
            </w:r>
            <w:r>
              <w:rPr>
                <w:color w:val="auto"/>
                <w:spacing w:val="-1"/>
                <w:highlight w:val="none"/>
              </w:rPr>
              <w:t>月)</w:t>
            </w:r>
          </w:p>
        </w:tc>
        <w:tc>
          <w:tcPr>
            <w:tcW w:w="1713" w:type="dxa"/>
          </w:tcPr>
          <w:p w14:paraId="61B28DB0">
            <w:pPr>
              <w:pStyle w:val="17"/>
              <w:spacing w:before="168" w:line="228" w:lineRule="auto"/>
              <w:ind w:left="445"/>
              <w:rPr>
                <w:color w:val="auto"/>
                <w:highlight w:val="none"/>
              </w:rPr>
            </w:pPr>
            <w:r>
              <w:rPr>
                <w:color w:val="auto"/>
                <w:spacing w:val="5"/>
                <w:highlight w:val="none"/>
              </w:rPr>
              <w:t>金额(元)</w:t>
            </w:r>
          </w:p>
        </w:tc>
        <w:tc>
          <w:tcPr>
            <w:tcW w:w="1713" w:type="dxa"/>
          </w:tcPr>
          <w:p w14:paraId="68AB2C1C">
            <w:pPr>
              <w:pStyle w:val="17"/>
              <w:spacing w:before="168" w:line="228" w:lineRule="auto"/>
              <w:ind w:left="654"/>
              <w:rPr>
                <w:color w:val="auto"/>
                <w:highlight w:val="none"/>
              </w:rPr>
            </w:pPr>
            <w:r>
              <w:rPr>
                <w:color w:val="auto"/>
                <w:spacing w:val="3"/>
                <w:highlight w:val="none"/>
              </w:rPr>
              <w:t>数量</w:t>
            </w:r>
          </w:p>
        </w:tc>
        <w:tc>
          <w:tcPr>
            <w:tcW w:w="1714" w:type="dxa"/>
          </w:tcPr>
          <w:p w14:paraId="798E39E1">
            <w:pPr>
              <w:pStyle w:val="17"/>
              <w:spacing w:before="31" w:line="226" w:lineRule="auto"/>
              <w:ind w:left="655"/>
              <w:rPr>
                <w:color w:val="auto"/>
                <w:highlight w:val="none"/>
              </w:rPr>
            </w:pPr>
            <w:r>
              <w:rPr>
                <w:color w:val="auto"/>
                <w:spacing w:val="3"/>
                <w:highlight w:val="none"/>
              </w:rPr>
              <w:t>单价</w:t>
            </w:r>
          </w:p>
          <w:p w14:paraId="7C33A79D">
            <w:pPr>
              <w:pStyle w:val="17"/>
              <w:spacing w:before="28" w:line="216" w:lineRule="auto"/>
              <w:ind w:left="402"/>
              <w:rPr>
                <w:color w:val="auto"/>
                <w:highlight w:val="none"/>
              </w:rPr>
            </w:pPr>
            <w:r>
              <w:rPr>
                <w:color w:val="auto"/>
                <w:spacing w:val="-1"/>
                <w:highlight w:val="none"/>
              </w:rPr>
              <w:t>(元/人</w:t>
            </w:r>
            <w:r>
              <w:rPr>
                <w:rFonts w:ascii="Arial" w:hAnsi="Arial" w:eastAsia="Arial" w:cs="Arial"/>
                <w:color w:val="auto"/>
                <w:spacing w:val="-1"/>
                <w:highlight w:val="none"/>
              </w:rPr>
              <w:t>.</w:t>
            </w:r>
            <w:r>
              <w:rPr>
                <w:color w:val="auto"/>
                <w:spacing w:val="-1"/>
                <w:highlight w:val="none"/>
              </w:rPr>
              <w:t>月)</w:t>
            </w:r>
          </w:p>
        </w:tc>
        <w:tc>
          <w:tcPr>
            <w:tcW w:w="1721" w:type="dxa"/>
          </w:tcPr>
          <w:p w14:paraId="34E97D01">
            <w:pPr>
              <w:pStyle w:val="17"/>
              <w:spacing w:before="168" w:line="228" w:lineRule="auto"/>
              <w:ind w:left="467"/>
              <w:rPr>
                <w:color w:val="auto"/>
                <w:highlight w:val="none"/>
              </w:rPr>
            </w:pPr>
            <w:r>
              <w:rPr>
                <w:color w:val="auto"/>
                <w:spacing w:val="5"/>
                <w:highlight w:val="none"/>
              </w:rPr>
              <w:t>金额(元)</w:t>
            </w:r>
          </w:p>
        </w:tc>
      </w:tr>
      <w:tr w14:paraId="56724B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14:paraId="24B85C04">
            <w:pPr>
              <w:pStyle w:val="17"/>
              <w:spacing w:before="135" w:line="270" w:lineRule="exact"/>
              <w:ind w:left="291"/>
              <w:rPr>
                <w:color w:val="auto"/>
                <w:highlight w:val="none"/>
              </w:rPr>
            </w:pPr>
            <w:r>
              <w:rPr>
                <w:color w:val="auto"/>
                <w:position w:val="1"/>
                <w:highlight w:val="none"/>
              </w:rPr>
              <w:t>1</w:t>
            </w:r>
          </w:p>
        </w:tc>
        <w:tc>
          <w:tcPr>
            <w:tcW w:w="3010" w:type="dxa"/>
          </w:tcPr>
          <w:p w14:paraId="626A37E0">
            <w:pPr>
              <w:pStyle w:val="17"/>
              <w:spacing w:before="134" w:line="228" w:lineRule="auto"/>
              <w:ind w:left="882"/>
              <w:rPr>
                <w:color w:val="auto"/>
                <w:highlight w:val="none"/>
              </w:rPr>
            </w:pPr>
            <w:r>
              <w:rPr>
                <w:color w:val="auto"/>
                <w:spacing w:val="7"/>
                <w:highlight w:val="none"/>
              </w:rPr>
              <w:t>总监理工程师</w:t>
            </w:r>
          </w:p>
        </w:tc>
        <w:tc>
          <w:tcPr>
            <w:tcW w:w="1713" w:type="dxa"/>
          </w:tcPr>
          <w:p w14:paraId="7604F7CF">
            <w:pPr>
              <w:rPr>
                <w:color w:val="auto"/>
                <w:highlight w:val="none"/>
              </w:rPr>
            </w:pPr>
          </w:p>
        </w:tc>
        <w:tc>
          <w:tcPr>
            <w:tcW w:w="1713" w:type="dxa"/>
          </w:tcPr>
          <w:p w14:paraId="13CA133D">
            <w:pPr>
              <w:rPr>
                <w:color w:val="auto"/>
                <w:highlight w:val="none"/>
              </w:rPr>
            </w:pPr>
          </w:p>
        </w:tc>
        <w:tc>
          <w:tcPr>
            <w:tcW w:w="1713" w:type="dxa"/>
          </w:tcPr>
          <w:p w14:paraId="1ECD99E5">
            <w:pPr>
              <w:rPr>
                <w:color w:val="auto"/>
                <w:highlight w:val="none"/>
              </w:rPr>
            </w:pPr>
          </w:p>
        </w:tc>
        <w:tc>
          <w:tcPr>
            <w:tcW w:w="1713" w:type="dxa"/>
          </w:tcPr>
          <w:p w14:paraId="1C98B9AE">
            <w:pPr>
              <w:rPr>
                <w:color w:val="auto"/>
                <w:highlight w:val="none"/>
              </w:rPr>
            </w:pPr>
          </w:p>
        </w:tc>
        <w:tc>
          <w:tcPr>
            <w:tcW w:w="1714" w:type="dxa"/>
          </w:tcPr>
          <w:p w14:paraId="371670DB">
            <w:pPr>
              <w:rPr>
                <w:color w:val="auto"/>
                <w:highlight w:val="none"/>
              </w:rPr>
            </w:pPr>
          </w:p>
        </w:tc>
        <w:tc>
          <w:tcPr>
            <w:tcW w:w="1721" w:type="dxa"/>
          </w:tcPr>
          <w:p w14:paraId="226F9747">
            <w:pPr>
              <w:rPr>
                <w:color w:val="auto"/>
                <w:highlight w:val="none"/>
              </w:rPr>
            </w:pPr>
          </w:p>
        </w:tc>
      </w:tr>
      <w:tr w14:paraId="2610D4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44" w:type="dxa"/>
          </w:tcPr>
          <w:p w14:paraId="12AE7FE3">
            <w:pPr>
              <w:pStyle w:val="17"/>
              <w:spacing w:before="135" w:line="270" w:lineRule="exact"/>
              <w:ind w:left="278"/>
              <w:rPr>
                <w:color w:val="auto"/>
                <w:highlight w:val="none"/>
              </w:rPr>
            </w:pPr>
            <w:r>
              <w:rPr>
                <w:color w:val="auto"/>
                <w:position w:val="1"/>
                <w:highlight w:val="none"/>
              </w:rPr>
              <w:t>2</w:t>
            </w:r>
          </w:p>
        </w:tc>
        <w:tc>
          <w:tcPr>
            <w:tcW w:w="3010" w:type="dxa"/>
          </w:tcPr>
          <w:p w14:paraId="6B4E8C1D">
            <w:pPr>
              <w:pStyle w:val="17"/>
              <w:spacing w:before="101" w:line="228" w:lineRule="auto"/>
              <w:ind w:left="667"/>
              <w:rPr>
                <w:color w:val="auto"/>
                <w:highlight w:val="none"/>
              </w:rPr>
            </w:pPr>
            <w:r>
              <w:rPr>
                <w:rFonts w:hint="eastAsia"/>
                <w:color w:val="auto"/>
                <w:spacing w:val="7"/>
                <w:highlight w:val="none"/>
                <w:u w:val="single"/>
                <w:lang w:val="en-US" w:eastAsia="zh-CN"/>
              </w:rPr>
              <w:t xml:space="preserve">   </w:t>
            </w:r>
            <w:r>
              <w:rPr>
                <w:color w:val="auto"/>
                <w:spacing w:val="7"/>
                <w:highlight w:val="none"/>
              </w:rPr>
              <w:t>专业监理工程师</w:t>
            </w:r>
          </w:p>
        </w:tc>
        <w:tc>
          <w:tcPr>
            <w:tcW w:w="1713" w:type="dxa"/>
          </w:tcPr>
          <w:p w14:paraId="0F1EE074">
            <w:pPr>
              <w:rPr>
                <w:color w:val="auto"/>
                <w:highlight w:val="none"/>
              </w:rPr>
            </w:pPr>
          </w:p>
        </w:tc>
        <w:tc>
          <w:tcPr>
            <w:tcW w:w="1713" w:type="dxa"/>
          </w:tcPr>
          <w:p w14:paraId="74D00296">
            <w:pPr>
              <w:rPr>
                <w:color w:val="auto"/>
                <w:highlight w:val="none"/>
              </w:rPr>
            </w:pPr>
          </w:p>
        </w:tc>
        <w:tc>
          <w:tcPr>
            <w:tcW w:w="1713" w:type="dxa"/>
          </w:tcPr>
          <w:p w14:paraId="5033ED24">
            <w:pPr>
              <w:rPr>
                <w:color w:val="auto"/>
                <w:highlight w:val="none"/>
              </w:rPr>
            </w:pPr>
          </w:p>
        </w:tc>
        <w:tc>
          <w:tcPr>
            <w:tcW w:w="1713" w:type="dxa"/>
          </w:tcPr>
          <w:p w14:paraId="52558514">
            <w:pPr>
              <w:rPr>
                <w:color w:val="auto"/>
                <w:highlight w:val="none"/>
              </w:rPr>
            </w:pPr>
          </w:p>
        </w:tc>
        <w:tc>
          <w:tcPr>
            <w:tcW w:w="1714" w:type="dxa"/>
          </w:tcPr>
          <w:p w14:paraId="3178AFF0">
            <w:pPr>
              <w:rPr>
                <w:color w:val="auto"/>
                <w:highlight w:val="none"/>
              </w:rPr>
            </w:pPr>
          </w:p>
        </w:tc>
        <w:tc>
          <w:tcPr>
            <w:tcW w:w="1721" w:type="dxa"/>
          </w:tcPr>
          <w:p w14:paraId="4C90BE27">
            <w:pPr>
              <w:rPr>
                <w:color w:val="auto"/>
                <w:highlight w:val="none"/>
              </w:rPr>
            </w:pPr>
          </w:p>
        </w:tc>
      </w:tr>
      <w:tr w14:paraId="086B61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14:paraId="499F7A8B">
            <w:pPr>
              <w:pStyle w:val="17"/>
              <w:spacing w:before="136" w:line="268" w:lineRule="exact"/>
              <w:ind w:left="279"/>
              <w:rPr>
                <w:color w:val="auto"/>
                <w:highlight w:val="none"/>
              </w:rPr>
            </w:pPr>
            <w:r>
              <w:rPr>
                <w:color w:val="auto"/>
                <w:position w:val="1"/>
                <w:highlight w:val="none"/>
              </w:rPr>
              <w:t>3</w:t>
            </w:r>
          </w:p>
        </w:tc>
        <w:tc>
          <w:tcPr>
            <w:tcW w:w="3010" w:type="dxa"/>
          </w:tcPr>
          <w:p w14:paraId="005BF97E">
            <w:pPr>
              <w:pStyle w:val="17"/>
              <w:spacing w:before="135" w:line="228" w:lineRule="auto"/>
              <w:ind w:left="667"/>
              <w:rPr>
                <w:color w:val="auto"/>
                <w:highlight w:val="none"/>
              </w:rPr>
            </w:pPr>
            <w:r>
              <w:rPr>
                <w:rFonts w:hint="eastAsia"/>
                <w:color w:val="auto"/>
                <w:spacing w:val="7"/>
                <w:highlight w:val="none"/>
                <w:u w:val="single"/>
                <w:lang w:val="en-US" w:eastAsia="zh-CN"/>
              </w:rPr>
              <w:t xml:space="preserve">   </w:t>
            </w:r>
            <w:r>
              <w:rPr>
                <w:color w:val="auto"/>
                <w:spacing w:val="7"/>
                <w:highlight w:val="none"/>
              </w:rPr>
              <w:t>专业监理工程师</w:t>
            </w:r>
          </w:p>
        </w:tc>
        <w:tc>
          <w:tcPr>
            <w:tcW w:w="1713" w:type="dxa"/>
          </w:tcPr>
          <w:p w14:paraId="60CB6075">
            <w:pPr>
              <w:rPr>
                <w:color w:val="auto"/>
                <w:highlight w:val="none"/>
              </w:rPr>
            </w:pPr>
          </w:p>
        </w:tc>
        <w:tc>
          <w:tcPr>
            <w:tcW w:w="1713" w:type="dxa"/>
          </w:tcPr>
          <w:p w14:paraId="444E8078">
            <w:pPr>
              <w:rPr>
                <w:color w:val="auto"/>
                <w:highlight w:val="none"/>
              </w:rPr>
            </w:pPr>
          </w:p>
        </w:tc>
        <w:tc>
          <w:tcPr>
            <w:tcW w:w="1713" w:type="dxa"/>
          </w:tcPr>
          <w:p w14:paraId="27AF2A89">
            <w:pPr>
              <w:rPr>
                <w:color w:val="auto"/>
                <w:highlight w:val="none"/>
              </w:rPr>
            </w:pPr>
          </w:p>
        </w:tc>
        <w:tc>
          <w:tcPr>
            <w:tcW w:w="1713" w:type="dxa"/>
          </w:tcPr>
          <w:p w14:paraId="11FDB8F1">
            <w:pPr>
              <w:rPr>
                <w:color w:val="auto"/>
                <w:highlight w:val="none"/>
              </w:rPr>
            </w:pPr>
          </w:p>
        </w:tc>
        <w:tc>
          <w:tcPr>
            <w:tcW w:w="1714" w:type="dxa"/>
          </w:tcPr>
          <w:p w14:paraId="0E49B9E1">
            <w:pPr>
              <w:rPr>
                <w:color w:val="auto"/>
                <w:highlight w:val="none"/>
              </w:rPr>
            </w:pPr>
          </w:p>
        </w:tc>
        <w:tc>
          <w:tcPr>
            <w:tcW w:w="1721" w:type="dxa"/>
          </w:tcPr>
          <w:p w14:paraId="590C1EEE">
            <w:pPr>
              <w:rPr>
                <w:color w:val="auto"/>
                <w:highlight w:val="none"/>
              </w:rPr>
            </w:pPr>
          </w:p>
        </w:tc>
      </w:tr>
      <w:tr w14:paraId="083FB7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44" w:type="dxa"/>
          </w:tcPr>
          <w:p w14:paraId="6F6FE8B0">
            <w:pPr>
              <w:pStyle w:val="17"/>
              <w:spacing w:before="136" w:line="270" w:lineRule="exact"/>
              <w:ind w:left="274"/>
              <w:rPr>
                <w:color w:val="auto"/>
                <w:highlight w:val="none"/>
              </w:rPr>
            </w:pPr>
            <w:r>
              <w:rPr>
                <w:color w:val="auto"/>
                <w:position w:val="1"/>
                <w:highlight w:val="none"/>
              </w:rPr>
              <w:t>4</w:t>
            </w:r>
          </w:p>
        </w:tc>
        <w:tc>
          <w:tcPr>
            <w:tcW w:w="3010" w:type="dxa"/>
          </w:tcPr>
          <w:p w14:paraId="75AC5582">
            <w:pPr>
              <w:pStyle w:val="17"/>
              <w:spacing w:before="135" w:line="228" w:lineRule="auto"/>
              <w:ind w:left="667"/>
              <w:rPr>
                <w:color w:val="auto"/>
                <w:highlight w:val="none"/>
              </w:rPr>
            </w:pPr>
            <w:r>
              <w:rPr>
                <w:rFonts w:hint="eastAsia"/>
                <w:color w:val="auto"/>
                <w:spacing w:val="7"/>
                <w:highlight w:val="none"/>
                <w:u w:val="single"/>
                <w:lang w:val="en-US" w:eastAsia="zh-CN"/>
              </w:rPr>
              <w:t xml:space="preserve">   </w:t>
            </w:r>
            <w:r>
              <w:rPr>
                <w:color w:val="auto"/>
                <w:spacing w:val="7"/>
                <w:highlight w:val="none"/>
              </w:rPr>
              <w:t>专业监理工程师</w:t>
            </w:r>
          </w:p>
        </w:tc>
        <w:tc>
          <w:tcPr>
            <w:tcW w:w="1713" w:type="dxa"/>
          </w:tcPr>
          <w:p w14:paraId="21507842">
            <w:pPr>
              <w:rPr>
                <w:color w:val="auto"/>
                <w:highlight w:val="none"/>
              </w:rPr>
            </w:pPr>
          </w:p>
        </w:tc>
        <w:tc>
          <w:tcPr>
            <w:tcW w:w="1713" w:type="dxa"/>
          </w:tcPr>
          <w:p w14:paraId="31023556">
            <w:pPr>
              <w:rPr>
                <w:color w:val="auto"/>
                <w:highlight w:val="none"/>
              </w:rPr>
            </w:pPr>
          </w:p>
        </w:tc>
        <w:tc>
          <w:tcPr>
            <w:tcW w:w="1713" w:type="dxa"/>
          </w:tcPr>
          <w:p w14:paraId="7E1054C4">
            <w:pPr>
              <w:rPr>
                <w:color w:val="auto"/>
                <w:highlight w:val="none"/>
              </w:rPr>
            </w:pPr>
          </w:p>
        </w:tc>
        <w:tc>
          <w:tcPr>
            <w:tcW w:w="1713" w:type="dxa"/>
          </w:tcPr>
          <w:p w14:paraId="3A453566">
            <w:pPr>
              <w:rPr>
                <w:color w:val="auto"/>
                <w:highlight w:val="none"/>
              </w:rPr>
            </w:pPr>
          </w:p>
        </w:tc>
        <w:tc>
          <w:tcPr>
            <w:tcW w:w="1714" w:type="dxa"/>
          </w:tcPr>
          <w:p w14:paraId="2EBB7077">
            <w:pPr>
              <w:rPr>
                <w:color w:val="auto"/>
                <w:highlight w:val="none"/>
              </w:rPr>
            </w:pPr>
          </w:p>
        </w:tc>
        <w:tc>
          <w:tcPr>
            <w:tcW w:w="1721" w:type="dxa"/>
          </w:tcPr>
          <w:p w14:paraId="293A35F8">
            <w:pPr>
              <w:rPr>
                <w:color w:val="auto"/>
                <w:highlight w:val="none"/>
              </w:rPr>
            </w:pPr>
          </w:p>
        </w:tc>
      </w:tr>
      <w:tr w14:paraId="5F1E2E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14:paraId="6E428141">
            <w:pPr>
              <w:pStyle w:val="17"/>
              <w:spacing w:before="137" w:line="268" w:lineRule="exact"/>
              <w:ind w:left="279"/>
              <w:rPr>
                <w:color w:val="auto"/>
                <w:highlight w:val="none"/>
              </w:rPr>
            </w:pPr>
            <w:r>
              <w:rPr>
                <w:color w:val="auto"/>
                <w:position w:val="1"/>
                <w:highlight w:val="none"/>
              </w:rPr>
              <w:t>5</w:t>
            </w:r>
          </w:p>
        </w:tc>
        <w:tc>
          <w:tcPr>
            <w:tcW w:w="3010" w:type="dxa"/>
          </w:tcPr>
          <w:p w14:paraId="3330BA1E">
            <w:pPr>
              <w:pStyle w:val="17"/>
              <w:spacing w:before="136" w:line="228" w:lineRule="auto"/>
              <w:ind w:left="667"/>
              <w:rPr>
                <w:color w:val="auto"/>
                <w:highlight w:val="none"/>
              </w:rPr>
            </w:pPr>
            <w:r>
              <w:rPr>
                <w:rFonts w:hint="eastAsia"/>
                <w:color w:val="auto"/>
                <w:spacing w:val="7"/>
                <w:highlight w:val="none"/>
                <w:lang w:val="en-US" w:eastAsia="zh-CN"/>
              </w:rPr>
              <w:t xml:space="preserve"> </w:t>
            </w:r>
            <w:r>
              <w:rPr>
                <w:rFonts w:hint="eastAsia"/>
                <w:color w:val="auto"/>
                <w:spacing w:val="7"/>
                <w:highlight w:val="none"/>
                <w:u w:val="single"/>
                <w:lang w:val="en-US" w:eastAsia="zh-CN"/>
              </w:rPr>
              <w:t xml:space="preserve">   </w:t>
            </w:r>
            <w:r>
              <w:rPr>
                <w:color w:val="auto"/>
                <w:spacing w:val="7"/>
                <w:highlight w:val="none"/>
              </w:rPr>
              <w:t>专业监理工程师</w:t>
            </w:r>
          </w:p>
        </w:tc>
        <w:tc>
          <w:tcPr>
            <w:tcW w:w="1713" w:type="dxa"/>
          </w:tcPr>
          <w:p w14:paraId="610A9F00">
            <w:pPr>
              <w:rPr>
                <w:color w:val="auto"/>
                <w:highlight w:val="none"/>
              </w:rPr>
            </w:pPr>
          </w:p>
        </w:tc>
        <w:tc>
          <w:tcPr>
            <w:tcW w:w="1713" w:type="dxa"/>
          </w:tcPr>
          <w:p w14:paraId="78808D92">
            <w:pPr>
              <w:rPr>
                <w:color w:val="auto"/>
                <w:highlight w:val="none"/>
              </w:rPr>
            </w:pPr>
          </w:p>
        </w:tc>
        <w:tc>
          <w:tcPr>
            <w:tcW w:w="1713" w:type="dxa"/>
          </w:tcPr>
          <w:p w14:paraId="0A3C72EF">
            <w:pPr>
              <w:rPr>
                <w:color w:val="auto"/>
                <w:highlight w:val="none"/>
              </w:rPr>
            </w:pPr>
          </w:p>
        </w:tc>
        <w:tc>
          <w:tcPr>
            <w:tcW w:w="1713" w:type="dxa"/>
          </w:tcPr>
          <w:p w14:paraId="2ADC3711">
            <w:pPr>
              <w:rPr>
                <w:color w:val="auto"/>
                <w:highlight w:val="none"/>
              </w:rPr>
            </w:pPr>
          </w:p>
        </w:tc>
        <w:tc>
          <w:tcPr>
            <w:tcW w:w="1714" w:type="dxa"/>
          </w:tcPr>
          <w:p w14:paraId="47491AEA">
            <w:pPr>
              <w:rPr>
                <w:color w:val="auto"/>
                <w:highlight w:val="none"/>
              </w:rPr>
            </w:pPr>
          </w:p>
        </w:tc>
        <w:tc>
          <w:tcPr>
            <w:tcW w:w="1721" w:type="dxa"/>
          </w:tcPr>
          <w:p w14:paraId="4490E296">
            <w:pPr>
              <w:rPr>
                <w:color w:val="auto"/>
                <w:highlight w:val="none"/>
              </w:rPr>
            </w:pPr>
          </w:p>
        </w:tc>
      </w:tr>
      <w:tr w14:paraId="791C42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14:paraId="3933EAD0">
            <w:pPr>
              <w:pStyle w:val="17"/>
              <w:spacing w:before="137" w:line="268" w:lineRule="exact"/>
              <w:ind w:left="277"/>
              <w:rPr>
                <w:color w:val="auto"/>
                <w:highlight w:val="none"/>
              </w:rPr>
            </w:pPr>
            <w:r>
              <w:rPr>
                <w:color w:val="auto"/>
                <w:position w:val="1"/>
                <w:highlight w:val="none"/>
              </w:rPr>
              <w:t>6</w:t>
            </w:r>
          </w:p>
        </w:tc>
        <w:tc>
          <w:tcPr>
            <w:tcW w:w="3010" w:type="dxa"/>
          </w:tcPr>
          <w:p w14:paraId="0861F670">
            <w:pPr>
              <w:pStyle w:val="17"/>
              <w:spacing w:before="136" w:line="228" w:lineRule="auto"/>
              <w:ind w:left="667"/>
              <w:rPr>
                <w:color w:val="auto"/>
                <w:highlight w:val="none"/>
              </w:rPr>
            </w:pPr>
            <w:r>
              <w:rPr>
                <w:rFonts w:hint="eastAsia"/>
                <w:color w:val="auto"/>
                <w:spacing w:val="7"/>
                <w:highlight w:val="none"/>
                <w:lang w:val="en-US" w:eastAsia="zh-CN"/>
              </w:rPr>
              <w:t xml:space="preserve"> </w:t>
            </w:r>
            <w:r>
              <w:rPr>
                <w:rFonts w:hint="eastAsia"/>
                <w:color w:val="auto"/>
                <w:spacing w:val="7"/>
                <w:highlight w:val="none"/>
                <w:u w:val="single"/>
                <w:lang w:val="en-US" w:eastAsia="zh-CN"/>
              </w:rPr>
              <w:t xml:space="preserve">   </w:t>
            </w:r>
            <w:r>
              <w:rPr>
                <w:color w:val="auto"/>
                <w:spacing w:val="7"/>
                <w:highlight w:val="none"/>
              </w:rPr>
              <w:t>专业监理工程师</w:t>
            </w:r>
          </w:p>
        </w:tc>
        <w:tc>
          <w:tcPr>
            <w:tcW w:w="1713" w:type="dxa"/>
          </w:tcPr>
          <w:p w14:paraId="5542B1D1">
            <w:pPr>
              <w:rPr>
                <w:color w:val="auto"/>
                <w:highlight w:val="none"/>
              </w:rPr>
            </w:pPr>
          </w:p>
        </w:tc>
        <w:tc>
          <w:tcPr>
            <w:tcW w:w="1713" w:type="dxa"/>
          </w:tcPr>
          <w:p w14:paraId="04E48BDA">
            <w:pPr>
              <w:rPr>
                <w:color w:val="auto"/>
                <w:highlight w:val="none"/>
              </w:rPr>
            </w:pPr>
          </w:p>
        </w:tc>
        <w:tc>
          <w:tcPr>
            <w:tcW w:w="1713" w:type="dxa"/>
          </w:tcPr>
          <w:p w14:paraId="63796467">
            <w:pPr>
              <w:rPr>
                <w:color w:val="auto"/>
                <w:highlight w:val="none"/>
              </w:rPr>
            </w:pPr>
          </w:p>
        </w:tc>
        <w:tc>
          <w:tcPr>
            <w:tcW w:w="1713" w:type="dxa"/>
          </w:tcPr>
          <w:p w14:paraId="1472ECFF">
            <w:pPr>
              <w:rPr>
                <w:color w:val="auto"/>
                <w:highlight w:val="none"/>
              </w:rPr>
            </w:pPr>
          </w:p>
        </w:tc>
        <w:tc>
          <w:tcPr>
            <w:tcW w:w="1714" w:type="dxa"/>
          </w:tcPr>
          <w:p w14:paraId="3A2E6406">
            <w:pPr>
              <w:rPr>
                <w:color w:val="auto"/>
                <w:highlight w:val="none"/>
              </w:rPr>
            </w:pPr>
          </w:p>
        </w:tc>
        <w:tc>
          <w:tcPr>
            <w:tcW w:w="1721" w:type="dxa"/>
          </w:tcPr>
          <w:p w14:paraId="2E2BC1F5">
            <w:pPr>
              <w:rPr>
                <w:color w:val="auto"/>
                <w:highlight w:val="none"/>
              </w:rPr>
            </w:pPr>
          </w:p>
        </w:tc>
      </w:tr>
      <w:tr w14:paraId="0DFBDC7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14:paraId="454776E9">
            <w:pPr>
              <w:pStyle w:val="17"/>
              <w:spacing w:before="137" w:line="268" w:lineRule="exact"/>
              <w:ind w:left="280"/>
              <w:rPr>
                <w:color w:val="auto"/>
                <w:highlight w:val="none"/>
              </w:rPr>
            </w:pPr>
            <w:r>
              <w:rPr>
                <w:color w:val="auto"/>
                <w:position w:val="1"/>
                <w:highlight w:val="none"/>
              </w:rPr>
              <w:t>7</w:t>
            </w:r>
          </w:p>
        </w:tc>
        <w:tc>
          <w:tcPr>
            <w:tcW w:w="3010" w:type="dxa"/>
          </w:tcPr>
          <w:p w14:paraId="57D3BB92">
            <w:pPr>
              <w:pStyle w:val="17"/>
              <w:spacing w:before="136" w:line="228" w:lineRule="auto"/>
              <w:ind w:left="667" w:firstLine="588" w:firstLineChars="300"/>
              <w:jc w:val="both"/>
              <w:rPr>
                <w:color w:val="auto"/>
                <w:highlight w:val="none"/>
              </w:rPr>
            </w:pPr>
            <w:r>
              <w:rPr>
                <w:color w:val="auto"/>
                <w:spacing w:val="-2"/>
                <w:position w:val="2"/>
                <w:highlight w:val="none"/>
              </w:rPr>
              <w:t>……</w:t>
            </w:r>
          </w:p>
        </w:tc>
        <w:tc>
          <w:tcPr>
            <w:tcW w:w="1713" w:type="dxa"/>
          </w:tcPr>
          <w:p w14:paraId="0133D87E">
            <w:pPr>
              <w:rPr>
                <w:color w:val="auto"/>
                <w:highlight w:val="none"/>
              </w:rPr>
            </w:pPr>
          </w:p>
        </w:tc>
        <w:tc>
          <w:tcPr>
            <w:tcW w:w="1713" w:type="dxa"/>
          </w:tcPr>
          <w:p w14:paraId="5382E0CD">
            <w:pPr>
              <w:rPr>
                <w:color w:val="auto"/>
                <w:highlight w:val="none"/>
              </w:rPr>
            </w:pPr>
          </w:p>
        </w:tc>
        <w:tc>
          <w:tcPr>
            <w:tcW w:w="1713" w:type="dxa"/>
          </w:tcPr>
          <w:p w14:paraId="2E015823">
            <w:pPr>
              <w:rPr>
                <w:color w:val="auto"/>
                <w:highlight w:val="none"/>
              </w:rPr>
            </w:pPr>
          </w:p>
        </w:tc>
        <w:tc>
          <w:tcPr>
            <w:tcW w:w="1713" w:type="dxa"/>
          </w:tcPr>
          <w:p w14:paraId="13255D41">
            <w:pPr>
              <w:rPr>
                <w:color w:val="auto"/>
                <w:highlight w:val="none"/>
              </w:rPr>
            </w:pPr>
          </w:p>
        </w:tc>
        <w:tc>
          <w:tcPr>
            <w:tcW w:w="1714" w:type="dxa"/>
          </w:tcPr>
          <w:p w14:paraId="56EEB707">
            <w:pPr>
              <w:rPr>
                <w:color w:val="auto"/>
                <w:highlight w:val="none"/>
              </w:rPr>
            </w:pPr>
          </w:p>
        </w:tc>
        <w:tc>
          <w:tcPr>
            <w:tcW w:w="1721" w:type="dxa"/>
          </w:tcPr>
          <w:p w14:paraId="09E9EA4A">
            <w:pPr>
              <w:rPr>
                <w:color w:val="auto"/>
                <w:highlight w:val="none"/>
              </w:rPr>
            </w:pPr>
          </w:p>
        </w:tc>
      </w:tr>
      <w:tr w14:paraId="07F1FD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6" w:hRule="atLeast"/>
        </w:trPr>
        <w:tc>
          <w:tcPr>
            <w:tcW w:w="644" w:type="dxa"/>
          </w:tcPr>
          <w:p w14:paraId="60E625B9">
            <w:pPr>
              <w:pStyle w:val="17"/>
              <w:spacing w:before="137" w:line="268" w:lineRule="exact"/>
              <w:ind w:left="276"/>
              <w:rPr>
                <w:color w:val="auto"/>
                <w:highlight w:val="none"/>
              </w:rPr>
            </w:pPr>
            <w:r>
              <w:rPr>
                <w:color w:val="auto"/>
                <w:position w:val="1"/>
                <w:highlight w:val="none"/>
              </w:rPr>
              <w:t>8</w:t>
            </w:r>
          </w:p>
        </w:tc>
        <w:tc>
          <w:tcPr>
            <w:tcW w:w="3010" w:type="dxa"/>
          </w:tcPr>
          <w:p w14:paraId="65458D52">
            <w:pPr>
              <w:pStyle w:val="17"/>
              <w:spacing w:before="136" w:line="228" w:lineRule="auto"/>
              <w:ind w:left="667" w:firstLine="588" w:firstLineChars="300"/>
              <w:jc w:val="both"/>
              <w:rPr>
                <w:color w:val="auto"/>
                <w:highlight w:val="none"/>
              </w:rPr>
            </w:pPr>
            <w:r>
              <w:rPr>
                <w:color w:val="auto"/>
                <w:spacing w:val="-2"/>
                <w:position w:val="2"/>
                <w:highlight w:val="none"/>
              </w:rPr>
              <w:t>……</w:t>
            </w:r>
          </w:p>
        </w:tc>
        <w:tc>
          <w:tcPr>
            <w:tcW w:w="1713" w:type="dxa"/>
          </w:tcPr>
          <w:p w14:paraId="13C0AF4E">
            <w:pPr>
              <w:rPr>
                <w:color w:val="auto"/>
                <w:highlight w:val="none"/>
              </w:rPr>
            </w:pPr>
          </w:p>
        </w:tc>
        <w:tc>
          <w:tcPr>
            <w:tcW w:w="1713" w:type="dxa"/>
          </w:tcPr>
          <w:p w14:paraId="64374516">
            <w:pPr>
              <w:rPr>
                <w:color w:val="auto"/>
                <w:highlight w:val="none"/>
              </w:rPr>
            </w:pPr>
          </w:p>
        </w:tc>
        <w:tc>
          <w:tcPr>
            <w:tcW w:w="1713" w:type="dxa"/>
          </w:tcPr>
          <w:p w14:paraId="6A86987C">
            <w:pPr>
              <w:rPr>
                <w:color w:val="auto"/>
                <w:highlight w:val="none"/>
              </w:rPr>
            </w:pPr>
          </w:p>
        </w:tc>
        <w:tc>
          <w:tcPr>
            <w:tcW w:w="1713" w:type="dxa"/>
          </w:tcPr>
          <w:p w14:paraId="2389A73C">
            <w:pPr>
              <w:rPr>
                <w:color w:val="auto"/>
                <w:highlight w:val="none"/>
              </w:rPr>
            </w:pPr>
          </w:p>
        </w:tc>
        <w:tc>
          <w:tcPr>
            <w:tcW w:w="1714" w:type="dxa"/>
          </w:tcPr>
          <w:p w14:paraId="13001366">
            <w:pPr>
              <w:rPr>
                <w:color w:val="auto"/>
                <w:highlight w:val="none"/>
              </w:rPr>
            </w:pPr>
          </w:p>
        </w:tc>
        <w:tc>
          <w:tcPr>
            <w:tcW w:w="1721" w:type="dxa"/>
          </w:tcPr>
          <w:p w14:paraId="3C2320EC">
            <w:pPr>
              <w:rPr>
                <w:color w:val="auto"/>
                <w:highlight w:val="none"/>
              </w:rPr>
            </w:pPr>
          </w:p>
        </w:tc>
      </w:tr>
      <w:tr w14:paraId="3E3929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14:paraId="6C2A1B82">
            <w:pPr>
              <w:pStyle w:val="17"/>
              <w:spacing w:before="138" w:line="268" w:lineRule="exact"/>
              <w:ind w:left="276"/>
              <w:rPr>
                <w:color w:val="auto"/>
                <w:highlight w:val="none"/>
              </w:rPr>
            </w:pPr>
            <w:r>
              <w:rPr>
                <w:color w:val="auto"/>
                <w:position w:val="1"/>
                <w:highlight w:val="none"/>
              </w:rPr>
              <w:t>9</w:t>
            </w:r>
          </w:p>
        </w:tc>
        <w:tc>
          <w:tcPr>
            <w:tcW w:w="3010" w:type="dxa"/>
          </w:tcPr>
          <w:p w14:paraId="09A5AACA">
            <w:pPr>
              <w:pStyle w:val="17"/>
              <w:spacing w:before="136" w:line="228" w:lineRule="auto"/>
              <w:ind w:left="667" w:firstLine="588" w:firstLineChars="300"/>
              <w:jc w:val="both"/>
              <w:rPr>
                <w:color w:val="auto"/>
                <w:highlight w:val="none"/>
              </w:rPr>
            </w:pPr>
            <w:r>
              <w:rPr>
                <w:color w:val="auto"/>
                <w:spacing w:val="-2"/>
                <w:position w:val="2"/>
                <w:highlight w:val="none"/>
              </w:rPr>
              <w:t>……</w:t>
            </w:r>
          </w:p>
        </w:tc>
        <w:tc>
          <w:tcPr>
            <w:tcW w:w="1713" w:type="dxa"/>
          </w:tcPr>
          <w:p w14:paraId="4DFE42D5">
            <w:pPr>
              <w:rPr>
                <w:color w:val="auto"/>
                <w:highlight w:val="none"/>
              </w:rPr>
            </w:pPr>
          </w:p>
        </w:tc>
        <w:tc>
          <w:tcPr>
            <w:tcW w:w="1713" w:type="dxa"/>
          </w:tcPr>
          <w:p w14:paraId="6A2FBAD9">
            <w:pPr>
              <w:rPr>
                <w:color w:val="auto"/>
                <w:highlight w:val="none"/>
              </w:rPr>
            </w:pPr>
          </w:p>
        </w:tc>
        <w:tc>
          <w:tcPr>
            <w:tcW w:w="1713" w:type="dxa"/>
          </w:tcPr>
          <w:p w14:paraId="0FE4D72A">
            <w:pPr>
              <w:rPr>
                <w:color w:val="auto"/>
                <w:highlight w:val="none"/>
              </w:rPr>
            </w:pPr>
          </w:p>
        </w:tc>
        <w:tc>
          <w:tcPr>
            <w:tcW w:w="1713" w:type="dxa"/>
          </w:tcPr>
          <w:p w14:paraId="4A51F321">
            <w:pPr>
              <w:rPr>
                <w:color w:val="auto"/>
                <w:highlight w:val="none"/>
              </w:rPr>
            </w:pPr>
          </w:p>
        </w:tc>
        <w:tc>
          <w:tcPr>
            <w:tcW w:w="1714" w:type="dxa"/>
          </w:tcPr>
          <w:p w14:paraId="4BDEAFDE">
            <w:pPr>
              <w:rPr>
                <w:color w:val="auto"/>
                <w:highlight w:val="none"/>
              </w:rPr>
            </w:pPr>
          </w:p>
        </w:tc>
        <w:tc>
          <w:tcPr>
            <w:tcW w:w="1721" w:type="dxa"/>
          </w:tcPr>
          <w:p w14:paraId="429310A0">
            <w:pPr>
              <w:rPr>
                <w:color w:val="auto"/>
                <w:highlight w:val="none"/>
              </w:rPr>
            </w:pPr>
          </w:p>
        </w:tc>
      </w:tr>
      <w:tr w14:paraId="22D459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14:paraId="1AF38F48">
            <w:pPr>
              <w:pStyle w:val="17"/>
              <w:spacing w:before="138" w:line="268" w:lineRule="exact"/>
              <w:ind w:left="238"/>
              <w:rPr>
                <w:color w:val="auto"/>
                <w:highlight w:val="none"/>
              </w:rPr>
            </w:pPr>
            <w:r>
              <w:rPr>
                <w:color w:val="auto"/>
                <w:spacing w:val="-7"/>
                <w:position w:val="1"/>
                <w:highlight w:val="none"/>
              </w:rPr>
              <w:t>10</w:t>
            </w:r>
          </w:p>
        </w:tc>
        <w:tc>
          <w:tcPr>
            <w:tcW w:w="3010" w:type="dxa"/>
          </w:tcPr>
          <w:p w14:paraId="761E62CE">
            <w:pPr>
              <w:pStyle w:val="17"/>
              <w:spacing w:before="138" w:line="324" w:lineRule="exact"/>
              <w:ind w:left="1310"/>
              <w:rPr>
                <w:color w:val="auto"/>
                <w:highlight w:val="none"/>
              </w:rPr>
            </w:pPr>
            <w:r>
              <w:rPr>
                <w:color w:val="auto"/>
                <w:spacing w:val="-2"/>
                <w:position w:val="2"/>
                <w:highlight w:val="none"/>
              </w:rPr>
              <w:t>……</w:t>
            </w:r>
          </w:p>
        </w:tc>
        <w:tc>
          <w:tcPr>
            <w:tcW w:w="1713" w:type="dxa"/>
          </w:tcPr>
          <w:p w14:paraId="20D338C4">
            <w:pPr>
              <w:rPr>
                <w:color w:val="auto"/>
                <w:highlight w:val="none"/>
              </w:rPr>
            </w:pPr>
          </w:p>
        </w:tc>
        <w:tc>
          <w:tcPr>
            <w:tcW w:w="1713" w:type="dxa"/>
          </w:tcPr>
          <w:p w14:paraId="3C72CD23">
            <w:pPr>
              <w:rPr>
                <w:color w:val="auto"/>
                <w:highlight w:val="none"/>
              </w:rPr>
            </w:pPr>
          </w:p>
        </w:tc>
        <w:tc>
          <w:tcPr>
            <w:tcW w:w="1713" w:type="dxa"/>
          </w:tcPr>
          <w:p w14:paraId="4B497C98">
            <w:pPr>
              <w:rPr>
                <w:color w:val="auto"/>
                <w:highlight w:val="none"/>
              </w:rPr>
            </w:pPr>
          </w:p>
        </w:tc>
        <w:tc>
          <w:tcPr>
            <w:tcW w:w="1713" w:type="dxa"/>
          </w:tcPr>
          <w:p w14:paraId="759C25D2">
            <w:pPr>
              <w:rPr>
                <w:color w:val="auto"/>
                <w:highlight w:val="none"/>
              </w:rPr>
            </w:pPr>
          </w:p>
        </w:tc>
        <w:tc>
          <w:tcPr>
            <w:tcW w:w="1714" w:type="dxa"/>
          </w:tcPr>
          <w:p w14:paraId="6F7B6FB7">
            <w:pPr>
              <w:rPr>
                <w:color w:val="auto"/>
                <w:highlight w:val="none"/>
              </w:rPr>
            </w:pPr>
          </w:p>
        </w:tc>
        <w:tc>
          <w:tcPr>
            <w:tcW w:w="1721" w:type="dxa"/>
          </w:tcPr>
          <w:p w14:paraId="79DC0015">
            <w:pPr>
              <w:rPr>
                <w:color w:val="auto"/>
                <w:highlight w:val="none"/>
              </w:rPr>
            </w:pPr>
          </w:p>
        </w:tc>
      </w:tr>
      <w:tr w14:paraId="141035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14:paraId="47CB6586">
            <w:pPr>
              <w:pStyle w:val="17"/>
              <w:spacing w:before="138" w:line="270" w:lineRule="exact"/>
              <w:ind w:left="238"/>
              <w:rPr>
                <w:color w:val="auto"/>
                <w:highlight w:val="none"/>
              </w:rPr>
            </w:pPr>
            <w:r>
              <w:rPr>
                <w:color w:val="auto"/>
                <w:spacing w:val="-7"/>
                <w:position w:val="1"/>
                <w:highlight w:val="none"/>
              </w:rPr>
              <w:t>11</w:t>
            </w:r>
          </w:p>
        </w:tc>
        <w:tc>
          <w:tcPr>
            <w:tcW w:w="3010" w:type="dxa"/>
          </w:tcPr>
          <w:p w14:paraId="1F57DED0">
            <w:pPr>
              <w:pStyle w:val="17"/>
              <w:spacing w:before="138" w:line="324" w:lineRule="exact"/>
              <w:ind w:left="1310"/>
              <w:rPr>
                <w:color w:val="auto"/>
                <w:highlight w:val="none"/>
              </w:rPr>
            </w:pPr>
            <w:r>
              <w:rPr>
                <w:color w:val="auto"/>
                <w:spacing w:val="-2"/>
                <w:position w:val="2"/>
                <w:highlight w:val="none"/>
              </w:rPr>
              <w:t>……</w:t>
            </w:r>
          </w:p>
        </w:tc>
        <w:tc>
          <w:tcPr>
            <w:tcW w:w="1713" w:type="dxa"/>
          </w:tcPr>
          <w:p w14:paraId="4B09FEE8">
            <w:pPr>
              <w:rPr>
                <w:color w:val="auto"/>
                <w:highlight w:val="none"/>
              </w:rPr>
            </w:pPr>
          </w:p>
        </w:tc>
        <w:tc>
          <w:tcPr>
            <w:tcW w:w="1713" w:type="dxa"/>
          </w:tcPr>
          <w:p w14:paraId="0B4F7AB7">
            <w:pPr>
              <w:rPr>
                <w:color w:val="auto"/>
                <w:highlight w:val="none"/>
              </w:rPr>
            </w:pPr>
          </w:p>
        </w:tc>
        <w:tc>
          <w:tcPr>
            <w:tcW w:w="1713" w:type="dxa"/>
          </w:tcPr>
          <w:p w14:paraId="52003B0B">
            <w:pPr>
              <w:rPr>
                <w:color w:val="auto"/>
                <w:highlight w:val="none"/>
              </w:rPr>
            </w:pPr>
          </w:p>
        </w:tc>
        <w:tc>
          <w:tcPr>
            <w:tcW w:w="1713" w:type="dxa"/>
          </w:tcPr>
          <w:p w14:paraId="34380F79">
            <w:pPr>
              <w:rPr>
                <w:color w:val="auto"/>
                <w:highlight w:val="none"/>
              </w:rPr>
            </w:pPr>
          </w:p>
        </w:tc>
        <w:tc>
          <w:tcPr>
            <w:tcW w:w="1714" w:type="dxa"/>
          </w:tcPr>
          <w:p w14:paraId="248C79A3">
            <w:pPr>
              <w:rPr>
                <w:color w:val="auto"/>
                <w:highlight w:val="none"/>
              </w:rPr>
            </w:pPr>
          </w:p>
        </w:tc>
        <w:tc>
          <w:tcPr>
            <w:tcW w:w="1721" w:type="dxa"/>
          </w:tcPr>
          <w:p w14:paraId="5AEC1DF4">
            <w:pPr>
              <w:rPr>
                <w:color w:val="auto"/>
                <w:highlight w:val="none"/>
              </w:rPr>
            </w:pPr>
          </w:p>
        </w:tc>
      </w:tr>
      <w:tr w14:paraId="2F87FFA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7" w:hRule="atLeast"/>
        </w:trPr>
        <w:tc>
          <w:tcPr>
            <w:tcW w:w="644" w:type="dxa"/>
          </w:tcPr>
          <w:p w14:paraId="040B4822">
            <w:pPr>
              <w:pStyle w:val="17"/>
              <w:spacing w:before="138" w:line="270" w:lineRule="exact"/>
              <w:ind w:left="238"/>
              <w:rPr>
                <w:color w:val="auto"/>
                <w:highlight w:val="none"/>
              </w:rPr>
            </w:pPr>
            <w:r>
              <w:rPr>
                <w:color w:val="auto"/>
                <w:spacing w:val="-7"/>
                <w:position w:val="1"/>
                <w:highlight w:val="none"/>
              </w:rPr>
              <w:t>12</w:t>
            </w:r>
          </w:p>
        </w:tc>
        <w:tc>
          <w:tcPr>
            <w:tcW w:w="3010" w:type="dxa"/>
          </w:tcPr>
          <w:p w14:paraId="0D03310F">
            <w:pPr>
              <w:pStyle w:val="17"/>
              <w:spacing w:before="138" w:line="324" w:lineRule="exact"/>
              <w:ind w:left="1310"/>
              <w:rPr>
                <w:color w:val="auto"/>
                <w:highlight w:val="none"/>
              </w:rPr>
            </w:pPr>
            <w:r>
              <w:rPr>
                <w:color w:val="auto"/>
                <w:spacing w:val="-2"/>
                <w:position w:val="2"/>
                <w:highlight w:val="none"/>
              </w:rPr>
              <w:t>……</w:t>
            </w:r>
          </w:p>
        </w:tc>
        <w:tc>
          <w:tcPr>
            <w:tcW w:w="1713" w:type="dxa"/>
          </w:tcPr>
          <w:p w14:paraId="350CE8A7">
            <w:pPr>
              <w:rPr>
                <w:color w:val="auto"/>
                <w:highlight w:val="none"/>
              </w:rPr>
            </w:pPr>
          </w:p>
        </w:tc>
        <w:tc>
          <w:tcPr>
            <w:tcW w:w="1713" w:type="dxa"/>
          </w:tcPr>
          <w:p w14:paraId="5F1754C1">
            <w:pPr>
              <w:rPr>
                <w:color w:val="auto"/>
                <w:highlight w:val="none"/>
              </w:rPr>
            </w:pPr>
          </w:p>
        </w:tc>
        <w:tc>
          <w:tcPr>
            <w:tcW w:w="1713" w:type="dxa"/>
          </w:tcPr>
          <w:p w14:paraId="51782DB2">
            <w:pPr>
              <w:rPr>
                <w:color w:val="auto"/>
                <w:highlight w:val="none"/>
              </w:rPr>
            </w:pPr>
          </w:p>
        </w:tc>
        <w:tc>
          <w:tcPr>
            <w:tcW w:w="1713" w:type="dxa"/>
          </w:tcPr>
          <w:p w14:paraId="17F713C8">
            <w:pPr>
              <w:rPr>
                <w:color w:val="auto"/>
                <w:highlight w:val="none"/>
              </w:rPr>
            </w:pPr>
          </w:p>
        </w:tc>
        <w:tc>
          <w:tcPr>
            <w:tcW w:w="1714" w:type="dxa"/>
          </w:tcPr>
          <w:p w14:paraId="4EA434B9">
            <w:pPr>
              <w:rPr>
                <w:color w:val="auto"/>
                <w:highlight w:val="none"/>
              </w:rPr>
            </w:pPr>
          </w:p>
        </w:tc>
        <w:tc>
          <w:tcPr>
            <w:tcW w:w="1721" w:type="dxa"/>
          </w:tcPr>
          <w:p w14:paraId="1A6E31E3">
            <w:pPr>
              <w:rPr>
                <w:color w:val="auto"/>
                <w:highlight w:val="none"/>
              </w:rPr>
            </w:pPr>
          </w:p>
        </w:tc>
      </w:tr>
      <w:tr w14:paraId="1EA8F84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1" w:hRule="atLeast"/>
        </w:trPr>
        <w:tc>
          <w:tcPr>
            <w:tcW w:w="3654" w:type="dxa"/>
            <w:gridSpan w:val="2"/>
          </w:tcPr>
          <w:p w14:paraId="4AC24D66">
            <w:pPr>
              <w:pStyle w:val="17"/>
              <w:spacing w:before="138" w:line="228" w:lineRule="auto"/>
              <w:ind w:left="1308"/>
              <w:rPr>
                <w:color w:val="auto"/>
                <w:highlight w:val="none"/>
              </w:rPr>
            </w:pPr>
            <w:r>
              <w:rPr>
                <w:color w:val="auto"/>
                <w:spacing w:val="5"/>
                <w:highlight w:val="none"/>
              </w:rPr>
              <w:t>合计（元）</w:t>
            </w:r>
          </w:p>
        </w:tc>
        <w:tc>
          <w:tcPr>
            <w:tcW w:w="1713" w:type="dxa"/>
          </w:tcPr>
          <w:p w14:paraId="3E7CFF72">
            <w:pPr>
              <w:rPr>
                <w:color w:val="auto"/>
                <w:highlight w:val="none"/>
              </w:rPr>
            </w:pPr>
          </w:p>
        </w:tc>
        <w:tc>
          <w:tcPr>
            <w:tcW w:w="1713" w:type="dxa"/>
          </w:tcPr>
          <w:p w14:paraId="2787B842">
            <w:pPr>
              <w:rPr>
                <w:color w:val="auto"/>
                <w:highlight w:val="none"/>
              </w:rPr>
            </w:pPr>
          </w:p>
        </w:tc>
        <w:tc>
          <w:tcPr>
            <w:tcW w:w="1713" w:type="dxa"/>
          </w:tcPr>
          <w:p w14:paraId="41F03DCD">
            <w:pPr>
              <w:rPr>
                <w:color w:val="auto"/>
                <w:highlight w:val="none"/>
              </w:rPr>
            </w:pPr>
          </w:p>
        </w:tc>
        <w:tc>
          <w:tcPr>
            <w:tcW w:w="1713" w:type="dxa"/>
          </w:tcPr>
          <w:p w14:paraId="10CA6969">
            <w:pPr>
              <w:rPr>
                <w:color w:val="auto"/>
                <w:highlight w:val="none"/>
              </w:rPr>
            </w:pPr>
          </w:p>
        </w:tc>
        <w:tc>
          <w:tcPr>
            <w:tcW w:w="1714" w:type="dxa"/>
          </w:tcPr>
          <w:p w14:paraId="61358732">
            <w:pPr>
              <w:rPr>
                <w:color w:val="auto"/>
                <w:highlight w:val="none"/>
              </w:rPr>
            </w:pPr>
          </w:p>
        </w:tc>
        <w:tc>
          <w:tcPr>
            <w:tcW w:w="1721" w:type="dxa"/>
          </w:tcPr>
          <w:p w14:paraId="1EB29DFC">
            <w:pPr>
              <w:rPr>
                <w:color w:val="auto"/>
                <w:highlight w:val="none"/>
              </w:rPr>
            </w:pPr>
          </w:p>
        </w:tc>
      </w:tr>
    </w:tbl>
    <w:p w14:paraId="1DB60454">
      <w:pPr>
        <w:rPr>
          <w:color w:val="auto"/>
          <w:highlight w:val="none"/>
        </w:rPr>
      </w:pPr>
    </w:p>
    <w:p w14:paraId="5CEDD78B">
      <w:pPr>
        <w:rPr>
          <w:color w:val="auto"/>
          <w:highlight w:val="none"/>
        </w:rPr>
        <w:sectPr>
          <w:footerReference r:id="rId32" w:type="default"/>
          <w:pgSz w:w="16839" w:h="11906"/>
          <w:pgMar w:top="1012" w:right="1587" w:bottom="1351" w:left="1304" w:header="0" w:footer="1045" w:gutter="0"/>
          <w:pgBorders>
            <w:top w:val="none" w:sz="0" w:space="0"/>
            <w:left w:val="none" w:sz="0" w:space="0"/>
            <w:bottom w:val="none" w:sz="0" w:space="0"/>
            <w:right w:val="none" w:sz="0" w:space="0"/>
          </w:pgBorders>
          <w:cols w:space="720" w:num="1"/>
        </w:sectPr>
      </w:pPr>
    </w:p>
    <w:p w14:paraId="699748BF">
      <w:pPr>
        <w:spacing w:line="353" w:lineRule="auto"/>
        <w:rPr>
          <w:color w:val="auto"/>
          <w:highlight w:val="none"/>
        </w:rPr>
      </w:pPr>
    </w:p>
    <w:p w14:paraId="572DB5DF">
      <w:pPr>
        <w:spacing w:before="91" w:line="212" w:lineRule="auto"/>
        <w:ind w:left="4775"/>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表</w:t>
      </w:r>
      <w:r>
        <w:rPr>
          <w:rFonts w:ascii="宋体" w:hAnsi="宋体" w:eastAsia="宋体" w:cs="宋体"/>
          <w:color w:val="auto"/>
          <w:spacing w:val="-42"/>
          <w:sz w:val="28"/>
          <w:szCs w:val="28"/>
          <w:highlight w:val="none"/>
          <w:lang w:eastAsia="zh-CN"/>
        </w:rPr>
        <w:t xml:space="preserve"> </w:t>
      </w:r>
      <w:r>
        <w:rPr>
          <w:rFonts w:ascii="宋体" w:hAnsi="宋体" w:eastAsia="宋体" w:cs="宋体"/>
          <w:b/>
          <w:bCs/>
          <w:color w:val="auto"/>
          <w:spacing w:val="-4"/>
          <w:sz w:val="28"/>
          <w:szCs w:val="28"/>
          <w:highlight w:val="none"/>
          <w:lang w:eastAsia="zh-CN"/>
        </w:rPr>
        <w:t>3</w:t>
      </w:r>
      <w:r>
        <w:rPr>
          <w:rFonts w:ascii="宋体" w:hAnsi="宋体" w:eastAsia="宋体" w:cs="宋体"/>
          <w:color w:val="auto"/>
          <w:spacing w:val="-4"/>
          <w:sz w:val="28"/>
          <w:szCs w:val="28"/>
          <w:highlight w:val="none"/>
          <w:lang w:eastAsia="zh-CN"/>
        </w:rPr>
        <w:t xml:space="preserve">  </w:t>
      </w:r>
      <w:r>
        <w:rPr>
          <w:rFonts w:ascii="宋体" w:hAnsi="宋体" w:eastAsia="宋体" w:cs="宋体"/>
          <w:b/>
          <w:bCs/>
          <w:color w:val="auto"/>
          <w:spacing w:val="-4"/>
          <w:sz w:val="28"/>
          <w:szCs w:val="28"/>
          <w:highlight w:val="none"/>
          <w:lang w:eastAsia="zh-CN"/>
        </w:rPr>
        <w:t>监理工程师办公设施费报价表</w:t>
      </w:r>
    </w:p>
    <w:tbl>
      <w:tblPr>
        <w:tblStyle w:val="16"/>
        <w:tblW w:w="1394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3"/>
        <w:gridCol w:w="1044"/>
        <w:gridCol w:w="740"/>
        <w:gridCol w:w="1122"/>
        <w:gridCol w:w="947"/>
        <w:gridCol w:w="994"/>
        <w:gridCol w:w="1746"/>
        <w:gridCol w:w="1219"/>
        <w:gridCol w:w="933"/>
        <w:gridCol w:w="1083"/>
        <w:gridCol w:w="1022"/>
        <w:gridCol w:w="1022"/>
        <w:gridCol w:w="1446"/>
      </w:tblGrid>
      <w:tr w14:paraId="41D0D34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7" w:hRule="atLeast"/>
        </w:trPr>
        <w:tc>
          <w:tcPr>
            <w:tcW w:w="623" w:type="dxa"/>
            <w:vMerge w:val="restart"/>
            <w:tcBorders>
              <w:top w:val="single" w:color="000000" w:sz="6" w:space="0"/>
              <w:left w:val="single" w:color="000000" w:sz="6" w:space="0"/>
              <w:bottom w:val="nil"/>
            </w:tcBorders>
            <w:textDirection w:val="tbRlV"/>
          </w:tcPr>
          <w:p w14:paraId="0A3CD79D">
            <w:pPr>
              <w:pStyle w:val="17"/>
              <w:spacing w:before="207" w:line="218" w:lineRule="auto"/>
              <w:ind w:left="467"/>
              <w:rPr>
                <w:color w:val="auto"/>
                <w:highlight w:val="none"/>
              </w:rPr>
            </w:pPr>
            <w:r>
              <w:rPr>
                <w:color w:val="auto"/>
                <w:spacing w:val="8"/>
                <w:highlight w:val="none"/>
              </w:rPr>
              <w:t>序</w:t>
            </w:r>
            <w:r>
              <w:rPr>
                <w:color w:val="auto"/>
                <w:spacing w:val="92"/>
                <w:highlight w:val="none"/>
              </w:rPr>
              <w:t xml:space="preserve"> </w:t>
            </w:r>
            <w:r>
              <w:rPr>
                <w:color w:val="auto"/>
                <w:spacing w:val="8"/>
                <w:highlight w:val="none"/>
              </w:rPr>
              <w:t>号</w:t>
            </w:r>
          </w:p>
        </w:tc>
        <w:tc>
          <w:tcPr>
            <w:tcW w:w="6593" w:type="dxa"/>
            <w:gridSpan w:val="6"/>
            <w:tcBorders>
              <w:top w:val="single" w:color="000000" w:sz="6" w:space="0"/>
            </w:tcBorders>
          </w:tcPr>
          <w:p w14:paraId="35A37DA3">
            <w:pPr>
              <w:pStyle w:val="17"/>
              <w:spacing w:before="184" w:line="228" w:lineRule="auto"/>
              <w:ind w:left="2983"/>
              <w:rPr>
                <w:color w:val="auto"/>
                <w:highlight w:val="none"/>
              </w:rPr>
            </w:pPr>
            <w:r>
              <w:rPr>
                <w:color w:val="auto"/>
                <w:spacing w:val="7"/>
                <w:highlight w:val="none"/>
              </w:rPr>
              <w:t>施工期</w:t>
            </w:r>
          </w:p>
        </w:tc>
        <w:tc>
          <w:tcPr>
            <w:tcW w:w="6725" w:type="dxa"/>
            <w:gridSpan w:val="6"/>
            <w:tcBorders>
              <w:top w:val="single" w:color="000000" w:sz="6" w:space="0"/>
              <w:right w:val="single" w:color="000000" w:sz="6" w:space="0"/>
            </w:tcBorders>
          </w:tcPr>
          <w:p w14:paraId="2E37F02A">
            <w:pPr>
              <w:pStyle w:val="17"/>
              <w:spacing w:before="183" w:line="228" w:lineRule="auto"/>
              <w:ind w:left="2842"/>
              <w:rPr>
                <w:color w:val="auto"/>
                <w:highlight w:val="none"/>
              </w:rPr>
            </w:pPr>
            <w:r>
              <w:rPr>
                <w:color w:val="auto"/>
                <w:spacing w:val="8"/>
                <w:highlight w:val="none"/>
              </w:rPr>
              <w:t>缺陷责任期</w:t>
            </w:r>
          </w:p>
        </w:tc>
      </w:tr>
      <w:tr w14:paraId="54CF794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30" w:hRule="atLeast"/>
        </w:trPr>
        <w:tc>
          <w:tcPr>
            <w:tcW w:w="623" w:type="dxa"/>
            <w:vMerge w:val="continue"/>
            <w:tcBorders>
              <w:top w:val="nil"/>
              <w:left w:val="single" w:color="000000" w:sz="6" w:space="0"/>
            </w:tcBorders>
            <w:textDirection w:val="tbRlV"/>
          </w:tcPr>
          <w:p w14:paraId="1B2AE733">
            <w:pPr>
              <w:rPr>
                <w:color w:val="auto"/>
                <w:highlight w:val="none"/>
              </w:rPr>
            </w:pPr>
          </w:p>
        </w:tc>
        <w:tc>
          <w:tcPr>
            <w:tcW w:w="1044" w:type="dxa"/>
          </w:tcPr>
          <w:p w14:paraId="0BB318D6">
            <w:pPr>
              <w:pStyle w:val="17"/>
              <w:spacing w:before="180" w:line="295" w:lineRule="auto"/>
              <w:ind w:left="316" w:right="213" w:hanging="109"/>
              <w:rPr>
                <w:color w:val="auto"/>
                <w:highlight w:val="none"/>
              </w:rPr>
            </w:pPr>
            <w:r>
              <w:rPr>
                <w:color w:val="auto"/>
                <w:spacing w:val="6"/>
                <w:highlight w:val="none"/>
              </w:rPr>
              <w:t>名称及</w:t>
            </w:r>
            <w:r>
              <w:rPr>
                <w:color w:val="auto"/>
                <w:highlight w:val="none"/>
              </w:rPr>
              <w:t xml:space="preserve"> </w:t>
            </w:r>
            <w:r>
              <w:rPr>
                <w:color w:val="auto"/>
                <w:spacing w:val="1"/>
                <w:highlight w:val="none"/>
              </w:rPr>
              <w:t>型号</w:t>
            </w:r>
          </w:p>
        </w:tc>
        <w:tc>
          <w:tcPr>
            <w:tcW w:w="740" w:type="dxa"/>
          </w:tcPr>
          <w:p w14:paraId="14C7DEEA">
            <w:pPr>
              <w:spacing w:line="312" w:lineRule="auto"/>
              <w:rPr>
                <w:color w:val="auto"/>
                <w:highlight w:val="none"/>
              </w:rPr>
            </w:pPr>
          </w:p>
          <w:p w14:paraId="74F142E0">
            <w:pPr>
              <w:pStyle w:val="17"/>
              <w:spacing w:before="65" w:line="228" w:lineRule="auto"/>
              <w:ind w:left="161"/>
              <w:rPr>
                <w:color w:val="auto"/>
                <w:highlight w:val="none"/>
              </w:rPr>
            </w:pPr>
            <w:r>
              <w:rPr>
                <w:color w:val="auto"/>
                <w:spacing w:val="3"/>
                <w:highlight w:val="none"/>
              </w:rPr>
              <w:t>数量</w:t>
            </w:r>
          </w:p>
        </w:tc>
        <w:tc>
          <w:tcPr>
            <w:tcW w:w="1122" w:type="dxa"/>
          </w:tcPr>
          <w:p w14:paraId="39A1F0CB">
            <w:pPr>
              <w:pStyle w:val="17"/>
              <w:spacing w:before="180" w:line="226" w:lineRule="auto"/>
              <w:ind w:left="140"/>
              <w:rPr>
                <w:color w:val="auto"/>
                <w:highlight w:val="none"/>
              </w:rPr>
            </w:pPr>
            <w:r>
              <w:rPr>
                <w:color w:val="auto"/>
                <w:spacing w:val="7"/>
                <w:highlight w:val="none"/>
              </w:rPr>
              <w:t>购置合价</w:t>
            </w:r>
          </w:p>
          <w:p w14:paraId="3AA0E18E">
            <w:pPr>
              <w:pStyle w:val="17"/>
              <w:spacing w:before="26" w:line="228" w:lineRule="auto"/>
              <w:ind w:left="387"/>
              <w:rPr>
                <w:color w:val="auto"/>
                <w:highlight w:val="none"/>
              </w:rPr>
            </w:pPr>
            <w:r>
              <w:rPr>
                <w:color w:val="auto"/>
                <w:spacing w:val="-8"/>
                <w:highlight w:val="none"/>
              </w:rPr>
              <w:t>(元)</w:t>
            </w:r>
          </w:p>
        </w:tc>
        <w:tc>
          <w:tcPr>
            <w:tcW w:w="947" w:type="dxa"/>
          </w:tcPr>
          <w:p w14:paraId="06DB059A">
            <w:pPr>
              <w:pStyle w:val="17"/>
              <w:spacing w:before="180" w:line="228" w:lineRule="auto"/>
              <w:ind w:left="161"/>
              <w:rPr>
                <w:color w:val="auto"/>
                <w:highlight w:val="none"/>
              </w:rPr>
            </w:pPr>
            <w:r>
              <w:rPr>
                <w:color w:val="auto"/>
                <w:spacing w:val="6"/>
                <w:highlight w:val="none"/>
              </w:rPr>
              <w:t>折旧费</w:t>
            </w:r>
          </w:p>
          <w:p w14:paraId="0E2DC6F0">
            <w:pPr>
              <w:pStyle w:val="17"/>
              <w:spacing w:before="24" w:line="228" w:lineRule="auto"/>
              <w:ind w:left="302"/>
              <w:rPr>
                <w:color w:val="auto"/>
                <w:highlight w:val="none"/>
              </w:rPr>
            </w:pPr>
            <w:r>
              <w:rPr>
                <w:color w:val="auto"/>
                <w:spacing w:val="-9"/>
                <w:highlight w:val="none"/>
              </w:rPr>
              <w:t>(元)</w:t>
            </w:r>
          </w:p>
        </w:tc>
        <w:tc>
          <w:tcPr>
            <w:tcW w:w="994" w:type="dxa"/>
          </w:tcPr>
          <w:p w14:paraId="72F06CD6">
            <w:pPr>
              <w:pStyle w:val="17"/>
              <w:spacing w:before="180" w:line="228" w:lineRule="auto"/>
              <w:ind w:left="185"/>
              <w:rPr>
                <w:color w:val="auto"/>
                <w:highlight w:val="none"/>
              </w:rPr>
            </w:pPr>
            <w:r>
              <w:rPr>
                <w:color w:val="auto"/>
                <w:spacing w:val="6"/>
                <w:highlight w:val="none"/>
              </w:rPr>
              <w:t>使用费</w:t>
            </w:r>
          </w:p>
          <w:p w14:paraId="05FFD7F6">
            <w:pPr>
              <w:pStyle w:val="17"/>
              <w:spacing w:before="24" w:line="228" w:lineRule="auto"/>
              <w:ind w:left="327"/>
              <w:rPr>
                <w:color w:val="auto"/>
                <w:highlight w:val="none"/>
              </w:rPr>
            </w:pPr>
            <w:r>
              <w:rPr>
                <w:color w:val="auto"/>
                <w:spacing w:val="-9"/>
                <w:highlight w:val="none"/>
              </w:rPr>
              <w:t>(元)</w:t>
            </w:r>
          </w:p>
        </w:tc>
        <w:tc>
          <w:tcPr>
            <w:tcW w:w="1746" w:type="dxa"/>
          </w:tcPr>
          <w:p w14:paraId="2A285218">
            <w:pPr>
              <w:pStyle w:val="17"/>
              <w:spacing w:before="43" w:line="229" w:lineRule="auto"/>
              <w:ind w:left="569"/>
              <w:rPr>
                <w:color w:val="auto"/>
                <w:highlight w:val="none"/>
              </w:rPr>
            </w:pPr>
            <w:r>
              <w:rPr>
                <w:color w:val="auto"/>
                <w:spacing w:val="-2"/>
                <w:highlight w:val="none"/>
              </w:rPr>
              <w:t>小</w:t>
            </w:r>
            <w:r>
              <w:rPr>
                <w:color w:val="auto"/>
                <w:spacing w:val="9"/>
                <w:highlight w:val="none"/>
              </w:rPr>
              <w:t xml:space="preserve">  </w:t>
            </w:r>
            <w:r>
              <w:rPr>
                <w:color w:val="auto"/>
                <w:spacing w:val="-2"/>
                <w:highlight w:val="none"/>
              </w:rPr>
              <w:t>计</w:t>
            </w:r>
          </w:p>
          <w:p w14:paraId="1822780B">
            <w:pPr>
              <w:pStyle w:val="17"/>
              <w:spacing w:before="22" w:line="228" w:lineRule="auto"/>
              <w:ind w:left="248"/>
              <w:rPr>
                <w:color w:val="auto"/>
                <w:highlight w:val="none"/>
              </w:rPr>
            </w:pPr>
            <w:r>
              <w:rPr>
                <w:color w:val="auto"/>
                <w:spacing w:val="7"/>
                <w:highlight w:val="none"/>
              </w:rPr>
              <w:t>折旧及使用费</w:t>
            </w:r>
          </w:p>
          <w:p w14:paraId="338A3095">
            <w:pPr>
              <w:pStyle w:val="17"/>
              <w:spacing w:before="26" w:line="214" w:lineRule="auto"/>
              <w:ind w:left="703"/>
              <w:rPr>
                <w:color w:val="auto"/>
                <w:highlight w:val="none"/>
              </w:rPr>
            </w:pPr>
            <w:r>
              <w:rPr>
                <w:color w:val="auto"/>
                <w:spacing w:val="-8"/>
                <w:highlight w:val="none"/>
              </w:rPr>
              <w:t>(元)</w:t>
            </w:r>
          </w:p>
        </w:tc>
        <w:tc>
          <w:tcPr>
            <w:tcW w:w="1219" w:type="dxa"/>
          </w:tcPr>
          <w:p w14:paraId="4DC25177">
            <w:pPr>
              <w:pStyle w:val="17"/>
              <w:spacing w:before="180" w:line="230" w:lineRule="auto"/>
              <w:ind w:left="197"/>
              <w:rPr>
                <w:color w:val="auto"/>
                <w:highlight w:val="none"/>
              </w:rPr>
            </w:pPr>
            <w:r>
              <w:rPr>
                <w:color w:val="auto"/>
                <w:spacing w:val="6"/>
                <w:highlight w:val="none"/>
              </w:rPr>
              <w:t>名称及型</w:t>
            </w:r>
          </w:p>
          <w:p w14:paraId="2A45327E">
            <w:pPr>
              <w:pStyle w:val="17"/>
              <w:spacing w:before="149" w:line="223" w:lineRule="auto"/>
              <w:ind w:left="514"/>
              <w:rPr>
                <w:color w:val="auto"/>
                <w:highlight w:val="none"/>
              </w:rPr>
            </w:pPr>
            <w:r>
              <w:rPr>
                <w:color w:val="auto"/>
                <w:highlight w:val="none"/>
              </w:rPr>
              <w:t>号</w:t>
            </w:r>
          </w:p>
        </w:tc>
        <w:tc>
          <w:tcPr>
            <w:tcW w:w="933" w:type="dxa"/>
          </w:tcPr>
          <w:p w14:paraId="3F6EC5A8">
            <w:pPr>
              <w:spacing w:line="312" w:lineRule="auto"/>
              <w:rPr>
                <w:color w:val="auto"/>
                <w:highlight w:val="none"/>
              </w:rPr>
            </w:pPr>
          </w:p>
          <w:p w14:paraId="581E14EF">
            <w:pPr>
              <w:pStyle w:val="17"/>
              <w:spacing w:before="65" w:line="228" w:lineRule="auto"/>
              <w:ind w:left="266"/>
              <w:rPr>
                <w:color w:val="auto"/>
                <w:highlight w:val="none"/>
              </w:rPr>
            </w:pPr>
            <w:r>
              <w:rPr>
                <w:color w:val="auto"/>
                <w:spacing w:val="3"/>
                <w:highlight w:val="none"/>
              </w:rPr>
              <w:t>数量</w:t>
            </w:r>
          </w:p>
        </w:tc>
        <w:tc>
          <w:tcPr>
            <w:tcW w:w="1083" w:type="dxa"/>
          </w:tcPr>
          <w:p w14:paraId="02ADAD31">
            <w:pPr>
              <w:pStyle w:val="17"/>
              <w:spacing w:before="180" w:line="226" w:lineRule="auto"/>
              <w:ind w:left="129"/>
              <w:rPr>
                <w:color w:val="auto"/>
                <w:highlight w:val="none"/>
              </w:rPr>
            </w:pPr>
            <w:r>
              <w:rPr>
                <w:color w:val="auto"/>
                <w:spacing w:val="7"/>
                <w:highlight w:val="none"/>
              </w:rPr>
              <w:t>购置合价</w:t>
            </w:r>
          </w:p>
          <w:p w14:paraId="7FB4377C">
            <w:pPr>
              <w:pStyle w:val="17"/>
              <w:spacing w:before="26" w:line="228" w:lineRule="auto"/>
              <w:ind w:left="376"/>
              <w:rPr>
                <w:color w:val="auto"/>
                <w:highlight w:val="none"/>
              </w:rPr>
            </w:pPr>
            <w:r>
              <w:rPr>
                <w:color w:val="auto"/>
                <w:spacing w:val="-9"/>
                <w:highlight w:val="none"/>
              </w:rPr>
              <w:t>(元)</w:t>
            </w:r>
          </w:p>
        </w:tc>
        <w:tc>
          <w:tcPr>
            <w:tcW w:w="1022" w:type="dxa"/>
          </w:tcPr>
          <w:p w14:paraId="6A914247">
            <w:pPr>
              <w:pStyle w:val="17"/>
              <w:spacing w:before="180" w:line="228" w:lineRule="auto"/>
              <w:ind w:left="206"/>
              <w:rPr>
                <w:color w:val="auto"/>
                <w:highlight w:val="none"/>
              </w:rPr>
            </w:pPr>
            <w:r>
              <w:rPr>
                <w:color w:val="auto"/>
                <w:spacing w:val="6"/>
                <w:highlight w:val="none"/>
              </w:rPr>
              <w:t>折旧费</w:t>
            </w:r>
          </w:p>
          <w:p w14:paraId="20553DF7">
            <w:pPr>
              <w:pStyle w:val="17"/>
              <w:spacing w:before="24" w:line="228" w:lineRule="auto"/>
              <w:ind w:left="347"/>
              <w:rPr>
                <w:color w:val="auto"/>
                <w:highlight w:val="none"/>
              </w:rPr>
            </w:pPr>
            <w:r>
              <w:rPr>
                <w:color w:val="auto"/>
                <w:spacing w:val="-9"/>
                <w:highlight w:val="none"/>
              </w:rPr>
              <w:t>(元)</w:t>
            </w:r>
          </w:p>
        </w:tc>
        <w:tc>
          <w:tcPr>
            <w:tcW w:w="1022" w:type="dxa"/>
          </w:tcPr>
          <w:p w14:paraId="0D01CB75">
            <w:pPr>
              <w:pStyle w:val="17"/>
              <w:spacing w:before="180" w:line="228" w:lineRule="auto"/>
              <w:ind w:left="206"/>
              <w:rPr>
                <w:color w:val="auto"/>
                <w:highlight w:val="none"/>
              </w:rPr>
            </w:pPr>
            <w:r>
              <w:rPr>
                <w:color w:val="auto"/>
                <w:spacing w:val="6"/>
                <w:highlight w:val="none"/>
              </w:rPr>
              <w:t>使用费</w:t>
            </w:r>
          </w:p>
          <w:p w14:paraId="6009258E">
            <w:pPr>
              <w:pStyle w:val="17"/>
              <w:spacing w:before="24" w:line="228" w:lineRule="auto"/>
              <w:ind w:left="347"/>
              <w:rPr>
                <w:color w:val="auto"/>
                <w:highlight w:val="none"/>
              </w:rPr>
            </w:pPr>
            <w:r>
              <w:rPr>
                <w:color w:val="auto"/>
                <w:spacing w:val="-9"/>
                <w:highlight w:val="none"/>
              </w:rPr>
              <w:t>(元)</w:t>
            </w:r>
          </w:p>
        </w:tc>
        <w:tc>
          <w:tcPr>
            <w:tcW w:w="1446" w:type="dxa"/>
            <w:tcBorders>
              <w:right w:val="single" w:color="000000" w:sz="6" w:space="0"/>
            </w:tcBorders>
          </w:tcPr>
          <w:p w14:paraId="26DF5E10">
            <w:pPr>
              <w:pStyle w:val="17"/>
              <w:spacing w:before="43" w:line="229" w:lineRule="auto"/>
              <w:ind w:left="420"/>
              <w:rPr>
                <w:color w:val="auto"/>
                <w:highlight w:val="none"/>
              </w:rPr>
            </w:pPr>
            <w:r>
              <w:rPr>
                <w:color w:val="auto"/>
                <w:spacing w:val="-2"/>
                <w:highlight w:val="none"/>
              </w:rPr>
              <w:t>小</w:t>
            </w:r>
            <w:r>
              <w:rPr>
                <w:color w:val="auto"/>
                <w:spacing w:val="9"/>
                <w:highlight w:val="none"/>
              </w:rPr>
              <w:t xml:space="preserve">  </w:t>
            </w:r>
            <w:r>
              <w:rPr>
                <w:color w:val="auto"/>
                <w:spacing w:val="-2"/>
                <w:highlight w:val="none"/>
              </w:rPr>
              <w:t>计</w:t>
            </w:r>
          </w:p>
          <w:p w14:paraId="35A919C1">
            <w:pPr>
              <w:pStyle w:val="17"/>
              <w:spacing w:before="22" w:line="228" w:lineRule="auto"/>
              <w:ind w:left="207"/>
              <w:rPr>
                <w:color w:val="auto"/>
                <w:highlight w:val="none"/>
              </w:rPr>
            </w:pPr>
            <w:r>
              <w:rPr>
                <w:color w:val="auto"/>
                <w:spacing w:val="7"/>
                <w:highlight w:val="none"/>
              </w:rPr>
              <w:t>折旧及使用</w:t>
            </w:r>
          </w:p>
          <w:p w14:paraId="0EAFCB9D">
            <w:pPr>
              <w:pStyle w:val="17"/>
              <w:spacing w:before="26" w:line="214" w:lineRule="auto"/>
              <w:ind w:left="426"/>
              <w:rPr>
                <w:color w:val="auto"/>
                <w:highlight w:val="none"/>
              </w:rPr>
            </w:pPr>
            <w:r>
              <w:rPr>
                <w:color w:val="auto"/>
                <w:spacing w:val="2"/>
                <w:highlight w:val="none"/>
              </w:rPr>
              <w:t>费(元)</w:t>
            </w:r>
          </w:p>
        </w:tc>
      </w:tr>
      <w:tr w14:paraId="648DB09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29B76E12">
            <w:pPr>
              <w:pStyle w:val="17"/>
              <w:spacing w:before="194" w:line="241" w:lineRule="auto"/>
              <w:ind w:left="272"/>
              <w:rPr>
                <w:color w:val="auto"/>
                <w:highlight w:val="none"/>
              </w:rPr>
            </w:pPr>
            <w:r>
              <w:rPr>
                <w:color w:val="auto"/>
                <w:highlight w:val="none"/>
              </w:rPr>
              <w:t>1</w:t>
            </w:r>
          </w:p>
        </w:tc>
        <w:tc>
          <w:tcPr>
            <w:tcW w:w="1044" w:type="dxa"/>
          </w:tcPr>
          <w:p w14:paraId="1D75EF13">
            <w:pPr>
              <w:rPr>
                <w:color w:val="auto"/>
                <w:highlight w:val="none"/>
              </w:rPr>
            </w:pPr>
          </w:p>
        </w:tc>
        <w:tc>
          <w:tcPr>
            <w:tcW w:w="740" w:type="dxa"/>
          </w:tcPr>
          <w:p w14:paraId="29A3A295">
            <w:pPr>
              <w:rPr>
                <w:color w:val="auto"/>
                <w:highlight w:val="none"/>
              </w:rPr>
            </w:pPr>
          </w:p>
        </w:tc>
        <w:tc>
          <w:tcPr>
            <w:tcW w:w="1122" w:type="dxa"/>
          </w:tcPr>
          <w:p w14:paraId="39384A26">
            <w:pPr>
              <w:rPr>
                <w:color w:val="auto"/>
                <w:highlight w:val="none"/>
              </w:rPr>
            </w:pPr>
          </w:p>
        </w:tc>
        <w:tc>
          <w:tcPr>
            <w:tcW w:w="947" w:type="dxa"/>
          </w:tcPr>
          <w:p w14:paraId="4AE295E0">
            <w:pPr>
              <w:rPr>
                <w:color w:val="auto"/>
                <w:highlight w:val="none"/>
              </w:rPr>
            </w:pPr>
          </w:p>
        </w:tc>
        <w:tc>
          <w:tcPr>
            <w:tcW w:w="994" w:type="dxa"/>
          </w:tcPr>
          <w:p w14:paraId="350677BD">
            <w:pPr>
              <w:rPr>
                <w:color w:val="auto"/>
                <w:highlight w:val="none"/>
              </w:rPr>
            </w:pPr>
          </w:p>
        </w:tc>
        <w:tc>
          <w:tcPr>
            <w:tcW w:w="1746" w:type="dxa"/>
          </w:tcPr>
          <w:p w14:paraId="6E4863E3">
            <w:pPr>
              <w:rPr>
                <w:color w:val="auto"/>
                <w:highlight w:val="none"/>
              </w:rPr>
            </w:pPr>
          </w:p>
        </w:tc>
        <w:tc>
          <w:tcPr>
            <w:tcW w:w="1219" w:type="dxa"/>
          </w:tcPr>
          <w:p w14:paraId="76A48E13">
            <w:pPr>
              <w:rPr>
                <w:color w:val="auto"/>
                <w:highlight w:val="none"/>
              </w:rPr>
            </w:pPr>
          </w:p>
        </w:tc>
        <w:tc>
          <w:tcPr>
            <w:tcW w:w="933" w:type="dxa"/>
          </w:tcPr>
          <w:p w14:paraId="1F6719A2">
            <w:pPr>
              <w:rPr>
                <w:color w:val="auto"/>
                <w:highlight w:val="none"/>
              </w:rPr>
            </w:pPr>
          </w:p>
        </w:tc>
        <w:tc>
          <w:tcPr>
            <w:tcW w:w="1083" w:type="dxa"/>
          </w:tcPr>
          <w:p w14:paraId="31EF7A11">
            <w:pPr>
              <w:rPr>
                <w:color w:val="auto"/>
                <w:highlight w:val="none"/>
              </w:rPr>
            </w:pPr>
          </w:p>
        </w:tc>
        <w:tc>
          <w:tcPr>
            <w:tcW w:w="1022" w:type="dxa"/>
          </w:tcPr>
          <w:p w14:paraId="6E924E40">
            <w:pPr>
              <w:rPr>
                <w:color w:val="auto"/>
                <w:highlight w:val="none"/>
              </w:rPr>
            </w:pPr>
          </w:p>
        </w:tc>
        <w:tc>
          <w:tcPr>
            <w:tcW w:w="1022" w:type="dxa"/>
          </w:tcPr>
          <w:p w14:paraId="69BF4348">
            <w:pPr>
              <w:rPr>
                <w:color w:val="auto"/>
                <w:highlight w:val="none"/>
              </w:rPr>
            </w:pPr>
          </w:p>
        </w:tc>
        <w:tc>
          <w:tcPr>
            <w:tcW w:w="1446" w:type="dxa"/>
            <w:tcBorders>
              <w:right w:val="single" w:color="000000" w:sz="6" w:space="0"/>
            </w:tcBorders>
          </w:tcPr>
          <w:p w14:paraId="0A26E9DE">
            <w:pPr>
              <w:rPr>
                <w:color w:val="auto"/>
                <w:highlight w:val="none"/>
              </w:rPr>
            </w:pPr>
          </w:p>
        </w:tc>
      </w:tr>
      <w:tr w14:paraId="0559D0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754546AC">
            <w:pPr>
              <w:pStyle w:val="17"/>
              <w:spacing w:before="194" w:line="241" w:lineRule="auto"/>
              <w:ind w:left="259"/>
              <w:rPr>
                <w:color w:val="auto"/>
                <w:highlight w:val="none"/>
              </w:rPr>
            </w:pPr>
            <w:r>
              <w:rPr>
                <w:color w:val="auto"/>
                <w:highlight w:val="none"/>
              </w:rPr>
              <w:t>2</w:t>
            </w:r>
          </w:p>
        </w:tc>
        <w:tc>
          <w:tcPr>
            <w:tcW w:w="1044" w:type="dxa"/>
          </w:tcPr>
          <w:p w14:paraId="190EC2AC">
            <w:pPr>
              <w:rPr>
                <w:color w:val="auto"/>
                <w:highlight w:val="none"/>
              </w:rPr>
            </w:pPr>
          </w:p>
        </w:tc>
        <w:tc>
          <w:tcPr>
            <w:tcW w:w="740" w:type="dxa"/>
          </w:tcPr>
          <w:p w14:paraId="3F961E56">
            <w:pPr>
              <w:rPr>
                <w:color w:val="auto"/>
                <w:highlight w:val="none"/>
              </w:rPr>
            </w:pPr>
          </w:p>
        </w:tc>
        <w:tc>
          <w:tcPr>
            <w:tcW w:w="1122" w:type="dxa"/>
          </w:tcPr>
          <w:p w14:paraId="2BABC0E1">
            <w:pPr>
              <w:rPr>
                <w:color w:val="auto"/>
                <w:highlight w:val="none"/>
              </w:rPr>
            </w:pPr>
          </w:p>
        </w:tc>
        <w:tc>
          <w:tcPr>
            <w:tcW w:w="947" w:type="dxa"/>
          </w:tcPr>
          <w:p w14:paraId="5FF45D64">
            <w:pPr>
              <w:rPr>
                <w:color w:val="auto"/>
                <w:highlight w:val="none"/>
              </w:rPr>
            </w:pPr>
          </w:p>
        </w:tc>
        <w:tc>
          <w:tcPr>
            <w:tcW w:w="994" w:type="dxa"/>
          </w:tcPr>
          <w:p w14:paraId="381E2AFD">
            <w:pPr>
              <w:rPr>
                <w:color w:val="auto"/>
                <w:highlight w:val="none"/>
              </w:rPr>
            </w:pPr>
          </w:p>
        </w:tc>
        <w:tc>
          <w:tcPr>
            <w:tcW w:w="1746" w:type="dxa"/>
          </w:tcPr>
          <w:p w14:paraId="6DFE1417">
            <w:pPr>
              <w:rPr>
                <w:color w:val="auto"/>
                <w:highlight w:val="none"/>
              </w:rPr>
            </w:pPr>
          </w:p>
        </w:tc>
        <w:tc>
          <w:tcPr>
            <w:tcW w:w="1219" w:type="dxa"/>
          </w:tcPr>
          <w:p w14:paraId="6A1FBA96">
            <w:pPr>
              <w:rPr>
                <w:color w:val="auto"/>
                <w:highlight w:val="none"/>
              </w:rPr>
            </w:pPr>
          </w:p>
        </w:tc>
        <w:tc>
          <w:tcPr>
            <w:tcW w:w="933" w:type="dxa"/>
          </w:tcPr>
          <w:p w14:paraId="1A686189">
            <w:pPr>
              <w:rPr>
                <w:color w:val="auto"/>
                <w:highlight w:val="none"/>
              </w:rPr>
            </w:pPr>
          </w:p>
        </w:tc>
        <w:tc>
          <w:tcPr>
            <w:tcW w:w="1083" w:type="dxa"/>
          </w:tcPr>
          <w:p w14:paraId="1F873DA1">
            <w:pPr>
              <w:rPr>
                <w:color w:val="auto"/>
                <w:highlight w:val="none"/>
              </w:rPr>
            </w:pPr>
          </w:p>
        </w:tc>
        <w:tc>
          <w:tcPr>
            <w:tcW w:w="1022" w:type="dxa"/>
          </w:tcPr>
          <w:p w14:paraId="71E6EB7D">
            <w:pPr>
              <w:rPr>
                <w:color w:val="auto"/>
                <w:highlight w:val="none"/>
              </w:rPr>
            </w:pPr>
          </w:p>
        </w:tc>
        <w:tc>
          <w:tcPr>
            <w:tcW w:w="1022" w:type="dxa"/>
          </w:tcPr>
          <w:p w14:paraId="55FE7A62">
            <w:pPr>
              <w:rPr>
                <w:color w:val="auto"/>
                <w:highlight w:val="none"/>
              </w:rPr>
            </w:pPr>
          </w:p>
        </w:tc>
        <w:tc>
          <w:tcPr>
            <w:tcW w:w="1446" w:type="dxa"/>
            <w:tcBorders>
              <w:right w:val="single" w:color="000000" w:sz="6" w:space="0"/>
            </w:tcBorders>
          </w:tcPr>
          <w:p w14:paraId="65577C64">
            <w:pPr>
              <w:rPr>
                <w:color w:val="auto"/>
                <w:highlight w:val="none"/>
              </w:rPr>
            </w:pPr>
          </w:p>
        </w:tc>
      </w:tr>
      <w:tr w14:paraId="2B3A9B9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198FC3D1">
            <w:pPr>
              <w:pStyle w:val="17"/>
              <w:spacing w:before="195"/>
              <w:ind w:left="260"/>
              <w:rPr>
                <w:color w:val="auto"/>
                <w:highlight w:val="none"/>
              </w:rPr>
            </w:pPr>
            <w:r>
              <w:rPr>
                <w:color w:val="auto"/>
                <w:highlight w:val="none"/>
              </w:rPr>
              <w:t>3</w:t>
            </w:r>
          </w:p>
        </w:tc>
        <w:tc>
          <w:tcPr>
            <w:tcW w:w="1044" w:type="dxa"/>
          </w:tcPr>
          <w:p w14:paraId="7335F59D">
            <w:pPr>
              <w:rPr>
                <w:color w:val="auto"/>
                <w:highlight w:val="none"/>
              </w:rPr>
            </w:pPr>
          </w:p>
        </w:tc>
        <w:tc>
          <w:tcPr>
            <w:tcW w:w="740" w:type="dxa"/>
          </w:tcPr>
          <w:p w14:paraId="4ABEDB6A">
            <w:pPr>
              <w:rPr>
                <w:color w:val="auto"/>
                <w:highlight w:val="none"/>
              </w:rPr>
            </w:pPr>
          </w:p>
        </w:tc>
        <w:tc>
          <w:tcPr>
            <w:tcW w:w="1122" w:type="dxa"/>
          </w:tcPr>
          <w:p w14:paraId="503B1083">
            <w:pPr>
              <w:rPr>
                <w:color w:val="auto"/>
                <w:highlight w:val="none"/>
              </w:rPr>
            </w:pPr>
          </w:p>
        </w:tc>
        <w:tc>
          <w:tcPr>
            <w:tcW w:w="947" w:type="dxa"/>
          </w:tcPr>
          <w:p w14:paraId="1EEF3142">
            <w:pPr>
              <w:rPr>
                <w:color w:val="auto"/>
                <w:highlight w:val="none"/>
              </w:rPr>
            </w:pPr>
          </w:p>
        </w:tc>
        <w:tc>
          <w:tcPr>
            <w:tcW w:w="994" w:type="dxa"/>
          </w:tcPr>
          <w:p w14:paraId="3E24C865">
            <w:pPr>
              <w:rPr>
                <w:color w:val="auto"/>
                <w:highlight w:val="none"/>
              </w:rPr>
            </w:pPr>
          </w:p>
        </w:tc>
        <w:tc>
          <w:tcPr>
            <w:tcW w:w="1746" w:type="dxa"/>
          </w:tcPr>
          <w:p w14:paraId="6C5C8560">
            <w:pPr>
              <w:rPr>
                <w:color w:val="auto"/>
                <w:highlight w:val="none"/>
              </w:rPr>
            </w:pPr>
          </w:p>
        </w:tc>
        <w:tc>
          <w:tcPr>
            <w:tcW w:w="1219" w:type="dxa"/>
          </w:tcPr>
          <w:p w14:paraId="02393267">
            <w:pPr>
              <w:rPr>
                <w:color w:val="auto"/>
                <w:highlight w:val="none"/>
              </w:rPr>
            </w:pPr>
          </w:p>
        </w:tc>
        <w:tc>
          <w:tcPr>
            <w:tcW w:w="933" w:type="dxa"/>
          </w:tcPr>
          <w:p w14:paraId="5C077112">
            <w:pPr>
              <w:rPr>
                <w:color w:val="auto"/>
                <w:highlight w:val="none"/>
              </w:rPr>
            </w:pPr>
          </w:p>
        </w:tc>
        <w:tc>
          <w:tcPr>
            <w:tcW w:w="1083" w:type="dxa"/>
          </w:tcPr>
          <w:p w14:paraId="3D5F93AB">
            <w:pPr>
              <w:rPr>
                <w:color w:val="auto"/>
                <w:highlight w:val="none"/>
              </w:rPr>
            </w:pPr>
          </w:p>
        </w:tc>
        <w:tc>
          <w:tcPr>
            <w:tcW w:w="1022" w:type="dxa"/>
          </w:tcPr>
          <w:p w14:paraId="12CC8F2A">
            <w:pPr>
              <w:rPr>
                <w:color w:val="auto"/>
                <w:highlight w:val="none"/>
              </w:rPr>
            </w:pPr>
          </w:p>
        </w:tc>
        <w:tc>
          <w:tcPr>
            <w:tcW w:w="1022" w:type="dxa"/>
          </w:tcPr>
          <w:p w14:paraId="11312020">
            <w:pPr>
              <w:rPr>
                <w:color w:val="auto"/>
                <w:highlight w:val="none"/>
              </w:rPr>
            </w:pPr>
          </w:p>
        </w:tc>
        <w:tc>
          <w:tcPr>
            <w:tcW w:w="1446" w:type="dxa"/>
            <w:tcBorders>
              <w:right w:val="single" w:color="000000" w:sz="6" w:space="0"/>
            </w:tcBorders>
          </w:tcPr>
          <w:p w14:paraId="2E171255">
            <w:pPr>
              <w:rPr>
                <w:color w:val="auto"/>
                <w:highlight w:val="none"/>
              </w:rPr>
            </w:pPr>
          </w:p>
        </w:tc>
      </w:tr>
      <w:tr w14:paraId="12B87E3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0840BF4F">
            <w:pPr>
              <w:pStyle w:val="17"/>
              <w:spacing w:before="198" w:line="238" w:lineRule="auto"/>
              <w:ind w:left="255"/>
              <w:rPr>
                <w:color w:val="auto"/>
                <w:highlight w:val="none"/>
              </w:rPr>
            </w:pPr>
            <w:r>
              <w:rPr>
                <w:color w:val="auto"/>
                <w:highlight w:val="none"/>
              </w:rPr>
              <w:t>4</w:t>
            </w:r>
          </w:p>
        </w:tc>
        <w:tc>
          <w:tcPr>
            <w:tcW w:w="1044" w:type="dxa"/>
          </w:tcPr>
          <w:p w14:paraId="610AB427">
            <w:pPr>
              <w:rPr>
                <w:color w:val="auto"/>
                <w:highlight w:val="none"/>
              </w:rPr>
            </w:pPr>
          </w:p>
        </w:tc>
        <w:tc>
          <w:tcPr>
            <w:tcW w:w="740" w:type="dxa"/>
          </w:tcPr>
          <w:p w14:paraId="5D06A32C">
            <w:pPr>
              <w:rPr>
                <w:color w:val="auto"/>
                <w:highlight w:val="none"/>
              </w:rPr>
            </w:pPr>
          </w:p>
        </w:tc>
        <w:tc>
          <w:tcPr>
            <w:tcW w:w="1122" w:type="dxa"/>
          </w:tcPr>
          <w:p w14:paraId="0070D136">
            <w:pPr>
              <w:rPr>
                <w:color w:val="auto"/>
                <w:highlight w:val="none"/>
              </w:rPr>
            </w:pPr>
          </w:p>
        </w:tc>
        <w:tc>
          <w:tcPr>
            <w:tcW w:w="947" w:type="dxa"/>
          </w:tcPr>
          <w:p w14:paraId="7335B6DA">
            <w:pPr>
              <w:rPr>
                <w:color w:val="auto"/>
                <w:highlight w:val="none"/>
              </w:rPr>
            </w:pPr>
          </w:p>
        </w:tc>
        <w:tc>
          <w:tcPr>
            <w:tcW w:w="994" w:type="dxa"/>
          </w:tcPr>
          <w:p w14:paraId="7F47F2A2">
            <w:pPr>
              <w:rPr>
                <w:color w:val="auto"/>
                <w:highlight w:val="none"/>
              </w:rPr>
            </w:pPr>
          </w:p>
        </w:tc>
        <w:tc>
          <w:tcPr>
            <w:tcW w:w="1746" w:type="dxa"/>
          </w:tcPr>
          <w:p w14:paraId="51B14453">
            <w:pPr>
              <w:rPr>
                <w:color w:val="auto"/>
                <w:highlight w:val="none"/>
              </w:rPr>
            </w:pPr>
          </w:p>
        </w:tc>
        <w:tc>
          <w:tcPr>
            <w:tcW w:w="1219" w:type="dxa"/>
          </w:tcPr>
          <w:p w14:paraId="4487C8D0">
            <w:pPr>
              <w:rPr>
                <w:color w:val="auto"/>
                <w:highlight w:val="none"/>
              </w:rPr>
            </w:pPr>
          </w:p>
        </w:tc>
        <w:tc>
          <w:tcPr>
            <w:tcW w:w="933" w:type="dxa"/>
          </w:tcPr>
          <w:p w14:paraId="3568324C">
            <w:pPr>
              <w:rPr>
                <w:color w:val="auto"/>
                <w:highlight w:val="none"/>
              </w:rPr>
            </w:pPr>
          </w:p>
        </w:tc>
        <w:tc>
          <w:tcPr>
            <w:tcW w:w="1083" w:type="dxa"/>
          </w:tcPr>
          <w:p w14:paraId="10B9BFD1">
            <w:pPr>
              <w:rPr>
                <w:color w:val="auto"/>
                <w:highlight w:val="none"/>
              </w:rPr>
            </w:pPr>
          </w:p>
        </w:tc>
        <w:tc>
          <w:tcPr>
            <w:tcW w:w="1022" w:type="dxa"/>
          </w:tcPr>
          <w:p w14:paraId="2ECA8A75">
            <w:pPr>
              <w:rPr>
                <w:color w:val="auto"/>
                <w:highlight w:val="none"/>
              </w:rPr>
            </w:pPr>
          </w:p>
        </w:tc>
        <w:tc>
          <w:tcPr>
            <w:tcW w:w="1022" w:type="dxa"/>
          </w:tcPr>
          <w:p w14:paraId="50CEBF65">
            <w:pPr>
              <w:rPr>
                <w:color w:val="auto"/>
                <w:highlight w:val="none"/>
              </w:rPr>
            </w:pPr>
          </w:p>
        </w:tc>
        <w:tc>
          <w:tcPr>
            <w:tcW w:w="1446" w:type="dxa"/>
            <w:tcBorders>
              <w:right w:val="single" w:color="000000" w:sz="6" w:space="0"/>
            </w:tcBorders>
          </w:tcPr>
          <w:p w14:paraId="627ABE9A">
            <w:pPr>
              <w:rPr>
                <w:color w:val="auto"/>
                <w:highlight w:val="none"/>
              </w:rPr>
            </w:pPr>
          </w:p>
        </w:tc>
      </w:tr>
      <w:tr w14:paraId="1D7EE5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1056DEC9">
            <w:pPr>
              <w:pStyle w:val="17"/>
              <w:spacing w:before="197" w:line="239" w:lineRule="auto"/>
              <w:ind w:left="260"/>
              <w:rPr>
                <w:color w:val="auto"/>
                <w:highlight w:val="none"/>
              </w:rPr>
            </w:pPr>
            <w:r>
              <w:rPr>
                <w:color w:val="auto"/>
                <w:highlight w:val="none"/>
              </w:rPr>
              <w:t>5</w:t>
            </w:r>
          </w:p>
        </w:tc>
        <w:tc>
          <w:tcPr>
            <w:tcW w:w="1044" w:type="dxa"/>
          </w:tcPr>
          <w:p w14:paraId="31FF7B8F">
            <w:pPr>
              <w:rPr>
                <w:color w:val="auto"/>
                <w:highlight w:val="none"/>
              </w:rPr>
            </w:pPr>
          </w:p>
        </w:tc>
        <w:tc>
          <w:tcPr>
            <w:tcW w:w="740" w:type="dxa"/>
          </w:tcPr>
          <w:p w14:paraId="5A2B6C14">
            <w:pPr>
              <w:rPr>
                <w:color w:val="auto"/>
                <w:highlight w:val="none"/>
              </w:rPr>
            </w:pPr>
          </w:p>
        </w:tc>
        <w:tc>
          <w:tcPr>
            <w:tcW w:w="1122" w:type="dxa"/>
          </w:tcPr>
          <w:p w14:paraId="063B618A">
            <w:pPr>
              <w:rPr>
                <w:color w:val="auto"/>
                <w:highlight w:val="none"/>
              </w:rPr>
            </w:pPr>
          </w:p>
        </w:tc>
        <w:tc>
          <w:tcPr>
            <w:tcW w:w="947" w:type="dxa"/>
          </w:tcPr>
          <w:p w14:paraId="1F7B4296">
            <w:pPr>
              <w:rPr>
                <w:color w:val="auto"/>
                <w:highlight w:val="none"/>
              </w:rPr>
            </w:pPr>
          </w:p>
        </w:tc>
        <w:tc>
          <w:tcPr>
            <w:tcW w:w="994" w:type="dxa"/>
          </w:tcPr>
          <w:p w14:paraId="305831BA">
            <w:pPr>
              <w:rPr>
                <w:color w:val="auto"/>
                <w:highlight w:val="none"/>
              </w:rPr>
            </w:pPr>
          </w:p>
        </w:tc>
        <w:tc>
          <w:tcPr>
            <w:tcW w:w="1746" w:type="dxa"/>
          </w:tcPr>
          <w:p w14:paraId="749F7DEC">
            <w:pPr>
              <w:rPr>
                <w:color w:val="auto"/>
                <w:highlight w:val="none"/>
              </w:rPr>
            </w:pPr>
          </w:p>
        </w:tc>
        <w:tc>
          <w:tcPr>
            <w:tcW w:w="1219" w:type="dxa"/>
          </w:tcPr>
          <w:p w14:paraId="7B032C45">
            <w:pPr>
              <w:rPr>
                <w:color w:val="auto"/>
                <w:highlight w:val="none"/>
              </w:rPr>
            </w:pPr>
          </w:p>
        </w:tc>
        <w:tc>
          <w:tcPr>
            <w:tcW w:w="933" w:type="dxa"/>
          </w:tcPr>
          <w:p w14:paraId="13DE57E4">
            <w:pPr>
              <w:rPr>
                <w:color w:val="auto"/>
                <w:highlight w:val="none"/>
              </w:rPr>
            </w:pPr>
          </w:p>
        </w:tc>
        <w:tc>
          <w:tcPr>
            <w:tcW w:w="1083" w:type="dxa"/>
          </w:tcPr>
          <w:p w14:paraId="2DA7A255">
            <w:pPr>
              <w:rPr>
                <w:color w:val="auto"/>
                <w:highlight w:val="none"/>
              </w:rPr>
            </w:pPr>
          </w:p>
        </w:tc>
        <w:tc>
          <w:tcPr>
            <w:tcW w:w="1022" w:type="dxa"/>
          </w:tcPr>
          <w:p w14:paraId="5D664DC5">
            <w:pPr>
              <w:rPr>
                <w:color w:val="auto"/>
                <w:highlight w:val="none"/>
              </w:rPr>
            </w:pPr>
          </w:p>
        </w:tc>
        <w:tc>
          <w:tcPr>
            <w:tcW w:w="1022" w:type="dxa"/>
          </w:tcPr>
          <w:p w14:paraId="1C8D0F7D">
            <w:pPr>
              <w:rPr>
                <w:color w:val="auto"/>
                <w:highlight w:val="none"/>
              </w:rPr>
            </w:pPr>
          </w:p>
        </w:tc>
        <w:tc>
          <w:tcPr>
            <w:tcW w:w="1446" w:type="dxa"/>
            <w:tcBorders>
              <w:right w:val="single" w:color="000000" w:sz="6" w:space="0"/>
            </w:tcBorders>
          </w:tcPr>
          <w:p w14:paraId="70C40E2E">
            <w:pPr>
              <w:rPr>
                <w:color w:val="auto"/>
                <w:highlight w:val="none"/>
              </w:rPr>
            </w:pPr>
          </w:p>
        </w:tc>
      </w:tr>
      <w:tr w14:paraId="11E058B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23" w:type="dxa"/>
            <w:tcBorders>
              <w:left w:val="single" w:color="000000" w:sz="6" w:space="0"/>
            </w:tcBorders>
          </w:tcPr>
          <w:p w14:paraId="5B668C60">
            <w:pPr>
              <w:pStyle w:val="17"/>
              <w:spacing w:before="199" w:line="238" w:lineRule="auto"/>
              <w:ind w:left="258"/>
              <w:rPr>
                <w:color w:val="auto"/>
                <w:highlight w:val="none"/>
              </w:rPr>
            </w:pPr>
            <w:r>
              <w:rPr>
                <w:color w:val="auto"/>
                <w:highlight w:val="none"/>
              </w:rPr>
              <w:t>6</w:t>
            </w:r>
          </w:p>
        </w:tc>
        <w:tc>
          <w:tcPr>
            <w:tcW w:w="1044" w:type="dxa"/>
          </w:tcPr>
          <w:p w14:paraId="77EB2AFB">
            <w:pPr>
              <w:rPr>
                <w:color w:val="auto"/>
                <w:highlight w:val="none"/>
              </w:rPr>
            </w:pPr>
          </w:p>
        </w:tc>
        <w:tc>
          <w:tcPr>
            <w:tcW w:w="740" w:type="dxa"/>
          </w:tcPr>
          <w:p w14:paraId="5BB593D4">
            <w:pPr>
              <w:rPr>
                <w:color w:val="auto"/>
                <w:highlight w:val="none"/>
              </w:rPr>
            </w:pPr>
          </w:p>
        </w:tc>
        <w:tc>
          <w:tcPr>
            <w:tcW w:w="1122" w:type="dxa"/>
          </w:tcPr>
          <w:p w14:paraId="038047F1">
            <w:pPr>
              <w:rPr>
                <w:color w:val="auto"/>
                <w:highlight w:val="none"/>
              </w:rPr>
            </w:pPr>
          </w:p>
        </w:tc>
        <w:tc>
          <w:tcPr>
            <w:tcW w:w="947" w:type="dxa"/>
          </w:tcPr>
          <w:p w14:paraId="5FA5840D">
            <w:pPr>
              <w:rPr>
                <w:color w:val="auto"/>
                <w:highlight w:val="none"/>
              </w:rPr>
            </w:pPr>
          </w:p>
        </w:tc>
        <w:tc>
          <w:tcPr>
            <w:tcW w:w="994" w:type="dxa"/>
          </w:tcPr>
          <w:p w14:paraId="54939580">
            <w:pPr>
              <w:rPr>
                <w:color w:val="auto"/>
                <w:highlight w:val="none"/>
              </w:rPr>
            </w:pPr>
          </w:p>
        </w:tc>
        <w:tc>
          <w:tcPr>
            <w:tcW w:w="1746" w:type="dxa"/>
          </w:tcPr>
          <w:p w14:paraId="1EFCA3CD">
            <w:pPr>
              <w:rPr>
                <w:color w:val="auto"/>
                <w:highlight w:val="none"/>
              </w:rPr>
            </w:pPr>
          </w:p>
        </w:tc>
        <w:tc>
          <w:tcPr>
            <w:tcW w:w="1219" w:type="dxa"/>
          </w:tcPr>
          <w:p w14:paraId="28A128ED">
            <w:pPr>
              <w:rPr>
                <w:color w:val="auto"/>
                <w:highlight w:val="none"/>
              </w:rPr>
            </w:pPr>
          </w:p>
        </w:tc>
        <w:tc>
          <w:tcPr>
            <w:tcW w:w="933" w:type="dxa"/>
          </w:tcPr>
          <w:p w14:paraId="45CC02D7">
            <w:pPr>
              <w:rPr>
                <w:color w:val="auto"/>
                <w:highlight w:val="none"/>
              </w:rPr>
            </w:pPr>
          </w:p>
        </w:tc>
        <w:tc>
          <w:tcPr>
            <w:tcW w:w="1083" w:type="dxa"/>
          </w:tcPr>
          <w:p w14:paraId="745DF235">
            <w:pPr>
              <w:rPr>
                <w:color w:val="auto"/>
                <w:highlight w:val="none"/>
              </w:rPr>
            </w:pPr>
          </w:p>
        </w:tc>
        <w:tc>
          <w:tcPr>
            <w:tcW w:w="1022" w:type="dxa"/>
          </w:tcPr>
          <w:p w14:paraId="52CC49A6">
            <w:pPr>
              <w:rPr>
                <w:color w:val="auto"/>
                <w:highlight w:val="none"/>
              </w:rPr>
            </w:pPr>
          </w:p>
        </w:tc>
        <w:tc>
          <w:tcPr>
            <w:tcW w:w="1022" w:type="dxa"/>
          </w:tcPr>
          <w:p w14:paraId="560F0F30">
            <w:pPr>
              <w:rPr>
                <w:color w:val="auto"/>
                <w:highlight w:val="none"/>
              </w:rPr>
            </w:pPr>
          </w:p>
        </w:tc>
        <w:tc>
          <w:tcPr>
            <w:tcW w:w="1446" w:type="dxa"/>
            <w:tcBorders>
              <w:right w:val="single" w:color="000000" w:sz="6" w:space="0"/>
            </w:tcBorders>
          </w:tcPr>
          <w:p w14:paraId="3C0DA6FF">
            <w:pPr>
              <w:rPr>
                <w:color w:val="auto"/>
                <w:highlight w:val="none"/>
              </w:rPr>
            </w:pPr>
          </w:p>
        </w:tc>
      </w:tr>
      <w:tr w14:paraId="79B6EC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782C66B0">
            <w:pPr>
              <w:pStyle w:val="17"/>
              <w:spacing w:before="200" w:line="236" w:lineRule="auto"/>
              <w:ind w:left="261"/>
              <w:rPr>
                <w:color w:val="auto"/>
                <w:highlight w:val="none"/>
              </w:rPr>
            </w:pPr>
            <w:r>
              <w:rPr>
                <w:color w:val="auto"/>
                <w:highlight w:val="none"/>
              </w:rPr>
              <w:t>7</w:t>
            </w:r>
          </w:p>
        </w:tc>
        <w:tc>
          <w:tcPr>
            <w:tcW w:w="1044" w:type="dxa"/>
          </w:tcPr>
          <w:p w14:paraId="7275ECC6">
            <w:pPr>
              <w:rPr>
                <w:color w:val="auto"/>
                <w:highlight w:val="none"/>
              </w:rPr>
            </w:pPr>
          </w:p>
        </w:tc>
        <w:tc>
          <w:tcPr>
            <w:tcW w:w="740" w:type="dxa"/>
          </w:tcPr>
          <w:p w14:paraId="69A6DAA6">
            <w:pPr>
              <w:rPr>
                <w:color w:val="auto"/>
                <w:highlight w:val="none"/>
              </w:rPr>
            </w:pPr>
          </w:p>
        </w:tc>
        <w:tc>
          <w:tcPr>
            <w:tcW w:w="1122" w:type="dxa"/>
          </w:tcPr>
          <w:p w14:paraId="3AD78B7D">
            <w:pPr>
              <w:rPr>
                <w:color w:val="auto"/>
                <w:highlight w:val="none"/>
              </w:rPr>
            </w:pPr>
          </w:p>
        </w:tc>
        <w:tc>
          <w:tcPr>
            <w:tcW w:w="947" w:type="dxa"/>
          </w:tcPr>
          <w:p w14:paraId="6677EBF3">
            <w:pPr>
              <w:rPr>
                <w:color w:val="auto"/>
                <w:highlight w:val="none"/>
              </w:rPr>
            </w:pPr>
          </w:p>
        </w:tc>
        <w:tc>
          <w:tcPr>
            <w:tcW w:w="994" w:type="dxa"/>
          </w:tcPr>
          <w:p w14:paraId="689BB8F7">
            <w:pPr>
              <w:rPr>
                <w:color w:val="auto"/>
                <w:highlight w:val="none"/>
              </w:rPr>
            </w:pPr>
          </w:p>
        </w:tc>
        <w:tc>
          <w:tcPr>
            <w:tcW w:w="1746" w:type="dxa"/>
          </w:tcPr>
          <w:p w14:paraId="3E6DECDD">
            <w:pPr>
              <w:rPr>
                <w:color w:val="auto"/>
                <w:highlight w:val="none"/>
              </w:rPr>
            </w:pPr>
          </w:p>
        </w:tc>
        <w:tc>
          <w:tcPr>
            <w:tcW w:w="1219" w:type="dxa"/>
          </w:tcPr>
          <w:p w14:paraId="00E83F18">
            <w:pPr>
              <w:rPr>
                <w:color w:val="auto"/>
                <w:highlight w:val="none"/>
              </w:rPr>
            </w:pPr>
          </w:p>
        </w:tc>
        <w:tc>
          <w:tcPr>
            <w:tcW w:w="933" w:type="dxa"/>
          </w:tcPr>
          <w:p w14:paraId="6BE2DE65">
            <w:pPr>
              <w:rPr>
                <w:color w:val="auto"/>
                <w:highlight w:val="none"/>
              </w:rPr>
            </w:pPr>
          </w:p>
        </w:tc>
        <w:tc>
          <w:tcPr>
            <w:tcW w:w="1083" w:type="dxa"/>
          </w:tcPr>
          <w:p w14:paraId="31C55D8D">
            <w:pPr>
              <w:rPr>
                <w:color w:val="auto"/>
                <w:highlight w:val="none"/>
              </w:rPr>
            </w:pPr>
          </w:p>
        </w:tc>
        <w:tc>
          <w:tcPr>
            <w:tcW w:w="1022" w:type="dxa"/>
          </w:tcPr>
          <w:p w14:paraId="4EEE8A61">
            <w:pPr>
              <w:rPr>
                <w:color w:val="auto"/>
                <w:highlight w:val="none"/>
              </w:rPr>
            </w:pPr>
          </w:p>
        </w:tc>
        <w:tc>
          <w:tcPr>
            <w:tcW w:w="1022" w:type="dxa"/>
          </w:tcPr>
          <w:p w14:paraId="5AF15127">
            <w:pPr>
              <w:rPr>
                <w:color w:val="auto"/>
                <w:highlight w:val="none"/>
              </w:rPr>
            </w:pPr>
          </w:p>
        </w:tc>
        <w:tc>
          <w:tcPr>
            <w:tcW w:w="1446" w:type="dxa"/>
            <w:tcBorders>
              <w:right w:val="single" w:color="000000" w:sz="6" w:space="0"/>
            </w:tcBorders>
          </w:tcPr>
          <w:p w14:paraId="3BEC3C9C">
            <w:pPr>
              <w:rPr>
                <w:color w:val="auto"/>
                <w:highlight w:val="none"/>
              </w:rPr>
            </w:pPr>
          </w:p>
        </w:tc>
      </w:tr>
      <w:tr w14:paraId="409D00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4220085A">
            <w:pPr>
              <w:pStyle w:val="17"/>
              <w:spacing w:before="201" w:line="235" w:lineRule="auto"/>
              <w:ind w:left="257"/>
              <w:rPr>
                <w:color w:val="auto"/>
                <w:highlight w:val="none"/>
              </w:rPr>
            </w:pPr>
            <w:r>
              <w:rPr>
                <w:color w:val="auto"/>
                <w:highlight w:val="none"/>
              </w:rPr>
              <w:t>8</w:t>
            </w:r>
          </w:p>
        </w:tc>
        <w:tc>
          <w:tcPr>
            <w:tcW w:w="1044" w:type="dxa"/>
          </w:tcPr>
          <w:p w14:paraId="7689CEDB">
            <w:pPr>
              <w:rPr>
                <w:color w:val="auto"/>
                <w:highlight w:val="none"/>
              </w:rPr>
            </w:pPr>
          </w:p>
        </w:tc>
        <w:tc>
          <w:tcPr>
            <w:tcW w:w="740" w:type="dxa"/>
          </w:tcPr>
          <w:p w14:paraId="32980B52">
            <w:pPr>
              <w:rPr>
                <w:color w:val="auto"/>
                <w:highlight w:val="none"/>
              </w:rPr>
            </w:pPr>
          </w:p>
        </w:tc>
        <w:tc>
          <w:tcPr>
            <w:tcW w:w="1122" w:type="dxa"/>
          </w:tcPr>
          <w:p w14:paraId="3F57264B">
            <w:pPr>
              <w:rPr>
                <w:color w:val="auto"/>
                <w:highlight w:val="none"/>
              </w:rPr>
            </w:pPr>
          </w:p>
        </w:tc>
        <w:tc>
          <w:tcPr>
            <w:tcW w:w="947" w:type="dxa"/>
          </w:tcPr>
          <w:p w14:paraId="089204B2">
            <w:pPr>
              <w:rPr>
                <w:color w:val="auto"/>
                <w:highlight w:val="none"/>
              </w:rPr>
            </w:pPr>
          </w:p>
        </w:tc>
        <w:tc>
          <w:tcPr>
            <w:tcW w:w="994" w:type="dxa"/>
          </w:tcPr>
          <w:p w14:paraId="2A0B8F17">
            <w:pPr>
              <w:rPr>
                <w:color w:val="auto"/>
                <w:highlight w:val="none"/>
              </w:rPr>
            </w:pPr>
          </w:p>
        </w:tc>
        <w:tc>
          <w:tcPr>
            <w:tcW w:w="1746" w:type="dxa"/>
          </w:tcPr>
          <w:p w14:paraId="0DB18239">
            <w:pPr>
              <w:rPr>
                <w:color w:val="auto"/>
                <w:highlight w:val="none"/>
              </w:rPr>
            </w:pPr>
          </w:p>
        </w:tc>
        <w:tc>
          <w:tcPr>
            <w:tcW w:w="1219" w:type="dxa"/>
          </w:tcPr>
          <w:p w14:paraId="1D15DA6A">
            <w:pPr>
              <w:rPr>
                <w:color w:val="auto"/>
                <w:highlight w:val="none"/>
              </w:rPr>
            </w:pPr>
          </w:p>
        </w:tc>
        <w:tc>
          <w:tcPr>
            <w:tcW w:w="933" w:type="dxa"/>
          </w:tcPr>
          <w:p w14:paraId="32798EBE">
            <w:pPr>
              <w:rPr>
                <w:color w:val="auto"/>
                <w:highlight w:val="none"/>
              </w:rPr>
            </w:pPr>
          </w:p>
        </w:tc>
        <w:tc>
          <w:tcPr>
            <w:tcW w:w="1083" w:type="dxa"/>
          </w:tcPr>
          <w:p w14:paraId="5C6BAF4C">
            <w:pPr>
              <w:rPr>
                <w:color w:val="auto"/>
                <w:highlight w:val="none"/>
              </w:rPr>
            </w:pPr>
          </w:p>
        </w:tc>
        <w:tc>
          <w:tcPr>
            <w:tcW w:w="1022" w:type="dxa"/>
          </w:tcPr>
          <w:p w14:paraId="4F9FC1FB">
            <w:pPr>
              <w:rPr>
                <w:color w:val="auto"/>
                <w:highlight w:val="none"/>
              </w:rPr>
            </w:pPr>
          </w:p>
        </w:tc>
        <w:tc>
          <w:tcPr>
            <w:tcW w:w="1022" w:type="dxa"/>
          </w:tcPr>
          <w:p w14:paraId="2B1162F4">
            <w:pPr>
              <w:rPr>
                <w:color w:val="auto"/>
                <w:highlight w:val="none"/>
              </w:rPr>
            </w:pPr>
          </w:p>
        </w:tc>
        <w:tc>
          <w:tcPr>
            <w:tcW w:w="1446" w:type="dxa"/>
            <w:tcBorders>
              <w:right w:val="single" w:color="000000" w:sz="6" w:space="0"/>
            </w:tcBorders>
          </w:tcPr>
          <w:p w14:paraId="26A85916">
            <w:pPr>
              <w:rPr>
                <w:color w:val="auto"/>
                <w:highlight w:val="none"/>
              </w:rPr>
            </w:pPr>
          </w:p>
        </w:tc>
      </w:tr>
      <w:tr w14:paraId="2F79E3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70DA42DC">
            <w:pPr>
              <w:pStyle w:val="17"/>
              <w:spacing w:before="201" w:line="235" w:lineRule="auto"/>
              <w:ind w:left="257"/>
              <w:rPr>
                <w:color w:val="auto"/>
                <w:highlight w:val="none"/>
              </w:rPr>
            </w:pPr>
            <w:r>
              <w:rPr>
                <w:color w:val="auto"/>
                <w:highlight w:val="none"/>
              </w:rPr>
              <w:t>9</w:t>
            </w:r>
          </w:p>
        </w:tc>
        <w:tc>
          <w:tcPr>
            <w:tcW w:w="1044" w:type="dxa"/>
          </w:tcPr>
          <w:p w14:paraId="5244EB56">
            <w:pPr>
              <w:rPr>
                <w:color w:val="auto"/>
                <w:highlight w:val="none"/>
              </w:rPr>
            </w:pPr>
          </w:p>
        </w:tc>
        <w:tc>
          <w:tcPr>
            <w:tcW w:w="740" w:type="dxa"/>
          </w:tcPr>
          <w:p w14:paraId="58A9B4AF">
            <w:pPr>
              <w:rPr>
                <w:color w:val="auto"/>
                <w:highlight w:val="none"/>
              </w:rPr>
            </w:pPr>
          </w:p>
        </w:tc>
        <w:tc>
          <w:tcPr>
            <w:tcW w:w="1122" w:type="dxa"/>
          </w:tcPr>
          <w:p w14:paraId="4C388ADB">
            <w:pPr>
              <w:rPr>
                <w:color w:val="auto"/>
                <w:highlight w:val="none"/>
              </w:rPr>
            </w:pPr>
          </w:p>
        </w:tc>
        <w:tc>
          <w:tcPr>
            <w:tcW w:w="947" w:type="dxa"/>
          </w:tcPr>
          <w:p w14:paraId="3379D768">
            <w:pPr>
              <w:rPr>
                <w:color w:val="auto"/>
                <w:highlight w:val="none"/>
              </w:rPr>
            </w:pPr>
          </w:p>
        </w:tc>
        <w:tc>
          <w:tcPr>
            <w:tcW w:w="994" w:type="dxa"/>
          </w:tcPr>
          <w:p w14:paraId="686B475F">
            <w:pPr>
              <w:rPr>
                <w:color w:val="auto"/>
                <w:highlight w:val="none"/>
              </w:rPr>
            </w:pPr>
          </w:p>
        </w:tc>
        <w:tc>
          <w:tcPr>
            <w:tcW w:w="1746" w:type="dxa"/>
          </w:tcPr>
          <w:p w14:paraId="7BC83D70">
            <w:pPr>
              <w:rPr>
                <w:color w:val="auto"/>
                <w:highlight w:val="none"/>
              </w:rPr>
            </w:pPr>
          </w:p>
        </w:tc>
        <w:tc>
          <w:tcPr>
            <w:tcW w:w="1219" w:type="dxa"/>
          </w:tcPr>
          <w:p w14:paraId="6009BF2C">
            <w:pPr>
              <w:rPr>
                <w:color w:val="auto"/>
                <w:highlight w:val="none"/>
              </w:rPr>
            </w:pPr>
          </w:p>
        </w:tc>
        <w:tc>
          <w:tcPr>
            <w:tcW w:w="933" w:type="dxa"/>
          </w:tcPr>
          <w:p w14:paraId="30D72322">
            <w:pPr>
              <w:rPr>
                <w:color w:val="auto"/>
                <w:highlight w:val="none"/>
              </w:rPr>
            </w:pPr>
          </w:p>
        </w:tc>
        <w:tc>
          <w:tcPr>
            <w:tcW w:w="1083" w:type="dxa"/>
          </w:tcPr>
          <w:p w14:paraId="0F06A86E">
            <w:pPr>
              <w:rPr>
                <w:color w:val="auto"/>
                <w:highlight w:val="none"/>
              </w:rPr>
            </w:pPr>
          </w:p>
        </w:tc>
        <w:tc>
          <w:tcPr>
            <w:tcW w:w="1022" w:type="dxa"/>
          </w:tcPr>
          <w:p w14:paraId="5C3FA0FC">
            <w:pPr>
              <w:rPr>
                <w:color w:val="auto"/>
                <w:highlight w:val="none"/>
              </w:rPr>
            </w:pPr>
          </w:p>
        </w:tc>
        <w:tc>
          <w:tcPr>
            <w:tcW w:w="1022" w:type="dxa"/>
          </w:tcPr>
          <w:p w14:paraId="55313D58">
            <w:pPr>
              <w:rPr>
                <w:color w:val="auto"/>
                <w:highlight w:val="none"/>
              </w:rPr>
            </w:pPr>
          </w:p>
        </w:tc>
        <w:tc>
          <w:tcPr>
            <w:tcW w:w="1446" w:type="dxa"/>
            <w:tcBorders>
              <w:right w:val="single" w:color="000000" w:sz="6" w:space="0"/>
            </w:tcBorders>
          </w:tcPr>
          <w:p w14:paraId="75C03609">
            <w:pPr>
              <w:rPr>
                <w:color w:val="auto"/>
                <w:highlight w:val="none"/>
              </w:rPr>
            </w:pPr>
          </w:p>
        </w:tc>
      </w:tr>
      <w:tr w14:paraId="0398292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0CC91742">
            <w:pPr>
              <w:pStyle w:val="17"/>
              <w:spacing w:before="203" w:line="233" w:lineRule="auto"/>
              <w:ind w:left="217"/>
              <w:rPr>
                <w:color w:val="auto"/>
                <w:highlight w:val="none"/>
              </w:rPr>
            </w:pPr>
            <w:r>
              <w:rPr>
                <w:color w:val="auto"/>
                <w:highlight w:val="none"/>
              </w:rPr>
              <w:t>…</w:t>
            </w:r>
          </w:p>
        </w:tc>
        <w:tc>
          <w:tcPr>
            <w:tcW w:w="1044" w:type="dxa"/>
          </w:tcPr>
          <w:p w14:paraId="716FDFEC">
            <w:pPr>
              <w:rPr>
                <w:color w:val="auto"/>
                <w:highlight w:val="none"/>
              </w:rPr>
            </w:pPr>
          </w:p>
        </w:tc>
        <w:tc>
          <w:tcPr>
            <w:tcW w:w="740" w:type="dxa"/>
          </w:tcPr>
          <w:p w14:paraId="0AAB3DFC">
            <w:pPr>
              <w:rPr>
                <w:color w:val="auto"/>
                <w:highlight w:val="none"/>
              </w:rPr>
            </w:pPr>
          </w:p>
        </w:tc>
        <w:tc>
          <w:tcPr>
            <w:tcW w:w="1122" w:type="dxa"/>
          </w:tcPr>
          <w:p w14:paraId="00D2A66A">
            <w:pPr>
              <w:rPr>
                <w:color w:val="auto"/>
                <w:highlight w:val="none"/>
              </w:rPr>
            </w:pPr>
          </w:p>
        </w:tc>
        <w:tc>
          <w:tcPr>
            <w:tcW w:w="947" w:type="dxa"/>
          </w:tcPr>
          <w:p w14:paraId="6323402C">
            <w:pPr>
              <w:rPr>
                <w:color w:val="auto"/>
                <w:highlight w:val="none"/>
              </w:rPr>
            </w:pPr>
          </w:p>
        </w:tc>
        <w:tc>
          <w:tcPr>
            <w:tcW w:w="994" w:type="dxa"/>
          </w:tcPr>
          <w:p w14:paraId="7BC97F7C">
            <w:pPr>
              <w:rPr>
                <w:color w:val="auto"/>
                <w:highlight w:val="none"/>
              </w:rPr>
            </w:pPr>
          </w:p>
        </w:tc>
        <w:tc>
          <w:tcPr>
            <w:tcW w:w="1746" w:type="dxa"/>
          </w:tcPr>
          <w:p w14:paraId="3A7D7B99">
            <w:pPr>
              <w:rPr>
                <w:color w:val="auto"/>
                <w:highlight w:val="none"/>
              </w:rPr>
            </w:pPr>
          </w:p>
        </w:tc>
        <w:tc>
          <w:tcPr>
            <w:tcW w:w="1219" w:type="dxa"/>
          </w:tcPr>
          <w:p w14:paraId="5ADE0A37">
            <w:pPr>
              <w:rPr>
                <w:color w:val="auto"/>
                <w:highlight w:val="none"/>
              </w:rPr>
            </w:pPr>
          </w:p>
        </w:tc>
        <w:tc>
          <w:tcPr>
            <w:tcW w:w="933" w:type="dxa"/>
          </w:tcPr>
          <w:p w14:paraId="196D5550">
            <w:pPr>
              <w:rPr>
                <w:color w:val="auto"/>
                <w:highlight w:val="none"/>
              </w:rPr>
            </w:pPr>
          </w:p>
        </w:tc>
        <w:tc>
          <w:tcPr>
            <w:tcW w:w="1083" w:type="dxa"/>
          </w:tcPr>
          <w:p w14:paraId="5C27D3F6">
            <w:pPr>
              <w:rPr>
                <w:color w:val="auto"/>
                <w:highlight w:val="none"/>
              </w:rPr>
            </w:pPr>
          </w:p>
        </w:tc>
        <w:tc>
          <w:tcPr>
            <w:tcW w:w="1022" w:type="dxa"/>
          </w:tcPr>
          <w:p w14:paraId="79585FE2">
            <w:pPr>
              <w:rPr>
                <w:color w:val="auto"/>
                <w:highlight w:val="none"/>
              </w:rPr>
            </w:pPr>
          </w:p>
        </w:tc>
        <w:tc>
          <w:tcPr>
            <w:tcW w:w="1022" w:type="dxa"/>
          </w:tcPr>
          <w:p w14:paraId="71A57449">
            <w:pPr>
              <w:rPr>
                <w:color w:val="auto"/>
                <w:highlight w:val="none"/>
              </w:rPr>
            </w:pPr>
          </w:p>
        </w:tc>
        <w:tc>
          <w:tcPr>
            <w:tcW w:w="1446" w:type="dxa"/>
            <w:tcBorders>
              <w:right w:val="single" w:color="000000" w:sz="6" w:space="0"/>
            </w:tcBorders>
          </w:tcPr>
          <w:p w14:paraId="27F3C979">
            <w:pPr>
              <w:rPr>
                <w:color w:val="auto"/>
                <w:highlight w:val="none"/>
              </w:rPr>
            </w:pPr>
          </w:p>
        </w:tc>
      </w:tr>
      <w:tr w14:paraId="6BDBD94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3529" w:type="dxa"/>
            <w:gridSpan w:val="4"/>
            <w:tcBorders>
              <w:left w:val="single" w:color="000000" w:sz="6" w:space="0"/>
              <w:bottom w:val="single" w:color="000000" w:sz="6" w:space="0"/>
            </w:tcBorders>
          </w:tcPr>
          <w:p w14:paraId="5CBC6CB6">
            <w:pPr>
              <w:pStyle w:val="17"/>
              <w:spacing w:before="205" w:line="228" w:lineRule="auto"/>
              <w:ind w:left="1239"/>
              <w:rPr>
                <w:color w:val="auto"/>
                <w:highlight w:val="none"/>
              </w:rPr>
            </w:pPr>
            <w:r>
              <w:rPr>
                <w:color w:val="auto"/>
                <w:spacing w:val="4"/>
                <w:highlight w:val="none"/>
              </w:rPr>
              <w:t>合</w:t>
            </w:r>
            <w:r>
              <w:rPr>
                <w:color w:val="auto"/>
                <w:spacing w:val="10"/>
                <w:highlight w:val="none"/>
              </w:rPr>
              <w:t xml:space="preserve">  </w:t>
            </w:r>
            <w:r>
              <w:rPr>
                <w:color w:val="auto"/>
                <w:spacing w:val="4"/>
                <w:highlight w:val="none"/>
              </w:rPr>
              <w:t>计(元)</w:t>
            </w:r>
          </w:p>
        </w:tc>
        <w:tc>
          <w:tcPr>
            <w:tcW w:w="947" w:type="dxa"/>
            <w:tcBorders>
              <w:bottom w:val="single" w:color="000000" w:sz="6" w:space="0"/>
            </w:tcBorders>
          </w:tcPr>
          <w:p w14:paraId="12325677">
            <w:pPr>
              <w:rPr>
                <w:color w:val="auto"/>
                <w:highlight w:val="none"/>
              </w:rPr>
            </w:pPr>
          </w:p>
        </w:tc>
        <w:tc>
          <w:tcPr>
            <w:tcW w:w="994" w:type="dxa"/>
            <w:tcBorders>
              <w:bottom w:val="single" w:color="000000" w:sz="6" w:space="0"/>
            </w:tcBorders>
          </w:tcPr>
          <w:p w14:paraId="2D094C49">
            <w:pPr>
              <w:rPr>
                <w:color w:val="auto"/>
                <w:highlight w:val="none"/>
              </w:rPr>
            </w:pPr>
          </w:p>
        </w:tc>
        <w:tc>
          <w:tcPr>
            <w:tcW w:w="1746" w:type="dxa"/>
            <w:tcBorders>
              <w:bottom w:val="single" w:color="000000" w:sz="6" w:space="0"/>
            </w:tcBorders>
          </w:tcPr>
          <w:p w14:paraId="1B4AB343">
            <w:pPr>
              <w:rPr>
                <w:color w:val="auto"/>
                <w:highlight w:val="none"/>
              </w:rPr>
            </w:pPr>
          </w:p>
        </w:tc>
        <w:tc>
          <w:tcPr>
            <w:tcW w:w="3235" w:type="dxa"/>
            <w:gridSpan w:val="3"/>
            <w:tcBorders>
              <w:bottom w:val="single" w:color="000000" w:sz="6" w:space="0"/>
            </w:tcBorders>
          </w:tcPr>
          <w:p w14:paraId="5342A734">
            <w:pPr>
              <w:pStyle w:val="17"/>
              <w:spacing w:before="205" w:line="228" w:lineRule="auto"/>
              <w:ind w:left="1206"/>
              <w:rPr>
                <w:color w:val="auto"/>
                <w:highlight w:val="none"/>
              </w:rPr>
            </w:pPr>
            <w:r>
              <w:rPr>
                <w:color w:val="auto"/>
                <w:spacing w:val="5"/>
                <w:highlight w:val="none"/>
              </w:rPr>
              <w:t>合计(元)</w:t>
            </w:r>
          </w:p>
        </w:tc>
        <w:tc>
          <w:tcPr>
            <w:tcW w:w="1022" w:type="dxa"/>
            <w:tcBorders>
              <w:bottom w:val="single" w:color="000000" w:sz="6" w:space="0"/>
            </w:tcBorders>
          </w:tcPr>
          <w:p w14:paraId="0CF69A5B">
            <w:pPr>
              <w:rPr>
                <w:color w:val="auto"/>
                <w:highlight w:val="none"/>
              </w:rPr>
            </w:pPr>
          </w:p>
        </w:tc>
        <w:tc>
          <w:tcPr>
            <w:tcW w:w="1022" w:type="dxa"/>
            <w:tcBorders>
              <w:bottom w:val="single" w:color="000000" w:sz="6" w:space="0"/>
            </w:tcBorders>
          </w:tcPr>
          <w:p w14:paraId="09C836BC">
            <w:pPr>
              <w:rPr>
                <w:color w:val="auto"/>
                <w:highlight w:val="none"/>
              </w:rPr>
            </w:pPr>
          </w:p>
        </w:tc>
        <w:tc>
          <w:tcPr>
            <w:tcW w:w="1446" w:type="dxa"/>
            <w:tcBorders>
              <w:bottom w:val="single" w:color="000000" w:sz="6" w:space="0"/>
              <w:right w:val="single" w:color="000000" w:sz="6" w:space="0"/>
            </w:tcBorders>
          </w:tcPr>
          <w:p w14:paraId="29DA09BA">
            <w:pPr>
              <w:rPr>
                <w:color w:val="auto"/>
                <w:highlight w:val="none"/>
              </w:rPr>
            </w:pPr>
          </w:p>
        </w:tc>
      </w:tr>
    </w:tbl>
    <w:p w14:paraId="6A46D042">
      <w:pPr>
        <w:rPr>
          <w:color w:val="auto"/>
          <w:highlight w:val="none"/>
        </w:rPr>
      </w:pPr>
    </w:p>
    <w:p w14:paraId="0EFE6FB9">
      <w:pPr>
        <w:rPr>
          <w:color w:val="auto"/>
          <w:highlight w:val="none"/>
        </w:rPr>
        <w:sectPr>
          <w:footerReference r:id="rId33" w:type="default"/>
          <w:pgSz w:w="16839" w:h="11906"/>
          <w:pgMar w:top="1012" w:right="1441" w:bottom="1351" w:left="1440" w:header="0" w:footer="1043" w:gutter="0"/>
          <w:pgBorders>
            <w:top w:val="none" w:sz="0" w:space="0"/>
            <w:left w:val="none" w:sz="0" w:space="0"/>
            <w:bottom w:val="none" w:sz="0" w:space="0"/>
            <w:right w:val="none" w:sz="0" w:space="0"/>
          </w:pgBorders>
          <w:cols w:space="720" w:num="1"/>
        </w:sectPr>
      </w:pPr>
    </w:p>
    <w:p w14:paraId="3A147AFE">
      <w:pPr>
        <w:spacing w:line="247" w:lineRule="auto"/>
        <w:rPr>
          <w:color w:val="auto"/>
          <w:highlight w:val="none"/>
        </w:rPr>
      </w:pPr>
    </w:p>
    <w:p w14:paraId="0801A47E">
      <w:pPr>
        <w:spacing w:line="247" w:lineRule="auto"/>
        <w:rPr>
          <w:color w:val="auto"/>
          <w:highlight w:val="none"/>
        </w:rPr>
      </w:pPr>
    </w:p>
    <w:p w14:paraId="2E9C5A0B">
      <w:pPr>
        <w:spacing w:line="248" w:lineRule="auto"/>
        <w:rPr>
          <w:color w:val="auto"/>
          <w:highlight w:val="none"/>
        </w:rPr>
      </w:pPr>
    </w:p>
    <w:p w14:paraId="52BBDA8D">
      <w:pPr>
        <w:spacing w:line="248" w:lineRule="auto"/>
        <w:rPr>
          <w:color w:val="auto"/>
          <w:highlight w:val="none"/>
        </w:rPr>
      </w:pPr>
    </w:p>
    <w:p w14:paraId="2377C606">
      <w:pPr>
        <w:spacing w:before="91" w:line="211" w:lineRule="auto"/>
        <w:ind w:left="4775"/>
        <w:rPr>
          <w:rFonts w:ascii="宋体" w:hAnsi="宋体" w:eastAsia="宋体" w:cs="宋体"/>
          <w:color w:val="auto"/>
          <w:sz w:val="28"/>
          <w:szCs w:val="28"/>
          <w:highlight w:val="none"/>
          <w:lang w:eastAsia="zh-CN"/>
        </w:rPr>
      </w:pPr>
      <w:r>
        <w:rPr>
          <w:rFonts w:ascii="宋体" w:hAnsi="宋体" w:eastAsia="宋体" w:cs="宋体"/>
          <w:b/>
          <w:bCs/>
          <w:color w:val="auto"/>
          <w:spacing w:val="-3"/>
          <w:sz w:val="28"/>
          <w:szCs w:val="28"/>
          <w:highlight w:val="none"/>
          <w:lang w:eastAsia="zh-CN"/>
        </w:rPr>
        <w:t>表</w:t>
      </w:r>
      <w:r>
        <w:rPr>
          <w:rFonts w:ascii="宋体" w:hAnsi="宋体" w:eastAsia="宋体" w:cs="宋体"/>
          <w:color w:val="auto"/>
          <w:spacing w:val="-59"/>
          <w:sz w:val="28"/>
          <w:szCs w:val="28"/>
          <w:highlight w:val="none"/>
          <w:lang w:eastAsia="zh-CN"/>
        </w:rPr>
        <w:t xml:space="preserve"> </w:t>
      </w:r>
      <w:r>
        <w:rPr>
          <w:rFonts w:ascii="宋体" w:hAnsi="宋体" w:eastAsia="宋体" w:cs="宋体"/>
          <w:b/>
          <w:bCs/>
          <w:color w:val="auto"/>
          <w:spacing w:val="-3"/>
          <w:sz w:val="28"/>
          <w:szCs w:val="28"/>
          <w:highlight w:val="none"/>
          <w:lang w:eastAsia="zh-CN"/>
        </w:rPr>
        <w:t>4</w:t>
      </w:r>
      <w:r>
        <w:rPr>
          <w:rFonts w:ascii="宋体" w:hAnsi="宋体" w:eastAsia="宋体" w:cs="宋体"/>
          <w:color w:val="auto"/>
          <w:spacing w:val="-3"/>
          <w:sz w:val="28"/>
          <w:szCs w:val="28"/>
          <w:highlight w:val="none"/>
          <w:lang w:eastAsia="zh-CN"/>
        </w:rPr>
        <w:t xml:space="preserve">  </w:t>
      </w:r>
      <w:r>
        <w:rPr>
          <w:rFonts w:ascii="宋体" w:hAnsi="宋体" w:eastAsia="宋体" w:cs="宋体"/>
          <w:b/>
          <w:bCs/>
          <w:color w:val="auto"/>
          <w:spacing w:val="-3"/>
          <w:sz w:val="28"/>
          <w:szCs w:val="28"/>
          <w:highlight w:val="none"/>
          <w:lang w:eastAsia="zh-CN"/>
        </w:rPr>
        <w:t>监理工程师交通设施费报价表</w:t>
      </w:r>
    </w:p>
    <w:tbl>
      <w:tblPr>
        <w:tblStyle w:val="16"/>
        <w:tblW w:w="1394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562"/>
        <w:gridCol w:w="869"/>
        <w:gridCol w:w="871"/>
        <w:gridCol w:w="869"/>
        <w:gridCol w:w="871"/>
        <w:gridCol w:w="869"/>
        <w:gridCol w:w="871"/>
        <w:gridCol w:w="1562"/>
        <w:gridCol w:w="899"/>
        <w:gridCol w:w="863"/>
        <w:gridCol w:w="807"/>
        <w:gridCol w:w="863"/>
        <w:gridCol w:w="1036"/>
        <w:gridCol w:w="941"/>
        <w:gridCol w:w="1188"/>
      </w:tblGrid>
      <w:tr w14:paraId="1CA29F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562" w:type="dxa"/>
            <w:vMerge w:val="restart"/>
            <w:tcBorders>
              <w:top w:val="single" w:color="000000" w:sz="6" w:space="0"/>
              <w:left w:val="single" w:color="000000" w:sz="6" w:space="0"/>
              <w:bottom w:val="nil"/>
            </w:tcBorders>
          </w:tcPr>
          <w:p w14:paraId="280EEFE8">
            <w:pPr>
              <w:spacing w:line="266" w:lineRule="auto"/>
              <w:rPr>
                <w:color w:val="auto"/>
                <w:highlight w:val="none"/>
                <w:lang w:eastAsia="zh-CN"/>
              </w:rPr>
            </w:pPr>
          </w:p>
          <w:p w14:paraId="6A2A79E7">
            <w:pPr>
              <w:spacing w:line="266" w:lineRule="auto"/>
              <w:rPr>
                <w:color w:val="auto"/>
                <w:highlight w:val="none"/>
                <w:lang w:eastAsia="zh-CN"/>
              </w:rPr>
            </w:pPr>
          </w:p>
          <w:p w14:paraId="307EAA7C">
            <w:pPr>
              <w:spacing w:line="267" w:lineRule="auto"/>
              <w:rPr>
                <w:color w:val="auto"/>
                <w:highlight w:val="none"/>
                <w:lang w:eastAsia="zh-CN"/>
              </w:rPr>
            </w:pPr>
          </w:p>
          <w:p w14:paraId="116FBA5A">
            <w:pPr>
              <w:pStyle w:val="17"/>
              <w:spacing w:before="65" w:line="229" w:lineRule="auto"/>
              <w:ind w:left="66"/>
              <w:rPr>
                <w:color w:val="auto"/>
                <w:highlight w:val="none"/>
              </w:rPr>
            </w:pPr>
            <w:r>
              <w:rPr>
                <w:color w:val="auto"/>
                <w:spacing w:val="5"/>
                <w:highlight w:val="none"/>
              </w:rPr>
              <w:t>序号</w:t>
            </w:r>
          </w:p>
        </w:tc>
        <w:tc>
          <w:tcPr>
            <w:tcW w:w="6782" w:type="dxa"/>
            <w:gridSpan w:val="7"/>
            <w:tcBorders>
              <w:top w:val="single" w:color="000000" w:sz="6" w:space="0"/>
            </w:tcBorders>
          </w:tcPr>
          <w:p w14:paraId="1C116459">
            <w:pPr>
              <w:pStyle w:val="17"/>
              <w:spacing w:before="194" w:line="228" w:lineRule="auto"/>
              <w:ind w:left="3078"/>
              <w:rPr>
                <w:color w:val="auto"/>
                <w:highlight w:val="none"/>
              </w:rPr>
            </w:pPr>
            <w:r>
              <w:rPr>
                <w:color w:val="auto"/>
                <w:spacing w:val="7"/>
                <w:highlight w:val="none"/>
              </w:rPr>
              <w:t>施工期</w:t>
            </w:r>
          </w:p>
        </w:tc>
        <w:tc>
          <w:tcPr>
            <w:tcW w:w="6597" w:type="dxa"/>
            <w:gridSpan w:val="7"/>
            <w:tcBorders>
              <w:top w:val="single" w:color="000000" w:sz="6" w:space="0"/>
              <w:right w:val="single" w:color="000000" w:sz="6" w:space="0"/>
            </w:tcBorders>
          </w:tcPr>
          <w:p w14:paraId="4CC20ED8">
            <w:pPr>
              <w:pStyle w:val="17"/>
              <w:spacing w:before="194" w:line="228" w:lineRule="auto"/>
              <w:ind w:left="2779"/>
              <w:rPr>
                <w:color w:val="auto"/>
                <w:highlight w:val="none"/>
              </w:rPr>
            </w:pPr>
            <w:r>
              <w:rPr>
                <w:color w:val="auto"/>
                <w:spacing w:val="8"/>
                <w:highlight w:val="none"/>
              </w:rPr>
              <w:t>缺陷责任期</w:t>
            </w:r>
          </w:p>
        </w:tc>
      </w:tr>
      <w:tr w14:paraId="4B0912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1" w:hRule="atLeast"/>
        </w:trPr>
        <w:tc>
          <w:tcPr>
            <w:tcW w:w="562" w:type="dxa"/>
            <w:vMerge w:val="continue"/>
            <w:tcBorders>
              <w:top w:val="nil"/>
              <w:left w:val="single" w:color="000000" w:sz="6" w:space="0"/>
            </w:tcBorders>
          </w:tcPr>
          <w:p w14:paraId="4FE6666E">
            <w:pPr>
              <w:rPr>
                <w:color w:val="auto"/>
                <w:highlight w:val="none"/>
              </w:rPr>
            </w:pPr>
          </w:p>
        </w:tc>
        <w:tc>
          <w:tcPr>
            <w:tcW w:w="869" w:type="dxa"/>
          </w:tcPr>
          <w:p w14:paraId="3904FC2A">
            <w:pPr>
              <w:spacing w:line="305" w:lineRule="auto"/>
              <w:rPr>
                <w:color w:val="auto"/>
                <w:highlight w:val="none"/>
              </w:rPr>
            </w:pPr>
          </w:p>
          <w:p w14:paraId="319E69A5">
            <w:pPr>
              <w:pStyle w:val="17"/>
              <w:spacing w:before="65" w:line="370" w:lineRule="auto"/>
              <w:ind w:left="229" w:right="123" w:hanging="107"/>
              <w:rPr>
                <w:color w:val="auto"/>
                <w:highlight w:val="none"/>
              </w:rPr>
            </w:pPr>
            <w:r>
              <w:rPr>
                <w:color w:val="auto"/>
                <w:spacing w:val="6"/>
                <w:highlight w:val="none"/>
              </w:rPr>
              <w:t>名称及</w:t>
            </w:r>
            <w:r>
              <w:rPr>
                <w:color w:val="auto"/>
                <w:highlight w:val="none"/>
              </w:rPr>
              <w:t xml:space="preserve"> </w:t>
            </w:r>
            <w:r>
              <w:rPr>
                <w:color w:val="auto"/>
                <w:spacing w:val="1"/>
                <w:highlight w:val="none"/>
              </w:rPr>
              <w:t>型号</w:t>
            </w:r>
          </w:p>
        </w:tc>
        <w:tc>
          <w:tcPr>
            <w:tcW w:w="871" w:type="dxa"/>
          </w:tcPr>
          <w:p w14:paraId="4CCAA2D5">
            <w:pPr>
              <w:spacing w:line="305" w:lineRule="auto"/>
              <w:rPr>
                <w:color w:val="auto"/>
                <w:highlight w:val="none"/>
              </w:rPr>
            </w:pPr>
          </w:p>
          <w:p w14:paraId="21C4B0DB">
            <w:pPr>
              <w:pStyle w:val="17"/>
              <w:spacing w:before="65" w:line="228" w:lineRule="auto"/>
              <w:ind w:left="226"/>
              <w:rPr>
                <w:color w:val="auto"/>
                <w:highlight w:val="none"/>
              </w:rPr>
            </w:pPr>
            <w:r>
              <w:rPr>
                <w:color w:val="auto"/>
                <w:spacing w:val="3"/>
                <w:highlight w:val="none"/>
              </w:rPr>
              <w:t>数量</w:t>
            </w:r>
          </w:p>
          <w:p w14:paraId="109453B7">
            <w:pPr>
              <w:pStyle w:val="17"/>
              <w:spacing w:before="151" w:line="228" w:lineRule="auto"/>
              <w:ind w:left="261"/>
              <w:rPr>
                <w:color w:val="auto"/>
                <w:highlight w:val="none"/>
              </w:rPr>
            </w:pPr>
            <w:r>
              <w:rPr>
                <w:color w:val="auto"/>
                <w:spacing w:val="-9"/>
                <w:highlight w:val="none"/>
              </w:rPr>
              <w:t>(辆)</w:t>
            </w:r>
          </w:p>
        </w:tc>
        <w:tc>
          <w:tcPr>
            <w:tcW w:w="869" w:type="dxa"/>
          </w:tcPr>
          <w:p w14:paraId="2C7B6955">
            <w:pPr>
              <w:spacing w:line="305" w:lineRule="auto"/>
              <w:rPr>
                <w:color w:val="auto"/>
                <w:highlight w:val="none"/>
              </w:rPr>
            </w:pPr>
          </w:p>
          <w:p w14:paraId="474615D7">
            <w:pPr>
              <w:pStyle w:val="17"/>
              <w:spacing w:before="65" w:line="226" w:lineRule="auto"/>
              <w:ind w:left="229"/>
              <w:rPr>
                <w:color w:val="auto"/>
                <w:highlight w:val="none"/>
              </w:rPr>
            </w:pPr>
            <w:r>
              <w:rPr>
                <w:color w:val="auto"/>
                <w:spacing w:val="3"/>
                <w:highlight w:val="none"/>
              </w:rPr>
              <w:t>单价</w:t>
            </w:r>
          </w:p>
          <w:p w14:paraId="1B8041EC">
            <w:pPr>
              <w:pStyle w:val="17"/>
              <w:spacing w:before="153" w:line="228" w:lineRule="auto"/>
              <w:ind w:left="264"/>
              <w:rPr>
                <w:color w:val="auto"/>
                <w:highlight w:val="none"/>
              </w:rPr>
            </w:pPr>
            <w:r>
              <w:rPr>
                <w:color w:val="auto"/>
                <w:spacing w:val="-9"/>
                <w:highlight w:val="none"/>
              </w:rPr>
              <w:t>(元)</w:t>
            </w:r>
          </w:p>
        </w:tc>
        <w:tc>
          <w:tcPr>
            <w:tcW w:w="871" w:type="dxa"/>
          </w:tcPr>
          <w:p w14:paraId="4DE2C36A">
            <w:pPr>
              <w:spacing w:line="305" w:lineRule="auto"/>
              <w:rPr>
                <w:color w:val="auto"/>
                <w:highlight w:val="none"/>
              </w:rPr>
            </w:pPr>
          </w:p>
          <w:p w14:paraId="76C57689">
            <w:pPr>
              <w:pStyle w:val="17"/>
              <w:spacing w:before="65" w:line="226" w:lineRule="auto"/>
              <w:ind w:left="242"/>
              <w:rPr>
                <w:color w:val="auto"/>
                <w:highlight w:val="none"/>
              </w:rPr>
            </w:pPr>
            <w:r>
              <w:rPr>
                <w:color w:val="auto"/>
                <w:spacing w:val="4"/>
                <w:highlight w:val="none"/>
              </w:rPr>
              <w:t>合价</w:t>
            </w:r>
          </w:p>
          <w:p w14:paraId="0B08C241">
            <w:pPr>
              <w:pStyle w:val="17"/>
              <w:spacing w:before="153" w:line="228" w:lineRule="auto"/>
              <w:ind w:left="278"/>
              <w:rPr>
                <w:color w:val="auto"/>
                <w:highlight w:val="none"/>
              </w:rPr>
            </w:pPr>
            <w:r>
              <w:rPr>
                <w:color w:val="auto"/>
                <w:spacing w:val="-9"/>
                <w:highlight w:val="none"/>
              </w:rPr>
              <w:t>(元)</w:t>
            </w:r>
          </w:p>
        </w:tc>
        <w:tc>
          <w:tcPr>
            <w:tcW w:w="869" w:type="dxa"/>
          </w:tcPr>
          <w:p w14:paraId="71C38505">
            <w:pPr>
              <w:spacing w:line="305" w:lineRule="auto"/>
              <w:rPr>
                <w:color w:val="auto"/>
                <w:highlight w:val="none"/>
              </w:rPr>
            </w:pPr>
          </w:p>
          <w:p w14:paraId="2E3F6DEC">
            <w:pPr>
              <w:pStyle w:val="17"/>
              <w:spacing w:before="65" w:line="228" w:lineRule="auto"/>
              <w:ind w:left="123"/>
              <w:rPr>
                <w:color w:val="auto"/>
                <w:highlight w:val="none"/>
              </w:rPr>
            </w:pPr>
            <w:r>
              <w:rPr>
                <w:color w:val="auto"/>
                <w:spacing w:val="6"/>
                <w:highlight w:val="none"/>
              </w:rPr>
              <w:t>折旧费</w:t>
            </w:r>
          </w:p>
          <w:p w14:paraId="317D03B4">
            <w:pPr>
              <w:pStyle w:val="17"/>
              <w:spacing w:before="151" w:line="228" w:lineRule="auto"/>
              <w:ind w:left="264"/>
              <w:rPr>
                <w:color w:val="auto"/>
                <w:highlight w:val="none"/>
              </w:rPr>
            </w:pPr>
            <w:r>
              <w:rPr>
                <w:color w:val="auto"/>
                <w:spacing w:val="-9"/>
                <w:highlight w:val="none"/>
              </w:rPr>
              <w:t>(元)</w:t>
            </w:r>
          </w:p>
        </w:tc>
        <w:tc>
          <w:tcPr>
            <w:tcW w:w="871" w:type="dxa"/>
          </w:tcPr>
          <w:p w14:paraId="20156954">
            <w:pPr>
              <w:spacing w:line="305" w:lineRule="auto"/>
              <w:rPr>
                <w:color w:val="auto"/>
                <w:highlight w:val="none"/>
              </w:rPr>
            </w:pPr>
          </w:p>
          <w:p w14:paraId="23B7BA86">
            <w:pPr>
              <w:pStyle w:val="17"/>
              <w:spacing w:before="65" w:line="228" w:lineRule="auto"/>
              <w:ind w:left="125"/>
              <w:rPr>
                <w:color w:val="auto"/>
                <w:highlight w:val="none"/>
              </w:rPr>
            </w:pPr>
            <w:r>
              <w:rPr>
                <w:color w:val="auto"/>
                <w:spacing w:val="6"/>
                <w:highlight w:val="none"/>
              </w:rPr>
              <w:t>使用费</w:t>
            </w:r>
          </w:p>
          <w:p w14:paraId="5F9D72AB">
            <w:pPr>
              <w:pStyle w:val="17"/>
              <w:spacing w:before="152" w:line="228" w:lineRule="auto"/>
              <w:ind w:left="266"/>
              <w:rPr>
                <w:color w:val="auto"/>
                <w:highlight w:val="none"/>
              </w:rPr>
            </w:pPr>
            <w:r>
              <w:rPr>
                <w:color w:val="auto"/>
                <w:spacing w:val="-9"/>
                <w:highlight w:val="none"/>
              </w:rPr>
              <w:t>(元)</w:t>
            </w:r>
          </w:p>
        </w:tc>
        <w:tc>
          <w:tcPr>
            <w:tcW w:w="1562" w:type="dxa"/>
          </w:tcPr>
          <w:p w14:paraId="730B2180">
            <w:pPr>
              <w:pStyle w:val="17"/>
              <w:spacing w:before="170" w:line="229" w:lineRule="auto"/>
              <w:ind w:left="574"/>
              <w:rPr>
                <w:color w:val="auto"/>
                <w:highlight w:val="none"/>
              </w:rPr>
            </w:pPr>
            <w:r>
              <w:rPr>
                <w:color w:val="auto"/>
                <w:spacing w:val="2"/>
                <w:highlight w:val="none"/>
              </w:rPr>
              <w:t>小计</w:t>
            </w:r>
          </w:p>
          <w:p w14:paraId="1AAE06D7">
            <w:pPr>
              <w:pStyle w:val="17"/>
              <w:spacing w:before="152" w:line="228" w:lineRule="auto"/>
              <w:ind w:left="150"/>
              <w:rPr>
                <w:color w:val="auto"/>
                <w:highlight w:val="none"/>
              </w:rPr>
            </w:pPr>
            <w:r>
              <w:rPr>
                <w:color w:val="auto"/>
                <w:spacing w:val="7"/>
                <w:highlight w:val="none"/>
              </w:rPr>
              <w:t>折旧及使用费</w:t>
            </w:r>
          </w:p>
          <w:p w14:paraId="3DB4E943">
            <w:pPr>
              <w:pStyle w:val="17"/>
              <w:spacing w:before="154" w:line="211" w:lineRule="auto"/>
              <w:ind w:left="605"/>
              <w:rPr>
                <w:color w:val="auto"/>
                <w:highlight w:val="none"/>
              </w:rPr>
            </w:pPr>
            <w:r>
              <w:rPr>
                <w:color w:val="auto"/>
                <w:spacing w:val="-9"/>
                <w:highlight w:val="none"/>
              </w:rPr>
              <w:t>(元)</w:t>
            </w:r>
          </w:p>
        </w:tc>
        <w:tc>
          <w:tcPr>
            <w:tcW w:w="899" w:type="dxa"/>
          </w:tcPr>
          <w:p w14:paraId="7E77A97A">
            <w:pPr>
              <w:spacing w:line="305" w:lineRule="auto"/>
              <w:rPr>
                <w:color w:val="auto"/>
                <w:highlight w:val="none"/>
              </w:rPr>
            </w:pPr>
          </w:p>
          <w:p w14:paraId="7DD09A17">
            <w:pPr>
              <w:pStyle w:val="17"/>
              <w:spacing w:before="65" w:line="370" w:lineRule="auto"/>
              <w:ind w:left="253" w:right="131" w:hanging="109"/>
              <w:rPr>
                <w:color w:val="auto"/>
                <w:highlight w:val="none"/>
              </w:rPr>
            </w:pPr>
            <w:r>
              <w:rPr>
                <w:color w:val="auto"/>
                <w:spacing w:val="6"/>
                <w:highlight w:val="none"/>
              </w:rPr>
              <w:t>名称及</w:t>
            </w:r>
            <w:r>
              <w:rPr>
                <w:color w:val="auto"/>
                <w:highlight w:val="none"/>
              </w:rPr>
              <w:t xml:space="preserve"> </w:t>
            </w:r>
            <w:r>
              <w:rPr>
                <w:color w:val="auto"/>
                <w:spacing w:val="1"/>
                <w:highlight w:val="none"/>
              </w:rPr>
              <w:t>型号</w:t>
            </w:r>
          </w:p>
        </w:tc>
        <w:tc>
          <w:tcPr>
            <w:tcW w:w="863" w:type="dxa"/>
          </w:tcPr>
          <w:p w14:paraId="2CE60689">
            <w:pPr>
              <w:spacing w:line="305" w:lineRule="auto"/>
              <w:rPr>
                <w:color w:val="auto"/>
                <w:highlight w:val="none"/>
              </w:rPr>
            </w:pPr>
          </w:p>
          <w:p w14:paraId="2EE0C08A">
            <w:pPr>
              <w:pStyle w:val="17"/>
              <w:spacing w:before="65" w:line="228" w:lineRule="auto"/>
              <w:ind w:left="230"/>
              <w:rPr>
                <w:color w:val="auto"/>
                <w:highlight w:val="none"/>
              </w:rPr>
            </w:pPr>
            <w:r>
              <w:rPr>
                <w:color w:val="auto"/>
                <w:spacing w:val="3"/>
                <w:highlight w:val="none"/>
              </w:rPr>
              <w:t>数量</w:t>
            </w:r>
          </w:p>
          <w:p w14:paraId="7D955D67">
            <w:pPr>
              <w:pStyle w:val="17"/>
              <w:spacing w:before="151" w:line="228" w:lineRule="auto"/>
              <w:ind w:left="265"/>
              <w:rPr>
                <w:color w:val="auto"/>
                <w:highlight w:val="none"/>
              </w:rPr>
            </w:pPr>
            <w:r>
              <w:rPr>
                <w:color w:val="auto"/>
                <w:spacing w:val="-9"/>
                <w:highlight w:val="none"/>
              </w:rPr>
              <w:t>(辆)</w:t>
            </w:r>
          </w:p>
        </w:tc>
        <w:tc>
          <w:tcPr>
            <w:tcW w:w="807" w:type="dxa"/>
          </w:tcPr>
          <w:p w14:paraId="2215F35F">
            <w:pPr>
              <w:spacing w:line="305" w:lineRule="auto"/>
              <w:rPr>
                <w:color w:val="auto"/>
                <w:highlight w:val="none"/>
              </w:rPr>
            </w:pPr>
          </w:p>
          <w:p w14:paraId="0B035D18">
            <w:pPr>
              <w:pStyle w:val="17"/>
              <w:spacing w:before="65" w:line="226" w:lineRule="auto"/>
              <w:ind w:left="205"/>
              <w:rPr>
                <w:color w:val="auto"/>
                <w:highlight w:val="none"/>
              </w:rPr>
            </w:pPr>
            <w:r>
              <w:rPr>
                <w:color w:val="auto"/>
                <w:spacing w:val="3"/>
                <w:highlight w:val="none"/>
              </w:rPr>
              <w:t>单价</w:t>
            </w:r>
          </w:p>
          <w:p w14:paraId="0F43EFCC">
            <w:pPr>
              <w:pStyle w:val="17"/>
              <w:spacing w:before="153" w:line="228" w:lineRule="auto"/>
              <w:ind w:left="240"/>
              <w:rPr>
                <w:color w:val="auto"/>
                <w:highlight w:val="none"/>
              </w:rPr>
            </w:pPr>
            <w:r>
              <w:rPr>
                <w:color w:val="auto"/>
                <w:spacing w:val="-8"/>
                <w:highlight w:val="none"/>
              </w:rPr>
              <w:t>(元)</w:t>
            </w:r>
          </w:p>
        </w:tc>
        <w:tc>
          <w:tcPr>
            <w:tcW w:w="863" w:type="dxa"/>
          </w:tcPr>
          <w:p w14:paraId="5682B2E3">
            <w:pPr>
              <w:spacing w:line="305" w:lineRule="auto"/>
              <w:rPr>
                <w:color w:val="auto"/>
                <w:highlight w:val="none"/>
              </w:rPr>
            </w:pPr>
          </w:p>
          <w:p w14:paraId="457E740C">
            <w:pPr>
              <w:pStyle w:val="17"/>
              <w:spacing w:before="65" w:line="226" w:lineRule="auto"/>
              <w:ind w:left="247"/>
              <w:rPr>
                <w:color w:val="auto"/>
                <w:highlight w:val="none"/>
              </w:rPr>
            </w:pPr>
            <w:r>
              <w:rPr>
                <w:color w:val="auto"/>
                <w:spacing w:val="4"/>
                <w:highlight w:val="none"/>
              </w:rPr>
              <w:t>合价</w:t>
            </w:r>
          </w:p>
          <w:p w14:paraId="0F3D5FE8">
            <w:pPr>
              <w:pStyle w:val="17"/>
              <w:spacing w:before="153" w:line="228" w:lineRule="auto"/>
              <w:ind w:left="283"/>
              <w:rPr>
                <w:color w:val="auto"/>
                <w:highlight w:val="none"/>
              </w:rPr>
            </w:pPr>
            <w:r>
              <w:rPr>
                <w:color w:val="auto"/>
                <w:spacing w:val="-9"/>
                <w:highlight w:val="none"/>
              </w:rPr>
              <w:t>(元)</w:t>
            </w:r>
          </w:p>
        </w:tc>
        <w:tc>
          <w:tcPr>
            <w:tcW w:w="1036" w:type="dxa"/>
          </w:tcPr>
          <w:p w14:paraId="5EF86502">
            <w:pPr>
              <w:spacing w:line="305" w:lineRule="auto"/>
              <w:rPr>
                <w:color w:val="auto"/>
                <w:highlight w:val="none"/>
              </w:rPr>
            </w:pPr>
          </w:p>
          <w:p w14:paraId="798A40B9">
            <w:pPr>
              <w:pStyle w:val="17"/>
              <w:spacing w:before="65" w:line="228" w:lineRule="auto"/>
              <w:ind w:left="215"/>
              <w:rPr>
                <w:color w:val="auto"/>
                <w:highlight w:val="none"/>
              </w:rPr>
            </w:pPr>
            <w:r>
              <w:rPr>
                <w:color w:val="auto"/>
                <w:spacing w:val="6"/>
                <w:highlight w:val="none"/>
              </w:rPr>
              <w:t>折旧费</w:t>
            </w:r>
          </w:p>
          <w:p w14:paraId="5A09619C">
            <w:pPr>
              <w:pStyle w:val="17"/>
              <w:spacing w:before="151" w:line="228" w:lineRule="auto"/>
              <w:ind w:left="356"/>
              <w:rPr>
                <w:color w:val="auto"/>
                <w:highlight w:val="none"/>
              </w:rPr>
            </w:pPr>
            <w:r>
              <w:rPr>
                <w:color w:val="auto"/>
                <w:spacing w:val="-9"/>
                <w:highlight w:val="none"/>
              </w:rPr>
              <w:t>(元)</w:t>
            </w:r>
          </w:p>
        </w:tc>
        <w:tc>
          <w:tcPr>
            <w:tcW w:w="941" w:type="dxa"/>
          </w:tcPr>
          <w:p w14:paraId="4A6AD5EB">
            <w:pPr>
              <w:spacing w:line="305" w:lineRule="auto"/>
              <w:rPr>
                <w:color w:val="auto"/>
                <w:highlight w:val="none"/>
              </w:rPr>
            </w:pPr>
          </w:p>
          <w:p w14:paraId="6465C876">
            <w:pPr>
              <w:pStyle w:val="17"/>
              <w:spacing w:before="65" w:line="228" w:lineRule="auto"/>
              <w:ind w:left="167"/>
              <w:rPr>
                <w:color w:val="auto"/>
                <w:highlight w:val="none"/>
              </w:rPr>
            </w:pPr>
            <w:r>
              <w:rPr>
                <w:color w:val="auto"/>
                <w:spacing w:val="6"/>
                <w:highlight w:val="none"/>
              </w:rPr>
              <w:t>使用费</w:t>
            </w:r>
          </w:p>
          <w:p w14:paraId="71F1EEF7">
            <w:pPr>
              <w:pStyle w:val="17"/>
              <w:spacing w:before="152" w:line="228" w:lineRule="auto"/>
              <w:ind w:left="308"/>
              <w:rPr>
                <w:color w:val="auto"/>
                <w:highlight w:val="none"/>
              </w:rPr>
            </w:pPr>
            <w:r>
              <w:rPr>
                <w:color w:val="auto"/>
                <w:spacing w:val="-9"/>
                <w:highlight w:val="none"/>
              </w:rPr>
              <w:t>(元)</w:t>
            </w:r>
          </w:p>
        </w:tc>
        <w:tc>
          <w:tcPr>
            <w:tcW w:w="1188" w:type="dxa"/>
            <w:tcBorders>
              <w:right w:val="single" w:color="000000" w:sz="6" w:space="0"/>
            </w:tcBorders>
          </w:tcPr>
          <w:p w14:paraId="08A67D2F">
            <w:pPr>
              <w:pStyle w:val="17"/>
              <w:spacing w:before="170" w:line="229" w:lineRule="auto"/>
              <w:ind w:left="390"/>
              <w:rPr>
                <w:color w:val="auto"/>
                <w:highlight w:val="none"/>
              </w:rPr>
            </w:pPr>
            <w:r>
              <w:rPr>
                <w:color w:val="auto"/>
                <w:spacing w:val="2"/>
                <w:highlight w:val="none"/>
              </w:rPr>
              <w:t>小计</w:t>
            </w:r>
          </w:p>
          <w:p w14:paraId="466BE839">
            <w:pPr>
              <w:pStyle w:val="17"/>
              <w:spacing w:before="152" w:line="228" w:lineRule="auto"/>
              <w:ind w:left="69"/>
              <w:rPr>
                <w:color w:val="auto"/>
                <w:highlight w:val="none"/>
              </w:rPr>
            </w:pPr>
            <w:r>
              <w:rPr>
                <w:color w:val="auto"/>
                <w:spacing w:val="7"/>
                <w:highlight w:val="none"/>
              </w:rPr>
              <w:t>折旧及使用</w:t>
            </w:r>
          </w:p>
          <w:p w14:paraId="78C1105B">
            <w:pPr>
              <w:pStyle w:val="17"/>
              <w:spacing w:before="154" w:line="211" w:lineRule="auto"/>
              <w:ind w:left="290"/>
              <w:rPr>
                <w:color w:val="auto"/>
                <w:highlight w:val="none"/>
              </w:rPr>
            </w:pPr>
            <w:r>
              <w:rPr>
                <w:color w:val="auto"/>
                <w:spacing w:val="2"/>
                <w:highlight w:val="none"/>
              </w:rPr>
              <w:t>费(元)</w:t>
            </w:r>
          </w:p>
        </w:tc>
      </w:tr>
      <w:tr w14:paraId="25501B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2" w:type="dxa"/>
            <w:tcBorders>
              <w:left w:val="single" w:color="000000" w:sz="6" w:space="0"/>
            </w:tcBorders>
          </w:tcPr>
          <w:p w14:paraId="56FB9D60">
            <w:pPr>
              <w:pStyle w:val="17"/>
              <w:spacing w:before="284" w:line="270" w:lineRule="exact"/>
              <w:ind w:left="241"/>
              <w:rPr>
                <w:color w:val="auto"/>
                <w:highlight w:val="none"/>
              </w:rPr>
            </w:pPr>
            <w:r>
              <w:rPr>
                <w:color w:val="auto"/>
                <w:position w:val="1"/>
                <w:highlight w:val="none"/>
              </w:rPr>
              <w:t>1</w:t>
            </w:r>
          </w:p>
        </w:tc>
        <w:tc>
          <w:tcPr>
            <w:tcW w:w="869" w:type="dxa"/>
          </w:tcPr>
          <w:p w14:paraId="1E978066">
            <w:pPr>
              <w:rPr>
                <w:color w:val="auto"/>
                <w:highlight w:val="none"/>
              </w:rPr>
            </w:pPr>
          </w:p>
        </w:tc>
        <w:tc>
          <w:tcPr>
            <w:tcW w:w="871" w:type="dxa"/>
          </w:tcPr>
          <w:p w14:paraId="433E4450">
            <w:pPr>
              <w:rPr>
                <w:color w:val="auto"/>
                <w:highlight w:val="none"/>
              </w:rPr>
            </w:pPr>
          </w:p>
        </w:tc>
        <w:tc>
          <w:tcPr>
            <w:tcW w:w="869" w:type="dxa"/>
          </w:tcPr>
          <w:p w14:paraId="7E594379">
            <w:pPr>
              <w:rPr>
                <w:color w:val="auto"/>
                <w:highlight w:val="none"/>
              </w:rPr>
            </w:pPr>
          </w:p>
        </w:tc>
        <w:tc>
          <w:tcPr>
            <w:tcW w:w="871" w:type="dxa"/>
          </w:tcPr>
          <w:p w14:paraId="1AF9ED7E">
            <w:pPr>
              <w:rPr>
                <w:color w:val="auto"/>
                <w:highlight w:val="none"/>
              </w:rPr>
            </w:pPr>
          </w:p>
        </w:tc>
        <w:tc>
          <w:tcPr>
            <w:tcW w:w="869" w:type="dxa"/>
          </w:tcPr>
          <w:p w14:paraId="36FFB0F4">
            <w:pPr>
              <w:rPr>
                <w:color w:val="auto"/>
                <w:highlight w:val="none"/>
              </w:rPr>
            </w:pPr>
          </w:p>
        </w:tc>
        <w:tc>
          <w:tcPr>
            <w:tcW w:w="871" w:type="dxa"/>
          </w:tcPr>
          <w:p w14:paraId="35A27A28">
            <w:pPr>
              <w:rPr>
                <w:color w:val="auto"/>
                <w:highlight w:val="none"/>
              </w:rPr>
            </w:pPr>
          </w:p>
        </w:tc>
        <w:tc>
          <w:tcPr>
            <w:tcW w:w="1562" w:type="dxa"/>
          </w:tcPr>
          <w:p w14:paraId="3F324412">
            <w:pPr>
              <w:rPr>
                <w:color w:val="auto"/>
                <w:highlight w:val="none"/>
              </w:rPr>
            </w:pPr>
          </w:p>
        </w:tc>
        <w:tc>
          <w:tcPr>
            <w:tcW w:w="899" w:type="dxa"/>
          </w:tcPr>
          <w:p w14:paraId="41ADA838">
            <w:pPr>
              <w:rPr>
                <w:color w:val="auto"/>
                <w:highlight w:val="none"/>
              </w:rPr>
            </w:pPr>
          </w:p>
        </w:tc>
        <w:tc>
          <w:tcPr>
            <w:tcW w:w="863" w:type="dxa"/>
          </w:tcPr>
          <w:p w14:paraId="686DF0C4">
            <w:pPr>
              <w:rPr>
                <w:color w:val="auto"/>
                <w:highlight w:val="none"/>
              </w:rPr>
            </w:pPr>
          </w:p>
        </w:tc>
        <w:tc>
          <w:tcPr>
            <w:tcW w:w="807" w:type="dxa"/>
          </w:tcPr>
          <w:p w14:paraId="208BD11A">
            <w:pPr>
              <w:rPr>
                <w:color w:val="auto"/>
                <w:highlight w:val="none"/>
              </w:rPr>
            </w:pPr>
          </w:p>
        </w:tc>
        <w:tc>
          <w:tcPr>
            <w:tcW w:w="863" w:type="dxa"/>
          </w:tcPr>
          <w:p w14:paraId="03E88109">
            <w:pPr>
              <w:rPr>
                <w:color w:val="auto"/>
                <w:highlight w:val="none"/>
              </w:rPr>
            </w:pPr>
          </w:p>
        </w:tc>
        <w:tc>
          <w:tcPr>
            <w:tcW w:w="1036" w:type="dxa"/>
          </w:tcPr>
          <w:p w14:paraId="72D1AA17">
            <w:pPr>
              <w:rPr>
                <w:color w:val="auto"/>
                <w:highlight w:val="none"/>
              </w:rPr>
            </w:pPr>
          </w:p>
        </w:tc>
        <w:tc>
          <w:tcPr>
            <w:tcW w:w="941" w:type="dxa"/>
          </w:tcPr>
          <w:p w14:paraId="2FE00DAC">
            <w:pPr>
              <w:rPr>
                <w:color w:val="auto"/>
                <w:highlight w:val="none"/>
              </w:rPr>
            </w:pPr>
          </w:p>
        </w:tc>
        <w:tc>
          <w:tcPr>
            <w:tcW w:w="1188" w:type="dxa"/>
            <w:tcBorders>
              <w:right w:val="single" w:color="000000" w:sz="6" w:space="0"/>
            </w:tcBorders>
          </w:tcPr>
          <w:p w14:paraId="2C5ED005">
            <w:pPr>
              <w:rPr>
                <w:color w:val="auto"/>
                <w:highlight w:val="none"/>
              </w:rPr>
            </w:pPr>
          </w:p>
        </w:tc>
      </w:tr>
      <w:tr w14:paraId="2790501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2" w:type="dxa"/>
            <w:tcBorders>
              <w:left w:val="single" w:color="000000" w:sz="6" w:space="0"/>
            </w:tcBorders>
          </w:tcPr>
          <w:p w14:paraId="30D4FAF5">
            <w:pPr>
              <w:pStyle w:val="17"/>
              <w:spacing w:before="286" w:line="270" w:lineRule="exact"/>
              <w:ind w:left="228"/>
              <w:rPr>
                <w:color w:val="auto"/>
                <w:highlight w:val="none"/>
              </w:rPr>
            </w:pPr>
            <w:r>
              <w:rPr>
                <w:color w:val="auto"/>
                <w:position w:val="1"/>
                <w:highlight w:val="none"/>
              </w:rPr>
              <w:t>2</w:t>
            </w:r>
          </w:p>
        </w:tc>
        <w:tc>
          <w:tcPr>
            <w:tcW w:w="869" w:type="dxa"/>
          </w:tcPr>
          <w:p w14:paraId="6F0AFDCE">
            <w:pPr>
              <w:rPr>
                <w:color w:val="auto"/>
                <w:highlight w:val="none"/>
              </w:rPr>
            </w:pPr>
          </w:p>
        </w:tc>
        <w:tc>
          <w:tcPr>
            <w:tcW w:w="871" w:type="dxa"/>
          </w:tcPr>
          <w:p w14:paraId="58021575">
            <w:pPr>
              <w:rPr>
                <w:color w:val="auto"/>
                <w:highlight w:val="none"/>
              </w:rPr>
            </w:pPr>
          </w:p>
        </w:tc>
        <w:tc>
          <w:tcPr>
            <w:tcW w:w="869" w:type="dxa"/>
          </w:tcPr>
          <w:p w14:paraId="2F5743E0">
            <w:pPr>
              <w:rPr>
                <w:color w:val="auto"/>
                <w:highlight w:val="none"/>
              </w:rPr>
            </w:pPr>
          </w:p>
        </w:tc>
        <w:tc>
          <w:tcPr>
            <w:tcW w:w="871" w:type="dxa"/>
          </w:tcPr>
          <w:p w14:paraId="6434D659">
            <w:pPr>
              <w:rPr>
                <w:color w:val="auto"/>
                <w:highlight w:val="none"/>
              </w:rPr>
            </w:pPr>
          </w:p>
        </w:tc>
        <w:tc>
          <w:tcPr>
            <w:tcW w:w="869" w:type="dxa"/>
          </w:tcPr>
          <w:p w14:paraId="5C224515">
            <w:pPr>
              <w:rPr>
                <w:color w:val="auto"/>
                <w:highlight w:val="none"/>
              </w:rPr>
            </w:pPr>
          </w:p>
        </w:tc>
        <w:tc>
          <w:tcPr>
            <w:tcW w:w="871" w:type="dxa"/>
          </w:tcPr>
          <w:p w14:paraId="7CA5B826">
            <w:pPr>
              <w:rPr>
                <w:color w:val="auto"/>
                <w:highlight w:val="none"/>
              </w:rPr>
            </w:pPr>
          </w:p>
        </w:tc>
        <w:tc>
          <w:tcPr>
            <w:tcW w:w="1562" w:type="dxa"/>
          </w:tcPr>
          <w:p w14:paraId="4AC43D29">
            <w:pPr>
              <w:rPr>
                <w:color w:val="auto"/>
                <w:highlight w:val="none"/>
              </w:rPr>
            </w:pPr>
          </w:p>
        </w:tc>
        <w:tc>
          <w:tcPr>
            <w:tcW w:w="899" w:type="dxa"/>
          </w:tcPr>
          <w:p w14:paraId="63125908">
            <w:pPr>
              <w:rPr>
                <w:color w:val="auto"/>
                <w:highlight w:val="none"/>
              </w:rPr>
            </w:pPr>
          </w:p>
        </w:tc>
        <w:tc>
          <w:tcPr>
            <w:tcW w:w="863" w:type="dxa"/>
          </w:tcPr>
          <w:p w14:paraId="18804DE2">
            <w:pPr>
              <w:rPr>
                <w:color w:val="auto"/>
                <w:highlight w:val="none"/>
              </w:rPr>
            </w:pPr>
          </w:p>
        </w:tc>
        <w:tc>
          <w:tcPr>
            <w:tcW w:w="807" w:type="dxa"/>
          </w:tcPr>
          <w:p w14:paraId="1860EE48">
            <w:pPr>
              <w:rPr>
                <w:color w:val="auto"/>
                <w:highlight w:val="none"/>
              </w:rPr>
            </w:pPr>
          </w:p>
        </w:tc>
        <w:tc>
          <w:tcPr>
            <w:tcW w:w="863" w:type="dxa"/>
          </w:tcPr>
          <w:p w14:paraId="2B34F1F0">
            <w:pPr>
              <w:rPr>
                <w:color w:val="auto"/>
                <w:highlight w:val="none"/>
              </w:rPr>
            </w:pPr>
          </w:p>
        </w:tc>
        <w:tc>
          <w:tcPr>
            <w:tcW w:w="1036" w:type="dxa"/>
          </w:tcPr>
          <w:p w14:paraId="2BCCD0EA">
            <w:pPr>
              <w:rPr>
                <w:color w:val="auto"/>
                <w:highlight w:val="none"/>
              </w:rPr>
            </w:pPr>
          </w:p>
        </w:tc>
        <w:tc>
          <w:tcPr>
            <w:tcW w:w="941" w:type="dxa"/>
          </w:tcPr>
          <w:p w14:paraId="620A7251">
            <w:pPr>
              <w:rPr>
                <w:color w:val="auto"/>
                <w:highlight w:val="none"/>
              </w:rPr>
            </w:pPr>
          </w:p>
        </w:tc>
        <w:tc>
          <w:tcPr>
            <w:tcW w:w="1188" w:type="dxa"/>
            <w:tcBorders>
              <w:right w:val="single" w:color="000000" w:sz="6" w:space="0"/>
            </w:tcBorders>
          </w:tcPr>
          <w:p w14:paraId="3B040603">
            <w:pPr>
              <w:rPr>
                <w:color w:val="auto"/>
                <w:highlight w:val="none"/>
              </w:rPr>
            </w:pPr>
          </w:p>
        </w:tc>
      </w:tr>
      <w:tr w14:paraId="62936EF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2" w:type="dxa"/>
            <w:tcBorders>
              <w:left w:val="single" w:color="000000" w:sz="6" w:space="0"/>
            </w:tcBorders>
          </w:tcPr>
          <w:p w14:paraId="31D4CB21">
            <w:pPr>
              <w:pStyle w:val="17"/>
              <w:spacing w:before="289" w:line="268" w:lineRule="exact"/>
              <w:ind w:left="229"/>
              <w:rPr>
                <w:color w:val="auto"/>
                <w:highlight w:val="none"/>
              </w:rPr>
            </w:pPr>
            <w:r>
              <w:rPr>
                <w:color w:val="auto"/>
                <w:position w:val="1"/>
                <w:highlight w:val="none"/>
              </w:rPr>
              <w:t>3</w:t>
            </w:r>
          </w:p>
        </w:tc>
        <w:tc>
          <w:tcPr>
            <w:tcW w:w="869" w:type="dxa"/>
          </w:tcPr>
          <w:p w14:paraId="514FDE0B">
            <w:pPr>
              <w:rPr>
                <w:color w:val="auto"/>
                <w:highlight w:val="none"/>
              </w:rPr>
            </w:pPr>
          </w:p>
        </w:tc>
        <w:tc>
          <w:tcPr>
            <w:tcW w:w="871" w:type="dxa"/>
          </w:tcPr>
          <w:p w14:paraId="771C70FE">
            <w:pPr>
              <w:rPr>
                <w:color w:val="auto"/>
                <w:highlight w:val="none"/>
              </w:rPr>
            </w:pPr>
          </w:p>
        </w:tc>
        <w:tc>
          <w:tcPr>
            <w:tcW w:w="869" w:type="dxa"/>
          </w:tcPr>
          <w:p w14:paraId="3ABB13A4">
            <w:pPr>
              <w:rPr>
                <w:color w:val="auto"/>
                <w:highlight w:val="none"/>
              </w:rPr>
            </w:pPr>
          </w:p>
        </w:tc>
        <w:tc>
          <w:tcPr>
            <w:tcW w:w="871" w:type="dxa"/>
          </w:tcPr>
          <w:p w14:paraId="0F6CECBC">
            <w:pPr>
              <w:rPr>
                <w:color w:val="auto"/>
                <w:highlight w:val="none"/>
              </w:rPr>
            </w:pPr>
          </w:p>
        </w:tc>
        <w:tc>
          <w:tcPr>
            <w:tcW w:w="869" w:type="dxa"/>
          </w:tcPr>
          <w:p w14:paraId="56D1FCC9">
            <w:pPr>
              <w:rPr>
                <w:color w:val="auto"/>
                <w:highlight w:val="none"/>
              </w:rPr>
            </w:pPr>
          </w:p>
        </w:tc>
        <w:tc>
          <w:tcPr>
            <w:tcW w:w="871" w:type="dxa"/>
          </w:tcPr>
          <w:p w14:paraId="085F9A1B">
            <w:pPr>
              <w:rPr>
                <w:color w:val="auto"/>
                <w:highlight w:val="none"/>
              </w:rPr>
            </w:pPr>
          </w:p>
        </w:tc>
        <w:tc>
          <w:tcPr>
            <w:tcW w:w="1562" w:type="dxa"/>
          </w:tcPr>
          <w:p w14:paraId="0D27D7FA">
            <w:pPr>
              <w:rPr>
                <w:color w:val="auto"/>
                <w:highlight w:val="none"/>
              </w:rPr>
            </w:pPr>
          </w:p>
        </w:tc>
        <w:tc>
          <w:tcPr>
            <w:tcW w:w="899" w:type="dxa"/>
          </w:tcPr>
          <w:p w14:paraId="2F1AD9A0">
            <w:pPr>
              <w:rPr>
                <w:color w:val="auto"/>
                <w:highlight w:val="none"/>
              </w:rPr>
            </w:pPr>
          </w:p>
        </w:tc>
        <w:tc>
          <w:tcPr>
            <w:tcW w:w="863" w:type="dxa"/>
          </w:tcPr>
          <w:p w14:paraId="54D24E66">
            <w:pPr>
              <w:rPr>
                <w:color w:val="auto"/>
                <w:highlight w:val="none"/>
              </w:rPr>
            </w:pPr>
          </w:p>
        </w:tc>
        <w:tc>
          <w:tcPr>
            <w:tcW w:w="807" w:type="dxa"/>
          </w:tcPr>
          <w:p w14:paraId="00CF1D77">
            <w:pPr>
              <w:rPr>
                <w:color w:val="auto"/>
                <w:highlight w:val="none"/>
              </w:rPr>
            </w:pPr>
          </w:p>
        </w:tc>
        <w:tc>
          <w:tcPr>
            <w:tcW w:w="863" w:type="dxa"/>
          </w:tcPr>
          <w:p w14:paraId="6136B71B">
            <w:pPr>
              <w:rPr>
                <w:color w:val="auto"/>
                <w:highlight w:val="none"/>
              </w:rPr>
            </w:pPr>
          </w:p>
        </w:tc>
        <w:tc>
          <w:tcPr>
            <w:tcW w:w="1036" w:type="dxa"/>
          </w:tcPr>
          <w:p w14:paraId="6A31C8DB">
            <w:pPr>
              <w:rPr>
                <w:color w:val="auto"/>
                <w:highlight w:val="none"/>
              </w:rPr>
            </w:pPr>
          </w:p>
        </w:tc>
        <w:tc>
          <w:tcPr>
            <w:tcW w:w="941" w:type="dxa"/>
          </w:tcPr>
          <w:p w14:paraId="61DB5C22">
            <w:pPr>
              <w:rPr>
                <w:color w:val="auto"/>
                <w:highlight w:val="none"/>
              </w:rPr>
            </w:pPr>
          </w:p>
        </w:tc>
        <w:tc>
          <w:tcPr>
            <w:tcW w:w="1188" w:type="dxa"/>
            <w:tcBorders>
              <w:right w:val="single" w:color="000000" w:sz="6" w:space="0"/>
            </w:tcBorders>
          </w:tcPr>
          <w:p w14:paraId="7FF19B87">
            <w:pPr>
              <w:rPr>
                <w:color w:val="auto"/>
                <w:highlight w:val="none"/>
              </w:rPr>
            </w:pPr>
          </w:p>
        </w:tc>
      </w:tr>
      <w:tr w14:paraId="6C85BF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trPr>
        <w:tc>
          <w:tcPr>
            <w:tcW w:w="562" w:type="dxa"/>
            <w:tcBorders>
              <w:left w:val="single" w:color="000000" w:sz="6" w:space="0"/>
            </w:tcBorders>
          </w:tcPr>
          <w:p w14:paraId="06544B9C">
            <w:pPr>
              <w:pStyle w:val="17"/>
              <w:spacing w:before="291" w:line="324" w:lineRule="exact"/>
              <w:ind w:left="185"/>
              <w:rPr>
                <w:color w:val="auto"/>
                <w:highlight w:val="none"/>
              </w:rPr>
            </w:pPr>
            <w:r>
              <w:rPr>
                <w:color w:val="auto"/>
                <w:position w:val="2"/>
                <w:highlight w:val="none"/>
              </w:rPr>
              <w:t>…</w:t>
            </w:r>
          </w:p>
        </w:tc>
        <w:tc>
          <w:tcPr>
            <w:tcW w:w="869" w:type="dxa"/>
          </w:tcPr>
          <w:p w14:paraId="798AF3C1">
            <w:pPr>
              <w:rPr>
                <w:color w:val="auto"/>
                <w:highlight w:val="none"/>
              </w:rPr>
            </w:pPr>
          </w:p>
        </w:tc>
        <w:tc>
          <w:tcPr>
            <w:tcW w:w="871" w:type="dxa"/>
          </w:tcPr>
          <w:p w14:paraId="5F5E86EF">
            <w:pPr>
              <w:rPr>
                <w:color w:val="auto"/>
                <w:highlight w:val="none"/>
              </w:rPr>
            </w:pPr>
          </w:p>
        </w:tc>
        <w:tc>
          <w:tcPr>
            <w:tcW w:w="869" w:type="dxa"/>
          </w:tcPr>
          <w:p w14:paraId="327B7351">
            <w:pPr>
              <w:rPr>
                <w:color w:val="auto"/>
                <w:highlight w:val="none"/>
              </w:rPr>
            </w:pPr>
          </w:p>
        </w:tc>
        <w:tc>
          <w:tcPr>
            <w:tcW w:w="871" w:type="dxa"/>
          </w:tcPr>
          <w:p w14:paraId="7DE19A5B">
            <w:pPr>
              <w:rPr>
                <w:color w:val="auto"/>
                <w:highlight w:val="none"/>
              </w:rPr>
            </w:pPr>
          </w:p>
        </w:tc>
        <w:tc>
          <w:tcPr>
            <w:tcW w:w="869" w:type="dxa"/>
          </w:tcPr>
          <w:p w14:paraId="6F6B6536">
            <w:pPr>
              <w:rPr>
                <w:color w:val="auto"/>
                <w:highlight w:val="none"/>
              </w:rPr>
            </w:pPr>
          </w:p>
        </w:tc>
        <w:tc>
          <w:tcPr>
            <w:tcW w:w="871" w:type="dxa"/>
          </w:tcPr>
          <w:p w14:paraId="56028DBC">
            <w:pPr>
              <w:rPr>
                <w:color w:val="auto"/>
                <w:highlight w:val="none"/>
              </w:rPr>
            </w:pPr>
          </w:p>
        </w:tc>
        <w:tc>
          <w:tcPr>
            <w:tcW w:w="1562" w:type="dxa"/>
          </w:tcPr>
          <w:p w14:paraId="66F7192A">
            <w:pPr>
              <w:rPr>
                <w:color w:val="auto"/>
                <w:highlight w:val="none"/>
              </w:rPr>
            </w:pPr>
          </w:p>
        </w:tc>
        <w:tc>
          <w:tcPr>
            <w:tcW w:w="899" w:type="dxa"/>
          </w:tcPr>
          <w:p w14:paraId="319B7C80">
            <w:pPr>
              <w:rPr>
                <w:color w:val="auto"/>
                <w:highlight w:val="none"/>
              </w:rPr>
            </w:pPr>
          </w:p>
        </w:tc>
        <w:tc>
          <w:tcPr>
            <w:tcW w:w="863" w:type="dxa"/>
          </w:tcPr>
          <w:p w14:paraId="52077BF1">
            <w:pPr>
              <w:rPr>
                <w:color w:val="auto"/>
                <w:highlight w:val="none"/>
              </w:rPr>
            </w:pPr>
          </w:p>
        </w:tc>
        <w:tc>
          <w:tcPr>
            <w:tcW w:w="807" w:type="dxa"/>
          </w:tcPr>
          <w:p w14:paraId="28FE2E1F">
            <w:pPr>
              <w:rPr>
                <w:color w:val="auto"/>
                <w:highlight w:val="none"/>
              </w:rPr>
            </w:pPr>
          </w:p>
        </w:tc>
        <w:tc>
          <w:tcPr>
            <w:tcW w:w="863" w:type="dxa"/>
          </w:tcPr>
          <w:p w14:paraId="0076A342">
            <w:pPr>
              <w:rPr>
                <w:color w:val="auto"/>
                <w:highlight w:val="none"/>
              </w:rPr>
            </w:pPr>
          </w:p>
        </w:tc>
        <w:tc>
          <w:tcPr>
            <w:tcW w:w="1036" w:type="dxa"/>
          </w:tcPr>
          <w:p w14:paraId="52CDFA08">
            <w:pPr>
              <w:rPr>
                <w:color w:val="auto"/>
                <w:highlight w:val="none"/>
              </w:rPr>
            </w:pPr>
          </w:p>
        </w:tc>
        <w:tc>
          <w:tcPr>
            <w:tcW w:w="941" w:type="dxa"/>
          </w:tcPr>
          <w:p w14:paraId="00D31A45">
            <w:pPr>
              <w:rPr>
                <w:color w:val="auto"/>
                <w:highlight w:val="none"/>
              </w:rPr>
            </w:pPr>
          </w:p>
        </w:tc>
        <w:tc>
          <w:tcPr>
            <w:tcW w:w="1188" w:type="dxa"/>
            <w:tcBorders>
              <w:right w:val="single" w:color="000000" w:sz="6" w:space="0"/>
            </w:tcBorders>
          </w:tcPr>
          <w:p w14:paraId="2EA43FCD">
            <w:pPr>
              <w:rPr>
                <w:color w:val="auto"/>
                <w:highlight w:val="none"/>
              </w:rPr>
            </w:pPr>
          </w:p>
        </w:tc>
      </w:tr>
      <w:tr w14:paraId="3B541A1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58" w:hRule="atLeast"/>
        </w:trPr>
        <w:tc>
          <w:tcPr>
            <w:tcW w:w="4042" w:type="dxa"/>
            <w:gridSpan w:val="5"/>
            <w:tcBorders>
              <w:left w:val="single" w:color="000000" w:sz="6" w:space="0"/>
              <w:bottom w:val="single" w:color="000000" w:sz="6" w:space="0"/>
            </w:tcBorders>
          </w:tcPr>
          <w:p w14:paraId="3CEFE9D3">
            <w:pPr>
              <w:pStyle w:val="17"/>
              <w:spacing w:before="294" w:line="228" w:lineRule="auto"/>
              <w:ind w:left="1445"/>
              <w:rPr>
                <w:color w:val="auto"/>
                <w:highlight w:val="none"/>
              </w:rPr>
            </w:pPr>
            <w:r>
              <w:rPr>
                <w:color w:val="auto"/>
                <w:spacing w:val="-6"/>
                <w:highlight w:val="none"/>
              </w:rPr>
              <w:t>合</w:t>
            </w:r>
            <w:r>
              <w:rPr>
                <w:color w:val="auto"/>
                <w:spacing w:val="11"/>
                <w:highlight w:val="none"/>
              </w:rPr>
              <w:t xml:space="preserve">  </w:t>
            </w:r>
            <w:r>
              <w:rPr>
                <w:color w:val="auto"/>
                <w:spacing w:val="-6"/>
                <w:highlight w:val="none"/>
              </w:rPr>
              <w:t>计</w:t>
            </w:r>
            <w:r>
              <w:rPr>
                <w:color w:val="auto"/>
                <w:spacing w:val="51"/>
                <w:highlight w:val="none"/>
              </w:rPr>
              <w:t xml:space="preserve"> </w:t>
            </w:r>
            <w:r>
              <w:rPr>
                <w:color w:val="auto"/>
                <w:spacing w:val="-6"/>
                <w:highlight w:val="none"/>
              </w:rPr>
              <w:t>(元)</w:t>
            </w:r>
          </w:p>
        </w:tc>
        <w:tc>
          <w:tcPr>
            <w:tcW w:w="869" w:type="dxa"/>
            <w:tcBorders>
              <w:bottom w:val="single" w:color="000000" w:sz="6" w:space="0"/>
            </w:tcBorders>
          </w:tcPr>
          <w:p w14:paraId="1234951F">
            <w:pPr>
              <w:rPr>
                <w:color w:val="auto"/>
                <w:highlight w:val="none"/>
              </w:rPr>
            </w:pPr>
          </w:p>
        </w:tc>
        <w:tc>
          <w:tcPr>
            <w:tcW w:w="871" w:type="dxa"/>
            <w:tcBorders>
              <w:bottom w:val="single" w:color="000000" w:sz="6" w:space="0"/>
            </w:tcBorders>
          </w:tcPr>
          <w:p w14:paraId="545D1057">
            <w:pPr>
              <w:rPr>
                <w:color w:val="auto"/>
                <w:highlight w:val="none"/>
              </w:rPr>
            </w:pPr>
          </w:p>
        </w:tc>
        <w:tc>
          <w:tcPr>
            <w:tcW w:w="1562" w:type="dxa"/>
            <w:tcBorders>
              <w:bottom w:val="single" w:color="000000" w:sz="6" w:space="0"/>
            </w:tcBorders>
          </w:tcPr>
          <w:p w14:paraId="2608B04F">
            <w:pPr>
              <w:rPr>
                <w:color w:val="auto"/>
                <w:highlight w:val="none"/>
              </w:rPr>
            </w:pPr>
          </w:p>
        </w:tc>
        <w:tc>
          <w:tcPr>
            <w:tcW w:w="3432" w:type="dxa"/>
            <w:gridSpan w:val="4"/>
            <w:tcBorders>
              <w:bottom w:val="single" w:color="000000" w:sz="6" w:space="0"/>
            </w:tcBorders>
          </w:tcPr>
          <w:p w14:paraId="79B01B7F">
            <w:pPr>
              <w:pStyle w:val="17"/>
              <w:spacing w:before="229" w:line="228" w:lineRule="auto"/>
              <w:ind w:left="1148"/>
              <w:rPr>
                <w:color w:val="auto"/>
                <w:highlight w:val="none"/>
              </w:rPr>
            </w:pPr>
            <w:r>
              <w:rPr>
                <w:color w:val="auto"/>
                <w:spacing w:val="-6"/>
                <w:highlight w:val="none"/>
              </w:rPr>
              <w:t>合</w:t>
            </w:r>
            <w:r>
              <w:rPr>
                <w:color w:val="auto"/>
                <w:spacing w:val="11"/>
                <w:highlight w:val="none"/>
              </w:rPr>
              <w:t xml:space="preserve">  </w:t>
            </w:r>
            <w:r>
              <w:rPr>
                <w:color w:val="auto"/>
                <w:spacing w:val="-6"/>
                <w:highlight w:val="none"/>
              </w:rPr>
              <w:t>计</w:t>
            </w:r>
            <w:r>
              <w:rPr>
                <w:color w:val="auto"/>
                <w:spacing w:val="51"/>
                <w:highlight w:val="none"/>
              </w:rPr>
              <w:t xml:space="preserve"> </w:t>
            </w:r>
            <w:r>
              <w:rPr>
                <w:color w:val="auto"/>
                <w:spacing w:val="-6"/>
                <w:highlight w:val="none"/>
              </w:rPr>
              <w:t>(元)</w:t>
            </w:r>
          </w:p>
        </w:tc>
        <w:tc>
          <w:tcPr>
            <w:tcW w:w="1036" w:type="dxa"/>
            <w:tcBorders>
              <w:bottom w:val="single" w:color="000000" w:sz="6" w:space="0"/>
            </w:tcBorders>
          </w:tcPr>
          <w:p w14:paraId="7C938372">
            <w:pPr>
              <w:rPr>
                <w:color w:val="auto"/>
                <w:highlight w:val="none"/>
              </w:rPr>
            </w:pPr>
          </w:p>
        </w:tc>
        <w:tc>
          <w:tcPr>
            <w:tcW w:w="941" w:type="dxa"/>
            <w:tcBorders>
              <w:bottom w:val="single" w:color="000000" w:sz="6" w:space="0"/>
            </w:tcBorders>
          </w:tcPr>
          <w:p w14:paraId="07EBCB6A">
            <w:pPr>
              <w:rPr>
                <w:color w:val="auto"/>
                <w:highlight w:val="none"/>
              </w:rPr>
            </w:pPr>
          </w:p>
        </w:tc>
        <w:tc>
          <w:tcPr>
            <w:tcW w:w="1188" w:type="dxa"/>
            <w:tcBorders>
              <w:bottom w:val="single" w:color="000000" w:sz="6" w:space="0"/>
              <w:right w:val="single" w:color="000000" w:sz="6" w:space="0"/>
            </w:tcBorders>
          </w:tcPr>
          <w:p w14:paraId="2A1E379F">
            <w:pPr>
              <w:rPr>
                <w:color w:val="auto"/>
                <w:highlight w:val="none"/>
              </w:rPr>
            </w:pPr>
          </w:p>
        </w:tc>
      </w:tr>
    </w:tbl>
    <w:p w14:paraId="5F1BC039">
      <w:pPr>
        <w:rPr>
          <w:color w:val="auto"/>
          <w:highlight w:val="none"/>
        </w:rPr>
      </w:pPr>
    </w:p>
    <w:p w14:paraId="1A12C846">
      <w:pPr>
        <w:rPr>
          <w:color w:val="auto"/>
          <w:highlight w:val="none"/>
        </w:rPr>
        <w:sectPr>
          <w:footerReference r:id="rId34" w:type="default"/>
          <w:pgSz w:w="16839" w:h="11906"/>
          <w:pgMar w:top="1012" w:right="1441" w:bottom="1351" w:left="1440" w:header="0" w:footer="1045" w:gutter="0"/>
          <w:pgBorders>
            <w:top w:val="none" w:sz="0" w:space="0"/>
            <w:left w:val="none" w:sz="0" w:space="0"/>
            <w:bottom w:val="none" w:sz="0" w:space="0"/>
            <w:right w:val="none" w:sz="0" w:space="0"/>
          </w:pgBorders>
          <w:cols w:space="720" w:num="1"/>
        </w:sectPr>
      </w:pPr>
    </w:p>
    <w:p w14:paraId="2510733F">
      <w:pPr>
        <w:spacing w:line="353" w:lineRule="auto"/>
        <w:rPr>
          <w:color w:val="auto"/>
          <w:highlight w:val="none"/>
        </w:rPr>
      </w:pPr>
    </w:p>
    <w:p w14:paraId="7EBFB00F">
      <w:pPr>
        <w:spacing w:before="91" w:line="212" w:lineRule="auto"/>
        <w:ind w:left="4353"/>
        <w:rPr>
          <w:rFonts w:ascii="宋体" w:hAnsi="宋体" w:eastAsia="宋体" w:cs="宋体"/>
          <w:color w:val="auto"/>
          <w:sz w:val="28"/>
          <w:szCs w:val="28"/>
          <w:highlight w:val="none"/>
          <w:lang w:eastAsia="zh-CN"/>
        </w:rPr>
      </w:pPr>
      <w:r>
        <w:rPr>
          <w:rFonts w:ascii="宋体" w:hAnsi="宋体" w:eastAsia="宋体" w:cs="宋体"/>
          <w:b/>
          <w:bCs/>
          <w:color w:val="auto"/>
          <w:spacing w:val="-4"/>
          <w:sz w:val="28"/>
          <w:szCs w:val="28"/>
          <w:highlight w:val="none"/>
          <w:lang w:eastAsia="zh-CN"/>
        </w:rPr>
        <w:t>表</w:t>
      </w:r>
      <w:r>
        <w:rPr>
          <w:rFonts w:ascii="宋体" w:hAnsi="宋体" w:eastAsia="宋体" w:cs="宋体"/>
          <w:color w:val="auto"/>
          <w:spacing w:val="-35"/>
          <w:sz w:val="28"/>
          <w:szCs w:val="28"/>
          <w:highlight w:val="none"/>
          <w:lang w:eastAsia="zh-CN"/>
        </w:rPr>
        <w:t xml:space="preserve"> </w:t>
      </w:r>
      <w:r>
        <w:rPr>
          <w:rFonts w:ascii="宋体" w:hAnsi="宋体" w:eastAsia="宋体" w:cs="宋体"/>
          <w:b/>
          <w:bCs/>
          <w:color w:val="auto"/>
          <w:spacing w:val="-4"/>
          <w:sz w:val="28"/>
          <w:szCs w:val="28"/>
          <w:highlight w:val="none"/>
          <w:lang w:eastAsia="zh-CN"/>
        </w:rPr>
        <w:t>5</w:t>
      </w:r>
      <w:r>
        <w:rPr>
          <w:rFonts w:ascii="宋体" w:hAnsi="宋体" w:eastAsia="宋体" w:cs="宋体"/>
          <w:color w:val="auto"/>
          <w:spacing w:val="-4"/>
          <w:sz w:val="28"/>
          <w:szCs w:val="28"/>
          <w:highlight w:val="none"/>
          <w:lang w:eastAsia="zh-CN"/>
        </w:rPr>
        <w:t xml:space="preserve">  </w:t>
      </w:r>
      <w:r>
        <w:rPr>
          <w:rFonts w:ascii="宋体" w:hAnsi="宋体" w:eastAsia="宋体" w:cs="宋体"/>
          <w:b/>
          <w:bCs/>
          <w:color w:val="auto"/>
          <w:spacing w:val="-4"/>
          <w:sz w:val="28"/>
          <w:szCs w:val="28"/>
          <w:highlight w:val="none"/>
          <w:lang w:eastAsia="zh-CN"/>
        </w:rPr>
        <w:t>监理试验设施费报价表（常规检测）</w:t>
      </w:r>
    </w:p>
    <w:tbl>
      <w:tblPr>
        <w:tblStyle w:val="16"/>
        <w:tblW w:w="1394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68"/>
        <w:gridCol w:w="1011"/>
        <w:gridCol w:w="779"/>
        <w:gridCol w:w="685"/>
        <w:gridCol w:w="1050"/>
        <w:gridCol w:w="916"/>
        <w:gridCol w:w="919"/>
        <w:gridCol w:w="1198"/>
        <w:gridCol w:w="1198"/>
        <w:gridCol w:w="813"/>
        <w:gridCol w:w="672"/>
        <w:gridCol w:w="1011"/>
        <w:gridCol w:w="1008"/>
        <w:gridCol w:w="1008"/>
        <w:gridCol w:w="1205"/>
      </w:tblGrid>
      <w:tr w14:paraId="1C059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468" w:type="dxa"/>
            <w:vMerge w:val="restart"/>
            <w:tcBorders>
              <w:top w:val="single" w:color="000000" w:sz="6" w:space="0"/>
              <w:left w:val="single" w:color="000000" w:sz="6" w:space="0"/>
              <w:bottom w:val="nil"/>
            </w:tcBorders>
            <w:textDirection w:val="tbRlV"/>
          </w:tcPr>
          <w:p w14:paraId="7BAD4999">
            <w:pPr>
              <w:pStyle w:val="17"/>
              <w:spacing w:before="132" w:line="218" w:lineRule="auto"/>
              <w:ind w:left="668"/>
              <w:rPr>
                <w:color w:val="auto"/>
                <w:highlight w:val="none"/>
              </w:rPr>
            </w:pPr>
            <w:r>
              <w:rPr>
                <w:color w:val="auto"/>
                <w:spacing w:val="8"/>
                <w:highlight w:val="none"/>
              </w:rPr>
              <w:t>序</w:t>
            </w:r>
            <w:r>
              <w:rPr>
                <w:color w:val="auto"/>
                <w:spacing w:val="90"/>
                <w:highlight w:val="none"/>
              </w:rPr>
              <w:t xml:space="preserve"> </w:t>
            </w:r>
            <w:r>
              <w:rPr>
                <w:color w:val="auto"/>
                <w:spacing w:val="8"/>
                <w:highlight w:val="none"/>
              </w:rPr>
              <w:t>号</w:t>
            </w:r>
          </w:p>
        </w:tc>
        <w:tc>
          <w:tcPr>
            <w:tcW w:w="6558" w:type="dxa"/>
            <w:gridSpan w:val="7"/>
            <w:tcBorders>
              <w:top w:val="single" w:color="000000" w:sz="6" w:space="0"/>
            </w:tcBorders>
          </w:tcPr>
          <w:p w14:paraId="600F3DD8">
            <w:pPr>
              <w:pStyle w:val="17"/>
              <w:spacing w:before="194" w:line="228" w:lineRule="auto"/>
              <w:ind w:left="2965"/>
              <w:rPr>
                <w:color w:val="auto"/>
                <w:highlight w:val="none"/>
              </w:rPr>
            </w:pPr>
            <w:r>
              <w:rPr>
                <w:color w:val="auto"/>
                <w:spacing w:val="7"/>
                <w:highlight w:val="none"/>
              </w:rPr>
              <w:t>施工期</w:t>
            </w:r>
          </w:p>
        </w:tc>
        <w:tc>
          <w:tcPr>
            <w:tcW w:w="6915" w:type="dxa"/>
            <w:gridSpan w:val="7"/>
            <w:tcBorders>
              <w:top w:val="single" w:color="000000" w:sz="6" w:space="0"/>
              <w:right w:val="single" w:color="000000" w:sz="6" w:space="0"/>
            </w:tcBorders>
          </w:tcPr>
          <w:p w14:paraId="2B82B764">
            <w:pPr>
              <w:pStyle w:val="17"/>
              <w:spacing w:before="193" w:line="228" w:lineRule="auto"/>
              <w:ind w:left="2936"/>
              <w:rPr>
                <w:color w:val="auto"/>
                <w:highlight w:val="none"/>
              </w:rPr>
            </w:pPr>
            <w:r>
              <w:rPr>
                <w:color w:val="auto"/>
                <w:spacing w:val="8"/>
                <w:highlight w:val="none"/>
              </w:rPr>
              <w:t>缺陷责任期</w:t>
            </w:r>
          </w:p>
        </w:tc>
      </w:tr>
      <w:tr w14:paraId="5445CA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468" w:type="dxa"/>
            <w:vMerge w:val="continue"/>
            <w:tcBorders>
              <w:top w:val="nil"/>
              <w:left w:val="single" w:color="000000" w:sz="6" w:space="0"/>
            </w:tcBorders>
            <w:textDirection w:val="tbRlV"/>
          </w:tcPr>
          <w:p w14:paraId="640AC075">
            <w:pPr>
              <w:rPr>
                <w:color w:val="auto"/>
                <w:highlight w:val="none"/>
              </w:rPr>
            </w:pPr>
          </w:p>
        </w:tc>
        <w:tc>
          <w:tcPr>
            <w:tcW w:w="1011" w:type="dxa"/>
          </w:tcPr>
          <w:p w14:paraId="1FBDA16E">
            <w:pPr>
              <w:spacing w:line="251" w:lineRule="auto"/>
              <w:rPr>
                <w:color w:val="auto"/>
                <w:highlight w:val="none"/>
              </w:rPr>
            </w:pPr>
          </w:p>
          <w:p w14:paraId="7CA95869">
            <w:pPr>
              <w:spacing w:line="251" w:lineRule="auto"/>
              <w:rPr>
                <w:color w:val="auto"/>
                <w:highlight w:val="none"/>
              </w:rPr>
            </w:pPr>
          </w:p>
          <w:p w14:paraId="5A2642B4">
            <w:pPr>
              <w:pStyle w:val="17"/>
              <w:spacing w:before="65" w:line="229" w:lineRule="auto"/>
              <w:ind w:left="87"/>
              <w:rPr>
                <w:color w:val="auto"/>
                <w:highlight w:val="none"/>
              </w:rPr>
            </w:pPr>
            <w:r>
              <w:rPr>
                <w:color w:val="auto"/>
                <w:spacing w:val="6"/>
                <w:highlight w:val="none"/>
              </w:rPr>
              <w:t>设备名称</w:t>
            </w:r>
          </w:p>
        </w:tc>
        <w:tc>
          <w:tcPr>
            <w:tcW w:w="779" w:type="dxa"/>
          </w:tcPr>
          <w:p w14:paraId="532FE57B">
            <w:pPr>
              <w:spacing w:line="251" w:lineRule="auto"/>
              <w:rPr>
                <w:color w:val="auto"/>
                <w:highlight w:val="none"/>
              </w:rPr>
            </w:pPr>
          </w:p>
          <w:p w14:paraId="2447C1A0">
            <w:pPr>
              <w:spacing w:line="251" w:lineRule="auto"/>
              <w:rPr>
                <w:color w:val="auto"/>
                <w:highlight w:val="none"/>
              </w:rPr>
            </w:pPr>
          </w:p>
          <w:p w14:paraId="70C32296">
            <w:pPr>
              <w:pStyle w:val="17"/>
              <w:spacing w:before="65" w:line="229" w:lineRule="auto"/>
              <w:ind w:left="186"/>
              <w:rPr>
                <w:color w:val="auto"/>
                <w:highlight w:val="none"/>
              </w:rPr>
            </w:pPr>
            <w:r>
              <w:rPr>
                <w:color w:val="auto"/>
                <w:spacing w:val="1"/>
                <w:highlight w:val="none"/>
              </w:rPr>
              <w:t>型号</w:t>
            </w:r>
          </w:p>
        </w:tc>
        <w:tc>
          <w:tcPr>
            <w:tcW w:w="685" w:type="dxa"/>
          </w:tcPr>
          <w:p w14:paraId="411770BD">
            <w:pPr>
              <w:spacing w:line="251" w:lineRule="auto"/>
              <w:rPr>
                <w:color w:val="auto"/>
                <w:highlight w:val="none"/>
              </w:rPr>
            </w:pPr>
          </w:p>
          <w:p w14:paraId="7441A995">
            <w:pPr>
              <w:spacing w:line="251" w:lineRule="auto"/>
              <w:rPr>
                <w:color w:val="auto"/>
                <w:highlight w:val="none"/>
              </w:rPr>
            </w:pPr>
          </w:p>
          <w:p w14:paraId="2B80DDD1">
            <w:pPr>
              <w:pStyle w:val="17"/>
              <w:spacing w:before="65" w:line="228" w:lineRule="auto"/>
              <w:ind w:left="136"/>
              <w:rPr>
                <w:color w:val="auto"/>
                <w:highlight w:val="none"/>
              </w:rPr>
            </w:pPr>
            <w:r>
              <w:rPr>
                <w:color w:val="auto"/>
                <w:spacing w:val="3"/>
                <w:highlight w:val="none"/>
              </w:rPr>
              <w:t>数量</w:t>
            </w:r>
          </w:p>
        </w:tc>
        <w:tc>
          <w:tcPr>
            <w:tcW w:w="1050" w:type="dxa"/>
          </w:tcPr>
          <w:p w14:paraId="7E24519F">
            <w:pPr>
              <w:spacing w:line="304" w:lineRule="auto"/>
              <w:rPr>
                <w:color w:val="auto"/>
                <w:highlight w:val="none"/>
              </w:rPr>
            </w:pPr>
          </w:p>
          <w:p w14:paraId="521942B2">
            <w:pPr>
              <w:pStyle w:val="17"/>
              <w:spacing w:before="65" w:line="226" w:lineRule="auto"/>
              <w:ind w:left="117"/>
              <w:rPr>
                <w:color w:val="auto"/>
                <w:highlight w:val="none"/>
              </w:rPr>
            </w:pPr>
            <w:r>
              <w:rPr>
                <w:color w:val="auto"/>
                <w:spacing w:val="7"/>
                <w:highlight w:val="none"/>
              </w:rPr>
              <w:t>购置合价</w:t>
            </w:r>
          </w:p>
          <w:p w14:paraId="3F80AD5A">
            <w:pPr>
              <w:pStyle w:val="17"/>
              <w:spacing w:before="156" w:line="228" w:lineRule="auto"/>
              <w:ind w:left="367"/>
              <w:rPr>
                <w:color w:val="auto"/>
                <w:highlight w:val="none"/>
              </w:rPr>
            </w:pPr>
            <w:r>
              <w:rPr>
                <w:color w:val="auto"/>
                <w:spacing w:val="-9"/>
                <w:highlight w:val="none"/>
              </w:rPr>
              <w:t>(元)</w:t>
            </w:r>
          </w:p>
        </w:tc>
        <w:tc>
          <w:tcPr>
            <w:tcW w:w="916" w:type="dxa"/>
          </w:tcPr>
          <w:p w14:paraId="690285DE">
            <w:pPr>
              <w:spacing w:line="305" w:lineRule="auto"/>
              <w:rPr>
                <w:color w:val="auto"/>
                <w:highlight w:val="none"/>
              </w:rPr>
            </w:pPr>
          </w:p>
          <w:p w14:paraId="1425E4C2">
            <w:pPr>
              <w:pStyle w:val="17"/>
              <w:spacing w:before="65" w:line="228" w:lineRule="auto"/>
              <w:ind w:left="148"/>
              <w:rPr>
                <w:color w:val="auto"/>
                <w:highlight w:val="none"/>
              </w:rPr>
            </w:pPr>
            <w:r>
              <w:rPr>
                <w:color w:val="auto"/>
                <w:spacing w:val="6"/>
                <w:highlight w:val="none"/>
              </w:rPr>
              <w:t>折旧费</w:t>
            </w:r>
          </w:p>
          <w:p w14:paraId="5852E76F">
            <w:pPr>
              <w:pStyle w:val="17"/>
              <w:spacing w:before="153" w:line="228" w:lineRule="auto"/>
              <w:ind w:left="289"/>
              <w:rPr>
                <w:color w:val="auto"/>
                <w:highlight w:val="none"/>
              </w:rPr>
            </w:pPr>
            <w:r>
              <w:rPr>
                <w:color w:val="auto"/>
                <w:spacing w:val="-9"/>
                <w:highlight w:val="none"/>
              </w:rPr>
              <w:t>(元)</w:t>
            </w:r>
          </w:p>
        </w:tc>
        <w:tc>
          <w:tcPr>
            <w:tcW w:w="919" w:type="dxa"/>
          </w:tcPr>
          <w:p w14:paraId="5041F8F8">
            <w:pPr>
              <w:spacing w:line="304" w:lineRule="auto"/>
              <w:rPr>
                <w:color w:val="auto"/>
                <w:highlight w:val="none"/>
              </w:rPr>
            </w:pPr>
          </w:p>
          <w:p w14:paraId="6D4DBC93">
            <w:pPr>
              <w:pStyle w:val="17"/>
              <w:spacing w:before="65" w:line="228" w:lineRule="auto"/>
              <w:ind w:left="151"/>
              <w:rPr>
                <w:color w:val="auto"/>
                <w:highlight w:val="none"/>
              </w:rPr>
            </w:pPr>
            <w:r>
              <w:rPr>
                <w:color w:val="auto"/>
                <w:spacing w:val="6"/>
                <w:highlight w:val="none"/>
              </w:rPr>
              <w:t>使用费</w:t>
            </w:r>
          </w:p>
          <w:p w14:paraId="05057AB1">
            <w:pPr>
              <w:pStyle w:val="17"/>
              <w:spacing w:before="154" w:line="228" w:lineRule="auto"/>
              <w:ind w:left="292"/>
              <w:rPr>
                <w:color w:val="auto"/>
                <w:highlight w:val="none"/>
              </w:rPr>
            </w:pPr>
            <w:r>
              <w:rPr>
                <w:color w:val="auto"/>
                <w:spacing w:val="-9"/>
                <w:highlight w:val="none"/>
              </w:rPr>
              <w:t>(元)</w:t>
            </w:r>
          </w:p>
        </w:tc>
        <w:tc>
          <w:tcPr>
            <w:tcW w:w="1198" w:type="dxa"/>
          </w:tcPr>
          <w:p w14:paraId="10FBECE3">
            <w:pPr>
              <w:pStyle w:val="17"/>
              <w:spacing w:before="172" w:line="229" w:lineRule="auto"/>
              <w:ind w:left="393"/>
              <w:rPr>
                <w:color w:val="auto"/>
                <w:highlight w:val="none"/>
              </w:rPr>
            </w:pPr>
            <w:r>
              <w:rPr>
                <w:color w:val="auto"/>
                <w:spacing w:val="2"/>
                <w:highlight w:val="none"/>
              </w:rPr>
              <w:t>小计</w:t>
            </w:r>
          </w:p>
          <w:p w14:paraId="1D0FF564">
            <w:pPr>
              <w:pStyle w:val="17"/>
              <w:spacing w:before="149" w:line="228" w:lineRule="auto"/>
              <w:ind w:left="75"/>
              <w:rPr>
                <w:color w:val="auto"/>
                <w:highlight w:val="none"/>
              </w:rPr>
            </w:pPr>
            <w:r>
              <w:rPr>
                <w:color w:val="auto"/>
                <w:spacing w:val="7"/>
                <w:highlight w:val="none"/>
              </w:rPr>
              <w:t>折旧及使用</w:t>
            </w:r>
          </w:p>
          <w:p w14:paraId="274F3A3E">
            <w:pPr>
              <w:pStyle w:val="17"/>
              <w:spacing w:before="153" w:line="213" w:lineRule="auto"/>
              <w:ind w:left="294"/>
              <w:rPr>
                <w:color w:val="auto"/>
                <w:highlight w:val="none"/>
              </w:rPr>
            </w:pPr>
            <w:r>
              <w:rPr>
                <w:color w:val="auto"/>
                <w:spacing w:val="2"/>
                <w:highlight w:val="none"/>
              </w:rPr>
              <w:t>费(元)</w:t>
            </w:r>
          </w:p>
        </w:tc>
        <w:tc>
          <w:tcPr>
            <w:tcW w:w="1198" w:type="dxa"/>
          </w:tcPr>
          <w:p w14:paraId="3E36AEF0">
            <w:pPr>
              <w:spacing w:line="251" w:lineRule="auto"/>
              <w:rPr>
                <w:color w:val="auto"/>
                <w:highlight w:val="none"/>
              </w:rPr>
            </w:pPr>
          </w:p>
          <w:p w14:paraId="0DB6C58E">
            <w:pPr>
              <w:spacing w:line="251" w:lineRule="auto"/>
              <w:rPr>
                <w:color w:val="auto"/>
                <w:highlight w:val="none"/>
              </w:rPr>
            </w:pPr>
          </w:p>
          <w:p w14:paraId="494EEA07">
            <w:pPr>
              <w:pStyle w:val="17"/>
              <w:spacing w:before="65" w:line="229" w:lineRule="auto"/>
              <w:ind w:left="189"/>
              <w:rPr>
                <w:color w:val="auto"/>
                <w:highlight w:val="none"/>
              </w:rPr>
            </w:pPr>
            <w:r>
              <w:rPr>
                <w:color w:val="auto"/>
                <w:spacing w:val="6"/>
                <w:highlight w:val="none"/>
              </w:rPr>
              <w:t>设备名称</w:t>
            </w:r>
          </w:p>
        </w:tc>
        <w:tc>
          <w:tcPr>
            <w:tcW w:w="813" w:type="dxa"/>
          </w:tcPr>
          <w:p w14:paraId="7C478C8E">
            <w:pPr>
              <w:spacing w:line="251" w:lineRule="auto"/>
              <w:rPr>
                <w:color w:val="auto"/>
                <w:highlight w:val="none"/>
              </w:rPr>
            </w:pPr>
          </w:p>
          <w:p w14:paraId="6226E40B">
            <w:pPr>
              <w:spacing w:line="251" w:lineRule="auto"/>
              <w:rPr>
                <w:color w:val="auto"/>
                <w:highlight w:val="none"/>
              </w:rPr>
            </w:pPr>
          </w:p>
          <w:p w14:paraId="40F816F1">
            <w:pPr>
              <w:pStyle w:val="17"/>
              <w:spacing w:before="65" w:line="229" w:lineRule="auto"/>
              <w:ind w:left="211"/>
              <w:rPr>
                <w:color w:val="auto"/>
                <w:highlight w:val="none"/>
              </w:rPr>
            </w:pPr>
            <w:r>
              <w:rPr>
                <w:color w:val="auto"/>
                <w:spacing w:val="1"/>
                <w:highlight w:val="none"/>
              </w:rPr>
              <w:t>型号</w:t>
            </w:r>
          </w:p>
        </w:tc>
        <w:tc>
          <w:tcPr>
            <w:tcW w:w="672" w:type="dxa"/>
          </w:tcPr>
          <w:p w14:paraId="47F52230">
            <w:pPr>
              <w:spacing w:line="251" w:lineRule="auto"/>
              <w:rPr>
                <w:color w:val="auto"/>
                <w:highlight w:val="none"/>
              </w:rPr>
            </w:pPr>
          </w:p>
          <w:p w14:paraId="66A0AE87">
            <w:pPr>
              <w:spacing w:line="251" w:lineRule="auto"/>
              <w:rPr>
                <w:color w:val="auto"/>
                <w:highlight w:val="none"/>
              </w:rPr>
            </w:pPr>
          </w:p>
          <w:p w14:paraId="2B97EA74">
            <w:pPr>
              <w:pStyle w:val="17"/>
              <w:spacing w:before="65" w:line="228" w:lineRule="auto"/>
              <w:ind w:left="140"/>
              <w:rPr>
                <w:color w:val="auto"/>
                <w:highlight w:val="none"/>
              </w:rPr>
            </w:pPr>
            <w:r>
              <w:rPr>
                <w:color w:val="auto"/>
                <w:spacing w:val="3"/>
                <w:highlight w:val="none"/>
              </w:rPr>
              <w:t>数量</w:t>
            </w:r>
          </w:p>
        </w:tc>
        <w:tc>
          <w:tcPr>
            <w:tcW w:w="1011" w:type="dxa"/>
          </w:tcPr>
          <w:p w14:paraId="362B765C">
            <w:pPr>
              <w:spacing w:line="304" w:lineRule="auto"/>
              <w:rPr>
                <w:color w:val="auto"/>
                <w:highlight w:val="none"/>
              </w:rPr>
            </w:pPr>
          </w:p>
          <w:p w14:paraId="277849B1">
            <w:pPr>
              <w:pStyle w:val="17"/>
              <w:spacing w:before="65" w:line="226" w:lineRule="auto"/>
              <w:ind w:left="107"/>
              <w:rPr>
                <w:color w:val="auto"/>
                <w:highlight w:val="none"/>
              </w:rPr>
            </w:pPr>
            <w:r>
              <w:rPr>
                <w:color w:val="auto"/>
                <w:spacing w:val="7"/>
                <w:highlight w:val="none"/>
              </w:rPr>
              <w:t>购置合价</w:t>
            </w:r>
          </w:p>
          <w:p w14:paraId="41CCA777">
            <w:pPr>
              <w:pStyle w:val="17"/>
              <w:spacing w:before="156" w:line="228" w:lineRule="auto"/>
              <w:ind w:left="357"/>
              <w:rPr>
                <w:color w:val="auto"/>
                <w:highlight w:val="none"/>
              </w:rPr>
            </w:pPr>
            <w:r>
              <w:rPr>
                <w:color w:val="auto"/>
                <w:spacing w:val="-9"/>
                <w:highlight w:val="none"/>
              </w:rPr>
              <w:t>(元)</w:t>
            </w:r>
          </w:p>
        </w:tc>
        <w:tc>
          <w:tcPr>
            <w:tcW w:w="1008" w:type="dxa"/>
          </w:tcPr>
          <w:p w14:paraId="4B4C3CC4">
            <w:pPr>
              <w:spacing w:line="305" w:lineRule="auto"/>
              <w:rPr>
                <w:color w:val="auto"/>
                <w:highlight w:val="none"/>
              </w:rPr>
            </w:pPr>
          </w:p>
          <w:p w14:paraId="0FE6A347">
            <w:pPr>
              <w:pStyle w:val="17"/>
              <w:spacing w:before="65" w:line="228" w:lineRule="auto"/>
              <w:ind w:left="201"/>
              <w:rPr>
                <w:color w:val="auto"/>
                <w:highlight w:val="none"/>
              </w:rPr>
            </w:pPr>
            <w:r>
              <w:rPr>
                <w:color w:val="auto"/>
                <w:spacing w:val="6"/>
                <w:highlight w:val="none"/>
              </w:rPr>
              <w:t>折旧费</w:t>
            </w:r>
          </w:p>
          <w:p w14:paraId="4A380071">
            <w:pPr>
              <w:pStyle w:val="17"/>
              <w:spacing w:before="153" w:line="228" w:lineRule="auto"/>
              <w:ind w:left="342"/>
              <w:rPr>
                <w:color w:val="auto"/>
                <w:highlight w:val="none"/>
              </w:rPr>
            </w:pPr>
            <w:r>
              <w:rPr>
                <w:color w:val="auto"/>
                <w:spacing w:val="-9"/>
                <w:highlight w:val="none"/>
              </w:rPr>
              <w:t>(元)</w:t>
            </w:r>
          </w:p>
        </w:tc>
        <w:tc>
          <w:tcPr>
            <w:tcW w:w="1008" w:type="dxa"/>
          </w:tcPr>
          <w:p w14:paraId="7DC1FBB4">
            <w:pPr>
              <w:spacing w:line="304" w:lineRule="auto"/>
              <w:rPr>
                <w:color w:val="auto"/>
                <w:highlight w:val="none"/>
              </w:rPr>
            </w:pPr>
          </w:p>
          <w:p w14:paraId="05440026">
            <w:pPr>
              <w:pStyle w:val="17"/>
              <w:spacing w:before="65" w:line="228" w:lineRule="auto"/>
              <w:ind w:left="200"/>
              <w:rPr>
                <w:color w:val="auto"/>
                <w:highlight w:val="none"/>
              </w:rPr>
            </w:pPr>
            <w:r>
              <w:rPr>
                <w:color w:val="auto"/>
                <w:spacing w:val="6"/>
                <w:highlight w:val="none"/>
              </w:rPr>
              <w:t>使用费</w:t>
            </w:r>
          </w:p>
          <w:p w14:paraId="57F25EE4">
            <w:pPr>
              <w:pStyle w:val="17"/>
              <w:spacing w:before="154" w:line="228" w:lineRule="auto"/>
              <w:ind w:left="342"/>
              <w:rPr>
                <w:color w:val="auto"/>
                <w:highlight w:val="none"/>
              </w:rPr>
            </w:pPr>
            <w:r>
              <w:rPr>
                <w:color w:val="auto"/>
                <w:spacing w:val="-9"/>
                <w:highlight w:val="none"/>
              </w:rPr>
              <w:t>(元)</w:t>
            </w:r>
          </w:p>
        </w:tc>
        <w:tc>
          <w:tcPr>
            <w:tcW w:w="1205" w:type="dxa"/>
            <w:tcBorders>
              <w:right w:val="single" w:color="000000" w:sz="6" w:space="0"/>
            </w:tcBorders>
          </w:tcPr>
          <w:p w14:paraId="5773F1F3">
            <w:pPr>
              <w:pStyle w:val="17"/>
              <w:spacing w:before="172" w:line="229" w:lineRule="auto"/>
              <w:ind w:left="397"/>
              <w:rPr>
                <w:color w:val="auto"/>
                <w:highlight w:val="none"/>
              </w:rPr>
            </w:pPr>
            <w:r>
              <w:rPr>
                <w:color w:val="auto"/>
                <w:spacing w:val="2"/>
                <w:highlight w:val="none"/>
              </w:rPr>
              <w:t>小计</w:t>
            </w:r>
          </w:p>
          <w:p w14:paraId="6C9CBB4E">
            <w:pPr>
              <w:pStyle w:val="17"/>
              <w:spacing w:before="149" w:line="228" w:lineRule="auto"/>
              <w:ind w:left="79"/>
              <w:rPr>
                <w:color w:val="auto"/>
                <w:highlight w:val="none"/>
              </w:rPr>
            </w:pPr>
            <w:r>
              <w:rPr>
                <w:color w:val="auto"/>
                <w:spacing w:val="7"/>
                <w:highlight w:val="none"/>
              </w:rPr>
              <w:t>折旧及使用</w:t>
            </w:r>
          </w:p>
          <w:p w14:paraId="2D51FD7D">
            <w:pPr>
              <w:pStyle w:val="17"/>
              <w:spacing w:before="153" w:line="213" w:lineRule="auto"/>
              <w:ind w:left="298"/>
              <w:rPr>
                <w:color w:val="auto"/>
                <w:highlight w:val="none"/>
              </w:rPr>
            </w:pPr>
            <w:r>
              <w:rPr>
                <w:color w:val="auto"/>
                <w:spacing w:val="2"/>
                <w:highlight w:val="none"/>
              </w:rPr>
              <w:t>费(元)</w:t>
            </w:r>
          </w:p>
        </w:tc>
      </w:tr>
      <w:tr w14:paraId="63CEB5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468" w:type="dxa"/>
            <w:tcBorders>
              <w:left w:val="single" w:color="000000" w:sz="6" w:space="0"/>
            </w:tcBorders>
          </w:tcPr>
          <w:p w14:paraId="4753BC66">
            <w:pPr>
              <w:pStyle w:val="17"/>
              <w:spacing w:before="203" w:line="269" w:lineRule="exact"/>
              <w:ind w:left="193"/>
              <w:rPr>
                <w:color w:val="auto"/>
                <w:highlight w:val="none"/>
              </w:rPr>
            </w:pPr>
            <w:r>
              <w:rPr>
                <w:color w:val="auto"/>
                <w:position w:val="1"/>
                <w:highlight w:val="none"/>
              </w:rPr>
              <w:t>1</w:t>
            </w:r>
          </w:p>
        </w:tc>
        <w:tc>
          <w:tcPr>
            <w:tcW w:w="1011" w:type="dxa"/>
          </w:tcPr>
          <w:p w14:paraId="11C7B133">
            <w:pPr>
              <w:rPr>
                <w:color w:val="auto"/>
                <w:highlight w:val="none"/>
              </w:rPr>
            </w:pPr>
          </w:p>
        </w:tc>
        <w:tc>
          <w:tcPr>
            <w:tcW w:w="779" w:type="dxa"/>
          </w:tcPr>
          <w:p w14:paraId="483FD16D">
            <w:pPr>
              <w:rPr>
                <w:color w:val="auto"/>
                <w:highlight w:val="none"/>
              </w:rPr>
            </w:pPr>
          </w:p>
        </w:tc>
        <w:tc>
          <w:tcPr>
            <w:tcW w:w="685" w:type="dxa"/>
          </w:tcPr>
          <w:p w14:paraId="593BFE84">
            <w:pPr>
              <w:rPr>
                <w:color w:val="auto"/>
                <w:highlight w:val="none"/>
              </w:rPr>
            </w:pPr>
          </w:p>
        </w:tc>
        <w:tc>
          <w:tcPr>
            <w:tcW w:w="1050" w:type="dxa"/>
          </w:tcPr>
          <w:p w14:paraId="54A57E4F">
            <w:pPr>
              <w:rPr>
                <w:color w:val="auto"/>
                <w:highlight w:val="none"/>
              </w:rPr>
            </w:pPr>
          </w:p>
        </w:tc>
        <w:tc>
          <w:tcPr>
            <w:tcW w:w="916" w:type="dxa"/>
          </w:tcPr>
          <w:p w14:paraId="09EDF518">
            <w:pPr>
              <w:rPr>
                <w:color w:val="auto"/>
                <w:highlight w:val="none"/>
              </w:rPr>
            </w:pPr>
          </w:p>
        </w:tc>
        <w:tc>
          <w:tcPr>
            <w:tcW w:w="919" w:type="dxa"/>
          </w:tcPr>
          <w:p w14:paraId="7E8BBD20">
            <w:pPr>
              <w:rPr>
                <w:color w:val="auto"/>
                <w:highlight w:val="none"/>
              </w:rPr>
            </w:pPr>
          </w:p>
        </w:tc>
        <w:tc>
          <w:tcPr>
            <w:tcW w:w="1198" w:type="dxa"/>
          </w:tcPr>
          <w:p w14:paraId="63E78E8C">
            <w:pPr>
              <w:rPr>
                <w:color w:val="auto"/>
                <w:highlight w:val="none"/>
              </w:rPr>
            </w:pPr>
          </w:p>
        </w:tc>
        <w:tc>
          <w:tcPr>
            <w:tcW w:w="1198" w:type="dxa"/>
          </w:tcPr>
          <w:p w14:paraId="55AE3211">
            <w:pPr>
              <w:rPr>
                <w:color w:val="auto"/>
                <w:highlight w:val="none"/>
              </w:rPr>
            </w:pPr>
          </w:p>
        </w:tc>
        <w:tc>
          <w:tcPr>
            <w:tcW w:w="813" w:type="dxa"/>
          </w:tcPr>
          <w:p w14:paraId="293A1FC1">
            <w:pPr>
              <w:rPr>
                <w:color w:val="auto"/>
                <w:highlight w:val="none"/>
              </w:rPr>
            </w:pPr>
          </w:p>
        </w:tc>
        <w:tc>
          <w:tcPr>
            <w:tcW w:w="672" w:type="dxa"/>
          </w:tcPr>
          <w:p w14:paraId="6130AA24">
            <w:pPr>
              <w:rPr>
                <w:color w:val="auto"/>
                <w:highlight w:val="none"/>
              </w:rPr>
            </w:pPr>
          </w:p>
        </w:tc>
        <w:tc>
          <w:tcPr>
            <w:tcW w:w="1011" w:type="dxa"/>
          </w:tcPr>
          <w:p w14:paraId="56039112">
            <w:pPr>
              <w:rPr>
                <w:color w:val="auto"/>
                <w:highlight w:val="none"/>
              </w:rPr>
            </w:pPr>
          </w:p>
        </w:tc>
        <w:tc>
          <w:tcPr>
            <w:tcW w:w="1008" w:type="dxa"/>
          </w:tcPr>
          <w:p w14:paraId="0ABEA8B8">
            <w:pPr>
              <w:rPr>
                <w:color w:val="auto"/>
                <w:highlight w:val="none"/>
              </w:rPr>
            </w:pPr>
          </w:p>
        </w:tc>
        <w:tc>
          <w:tcPr>
            <w:tcW w:w="1008" w:type="dxa"/>
          </w:tcPr>
          <w:p w14:paraId="5A446E75">
            <w:pPr>
              <w:rPr>
                <w:color w:val="auto"/>
                <w:highlight w:val="none"/>
              </w:rPr>
            </w:pPr>
          </w:p>
        </w:tc>
        <w:tc>
          <w:tcPr>
            <w:tcW w:w="1205" w:type="dxa"/>
            <w:tcBorders>
              <w:right w:val="single" w:color="000000" w:sz="6" w:space="0"/>
            </w:tcBorders>
          </w:tcPr>
          <w:p w14:paraId="20592759">
            <w:pPr>
              <w:rPr>
                <w:color w:val="auto"/>
                <w:highlight w:val="none"/>
              </w:rPr>
            </w:pPr>
          </w:p>
        </w:tc>
      </w:tr>
      <w:tr w14:paraId="3ACEA25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3" w:hRule="atLeast"/>
        </w:trPr>
        <w:tc>
          <w:tcPr>
            <w:tcW w:w="468" w:type="dxa"/>
            <w:tcBorders>
              <w:left w:val="single" w:color="000000" w:sz="6" w:space="0"/>
            </w:tcBorders>
          </w:tcPr>
          <w:p w14:paraId="54A5510D">
            <w:pPr>
              <w:pStyle w:val="17"/>
              <w:spacing w:before="207" w:line="265" w:lineRule="exact"/>
              <w:ind w:left="180"/>
              <w:rPr>
                <w:color w:val="auto"/>
                <w:highlight w:val="none"/>
              </w:rPr>
            </w:pPr>
            <w:r>
              <w:rPr>
                <w:color w:val="auto"/>
                <w:position w:val="1"/>
                <w:highlight w:val="none"/>
              </w:rPr>
              <w:t>2</w:t>
            </w:r>
          </w:p>
        </w:tc>
        <w:tc>
          <w:tcPr>
            <w:tcW w:w="1011" w:type="dxa"/>
          </w:tcPr>
          <w:p w14:paraId="224D3EC7">
            <w:pPr>
              <w:rPr>
                <w:color w:val="auto"/>
                <w:highlight w:val="none"/>
              </w:rPr>
            </w:pPr>
          </w:p>
        </w:tc>
        <w:tc>
          <w:tcPr>
            <w:tcW w:w="779" w:type="dxa"/>
          </w:tcPr>
          <w:p w14:paraId="06C9CE52">
            <w:pPr>
              <w:rPr>
                <w:color w:val="auto"/>
                <w:highlight w:val="none"/>
              </w:rPr>
            </w:pPr>
          </w:p>
        </w:tc>
        <w:tc>
          <w:tcPr>
            <w:tcW w:w="685" w:type="dxa"/>
          </w:tcPr>
          <w:p w14:paraId="66D59E24">
            <w:pPr>
              <w:rPr>
                <w:color w:val="auto"/>
                <w:highlight w:val="none"/>
              </w:rPr>
            </w:pPr>
          </w:p>
        </w:tc>
        <w:tc>
          <w:tcPr>
            <w:tcW w:w="1050" w:type="dxa"/>
          </w:tcPr>
          <w:p w14:paraId="3BDE9369">
            <w:pPr>
              <w:rPr>
                <w:color w:val="auto"/>
                <w:highlight w:val="none"/>
              </w:rPr>
            </w:pPr>
          </w:p>
        </w:tc>
        <w:tc>
          <w:tcPr>
            <w:tcW w:w="916" w:type="dxa"/>
          </w:tcPr>
          <w:p w14:paraId="6E55BF20">
            <w:pPr>
              <w:rPr>
                <w:color w:val="auto"/>
                <w:highlight w:val="none"/>
              </w:rPr>
            </w:pPr>
          </w:p>
        </w:tc>
        <w:tc>
          <w:tcPr>
            <w:tcW w:w="919" w:type="dxa"/>
          </w:tcPr>
          <w:p w14:paraId="4B9C94E3">
            <w:pPr>
              <w:rPr>
                <w:color w:val="auto"/>
                <w:highlight w:val="none"/>
              </w:rPr>
            </w:pPr>
          </w:p>
        </w:tc>
        <w:tc>
          <w:tcPr>
            <w:tcW w:w="1198" w:type="dxa"/>
          </w:tcPr>
          <w:p w14:paraId="1F889B30">
            <w:pPr>
              <w:rPr>
                <w:color w:val="auto"/>
                <w:highlight w:val="none"/>
              </w:rPr>
            </w:pPr>
          </w:p>
        </w:tc>
        <w:tc>
          <w:tcPr>
            <w:tcW w:w="1198" w:type="dxa"/>
          </w:tcPr>
          <w:p w14:paraId="4CB7EAB9">
            <w:pPr>
              <w:rPr>
                <w:color w:val="auto"/>
                <w:highlight w:val="none"/>
              </w:rPr>
            </w:pPr>
          </w:p>
        </w:tc>
        <w:tc>
          <w:tcPr>
            <w:tcW w:w="813" w:type="dxa"/>
          </w:tcPr>
          <w:p w14:paraId="6B892875">
            <w:pPr>
              <w:rPr>
                <w:color w:val="auto"/>
                <w:highlight w:val="none"/>
              </w:rPr>
            </w:pPr>
          </w:p>
        </w:tc>
        <w:tc>
          <w:tcPr>
            <w:tcW w:w="672" w:type="dxa"/>
          </w:tcPr>
          <w:p w14:paraId="74284BAD">
            <w:pPr>
              <w:rPr>
                <w:color w:val="auto"/>
                <w:highlight w:val="none"/>
              </w:rPr>
            </w:pPr>
          </w:p>
        </w:tc>
        <w:tc>
          <w:tcPr>
            <w:tcW w:w="1011" w:type="dxa"/>
          </w:tcPr>
          <w:p w14:paraId="0593D283">
            <w:pPr>
              <w:rPr>
                <w:color w:val="auto"/>
                <w:highlight w:val="none"/>
              </w:rPr>
            </w:pPr>
          </w:p>
        </w:tc>
        <w:tc>
          <w:tcPr>
            <w:tcW w:w="1008" w:type="dxa"/>
          </w:tcPr>
          <w:p w14:paraId="6A224CF6">
            <w:pPr>
              <w:rPr>
                <w:color w:val="auto"/>
                <w:highlight w:val="none"/>
              </w:rPr>
            </w:pPr>
          </w:p>
        </w:tc>
        <w:tc>
          <w:tcPr>
            <w:tcW w:w="1008" w:type="dxa"/>
          </w:tcPr>
          <w:p w14:paraId="34D06F91">
            <w:pPr>
              <w:rPr>
                <w:color w:val="auto"/>
                <w:highlight w:val="none"/>
              </w:rPr>
            </w:pPr>
          </w:p>
        </w:tc>
        <w:tc>
          <w:tcPr>
            <w:tcW w:w="1205" w:type="dxa"/>
            <w:tcBorders>
              <w:right w:val="single" w:color="000000" w:sz="6" w:space="0"/>
            </w:tcBorders>
          </w:tcPr>
          <w:p w14:paraId="40A30842">
            <w:pPr>
              <w:rPr>
                <w:color w:val="auto"/>
                <w:highlight w:val="none"/>
              </w:rPr>
            </w:pPr>
          </w:p>
        </w:tc>
      </w:tr>
      <w:tr w14:paraId="711C4C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8" w:type="dxa"/>
            <w:tcBorders>
              <w:left w:val="single" w:color="000000" w:sz="6" w:space="0"/>
            </w:tcBorders>
          </w:tcPr>
          <w:p w14:paraId="6ACD7A22">
            <w:pPr>
              <w:pStyle w:val="17"/>
              <w:spacing w:before="209" w:line="265" w:lineRule="exact"/>
              <w:ind w:left="181"/>
              <w:rPr>
                <w:color w:val="auto"/>
                <w:highlight w:val="none"/>
              </w:rPr>
            </w:pPr>
            <w:r>
              <w:rPr>
                <w:color w:val="auto"/>
                <w:position w:val="1"/>
                <w:highlight w:val="none"/>
              </w:rPr>
              <w:t>3</w:t>
            </w:r>
          </w:p>
        </w:tc>
        <w:tc>
          <w:tcPr>
            <w:tcW w:w="1011" w:type="dxa"/>
          </w:tcPr>
          <w:p w14:paraId="72FA80C7">
            <w:pPr>
              <w:rPr>
                <w:color w:val="auto"/>
                <w:highlight w:val="none"/>
              </w:rPr>
            </w:pPr>
          </w:p>
        </w:tc>
        <w:tc>
          <w:tcPr>
            <w:tcW w:w="779" w:type="dxa"/>
          </w:tcPr>
          <w:p w14:paraId="63EA6D17">
            <w:pPr>
              <w:rPr>
                <w:color w:val="auto"/>
                <w:highlight w:val="none"/>
              </w:rPr>
            </w:pPr>
          </w:p>
        </w:tc>
        <w:tc>
          <w:tcPr>
            <w:tcW w:w="685" w:type="dxa"/>
          </w:tcPr>
          <w:p w14:paraId="4F096832">
            <w:pPr>
              <w:rPr>
                <w:color w:val="auto"/>
                <w:highlight w:val="none"/>
              </w:rPr>
            </w:pPr>
          </w:p>
        </w:tc>
        <w:tc>
          <w:tcPr>
            <w:tcW w:w="1050" w:type="dxa"/>
          </w:tcPr>
          <w:p w14:paraId="0F20A5D2">
            <w:pPr>
              <w:rPr>
                <w:color w:val="auto"/>
                <w:highlight w:val="none"/>
              </w:rPr>
            </w:pPr>
          </w:p>
        </w:tc>
        <w:tc>
          <w:tcPr>
            <w:tcW w:w="916" w:type="dxa"/>
          </w:tcPr>
          <w:p w14:paraId="6BA2A30A">
            <w:pPr>
              <w:rPr>
                <w:color w:val="auto"/>
                <w:highlight w:val="none"/>
              </w:rPr>
            </w:pPr>
          </w:p>
        </w:tc>
        <w:tc>
          <w:tcPr>
            <w:tcW w:w="919" w:type="dxa"/>
          </w:tcPr>
          <w:p w14:paraId="58FB4D7A">
            <w:pPr>
              <w:rPr>
                <w:color w:val="auto"/>
                <w:highlight w:val="none"/>
              </w:rPr>
            </w:pPr>
          </w:p>
        </w:tc>
        <w:tc>
          <w:tcPr>
            <w:tcW w:w="1198" w:type="dxa"/>
          </w:tcPr>
          <w:p w14:paraId="000C858A">
            <w:pPr>
              <w:rPr>
                <w:color w:val="auto"/>
                <w:highlight w:val="none"/>
              </w:rPr>
            </w:pPr>
          </w:p>
        </w:tc>
        <w:tc>
          <w:tcPr>
            <w:tcW w:w="1198" w:type="dxa"/>
          </w:tcPr>
          <w:p w14:paraId="7726F770">
            <w:pPr>
              <w:rPr>
                <w:color w:val="auto"/>
                <w:highlight w:val="none"/>
              </w:rPr>
            </w:pPr>
          </w:p>
        </w:tc>
        <w:tc>
          <w:tcPr>
            <w:tcW w:w="813" w:type="dxa"/>
          </w:tcPr>
          <w:p w14:paraId="2550D6BC">
            <w:pPr>
              <w:rPr>
                <w:color w:val="auto"/>
                <w:highlight w:val="none"/>
              </w:rPr>
            </w:pPr>
          </w:p>
        </w:tc>
        <w:tc>
          <w:tcPr>
            <w:tcW w:w="672" w:type="dxa"/>
          </w:tcPr>
          <w:p w14:paraId="32E57143">
            <w:pPr>
              <w:rPr>
                <w:color w:val="auto"/>
                <w:highlight w:val="none"/>
              </w:rPr>
            </w:pPr>
          </w:p>
        </w:tc>
        <w:tc>
          <w:tcPr>
            <w:tcW w:w="1011" w:type="dxa"/>
          </w:tcPr>
          <w:p w14:paraId="316CA2EF">
            <w:pPr>
              <w:rPr>
                <w:color w:val="auto"/>
                <w:highlight w:val="none"/>
              </w:rPr>
            </w:pPr>
          </w:p>
        </w:tc>
        <w:tc>
          <w:tcPr>
            <w:tcW w:w="1008" w:type="dxa"/>
          </w:tcPr>
          <w:p w14:paraId="7211C7EC">
            <w:pPr>
              <w:rPr>
                <w:color w:val="auto"/>
                <w:highlight w:val="none"/>
              </w:rPr>
            </w:pPr>
          </w:p>
        </w:tc>
        <w:tc>
          <w:tcPr>
            <w:tcW w:w="1008" w:type="dxa"/>
          </w:tcPr>
          <w:p w14:paraId="00D41F04">
            <w:pPr>
              <w:rPr>
                <w:color w:val="auto"/>
                <w:highlight w:val="none"/>
              </w:rPr>
            </w:pPr>
          </w:p>
        </w:tc>
        <w:tc>
          <w:tcPr>
            <w:tcW w:w="1205" w:type="dxa"/>
            <w:tcBorders>
              <w:right w:val="single" w:color="000000" w:sz="6" w:space="0"/>
            </w:tcBorders>
          </w:tcPr>
          <w:p w14:paraId="7025E22A">
            <w:pPr>
              <w:rPr>
                <w:color w:val="auto"/>
                <w:highlight w:val="none"/>
              </w:rPr>
            </w:pPr>
          </w:p>
        </w:tc>
      </w:tr>
      <w:tr w14:paraId="7463B7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8" w:type="dxa"/>
            <w:tcBorders>
              <w:left w:val="single" w:color="000000" w:sz="6" w:space="0"/>
            </w:tcBorders>
          </w:tcPr>
          <w:p w14:paraId="006A01FB">
            <w:pPr>
              <w:pStyle w:val="17"/>
              <w:spacing w:before="209" w:line="265" w:lineRule="exact"/>
              <w:ind w:left="176"/>
              <w:rPr>
                <w:color w:val="auto"/>
                <w:highlight w:val="none"/>
              </w:rPr>
            </w:pPr>
            <w:r>
              <w:rPr>
                <w:color w:val="auto"/>
                <w:position w:val="1"/>
                <w:highlight w:val="none"/>
              </w:rPr>
              <w:t>4</w:t>
            </w:r>
          </w:p>
        </w:tc>
        <w:tc>
          <w:tcPr>
            <w:tcW w:w="1011" w:type="dxa"/>
          </w:tcPr>
          <w:p w14:paraId="4668D8EF">
            <w:pPr>
              <w:rPr>
                <w:color w:val="auto"/>
                <w:highlight w:val="none"/>
              </w:rPr>
            </w:pPr>
          </w:p>
        </w:tc>
        <w:tc>
          <w:tcPr>
            <w:tcW w:w="779" w:type="dxa"/>
          </w:tcPr>
          <w:p w14:paraId="718D48CA">
            <w:pPr>
              <w:rPr>
                <w:color w:val="auto"/>
                <w:highlight w:val="none"/>
              </w:rPr>
            </w:pPr>
          </w:p>
        </w:tc>
        <w:tc>
          <w:tcPr>
            <w:tcW w:w="685" w:type="dxa"/>
          </w:tcPr>
          <w:p w14:paraId="4AD5006D">
            <w:pPr>
              <w:rPr>
                <w:color w:val="auto"/>
                <w:highlight w:val="none"/>
              </w:rPr>
            </w:pPr>
          </w:p>
        </w:tc>
        <w:tc>
          <w:tcPr>
            <w:tcW w:w="1050" w:type="dxa"/>
          </w:tcPr>
          <w:p w14:paraId="1F292512">
            <w:pPr>
              <w:rPr>
                <w:color w:val="auto"/>
                <w:highlight w:val="none"/>
              </w:rPr>
            </w:pPr>
          </w:p>
        </w:tc>
        <w:tc>
          <w:tcPr>
            <w:tcW w:w="916" w:type="dxa"/>
          </w:tcPr>
          <w:p w14:paraId="3417C894">
            <w:pPr>
              <w:rPr>
                <w:color w:val="auto"/>
                <w:highlight w:val="none"/>
              </w:rPr>
            </w:pPr>
          </w:p>
        </w:tc>
        <w:tc>
          <w:tcPr>
            <w:tcW w:w="919" w:type="dxa"/>
          </w:tcPr>
          <w:p w14:paraId="4772DFAD">
            <w:pPr>
              <w:rPr>
                <w:color w:val="auto"/>
                <w:highlight w:val="none"/>
              </w:rPr>
            </w:pPr>
          </w:p>
        </w:tc>
        <w:tc>
          <w:tcPr>
            <w:tcW w:w="1198" w:type="dxa"/>
          </w:tcPr>
          <w:p w14:paraId="0BE4F5DD">
            <w:pPr>
              <w:rPr>
                <w:color w:val="auto"/>
                <w:highlight w:val="none"/>
              </w:rPr>
            </w:pPr>
          </w:p>
        </w:tc>
        <w:tc>
          <w:tcPr>
            <w:tcW w:w="1198" w:type="dxa"/>
          </w:tcPr>
          <w:p w14:paraId="39EFA4F3">
            <w:pPr>
              <w:rPr>
                <w:color w:val="auto"/>
                <w:highlight w:val="none"/>
              </w:rPr>
            </w:pPr>
          </w:p>
        </w:tc>
        <w:tc>
          <w:tcPr>
            <w:tcW w:w="813" w:type="dxa"/>
          </w:tcPr>
          <w:p w14:paraId="1139685C">
            <w:pPr>
              <w:rPr>
                <w:color w:val="auto"/>
                <w:highlight w:val="none"/>
              </w:rPr>
            </w:pPr>
          </w:p>
        </w:tc>
        <w:tc>
          <w:tcPr>
            <w:tcW w:w="672" w:type="dxa"/>
          </w:tcPr>
          <w:p w14:paraId="4C42832E">
            <w:pPr>
              <w:rPr>
                <w:color w:val="auto"/>
                <w:highlight w:val="none"/>
              </w:rPr>
            </w:pPr>
          </w:p>
        </w:tc>
        <w:tc>
          <w:tcPr>
            <w:tcW w:w="1011" w:type="dxa"/>
          </w:tcPr>
          <w:p w14:paraId="0612F547">
            <w:pPr>
              <w:rPr>
                <w:color w:val="auto"/>
                <w:highlight w:val="none"/>
              </w:rPr>
            </w:pPr>
          </w:p>
        </w:tc>
        <w:tc>
          <w:tcPr>
            <w:tcW w:w="1008" w:type="dxa"/>
          </w:tcPr>
          <w:p w14:paraId="6ACBB899">
            <w:pPr>
              <w:rPr>
                <w:color w:val="auto"/>
                <w:highlight w:val="none"/>
              </w:rPr>
            </w:pPr>
          </w:p>
        </w:tc>
        <w:tc>
          <w:tcPr>
            <w:tcW w:w="1008" w:type="dxa"/>
          </w:tcPr>
          <w:p w14:paraId="1ED93A74">
            <w:pPr>
              <w:rPr>
                <w:color w:val="auto"/>
                <w:highlight w:val="none"/>
              </w:rPr>
            </w:pPr>
          </w:p>
        </w:tc>
        <w:tc>
          <w:tcPr>
            <w:tcW w:w="1205" w:type="dxa"/>
            <w:tcBorders>
              <w:right w:val="single" w:color="000000" w:sz="6" w:space="0"/>
            </w:tcBorders>
          </w:tcPr>
          <w:p w14:paraId="18CA77DC">
            <w:pPr>
              <w:rPr>
                <w:color w:val="auto"/>
                <w:highlight w:val="none"/>
              </w:rPr>
            </w:pPr>
          </w:p>
        </w:tc>
      </w:tr>
      <w:tr w14:paraId="27C30B1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8" w:type="dxa"/>
            <w:tcBorders>
              <w:left w:val="single" w:color="000000" w:sz="6" w:space="0"/>
            </w:tcBorders>
          </w:tcPr>
          <w:p w14:paraId="40B648D9">
            <w:pPr>
              <w:pStyle w:val="17"/>
              <w:spacing w:before="210" w:line="264" w:lineRule="exact"/>
              <w:ind w:left="181"/>
              <w:rPr>
                <w:color w:val="auto"/>
                <w:highlight w:val="none"/>
              </w:rPr>
            </w:pPr>
            <w:r>
              <w:rPr>
                <w:color w:val="auto"/>
                <w:position w:val="1"/>
                <w:highlight w:val="none"/>
              </w:rPr>
              <w:t>5</w:t>
            </w:r>
          </w:p>
        </w:tc>
        <w:tc>
          <w:tcPr>
            <w:tcW w:w="1011" w:type="dxa"/>
          </w:tcPr>
          <w:p w14:paraId="79671B0D">
            <w:pPr>
              <w:rPr>
                <w:color w:val="auto"/>
                <w:highlight w:val="none"/>
              </w:rPr>
            </w:pPr>
          </w:p>
        </w:tc>
        <w:tc>
          <w:tcPr>
            <w:tcW w:w="779" w:type="dxa"/>
          </w:tcPr>
          <w:p w14:paraId="19904C64">
            <w:pPr>
              <w:rPr>
                <w:color w:val="auto"/>
                <w:highlight w:val="none"/>
              </w:rPr>
            </w:pPr>
          </w:p>
        </w:tc>
        <w:tc>
          <w:tcPr>
            <w:tcW w:w="685" w:type="dxa"/>
          </w:tcPr>
          <w:p w14:paraId="6718FE4C">
            <w:pPr>
              <w:rPr>
                <w:color w:val="auto"/>
                <w:highlight w:val="none"/>
              </w:rPr>
            </w:pPr>
          </w:p>
        </w:tc>
        <w:tc>
          <w:tcPr>
            <w:tcW w:w="1050" w:type="dxa"/>
          </w:tcPr>
          <w:p w14:paraId="204161E2">
            <w:pPr>
              <w:rPr>
                <w:color w:val="auto"/>
                <w:highlight w:val="none"/>
              </w:rPr>
            </w:pPr>
          </w:p>
        </w:tc>
        <w:tc>
          <w:tcPr>
            <w:tcW w:w="916" w:type="dxa"/>
          </w:tcPr>
          <w:p w14:paraId="01A24628">
            <w:pPr>
              <w:rPr>
                <w:color w:val="auto"/>
                <w:highlight w:val="none"/>
              </w:rPr>
            </w:pPr>
          </w:p>
        </w:tc>
        <w:tc>
          <w:tcPr>
            <w:tcW w:w="919" w:type="dxa"/>
          </w:tcPr>
          <w:p w14:paraId="7AE3D99F">
            <w:pPr>
              <w:rPr>
                <w:color w:val="auto"/>
                <w:highlight w:val="none"/>
              </w:rPr>
            </w:pPr>
          </w:p>
        </w:tc>
        <w:tc>
          <w:tcPr>
            <w:tcW w:w="1198" w:type="dxa"/>
          </w:tcPr>
          <w:p w14:paraId="227C5BC9">
            <w:pPr>
              <w:rPr>
                <w:color w:val="auto"/>
                <w:highlight w:val="none"/>
              </w:rPr>
            </w:pPr>
          </w:p>
        </w:tc>
        <w:tc>
          <w:tcPr>
            <w:tcW w:w="1198" w:type="dxa"/>
          </w:tcPr>
          <w:p w14:paraId="3F2B95FA">
            <w:pPr>
              <w:rPr>
                <w:color w:val="auto"/>
                <w:highlight w:val="none"/>
              </w:rPr>
            </w:pPr>
          </w:p>
        </w:tc>
        <w:tc>
          <w:tcPr>
            <w:tcW w:w="813" w:type="dxa"/>
          </w:tcPr>
          <w:p w14:paraId="48AEB189">
            <w:pPr>
              <w:rPr>
                <w:color w:val="auto"/>
                <w:highlight w:val="none"/>
              </w:rPr>
            </w:pPr>
          </w:p>
        </w:tc>
        <w:tc>
          <w:tcPr>
            <w:tcW w:w="672" w:type="dxa"/>
          </w:tcPr>
          <w:p w14:paraId="536651FF">
            <w:pPr>
              <w:rPr>
                <w:color w:val="auto"/>
                <w:highlight w:val="none"/>
              </w:rPr>
            </w:pPr>
          </w:p>
        </w:tc>
        <w:tc>
          <w:tcPr>
            <w:tcW w:w="1011" w:type="dxa"/>
          </w:tcPr>
          <w:p w14:paraId="323934C2">
            <w:pPr>
              <w:rPr>
                <w:color w:val="auto"/>
                <w:highlight w:val="none"/>
              </w:rPr>
            </w:pPr>
          </w:p>
        </w:tc>
        <w:tc>
          <w:tcPr>
            <w:tcW w:w="1008" w:type="dxa"/>
          </w:tcPr>
          <w:p w14:paraId="79F87E12">
            <w:pPr>
              <w:rPr>
                <w:color w:val="auto"/>
                <w:highlight w:val="none"/>
              </w:rPr>
            </w:pPr>
          </w:p>
        </w:tc>
        <w:tc>
          <w:tcPr>
            <w:tcW w:w="1008" w:type="dxa"/>
          </w:tcPr>
          <w:p w14:paraId="74A767DF">
            <w:pPr>
              <w:rPr>
                <w:color w:val="auto"/>
                <w:highlight w:val="none"/>
              </w:rPr>
            </w:pPr>
          </w:p>
        </w:tc>
        <w:tc>
          <w:tcPr>
            <w:tcW w:w="1205" w:type="dxa"/>
            <w:tcBorders>
              <w:right w:val="single" w:color="000000" w:sz="6" w:space="0"/>
            </w:tcBorders>
          </w:tcPr>
          <w:p w14:paraId="29083A46">
            <w:pPr>
              <w:rPr>
                <w:color w:val="auto"/>
                <w:highlight w:val="none"/>
              </w:rPr>
            </w:pPr>
          </w:p>
        </w:tc>
      </w:tr>
      <w:tr w14:paraId="255566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8" w:type="dxa"/>
            <w:tcBorders>
              <w:left w:val="single" w:color="000000" w:sz="6" w:space="0"/>
            </w:tcBorders>
          </w:tcPr>
          <w:p w14:paraId="175A7408">
            <w:pPr>
              <w:pStyle w:val="17"/>
              <w:spacing w:before="210" w:line="264" w:lineRule="exact"/>
              <w:ind w:left="179"/>
              <w:rPr>
                <w:color w:val="auto"/>
                <w:highlight w:val="none"/>
              </w:rPr>
            </w:pPr>
            <w:r>
              <w:rPr>
                <w:color w:val="auto"/>
                <w:position w:val="1"/>
                <w:highlight w:val="none"/>
              </w:rPr>
              <w:t>6</w:t>
            </w:r>
          </w:p>
        </w:tc>
        <w:tc>
          <w:tcPr>
            <w:tcW w:w="1011" w:type="dxa"/>
          </w:tcPr>
          <w:p w14:paraId="7F4348CE">
            <w:pPr>
              <w:rPr>
                <w:color w:val="auto"/>
                <w:highlight w:val="none"/>
              </w:rPr>
            </w:pPr>
          </w:p>
        </w:tc>
        <w:tc>
          <w:tcPr>
            <w:tcW w:w="779" w:type="dxa"/>
          </w:tcPr>
          <w:p w14:paraId="54616B4E">
            <w:pPr>
              <w:rPr>
                <w:color w:val="auto"/>
                <w:highlight w:val="none"/>
              </w:rPr>
            </w:pPr>
          </w:p>
        </w:tc>
        <w:tc>
          <w:tcPr>
            <w:tcW w:w="685" w:type="dxa"/>
          </w:tcPr>
          <w:p w14:paraId="156B699C">
            <w:pPr>
              <w:rPr>
                <w:color w:val="auto"/>
                <w:highlight w:val="none"/>
              </w:rPr>
            </w:pPr>
          </w:p>
        </w:tc>
        <w:tc>
          <w:tcPr>
            <w:tcW w:w="1050" w:type="dxa"/>
          </w:tcPr>
          <w:p w14:paraId="01579589">
            <w:pPr>
              <w:rPr>
                <w:color w:val="auto"/>
                <w:highlight w:val="none"/>
              </w:rPr>
            </w:pPr>
          </w:p>
        </w:tc>
        <w:tc>
          <w:tcPr>
            <w:tcW w:w="916" w:type="dxa"/>
          </w:tcPr>
          <w:p w14:paraId="4534F3FD">
            <w:pPr>
              <w:rPr>
                <w:color w:val="auto"/>
                <w:highlight w:val="none"/>
              </w:rPr>
            </w:pPr>
          </w:p>
        </w:tc>
        <w:tc>
          <w:tcPr>
            <w:tcW w:w="919" w:type="dxa"/>
          </w:tcPr>
          <w:p w14:paraId="426C32E9">
            <w:pPr>
              <w:rPr>
                <w:color w:val="auto"/>
                <w:highlight w:val="none"/>
              </w:rPr>
            </w:pPr>
          </w:p>
        </w:tc>
        <w:tc>
          <w:tcPr>
            <w:tcW w:w="1198" w:type="dxa"/>
          </w:tcPr>
          <w:p w14:paraId="37A7FB29">
            <w:pPr>
              <w:rPr>
                <w:color w:val="auto"/>
                <w:highlight w:val="none"/>
              </w:rPr>
            </w:pPr>
          </w:p>
        </w:tc>
        <w:tc>
          <w:tcPr>
            <w:tcW w:w="1198" w:type="dxa"/>
          </w:tcPr>
          <w:p w14:paraId="72F730B7">
            <w:pPr>
              <w:rPr>
                <w:color w:val="auto"/>
                <w:highlight w:val="none"/>
              </w:rPr>
            </w:pPr>
          </w:p>
        </w:tc>
        <w:tc>
          <w:tcPr>
            <w:tcW w:w="813" w:type="dxa"/>
          </w:tcPr>
          <w:p w14:paraId="07F18B2C">
            <w:pPr>
              <w:rPr>
                <w:color w:val="auto"/>
                <w:highlight w:val="none"/>
              </w:rPr>
            </w:pPr>
          </w:p>
        </w:tc>
        <w:tc>
          <w:tcPr>
            <w:tcW w:w="672" w:type="dxa"/>
          </w:tcPr>
          <w:p w14:paraId="66EF806A">
            <w:pPr>
              <w:rPr>
                <w:color w:val="auto"/>
                <w:highlight w:val="none"/>
              </w:rPr>
            </w:pPr>
          </w:p>
        </w:tc>
        <w:tc>
          <w:tcPr>
            <w:tcW w:w="1011" w:type="dxa"/>
          </w:tcPr>
          <w:p w14:paraId="627AB474">
            <w:pPr>
              <w:rPr>
                <w:color w:val="auto"/>
                <w:highlight w:val="none"/>
              </w:rPr>
            </w:pPr>
          </w:p>
        </w:tc>
        <w:tc>
          <w:tcPr>
            <w:tcW w:w="1008" w:type="dxa"/>
          </w:tcPr>
          <w:p w14:paraId="1340B4A6">
            <w:pPr>
              <w:rPr>
                <w:color w:val="auto"/>
                <w:highlight w:val="none"/>
              </w:rPr>
            </w:pPr>
          </w:p>
        </w:tc>
        <w:tc>
          <w:tcPr>
            <w:tcW w:w="1008" w:type="dxa"/>
          </w:tcPr>
          <w:p w14:paraId="421ECDBE">
            <w:pPr>
              <w:rPr>
                <w:color w:val="auto"/>
                <w:highlight w:val="none"/>
              </w:rPr>
            </w:pPr>
          </w:p>
        </w:tc>
        <w:tc>
          <w:tcPr>
            <w:tcW w:w="1205" w:type="dxa"/>
            <w:tcBorders>
              <w:right w:val="single" w:color="000000" w:sz="6" w:space="0"/>
            </w:tcBorders>
          </w:tcPr>
          <w:p w14:paraId="2C09367F">
            <w:pPr>
              <w:rPr>
                <w:color w:val="auto"/>
                <w:highlight w:val="none"/>
              </w:rPr>
            </w:pPr>
          </w:p>
        </w:tc>
      </w:tr>
      <w:tr w14:paraId="3D85CD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4" w:hRule="atLeast"/>
        </w:trPr>
        <w:tc>
          <w:tcPr>
            <w:tcW w:w="468" w:type="dxa"/>
            <w:tcBorders>
              <w:left w:val="single" w:color="000000" w:sz="6" w:space="0"/>
            </w:tcBorders>
          </w:tcPr>
          <w:p w14:paraId="03BFAB5F">
            <w:pPr>
              <w:pStyle w:val="17"/>
              <w:spacing w:before="211" w:line="242" w:lineRule="auto"/>
              <w:ind w:left="137"/>
              <w:rPr>
                <w:color w:val="auto"/>
                <w:highlight w:val="none"/>
              </w:rPr>
            </w:pPr>
            <w:r>
              <w:rPr>
                <w:color w:val="auto"/>
                <w:highlight w:val="none"/>
              </w:rPr>
              <w:t>…</w:t>
            </w:r>
          </w:p>
        </w:tc>
        <w:tc>
          <w:tcPr>
            <w:tcW w:w="1011" w:type="dxa"/>
          </w:tcPr>
          <w:p w14:paraId="37EC73F0">
            <w:pPr>
              <w:rPr>
                <w:color w:val="auto"/>
                <w:highlight w:val="none"/>
              </w:rPr>
            </w:pPr>
          </w:p>
        </w:tc>
        <w:tc>
          <w:tcPr>
            <w:tcW w:w="779" w:type="dxa"/>
          </w:tcPr>
          <w:p w14:paraId="2AB08567">
            <w:pPr>
              <w:rPr>
                <w:color w:val="auto"/>
                <w:highlight w:val="none"/>
              </w:rPr>
            </w:pPr>
          </w:p>
        </w:tc>
        <w:tc>
          <w:tcPr>
            <w:tcW w:w="685" w:type="dxa"/>
          </w:tcPr>
          <w:p w14:paraId="05D951EE">
            <w:pPr>
              <w:rPr>
                <w:color w:val="auto"/>
                <w:highlight w:val="none"/>
              </w:rPr>
            </w:pPr>
          </w:p>
        </w:tc>
        <w:tc>
          <w:tcPr>
            <w:tcW w:w="1050" w:type="dxa"/>
          </w:tcPr>
          <w:p w14:paraId="71CC9D8D">
            <w:pPr>
              <w:rPr>
                <w:color w:val="auto"/>
                <w:highlight w:val="none"/>
              </w:rPr>
            </w:pPr>
          </w:p>
        </w:tc>
        <w:tc>
          <w:tcPr>
            <w:tcW w:w="916" w:type="dxa"/>
          </w:tcPr>
          <w:p w14:paraId="36C95A07">
            <w:pPr>
              <w:rPr>
                <w:color w:val="auto"/>
                <w:highlight w:val="none"/>
              </w:rPr>
            </w:pPr>
          </w:p>
        </w:tc>
        <w:tc>
          <w:tcPr>
            <w:tcW w:w="919" w:type="dxa"/>
          </w:tcPr>
          <w:p w14:paraId="0EE82B04">
            <w:pPr>
              <w:rPr>
                <w:color w:val="auto"/>
                <w:highlight w:val="none"/>
              </w:rPr>
            </w:pPr>
          </w:p>
        </w:tc>
        <w:tc>
          <w:tcPr>
            <w:tcW w:w="1198" w:type="dxa"/>
          </w:tcPr>
          <w:p w14:paraId="7F5C9E93">
            <w:pPr>
              <w:rPr>
                <w:color w:val="auto"/>
                <w:highlight w:val="none"/>
              </w:rPr>
            </w:pPr>
          </w:p>
        </w:tc>
        <w:tc>
          <w:tcPr>
            <w:tcW w:w="1198" w:type="dxa"/>
          </w:tcPr>
          <w:p w14:paraId="57A387B4">
            <w:pPr>
              <w:rPr>
                <w:color w:val="auto"/>
                <w:highlight w:val="none"/>
              </w:rPr>
            </w:pPr>
          </w:p>
        </w:tc>
        <w:tc>
          <w:tcPr>
            <w:tcW w:w="813" w:type="dxa"/>
          </w:tcPr>
          <w:p w14:paraId="39F4D31F">
            <w:pPr>
              <w:rPr>
                <w:color w:val="auto"/>
                <w:highlight w:val="none"/>
              </w:rPr>
            </w:pPr>
          </w:p>
        </w:tc>
        <w:tc>
          <w:tcPr>
            <w:tcW w:w="672" w:type="dxa"/>
          </w:tcPr>
          <w:p w14:paraId="6EFD7DDE">
            <w:pPr>
              <w:rPr>
                <w:color w:val="auto"/>
                <w:highlight w:val="none"/>
              </w:rPr>
            </w:pPr>
          </w:p>
        </w:tc>
        <w:tc>
          <w:tcPr>
            <w:tcW w:w="1011" w:type="dxa"/>
          </w:tcPr>
          <w:p w14:paraId="52CBA6A8">
            <w:pPr>
              <w:rPr>
                <w:color w:val="auto"/>
                <w:highlight w:val="none"/>
              </w:rPr>
            </w:pPr>
          </w:p>
        </w:tc>
        <w:tc>
          <w:tcPr>
            <w:tcW w:w="1008" w:type="dxa"/>
          </w:tcPr>
          <w:p w14:paraId="6B0F5897">
            <w:pPr>
              <w:rPr>
                <w:color w:val="auto"/>
                <w:highlight w:val="none"/>
              </w:rPr>
            </w:pPr>
          </w:p>
        </w:tc>
        <w:tc>
          <w:tcPr>
            <w:tcW w:w="1008" w:type="dxa"/>
          </w:tcPr>
          <w:p w14:paraId="2CC53BFA">
            <w:pPr>
              <w:rPr>
                <w:color w:val="auto"/>
                <w:highlight w:val="none"/>
              </w:rPr>
            </w:pPr>
          </w:p>
        </w:tc>
        <w:tc>
          <w:tcPr>
            <w:tcW w:w="1205" w:type="dxa"/>
            <w:tcBorders>
              <w:right w:val="single" w:color="000000" w:sz="6" w:space="0"/>
            </w:tcBorders>
          </w:tcPr>
          <w:p w14:paraId="668EA207">
            <w:pPr>
              <w:rPr>
                <w:color w:val="auto"/>
                <w:highlight w:val="none"/>
              </w:rPr>
            </w:pPr>
          </w:p>
        </w:tc>
      </w:tr>
      <w:tr w14:paraId="14E05B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8" w:hRule="atLeast"/>
        </w:trPr>
        <w:tc>
          <w:tcPr>
            <w:tcW w:w="3993" w:type="dxa"/>
            <w:gridSpan w:val="5"/>
            <w:tcBorders>
              <w:left w:val="single" w:color="000000" w:sz="6" w:space="0"/>
              <w:bottom w:val="single" w:color="000000" w:sz="6" w:space="0"/>
            </w:tcBorders>
          </w:tcPr>
          <w:p w14:paraId="203EF13A">
            <w:pPr>
              <w:pStyle w:val="17"/>
              <w:spacing w:before="214" w:line="228" w:lineRule="auto"/>
              <w:ind w:left="1423"/>
              <w:rPr>
                <w:color w:val="auto"/>
                <w:highlight w:val="none"/>
              </w:rPr>
            </w:pPr>
            <w:r>
              <w:rPr>
                <w:color w:val="auto"/>
                <w:spacing w:val="-6"/>
                <w:highlight w:val="none"/>
              </w:rPr>
              <w:t>合</w:t>
            </w:r>
            <w:r>
              <w:rPr>
                <w:color w:val="auto"/>
                <w:spacing w:val="11"/>
                <w:highlight w:val="none"/>
              </w:rPr>
              <w:t xml:space="preserve">  </w:t>
            </w:r>
            <w:r>
              <w:rPr>
                <w:color w:val="auto"/>
                <w:spacing w:val="-6"/>
                <w:highlight w:val="none"/>
              </w:rPr>
              <w:t>计</w:t>
            </w:r>
            <w:r>
              <w:rPr>
                <w:color w:val="auto"/>
                <w:spacing w:val="51"/>
                <w:highlight w:val="none"/>
              </w:rPr>
              <w:t xml:space="preserve"> </w:t>
            </w:r>
            <w:r>
              <w:rPr>
                <w:color w:val="auto"/>
                <w:spacing w:val="-6"/>
                <w:highlight w:val="none"/>
              </w:rPr>
              <w:t>(元)</w:t>
            </w:r>
          </w:p>
        </w:tc>
        <w:tc>
          <w:tcPr>
            <w:tcW w:w="916" w:type="dxa"/>
            <w:tcBorders>
              <w:bottom w:val="single" w:color="000000" w:sz="6" w:space="0"/>
            </w:tcBorders>
          </w:tcPr>
          <w:p w14:paraId="79AB95BA">
            <w:pPr>
              <w:rPr>
                <w:color w:val="auto"/>
                <w:highlight w:val="none"/>
              </w:rPr>
            </w:pPr>
          </w:p>
        </w:tc>
        <w:tc>
          <w:tcPr>
            <w:tcW w:w="919" w:type="dxa"/>
            <w:tcBorders>
              <w:bottom w:val="single" w:color="000000" w:sz="6" w:space="0"/>
            </w:tcBorders>
          </w:tcPr>
          <w:p w14:paraId="31D356C9">
            <w:pPr>
              <w:rPr>
                <w:color w:val="auto"/>
                <w:highlight w:val="none"/>
              </w:rPr>
            </w:pPr>
          </w:p>
        </w:tc>
        <w:tc>
          <w:tcPr>
            <w:tcW w:w="1198" w:type="dxa"/>
            <w:tcBorders>
              <w:bottom w:val="single" w:color="000000" w:sz="6" w:space="0"/>
            </w:tcBorders>
          </w:tcPr>
          <w:p w14:paraId="4D290CAD">
            <w:pPr>
              <w:rPr>
                <w:color w:val="auto"/>
                <w:highlight w:val="none"/>
              </w:rPr>
            </w:pPr>
          </w:p>
        </w:tc>
        <w:tc>
          <w:tcPr>
            <w:tcW w:w="3694" w:type="dxa"/>
            <w:gridSpan w:val="4"/>
            <w:tcBorders>
              <w:bottom w:val="single" w:color="000000" w:sz="6" w:space="0"/>
            </w:tcBorders>
          </w:tcPr>
          <w:p w14:paraId="471BAF61">
            <w:pPr>
              <w:pStyle w:val="17"/>
              <w:spacing w:before="214" w:line="228" w:lineRule="auto"/>
              <w:ind w:left="1278"/>
              <w:rPr>
                <w:color w:val="auto"/>
                <w:highlight w:val="none"/>
              </w:rPr>
            </w:pPr>
            <w:r>
              <w:rPr>
                <w:color w:val="auto"/>
                <w:spacing w:val="-5"/>
                <w:highlight w:val="none"/>
              </w:rPr>
              <w:t>合</w:t>
            </w:r>
            <w:r>
              <w:rPr>
                <w:color w:val="auto"/>
                <w:spacing w:val="10"/>
                <w:highlight w:val="none"/>
              </w:rPr>
              <w:t xml:space="preserve">  </w:t>
            </w:r>
            <w:r>
              <w:rPr>
                <w:color w:val="auto"/>
                <w:spacing w:val="-5"/>
                <w:highlight w:val="none"/>
              </w:rPr>
              <w:t>计</w:t>
            </w:r>
            <w:r>
              <w:rPr>
                <w:color w:val="auto"/>
                <w:spacing w:val="50"/>
                <w:highlight w:val="none"/>
              </w:rPr>
              <w:t xml:space="preserve"> </w:t>
            </w:r>
            <w:r>
              <w:rPr>
                <w:color w:val="auto"/>
                <w:spacing w:val="-5"/>
                <w:highlight w:val="none"/>
              </w:rPr>
              <w:t>(元)</w:t>
            </w:r>
          </w:p>
        </w:tc>
        <w:tc>
          <w:tcPr>
            <w:tcW w:w="1008" w:type="dxa"/>
            <w:tcBorders>
              <w:bottom w:val="single" w:color="000000" w:sz="6" w:space="0"/>
            </w:tcBorders>
          </w:tcPr>
          <w:p w14:paraId="17C2B601">
            <w:pPr>
              <w:rPr>
                <w:color w:val="auto"/>
                <w:highlight w:val="none"/>
              </w:rPr>
            </w:pPr>
          </w:p>
        </w:tc>
        <w:tc>
          <w:tcPr>
            <w:tcW w:w="1008" w:type="dxa"/>
            <w:tcBorders>
              <w:bottom w:val="single" w:color="000000" w:sz="6" w:space="0"/>
            </w:tcBorders>
          </w:tcPr>
          <w:p w14:paraId="2CC63E51">
            <w:pPr>
              <w:rPr>
                <w:color w:val="auto"/>
                <w:highlight w:val="none"/>
              </w:rPr>
            </w:pPr>
          </w:p>
        </w:tc>
        <w:tc>
          <w:tcPr>
            <w:tcW w:w="1205" w:type="dxa"/>
            <w:tcBorders>
              <w:bottom w:val="single" w:color="000000" w:sz="6" w:space="0"/>
              <w:right w:val="single" w:color="000000" w:sz="6" w:space="0"/>
            </w:tcBorders>
          </w:tcPr>
          <w:p w14:paraId="286F9AA0">
            <w:pPr>
              <w:rPr>
                <w:color w:val="auto"/>
                <w:highlight w:val="none"/>
              </w:rPr>
            </w:pPr>
          </w:p>
        </w:tc>
      </w:tr>
    </w:tbl>
    <w:p w14:paraId="6CE722B3">
      <w:pPr>
        <w:rPr>
          <w:color w:val="auto"/>
          <w:highlight w:val="none"/>
        </w:rPr>
      </w:pPr>
    </w:p>
    <w:p w14:paraId="3A52BF50">
      <w:pPr>
        <w:rPr>
          <w:color w:val="auto"/>
          <w:highlight w:val="none"/>
        </w:rPr>
        <w:sectPr>
          <w:footerReference r:id="rId35" w:type="default"/>
          <w:pgSz w:w="16839" w:h="11906"/>
          <w:pgMar w:top="1012" w:right="1441" w:bottom="1351" w:left="1440" w:header="0" w:footer="1045" w:gutter="0"/>
          <w:pgBorders>
            <w:top w:val="none" w:sz="0" w:space="0"/>
            <w:left w:val="none" w:sz="0" w:space="0"/>
            <w:bottom w:val="none" w:sz="0" w:space="0"/>
            <w:right w:val="none" w:sz="0" w:space="0"/>
          </w:pgBorders>
          <w:cols w:space="720" w:num="1"/>
        </w:sectPr>
      </w:pPr>
    </w:p>
    <w:p w14:paraId="40F43BD0">
      <w:pPr>
        <w:spacing w:line="353" w:lineRule="auto"/>
        <w:rPr>
          <w:color w:val="auto"/>
          <w:highlight w:val="none"/>
        </w:rPr>
      </w:pPr>
    </w:p>
    <w:p w14:paraId="4DE14F2B">
      <w:pPr>
        <w:spacing w:before="91" w:line="212" w:lineRule="auto"/>
        <w:ind w:left="4775"/>
        <w:rPr>
          <w:rFonts w:ascii="宋体" w:hAnsi="宋体" w:eastAsia="宋体" w:cs="宋体"/>
          <w:color w:val="auto"/>
          <w:sz w:val="28"/>
          <w:szCs w:val="28"/>
          <w:highlight w:val="none"/>
          <w:lang w:eastAsia="zh-CN"/>
        </w:rPr>
      </w:pPr>
      <w:r>
        <w:rPr>
          <w:rFonts w:ascii="宋体" w:hAnsi="宋体" w:eastAsia="宋体" w:cs="宋体"/>
          <w:b/>
          <w:bCs/>
          <w:color w:val="auto"/>
          <w:spacing w:val="-3"/>
          <w:sz w:val="28"/>
          <w:szCs w:val="28"/>
          <w:highlight w:val="none"/>
          <w:lang w:eastAsia="zh-CN"/>
        </w:rPr>
        <w:t>表</w:t>
      </w:r>
      <w:r>
        <w:rPr>
          <w:rFonts w:ascii="宋体" w:hAnsi="宋体" w:eastAsia="宋体" w:cs="宋体"/>
          <w:color w:val="auto"/>
          <w:spacing w:val="-58"/>
          <w:sz w:val="28"/>
          <w:szCs w:val="28"/>
          <w:highlight w:val="none"/>
          <w:lang w:eastAsia="zh-CN"/>
        </w:rPr>
        <w:t xml:space="preserve"> </w:t>
      </w:r>
      <w:r>
        <w:rPr>
          <w:rFonts w:ascii="宋体" w:hAnsi="宋体" w:eastAsia="宋体" w:cs="宋体"/>
          <w:b/>
          <w:bCs/>
          <w:color w:val="auto"/>
          <w:spacing w:val="-3"/>
          <w:sz w:val="28"/>
          <w:szCs w:val="28"/>
          <w:highlight w:val="none"/>
          <w:lang w:eastAsia="zh-CN"/>
        </w:rPr>
        <w:t>6</w:t>
      </w:r>
      <w:r>
        <w:rPr>
          <w:rFonts w:ascii="宋体" w:hAnsi="宋体" w:eastAsia="宋体" w:cs="宋体"/>
          <w:color w:val="auto"/>
          <w:spacing w:val="-3"/>
          <w:sz w:val="28"/>
          <w:szCs w:val="28"/>
          <w:highlight w:val="none"/>
          <w:lang w:eastAsia="zh-CN"/>
        </w:rPr>
        <w:t xml:space="preserve">  </w:t>
      </w:r>
      <w:r>
        <w:rPr>
          <w:rFonts w:ascii="宋体" w:hAnsi="宋体" w:eastAsia="宋体" w:cs="宋体"/>
          <w:b/>
          <w:bCs/>
          <w:color w:val="auto"/>
          <w:spacing w:val="-3"/>
          <w:sz w:val="28"/>
          <w:szCs w:val="28"/>
          <w:highlight w:val="none"/>
          <w:lang w:eastAsia="zh-CN"/>
        </w:rPr>
        <w:t>监理工程师生活设施费报价表</w:t>
      </w:r>
    </w:p>
    <w:tbl>
      <w:tblPr>
        <w:tblStyle w:val="16"/>
        <w:tblW w:w="13941"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623"/>
        <w:gridCol w:w="1371"/>
        <w:gridCol w:w="740"/>
        <w:gridCol w:w="966"/>
        <w:gridCol w:w="947"/>
        <w:gridCol w:w="991"/>
        <w:gridCol w:w="1464"/>
        <w:gridCol w:w="1464"/>
        <w:gridCol w:w="813"/>
        <w:gridCol w:w="1047"/>
        <w:gridCol w:w="1022"/>
        <w:gridCol w:w="1022"/>
        <w:gridCol w:w="1471"/>
      </w:tblGrid>
      <w:tr w14:paraId="2318F1E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97" w:hRule="atLeast"/>
        </w:trPr>
        <w:tc>
          <w:tcPr>
            <w:tcW w:w="623" w:type="dxa"/>
            <w:vMerge w:val="restart"/>
            <w:tcBorders>
              <w:top w:val="single" w:color="000000" w:sz="6" w:space="0"/>
              <w:left w:val="single" w:color="000000" w:sz="6" w:space="0"/>
              <w:bottom w:val="nil"/>
            </w:tcBorders>
            <w:textDirection w:val="tbRlV"/>
          </w:tcPr>
          <w:p w14:paraId="26E6759B">
            <w:pPr>
              <w:pStyle w:val="17"/>
              <w:spacing w:before="207" w:line="218" w:lineRule="auto"/>
              <w:ind w:left="668"/>
              <w:rPr>
                <w:color w:val="auto"/>
                <w:highlight w:val="none"/>
              </w:rPr>
            </w:pPr>
            <w:r>
              <w:rPr>
                <w:color w:val="auto"/>
                <w:spacing w:val="8"/>
                <w:highlight w:val="none"/>
              </w:rPr>
              <w:t>序</w:t>
            </w:r>
            <w:r>
              <w:rPr>
                <w:color w:val="auto"/>
                <w:spacing w:val="90"/>
                <w:highlight w:val="none"/>
              </w:rPr>
              <w:t xml:space="preserve"> </w:t>
            </w:r>
            <w:r>
              <w:rPr>
                <w:color w:val="auto"/>
                <w:spacing w:val="8"/>
                <w:highlight w:val="none"/>
              </w:rPr>
              <w:t>号</w:t>
            </w:r>
          </w:p>
        </w:tc>
        <w:tc>
          <w:tcPr>
            <w:tcW w:w="6479" w:type="dxa"/>
            <w:gridSpan w:val="6"/>
            <w:tcBorders>
              <w:top w:val="single" w:color="000000" w:sz="6" w:space="0"/>
            </w:tcBorders>
          </w:tcPr>
          <w:p w14:paraId="654232A2">
            <w:pPr>
              <w:pStyle w:val="17"/>
              <w:spacing w:before="194" w:line="228" w:lineRule="auto"/>
              <w:ind w:left="2925"/>
              <w:rPr>
                <w:color w:val="auto"/>
                <w:highlight w:val="none"/>
              </w:rPr>
            </w:pPr>
            <w:r>
              <w:rPr>
                <w:color w:val="auto"/>
                <w:spacing w:val="7"/>
                <w:highlight w:val="none"/>
              </w:rPr>
              <w:t>施工期</w:t>
            </w:r>
          </w:p>
        </w:tc>
        <w:tc>
          <w:tcPr>
            <w:tcW w:w="6839" w:type="dxa"/>
            <w:gridSpan w:val="6"/>
            <w:tcBorders>
              <w:top w:val="single" w:color="000000" w:sz="6" w:space="0"/>
              <w:right w:val="single" w:color="000000" w:sz="6" w:space="0"/>
            </w:tcBorders>
          </w:tcPr>
          <w:p w14:paraId="5FB7F72F">
            <w:pPr>
              <w:pStyle w:val="17"/>
              <w:spacing w:before="193" w:line="228" w:lineRule="auto"/>
              <w:ind w:left="2898"/>
              <w:rPr>
                <w:color w:val="auto"/>
                <w:highlight w:val="none"/>
              </w:rPr>
            </w:pPr>
            <w:r>
              <w:rPr>
                <w:color w:val="auto"/>
                <w:spacing w:val="8"/>
                <w:highlight w:val="none"/>
              </w:rPr>
              <w:t>缺陷责任期</w:t>
            </w:r>
          </w:p>
        </w:tc>
      </w:tr>
      <w:tr w14:paraId="188E8FE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2" w:hRule="atLeast"/>
        </w:trPr>
        <w:tc>
          <w:tcPr>
            <w:tcW w:w="623" w:type="dxa"/>
            <w:vMerge w:val="continue"/>
            <w:tcBorders>
              <w:top w:val="nil"/>
              <w:left w:val="single" w:color="000000" w:sz="6" w:space="0"/>
            </w:tcBorders>
            <w:textDirection w:val="tbRlV"/>
          </w:tcPr>
          <w:p w14:paraId="57AD7028">
            <w:pPr>
              <w:rPr>
                <w:color w:val="auto"/>
                <w:highlight w:val="none"/>
              </w:rPr>
            </w:pPr>
          </w:p>
        </w:tc>
        <w:tc>
          <w:tcPr>
            <w:tcW w:w="1371" w:type="dxa"/>
          </w:tcPr>
          <w:p w14:paraId="56462FEA">
            <w:pPr>
              <w:spacing w:line="251" w:lineRule="auto"/>
              <w:rPr>
                <w:color w:val="auto"/>
                <w:highlight w:val="none"/>
              </w:rPr>
            </w:pPr>
          </w:p>
          <w:p w14:paraId="7E4AFCDF">
            <w:pPr>
              <w:spacing w:line="251" w:lineRule="auto"/>
              <w:rPr>
                <w:color w:val="auto"/>
                <w:highlight w:val="none"/>
              </w:rPr>
            </w:pPr>
          </w:p>
          <w:p w14:paraId="70434595">
            <w:pPr>
              <w:pStyle w:val="17"/>
              <w:spacing w:before="65" w:line="229" w:lineRule="auto"/>
              <w:ind w:left="162"/>
              <w:rPr>
                <w:color w:val="auto"/>
                <w:highlight w:val="none"/>
              </w:rPr>
            </w:pPr>
            <w:r>
              <w:rPr>
                <w:color w:val="auto"/>
                <w:spacing w:val="7"/>
                <w:highlight w:val="none"/>
              </w:rPr>
              <w:t>名称及型号</w:t>
            </w:r>
          </w:p>
        </w:tc>
        <w:tc>
          <w:tcPr>
            <w:tcW w:w="740" w:type="dxa"/>
          </w:tcPr>
          <w:p w14:paraId="5E22838E">
            <w:pPr>
              <w:spacing w:line="251" w:lineRule="auto"/>
              <w:rPr>
                <w:color w:val="auto"/>
                <w:highlight w:val="none"/>
              </w:rPr>
            </w:pPr>
          </w:p>
          <w:p w14:paraId="1ED9E5C0">
            <w:pPr>
              <w:spacing w:line="251" w:lineRule="auto"/>
              <w:rPr>
                <w:color w:val="auto"/>
                <w:highlight w:val="none"/>
              </w:rPr>
            </w:pPr>
          </w:p>
          <w:p w14:paraId="7ACC692B">
            <w:pPr>
              <w:pStyle w:val="17"/>
              <w:spacing w:before="65" w:line="228" w:lineRule="auto"/>
              <w:ind w:left="160"/>
              <w:rPr>
                <w:color w:val="auto"/>
                <w:highlight w:val="none"/>
              </w:rPr>
            </w:pPr>
            <w:r>
              <w:rPr>
                <w:color w:val="auto"/>
                <w:spacing w:val="3"/>
                <w:highlight w:val="none"/>
              </w:rPr>
              <w:t>数量</w:t>
            </w:r>
          </w:p>
        </w:tc>
        <w:tc>
          <w:tcPr>
            <w:tcW w:w="966" w:type="dxa"/>
          </w:tcPr>
          <w:p w14:paraId="57DDB59F">
            <w:pPr>
              <w:spacing w:line="304" w:lineRule="auto"/>
              <w:rPr>
                <w:color w:val="auto"/>
                <w:highlight w:val="none"/>
              </w:rPr>
            </w:pPr>
          </w:p>
          <w:p w14:paraId="51BC5798">
            <w:pPr>
              <w:pStyle w:val="17"/>
              <w:spacing w:before="65" w:line="371" w:lineRule="auto"/>
              <w:ind w:left="168" w:right="171" w:hanging="2"/>
              <w:rPr>
                <w:color w:val="auto"/>
                <w:highlight w:val="none"/>
              </w:rPr>
            </w:pPr>
            <w:r>
              <w:rPr>
                <w:color w:val="auto"/>
                <w:spacing w:val="7"/>
                <w:highlight w:val="none"/>
              </w:rPr>
              <w:t>购置合</w:t>
            </w:r>
            <w:r>
              <w:rPr>
                <w:color w:val="auto"/>
                <w:highlight w:val="none"/>
              </w:rPr>
              <w:t xml:space="preserve"> </w:t>
            </w:r>
            <w:r>
              <w:rPr>
                <w:color w:val="auto"/>
                <w:spacing w:val="5"/>
                <w:highlight w:val="none"/>
              </w:rPr>
              <w:t>价(元)</w:t>
            </w:r>
          </w:p>
        </w:tc>
        <w:tc>
          <w:tcPr>
            <w:tcW w:w="947" w:type="dxa"/>
          </w:tcPr>
          <w:p w14:paraId="5F6696C5">
            <w:pPr>
              <w:spacing w:line="305" w:lineRule="auto"/>
              <w:rPr>
                <w:color w:val="auto"/>
                <w:highlight w:val="none"/>
              </w:rPr>
            </w:pPr>
          </w:p>
          <w:p w14:paraId="54C6C514">
            <w:pPr>
              <w:pStyle w:val="17"/>
              <w:spacing w:before="65" w:line="228" w:lineRule="auto"/>
              <w:ind w:left="163"/>
              <w:rPr>
                <w:color w:val="auto"/>
                <w:highlight w:val="none"/>
              </w:rPr>
            </w:pPr>
            <w:r>
              <w:rPr>
                <w:color w:val="auto"/>
                <w:spacing w:val="6"/>
                <w:highlight w:val="none"/>
              </w:rPr>
              <w:t>折旧费</w:t>
            </w:r>
          </w:p>
          <w:p w14:paraId="744F83B8">
            <w:pPr>
              <w:pStyle w:val="17"/>
              <w:spacing w:before="153" w:line="228" w:lineRule="auto"/>
              <w:ind w:left="301"/>
              <w:rPr>
                <w:color w:val="auto"/>
                <w:highlight w:val="none"/>
              </w:rPr>
            </w:pPr>
            <w:r>
              <w:rPr>
                <w:color w:val="auto"/>
                <w:spacing w:val="-8"/>
                <w:highlight w:val="none"/>
              </w:rPr>
              <w:t>(元)</w:t>
            </w:r>
          </w:p>
        </w:tc>
        <w:tc>
          <w:tcPr>
            <w:tcW w:w="991" w:type="dxa"/>
          </w:tcPr>
          <w:p w14:paraId="0D394A03">
            <w:pPr>
              <w:spacing w:line="304" w:lineRule="auto"/>
              <w:rPr>
                <w:color w:val="auto"/>
                <w:highlight w:val="none"/>
              </w:rPr>
            </w:pPr>
          </w:p>
          <w:p w14:paraId="78B0C7E1">
            <w:pPr>
              <w:pStyle w:val="17"/>
              <w:spacing w:before="65" w:line="228" w:lineRule="auto"/>
              <w:ind w:left="185"/>
              <w:rPr>
                <w:color w:val="auto"/>
                <w:highlight w:val="none"/>
              </w:rPr>
            </w:pPr>
            <w:r>
              <w:rPr>
                <w:color w:val="auto"/>
                <w:spacing w:val="6"/>
                <w:highlight w:val="none"/>
              </w:rPr>
              <w:t>使用费</w:t>
            </w:r>
          </w:p>
          <w:p w14:paraId="4F99A846">
            <w:pPr>
              <w:pStyle w:val="17"/>
              <w:spacing w:before="154" w:line="228" w:lineRule="auto"/>
              <w:ind w:left="324"/>
              <w:rPr>
                <w:color w:val="auto"/>
                <w:highlight w:val="none"/>
              </w:rPr>
            </w:pPr>
            <w:r>
              <w:rPr>
                <w:color w:val="auto"/>
                <w:spacing w:val="-8"/>
                <w:highlight w:val="none"/>
              </w:rPr>
              <w:t>(元)</w:t>
            </w:r>
          </w:p>
        </w:tc>
        <w:tc>
          <w:tcPr>
            <w:tcW w:w="1464" w:type="dxa"/>
          </w:tcPr>
          <w:p w14:paraId="4CCDC8E8">
            <w:pPr>
              <w:pStyle w:val="17"/>
              <w:spacing w:before="172" w:line="229" w:lineRule="auto"/>
              <w:ind w:left="427"/>
              <w:rPr>
                <w:color w:val="auto"/>
                <w:highlight w:val="none"/>
              </w:rPr>
            </w:pPr>
            <w:r>
              <w:rPr>
                <w:color w:val="auto"/>
                <w:spacing w:val="-2"/>
                <w:highlight w:val="none"/>
              </w:rPr>
              <w:t>小</w:t>
            </w:r>
            <w:r>
              <w:rPr>
                <w:color w:val="auto"/>
                <w:spacing w:val="9"/>
                <w:highlight w:val="none"/>
              </w:rPr>
              <w:t xml:space="preserve">  </w:t>
            </w:r>
            <w:r>
              <w:rPr>
                <w:color w:val="auto"/>
                <w:spacing w:val="-2"/>
                <w:highlight w:val="none"/>
              </w:rPr>
              <w:t>计</w:t>
            </w:r>
          </w:p>
          <w:p w14:paraId="5098637E">
            <w:pPr>
              <w:pStyle w:val="17"/>
              <w:spacing w:before="149" w:line="228" w:lineRule="auto"/>
              <w:ind w:left="212"/>
              <w:rPr>
                <w:color w:val="auto"/>
                <w:highlight w:val="none"/>
              </w:rPr>
            </w:pPr>
            <w:r>
              <w:rPr>
                <w:color w:val="auto"/>
                <w:spacing w:val="7"/>
                <w:highlight w:val="none"/>
              </w:rPr>
              <w:t>折旧及使用</w:t>
            </w:r>
          </w:p>
          <w:p w14:paraId="7B87AB67">
            <w:pPr>
              <w:pStyle w:val="17"/>
              <w:spacing w:before="153" w:line="213" w:lineRule="auto"/>
              <w:ind w:left="433"/>
              <w:rPr>
                <w:color w:val="auto"/>
                <w:highlight w:val="none"/>
              </w:rPr>
            </w:pPr>
            <w:r>
              <w:rPr>
                <w:color w:val="auto"/>
                <w:spacing w:val="2"/>
                <w:highlight w:val="none"/>
              </w:rPr>
              <w:t>费(元)</w:t>
            </w:r>
          </w:p>
        </w:tc>
        <w:tc>
          <w:tcPr>
            <w:tcW w:w="1464" w:type="dxa"/>
          </w:tcPr>
          <w:p w14:paraId="185966FC">
            <w:pPr>
              <w:spacing w:line="251" w:lineRule="auto"/>
              <w:rPr>
                <w:color w:val="auto"/>
                <w:highlight w:val="none"/>
              </w:rPr>
            </w:pPr>
          </w:p>
          <w:p w14:paraId="1B90AF58">
            <w:pPr>
              <w:spacing w:line="251" w:lineRule="auto"/>
              <w:rPr>
                <w:color w:val="auto"/>
                <w:highlight w:val="none"/>
              </w:rPr>
            </w:pPr>
          </w:p>
          <w:p w14:paraId="04CF7083">
            <w:pPr>
              <w:pStyle w:val="17"/>
              <w:spacing w:before="65" w:line="229" w:lineRule="auto"/>
              <w:ind w:left="215"/>
              <w:rPr>
                <w:color w:val="auto"/>
                <w:highlight w:val="none"/>
              </w:rPr>
            </w:pPr>
            <w:r>
              <w:rPr>
                <w:color w:val="auto"/>
                <w:spacing w:val="7"/>
                <w:highlight w:val="none"/>
              </w:rPr>
              <w:t>名称及型号</w:t>
            </w:r>
          </w:p>
        </w:tc>
        <w:tc>
          <w:tcPr>
            <w:tcW w:w="813" w:type="dxa"/>
          </w:tcPr>
          <w:p w14:paraId="096DBC55">
            <w:pPr>
              <w:spacing w:line="251" w:lineRule="auto"/>
              <w:rPr>
                <w:color w:val="auto"/>
                <w:highlight w:val="none"/>
              </w:rPr>
            </w:pPr>
          </w:p>
          <w:p w14:paraId="6211EFE4">
            <w:pPr>
              <w:spacing w:line="251" w:lineRule="auto"/>
              <w:rPr>
                <w:color w:val="auto"/>
                <w:highlight w:val="none"/>
              </w:rPr>
            </w:pPr>
          </w:p>
          <w:p w14:paraId="1D012683">
            <w:pPr>
              <w:pStyle w:val="17"/>
              <w:spacing w:before="65" w:line="228" w:lineRule="auto"/>
              <w:ind w:left="205"/>
              <w:rPr>
                <w:color w:val="auto"/>
                <w:highlight w:val="none"/>
              </w:rPr>
            </w:pPr>
            <w:r>
              <w:rPr>
                <w:color w:val="auto"/>
                <w:spacing w:val="3"/>
                <w:highlight w:val="none"/>
              </w:rPr>
              <w:t>数量</w:t>
            </w:r>
          </w:p>
        </w:tc>
        <w:tc>
          <w:tcPr>
            <w:tcW w:w="1047" w:type="dxa"/>
          </w:tcPr>
          <w:p w14:paraId="78BEBF66">
            <w:pPr>
              <w:spacing w:line="304" w:lineRule="auto"/>
              <w:rPr>
                <w:color w:val="auto"/>
                <w:highlight w:val="none"/>
              </w:rPr>
            </w:pPr>
          </w:p>
          <w:p w14:paraId="3FF4DD76">
            <w:pPr>
              <w:pStyle w:val="17"/>
              <w:spacing w:before="65" w:line="371" w:lineRule="auto"/>
              <w:ind w:left="219" w:right="202" w:hanging="2"/>
              <w:rPr>
                <w:color w:val="auto"/>
                <w:highlight w:val="none"/>
              </w:rPr>
            </w:pPr>
            <w:r>
              <w:rPr>
                <w:color w:val="auto"/>
                <w:spacing w:val="7"/>
                <w:highlight w:val="none"/>
              </w:rPr>
              <w:t>购置合</w:t>
            </w:r>
            <w:r>
              <w:rPr>
                <w:color w:val="auto"/>
                <w:highlight w:val="none"/>
              </w:rPr>
              <w:t xml:space="preserve"> </w:t>
            </w:r>
            <w:r>
              <w:rPr>
                <w:color w:val="auto"/>
                <w:spacing w:val="4"/>
                <w:highlight w:val="none"/>
              </w:rPr>
              <w:t>价(元)</w:t>
            </w:r>
          </w:p>
        </w:tc>
        <w:tc>
          <w:tcPr>
            <w:tcW w:w="1022" w:type="dxa"/>
          </w:tcPr>
          <w:p w14:paraId="05BE9F4F">
            <w:pPr>
              <w:spacing w:line="305" w:lineRule="auto"/>
              <w:rPr>
                <w:color w:val="auto"/>
                <w:highlight w:val="none"/>
              </w:rPr>
            </w:pPr>
          </w:p>
          <w:p w14:paraId="7F50696C">
            <w:pPr>
              <w:pStyle w:val="17"/>
              <w:spacing w:before="65" w:line="228" w:lineRule="auto"/>
              <w:ind w:left="207"/>
              <w:rPr>
                <w:color w:val="auto"/>
                <w:highlight w:val="none"/>
              </w:rPr>
            </w:pPr>
            <w:r>
              <w:rPr>
                <w:color w:val="auto"/>
                <w:spacing w:val="6"/>
                <w:highlight w:val="none"/>
              </w:rPr>
              <w:t>折旧费</w:t>
            </w:r>
          </w:p>
          <w:p w14:paraId="4DB105F9">
            <w:pPr>
              <w:pStyle w:val="17"/>
              <w:spacing w:before="153" w:line="228" w:lineRule="auto"/>
              <w:ind w:left="348"/>
              <w:rPr>
                <w:color w:val="auto"/>
                <w:highlight w:val="none"/>
              </w:rPr>
            </w:pPr>
            <w:r>
              <w:rPr>
                <w:color w:val="auto"/>
                <w:spacing w:val="-9"/>
                <w:highlight w:val="none"/>
              </w:rPr>
              <w:t>(元)</w:t>
            </w:r>
          </w:p>
        </w:tc>
        <w:tc>
          <w:tcPr>
            <w:tcW w:w="1022" w:type="dxa"/>
          </w:tcPr>
          <w:p w14:paraId="52FF9400">
            <w:pPr>
              <w:spacing w:line="304" w:lineRule="auto"/>
              <w:rPr>
                <w:color w:val="auto"/>
                <w:highlight w:val="none"/>
              </w:rPr>
            </w:pPr>
          </w:p>
          <w:p w14:paraId="512A32B1">
            <w:pPr>
              <w:pStyle w:val="17"/>
              <w:spacing w:before="65" w:line="228" w:lineRule="auto"/>
              <w:ind w:left="207"/>
              <w:rPr>
                <w:color w:val="auto"/>
                <w:highlight w:val="none"/>
              </w:rPr>
            </w:pPr>
            <w:r>
              <w:rPr>
                <w:color w:val="auto"/>
                <w:spacing w:val="6"/>
                <w:highlight w:val="none"/>
              </w:rPr>
              <w:t>使用费</w:t>
            </w:r>
          </w:p>
          <w:p w14:paraId="055E47D6">
            <w:pPr>
              <w:pStyle w:val="17"/>
              <w:spacing w:before="154" w:line="228" w:lineRule="auto"/>
              <w:ind w:left="348"/>
              <w:rPr>
                <w:color w:val="auto"/>
                <w:highlight w:val="none"/>
              </w:rPr>
            </w:pPr>
            <w:r>
              <w:rPr>
                <w:color w:val="auto"/>
                <w:spacing w:val="-9"/>
                <w:highlight w:val="none"/>
              </w:rPr>
              <w:t>(元)</w:t>
            </w:r>
          </w:p>
        </w:tc>
        <w:tc>
          <w:tcPr>
            <w:tcW w:w="1471" w:type="dxa"/>
            <w:tcBorders>
              <w:right w:val="single" w:color="000000" w:sz="6" w:space="0"/>
            </w:tcBorders>
          </w:tcPr>
          <w:p w14:paraId="352316FC">
            <w:pPr>
              <w:pStyle w:val="17"/>
              <w:spacing w:before="172" w:line="229" w:lineRule="auto"/>
              <w:ind w:left="433"/>
              <w:rPr>
                <w:color w:val="auto"/>
                <w:highlight w:val="none"/>
              </w:rPr>
            </w:pPr>
            <w:r>
              <w:rPr>
                <w:color w:val="auto"/>
                <w:spacing w:val="-2"/>
                <w:highlight w:val="none"/>
              </w:rPr>
              <w:t>小</w:t>
            </w:r>
            <w:r>
              <w:rPr>
                <w:color w:val="auto"/>
                <w:spacing w:val="9"/>
                <w:highlight w:val="none"/>
              </w:rPr>
              <w:t xml:space="preserve">  </w:t>
            </w:r>
            <w:r>
              <w:rPr>
                <w:color w:val="auto"/>
                <w:spacing w:val="-2"/>
                <w:highlight w:val="none"/>
              </w:rPr>
              <w:t>计</w:t>
            </w:r>
          </w:p>
          <w:p w14:paraId="684A016A">
            <w:pPr>
              <w:pStyle w:val="17"/>
              <w:spacing w:before="149" w:line="228" w:lineRule="auto"/>
              <w:ind w:left="218"/>
              <w:rPr>
                <w:color w:val="auto"/>
                <w:highlight w:val="none"/>
              </w:rPr>
            </w:pPr>
            <w:r>
              <w:rPr>
                <w:color w:val="auto"/>
                <w:spacing w:val="7"/>
                <w:highlight w:val="none"/>
              </w:rPr>
              <w:t>折旧及使用</w:t>
            </w:r>
          </w:p>
          <w:p w14:paraId="10F1D076">
            <w:pPr>
              <w:pStyle w:val="17"/>
              <w:spacing w:before="153" w:line="213" w:lineRule="auto"/>
              <w:ind w:left="439"/>
              <w:rPr>
                <w:color w:val="auto"/>
                <w:highlight w:val="none"/>
              </w:rPr>
            </w:pPr>
            <w:r>
              <w:rPr>
                <w:color w:val="auto"/>
                <w:spacing w:val="2"/>
                <w:highlight w:val="none"/>
              </w:rPr>
              <w:t>费(元)</w:t>
            </w:r>
          </w:p>
        </w:tc>
      </w:tr>
      <w:tr w14:paraId="6C676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158ADC72">
            <w:pPr>
              <w:pStyle w:val="17"/>
              <w:spacing w:before="195"/>
              <w:ind w:left="272"/>
              <w:rPr>
                <w:color w:val="auto"/>
                <w:highlight w:val="none"/>
              </w:rPr>
            </w:pPr>
            <w:r>
              <w:rPr>
                <w:color w:val="auto"/>
                <w:highlight w:val="none"/>
              </w:rPr>
              <w:t>1</w:t>
            </w:r>
          </w:p>
        </w:tc>
        <w:tc>
          <w:tcPr>
            <w:tcW w:w="1371" w:type="dxa"/>
          </w:tcPr>
          <w:p w14:paraId="5454EEBD">
            <w:pPr>
              <w:rPr>
                <w:color w:val="auto"/>
                <w:highlight w:val="none"/>
              </w:rPr>
            </w:pPr>
          </w:p>
        </w:tc>
        <w:tc>
          <w:tcPr>
            <w:tcW w:w="740" w:type="dxa"/>
          </w:tcPr>
          <w:p w14:paraId="4CD9A066">
            <w:pPr>
              <w:rPr>
                <w:color w:val="auto"/>
                <w:highlight w:val="none"/>
              </w:rPr>
            </w:pPr>
          </w:p>
        </w:tc>
        <w:tc>
          <w:tcPr>
            <w:tcW w:w="966" w:type="dxa"/>
          </w:tcPr>
          <w:p w14:paraId="2EA67AA7">
            <w:pPr>
              <w:rPr>
                <w:color w:val="auto"/>
                <w:highlight w:val="none"/>
              </w:rPr>
            </w:pPr>
          </w:p>
        </w:tc>
        <w:tc>
          <w:tcPr>
            <w:tcW w:w="947" w:type="dxa"/>
          </w:tcPr>
          <w:p w14:paraId="118B810E">
            <w:pPr>
              <w:rPr>
                <w:color w:val="auto"/>
                <w:highlight w:val="none"/>
              </w:rPr>
            </w:pPr>
          </w:p>
        </w:tc>
        <w:tc>
          <w:tcPr>
            <w:tcW w:w="991" w:type="dxa"/>
          </w:tcPr>
          <w:p w14:paraId="23A6A5E3">
            <w:pPr>
              <w:rPr>
                <w:color w:val="auto"/>
                <w:highlight w:val="none"/>
              </w:rPr>
            </w:pPr>
          </w:p>
        </w:tc>
        <w:tc>
          <w:tcPr>
            <w:tcW w:w="1464" w:type="dxa"/>
          </w:tcPr>
          <w:p w14:paraId="05D3A5E2">
            <w:pPr>
              <w:rPr>
                <w:color w:val="auto"/>
                <w:highlight w:val="none"/>
              </w:rPr>
            </w:pPr>
          </w:p>
        </w:tc>
        <w:tc>
          <w:tcPr>
            <w:tcW w:w="1464" w:type="dxa"/>
          </w:tcPr>
          <w:p w14:paraId="560FEDA5">
            <w:pPr>
              <w:rPr>
                <w:color w:val="auto"/>
                <w:highlight w:val="none"/>
              </w:rPr>
            </w:pPr>
          </w:p>
        </w:tc>
        <w:tc>
          <w:tcPr>
            <w:tcW w:w="813" w:type="dxa"/>
          </w:tcPr>
          <w:p w14:paraId="28448927">
            <w:pPr>
              <w:rPr>
                <w:color w:val="auto"/>
                <w:highlight w:val="none"/>
              </w:rPr>
            </w:pPr>
          </w:p>
        </w:tc>
        <w:tc>
          <w:tcPr>
            <w:tcW w:w="1047" w:type="dxa"/>
          </w:tcPr>
          <w:p w14:paraId="52DE0DA3">
            <w:pPr>
              <w:rPr>
                <w:color w:val="auto"/>
                <w:highlight w:val="none"/>
              </w:rPr>
            </w:pPr>
          </w:p>
        </w:tc>
        <w:tc>
          <w:tcPr>
            <w:tcW w:w="1022" w:type="dxa"/>
          </w:tcPr>
          <w:p w14:paraId="043835D2">
            <w:pPr>
              <w:rPr>
                <w:color w:val="auto"/>
                <w:highlight w:val="none"/>
              </w:rPr>
            </w:pPr>
          </w:p>
        </w:tc>
        <w:tc>
          <w:tcPr>
            <w:tcW w:w="1022" w:type="dxa"/>
          </w:tcPr>
          <w:p w14:paraId="1A7CDA36">
            <w:pPr>
              <w:rPr>
                <w:color w:val="auto"/>
                <w:highlight w:val="none"/>
              </w:rPr>
            </w:pPr>
          </w:p>
        </w:tc>
        <w:tc>
          <w:tcPr>
            <w:tcW w:w="1471" w:type="dxa"/>
            <w:tcBorders>
              <w:right w:val="single" w:color="000000" w:sz="6" w:space="0"/>
            </w:tcBorders>
          </w:tcPr>
          <w:p w14:paraId="5B0E42BA">
            <w:pPr>
              <w:rPr>
                <w:color w:val="auto"/>
                <w:highlight w:val="none"/>
              </w:rPr>
            </w:pPr>
          </w:p>
        </w:tc>
      </w:tr>
      <w:tr w14:paraId="6360C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588C62C8">
            <w:pPr>
              <w:pStyle w:val="17"/>
              <w:spacing w:before="195"/>
              <w:ind w:left="259"/>
              <w:rPr>
                <w:color w:val="auto"/>
                <w:highlight w:val="none"/>
              </w:rPr>
            </w:pPr>
            <w:r>
              <w:rPr>
                <w:color w:val="auto"/>
                <w:highlight w:val="none"/>
              </w:rPr>
              <w:t>2</w:t>
            </w:r>
          </w:p>
        </w:tc>
        <w:tc>
          <w:tcPr>
            <w:tcW w:w="1371" w:type="dxa"/>
          </w:tcPr>
          <w:p w14:paraId="26F1C9C1">
            <w:pPr>
              <w:rPr>
                <w:color w:val="auto"/>
                <w:highlight w:val="none"/>
              </w:rPr>
            </w:pPr>
          </w:p>
        </w:tc>
        <w:tc>
          <w:tcPr>
            <w:tcW w:w="740" w:type="dxa"/>
          </w:tcPr>
          <w:p w14:paraId="747332EE">
            <w:pPr>
              <w:rPr>
                <w:color w:val="auto"/>
                <w:highlight w:val="none"/>
              </w:rPr>
            </w:pPr>
          </w:p>
        </w:tc>
        <w:tc>
          <w:tcPr>
            <w:tcW w:w="966" w:type="dxa"/>
          </w:tcPr>
          <w:p w14:paraId="6017FDCC">
            <w:pPr>
              <w:rPr>
                <w:color w:val="auto"/>
                <w:highlight w:val="none"/>
              </w:rPr>
            </w:pPr>
          </w:p>
        </w:tc>
        <w:tc>
          <w:tcPr>
            <w:tcW w:w="947" w:type="dxa"/>
          </w:tcPr>
          <w:p w14:paraId="34FDDCAE">
            <w:pPr>
              <w:rPr>
                <w:color w:val="auto"/>
                <w:highlight w:val="none"/>
              </w:rPr>
            </w:pPr>
          </w:p>
        </w:tc>
        <w:tc>
          <w:tcPr>
            <w:tcW w:w="991" w:type="dxa"/>
          </w:tcPr>
          <w:p w14:paraId="09D07E29">
            <w:pPr>
              <w:rPr>
                <w:color w:val="auto"/>
                <w:highlight w:val="none"/>
              </w:rPr>
            </w:pPr>
          </w:p>
        </w:tc>
        <w:tc>
          <w:tcPr>
            <w:tcW w:w="1464" w:type="dxa"/>
          </w:tcPr>
          <w:p w14:paraId="6D6121D0">
            <w:pPr>
              <w:rPr>
                <w:color w:val="auto"/>
                <w:highlight w:val="none"/>
              </w:rPr>
            </w:pPr>
          </w:p>
        </w:tc>
        <w:tc>
          <w:tcPr>
            <w:tcW w:w="1464" w:type="dxa"/>
          </w:tcPr>
          <w:p w14:paraId="30493A65">
            <w:pPr>
              <w:rPr>
                <w:color w:val="auto"/>
                <w:highlight w:val="none"/>
              </w:rPr>
            </w:pPr>
          </w:p>
        </w:tc>
        <w:tc>
          <w:tcPr>
            <w:tcW w:w="813" w:type="dxa"/>
          </w:tcPr>
          <w:p w14:paraId="038EEC1E">
            <w:pPr>
              <w:rPr>
                <w:color w:val="auto"/>
                <w:highlight w:val="none"/>
              </w:rPr>
            </w:pPr>
          </w:p>
        </w:tc>
        <w:tc>
          <w:tcPr>
            <w:tcW w:w="1047" w:type="dxa"/>
          </w:tcPr>
          <w:p w14:paraId="19B4E04B">
            <w:pPr>
              <w:rPr>
                <w:color w:val="auto"/>
                <w:highlight w:val="none"/>
              </w:rPr>
            </w:pPr>
          </w:p>
        </w:tc>
        <w:tc>
          <w:tcPr>
            <w:tcW w:w="1022" w:type="dxa"/>
          </w:tcPr>
          <w:p w14:paraId="2280886E">
            <w:pPr>
              <w:rPr>
                <w:color w:val="auto"/>
                <w:highlight w:val="none"/>
              </w:rPr>
            </w:pPr>
          </w:p>
        </w:tc>
        <w:tc>
          <w:tcPr>
            <w:tcW w:w="1022" w:type="dxa"/>
          </w:tcPr>
          <w:p w14:paraId="091086C5">
            <w:pPr>
              <w:rPr>
                <w:color w:val="auto"/>
                <w:highlight w:val="none"/>
              </w:rPr>
            </w:pPr>
          </w:p>
        </w:tc>
        <w:tc>
          <w:tcPr>
            <w:tcW w:w="1471" w:type="dxa"/>
            <w:tcBorders>
              <w:right w:val="single" w:color="000000" w:sz="6" w:space="0"/>
            </w:tcBorders>
          </w:tcPr>
          <w:p w14:paraId="094B193F">
            <w:pPr>
              <w:rPr>
                <w:color w:val="auto"/>
                <w:highlight w:val="none"/>
              </w:rPr>
            </w:pPr>
          </w:p>
        </w:tc>
      </w:tr>
      <w:tr w14:paraId="0725FE9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466" w:hRule="atLeast"/>
        </w:trPr>
        <w:tc>
          <w:tcPr>
            <w:tcW w:w="623" w:type="dxa"/>
            <w:tcBorders>
              <w:left w:val="single" w:color="000000" w:sz="6" w:space="0"/>
            </w:tcBorders>
          </w:tcPr>
          <w:p w14:paraId="3184E7CD">
            <w:pPr>
              <w:pStyle w:val="17"/>
              <w:spacing w:before="197" w:line="239" w:lineRule="auto"/>
              <w:ind w:left="260"/>
              <w:rPr>
                <w:color w:val="auto"/>
                <w:highlight w:val="none"/>
              </w:rPr>
            </w:pPr>
            <w:r>
              <w:rPr>
                <w:color w:val="auto"/>
                <w:highlight w:val="none"/>
              </w:rPr>
              <w:t>3</w:t>
            </w:r>
          </w:p>
        </w:tc>
        <w:tc>
          <w:tcPr>
            <w:tcW w:w="1371" w:type="dxa"/>
          </w:tcPr>
          <w:p w14:paraId="406D207C">
            <w:pPr>
              <w:rPr>
                <w:color w:val="auto"/>
                <w:highlight w:val="none"/>
              </w:rPr>
            </w:pPr>
          </w:p>
        </w:tc>
        <w:tc>
          <w:tcPr>
            <w:tcW w:w="740" w:type="dxa"/>
          </w:tcPr>
          <w:p w14:paraId="2EE2829A">
            <w:pPr>
              <w:rPr>
                <w:color w:val="auto"/>
                <w:highlight w:val="none"/>
              </w:rPr>
            </w:pPr>
          </w:p>
        </w:tc>
        <w:tc>
          <w:tcPr>
            <w:tcW w:w="966" w:type="dxa"/>
          </w:tcPr>
          <w:p w14:paraId="60FA11FD">
            <w:pPr>
              <w:rPr>
                <w:color w:val="auto"/>
                <w:highlight w:val="none"/>
              </w:rPr>
            </w:pPr>
          </w:p>
        </w:tc>
        <w:tc>
          <w:tcPr>
            <w:tcW w:w="947" w:type="dxa"/>
          </w:tcPr>
          <w:p w14:paraId="091E1598">
            <w:pPr>
              <w:rPr>
                <w:color w:val="auto"/>
                <w:highlight w:val="none"/>
              </w:rPr>
            </w:pPr>
          </w:p>
        </w:tc>
        <w:tc>
          <w:tcPr>
            <w:tcW w:w="991" w:type="dxa"/>
          </w:tcPr>
          <w:p w14:paraId="57D74454">
            <w:pPr>
              <w:rPr>
                <w:color w:val="auto"/>
                <w:highlight w:val="none"/>
              </w:rPr>
            </w:pPr>
          </w:p>
        </w:tc>
        <w:tc>
          <w:tcPr>
            <w:tcW w:w="1464" w:type="dxa"/>
          </w:tcPr>
          <w:p w14:paraId="1ED6242C">
            <w:pPr>
              <w:rPr>
                <w:color w:val="auto"/>
                <w:highlight w:val="none"/>
              </w:rPr>
            </w:pPr>
          </w:p>
        </w:tc>
        <w:tc>
          <w:tcPr>
            <w:tcW w:w="1464" w:type="dxa"/>
          </w:tcPr>
          <w:p w14:paraId="57D7DB44">
            <w:pPr>
              <w:rPr>
                <w:color w:val="auto"/>
                <w:highlight w:val="none"/>
              </w:rPr>
            </w:pPr>
          </w:p>
        </w:tc>
        <w:tc>
          <w:tcPr>
            <w:tcW w:w="813" w:type="dxa"/>
          </w:tcPr>
          <w:p w14:paraId="3333151E">
            <w:pPr>
              <w:rPr>
                <w:color w:val="auto"/>
                <w:highlight w:val="none"/>
              </w:rPr>
            </w:pPr>
          </w:p>
        </w:tc>
        <w:tc>
          <w:tcPr>
            <w:tcW w:w="1047" w:type="dxa"/>
          </w:tcPr>
          <w:p w14:paraId="422D31FF">
            <w:pPr>
              <w:rPr>
                <w:color w:val="auto"/>
                <w:highlight w:val="none"/>
              </w:rPr>
            </w:pPr>
          </w:p>
        </w:tc>
        <w:tc>
          <w:tcPr>
            <w:tcW w:w="1022" w:type="dxa"/>
          </w:tcPr>
          <w:p w14:paraId="0082365E">
            <w:pPr>
              <w:rPr>
                <w:color w:val="auto"/>
                <w:highlight w:val="none"/>
              </w:rPr>
            </w:pPr>
          </w:p>
        </w:tc>
        <w:tc>
          <w:tcPr>
            <w:tcW w:w="1022" w:type="dxa"/>
          </w:tcPr>
          <w:p w14:paraId="17FCE9B0">
            <w:pPr>
              <w:rPr>
                <w:color w:val="auto"/>
                <w:highlight w:val="none"/>
              </w:rPr>
            </w:pPr>
          </w:p>
        </w:tc>
        <w:tc>
          <w:tcPr>
            <w:tcW w:w="1471" w:type="dxa"/>
            <w:tcBorders>
              <w:right w:val="single" w:color="000000" w:sz="6" w:space="0"/>
            </w:tcBorders>
          </w:tcPr>
          <w:p w14:paraId="2323CAC1">
            <w:pPr>
              <w:rPr>
                <w:color w:val="auto"/>
                <w:highlight w:val="none"/>
              </w:rPr>
            </w:pPr>
          </w:p>
        </w:tc>
      </w:tr>
      <w:tr w14:paraId="6DF74D1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57B76EBF">
            <w:pPr>
              <w:pStyle w:val="17"/>
              <w:spacing w:before="199" w:line="237" w:lineRule="auto"/>
              <w:ind w:left="255"/>
              <w:rPr>
                <w:color w:val="auto"/>
                <w:highlight w:val="none"/>
              </w:rPr>
            </w:pPr>
            <w:r>
              <w:rPr>
                <w:color w:val="auto"/>
                <w:highlight w:val="none"/>
              </w:rPr>
              <w:t>4</w:t>
            </w:r>
          </w:p>
        </w:tc>
        <w:tc>
          <w:tcPr>
            <w:tcW w:w="1371" w:type="dxa"/>
          </w:tcPr>
          <w:p w14:paraId="2085C24C">
            <w:pPr>
              <w:rPr>
                <w:color w:val="auto"/>
                <w:highlight w:val="none"/>
              </w:rPr>
            </w:pPr>
          </w:p>
        </w:tc>
        <w:tc>
          <w:tcPr>
            <w:tcW w:w="740" w:type="dxa"/>
          </w:tcPr>
          <w:p w14:paraId="3ABC6AF3">
            <w:pPr>
              <w:rPr>
                <w:color w:val="auto"/>
                <w:highlight w:val="none"/>
              </w:rPr>
            </w:pPr>
          </w:p>
        </w:tc>
        <w:tc>
          <w:tcPr>
            <w:tcW w:w="966" w:type="dxa"/>
          </w:tcPr>
          <w:p w14:paraId="10ED136B">
            <w:pPr>
              <w:rPr>
                <w:color w:val="auto"/>
                <w:highlight w:val="none"/>
              </w:rPr>
            </w:pPr>
          </w:p>
        </w:tc>
        <w:tc>
          <w:tcPr>
            <w:tcW w:w="947" w:type="dxa"/>
          </w:tcPr>
          <w:p w14:paraId="435D0AFC">
            <w:pPr>
              <w:rPr>
                <w:color w:val="auto"/>
                <w:highlight w:val="none"/>
              </w:rPr>
            </w:pPr>
          </w:p>
        </w:tc>
        <w:tc>
          <w:tcPr>
            <w:tcW w:w="991" w:type="dxa"/>
          </w:tcPr>
          <w:p w14:paraId="2F67D03C">
            <w:pPr>
              <w:rPr>
                <w:color w:val="auto"/>
                <w:highlight w:val="none"/>
              </w:rPr>
            </w:pPr>
          </w:p>
        </w:tc>
        <w:tc>
          <w:tcPr>
            <w:tcW w:w="1464" w:type="dxa"/>
          </w:tcPr>
          <w:p w14:paraId="02E0DC22">
            <w:pPr>
              <w:rPr>
                <w:color w:val="auto"/>
                <w:highlight w:val="none"/>
              </w:rPr>
            </w:pPr>
          </w:p>
        </w:tc>
        <w:tc>
          <w:tcPr>
            <w:tcW w:w="1464" w:type="dxa"/>
          </w:tcPr>
          <w:p w14:paraId="78433CB5">
            <w:pPr>
              <w:rPr>
                <w:color w:val="auto"/>
                <w:highlight w:val="none"/>
              </w:rPr>
            </w:pPr>
          </w:p>
        </w:tc>
        <w:tc>
          <w:tcPr>
            <w:tcW w:w="813" w:type="dxa"/>
          </w:tcPr>
          <w:p w14:paraId="19943780">
            <w:pPr>
              <w:rPr>
                <w:color w:val="auto"/>
                <w:highlight w:val="none"/>
              </w:rPr>
            </w:pPr>
          </w:p>
        </w:tc>
        <w:tc>
          <w:tcPr>
            <w:tcW w:w="1047" w:type="dxa"/>
          </w:tcPr>
          <w:p w14:paraId="623D8A47">
            <w:pPr>
              <w:rPr>
                <w:color w:val="auto"/>
                <w:highlight w:val="none"/>
              </w:rPr>
            </w:pPr>
          </w:p>
        </w:tc>
        <w:tc>
          <w:tcPr>
            <w:tcW w:w="1022" w:type="dxa"/>
          </w:tcPr>
          <w:p w14:paraId="0A3C670A">
            <w:pPr>
              <w:rPr>
                <w:color w:val="auto"/>
                <w:highlight w:val="none"/>
              </w:rPr>
            </w:pPr>
          </w:p>
        </w:tc>
        <w:tc>
          <w:tcPr>
            <w:tcW w:w="1022" w:type="dxa"/>
          </w:tcPr>
          <w:p w14:paraId="2EA32675">
            <w:pPr>
              <w:rPr>
                <w:color w:val="auto"/>
                <w:highlight w:val="none"/>
              </w:rPr>
            </w:pPr>
          </w:p>
        </w:tc>
        <w:tc>
          <w:tcPr>
            <w:tcW w:w="1471" w:type="dxa"/>
            <w:tcBorders>
              <w:right w:val="single" w:color="000000" w:sz="6" w:space="0"/>
            </w:tcBorders>
          </w:tcPr>
          <w:p w14:paraId="6C8445AC">
            <w:pPr>
              <w:rPr>
                <w:color w:val="auto"/>
                <w:highlight w:val="none"/>
              </w:rPr>
            </w:pPr>
          </w:p>
        </w:tc>
      </w:tr>
      <w:tr w14:paraId="3003CF7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7" w:hRule="atLeast"/>
        </w:trPr>
        <w:tc>
          <w:tcPr>
            <w:tcW w:w="623" w:type="dxa"/>
            <w:tcBorders>
              <w:left w:val="single" w:color="000000" w:sz="6" w:space="0"/>
            </w:tcBorders>
          </w:tcPr>
          <w:p w14:paraId="43750D84">
            <w:pPr>
              <w:pStyle w:val="17"/>
              <w:spacing w:before="199" w:line="238" w:lineRule="auto"/>
              <w:ind w:left="260"/>
              <w:rPr>
                <w:color w:val="auto"/>
                <w:highlight w:val="none"/>
              </w:rPr>
            </w:pPr>
            <w:r>
              <w:rPr>
                <w:color w:val="auto"/>
                <w:highlight w:val="none"/>
              </w:rPr>
              <w:t>5</w:t>
            </w:r>
          </w:p>
        </w:tc>
        <w:tc>
          <w:tcPr>
            <w:tcW w:w="1371" w:type="dxa"/>
          </w:tcPr>
          <w:p w14:paraId="09C28111">
            <w:pPr>
              <w:rPr>
                <w:color w:val="auto"/>
                <w:highlight w:val="none"/>
              </w:rPr>
            </w:pPr>
          </w:p>
        </w:tc>
        <w:tc>
          <w:tcPr>
            <w:tcW w:w="740" w:type="dxa"/>
          </w:tcPr>
          <w:p w14:paraId="44A93179">
            <w:pPr>
              <w:rPr>
                <w:color w:val="auto"/>
                <w:highlight w:val="none"/>
              </w:rPr>
            </w:pPr>
          </w:p>
        </w:tc>
        <w:tc>
          <w:tcPr>
            <w:tcW w:w="966" w:type="dxa"/>
          </w:tcPr>
          <w:p w14:paraId="59904E2F">
            <w:pPr>
              <w:rPr>
                <w:color w:val="auto"/>
                <w:highlight w:val="none"/>
              </w:rPr>
            </w:pPr>
          </w:p>
        </w:tc>
        <w:tc>
          <w:tcPr>
            <w:tcW w:w="947" w:type="dxa"/>
          </w:tcPr>
          <w:p w14:paraId="26329CD5">
            <w:pPr>
              <w:rPr>
                <w:color w:val="auto"/>
                <w:highlight w:val="none"/>
              </w:rPr>
            </w:pPr>
          </w:p>
        </w:tc>
        <w:tc>
          <w:tcPr>
            <w:tcW w:w="991" w:type="dxa"/>
          </w:tcPr>
          <w:p w14:paraId="5D6966D9">
            <w:pPr>
              <w:rPr>
                <w:color w:val="auto"/>
                <w:highlight w:val="none"/>
              </w:rPr>
            </w:pPr>
          </w:p>
        </w:tc>
        <w:tc>
          <w:tcPr>
            <w:tcW w:w="1464" w:type="dxa"/>
          </w:tcPr>
          <w:p w14:paraId="171C04F2">
            <w:pPr>
              <w:rPr>
                <w:color w:val="auto"/>
                <w:highlight w:val="none"/>
              </w:rPr>
            </w:pPr>
          </w:p>
        </w:tc>
        <w:tc>
          <w:tcPr>
            <w:tcW w:w="1464" w:type="dxa"/>
          </w:tcPr>
          <w:p w14:paraId="0A50C912">
            <w:pPr>
              <w:rPr>
                <w:color w:val="auto"/>
                <w:highlight w:val="none"/>
              </w:rPr>
            </w:pPr>
          </w:p>
        </w:tc>
        <w:tc>
          <w:tcPr>
            <w:tcW w:w="813" w:type="dxa"/>
          </w:tcPr>
          <w:p w14:paraId="24A3D546">
            <w:pPr>
              <w:rPr>
                <w:color w:val="auto"/>
                <w:highlight w:val="none"/>
              </w:rPr>
            </w:pPr>
          </w:p>
        </w:tc>
        <w:tc>
          <w:tcPr>
            <w:tcW w:w="1047" w:type="dxa"/>
          </w:tcPr>
          <w:p w14:paraId="3D18E867">
            <w:pPr>
              <w:rPr>
                <w:color w:val="auto"/>
                <w:highlight w:val="none"/>
              </w:rPr>
            </w:pPr>
          </w:p>
        </w:tc>
        <w:tc>
          <w:tcPr>
            <w:tcW w:w="1022" w:type="dxa"/>
          </w:tcPr>
          <w:p w14:paraId="667075C7">
            <w:pPr>
              <w:rPr>
                <w:color w:val="auto"/>
                <w:highlight w:val="none"/>
              </w:rPr>
            </w:pPr>
          </w:p>
        </w:tc>
        <w:tc>
          <w:tcPr>
            <w:tcW w:w="1022" w:type="dxa"/>
          </w:tcPr>
          <w:p w14:paraId="1927181C">
            <w:pPr>
              <w:rPr>
                <w:color w:val="auto"/>
                <w:highlight w:val="none"/>
              </w:rPr>
            </w:pPr>
          </w:p>
        </w:tc>
        <w:tc>
          <w:tcPr>
            <w:tcW w:w="1471" w:type="dxa"/>
            <w:tcBorders>
              <w:right w:val="single" w:color="000000" w:sz="6" w:space="0"/>
            </w:tcBorders>
          </w:tcPr>
          <w:p w14:paraId="4F6EF330">
            <w:pPr>
              <w:rPr>
                <w:color w:val="auto"/>
                <w:highlight w:val="none"/>
              </w:rPr>
            </w:pPr>
          </w:p>
        </w:tc>
      </w:tr>
      <w:tr w14:paraId="46E9DAD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516E8F73">
            <w:pPr>
              <w:pStyle w:val="17"/>
              <w:spacing w:before="199" w:line="237" w:lineRule="auto"/>
              <w:ind w:left="258"/>
              <w:rPr>
                <w:color w:val="auto"/>
                <w:highlight w:val="none"/>
              </w:rPr>
            </w:pPr>
            <w:r>
              <w:rPr>
                <w:color w:val="auto"/>
                <w:highlight w:val="none"/>
              </w:rPr>
              <w:t>6</w:t>
            </w:r>
          </w:p>
        </w:tc>
        <w:tc>
          <w:tcPr>
            <w:tcW w:w="1371" w:type="dxa"/>
          </w:tcPr>
          <w:p w14:paraId="334D0DBA">
            <w:pPr>
              <w:rPr>
                <w:color w:val="auto"/>
                <w:highlight w:val="none"/>
              </w:rPr>
            </w:pPr>
          </w:p>
        </w:tc>
        <w:tc>
          <w:tcPr>
            <w:tcW w:w="740" w:type="dxa"/>
          </w:tcPr>
          <w:p w14:paraId="743B4615">
            <w:pPr>
              <w:rPr>
                <w:color w:val="auto"/>
                <w:highlight w:val="none"/>
              </w:rPr>
            </w:pPr>
          </w:p>
        </w:tc>
        <w:tc>
          <w:tcPr>
            <w:tcW w:w="966" w:type="dxa"/>
          </w:tcPr>
          <w:p w14:paraId="56C4509F">
            <w:pPr>
              <w:rPr>
                <w:color w:val="auto"/>
                <w:highlight w:val="none"/>
              </w:rPr>
            </w:pPr>
          </w:p>
        </w:tc>
        <w:tc>
          <w:tcPr>
            <w:tcW w:w="947" w:type="dxa"/>
          </w:tcPr>
          <w:p w14:paraId="362E7AA8">
            <w:pPr>
              <w:rPr>
                <w:color w:val="auto"/>
                <w:highlight w:val="none"/>
              </w:rPr>
            </w:pPr>
          </w:p>
        </w:tc>
        <w:tc>
          <w:tcPr>
            <w:tcW w:w="991" w:type="dxa"/>
          </w:tcPr>
          <w:p w14:paraId="095F1AF6">
            <w:pPr>
              <w:rPr>
                <w:color w:val="auto"/>
                <w:highlight w:val="none"/>
              </w:rPr>
            </w:pPr>
          </w:p>
        </w:tc>
        <w:tc>
          <w:tcPr>
            <w:tcW w:w="1464" w:type="dxa"/>
          </w:tcPr>
          <w:p w14:paraId="07553B96">
            <w:pPr>
              <w:rPr>
                <w:color w:val="auto"/>
                <w:highlight w:val="none"/>
              </w:rPr>
            </w:pPr>
          </w:p>
        </w:tc>
        <w:tc>
          <w:tcPr>
            <w:tcW w:w="1464" w:type="dxa"/>
          </w:tcPr>
          <w:p w14:paraId="68AD8E53">
            <w:pPr>
              <w:rPr>
                <w:color w:val="auto"/>
                <w:highlight w:val="none"/>
              </w:rPr>
            </w:pPr>
          </w:p>
        </w:tc>
        <w:tc>
          <w:tcPr>
            <w:tcW w:w="813" w:type="dxa"/>
          </w:tcPr>
          <w:p w14:paraId="587B9F8C">
            <w:pPr>
              <w:rPr>
                <w:color w:val="auto"/>
                <w:highlight w:val="none"/>
              </w:rPr>
            </w:pPr>
          </w:p>
        </w:tc>
        <w:tc>
          <w:tcPr>
            <w:tcW w:w="1047" w:type="dxa"/>
          </w:tcPr>
          <w:p w14:paraId="0D26DF70">
            <w:pPr>
              <w:rPr>
                <w:color w:val="auto"/>
                <w:highlight w:val="none"/>
              </w:rPr>
            </w:pPr>
          </w:p>
        </w:tc>
        <w:tc>
          <w:tcPr>
            <w:tcW w:w="1022" w:type="dxa"/>
          </w:tcPr>
          <w:p w14:paraId="1C039919">
            <w:pPr>
              <w:rPr>
                <w:color w:val="auto"/>
                <w:highlight w:val="none"/>
              </w:rPr>
            </w:pPr>
          </w:p>
        </w:tc>
        <w:tc>
          <w:tcPr>
            <w:tcW w:w="1022" w:type="dxa"/>
          </w:tcPr>
          <w:p w14:paraId="200FBB20">
            <w:pPr>
              <w:rPr>
                <w:color w:val="auto"/>
                <w:highlight w:val="none"/>
              </w:rPr>
            </w:pPr>
          </w:p>
        </w:tc>
        <w:tc>
          <w:tcPr>
            <w:tcW w:w="1471" w:type="dxa"/>
            <w:tcBorders>
              <w:right w:val="single" w:color="000000" w:sz="6" w:space="0"/>
            </w:tcBorders>
          </w:tcPr>
          <w:p w14:paraId="67D6DCB1">
            <w:pPr>
              <w:rPr>
                <w:color w:val="auto"/>
                <w:highlight w:val="none"/>
              </w:rPr>
            </w:pPr>
          </w:p>
        </w:tc>
      </w:tr>
      <w:tr w14:paraId="125B42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093734C0">
            <w:pPr>
              <w:pStyle w:val="17"/>
              <w:spacing w:before="201" w:line="235" w:lineRule="auto"/>
              <w:ind w:left="261"/>
              <w:rPr>
                <w:color w:val="auto"/>
                <w:highlight w:val="none"/>
              </w:rPr>
            </w:pPr>
            <w:r>
              <w:rPr>
                <w:color w:val="auto"/>
                <w:highlight w:val="none"/>
              </w:rPr>
              <w:t>7</w:t>
            </w:r>
          </w:p>
        </w:tc>
        <w:tc>
          <w:tcPr>
            <w:tcW w:w="1371" w:type="dxa"/>
          </w:tcPr>
          <w:p w14:paraId="60BE4421">
            <w:pPr>
              <w:rPr>
                <w:color w:val="auto"/>
                <w:highlight w:val="none"/>
              </w:rPr>
            </w:pPr>
          </w:p>
        </w:tc>
        <w:tc>
          <w:tcPr>
            <w:tcW w:w="740" w:type="dxa"/>
          </w:tcPr>
          <w:p w14:paraId="43C76E34">
            <w:pPr>
              <w:rPr>
                <w:color w:val="auto"/>
                <w:highlight w:val="none"/>
              </w:rPr>
            </w:pPr>
          </w:p>
        </w:tc>
        <w:tc>
          <w:tcPr>
            <w:tcW w:w="966" w:type="dxa"/>
          </w:tcPr>
          <w:p w14:paraId="48B856B5">
            <w:pPr>
              <w:rPr>
                <w:color w:val="auto"/>
                <w:highlight w:val="none"/>
              </w:rPr>
            </w:pPr>
          </w:p>
        </w:tc>
        <w:tc>
          <w:tcPr>
            <w:tcW w:w="947" w:type="dxa"/>
          </w:tcPr>
          <w:p w14:paraId="317F6A64">
            <w:pPr>
              <w:rPr>
                <w:color w:val="auto"/>
                <w:highlight w:val="none"/>
              </w:rPr>
            </w:pPr>
          </w:p>
        </w:tc>
        <w:tc>
          <w:tcPr>
            <w:tcW w:w="991" w:type="dxa"/>
          </w:tcPr>
          <w:p w14:paraId="1A540EDB">
            <w:pPr>
              <w:rPr>
                <w:color w:val="auto"/>
                <w:highlight w:val="none"/>
              </w:rPr>
            </w:pPr>
          </w:p>
        </w:tc>
        <w:tc>
          <w:tcPr>
            <w:tcW w:w="1464" w:type="dxa"/>
          </w:tcPr>
          <w:p w14:paraId="1ACD2871">
            <w:pPr>
              <w:rPr>
                <w:color w:val="auto"/>
                <w:highlight w:val="none"/>
              </w:rPr>
            </w:pPr>
          </w:p>
        </w:tc>
        <w:tc>
          <w:tcPr>
            <w:tcW w:w="1464" w:type="dxa"/>
          </w:tcPr>
          <w:p w14:paraId="51AE7522">
            <w:pPr>
              <w:rPr>
                <w:color w:val="auto"/>
                <w:highlight w:val="none"/>
              </w:rPr>
            </w:pPr>
          </w:p>
        </w:tc>
        <w:tc>
          <w:tcPr>
            <w:tcW w:w="813" w:type="dxa"/>
          </w:tcPr>
          <w:p w14:paraId="20F14510">
            <w:pPr>
              <w:rPr>
                <w:color w:val="auto"/>
                <w:highlight w:val="none"/>
              </w:rPr>
            </w:pPr>
          </w:p>
        </w:tc>
        <w:tc>
          <w:tcPr>
            <w:tcW w:w="1047" w:type="dxa"/>
          </w:tcPr>
          <w:p w14:paraId="62DA9550">
            <w:pPr>
              <w:rPr>
                <w:color w:val="auto"/>
                <w:highlight w:val="none"/>
              </w:rPr>
            </w:pPr>
          </w:p>
        </w:tc>
        <w:tc>
          <w:tcPr>
            <w:tcW w:w="1022" w:type="dxa"/>
          </w:tcPr>
          <w:p w14:paraId="32B8BAA3">
            <w:pPr>
              <w:rPr>
                <w:color w:val="auto"/>
                <w:highlight w:val="none"/>
              </w:rPr>
            </w:pPr>
          </w:p>
        </w:tc>
        <w:tc>
          <w:tcPr>
            <w:tcW w:w="1022" w:type="dxa"/>
          </w:tcPr>
          <w:p w14:paraId="230363A4">
            <w:pPr>
              <w:rPr>
                <w:color w:val="auto"/>
                <w:highlight w:val="none"/>
              </w:rPr>
            </w:pPr>
          </w:p>
        </w:tc>
        <w:tc>
          <w:tcPr>
            <w:tcW w:w="1471" w:type="dxa"/>
            <w:tcBorders>
              <w:right w:val="single" w:color="000000" w:sz="6" w:space="0"/>
            </w:tcBorders>
          </w:tcPr>
          <w:p w14:paraId="476E0DAE">
            <w:pPr>
              <w:rPr>
                <w:color w:val="auto"/>
                <w:highlight w:val="none"/>
              </w:rPr>
            </w:pPr>
          </w:p>
        </w:tc>
      </w:tr>
      <w:tr w14:paraId="4EE6E8E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02D05302">
            <w:pPr>
              <w:pStyle w:val="17"/>
              <w:spacing w:before="203" w:line="233" w:lineRule="auto"/>
              <w:ind w:left="257"/>
              <w:rPr>
                <w:color w:val="auto"/>
                <w:highlight w:val="none"/>
              </w:rPr>
            </w:pPr>
            <w:r>
              <w:rPr>
                <w:color w:val="auto"/>
                <w:highlight w:val="none"/>
              </w:rPr>
              <w:t>8</w:t>
            </w:r>
          </w:p>
        </w:tc>
        <w:tc>
          <w:tcPr>
            <w:tcW w:w="1371" w:type="dxa"/>
          </w:tcPr>
          <w:p w14:paraId="300B52D4">
            <w:pPr>
              <w:rPr>
                <w:color w:val="auto"/>
                <w:highlight w:val="none"/>
              </w:rPr>
            </w:pPr>
          </w:p>
        </w:tc>
        <w:tc>
          <w:tcPr>
            <w:tcW w:w="740" w:type="dxa"/>
          </w:tcPr>
          <w:p w14:paraId="5357D73E">
            <w:pPr>
              <w:rPr>
                <w:color w:val="auto"/>
                <w:highlight w:val="none"/>
              </w:rPr>
            </w:pPr>
          </w:p>
        </w:tc>
        <w:tc>
          <w:tcPr>
            <w:tcW w:w="966" w:type="dxa"/>
          </w:tcPr>
          <w:p w14:paraId="681B5415">
            <w:pPr>
              <w:rPr>
                <w:color w:val="auto"/>
                <w:highlight w:val="none"/>
              </w:rPr>
            </w:pPr>
          </w:p>
        </w:tc>
        <w:tc>
          <w:tcPr>
            <w:tcW w:w="947" w:type="dxa"/>
          </w:tcPr>
          <w:p w14:paraId="4EAB8F5E">
            <w:pPr>
              <w:rPr>
                <w:color w:val="auto"/>
                <w:highlight w:val="none"/>
              </w:rPr>
            </w:pPr>
          </w:p>
        </w:tc>
        <w:tc>
          <w:tcPr>
            <w:tcW w:w="991" w:type="dxa"/>
          </w:tcPr>
          <w:p w14:paraId="70C1E009">
            <w:pPr>
              <w:rPr>
                <w:color w:val="auto"/>
                <w:highlight w:val="none"/>
              </w:rPr>
            </w:pPr>
          </w:p>
        </w:tc>
        <w:tc>
          <w:tcPr>
            <w:tcW w:w="1464" w:type="dxa"/>
          </w:tcPr>
          <w:p w14:paraId="65E58E7F">
            <w:pPr>
              <w:rPr>
                <w:color w:val="auto"/>
                <w:highlight w:val="none"/>
              </w:rPr>
            </w:pPr>
          </w:p>
        </w:tc>
        <w:tc>
          <w:tcPr>
            <w:tcW w:w="1464" w:type="dxa"/>
          </w:tcPr>
          <w:p w14:paraId="7489E1F0">
            <w:pPr>
              <w:rPr>
                <w:color w:val="auto"/>
                <w:highlight w:val="none"/>
              </w:rPr>
            </w:pPr>
          </w:p>
        </w:tc>
        <w:tc>
          <w:tcPr>
            <w:tcW w:w="813" w:type="dxa"/>
          </w:tcPr>
          <w:p w14:paraId="54A85355">
            <w:pPr>
              <w:rPr>
                <w:color w:val="auto"/>
                <w:highlight w:val="none"/>
              </w:rPr>
            </w:pPr>
          </w:p>
        </w:tc>
        <w:tc>
          <w:tcPr>
            <w:tcW w:w="1047" w:type="dxa"/>
          </w:tcPr>
          <w:p w14:paraId="51E274D2">
            <w:pPr>
              <w:rPr>
                <w:color w:val="auto"/>
                <w:highlight w:val="none"/>
              </w:rPr>
            </w:pPr>
          </w:p>
        </w:tc>
        <w:tc>
          <w:tcPr>
            <w:tcW w:w="1022" w:type="dxa"/>
          </w:tcPr>
          <w:p w14:paraId="329F2EF0">
            <w:pPr>
              <w:rPr>
                <w:color w:val="auto"/>
                <w:highlight w:val="none"/>
              </w:rPr>
            </w:pPr>
          </w:p>
        </w:tc>
        <w:tc>
          <w:tcPr>
            <w:tcW w:w="1022" w:type="dxa"/>
          </w:tcPr>
          <w:p w14:paraId="5D1264A5">
            <w:pPr>
              <w:rPr>
                <w:color w:val="auto"/>
                <w:highlight w:val="none"/>
              </w:rPr>
            </w:pPr>
          </w:p>
        </w:tc>
        <w:tc>
          <w:tcPr>
            <w:tcW w:w="1471" w:type="dxa"/>
            <w:tcBorders>
              <w:right w:val="single" w:color="000000" w:sz="6" w:space="0"/>
            </w:tcBorders>
          </w:tcPr>
          <w:p w14:paraId="6C5F124F">
            <w:pPr>
              <w:rPr>
                <w:color w:val="auto"/>
                <w:highlight w:val="none"/>
              </w:rPr>
            </w:pPr>
          </w:p>
        </w:tc>
      </w:tr>
      <w:tr w14:paraId="2E5518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6" w:hRule="atLeast"/>
        </w:trPr>
        <w:tc>
          <w:tcPr>
            <w:tcW w:w="623" w:type="dxa"/>
            <w:tcBorders>
              <w:left w:val="single" w:color="000000" w:sz="6" w:space="0"/>
            </w:tcBorders>
          </w:tcPr>
          <w:p w14:paraId="0299BF46">
            <w:pPr>
              <w:pStyle w:val="17"/>
              <w:spacing w:before="202" w:line="234" w:lineRule="auto"/>
              <w:ind w:left="217"/>
              <w:rPr>
                <w:color w:val="auto"/>
                <w:highlight w:val="none"/>
              </w:rPr>
            </w:pPr>
            <w:r>
              <w:rPr>
                <w:color w:val="auto"/>
                <w:highlight w:val="none"/>
              </w:rPr>
              <w:t>…</w:t>
            </w:r>
          </w:p>
        </w:tc>
        <w:tc>
          <w:tcPr>
            <w:tcW w:w="1371" w:type="dxa"/>
          </w:tcPr>
          <w:p w14:paraId="622B4AD3">
            <w:pPr>
              <w:rPr>
                <w:color w:val="auto"/>
                <w:highlight w:val="none"/>
              </w:rPr>
            </w:pPr>
          </w:p>
        </w:tc>
        <w:tc>
          <w:tcPr>
            <w:tcW w:w="740" w:type="dxa"/>
          </w:tcPr>
          <w:p w14:paraId="7747B1A4">
            <w:pPr>
              <w:rPr>
                <w:color w:val="auto"/>
                <w:highlight w:val="none"/>
              </w:rPr>
            </w:pPr>
          </w:p>
        </w:tc>
        <w:tc>
          <w:tcPr>
            <w:tcW w:w="966" w:type="dxa"/>
          </w:tcPr>
          <w:p w14:paraId="11C6DE18">
            <w:pPr>
              <w:rPr>
                <w:color w:val="auto"/>
                <w:highlight w:val="none"/>
              </w:rPr>
            </w:pPr>
          </w:p>
        </w:tc>
        <w:tc>
          <w:tcPr>
            <w:tcW w:w="947" w:type="dxa"/>
          </w:tcPr>
          <w:p w14:paraId="37A7B60F">
            <w:pPr>
              <w:rPr>
                <w:color w:val="auto"/>
                <w:highlight w:val="none"/>
              </w:rPr>
            </w:pPr>
          </w:p>
        </w:tc>
        <w:tc>
          <w:tcPr>
            <w:tcW w:w="991" w:type="dxa"/>
          </w:tcPr>
          <w:p w14:paraId="06348900">
            <w:pPr>
              <w:rPr>
                <w:color w:val="auto"/>
                <w:highlight w:val="none"/>
              </w:rPr>
            </w:pPr>
          </w:p>
        </w:tc>
        <w:tc>
          <w:tcPr>
            <w:tcW w:w="1464" w:type="dxa"/>
          </w:tcPr>
          <w:p w14:paraId="63346771">
            <w:pPr>
              <w:rPr>
                <w:color w:val="auto"/>
                <w:highlight w:val="none"/>
              </w:rPr>
            </w:pPr>
          </w:p>
        </w:tc>
        <w:tc>
          <w:tcPr>
            <w:tcW w:w="1464" w:type="dxa"/>
          </w:tcPr>
          <w:p w14:paraId="08E323E6">
            <w:pPr>
              <w:rPr>
                <w:color w:val="auto"/>
                <w:highlight w:val="none"/>
              </w:rPr>
            </w:pPr>
          </w:p>
        </w:tc>
        <w:tc>
          <w:tcPr>
            <w:tcW w:w="813" w:type="dxa"/>
          </w:tcPr>
          <w:p w14:paraId="50BCB0FC">
            <w:pPr>
              <w:rPr>
                <w:color w:val="auto"/>
                <w:highlight w:val="none"/>
              </w:rPr>
            </w:pPr>
          </w:p>
        </w:tc>
        <w:tc>
          <w:tcPr>
            <w:tcW w:w="1047" w:type="dxa"/>
          </w:tcPr>
          <w:p w14:paraId="03EDA8BA">
            <w:pPr>
              <w:rPr>
                <w:color w:val="auto"/>
                <w:highlight w:val="none"/>
              </w:rPr>
            </w:pPr>
          </w:p>
        </w:tc>
        <w:tc>
          <w:tcPr>
            <w:tcW w:w="1022" w:type="dxa"/>
          </w:tcPr>
          <w:p w14:paraId="7E5F7610">
            <w:pPr>
              <w:rPr>
                <w:color w:val="auto"/>
                <w:highlight w:val="none"/>
              </w:rPr>
            </w:pPr>
          </w:p>
        </w:tc>
        <w:tc>
          <w:tcPr>
            <w:tcW w:w="1022" w:type="dxa"/>
          </w:tcPr>
          <w:p w14:paraId="347B5FD9">
            <w:pPr>
              <w:rPr>
                <w:color w:val="auto"/>
                <w:highlight w:val="none"/>
              </w:rPr>
            </w:pPr>
          </w:p>
        </w:tc>
        <w:tc>
          <w:tcPr>
            <w:tcW w:w="1471" w:type="dxa"/>
            <w:tcBorders>
              <w:right w:val="single" w:color="000000" w:sz="6" w:space="0"/>
            </w:tcBorders>
          </w:tcPr>
          <w:p w14:paraId="0F0DE246">
            <w:pPr>
              <w:rPr>
                <w:color w:val="auto"/>
                <w:highlight w:val="none"/>
              </w:rPr>
            </w:pPr>
          </w:p>
        </w:tc>
      </w:tr>
      <w:tr w14:paraId="5FFF94C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1" w:hRule="atLeast"/>
        </w:trPr>
        <w:tc>
          <w:tcPr>
            <w:tcW w:w="3700" w:type="dxa"/>
            <w:gridSpan w:val="4"/>
            <w:tcBorders>
              <w:left w:val="single" w:color="000000" w:sz="6" w:space="0"/>
              <w:bottom w:val="single" w:color="000000" w:sz="6" w:space="0"/>
            </w:tcBorders>
          </w:tcPr>
          <w:p w14:paraId="38634831">
            <w:pPr>
              <w:pStyle w:val="17"/>
              <w:spacing w:before="204" w:line="228" w:lineRule="auto"/>
              <w:ind w:left="1325"/>
              <w:rPr>
                <w:color w:val="auto"/>
                <w:highlight w:val="none"/>
              </w:rPr>
            </w:pPr>
            <w:r>
              <w:rPr>
                <w:color w:val="auto"/>
                <w:spacing w:val="4"/>
                <w:highlight w:val="none"/>
              </w:rPr>
              <w:t>合</w:t>
            </w:r>
            <w:r>
              <w:rPr>
                <w:color w:val="auto"/>
                <w:spacing w:val="10"/>
                <w:highlight w:val="none"/>
              </w:rPr>
              <w:t xml:space="preserve">  </w:t>
            </w:r>
            <w:r>
              <w:rPr>
                <w:color w:val="auto"/>
                <w:spacing w:val="4"/>
                <w:highlight w:val="none"/>
              </w:rPr>
              <w:t>计(元)</w:t>
            </w:r>
          </w:p>
        </w:tc>
        <w:tc>
          <w:tcPr>
            <w:tcW w:w="947" w:type="dxa"/>
            <w:tcBorders>
              <w:bottom w:val="single" w:color="000000" w:sz="6" w:space="0"/>
            </w:tcBorders>
          </w:tcPr>
          <w:p w14:paraId="1CEA2BD9">
            <w:pPr>
              <w:rPr>
                <w:color w:val="auto"/>
                <w:highlight w:val="none"/>
              </w:rPr>
            </w:pPr>
          </w:p>
        </w:tc>
        <w:tc>
          <w:tcPr>
            <w:tcW w:w="991" w:type="dxa"/>
            <w:tcBorders>
              <w:bottom w:val="single" w:color="000000" w:sz="6" w:space="0"/>
            </w:tcBorders>
          </w:tcPr>
          <w:p w14:paraId="585DDE6B">
            <w:pPr>
              <w:rPr>
                <w:color w:val="auto"/>
                <w:highlight w:val="none"/>
              </w:rPr>
            </w:pPr>
          </w:p>
        </w:tc>
        <w:tc>
          <w:tcPr>
            <w:tcW w:w="1464" w:type="dxa"/>
            <w:tcBorders>
              <w:bottom w:val="single" w:color="000000" w:sz="6" w:space="0"/>
            </w:tcBorders>
          </w:tcPr>
          <w:p w14:paraId="2CBCBD8F">
            <w:pPr>
              <w:rPr>
                <w:color w:val="auto"/>
                <w:highlight w:val="none"/>
              </w:rPr>
            </w:pPr>
          </w:p>
        </w:tc>
        <w:tc>
          <w:tcPr>
            <w:tcW w:w="3324" w:type="dxa"/>
            <w:gridSpan w:val="3"/>
            <w:tcBorders>
              <w:bottom w:val="single" w:color="000000" w:sz="6" w:space="0"/>
            </w:tcBorders>
          </w:tcPr>
          <w:p w14:paraId="25C5E0D4">
            <w:pPr>
              <w:pStyle w:val="17"/>
              <w:spacing w:before="204" w:line="228" w:lineRule="auto"/>
              <w:ind w:left="1145"/>
              <w:rPr>
                <w:color w:val="auto"/>
                <w:highlight w:val="none"/>
              </w:rPr>
            </w:pPr>
            <w:r>
              <w:rPr>
                <w:color w:val="auto"/>
                <w:spacing w:val="4"/>
                <w:highlight w:val="none"/>
              </w:rPr>
              <w:t>合</w:t>
            </w:r>
            <w:r>
              <w:rPr>
                <w:color w:val="auto"/>
                <w:spacing w:val="10"/>
                <w:highlight w:val="none"/>
              </w:rPr>
              <w:t xml:space="preserve">  </w:t>
            </w:r>
            <w:r>
              <w:rPr>
                <w:color w:val="auto"/>
                <w:spacing w:val="4"/>
                <w:highlight w:val="none"/>
              </w:rPr>
              <w:t>计(元)</w:t>
            </w:r>
          </w:p>
        </w:tc>
        <w:tc>
          <w:tcPr>
            <w:tcW w:w="1022" w:type="dxa"/>
            <w:tcBorders>
              <w:bottom w:val="single" w:color="000000" w:sz="6" w:space="0"/>
            </w:tcBorders>
          </w:tcPr>
          <w:p w14:paraId="503CAAAC">
            <w:pPr>
              <w:rPr>
                <w:color w:val="auto"/>
                <w:highlight w:val="none"/>
              </w:rPr>
            </w:pPr>
          </w:p>
        </w:tc>
        <w:tc>
          <w:tcPr>
            <w:tcW w:w="1022" w:type="dxa"/>
            <w:tcBorders>
              <w:bottom w:val="single" w:color="000000" w:sz="6" w:space="0"/>
            </w:tcBorders>
          </w:tcPr>
          <w:p w14:paraId="77BA6BE4">
            <w:pPr>
              <w:rPr>
                <w:color w:val="auto"/>
                <w:highlight w:val="none"/>
              </w:rPr>
            </w:pPr>
          </w:p>
        </w:tc>
        <w:tc>
          <w:tcPr>
            <w:tcW w:w="1471" w:type="dxa"/>
            <w:tcBorders>
              <w:bottom w:val="single" w:color="000000" w:sz="6" w:space="0"/>
              <w:right w:val="single" w:color="000000" w:sz="6" w:space="0"/>
            </w:tcBorders>
          </w:tcPr>
          <w:p w14:paraId="2B9EA0D5">
            <w:pPr>
              <w:rPr>
                <w:color w:val="auto"/>
                <w:highlight w:val="none"/>
              </w:rPr>
            </w:pPr>
          </w:p>
        </w:tc>
      </w:tr>
    </w:tbl>
    <w:p w14:paraId="43BCF880">
      <w:pPr>
        <w:rPr>
          <w:color w:val="auto"/>
          <w:highlight w:val="none"/>
        </w:rPr>
      </w:pPr>
    </w:p>
    <w:p w14:paraId="12E2D26D">
      <w:pPr>
        <w:rPr>
          <w:color w:val="auto"/>
          <w:highlight w:val="none"/>
        </w:rPr>
        <w:sectPr>
          <w:footerReference r:id="rId36" w:type="default"/>
          <w:pgSz w:w="16839" w:h="11906"/>
          <w:pgMar w:top="1012" w:right="1441" w:bottom="1351" w:left="1440" w:header="0" w:footer="1043" w:gutter="0"/>
          <w:pgBorders>
            <w:top w:val="none" w:sz="0" w:space="0"/>
            <w:left w:val="none" w:sz="0" w:space="0"/>
            <w:bottom w:val="none" w:sz="0" w:space="0"/>
            <w:right w:val="none" w:sz="0" w:space="0"/>
          </w:pgBorders>
          <w:cols w:space="720" w:num="1"/>
        </w:sectPr>
      </w:pPr>
    </w:p>
    <w:p w14:paraId="2D770FAB">
      <w:pPr>
        <w:spacing w:line="311" w:lineRule="auto"/>
        <w:rPr>
          <w:color w:val="auto"/>
          <w:highlight w:val="none"/>
        </w:rPr>
      </w:pPr>
    </w:p>
    <w:p w14:paraId="6528341C">
      <w:pPr>
        <w:spacing w:line="312" w:lineRule="auto"/>
        <w:rPr>
          <w:color w:val="auto"/>
          <w:highlight w:val="none"/>
        </w:rPr>
      </w:pPr>
    </w:p>
    <w:p w14:paraId="70FA4D8F">
      <w:pPr>
        <w:spacing w:before="91" w:line="212" w:lineRule="auto"/>
        <w:ind w:left="5801"/>
        <w:rPr>
          <w:rFonts w:ascii="宋体" w:hAnsi="宋体" w:eastAsia="宋体" w:cs="宋体"/>
          <w:color w:val="auto"/>
          <w:sz w:val="28"/>
          <w:szCs w:val="28"/>
          <w:highlight w:val="none"/>
        </w:rPr>
      </w:pPr>
      <w:r>
        <w:rPr>
          <w:rFonts w:ascii="宋体" w:hAnsi="宋体" w:eastAsia="宋体" w:cs="宋体"/>
          <w:b/>
          <w:bCs/>
          <w:color w:val="auto"/>
          <w:spacing w:val="-5"/>
          <w:sz w:val="28"/>
          <w:szCs w:val="28"/>
          <w:highlight w:val="none"/>
        </w:rPr>
        <w:t>表</w:t>
      </w:r>
      <w:r>
        <w:rPr>
          <w:rFonts w:ascii="宋体" w:hAnsi="宋体" w:eastAsia="宋体" w:cs="宋体"/>
          <w:color w:val="auto"/>
          <w:spacing w:val="-46"/>
          <w:sz w:val="28"/>
          <w:szCs w:val="28"/>
          <w:highlight w:val="none"/>
        </w:rPr>
        <w:t xml:space="preserve"> </w:t>
      </w:r>
      <w:r>
        <w:rPr>
          <w:rFonts w:ascii="宋体" w:hAnsi="宋体" w:eastAsia="宋体" w:cs="宋体"/>
          <w:b/>
          <w:bCs/>
          <w:color w:val="auto"/>
          <w:spacing w:val="-5"/>
          <w:sz w:val="28"/>
          <w:szCs w:val="28"/>
          <w:highlight w:val="none"/>
        </w:rPr>
        <w:t>7</w:t>
      </w:r>
      <w:r>
        <w:rPr>
          <w:rFonts w:ascii="宋体" w:hAnsi="宋体" w:eastAsia="宋体" w:cs="宋体"/>
          <w:color w:val="auto"/>
          <w:spacing w:val="-5"/>
          <w:sz w:val="28"/>
          <w:szCs w:val="28"/>
          <w:highlight w:val="none"/>
        </w:rPr>
        <w:t xml:space="preserve"> </w:t>
      </w:r>
      <w:r>
        <w:rPr>
          <w:rFonts w:ascii="宋体" w:hAnsi="宋体" w:eastAsia="宋体" w:cs="宋体"/>
          <w:b/>
          <w:bCs/>
          <w:color w:val="auto"/>
          <w:spacing w:val="-5"/>
          <w:sz w:val="28"/>
          <w:szCs w:val="28"/>
          <w:highlight w:val="none"/>
        </w:rPr>
        <w:t>其他费用报价表</w:t>
      </w:r>
    </w:p>
    <w:tbl>
      <w:tblPr>
        <w:tblStyle w:val="16"/>
        <w:tblW w:w="1417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50"/>
        <w:gridCol w:w="3440"/>
        <w:gridCol w:w="1347"/>
        <w:gridCol w:w="1196"/>
        <w:gridCol w:w="1646"/>
        <w:gridCol w:w="1646"/>
        <w:gridCol w:w="3753"/>
      </w:tblGrid>
      <w:tr w14:paraId="151563F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3" w:hRule="atLeast"/>
        </w:trPr>
        <w:tc>
          <w:tcPr>
            <w:tcW w:w="1150" w:type="dxa"/>
          </w:tcPr>
          <w:p w14:paraId="337E7147">
            <w:pPr>
              <w:pStyle w:val="17"/>
              <w:spacing w:before="73" w:line="229" w:lineRule="auto"/>
              <w:ind w:left="369"/>
              <w:rPr>
                <w:color w:val="auto"/>
                <w:highlight w:val="none"/>
              </w:rPr>
            </w:pPr>
            <w:r>
              <w:rPr>
                <w:color w:val="auto"/>
                <w:spacing w:val="5"/>
                <w:highlight w:val="none"/>
              </w:rPr>
              <w:t>序号</w:t>
            </w:r>
          </w:p>
        </w:tc>
        <w:tc>
          <w:tcPr>
            <w:tcW w:w="3440" w:type="dxa"/>
          </w:tcPr>
          <w:p w14:paraId="1F3A781C">
            <w:pPr>
              <w:pStyle w:val="17"/>
              <w:spacing w:before="73" w:line="228" w:lineRule="auto"/>
              <w:ind w:left="1304"/>
              <w:rPr>
                <w:color w:val="auto"/>
                <w:highlight w:val="none"/>
              </w:rPr>
            </w:pPr>
            <w:r>
              <w:rPr>
                <w:color w:val="auto"/>
                <w:spacing w:val="7"/>
                <w:highlight w:val="none"/>
              </w:rPr>
              <w:t>子目名称</w:t>
            </w:r>
          </w:p>
        </w:tc>
        <w:tc>
          <w:tcPr>
            <w:tcW w:w="1347" w:type="dxa"/>
          </w:tcPr>
          <w:p w14:paraId="20F2D8BF">
            <w:pPr>
              <w:pStyle w:val="17"/>
              <w:spacing w:before="73" w:line="228" w:lineRule="auto"/>
              <w:ind w:left="469"/>
              <w:rPr>
                <w:color w:val="auto"/>
                <w:highlight w:val="none"/>
              </w:rPr>
            </w:pPr>
            <w:r>
              <w:rPr>
                <w:color w:val="auto"/>
                <w:spacing w:val="3"/>
                <w:highlight w:val="none"/>
              </w:rPr>
              <w:t>单位</w:t>
            </w:r>
          </w:p>
        </w:tc>
        <w:tc>
          <w:tcPr>
            <w:tcW w:w="1196" w:type="dxa"/>
          </w:tcPr>
          <w:p w14:paraId="1270A9B2">
            <w:pPr>
              <w:pStyle w:val="17"/>
              <w:spacing w:before="72" w:line="228" w:lineRule="auto"/>
              <w:ind w:left="394"/>
              <w:rPr>
                <w:color w:val="auto"/>
                <w:highlight w:val="none"/>
              </w:rPr>
            </w:pPr>
            <w:r>
              <w:rPr>
                <w:color w:val="auto"/>
                <w:spacing w:val="3"/>
                <w:highlight w:val="none"/>
              </w:rPr>
              <w:t>数量</w:t>
            </w:r>
          </w:p>
        </w:tc>
        <w:tc>
          <w:tcPr>
            <w:tcW w:w="1646" w:type="dxa"/>
          </w:tcPr>
          <w:p w14:paraId="0438C137">
            <w:pPr>
              <w:pStyle w:val="17"/>
              <w:spacing w:before="73" w:line="226" w:lineRule="auto"/>
              <w:ind w:left="304"/>
              <w:rPr>
                <w:color w:val="auto"/>
                <w:highlight w:val="none"/>
              </w:rPr>
            </w:pPr>
            <w:r>
              <w:rPr>
                <w:color w:val="auto"/>
                <w:spacing w:val="5"/>
                <w:highlight w:val="none"/>
              </w:rPr>
              <w:t>单价（元）</w:t>
            </w:r>
          </w:p>
        </w:tc>
        <w:tc>
          <w:tcPr>
            <w:tcW w:w="1646" w:type="dxa"/>
          </w:tcPr>
          <w:p w14:paraId="7BE44C32">
            <w:pPr>
              <w:pStyle w:val="17"/>
              <w:spacing w:before="73" w:line="226" w:lineRule="auto"/>
              <w:ind w:left="304"/>
              <w:rPr>
                <w:color w:val="auto"/>
                <w:highlight w:val="none"/>
              </w:rPr>
            </w:pPr>
            <w:r>
              <w:rPr>
                <w:color w:val="auto"/>
                <w:spacing w:val="5"/>
                <w:highlight w:val="none"/>
              </w:rPr>
              <w:t>合价（元）</w:t>
            </w:r>
          </w:p>
        </w:tc>
        <w:tc>
          <w:tcPr>
            <w:tcW w:w="3753" w:type="dxa"/>
          </w:tcPr>
          <w:p w14:paraId="129ABCFD">
            <w:pPr>
              <w:pStyle w:val="17"/>
              <w:spacing w:before="73" w:line="229" w:lineRule="auto"/>
              <w:ind w:left="1674"/>
              <w:rPr>
                <w:color w:val="auto"/>
                <w:highlight w:val="none"/>
              </w:rPr>
            </w:pPr>
            <w:r>
              <w:rPr>
                <w:color w:val="auto"/>
                <w:spacing w:val="3"/>
                <w:highlight w:val="none"/>
              </w:rPr>
              <w:t>备注</w:t>
            </w:r>
          </w:p>
        </w:tc>
      </w:tr>
      <w:tr w14:paraId="58E3C8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50" w:type="dxa"/>
          </w:tcPr>
          <w:p w14:paraId="58354805">
            <w:pPr>
              <w:pStyle w:val="17"/>
              <w:spacing w:before="72" w:line="270" w:lineRule="exact"/>
              <w:ind w:left="544"/>
              <w:rPr>
                <w:color w:val="auto"/>
                <w:highlight w:val="none"/>
              </w:rPr>
            </w:pPr>
            <w:r>
              <w:rPr>
                <w:color w:val="auto"/>
                <w:position w:val="1"/>
                <w:highlight w:val="none"/>
              </w:rPr>
              <w:t>1</w:t>
            </w:r>
          </w:p>
        </w:tc>
        <w:tc>
          <w:tcPr>
            <w:tcW w:w="3440" w:type="dxa"/>
          </w:tcPr>
          <w:p w14:paraId="38EC237A">
            <w:pPr>
              <w:pStyle w:val="17"/>
              <w:spacing w:before="71" w:line="228" w:lineRule="auto"/>
              <w:ind w:left="886"/>
              <w:rPr>
                <w:color w:val="auto"/>
                <w:highlight w:val="none"/>
              </w:rPr>
            </w:pPr>
            <w:r>
              <w:rPr>
                <w:color w:val="auto"/>
                <w:spacing w:val="8"/>
                <w:highlight w:val="none"/>
              </w:rPr>
              <w:t>项目管理系统软件</w:t>
            </w:r>
          </w:p>
        </w:tc>
        <w:tc>
          <w:tcPr>
            <w:tcW w:w="1347" w:type="dxa"/>
          </w:tcPr>
          <w:p w14:paraId="066749F4">
            <w:pPr>
              <w:pStyle w:val="17"/>
              <w:spacing w:before="71" w:line="228" w:lineRule="auto"/>
              <w:ind w:left="473"/>
              <w:rPr>
                <w:color w:val="auto"/>
                <w:highlight w:val="none"/>
              </w:rPr>
            </w:pPr>
            <w:r>
              <w:rPr>
                <w:color w:val="auto"/>
                <w:spacing w:val="2"/>
                <w:highlight w:val="none"/>
              </w:rPr>
              <w:t>总额</w:t>
            </w:r>
          </w:p>
        </w:tc>
        <w:tc>
          <w:tcPr>
            <w:tcW w:w="1196" w:type="dxa"/>
          </w:tcPr>
          <w:p w14:paraId="258BF8DE">
            <w:pPr>
              <w:pStyle w:val="17"/>
              <w:spacing w:before="72" w:line="270" w:lineRule="exact"/>
              <w:ind w:left="566"/>
              <w:rPr>
                <w:color w:val="auto"/>
                <w:highlight w:val="none"/>
              </w:rPr>
            </w:pPr>
            <w:r>
              <w:rPr>
                <w:color w:val="auto"/>
                <w:position w:val="1"/>
                <w:highlight w:val="none"/>
              </w:rPr>
              <w:t>1</w:t>
            </w:r>
          </w:p>
        </w:tc>
        <w:tc>
          <w:tcPr>
            <w:tcW w:w="1646" w:type="dxa"/>
          </w:tcPr>
          <w:p w14:paraId="76326AA1">
            <w:pPr>
              <w:rPr>
                <w:color w:val="auto"/>
                <w:highlight w:val="none"/>
              </w:rPr>
            </w:pPr>
          </w:p>
        </w:tc>
        <w:tc>
          <w:tcPr>
            <w:tcW w:w="1646" w:type="dxa"/>
          </w:tcPr>
          <w:p w14:paraId="3B7FB426">
            <w:pPr>
              <w:rPr>
                <w:color w:val="auto"/>
                <w:highlight w:val="none"/>
              </w:rPr>
            </w:pPr>
          </w:p>
        </w:tc>
        <w:tc>
          <w:tcPr>
            <w:tcW w:w="3753" w:type="dxa"/>
          </w:tcPr>
          <w:p w14:paraId="722A4271">
            <w:pPr>
              <w:pStyle w:val="17"/>
              <w:spacing w:before="71" w:line="228" w:lineRule="auto"/>
              <w:ind w:left="413"/>
              <w:rPr>
                <w:color w:val="auto"/>
                <w:highlight w:val="none"/>
                <w:lang w:eastAsia="zh-CN"/>
              </w:rPr>
            </w:pPr>
            <w:r>
              <w:rPr>
                <w:color w:val="auto"/>
                <w:spacing w:val="9"/>
                <w:highlight w:val="none"/>
                <w:lang w:eastAsia="zh-CN"/>
              </w:rPr>
              <w:t>按招标文件规定的固定金额填报</w:t>
            </w:r>
          </w:p>
        </w:tc>
      </w:tr>
      <w:tr w14:paraId="586F4F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89" w:hRule="atLeast"/>
        </w:trPr>
        <w:tc>
          <w:tcPr>
            <w:tcW w:w="1150" w:type="dxa"/>
          </w:tcPr>
          <w:p w14:paraId="45E0C437">
            <w:pPr>
              <w:pStyle w:val="17"/>
              <w:spacing w:before="72" w:line="270" w:lineRule="exact"/>
              <w:ind w:left="531"/>
              <w:rPr>
                <w:color w:val="auto"/>
                <w:highlight w:val="none"/>
              </w:rPr>
            </w:pPr>
            <w:r>
              <w:rPr>
                <w:color w:val="auto"/>
                <w:position w:val="1"/>
                <w:highlight w:val="none"/>
              </w:rPr>
              <w:t>2</w:t>
            </w:r>
          </w:p>
        </w:tc>
        <w:tc>
          <w:tcPr>
            <w:tcW w:w="3440" w:type="dxa"/>
          </w:tcPr>
          <w:p w14:paraId="3D103C2F">
            <w:pPr>
              <w:pStyle w:val="17"/>
              <w:spacing w:before="226" w:line="84" w:lineRule="exact"/>
              <w:ind w:left="1361"/>
              <w:rPr>
                <w:color w:val="auto"/>
                <w:highlight w:val="none"/>
              </w:rPr>
            </w:pPr>
            <w:r>
              <w:rPr>
                <w:color w:val="auto"/>
                <w:spacing w:val="4"/>
                <w:position w:val="1"/>
                <w:highlight w:val="none"/>
              </w:rPr>
              <w:t>.......</w:t>
            </w:r>
          </w:p>
        </w:tc>
        <w:tc>
          <w:tcPr>
            <w:tcW w:w="1347" w:type="dxa"/>
          </w:tcPr>
          <w:p w14:paraId="2EABCEBB">
            <w:pPr>
              <w:rPr>
                <w:color w:val="auto"/>
                <w:highlight w:val="none"/>
              </w:rPr>
            </w:pPr>
          </w:p>
        </w:tc>
        <w:tc>
          <w:tcPr>
            <w:tcW w:w="1196" w:type="dxa"/>
          </w:tcPr>
          <w:p w14:paraId="59A32EFD">
            <w:pPr>
              <w:rPr>
                <w:color w:val="auto"/>
                <w:highlight w:val="none"/>
              </w:rPr>
            </w:pPr>
          </w:p>
        </w:tc>
        <w:tc>
          <w:tcPr>
            <w:tcW w:w="1646" w:type="dxa"/>
          </w:tcPr>
          <w:p w14:paraId="14E4F061">
            <w:pPr>
              <w:rPr>
                <w:color w:val="auto"/>
                <w:highlight w:val="none"/>
              </w:rPr>
            </w:pPr>
          </w:p>
        </w:tc>
        <w:tc>
          <w:tcPr>
            <w:tcW w:w="1646" w:type="dxa"/>
          </w:tcPr>
          <w:p w14:paraId="231BE0B6">
            <w:pPr>
              <w:rPr>
                <w:color w:val="auto"/>
                <w:highlight w:val="none"/>
              </w:rPr>
            </w:pPr>
          </w:p>
        </w:tc>
        <w:tc>
          <w:tcPr>
            <w:tcW w:w="3753" w:type="dxa"/>
          </w:tcPr>
          <w:p w14:paraId="65B8B96D">
            <w:pPr>
              <w:rPr>
                <w:color w:val="auto"/>
                <w:highlight w:val="none"/>
              </w:rPr>
            </w:pPr>
          </w:p>
        </w:tc>
      </w:tr>
      <w:tr w14:paraId="561CE1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6" w:hRule="atLeast"/>
        </w:trPr>
        <w:tc>
          <w:tcPr>
            <w:tcW w:w="1150" w:type="dxa"/>
          </w:tcPr>
          <w:p w14:paraId="15D04ACC">
            <w:pPr>
              <w:pStyle w:val="17"/>
              <w:spacing w:before="34" w:line="229" w:lineRule="auto"/>
              <w:ind w:left="371"/>
              <w:rPr>
                <w:color w:val="auto"/>
                <w:highlight w:val="none"/>
              </w:rPr>
            </w:pPr>
            <w:r>
              <w:rPr>
                <w:color w:val="auto"/>
                <w:spacing w:val="4"/>
                <w:highlight w:val="none"/>
              </w:rPr>
              <w:t>合计</w:t>
            </w:r>
          </w:p>
          <w:p w14:paraId="2643D947">
            <w:pPr>
              <w:pStyle w:val="17"/>
              <w:spacing w:before="160" w:line="228" w:lineRule="auto"/>
              <w:ind w:left="274"/>
              <w:rPr>
                <w:color w:val="auto"/>
                <w:highlight w:val="none"/>
              </w:rPr>
            </w:pPr>
            <w:r>
              <w:rPr>
                <w:color w:val="auto"/>
                <w:spacing w:val="-1"/>
                <w:highlight w:val="none"/>
              </w:rPr>
              <w:t>（元）</w:t>
            </w:r>
          </w:p>
        </w:tc>
        <w:tc>
          <w:tcPr>
            <w:tcW w:w="3440" w:type="dxa"/>
          </w:tcPr>
          <w:p w14:paraId="6F68FDCE">
            <w:pPr>
              <w:rPr>
                <w:color w:val="auto"/>
                <w:highlight w:val="none"/>
              </w:rPr>
            </w:pPr>
          </w:p>
        </w:tc>
        <w:tc>
          <w:tcPr>
            <w:tcW w:w="1347" w:type="dxa"/>
          </w:tcPr>
          <w:p w14:paraId="2D563C03">
            <w:pPr>
              <w:rPr>
                <w:color w:val="auto"/>
                <w:highlight w:val="none"/>
              </w:rPr>
            </w:pPr>
          </w:p>
        </w:tc>
        <w:tc>
          <w:tcPr>
            <w:tcW w:w="1196" w:type="dxa"/>
          </w:tcPr>
          <w:p w14:paraId="6B770CE7">
            <w:pPr>
              <w:rPr>
                <w:color w:val="auto"/>
                <w:highlight w:val="none"/>
              </w:rPr>
            </w:pPr>
          </w:p>
        </w:tc>
        <w:tc>
          <w:tcPr>
            <w:tcW w:w="1646" w:type="dxa"/>
          </w:tcPr>
          <w:p w14:paraId="4D3FB51E">
            <w:pPr>
              <w:rPr>
                <w:color w:val="auto"/>
                <w:highlight w:val="none"/>
              </w:rPr>
            </w:pPr>
          </w:p>
        </w:tc>
        <w:tc>
          <w:tcPr>
            <w:tcW w:w="1646" w:type="dxa"/>
          </w:tcPr>
          <w:p w14:paraId="2F319E16">
            <w:pPr>
              <w:rPr>
                <w:color w:val="auto"/>
                <w:highlight w:val="none"/>
              </w:rPr>
            </w:pPr>
          </w:p>
        </w:tc>
        <w:tc>
          <w:tcPr>
            <w:tcW w:w="3753" w:type="dxa"/>
          </w:tcPr>
          <w:p w14:paraId="34BD343F">
            <w:pPr>
              <w:rPr>
                <w:color w:val="auto"/>
                <w:highlight w:val="none"/>
              </w:rPr>
            </w:pPr>
          </w:p>
        </w:tc>
      </w:tr>
    </w:tbl>
    <w:p w14:paraId="1F2E9EB6">
      <w:pPr>
        <w:rPr>
          <w:color w:val="auto"/>
          <w:highlight w:val="none"/>
        </w:rPr>
      </w:pPr>
    </w:p>
    <w:p w14:paraId="618BF50F">
      <w:pPr>
        <w:rPr>
          <w:color w:val="auto"/>
          <w:highlight w:val="none"/>
        </w:rPr>
        <w:sectPr>
          <w:footerReference r:id="rId37" w:type="default"/>
          <w:pgSz w:w="16839" w:h="11906"/>
          <w:pgMar w:top="1012" w:right="1327" w:bottom="1351" w:left="1327" w:header="0" w:footer="1045" w:gutter="0"/>
          <w:pgBorders>
            <w:top w:val="none" w:sz="0" w:space="0"/>
            <w:left w:val="none" w:sz="0" w:space="0"/>
            <w:bottom w:val="none" w:sz="0" w:space="0"/>
            <w:right w:val="none" w:sz="0" w:space="0"/>
          </w:pgBorders>
          <w:cols w:space="720" w:num="1"/>
        </w:sectPr>
      </w:pPr>
    </w:p>
    <w:p w14:paraId="2589346F">
      <w:pPr>
        <w:spacing w:before="55" w:line="212" w:lineRule="auto"/>
        <w:ind w:left="3078"/>
        <w:rPr>
          <w:rFonts w:ascii="宋体" w:hAnsi="宋体" w:eastAsia="宋体" w:cs="宋体"/>
          <w:color w:val="auto"/>
          <w:sz w:val="28"/>
          <w:szCs w:val="28"/>
          <w:highlight w:val="none"/>
        </w:rPr>
      </w:pPr>
      <w:r>
        <w:rPr>
          <w:rFonts w:ascii="宋体" w:hAnsi="宋体" w:eastAsia="宋体" w:cs="宋体"/>
          <w:b/>
          <w:bCs/>
          <w:color w:val="auto"/>
          <w:spacing w:val="-4"/>
          <w:sz w:val="28"/>
          <w:szCs w:val="28"/>
          <w:highlight w:val="none"/>
        </w:rPr>
        <w:t>表</w:t>
      </w:r>
      <w:r>
        <w:rPr>
          <w:rFonts w:ascii="宋体" w:hAnsi="宋体" w:eastAsia="宋体" w:cs="宋体"/>
          <w:color w:val="auto"/>
          <w:spacing w:val="-55"/>
          <w:sz w:val="28"/>
          <w:szCs w:val="28"/>
          <w:highlight w:val="none"/>
        </w:rPr>
        <w:t xml:space="preserve"> </w:t>
      </w:r>
      <w:r>
        <w:rPr>
          <w:rFonts w:ascii="宋体" w:hAnsi="宋体" w:eastAsia="宋体" w:cs="宋体"/>
          <w:b/>
          <w:bCs/>
          <w:color w:val="auto"/>
          <w:spacing w:val="-4"/>
          <w:sz w:val="28"/>
          <w:szCs w:val="28"/>
          <w:highlight w:val="none"/>
        </w:rPr>
        <w:t>8</w:t>
      </w:r>
      <w:r>
        <w:rPr>
          <w:rFonts w:ascii="宋体" w:hAnsi="宋体" w:eastAsia="宋体" w:cs="宋体"/>
          <w:color w:val="auto"/>
          <w:spacing w:val="-4"/>
          <w:sz w:val="28"/>
          <w:szCs w:val="28"/>
          <w:highlight w:val="none"/>
        </w:rPr>
        <w:t xml:space="preserve"> </w:t>
      </w:r>
      <w:r>
        <w:rPr>
          <w:rFonts w:ascii="宋体" w:hAnsi="宋体" w:eastAsia="宋体" w:cs="宋体"/>
          <w:b/>
          <w:bCs/>
          <w:color w:val="auto"/>
          <w:spacing w:val="-4"/>
          <w:sz w:val="28"/>
          <w:szCs w:val="28"/>
          <w:highlight w:val="none"/>
        </w:rPr>
        <w:t>监理费用支付估算表</w:t>
      </w:r>
    </w:p>
    <w:tbl>
      <w:tblPr>
        <w:tblStyle w:val="16"/>
        <w:tblW w:w="91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73"/>
        <w:gridCol w:w="649"/>
        <w:gridCol w:w="649"/>
        <w:gridCol w:w="649"/>
        <w:gridCol w:w="649"/>
        <w:gridCol w:w="649"/>
        <w:gridCol w:w="649"/>
        <w:gridCol w:w="649"/>
        <w:gridCol w:w="650"/>
        <w:gridCol w:w="1439"/>
        <w:gridCol w:w="904"/>
      </w:tblGrid>
      <w:tr w14:paraId="5578B1D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7" w:hRule="atLeast"/>
        </w:trPr>
        <w:tc>
          <w:tcPr>
            <w:tcW w:w="1573" w:type="dxa"/>
            <w:vMerge w:val="restart"/>
            <w:tcBorders>
              <w:bottom w:val="nil"/>
              <w:tl2br w:val="single" w:color="000000" w:sz="8" w:space="0"/>
            </w:tcBorders>
          </w:tcPr>
          <w:p w14:paraId="4A54894F">
            <w:pPr>
              <w:pStyle w:val="17"/>
              <w:spacing w:before="208" w:line="274" w:lineRule="auto"/>
              <w:ind w:left="51" w:right="57" w:firstLine="1060"/>
              <w:rPr>
                <w:color w:val="auto"/>
                <w:highlight w:val="none"/>
              </w:rPr>
            </w:pPr>
            <w:r>
              <w:rPr>
                <w:color w:val="auto"/>
                <w:spacing w:val="-1"/>
                <w:highlight w:val="none"/>
              </w:rPr>
              <w:t>时间</w:t>
            </w:r>
            <w:r>
              <w:rPr>
                <w:color w:val="auto"/>
                <w:highlight w:val="none"/>
              </w:rPr>
              <w:t xml:space="preserve"> </w:t>
            </w:r>
            <w:r>
              <w:rPr>
                <w:color w:val="auto"/>
                <w:spacing w:val="3"/>
                <w:highlight w:val="none"/>
              </w:rPr>
              <w:t>项目</w:t>
            </w:r>
          </w:p>
        </w:tc>
        <w:tc>
          <w:tcPr>
            <w:tcW w:w="2596" w:type="dxa"/>
            <w:gridSpan w:val="4"/>
          </w:tcPr>
          <w:p w14:paraId="051FFCFD">
            <w:pPr>
              <w:pStyle w:val="17"/>
              <w:spacing w:before="165" w:line="177" w:lineRule="auto"/>
              <w:ind w:left="1005"/>
              <w:rPr>
                <w:color w:val="auto"/>
                <w:highlight w:val="none"/>
              </w:rPr>
            </w:pPr>
            <w:r>
              <w:rPr>
                <w:color w:val="auto"/>
                <w:spacing w:val="2"/>
                <w:highlight w:val="none"/>
              </w:rPr>
              <w:t>年</w:t>
            </w:r>
            <w:r>
              <w:rPr>
                <w:color w:val="auto"/>
                <w:spacing w:val="9"/>
                <w:highlight w:val="none"/>
              </w:rPr>
              <w:t xml:space="preserve">   </w:t>
            </w:r>
            <w:r>
              <w:rPr>
                <w:color w:val="auto"/>
                <w:spacing w:val="2"/>
                <w:highlight w:val="none"/>
              </w:rPr>
              <w:t>季度</w:t>
            </w:r>
          </w:p>
        </w:tc>
        <w:tc>
          <w:tcPr>
            <w:tcW w:w="2597" w:type="dxa"/>
            <w:gridSpan w:val="4"/>
          </w:tcPr>
          <w:p w14:paraId="5BF6715E">
            <w:pPr>
              <w:pStyle w:val="17"/>
              <w:spacing w:before="165" w:line="177" w:lineRule="auto"/>
              <w:ind w:left="989"/>
              <w:rPr>
                <w:color w:val="auto"/>
                <w:highlight w:val="none"/>
              </w:rPr>
            </w:pPr>
            <w:r>
              <w:rPr>
                <w:color w:val="auto"/>
                <w:spacing w:val="2"/>
                <w:highlight w:val="none"/>
              </w:rPr>
              <w:t>年</w:t>
            </w:r>
            <w:r>
              <w:rPr>
                <w:color w:val="auto"/>
                <w:spacing w:val="9"/>
                <w:highlight w:val="none"/>
              </w:rPr>
              <w:t xml:space="preserve">   </w:t>
            </w:r>
            <w:r>
              <w:rPr>
                <w:color w:val="auto"/>
                <w:spacing w:val="2"/>
                <w:highlight w:val="none"/>
              </w:rPr>
              <w:t>季度</w:t>
            </w:r>
          </w:p>
        </w:tc>
        <w:tc>
          <w:tcPr>
            <w:tcW w:w="1439" w:type="dxa"/>
            <w:vMerge w:val="restart"/>
            <w:tcBorders>
              <w:bottom w:val="nil"/>
            </w:tcBorders>
          </w:tcPr>
          <w:p w14:paraId="30A2B820">
            <w:pPr>
              <w:spacing w:line="302" w:lineRule="auto"/>
              <w:rPr>
                <w:color w:val="auto"/>
                <w:highlight w:val="none"/>
              </w:rPr>
            </w:pPr>
          </w:p>
          <w:p w14:paraId="2B133B42">
            <w:pPr>
              <w:pStyle w:val="17"/>
              <w:spacing w:before="65" w:line="228" w:lineRule="auto"/>
              <w:ind w:left="200"/>
              <w:rPr>
                <w:color w:val="auto"/>
                <w:highlight w:val="none"/>
              </w:rPr>
            </w:pPr>
            <w:r>
              <w:rPr>
                <w:color w:val="auto"/>
                <w:spacing w:val="8"/>
                <w:highlight w:val="none"/>
              </w:rPr>
              <w:t>缺陷责任期</w:t>
            </w:r>
          </w:p>
        </w:tc>
        <w:tc>
          <w:tcPr>
            <w:tcW w:w="904" w:type="dxa"/>
            <w:vMerge w:val="restart"/>
            <w:tcBorders>
              <w:bottom w:val="nil"/>
            </w:tcBorders>
          </w:tcPr>
          <w:p w14:paraId="54589F50">
            <w:pPr>
              <w:spacing w:line="302" w:lineRule="auto"/>
              <w:rPr>
                <w:color w:val="auto"/>
                <w:highlight w:val="none"/>
              </w:rPr>
            </w:pPr>
          </w:p>
          <w:p w14:paraId="5E3D5FB7">
            <w:pPr>
              <w:pStyle w:val="17"/>
              <w:spacing w:before="65" w:line="229" w:lineRule="auto"/>
              <w:ind w:left="248"/>
              <w:rPr>
                <w:color w:val="auto"/>
                <w:highlight w:val="none"/>
              </w:rPr>
            </w:pPr>
            <w:r>
              <w:rPr>
                <w:color w:val="auto"/>
                <w:spacing w:val="4"/>
                <w:highlight w:val="none"/>
              </w:rPr>
              <w:t>合计</w:t>
            </w:r>
          </w:p>
        </w:tc>
      </w:tr>
      <w:tr w14:paraId="1B671F2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73" w:type="dxa"/>
            <w:vMerge w:val="continue"/>
            <w:tcBorders>
              <w:top w:val="nil"/>
              <w:tl2br w:val="single" w:color="000000" w:sz="8" w:space="0"/>
            </w:tcBorders>
          </w:tcPr>
          <w:p w14:paraId="75B9C988">
            <w:pPr>
              <w:rPr>
                <w:color w:val="auto"/>
                <w:highlight w:val="none"/>
              </w:rPr>
            </w:pPr>
          </w:p>
        </w:tc>
        <w:tc>
          <w:tcPr>
            <w:tcW w:w="649" w:type="dxa"/>
          </w:tcPr>
          <w:p w14:paraId="2F3BFCA9">
            <w:pPr>
              <w:pStyle w:val="17"/>
              <w:spacing w:before="201" w:line="211" w:lineRule="auto"/>
              <w:ind w:left="290"/>
              <w:rPr>
                <w:color w:val="auto"/>
                <w:highlight w:val="none"/>
              </w:rPr>
            </w:pPr>
            <w:r>
              <w:rPr>
                <w:color w:val="auto"/>
                <w:highlight w:val="none"/>
              </w:rPr>
              <w:t>1</w:t>
            </w:r>
          </w:p>
        </w:tc>
        <w:tc>
          <w:tcPr>
            <w:tcW w:w="649" w:type="dxa"/>
          </w:tcPr>
          <w:p w14:paraId="397015E1">
            <w:pPr>
              <w:pStyle w:val="17"/>
              <w:spacing w:before="201" w:line="211" w:lineRule="auto"/>
              <w:ind w:left="278"/>
              <w:rPr>
                <w:color w:val="auto"/>
                <w:highlight w:val="none"/>
              </w:rPr>
            </w:pPr>
            <w:r>
              <w:rPr>
                <w:color w:val="auto"/>
                <w:highlight w:val="none"/>
              </w:rPr>
              <w:t>2</w:t>
            </w:r>
          </w:p>
        </w:tc>
        <w:tc>
          <w:tcPr>
            <w:tcW w:w="649" w:type="dxa"/>
          </w:tcPr>
          <w:p w14:paraId="58AFEB7F">
            <w:pPr>
              <w:pStyle w:val="17"/>
              <w:spacing w:before="201" w:line="211" w:lineRule="auto"/>
              <w:ind w:left="279"/>
              <w:rPr>
                <w:color w:val="auto"/>
                <w:highlight w:val="none"/>
              </w:rPr>
            </w:pPr>
            <w:r>
              <w:rPr>
                <w:color w:val="auto"/>
                <w:highlight w:val="none"/>
              </w:rPr>
              <w:t>3</w:t>
            </w:r>
          </w:p>
        </w:tc>
        <w:tc>
          <w:tcPr>
            <w:tcW w:w="649" w:type="dxa"/>
          </w:tcPr>
          <w:p w14:paraId="13D85FA6">
            <w:pPr>
              <w:pStyle w:val="17"/>
              <w:spacing w:before="201" w:line="211" w:lineRule="auto"/>
              <w:ind w:left="275"/>
              <w:rPr>
                <w:color w:val="auto"/>
                <w:highlight w:val="none"/>
              </w:rPr>
            </w:pPr>
            <w:r>
              <w:rPr>
                <w:color w:val="auto"/>
                <w:highlight w:val="none"/>
              </w:rPr>
              <w:t>4</w:t>
            </w:r>
          </w:p>
        </w:tc>
        <w:tc>
          <w:tcPr>
            <w:tcW w:w="649" w:type="dxa"/>
          </w:tcPr>
          <w:p w14:paraId="7F10E8BA">
            <w:pPr>
              <w:pStyle w:val="17"/>
              <w:spacing w:before="201" w:line="211" w:lineRule="auto"/>
              <w:ind w:left="293"/>
              <w:rPr>
                <w:color w:val="auto"/>
                <w:highlight w:val="none"/>
              </w:rPr>
            </w:pPr>
            <w:r>
              <w:rPr>
                <w:color w:val="auto"/>
                <w:highlight w:val="none"/>
              </w:rPr>
              <w:t>1</w:t>
            </w:r>
          </w:p>
        </w:tc>
        <w:tc>
          <w:tcPr>
            <w:tcW w:w="649" w:type="dxa"/>
          </w:tcPr>
          <w:p w14:paraId="49CCD5A6">
            <w:pPr>
              <w:pStyle w:val="17"/>
              <w:spacing w:before="201" w:line="211" w:lineRule="auto"/>
              <w:ind w:left="279"/>
              <w:rPr>
                <w:color w:val="auto"/>
                <w:highlight w:val="none"/>
              </w:rPr>
            </w:pPr>
            <w:r>
              <w:rPr>
                <w:color w:val="auto"/>
                <w:highlight w:val="none"/>
              </w:rPr>
              <w:t>2</w:t>
            </w:r>
          </w:p>
        </w:tc>
        <w:tc>
          <w:tcPr>
            <w:tcW w:w="649" w:type="dxa"/>
          </w:tcPr>
          <w:p w14:paraId="42B7ED05">
            <w:pPr>
              <w:pStyle w:val="17"/>
              <w:spacing w:before="201" w:line="211" w:lineRule="auto"/>
              <w:ind w:left="282"/>
              <w:rPr>
                <w:color w:val="auto"/>
                <w:highlight w:val="none"/>
              </w:rPr>
            </w:pPr>
            <w:r>
              <w:rPr>
                <w:color w:val="auto"/>
                <w:highlight w:val="none"/>
              </w:rPr>
              <w:t>3</w:t>
            </w:r>
          </w:p>
        </w:tc>
        <w:tc>
          <w:tcPr>
            <w:tcW w:w="650" w:type="dxa"/>
          </w:tcPr>
          <w:p w14:paraId="25756E1C">
            <w:pPr>
              <w:pStyle w:val="17"/>
              <w:spacing w:before="201" w:line="211" w:lineRule="auto"/>
              <w:ind w:left="278"/>
              <w:rPr>
                <w:color w:val="auto"/>
                <w:highlight w:val="none"/>
              </w:rPr>
            </w:pPr>
            <w:r>
              <w:rPr>
                <w:color w:val="auto"/>
                <w:highlight w:val="none"/>
              </w:rPr>
              <w:t>4</w:t>
            </w:r>
          </w:p>
        </w:tc>
        <w:tc>
          <w:tcPr>
            <w:tcW w:w="1439" w:type="dxa"/>
            <w:vMerge w:val="continue"/>
            <w:tcBorders>
              <w:top w:val="nil"/>
            </w:tcBorders>
          </w:tcPr>
          <w:p w14:paraId="403D5E20">
            <w:pPr>
              <w:rPr>
                <w:color w:val="auto"/>
                <w:highlight w:val="none"/>
              </w:rPr>
            </w:pPr>
          </w:p>
        </w:tc>
        <w:tc>
          <w:tcPr>
            <w:tcW w:w="904" w:type="dxa"/>
            <w:vMerge w:val="continue"/>
            <w:tcBorders>
              <w:top w:val="nil"/>
            </w:tcBorders>
          </w:tcPr>
          <w:p w14:paraId="3FD002D5">
            <w:pPr>
              <w:rPr>
                <w:color w:val="auto"/>
                <w:highlight w:val="none"/>
              </w:rPr>
            </w:pPr>
          </w:p>
        </w:tc>
      </w:tr>
      <w:tr w14:paraId="36E473D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5" w:hRule="atLeast"/>
        </w:trPr>
        <w:tc>
          <w:tcPr>
            <w:tcW w:w="1573" w:type="dxa"/>
          </w:tcPr>
          <w:p w14:paraId="1546644F">
            <w:pPr>
              <w:pStyle w:val="17"/>
              <w:spacing w:before="267" w:line="210" w:lineRule="auto"/>
              <w:ind w:left="46"/>
              <w:rPr>
                <w:color w:val="auto"/>
                <w:highlight w:val="none"/>
              </w:rPr>
            </w:pPr>
            <w:r>
              <w:rPr>
                <w:color w:val="auto"/>
                <w:spacing w:val="8"/>
                <w:highlight w:val="none"/>
              </w:rPr>
              <w:t>监理人员服务费</w:t>
            </w:r>
          </w:p>
        </w:tc>
        <w:tc>
          <w:tcPr>
            <w:tcW w:w="649" w:type="dxa"/>
          </w:tcPr>
          <w:p w14:paraId="40CDDB22">
            <w:pPr>
              <w:rPr>
                <w:color w:val="auto"/>
                <w:highlight w:val="none"/>
              </w:rPr>
            </w:pPr>
          </w:p>
        </w:tc>
        <w:tc>
          <w:tcPr>
            <w:tcW w:w="649" w:type="dxa"/>
          </w:tcPr>
          <w:p w14:paraId="4E5F847E">
            <w:pPr>
              <w:rPr>
                <w:color w:val="auto"/>
                <w:highlight w:val="none"/>
              </w:rPr>
            </w:pPr>
          </w:p>
        </w:tc>
        <w:tc>
          <w:tcPr>
            <w:tcW w:w="649" w:type="dxa"/>
          </w:tcPr>
          <w:p w14:paraId="70FF6DD5">
            <w:pPr>
              <w:rPr>
                <w:color w:val="auto"/>
                <w:highlight w:val="none"/>
              </w:rPr>
            </w:pPr>
          </w:p>
        </w:tc>
        <w:tc>
          <w:tcPr>
            <w:tcW w:w="649" w:type="dxa"/>
          </w:tcPr>
          <w:p w14:paraId="291489EB">
            <w:pPr>
              <w:rPr>
                <w:color w:val="auto"/>
                <w:highlight w:val="none"/>
              </w:rPr>
            </w:pPr>
          </w:p>
        </w:tc>
        <w:tc>
          <w:tcPr>
            <w:tcW w:w="649" w:type="dxa"/>
          </w:tcPr>
          <w:p w14:paraId="16AB5CDF">
            <w:pPr>
              <w:rPr>
                <w:color w:val="auto"/>
                <w:highlight w:val="none"/>
              </w:rPr>
            </w:pPr>
          </w:p>
        </w:tc>
        <w:tc>
          <w:tcPr>
            <w:tcW w:w="649" w:type="dxa"/>
          </w:tcPr>
          <w:p w14:paraId="7F9BDD7C">
            <w:pPr>
              <w:rPr>
                <w:color w:val="auto"/>
                <w:highlight w:val="none"/>
              </w:rPr>
            </w:pPr>
          </w:p>
        </w:tc>
        <w:tc>
          <w:tcPr>
            <w:tcW w:w="649" w:type="dxa"/>
          </w:tcPr>
          <w:p w14:paraId="0FE15D88">
            <w:pPr>
              <w:rPr>
                <w:color w:val="auto"/>
                <w:highlight w:val="none"/>
              </w:rPr>
            </w:pPr>
          </w:p>
        </w:tc>
        <w:tc>
          <w:tcPr>
            <w:tcW w:w="650" w:type="dxa"/>
          </w:tcPr>
          <w:p w14:paraId="3650D912">
            <w:pPr>
              <w:rPr>
                <w:color w:val="auto"/>
                <w:highlight w:val="none"/>
              </w:rPr>
            </w:pPr>
          </w:p>
        </w:tc>
        <w:tc>
          <w:tcPr>
            <w:tcW w:w="1439" w:type="dxa"/>
          </w:tcPr>
          <w:p w14:paraId="36B819D4">
            <w:pPr>
              <w:rPr>
                <w:color w:val="auto"/>
                <w:highlight w:val="none"/>
              </w:rPr>
            </w:pPr>
          </w:p>
        </w:tc>
        <w:tc>
          <w:tcPr>
            <w:tcW w:w="904" w:type="dxa"/>
          </w:tcPr>
          <w:p w14:paraId="05D7B4A4">
            <w:pPr>
              <w:rPr>
                <w:color w:val="auto"/>
                <w:highlight w:val="none"/>
              </w:rPr>
            </w:pPr>
          </w:p>
        </w:tc>
      </w:tr>
      <w:tr w14:paraId="5F1DAF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505" w:hRule="atLeast"/>
        </w:trPr>
        <w:tc>
          <w:tcPr>
            <w:tcW w:w="1573" w:type="dxa"/>
          </w:tcPr>
          <w:p w14:paraId="39D32CFC">
            <w:pPr>
              <w:pStyle w:val="17"/>
              <w:spacing w:before="266" w:line="211" w:lineRule="auto"/>
              <w:ind w:left="46"/>
              <w:rPr>
                <w:color w:val="auto"/>
                <w:highlight w:val="none"/>
              </w:rPr>
            </w:pPr>
            <w:r>
              <w:rPr>
                <w:color w:val="auto"/>
                <w:spacing w:val="8"/>
                <w:highlight w:val="none"/>
              </w:rPr>
              <w:t>监理办公设施费</w:t>
            </w:r>
          </w:p>
        </w:tc>
        <w:tc>
          <w:tcPr>
            <w:tcW w:w="649" w:type="dxa"/>
          </w:tcPr>
          <w:p w14:paraId="3CD6AD5E">
            <w:pPr>
              <w:rPr>
                <w:color w:val="auto"/>
                <w:highlight w:val="none"/>
              </w:rPr>
            </w:pPr>
          </w:p>
        </w:tc>
        <w:tc>
          <w:tcPr>
            <w:tcW w:w="649" w:type="dxa"/>
          </w:tcPr>
          <w:p w14:paraId="02622C19">
            <w:pPr>
              <w:rPr>
                <w:color w:val="auto"/>
                <w:highlight w:val="none"/>
              </w:rPr>
            </w:pPr>
          </w:p>
        </w:tc>
        <w:tc>
          <w:tcPr>
            <w:tcW w:w="649" w:type="dxa"/>
          </w:tcPr>
          <w:p w14:paraId="72190F9E">
            <w:pPr>
              <w:rPr>
                <w:color w:val="auto"/>
                <w:highlight w:val="none"/>
              </w:rPr>
            </w:pPr>
          </w:p>
        </w:tc>
        <w:tc>
          <w:tcPr>
            <w:tcW w:w="649" w:type="dxa"/>
          </w:tcPr>
          <w:p w14:paraId="285E1D0A">
            <w:pPr>
              <w:rPr>
                <w:color w:val="auto"/>
                <w:highlight w:val="none"/>
              </w:rPr>
            </w:pPr>
          </w:p>
        </w:tc>
        <w:tc>
          <w:tcPr>
            <w:tcW w:w="649" w:type="dxa"/>
          </w:tcPr>
          <w:p w14:paraId="4EE38B67">
            <w:pPr>
              <w:rPr>
                <w:color w:val="auto"/>
                <w:highlight w:val="none"/>
              </w:rPr>
            </w:pPr>
          </w:p>
        </w:tc>
        <w:tc>
          <w:tcPr>
            <w:tcW w:w="649" w:type="dxa"/>
          </w:tcPr>
          <w:p w14:paraId="6418CC09">
            <w:pPr>
              <w:rPr>
                <w:color w:val="auto"/>
                <w:highlight w:val="none"/>
              </w:rPr>
            </w:pPr>
          </w:p>
        </w:tc>
        <w:tc>
          <w:tcPr>
            <w:tcW w:w="649" w:type="dxa"/>
          </w:tcPr>
          <w:p w14:paraId="44F72DC4">
            <w:pPr>
              <w:rPr>
                <w:color w:val="auto"/>
                <w:highlight w:val="none"/>
              </w:rPr>
            </w:pPr>
          </w:p>
        </w:tc>
        <w:tc>
          <w:tcPr>
            <w:tcW w:w="650" w:type="dxa"/>
          </w:tcPr>
          <w:p w14:paraId="0341C90B">
            <w:pPr>
              <w:rPr>
                <w:color w:val="auto"/>
                <w:highlight w:val="none"/>
              </w:rPr>
            </w:pPr>
          </w:p>
        </w:tc>
        <w:tc>
          <w:tcPr>
            <w:tcW w:w="1439" w:type="dxa"/>
          </w:tcPr>
          <w:p w14:paraId="22B34143">
            <w:pPr>
              <w:rPr>
                <w:color w:val="auto"/>
                <w:highlight w:val="none"/>
              </w:rPr>
            </w:pPr>
          </w:p>
        </w:tc>
        <w:tc>
          <w:tcPr>
            <w:tcW w:w="904" w:type="dxa"/>
          </w:tcPr>
          <w:p w14:paraId="7254433C">
            <w:pPr>
              <w:rPr>
                <w:color w:val="auto"/>
                <w:highlight w:val="none"/>
              </w:rPr>
            </w:pPr>
          </w:p>
        </w:tc>
      </w:tr>
      <w:tr w14:paraId="09F138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73" w:type="dxa"/>
          </w:tcPr>
          <w:p w14:paraId="1C160215">
            <w:pPr>
              <w:pStyle w:val="17"/>
              <w:spacing w:before="267" w:line="210" w:lineRule="auto"/>
              <w:ind w:left="46"/>
              <w:rPr>
                <w:color w:val="auto"/>
                <w:highlight w:val="none"/>
              </w:rPr>
            </w:pPr>
            <w:r>
              <w:rPr>
                <w:color w:val="auto"/>
                <w:spacing w:val="8"/>
                <w:highlight w:val="none"/>
              </w:rPr>
              <w:t>监理交通设施费</w:t>
            </w:r>
          </w:p>
        </w:tc>
        <w:tc>
          <w:tcPr>
            <w:tcW w:w="649" w:type="dxa"/>
          </w:tcPr>
          <w:p w14:paraId="5F3ADFC4">
            <w:pPr>
              <w:rPr>
                <w:color w:val="auto"/>
                <w:highlight w:val="none"/>
              </w:rPr>
            </w:pPr>
          </w:p>
        </w:tc>
        <w:tc>
          <w:tcPr>
            <w:tcW w:w="649" w:type="dxa"/>
          </w:tcPr>
          <w:p w14:paraId="5D07E789">
            <w:pPr>
              <w:rPr>
                <w:color w:val="auto"/>
                <w:highlight w:val="none"/>
              </w:rPr>
            </w:pPr>
          </w:p>
        </w:tc>
        <w:tc>
          <w:tcPr>
            <w:tcW w:w="649" w:type="dxa"/>
          </w:tcPr>
          <w:p w14:paraId="0D7E781F">
            <w:pPr>
              <w:rPr>
                <w:color w:val="auto"/>
                <w:highlight w:val="none"/>
              </w:rPr>
            </w:pPr>
          </w:p>
        </w:tc>
        <w:tc>
          <w:tcPr>
            <w:tcW w:w="649" w:type="dxa"/>
          </w:tcPr>
          <w:p w14:paraId="56EB1648">
            <w:pPr>
              <w:rPr>
                <w:color w:val="auto"/>
                <w:highlight w:val="none"/>
              </w:rPr>
            </w:pPr>
          </w:p>
        </w:tc>
        <w:tc>
          <w:tcPr>
            <w:tcW w:w="649" w:type="dxa"/>
          </w:tcPr>
          <w:p w14:paraId="7715164B">
            <w:pPr>
              <w:rPr>
                <w:color w:val="auto"/>
                <w:highlight w:val="none"/>
              </w:rPr>
            </w:pPr>
          </w:p>
        </w:tc>
        <w:tc>
          <w:tcPr>
            <w:tcW w:w="649" w:type="dxa"/>
          </w:tcPr>
          <w:p w14:paraId="4508F5C4">
            <w:pPr>
              <w:rPr>
                <w:color w:val="auto"/>
                <w:highlight w:val="none"/>
              </w:rPr>
            </w:pPr>
          </w:p>
        </w:tc>
        <w:tc>
          <w:tcPr>
            <w:tcW w:w="649" w:type="dxa"/>
          </w:tcPr>
          <w:p w14:paraId="00A0B287">
            <w:pPr>
              <w:rPr>
                <w:color w:val="auto"/>
                <w:highlight w:val="none"/>
              </w:rPr>
            </w:pPr>
          </w:p>
        </w:tc>
        <w:tc>
          <w:tcPr>
            <w:tcW w:w="650" w:type="dxa"/>
          </w:tcPr>
          <w:p w14:paraId="695C99BF">
            <w:pPr>
              <w:rPr>
                <w:color w:val="auto"/>
                <w:highlight w:val="none"/>
              </w:rPr>
            </w:pPr>
          </w:p>
        </w:tc>
        <w:tc>
          <w:tcPr>
            <w:tcW w:w="1439" w:type="dxa"/>
          </w:tcPr>
          <w:p w14:paraId="1E1C17B8">
            <w:pPr>
              <w:rPr>
                <w:color w:val="auto"/>
                <w:highlight w:val="none"/>
              </w:rPr>
            </w:pPr>
          </w:p>
        </w:tc>
        <w:tc>
          <w:tcPr>
            <w:tcW w:w="904" w:type="dxa"/>
          </w:tcPr>
          <w:p w14:paraId="0D2F5A7C">
            <w:pPr>
              <w:rPr>
                <w:color w:val="auto"/>
                <w:highlight w:val="none"/>
              </w:rPr>
            </w:pPr>
          </w:p>
        </w:tc>
      </w:tr>
      <w:tr w14:paraId="724CC3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5" w:hRule="atLeast"/>
        </w:trPr>
        <w:tc>
          <w:tcPr>
            <w:tcW w:w="1573" w:type="dxa"/>
          </w:tcPr>
          <w:p w14:paraId="1BB0F7EF">
            <w:pPr>
              <w:pStyle w:val="17"/>
              <w:spacing w:before="266" w:line="211" w:lineRule="auto"/>
              <w:ind w:left="46"/>
              <w:rPr>
                <w:color w:val="auto"/>
                <w:highlight w:val="none"/>
              </w:rPr>
            </w:pPr>
            <w:r>
              <w:rPr>
                <w:color w:val="auto"/>
                <w:spacing w:val="8"/>
                <w:highlight w:val="none"/>
              </w:rPr>
              <w:t>监理试验设施费</w:t>
            </w:r>
          </w:p>
        </w:tc>
        <w:tc>
          <w:tcPr>
            <w:tcW w:w="649" w:type="dxa"/>
          </w:tcPr>
          <w:p w14:paraId="34DABE5A">
            <w:pPr>
              <w:rPr>
                <w:color w:val="auto"/>
                <w:highlight w:val="none"/>
              </w:rPr>
            </w:pPr>
          </w:p>
        </w:tc>
        <w:tc>
          <w:tcPr>
            <w:tcW w:w="649" w:type="dxa"/>
          </w:tcPr>
          <w:p w14:paraId="5AFF9FF8">
            <w:pPr>
              <w:rPr>
                <w:color w:val="auto"/>
                <w:highlight w:val="none"/>
              </w:rPr>
            </w:pPr>
          </w:p>
        </w:tc>
        <w:tc>
          <w:tcPr>
            <w:tcW w:w="649" w:type="dxa"/>
          </w:tcPr>
          <w:p w14:paraId="09BD8137">
            <w:pPr>
              <w:rPr>
                <w:color w:val="auto"/>
                <w:highlight w:val="none"/>
              </w:rPr>
            </w:pPr>
          </w:p>
        </w:tc>
        <w:tc>
          <w:tcPr>
            <w:tcW w:w="649" w:type="dxa"/>
          </w:tcPr>
          <w:p w14:paraId="336D1F8F">
            <w:pPr>
              <w:rPr>
                <w:color w:val="auto"/>
                <w:highlight w:val="none"/>
              </w:rPr>
            </w:pPr>
          </w:p>
        </w:tc>
        <w:tc>
          <w:tcPr>
            <w:tcW w:w="649" w:type="dxa"/>
          </w:tcPr>
          <w:p w14:paraId="0FEE3BDB">
            <w:pPr>
              <w:rPr>
                <w:color w:val="auto"/>
                <w:highlight w:val="none"/>
              </w:rPr>
            </w:pPr>
          </w:p>
        </w:tc>
        <w:tc>
          <w:tcPr>
            <w:tcW w:w="649" w:type="dxa"/>
          </w:tcPr>
          <w:p w14:paraId="4B6E2CDC">
            <w:pPr>
              <w:rPr>
                <w:color w:val="auto"/>
                <w:highlight w:val="none"/>
              </w:rPr>
            </w:pPr>
          </w:p>
        </w:tc>
        <w:tc>
          <w:tcPr>
            <w:tcW w:w="649" w:type="dxa"/>
          </w:tcPr>
          <w:p w14:paraId="5AC94DB7">
            <w:pPr>
              <w:rPr>
                <w:color w:val="auto"/>
                <w:highlight w:val="none"/>
              </w:rPr>
            </w:pPr>
          </w:p>
        </w:tc>
        <w:tc>
          <w:tcPr>
            <w:tcW w:w="650" w:type="dxa"/>
          </w:tcPr>
          <w:p w14:paraId="76D1F572">
            <w:pPr>
              <w:rPr>
                <w:color w:val="auto"/>
                <w:highlight w:val="none"/>
              </w:rPr>
            </w:pPr>
          </w:p>
        </w:tc>
        <w:tc>
          <w:tcPr>
            <w:tcW w:w="1439" w:type="dxa"/>
          </w:tcPr>
          <w:p w14:paraId="27864122">
            <w:pPr>
              <w:rPr>
                <w:color w:val="auto"/>
                <w:highlight w:val="none"/>
              </w:rPr>
            </w:pPr>
          </w:p>
        </w:tc>
        <w:tc>
          <w:tcPr>
            <w:tcW w:w="904" w:type="dxa"/>
          </w:tcPr>
          <w:p w14:paraId="442846A8">
            <w:pPr>
              <w:rPr>
                <w:color w:val="auto"/>
                <w:highlight w:val="none"/>
              </w:rPr>
            </w:pPr>
          </w:p>
        </w:tc>
      </w:tr>
      <w:tr w14:paraId="5FE621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573" w:type="dxa"/>
          </w:tcPr>
          <w:p w14:paraId="20DA179D">
            <w:pPr>
              <w:pStyle w:val="17"/>
              <w:spacing w:before="267" w:line="211" w:lineRule="auto"/>
              <w:ind w:left="46"/>
              <w:rPr>
                <w:color w:val="auto"/>
                <w:highlight w:val="none"/>
              </w:rPr>
            </w:pPr>
            <w:r>
              <w:rPr>
                <w:color w:val="auto"/>
                <w:spacing w:val="8"/>
                <w:highlight w:val="none"/>
              </w:rPr>
              <w:t>监理生活设施费</w:t>
            </w:r>
          </w:p>
        </w:tc>
        <w:tc>
          <w:tcPr>
            <w:tcW w:w="649" w:type="dxa"/>
          </w:tcPr>
          <w:p w14:paraId="14C06BA3">
            <w:pPr>
              <w:rPr>
                <w:color w:val="auto"/>
                <w:highlight w:val="none"/>
              </w:rPr>
            </w:pPr>
          </w:p>
        </w:tc>
        <w:tc>
          <w:tcPr>
            <w:tcW w:w="649" w:type="dxa"/>
          </w:tcPr>
          <w:p w14:paraId="1F506C7E">
            <w:pPr>
              <w:rPr>
                <w:color w:val="auto"/>
                <w:highlight w:val="none"/>
              </w:rPr>
            </w:pPr>
          </w:p>
        </w:tc>
        <w:tc>
          <w:tcPr>
            <w:tcW w:w="649" w:type="dxa"/>
          </w:tcPr>
          <w:p w14:paraId="18D5BDA8">
            <w:pPr>
              <w:rPr>
                <w:color w:val="auto"/>
                <w:highlight w:val="none"/>
              </w:rPr>
            </w:pPr>
          </w:p>
        </w:tc>
        <w:tc>
          <w:tcPr>
            <w:tcW w:w="649" w:type="dxa"/>
          </w:tcPr>
          <w:p w14:paraId="583FB593">
            <w:pPr>
              <w:rPr>
                <w:color w:val="auto"/>
                <w:highlight w:val="none"/>
              </w:rPr>
            </w:pPr>
          </w:p>
        </w:tc>
        <w:tc>
          <w:tcPr>
            <w:tcW w:w="649" w:type="dxa"/>
          </w:tcPr>
          <w:p w14:paraId="6477B82B">
            <w:pPr>
              <w:rPr>
                <w:color w:val="auto"/>
                <w:highlight w:val="none"/>
              </w:rPr>
            </w:pPr>
          </w:p>
        </w:tc>
        <w:tc>
          <w:tcPr>
            <w:tcW w:w="649" w:type="dxa"/>
          </w:tcPr>
          <w:p w14:paraId="7ED91B0D">
            <w:pPr>
              <w:rPr>
                <w:color w:val="auto"/>
                <w:highlight w:val="none"/>
              </w:rPr>
            </w:pPr>
          </w:p>
        </w:tc>
        <w:tc>
          <w:tcPr>
            <w:tcW w:w="649" w:type="dxa"/>
          </w:tcPr>
          <w:p w14:paraId="05ADC6EA">
            <w:pPr>
              <w:rPr>
                <w:color w:val="auto"/>
                <w:highlight w:val="none"/>
              </w:rPr>
            </w:pPr>
          </w:p>
        </w:tc>
        <w:tc>
          <w:tcPr>
            <w:tcW w:w="650" w:type="dxa"/>
          </w:tcPr>
          <w:p w14:paraId="69EE0E52">
            <w:pPr>
              <w:rPr>
                <w:color w:val="auto"/>
                <w:highlight w:val="none"/>
              </w:rPr>
            </w:pPr>
          </w:p>
        </w:tc>
        <w:tc>
          <w:tcPr>
            <w:tcW w:w="1439" w:type="dxa"/>
          </w:tcPr>
          <w:p w14:paraId="7945E373">
            <w:pPr>
              <w:rPr>
                <w:color w:val="auto"/>
                <w:highlight w:val="none"/>
              </w:rPr>
            </w:pPr>
          </w:p>
        </w:tc>
        <w:tc>
          <w:tcPr>
            <w:tcW w:w="904" w:type="dxa"/>
          </w:tcPr>
          <w:p w14:paraId="4694557E">
            <w:pPr>
              <w:rPr>
                <w:color w:val="auto"/>
                <w:highlight w:val="none"/>
              </w:rPr>
            </w:pPr>
          </w:p>
        </w:tc>
      </w:tr>
      <w:tr w14:paraId="133D67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6" w:hRule="atLeast"/>
        </w:trPr>
        <w:tc>
          <w:tcPr>
            <w:tcW w:w="1573" w:type="dxa"/>
          </w:tcPr>
          <w:p w14:paraId="32BD4D8E">
            <w:pPr>
              <w:pStyle w:val="17"/>
              <w:spacing w:before="265" w:line="213" w:lineRule="auto"/>
              <w:ind w:left="46"/>
              <w:rPr>
                <w:color w:val="auto"/>
                <w:highlight w:val="none"/>
              </w:rPr>
            </w:pPr>
            <w:r>
              <w:rPr>
                <w:color w:val="auto"/>
                <w:spacing w:val="7"/>
                <w:highlight w:val="none"/>
              </w:rPr>
              <w:t>其它费用</w:t>
            </w:r>
          </w:p>
        </w:tc>
        <w:tc>
          <w:tcPr>
            <w:tcW w:w="649" w:type="dxa"/>
          </w:tcPr>
          <w:p w14:paraId="783ED22A">
            <w:pPr>
              <w:rPr>
                <w:color w:val="auto"/>
                <w:highlight w:val="none"/>
              </w:rPr>
            </w:pPr>
          </w:p>
        </w:tc>
        <w:tc>
          <w:tcPr>
            <w:tcW w:w="649" w:type="dxa"/>
          </w:tcPr>
          <w:p w14:paraId="42920F34">
            <w:pPr>
              <w:rPr>
                <w:color w:val="auto"/>
                <w:highlight w:val="none"/>
              </w:rPr>
            </w:pPr>
          </w:p>
        </w:tc>
        <w:tc>
          <w:tcPr>
            <w:tcW w:w="649" w:type="dxa"/>
          </w:tcPr>
          <w:p w14:paraId="1910027F">
            <w:pPr>
              <w:rPr>
                <w:color w:val="auto"/>
                <w:highlight w:val="none"/>
              </w:rPr>
            </w:pPr>
          </w:p>
        </w:tc>
        <w:tc>
          <w:tcPr>
            <w:tcW w:w="649" w:type="dxa"/>
          </w:tcPr>
          <w:p w14:paraId="1D65CDB9">
            <w:pPr>
              <w:rPr>
                <w:color w:val="auto"/>
                <w:highlight w:val="none"/>
              </w:rPr>
            </w:pPr>
          </w:p>
        </w:tc>
        <w:tc>
          <w:tcPr>
            <w:tcW w:w="649" w:type="dxa"/>
          </w:tcPr>
          <w:p w14:paraId="56016296">
            <w:pPr>
              <w:rPr>
                <w:color w:val="auto"/>
                <w:highlight w:val="none"/>
              </w:rPr>
            </w:pPr>
          </w:p>
        </w:tc>
        <w:tc>
          <w:tcPr>
            <w:tcW w:w="649" w:type="dxa"/>
          </w:tcPr>
          <w:p w14:paraId="4140F576">
            <w:pPr>
              <w:rPr>
                <w:color w:val="auto"/>
                <w:highlight w:val="none"/>
              </w:rPr>
            </w:pPr>
          </w:p>
        </w:tc>
        <w:tc>
          <w:tcPr>
            <w:tcW w:w="649" w:type="dxa"/>
          </w:tcPr>
          <w:p w14:paraId="438B257C">
            <w:pPr>
              <w:rPr>
                <w:color w:val="auto"/>
                <w:highlight w:val="none"/>
              </w:rPr>
            </w:pPr>
          </w:p>
        </w:tc>
        <w:tc>
          <w:tcPr>
            <w:tcW w:w="650" w:type="dxa"/>
          </w:tcPr>
          <w:p w14:paraId="5F21B410">
            <w:pPr>
              <w:rPr>
                <w:color w:val="auto"/>
                <w:highlight w:val="none"/>
              </w:rPr>
            </w:pPr>
          </w:p>
        </w:tc>
        <w:tc>
          <w:tcPr>
            <w:tcW w:w="1439" w:type="dxa"/>
          </w:tcPr>
          <w:p w14:paraId="0B77CC5C">
            <w:pPr>
              <w:rPr>
                <w:color w:val="auto"/>
                <w:highlight w:val="none"/>
              </w:rPr>
            </w:pPr>
          </w:p>
        </w:tc>
        <w:tc>
          <w:tcPr>
            <w:tcW w:w="904" w:type="dxa"/>
          </w:tcPr>
          <w:p w14:paraId="4E78F839">
            <w:pPr>
              <w:rPr>
                <w:color w:val="auto"/>
                <w:highlight w:val="none"/>
              </w:rPr>
            </w:pPr>
          </w:p>
        </w:tc>
      </w:tr>
      <w:tr w14:paraId="1EDEEB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10" w:hRule="atLeast"/>
        </w:trPr>
        <w:tc>
          <w:tcPr>
            <w:tcW w:w="1573" w:type="dxa"/>
          </w:tcPr>
          <w:p w14:paraId="5621614E">
            <w:pPr>
              <w:pStyle w:val="17"/>
              <w:spacing w:before="266" w:line="216" w:lineRule="auto"/>
              <w:ind w:left="46"/>
              <w:rPr>
                <w:color w:val="auto"/>
                <w:highlight w:val="none"/>
              </w:rPr>
            </w:pPr>
            <w:r>
              <w:rPr>
                <w:color w:val="auto"/>
                <w:spacing w:val="4"/>
                <w:highlight w:val="none"/>
              </w:rPr>
              <w:t>合计</w:t>
            </w:r>
          </w:p>
        </w:tc>
        <w:tc>
          <w:tcPr>
            <w:tcW w:w="649" w:type="dxa"/>
          </w:tcPr>
          <w:p w14:paraId="47C9BD3D">
            <w:pPr>
              <w:rPr>
                <w:color w:val="auto"/>
                <w:highlight w:val="none"/>
              </w:rPr>
            </w:pPr>
          </w:p>
        </w:tc>
        <w:tc>
          <w:tcPr>
            <w:tcW w:w="649" w:type="dxa"/>
          </w:tcPr>
          <w:p w14:paraId="7C690C63">
            <w:pPr>
              <w:rPr>
                <w:color w:val="auto"/>
                <w:highlight w:val="none"/>
              </w:rPr>
            </w:pPr>
          </w:p>
        </w:tc>
        <w:tc>
          <w:tcPr>
            <w:tcW w:w="649" w:type="dxa"/>
          </w:tcPr>
          <w:p w14:paraId="04D6F998">
            <w:pPr>
              <w:rPr>
                <w:color w:val="auto"/>
                <w:highlight w:val="none"/>
              </w:rPr>
            </w:pPr>
          </w:p>
        </w:tc>
        <w:tc>
          <w:tcPr>
            <w:tcW w:w="649" w:type="dxa"/>
          </w:tcPr>
          <w:p w14:paraId="5D5AFBFD">
            <w:pPr>
              <w:rPr>
                <w:color w:val="auto"/>
                <w:highlight w:val="none"/>
              </w:rPr>
            </w:pPr>
          </w:p>
        </w:tc>
        <w:tc>
          <w:tcPr>
            <w:tcW w:w="649" w:type="dxa"/>
          </w:tcPr>
          <w:p w14:paraId="063F9613">
            <w:pPr>
              <w:rPr>
                <w:color w:val="auto"/>
                <w:highlight w:val="none"/>
              </w:rPr>
            </w:pPr>
          </w:p>
        </w:tc>
        <w:tc>
          <w:tcPr>
            <w:tcW w:w="649" w:type="dxa"/>
          </w:tcPr>
          <w:p w14:paraId="30BE0990">
            <w:pPr>
              <w:rPr>
                <w:color w:val="auto"/>
                <w:highlight w:val="none"/>
              </w:rPr>
            </w:pPr>
          </w:p>
        </w:tc>
        <w:tc>
          <w:tcPr>
            <w:tcW w:w="649" w:type="dxa"/>
          </w:tcPr>
          <w:p w14:paraId="23E2CF76">
            <w:pPr>
              <w:rPr>
                <w:color w:val="auto"/>
                <w:highlight w:val="none"/>
              </w:rPr>
            </w:pPr>
          </w:p>
        </w:tc>
        <w:tc>
          <w:tcPr>
            <w:tcW w:w="650" w:type="dxa"/>
          </w:tcPr>
          <w:p w14:paraId="46F2F7FD">
            <w:pPr>
              <w:rPr>
                <w:color w:val="auto"/>
                <w:highlight w:val="none"/>
              </w:rPr>
            </w:pPr>
          </w:p>
        </w:tc>
        <w:tc>
          <w:tcPr>
            <w:tcW w:w="1439" w:type="dxa"/>
          </w:tcPr>
          <w:p w14:paraId="68E46947">
            <w:pPr>
              <w:rPr>
                <w:color w:val="auto"/>
                <w:highlight w:val="none"/>
              </w:rPr>
            </w:pPr>
          </w:p>
        </w:tc>
        <w:tc>
          <w:tcPr>
            <w:tcW w:w="904" w:type="dxa"/>
          </w:tcPr>
          <w:p w14:paraId="3A35E03C">
            <w:pPr>
              <w:rPr>
                <w:color w:val="auto"/>
                <w:highlight w:val="none"/>
              </w:rPr>
            </w:pPr>
          </w:p>
        </w:tc>
      </w:tr>
    </w:tbl>
    <w:p w14:paraId="4D0D5C91">
      <w:pPr>
        <w:spacing w:line="254" w:lineRule="auto"/>
        <w:rPr>
          <w:color w:val="auto"/>
          <w:highlight w:val="none"/>
        </w:rPr>
      </w:pPr>
    </w:p>
    <w:p w14:paraId="74AC7AF7">
      <w:pPr>
        <w:spacing w:line="254" w:lineRule="auto"/>
        <w:rPr>
          <w:color w:val="auto"/>
          <w:highlight w:val="none"/>
        </w:rPr>
      </w:pPr>
    </w:p>
    <w:p w14:paraId="64F6BD12">
      <w:pPr>
        <w:spacing w:line="254" w:lineRule="auto"/>
        <w:rPr>
          <w:color w:val="auto"/>
          <w:highlight w:val="none"/>
        </w:rPr>
      </w:pPr>
    </w:p>
    <w:p w14:paraId="2D034143">
      <w:pPr>
        <w:spacing w:line="254" w:lineRule="auto"/>
        <w:rPr>
          <w:color w:val="auto"/>
          <w:highlight w:val="none"/>
        </w:rPr>
      </w:pPr>
    </w:p>
    <w:p w14:paraId="68BF544F">
      <w:pPr>
        <w:spacing w:line="254" w:lineRule="auto"/>
        <w:rPr>
          <w:color w:val="auto"/>
          <w:highlight w:val="none"/>
        </w:rPr>
      </w:pPr>
    </w:p>
    <w:p w14:paraId="5BFCF4E6">
      <w:pPr>
        <w:spacing w:before="65" w:line="227" w:lineRule="auto"/>
        <w:ind w:left="119"/>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注：1. 本表应按附件</w:t>
      </w:r>
      <w:r>
        <w:rPr>
          <w:rFonts w:ascii="宋体" w:hAnsi="宋体" w:eastAsia="宋体" w:cs="宋体"/>
          <w:color w:val="auto"/>
          <w:spacing w:val="-23"/>
          <w:sz w:val="20"/>
          <w:szCs w:val="20"/>
          <w:highlight w:val="none"/>
          <w:lang w:eastAsia="zh-CN"/>
        </w:rPr>
        <w:t xml:space="preserve"> </w:t>
      </w:r>
      <w:r>
        <w:rPr>
          <w:rFonts w:ascii="宋体" w:hAnsi="宋体" w:eastAsia="宋体" w:cs="宋体"/>
          <w:color w:val="auto"/>
          <w:spacing w:val="8"/>
          <w:sz w:val="20"/>
          <w:szCs w:val="20"/>
          <w:highlight w:val="none"/>
          <w:lang w:eastAsia="zh-CN"/>
        </w:rPr>
        <w:t>1</w:t>
      </w:r>
      <w:r>
        <w:rPr>
          <w:rFonts w:ascii="宋体" w:hAnsi="宋体" w:eastAsia="宋体" w:cs="宋体"/>
          <w:color w:val="auto"/>
          <w:spacing w:val="-37"/>
          <w:sz w:val="20"/>
          <w:szCs w:val="20"/>
          <w:highlight w:val="none"/>
          <w:lang w:eastAsia="zh-CN"/>
        </w:rPr>
        <w:t xml:space="preserve"> </w:t>
      </w:r>
      <w:r>
        <w:rPr>
          <w:rFonts w:ascii="宋体" w:hAnsi="宋体" w:eastAsia="宋体" w:cs="宋体"/>
          <w:color w:val="auto"/>
          <w:spacing w:val="8"/>
          <w:sz w:val="20"/>
          <w:szCs w:val="20"/>
          <w:highlight w:val="none"/>
          <w:lang w:eastAsia="zh-CN"/>
        </w:rPr>
        <w:t>和附件</w:t>
      </w:r>
      <w:r>
        <w:rPr>
          <w:rFonts w:ascii="宋体" w:hAnsi="宋体" w:eastAsia="宋体" w:cs="宋体"/>
          <w:color w:val="auto"/>
          <w:spacing w:val="-37"/>
          <w:sz w:val="20"/>
          <w:szCs w:val="20"/>
          <w:highlight w:val="none"/>
          <w:lang w:eastAsia="zh-CN"/>
        </w:rPr>
        <w:t xml:space="preserve"> </w:t>
      </w:r>
      <w:r>
        <w:rPr>
          <w:rFonts w:ascii="宋体" w:hAnsi="宋体" w:eastAsia="宋体" w:cs="宋体"/>
          <w:color w:val="auto"/>
          <w:spacing w:val="8"/>
          <w:sz w:val="20"/>
          <w:szCs w:val="20"/>
          <w:highlight w:val="none"/>
          <w:lang w:eastAsia="zh-CN"/>
        </w:rPr>
        <w:t>2</w:t>
      </w:r>
      <w:r>
        <w:rPr>
          <w:rFonts w:ascii="宋体" w:hAnsi="宋体" w:eastAsia="宋体" w:cs="宋体"/>
          <w:color w:val="auto"/>
          <w:spacing w:val="-37"/>
          <w:sz w:val="20"/>
          <w:szCs w:val="20"/>
          <w:highlight w:val="none"/>
          <w:lang w:eastAsia="zh-CN"/>
        </w:rPr>
        <w:t xml:space="preserve"> </w:t>
      </w:r>
      <w:r>
        <w:rPr>
          <w:rFonts w:ascii="宋体" w:hAnsi="宋体" w:eastAsia="宋体" w:cs="宋体"/>
          <w:color w:val="auto"/>
          <w:spacing w:val="8"/>
          <w:sz w:val="20"/>
          <w:szCs w:val="20"/>
          <w:highlight w:val="none"/>
          <w:lang w:eastAsia="zh-CN"/>
        </w:rPr>
        <w:t>监理人员和监理设施</w:t>
      </w:r>
      <w:r>
        <w:rPr>
          <w:rFonts w:ascii="宋体" w:hAnsi="宋体" w:eastAsia="宋体" w:cs="宋体"/>
          <w:color w:val="auto"/>
          <w:spacing w:val="7"/>
          <w:sz w:val="20"/>
          <w:szCs w:val="20"/>
          <w:highlight w:val="none"/>
          <w:lang w:eastAsia="zh-CN"/>
        </w:rPr>
        <w:t>进场时间及数量安排计算相应的费用。</w:t>
      </w:r>
    </w:p>
    <w:p w14:paraId="71408A19">
      <w:pPr>
        <w:spacing w:before="155" w:line="226" w:lineRule="auto"/>
        <w:ind w:left="542"/>
        <w:rPr>
          <w:rFonts w:ascii="宋体" w:hAnsi="宋体" w:eastAsia="宋体" w:cs="宋体"/>
          <w:color w:val="auto"/>
          <w:sz w:val="20"/>
          <w:szCs w:val="20"/>
          <w:highlight w:val="none"/>
          <w:lang w:eastAsia="zh-CN"/>
        </w:rPr>
      </w:pPr>
      <w:r>
        <w:rPr>
          <w:rFonts w:ascii="宋体" w:hAnsi="宋体" w:eastAsia="宋体" w:cs="宋体"/>
          <w:color w:val="auto"/>
          <w:spacing w:val="8"/>
          <w:sz w:val="20"/>
          <w:szCs w:val="20"/>
          <w:highlight w:val="none"/>
          <w:lang w:eastAsia="zh-CN"/>
        </w:rPr>
        <w:t>2. 本表各项合计费用应与监理服务费用报价汇总表相一致。</w:t>
      </w:r>
    </w:p>
    <w:p w14:paraId="5236706D">
      <w:pPr>
        <w:spacing w:before="153" w:line="227" w:lineRule="auto"/>
        <w:ind w:left="544"/>
        <w:rPr>
          <w:rFonts w:ascii="宋体" w:hAnsi="宋体" w:eastAsia="宋体" w:cs="宋体"/>
          <w:color w:val="auto"/>
          <w:sz w:val="20"/>
          <w:szCs w:val="20"/>
          <w:highlight w:val="none"/>
          <w:lang w:eastAsia="zh-CN"/>
        </w:rPr>
      </w:pPr>
      <w:r>
        <w:rPr>
          <w:rFonts w:ascii="宋体" w:hAnsi="宋体" w:eastAsia="宋体" w:cs="宋体"/>
          <w:color w:val="auto"/>
          <w:spacing w:val="9"/>
          <w:sz w:val="20"/>
          <w:szCs w:val="20"/>
          <w:highlight w:val="none"/>
          <w:lang w:eastAsia="zh-CN"/>
        </w:rPr>
        <w:t>3. 本表将作为监理合同履行过程中委托人支付监理费</w:t>
      </w:r>
      <w:r>
        <w:rPr>
          <w:rFonts w:ascii="宋体" w:hAnsi="宋体" w:eastAsia="宋体" w:cs="宋体"/>
          <w:color w:val="auto"/>
          <w:spacing w:val="8"/>
          <w:sz w:val="20"/>
          <w:szCs w:val="20"/>
          <w:highlight w:val="none"/>
          <w:lang w:eastAsia="zh-CN"/>
        </w:rPr>
        <w:t>用的参考依据。</w:t>
      </w:r>
    </w:p>
    <w:p w14:paraId="27FEBCB8">
      <w:pPr>
        <w:spacing w:line="227" w:lineRule="auto"/>
        <w:rPr>
          <w:rFonts w:ascii="宋体" w:hAnsi="宋体" w:eastAsia="宋体" w:cs="宋体"/>
          <w:color w:val="auto"/>
          <w:sz w:val="20"/>
          <w:szCs w:val="20"/>
          <w:highlight w:val="none"/>
          <w:lang w:eastAsia="zh-CN"/>
        </w:rPr>
        <w:sectPr>
          <w:footerReference r:id="rId38" w:type="default"/>
          <w:pgSz w:w="11906" w:h="16839"/>
          <w:pgMar w:top="1402" w:right="1487" w:bottom="1351" w:left="1304" w:header="0" w:footer="1045" w:gutter="0"/>
          <w:pgBorders>
            <w:top w:val="none" w:sz="0" w:space="0"/>
            <w:left w:val="none" w:sz="0" w:space="0"/>
            <w:bottom w:val="none" w:sz="0" w:space="0"/>
            <w:right w:val="none" w:sz="0" w:space="0"/>
          </w:pgBorders>
          <w:cols w:space="720" w:num="1"/>
        </w:sectPr>
      </w:pPr>
    </w:p>
    <w:p w14:paraId="0AFD05B4">
      <w:pPr>
        <w:spacing w:before="56" w:line="219" w:lineRule="auto"/>
        <w:ind w:left="2542"/>
        <w:rPr>
          <w:rFonts w:ascii="宋体" w:hAnsi="宋体" w:eastAsia="宋体" w:cs="宋体"/>
          <w:color w:val="auto"/>
          <w:sz w:val="28"/>
          <w:szCs w:val="28"/>
          <w:highlight w:val="none"/>
          <w:lang w:eastAsia="zh-CN"/>
        </w:rPr>
      </w:pPr>
      <w:r>
        <w:rPr>
          <w:rFonts w:ascii="宋体" w:hAnsi="宋体" w:eastAsia="宋体" w:cs="宋体"/>
          <w:b/>
          <w:bCs/>
          <w:color w:val="auto"/>
          <w:spacing w:val="-6"/>
          <w:sz w:val="28"/>
          <w:szCs w:val="28"/>
          <w:highlight w:val="none"/>
          <w:lang w:eastAsia="zh-CN"/>
        </w:rPr>
        <w:t>附件</w:t>
      </w:r>
      <w:r>
        <w:rPr>
          <w:rFonts w:ascii="宋体" w:hAnsi="宋体" w:eastAsia="宋体" w:cs="宋体"/>
          <w:color w:val="auto"/>
          <w:spacing w:val="-29"/>
          <w:sz w:val="28"/>
          <w:szCs w:val="28"/>
          <w:highlight w:val="none"/>
          <w:lang w:eastAsia="zh-CN"/>
        </w:rPr>
        <w:t xml:space="preserve"> 1   </w:t>
      </w:r>
      <w:r>
        <w:rPr>
          <w:rFonts w:ascii="宋体" w:hAnsi="宋体" w:eastAsia="宋体" w:cs="宋体"/>
          <w:b/>
          <w:bCs/>
          <w:color w:val="auto"/>
          <w:spacing w:val="-29"/>
          <w:sz w:val="28"/>
          <w:szCs w:val="28"/>
          <w:highlight w:val="none"/>
          <w:lang w:eastAsia="zh-CN"/>
        </w:rPr>
        <w:t>监理</w:t>
      </w:r>
      <w:r>
        <w:rPr>
          <w:rFonts w:ascii="宋体" w:hAnsi="宋体" w:eastAsia="宋体" w:cs="宋体"/>
          <w:color w:val="auto"/>
          <w:spacing w:val="-29"/>
          <w:sz w:val="28"/>
          <w:szCs w:val="28"/>
          <w:highlight w:val="none"/>
          <w:lang w:eastAsia="zh-CN"/>
        </w:rPr>
        <w:t>人</w:t>
      </w:r>
      <w:r>
        <w:rPr>
          <w:rFonts w:ascii="宋体" w:hAnsi="宋体" w:eastAsia="宋体" w:cs="宋体"/>
          <w:b/>
          <w:bCs/>
          <w:color w:val="auto"/>
          <w:spacing w:val="-6"/>
          <w:sz w:val="28"/>
          <w:szCs w:val="28"/>
          <w:highlight w:val="none"/>
          <w:lang w:eastAsia="zh-CN"/>
        </w:rPr>
        <w:t>员工作计划安排表</w:t>
      </w:r>
    </w:p>
    <w:p w14:paraId="621E762D">
      <w:pPr>
        <w:spacing w:before="20" w:line="228" w:lineRule="auto"/>
        <w:ind w:left="123"/>
        <w:rPr>
          <w:rFonts w:ascii="宋体" w:hAnsi="宋体" w:eastAsia="宋体" w:cs="宋体"/>
          <w:color w:val="auto"/>
          <w:sz w:val="20"/>
          <w:szCs w:val="20"/>
          <w:highlight w:val="none"/>
        </w:rPr>
      </w:pPr>
      <w:r>
        <w:rPr>
          <w:rFonts w:ascii="宋体" w:hAnsi="宋体" w:eastAsia="宋体" w:cs="宋体"/>
          <w:color w:val="auto"/>
          <w:spacing w:val="7"/>
          <w:sz w:val="20"/>
          <w:szCs w:val="20"/>
          <w:highlight w:val="none"/>
        </w:rPr>
        <w:t>标段：</w:t>
      </w:r>
      <w:r>
        <w:rPr>
          <w:rFonts w:ascii="宋体" w:hAnsi="宋体" w:eastAsia="宋体" w:cs="宋体"/>
          <w:color w:val="auto"/>
          <w:sz w:val="20"/>
          <w:szCs w:val="20"/>
          <w:highlight w:val="none"/>
          <w:u w:val="single"/>
        </w:rPr>
        <w:t xml:space="preserve">         </w:t>
      </w:r>
    </w:p>
    <w:p w14:paraId="0DEE2A8D">
      <w:pPr>
        <w:spacing w:line="113" w:lineRule="exact"/>
        <w:rPr>
          <w:color w:val="auto"/>
          <w:highlight w:val="none"/>
        </w:rPr>
      </w:pPr>
    </w:p>
    <w:tbl>
      <w:tblPr>
        <w:tblStyle w:val="16"/>
        <w:tblW w:w="9298"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479"/>
        <w:gridCol w:w="1651"/>
        <w:gridCol w:w="826"/>
        <w:gridCol w:w="370"/>
        <w:gridCol w:w="370"/>
        <w:gridCol w:w="370"/>
        <w:gridCol w:w="371"/>
        <w:gridCol w:w="370"/>
        <w:gridCol w:w="370"/>
        <w:gridCol w:w="371"/>
        <w:gridCol w:w="370"/>
        <w:gridCol w:w="370"/>
        <w:gridCol w:w="426"/>
        <w:gridCol w:w="427"/>
        <w:gridCol w:w="427"/>
        <w:gridCol w:w="427"/>
        <w:gridCol w:w="547"/>
        <w:gridCol w:w="756"/>
      </w:tblGrid>
      <w:tr w14:paraId="2EF111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79" w:type="dxa"/>
            <w:vMerge w:val="restart"/>
            <w:tcBorders>
              <w:bottom w:val="nil"/>
            </w:tcBorders>
            <w:textDirection w:val="tbRlV"/>
          </w:tcPr>
          <w:p w14:paraId="3DF95838">
            <w:pPr>
              <w:pStyle w:val="17"/>
              <w:spacing w:before="133" w:line="218" w:lineRule="auto"/>
              <w:ind w:left="308"/>
              <w:rPr>
                <w:color w:val="auto"/>
                <w:highlight w:val="none"/>
              </w:rPr>
            </w:pPr>
            <w:r>
              <w:rPr>
                <w:color w:val="auto"/>
                <w:spacing w:val="8"/>
                <w:highlight w:val="none"/>
              </w:rPr>
              <w:t>序</w:t>
            </w:r>
            <w:r>
              <w:rPr>
                <w:color w:val="auto"/>
                <w:spacing w:val="-38"/>
                <w:highlight w:val="none"/>
              </w:rPr>
              <w:t xml:space="preserve"> </w:t>
            </w:r>
            <w:r>
              <w:rPr>
                <w:color w:val="auto"/>
                <w:spacing w:val="8"/>
                <w:highlight w:val="none"/>
              </w:rPr>
              <w:t>号</w:t>
            </w:r>
          </w:p>
        </w:tc>
        <w:tc>
          <w:tcPr>
            <w:tcW w:w="1651" w:type="dxa"/>
            <w:vMerge w:val="restart"/>
            <w:tcBorders>
              <w:bottom w:val="nil"/>
            </w:tcBorders>
          </w:tcPr>
          <w:p w14:paraId="37E2C605">
            <w:pPr>
              <w:spacing w:line="378" w:lineRule="auto"/>
              <w:rPr>
                <w:color w:val="auto"/>
                <w:highlight w:val="none"/>
              </w:rPr>
            </w:pPr>
          </w:p>
          <w:p w14:paraId="0E79CBD2">
            <w:pPr>
              <w:pStyle w:val="17"/>
              <w:spacing w:before="65" w:line="229" w:lineRule="auto"/>
              <w:ind w:left="622"/>
              <w:rPr>
                <w:color w:val="auto"/>
                <w:highlight w:val="none"/>
              </w:rPr>
            </w:pPr>
            <w:r>
              <w:rPr>
                <w:color w:val="auto"/>
                <w:spacing w:val="3"/>
                <w:highlight w:val="none"/>
              </w:rPr>
              <w:t>人员</w:t>
            </w:r>
          </w:p>
        </w:tc>
        <w:tc>
          <w:tcPr>
            <w:tcW w:w="826" w:type="dxa"/>
            <w:vMerge w:val="restart"/>
            <w:tcBorders>
              <w:bottom w:val="nil"/>
            </w:tcBorders>
          </w:tcPr>
          <w:p w14:paraId="7A0876AE">
            <w:pPr>
              <w:pStyle w:val="17"/>
              <w:spacing w:before="172" w:line="228" w:lineRule="auto"/>
              <w:ind w:left="208"/>
              <w:rPr>
                <w:color w:val="auto"/>
                <w:highlight w:val="none"/>
              </w:rPr>
            </w:pPr>
            <w:r>
              <w:rPr>
                <w:color w:val="auto"/>
                <w:spacing w:val="4"/>
                <w:highlight w:val="none"/>
              </w:rPr>
              <w:t>驻场</w:t>
            </w:r>
          </w:p>
          <w:p w14:paraId="07EBF6F4">
            <w:pPr>
              <w:pStyle w:val="17"/>
              <w:spacing w:before="23" w:line="230" w:lineRule="auto"/>
              <w:ind w:left="217"/>
              <w:rPr>
                <w:color w:val="auto"/>
                <w:highlight w:val="none"/>
              </w:rPr>
            </w:pPr>
            <w:r>
              <w:rPr>
                <w:color w:val="auto"/>
                <w:spacing w:val="-1"/>
                <w:highlight w:val="none"/>
              </w:rPr>
              <w:t>时间</w:t>
            </w:r>
          </w:p>
          <w:p w14:paraId="62CA9FA1">
            <w:pPr>
              <w:pStyle w:val="17"/>
              <w:spacing w:before="24" w:line="228" w:lineRule="auto"/>
              <w:ind w:left="114"/>
              <w:rPr>
                <w:color w:val="auto"/>
                <w:highlight w:val="none"/>
              </w:rPr>
            </w:pPr>
            <w:r>
              <w:rPr>
                <w:color w:val="auto"/>
                <w:spacing w:val="-1"/>
                <w:highlight w:val="none"/>
              </w:rPr>
              <w:t>（月）</w:t>
            </w:r>
          </w:p>
        </w:tc>
        <w:tc>
          <w:tcPr>
            <w:tcW w:w="5039" w:type="dxa"/>
            <w:gridSpan w:val="13"/>
          </w:tcPr>
          <w:p w14:paraId="6DC82482">
            <w:pPr>
              <w:pStyle w:val="17"/>
              <w:spacing w:before="168" w:line="228" w:lineRule="auto"/>
              <w:ind w:left="1002"/>
              <w:rPr>
                <w:color w:val="auto"/>
                <w:highlight w:val="none"/>
                <w:lang w:eastAsia="zh-CN"/>
              </w:rPr>
            </w:pPr>
            <w:r>
              <w:rPr>
                <w:color w:val="auto"/>
                <w:spacing w:val="7"/>
                <w:highlight w:val="none"/>
                <w:lang w:eastAsia="zh-CN"/>
              </w:rPr>
              <w:t>监理人员投入安排（共   个月）</w:t>
            </w:r>
          </w:p>
        </w:tc>
        <w:tc>
          <w:tcPr>
            <w:tcW w:w="547" w:type="dxa"/>
            <w:vMerge w:val="restart"/>
            <w:tcBorders>
              <w:bottom w:val="nil"/>
            </w:tcBorders>
            <w:textDirection w:val="tbRlV"/>
          </w:tcPr>
          <w:p w14:paraId="7F1EE3EF">
            <w:pPr>
              <w:pStyle w:val="17"/>
              <w:spacing w:before="166" w:line="217" w:lineRule="auto"/>
              <w:ind w:left="308"/>
              <w:rPr>
                <w:color w:val="auto"/>
                <w:highlight w:val="none"/>
              </w:rPr>
            </w:pPr>
            <w:r>
              <w:rPr>
                <w:color w:val="auto"/>
                <w:spacing w:val="8"/>
                <w:highlight w:val="none"/>
              </w:rPr>
              <w:t>合</w:t>
            </w:r>
            <w:r>
              <w:rPr>
                <w:color w:val="auto"/>
                <w:spacing w:val="-38"/>
                <w:highlight w:val="none"/>
              </w:rPr>
              <w:t xml:space="preserve"> </w:t>
            </w:r>
            <w:r>
              <w:rPr>
                <w:color w:val="auto"/>
                <w:spacing w:val="8"/>
                <w:highlight w:val="none"/>
              </w:rPr>
              <w:t>计</w:t>
            </w:r>
          </w:p>
        </w:tc>
        <w:tc>
          <w:tcPr>
            <w:tcW w:w="756" w:type="dxa"/>
            <w:vMerge w:val="restart"/>
            <w:tcBorders>
              <w:bottom w:val="nil"/>
            </w:tcBorders>
          </w:tcPr>
          <w:p w14:paraId="7FAA7CA9">
            <w:pPr>
              <w:spacing w:line="378" w:lineRule="auto"/>
              <w:rPr>
                <w:color w:val="auto"/>
                <w:highlight w:val="none"/>
              </w:rPr>
            </w:pPr>
          </w:p>
          <w:p w14:paraId="3DDCD4CD">
            <w:pPr>
              <w:pStyle w:val="17"/>
              <w:spacing w:before="65" w:line="229" w:lineRule="auto"/>
              <w:ind w:left="175"/>
              <w:rPr>
                <w:color w:val="auto"/>
                <w:highlight w:val="none"/>
              </w:rPr>
            </w:pPr>
            <w:r>
              <w:rPr>
                <w:color w:val="auto"/>
                <w:spacing w:val="3"/>
                <w:highlight w:val="none"/>
              </w:rPr>
              <w:t>备注</w:t>
            </w:r>
          </w:p>
        </w:tc>
      </w:tr>
      <w:tr w14:paraId="0C2CC4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3" w:hRule="atLeast"/>
        </w:trPr>
        <w:tc>
          <w:tcPr>
            <w:tcW w:w="479" w:type="dxa"/>
            <w:vMerge w:val="continue"/>
            <w:tcBorders>
              <w:top w:val="nil"/>
            </w:tcBorders>
            <w:textDirection w:val="tbRlV"/>
          </w:tcPr>
          <w:p w14:paraId="3A4179E7">
            <w:pPr>
              <w:rPr>
                <w:color w:val="auto"/>
                <w:highlight w:val="none"/>
              </w:rPr>
            </w:pPr>
          </w:p>
        </w:tc>
        <w:tc>
          <w:tcPr>
            <w:tcW w:w="1651" w:type="dxa"/>
            <w:vMerge w:val="continue"/>
            <w:tcBorders>
              <w:top w:val="nil"/>
            </w:tcBorders>
          </w:tcPr>
          <w:p w14:paraId="7DB0FF85">
            <w:pPr>
              <w:rPr>
                <w:color w:val="auto"/>
                <w:highlight w:val="none"/>
              </w:rPr>
            </w:pPr>
          </w:p>
        </w:tc>
        <w:tc>
          <w:tcPr>
            <w:tcW w:w="826" w:type="dxa"/>
            <w:vMerge w:val="continue"/>
            <w:tcBorders>
              <w:top w:val="nil"/>
            </w:tcBorders>
          </w:tcPr>
          <w:p w14:paraId="40D84425">
            <w:pPr>
              <w:rPr>
                <w:color w:val="auto"/>
                <w:highlight w:val="none"/>
              </w:rPr>
            </w:pPr>
          </w:p>
        </w:tc>
        <w:tc>
          <w:tcPr>
            <w:tcW w:w="370" w:type="dxa"/>
          </w:tcPr>
          <w:p w14:paraId="5531D0E7">
            <w:pPr>
              <w:pStyle w:val="17"/>
              <w:spacing w:before="163" w:line="270" w:lineRule="exact"/>
              <w:ind w:left="153"/>
              <w:rPr>
                <w:color w:val="auto"/>
                <w:highlight w:val="none"/>
              </w:rPr>
            </w:pPr>
            <w:r>
              <w:rPr>
                <w:color w:val="auto"/>
                <w:position w:val="1"/>
                <w:highlight w:val="none"/>
              </w:rPr>
              <w:t>1</w:t>
            </w:r>
          </w:p>
        </w:tc>
        <w:tc>
          <w:tcPr>
            <w:tcW w:w="370" w:type="dxa"/>
          </w:tcPr>
          <w:p w14:paraId="266C648E">
            <w:pPr>
              <w:pStyle w:val="17"/>
              <w:spacing w:before="163" w:line="270" w:lineRule="exact"/>
              <w:ind w:left="140"/>
              <w:rPr>
                <w:color w:val="auto"/>
                <w:highlight w:val="none"/>
              </w:rPr>
            </w:pPr>
            <w:r>
              <w:rPr>
                <w:color w:val="auto"/>
                <w:position w:val="1"/>
                <w:highlight w:val="none"/>
              </w:rPr>
              <w:t>2</w:t>
            </w:r>
          </w:p>
        </w:tc>
        <w:tc>
          <w:tcPr>
            <w:tcW w:w="370" w:type="dxa"/>
          </w:tcPr>
          <w:p w14:paraId="43C57203">
            <w:pPr>
              <w:pStyle w:val="17"/>
              <w:spacing w:before="163" w:line="269" w:lineRule="exact"/>
              <w:ind w:left="141"/>
              <w:rPr>
                <w:color w:val="auto"/>
                <w:highlight w:val="none"/>
              </w:rPr>
            </w:pPr>
            <w:r>
              <w:rPr>
                <w:color w:val="auto"/>
                <w:position w:val="1"/>
                <w:highlight w:val="none"/>
              </w:rPr>
              <w:t>3</w:t>
            </w:r>
          </w:p>
        </w:tc>
        <w:tc>
          <w:tcPr>
            <w:tcW w:w="371" w:type="dxa"/>
          </w:tcPr>
          <w:p w14:paraId="21FE6F4B">
            <w:pPr>
              <w:pStyle w:val="17"/>
              <w:spacing w:before="163" w:line="270" w:lineRule="exact"/>
              <w:ind w:left="138"/>
              <w:rPr>
                <w:color w:val="auto"/>
                <w:highlight w:val="none"/>
              </w:rPr>
            </w:pPr>
            <w:r>
              <w:rPr>
                <w:color w:val="auto"/>
                <w:position w:val="1"/>
                <w:highlight w:val="none"/>
              </w:rPr>
              <w:t>4</w:t>
            </w:r>
          </w:p>
        </w:tc>
        <w:tc>
          <w:tcPr>
            <w:tcW w:w="370" w:type="dxa"/>
          </w:tcPr>
          <w:p w14:paraId="3382858D">
            <w:pPr>
              <w:pStyle w:val="17"/>
              <w:spacing w:before="163" w:line="269" w:lineRule="exact"/>
              <w:ind w:left="141"/>
              <w:rPr>
                <w:color w:val="auto"/>
                <w:highlight w:val="none"/>
              </w:rPr>
            </w:pPr>
            <w:r>
              <w:rPr>
                <w:color w:val="auto"/>
                <w:position w:val="1"/>
                <w:highlight w:val="none"/>
              </w:rPr>
              <w:t>5</w:t>
            </w:r>
          </w:p>
        </w:tc>
        <w:tc>
          <w:tcPr>
            <w:tcW w:w="370" w:type="dxa"/>
          </w:tcPr>
          <w:p w14:paraId="2520274D">
            <w:pPr>
              <w:pStyle w:val="17"/>
              <w:spacing w:before="163" w:line="269" w:lineRule="exact"/>
              <w:ind w:left="139"/>
              <w:rPr>
                <w:color w:val="auto"/>
                <w:highlight w:val="none"/>
              </w:rPr>
            </w:pPr>
            <w:r>
              <w:rPr>
                <w:color w:val="auto"/>
                <w:position w:val="1"/>
                <w:highlight w:val="none"/>
              </w:rPr>
              <w:t>6</w:t>
            </w:r>
          </w:p>
        </w:tc>
        <w:tc>
          <w:tcPr>
            <w:tcW w:w="371" w:type="dxa"/>
          </w:tcPr>
          <w:p w14:paraId="65499560">
            <w:pPr>
              <w:pStyle w:val="17"/>
              <w:spacing w:before="163" w:line="269" w:lineRule="exact"/>
              <w:ind w:left="144"/>
              <w:rPr>
                <w:color w:val="auto"/>
                <w:highlight w:val="none"/>
              </w:rPr>
            </w:pPr>
            <w:r>
              <w:rPr>
                <w:color w:val="auto"/>
                <w:position w:val="1"/>
                <w:highlight w:val="none"/>
              </w:rPr>
              <w:t>7</w:t>
            </w:r>
          </w:p>
        </w:tc>
        <w:tc>
          <w:tcPr>
            <w:tcW w:w="370" w:type="dxa"/>
          </w:tcPr>
          <w:p w14:paraId="6DE436EF">
            <w:pPr>
              <w:pStyle w:val="17"/>
              <w:spacing w:before="163" w:line="269" w:lineRule="exact"/>
              <w:ind w:left="138"/>
              <w:rPr>
                <w:color w:val="auto"/>
                <w:highlight w:val="none"/>
              </w:rPr>
            </w:pPr>
            <w:r>
              <w:rPr>
                <w:color w:val="auto"/>
                <w:position w:val="1"/>
                <w:highlight w:val="none"/>
              </w:rPr>
              <w:t>8</w:t>
            </w:r>
          </w:p>
        </w:tc>
        <w:tc>
          <w:tcPr>
            <w:tcW w:w="370" w:type="dxa"/>
          </w:tcPr>
          <w:p w14:paraId="009B35CF">
            <w:pPr>
              <w:pStyle w:val="17"/>
              <w:spacing w:before="163" w:line="269" w:lineRule="exact"/>
              <w:ind w:left="138"/>
              <w:rPr>
                <w:color w:val="auto"/>
                <w:highlight w:val="none"/>
              </w:rPr>
            </w:pPr>
            <w:r>
              <w:rPr>
                <w:color w:val="auto"/>
                <w:position w:val="1"/>
                <w:highlight w:val="none"/>
              </w:rPr>
              <w:t>9</w:t>
            </w:r>
          </w:p>
        </w:tc>
        <w:tc>
          <w:tcPr>
            <w:tcW w:w="426" w:type="dxa"/>
          </w:tcPr>
          <w:p w14:paraId="4C11642F">
            <w:pPr>
              <w:pStyle w:val="17"/>
              <w:spacing w:before="163" w:line="269" w:lineRule="exact"/>
              <w:ind w:left="128"/>
              <w:rPr>
                <w:color w:val="auto"/>
                <w:highlight w:val="none"/>
              </w:rPr>
            </w:pPr>
            <w:r>
              <w:rPr>
                <w:color w:val="auto"/>
                <w:spacing w:val="-7"/>
                <w:position w:val="1"/>
                <w:highlight w:val="none"/>
              </w:rPr>
              <w:t>10</w:t>
            </w:r>
          </w:p>
        </w:tc>
        <w:tc>
          <w:tcPr>
            <w:tcW w:w="427" w:type="dxa"/>
          </w:tcPr>
          <w:p w14:paraId="1ECEBF0E">
            <w:pPr>
              <w:pStyle w:val="17"/>
              <w:spacing w:before="163" w:line="270" w:lineRule="exact"/>
              <w:ind w:left="129"/>
              <w:rPr>
                <w:color w:val="auto"/>
                <w:highlight w:val="none"/>
              </w:rPr>
            </w:pPr>
            <w:r>
              <w:rPr>
                <w:color w:val="auto"/>
                <w:spacing w:val="-7"/>
                <w:position w:val="1"/>
                <w:highlight w:val="none"/>
              </w:rPr>
              <w:t>11</w:t>
            </w:r>
          </w:p>
        </w:tc>
        <w:tc>
          <w:tcPr>
            <w:tcW w:w="427" w:type="dxa"/>
          </w:tcPr>
          <w:p w14:paraId="2E9EA14C">
            <w:pPr>
              <w:pStyle w:val="17"/>
              <w:spacing w:before="163" w:line="270" w:lineRule="exact"/>
              <w:ind w:left="130"/>
              <w:rPr>
                <w:color w:val="auto"/>
                <w:highlight w:val="none"/>
              </w:rPr>
            </w:pPr>
            <w:r>
              <w:rPr>
                <w:color w:val="auto"/>
                <w:spacing w:val="-7"/>
                <w:position w:val="1"/>
                <w:highlight w:val="none"/>
              </w:rPr>
              <w:t>12</w:t>
            </w:r>
          </w:p>
        </w:tc>
        <w:tc>
          <w:tcPr>
            <w:tcW w:w="427" w:type="dxa"/>
          </w:tcPr>
          <w:p w14:paraId="4DCDB112">
            <w:pPr>
              <w:pStyle w:val="17"/>
              <w:spacing w:before="163" w:line="324" w:lineRule="exact"/>
              <w:ind w:left="127"/>
              <w:rPr>
                <w:color w:val="auto"/>
                <w:highlight w:val="none"/>
              </w:rPr>
            </w:pPr>
            <w:r>
              <w:rPr>
                <w:color w:val="auto"/>
                <w:position w:val="2"/>
                <w:highlight w:val="none"/>
              </w:rPr>
              <w:t>…</w:t>
            </w:r>
          </w:p>
        </w:tc>
        <w:tc>
          <w:tcPr>
            <w:tcW w:w="547" w:type="dxa"/>
            <w:vMerge w:val="continue"/>
            <w:tcBorders>
              <w:top w:val="nil"/>
            </w:tcBorders>
            <w:textDirection w:val="tbRlV"/>
          </w:tcPr>
          <w:p w14:paraId="4261246B">
            <w:pPr>
              <w:rPr>
                <w:color w:val="auto"/>
                <w:highlight w:val="none"/>
              </w:rPr>
            </w:pPr>
          </w:p>
        </w:tc>
        <w:tc>
          <w:tcPr>
            <w:tcW w:w="756" w:type="dxa"/>
            <w:vMerge w:val="continue"/>
            <w:tcBorders>
              <w:top w:val="nil"/>
            </w:tcBorders>
          </w:tcPr>
          <w:p w14:paraId="31DD31EF">
            <w:pPr>
              <w:rPr>
                <w:color w:val="auto"/>
                <w:highlight w:val="none"/>
              </w:rPr>
            </w:pPr>
          </w:p>
        </w:tc>
      </w:tr>
      <w:tr w14:paraId="30441B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79" w:type="dxa"/>
          </w:tcPr>
          <w:p w14:paraId="65F75A17">
            <w:pPr>
              <w:pStyle w:val="17"/>
              <w:spacing w:before="165" w:line="270" w:lineRule="exact"/>
              <w:ind w:left="207"/>
              <w:rPr>
                <w:color w:val="auto"/>
                <w:highlight w:val="none"/>
              </w:rPr>
            </w:pPr>
            <w:r>
              <w:rPr>
                <w:color w:val="auto"/>
                <w:position w:val="1"/>
                <w:highlight w:val="none"/>
              </w:rPr>
              <w:t>1</w:t>
            </w:r>
          </w:p>
        </w:tc>
        <w:tc>
          <w:tcPr>
            <w:tcW w:w="1651" w:type="dxa"/>
          </w:tcPr>
          <w:p w14:paraId="3C60B82A">
            <w:pPr>
              <w:pStyle w:val="17"/>
              <w:spacing w:before="165" w:line="228" w:lineRule="auto"/>
              <w:ind w:left="206"/>
              <w:rPr>
                <w:color w:val="auto"/>
                <w:highlight w:val="none"/>
              </w:rPr>
            </w:pPr>
            <w:r>
              <w:rPr>
                <w:color w:val="auto"/>
                <w:spacing w:val="7"/>
                <w:highlight w:val="none"/>
              </w:rPr>
              <w:t>总监理工程师</w:t>
            </w:r>
          </w:p>
        </w:tc>
        <w:tc>
          <w:tcPr>
            <w:tcW w:w="826" w:type="dxa"/>
          </w:tcPr>
          <w:p w14:paraId="22E311E4">
            <w:pPr>
              <w:rPr>
                <w:color w:val="auto"/>
                <w:highlight w:val="none"/>
              </w:rPr>
            </w:pPr>
          </w:p>
        </w:tc>
        <w:tc>
          <w:tcPr>
            <w:tcW w:w="370" w:type="dxa"/>
          </w:tcPr>
          <w:p w14:paraId="3A1AB6FC">
            <w:pPr>
              <w:rPr>
                <w:color w:val="auto"/>
                <w:highlight w:val="none"/>
              </w:rPr>
            </w:pPr>
          </w:p>
        </w:tc>
        <w:tc>
          <w:tcPr>
            <w:tcW w:w="370" w:type="dxa"/>
          </w:tcPr>
          <w:p w14:paraId="542E7AED">
            <w:pPr>
              <w:rPr>
                <w:color w:val="auto"/>
                <w:highlight w:val="none"/>
              </w:rPr>
            </w:pPr>
          </w:p>
        </w:tc>
        <w:tc>
          <w:tcPr>
            <w:tcW w:w="370" w:type="dxa"/>
          </w:tcPr>
          <w:p w14:paraId="3C0BB3C3">
            <w:pPr>
              <w:rPr>
                <w:color w:val="auto"/>
                <w:highlight w:val="none"/>
              </w:rPr>
            </w:pPr>
          </w:p>
        </w:tc>
        <w:tc>
          <w:tcPr>
            <w:tcW w:w="371" w:type="dxa"/>
          </w:tcPr>
          <w:p w14:paraId="5E50B052">
            <w:pPr>
              <w:rPr>
                <w:color w:val="auto"/>
                <w:highlight w:val="none"/>
              </w:rPr>
            </w:pPr>
          </w:p>
        </w:tc>
        <w:tc>
          <w:tcPr>
            <w:tcW w:w="370" w:type="dxa"/>
          </w:tcPr>
          <w:p w14:paraId="3C9CFE3A">
            <w:pPr>
              <w:rPr>
                <w:color w:val="auto"/>
                <w:highlight w:val="none"/>
              </w:rPr>
            </w:pPr>
          </w:p>
        </w:tc>
        <w:tc>
          <w:tcPr>
            <w:tcW w:w="370" w:type="dxa"/>
          </w:tcPr>
          <w:p w14:paraId="56639C95">
            <w:pPr>
              <w:rPr>
                <w:color w:val="auto"/>
                <w:highlight w:val="none"/>
              </w:rPr>
            </w:pPr>
          </w:p>
        </w:tc>
        <w:tc>
          <w:tcPr>
            <w:tcW w:w="371" w:type="dxa"/>
          </w:tcPr>
          <w:p w14:paraId="7417B709">
            <w:pPr>
              <w:rPr>
                <w:color w:val="auto"/>
                <w:highlight w:val="none"/>
              </w:rPr>
            </w:pPr>
          </w:p>
        </w:tc>
        <w:tc>
          <w:tcPr>
            <w:tcW w:w="370" w:type="dxa"/>
          </w:tcPr>
          <w:p w14:paraId="0D54B42C">
            <w:pPr>
              <w:rPr>
                <w:color w:val="auto"/>
                <w:highlight w:val="none"/>
              </w:rPr>
            </w:pPr>
          </w:p>
        </w:tc>
        <w:tc>
          <w:tcPr>
            <w:tcW w:w="370" w:type="dxa"/>
          </w:tcPr>
          <w:p w14:paraId="53243BD7">
            <w:pPr>
              <w:rPr>
                <w:color w:val="auto"/>
                <w:highlight w:val="none"/>
              </w:rPr>
            </w:pPr>
          </w:p>
        </w:tc>
        <w:tc>
          <w:tcPr>
            <w:tcW w:w="426" w:type="dxa"/>
          </w:tcPr>
          <w:p w14:paraId="3353CB98">
            <w:pPr>
              <w:rPr>
                <w:color w:val="auto"/>
                <w:highlight w:val="none"/>
              </w:rPr>
            </w:pPr>
          </w:p>
        </w:tc>
        <w:tc>
          <w:tcPr>
            <w:tcW w:w="427" w:type="dxa"/>
          </w:tcPr>
          <w:p w14:paraId="21B3B798">
            <w:pPr>
              <w:rPr>
                <w:color w:val="auto"/>
                <w:highlight w:val="none"/>
              </w:rPr>
            </w:pPr>
          </w:p>
        </w:tc>
        <w:tc>
          <w:tcPr>
            <w:tcW w:w="427" w:type="dxa"/>
          </w:tcPr>
          <w:p w14:paraId="37B2E078">
            <w:pPr>
              <w:rPr>
                <w:color w:val="auto"/>
                <w:highlight w:val="none"/>
              </w:rPr>
            </w:pPr>
          </w:p>
        </w:tc>
        <w:tc>
          <w:tcPr>
            <w:tcW w:w="427" w:type="dxa"/>
          </w:tcPr>
          <w:p w14:paraId="4F45A22B">
            <w:pPr>
              <w:rPr>
                <w:color w:val="auto"/>
                <w:highlight w:val="none"/>
              </w:rPr>
            </w:pPr>
          </w:p>
        </w:tc>
        <w:tc>
          <w:tcPr>
            <w:tcW w:w="547" w:type="dxa"/>
          </w:tcPr>
          <w:p w14:paraId="425273D1">
            <w:pPr>
              <w:rPr>
                <w:color w:val="auto"/>
                <w:highlight w:val="none"/>
              </w:rPr>
            </w:pPr>
          </w:p>
        </w:tc>
        <w:tc>
          <w:tcPr>
            <w:tcW w:w="756" w:type="dxa"/>
          </w:tcPr>
          <w:p w14:paraId="48E5E936">
            <w:pPr>
              <w:rPr>
                <w:color w:val="auto"/>
                <w:highlight w:val="none"/>
              </w:rPr>
            </w:pPr>
          </w:p>
        </w:tc>
      </w:tr>
      <w:tr w14:paraId="62131B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79" w:type="dxa"/>
          </w:tcPr>
          <w:p w14:paraId="35BC85E4">
            <w:pPr>
              <w:pStyle w:val="17"/>
              <w:spacing w:before="167" w:line="270" w:lineRule="exact"/>
              <w:ind w:left="194"/>
              <w:rPr>
                <w:color w:val="auto"/>
                <w:highlight w:val="none"/>
              </w:rPr>
            </w:pPr>
            <w:r>
              <w:rPr>
                <w:color w:val="auto"/>
                <w:position w:val="1"/>
                <w:highlight w:val="none"/>
              </w:rPr>
              <w:t>2</w:t>
            </w:r>
          </w:p>
        </w:tc>
        <w:tc>
          <w:tcPr>
            <w:tcW w:w="1651" w:type="dxa"/>
          </w:tcPr>
          <w:p w14:paraId="497D72B8">
            <w:pPr>
              <w:pStyle w:val="17"/>
              <w:spacing w:before="33" w:line="228" w:lineRule="auto"/>
              <w:ind w:left="199"/>
              <w:rPr>
                <w:color w:val="auto"/>
                <w:highlight w:val="none"/>
              </w:rPr>
            </w:pPr>
            <w:r>
              <w:rPr>
                <w:rFonts w:hint="eastAsia"/>
                <w:color w:val="auto"/>
                <w:spacing w:val="7"/>
                <w:highlight w:val="none"/>
                <w:u w:val="single"/>
                <w:lang w:val="en-US" w:eastAsia="zh-CN"/>
              </w:rPr>
              <w:t xml:space="preserve">   </w:t>
            </w:r>
            <w:r>
              <w:rPr>
                <w:color w:val="auto"/>
                <w:spacing w:val="7"/>
                <w:highlight w:val="none"/>
              </w:rPr>
              <w:t>专业监理工</w:t>
            </w:r>
          </w:p>
          <w:p w14:paraId="3F1E179F">
            <w:pPr>
              <w:pStyle w:val="17"/>
              <w:spacing w:before="23" w:line="217" w:lineRule="auto"/>
              <w:ind w:left="619"/>
              <w:rPr>
                <w:color w:val="auto"/>
                <w:highlight w:val="none"/>
              </w:rPr>
            </w:pPr>
            <w:r>
              <w:rPr>
                <w:color w:val="auto"/>
                <w:spacing w:val="5"/>
                <w:highlight w:val="none"/>
              </w:rPr>
              <w:t>程师</w:t>
            </w:r>
          </w:p>
        </w:tc>
        <w:tc>
          <w:tcPr>
            <w:tcW w:w="826" w:type="dxa"/>
          </w:tcPr>
          <w:p w14:paraId="7A062601">
            <w:pPr>
              <w:rPr>
                <w:color w:val="auto"/>
                <w:highlight w:val="none"/>
              </w:rPr>
            </w:pPr>
          </w:p>
        </w:tc>
        <w:tc>
          <w:tcPr>
            <w:tcW w:w="370" w:type="dxa"/>
          </w:tcPr>
          <w:p w14:paraId="1A071A0C">
            <w:pPr>
              <w:rPr>
                <w:color w:val="auto"/>
                <w:highlight w:val="none"/>
              </w:rPr>
            </w:pPr>
          </w:p>
        </w:tc>
        <w:tc>
          <w:tcPr>
            <w:tcW w:w="370" w:type="dxa"/>
          </w:tcPr>
          <w:p w14:paraId="39A37C66">
            <w:pPr>
              <w:rPr>
                <w:color w:val="auto"/>
                <w:highlight w:val="none"/>
              </w:rPr>
            </w:pPr>
          </w:p>
        </w:tc>
        <w:tc>
          <w:tcPr>
            <w:tcW w:w="370" w:type="dxa"/>
          </w:tcPr>
          <w:p w14:paraId="688D9B35">
            <w:pPr>
              <w:rPr>
                <w:color w:val="auto"/>
                <w:highlight w:val="none"/>
              </w:rPr>
            </w:pPr>
          </w:p>
        </w:tc>
        <w:tc>
          <w:tcPr>
            <w:tcW w:w="371" w:type="dxa"/>
          </w:tcPr>
          <w:p w14:paraId="5AE5BC04">
            <w:pPr>
              <w:rPr>
                <w:color w:val="auto"/>
                <w:highlight w:val="none"/>
              </w:rPr>
            </w:pPr>
          </w:p>
        </w:tc>
        <w:tc>
          <w:tcPr>
            <w:tcW w:w="370" w:type="dxa"/>
          </w:tcPr>
          <w:p w14:paraId="03653B9C">
            <w:pPr>
              <w:rPr>
                <w:color w:val="auto"/>
                <w:highlight w:val="none"/>
              </w:rPr>
            </w:pPr>
          </w:p>
        </w:tc>
        <w:tc>
          <w:tcPr>
            <w:tcW w:w="370" w:type="dxa"/>
          </w:tcPr>
          <w:p w14:paraId="6CB12A3E">
            <w:pPr>
              <w:rPr>
                <w:color w:val="auto"/>
                <w:highlight w:val="none"/>
              </w:rPr>
            </w:pPr>
          </w:p>
        </w:tc>
        <w:tc>
          <w:tcPr>
            <w:tcW w:w="371" w:type="dxa"/>
          </w:tcPr>
          <w:p w14:paraId="010BA73B">
            <w:pPr>
              <w:rPr>
                <w:color w:val="auto"/>
                <w:highlight w:val="none"/>
              </w:rPr>
            </w:pPr>
          </w:p>
        </w:tc>
        <w:tc>
          <w:tcPr>
            <w:tcW w:w="370" w:type="dxa"/>
          </w:tcPr>
          <w:p w14:paraId="3EF35C53">
            <w:pPr>
              <w:rPr>
                <w:color w:val="auto"/>
                <w:highlight w:val="none"/>
              </w:rPr>
            </w:pPr>
          </w:p>
        </w:tc>
        <w:tc>
          <w:tcPr>
            <w:tcW w:w="370" w:type="dxa"/>
          </w:tcPr>
          <w:p w14:paraId="60695F1B">
            <w:pPr>
              <w:rPr>
                <w:color w:val="auto"/>
                <w:highlight w:val="none"/>
              </w:rPr>
            </w:pPr>
          </w:p>
        </w:tc>
        <w:tc>
          <w:tcPr>
            <w:tcW w:w="426" w:type="dxa"/>
          </w:tcPr>
          <w:p w14:paraId="625C2289">
            <w:pPr>
              <w:rPr>
                <w:color w:val="auto"/>
                <w:highlight w:val="none"/>
              </w:rPr>
            </w:pPr>
          </w:p>
        </w:tc>
        <w:tc>
          <w:tcPr>
            <w:tcW w:w="427" w:type="dxa"/>
          </w:tcPr>
          <w:p w14:paraId="7A359A58">
            <w:pPr>
              <w:rPr>
                <w:color w:val="auto"/>
                <w:highlight w:val="none"/>
              </w:rPr>
            </w:pPr>
          </w:p>
        </w:tc>
        <w:tc>
          <w:tcPr>
            <w:tcW w:w="427" w:type="dxa"/>
          </w:tcPr>
          <w:p w14:paraId="6B90795C">
            <w:pPr>
              <w:rPr>
                <w:color w:val="auto"/>
                <w:highlight w:val="none"/>
              </w:rPr>
            </w:pPr>
          </w:p>
        </w:tc>
        <w:tc>
          <w:tcPr>
            <w:tcW w:w="427" w:type="dxa"/>
          </w:tcPr>
          <w:p w14:paraId="547CF631">
            <w:pPr>
              <w:rPr>
                <w:color w:val="auto"/>
                <w:highlight w:val="none"/>
              </w:rPr>
            </w:pPr>
          </w:p>
        </w:tc>
        <w:tc>
          <w:tcPr>
            <w:tcW w:w="547" w:type="dxa"/>
          </w:tcPr>
          <w:p w14:paraId="32CDF559">
            <w:pPr>
              <w:rPr>
                <w:color w:val="auto"/>
                <w:highlight w:val="none"/>
              </w:rPr>
            </w:pPr>
          </w:p>
        </w:tc>
        <w:tc>
          <w:tcPr>
            <w:tcW w:w="756" w:type="dxa"/>
          </w:tcPr>
          <w:p w14:paraId="6DF10C38">
            <w:pPr>
              <w:rPr>
                <w:color w:val="auto"/>
                <w:highlight w:val="none"/>
              </w:rPr>
            </w:pPr>
          </w:p>
        </w:tc>
      </w:tr>
      <w:tr w14:paraId="54FB09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79" w:type="dxa"/>
          </w:tcPr>
          <w:p w14:paraId="078B0E11">
            <w:pPr>
              <w:pStyle w:val="17"/>
              <w:spacing w:before="167" w:line="269" w:lineRule="exact"/>
              <w:ind w:left="196"/>
              <w:rPr>
                <w:color w:val="auto"/>
                <w:highlight w:val="none"/>
              </w:rPr>
            </w:pPr>
            <w:r>
              <w:rPr>
                <w:color w:val="auto"/>
                <w:position w:val="1"/>
                <w:highlight w:val="none"/>
              </w:rPr>
              <w:t>3</w:t>
            </w:r>
          </w:p>
        </w:tc>
        <w:tc>
          <w:tcPr>
            <w:tcW w:w="1651" w:type="dxa"/>
          </w:tcPr>
          <w:p w14:paraId="074AA822">
            <w:pPr>
              <w:pStyle w:val="17"/>
              <w:spacing w:before="33" w:line="228" w:lineRule="auto"/>
              <w:ind w:left="199"/>
              <w:rPr>
                <w:color w:val="auto"/>
                <w:highlight w:val="none"/>
              </w:rPr>
            </w:pPr>
            <w:r>
              <w:rPr>
                <w:rFonts w:hint="eastAsia"/>
                <w:color w:val="auto"/>
                <w:spacing w:val="7"/>
                <w:highlight w:val="none"/>
                <w:u w:val="single"/>
                <w:lang w:val="en-US" w:eastAsia="zh-CN"/>
              </w:rPr>
              <w:t xml:space="preserve">   </w:t>
            </w:r>
            <w:r>
              <w:rPr>
                <w:color w:val="auto"/>
                <w:spacing w:val="7"/>
                <w:highlight w:val="none"/>
              </w:rPr>
              <w:t>专业监理工</w:t>
            </w:r>
          </w:p>
          <w:p w14:paraId="6033A353">
            <w:pPr>
              <w:pStyle w:val="17"/>
              <w:spacing w:before="24" w:line="216" w:lineRule="auto"/>
              <w:ind w:left="619"/>
              <w:rPr>
                <w:color w:val="auto"/>
                <w:highlight w:val="none"/>
              </w:rPr>
            </w:pPr>
            <w:r>
              <w:rPr>
                <w:color w:val="auto"/>
                <w:spacing w:val="5"/>
                <w:highlight w:val="none"/>
              </w:rPr>
              <w:t>程师</w:t>
            </w:r>
          </w:p>
        </w:tc>
        <w:tc>
          <w:tcPr>
            <w:tcW w:w="826" w:type="dxa"/>
          </w:tcPr>
          <w:p w14:paraId="1F05A158">
            <w:pPr>
              <w:rPr>
                <w:color w:val="auto"/>
                <w:highlight w:val="none"/>
              </w:rPr>
            </w:pPr>
          </w:p>
        </w:tc>
        <w:tc>
          <w:tcPr>
            <w:tcW w:w="370" w:type="dxa"/>
          </w:tcPr>
          <w:p w14:paraId="7AB98D58">
            <w:pPr>
              <w:rPr>
                <w:color w:val="auto"/>
                <w:highlight w:val="none"/>
              </w:rPr>
            </w:pPr>
          </w:p>
        </w:tc>
        <w:tc>
          <w:tcPr>
            <w:tcW w:w="370" w:type="dxa"/>
          </w:tcPr>
          <w:p w14:paraId="68D9C641">
            <w:pPr>
              <w:rPr>
                <w:color w:val="auto"/>
                <w:highlight w:val="none"/>
              </w:rPr>
            </w:pPr>
          </w:p>
        </w:tc>
        <w:tc>
          <w:tcPr>
            <w:tcW w:w="370" w:type="dxa"/>
          </w:tcPr>
          <w:p w14:paraId="67C244C3">
            <w:pPr>
              <w:rPr>
                <w:color w:val="auto"/>
                <w:highlight w:val="none"/>
              </w:rPr>
            </w:pPr>
          </w:p>
        </w:tc>
        <w:tc>
          <w:tcPr>
            <w:tcW w:w="371" w:type="dxa"/>
          </w:tcPr>
          <w:p w14:paraId="0F046E26">
            <w:pPr>
              <w:rPr>
                <w:color w:val="auto"/>
                <w:highlight w:val="none"/>
              </w:rPr>
            </w:pPr>
          </w:p>
        </w:tc>
        <w:tc>
          <w:tcPr>
            <w:tcW w:w="370" w:type="dxa"/>
          </w:tcPr>
          <w:p w14:paraId="038E08C8">
            <w:pPr>
              <w:rPr>
                <w:color w:val="auto"/>
                <w:highlight w:val="none"/>
              </w:rPr>
            </w:pPr>
          </w:p>
        </w:tc>
        <w:tc>
          <w:tcPr>
            <w:tcW w:w="370" w:type="dxa"/>
          </w:tcPr>
          <w:p w14:paraId="447F3645">
            <w:pPr>
              <w:rPr>
                <w:color w:val="auto"/>
                <w:highlight w:val="none"/>
              </w:rPr>
            </w:pPr>
          </w:p>
        </w:tc>
        <w:tc>
          <w:tcPr>
            <w:tcW w:w="371" w:type="dxa"/>
          </w:tcPr>
          <w:p w14:paraId="3A266C2E">
            <w:pPr>
              <w:rPr>
                <w:color w:val="auto"/>
                <w:highlight w:val="none"/>
              </w:rPr>
            </w:pPr>
          </w:p>
        </w:tc>
        <w:tc>
          <w:tcPr>
            <w:tcW w:w="370" w:type="dxa"/>
          </w:tcPr>
          <w:p w14:paraId="6E51847D">
            <w:pPr>
              <w:rPr>
                <w:color w:val="auto"/>
                <w:highlight w:val="none"/>
              </w:rPr>
            </w:pPr>
          </w:p>
        </w:tc>
        <w:tc>
          <w:tcPr>
            <w:tcW w:w="370" w:type="dxa"/>
          </w:tcPr>
          <w:p w14:paraId="7A649D51">
            <w:pPr>
              <w:rPr>
                <w:color w:val="auto"/>
                <w:highlight w:val="none"/>
              </w:rPr>
            </w:pPr>
          </w:p>
        </w:tc>
        <w:tc>
          <w:tcPr>
            <w:tcW w:w="426" w:type="dxa"/>
          </w:tcPr>
          <w:p w14:paraId="22F54DB3">
            <w:pPr>
              <w:rPr>
                <w:color w:val="auto"/>
                <w:highlight w:val="none"/>
              </w:rPr>
            </w:pPr>
          </w:p>
        </w:tc>
        <w:tc>
          <w:tcPr>
            <w:tcW w:w="427" w:type="dxa"/>
          </w:tcPr>
          <w:p w14:paraId="169AC8BD">
            <w:pPr>
              <w:rPr>
                <w:color w:val="auto"/>
                <w:highlight w:val="none"/>
              </w:rPr>
            </w:pPr>
          </w:p>
        </w:tc>
        <w:tc>
          <w:tcPr>
            <w:tcW w:w="427" w:type="dxa"/>
          </w:tcPr>
          <w:p w14:paraId="58ECDF4E">
            <w:pPr>
              <w:rPr>
                <w:color w:val="auto"/>
                <w:highlight w:val="none"/>
              </w:rPr>
            </w:pPr>
          </w:p>
        </w:tc>
        <w:tc>
          <w:tcPr>
            <w:tcW w:w="427" w:type="dxa"/>
          </w:tcPr>
          <w:p w14:paraId="13374B3B">
            <w:pPr>
              <w:rPr>
                <w:color w:val="auto"/>
                <w:highlight w:val="none"/>
              </w:rPr>
            </w:pPr>
          </w:p>
        </w:tc>
        <w:tc>
          <w:tcPr>
            <w:tcW w:w="547" w:type="dxa"/>
          </w:tcPr>
          <w:p w14:paraId="49FAFCED">
            <w:pPr>
              <w:rPr>
                <w:color w:val="auto"/>
                <w:highlight w:val="none"/>
              </w:rPr>
            </w:pPr>
          </w:p>
        </w:tc>
        <w:tc>
          <w:tcPr>
            <w:tcW w:w="756" w:type="dxa"/>
          </w:tcPr>
          <w:p w14:paraId="6E76067F">
            <w:pPr>
              <w:rPr>
                <w:color w:val="auto"/>
                <w:highlight w:val="none"/>
              </w:rPr>
            </w:pPr>
          </w:p>
        </w:tc>
      </w:tr>
      <w:tr w14:paraId="645ED7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79" w:type="dxa"/>
          </w:tcPr>
          <w:p w14:paraId="099997E4">
            <w:pPr>
              <w:pStyle w:val="17"/>
              <w:spacing w:before="168" w:line="270" w:lineRule="exact"/>
              <w:ind w:left="191"/>
              <w:rPr>
                <w:color w:val="auto"/>
                <w:highlight w:val="none"/>
              </w:rPr>
            </w:pPr>
            <w:r>
              <w:rPr>
                <w:color w:val="auto"/>
                <w:position w:val="1"/>
                <w:highlight w:val="none"/>
              </w:rPr>
              <w:t>4</w:t>
            </w:r>
          </w:p>
        </w:tc>
        <w:tc>
          <w:tcPr>
            <w:tcW w:w="1651" w:type="dxa"/>
          </w:tcPr>
          <w:p w14:paraId="5F6396B7">
            <w:pPr>
              <w:pStyle w:val="17"/>
              <w:spacing w:before="23" w:line="216" w:lineRule="auto"/>
              <w:ind w:left="619"/>
              <w:rPr>
                <w:color w:val="auto"/>
                <w:highlight w:val="none"/>
              </w:rPr>
            </w:pPr>
          </w:p>
        </w:tc>
        <w:tc>
          <w:tcPr>
            <w:tcW w:w="826" w:type="dxa"/>
          </w:tcPr>
          <w:p w14:paraId="435C407D">
            <w:pPr>
              <w:rPr>
                <w:color w:val="auto"/>
                <w:highlight w:val="none"/>
              </w:rPr>
            </w:pPr>
          </w:p>
        </w:tc>
        <w:tc>
          <w:tcPr>
            <w:tcW w:w="370" w:type="dxa"/>
          </w:tcPr>
          <w:p w14:paraId="1EF1BB2E">
            <w:pPr>
              <w:rPr>
                <w:color w:val="auto"/>
                <w:highlight w:val="none"/>
              </w:rPr>
            </w:pPr>
          </w:p>
        </w:tc>
        <w:tc>
          <w:tcPr>
            <w:tcW w:w="370" w:type="dxa"/>
          </w:tcPr>
          <w:p w14:paraId="38CAF129">
            <w:pPr>
              <w:rPr>
                <w:color w:val="auto"/>
                <w:highlight w:val="none"/>
              </w:rPr>
            </w:pPr>
          </w:p>
        </w:tc>
        <w:tc>
          <w:tcPr>
            <w:tcW w:w="370" w:type="dxa"/>
          </w:tcPr>
          <w:p w14:paraId="48B3C516">
            <w:pPr>
              <w:rPr>
                <w:color w:val="auto"/>
                <w:highlight w:val="none"/>
              </w:rPr>
            </w:pPr>
          </w:p>
        </w:tc>
        <w:tc>
          <w:tcPr>
            <w:tcW w:w="371" w:type="dxa"/>
          </w:tcPr>
          <w:p w14:paraId="5EAA975B">
            <w:pPr>
              <w:rPr>
                <w:color w:val="auto"/>
                <w:highlight w:val="none"/>
              </w:rPr>
            </w:pPr>
          </w:p>
        </w:tc>
        <w:tc>
          <w:tcPr>
            <w:tcW w:w="370" w:type="dxa"/>
          </w:tcPr>
          <w:p w14:paraId="7D34B894">
            <w:pPr>
              <w:rPr>
                <w:color w:val="auto"/>
                <w:highlight w:val="none"/>
              </w:rPr>
            </w:pPr>
          </w:p>
        </w:tc>
        <w:tc>
          <w:tcPr>
            <w:tcW w:w="370" w:type="dxa"/>
          </w:tcPr>
          <w:p w14:paraId="7A050270">
            <w:pPr>
              <w:rPr>
                <w:color w:val="auto"/>
                <w:highlight w:val="none"/>
              </w:rPr>
            </w:pPr>
          </w:p>
        </w:tc>
        <w:tc>
          <w:tcPr>
            <w:tcW w:w="371" w:type="dxa"/>
          </w:tcPr>
          <w:p w14:paraId="208E7844">
            <w:pPr>
              <w:rPr>
                <w:color w:val="auto"/>
                <w:highlight w:val="none"/>
              </w:rPr>
            </w:pPr>
          </w:p>
        </w:tc>
        <w:tc>
          <w:tcPr>
            <w:tcW w:w="370" w:type="dxa"/>
          </w:tcPr>
          <w:p w14:paraId="722A6AC5">
            <w:pPr>
              <w:rPr>
                <w:color w:val="auto"/>
                <w:highlight w:val="none"/>
              </w:rPr>
            </w:pPr>
          </w:p>
        </w:tc>
        <w:tc>
          <w:tcPr>
            <w:tcW w:w="370" w:type="dxa"/>
          </w:tcPr>
          <w:p w14:paraId="2B253F83">
            <w:pPr>
              <w:rPr>
                <w:color w:val="auto"/>
                <w:highlight w:val="none"/>
              </w:rPr>
            </w:pPr>
          </w:p>
        </w:tc>
        <w:tc>
          <w:tcPr>
            <w:tcW w:w="426" w:type="dxa"/>
          </w:tcPr>
          <w:p w14:paraId="19B1396B">
            <w:pPr>
              <w:rPr>
                <w:color w:val="auto"/>
                <w:highlight w:val="none"/>
              </w:rPr>
            </w:pPr>
          </w:p>
        </w:tc>
        <w:tc>
          <w:tcPr>
            <w:tcW w:w="427" w:type="dxa"/>
          </w:tcPr>
          <w:p w14:paraId="7E0C2BF1">
            <w:pPr>
              <w:rPr>
                <w:color w:val="auto"/>
                <w:highlight w:val="none"/>
              </w:rPr>
            </w:pPr>
          </w:p>
        </w:tc>
        <w:tc>
          <w:tcPr>
            <w:tcW w:w="427" w:type="dxa"/>
          </w:tcPr>
          <w:p w14:paraId="3B2AE5DD">
            <w:pPr>
              <w:rPr>
                <w:color w:val="auto"/>
                <w:highlight w:val="none"/>
              </w:rPr>
            </w:pPr>
          </w:p>
        </w:tc>
        <w:tc>
          <w:tcPr>
            <w:tcW w:w="427" w:type="dxa"/>
          </w:tcPr>
          <w:p w14:paraId="0BD995D5">
            <w:pPr>
              <w:rPr>
                <w:color w:val="auto"/>
                <w:highlight w:val="none"/>
              </w:rPr>
            </w:pPr>
          </w:p>
        </w:tc>
        <w:tc>
          <w:tcPr>
            <w:tcW w:w="547" w:type="dxa"/>
          </w:tcPr>
          <w:p w14:paraId="351ACCD8">
            <w:pPr>
              <w:rPr>
                <w:color w:val="auto"/>
                <w:highlight w:val="none"/>
              </w:rPr>
            </w:pPr>
          </w:p>
        </w:tc>
        <w:tc>
          <w:tcPr>
            <w:tcW w:w="756" w:type="dxa"/>
          </w:tcPr>
          <w:p w14:paraId="06D321D5">
            <w:pPr>
              <w:rPr>
                <w:color w:val="auto"/>
                <w:highlight w:val="none"/>
              </w:rPr>
            </w:pPr>
          </w:p>
        </w:tc>
      </w:tr>
      <w:tr w14:paraId="1642C2D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8" w:hRule="atLeast"/>
        </w:trPr>
        <w:tc>
          <w:tcPr>
            <w:tcW w:w="479" w:type="dxa"/>
          </w:tcPr>
          <w:p w14:paraId="6700831E">
            <w:pPr>
              <w:pStyle w:val="17"/>
              <w:spacing w:before="168" w:line="269" w:lineRule="exact"/>
              <w:ind w:left="196"/>
              <w:rPr>
                <w:color w:val="auto"/>
                <w:highlight w:val="none"/>
              </w:rPr>
            </w:pPr>
            <w:r>
              <w:rPr>
                <w:color w:val="auto"/>
                <w:position w:val="1"/>
                <w:highlight w:val="none"/>
              </w:rPr>
              <w:t>5</w:t>
            </w:r>
          </w:p>
        </w:tc>
        <w:tc>
          <w:tcPr>
            <w:tcW w:w="1651" w:type="dxa"/>
          </w:tcPr>
          <w:p w14:paraId="40045678">
            <w:pPr>
              <w:pStyle w:val="17"/>
              <w:spacing w:before="23" w:line="215" w:lineRule="auto"/>
              <w:ind w:left="619"/>
              <w:rPr>
                <w:color w:val="auto"/>
                <w:highlight w:val="none"/>
              </w:rPr>
            </w:pPr>
          </w:p>
        </w:tc>
        <w:tc>
          <w:tcPr>
            <w:tcW w:w="826" w:type="dxa"/>
          </w:tcPr>
          <w:p w14:paraId="769A5959">
            <w:pPr>
              <w:rPr>
                <w:color w:val="auto"/>
                <w:highlight w:val="none"/>
              </w:rPr>
            </w:pPr>
          </w:p>
        </w:tc>
        <w:tc>
          <w:tcPr>
            <w:tcW w:w="370" w:type="dxa"/>
          </w:tcPr>
          <w:p w14:paraId="67E4589C">
            <w:pPr>
              <w:rPr>
                <w:color w:val="auto"/>
                <w:highlight w:val="none"/>
              </w:rPr>
            </w:pPr>
          </w:p>
        </w:tc>
        <w:tc>
          <w:tcPr>
            <w:tcW w:w="370" w:type="dxa"/>
          </w:tcPr>
          <w:p w14:paraId="76C47DDE">
            <w:pPr>
              <w:rPr>
                <w:color w:val="auto"/>
                <w:highlight w:val="none"/>
              </w:rPr>
            </w:pPr>
          </w:p>
        </w:tc>
        <w:tc>
          <w:tcPr>
            <w:tcW w:w="370" w:type="dxa"/>
          </w:tcPr>
          <w:p w14:paraId="301A2825">
            <w:pPr>
              <w:rPr>
                <w:color w:val="auto"/>
                <w:highlight w:val="none"/>
              </w:rPr>
            </w:pPr>
          </w:p>
        </w:tc>
        <w:tc>
          <w:tcPr>
            <w:tcW w:w="371" w:type="dxa"/>
          </w:tcPr>
          <w:p w14:paraId="424638D1">
            <w:pPr>
              <w:rPr>
                <w:color w:val="auto"/>
                <w:highlight w:val="none"/>
              </w:rPr>
            </w:pPr>
          </w:p>
        </w:tc>
        <w:tc>
          <w:tcPr>
            <w:tcW w:w="370" w:type="dxa"/>
          </w:tcPr>
          <w:p w14:paraId="428D0579">
            <w:pPr>
              <w:rPr>
                <w:color w:val="auto"/>
                <w:highlight w:val="none"/>
              </w:rPr>
            </w:pPr>
          </w:p>
        </w:tc>
        <w:tc>
          <w:tcPr>
            <w:tcW w:w="370" w:type="dxa"/>
          </w:tcPr>
          <w:p w14:paraId="0772D7A4">
            <w:pPr>
              <w:rPr>
                <w:color w:val="auto"/>
                <w:highlight w:val="none"/>
              </w:rPr>
            </w:pPr>
          </w:p>
        </w:tc>
        <w:tc>
          <w:tcPr>
            <w:tcW w:w="371" w:type="dxa"/>
          </w:tcPr>
          <w:p w14:paraId="66995F60">
            <w:pPr>
              <w:rPr>
                <w:color w:val="auto"/>
                <w:highlight w:val="none"/>
              </w:rPr>
            </w:pPr>
          </w:p>
        </w:tc>
        <w:tc>
          <w:tcPr>
            <w:tcW w:w="370" w:type="dxa"/>
          </w:tcPr>
          <w:p w14:paraId="7C5AF83F">
            <w:pPr>
              <w:rPr>
                <w:color w:val="auto"/>
                <w:highlight w:val="none"/>
              </w:rPr>
            </w:pPr>
          </w:p>
        </w:tc>
        <w:tc>
          <w:tcPr>
            <w:tcW w:w="370" w:type="dxa"/>
          </w:tcPr>
          <w:p w14:paraId="46019D0D">
            <w:pPr>
              <w:rPr>
                <w:color w:val="auto"/>
                <w:highlight w:val="none"/>
              </w:rPr>
            </w:pPr>
          </w:p>
        </w:tc>
        <w:tc>
          <w:tcPr>
            <w:tcW w:w="426" w:type="dxa"/>
          </w:tcPr>
          <w:p w14:paraId="2EAD3E3E">
            <w:pPr>
              <w:rPr>
                <w:color w:val="auto"/>
                <w:highlight w:val="none"/>
              </w:rPr>
            </w:pPr>
          </w:p>
        </w:tc>
        <w:tc>
          <w:tcPr>
            <w:tcW w:w="427" w:type="dxa"/>
          </w:tcPr>
          <w:p w14:paraId="3894B95A">
            <w:pPr>
              <w:rPr>
                <w:color w:val="auto"/>
                <w:highlight w:val="none"/>
              </w:rPr>
            </w:pPr>
          </w:p>
        </w:tc>
        <w:tc>
          <w:tcPr>
            <w:tcW w:w="427" w:type="dxa"/>
          </w:tcPr>
          <w:p w14:paraId="267C0ACB">
            <w:pPr>
              <w:rPr>
                <w:color w:val="auto"/>
                <w:highlight w:val="none"/>
              </w:rPr>
            </w:pPr>
          </w:p>
        </w:tc>
        <w:tc>
          <w:tcPr>
            <w:tcW w:w="427" w:type="dxa"/>
          </w:tcPr>
          <w:p w14:paraId="7F2C2F4D">
            <w:pPr>
              <w:rPr>
                <w:color w:val="auto"/>
                <w:highlight w:val="none"/>
              </w:rPr>
            </w:pPr>
          </w:p>
        </w:tc>
        <w:tc>
          <w:tcPr>
            <w:tcW w:w="547" w:type="dxa"/>
          </w:tcPr>
          <w:p w14:paraId="7F5877CB">
            <w:pPr>
              <w:rPr>
                <w:color w:val="auto"/>
                <w:highlight w:val="none"/>
              </w:rPr>
            </w:pPr>
          </w:p>
        </w:tc>
        <w:tc>
          <w:tcPr>
            <w:tcW w:w="756" w:type="dxa"/>
          </w:tcPr>
          <w:p w14:paraId="71AFA10A">
            <w:pPr>
              <w:rPr>
                <w:color w:val="auto"/>
                <w:highlight w:val="none"/>
              </w:rPr>
            </w:pPr>
          </w:p>
        </w:tc>
      </w:tr>
      <w:tr w14:paraId="186E24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79" w:type="dxa"/>
          </w:tcPr>
          <w:p w14:paraId="01CC9D37">
            <w:pPr>
              <w:pStyle w:val="17"/>
              <w:spacing w:before="172" w:line="268" w:lineRule="exact"/>
              <w:ind w:left="194"/>
              <w:rPr>
                <w:color w:val="auto"/>
                <w:highlight w:val="none"/>
              </w:rPr>
            </w:pPr>
            <w:r>
              <w:rPr>
                <w:color w:val="auto"/>
                <w:position w:val="1"/>
                <w:highlight w:val="none"/>
              </w:rPr>
              <w:t>6</w:t>
            </w:r>
          </w:p>
        </w:tc>
        <w:tc>
          <w:tcPr>
            <w:tcW w:w="1651" w:type="dxa"/>
          </w:tcPr>
          <w:p w14:paraId="1EC648BE">
            <w:pPr>
              <w:pStyle w:val="17"/>
              <w:spacing w:before="26" w:line="213" w:lineRule="auto"/>
              <w:ind w:left="619"/>
              <w:rPr>
                <w:color w:val="auto"/>
                <w:highlight w:val="none"/>
              </w:rPr>
            </w:pPr>
          </w:p>
        </w:tc>
        <w:tc>
          <w:tcPr>
            <w:tcW w:w="826" w:type="dxa"/>
          </w:tcPr>
          <w:p w14:paraId="08E25F5D">
            <w:pPr>
              <w:rPr>
                <w:color w:val="auto"/>
                <w:highlight w:val="none"/>
              </w:rPr>
            </w:pPr>
          </w:p>
        </w:tc>
        <w:tc>
          <w:tcPr>
            <w:tcW w:w="370" w:type="dxa"/>
          </w:tcPr>
          <w:p w14:paraId="6F485C76">
            <w:pPr>
              <w:rPr>
                <w:color w:val="auto"/>
                <w:highlight w:val="none"/>
              </w:rPr>
            </w:pPr>
          </w:p>
        </w:tc>
        <w:tc>
          <w:tcPr>
            <w:tcW w:w="370" w:type="dxa"/>
          </w:tcPr>
          <w:p w14:paraId="5B487166">
            <w:pPr>
              <w:rPr>
                <w:color w:val="auto"/>
                <w:highlight w:val="none"/>
              </w:rPr>
            </w:pPr>
          </w:p>
        </w:tc>
        <w:tc>
          <w:tcPr>
            <w:tcW w:w="370" w:type="dxa"/>
          </w:tcPr>
          <w:p w14:paraId="2E789FEA">
            <w:pPr>
              <w:rPr>
                <w:color w:val="auto"/>
                <w:highlight w:val="none"/>
              </w:rPr>
            </w:pPr>
          </w:p>
        </w:tc>
        <w:tc>
          <w:tcPr>
            <w:tcW w:w="371" w:type="dxa"/>
          </w:tcPr>
          <w:p w14:paraId="062D1668">
            <w:pPr>
              <w:rPr>
                <w:color w:val="auto"/>
                <w:highlight w:val="none"/>
              </w:rPr>
            </w:pPr>
          </w:p>
        </w:tc>
        <w:tc>
          <w:tcPr>
            <w:tcW w:w="370" w:type="dxa"/>
          </w:tcPr>
          <w:p w14:paraId="1CC9DFB3">
            <w:pPr>
              <w:rPr>
                <w:color w:val="auto"/>
                <w:highlight w:val="none"/>
              </w:rPr>
            </w:pPr>
          </w:p>
        </w:tc>
        <w:tc>
          <w:tcPr>
            <w:tcW w:w="370" w:type="dxa"/>
          </w:tcPr>
          <w:p w14:paraId="4923332D">
            <w:pPr>
              <w:rPr>
                <w:color w:val="auto"/>
                <w:highlight w:val="none"/>
              </w:rPr>
            </w:pPr>
          </w:p>
        </w:tc>
        <w:tc>
          <w:tcPr>
            <w:tcW w:w="371" w:type="dxa"/>
          </w:tcPr>
          <w:p w14:paraId="302884E1">
            <w:pPr>
              <w:rPr>
                <w:color w:val="auto"/>
                <w:highlight w:val="none"/>
              </w:rPr>
            </w:pPr>
          </w:p>
        </w:tc>
        <w:tc>
          <w:tcPr>
            <w:tcW w:w="370" w:type="dxa"/>
          </w:tcPr>
          <w:p w14:paraId="64B30C7F">
            <w:pPr>
              <w:rPr>
                <w:color w:val="auto"/>
                <w:highlight w:val="none"/>
              </w:rPr>
            </w:pPr>
          </w:p>
        </w:tc>
        <w:tc>
          <w:tcPr>
            <w:tcW w:w="370" w:type="dxa"/>
          </w:tcPr>
          <w:p w14:paraId="6D9E1EF6">
            <w:pPr>
              <w:rPr>
                <w:color w:val="auto"/>
                <w:highlight w:val="none"/>
              </w:rPr>
            </w:pPr>
          </w:p>
        </w:tc>
        <w:tc>
          <w:tcPr>
            <w:tcW w:w="426" w:type="dxa"/>
          </w:tcPr>
          <w:p w14:paraId="6BE07B06">
            <w:pPr>
              <w:rPr>
                <w:color w:val="auto"/>
                <w:highlight w:val="none"/>
              </w:rPr>
            </w:pPr>
          </w:p>
        </w:tc>
        <w:tc>
          <w:tcPr>
            <w:tcW w:w="427" w:type="dxa"/>
          </w:tcPr>
          <w:p w14:paraId="7BEF0133">
            <w:pPr>
              <w:rPr>
                <w:color w:val="auto"/>
                <w:highlight w:val="none"/>
              </w:rPr>
            </w:pPr>
          </w:p>
        </w:tc>
        <w:tc>
          <w:tcPr>
            <w:tcW w:w="427" w:type="dxa"/>
          </w:tcPr>
          <w:p w14:paraId="29F7E71A">
            <w:pPr>
              <w:rPr>
                <w:color w:val="auto"/>
                <w:highlight w:val="none"/>
              </w:rPr>
            </w:pPr>
          </w:p>
        </w:tc>
        <w:tc>
          <w:tcPr>
            <w:tcW w:w="427" w:type="dxa"/>
          </w:tcPr>
          <w:p w14:paraId="724B34B9">
            <w:pPr>
              <w:rPr>
                <w:color w:val="auto"/>
                <w:highlight w:val="none"/>
              </w:rPr>
            </w:pPr>
          </w:p>
        </w:tc>
        <w:tc>
          <w:tcPr>
            <w:tcW w:w="547" w:type="dxa"/>
          </w:tcPr>
          <w:p w14:paraId="22CE449A">
            <w:pPr>
              <w:rPr>
                <w:color w:val="auto"/>
                <w:highlight w:val="none"/>
              </w:rPr>
            </w:pPr>
          </w:p>
        </w:tc>
        <w:tc>
          <w:tcPr>
            <w:tcW w:w="756" w:type="dxa"/>
          </w:tcPr>
          <w:p w14:paraId="68F3E9B7">
            <w:pPr>
              <w:rPr>
                <w:color w:val="auto"/>
                <w:highlight w:val="none"/>
              </w:rPr>
            </w:pPr>
          </w:p>
        </w:tc>
      </w:tr>
      <w:tr w14:paraId="00252A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79" w:type="dxa"/>
          </w:tcPr>
          <w:p w14:paraId="34F7AEE0">
            <w:pPr>
              <w:pStyle w:val="17"/>
              <w:spacing w:before="169" w:line="268" w:lineRule="exact"/>
              <w:ind w:left="197"/>
              <w:rPr>
                <w:color w:val="auto"/>
                <w:highlight w:val="none"/>
              </w:rPr>
            </w:pPr>
            <w:r>
              <w:rPr>
                <w:color w:val="auto"/>
                <w:position w:val="1"/>
                <w:highlight w:val="none"/>
              </w:rPr>
              <w:t>7</w:t>
            </w:r>
          </w:p>
        </w:tc>
        <w:tc>
          <w:tcPr>
            <w:tcW w:w="1651" w:type="dxa"/>
          </w:tcPr>
          <w:p w14:paraId="5039CD0F">
            <w:pPr>
              <w:pStyle w:val="17"/>
              <w:spacing w:before="23" w:line="216" w:lineRule="auto"/>
              <w:ind w:left="619"/>
              <w:rPr>
                <w:color w:val="auto"/>
                <w:highlight w:val="none"/>
              </w:rPr>
            </w:pPr>
          </w:p>
        </w:tc>
        <w:tc>
          <w:tcPr>
            <w:tcW w:w="826" w:type="dxa"/>
          </w:tcPr>
          <w:p w14:paraId="6252213F">
            <w:pPr>
              <w:rPr>
                <w:color w:val="auto"/>
                <w:highlight w:val="none"/>
              </w:rPr>
            </w:pPr>
          </w:p>
        </w:tc>
        <w:tc>
          <w:tcPr>
            <w:tcW w:w="370" w:type="dxa"/>
          </w:tcPr>
          <w:p w14:paraId="2AFEED0E">
            <w:pPr>
              <w:rPr>
                <w:color w:val="auto"/>
                <w:highlight w:val="none"/>
              </w:rPr>
            </w:pPr>
          </w:p>
        </w:tc>
        <w:tc>
          <w:tcPr>
            <w:tcW w:w="370" w:type="dxa"/>
          </w:tcPr>
          <w:p w14:paraId="10541C82">
            <w:pPr>
              <w:rPr>
                <w:color w:val="auto"/>
                <w:highlight w:val="none"/>
              </w:rPr>
            </w:pPr>
          </w:p>
        </w:tc>
        <w:tc>
          <w:tcPr>
            <w:tcW w:w="370" w:type="dxa"/>
          </w:tcPr>
          <w:p w14:paraId="67DD1347">
            <w:pPr>
              <w:rPr>
                <w:color w:val="auto"/>
                <w:highlight w:val="none"/>
              </w:rPr>
            </w:pPr>
          </w:p>
        </w:tc>
        <w:tc>
          <w:tcPr>
            <w:tcW w:w="371" w:type="dxa"/>
          </w:tcPr>
          <w:p w14:paraId="77FF0477">
            <w:pPr>
              <w:rPr>
                <w:color w:val="auto"/>
                <w:highlight w:val="none"/>
              </w:rPr>
            </w:pPr>
          </w:p>
        </w:tc>
        <w:tc>
          <w:tcPr>
            <w:tcW w:w="370" w:type="dxa"/>
          </w:tcPr>
          <w:p w14:paraId="1428926A">
            <w:pPr>
              <w:rPr>
                <w:color w:val="auto"/>
                <w:highlight w:val="none"/>
              </w:rPr>
            </w:pPr>
          </w:p>
        </w:tc>
        <w:tc>
          <w:tcPr>
            <w:tcW w:w="370" w:type="dxa"/>
          </w:tcPr>
          <w:p w14:paraId="55A76B16">
            <w:pPr>
              <w:rPr>
                <w:color w:val="auto"/>
                <w:highlight w:val="none"/>
              </w:rPr>
            </w:pPr>
          </w:p>
        </w:tc>
        <w:tc>
          <w:tcPr>
            <w:tcW w:w="371" w:type="dxa"/>
          </w:tcPr>
          <w:p w14:paraId="7F1EDD9A">
            <w:pPr>
              <w:rPr>
                <w:color w:val="auto"/>
                <w:highlight w:val="none"/>
              </w:rPr>
            </w:pPr>
          </w:p>
        </w:tc>
        <w:tc>
          <w:tcPr>
            <w:tcW w:w="370" w:type="dxa"/>
          </w:tcPr>
          <w:p w14:paraId="29CAA03F">
            <w:pPr>
              <w:rPr>
                <w:color w:val="auto"/>
                <w:highlight w:val="none"/>
              </w:rPr>
            </w:pPr>
          </w:p>
        </w:tc>
        <w:tc>
          <w:tcPr>
            <w:tcW w:w="370" w:type="dxa"/>
          </w:tcPr>
          <w:p w14:paraId="3FC731BE">
            <w:pPr>
              <w:rPr>
                <w:color w:val="auto"/>
                <w:highlight w:val="none"/>
              </w:rPr>
            </w:pPr>
          </w:p>
        </w:tc>
        <w:tc>
          <w:tcPr>
            <w:tcW w:w="426" w:type="dxa"/>
          </w:tcPr>
          <w:p w14:paraId="3EAEE55E">
            <w:pPr>
              <w:rPr>
                <w:color w:val="auto"/>
                <w:highlight w:val="none"/>
              </w:rPr>
            </w:pPr>
          </w:p>
        </w:tc>
        <w:tc>
          <w:tcPr>
            <w:tcW w:w="427" w:type="dxa"/>
          </w:tcPr>
          <w:p w14:paraId="46DDD1C8">
            <w:pPr>
              <w:rPr>
                <w:color w:val="auto"/>
                <w:highlight w:val="none"/>
              </w:rPr>
            </w:pPr>
          </w:p>
        </w:tc>
        <w:tc>
          <w:tcPr>
            <w:tcW w:w="427" w:type="dxa"/>
          </w:tcPr>
          <w:p w14:paraId="21093200">
            <w:pPr>
              <w:rPr>
                <w:color w:val="auto"/>
                <w:highlight w:val="none"/>
              </w:rPr>
            </w:pPr>
          </w:p>
        </w:tc>
        <w:tc>
          <w:tcPr>
            <w:tcW w:w="427" w:type="dxa"/>
          </w:tcPr>
          <w:p w14:paraId="174601BC">
            <w:pPr>
              <w:rPr>
                <w:color w:val="auto"/>
                <w:highlight w:val="none"/>
              </w:rPr>
            </w:pPr>
          </w:p>
        </w:tc>
        <w:tc>
          <w:tcPr>
            <w:tcW w:w="547" w:type="dxa"/>
          </w:tcPr>
          <w:p w14:paraId="3662DF38">
            <w:pPr>
              <w:rPr>
                <w:color w:val="auto"/>
                <w:highlight w:val="none"/>
              </w:rPr>
            </w:pPr>
          </w:p>
        </w:tc>
        <w:tc>
          <w:tcPr>
            <w:tcW w:w="756" w:type="dxa"/>
          </w:tcPr>
          <w:p w14:paraId="77431293">
            <w:pPr>
              <w:rPr>
                <w:color w:val="auto"/>
                <w:highlight w:val="none"/>
              </w:rPr>
            </w:pPr>
          </w:p>
        </w:tc>
      </w:tr>
      <w:tr w14:paraId="3276056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9" w:hRule="atLeast"/>
        </w:trPr>
        <w:tc>
          <w:tcPr>
            <w:tcW w:w="479" w:type="dxa"/>
          </w:tcPr>
          <w:p w14:paraId="05E9E772">
            <w:pPr>
              <w:pStyle w:val="17"/>
              <w:spacing w:before="171" w:line="268" w:lineRule="exact"/>
              <w:ind w:left="193"/>
              <w:rPr>
                <w:color w:val="auto"/>
                <w:highlight w:val="none"/>
              </w:rPr>
            </w:pPr>
            <w:r>
              <w:rPr>
                <w:color w:val="auto"/>
                <w:position w:val="1"/>
                <w:highlight w:val="none"/>
              </w:rPr>
              <w:t>8</w:t>
            </w:r>
          </w:p>
        </w:tc>
        <w:tc>
          <w:tcPr>
            <w:tcW w:w="1651" w:type="dxa"/>
          </w:tcPr>
          <w:p w14:paraId="7EAB7FAB">
            <w:pPr>
              <w:pStyle w:val="17"/>
              <w:spacing w:before="26" w:line="213" w:lineRule="auto"/>
              <w:ind w:left="619"/>
              <w:rPr>
                <w:color w:val="auto"/>
                <w:highlight w:val="none"/>
              </w:rPr>
            </w:pPr>
          </w:p>
        </w:tc>
        <w:tc>
          <w:tcPr>
            <w:tcW w:w="826" w:type="dxa"/>
          </w:tcPr>
          <w:p w14:paraId="6C99A6AE">
            <w:pPr>
              <w:rPr>
                <w:color w:val="auto"/>
                <w:highlight w:val="none"/>
              </w:rPr>
            </w:pPr>
          </w:p>
        </w:tc>
        <w:tc>
          <w:tcPr>
            <w:tcW w:w="370" w:type="dxa"/>
          </w:tcPr>
          <w:p w14:paraId="0262C792">
            <w:pPr>
              <w:rPr>
                <w:color w:val="auto"/>
                <w:highlight w:val="none"/>
              </w:rPr>
            </w:pPr>
          </w:p>
        </w:tc>
        <w:tc>
          <w:tcPr>
            <w:tcW w:w="370" w:type="dxa"/>
          </w:tcPr>
          <w:p w14:paraId="61E369D4">
            <w:pPr>
              <w:rPr>
                <w:color w:val="auto"/>
                <w:highlight w:val="none"/>
              </w:rPr>
            </w:pPr>
          </w:p>
        </w:tc>
        <w:tc>
          <w:tcPr>
            <w:tcW w:w="370" w:type="dxa"/>
          </w:tcPr>
          <w:p w14:paraId="0028DC2F">
            <w:pPr>
              <w:rPr>
                <w:color w:val="auto"/>
                <w:highlight w:val="none"/>
              </w:rPr>
            </w:pPr>
          </w:p>
        </w:tc>
        <w:tc>
          <w:tcPr>
            <w:tcW w:w="371" w:type="dxa"/>
          </w:tcPr>
          <w:p w14:paraId="745E887B">
            <w:pPr>
              <w:rPr>
                <w:color w:val="auto"/>
                <w:highlight w:val="none"/>
              </w:rPr>
            </w:pPr>
          </w:p>
        </w:tc>
        <w:tc>
          <w:tcPr>
            <w:tcW w:w="370" w:type="dxa"/>
          </w:tcPr>
          <w:p w14:paraId="558DDCF5">
            <w:pPr>
              <w:rPr>
                <w:color w:val="auto"/>
                <w:highlight w:val="none"/>
              </w:rPr>
            </w:pPr>
          </w:p>
        </w:tc>
        <w:tc>
          <w:tcPr>
            <w:tcW w:w="370" w:type="dxa"/>
          </w:tcPr>
          <w:p w14:paraId="6FBEB8B7">
            <w:pPr>
              <w:rPr>
                <w:color w:val="auto"/>
                <w:highlight w:val="none"/>
              </w:rPr>
            </w:pPr>
          </w:p>
        </w:tc>
        <w:tc>
          <w:tcPr>
            <w:tcW w:w="371" w:type="dxa"/>
          </w:tcPr>
          <w:p w14:paraId="23DCFD5A">
            <w:pPr>
              <w:rPr>
                <w:color w:val="auto"/>
                <w:highlight w:val="none"/>
              </w:rPr>
            </w:pPr>
          </w:p>
        </w:tc>
        <w:tc>
          <w:tcPr>
            <w:tcW w:w="370" w:type="dxa"/>
          </w:tcPr>
          <w:p w14:paraId="5346F438">
            <w:pPr>
              <w:rPr>
                <w:color w:val="auto"/>
                <w:highlight w:val="none"/>
              </w:rPr>
            </w:pPr>
          </w:p>
        </w:tc>
        <w:tc>
          <w:tcPr>
            <w:tcW w:w="370" w:type="dxa"/>
          </w:tcPr>
          <w:p w14:paraId="064BE8AF">
            <w:pPr>
              <w:rPr>
                <w:color w:val="auto"/>
                <w:highlight w:val="none"/>
              </w:rPr>
            </w:pPr>
          </w:p>
        </w:tc>
        <w:tc>
          <w:tcPr>
            <w:tcW w:w="426" w:type="dxa"/>
          </w:tcPr>
          <w:p w14:paraId="3682D665">
            <w:pPr>
              <w:rPr>
                <w:color w:val="auto"/>
                <w:highlight w:val="none"/>
              </w:rPr>
            </w:pPr>
          </w:p>
        </w:tc>
        <w:tc>
          <w:tcPr>
            <w:tcW w:w="427" w:type="dxa"/>
          </w:tcPr>
          <w:p w14:paraId="19145E41">
            <w:pPr>
              <w:rPr>
                <w:color w:val="auto"/>
                <w:highlight w:val="none"/>
              </w:rPr>
            </w:pPr>
          </w:p>
        </w:tc>
        <w:tc>
          <w:tcPr>
            <w:tcW w:w="427" w:type="dxa"/>
          </w:tcPr>
          <w:p w14:paraId="54AC2082">
            <w:pPr>
              <w:rPr>
                <w:color w:val="auto"/>
                <w:highlight w:val="none"/>
              </w:rPr>
            </w:pPr>
          </w:p>
        </w:tc>
        <w:tc>
          <w:tcPr>
            <w:tcW w:w="427" w:type="dxa"/>
          </w:tcPr>
          <w:p w14:paraId="184DE83A">
            <w:pPr>
              <w:rPr>
                <w:color w:val="auto"/>
                <w:highlight w:val="none"/>
              </w:rPr>
            </w:pPr>
          </w:p>
        </w:tc>
        <w:tc>
          <w:tcPr>
            <w:tcW w:w="547" w:type="dxa"/>
          </w:tcPr>
          <w:p w14:paraId="54FE05C3">
            <w:pPr>
              <w:rPr>
                <w:color w:val="auto"/>
                <w:highlight w:val="none"/>
              </w:rPr>
            </w:pPr>
          </w:p>
        </w:tc>
        <w:tc>
          <w:tcPr>
            <w:tcW w:w="756" w:type="dxa"/>
          </w:tcPr>
          <w:p w14:paraId="17ADF8A1">
            <w:pPr>
              <w:rPr>
                <w:color w:val="auto"/>
                <w:highlight w:val="none"/>
              </w:rPr>
            </w:pPr>
          </w:p>
        </w:tc>
      </w:tr>
      <w:tr w14:paraId="7BCB94E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0" w:hRule="atLeast"/>
        </w:trPr>
        <w:tc>
          <w:tcPr>
            <w:tcW w:w="479" w:type="dxa"/>
          </w:tcPr>
          <w:p w14:paraId="10FABCEF">
            <w:pPr>
              <w:pStyle w:val="17"/>
              <w:spacing w:before="171" w:line="269" w:lineRule="exact"/>
              <w:ind w:left="193"/>
              <w:rPr>
                <w:color w:val="auto"/>
                <w:highlight w:val="none"/>
              </w:rPr>
            </w:pPr>
            <w:r>
              <w:rPr>
                <w:color w:val="auto"/>
                <w:position w:val="1"/>
                <w:highlight w:val="none"/>
              </w:rPr>
              <w:t>9</w:t>
            </w:r>
          </w:p>
        </w:tc>
        <w:tc>
          <w:tcPr>
            <w:tcW w:w="1651" w:type="dxa"/>
          </w:tcPr>
          <w:p w14:paraId="0E54A829">
            <w:pPr>
              <w:pStyle w:val="17"/>
              <w:spacing w:before="23" w:line="214" w:lineRule="auto"/>
              <w:ind w:left="619"/>
              <w:rPr>
                <w:color w:val="auto"/>
                <w:highlight w:val="none"/>
              </w:rPr>
            </w:pPr>
          </w:p>
        </w:tc>
        <w:tc>
          <w:tcPr>
            <w:tcW w:w="826" w:type="dxa"/>
          </w:tcPr>
          <w:p w14:paraId="32402692">
            <w:pPr>
              <w:rPr>
                <w:color w:val="auto"/>
                <w:highlight w:val="none"/>
              </w:rPr>
            </w:pPr>
          </w:p>
        </w:tc>
        <w:tc>
          <w:tcPr>
            <w:tcW w:w="370" w:type="dxa"/>
          </w:tcPr>
          <w:p w14:paraId="3C2B24B3">
            <w:pPr>
              <w:rPr>
                <w:color w:val="auto"/>
                <w:highlight w:val="none"/>
              </w:rPr>
            </w:pPr>
          </w:p>
        </w:tc>
        <w:tc>
          <w:tcPr>
            <w:tcW w:w="370" w:type="dxa"/>
          </w:tcPr>
          <w:p w14:paraId="695807EF">
            <w:pPr>
              <w:rPr>
                <w:color w:val="auto"/>
                <w:highlight w:val="none"/>
              </w:rPr>
            </w:pPr>
          </w:p>
        </w:tc>
        <w:tc>
          <w:tcPr>
            <w:tcW w:w="370" w:type="dxa"/>
          </w:tcPr>
          <w:p w14:paraId="6824F361">
            <w:pPr>
              <w:rPr>
                <w:color w:val="auto"/>
                <w:highlight w:val="none"/>
              </w:rPr>
            </w:pPr>
          </w:p>
        </w:tc>
        <w:tc>
          <w:tcPr>
            <w:tcW w:w="371" w:type="dxa"/>
          </w:tcPr>
          <w:p w14:paraId="1249BF6D">
            <w:pPr>
              <w:rPr>
                <w:color w:val="auto"/>
                <w:highlight w:val="none"/>
              </w:rPr>
            </w:pPr>
          </w:p>
        </w:tc>
        <w:tc>
          <w:tcPr>
            <w:tcW w:w="370" w:type="dxa"/>
          </w:tcPr>
          <w:p w14:paraId="1B8A325C">
            <w:pPr>
              <w:rPr>
                <w:color w:val="auto"/>
                <w:highlight w:val="none"/>
              </w:rPr>
            </w:pPr>
          </w:p>
        </w:tc>
        <w:tc>
          <w:tcPr>
            <w:tcW w:w="370" w:type="dxa"/>
          </w:tcPr>
          <w:p w14:paraId="5099983B">
            <w:pPr>
              <w:rPr>
                <w:color w:val="auto"/>
                <w:highlight w:val="none"/>
              </w:rPr>
            </w:pPr>
          </w:p>
        </w:tc>
        <w:tc>
          <w:tcPr>
            <w:tcW w:w="371" w:type="dxa"/>
          </w:tcPr>
          <w:p w14:paraId="01E9E2E8">
            <w:pPr>
              <w:rPr>
                <w:color w:val="auto"/>
                <w:highlight w:val="none"/>
              </w:rPr>
            </w:pPr>
          </w:p>
        </w:tc>
        <w:tc>
          <w:tcPr>
            <w:tcW w:w="370" w:type="dxa"/>
          </w:tcPr>
          <w:p w14:paraId="2D7819BF">
            <w:pPr>
              <w:rPr>
                <w:color w:val="auto"/>
                <w:highlight w:val="none"/>
              </w:rPr>
            </w:pPr>
          </w:p>
        </w:tc>
        <w:tc>
          <w:tcPr>
            <w:tcW w:w="370" w:type="dxa"/>
          </w:tcPr>
          <w:p w14:paraId="5FDF5ED9">
            <w:pPr>
              <w:rPr>
                <w:color w:val="auto"/>
                <w:highlight w:val="none"/>
              </w:rPr>
            </w:pPr>
          </w:p>
        </w:tc>
        <w:tc>
          <w:tcPr>
            <w:tcW w:w="426" w:type="dxa"/>
          </w:tcPr>
          <w:p w14:paraId="368BE8E7">
            <w:pPr>
              <w:rPr>
                <w:color w:val="auto"/>
                <w:highlight w:val="none"/>
              </w:rPr>
            </w:pPr>
          </w:p>
        </w:tc>
        <w:tc>
          <w:tcPr>
            <w:tcW w:w="427" w:type="dxa"/>
          </w:tcPr>
          <w:p w14:paraId="3A20CE29">
            <w:pPr>
              <w:rPr>
                <w:color w:val="auto"/>
                <w:highlight w:val="none"/>
              </w:rPr>
            </w:pPr>
          </w:p>
        </w:tc>
        <w:tc>
          <w:tcPr>
            <w:tcW w:w="427" w:type="dxa"/>
          </w:tcPr>
          <w:p w14:paraId="3E4ED52B">
            <w:pPr>
              <w:rPr>
                <w:color w:val="auto"/>
                <w:highlight w:val="none"/>
              </w:rPr>
            </w:pPr>
          </w:p>
        </w:tc>
        <w:tc>
          <w:tcPr>
            <w:tcW w:w="427" w:type="dxa"/>
          </w:tcPr>
          <w:p w14:paraId="1F990F98">
            <w:pPr>
              <w:rPr>
                <w:color w:val="auto"/>
                <w:highlight w:val="none"/>
              </w:rPr>
            </w:pPr>
          </w:p>
        </w:tc>
        <w:tc>
          <w:tcPr>
            <w:tcW w:w="547" w:type="dxa"/>
          </w:tcPr>
          <w:p w14:paraId="1AD8017E">
            <w:pPr>
              <w:rPr>
                <w:color w:val="auto"/>
                <w:highlight w:val="none"/>
              </w:rPr>
            </w:pPr>
          </w:p>
        </w:tc>
        <w:tc>
          <w:tcPr>
            <w:tcW w:w="756" w:type="dxa"/>
          </w:tcPr>
          <w:p w14:paraId="2B69FDB1">
            <w:pPr>
              <w:rPr>
                <w:color w:val="auto"/>
                <w:highlight w:val="none"/>
              </w:rPr>
            </w:pPr>
          </w:p>
        </w:tc>
      </w:tr>
      <w:tr w14:paraId="72DC299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479" w:type="dxa"/>
          </w:tcPr>
          <w:p w14:paraId="396FADAE">
            <w:pPr>
              <w:pStyle w:val="17"/>
              <w:spacing w:before="168" w:line="269" w:lineRule="exact"/>
              <w:ind w:left="155"/>
              <w:rPr>
                <w:color w:val="auto"/>
                <w:highlight w:val="none"/>
              </w:rPr>
            </w:pPr>
            <w:r>
              <w:rPr>
                <w:color w:val="auto"/>
                <w:spacing w:val="-7"/>
                <w:position w:val="1"/>
                <w:highlight w:val="none"/>
              </w:rPr>
              <w:t>10</w:t>
            </w:r>
          </w:p>
        </w:tc>
        <w:tc>
          <w:tcPr>
            <w:tcW w:w="1651" w:type="dxa"/>
          </w:tcPr>
          <w:p w14:paraId="0B5EC11C">
            <w:pPr>
              <w:pStyle w:val="17"/>
              <w:spacing w:before="168" w:line="324" w:lineRule="exact"/>
              <w:ind w:left="633"/>
              <w:rPr>
                <w:color w:val="auto"/>
                <w:highlight w:val="none"/>
              </w:rPr>
            </w:pPr>
            <w:r>
              <w:rPr>
                <w:color w:val="auto"/>
                <w:spacing w:val="-2"/>
                <w:position w:val="2"/>
                <w:highlight w:val="none"/>
              </w:rPr>
              <w:t>……</w:t>
            </w:r>
          </w:p>
        </w:tc>
        <w:tc>
          <w:tcPr>
            <w:tcW w:w="826" w:type="dxa"/>
          </w:tcPr>
          <w:p w14:paraId="3A802C7D">
            <w:pPr>
              <w:rPr>
                <w:color w:val="auto"/>
                <w:highlight w:val="none"/>
              </w:rPr>
            </w:pPr>
          </w:p>
        </w:tc>
        <w:tc>
          <w:tcPr>
            <w:tcW w:w="370" w:type="dxa"/>
          </w:tcPr>
          <w:p w14:paraId="6843439E">
            <w:pPr>
              <w:rPr>
                <w:color w:val="auto"/>
                <w:highlight w:val="none"/>
              </w:rPr>
            </w:pPr>
          </w:p>
        </w:tc>
        <w:tc>
          <w:tcPr>
            <w:tcW w:w="370" w:type="dxa"/>
          </w:tcPr>
          <w:p w14:paraId="3759CA35">
            <w:pPr>
              <w:rPr>
                <w:color w:val="auto"/>
                <w:highlight w:val="none"/>
              </w:rPr>
            </w:pPr>
          </w:p>
        </w:tc>
        <w:tc>
          <w:tcPr>
            <w:tcW w:w="370" w:type="dxa"/>
          </w:tcPr>
          <w:p w14:paraId="44C3BE0F">
            <w:pPr>
              <w:rPr>
                <w:color w:val="auto"/>
                <w:highlight w:val="none"/>
              </w:rPr>
            </w:pPr>
          </w:p>
        </w:tc>
        <w:tc>
          <w:tcPr>
            <w:tcW w:w="371" w:type="dxa"/>
          </w:tcPr>
          <w:p w14:paraId="434571B9">
            <w:pPr>
              <w:rPr>
                <w:color w:val="auto"/>
                <w:highlight w:val="none"/>
              </w:rPr>
            </w:pPr>
          </w:p>
        </w:tc>
        <w:tc>
          <w:tcPr>
            <w:tcW w:w="370" w:type="dxa"/>
          </w:tcPr>
          <w:p w14:paraId="17E11EEF">
            <w:pPr>
              <w:rPr>
                <w:color w:val="auto"/>
                <w:highlight w:val="none"/>
              </w:rPr>
            </w:pPr>
          </w:p>
        </w:tc>
        <w:tc>
          <w:tcPr>
            <w:tcW w:w="370" w:type="dxa"/>
          </w:tcPr>
          <w:p w14:paraId="20768BA4">
            <w:pPr>
              <w:rPr>
                <w:color w:val="auto"/>
                <w:highlight w:val="none"/>
              </w:rPr>
            </w:pPr>
          </w:p>
        </w:tc>
        <w:tc>
          <w:tcPr>
            <w:tcW w:w="371" w:type="dxa"/>
          </w:tcPr>
          <w:p w14:paraId="03628842">
            <w:pPr>
              <w:rPr>
                <w:color w:val="auto"/>
                <w:highlight w:val="none"/>
              </w:rPr>
            </w:pPr>
          </w:p>
        </w:tc>
        <w:tc>
          <w:tcPr>
            <w:tcW w:w="370" w:type="dxa"/>
          </w:tcPr>
          <w:p w14:paraId="3E2E139C">
            <w:pPr>
              <w:rPr>
                <w:color w:val="auto"/>
                <w:highlight w:val="none"/>
              </w:rPr>
            </w:pPr>
          </w:p>
        </w:tc>
        <w:tc>
          <w:tcPr>
            <w:tcW w:w="370" w:type="dxa"/>
          </w:tcPr>
          <w:p w14:paraId="6410A80E">
            <w:pPr>
              <w:rPr>
                <w:color w:val="auto"/>
                <w:highlight w:val="none"/>
              </w:rPr>
            </w:pPr>
          </w:p>
        </w:tc>
        <w:tc>
          <w:tcPr>
            <w:tcW w:w="426" w:type="dxa"/>
          </w:tcPr>
          <w:p w14:paraId="4481F373">
            <w:pPr>
              <w:rPr>
                <w:color w:val="auto"/>
                <w:highlight w:val="none"/>
              </w:rPr>
            </w:pPr>
          </w:p>
        </w:tc>
        <w:tc>
          <w:tcPr>
            <w:tcW w:w="427" w:type="dxa"/>
          </w:tcPr>
          <w:p w14:paraId="31839784">
            <w:pPr>
              <w:rPr>
                <w:color w:val="auto"/>
                <w:highlight w:val="none"/>
              </w:rPr>
            </w:pPr>
          </w:p>
        </w:tc>
        <w:tc>
          <w:tcPr>
            <w:tcW w:w="427" w:type="dxa"/>
          </w:tcPr>
          <w:p w14:paraId="680DCFA1">
            <w:pPr>
              <w:rPr>
                <w:color w:val="auto"/>
                <w:highlight w:val="none"/>
              </w:rPr>
            </w:pPr>
          </w:p>
        </w:tc>
        <w:tc>
          <w:tcPr>
            <w:tcW w:w="427" w:type="dxa"/>
          </w:tcPr>
          <w:p w14:paraId="58ABCF0B">
            <w:pPr>
              <w:rPr>
                <w:color w:val="auto"/>
                <w:highlight w:val="none"/>
              </w:rPr>
            </w:pPr>
          </w:p>
        </w:tc>
        <w:tc>
          <w:tcPr>
            <w:tcW w:w="547" w:type="dxa"/>
          </w:tcPr>
          <w:p w14:paraId="1DD42174">
            <w:pPr>
              <w:rPr>
                <w:color w:val="auto"/>
                <w:highlight w:val="none"/>
              </w:rPr>
            </w:pPr>
          </w:p>
        </w:tc>
        <w:tc>
          <w:tcPr>
            <w:tcW w:w="756" w:type="dxa"/>
          </w:tcPr>
          <w:p w14:paraId="23F63155">
            <w:pPr>
              <w:rPr>
                <w:color w:val="auto"/>
                <w:highlight w:val="none"/>
              </w:rPr>
            </w:pPr>
          </w:p>
        </w:tc>
      </w:tr>
      <w:tr w14:paraId="0CD512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5" w:hRule="atLeast"/>
        </w:trPr>
        <w:tc>
          <w:tcPr>
            <w:tcW w:w="2956" w:type="dxa"/>
            <w:gridSpan w:val="3"/>
          </w:tcPr>
          <w:p w14:paraId="7BC43CA3">
            <w:pPr>
              <w:pStyle w:val="17"/>
              <w:spacing w:before="95" w:line="228" w:lineRule="auto"/>
              <w:ind w:left="749"/>
              <w:rPr>
                <w:color w:val="auto"/>
                <w:highlight w:val="none"/>
                <w:lang w:eastAsia="zh-CN"/>
              </w:rPr>
            </w:pPr>
            <w:r>
              <w:rPr>
                <w:color w:val="auto"/>
                <w:spacing w:val="8"/>
                <w:highlight w:val="none"/>
                <w:lang w:eastAsia="zh-CN"/>
              </w:rPr>
              <w:t>每月应在工地的</w:t>
            </w:r>
          </w:p>
          <w:p w14:paraId="6A0023CB">
            <w:pPr>
              <w:pStyle w:val="17"/>
              <w:spacing w:before="24" w:line="228" w:lineRule="auto"/>
              <w:ind w:left="435"/>
              <w:rPr>
                <w:color w:val="auto"/>
                <w:highlight w:val="none"/>
                <w:lang w:eastAsia="zh-CN"/>
              </w:rPr>
            </w:pPr>
            <w:r>
              <w:rPr>
                <w:color w:val="auto"/>
                <w:spacing w:val="7"/>
                <w:highlight w:val="none"/>
                <w:lang w:eastAsia="zh-CN"/>
              </w:rPr>
              <w:t>监理人员合计（人数）</w:t>
            </w:r>
          </w:p>
        </w:tc>
        <w:tc>
          <w:tcPr>
            <w:tcW w:w="370" w:type="dxa"/>
          </w:tcPr>
          <w:p w14:paraId="7DFDC0C8">
            <w:pPr>
              <w:pStyle w:val="17"/>
              <w:spacing w:before="36" w:line="271" w:lineRule="exact"/>
              <w:ind w:left="127"/>
              <w:rPr>
                <w:color w:val="auto"/>
                <w:highlight w:val="none"/>
              </w:rPr>
            </w:pPr>
            <w:r>
              <w:rPr>
                <w:color w:val="auto"/>
                <w:position w:val="1"/>
                <w:highlight w:val="none"/>
              </w:rPr>
              <w:t>…</w:t>
            </w:r>
          </w:p>
          <w:p w14:paraId="790996CD">
            <w:pPr>
              <w:pStyle w:val="17"/>
              <w:spacing w:line="323" w:lineRule="exact"/>
              <w:ind w:left="127"/>
              <w:rPr>
                <w:color w:val="auto"/>
                <w:highlight w:val="none"/>
              </w:rPr>
            </w:pPr>
            <w:r>
              <w:rPr>
                <w:color w:val="auto"/>
                <w:position w:val="2"/>
                <w:highlight w:val="none"/>
              </w:rPr>
              <w:t>…</w:t>
            </w:r>
          </w:p>
        </w:tc>
        <w:tc>
          <w:tcPr>
            <w:tcW w:w="370" w:type="dxa"/>
          </w:tcPr>
          <w:p w14:paraId="055B2000">
            <w:pPr>
              <w:rPr>
                <w:color w:val="auto"/>
                <w:highlight w:val="none"/>
              </w:rPr>
            </w:pPr>
          </w:p>
        </w:tc>
        <w:tc>
          <w:tcPr>
            <w:tcW w:w="370" w:type="dxa"/>
          </w:tcPr>
          <w:p w14:paraId="1C762E9D">
            <w:pPr>
              <w:rPr>
                <w:color w:val="auto"/>
                <w:highlight w:val="none"/>
              </w:rPr>
            </w:pPr>
          </w:p>
        </w:tc>
        <w:tc>
          <w:tcPr>
            <w:tcW w:w="371" w:type="dxa"/>
          </w:tcPr>
          <w:p w14:paraId="0981B470">
            <w:pPr>
              <w:rPr>
                <w:color w:val="auto"/>
                <w:highlight w:val="none"/>
              </w:rPr>
            </w:pPr>
          </w:p>
        </w:tc>
        <w:tc>
          <w:tcPr>
            <w:tcW w:w="370" w:type="dxa"/>
          </w:tcPr>
          <w:p w14:paraId="64E675DE">
            <w:pPr>
              <w:rPr>
                <w:color w:val="auto"/>
                <w:highlight w:val="none"/>
              </w:rPr>
            </w:pPr>
          </w:p>
        </w:tc>
        <w:tc>
          <w:tcPr>
            <w:tcW w:w="370" w:type="dxa"/>
          </w:tcPr>
          <w:p w14:paraId="3C71C755">
            <w:pPr>
              <w:rPr>
                <w:color w:val="auto"/>
                <w:highlight w:val="none"/>
              </w:rPr>
            </w:pPr>
          </w:p>
        </w:tc>
        <w:tc>
          <w:tcPr>
            <w:tcW w:w="371" w:type="dxa"/>
          </w:tcPr>
          <w:p w14:paraId="44D37039">
            <w:pPr>
              <w:rPr>
                <w:color w:val="auto"/>
                <w:highlight w:val="none"/>
              </w:rPr>
            </w:pPr>
          </w:p>
        </w:tc>
        <w:tc>
          <w:tcPr>
            <w:tcW w:w="370" w:type="dxa"/>
          </w:tcPr>
          <w:p w14:paraId="165A6C1E">
            <w:pPr>
              <w:rPr>
                <w:color w:val="auto"/>
                <w:highlight w:val="none"/>
              </w:rPr>
            </w:pPr>
          </w:p>
        </w:tc>
        <w:tc>
          <w:tcPr>
            <w:tcW w:w="370" w:type="dxa"/>
          </w:tcPr>
          <w:p w14:paraId="04FD588A">
            <w:pPr>
              <w:rPr>
                <w:color w:val="auto"/>
                <w:highlight w:val="none"/>
              </w:rPr>
            </w:pPr>
          </w:p>
        </w:tc>
        <w:tc>
          <w:tcPr>
            <w:tcW w:w="426" w:type="dxa"/>
          </w:tcPr>
          <w:p w14:paraId="1553B063">
            <w:pPr>
              <w:rPr>
                <w:color w:val="auto"/>
                <w:highlight w:val="none"/>
              </w:rPr>
            </w:pPr>
          </w:p>
        </w:tc>
        <w:tc>
          <w:tcPr>
            <w:tcW w:w="427" w:type="dxa"/>
          </w:tcPr>
          <w:p w14:paraId="3F667633">
            <w:pPr>
              <w:rPr>
                <w:color w:val="auto"/>
                <w:highlight w:val="none"/>
              </w:rPr>
            </w:pPr>
          </w:p>
        </w:tc>
        <w:tc>
          <w:tcPr>
            <w:tcW w:w="427" w:type="dxa"/>
          </w:tcPr>
          <w:p w14:paraId="55551D28">
            <w:pPr>
              <w:rPr>
                <w:color w:val="auto"/>
                <w:highlight w:val="none"/>
              </w:rPr>
            </w:pPr>
          </w:p>
        </w:tc>
        <w:tc>
          <w:tcPr>
            <w:tcW w:w="427" w:type="dxa"/>
          </w:tcPr>
          <w:p w14:paraId="234ABF29">
            <w:pPr>
              <w:rPr>
                <w:color w:val="auto"/>
                <w:highlight w:val="none"/>
              </w:rPr>
            </w:pPr>
          </w:p>
        </w:tc>
        <w:tc>
          <w:tcPr>
            <w:tcW w:w="547" w:type="dxa"/>
          </w:tcPr>
          <w:p w14:paraId="2AE5DC95">
            <w:pPr>
              <w:rPr>
                <w:color w:val="auto"/>
                <w:highlight w:val="none"/>
              </w:rPr>
            </w:pPr>
          </w:p>
        </w:tc>
        <w:tc>
          <w:tcPr>
            <w:tcW w:w="756" w:type="dxa"/>
          </w:tcPr>
          <w:p w14:paraId="3DE7E1D2">
            <w:pPr>
              <w:rPr>
                <w:color w:val="auto"/>
                <w:highlight w:val="none"/>
              </w:rPr>
            </w:pPr>
          </w:p>
        </w:tc>
      </w:tr>
    </w:tbl>
    <w:p w14:paraId="7FAF4F00">
      <w:pPr>
        <w:spacing w:before="304" w:line="378" w:lineRule="auto"/>
        <w:ind w:left="157" w:right="116" w:hanging="35"/>
        <w:rPr>
          <w:rFonts w:ascii="宋体" w:hAnsi="宋体" w:eastAsia="宋体" w:cs="宋体"/>
          <w:color w:val="auto"/>
          <w:sz w:val="20"/>
          <w:szCs w:val="20"/>
          <w:highlight w:val="none"/>
          <w:lang w:eastAsia="zh-CN"/>
        </w:rPr>
        <w:sectPr>
          <w:footerReference r:id="rId39" w:type="default"/>
          <w:pgSz w:w="11906" w:h="16839"/>
          <w:pgMar w:top="1402" w:right="1301" w:bottom="1351" w:left="1301" w:header="0" w:footer="1045" w:gutter="0"/>
          <w:pgBorders>
            <w:top w:val="none" w:sz="0" w:space="0"/>
            <w:left w:val="none" w:sz="0" w:space="0"/>
            <w:bottom w:val="none" w:sz="0" w:space="0"/>
            <w:right w:val="none" w:sz="0" w:space="0"/>
          </w:pgBorders>
          <w:cols w:space="720" w:num="1"/>
        </w:sectPr>
      </w:pPr>
      <w:r>
        <w:rPr>
          <w:rFonts w:ascii="宋体" w:hAnsi="宋体" w:eastAsia="宋体" w:cs="宋体"/>
          <w:color w:val="auto"/>
          <w:spacing w:val="15"/>
          <w:sz w:val="20"/>
          <w:szCs w:val="20"/>
          <w:highlight w:val="none"/>
          <w:lang w:eastAsia="zh-CN"/>
        </w:rPr>
        <w:t>注:按照拟投入本工程现场监理人员的计划在岗安排据实填报。在岗时间为:进场时间为当月第一</w:t>
      </w:r>
      <w:r>
        <w:rPr>
          <w:rFonts w:ascii="宋体" w:hAnsi="宋体" w:eastAsia="宋体" w:cs="宋体"/>
          <w:color w:val="auto"/>
          <w:spacing w:val="18"/>
          <w:sz w:val="20"/>
          <w:szCs w:val="20"/>
          <w:highlight w:val="none"/>
          <w:lang w:eastAsia="zh-CN"/>
        </w:rPr>
        <w:t xml:space="preserve"> </w:t>
      </w:r>
      <w:r>
        <w:rPr>
          <w:rFonts w:ascii="宋体" w:hAnsi="宋体" w:eastAsia="宋体" w:cs="宋体"/>
          <w:color w:val="auto"/>
          <w:spacing w:val="1"/>
          <w:sz w:val="20"/>
          <w:szCs w:val="20"/>
          <w:highlight w:val="none"/>
          <w:lang w:eastAsia="zh-CN"/>
        </w:rPr>
        <w:t>日；在岗表示为“-</w:t>
      </w:r>
      <w:r>
        <w:rPr>
          <w:rFonts w:ascii="宋体" w:hAnsi="宋体" w:eastAsia="宋体" w:cs="宋体"/>
          <w:color w:val="auto"/>
          <w:spacing w:val="-62"/>
          <w:sz w:val="20"/>
          <w:szCs w:val="20"/>
          <w:highlight w:val="none"/>
          <w:lang w:eastAsia="zh-CN"/>
        </w:rPr>
        <w:t xml:space="preserve"> </w:t>
      </w:r>
    </w:p>
    <w:p w14:paraId="0CE76EE8">
      <w:pPr>
        <w:spacing w:before="76" w:line="219" w:lineRule="auto"/>
        <w:jc w:val="center"/>
        <w:rPr>
          <w:rFonts w:ascii="宋体" w:hAnsi="宋体" w:eastAsia="宋体" w:cs="宋体"/>
          <w:b/>
          <w:bCs/>
          <w:sz w:val="28"/>
          <w:szCs w:val="28"/>
          <w:lang w:eastAsia="zh-CN"/>
        </w:rPr>
      </w:pPr>
      <w:r>
        <w:rPr>
          <w:rFonts w:ascii="宋体" w:hAnsi="宋体" w:eastAsia="宋体" w:cs="宋体"/>
          <w:b/>
          <w:bCs/>
          <w:spacing w:val="-5"/>
          <w:sz w:val="28"/>
          <w:szCs w:val="28"/>
          <w:lang w:eastAsia="zh-CN"/>
        </w:rPr>
        <w:t>附件</w:t>
      </w:r>
      <w:r>
        <w:rPr>
          <w:rFonts w:ascii="宋体" w:hAnsi="宋体" w:eastAsia="宋体" w:cs="宋体"/>
          <w:b/>
          <w:bCs/>
          <w:spacing w:val="-47"/>
          <w:sz w:val="28"/>
          <w:szCs w:val="28"/>
          <w:lang w:eastAsia="zh-CN"/>
        </w:rPr>
        <w:t xml:space="preserve"> </w:t>
      </w:r>
      <w:r>
        <w:rPr>
          <w:rFonts w:ascii="宋体" w:hAnsi="宋体" w:eastAsia="宋体" w:cs="宋体"/>
          <w:b/>
          <w:bCs/>
          <w:spacing w:val="-5"/>
          <w:sz w:val="28"/>
          <w:szCs w:val="28"/>
          <w:lang w:eastAsia="zh-CN"/>
        </w:rPr>
        <w:t>2   监理设施进出场时间表</w:t>
      </w:r>
    </w:p>
    <w:p w14:paraId="3C30B0BA">
      <w:pPr>
        <w:spacing w:before="124"/>
        <w:rPr>
          <w:color w:val="auto"/>
          <w:highlight w:val="none"/>
          <w:lang w:eastAsia="zh-CN"/>
        </w:rPr>
      </w:pPr>
    </w:p>
    <w:tbl>
      <w:tblPr>
        <w:tblStyle w:val="16"/>
        <w:tblW w:w="8836"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8"/>
        <w:gridCol w:w="1329"/>
        <w:gridCol w:w="1315"/>
        <w:gridCol w:w="1327"/>
        <w:gridCol w:w="1960"/>
        <w:gridCol w:w="987"/>
      </w:tblGrid>
      <w:tr w14:paraId="471644F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918" w:type="dxa"/>
            <w:vMerge w:val="restart"/>
            <w:tcBorders>
              <w:bottom w:val="nil"/>
            </w:tcBorders>
          </w:tcPr>
          <w:p w14:paraId="020B6467">
            <w:pPr>
              <w:spacing w:line="302" w:lineRule="auto"/>
              <w:rPr>
                <w:color w:val="auto"/>
                <w:highlight w:val="none"/>
                <w:lang w:eastAsia="zh-CN"/>
              </w:rPr>
            </w:pPr>
          </w:p>
          <w:p w14:paraId="07DDC851">
            <w:pPr>
              <w:pStyle w:val="17"/>
              <w:spacing w:before="65" w:line="229" w:lineRule="auto"/>
              <w:ind w:left="765"/>
              <w:rPr>
                <w:color w:val="auto"/>
                <w:highlight w:val="none"/>
              </w:rPr>
            </w:pPr>
            <w:r>
              <w:rPr>
                <w:color w:val="auto"/>
                <w:spacing w:val="-1"/>
                <w:highlight w:val="none"/>
              </w:rPr>
              <w:t>时段</w:t>
            </w:r>
          </w:p>
        </w:tc>
        <w:tc>
          <w:tcPr>
            <w:tcW w:w="6918" w:type="dxa"/>
            <w:gridSpan w:val="5"/>
          </w:tcPr>
          <w:p w14:paraId="69C9A700">
            <w:pPr>
              <w:pStyle w:val="17"/>
              <w:spacing w:before="162" w:line="218" w:lineRule="auto"/>
              <w:ind w:left="3043"/>
              <w:rPr>
                <w:color w:val="auto"/>
                <w:highlight w:val="none"/>
              </w:rPr>
            </w:pPr>
            <w:r>
              <w:rPr>
                <w:color w:val="auto"/>
                <w:spacing w:val="7"/>
                <w:highlight w:val="none"/>
              </w:rPr>
              <w:t>监理设施</w:t>
            </w:r>
          </w:p>
        </w:tc>
      </w:tr>
      <w:tr w14:paraId="41B2CB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18" w:type="dxa"/>
            <w:vMerge w:val="continue"/>
            <w:tcBorders>
              <w:top w:val="nil"/>
            </w:tcBorders>
          </w:tcPr>
          <w:p w14:paraId="30A02FFD">
            <w:pPr>
              <w:rPr>
                <w:color w:val="auto"/>
                <w:highlight w:val="none"/>
              </w:rPr>
            </w:pPr>
          </w:p>
        </w:tc>
        <w:tc>
          <w:tcPr>
            <w:tcW w:w="1329" w:type="dxa"/>
          </w:tcPr>
          <w:p w14:paraId="7F355A9C">
            <w:pPr>
              <w:pStyle w:val="17"/>
              <w:spacing w:before="158" w:line="217" w:lineRule="auto"/>
              <w:ind w:left="253"/>
              <w:rPr>
                <w:color w:val="auto"/>
                <w:highlight w:val="none"/>
              </w:rPr>
            </w:pPr>
            <w:r>
              <w:rPr>
                <w:color w:val="auto"/>
                <w:spacing w:val="6"/>
                <w:highlight w:val="none"/>
              </w:rPr>
              <w:t>交通设施</w:t>
            </w:r>
          </w:p>
        </w:tc>
        <w:tc>
          <w:tcPr>
            <w:tcW w:w="1315" w:type="dxa"/>
          </w:tcPr>
          <w:p w14:paraId="2E1D5065">
            <w:pPr>
              <w:pStyle w:val="17"/>
              <w:spacing w:before="158" w:line="217" w:lineRule="auto"/>
              <w:ind w:left="246"/>
              <w:rPr>
                <w:color w:val="auto"/>
                <w:highlight w:val="none"/>
              </w:rPr>
            </w:pPr>
            <w:r>
              <w:rPr>
                <w:color w:val="auto"/>
                <w:spacing w:val="6"/>
                <w:highlight w:val="none"/>
              </w:rPr>
              <w:t>办公设施</w:t>
            </w:r>
          </w:p>
        </w:tc>
        <w:tc>
          <w:tcPr>
            <w:tcW w:w="1327" w:type="dxa"/>
          </w:tcPr>
          <w:p w14:paraId="1C18BA96">
            <w:pPr>
              <w:pStyle w:val="17"/>
              <w:spacing w:before="158" w:line="217" w:lineRule="auto"/>
              <w:ind w:left="251"/>
              <w:rPr>
                <w:color w:val="auto"/>
                <w:highlight w:val="none"/>
              </w:rPr>
            </w:pPr>
            <w:r>
              <w:rPr>
                <w:color w:val="auto"/>
                <w:spacing w:val="6"/>
                <w:highlight w:val="none"/>
              </w:rPr>
              <w:t>生活设施</w:t>
            </w:r>
          </w:p>
        </w:tc>
        <w:tc>
          <w:tcPr>
            <w:tcW w:w="1960" w:type="dxa"/>
          </w:tcPr>
          <w:p w14:paraId="1111F4A3">
            <w:pPr>
              <w:pStyle w:val="17"/>
              <w:spacing w:before="158" w:line="217" w:lineRule="auto"/>
              <w:ind w:left="252"/>
              <w:rPr>
                <w:color w:val="auto"/>
                <w:highlight w:val="none"/>
              </w:rPr>
            </w:pPr>
            <w:r>
              <w:rPr>
                <w:color w:val="auto"/>
                <w:spacing w:val="8"/>
                <w:highlight w:val="none"/>
              </w:rPr>
              <w:t>试验、检测仪器</w:t>
            </w:r>
          </w:p>
        </w:tc>
        <w:tc>
          <w:tcPr>
            <w:tcW w:w="987" w:type="dxa"/>
          </w:tcPr>
          <w:p w14:paraId="7DC453D4">
            <w:pPr>
              <w:pStyle w:val="17"/>
              <w:spacing w:before="158" w:line="217" w:lineRule="auto"/>
              <w:ind w:left="289"/>
              <w:rPr>
                <w:color w:val="auto"/>
                <w:highlight w:val="none"/>
              </w:rPr>
            </w:pPr>
            <w:r>
              <w:rPr>
                <w:color w:val="auto"/>
                <w:spacing w:val="4"/>
                <w:highlight w:val="none"/>
              </w:rPr>
              <w:t>其它</w:t>
            </w:r>
          </w:p>
        </w:tc>
      </w:tr>
      <w:tr w14:paraId="387C9C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18" w:type="dxa"/>
          </w:tcPr>
          <w:p w14:paraId="5F4D7EFC">
            <w:pPr>
              <w:pStyle w:val="17"/>
              <w:spacing w:before="160" w:line="216" w:lineRule="auto"/>
              <w:ind w:left="439"/>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3"/>
                <w:highlight w:val="none"/>
              </w:rPr>
              <w:t xml:space="preserve">  </w:t>
            </w:r>
            <w:r>
              <w:rPr>
                <w:color w:val="auto"/>
                <w:spacing w:val="1"/>
                <w:highlight w:val="none"/>
              </w:rPr>
              <w:t>月</w:t>
            </w:r>
          </w:p>
        </w:tc>
        <w:tc>
          <w:tcPr>
            <w:tcW w:w="1329" w:type="dxa"/>
          </w:tcPr>
          <w:p w14:paraId="16DE51FB">
            <w:pPr>
              <w:rPr>
                <w:color w:val="auto"/>
                <w:highlight w:val="none"/>
              </w:rPr>
            </w:pPr>
          </w:p>
        </w:tc>
        <w:tc>
          <w:tcPr>
            <w:tcW w:w="1315" w:type="dxa"/>
          </w:tcPr>
          <w:p w14:paraId="78326973">
            <w:pPr>
              <w:rPr>
                <w:color w:val="auto"/>
                <w:highlight w:val="none"/>
              </w:rPr>
            </w:pPr>
          </w:p>
        </w:tc>
        <w:tc>
          <w:tcPr>
            <w:tcW w:w="1327" w:type="dxa"/>
          </w:tcPr>
          <w:p w14:paraId="69AA511D">
            <w:pPr>
              <w:rPr>
                <w:color w:val="auto"/>
                <w:highlight w:val="none"/>
              </w:rPr>
            </w:pPr>
          </w:p>
        </w:tc>
        <w:tc>
          <w:tcPr>
            <w:tcW w:w="1960" w:type="dxa"/>
          </w:tcPr>
          <w:p w14:paraId="32EDC978">
            <w:pPr>
              <w:rPr>
                <w:color w:val="auto"/>
                <w:highlight w:val="none"/>
              </w:rPr>
            </w:pPr>
          </w:p>
        </w:tc>
        <w:tc>
          <w:tcPr>
            <w:tcW w:w="987" w:type="dxa"/>
          </w:tcPr>
          <w:p w14:paraId="45FB24A0">
            <w:pPr>
              <w:rPr>
                <w:color w:val="auto"/>
                <w:highlight w:val="none"/>
              </w:rPr>
            </w:pPr>
          </w:p>
        </w:tc>
      </w:tr>
      <w:tr w14:paraId="00A548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18" w:type="dxa"/>
          </w:tcPr>
          <w:p w14:paraId="2818EF74">
            <w:pPr>
              <w:pStyle w:val="17"/>
              <w:spacing w:before="162" w:line="214" w:lineRule="auto"/>
              <w:ind w:left="439"/>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3"/>
                <w:highlight w:val="none"/>
              </w:rPr>
              <w:t xml:space="preserve">  </w:t>
            </w:r>
            <w:r>
              <w:rPr>
                <w:color w:val="auto"/>
                <w:spacing w:val="1"/>
                <w:highlight w:val="none"/>
              </w:rPr>
              <w:t>月</w:t>
            </w:r>
          </w:p>
        </w:tc>
        <w:tc>
          <w:tcPr>
            <w:tcW w:w="1329" w:type="dxa"/>
          </w:tcPr>
          <w:p w14:paraId="406E96F5">
            <w:pPr>
              <w:rPr>
                <w:color w:val="auto"/>
                <w:highlight w:val="none"/>
              </w:rPr>
            </w:pPr>
          </w:p>
        </w:tc>
        <w:tc>
          <w:tcPr>
            <w:tcW w:w="1315" w:type="dxa"/>
          </w:tcPr>
          <w:p w14:paraId="249C28F9">
            <w:pPr>
              <w:rPr>
                <w:color w:val="auto"/>
                <w:highlight w:val="none"/>
              </w:rPr>
            </w:pPr>
          </w:p>
        </w:tc>
        <w:tc>
          <w:tcPr>
            <w:tcW w:w="1327" w:type="dxa"/>
          </w:tcPr>
          <w:p w14:paraId="30BCF0FD">
            <w:pPr>
              <w:rPr>
                <w:color w:val="auto"/>
                <w:highlight w:val="none"/>
              </w:rPr>
            </w:pPr>
          </w:p>
        </w:tc>
        <w:tc>
          <w:tcPr>
            <w:tcW w:w="1960" w:type="dxa"/>
          </w:tcPr>
          <w:p w14:paraId="1AA5ADFC">
            <w:pPr>
              <w:rPr>
                <w:color w:val="auto"/>
                <w:highlight w:val="none"/>
              </w:rPr>
            </w:pPr>
          </w:p>
        </w:tc>
        <w:tc>
          <w:tcPr>
            <w:tcW w:w="987" w:type="dxa"/>
          </w:tcPr>
          <w:p w14:paraId="4C14A7E5">
            <w:pPr>
              <w:rPr>
                <w:color w:val="auto"/>
                <w:highlight w:val="none"/>
              </w:rPr>
            </w:pPr>
          </w:p>
        </w:tc>
      </w:tr>
      <w:tr w14:paraId="096AB2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4" w:hRule="atLeast"/>
        </w:trPr>
        <w:tc>
          <w:tcPr>
            <w:tcW w:w="1918" w:type="dxa"/>
          </w:tcPr>
          <w:p w14:paraId="032E1A32">
            <w:pPr>
              <w:pStyle w:val="17"/>
              <w:spacing w:before="163" w:line="213" w:lineRule="auto"/>
              <w:ind w:left="439"/>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3"/>
                <w:highlight w:val="none"/>
              </w:rPr>
              <w:t xml:space="preserve">  </w:t>
            </w:r>
            <w:r>
              <w:rPr>
                <w:color w:val="auto"/>
                <w:spacing w:val="1"/>
                <w:highlight w:val="none"/>
              </w:rPr>
              <w:t>月</w:t>
            </w:r>
          </w:p>
        </w:tc>
        <w:tc>
          <w:tcPr>
            <w:tcW w:w="1329" w:type="dxa"/>
          </w:tcPr>
          <w:p w14:paraId="1F951CE9">
            <w:pPr>
              <w:rPr>
                <w:color w:val="auto"/>
                <w:highlight w:val="none"/>
              </w:rPr>
            </w:pPr>
          </w:p>
        </w:tc>
        <w:tc>
          <w:tcPr>
            <w:tcW w:w="1315" w:type="dxa"/>
          </w:tcPr>
          <w:p w14:paraId="217AFE61">
            <w:pPr>
              <w:rPr>
                <w:color w:val="auto"/>
                <w:highlight w:val="none"/>
              </w:rPr>
            </w:pPr>
          </w:p>
        </w:tc>
        <w:tc>
          <w:tcPr>
            <w:tcW w:w="1327" w:type="dxa"/>
          </w:tcPr>
          <w:p w14:paraId="010977B0">
            <w:pPr>
              <w:rPr>
                <w:color w:val="auto"/>
                <w:highlight w:val="none"/>
              </w:rPr>
            </w:pPr>
          </w:p>
        </w:tc>
        <w:tc>
          <w:tcPr>
            <w:tcW w:w="1960" w:type="dxa"/>
          </w:tcPr>
          <w:p w14:paraId="16A7545E">
            <w:pPr>
              <w:rPr>
                <w:color w:val="auto"/>
                <w:highlight w:val="none"/>
              </w:rPr>
            </w:pPr>
          </w:p>
        </w:tc>
        <w:tc>
          <w:tcPr>
            <w:tcW w:w="987" w:type="dxa"/>
          </w:tcPr>
          <w:p w14:paraId="295F020A">
            <w:pPr>
              <w:rPr>
                <w:color w:val="auto"/>
                <w:highlight w:val="none"/>
              </w:rPr>
            </w:pPr>
          </w:p>
        </w:tc>
      </w:tr>
      <w:tr w14:paraId="5DEA32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tcPr>
          <w:p w14:paraId="67D948D9">
            <w:pPr>
              <w:pStyle w:val="17"/>
              <w:spacing w:before="164" w:line="213" w:lineRule="auto"/>
              <w:ind w:left="439"/>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3"/>
                <w:highlight w:val="none"/>
              </w:rPr>
              <w:t xml:space="preserve">  </w:t>
            </w:r>
            <w:r>
              <w:rPr>
                <w:color w:val="auto"/>
                <w:spacing w:val="1"/>
                <w:highlight w:val="none"/>
              </w:rPr>
              <w:t>月</w:t>
            </w:r>
          </w:p>
        </w:tc>
        <w:tc>
          <w:tcPr>
            <w:tcW w:w="1329" w:type="dxa"/>
          </w:tcPr>
          <w:p w14:paraId="3EDD5B5F">
            <w:pPr>
              <w:rPr>
                <w:color w:val="auto"/>
                <w:highlight w:val="none"/>
              </w:rPr>
            </w:pPr>
          </w:p>
        </w:tc>
        <w:tc>
          <w:tcPr>
            <w:tcW w:w="1315" w:type="dxa"/>
          </w:tcPr>
          <w:p w14:paraId="6D241A9F">
            <w:pPr>
              <w:rPr>
                <w:color w:val="auto"/>
                <w:highlight w:val="none"/>
              </w:rPr>
            </w:pPr>
          </w:p>
        </w:tc>
        <w:tc>
          <w:tcPr>
            <w:tcW w:w="1327" w:type="dxa"/>
          </w:tcPr>
          <w:p w14:paraId="66464983">
            <w:pPr>
              <w:rPr>
                <w:color w:val="auto"/>
                <w:highlight w:val="none"/>
              </w:rPr>
            </w:pPr>
          </w:p>
        </w:tc>
        <w:tc>
          <w:tcPr>
            <w:tcW w:w="1960" w:type="dxa"/>
          </w:tcPr>
          <w:p w14:paraId="4CE92B78">
            <w:pPr>
              <w:rPr>
                <w:color w:val="auto"/>
                <w:highlight w:val="none"/>
              </w:rPr>
            </w:pPr>
          </w:p>
        </w:tc>
        <w:tc>
          <w:tcPr>
            <w:tcW w:w="987" w:type="dxa"/>
          </w:tcPr>
          <w:p w14:paraId="2E8EE6B9">
            <w:pPr>
              <w:rPr>
                <w:color w:val="auto"/>
                <w:highlight w:val="none"/>
              </w:rPr>
            </w:pPr>
          </w:p>
        </w:tc>
      </w:tr>
      <w:tr w14:paraId="56D7B91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tcPr>
          <w:p w14:paraId="70A2614F">
            <w:pPr>
              <w:pStyle w:val="17"/>
              <w:spacing w:before="162" w:line="215" w:lineRule="auto"/>
              <w:ind w:left="439"/>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3"/>
                <w:highlight w:val="none"/>
              </w:rPr>
              <w:t xml:space="preserve">  </w:t>
            </w:r>
            <w:r>
              <w:rPr>
                <w:color w:val="auto"/>
                <w:spacing w:val="1"/>
                <w:highlight w:val="none"/>
              </w:rPr>
              <w:t>月</w:t>
            </w:r>
          </w:p>
        </w:tc>
        <w:tc>
          <w:tcPr>
            <w:tcW w:w="1329" w:type="dxa"/>
          </w:tcPr>
          <w:p w14:paraId="48E2FF4B">
            <w:pPr>
              <w:rPr>
                <w:color w:val="auto"/>
                <w:highlight w:val="none"/>
              </w:rPr>
            </w:pPr>
          </w:p>
        </w:tc>
        <w:tc>
          <w:tcPr>
            <w:tcW w:w="1315" w:type="dxa"/>
          </w:tcPr>
          <w:p w14:paraId="78CE1D61">
            <w:pPr>
              <w:rPr>
                <w:color w:val="auto"/>
                <w:highlight w:val="none"/>
              </w:rPr>
            </w:pPr>
          </w:p>
        </w:tc>
        <w:tc>
          <w:tcPr>
            <w:tcW w:w="1327" w:type="dxa"/>
          </w:tcPr>
          <w:p w14:paraId="118FE1C9">
            <w:pPr>
              <w:rPr>
                <w:color w:val="auto"/>
                <w:highlight w:val="none"/>
              </w:rPr>
            </w:pPr>
          </w:p>
        </w:tc>
        <w:tc>
          <w:tcPr>
            <w:tcW w:w="1960" w:type="dxa"/>
          </w:tcPr>
          <w:p w14:paraId="62F6649C">
            <w:pPr>
              <w:rPr>
                <w:color w:val="auto"/>
                <w:highlight w:val="none"/>
              </w:rPr>
            </w:pPr>
          </w:p>
        </w:tc>
        <w:tc>
          <w:tcPr>
            <w:tcW w:w="987" w:type="dxa"/>
          </w:tcPr>
          <w:p w14:paraId="1A1BEDFE">
            <w:pPr>
              <w:rPr>
                <w:color w:val="auto"/>
                <w:highlight w:val="none"/>
              </w:rPr>
            </w:pPr>
          </w:p>
        </w:tc>
      </w:tr>
      <w:tr w14:paraId="47C0ED8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tcPr>
          <w:p w14:paraId="6B480D11">
            <w:pPr>
              <w:pStyle w:val="17"/>
              <w:spacing w:before="163" w:line="214" w:lineRule="auto"/>
              <w:ind w:left="439"/>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3"/>
                <w:highlight w:val="none"/>
              </w:rPr>
              <w:t xml:space="preserve">  </w:t>
            </w:r>
            <w:r>
              <w:rPr>
                <w:color w:val="auto"/>
                <w:spacing w:val="1"/>
                <w:highlight w:val="none"/>
              </w:rPr>
              <w:t>月</w:t>
            </w:r>
          </w:p>
        </w:tc>
        <w:tc>
          <w:tcPr>
            <w:tcW w:w="1329" w:type="dxa"/>
          </w:tcPr>
          <w:p w14:paraId="5818FBC2">
            <w:pPr>
              <w:rPr>
                <w:color w:val="auto"/>
                <w:highlight w:val="none"/>
              </w:rPr>
            </w:pPr>
          </w:p>
        </w:tc>
        <w:tc>
          <w:tcPr>
            <w:tcW w:w="1315" w:type="dxa"/>
          </w:tcPr>
          <w:p w14:paraId="08FCC4BB">
            <w:pPr>
              <w:rPr>
                <w:color w:val="auto"/>
                <w:highlight w:val="none"/>
              </w:rPr>
            </w:pPr>
          </w:p>
        </w:tc>
        <w:tc>
          <w:tcPr>
            <w:tcW w:w="1327" w:type="dxa"/>
          </w:tcPr>
          <w:p w14:paraId="0F8E39EE">
            <w:pPr>
              <w:rPr>
                <w:color w:val="auto"/>
                <w:highlight w:val="none"/>
              </w:rPr>
            </w:pPr>
          </w:p>
        </w:tc>
        <w:tc>
          <w:tcPr>
            <w:tcW w:w="1960" w:type="dxa"/>
          </w:tcPr>
          <w:p w14:paraId="25CBFBA1">
            <w:pPr>
              <w:rPr>
                <w:color w:val="auto"/>
                <w:highlight w:val="none"/>
              </w:rPr>
            </w:pPr>
          </w:p>
        </w:tc>
        <w:tc>
          <w:tcPr>
            <w:tcW w:w="987" w:type="dxa"/>
          </w:tcPr>
          <w:p w14:paraId="459EC54A">
            <w:pPr>
              <w:rPr>
                <w:color w:val="auto"/>
                <w:highlight w:val="none"/>
              </w:rPr>
            </w:pPr>
          </w:p>
        </w:tc>
      </w:tr>
      <w:tr w14:paraId="08AAB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tcPr>
          <w:p w14:paraId="452DF9AF">
            <w:pPr>
              <w:pStyle w:val="17"/>
              <w:spacing w:before="163" w:line="214" w:lineRule="auto"/>
              <w:ind w:left="439"/>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3"/>
                <w:highlight w:val="none"/>
              </w:rPr>
              <w:t xml:space="preserve">  </w:t>
            </w:r>
            <w:r>
              <w:rPr>
                <w:color w:val="auto"/>
                <w:spacing w:val="1"/>
                <w:highlight w:val="none"/>
              </w:rPr>
              <w:t>月</w:t>
            </w:r>
          </w:p>
        </w:tc>
        <w:tc>
          <w:tcPr>
            <w:tcW w:w="1329" w:type="dxa"/>
          </w:tcPr>
          <w:p w14:paraId="5A0D35C0">
            <w:pPr>
              <w:rPr>
                <w:color w:val="auto"/>
                <w:highlight w:val="none"/>
              </w:rPr>
            </w:pPr>
          </w:p>
        </w:tc>
        <w:tc>
          <w:tcPr>
            <w:tcW w:w="1315" w:type="dxa"/>
          </w:tcPr>
          <w:p w14:paraId="3F6DCE41">
            <w:pPr>
              <w:rPr>
                <w:color w:val="auto"/>
                <w:highlight w:val="none"/>
              </w:rPr>
            </w:pPr>
          </w:p>
        </w:tc>
        <w:tc>
          <w:tcPr>
            <w:tcW w:w="1327" w:type="dxa"/>
          </w:tcPr>
          <w:p w14:paraId="4EB89D34">
            <w:pPr>
              <w:rPr>
                <w:color w:val="auto"/>
                <w:highlight w:val="none"/>
              </w:rPr>
            </w:pPr>
          </w:p>
        </w:tc>
        <w:tc>
          <w:tcPr>
            <w:tcW w:w="1960" w:type="dxa"/>
          </w:tcPr>
          <w:p w14:paraId="6A6D6760">
            <w:pPr>
              <w:rPr>
                <w:color w:val="auto"/>
                <w:highlight w:val="none"/>
              </w:rPr>
            </w:pPr>
          </w:p>
        </w:tc>
        <w:tc>
          <w:tcPr>
            <w:tcW w:w="987" w:type="dxa"/>
          </w:tcPr>
          <w:p w14:paraId="34D4AED1">
            <w:pPr>
              <w:rPr>
                <w:color w:val="auto"/>
                <w:highlight w:val="none"/>
              </w:rPr>
            </w:pPr>
          </w:p>
        </w:tc>
      </w:tr>
      <w:tr w14:paraId="73205A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tcPr>
          <w:p w14:paraId="3F92866B">
            <w:pPr>
              <w:pStyle w:val="17"/>
              <w:spacing w:before="163" w:line="214" w:lineRule="auto"/>
              <w:ind w:left="439"/>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3"/>
                <w:highlight w:val="none"/>
              </w:rPr>
              <w:t xml:space="preserve">  </w:t>
            </w:r>
            <w:r>
              <w:rPr>
                <w:color w:val="auto"/>
                <w:spacing w:val="1"/>
                <w:highlight w:val="none"/>
              </w:rPr>
              <w:t>月</w:t>
            </w:r>
          </w:p>
        </w:tc>
        <w:tc>
          <w:tcPr>
            <w:tcW w:w="1329" w:type="dxa"/>
          </w:tcPr>
          <w:p w14:paraId="33823EBD">
            <w:pPr>
              <w:rPr>
                <w:color w:val="auto"/>
                <w:highlight w:val="none"/>
              </w:rPr>
            </w:pPr>
          </w:p>
        </w:tc>
        <w:tc>
          <w:tcPr>
            <w:tcW w:w="1315" w:type="dxa"/>
          </w:tcPr>
          <w:p w14:paraId="7AF1EC35">
            <w:pPr>
              <w:rPr>
                <w:color w:val="auto"/>
                <w:highlight w:val="none"/>
              </w:rPr>
            </w:pPr>
          </w:p>
        </w:tc>
        <w:tc>
          <w:tcPr>
            <w:tcW w:w="1327" w:type="dxa"/>
          </w:tcPr>
          <w:p w14:paraId="660C7678">
            <w:pPr>
              <w:rPr>
                <w:color w:val="auto"/>
                <w:highlight w:val="none"/>
              </w:rPr>
            </w:pPr>
          </w:p>
        </w:tc>
        <w:tc>
          <w:tcPr>
            <w:tcW w:w="1960" w:type="dxa"/>
          </w:tcPr>
          <w:p w14:paraId="233C93CE">
            <w:pPr>
              <w:rPr>
                <w:color w:val="auto"/>
                <w:highlight w:val="none"/>
              </w:rPr>
            </w:pPr>
          </w:p>
        </w:tc>
        <w:tc>
          <w:tcPr>
            <w:tcW w:w="987" w:type="dxa"/>
          </w:tcPr>
          <w:p w14:paraId="2E9839DE">
            <w:pPr>
              <w:rPr>
                <w:color w:val="auto"/>
                <w:highlight w:val="none"/>
              </w:rPr>
            </w:pPr>
          </w:p>
        </w:tc>
      </w:tr>
      <w:tr w14:paraId="51A2F6E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tcPr>
          <w:p w14:paraId="45970212">
            <w:pPr>
              <w:pStyle w:val="17"/>
              <w:spacing w:before="164" w:line="213" w:lineRule="auto"/>
              <w:ind w:left="439"/>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3"/>
                <w:highlight w:val="none"/>
              </w:rPr>
              <w:t xml:space="preserve">  </w:t>
            </w:r>
            <w:r>
              <w:rPr>
                <w:color w:val="auto"/>
                <w:spacing w:val="1"/>
                <w:highlight w:val="none"/>
              </w:rPr>
              <w:t>月</w:t>
            </w:r>
          </w:p>
        </w:tc>
        <w:tc>
          <w:tcPr>
            <w:tcW w:w="1329" w:type="dxa"/>
          </w:tcPr>
          <w:p w14:paraId="5D7537F9">
            <w:pPr>
              <w:rPr>
                <w:color w:val="auto"/>
                <w:highlight w:val="none"/>
              </w:rPr>
            </w:pPr>
          </w:p>
        </w:tc>
        <w:tc>
          <w:tcPr>
            <w:tcW w:w="1315" w:type="dxa"/>
          </w:tcPr>
          <w:p w14:paraId="31971CDE">
            <w:pPr>
              <w:rPr>
                <w:color w:val="auto"/>
                <w:highlight w:val="none"/>
              </w:rPr>
            </w:pPr>
          </w:p>
        </w:tc>
        <w:tc>
          <w:tcPr>
            <w:tcW w:w="1327" w:type="dxa"/>
          </w:tcPr>
          <w:p w14:paraId="0F66726A">
            <w:pPr>
              <w:rPr>
                <w:color w:val="auto"/>
                <w:highlight w:val="none"/>
              </w:rPr>
            </w:pPr>
          </w:p>
        </w:tc>
        <w:tc>
          <w:tcPr>
            <w:tcW w:w="1960" w:type="dxa"/>
          </w:tcPr>
          <w:p w14:paraId="181C8A06">
            <w:pPr>
              <w:rPr>
                <w:color w:val="auto"/>
                <w:highlight w:val="none"/>
              </w:rPr>
            </w:pPr>
          </w:p>
        </w:tc>
        <w:tc>
          <w:tcPr>
            <w:tcW w:w="987" w:type="dxa"/>
          </w:tcPr>
          <w:p w14:paraId="1936BD42">
            <w:pPr>
              <w:rPr>
                <w:color w:val="auto"/>
                <w:highlight w:val="none"/>
              </w:rPr>
            </w:pPr>
          </w:p>
        </w:tc>
      </w:tr>
      <w:tr w14:paraId="6B5A872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tcPr>
          <w:p w14:paraId="1D19C861">
            <w:pPr>
              <w:pStyle w:val="17"/>
              <w:spacing w:before="164" w:line="213" w:lineRule="auto"/>
              <w:ind w:left="439"/>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3"/>
                <w:highlight w:val="none"/>
              </w:rPr>
              <w:t xml:space="preserve">  </w:t>
            </w:r>
            <w:r>
              <w:rPr>
                <w:color w:val="auto"/>
                <w:spacing w:val="1"/>
                <w:highlight w:val="none"/>
              </w:rPr>
              <w:t>月</w:t>
            </w:r>
          </w:p>
        </w:tc>
        <w:tc>
          <w:tcPr>
            <w:tcW w:w="1329" w:type="dxa"/>
          </w:tcPr>
          <w:p w14:paraId="5B03AC0C">
            <w:pPr>
              <w:rPr>
                <w:color w:val="auto"/>
                <w:highlight w:val="none"/>
              </w:rPr>
            </w:pPr>
          </w:p>
        </w:tc>
        <w:tc>
          <w:tcPr>
            <w:tcW w:w="1315" w:type="dxa"/>
          </w:tcPr>
          <w:p w14:paraId="38041CDD">
            <w:pPr>
              <w:rPr>
                <w:color w:val="auto"/>
                <w:highlight w:val="none"/>
              </w:rPr>
            </w:pPr>
          </w:p>
        </w:tc>
        <w:tc>
          <w:tcPr>
            <w:tcW w:w="1327" w:type="dxa"/>
          </w:tcPr>
          <w:p w14:paraId="2497768D">
            <w:pPr>
              <w:rPr>
                <w:color w:val="auto"/>
                <w:highlight w:val="none"/>
              </w:rPr>
            </w:pPr>
          </w:p>
        </w:tc>
        <w:tc>
          <w:tcPr>
            <w:tcW w:w="1960" w:type="dxa"/>
          </w:tcPr>
          <w:p w14:paraId="38D9AA99">
            <w:pPr>
              <w:rPr>
                <w:color w:val="auto"/>
                <w:highlight w:val="none"/>
              </w:rPr>
            </w:pPr>
          </w:p>
        </w:tc>
        <w:tc>
          <w:tcPr>
            <w:tcW w:w="987" w:type="dxa"/>
          </w:tcPr>
          <w:p w14:paraId="7B2C2703">
            <w:pPr>
              <w:rPr>
                <w:color w:val="auto"/>
                <w:highlight w:val="none"/>
              </w:rPr>
            </w:pPr>
          </w:p>
        </w:tc>
      </w:tr>
      <w:tr w14:paraId="2E74A4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tcPr>
          <w:p w14:paraId="26812BA3">
            <w:pPr>
              <w:pStyle w:val="17"/>
              <w:spacing w:before="162" w:line="215" w:lineRule="auto"/>
              <w:ind w:left="439"/>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3"/>
                <w:highlight w:val="none"/>
              </w:rPr>
              <w:t xml:space="preserve">  </w:t>
            </w:r>
            <w:r>
              <w:rPr>
                <w:color w:val="auto"/>
                <w:spacing w:val="1"/>
                <w:highlight w:val="none"/>
              </w:rPr>
              <w:t>月</w:t>
            </w:r>
          </w:p>
        </w:tc>
        <w:tc>
          <w:tcPr>
            <w:tcW w:w="1329" w:type="dxa"/>
          </w:tcPr>
          <w:p w14:paraId="73E7612E">
            <w:pPr>
              <w:rPr>
                <w:color w:val="auto"/>
                <w:highlight w:val="none"/>
              </w:rPr>
            </w:pPr>
          </w:p>
        </w:tc>
        <w:tc>
          <w:tcPr>
            <w:tcW w:w="1315" w:type="dxa"/>
          </w:tcPr>
          <w:p w14:paraId="6597D972">
            <w:pPr>
              <w:rPr>
                <w:color w:val="auto"/>
                <w:highlight w:val="none"/>
              </w:rPr>
            </w:pPr>
          </w:p>
        </w:tc>
        <w:tc>
          <w:tcPr>
            <w:tcW w:w="1327" w:type="dxa"/>
          </w:tcPr>
          <w:p w14:paraId="64713850">
            <w:pPr>
              <w:rPr>
                <w:color w:val="auto"/>
                <w:highlight w:val="none"/>
              </w:rPr>
            </w:pPr>
          </w:p>
        </w:tc>
        <w:tc>
          <w:tcPr>
            <w:tcW w:w="1960" w:type="dxa"/>
          </w:tcPr>
          <w:p w14:paraId="435BB223">
            <w:pPr>
              <w:rPr>
                <w:color w:val="auto"/>
                <w:highlight w:val="none"/>
              </w:rPr>
            </w:pPr>
          </w:p>
        </w:tc>
        <w:tc>
          <w:tcPr>
            <w:tcW w:w="987" w:type="dxa"/>
          </w:tcPr>
          <w:p w14:paraId="6F8DC7C4">
            <w:pPr>
              <w:rPr>
                <w:color w:val="auto"/>
                <w:highlight w:val="none"/>
              </w:rPr>
            </w:pPr>
          </w:p>
        </w:tc>
      </w:tr>
      <w:tr w14:paraId="7CD000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5" w:hRule="atLeast"/>
        </w:trPr>
        <w:tc>
          <w:tcPr>
            <w:tcW w:w="1918" w:type="dxa"/>
          </w:tcPr>
          <w:p w14:paraId="7BB17EE8">
            <w:pPr>
              <w:pStyle w:val="17"/>
              <w:spacing w:before="163" w:line="214" w:lineRule="auto"/>
              <w:ind w:left="439"/>
              <w:rPr>
                <w:color w:val="auto"/>
                <w:highlight w:val="none"/>
              </w:rPr>
            </w:pPr>
            <w:r>
              <w:rPr>
                <w:color w:val="auto"/>
                <w:spacing w:val="1"/>
                <w:highlight w:val="none"/>
              </w:rPr>
              <w:t>年</w:t>
            </w:r>
            <w:r>
              <w:rPr>
                <w:color w:val="auto"/>
                <w:spacing w:val="12"/>
                <w:highlight w:val="none"/>
              </w:rPr>
              <w:t xml:space="preserve">  </w:t>
            </w:r>
            <w:r>
              <w:rPr>
                <w:color w:val="auto"/>
                <w:spacing w:val="1"/>
                <w:highlight w:val="none"/>
              </w:rPr>
              <w:t>月至</w:t>
            </w:r>
            <w:r>
              <w:rPr>
                <w:color w:val="auto"/>
                <w:spacing w:val="13"/>
                <w:highlight w:val="none"/>
              </w:rPr>
              <w:t xml:space="preserve">  </w:t>
            </w:r>
            <w:r>
              <w:rPr>
                <w:color w:val="auto"/>
                <w:spacing w:val="1"/>
                <w:highlight w:val="none"/>
              </w:rPr>
              <w:t>月</w:t>
            </w:r>
          </w:p>
        </w:tc>
        <w:tc>
          <w:tcPr>
            <w:tcW w:w="1329" w:type="dxa"/>
          </w:tcPr>
          <w:p w14:paraId="1E4096E8">
            <w:pPr>
              <w:rPr>
                <w:color w:val="auto"/>
                <w:highlight w:val="none"/>
              </w:rPr>
            </w:pPr>
          </w:p>
        </w:tc>
        <w:tc>
          <w:tcPr>
            <w:tcW w:w="1315" w:type="dxa"/>
          </w:tcPr>
          <w:p w14:paraId="08A50EB2">
            <w:pPr>
              <w:rPr>
                <w:color w:val="auto"/>
                <w:highlight w:val="none"/>
              </w:rPr>
            </w:pPr>
          </w:p>
        </w:tc>
        <w:tc>
          <w:tcPr>
            <w:tcW w:w="1327" w:type="dxa"/>
          </w:tcPr>
          <w:p w14:paraId="1433AEC5">
            <w:pPr>
              <w:rPr>
                <w:color w:val="auto"/>
                <w:highlight w:val="none"/>
              </w:rPr>
            </w:pPr>
          </w:p>
        </w:tc>
        <w:tc>
          <w:tcPr>
            <w:tcW w:w="1960" w:type="dxa"/>
          </w:tcPr>
          <w:p w14:paraId="434FD200">
            <w:pPr>
              <w:rPr>
                <w:color w:val="auto"/>
                <w:highlight w:val="none"/>
              </w:rPr>
            </w:pPr>
          </w:p>
        </w:tc>
        <w:tc>
          <w:tcPr>
            <w:tcW w:w="987" w:type="dxa"/>
          </w:tcPr>
          <w:p w14:paraId="08FBDBAE">
            <w:pPr>
              <w:rPr>
                <w:color w:val="auto"/>
                <w:highlight w:val="none"/>
              </w:rPr>
            </w:pPr>
          </w:p>
        </w:tc>
      </w:tr>
      <w:tr w14:paraId="42ABB1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9" w:hRule="atLeast"/>
        </w:trPr>
        <w:tc>
          <w:tcPr>
            <w:tcW w:w="1918" w:type="dxa"/>
          </w:tcPr>
          <w:p w14:paraId="4A2CE4C8">
            <w:pPr>
              <w:pStyle w:val="17"/>
              <w:spacing w:before="162" w:line="218" w:lineRule="auto"/>
              <w:ind w:left="438"/>
              <w:rPr>
                <w:color w:val="auto"/>
                <w:highlight w:val="none"/>
              </w:rPr>
            </w:pPr>
            <w:r>
              <w:rPr>
                <w:color w:val="auto"/>
                <w:spacing w:val="8"/>
                <w:highlight w:val="none"/>
              </w:rPr>
              <w:t>缺陷责任期</w:t>
            </w:r>
          </w:p>
        </w:tc>
        <w:tc>
          <w:tcPr>
            <w:tcW w:w="1329" w:type="dxa"/>
          </w:tcPr>
          <w:p w14:paraId="75698CA0">
            <w:pPr>
              <w:rPr>
                <w:color w:val="auto"/>
                <w:highlight w:val="none"/>
              </w:rPr>
            </w:pPr>
          </w:p>
        </w:tc>
        <w:tc>
          <w:tcPr>
            <w:tcW w:w="1315" w:type="dxa"/>
          </w:tcPr>
          <w:p w14:paraId="77F59269">
            <w:pPr>
              <w:rPr>
                <w:color w:val="auto"/>
                <w:highlight w:val="none"/>
              </w:rPr>
            </w:pPr>
          </w:p>
        </w:tc>
        <w:tc>
          <w:tcPr>
            <w:tcW w:w="1327" w:type="dxa"/>
          </w:tcPr>
          <w:p w14:paraId="351C11B8">
            <w:pPr>
              <w:rPr>
                <w:color w:val="auto"/>
                <w:highlight w:val="none"/>
              </w:rPr>
            </w:pPr>
          </w:p>
        </w:tc>
        <w:tc>
          <w:tcPr>
            <w:tcW w:w="1960" w:type="dxa"/>
          </w:tcPr>
          <w:p w14:paraId="69B159CF">
            <w:pPr>
              <w:rPr>
                <w:color w:val="auto"/>
                <w:highlight w:val="none"/>
              </w:rPr>
            </w:pPr>
          </w:p>
        </w:tc>
        <w:tc>
          <w:tcPr>
            <w:tcW w:w="987" w:type="dxa"/>
          </w:tcPr>
          <w:p w14:paraId="23F0089D">
            <w:pPr>
              <w:rPr>
                <w:color w:val="auto"/>
                <w:highlight w:val="none"/>
              </w:rPr>
            </w:pPr>
          </w:p>
        </w:tc>
      </w:tr>
    </w:tbl>
    <w:p w14:paraId="7E1812DC">
      <w:pPr>
        <w:rPr>
          <w:color w:val="auto"/>
          <w:highlight w:val="none"/>
        </w:rPr>
      </w:pPr>
    </w:p>
    <w:sectPr>
      <w:headerReference r:id="rId40" w:type="default"/>
      <w:footerReference r:id="rId41" w:type="default"/>
      <w:pgSz w:w="11906" w:h="16839"/>
      <w:pgMar w:top="2048" w:right="1760" w:bottom="1351" w:left="1304" w:header="1615" w:footer="1045" w:gutter="0"/>
      <w:pgBorders>
        <w:top w:val="none" w:sz="0" w:space="0"/>
        <w:left w:val="none" w:sz="0" w:space="0"/>
        <w:bottom w:val="none" w:sz="0" w:space="0"/>
        <w:right w:val="none" w:sz="0" w:space="0"/>
      </w:pgBorders>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Noto Sans Mono CJK JP Regular">
    <w:altName w:val="Courier New"/>
    <w:panose1 w:val="00000000000000000000"/>
    <w:charset w:val="00"/>
    <w:family w:val="decorative"/>
    <w:pitch w:val="default"/>
    <w:sig w:usb0="00000000" w:usb1="00000000" w:usb2="00000000" w:usb3="00000000" w:csb0="00040001" w:csb1="00000000"/>
  </w:font>
  <w:font w:name="Microsoft JhengHei">
    <w:panose1 w:val="020B0604030504040204"/>
    <w:charset w:val="88"/>
    <w:family w:val="swiss"/>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951DB6">
    <w:pPr>
      <w:spacing w:line="227" w:lineRule="auto"/>
      <w:ind w:left="4444"/>
      <w:rPr>
        <w:rFonts w:ascii="Microsoft JhengHei" w:hAnsi="Microsoft JhengHei" w:eastAsia="Microsoft JhengHei" w:cs="Microsoft JhengHei"/>
        <w:sz w:val="18"/>
        <w:szCs w:val="18"/>
      </w:rPr>
    </w:pPr>
    <w:r>
      <w:rPr>
        <w:sz w:val="18"/>
        <w:lang w:eastAsia="zh-CN"/>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92" name="文本框 9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398588">
                          <w:pPr>
                            <w:pStyle w:val="8"/>
                          </w:pPr>
                          <w:r>
                            <w:fldChar w:fldCharType="begin"/>
                          </w:r>
                          <w:r>
                            <w:instrText xml:space="preserve"> PAGE  \* MERGEFORMAT </w:instrText>
                          </w:r>
                          <w:r>
                            <w:fldChar w:fldCharType="separate"/>
                          </w:r>
                          <w:r>
                            <w:t>127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edr/gt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edr/gtAgAAVwQAAA4AAAAAAAAAAQAgAAAAHwEAAGRycy9lMm9Eb2MueG1sUEsFBgAAAAAG&#10;AAYAWQEAAL4FAAAAAA==&#10;">
              <v:fill on="f" focussize="0,0"/>
              <v:stroke on="f" weight="0.5pt"/>
              <v:imagedata o:title=""/>
              <o:lock v:ext="edit" aspectratio="f"/>
              <v:textbox inset="0mm,0mm,0mm,0mm" style="mso-fit-shape-to-text:t;">
                <w:txbxContent>
                  <w:p w14:paraId="7D398588">
                    <w:pPr>
                      <w:pStyle w:val="8"/>
                    </w:pPr>
                    <w:r>
                      <w:fldChar w:fldCharType="begin"/>
                    </w:r>
                    <w:r>
                      <w:instrText xml:space="preserve"> PAGE  \* MERGEFORMAT </w:instrText>
                    </w:r>
                    <w:r>
                      <w:fldChar w:fldCharType="separate"/>
                    </w:r>
                    <w:r>
                      <w:t>127</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5D04DF">
    <w:pPr>
      <w:pStyle w:val="8"/>
    </w:pPr>
    <w:r>
      <w:rPr>
        <w:lang w:eastAsia="zh-CN"/>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1" name="文本框 10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AEF25C">
                          <w:pPr>
                            <w:pStyle w:val="8"/>
                          </w:pPr>
                          <w:r>
                            <w:fldChar w:fldCharType="begin"/>
                          </w:r>
                          <w:r>
                            <w:instrText xml:space="preserve"> PAGE  \* MERGEFORMAT </w:instrText>
                          </w:r>
                          <w:r>
                            <w:fldChar w:fldCharType="separate"/>
                          </w:r>
                          <w:r>
                            <w:t>136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XjoN1CwCAABZBAAADgAAAAAAAAABACAAAAAfAQAAZHJzL2Uyb0RvYy54bWxQSwUGAAAAAAYA&#10;BgBZAQAAvQUAAAAA&#10;">
              <v:fill on="f" focussize="0,0"/>
              <v:stroke on="f" weight="0.5pt"/>
              <v:imagedata o:title=""/>
              <o:lock v:ext="edit" aspectratio="f"/>
              <v:textbox inset="0mm,0mm,0mm,0mm" style="mso-fit-shape-to-text:t;">
                <w:txbxContent>
                  <w:p w14:paraId="0AAEF25C">
                    <w:pPr>
                      <w:pStyle w:val="8"/>
                    </w:pPr>
                    <w:r>
                      <w:fldChar w:fldCharType="begin"/>
                    </w:r>
                    <w:r>
                      <w:instrText xml:space="preserve"> PAGE  \* MERGEFORMAT </w:instrText>
                    </w:r>
                    <w:r>
                      <w:fldChar w:fldCharType="separate"/>
                    </w:r>
                    <w:r>
                      <w:t>136</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3CDE3">
    <w:pPr>
      <w:pStyle w:val="8"/>
    </w:pPr>
    <w:r>
      <w:rPr>
        <w:lang w:eastAsia="zh-CN"/>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2" name="文本框 10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29359C">
                          <w:pPr>
                            <w:pStyle w:val="8"/>
                          </w:pPr>
                          <w:r>
                            <w:fldChar w:fldCharType="begin"/>
                          </w:r>
                          <w:r>
                            <w:instrText xml:space="preserve"> PAGE  \* MERGEFORMAT </w:instrText>
                          </w:r>
                          <w:r>
                            <w:fldChar w:fldCharType="separate"/>
                          </w:r>
                          <w:r>
                            <w:t>137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aeTMsAgAAW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bNp5MywCAABZBAAADgAAAAAAAAABACAAAAAfAQAAZHJzL2Uyb0RvYy54bWxQSwUGAAAAAAYA&#10;BgBZAQAAvQUAAAAA&#10;">
              <v:fill on="f" focussize="0,0"/>
              <v:stroke on="f" weight="0.5pt"/>
              <v:imagedata o:title=""/>
              <o:lock v:ext="edit" aspectratio="f"/>
              <v:textbox inset="0mm,0mm,0mm,0mm" style="mso-fit-shape-to-text:t;">
                <w:txbxContent>
                  <w:p w14:paraId="4529359C">
                    <w:pPr>
                      <w:pStyle w:val="8"/>
                    </w:pPr>
                    <w:r>
                      <w:fldChar w:fldCharType="begin"/>
                    </w:r>
                    <w:r>
                      <w:instrText xml:space="preserve"> PAGE  \* MERGEFORMAT </w:instrText>
                    </w:r>
                    <w:r>
                      <w:fldChar w:fldCharType="separate"/>
                    </w:r>
                    <w:r>
                      <w:t>137</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6FEF14">
    <w:pPr>
      <w:pStyle w:val="8"/>
    </w:pPr>
    <w:r>
      <w:rPr>
        <w:lang w:eastAsia="zh-CN"/>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3" name="文本框 10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6011903">
                          <w:pPr>
                            <w:pStyle w:val="8"/>
                          </w:pPr>
                          <w:r>
                            <w:fldChar w:fldCharType="begin"/>
                          </w:r>
                          <w:r>
                            <w:instrText xml:space="preserve"> PAGE  \* MERGEFORMAT </w:instrText>
                          </w:r>
                          <w:r>
                            <w:fldChar w:fldCharType="separate"/>
                          </w:r>
                          <w:r>
                            <w:t>138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FVW4tAgAAWQQAAA4AAABkcnMvZTJvRG9jLnhtbK1UzY7TMBC+I/EO&#10;lu80aVes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KFVW4tAgAAWQQAAA4AAAAAAAAAAQAgAAAAHwEAAGRycy9lMm9Eb2MueG1sUEsFBgAAAAAG&#10;AAYAWQEAAL4FAAAAAA==&#10;">
              <v:fill on="f" focussize="0,0"/>
              <v:stroke on="f" weight="0.5pt"/>
              <v:imagedata o:title=""/>
              <o:lock v:ext="edit" aspectratio="f"/>
              <v:textbox inset="0mm,0mm,0mm,0mm" style="mso-fit-shape-to-text:t;">
                <w:txbxContent>
                  <w:p w14:paraId="06011903">
                    <w:pPr>
                      <w:pStyle w:val="8"/>
                    </w:pPr>
                    <w:r>
                      <w:fldChar w:fldCharType="begin"/>
                    </w:r>
                    <w:r>
                      <w:instrText xml:space="preserve"> PAGE  \* MERGEFORMAT </w:instrText>
                    </w:r>
                    <w:r>
                      <w:fldChar w:fldCharType="separate"/>
                    </w:r>
                    <w:r>
                      <w:t>138</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05F9B2">
    <w:pPr>
      <w:pStyle w:val="8"/>
    </w:pPr>
    <w:r>
      <w:rPr>
        <w:lang w:eastAsia="zh-CN"/>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4" name="文本框 1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03FE483">
                          <w:pPr>
                            <w:pStyle w:val="8"/>
                          </w:pPr>
                          <w:r>
                            <w:fldChar w:fldCharType="begin"/>
                          </w:r>
                          <w:r>
                            <w:instrText xml:space="preserve"> PAGE  \* MERGEFORMAT </w:instrText>
                          </w:r>
                          <w:r>
                            <w:fldChar w:fldCharType="separate"/>
                          </w:r>
                          <w:r>
                            <w:t>139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c4SY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Ekc4SYtAgAAWQQAAA4AAAAAAAAAAQAgAAAAHwEAAGRycy9lMm9Eb2MueG1sUEsFBgAAAAAG&#10;AAYAWQEAAL4FAAAAAA==&#10;">
              <v:fill on="f" focussize="0,0"/>
              <v:stroke on="f" weight="0.5pt"/>
              <v:imagedata o:title=""/>
              <o:lock v:ext="edit" aspectratio="f"/>
              <v:textbox inset="0mm,0mm,0mm,0mm" style="mso-fit-shape-to-text:t;">
                <w:txbxContent>
                  <w:p w14:paraId="303FE483">
                    <w:pPr>
                      <w:pStyle w:val="8"/>
                    </w:pPr>
                    <w:r>
                      <w:fldChar w:fldCharType="begin"/>
                    </w:r>
                    <w:r>
                      <w:instrText xml:space="preserve"> PAGE  \* MERGEFORMAT </w:instrText>
                    </w:r>
                    <w:r>
                      <w:fldChar w:fldCharType="separate"/>
                    </w:r>
                    <w:r>
                      <w:t>139</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EBD503">
    <w:pPr>
      <w:pStyle w:val="8"/>
    </w:pPr>
    <w:r>
      <w:rPr>
        <w:lang w:eastAsia="zh-CN"/>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5" name="文本框 10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30B031">
                          <w:pPr>
                            <w:pStyle w:val="8"/>
                          </w:pPr>
                          <w:r>
                            <w:fldChar w:fldCharType="begin"/>
                          </w:r>
                          <w:r>
                            <w:instrText xml:space="preserve"> PAGE  \* MERGEFORMAT </w:instrText>
                          </w:r>
                          <w:r>
                            <w:fldChar w:fldCharType="separate"/>
                          </w:r>
                          <w:r>
                            <w:t>140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dDzXstAgAAWQQAAA4AAAAAAAAAAQAgAAAAHwEAAGRycy9lMm9Eb2MueG1sUEsFBgAAAAAG&#10;AAYAWQEAAL4FAAAAAA==&#10;">
              <v:fill on="f" focussize="0,0"/>
              <v:stroke on="f" weight="0.5pt"/>
              <v:imagedata o:title=""/>
              <o:lock v:ext="edit" aspectratio="f"/>
              <v:textbox inset="0mm,0mm,0mm,0mm" style="mso-fit-shape-to-text:t;">
                <w:txbxContent>
                  <w:p w14:paraId="3C30B031">
                    <w:pPr>
                      <w:pStyle w:val="8"/>
                    </w:pPr>
                    <w:r>
                      <w:fldChar w:fldCharType="begin"/>
                    </w:r>
                    <w:r>
                      <w:instrText xml:space="preserve"> PAGE  \* MERGEFORMAT </w:instrText>
                    </w:r>
                    <w:r>
                      <w:fldChar w:fldCharType="separate"/>
                    </w:r>
                    <w:r>
                      <w:t>140</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5B62F1">
    <w:pPr>
      <w:pStyle w:val="8"/>
    </w:pPr>
    <w:r>
      <w:rPr>
        <w:lang w:eastAsia="zh-CN"/>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06" name="文本框 10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A754C66">
                          <w:pPr>
                            <w:pStyle w:val="8"/>
                          </w:pPr>
                          <w:r>
                            <w:fldChar w:fldCharType="begin"/>
                          </w:r>
                          <w:r>
                            <w:instrText xml:space="preserve"> PAGE  \* MERGEFORMAT </w:instrText>
                          </w:r>
                          <w:r>
                            <w:fldChar w:fldCharType="separate"/>
                          </w:r>
                          <w:r>
                            <w:t>141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laO5nCwCAABZBAAADgAAAAAAAAABACAAAAAfAQAAZHJzL2Uyb0RvYy54bWxQSwUGAAAAAAYA&#10;BgBZAQAAvQUAAAAA&#10;">
              <v:fill on="f" focussize="0,0"/>
              <v:stroke on="f" weight="0.5pt"/>
              <v:imagedata o:title=""/>
              <o:lock v:ext="edit" aspectratio="f"/>
              <v:textbox inset="0mm,0mm,0mm,0mm" style="mso-fit-shape-to-text:t;">
                <w:txbxContent>
                  <w:p w14:paraId="0A754C66">
                    <w:pPr>
                      <w:pStyle w:val="8"/>
                    </w:pPr>
                    <w:r>
                      <w:fldChar w:fldCharType="begin"/>
                    </w:r>
                    <w:r>
                      <w:instrText xml:space="preserve"> PAGE  \* MERGEFORMAT </w:instrText>
                    </w:r>
                    <w:r>
                      <w:fldChar w:fldCharType="separate"/>
                    </w:r>
                    <w:r>
                      <w:t>141</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55CAC">
    <w:pPr>
      <w:pStyle w:val="8"/>
    </w:pPr>
    <w:r>
      <w:rPr>
        <w:lang w:eastAsia="zh-CN"/>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7" name="文本框 10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D76B1B">
                          <w:pPr>
                            <w:pStyle w:val="8"/>
                          </w:pPr>
                          <w:r>
                            <w:fldChar w:fldCharType="begin"/>
                          </w:r>
                          <w:r>
                            <w:instrText xml:space="preserve"> PAGE  \* MERGEFORMAT </w:instrText>
                          </w:r>
                          <w:r>
                            <w:fldChar w:fldCharType="separate"/>
                          </w:r>
                          <w:r>
                            <w:t>142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v8lcE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v8lcEtAgAAWQQAAA4AAAAAAAAAAQAgAAAAHwEAAGRycy9lMm9Eb2MueG1sUEsFBgAAAAAG&#10;AAYAWQEAAL4FAAAAAA==&#10;">
              <v:fill on="f" focussize="0,0"/>
              <v:stroke on="f" weight="0.5pt"/>
              <v:imagedata o:title=""/>
              <o:lock v:ext="edit" aspectratio="f"/>
              <v:textbox inset="0mm,0mm,0mm,0mm" style="mso-fit-shape-to-text:t;">
                <w:txbxContent>
                  <w:p w14:paraId="32D76B1B">
                    <w:pPr>
                      <w:pStyle w:val="8"/>
                    </w:pPr>
                    <w:r>
                      <w:fldChar w:fldCharType="begin"/>
                    </w:r>
                    <w:r>
                      <w:instrText xml:space="preserve"> PAGE  \* MERGEFORMAT </w:instrText>
                    </w:r>
                    <w:r>
                      <w:fldChar w:fldCharType="separate"/>
                    </w:r>
                    <w:r>
                      <w:t>142</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AE3933">
    <w:pPr>
      <w:pStyle w:val="8"/>
    </w:pPr>
    <w:r>
      <w:rPr>
        <w:lang w:eastAsia="zh-CN"/>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612354B">
                          <w:pPr>
                            <w:pStyle w:val="8"/>
                          </w:pPr>
                          <w:r>
                            <w:fldChar w:fldCharType="begin"/>
                          </w:r>
                          <w:r>
                            <w:instrText xml:space="preserve"> PAGE  \* MERGEFORMAT </w:instrText>
                          </w:r>
                          <w:r>
                            <w:fldChar w:fldCharType="separate"/>
                          </w:r>
                          <w:r>
                            <w:t>143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A5DQDSwCAABZBAAADgAAAAAAAAABACAAAAAfAQAAZHJzL2Uyb0RvYy54bWxQSwUGAAAAAAYA&#10;BgBZAQAAvQUAAAAA&#10;">
              <v:fill on="f" focussize="0,0"/>
              <v:stroke on="f" weight="0.5pt"/>
              <v:imagedata o:title=""/>
              <o:lock v:ext="edit" aspectratio="f"/>
              <v:textbox inset="0mm,0mm,0mm,0mm" style="mso-fit-shape-to-text:t;">
                <w:txbxContent>
                  <w:p w14:paraId="1612354B">
                    <w:pPr>
                      <w:pStyle w:val="8"/>
                    </w:pPr>
                    <w:r>
                      <w:fldChar w:fldCharType="begin"/>
                    </w:r>
                    <w:r>
                      <w:instrText xml:space="preserve"> PAGE  \* MERGEFORMAT </w:instrText>
                    </w:r>
                    <w:r>
                      <w:fldChar w:fldCharType="separate"/>
                    </w:r>
                    <w:r>
                      <w:t>143</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F05FC">
    <w:pPr>
      <w:pStyle w:val="8"/>
    </w:pPr>
    <w:r>
      <w:rPr>
        <w:lang w:eastAsia="zh-CN"/>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45DCCB">
                          <w:pPr>
                            <w:pStyle w:val="8"/>
                          </w:pPr>
                          <w:r>
                            <w:fldChar w:fldCharType="begin"/>
                          </w:r>
                          <w:r>
                            <w:instrText xml:space="preserve"> PAGE  \* MERGEFORMAT </w:instrText>
                          </w:r>
                          <w:r>
                            <w:fldChar w:fldCharType="separate"/>
                          </w:r>
                          <w:r>
                            <w:t>144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3P/FA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3P/FAtAgAAWQQAAA4AAAAAAAAAAQAgAAAAHwEAAGRycy9lMm9Eb2MueG1sUEsFBgAAAAAG&#10;AAYAWQEAAL4FAAAAAA==&#10;">
              <v:fill on="f" focussize="0,0"/>
              <v:stroke on="f" weight="0.5pt"/>
              <v:imagedata o:title=""/>
              <o:lock v:ext="edit" aspectratio="f"/>
              <v:textbox inset="0mm,0mm,0mm,0mm" style="mso-fit-shape-to-text:t;">
                <w:txbxContent>
                  <w:p w14:paraId="3845DCCB">
                    <w:pPr>
                      <w:pStyle w:val="8"/>
                    </w:pPr>
                    <w:r>
                      <w:fldChar w:fldCharType="begin"/>
                    </w:r>
                    <w:r>
                      <w:instrText xml:space="preserve"> PAGE  \* MERGEFORMAT </w:instrText>
                    </w:r>
                    <w:r>
                      <w:fldChar w:fldCharType="separate"/>
                    </w:r>
                    <w:r>
                      <w:t>144</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64DC89">
    <w:pPr>
      <w:pStyle w:val="8"/>
    </w:pPr>
    <w:r>
      <w:rPr>
        <w:lang w:eastAsia="zh-CN"/>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0" name="文本框 1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BCD2015">
                          <w:pPr>
                            <w:pStyle w:val="8"/>
                          </w:pPr>
                          <w:r>
                            <w:fldChar w:fldCharType="begin"/>
                          </w:r>
                          <w:r>
                            <w:instrText xml:space="preserve"> PAGE  \* MERGEFORMAT </w:instrText>
                          </w:r>
                          <w:r>
                            <w:fldChar w:fldCharType="separate"/>
                          </w:r>
                          <w:r>
                            <w:t>145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CGzs4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IbOziwCAABZBAAADgAAAAAAAAABACAAAAAfAQAAZHJzL2Uyb0RvYy54bWxQSwUGAAAAAAYA&#10;BgBZAQAAvQUAAAAA&#10;">
              <v:fill on="f" focussize="0,0"/>
              <v:stroke on="f" weight="0.5pt"/>
              <v:imagedata o:title=""/>
              <o:lock v:ext="edit" aspectratio="f"/>
              <v:textbox inset="0mm,0mm,0mm,0mm" style="mso-fit-shape-to-text:t;">
                <w:txbxContent>
                  <w:p w14:paraId="0BCD2015">
                    <w:pPr>
                      <w:pStyle w:val="8"/>
                    </w:pPr>
                    <w:r>
                      <w:fldChar w:fldCharType="begin"/>
                    </w:r>
                    <w:r>
                      <w:instrText xml:space="preserve"> PAGE  \* MERGEFORMAT </w:instrText>
                    </w:r>
                    <w:r>
                      <w:fldChar w:fldCharType="separate"/>
                    </w:r>
                    <w:r>
                      <w:t>145</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2EC119">
    <w:pPr>
      <w:pStyle w:val="8"/>
    </w:pPr>
    <w:r>
      <w:rPr>
        <w:lang w:eastAsia="zh-CN"/>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93" name="文本框 9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AAD83F">
                          <w:pPr>
                            <w:pStyle w:val="8"/>
                          </w:pPr>
                          <w:r>
                            <w:fldChar w:fldCharType="begin"/>
                          </w:r>
                          <w:r>
                            <w:instrText xml:space="preserve"> PAGE  \* MERGEFORMAT </w:instrText>
                          </w:r>
                          <w:r>
                            <w:fldChar w:fldCharType="separate"/>
                          </w:r>
                          <w:r>
                            <w:t>128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Q/LgtAgAAVwQAAA4AAABkcnMvZTJvRG9jLnhtbK1UzY7TMBC+I/EO&#10;lu80aVes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b56n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Q/LgtAgAAVwQAAA4AAAAAAAAAAQAgAAAAHwEAAGRycy9lMm9Eb2MueG1sUEsFBgAAAAAG&#10;AAYAWQEAAL4FAAAAAA==&#10;">
              <v:fill on="f" focussize="0,0"/>
              <v:stroke on="f" weight="0.5pt"/>
              <v:imagedata o:title=""/>
              <o:lock v:ext="edit" aspectratio="f"/>
              <v:textbox inset="0mm,0mm,0mm,0mm" style="mso-fit-shape-to-text:t;">
                <w:txbxContent>
                  <w:p w14:paraId="10AAD83F">
                    <w:pPr>
                      <w:pStyle w:val="8"/>
                    </w:pPr>
                    <w:r>
                      <w:fldChar w:fldCharType="begin"/>
                    </w:r>
                    <w:r>
                      <w:instrText xml:space="preserve"> PAGE  \* MERGEFORMAT </w:instrText>
                    </w:r>
                    <w:r>
                      <w:fldChar w:fldCharType="separate"/>
                    </w:r>
                    <w:r>
                      <w:t>128</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4E978F">
    <w:pPr>
      <w:pStyle w:val="8"/>
    </w:pPr>
    <w:r>
      <w:rPr>
        <w:lang w:eastAsia="zh-CN"/>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1F7BC04">
                          <w:pPr>
                            <w:pStyle w:val="8"/>
                          </w:pPr>
                          <w:r>
                            <w:fldChar w:fldCharType="begin"/>
                          </w:r>
                          <w:r>
                            <w:instrText xml:space="preserve"> PAGE  \* MERGEFORMAT </w:instrText>
                          </w:r>
                          <w:r>
                            <w:fldChar w:fldCharType="separate"/>
                          </w:r>
                          <w:r>
                            <w:t>146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7Z4pMs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tnikywCAABZBAAADgAAAAAAAAABACAAAAAfAQAAZHJzL2Uyb0RvYy54bWxQSwUGAAAAAAYA&#10;BgBZAQAAvQUAAAAA&#10;">
              <v:fill on="f" focussize="0,0"/>
              <v:stroke on="f" weight="0.5pt"/>
              <v:imagedata o:title=""/>
              <o:lock v:ext="edit" aspectratio="f"/>
              <v:textbox inset="0mm,0mm,0mm,0mm" style="mso-fit-shape-to-text:t;">
                <w:txbxContent>
                  <w:p w14:paraId="21F7BC04">
                    <w:pPr>
                      <w:pStyle w:val="8"/>
                    </w:pPr>
                    <w:r>
                      <w:fldChar w:fldCharType="begin"/>
                    </w:r>
                    <w:r>
                      <w:instrText xml:space="preserve"> PAGE  \* MERGEFORMAT </w:instrText>
                    </w:r>
                    <w:r>
                      <w:fldChar w:fldCharType="separate"/>
                    </w:r>
                    <w:r>
                      <w:t>146</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CE158E">
    <w:pPr>
      <w:pStyle w:val="8"/>
    </w:pPr>
    <w:r>
      <w:rPr>
        <w:lang w:eastAsia="zh-CN"/>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A9D198">
                          <w:pPr>
                            <w:pStyle w:val="8"/>
                          </w:pPr>
                          <w:r>
                            <w:fldChar w:fldCharType="begin"/>
                          </w:r>
                          <w:r>
                            <w:instrText xml:space="preserve"> PAGE  \* MERGEFORMAT </w:instrText>
                          </w:r>
                          <w:r>
                            <w:fldChar w:fldCharType="separate"/>
                          </w:r>
                          <w:r>
                            <w:t>147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w5lnQ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DmWdCwCAABZBAAADgAAAAAAAAABACAAAAAfAQAAZHJzL2Uyb0RvYy54bWxQSwUGAAAAAAYA&#10;BgBZAQAAvQUAAAAA&#10;">
              <v:fill on="f" focussize="0,0"/>
              <v:stroke on="f" weight="0.5pt"/>
              <v:imagedata o:title=""/>
              <o:lock v:ext="edit" aspectratio="f"/>
              <v:textbox inset="0mm,0mm,0mm,0mm" style="mso-fit-shape-to-text:t;">
                <w:txbxContent>
                  <w:p w14:paraId="4EA9D198">
                    <w:pPr>
                      <w:pStyle w:val="8"/>
                    </w:pPr>
                    <w:r>
                      <w:fldChar w:fldCharType="begin"/>
                    </w:r>
                    <w:r>
                      <w:instrText xml:space="preserve"> PAGE  \* MERGEFORMAT </w:instrText>
                    </w:r>
                    <w:r>
                      <w:fldChar w:fldCharType="separate"/>
                    </w:r>
                    <w:r>
                      <w:t>147</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E6CB4B">
    <w:pPr>
      <w:pStyle w:val="8"/>
    </w:pPr>
    <w:r>
      <w:rPr>
        <w:lang w:eastAsia="zh-CN"/>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2D2991">
                          <w:pPr>
                            <w:pStyle w:val="8"/>
                          </w:pPr>
                          <w:r>
                            <w:fldChar w:fldCharType="begin"/>
                          </w:r>
                          <w:r>
                            <w:instrText xml:space="preserve"> PAGE  \* MERGEFORMAT </w:instrText>
                          </w:r>
                          <w:r>
                            <w:fldChar w:fldCharType="separate"/>
                          </w:r>
                          <w:r>
                            <w:t>148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Jmuik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KJmuiktAgAAWQQAAA4AAAAAAAAAAQAgAAAAHwEAAGRycy9lMm9Eb2MueG1sUEsFBgAAAAAG&#10;AAYAWQEAAL4FAAAAAA==&#10;">
              <v:fill on="f" focussize="0,0"/>
              <v:stroke on="f" weight="0.5pt"/>
              <v:imagedata o:title=""/>
              <o:lock v:ext="edit" aspectratio="f"/>
              <v:textbox inset="0mm,0mm,0mm,0mm" style="mso-fit-shape-to-text:t;">
                <w:txbxContent>
                  <w:p w14:paraId="7C2D2991">
                    <w:pPr>
                      <w:pStyle w:val="8"/>
                    </w:pPr>
                    <w:r>
                      <w:fldChar w:fldCharType="begin"/>
                    </w:r>
                    <w:r>
                      <w:instrText xml:space="preserve"> PAGE  \* MERGEFORMAT </w:instrText>
                    </w:r>
                    <w:r>
                      <w:fldChar w:fldCharType="separate"/>
                    </w:r>
                    <w:r>
                      <w:t>148</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545FA3">
    <w:pPr>
      <w:pStyle w:val="8"/>
    </w:pPr>
    <w:r>
      <w:rPr>
        <w:lang w:eastAsia="zh-CN"/>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5442CE">
                          <w:pPr>
                            <w:pStyle w:val="8"/>
                          </w:pPr>
                          <w:r>
                            <w:fldChar w:fldCharType="begin"/>
                          </w:r>
                          <w:r>
                            <w:instrText xml:space="preserve"> PAGE  \* MERGEFORMAT </w:instrText>
                          </w:r>
                          <w:r>
                            <w:fldChar w:fldCharType="separate"/>
                          </w:r>
                          <w:r>
                            <w:t>149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DmE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DSWaKZT89OP7&#10;6efD6dc3Eg8hUWv9DJH3FrGhe2c6hA/nHoeReVc5Fb/gROCHwMeLwKILhMdL08l0msPF4Rs2wM8e&#10;r1vnw3thFIlGQR0qmIRlh40PfegQErNps26kTFWUmrQFvXr9N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Gn/DmEtAgAAWQQAAA4AAAAAAAAAAQAgAAAAHwEAAGRycy9lMm9Eb2MueG1sUEsFBgAAAAAG&#10;AAYAWQEAAL4FAAAAAA==&#10;">
              <v:fill on="f" focussize="0,0"/>
              <v:stroke on="f" weight="0.5pt"/>
              <v:imagedata o:title=""/>
              <o:lock v:ext="edit" aspectratio="f"/>
              <v:textbox inset="0mm,0mm,0mm,0mm" style="mso-fit-shape-to-text:t;">
                <w:txbxContent>
                  <w:p w14:paraId="4B5442CE">
                    <w:pPr>
                      <w:pStyle w:val="8"/>
                    </w:pPr>
                    <w:r>
                      <w:fldChar w:fldCharType="begin"/>
                    </w:r>
                    <w:r>
                      <w:instrText xml:space="preserve"> PAGE  \* MERGEFORMAT </w:instrText>
                    </w:r>
                    <w:r>
                      <w:fldChar w:fldCharType="separate"/>
                    </w:r>
                    <w:r>
                      <w:t>149</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D01BB">
    <w:pPr>
      <w:pStyle w:val="8"/>
    </w:pPr>
    <w:r>
      <w:rPr>
        <w:lang w:eastAsia="zh-CN"/>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101AAA">
                          <w:pPr>
                            <w:pStyle w:val="8"/>
                          </w:pPr>
                          <w:r>
                            <w:fldChar w:fldCharType="begin"/>
                          </w:r>
                          <w:r>
                            <w:instrText xml:space="preserve"> PAGE  \* MERGEFORMAT </w:instrText>
                          </w:r>
                          <w:r>
                            <w:fldChar w:fldCharType="separate"/>
                          </w:r>
                          <w:r>
                            <w:t>150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gIjw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egIjwtAgAAWQQAAA4AAAAAAAAAAQAgAAAAHwEAAGRycy9lMm9Eb2MueG1sUEsFBgAAAAAG&#10;AAYAWQEAAL4FAAAAAA==&#10;">
              <v:fill on="f" focussize="0,0"/>
              <v:stroke on="f" weight="0.5pt"/>
              <v:imagedata o:title=""/>
              <o:lock v:ext="edit" aspectratio="f"/>
              <v:textbox inset="0mm,0mm,0mm,0mm" style="mso-fit-shape-to-text:t;">
                <w:txbxContent>
                  <w:p w14:paraId="32101AAA">
                    <w:pPr>
                      <w:pStyle w:val="8"/>
                    </w:pPr>
                    <w:r>
                      <w:fldChar w:fldCharType="begin"/>
                    </w:r>
                    <w:r>
                      <w:instrText xml:space="preserve"> PAGE  \* MERGEFORMAT </w:instrText>
                    </w:r>
                    <w:r>
                      <w:fldChar w:fldCharType="separate"/>
                    </w:r>
                    <w:r>
                      <w:t>150</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54DC24">
    <w:pPr>
      <w:pStyle w:val="8"/>
    </w:pPr>
    <w:r>
      <w:rPr>
        <w:lang w:eastAsia="zh-CN"/>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8756B47">
                          <w:pPr>
                            <w:pStyle w:val="8"/>
                          </w:pPr>
                          <w:r>
                            <w:fldChar w:fldCharType="begin"/>
                          </w:r>
                          <w:r>
                            <w:instrText xml:space="preserve"> PAGE  \* MERGEFORMAT </w:instrText>
                          </w:r>
                          <w:r>
                            <w:fldChar w:fldCharType="separate"/>
                          </w:r>
                          <w:r>
                            <w:t>151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VAVts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UBW2ywCAABZBAAADgAAAAAAAAABACAAAAAfAQAAZHJzL2Uyb0RvYy54bWxQSwUGAAAAAAYA&#10;BgBZAQAAvQUAAAAA&#10;">
              <v:fill on="f" focussize="0,0"/>
              <v:stroke on="f" weight="0.5pt"/>
              <v:imagedata o:title=""/>
              <o:lock v:ext="edit" aspectratio="f"/>
              <v:textbox inset="0mm,0mm,0mm,0mm" style="mso-fit-shape-to-text:t;">
                <w:txbxContent>
                  <w:p w14:paraId="78756B47">
                    <w:pPr>
                      <w:pStyle w:val="8"/>
                    </w:pPr>
                    <w:r>
                      <w:fldChar w:fldCharType="begin"/>
                    </w:r>
                    <w:r>
                      <w:instrText xml:space="preserve"> PAGE  \* MERGEFORMAT </w:instrText>
                    </w:r>
                    <w:r>
                      <w:fldChar w:fldCharType="separate"/>
                    </w:r>
                    <w:r>
                      <w:t>151</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5AC252">
    <w:pPr>
      <w:spacing w:line="184" w:lineRule="auto"/>
      <w:ind w:left="4678"/>
      <w:rPr>
        <w:rFonts w:ascii="Arial" w:hAnsi="Arial" w:eastAsia="Arial" w:cs="Arial"/>
        <w:sz w:val="18"/>
        <w:szCs w:val="18"/>
      </w:rPr>
    </w:pPr>
    <w:r>
      <w:rPr>
        <w:rFonts w:ascii="Arial" w:hAnsi="Arial" w:eastAsia="Arial" w:cs="Arial"/>
        <w:spacing w:val="-7"/>
        <w:sz w:val="18"/>
        <w:szCs w:val="18"/>
      </w:rPr>
      <w:t>154</w: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C00FD4">
    <w:pPr>
      <w:pStyle w:val="8"/>
    </w:pPr>
    <w:r>
      <w:rPr>
        <w:lang w:eastAsia="zh-CN"/>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C1B5DF3">
                          <w:pPr>
                            <w:pStyle w:val="8"/>
                          </w:pPr>
                          <w:r>
                            <w:fldChar w:fldCharType="begin"/>
                          </w:r>
                          <w:r>
                            <w:instrText xml:space="preserve"> PAGE  \* MERGEFORMAT </w:instrText>
                          </w:r>
                          <w:r>
                            <w:fldChar w:fldCharType="separate"/>
                          </w:r>
                          <w:r>
                            <w:t>152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sfeoY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FsfeoYtAgAAWQQAAA4AAAAAAAAAAQAgAAAAHwEAAGRycy9lMm9Eb2MueG1sUEsFBgAAAAAG&#10;AAYAWQEAAL4FAAAAAA==&#10;">
              <v:fill on="f" focussize="0,0"/>
              <v:stroke on="f" weight="0.5pt"/>
              <v:imagedata o:title=""/>
              <o:lock v:ext="edit" aspectratio="f"/>
              <v:textbox inset="0mm,0mm,0mm,0mm" style="mso-fit-shape-to-text:t;">
                <w:txbxContent>
                  <w:p w14:paraId="6C1B5DF3">
                    <w:pPr>
                      <w:pStyle w:val="8"/>
                    </w:pPr>
                    <w:r>
                      <w:fldChar w:fldCharType="begin"/>
                    </w:r>
                    <w:r>
                      <w:instrText xml:space="preserve"> PAGE  \* MERGEFORMAT </w:instrText>
                    </w:r>
                    <w:r>
                      <w:fldChar w:fldCharType="separate"/>
                    </w:r>
                    <w:r>
                      <w:t>152</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E757BE">
    <w:pPr>
      <w:pStyle w:val="8"/>
    </w:pPr>
    <w:r>
      <w:rPr>
        <w:lang w:eastAsia="zh-CN"/>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E223D4">
                          <w:pPr>
                            <w:pStyle w:val="8"/>
                          </w:pPr>
                          <w:r>
                            <w:fldChar w:fldCharType="begin"/>
                          </w:r>
                          <w:r>
                            <w:instrText xml:space="preserve"> PAGE  \* MERGEFORMAT </w:instrText>
                          </w:r>
                          <w:r>
                            <w:fldChar w:fldCharType="separate"/>
                          </w:r>
                          <w:r>
                            <w:t>153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zP0o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I3M/SiwCAABZBAAADgAAAAAAAAABACAAAAAfAQAAZHJzL2Uyb0RvYy54bWxQSwUGAAAAAAYA&#10;BgBZAQAAvQUAAAAA&#10;">
              <v:fill on="f" focussize="0,0"/>
              <v:stroke on="f" weight="0.5pt"/>
              <v:imagedata o:title=""/>
              <o:lock v:ext="edit" aspectratio="f"/>
              <v:textbox inset="0mm,0mm,0mm,0mm" style="mso-fit-shape-to-text:t;">
                <w:txbxContent>
                  <w:p w14:paraId="67E223D4">
                    <w:pPr>
                      <w:pStyle w:val="8"/>
                    </w:pPr>
                    <w:r>
                      <w:fldChar w:fldCharType="begin"/>
                    </w:r>
                    <w:r>
                      <w:instrText xml:space="preserve"> PAGE  \* MERGEFORMAT </w:instrText>
                    </w:r>
                    <w:r>
                      <w:fldChar w:fldCharType="separate"/>
                    </w:r>
                    <w:r>
                      <w:t>153</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F9F6FD">
    <w:pPr>
      <w:pStyle w:val="8"/>
    </w:pPr>
    <w:r>
      <w:rPr>
        <w:lang w:eastAsia="zh-CN"/>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77C42E">
                          <w:pPr>
                            <w:pStyle w:val="8"/>
                          </w:pPr>
                          <w:r>
                            <w:fldChar w:fldCharType="begin"/>
                          </w:r>
                          <w:r>
                            <w:instrText xml:space="preserve"> PAGE  \* MERGEFORMAT </w:instrText>
                          </w:r>
                          <w:r>
                            <w:fldChar w:fldCharType="separate"/>
                          </w:r>
                          <w:r>
                            <w:t>154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0sExctAgAAWQ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4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0sExctAgAAWQQAAA4AAAAAAAAAAQAgAAAAHwEAAGRycy9lMm9Eb2MueG1sUEsFBgAAAAAG&#10;AAYAWQEAAL4FAAAAAA==&#10;">
              <v:fill on="f" focussize="0,0"/>
              <v:stroke on="f" weight="0.5pt"/>
              <v:imagedata o:title=""/>
              <o:lock v:ext="edit" aspectratio="f"/>
              <v:textbox inset="0mm,0mm,0mm,0mm" style="mso-fit-shape-to-text:t;">
                <w:txbxContent>
                  <w:p w14:paraId="6D77C42E">
                    <w:pPr>
                      <w:pStyle w:val="8"/>
                    </w:pPr>
                    <w:r>
                      <w:fldChar w:fldCharType="begin"/>
                    </w:r>
                    <w:r>
                      <w:instrText xml:space="preserve"> PAGE  \* MERGEFORMAT </w:instrText>
                    </w:r>
                    <w:r>
                      <w:fldChar w:fldCharType="separate"/>
                    </w:r>
                    <w:r>
                      <w:t>154</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25BA80">
    <w:pPr>
      <w:pStyle w:val="8"/>
    </w:pPr>
    <w:r>
      <w:rPr>
        <w:lang w:eastAsia="zh-CN"/>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94" name="文本框 9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990B3F2">
                          <w:pPr>
                            <w:pStyle w:val="8"/>
                          </w:pPr>
                          <w:r>
                            <w:fldChar w:fldCharType="begin"/>
                          </w:r>
                          <w:r>
                            <w:instrText xml:space="preserve"> PAGE  \* MERGEFORMAT </w:instrText>
                          </w:r>
                          <w:r>
                            <w:fldChar w:fldCharType="separate"/>
                          </w:r>
                          <w:r>
                            <w:t>129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2NaItAgAAVwQAAA4AAABkcnMvZTJvRG9jLnhtbK1UzY7TMBC+I/EO&#10;lu80aYFV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JtXlGimUPHT92+n&#10;H79OP78SnEGg1voZ4jYWkaF7azq0zXDucRh5d5VT8QtGBH7Ie7zIK7pAeLw0nUynOVwcvmED/Ozh&#10;unU+vBNGkWgU1KF+SVZ2uPWhDx1CYjZt1o2UqYZSk7agVy9f5+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NY2NaItAgAAVwQAAA4AAAAAAAAAAQAgAAAAHwEAAGRycy9lMm9Eb2MueG1sUEsFBgAAAAAG&#10;AAYAWQEAAL4FAAAAAA==&#10;">
              <v:fill on="f" focussize="0,0"/>
              <v:stroke on="f" weight="0.5pt"/>
              <v:imagedata o:title=""/>
              <o:lock v:ext="edit" aspectratio="f"/>
              <v:textbox inset="0mm,0mm,0mm,0mm" style="mso-fit-shape-to-text:t;">
                <w:txbxContent>
                  <w:p w14:paraId="7990B3F2">
                    <w:pPr>
                      <w:pStyle w:val="8"/>
                    </w:pPr>
                    <w:r>
                      <w:fldChar w:fldCharType="begin"/>
                    </w:r>
                    <w:r>
                      <w:instrText xml:space="preserve"> PAGE  \* MERGEFORMAT </w:instrText>
                    </w:r>
                    <w:r>
                      <w:fldChar w:fldCharType="separate"/>
                    </w:r>
                    <w:r>
                      <w:t>129</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BAAAE">
    <w:pPr>
      <w:pStyle w:val="8"/>
    </w:pPr>
    <w:r>
      <w:rPr>
        <w:lang w:eastAsia="zh-CN"/>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FD9172E">
                          <w:pPr>
                            <w:pStyle w:val="8"/>
                          </w:pPr>
                          <w:r>
                            <w:fldChar w:fldCharType="begin"/>
                          </w:r>
                          <w:r>
                            <w:instrText xml:space="preserve"> PAGE  \* MERGEFORMAT </w:instrText>
                          </w:r>
                          <w:r>
                            <w:fldChar w:fldCharType="separate"/>
                          </w:r>
                          <w:r>
                            <w:t>155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Cj/gY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8KP+BiwCAABZBAAADgAAAAAAAAABACAAAAAfAQAAZHJzL2Uyb0RvYy54bWxQSwUGAAAAAAYA&#10;BgBZAQAAvQUAAAAA&#10;">
              <v:fill on="f" focussize="0,0"/>
              <v:stroke on="f" weight="0.5pt"/>
              <v:imagedata o:title=""/>
              <o:lock v:ext="edit" aspectratio="f"/>
              <v:textbox inset="0mm,0mm,0mm,0mm" style="mso-fit-shape-to-text:t;">
                <w:txbxContent>
                  <w:p w14:paraId="3FD9172E">
                    <w:pPr>
                      <w:pStyle w:val="8"/>
                    </w:pPr>
                    <w:r>
                      <w:fldChar w:fldCharType="begin"/>
                    </w:r>
                    <w:r>
                      <w:instrText xml:space="preserve"> PAGE  \* MERGEFORMAT </w:instrText>
                    </w:r>
                    <w:r>
                      <w:fldChar w:fldCharType="separate"/>
                    </w:r>
                    <w:r>
                      <w:t>155</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AD3197">
    <w:pPr>
      <w:pStyle w:val="8"/>
    </w:pPr>
    <w:r>
      <w:rPr>
        <w:lang w:eastAsia="zh-CN"/>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5033525">
                          <w:pPr>
                            <w:pStyle w:val="8"/>
                          </w:pPr>
                          <w:r>
                            <w:fldChar w:fldCharType="begin"/>
                          </w:r>
                          <w:r>
                            <w:instrText xml:space="preserve"> PAGE  \* MERGEFORMAT </w:instrText>
                          </w:r>
                          <w:r>
                            <w:fldChar w:fldCharType="separate"/>
                          </w:r>
                          <w:r>
                            <w:t>156</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780lssAgAAWQ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HvzSWywCAABZBAAADgAAAAAAAAABACAAAAAfAQAAZHJzL2Uyb0RvYy54bWxQSwUGAAAAAAYA&#10;BgBZAQAAvQUAAAAA&#10;">
              <v:fill on="f" focussize="0,0"/>
              <v:stroke on="f" weight="0.5pt"/>
              <v:imagedata o:title=""/>
              <o:lock v:ext="edit" aspectratio="f"/>
              <v:textbox inset="0mm,0mm,0mm,0mm" style="mso-fit-shape-to-text:t;">
                <w:txbxContent>
                  <w:p w14:paraId="25033525">
                    <w:pPr>
                      <w:pStyle w:val="8"/>
                    </w:pPr>
                    <w:r>
                      <w:fldChar w:fldCharType="begin"/>
                    </w:r>
                    <w:r>
                      <w:instrText xml:space="preserve"> PAGE  \* MERGEFORMAT </w:instrText>
                    </w:r>
                    <w:r>
                      <w:fldChar w:fldCharType="separate"/>
                    </w:r>
                    <w:r>
                      <w:t>156</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330763">
    <w:pPr>
      <w:pStyle w:val="8"/>
    </w:pPr>
    <w:r>
      <w:rPr>
        <w:lang w:eastAsia="zh-CN"/>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CD3E2C6">
                          <w:pPr>
                            <w:pStyle w:val="8"/>
                          </w:pPr>
                          <w:r>
                            <w:fldChar w:fldCharType="begin"/>
                          </w:r>
                          <w:r>
                            <w:instrText xml:space="preserve"> PAGE  \* MERGEFORMAT </w:instrText>
                          </w:r>
                          <w:r>
                            <w:fldChar w:fldCharType="separate"/>
                          </w:r>
                          <w:r>
                            <w:t>157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wcprws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LBymvCwCAABZBAAADgAAAAAAAAABACAAAAAfAQAAZHJzL2Uyb0RvYy54bWxQSwUGAAAAAAYA&#10;BgBZAQAAvQUAAAAA&#10;">
              <v:fill on="f" focussize="0,0"/>
              <v:stroke on="f" weight="0.5pt"/>
              <v:imagedata o:title=""/>
              <o:lock v:ext="edit" aspectratio="f"/>
              <v:textbox inset="0mm,0mm,0mm,0mm" style="mso-fit-shape-to-text:t;">
                <w:txbxContent>
                  <w:p w14:paraId="7CD3E2C6">
                    <w:pPr>
                      <w:pStyle w:val="8"/>
                    </w:pPr>
                    <w:r>
                      <w:fldChar w:fldCharType="begin"/>
                    </w:r>
                    <w:r>
                      <w:instrText xml:space="preserve"> PAGE  \* MERGEFORMAT </w:instrText>
                    </w:r>
                    <w:r>
                      <w:fldChar w:fldCharType="separate"/>
                    </w:r>
                    <w:r>
                      <w:t>157</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D326D5">
    <w:pPr>
      <w:pStyle w:val="8"/>
    </w:pPr>
    <w:r>
      <w:rPr>
        <w:lang w:eastAsia="zh-CN"/>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2CB34C">
                          <w:pPr>
                            <w:pStyle w:val="8"/>
                          </w:pPr>
                          <w:r>
                            <w:fldChar w:fldCharType="begin"/>
                          </w:r>
                          <w:r>
                            <w:instrText xml:space="preserve"> PAGE  \* MERGEFORMAT </w:instrText>
                          </w:r>
                          <w:r>
                            <w:fldChar w:fldCharType="separate"/>
                          </w:r>
                          <w:r>
                            <w:t>158</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DiuEtAgAAWQQAAA4AAABkcnMvZTJvRG9jLnhtbK1UzY7TMBC+I/EO&#10;lu80bVes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lGimULJzz++&#10;n3/+Pv/6RuIhJGqsnyPywSI2tO9Mi/Dh3OMwMm9Lp+IXnAj8EPh0EVi0gfB4aTadzcZwcfiGDfCz&#10;p+vW+fBeGEWikVOHCiZh2XHrQxc6hMRs2mxqKVMVpSZNTq+v3o7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MJDiuEtAgAAWQQAAA4AAAAAAAAAAQAgAAAAHwEAAGRycy9lMm9Eb2MueG1sUEsFBgAAAAAG&#10;AAYAWQEAAL4FAAAAAA==&#10;">
              <v:fill on="f" focussize="0,0"/>
              <v:stroke on="f" weight="0.5pt"/>
              <v:imagedata o:title=""/>
              <o:lock v:ext="edit" aspectratio="f"/>
              <v:textbox inset="0mm,0mm,0mm,0mm" style="mso-fit-shape-to-text:t;">
                <w:txbxContent>
                  <w:p w14:paraId="672CB34C">
                    <w:pPr>
                      <w:pStyle w:val="8"/>
                    </w:pPr>
                    <w:r>
                      <w:fldChar w:fldCharType="begin"/>
                    </w:r>
                    <w:r>
                      <w:instrText xml:space="preserve"> PAGE  \* MERGEFORMAT </w:instrText>
                    </w:r>
                    <w:r>
                      <w:fldChar w:fldCharType="separate"/>
                    </w:r>
                    <w:r>
                      <w:t>158</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7E461E">
    <w:pPr>
      <w:pStyle w:val="8"/>
    </w:pPr>
    <w:r>
      <w:rPr>
        <w:lang w:eastAsia="zh-CN"/>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E20E170">
                          <w:pPr>
                            <w:pStyle w:val="8"/>
                          </w:pPr>
                          <w:r>
                            <w:fldChar w:fldCharType="begin"/>
                          </w:r>
                          <w:r>
                            <w:instrText xml:space="preserve"> PAGE  \* MERGEFORMAT </w:instrText>
                          </w:r>
                          <w:r>
                            <w:fldChar w:fldCharType="separate"/>
                          </w:r>
                          <w:r>
                            <w:t>159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naPqkt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DSWaKZT89OP7&#10;6efD6dc3Eg8hUWv9DJH3FrGhe2c6hA/nHoeReVc5Fb/gROCHwMeLwKILhMdL08l0msPF4Rs2wM8e&#10;r1vnw3thFIlGQR0qmIRlh40PfegQErNps26kTFWUmrQFvXr9N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AnaPqktAgAAWQQAAA4AAAAAAAAAAQAgAAAAHwEAAGRycy9lMm9Eb2MueG1sUEsFBgAAAAAG&#10;AAYAWQEAAL4FAAAAAA==&#10;">
              <v:fill on="f" focussize="0,0"/>
              <v:stroke on="f" weight="0.5pt"/>
              <v:imagedata o:title=""/>
              <o:lock v:ext="edit" aspectratio="f"/>
              <v:textbox inset="0mm,0mm,0mm,0mm" style="mso-fit-shape-to-text:t;">
                <w:txbxContent>
                  <w:p w14:paraId="7E20E170">
                    <w:pPr>
                      <w:pStyle w:val="8"/>
                    </w:pPr>
                    <w:r>
                      <w:fldChar w:fldCharType="begin"/>
                    </w:r>
                    <w:r>
                      <w:instrText xml:space="preserve"> PAGE  \* MERGEFORMAT </w:instrText>
                    </w:r>
                    <w:r>
                      <w:fldChar w:fldCharType="separate"/>
                    </w:r>
                    <w:r>
                      <w:t>159</w:t>
                    </w:r>
                    <w:r>
                      <w:fldChar w:fldCharType="end"/>
                    </w:r>
                  </w:p>
                </w:txbxContent>
              </v:textbox>
            </v:shape>
          </w:pict>
        </mc:Fallback>
      </mc:AlternateContent>
    </w:r>
  </w:p>
</w:ftr>
</file>

<file path=word/footer3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24A715">
    <w:pPr>
      <w:pStyle w:val="8"/>
    </w:pPr>
    <w:r>
      <w:rPr>
        <w:lang w:eastAsia="zh-CN"/>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1BA92F5">
                          <w:pPr>
                            <w:pStyle w:val="8"/>
                          </w:pPr>
                          <w:r>
                            <w:fldChar w:fldCharType="begin"/>
                          </w:r>
                          <w:r>
                            <w:instrText xml:space="preserve"> PAGE  \* MERGEFORMAT </w:instrText>
                          </w:r>
                          <w:r>
                            <w:fldChar w:fldCharType="separate"/>
                          </w:r>
                          <w:r>
                            <w:t>160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eFEvQtAgAAW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l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eg3y8JWP1ge&#10;oaN43q4OAQImXaMonRK9Vui4VJl+OmJL/7lPUU9/hOUj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OeFEvQtAgAAWQQAAA4AAAAAAAAAAQAgAAAAHwEAAGRycy9lMm9Eb2MueG1sUEsFBgAAAAAG&#10;AAYAWQEAAL4FAAAAAA==&#10;">
              <v:fill on="f" focussize="0,0"/>
              <v:stroke on="f" weight="0.5pt"/>
              <v:imagedata o:title=""/>
              <o:lock v:ext="edit" aspectratio="f"/>
              <v:textbox inset="0mm,0mm,0mm,0mm" style="mso-fit-shape-to-text:t;">
                <w:txbxContent>
                  <w:p w14:paraId="51BA92F5">
                    <w:pPr>
                      <w:pStyle w:val="8"/>
                    </w:pPr>
                    <w:r>
                      <w:fldChar w:fldCharType="begin"/>
                    </w:r>
                    <w:r>
                      <w:instrText xml:space="preserve"> PAGE  \* MERGEFORMAT </w:instrText>
                    </w:r>
                    <w:r>
                      <w:fldChar w:fldCharType="separate"/>
                    </w:r>
                    <w:r>
                      <w:t>160</w:t>
                    </w:r>
                    <w:r>
                      <w:fldChar w:fldCharType="end"/>
                    </w:r>
                  </w:p>
                </w:txbxContent>
              </v:textbox>
            </v:shape>
          </w:pict>
        </mc:Fallback>
      </mc:AlternateContent>
    </w:r>
  </w:p>
</w:ftr>
</file>

<file path=word/footer3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CD0B5">
    <w:pPr>
      <w:pStyle w:val="8"/>
    </w:pPr>
    <w:r>
      <w:rPr>
        <w:lang w:eastAsia="zh-CN"/>
      </w:rPr>
      <mc:AlternateContent>
        <mc:Choice Requires="wps">
          <w:drawing>
            <wp:anchor distT="0" distB="0" distL="114300" distR="114300" simplePos="0" relativeHeight="2516940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DD233BB">
                          <w:pPr>
                            <w:pStyle w:val="8"/>
                          </w:pPr>
                          <w:r>
                            <w:fldChar w:fldCharType="begin"/>
                          </w:r>
                          <w:r>
                            <w:instrText xml:space="preserve"> PAGE  \* MERGEFORMAT </w:instrText>
                          </w:r>
                          <w:r>
                            <w:fldChar w:fldCharType="separate"/>
                          </w:r>
                          <w:r>
                            <w:t>161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40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lZhMsAgAAW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6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0G+WhZ1+sDxC&#10;R/G8XR8DBEy6RlE6JXqt0HGpMv10xJb+c5+iHv8Iq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1WVmEywCAABZBAAADgAAAAAAAAABACAAAAAfAQAAZHJzL2Uyb0RvYy54bWxQSwUGAAAAAAYA&#10;BgBZAQAAvQUAAAAA&#10;">
              <v:fill on="f" focussize="0,0"/>
              <v:stroke on="f" weight="0.5pt"/>
              <v:imagedata o:title=""/>
              <o:lock v:ext="edit" aspectratio="f"/>
              <v:textbox inset="0mm,0mm,0mm,0mm" style="mso-fit-shape-to-text:t;">
                <w:txbxContent>
                  <w:p w14:paraId="6DD233BB">
                    <w:pPr>
                      <w:pStyle w:val="8"/>
                    </w:pPr>
                    <w:r>
                      <w:fldChar w:fldCharType="begin"/>
                    </w:r>
                    <w:r>
                      <w:instrText xml:space="preserve"> PAGE  \* MERGEFORMAT </w:instrText>
                    </w:r>
                    <w:r>
                      <w:fldChar w:fldCharType="separate"/>
                    </w:r>
                    <w:r>
                      <w:t>161</w:t>
                    </w:r>
                    <w:r>
                      <w:fldChar w:fldCharType="end"/>
                    </w:r>
                  </w:p>
                </w:txbxContent>
              </v:textbox>
            </v:shape>
          </w:pict>
        </mc:Fallback>
      </mc:AlternateContent>
    </w:r>
  </w:p>
</w:ftr>
</file>

<file path=word/footer3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10D7C5">
    <w:pPr>
      <w:pStyle w:val="8"/>
    </w:pPr>
    <w:r>
      <w:rPr>
        <w:lang w:eastAsia="zh-CN"/>
      </w:rPr>
      <mc:AlternateContent>
        <mc:Choice Requires="wps">
          <w:drawing>
            <wp:anchor distT="0" distB="0" distL="114300" distR="114300" simplePos="0" relativeHeight="2516951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8B2FF6">
                          <w:pPr>
                            <w:pStyle w:val="8"/>
                          </w:pPr>
                          <w:r>
                            <w:fldChar w:fldCharType="begin"/>
                          </w:r>
                          <w:r>
                            <w:instrText xml:space="preserve"> PAGE  \* MERGEFORMAT </w:instrText>
                          </w:r>
                          <w:r>
                            <w:fldChar w:fldCharType="separate"/>
                          </w:r>
                          <w:r>
                            <w:t>162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51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6Sk4tAgAAWQQAAA4AAABkcnMvZTJvRG9jLnhtbK1UzY7TMBC+I/EO&#10;lu80aRFL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Ds6Sk4tAgAAWQQAAA4AAAAAAAAAAQAgAAAAHwEAAGRycy9lMm9Eb2MueG1sUEsFBgAAAAAG&#10;AAYAWQEAAL4FAAAAAA==&#10;">
              <v:fill on="f" focussize="0,0"/>
              <v:stroke on="f" weight="0.5pt"/>
              <v:imagedata o:title=""/>
              <o:lock v:ext="edit" aspectratio="f"/>
              <v:textbox inset="0mm,0mm,0mm,0mm" style="mso-fit-shape-to-text:t;">
                <w:txbxContent>
                  <w:p w14:paraId="198B2FF6">
                    <w:pPr>
                      <w:pStyle w:val="8"/>
                    </w:pPr>
                    <w:r>
                      <w:fldChar w:fldCharType="begin"/>
                    </w:r>
                    <w:r>
                      <w:instrText xml:space="preserve"> PAGE  \* MERGEFORMAT </w:instrText>
                    </w:r>
                    <w:r>
                      <w:fldChar w:fldCharType="separate"/>
                    </w:r>
                    <w:r>
                      <w:t>162</w:t>
                    </w:r>
                    <w:r>
                      <w:fldChar w:fldCharType="end"/>
                    </w:r>
                  </w:p>
                </w:txbxContent>
              </v:textbox>
            </v:shape>
          </w:pict>
        </mc:Fallback>
      </mc:AlternateContent>
    </w:r>
  </w:p>
</w:ftr>
</file>

<file path=word/footer3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85CCF2">
    <w:pPr>
      <w:pStyle w:val="8"/>
    </w:pPr>
    <w:r>
      <w:rPr>
        <w:lang w:eastAsia="zh-CN"/>
      </w:rPr>
      <mc:AlternateContent>
        <mc:Choice Requires="wps">
          <w:drawing>
            <wp:anchor distT="0" distB="0" distL="114300" distR="114300" simplePos="0" relativeHeight="251696128" behindDoc="0" locked="0" layoutInCell="1" allowOverlap="1">
              <wp:simplePos x="0" y="0"/>
              <wp:positionH relativeFrom="margin">
                <wp:align>center</wp:align>
              </wp:positionH>
              <wp:positionV relativeFrom="paragraph">
                <wp:posOffset>0</wp:posOffset>
              </wp:positionV>
              <wp:extent cx="310515"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310515"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D1677F9">
                          <w:pPr>
                            <w:pStyle w:val="8"/>
                          </w:pPr>
                          <w:r>
                            <w:fldChar w:fldCharType="begin"/>
                          </w:r>
                          <w:r>
                            <w:instrText xml:space="preserve"> PAGE  \* MERGEFORMAT </w:instrText>
                          </w:r>
                          <w:r>
                            <w:fldChar w:fldCharType="separate"/>
                          </w:r>
                          <w:r>
                            <w:t>163</w:t>
                          </w:r>
                          <w:r>
                            <w:fldChar w:fldCharType="end"/>
                          </w:r>
                        </w:p>
                      </w:txbxContent>
                    </wps:txbx>
                    <wps:bodyPr rot="0" spcFirstLastPara="0" vertOverflow="overflow" horzOverflow="overflow" vert="horz" wrap="squar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24.45pt;mso-position-horizontal:center;mso-position-horizontal-relative:margin;z-index:251696128;mso-width-relative:page;mso-height-relative:page;" filled="f" stroked="f" coordsize="21600,21600" o:gfxdata="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F7QptMAAAAEAQAADwAAAAAAAAABACAAAAAiAAAAZHJzL2Rvd25yZXYueG1sUEsB&#10;AhQAFAAAAAgAh07iQJEq3PszAgAAWgQAAA4AAAAAAAAAAQAgAAAAIgEAAGRycy9lMm9Eb2MueG1s&#10;UEsFBgAAAAAGAAYAWQEAAMcFAAAAAA==&#10;">
              <v:fill on="f" focussize="0,0"/>
              <v:stroke on="f" weight="0.5pt"/>
              <v:imagedata o:title=""/>
              <o:lock v:ext="edit" aspectratio="f"/>
              <v:textbox inset="0mm,0mm,0mm,0mm" style="mso-fit-shape-to-text:t;">
                <w:txbxContent>
                  <w:p w14:paraId="3D1677F9">
                    <w:pPr>
                      <w:pStyle w:val="8"/>
                    </w:pPr>
                    <w:r>
                      <w:fldChar w:fldCharType="begin"/>
                    </w:r>
                    <w:r>
                      <w:instrText xml:space="preserve"> PAGE  \* MERGEFORMAT </w:instrText>
                    </w:r>
                    <w:r>
                      <w:fldChar w:fldCharType="separate"/>
                    </w:r>
                    <w:r>
                      <w:t>163</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617C5C">
    <w:pPr>
      <w:pStyle w:val="8"/>
    </w:pPr>
    <w:r>
      <w:rPr>
        <w:lang w:eastAsia="zh-CN"/>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95" name="文本框 9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477B165">
                          <w:pPr>
                            <w:pStyle w:val="8"/>
                          </w:pPr>
                          <w:r>
                            <w:fldChar w:fldCharType="begin"/>
                          </w:r>
                          <w:r>
                            <w:instrText xml:space="preserve"> PAGE  \* MERGEFORMAT </w:instrText>
                          </w:r>
                          <w:r>
                            <w:fldChar w:fldCharType="separate"/>
                          </w:r>
                          <w:r>
                            <w:t>130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57ZuItAgAAVwQAAA4AAABkcnMvZTJvRG9jLnhtbK1UzY7TMBC+I/EO&#10;lu80adGuSt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r65okQzhYqfvn87&#10;/fh1+vmV4AwCtdbPEPdgERm6t6ZD2wznHoeRd1c5Fb9gROCHvMeLvKILhMdL08l0msPF4Rs2wM8e&#10;r1vnwzthFIlGQR3ql2Rlh40PfegQErNps26kTDWUmrQFvX59la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H57ZuItAgAAVwQAAA4AAAAAAAAAAQAgAAAAHwEAAGRycy9lMm9Eb2MueG1sUEsFBgAAAAAG&#10;AAYAWQEAAL4FAAAAAA==&#10;">
              <v:fill on="f" focussize="0,0"/>
              <v:stroke on="f" weight="0.5pt"/>
              <v:imagedata o:title=""/>
              <o:lock v:ext="edit" aspectratio="f"/>
              <v:textbox inset="0mm,0mm,0mm,0mm" style="mso-fit-shape-to-text:t;">
                <w:txbxContent>
                  <w:p w14:paraId="4477B165">
                    <w:pPr>
                      <w:pStyle w:val="8"/>
                    </w:pPr>
                    <w:r>
                      <w:fldChar w:fldCharType="begin"/>
                    </w:r>
                    <w:r>
                      <w:instrText xml:space="preserve"> PAGE  \* MERGEFORMAT </w:instrText>
                    </w:r>
                    <w:r>
                      <w:fldChar w:fldCharType="separate"/>
                    </w:r>
                    <w:r>
                      <w:t>130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17C21">
    <w:pPr>
      <w:pStyle w:val="8"/>
    </w:pPr>
    <w:r>
      <w:rPr>
        <w:lang w:eastAsia="zh-CN"/>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96" name="文本框 9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D0299BE">
                          <w:pPr>
                            <w:pStyle w:val="8"/>
                          </w:pPr>
                          <w:r>
                            <w:fldChar w:fldCharType="begin"/>
                          </w:r>
                          <w:r>
                            <w:instrText xml:space="preserve"> PAGE  \* MERGEFORMAT </w:instrText>
                          </w:r>
                          <w:r>
                            <w:fldChar w:fldCharType="separate"/>
                          </w:r>
                          <w:r>
                            <w:t>131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IatkyItAgAAVwQAAA4AAAAAAAAAAQAgAAAAHwEAAGRycy9lMm9Eb2MueG1sUEsFBgAAAAAG&#10;AAYAWQEAAL4FAAAAAA==&#10;">
              <v:fill on="f" focussize="0,0"/>
              <v:stroke on="f" weight="0.5pt"/>
              <v:imagedata o:title=""/>
              <o:lock v:ext="edit" aspectratio="f"/>
              <v:textbox inset="0mm,0mm,0mm,0mm" style="mso-fit-shape-to-text:t;">
                <w:txbxContent>
                  <w:p w14:paraId="1D0299BE">
                    <w:pPr>
                      <w:pStyle w:val="8"/>
                    </w:pPr>
                    <w:r>
                      <w:fldChar w:fldCharType="begin"/>
                    </w:r>
                    <w:r>
                      <w:instrText xml:space="preserve"> PAGE  \* MERGEFORMAT </w:instrText>
                    </w:r>
                    <w:r>
                      <w:fldChar w:fldCharType="separate"/>
                    </w:r>
                    <w:r>
                      <w:t>131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B0B3A8">
    <w:pPr>
      <w:pStyle w:val="8"/>
    </w:pPr>
    <w:r>
      <w:rPr>
        <w:lang w:eastAsia="zh-CN"/>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97" name="文本框 9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4401C2E">
                          <w:pPr>
                            <w:pStyle w:val="8"/>
                          </w:pPr>
                          <w:r>
                            <w:fldChar w:fldCharType="begin"/>
                          </w:r>
                          <w:r>
                            <w:instrText xml:space="preserve"> PAGE  \* MERGEFORMAT </w:instrText>
                          </w:r>
                          <w:r>
                            <w:fldChar w:fldCharType="separate"/>
                          </w:r>
                          <w:r>
                            <w:t>132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C7gwGItAgAAVwQAAA4AAAAAAAAAAQAgAAAAHwEAAGRycy9lMm9Eb2MueG1sUEsFBgAAAAAG&#10;AAYAWQEAAL4FAAAAAA==&#10;">
              <v:fill on="f" focussize="0,0"/>
              <v:stroke on="f" weight="0.5pt"/>
              <v:imagedata o:title=""/>
              <o:lock v:ext="edit" aspectratio="f"/>
              <v:textbox inset="0mm,0mm,0mm,0mm" style="mso-fit-shape-to-text:t;">
                <w:txbxContent>
                  <w:p w14:paraId="24401C2E">
                    <w:pPr>
                      <w:pStyle w:val="8"/>
                    </w:pPr>
                    <w:r>
                      <w:fldChar w:fldCharType="begin"/>
                    </w:r>
                    <w:r>
                      <w:instrText xml:space="preserve"> PAGE  \* MERGEFORMAT </w:instrText>
                    </w:r>
                    <w:r>
                      <w:fldChar w:fldCharType="separate"/>
                    </w:r>
                    <w:r>
                      <w:t>132</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ABD05">
    <w:pPr>
      <w:pStyle w:val="8"/>
    </w:pPr>
    <w:r>
      <w:rPr>
        <w:lang w:eastAsia="zh-CN"/>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98" name="文本框 9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352C235">
                          <w:pPr>
                            <w:pStyle w:val="8"/>
                          </w:pPr>
                          <w:r>
                            <w:fldChar w:fldCharType="begin"/>
                          </w:r>
                          <w:r>
                            <w:instrText xml:space="preserve"> PAGE  \* MERGEFORMAT </w:instrText>
                          </w:r>
                          <w:r>
                            <w:fldChar w:fldCharType="separate"/>
                          </w:r>
                          <w:r>
                            <w:t>133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RhABcsAgAAVwQAAA4AAABkcnMvZTJvRG9jLnhtbK1UzY7TMBC+I/EO&#10;lu80aRGrUj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tGEAFywCAABXBAAADgAAAAAAAAABACAAAAAfAQAAZHJzL2Uyb0RvYy54bWxQSwUGAAAAAAYA&#10;BgBZAQAAvQUAAAAA&#10;">
              <v:fill on="f" focussize="0,0"/>
              <v:stroke on="f" weight="0.5pt"/>
              <v:imagedata o:title=""/>
              <o:lock v:ext="edit" aspectratio="f"/>
              <v:textbox inset="0mm,0mm,0mm,0mm" style="mso-fit-shape-to-text:t;">
                <w:txbxContent>
                  <w:p w14:paraId="7352C235">
                    <w:pPr>
                      <w:pStyle w:val="8"/>
                    </w:pPr>
                    <w:r>
                      <w:fldChar w:fldCharType="begin"/>
                    </w:r>
                    <w:r>
                      <w:instrText xml:space="preserve"> PAGE  \* MERGEFORMAT </w:instrText>
                    </w:r>
                    <w:r>
                      <w:fldChar w:fldCharType="separate"/>
                    </w:r>
                    <w:r>
                      <w:t>133</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EC6028">
    <w:pPr>
      <w:pStyle w:val="8"/>
    </w:pPr>
    <w:r>
      <w:rPr>
        <w:lang w:eastAsia="zh-CN"/>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99" name="文本框 9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84FBD6E">
                          <w:pPr>
                            <w:pStyle w:val="8"/>
                          </w:pPr>
                          <w:r>
                            <w:fldChar w:fldCharType="begin"/>
                          </w:r>
                          <w:r>
                            <w:instrText xml:space="preserve"> PAGE  \* MERGEFORMAT </w:instrText>
                          </w:r>
                          <w:r>
                            <w:fldChar w:fldCharType="separate"/>
                          </w:r>
                          <w:r>
                            <w:t>134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wsU1ctAgAAVw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AAAAAGRycy9QSwECFAAUAAAACACHTuJA&#10;s0lY7tAAAAAFAQAADwAAAAAAAAABACAAAAAiAAAAZHJzL2Rvd25yZXYueG1sUEsBAhQAFAAAAAgA&#10;h07iQBwsU1ctAgAAVwQAAA4AAAAAAAAAAQAgAAAAHwEAAGRycy9lMm9Eb2MueG1sUEsFBgAAAAAG&#10;AAYAWQEAAL4FAAAAAA==&#10;">
              <v:fill on="f" focussize="0,0"/>
              <v:stroke on="f" weight="0.5pt"/>
              <v:imagedata o:title=""/>
              <o:lock v:ext="edit" aspectratio="f"/>
              <v:textbox inset="0mm,0mm,0mm,0mm" style="mso-fit-shape-to-text:t;">
                <w:txbxContent>
                  <w:p w14:paraId="484FBD6E">
                    <w:pPr>
                      <w:pStyle w:val="8"/>
                    </w:pPr>
                    <w:r>
                      <w:fldChar w:fldCharType="begin"/>
                    </w:r>
                    <w:r>
                      <w:instrText xml:space="preserve"> PAGE  \* MERGEFORMAT </w:instrText>
                    </w:r>
                    <w:r>
                      <w:fldChar w:fldCharType="separate"/>
                    </w:r>
                    <w:r>
                      <w:t>134</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0474805">
    <w:pPr>
      <w:pStyle w:val="8"/>
    </w:pPr>
    <w:r>
      <w:rPr>
        <w:lang w:eastAsia="zh-CN"/>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00" name="文本框 10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41B4889">
                          <w:pPr>
                            <w:pStyle w:val="8"/>
                          </w:pPr>
                          <w:r>
                            <w:fldChar w:fldCharType="begin"/>
                          </w:r>
                          <w:r>
                            <w:instrText xml:space="preserve"> PAGE  \* MERGEFORMAT </w:instrText>
                          </w:r>
                          <w:r>
                            <w:fldChar w:fldCharType="separate"/>
                          </w:r>
                          <w:r>
                            <w:t>135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lIYkrAgAAW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wZSGJKwIAAFkEAAAOAAAAAAAAAAEAIAAAAB8BAABkcnMvZTJvRG9jLnhtbFBLBQYAAAAABgAG&#10;AFkBAAC8BQAAAAA=&#10;">
              <v:fill on="f" focussize="0,0"/>
              <v:stroke on="f" weight="0.5pt"/>
              <v:imagedata o:title=""/>
              <o:lock v:ext="edit" aspectratio="f"/>
              <v:textbox inset="0mm,0mm,0mm,0mm" style="mso-fit-shape-to-text:t;">
                <w:txbxContent>
                  <w:p w14:paraId="641B4889">
                    <w:pPr>
                      <w:pStyle w:val="8"/>
                    </w:pPr>
                    <w:r>
                      <w:fldChar w:fldCharType="begin"/>
                    </w:r>
                    <w:r>
                      <w:instrText xml:space="preserve"> PAGE  \* MERGEFORMAT </w:instrText>
                    </w:r>
                    <w:r>
                      <w:fldChar w:fldCharType="separate"/>
                    </w:r>
                    <w:r>
                      <w:t>135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F8F77">
    <w:pPr>
      <w:spacing w:before="76" w:line="219" w:lineRule="auto"/>
      <w:ind w:left="2679"/>
      <w:rPr>
        <w:rFonts w:ascii="宋体" w:hAnsi="宋体" w:eastAsia="宋体" w:cs="宋体"/>
        <w:b/>
        <w:bCs/>
        <w:spacing w:val="-5"/>
        <w:sz w:val="28"/>
        <w:szCs w:val="28"/>
        <w:lang w:eastAsia="zh-CN"/>
      </w:rPr>
    </w:pPr>
  </w:p>
  <w:p w14:paraId="1ED1C37A">
    <w:pPr>
      <w:spacing w:before="76" w:line="219" w:lineRule="auto"/>
      <w:ind w:left="2679"/>
      <w:rPr>
        <w:rFonts w:ascii="宋体" w:hAnsi="宋体" w:eastAsia="宋体" w:cs="宋体"/>
        <w:b/>
        <w:bCs/>
        <w:sz w:val="28"/>
        <w:szCs w:val="28"/>
        <w:lang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8D6A31"/>
    <w:multiLevelType w:val="singleLevel"/>
    <w:tmpl w:val="D28D6A31"/>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isplayBackgroundShape w:val="1"/>
  <w:bordersDoNotSurroundHeader w:val="0"/>
  <w:bordersDoNotSurroundFooter w:val="0"/>
  <w:hideSpellingErrors/>
  <w:documentProtection w:enforcement="0"/>
  <w:defaultTabStop w:val="420"/>
  <w:displayHorizontalDrawingGridEvery w:val="1"/>
  <w:displayVerticalDrawingGridEvery w:val="1"/>
  <w:noPunctuationKerning w:val="1"/>
  <w:characterSpacingControl w:val="doNotCompress"/>
  <w:compat>
    <w:spaceForUL/>
    <w:ulTrailSpace/>
    <w:doNotExpandShiftReturn/>
    <w:doNotWrapTextWithPunct/>
    <w:doNotUseEastAsianBreakRules/>
    <w:useFELayout/>
    <w:compatSetting w:name="compatibilityMode" w:uri="http://schemas.microsoft.com/office/word" w:val="14"/>
  </w:compat>
  <w:docVars>
    <w:docVar w:name="commondata" w:val="eyJoZGlkIjoiYTEzZGRkNzA1NmJiNjQyOWMzYjg2YmU5OTA3MzBmZWIifQ=="/>
  </w:docVars>
  <w:rsids>
    <w:rsidRoot w:val="006D673E"/>
    <w:rsid w:val="0018099E"/>
    <w:rsid w:val="001D7819"/>
    <w:rsid w:val="00224B37"/>
    <w:rsid w:val="0034443D"/>
    <w:rsid w:val="00455541"/>
    <w:rsid w:val="00475154"/>
    <w:rsid w:val="00645070"/>
    <w:rsid w:val="00683494"/>
    <w:rsid w:val="006D673E"/>
    <w:rsid w:val="00D87717"/>
    <w:rsid w:val="00D879CA"/>
    <w:rsid w:val="00EA137E"/>
    <w:rsid w:val="00F508B8"/>
    <w:rsid w:val="00F85B55"/>
    <w:rsid w:val="01325A8F"/>
    <w:rsid w:val="01396E1E"/>
    <w:rsid w:val="01C27C15"/>
    <w:rsid w:val="021E0433"/>
    <w:rsid w:val="025760E2"/>
    <w:rsid w:val="02601300"/>
    <w:rsid w:val="026227C6"/>
    <w:rsid w:val="027F4D04"/>
    <w:rsid w:val="02A67E9B"/>
    <w:rsid w:val="03092820"/>
    <w:rsid w:val="03174DD7"/>
    <w:rsid w:val="035D114C"/>
    <w:rsid w:val="03606D58"/>
    <w:rsid w:val="046F3813"/>
    <w:rsid w:val="050B71C6"/>
    <w:rsid w:val="05596955"/>
    <w:rsid w:val="055C757F"/>
    <w:rsid w:val="05C33C07"/>
    <w:rsid w:val="062956B3"/>
    <w:rsid w:val="063E323A"/>
    <w:rsid w:val="067A7CBC"/>
    <w:rsid w:val="06846D8D"/>
    <w:rsid w:val="06D01FD2"/>
    <w:rsid w:val="075273E7"/>
    <w:rsid w:val="07532819"/>
    <w:rsid w:val="079C0106"/>
    <w:rsid w:val="07D715AF"/>
    <w:rsid w:val="0862444A"/>
    <w:rsid w:val="086C77D2"/>
    <w:rsid w:val="08E04023"/>
    <w:rsid w:val="092B0400"/>
    <w:rsid w:val="09540C99"/>
    <w:rsid w:val="09BB074C"/>
    <w:rsid w:val="09FC1466"/>
    <w:rsid w:val="0A1C108A"/>
    <w:rsid w:val="0A546A76"/>
    <w:rsid w:val="0A5B00A2"/>
    <w:rsid w:val="0AE47DFA"/>
    <w:rsid w:val="0B2C095F"/>
    <w:rsid w:val="0B5331D2"/>
    <w:rsid w:val="0B7C0033"/>
    <w:rsid w:val="0B86175D"/>
    <w:rsid w:val="0BA13F4A"/>
    <w:rsid w:val="0BB974D9"/>
    <w:rsid w:val="0BC34228"/>
    <w:rsid w:val="0C635566"/>
    <w:rsid w:val="0C86337B"/>
    <w:rsid w:val="0CA060AB"/>
    <w:rsid w:val="0CA53137"/>
    <w:rsid w:val="0CAF17E2"/>
    <w:rsid w:val="0CBD6B55"/>
    <w:rsid w:val="0CDB7E7A"/>
    <w:rsid w:val="0D38442D"/>
    <w:rsid w:val="0D44682C"/>
    <w:rsid w:val="0D70006B"/>
    <w:rsid w:val="0D766166"/>
    <w:rsid w:val="0D904269"/>
    <w:rsid w:val="0DA67AEE"/>
    <w:rsid w:val="0DEE0F90"/>
    <w:rsid w:val="0DF62D07"/>
    <w:rsid w:val="0E25563A"/>
    <w:rsid w:val="0E342E47"/>
    <w:rsid w:val="0E815894"/>
    <w:rsid w:val="0EAB2E3E"/>
    <w:rsid w:val="0EB67D00"/>
    <w:rsid w:val="0EBC4F8B"/>
    <w:rsid w:val="0F455D3F"/>
    <w:rsid w:val="0F727C92"/>
    <w:rsid w:val="0FB90D84"/>
    <w:rsid w:val="10D13C6A"/>
    <w:rsid w:val="10E45ED0"/>
    <w:rsid w:val="11102B29"/>
    <w:rsid w:val="11227D9E"/>
    <w:rsid w:val="11230F50"/>
    <w:rsid w:val="115B692A"/>
    <w:rsid w:val="1324527E"/>
    <w:rsid w:val="13407B6F"/>
    <w:rsid w:val="13421AE3"/>
    <w:rsid w:val="13C94031"/>
    <w:rsid w:val="13D14373"/>
    <w:rsid w:val="1410477D"/>
    <w:rsid w:val="145B0D83"/>
    <w:rsid w:val="14856472"/>
    <w:rsid w:val="15001CD4"/>
    <w:rsid w:val="151D1073"/>
    <w:rsid w:val="152C31FE"/>
    <w:rsid w:val="154B6958"/>
    <w:rsid w:val="15C0054B"/>
    <w:rsid w:val="15D464FA"/>
    <w:rsid w:val="16353A10"/>
    <w:rsid w:val="16B42DD1"/>
    <w:rsid w:val="17005FBC"/>
    <w:rsid w:val="170B4961"/>
    <w:rsid w:val="17BB1EE3"/>
    <w:rsid w:val="17D905BB"/>
    <w:rsid w:val="17DB4A19"/>
    <w:rsid w:val="18285C4A"/>
    <w:rsid w:val="18DC36F5"/>
    <w:rsid w:val="18DE057F"/>
    <w:rsid w:val="18ED6C17"/>
    <w:rsid w:val="19141C23"/>
    <w:rsid w:val="191A3423"/>
    <w:rsid w:val="191F2B79"/>
    <w:rsid w:val="1971007E"/>
    <w:rsid w:val="19BB23B7"/>
    <w:rsid w:val="19F8741E"/>
    <w:rsid w:val="1A035137"/>
    <w:rsid w:val="1A27385F"/>
    <w:rsid w:val="1A613215"/>
    <w:rsid w:val="1A9B3947"/>
    <w:rsid w:val="1AF52E55"/>
    <w:rsid w:val="1B2D6FD2"/>
    <w:rsid w:val="1B5E1BC4"/>
    <w:rsid w:val="1BF817CA"/>
    <w:rsid w:val="1C8F0161"/>
    <w:rsid w:val="1CC57360"/>
    <w:rsid w:val="1D790876"/>
    <w:rsid w:val="1DDF54DF"/>
    <w:rsid w:val="1E2F15A8"/>
    <w:rsid w:val="1E2F4795"/>
    <w:rsid w:val="1E396C13"/>
    <w:rsid w:val="1E547DF2"/>
    <w:rsid w:val="1E767F9C"/>
    <w:rsid w:val="1EA57485"/>
    <w:rsid w:val="1EE61F3B"/>
    <w:rsid w:val="1F1275A7"/>
    <w:rsid w:val="1F13300A"/>
    <w:rsid w:val="1F2C2D5F"/>
    <w:rsid w:val="1F5A302D"/>
    <w:rsid w:val="1F8D23B7"/>
    <w:rsid w:val="1F8F12D1"/>
    <w:rsid w:val="1FBB0C7E"/>
    <w:rsid w:val="1FBE6A14"/>
    <w:rsid w:val="207E225C"/>
    <w:rsid w:val="20870E82"/>
    <w:rsid w:val="20DE464D"/>
    <w:rsid w:val="20FA7F20"/>
    <w:rsid w:val="211D21EF"/>
    <w:rsid w:val="214D44F3"/>
    <w:rsid w:val="21E5634E"/>
    <w:rsid w:val="21F425CA"/>
    <w:rsid w:val="220B7F0B"/>
    <w:rsid w:val="221F7512"/>
    <w:rsid w:val="225E0BC0"/>
    <w:rsid w:val="228D7ED8"/>
    <w:rsid w:val="23293977"/>
    <w:rsid w:val="23332D91"/>
    <w:rsid w:val="233E1DDF"/>
    <w:rsid w:val="23BF0FAD"/>
    <w:rsid w:val="242A28CA"/>
    <w:rsid w:val="243C084F"/>
    <w:rsid w:val="24755D38"/>
    <w:rsid w:val="24784529"/>
    <w:rsid w:val="255205FE"/>
    <w:rsid w:val="258C585A"/>
    <w:rsid w:val="25B74631"/>
    <w:rsid w:val="262477ED"/>
    <w:rsid w:val="263A491A"/>
    <w:rsid w:val="264C6D62"/>
    <w:rsid w:val="264E3B1F"/>
    <w:rsid w:val="26F15921"/>
    <w:rsid w:val="273F48DE"/>
    <w:rsid w:val="275A34C6"/>
    <w:rsid w:val="27965C48"/>
    <w:rsid w:val="27AE0637"/>
    <w:rsid w:val="28177609"/>
    <w:rsid w:val="28745C4A"/>
    <w:rsid w:val="290D4568"/>
    <w:rsid w:val="2939710B"/>
    <w:rsid w:val="29491A44"/>
    <w:rsid w:val="296E3259"/>
    <w:rsid w:val="29A10957"/>
    <w:rsid w:val="29DB6414"/>
    <w:rsid w:val="2A502C36"/>
    <w:rsid w:val="2A68547D"/>
    <w:rsid w:val="2A6E0A81"/>
    <w:rsid w:val="2B2F4C6A"/>
    <w:rsid w:val="2B396FB5"/>
    <w:rsid w:val="2B6A0D9A"/>
    <w:rsid w:val="2B6F6391"/>
    <w:rsid w:val="2B936FA7"/>
    <w:rsid w:val="2BB3728F"/>
    <w:rsid w:val="2C5C383D"/>
    <w:rsid w:val="2C8F7EAA"/>
    <w:rsid w:val="2CA4400A"/>
    <w:rsid w:val="2CBE6AAF"/>
    <w:rsid w:val="2D23435A"/>
    <w:rsid w:val="2D786079"/>
    <w:rsid w:val="2D9A41CD"/>
    <w:rsid w:val="2DAA05D8"/>
    <w:rsid w:val="2DD30A2C"/>
    <w:rsid w:val="2E7F2693"/>
    <w:rsid w:val="2E925D99"/>
    <w:rsid w:val="2E940FAA"/>
    <w:rsid w:val="2F3F2FA2"/>
    <w:rsid w:val="2F4438AB"/>
    <w:rsid w:val="2F7A2E90"/>
    <w:rsid w:val="2FD46EDA"/>
    <w:rsid w:val="2FFA7D95"/>
    <w:rsid w:val="305A0118"/>
    <w:rsid w:val="3082583C"/>
    <w:rsid w:val="308415B4"/>
    <w:rsid w:val="30A722E1"/>
    <w:rsid w:val="30C477ED"/>
    <w:rsid w:val="31122E9F"/>
    <w:rsid w:val="311424C4"/>
    <w:rsid w:val="31A510BF"/>
    <w:rsid w:val="31AF08B2"/>
    <w:rsid w:val="31B9703B"/>
    <w:rsid w:val="31CF3CF6"/>
    <w:rsid w:val="31D962B6"/>
    <w:rsid w:val="3201186B"/>
    <w:rsid w:val="32C8407E"/>
    <w:rsid w:val="33042538"/>
    <w:rsid w:val="331C3D26"/>
    <w:rsid w:val="333A23FE"/>
    <w:rsid w:val="33A67096"/>
    <w:rsid w:val="33C0176F"/>
    <w:rsid w:val="33D44600"/>
    <w:rsid w:val="33E3557A"/>
    <w:rsid w:val="343F4184"/>
    <w:rsid w:val="3485572B"/>
    <w:rsid w:val="34967AB2"/>
    <w:rsid w:val="34D0301A"/>
    <w:rsid w:val="34DE6F3E"/>
    <w:rsid w:val="350C1CA1"/>
    <w:rsid w:val="356F38F6"/>
    <w:rsid w:val="35BA50CD"/>
    <w:rsid w:val="35BD501E"/>
    <w:rsid w:val="35EE35EE"/>
    <w:rsid w:val="362058DB"/>
    <w:rsid w:val="366542C6"/>
    <w:rsid w:val="36807B61"/>
    <w:rsid w:val="36876686"/>
    <w:rsid w:val="368A21DE"/>
    <w:rsid w:val="37A675FD"/>
    <w:rsid w:val="37C6770B"/>
    <w:rsid w:val="37FB6A72"/>
    <w:rsid w:val="37FE39FA"/>
    <w:rsid w:val="382F44FB"/>
    <w:rsid w:val="385370D0"/>
    <w:rsid w:val="386046B4"/>
    <w:rsid w:val="394F65AB"/>
    <w:rsid w:val="397D3044"/>
    <w:rsid w:val="397F11FB"/>
    <w:rsid w:val="399C171C"/>
    <w:rsid w:val="399F40F8"/>
    <w:rsid w:val="3A1C50E6"/>
    <w:rsid w:val="3A395226"/>
    <w:rsid w:val="3A537871"/>
    <w:rsid w:val="3B7B35B3"/>
    <w:rsid w:val="3B7C7A57"/>
    <w:rsid w:val="3B8D3E9E"/>
    <w:rsid w:val="3BD464B7"/>
    <w:rsid w:val="3C277F6E"/>
    <w:rsid w:val="3C320116"/>
    <w:rsid w:val="3C4147FD"/>
    <w:rsid w:val="3CA628B2"/>
    <w:rsid w:val="3CA803D8"/>
    <w:rsid w:val="3CDC4526"/>
    <w:rsid w:val="3CE533DA"/>
    <w:rsid w:val="3D0632DB"/>
    <w:rsid w:val="3D4534B1"/>
    <w:rsid w:val="3D4F1AC5"/>
    <w:rsid w:val="3D9D3CB5"/>
    <w:rsid w:val="3DC2196D"/>
    <w:rsid w:val="3DD21EBD"/>
    <w:rsid w:val="3E676AF4"/>
    <w:rsid w:val="3E94750E"/>
    <w:rsid w:val="3ED43706"/>
    <w:rsid w:val="3EE57E7B"/>
    <w:rsid w:val="3EE85404"/>
    <w:rsid w:val="3F9862DB"/>
    <w:rsid w:val="3F9C5F78"/>
    <w:rsid w:val="3FA66AA8"/>
    <w:rsid w:val="4016799B"/>
    <w:rsid w:val="40204729"/>
    <w:rsid w:val="40BD2A07"/>
    <w:rsid w:val="416430E7"/>
    <w:rsid w:val="417A2983"/>
    <w:rsid w:val="418530D3"/>
    <w:rsid w:val="41A179C6"/>
    <w:rsid w:val="421A3B26"/>
    <w:rsid w:val="425D7EB7"/>
    <w:rsid w:val="42AB0C22"/>
    <w:rsid w:val="42D71A17"/>
    <w:rsid w:val="42FB6BF8"/>
    <w:rsid w:val="4301028A"/>
    <w:rsid w:val="43140575"/>
    <w:rsid w:val="432F56E3"/>
    <w:rsid w:val="43496F4C"/>
    <w:rsid w:val="43617533"/>
    <w:rsid w:val="43847352"/>
    <w:rsid w:val="43DB0890"/>
    <w:rsid w:val="43EE28FB"/>
    <w:rsid w:val="440C3942"/>
    <w:rsid w:val="44441354"/>
    <w:rsid w:val="445E5529"/>
    <w:rsid w:val="44935E12"/>
    <w:rsid w:val="44A75419"/>
    <w:rsid w:val="44B6565C"/>
    <w:rsid w:val="44CE6E4A"/>
    <w:rsid w:val="453F5652"/>
    <w:rsid w:val="45DB181E"/>
    <w:rsid w:val="46160844"/>
    <w:rsid w:val="46342CDD"/>
    <w:rsid w:val="46640303"/>
    <w:rsid w:val="46854F6F"/>
    <w:rsid w:val="46FE5C92"/>
    <w:rsid w:val="4746684B"/>
    <w:rsid w:val="4798210B"/>
    <w:rsid w:val="480E0517"/>
    <w:rsid w:val="48871D0B"/>
    <w:rsid w:val="48F826E7"/>
    <w:rsid w:val="4966775F"/>
    <w:rsid w:val="49902920"/>
    <w:rsid w:val="49F04465"/>
    <w:rsid w:val="4A5E3F5D"/>
    <w:rsid w:val="4AB44A80"/>
    <w:rsid w:val="4AE41175"/>
    <w:rsid w:val="4B094738"/>
    <w:rsid w:val="4B5D51B6"/>
    <w:rsid w:val="4B75177A"/>
    <w:rsid w:val="4BAF337B"/>
    <w:rsid w:val="4C455C43"/>
    <w:rsid w:val="4C667968"/>
    <w:rsid w:val="4C7B3413"/>
    <w:rsid w:val="4C926606"/>
    <w:rsid w:val="4D021BB0"/>
    <w:rsid w:val="4D1675E0"/>
    <w:rsid w:val="4D3968F7"/>
    <w:rsid w:val="4D483695"/>
    <w:rsid w:val="4E15609D"/>
    <w:rsid w:val="4EB90223"/>
    <w:rsid w:val="4ECD1F20"/>
    <w:rsid w:val="4ED56CDE"/>
    <w:rsid w:val="4EFA7905"/>
    <w:rsid w:val="4F9545E2"/>
    <w:rsid w:val="4FC85E6F"/>
    <w:rsid w:val="501D030D"/>
    <w:rsid w:val="50336A45"/>
    <w:rsid w:val="506568B4"/>
    <w:rsid w:val="50C335DB"/>
    <w:rsid w:val="51500CB0"/>
    <w:rsid w:val="521D1183"/>
    <w:rsid w:val="523522B6"/>
    <w:rsid w:val="523F6A54"/>
    <w:rsid w:val="526A321A"/>
    <w:rsid w:val="52780BED"/>
    <w:rsid w:val="52852F43"/>
    <w:rsid w:val="52911BE2"/>
    <w:rsid w:val="529812A1"/>
    <w:rsid w:val="534A56F4"/>
    <w:rsid w:val="539B691C"/>
    <w:rsid w:val="53A45945"/>
    <w:rsid w:val="541C1980"/>
    <w:rsid w:val="542B1BC3"/>
    <w:rsid w:val="542C19A5"/>
    <w:rsid w:val="546035B1"/>
    <w:rsid w:val="54E34067"/>
    <w:rsid w:val="5507090D"/>
    <w:rsid w:val="551E02FF"/>
    <w:rsid w:val="5550217C"/>
    <w:rsid w:val="55A14C59"/>
    <w:rsid w:val="55FB134A"/>
    <w:rsid w:val="56293EE0"/>
    <w:rsid w:val="565F5B54"/>
    <w:rsid w:val="566B44F9"/>
    <w:rsid w:val="567A0FA8"/>
    <w:rsid w:val="56CD1946"/>
    <w:rsid w:val="579E1B17"/>
    <w:rsid w:val="57C33EC0"/>
    <w:rsid w:val="57DD3CE2"/>
    <w:rsid w:val="58292BCD"/>
    <w:rsid w:val="583D33C0"/>
    <w:rsid w:val="588B6461"/>
    <w:rsid w:val="58B7167F"/>
    <w:rsid w:val="59053B6E"/>
    <w:rsid w:val="59126058"/>
    <w:rsid w:val="595B6AA6"/>
    <w:rsid w:val="59A30A3D"/>
    <w:rsid w:val="59F34F31"/>
    <w:rsid w:val="59F94CC9"/>
    <w:rsid w:val="59FC3CB3"/>
    <w:rsid w:val="5A8E36CC"/>
    <w:rsid w:val="5AD8419C"/>
    <w:rsid w:val="5B1F58B2"/>
    <w:rsid w:val="5B60567D"/>
    <w:rsid w:val="5B6C27D4"/>
    <w:rsid w:val="5B8A3673"/>
    <w:rsid w:val="5B9E0ECC"/>
    <w:rsid w:val="5BA65531"/>
    <w:rsid w:val="5C0748B8"/>
    <w:rsid w:val="5C1E5811"/>
    <w:rsid w:val="5C263C41"/>
    <w:rsid w:val="5C305D16"/>
    <w:rsid w:val="5C3E52F0"/>
    <w:rsid w:val="5C7A20DF"/>
    <w:rsid w:val="5C7B745F"/>
    <w:rsid w:val="5C954DB9"/>
    <w:rsid w:val="5CAA7E86"/>
    <w:rsid w:val="5CF66E59"/>
    <w:rsid w:val="5DCC1625"/>
    <w:rsid w:val="5DE30E18"/>
    <w:rsid w:val="5DEA67E9"/>
    <w:rsid w:val="5EBD3DB6"/>
    <w:rsid w:val="5EE70977"/>
    <w:rsid w:val="5EFF1989"/>
    <w:rsid w:val="5F037243"/>
    <w:rsid w:val="5F38676B"/>
    <w:rsid w:val="5F556D92"/>
    <w:rsid w:val="5FDE49CD"/>
    <w:rsid w:val="5FF04D34"/>
    <w:rsid w:val="601C6864"/>
    <w:rsid w:val="604513B6"/>
    <w:rsid w:val="610E66A2"/>
    <w:rsid w:val="611D0AE5"/>
    <w:rsid w:val="61D0529F"/>
    <w:rsid w:val="61D736BC"/>
    <w:rsid w:val="620A1CB5"/>
    <w:rsid w:val="621662C2"/>
    <w:rsid w:val="623B5E8A"/>
    <w:rsid w:val="624671B1"/>
    <w:rsid w:val="626C00BF"/>
    <w:rsid w:val="627A1670"/>
    <w:rsid w:val="63164F1A"/>
    <w:rsid w:val="63442C33"/>
    <w:rsid w:val="634C4FC7"/>
    <w:rsid w:val="635E2487"/>
    <w:rsid w:val="6371162A"/>
    <w:rsid w:val="63EC073C"/>
    <w:rsid w:val="6449418A"/>
    <w:rsid w:val="651E4E2C"/>
    <w:rsid w:val="653F126A"/>
    <w:rsid w:val="65B5753E"/>
    <w:rsid w:val="65C9123C"/>
    <w:rsid w:val="65CC313E"/>
    <w:rsid w:val="666920F0"/>
    <w:rsid w:val="669C0CF3"/>
    <w:rsid w:val="66A26356"/>
    <w:rsid w:val="66A75454"/>
    <w:rsid w:val="66AF0431"/>
    <w:rsid w:val="671940DB"/>
    <w:rsid w:val="681F73AD"/>
    <w:rsid w:val="682E5386"/>
    <w:rsid w:val="68EE0DBF"/>
    <w:rsid w:val="69421F3D"/>
    <w:rsid w:val="695F0147"/>
    <w:rsid w:val="69633E27"/>
    <w:rsid w:val="69DA3304"/>
    <w:rsid w:val="69EE1271"/>
    <w:rsid w:val="6A4B36FA"/>
    <w:rsid w:val="6A5C61DA"/>
    <w:rsid w:val="6A5E63F6"/>
    <w:rsid w:val="6AA468B2"/>
    <w:rsid w:val="6B43739A"/>
    <w:rsid w:val="6B451364"/>
    <w:rsid w:val="6B596BBE"/>
    <w:rsid w:val="6BA208B3"/>
    <w:rsid w:val="6BB362CE"/>
    <w:rsid w:val="6BD04E10"/>
    <w:rsid w:val="6BF9763F"/>
    <w:rsid w:val="6C276CBC"/>
    <w:rsid w:val="6C360CAD"/>
    <w:rsid w:val="6C651501"/>
    <w:rsid w:val="6CF92406"/>
    <w:rsid w:val="6D9640F9"/>
    <w:rsid w:val="6DEA1D4F"/>
    <w:rsid w:val="6E9B6F6A"/>
    <w:rsid w:val="6E9C129B"/>
    <w:rsid w:val="6EAC5A17"/>
    <w:rsid w:val="6ED00F45"/>
    <w:rsid w:val="6EF72976"/>
    <w:rsid w:val="6FB344DE"/>
    <w:rsid w:val="6FCF744E"/>
    <w:rsid w:val="6FF60AAA"/>
    <w:rsid w:val="6FFB6495"/>
    <w:rsid w:val="7089272E"/>
    <w:rsid w:val="709A4FD9"/>
    <w:rsid w:val="70AD723C"/>
    <w:rsid w:val="70E94540"/>
    <w:rsid w:val="711D0999"/>
    <w:rsid w:val="713649F7"/>
    <w:rsid w:val="717C7162"/>
    <w:rsid w:val="72517288"/>
    <w:rsid w:val="72873462"/>
    <w:rsid w:val="72C17AA5"/>
    <w:rsid w:val="72E53AEF"/>
    <w:rsid w:val="732E2CA9"/>
    <w:rsid w:val="735465E8"/>
    <w:rsid w:val="73D17863"/>
    <w:rsid w:val="73DE75BB"/>
    <w:rsid w:val="73E0095A"/>
    <w:rsid w:val="73ED2599"/>
    <w:rsid w:val="73FB4CB6"/>
    <w:rsid w:val="747B7BA5"/>
    <w:rsid w:val="74955EF0"/>
    <w:rsid w:val="74B66E2F"/>
    <w:rsid w:val="74C96B62"/>
    <w:rsid w:val="74F00593"/>
    <w:rsid w:val="75071439"/>
    <w:rsid w:val="753D30AC"/>
    <w:rsid w:val="75731C89"/>
    <w:rsid w:val="759E3B4B"/>
    <w:rsid w:val="75BE41ED"/>
    <w:rsid w:val="764E6E41"/>
    <w:rsid w:val="766A4FF6"/>
    <w:rsid w:val="76E61AFB"/>
    <w:rsid w:val="76FF1120"/>
    <w:rsid w:val="774E334F"/>
    <w:rsid w:val="776C06D2"/>
    <w:rsid w:val="77D01FB6"/>
    <w:rsid w:val="78A21710"/>
    <w:rsid w:val="78A600FA"/>
    <w:rsid w:val="793940DE"/>
    <w:rsid w:val="795B5537"/>
    <w:rsid w:val="79A219D4"/>
    <w:rsid w:val="79A74F98"/>
    <w:rsid w:val="79B4152D"/>
    <w:rsid w:val="79D616AE"/>
    <w:rsid w:val="79EE50EB"/>
    <w:rsid w:val="7A3062AB"/>
    <w:rsid w:val="7A361B91"/>
    <w:rsid w:val="7A4C4DAD"/>
    <w:rsid w:val="7A676C97"/>
    <w:rsid w:val="7A7C01D3"/>
    <w:rsid w:val="7A9E58E0"/>
    <w:rsid w:val="7B3D0FA8"/>
    <w:rsid w:val="7B4C1BE3"/>
    <w:rsid w:val="7B7A3B7B"/>
    <w:rsid w:val="7B9D6653"/>
    <w:rsid w:val="7BFB3DF5"/>
    <w:rsid w:val="7C0044CD"/>
    <w:rsid w:val="7C296138"/>
    <w:rsid w:val="7C801F1F"/>
    <w:rsid w:val="7C977546"/>
    <w:rsid w:val="7CCA16C9"/>
    <w:rsid w:val="7D0D7808"/>
    <w:rsid w:val="7D1C3476"/>
    <w:rsid w:val="7D70472C"/>
    <w:rsid w:val="7D9F66B2"/>
    <w:rsid w:val="7DB639FC"/>
    <w:rsid w:val="7DE762AB"/>
    <w:rsid w:val="7DEF5C78"/>
    <w:rsid w:val="7E0D3F64"/>
    <w:rsid w:val="7E2272E3"/>
    <w:rsid w:val="7E634CE1"/>
    <w:rsid w:val="7E6478FC"/>
    <w:rsid w:val="7E897D0F"/>
    <w:rsid w:val="7EBC033C"/>
    <w:rsid w:val="7ED607F9"/>
    <w:rsid w:val="7ED778CD"/>
    <w:rsid w:val="7EE22F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unhideWhenUsed/>
    <w:qFormat/>
    <w:uiPriority w:val="0"/>
    <w:pPr>
      <w:keepNext/>
      <w:keepLines/>
      <w:spacing w:before="240" w:after="240" w:line="480" w:lineRule="auto"/>
      <w:outlineLvl w:val="2"/>
    </w:pPr>
    <w:rPr>
      <w:b/>
      <w:sz w:val="24"/>
    </w:rPr>
  </w:style>
  <w:style w:type="paragraph" w:styleId="4">
    <w:name w:val="heading 4"/>
    <w:basedOn w:val="1"/>
    <w:next w:val="1"/>
    <w:unhideWhenUsed/>
    <w:qFormat/>
    <w:uiPriority w:val="0"/>
    <w:pPr>
      <w:keepNext/>
      <w:keepLines/>
      <w:spacing w:before="120" w:after="120" w:line="500" w:lineRule="exact"/>
      <w:outlineLvl w:val="3"/>
    </w:pPr>
    <w:rPr>
      <w:b/>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semiHidden/>
    <w:qFormat/>
    <w:uiPriority w:val="0"/>
    <w:rPr>
      <w:rFonts w:ascii="黑体" w:hAnsi="黑体" w:eastAsia="黑体" w:cs="黑体"/>
      <w:sz w:val="52"/>
      <w:szCs w:val="52"/>
    </w:rPr>
  </w:style>
  <w:style w:type="paragraph" w:styleId="6">
    <w:name w:val="Plain Text"/>
    <w:basedOn w:val="1"/>
    <w:qFormat/>
    <w:uiPriority w:val="0"/>
    <w:pPr>
      <w:ind w:left="1800" w:hanging="360"/>
    </w:pPr>
    <w:rPr>
      <w:rFonts w:ascii="宋体" w:hAnsi="Courier New" w:eastAsia="Times New Roman"/>
      <w:sz w:val="24"/>
    </w:rPr>
  </w:style>
  <w:style w:type="paragraph" w:styleId="7">
    <w:name w:val="Balloon Text"/>
    <w:basedOn w:val="1"/>
    <w:link w:val="19"/>
    <w:qFormat/>
    <w:uiPriority w:val="0"/>
    <w:rPr>
      <w:sz w:val="18"/>
      <w:szCs w:val="18"/>
    </w:rPr>
  </w:style>
  <w:style w:type="paragraph" w:styleId="8">
    <w:name w:val="footer"/>
    <w:basedOn w:val="1"/>
    <w:qFormat/>
    <w:uiPriority w:val="0"/>
    <w:pPr>
      <w:tabs>
        <w:tab w:val="center" w:pos="4153"/>
        <w:tab w:val="right" w:pos="8306"/>
      </w:tabs>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jc w:val="both"/>
    </w:pPr>
    <w:rPr>
      <w:sz w:val="18"/>
    </w:rPr>
  </w:style>
  <w:style w:type="paragraph" w:styleId="10">
    <w:name w:val="toc 1"/>
    <w:basedOn w:val="1"/>
    <w:next w:val="1"/>
    <w:qFormat/>
    <w:uiPriority w:val="0"/>
  </w:style>
  <w:style w:type="paragraph" w:styleId="11">
    <w:name w:val="footnote text"/>
    <w:basedOn w:val="1"/>
    <w:qFormat/>
    <w:uiPriority w:val="0"/>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footnote reference"/>
    <w:basedOn w:val="14"/>
    <w:autoRedefine/>
    <w:qFormat/>
    <w:uiPriority w:val="0"/>
    <w:rPr>
      <w:vertAlign w:val="superscript"/>
    </w:rPr>
  </w:style>
  <w:style w:type="table" w:customStyle="1" w:styleId="16">
    <w:name w:val="Table Normal"/>
    <w:semiHidden/>
    <w:unhideWhenUsed/>
    <w:qFormat/>
    <w:uiPriority w:val="0"/>
    <w:tblPr>
      <w:tblCellMar>
        <w:top w:w="0" w:type="dxa"/>
        <w:left w:w="0" w:type="dxa"/>
        <w:bottom w:w="0" w:type="dxa"/>
        <w:right w:w="0" w:type="dxa"/>
      </w:tblCellMar>
    </w:tblPr>
  </w:style>
  <w:style w:type="paragraph" w:customStyle="1" w:styleId="17">
    <w:name w:val="Table Text"/>
    <w:basedOn w:val="1"/>
    <w:semiHidden/>
    <w:qFormat/>
    <w:uiPriority w:val="0"/>
    <w:rPr>
      <w:rFonts w:ascii="宋体" w:hAnsi="宋体" w:eastAsia="宋体" w:cs="宋体"/>
      <w:sz w:val="20"/>
      <w:szCs w:val="20"/>
    </w:rPr>
  </w:style>
  <w:style w:type="paragraph" w:customStyle="1" w:styleId="18">
    <w:name w:val="正文文本 (2)1"/>
    <w:basedOn w:val="1"/>
    <w:qFormat/>
    <w:uiPriority w:val="99"/>
    <w:pPr>
      <w:shd w:val="clear" w:color="auto" w:fill="FFFFFF"/>
      <w:spacing w:before="300" w:line="439" w:lineRule="exact"/>
      <w:jc w:val="distribute"/>
    </w:pPr>
    <w:rPr>
      <w:rFonts w:ascii="MingLiU" w:eastAsia="MingLiU" w:cs="Times New Roman"/>
      <w:color w:val="auto"/>
      <w:spacing w:val="20"/>
      <w:sz w:val="22"/>
      <w:szCs w:val="22"/>
    </w:rPr>
  </w:style>
  <w:style w:type="character" w:customStyle="1" w:styleId="19">
    <w:name w:val="批注框文本 Char"/>
    <w:basedOn w:val="14"/>
    <w:link w:val="7"/>
    <w:qFormat/>
    <w:uiPriority w:val="0"/>
    <w:rPr>
      <w:rFonts w:ascii="Arial" w:hAnsi="Arial" w:eastAsia="Arial" w:cs="Arial"/>
      <w:snapToGrid w:val="0"/>
      <w:color w:val="000000"/>
      <w:sz w:val="18"/>
      <w:szCs w:val="18"/>
      <w:lang w:eastAsia="en-US"/>
    </w:rPr>
  </w:style>
  <w:style w:type="character" w:customStyle="1" w:styleId="20">
    <w:name w:val="font11"/>
    <w:basedOn w:val="14"/>
    <w:qFormat/>
    <w:uiPriority w:val="0"/>
    <w:rPr>
      <w:rFonts w:hint="eastAsia" w:ascii="宋体" w:hAnsi="宋体" w:eastAsia="宋体" w:cs="宋体"/>
      <w:color w:val="000000"/>
      <w:sz w:val="18"/>
      <w:szCs w:val="18"/>
      <w:u w:val="none"/>
    </w:rPr>
  </w:style>
  <w:style w:type="character" w:customStyle="1" w:styleId="21">
    <w:name w:val="font21"/>
    <w:basedOn w:val="14"/>
    <w:qFormat/>
    <w:uiPriority w:val="0"/>
    <w:rPr>
      <w:rFonts w:hint="default" w:ascii="Calibri" w:hAnsi="Calibri" w:cs="Calibri"/>
      <w:color w:val="000000"/>
      <w:sz w:val="18"/>
      <w:szCs w:val="18"/>
      <w:u w:val="none"/>
    </w:rPr>
  </w:style>
  <w:style w:type="character" w:customStyle="1" w:styleId="22">
    <w:name w:val="font31"/>
    <w:basedOn w:val="14"/>
    <w:qFormat/>
    <w:uiPriority w:val="0"/>
    <w:rPr>
      <w:rFonts w:hint="eastAsia" w:ascii="宋体" w:hAnsi="宋体" w:eastAsia="宋体" w:cs="宋体"/>
      <w:color w:val="FF0000"/>
      <w:sz w:val="18"/>
      <w:szCs w:val="18"/>
      <w:u w:val="none"/>
    </w:rPr>
  </w:style>
  <w:style w:type="paragraph" w:customStyle="1" w:styleId="23">
    <w:name w:val="Table Paragraph"/>
    <w:basedOn w:val="1"/>
    <w:qFormat/>
    <w:uiPriority w:val="99"/>
    <w:pPr>
      <w:jc w:val="left"/>
    </w:pPr>
    <w:rPr>
      <w:rFonts w:ascii="宋体" w:hAnsi="宋体" w:cs="宋体"/>
      <w:kern w:val="0"/>
      <w:sz w:val="22"/>
      <w:szCs w:val="22"/>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5" Type="http://schemas.openxmlformats.org/officeDocument/2006/relationships/fontTable" Target="fontTable.xml"/><Relationship Id="rId44" Type="http://schemas.openxmlformats.org/officeDocument/2006/relationships/numbering" Target="numbering.xml"/><Relationship Id="rId43" Type="http://schemas.openxmlformats.org/officeDocument/2006/relationships/customXml" Target="../customXml/item1.xml"/><Relationship Id="rId42" Type="http://schemas.openxmlformats.org/officeDocument/2006/relationships/theme" Target="theme/theme1.xml"/><Relationship Id="rId41" Type="http://schemas.openxmlformats.org/officeDocument/2006/relationships/footer" Target="footer38.xml"/><Relationship Id="rId40" Type="http://schemas.openxmlformats.org/officeDocument/2006/relationships/header" Target="header1.xml"/><Relationship Id="rId4" Type="http://schemas.openxmlformats.org/officeDocument/2006/relationships/footer" Target="footer2.xml"/><Relationship Id="rId39" Type="http://schemas.openxmlformats.org/officeDocument/2006/relationships/footer" Target="footer37.xml"/><Relationship Id="rId38" Type="http://schemas.openxmlformats.org/officeDocument/2006/relationships/footer" Target="footer36.xml"/><Relationship Id="rId37" Type="http://schemas.openxmlformats.org/officeDocument/2006/relationships/footer" Target="footer35.xml"/><Relationship Id="rId36" Type="http://schemas.openxmlformats.org/officeDocument/2006/relationships/footer" Target="footer34.xml"/><Relationship Id="rId35" Type="http://schemas.openxmlformats.org/officeDocument/2006/relationships/footer" Target="footer33.xml"/><Relationship Id="rId34" Type="http://schemas.openxmlformats.org/officeDocument/2006/relationships/footer" Target="footer32.xml"/><Relationship Id="rId33" Type="http://schemas.openxmlformats.org/officeDocument/2006/relationships/footer" Target="footer31.xml"/><Relationship Id="rId32" Type="http://schemas.openxmlformats.org/officeDocument/2006/relationships/footer" Target="footer30.xml"/><Relationship Id="rId31" Type="http://schemas.openxmlformats.org/officeDocument/2006/relationships/footer" Target="footer29.xml"/><Relationship Id="rId30" Type="http://schemas.openxmlformats.org/officeDocument/2006/relationships/footer" Target="footer28.xml"/><Relationship Id="rId3" Type="http://schemas.openxmlformats.org/officeDocument/2006/relationships/footer" Target="footer1.xml"/><Relationship Id="rId29" Type="http://schemas.openxmlformats.org/officeDocument/2006/relationships/footer" Target="footer27.xml"/><Relationship Id="rId28" Type="http://schemas.openxmlformats.org/officeDocument/2006/relationships/footer" Target="footer26.xml"/><Relationship Id="rId27" Type="http://schemas.openxmlformats.org/officeDocument/2006/relationships/footer" Target="footer25.xml"/><Relationship Id="rId26" Type="http://schemas.openxmlformats.org/officeDocument/2006/relationships/footer" Target="footer24.xml"/><Relationship Id="rId25" Type="http://schemas.openxmlformats.org/officeDocument/2006/relationships/footer" Target="footer23.xml"/><Relationship Id="rId24" Type="http://schemas.openxmlformats.org/officeDocument/2006/relationships/footer" Target="footer22.xml"/><Relationship Id="rId23" Type="http://schemas.openxmlformats.org/officeDocument/2006/relationships/footer" Target="footer21.xml"/><Relationship Id="rId22" Type="http://schemas.openxmlformats.org/officeDocument/2006/relationships/footer" Target="footer20.xml"/><Relationship Id="rId21" Type="http://schemas.openxmlformats.org/officeDocument/2006/relationships/footer" Target="footer19.xml"/><Relationship Id="rId20" Type="http://schemas.openxmlformats.org/officeDocument/2006/relationships/footer" Target="footer18.xml"/><Relationship Id="rId2" Type="http://schemas.openxmlformats.org/officeDocument/2006/relationships/settings" Target="settings.xml"/><Relationship Id="rId19" Type="http://schemas.openxmlformats.org/officeDocument/2006/relationships/footer" Target="footer17.xml"/><Relationship Id="rId18" Type="http://schemas.openxmlformats.org/officeDocument/2006/relationships/footer" Target="footer16.xml"/><Relationship Id="rId17" Type="http://schemas.openxmlformats.org/officeDocument/2006/relationships/footer" Target="footer15.xml"/><Relationship Id="rId16" Type="http://schemas.openxmlformats.org/officeDocument/2006/relationships/footer" Target="footer14.xml"/><Relationship Id="rId15" Type="http://schemas.openxmlformats.org/officeDocument/2006/relationships/footer" Target="footer13.xml"/><Relationship Id="rId14" Type="http://schemas.openxmlformats.org/officeDocument/2006/relationships/footer" Target="footer12.xml"/><Relationship Id="rId13" Type="http://schemas.openxmlformats.org/officeDocument/2006/relationships/footer" Target="footer11.xml"/><Relationship Id="rId12" Type="http://schemas.openxmlformats.org/officeDocument/2006/relationships/footer" Target="footer10.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Info spid="_x0000_s1066"/>
    <customShpInfo spid="_x0000_s1067"/>
    <customShpInfo spid="_x0000_s1068"/>
    <customShpInfo spid="_x0000_s106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38</Pages>
  <Words>7887</Words>
  <Characters>8776</Characters>
  <Lines>767</Lines>
  <Paragraphs>216</Paragraphs>
  <TotalTime>29</TotalTime>
  <ScaleCrop>false</ScaleCrop>
  <LinksUpToDate>false</LinksUpToDate>
  <CharactersWithSpaces>9301</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2023-03-20T17:00:00Z</dcterms:created>
  <dc:creator>袁静</dc:creator>
  <cp:lastModifiedBy>阳烈</cp:lastModifiedBy>
  <cp:lastPrinted>2025-08-28T11:17:00Z</cp:lastPrinted>
  <dcterms:modified xsi:type="dcterms:W3CDTF">2025-12-05T04:54:52Z</dcterms:modified>
  <dc:title>公路工程标准施工招标文件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2025-05-30T15:38:57Z</vt:filetime>
  </property>
  <property fmtid="{D5CDD505-2E9C-101B-9397-08002B2CF9AE}" pid="4" name="KSOTemplateDocerSaveRecord">
    <vt:lpwstr>eyJoZGlkIjoiMjIwMDcyYmUyZjBiM2JkMzIyNjBmMDRkZjRlZjgxMzYiLCJ1c2VySWQiOiIzNjg2NDEyNTkifQ==</vt:lpwstr>
  </property>
  <property fmtid="{D5CDD505-2E9C-101B-9397-08002B2CF9AE}" pid="5" name="KSOProductBuildVer">
    <vt:lpwstr>2052-12.1.0.23542</vt:lpwstr>
  </property>
  <property fmtid="{D5CDD505-2E9C-101B-9397-08002B2CF9AE}" pid="6" name="ICV">
    <vt:lpwstr>74D846E876084EC990DBB5F0CCC66C68_13</vt:lpwstr>
  </property>
</Properties>
</file>