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912FA" w14:textId="77777777" w:rsidR="00D704D4" w:rsidRPr="004A4637" w:rsidRDefault="00D704D4" w:rsidP="00D704D4">
      <w:pPr>
        <w:spacing w:line="360" w:lineRule="auto"/>
        <w:ind w:firstLineChars="200" w:firstLine="420"/>
        <w:rPr>
          <w:color w:val="000000" w:themeColor="text1"/>
        </w:rPr>
      </w:pPr>
    </w:p>
    <w:p w14:paraId="5899ED64" w14:textId="77777777" w:rsidR="00D704D4" w:rsidRPr="004A4637" w:rsidRDefault="00D704D4" w:rsidP="00D704D4">
      <w:pPr>
        <w:spacing w:line="360" w:lineRule="auto"/>
        <w:ind w:firstLineChars="200" w:firstLine="420"/>
        <w:rPr>
          <w:color w:val="000000" w:themeColor="text1"/>
        </w:rPr>
      </w:pPr>
    </w:p>
    <w:p w14:paraId="2434F6D0" w14:textId="77777777" w:rsidR="00D704D4" w:rsidRPr="004A4637" w:rsidRDefault="00D704D4" w:rsidP="00D704D4">
      <w:pPr>
        <w:spacing w:line="360" w:lineRule="auto"/>
        <w:rPr>
          <w:color w:val="000000" w:themeColor="text1"/>
        </w:rPr>
      </w:pPr>
    </w:p>
    <w:p w14:paraId="1EED491B" w14:textId="77777777" w:rsidR="00D704D4" w:rsidRPr="004A4637" w:rsidRDefault="00D704D4" w:rsidP="004A4637">
      <w:pPr>
        <w:spacing w:line="720" w:lineRule="auto"/>
        <w:ind w:leftChars="-100" w:left="-210" w:rightChars="-100" w:right="-210"/>
        <w:jc w:val="center"/>
        <w:rPr>
          <w:rFonts w:ascii="黑体" w:eastAsia="黑体"/>
          <w:color w:val="000000" w:themeColor="text1"/>
          <w:sz w:val="52"/>
          <w:szCs w:val="32"/>
        </w:rPr>
      </w:pPr>
      <w:r w:rsidRPr="004A4637">
        <w:rPr>
          <w:rFonts w:ascii="黑体" w:eastAsia="黑体" w:hint="eastAsia"/>
          <w:color w:val="000000" w:themeColor="text1"/>
          <w:sz w:val="44"/>
          <w:u w:val="single"/>
        </w:rPr>
        <w:t xml:space="preserve">广州市户外运动目的地 </w:t>
      </w:r>
      <w:proofErr w:type="gramStart"/>
      <w:r w:rsidRPr="004A4637">
        <w:rPr>
          <w:rFonts w:ascii="黑体" w:eastAsia="黑体" w:hint="eastAsia"/>
          <w:color w:val="000000" w:themeColor="text1"/>
          <w:sz w:val="44"/>
          <w:u w:val="single"/>
        </w:rPr>
        <w:t>乡遇梯</w:t>
      </w:r>
      <w:proofErr w:type="gramEnd"/>
      <w:r w:rsidRPr="004A4637">
        <w:rPr>
          <w:rFonts w:ascii="黑体" w:eastAsia="黑体" w:hint="eastAsia"/>
          <w:color w:val="000000" w:themeColor="text1"/>
          <w:sz w:val="44"/>
          <w:u w:val="single"/>
        </w:rPr>
        <w:t>面·五环步道项目勘察设计施工总承包</w:t>
      </w:r>
    </w:p>
    <w:p w14:paraId="101A457D" w14:textId="77777777" w:rsidR="00D704D4" w:rsidRPr="004A4637" w:rsidRDefault="00D704D4" w:rsidP="00D704D4">
      <w:pPr>
        <w:spacing w:line="360" w:lineRule="auto"/>
        <w:ind w:firstLineChars="200" w:firstLine="560"/>
        <w:rPr>
          <w:color w:val="000000" w:themeColor="text1"/>
          <w:sz w:val="28"/>
          <w:szCs w:val="28"/>
        </w:rPr>
      </w:pPr>
    </w:p>
    <w:p w14:paraId="5AE8741F" w14:textId="77777777" w:rsidR="00D704D4" w:rsidRPr="004A4637" w:rsidRDefault="00D704D4" w:rsidP="00D704D4">
      <w:pPr>
        <w:spacing w:line="360" w:lineRule="auto"/>
        <w:ind w:firstLineChars="200" w:firstLine="560"/>
        <w:rPr>
          <w:color w:val="000000" w:themeColor="text1"/>
          <w:sz w:val="28"/>
          <w:szCs w:val="28"/>
        </w:rPr>
      </w:pPr>
    </w:p>
    <w:p w14:paraId="22BBAD71" w14:textId="77777777" w:rsidR="00D704D4" w:rsidRPr="004A4637" w:rsidRDefault="00D704D4" w:rsidP="00D704D4">
      <w:pPr>
        <w:spacing w:line="360" w:lineRule="auto"/>
        <w:ind w:firstLineChars="200" w:firstLine="560"/>
        <w:rPr>
          <w:color w:val="000000" w:themeColor="text1"/>
          <w:sz w:val="28"/>
          <w:szCs w:val="28"/>
        </w:rPr>
      </w:pPr>
    </w:p>
    <w:p w14:paraId="14F99C46" w14:textId="77777777" w:rsidR="00D704D4" w:rsidRPr="004A4637" w:rsidRDefault="00D704D4" w:rsidP="00D704D4">
      <w:pPr>
        <w:spacing w:line="360" w:lineRule="auto"/>
        <w:ind w:firstLineChars="200" w:firstLine="560"/>
        <w:rPr>
          <w:color w:val="000000" w:themeColor="text1"/>
          <w:sz w:val="28"/>
          <w:szCs w:val="28"/>
        </w:rPr>
      </w:pPr>
    </w:p>
    <w:p w14:paraId="46ECE333" w14:textId="0710E13F" w:rsidR="00D704D4" w:rsidRPr="004A4637" w:rsidRDefault="00D704D4" w:rsidP="00D704D4">
      <w:pPr>
        <w:spacing w:line="360" w:lineRule="auto"/>
        <w:jc w:val="center"/>
        <w:rPr>
          <w:rFonts w:ascii="黑体" w:eastAsia="黑体"/>
          <w:color w:val="000000" w:themeColor="text1"/>
          <w:sz w:val="84"/>
          <w:szCs w:val="84"/>
        </w:rPr>
      </w:pPr>
      <w:r w:rsidRPr="004A4637">
        <w:rPr>
          <w:rFonts w:ascii="黑体" w:eastAsia="黑体" w:hint="eastAsia"/>
          <w:color w:val="000000" w:themeColor="text1"/>
          <w:sz w:val="72"/>
          <w:szCs w:val="72"/>
        </w:rPr>
        <w:t>招标公告</w:t>
      </w:r>
    </w:p>
    <w:p w14:paraId="08D4F718" w14:textId="77777777" w:rsidR="00D704D4" w:rsidRPr="004A4637" w:rsidRDefault="00D704D4" w:rsidP="00D704D4">
      <w:pPr>
        <w:spacing w:line="360" w:lineRule="auto"/>
        <w:ind w:firstLineChars="200" w:firstLine="420"/>
        <w:rPr>
          <w:color w:val="000000" w:themeColor="text1"/>
        </w:rPr>
      </w:pPr>
    </w:p>
    <w:p w14:paraId="6D1805D8" w14:textId="77777777" w:rsidR="00D704D4" w:rsidRPr="004A4637" w:rsidRDefault="00D704D4" w:rsidP="00D704D4">
      <w:pPr>
        <w:spacing w:line="360" w:lineRule="auto"/>
        <w:ind w:firstLineChars="200" w:firstLine="420"/>
        <w:rPr>
          <w:color w:val="000000" w:themeColor="text1"/>
        </w:rPr>
      </w:pPr>
    </w:p>
    <w:p w14:paraId="4DA51D2A" w14:textId="77777777" w:rsidR="00D704D4" w:rsidRPr="004A4637" w:rsidRDefault="00D704D4" w:rsidP="00D704D4">
      <w:pPr>
        <w:spacing w:line="360" w:lineRule="auto"/>
        <w:ind w:firstLineChars="200" w:firstLine="420"/>
        <w:rPr>
          <w:color w:val="000000" w:themeColor="text1"/>
        </w:rPr>
      </w:pPr>
    </w:p>
    <w:p w14:paraId="525CAB19" w14:textId="77777777" w:rsidR="00D704D4" w:rsidRPr="004A4637" w:rsidRDefault="00D704D4" w:rsidP="00D704D4">
      <w:pPr>
        <w:spacing w:line="360" w:lineRule="auto"/>
        <w:ind w:firstLineChars="200" w:firstLine="420"/>
        <w:rPr>
          <w:color w:val="000000" w:themeColor="text1"/>
        </w:rPr>
      </w:pPr>
    </w:p>
    <w:p w14:paraId="481CCBED" w14:textId="77777777" w:rsidR="00D704D4" w:rsidRPr="004A4637" w:rsidRDefault="00D704D4" w:rsidP="00D704D4">
      <w:pPr>
        <w:spacing w:line="360" w:lineRule="auto"/>
        <w:ind w:firstLineChars="200" w:firstLine="420"/>
        <w:rPr>
          <w:color w:val="000000" w:themeColor="text1"/>
        </w:rPr>
      </w:pPr>
    </w:p>
    <w:p w14:paraId="13C827E1" w14:textId="77777777" w:rsidR="00D704D4" w:rsidRPr="004A4637" w:rsidRDefault="00D704D4" w:rsidP="00D704D4">
      <w:pPr>
        <w:spacing w:line="360" w:lineRule="auto"/>
        <w:ind w:firstLineChars="200" w:firstLine="420"/>
        <w:rPr>
          <w:color w:val="000000" w:themeColor="text1"/>
        </w:rPr>
      </w:pPr>
    </w:p>
    <w:p w14:paraId="00AEA1FB" w14:textId="77777777" w:rsidR="00D704D4" w:rsidRPr="004A4637" w:rsidRDefault="00D704D4" w:rsidP="00D704D4">
      <w:pPr>
        <w:spacing w:line="360" w:lineRule="auto"/>
        <w:ind w:firstLineChars="200" w:firstLine="420"/>
        <w:rPr>
          <w:color w:val="000000" w:themeColor="text1"/>
        </w:rPr>
      </w:pPr>
    </w:p>
    <w:p w14:paraId="0BEB2367" w14:textId="77777777" w:rsidR="00D704D4" w:rsidRPr="004A4637" w:rsidRDefault="00D704D4" w:rsidP="00D704D4">
      <w:pPr>
        <w:spacing w:line="360" w:lineRule="auto"/>
        <w:ind w:firstLineChars="405" w:firstLine="1134"/>
        <w:rPr>
          <w:rFonts w:ascii="黑体" w:eastAsia="黑体"/>
          <w:color w:val="000000" w:themeColor="text1"/>
          <w:sz w:val="28"/>
          <w:szCs w:val="28"/>
          <w:u w:val="single"/>
        </w:rPr>
      </w:pPr>
      <w:r w:rsidRPr="004A4637">
        <w:rPr>
          <w:rFonts w:ascii="黑体" w:eastAsia="黑体" w:hint="eastAsia"/>
          <w:color w:val="000000" w:themeColor="text1"/>
          <w:sz w:val="28"/>
          <w:szCs w:val="28"/>
        </w:rPr>
        <w:t>招 标 人：</w:t>
      </w:r>
      <w:r w:rsidRPr="004A4637">
        <w:rPr>
          <w:rFonts w:ascii="黑体" w:eastAsia="黑体" w:hint="eastAsia"/>
          <w:color w:val="000000" w:themeColor="text1"/>
          <w:sz w:val="28"/>
          <w:szCs w:val="28"/>
          <w:u w:val="single"/>
        </w:rPr>
        <w:t>广州市花都区梯面镇人民政府</w:t>
      </w:r>
    </w:p>
    <w:p w14:paraId="3C46638D" w14:textId="77777777" w:rsidR="00D704D4" w:rsidRPr="004A4637" w:rsidRDefault="00D704D4" w:rsidP="00D704D4">
      <w:pPr>
        <w:spacing w:line="360" w:lineRule="auto"/>
        <w:ind w:firstLineChars="405" w:firstLine="1134"/>
        <w:rPr>
          <w:rFonts w:ascii="黑体" w:eastAsia="黑体"/>
          <w:color w:val="000000" w:themeColor="text1"/>
          <w:sz w:val="28"/>
          <w:szCs w:val="28"/>
          <w:u w:val="single"/>
        </w:rPr>
      </w:pPr>
      <w:r w:rsidRPr="004A4637">
        <w:rPr>
          <w:rFonts w:ascii="黑体" w:eastAsia="黑体" w:hint="eastAsia"/>
          <w:color w:val="000000" w:themeColor="text1"/>
          <w:sz w:val="28"/>
          <w:szCs w:val="28"/>
        </w:rPr>
        <w:t>招标代理机构：</w:t>
      </w:r>
      <w:r w:rsidRPr="004A4637">
        <w:rPr>
          <w:rFonts w:ascii="黑体" w:eastAsia="黑体" w:hint="eastAsia"/>
          <w:color w:val="000000" w:themeColor="text1"/>
          <w:sz w:val="28"/>
          <w:szCs w:val="28"/>
          <w:u w:val="single"/>
        </w:rPr>
        <w:t>广州市中兴工程管理服务有限公司</w:t>
      </w:r>
    </w:p>
    <w:p w14:paraId="6E034A4C" w14:textId="32D1F8E6" w:rsidR="00D704D4" w:rsidRPr="004A4637" w:rsidRDefault="00D704D4" w:rsidP="00D704D4">
      <w:pPr>
        <w:spacing w:line="360" w:lineRule="auto"/>
        <w:ind w:firstLineChars="405" w:firstLine="1134"/>
        <w:rPr>
          <w:rFonts w:ascii="黑体" w:eastAsia="黑体"/>
          <w:color w:val="000000" w:themeColor="text1"/>
          <w:sz w:val="28"/>
          <w:szCs w:val="28"/>
        </w:rPr>
      </w:pPr>
      <w:r w:rsidRPr="004A4637">
        <w:rPr>
          <w:rFonts w:ascii="黑体" w:eastAsia="黑体" w:hint="eastAsia"/>
          <w:color w:val="000000" w:themeColor="text1"/>
          <w:sz w:val="28"/>
          <w:szCs w:val="28"/>
        </w:rPr>
        <w:t>日   期：</w:t>
      </w:r>
      <w:r w:rsidRPr="004A4637">
        <w:rPr>
          <w:rFonts w:ascii="黑体" w:eastAsia="黑体" w:hint="eastAsia"/>
          <w:color w:val="000000" w:themeColor="text1"/>
          <w:sz w:val="28"/>
          <w:szCs w:val="28"/>
          <w:u w:val="single"/>
        </w:rPr>
        <w:t xml:space="preserve"> </w:t>
      </w:r>
      <w:r w:rsidRPr="004A4637">
        <w:rPr>
          <w:rFonts w:ascii="黑体" w:eastAsia="黑体"/>
          <w:color w:val="000000" w:themeColor="text1"/>
          <w:sz w:val="28"/>
          <w:szCs w:val="28"/>
          <w:u w:val="single"/>
        </w:rPr>
        <w:t>202</w:t>
      </w:r>
      <w:r w:rsidRPr="004A4637">
        <w:rPr>
          <w:rFonts w:ascii="黑体" w:eastAsia="黑体" w:hint="eastAsia"/>
          <w:color w:val="000000" w:themeColor="text1"/>
          <w:sz w:val="28"/>
          <w:szCs w:val="28"/>
          <w:u w:val="single"/>
        </w:rPr>
        <w:t xml:space="preserve">3 </w:t>
      </w:r>
      <w:r w:rsidRPr="004A4637">
        <w:rPr>
          <w:rFonts w:ascii="黑体" w:eastAsia="黑体" w:hint="eastAsia"/>
          <w:color w:val="000000" w:themeColor="text1"/>
          <w:sz w:val="28"/>
          <w:szCs w:val="28"/>
        </w:rPr>
        <w:t>年</w:t>
      </w:r>
      <w:r w:rsidRPr="004A4637">
        <w:rPr>
          <w:rFonts w:ascii="黑体" w:eastAsia="黑体" w:hint="eastAsia"/>
          <w:color w:val="000000" w:themeColor="text1"/>
          <w:sz w:val="28"/>
          <w:szCs w:val="28"/>
          <w:u w:val="single"/>
        </w:rPr>
        <w:t xml:space="preserve">   </w:t>
      </w:r>
      <w:r w:rsidRPr="004A4637">
        <w:rPr>
          <w:rFonts w:ascii="黑体" w:eastAsia="黑体" w:hint="eastAsia"/>
          <w:color w:val="000000" w:themeColor="text1"/>
          <w:sz w:val="28"/>
          <w:szCs w:val="28"/>
        </w:rPr>
        <w:t>月</w:t>
      </w:r>
    </w:p>
    <w:p w14:paraId="1139C4A1" w14:textId="77777777" w:rsidR="00D704D4" w:rsidRPr="004A4637" w:rsidRDefault="00D704D4">
      <w:pPr>
        <w:widowControl/>
        <w:jc w:val="left"/>
        <w:rPr>
          <w:rFonts w:ascii="宋体" w:hAnsi="宋体"/>
          <w:b/>
          <w:color w:val="000000" w:themeColor="text1"/>
          <w:sz w:val="32"/>
          <w:szCs w:val="28"/>
        </w:rPr>
      </w:pPr>
      <w:r w:rsidRPr="004A4637">
        <w:rPr>
          <w:rFonts w:ascii="宋体" w:hAnsi="宋体"/>
          <w:b/>
          <w:color w:val="000000" w:themeColor="text1"/>
          <w:sz w:val="32"/>
          <w:szCs w:val="28"/>
        </w:rPr>
        <w:br w:type="page"/>
      </w:r>
    </w:p>
    <w:p w14:paraId="174E097E" w14:textId="0F462658" w:rsidR="00E269BF" w:rsidRPr="004A4637" w:rsidRDefault="00131008">
      <w:pPr>
        <w:spacing w:line="360" w:lineRule="auto"/>
        <w:jc w:val="center"/>
        <w:rPr>
          <w:rFonts w:ascii="宋体" w:hAnsi="宋体"/>
          <w:b/>
          <w:color w:val="000000" w:themeColor="text1"/>
          <w:sz w:val="32"/>
          <w:szCs w:val="28"/>
        </w:rPr>
      </w:pPr>
      <w:r w:rsidRPr="004A4637">
        <w:rPr>
          <w:rFonts w:ascii="宋体" w:hAnsi="宋体" w:hint="eastAsia"/>
          <w:b/>
          <w:color w:val="000000" w:themeColor="text1"/>
          <w:sz w:val="32"/>
          <w:szCs w:val="28"/>
        </w:rPr>
        <w:lastRenderedPageBreak/>
        <w:t>广州市户外运动目的地乡遇梯面·五环步道项目勘察设计施工总承包</w:t>
      </w:r>
    </w:p>
    <w:p w14:paraId="1C116F10" w14:textId="0BBAC617" w:rsidR="00D800C2" w:rsidRPr="004A4637" w:rsidRDefault="00131008">
      <w:pPr>
        <w:spacing w:line="360" w:lineRule="auto"/>
        <w:jc w:val="center"/>
        <w:rPr>
          <w:rFonts w:ascii="宋体" w:hAnsi="宋体"/>
          <w:b/>
          <w:color w:val="000000" w:themeColor="text1"/>
          <w:sz w:val="32"/>
          <w:szCs w:val="28"/>
        </w:rPr>
      </w:pPr>
      <w:r w:rsidRPr="004A4637">
        <w:rPr>
          <w:rFonts w:ascii="宋体" w:hAnsi="宋体" w:hint="eastAsia"/>
          <w:b/>
          <w:color w:val="000000" w:themeColor="text1"/>
          <w:sz w:val="32"/>
          <w:szCs w:val="28"/>
        </w:rPr>
        <w:t>招标公告</w:t>
      </w:r>
    </w:p>
    <w:p w14:paraId="63DE68C4"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根据</w:t>
      </w:r>
      <w:r w:rsidRPr="004A4637">
        <w:rPr>
          <w:rFonts w:ascii="宋体" w:hAnsi="宋体" w:hint="eastAsia"/>
          <w:color w:val="000000" w:themeColor="text1"/>
          <w:sz w:val="24"/>
          <w:u w:val="single"/>
        </w:rPr>
        <w:t>花发改函[2022]146</w:t>
      </w:r>
      <w:r w:rsidRPr="004A4637">
        <w:rPr>
          <w:rFonts w:ascii="宋体" w:hAnsi="宋体" w:cs="宋体" w:hint="eastAsia"/>
          <w:color w:val="000000" w:themeColor="text1"/>
          <w:sz w:val="24"/>
          <w:u w:val="single"/>
        </w:rPr>
        <w:t>号</w:t>
      </w:r>
      <w:r w:rsidRPr="004A4637">
        <w:rPr>
          <w:rFonts w:ascii="宋体" w:hAnsi="宋体" w:hint="eastAsia"/>
          <w:color w:val="000000" w:themeColor="text1"/>
          <w:sz w:val="24"/>
        </w:rPr>
        <w:t>批准，并且本工程</w:t>
      </w:r>
      <w:r w:rsidRPr="004A4637">
        <w:rPr>
          <w:rFonts w:ascii="宋体" w:hAnsi="宋体" w:hint="eastAsia"/>
          <w:color w:val="000000" w:themeColor="text1"/>
          <w:sz w:val="24"/>
          <w:u w:val="single"/>
          <w:lang w:bidi="ar"/>
        </w:rPr>
        <w:t>资金来源已落实</w:t>
      </w:r>
      <w:r w:rsidRPr="004A4637">
        <w:rPr>
          <w:rFonts w:ascii="宋体" w:hAnsi="宋体" w:hint="eastAsia"/>
          <w:color w:val="000000" w:themeColor="text1"/>
          <w:sz w:val="24"/>
        </w:rPr>
        <w:t>，</w:t>
      </w:r>
      <w:r w:rsidRPr="004A4637">
        <w:rPr>
          <w:rFonts w:ascii="宋体" w:hAnsi="宋体" w:hint="eastAsia"/>
          <w:color w:val="000000" w:themeColor="text1"/>
          <w:sz w:val="24"/>
          <w:u w:val="single"/>
        </w:rPr>
        <w:t xml:space="preserve">广州市花都区梯面镇人民政府 </w:t>
      </w:r>
      <w:r w:rsidRPr="004A4637">
        <w:rPr>
          <w:rFonts w:ascii="宋体" w:hAnsi="宋体" w:hint="eastAsia"/>
          <w:color w:val="000000" w:themeColor="text1"/>
          <w:sz w:val="24"/>
        </w:rPr>
        <w:t>现对</w:t>
      </w:r>
      <w:r w:rsidRPr="004A4637">
        <w:rPr>
          <w:rFonts w:ascii="宋体" w:hAnsi="宋体" w:cs="宋体"/>
          <w:color w:val="000000" w:themeColor="text1"/>
          <w:sz w:val="24"/>
          <w:u w:val="single"/>
        </w:rPr>
        <w:t>广州市户外运动目的地 乡遇梯面·五环步道项目</w:t>
      </w:r>
      <w:r w:rsidRPr="004A4637">
        <w:rPr>
          <w:rFonts w:ascii="宋体" w:hAnsi="宋体" w:hint="eastAsia"/>
          <w:color w:val="000000" w:themeColor="text1"/>
          <w:sz w:val="24"/>
        </w:rPr>
        <w:t>工程进行</w:t>
      </w:r>
      <w:r w:rsidRPr="004A4637">
        <w:rPr>
          <w:rFonts w:ascii="宋体" w:hAnsi="宋体" w:hint="eastAsia"/>
          <w:color w:val="000000" w:themeColor="text1"/>
          <w:sz w:val="24"/>
          <w:u w:val="single"/>
        </w:rPr>
        <w:t>勘察设计施工总承包</w:t>
      </w:r>
      <w:r w:rsidRPr="004A4637">
        <w:rPr>
          <w:rFonts w:ascii="宋体" w:hAnsi="宋体" w:hint="eastAsia"/>
          <w:color w:val="000000" w:themeColor="text1"/>
          <w:sz w:val="24"/>
        </w:rPr>
        <w:t>公开招标，选定承包人。</w:t>
      </w:r>
    </w:p>
    <w:p w14:paraId="66660AA2"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一、工程名称：</w:t>
      </w:r>
      <w:r w:rsidRPr="004A4637">
        <w:rPr>
          <w:rFonts w:ascii="宋体" w:hAnsi="宋体" w:hint="eastAsia"/>
          <w:color w:val="000000" w:themeColor="text1"/>
          <w:sz w:val="24"/>
          <w:u w:val="single"/>
        </w:rPr>
        <w:t xml:space="preserve">广州市户外运动目的地 乡遇梯面·五环步道项目勘察设计施工总承包 </w:t>
      </w:r>
    </w:p>
    <w:p w14:paraId="73B2C41D" w14:textId="77777777" w:rsidR="00D800C2" w:rsidRPr="004A4637" w:rsidRDefault="00131008">
      <w:pPr>
        <w:spacing w:line="360" w:lineRule="auto"/>
        <w:ind w:firstLineChars="200" w:firstLine="480"/>
        <w:rPr>
          <w:rFonts w:ascii="宋体" w:hAnsi="宋体" w:cs="宋体"/>
          <w:color w:val="000000" w:themeColor="text1"/>
          <w:sz w:val="24"/>
          <w:u w:val="single"/>
        </w:rPr>
      </w:pPr>
      <w:r w:rsidRPr="004A4637">
        <w:rPr>
          <w:rFonts w:ascii="宋体" w:hAnsi="宋体" w:cs="宋体" w:hint="eastAsia"/>
          <w:color w:val="000000" w:themeColor="text1"/>
          <w:sz w:val="24"/>
        </w:rPr>
        <w:t>二、招标人：</w:t>
      </w:r>
      <w:r w:rsidRPr="004A4637">
        <w:rPr>
          <w:rFonts w:ascii="宋体" w:hAnsi="宋体" w:cs="宋体" w:hint="eastAsia"/>
          <w:color w:val="000000" w:themeColor="text1"/>
          <w:sz w:val="24"/>
          <w:u w:val="single"/>
        </w:rPr>
        <w:t>广州市花都区梯面镇人民政府</w:t>
      </w:r>
    </w:p>
    <w:p w14:paraId="2C1A6F84" w14:textId="724DAE7B" w:rsidR="00D800C2" w:rsidRPr="004A4637" w:rsidRDefault="00131008">
      <w:pPr>
        <w:spacing w:line="360" w:lineRule="auto"/>
        <w:ind w:firstLineChars="400" w:firstLine="960"/>
        <w:rPr>
          <w:rFonts w:ascii="宋体" w:hAnsi="宋体" w:cs="宋体"/>
          <w:color w:val="000000" w:themeColor="text1"/>
          <w:sz w:val="24"/>
          <w:u w:val="single"/>
        </w:rPr>
      </w:pPr>
      <w:r w:rsidRPr="004A4637">
        <w:rPr>
          <w:rFonts w:ascii="宋体" w:hAnsi="宋体" w:cs="宋体" w:hint="eastAsia"/>
          <w:color w:val="000000" w:themeColor="text1"/>
          <w:sz w:val="24"/>
        </w:rPr>
        <w:t>联系人：</w:t>
      </w:r>
      <w:r w:rsidRPr="004A4637">
        <w:rPr>
          <w:rFonts w:ascii="宋体" w:hAnsi="宋体" w:cs="宋体" w:hint="eastAsia"/>
          <w:color w:val="000000" w:themeColor="text1"/>
          <w:sz w:val="24"/>
          <w:u w:val="single"/>
        </w:rPr>
        <w:t>邓工</w:t>
      </w:r>
      <w:r w:rsidRPr="004A4637">
        <w:rPr>
          <w:rFonts w:ascii="宋体" w:hAnsi="宋体" w:cs="宋体" w:hint="eastAsia"/>
          <w:color w:val="000000" w:themeColor="text1"/>
          <w:sz w:val="24"/>
        </w:rPr>
        <w:t xml:space="preserve">   联系电话：</w:t>
      </w:r>
      <w:r w:rsidRPr="004A4637">
        <w:rPr>
          <w:rFonts w:ascii="宋体" w:hAnsi="宋体" w:cs="宋体"/>
          <w:color w:val="000000" w:themeColor="text1"/>
          <w:sz w:val="24"/>
          <w:u w:val="single"/>
        </w:rPr>
        <w:t>020-86851342</w:t>
      </w:r>
    </w:p>
    <w:p w14:paraId="0D34F2D9" w14:textId="77777777" w:rsidR="00D800C2" w:rsidRPr="004A4637" w:rsidRDefault="00131008">
      <w:pPr>
        <w:spacing w:line="360" w:lineRule="auto"/>
        <w:ind w:firstLineChars="400" w:firstLine="960"/>
        <w:rPr>
          <w:rFonts w:ascii="宋体" w:hAnsi="宋体" w:cs="宋体"/>
          <w:color w:val="000000" w:themeColor="text1"/>
          <w:sz w:val="24"/>
          <w:u w:val="single"/>
        </w:rPr>
      </w:pPr>
      <w:r w:rsidRPr="004A4637">
        <w:rPr>
          <w:rFonts w:ascii="宋体" w:hAnsi="宋体" w:cs="宋体" w:hint="eastAsia"/>
          <w:color w:val="000000" w:themeColor="text1"/>
          <w:sz w:val="24"/>
        </w:rPr>
        <w:t>招标代理机构：</w:t>
      </w:r>
      <w:r w:rsidRPr="004A4637">
        <w:rPr>
          <w:rFonts w:ascii="宋体" w:hAnsi="宋体" w:cs="宋体" w:hint="eastAsia"/>
          <w:color w:val="000000" w:themeColor="text1"/>
          <w:sz w:val="24"/>
          <w:u w:val="single"/>
        </w:rPr>
        <w:t>广州市中兴工程管理服务有限公司</w:t>
      </w:r>
    </w:p>
    <w:p w14:paraId="435524C8" w14:textId="77777777" w:rsidR="00D800C2" w:rsidRPr="004A4637" w:rsidRDefault="00131008">
      <w:pPr>
        <w:spacing w:line="360" w:lineRule="auto"/>
        <w:ind w:firstLineChars="400" w:firstLine="960"/>
        <w:rPr>
          <w:rFonts w:ascii="宋体" w:hAnsi="宋体" w:cs="宋体"/>
          <w:color w:val="000000" w:themeColor="text1"/>
          <w:sz w:val="24"/>
          <w:u w:val="single"/>
        </w:rPr>
      </w:pPr>
      <w:r w:rsidRPr="004A4637">
        <w:rPr>
          <w:rFonts w:ascii="宋体" w:hAnsi="宋体" w:cs="宋体" w:hint="eastAsia"/>
          <w:color w:val="000000" w:themeColor="text1"/>
          <w:sz w:val="24"/>
        </w:rPr>
        <w:t>联系人：</w:t>
      </w:r>
      <w:r w:rsidRPr="004A4637">
        <w:rPr>
          <w:rFonts w:ascii="宋体" w:hAnsi="宋体" w:cs="宋体" w:hint="eastAsia"/>
          <w:color w:val="000000" w:themeColor="text1"/>
          <w:sz w:val="24"/>
          <w:u w:val="single"/>
        </w:rPr>
        <w:t>林工</w:t>
      </w:r>
      <w:r w:rsidRPr="004A4637">
        <w:rPr>
          <w:rFonts w:ascii="宋体" w:hAnsi="宋体" w:cs="宋体" w:hint="eastAsia"/>
          <w:color w:val="000000" w:themeColor="text1"/>
          <w:sz w:val="24"/>
        </w:rPr>
        <w:t xml:space="preserve">   联系电话：</w:t>
      </w:r>
      <w:r w:rsidRPr="004A4637">
        <w:rPr>
          <w:rFonts w:ascii="宋体" w:hAnsi="宋体" w:cs="宋体" w:hint="eastAsia"/>
          <w:color w:val="000000" w:themeColor="text1"/>
          <w:sz w:val="24"/>
          <w:u w:val="single"/>
        </w:rPr>
        <w:t>13450400216</w:t>
      </w:r>
    </w:p>
    <w:p w14:paraId="3470DE1B" w14:textId="77777777" w:rsidR="00D800C2" w:rsidRPr="004A4637" w:rsidRDefault="00131008">
      <w:pPr>
        <w:spacing w:line="360" w:lineRule="auto"/>
        <w:ind w:firstLineChars="400" w:firstLine="960"/>
        <w:rPr>
          <w:rFonts w:ascii="宋体" w:hAnsi="宋体" w:cs="宋体"/>
          <w:color w:val="000000" w:themeColor="text1"/>
          <w:sz w:val="24"/>
          <w:u w:val="single"/>
        </w:rPr>
      </w:pPr>
      <w:r w:rsidRPr="004A4637">
        <w:rPr>
          <w:rFonts w:ascii="宋体" w:hAnsi="宋体" w:cs="宋体" w:hint="eastAsia"/>
          <w:color w:val="000000" w:themeColor="text1"/>
          <w:sz w:val="24"/>
        </w:rPr>
        <w:t>招标监督机构：</w:t>
      </w:r>
      <w:r w:rsidRPr="004A4637">
        <w:rPr>
          <w:rFonts w:ascii="宋体" w:hAnsi="宋体" w:cs="宋体" w:hint="eastAsia"/>
          <w:color w:val="000000" w:themeColor="text1"/>
          <w:sz w:val="24"/>
          <w:u w:val="single"/>
        </w:rPr>
        <w:t xml:space="preserve">广州市花都区建设工程招标和造价管理中心  </w:t>
      </w:r>
    </w:p>
    <w:p w14:paraId="6905764A" w14:textId="77777777" w:rsidR="00D800C2" w:rsidRPr="004A4637" w:rsidRDefault="00131008">
      <w:pPr>
        <w:spacing w:line="360" w:lineRule="auto"/>
        <w:ind w:firstLineChars="400" w:firstLine="960"/>
        <w:rPr>
          <w:rFonts w:ascii="宋体" w:hAnsi="宋体" w:cs="宋体"/>
          <w:color w:val="000000" w:themeColor="text1"/>
          <w:sz w:val="24"/>
        </w:rPr>
      </w:pPr>
      <w:r w:rsidRPr="004A4637">
        <w:rPr>
          <w:rFonts w:ascii="宋体" w:hAnsi="宋体" w:cs="宋体" w:hint="eastAsia"/>
          <w:color w:val="000000" w:themeColor="text1"/>
          <w:sz w:val="24"/>
        </w:rPr>
        <w:t>监管电话：</w:t>
      </w:r>
      <w:r w:rsidRPr="004A4637">
        <w:rPr>
          <w:rFonts w:ascii="宋体" w:hAnsi="宋体" w:cs="宋体" w:hint="eastAsia"/>
          <w:color w:val="000000" w:themeColor="text1"/>
          <w:sz w:val="24"/>
          <w:u w:val="single"/>
        </w:rPr>
        <w:t>020-36897092</w:t>
      </w:r>
    </w:p>
    <w:p w14:paraId="1197F5D6" w14:textId="77777777" w:rsidR="00D800C2" w:rsidRPr="004A4637" w:rsidRDefault="00131008">
      <w:pPr>
        <w:spacing w:line="360" w:lineRule="auto"/>
        <w:ind w:leftChars="228" w:left="479"/>
        <w:rPr>
          <w:rFonts w:ascii="宋体" w:hAnsi="宋体"/>
          <w:color w:val="000000" w:themeColor="text1"/>
          <w:sz w:val="24"/>
        </w:rPr>
      </w:pPr>
      <w:r w:rsidRPr="004A4637">
        <w:rPr>
          <w:rFonts w:ascii="宋体" w:hAnsi="宋体" w:hint="eastAsia"/>
          <w:color w:val="000000" w:themeColor="text1"/>
          <w:sz w:val="24"/>
        </w:rPr>
        <w:t>三、前期服务机构（含项目建议书、可行性研究报告、规划等编制单位）：</w:t>
      </w:r>
      <w:r w:rsidRPr="004A4637">
        <w:rPr>
          <w:rFonts w:ascii="宋体" w:hAnsi="宋体" w:cs="宋体" w:hint="eastAsia"/>
          <w:color w:val="000000" w:themeColor="text1"/>
          <w:kern w:val="0"/>
          <w:sz w:val="24"/>
          <w:u w:val="single"/>
        </w:rPr>
        <w:t>广东省国际工程咨询有限公司（可行性研究报告编制单位）</w:t>
      </w:r>
      <w:r w:rsidRPr="004A4637">
        <w:rPr>
          <w:rFonts w:ascii="宋体" w:hAnsi="宋体" w:hint="eastAsia"/>
          <w:color w:val="000000" w:themeColor="text1"/>
          <w:sz w:val="24"/>
        </w:rPr>
        <w:t xml:space="preserve">。 </w:t>
      </w:r>
    </w:p>
    <w:p w14:paraId="0DBEDD60" w14:textId="77777777" w:rsidR="00D800C2" w:rsidRPr="004A4637" w:rsidRDefault="00131008">
      <w:pPr>
        <w:spacing w:line="360" w:lineRule="auto"/>
        <w:ind w:firstLineChars="200" w:firstLine="480"/>
        <w:rPr>
          <w:rFonts w:ascii="宋体" w:hAnsi="宋体"/>
          <w:color w:val="000000" w:themeColor="text1"/>
          <w:sz w:val="24"/>
          <w:u w:val="single"/>
        </w:rPr>
      </w:pPr>
      <w:r w:rsidRPr="004A4637">
        <w:rPr>
          <w:rFonts w:ascii="宋体" w:hAnsi="宋体" w:hint="eastAsia"/>
          <w:color w:val="000000" w:themeColor="text1"/>
          <w:sz w:val="24"/>
        </w:rPr>
        <w:t>四、建设地点：</w:t>
      </w:r>
      <w:r w:rsidRPr="004A4637">
        <w:rPr>
          <w:rFonts w:ascii="宋体" w:hAnsi="宋体"/>
          <w:color w:val="000000" w:themeColor="text1"/>
          <w:sz w:val="24"/>
          <w:u w:val="single"/>
          <w:lang w:bidi="ar"/>
        </w:rPr>
        <w:t>广州市花</w:t>
      </w:r>
      <w:proofErr w:type="gramStart"/>
      <w:r w:rsidRPr="004A4637">
        <w:rPr>
          <w:rFonts w:ascii="宋体" w:hAnsi="宋体"/>
          <w:color w:val="000000" w:themeColor="text1"/>
          <w:sz w:val="24"/>
          <w:u w:val="single"/>
          <w:lang w:bidi="ar"/>
        </w:rPr>
        <w:t>都区梯面</w:t>
      </w:r>
      <w:proofErr w:type="gramEnd"/>
      <w:r w:rsidRPr="004A4637">
        <w:rPr>
          <w:rFonts w:ascii="宋体" w:hAnsi="宋体"/>
          <w:color w:val="000000" w:themeColor="text1"/>
          <w:sz w:val="24"/>
          <w:u w:val="single"/>
          <w:lang w:bidi="ar"/>
        </w:rPr>
        <w:t>镇</w:t>
      </w:r>
      <w:r w:rsidRPr="004A4637">
        <w:rPr>
          <w:rFonts w:ascii="宋体" w:hAnsi="宋体" w:hint="eastAsia"/>
          <w:color w:val="000000" w:themeColor="text1"/>
          <w:sz w:val="24"/>
          <w:u w:val="single"/>
        </w:rPr>
        <w:t>。</w:t>
      </w:r>
    </w:p>
    <w:p w14:paraId="6E3F5C0D"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五、项目概况、招标范围和最高投标限价：</w:t>
      </w:r>
    </w:p>
    <w:p w14:paraId="0FBB5710" w14:textId="492BA4F9" w:rsidR="00D800C2" w:rsidRPr="004A4637" w:rsidRDefault="00131008">
      <w:pPr>
        <w:spacing w:line="360" w:lineRule="auto"/>
        <w:ind w:firstLineChars="200" w:firstLine="480"/>
        <w:rPr>
          <w:rFonts w:ascii="宋体" w:hAnsi="宋体"/>
          <w:color w:val="000000" w:themeColor="text1"/>
          <w:sz w:val="24"/>
          <w:u w:val="single"/>
        </w:rPr>
      </w:pPr>
      <w:r w:rsidRPr="004A4637">
        <w:rPr>
          <w:rFonts w:ascii="宋体" w:hAnsi="宋体" w:cs="宋体" w:hint="eastAsia"/>
          <w:color w:val="000000" w:themeColor="text1"/>
          <w:sz w:val="24"/>
        </w:rPr>
        <w:t>1.项目概况：</w:t>
      </w:r>
      <w:r w:rsidR="000A796E" w:rsidRPr="000A796E">
        <w:rPr>
          <w:rFonts w:ascii="宋体" w:hAnsi="宋体" w:cs="宋体" w:hint="eastAsia"/>
          <w:color w:val="000000" w:themeColor="text1"/>
          <w:sz w:val="24"/>
          <w:u w:val="single"/>
        </w:rPr>
        <w:t xml:space="preserve">本项目为广州市户外运动目的地 </w:t>
      </w:r>
      <w:proofErr w:type="gramStart"/>
      <w:r w:rsidR="000A796E" w:rsidRPr="000A796E">
        <w:rPr>
          <w:rFonts w:ascii="宋体" w:hAnsi="宋体" w:cs="宋体" w:hint="eastAsia"/>
          <w:color w:val="000000" w:themeColor="text1"/>
          <w:sz w:val="24"/>
          <w:u w:val="single"/>
        </w:rPr>
        <w:t>乡遇梯</w:t>
      </w:r>
      <w:proofErr w:type="gramEnd"/>
      <w:r w:rsidR="000A796E" w:rsidRPr="000A796E">
        <w:rPr>
          <w:rFonts w:ascii="宋体" w:hAnsi="宋体" w:cs="宋体" w:hint="eastAsia"/>
          <w:color w:val="000000" w:themeColor="text1"/>
          <w:sz w:val="24"/>
          <w:u w:val="single"/>
        </w:rPr>
        <w:t>面·五环步道项目；项目建设主要内容为步道工程：（1）步道工程：本项目统筹梯面全镇</w:t>
      </w:r>
      <w:proofErr w:type="gramStart"/>
      <w:r w:rsidR="000A796E" w:rsidRPr="000A796E">
        <w:rPr>
          <w:rFonts w:ascii="宋体" w:hAnsi="宋体" w:cs="宋体" w:hint="eastAsia"/>
          <w:color w:val="000000" w:themeColor="text1"/>
          <w:sz w:val="24"/>
          <w:u w:val="single"/>
        </w:rPr>
        <w:t>域道路</w:t>
      </w:r>
      <w:proofErr w:type="gramEnd"/>
      <w:r w:rsidR="000A796E" w:rsidRPr="000A796E">
        <w:rPr>
          <w:rFonts w:ascii="宋体" w:hAnsi="宋体" w:cs="宋体" w:hint="eastAsia"/>
          <w:color w:val="000000" w:themeColor="text1"/>
          <w:sz w:val="24"/>
          <w:u w:val="single"/>
        </w:rPr>
        <w:t>体系，策划梯面“五环步道”，包括花田环、青山环、古道环、康养环和绿水环；（2）配套服务驿站和设施，</w:t>
      </w:r>
      <w:proofErr w:type="gramStart"/>
      <w:r w:rsidR="000A796E" w:rsidRPr="000A796E">
        <w:rPr>
          <w:rFonts w:ascii="宋体" w:hAnsi="宋体" w:cs="宋体" w:hint="eastAsia"/>
          <w:color w:val="000000" w:themeColor="text1"/>
          <w:sz w:val="24"/>
          <w:u w:val="single"/>
        </w:rPr>
        <w:t>含设置</w:t>
      </w:r>
      <w:proofErr w:type="gramEnd"/>
      <w:r w:rsidR="000A796E" w:rsidRPr="000A796E">
        <w:rPr>
          <w:rFonts w:ascii="宋体" w:hAnsi="宋体" w:cs="宋体" w:hint="eastAsia"/>
          <w:color w:val="000000" w:themeColor="text1"/>
          <w:sz w:val="24"/>
          <w:u w:val="single"/>
        </w:rPr>
        <w:t>大本营、补给站、驿站；标识系统，包括一级标识、二级标识、三级标识、其他标识和</w:t>
      </w:r>
      <w:proofErr w:type="gramStart"/>
      <w:r w:rsidR="000A796E" w:rsidRPr="000A796E">
        <w:rPr>
          <w:rFonts w:ascii="宋体" w:hAnsi="宋体" w:cs="宋体" w:hint="eastAsia"/>
          <w:color w:val="000000" w:themeColor="text1"/>
          <w:sz w:val="24"/>
          <w:u w:val="single"/>
        </w:rPr>
        <w:t>标距柱</w:t>
      </w:r>
      <w:proofErr w:type="gramEnd"/>
      <w:r w:rsidR="000A796E" w:rsidRPr="000A796E">
        <w:rPr>
          <w:rFonts w:ascii="宋体" w:hAnsi="宋体" w:cs="宋体" w:hint="eastAsia"/>
          <w:color w:val="000000" w:themeColor="text1"/>
          <w:sz w:val="24"/>
          <w:u w:val="single"/>
        </w:rPr>
        <w:t>；（3）主要服务节点提升：现状自然景观设置观景平台等景观打卡点；利用步道交叉形成的地块和现状公共空间设置口袋公园，为村民及游客提供集健身、活动、休闲于一体的活动场所；利用现有资源设置儿童活动打卡点；（4）步道两侧环境改善工程：结合现状情</w:t>
      </w:r>
      <w:proofErr w:type="gramStart"/>
      <w:r w:rsidR="000A796E" w:rsidRPr="000A796E">
        <w:rPr>
          <w:rFonts w:ascii="宋体" w:hAnsi="宋体" w:cs="宋体" w:hint="eastAsia"/>
          <w:color w:val="000000" w:themeColor="text1"/>
          <w:sz w:val="24"/>
          <w:u w:val="single"/>
        </w:rPr>
        <w:t>况</w:t>
      </w:r>
      <w:proofErr w:type="gramEnd"/>
      <w:r w:rsidR="000A796E" w:rsidRPr="000A796E">
        <w:rPr>
          <w:rFonts w:ascii="宋体" w:hAnsi="宋体" w:cs="宋体" w:hint="eastAsia"/>
          <w:color w:val="000000" w:themeColor="text1"/>
          <w:sz w:val="24"/>
          <w:u w:val="single"/>
        </w:rPr>
        <w:t>对步道两侧环境实施提升；（5）水电工程等。</w:t>
      </w:r>
    </w:p>
    <w:p w14:paraId="2107A980" w14:textId="77777777" w:rsidR="00D800C2" w:rsidRPr="004A4637" w:rsidRDefault="00131008">
      <w:pPr>
        <w:spacing w:line="360" w:lineRule="auto"/>
        <w:ind w:firstLineChars="200" w:firstLine="480"/>
        <w:rPr>
          <w:rFonts w:ascii="宋体" w:hAnsi="宋体" w:cs="宋体"/>
          <w:color w:val="000000" w:themeColor="text1"/>
          <w:sz w:val="24"/>
          <w:u w:val="single"/>
        </w:rPr>
      </w:pPr>
      <w:r w:rsidRPr="004A4637">
        <w:rPr>
          <w:rFonts w:ascii="宋体" w:hAnsi="宋体" w:cs="宋体" w:hint="eastAsia"/>
          <w:color w:val="000000" w:themeColor="text1"/>
          <w:sz w:val="24"/>
        </w:rPr>
        <w:t>2.招标范围：</w:t>
      </w:r>
      <w:r w:rsidRPr="004A4637">
        <w:rPr>
          <w:rFonts w:ascii="宋体" w:hAnsi="宋体" w:cs="宋体"/>
          <w:color w:val="000000" w:themeColor="text1"/>
          <w:sz w:val="24"/>
          <w:u w:val="single"/>
        </w:rPr>
        <w:t xml:space="preserve">广州市户外运动目的地 </w:t>
      </w:r>
      <w:proofErr w:type="gramStart"/>
      <w:r w:rsidRPr="004A4637">
        <w:rPr>
          <w:rFonts w:ascii="宋体" w:hAnsi="宋体" w:cs="宋体"/>
          <w:color w:val="000000" w:themeColor="text1"/>
          <w:sz w:val="24"/>
          <w:u w:val="single"/>
        </w:rPr>
        <w:t>乡遇梯</w:t>
      </w:r>
      <w:proofErr w:type="gramEnd"/>
      <w:r w:rsidRPr="004A4637">
        <w:rPr>
          <w:rFonts w:ascii="宋体" w:hAnsi="宋体" w:cs="宋体"/>
          <w:color w:val="000000" w:themeColor="text1"/>
          <w:sz w:val="24"/>
          <w:u w:val="single"/>
        </w:rPr>
        <w:t>面·五环步道项目</w:t>
      </w:r>
      <w:r w:rsidRPr="004A4637">
        <w:rPr>
          <w:rFonts w:ascii="宋体" w:hAnsi="宋体" w:cs="宋体" w:hint="eastAsia"/>
          <w:color w:val="000000" w:themeColor="text1"/>
          <w:sz w:val="24"/>
          <w:u w:val="single"/>
        </w:rPr>
        <w:t>勘察设计施</w:t>
      </w:r>
      <w:r w:rsidRPr="004A4637">
        <w:rPr>
          <w:rFonts w:ascii="宋体" w:hAnsi="宋体" w:cs="宋体" w:hint="eastAsia"/>
          <w:color w:val="000000" w:themeColor="text1"/>
          <w:sz w:val="24"/>
          <w:u w:val="single"/>
        </w:rPr>
        <w:lastRenderedPageBreak/>
        <w:t>工总承包（具体以勘察设计任务书和合同约定为准）</w:t>
      </w:r>
    </w:p>
    <w:p w14:paraId="3DFE5F2E" w14:textId="6178C16F" w:rsidR="00D800C2" w:rsidRPr="004A4637" w:rsidRDefault="00131008">
      <w:pPr>
        <w:spacing w:line="360" w:lineRule="auto"/>
        <w:ind w:firstLineChars="177" w:firstLine="425"/>
        <w:rPr>
          <w:rFonts w:ascii="宋体" w:hAnsi="宋体" w:cs="宋体"/>
          <w:color w:val="000000" w:themeColor="text1"/>
          <w:sz w:val="24"/>
          <w:u w:val="single"/>
        </w:rPr>
      </w:pPr>
      <w:r w:rsidRPr="004A4637">
        <w:rPr>
          <w:rFonts w:ascii="宋体" w:hAnsi="宋体" w:cs="宋体" w:hint="eastAsia"/>
          <w:color w:val="000000" w:themeColor="text1"/>
          <w:sz w:val="24"/>
          <w:u w:val="single"/>
        </w:rPr>
        <w:t>（1）工程勘察：完成本招标项目范围内的所有勘察工作，包括但不限于工程物探等工作，并取得工程勘察成果文件。</w:t>
      </w:r>
    </w:p>
    <w:p w14:paraId="62962CB8" w14:textId="77777777" w:rsidR="00D800C2" w:rsidRPr="004A4637" w:rsidRDefault="00131008">
      <w:pPr>
        <w:spacing w:line="360" w:lineRule="auto"/>
        <w:ind w:firstLineChars="177" w:firstLine="425"/>
        <w:rPr>
          <w:rFonts w:ascii="宋体" w:hAnsi="宋体" w:cs="宋体"/>
          <w:color w:val="000000" w:themeColor="text1"/>
          <w:sz w:val="24"/>
          <w:u w:val="single"/>
        </w:rPr>
      </w:pPr>
      <w:r w:rsidRPr="004A4637">
        <w:rPr>
          <w:rFonts w:ascii="宋体" w:hAnsi="宋体" w:cs="宋体" w:hint="eastAsia"/>
          <w:color w:val="000000" w:themeColor="text1"/>
          <w:sz w:val="24"/>
          <w:u w:val="single"/>
        </w:rPr>
        <w:t>（2）工程设计范围：包括但不限于方案设计（优化），初步设计和概算，施工图设计，树木保护专章编制，设计变更管理，配合完成各阶段报批报建手续，配合完成工程验收和竣工图审核，设计协调服务（</w:t>
      </w:r>
      <w:proofErr w:type="gramStart"/>
      <w:r w:rsidRPr="004A4637">
        <w:rPr>
          <w:rFonts w:ascii="宋体" w:hAnsi="宋体" w:cs="宋体" w:hint="eastAsia"/>
          <w:color w:val="000000" w:themeColor="text1"/>
          <w:sz w:val="24"/>
          <w:u w:val="single"/>
        </w:rPr>
        <w:t>含设计</w:t>
      </w:r>
      <w:proofErr w:type="gramEnd"/>
      <w:r w:rsidRPr="004A4637">
        <w:rPr>
          <w:rFonts w:ascii="宋体" w:hAnsi="宋体" w:cs="宋体" w:hint="eastAsia"/>
          <w:color w:val="000000" w:themeColor="text1"/>
          <w:sz w:val="24"/>
          <w:u w:val="single"/>
        </w:rPr>
        <w:t>优化、驻场服务等）及后续服务工作，配合相关评审等工作。</w:t>
      </w:r>
    </w:p>
    <w:p w14:paraId="363E73D9" w14:textId="77777777" w:rsidR="00D800C2" w:rsidRPr="004A4637" w:rsidRDefault="00131008">
      <w:pPr>
        <w:spacing w:line="360" w:lineRule="auto"/>
        <w:ind w:firstLineChars="177" w:firstLine="425"/>
        <w:rPr>
          <w:rFonts w:ascii="宋体" w:hAnsi="宋体" w:cs="宋体"/>
          <w:color w:val="000000" w:themeColor="text1"/>
          <w:sz w:val="24"/>
          <w:u w:val="single"/>
        </w:rPr>
      </w:pPr>
      <w:r w:rsidRPr="004A4637">
        <w:rPr>
          <w:rFonts w:ascii="宋体" w:hAnsi="宋体" w:cs="宋体" w:hint="eastAsia"/>
          <w:color w:val="000000" w:themeColor="text1"/>
          <w:sz w:val="24"/>
          <w:u w:val="single"/>
        </w:rPr>
        <w:t>（3）工程施工范围：包括但不限于本招标项目设计范围内所有工程内容的施工准备及施工、竣工图编制、配合相关部门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安全文明措施等。</w:t>
      </w:r>
    </w:p>
    <w:p w14:paraId="14EF1FFB" w14:textId="77777777" w:rsidR="00D800C2" w:rsidRPr="004A4637" w:rsidRDefault="00131008">
      <w:pPr>
        <w:spacing w:line="360" w:lineRule="auto"/>
        <w:ind w:firstLineChars="177" w:firstLine="425"/>
        <w:rPr>
          <w:rFonts w:ascii="宋体" w:hAnsi="宋体" w:cs="宋体"/>
          <w:color w:val="000000" w:themeColor="text1"/>
          <w:sz w:val="24"/>
          <w:u w:val="single"/>
        </w:rPr>
      </w:pPr>
      <w:r w:rsidRPr="004A4637">
        <w:rPr>
          <w:rFonts w:ascii="宋体" w:hAnsi="宋体" w:cs="宋体" w:hint="eastAsia"/>
          <w:color w:val="000000" w:themeColor="text1"/>
          <w:sz w:val="24"/>
          <w:u w:val="single"/>
        </w:rPr>
        <w:t>（4）其它要求：按合同约定条款要求。</w:t>
      </w:r>
    </w:p>
    <w:p w14:paraId="34AA92FC" w14:textId="77777777" w:rsidR="00D800C2" w:rsidRPr="004A4637" w:rsidRDefault="00131008">
      <w:pPr>
        <w:spacing w:line="360" w:lineRule="auto"/>
        <w:ind w:firstLineChars="177" w:firstLine="425"/>
        <w:rPr>
          <w:rFonts w:ascii="宋体" w:hAnsi="宋体" w:cs="宋体"/>
          <w:color w:val="000000" w:themeColor="text1"/>
          <w:sz w:val="24"/>
        </w:rPr>
      </w:pPr>
      <w:r w:rsidRPr="004A4637">
        <w:rPr>
          <w:rFonts w:ascii="宋体" w:hAnsi="宋体" w:cs="宋体" w:hint="eastAsia"/>
          <w:color w:val="000000" w:themeColor="text1"/>
          <w:sz w:val="24"/>
        </w:rPr>
        <w:t>2.3.质量标准：</w:t>
      </w:r>
    </w:p>
    <w:p w14:paraId="0ED5AD3C" w14:textId="77777777" w:rsidR="00D800C2" w:rsidRPr="004A4637" w:rsidRDefault="00131008">
      <w:pPr>
        <w:spacing w:line="360" w:lineRule="auto"/>
        <w:ind w:firstLineChars="177" w:firstLine="425"/>
        <w:rPr>
          <w:rFonts w:ascii="宋体" w:hAnsi="宋体" w:cs="宋体"/>
          <w:color w:val="000000" w:themeColor="text1"/>
          <w:sz w:val="24"/>
          <w:u w:val="single"/>
        </w:rPr>
      </w:pPr>
      <w:r w:rsidRPr="004A4637">
        <w:rPr>
          <w:rFonts w:ascii="宋体" w:hAnsi="宋体" w:cs="宋体" w:hint="eastAsia"/>
          <w:color w:val="000000" w:themeColor="text1"/>
          <w:sz w:val="24"/>
          <w:u w:val="single"/>
        </w:rPr>
        <w:t>勘察设计部分：符合国家、行业、地方相关强制性标准及勘察设计任务书等的要求。</w:t>
      </w:r>
    </w:p>
    <w:p w14:paraId="3663888D" w14:textId="77777777" w:rsidR="00D800C2" w:rsidRPr="004A4637" w:rsidRDefault="00131008">
      <w:pPr>
        <w:spacing w:line="360" w:lineRule="auto"/>
        <w:ind w:firstLineChars="177" w:firstLine="425"/>
        <w:rPr>
          <w:rFonts w:ascii="宋体" w:hAnsi="宋体" w:cs="宋体"/>
          <w:color w:val="000000" w:themeColor="text1"/>
          <w:sz w:val="24"/>
          <w:u w:val="single"/>
        </w:rPr>
      </w:pPr>
      <w:r w:rsidRPr="004A4637">
        <w:rPr>
          <w:rFonts w:ascii="宋体" w:hAnsi="宋体" w:cs="宋体" w:hint="eastAsia"/>
          <w:color w:val="000000" w:themeColor="text1"/>
          <w:sz w:val="24"/>
          <w:u w:val="single"/>
        </w:rPr>
        <w:t>施工部分：合格。</w:t>
      </w:r>
    </w:p>
    <w:p w14:paraId="237A5414" w14:textId="77777777" w:rsidR="00D800C2" w:rsidRPr="004A4637" w:rsidRDefault="00131008">
      <w:pPr>
        <w:spacing w:line="360" w:lineRule="auto"/>
        <w:ind w:firstLineChars="175" w:firstLine="420"/>
        <w:rPr>
          <w:rFonts w:ascii="宋体" w:hAnsi="宋体" w:cs="宋体"/>
          <w:color w:val="000000" w:themeColor="text1"/>
          <w:sz w:val="24"/>
        </w:rPr>
      </w:pPr>
      <w:r w:rsidRPr="004A4637">
        <w:rPr>
          <w:rFonts w:ascii="宋体" w:hAnsi="宋体" w:cs="宋体" w:hint="eastAsia"/>
          <w:color w:val="000000" w:themeColor="text1"/>
          <w:sz w:val="24"/>
        </w:rPr>
        <w:t>2.4计划总工期：</w:t>
      </w:r>
      <w:r w:rsidRPr="004A4637">
        <w:rPr>
          <w:rFonts w:ascii="宋体" w:hAnsi="宋体" w:cs="宋体" w:hint="eastAsia"/>
          <w:color w:val="000000" w:themeColor="text1"/>
          <w:sz w:val="24"/>
          <w:u w:val="single"/>
        </w:rPr>
        <w:t>30个月。</w:t>
      </w:r>
    </w:p>
    <w:p w14:paraId="26F8485A" w14:textId="70A1BCE7" w:rsidR="00D800C2" w:rsidRPr="004A4637" w:rsidRDefault="00131008">
      <w:pPr>
        <w:spacing w:line="360" w:lineRule="auto"/>
        <w:ind w:firstLineChars="200" w:firstLine="480"/>
        <w:rPr>
          <w:rFonts w:ascii="宋体" w:hAnsi="宋体" w:cs="宋体"/>
          <w:color w:val="000000" w:themeColor="text1"/>
          <w:sz w:val="24"/>
        </w:rPr>
      </w:pPr>
      <w:r w:rsidRPr="004A4637">
        <w:rPr>
          <w:rFonts w:ascii="宋体" w:hAnsi="宋体" w:cs="宋体" w:hint="eastAsia"/>
          <w:color w:val="000000" w:themeColor="text1"/>
          <w:sz w:val="24"/>
        </w:rPr>
        <w:t>3.最高投标限价：</w:t>
      </w:r>
      <w:r w:rsidRPr="004A4637">
        <w:rPr>
          <w:rFonts w:ascii="宋体" w:hAnsi="宋体" w:cs="宋体" w:hint="eastAsia"/>
          <w:color w:val="000000" w:themeColor="text1"/>
          <w:sz w:val="24"/>
          <w:u w:val="single"/>
        </w:rPr>
        <w:t>人民币15697.12万元，其中勘察费最高投标限价150.67万元，设计费最高投标限价479.43万元，施工费最高投标限价为15067.02万元。</w:t>
      </w:r>
    </w:p>
    <w:p w14:paraId="1DFC6A4E" w14:textId="77777777" w:rsidR="00D800C2" w:rsidRPr="004A4637" w:rsidRDefault="00131008">
      <w:pPr>
        <w:widowControl/>
        <w:shd w:val="clear" w:color="auto" w:fill="FFFFFF"/>
        <w:adjustRightInd w:val="0"/>
        <w:snapToGrid w:val="0"/>
        <w:spacing w:line="360" w:lineRule="auto"/>
        <w:ind w:firstLineChars="200" w:firstLine="480"/>
        <w:jc w:val="left"/>
        <w:rPr>
          <w:rFonts w:ascii="宋体" w:hAnsi="宋体" w:cs="宋体"/>
          <w:color w:val="000000" w:themeColor="text1"/>
          <w:kern w:val="0"/>
          <w:sz w:val="24"/>
          <w:u w:val="single"/>
        </w:rPr>
      </w:pPr>
      <w:r w:rsidRPr="004A4637">
        <w:rPr>
          <w:rFonts w:ascii="宋体" w:hAnsi="宋体" w:hint="eastAsia"/>
          <w:color w:val="000000" w:themeColor="text1"/>
          <w:sz w:val="24"/>
        </w:rPr>
        <w:t>六、资金来源：</w:t>
      </w:r>
      <w:r w:rsidRPr="004A4637">
        <w:rPr>
          <w:rFonts w:ascii="宋体" w:hAnsi="宋体" w:hint="eastAsia"/>
          <w:color w:val="000000" w:themeColor="text1"/>
          <w:sz w:val="24"/>
          <w:u w:val="single"/>
        </w:rPr>
        <w:t xml:space="preserve">财政资金 </w:t>
      </w:r>
    </w:p>
    <w:p w14:paraId="7787025B" w14:textId="109408FF"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七、发布招标公告时间：</w:t>
      </w:r>
      <w:r w:rsidRPr="004A4637">
        <w:rPr>
          <w:rFonts w:ascii="宋体" w:hAnsi="宋体"/>
          <w:color w:val="000000" w:themeColor="text1"/>
          <w:sz w:val="24"/>
          <w:u w:val="single"/>
        </w:rPr>
        <w:t>2023</w:t>
      </w:r>
      <w:r w:rsidRPr="004A4637">
        <w:rPr>
          <w:rFonts w:ascii="宋体" w:hAnsi="宋体" w:hint="eastAsia"/>
          <w:color w:val="000000" w:themeColor="text1"/>
          <w:sz w:val="24"/>
        </w:rPr>
        <w:t>年＿月＿日至</w:t>
      </w:r>
      <w:r w:rsidRPr="004A4637">
        <w:rPr>
          <w:rFonts w:ascii="宋体" w:hAnsi="宋体" w:hint="eastAsia"/>
          <w:color w:val="000000" w:themeColor="text1"/>
          <w:sz w:val="24"/>
          <w:u w:val="single"/>
        </w:rPr>
        <w:t>2</w:t>
      </w:r>
      <w:r w:rsidRPr="004A4637">
        <w:rPr>
          <w:rFonts w:ascii="宋体" w:hAnsi="宋体"/>
          <w:color w:val="000000" w:themeColor="text1"/>
          <w:sz w:val="24"/>
          <w:u w:val="single"/>
        </w:rPr>
        <w:t>023</w:t>
      </w:r>
      <w:r w:rsidRPr="004A4637">
        <w:rPr>
          <w:rFonts w:ascii="宋体" w:hAnsi="宋体" w:hint="eastAsia"/>
          <w:color w:val="000000" w:themeColor="text1"/>
          <w:sz w:val="24"/>
        </w:rPr>
        <w:t>年＿月＿日＿时＿分。</w:t>
      </w:r>
    </w:p>
    <w:p w14:paraId="11725CF7"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注：发布招标公告的时间为招标公告发出之日起至递交投标文件截止时间止。</w:t>
      </w:r>
    </w:p>
    <w:p w14:paraId="6B65259A"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八、网上投标登记时间、递交投标文件时间与开标时间</w:t>
      </w:r>
    </w:p>
    <w:p w14:paraId="226075CA" w14:textId="7A184B08"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1.网上投标登记时间：</w:t>
      </w:r>
      <w:r w:rsidRPr="004A4637">
        <w:rPr>
          <w:rFonts w:ascii="宋体" w:hAnsi="宋体" w:hint="eastAsia"/>
          <w:color w:val="000000" w:themeColor="text1"/>
          <w:sz w:val="24"/>
          <w:u w:val="single"/>
        </w:rPr>
        <w:t>2</w:t>
      </w:r>
      <w:r w:rsidRPr="004A4637">
        <w:rPr>
          <w:rFonts w:ascii="宋体" w:hAnsi="宋体"/>
          <w:color w:val="000000" w:themeColor="text1"/>
          <w:sz w:val="24"/>
          <w:u w:val="single"/>
        </w:rPr>
        <w:t>023</w:t>
      </w:r>
      <w:r w:rsidRPr="004A4637">
        <w:rPr>
          <w:rFonts w:ascii="宋体" w:hAnsi="宋体" w:hint="eastAsia"/>
          <w:color w:val="000000" w:themeColor="text1"/>
          <w:sz w:val="24"/>
        </w:rPr>
        <w:t>年＿月＿日＿时＿分至</w:t>
      </w:r>
      <w:r w:rsidRPr="004A4637">
        <w:rPr>
          <w:rFonts w:ascii="宋体" w:hAnsi="宋体" w:hint="eastAsia"/>
          <w:color w:val="000000" w:themeColor="text1"/>
          <w:sz w:val="24"/>
          <w:u w:val="single"/>
        </w:rPr>
        <w:t>2</w:t>
      </w:r>
      <w:r w:rsidRPr="004A4637">
        <w:rPr>
          <w:rFonts w:ascii="宋体" w:hAnsi="宋体"/>
          <w:color w:val="000000" w:themeColor="text1"/>
          <w:sz w:val="24"/>
          <w:u w:val="single"/>
        </w:rPr>
        <w:t>023</w:t>
      </w:r>
      <w:r w:rsidRPr="004A4637">
        <w:rPr>
          <w:rFonts w:ascii="宋体" w:hAnsi="宋体" w:hint="eastAsia"/>
          <w:color w:val="000000" w:themeColor="text1"/>
          <w:sz w:val="24"/>
        </w:rPr>
        <w:t>年＿月＿日＿时＿分（投标人须在广州公共资源交易网站完成投标登记及信息录入手续）。</w:t>
      </w:r>
    </w:p>
    <w:p w14:paraId="69938F23" w14:textId="490A32DA"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2.递交投标文件截止时间：</w:t>
      </w:r>
      <w:r w:rsidRPr="004A4637">
        <w:rPr>
          <w:rFonts w:ascii="宋体" w:hAnsi="宋体" w:hint="eastAsia"/>
          <w:color w:val="000000" w:themeColor="text1"/>
          <w:sz w:val="24"/>
          <w:u w:val="single"/>
        </w:rPr>
        <w:t>2</w:t>
      </w:r>
      <w:r w:rsidRPr="004A4637">
        <w:rPr>
          <w:rFonts w:ascii="宋体" w:hAnsi="宋体"/>
          <w:color w:val="000000" w:themeColor="text1"/>
          <w:sz w:val="24"/>
          <w:u w:val="single"/>
        </w:rPr>
        <w:t>023</w:t>
      </w:r>
      <w:r w:rsidRPr="004A4637">
        <w:rPr>
          <w:rFonts w:ascii="宋体" w:hAnsi="宋体" w:hint="eastAsia"/>
          <w:color w:val="000000" w:themeColor="text1"/>
          <w:sz w:val="24"/>
        </w:rPr>
        <w:t>年＿月＿日＿时＿分。</w:t>
      </w:r>
    </w:p>
    <w:p w14:paraId="5CE719DD" w14:textId="77777777" w:rsidR="00D800C2" w:rsidRPr="004A4637" w:rsidRDefault="00131008">
      <w:pPr>
        <w:spacing w:line="360" w:lineRule="auto"/>
        <w:ind w:firstLineChars="200" w:firstLine="480"/>
        <w:rPr>
          <w:rFonts w:ascii="宋体" w:hAnsi="宋体" w:cs="仿宋_GB2312"/>
          <w:color w:val="000000" w:themeColor="text1"/>
          <w:sz w:val="24"/>
        </w:rPr>
      </w:pPr>
      <w:r w:rsidRPr="004A4637">
        <w:rPr>
          <w:rFonts w:ascii="宋体" w:hAnsi="宋体" w:cs="仿宋_GB2312" w:hint="eastAsia"/>
          <w:color w:val="000000" w:themeColor="text1"/>
          <w:sz w:val="24"/>
        </w:rPr>
        <w:lastRenderedPageBreak/>
        <w:t>核对并确认投标信息无误后，上传带有电子签名及电子签章的加密投标文件。在递交投标文件截止时间前，投标人可以替换投标文件。投标文件须于递交投标文件截止时间前</w:t>
      </w:r>
      <w:proofErr w:type="gramStart"/>
      <w:r w:rsidRPr="004A4637">
        <w:rPr>
          <w:rFonts w:ascii="宋体" w:hAnsi="宋体" w:cs="仿宋_GB2312" w:hint="eastAsia"/>
          <w:color w:val="000000" w:themeColor="text1"/>
          <w:sz w:val="24"/>
        </w:rPr>
        <w:t>完整上传并</w:t>
      </w:r>
      <w:proofErr w:type="gramEnd"/>
      <w:r w:rsidRPr="004A4637">
        <w:rPr>
          <w:rFonts w:ascii="宋体" w:hAnsi="宋体" w:cs="仿宋_GB2312" w:hint="eastAsia"/>
          <w:color w:val="000000" w:themeColor="text1"/>
          <w:sz w:val="24"/>
        </w:rPr>
        <w:t>保存到广州公共资源交易电子评标系统。如果投标文件于递交投标文件截止时间未能上传完毕，该投标文件将视为无效投标文件。</w:t>
      </w:r>
    </w:p>
    <w:p w14:paraId="28D81F8F" w14:textId="77777777" w:rsidR="00D800C2" w:rsidRPr="004A4637" w:rsidRDefault="00131008">
      <w:pPr>
        <w:spacing w:line="360" w:lineRule="auto"/>
        <w:ind w:firstLineChars="200" w:firstLine="480"/>
        <w:rPr>
          <w:rFonts w:ascii="宋体" w:hAnsi="宋体"/>
          <w:color w:val="000000" w:themeColor="text1"/>
          <w:sz w:val="24"/>
          <w:u w:val="single"/>
        </w:rPr>
      </w:pPr>
      <w:r w:rsidRPr="004A4637">
        <w:rPr>
          <w:rFonts w:ascii="宋体" w:hAnsi="宋体" w:hint="eastAsia"/>
          <w:color w:val="000000" w:themeColor="text1"/>
          <w:sz w:val="24"/>
          <w:u w:val="single"/>
        </w:rPr>
        <w:t>3</w:t>
      </w:r>
      <w:r w:rsidRPr="004A4637">
        <w:rPr>
          <w:rFonts w:ascii="宋体" w:hAnsi="宋体"/>
          <w:color w:val="000000" w:themeColor="text1"/>
          <w:sz w:val="24"/>
          <w:u w:val="single"/>
        </w:rPr>
        <w:t>.</w:t>
      </w:r>
      <w:r w:rsidRPr="004A4637">
        <w:rPr>
          <w:rFonts w:ascii="宋体" w:hAnsi="宋体" w:hint="eastAsia"/>
          <w:color w:val="000000" w:themeColor="text1"/>
          <w:sz w:val="24"/>
          <w:u w:val="single"/>
        </w:rPr>
        <w:t>提交投标文件光盘备用：</w:t>
      </w:r>
    </w:p>
    <w:p w14:paraId="063F767D" w14:textId="77777777" w:rsidR="00D800C2" w:rsidRPr="004A4637" w:rsidRDefault="00131008">
      <w:pPr>
        <w:spacing w:line="360" w:lineRule="auto"/>
        <w:ind w:firstLineChars="200" w:firstLine="480"/>
        <w:rPr>
          <w:rFonts w:ascii="宋体" w:hAnsi="宋体"/>
          <w:color w:val="000000" w:themeColor="text1"/>
          <w:sz w:val="24"/>
          <w:u w:val="single"/>
        </w:rPr>
      </w:pPr>
      <w:r w:rsidRPr="004A4637">
        <w:rPr>
          <w:rFonts w:ascii="宋体" w:hAnsi="宋体" w:hint="eastAsia"/>
          <w:color w:val="000000" w:themeColor="text1"/>
          <w:sz w:val="24"/>
          <w:u w:val="single"/>
        </w:rPr>
        <w:t>投标文件光盘（备用）递交时间：2023年</w:t>
      </w:r>
      <w:r w:rsidRPr="004A4637">
        <w:rPr>
          <w:rFonts w:ascii="宋体" w:hAnsi="宋体"/>
          <w:color w:val="000000" w:themeColor="text1"/>
          <w:sz w:val="24"/>
          <w:u w:val="single"/>
        </w:rPr>
        <w:t xml:space="preserve">  </w:t>
      </w:r>
      <w:r w:rsidRPr="004A4637">
        <w:rPr>
          <w:rFonts w:ascii="宋体" w:hAnsi="宋体" w:hint="eastAsia"/>
          <w:color w:val="000000" w:themeColor="text1"/>
          <w:sz w:val="24"/>
          <w:u w:val="single"/>
        </w:rPr>
        <w:t>月</w:t>
      </w:r>
      <w:r w:rsidRPr="004A4637">
        <w:rPr>
          <w:rFonts w:ascii="宋体" w:hAnsi="宋体"/>
          <w:color w:val="000000" w:themeColor="text1"/>
          <w:sz w:val="24"/>
          <w:u w:val="single"/>
        </w:rPr>
        <w:t xml:space="preserve">  </w:t>
      </w:r>
      <w:r w:rsidRPr="004A4637">
        <w:rPr>
          <w:rFonts w:ascii="宋体" w:hAnsi="宋体" w:hint="eastAsia"/>
          <w:color w:val="000000" w:themeColor="text1"/>
          <w:sz w:val="24"/>
          <w:u w:val="single"/>
        </w:rPr>
        <w:t>日</w:t>
      </w:r>
      <w:r w:rsidRPr="004A4637">
        <w:rPr>
          <w:rFonts w:ascii="宋体" w:hAnsi="宋体"/>
          <w:color w:val="000000" w:themeColor="text1"/>
          <w:sz w:val="24"/>
          <w:u w:val="single"/>
        </w:rPr>
        <w:t xml:space="preserve">  </w:t>
      </w:r>
      <w:r w:rsidRPr="004A4637">
        <w:rPr>
          <w:rFonts w:ascii="宋体" w:hAnsi="宋体" w:hint="eastAsia"/>
          <w:color w:val="000000" w:themeColor="text1"/>
          <w:sz w:val="24"/>
          <w:u w:val="single"/>
        </w:rPr>
        <w:t>时</w:t>
      </w:r>
      <w:r w:rsidRPr="004A4637">
        <w:rPr>
          <w:rFonts w:ascii="宋体" w:hAnsi="宋体"/>
          <w:color w:val="000000" w:themeColor="text1"/>
          <w:sz w:val="24"/>
          <w:u w:val="single"/>
        </w:rPr>
        <w:t xml:space="preserve">  </w:t>
      </w:r>
      <w:r w:rsidRPr="004A4637">
        <w:rPr>
          <w:rFonts w:ascii="宋体" w:hAnsi="宋体" w:hint="eastAsia"/>
          <w:color w:val="000000" w:themeColor="text1"/>
          <w:sz w:val="24"/>
          <w:u w:val="single"/>
        </w:rPr>
        <w:t>分至202</w:t>
      </w:r>
      <w:r w:rsidRPr="004A4637">
        <w:rPr>
          <w:rFonts w:ascii="宋体" w:hAnsi="宋体"/>
          <w:color w:val="000000" w:themeColor="text1"/>
          <w:sz w:val="24"/>
          <w:u w:val="single"/>
        </w:rPr>
        <w:t>3</w:t>
      </w:r>
      <w:r w:rsidRPr="004A4637">
        <w:rPr>
          <w:rFonts w:ascii="宋体" w:hAnsi="宋体" w:hint="eastAsia"/>
          <w:color w:val="000000" w:themeColor="text1"/>
          <w:sz w:val="24"/>
          <w:u w:val="single"/>
        </w:rPr>
        <w:t>年</w:t>
      </w:r>
      <w:r w:rsidRPr="004A4637">
        <w:rPr>
          <w:rFonts w:ascii="宋体" w:hAnsi="宋体"/>
          <w:color w:val="000000" w:themeColor="text1"/>
          <w:sz w:val="24"/>
          <w:u w:val="single"/>
        </w:rPr>
        <w:t xml:space="preserve">  </w:t>
      </w:r>
      <w:r w:rsidRPr="004A4637">
        <w:rPr>
          <w:rFonts w:ascii="宋体" w:hAnsi="宋体" w:hint="eastAsia"/>
          <w:color w:val="000000" w:themeColor="text1"/>
          <w:sz w:val="24"/>
          <w:u w:val="single"/>
        </w:rPr>
        <w:t>月</w:t>
      </w:r>
      <w:r w:rsidRPr="004A4637">
        <w:rPr>
          <w:rFonts w:ascii="宋体" w:hAnsi="宋体"/>
          <w:color w:val="000000" w:themeColor="text1"/>
          <w:sz w:val="24"/>
          <w:u w:val="single"/>
        </w:rPr>
        <w:t xml:space="preserve">  </w:t>
      </w:r>
      <w:r w:rsidRPr="004A4637">
        <w:rPr>
          <w:rFonts w:ascii="宋体" w:hAnsi="宋体" w:hint="eastAsia"/>
          <w:color w:val="000000" w:themeColor="text1"/>
          <w:sz w:val="24"/>
          <w:u w:val="single"/>
        </w:rPr>
        <w:t>日</w:t>
      </w:r>
      <w:r w:rsidRPr="004A4637">
        <w:rPr>
          <w:rFonts w:ascii="宋体" w:hAnsi="宋体"/>
          <w:color w:val="000000" w:themeColor="text1"/>
          <w:sz w:val="24"/>
          <w:u w:val="single"/>
        </w:rPr>
        <w:t xml:space="preserve">  </w:t>
      </w:r>
      <w:r w:rsidRPr="004A4637">
        <w:rPr>
          <w:rFonts w:ascii="宋体" w:hAnsi="宋体" w:hint="eastAsia"/>
          <w:color w:val="000000" w:themeColor="text1"/>
          <w:sz w:val="24"/>
          <w:u w:val="single"/>
        </w:rPr>
        <w:t>时</w:t>
      </w:r>
      <w:r w:rsidRPr="004A4637">
        <w:rPr>
          <w:rFonts w:ascii="宋体" w:hAnsi="宋体"/>
          <w:color w:val="000000" w:themeColor="text1"/>
          <w:sz w:val="24"/>
          <w:u w:val="single"/>
        </w:rPr>
        <w:t xml:space="preserve">  </w:t>
      </w:r>
      <w:r w:rsidRPr="004A4637">
        <w:rPr>
          <w:rFonts w:ascii="宋体" w:hAnsi="宋体" w:hint="eastAsia"/>
          <w:color w:val="000000" w:themeColor="text1"/>
          <w:sz w:val="24"/>
          <w:u w:val="single"/>
        </w:rPr>
        <w:t>分；</w:t>
      </w:r>
    </w:p>
    <w:p w14:paraId="4BB13C1A" w14:textId="77777777" w:rsidR="00D800C2" w:rsidRPr="004A4637" w:rsidRDefault="00131008">
      <w:pPr>
        <w:spacing w:line="360" w:lineRule="auto"/>
        <w:ind w:firstLineChars="200" w:firstLine="480"/>
        <w:rPr>
          <w:rFonts w:ascii="宋体" w:hAnsi="宋体"/>
          <w:color w:val="000000" w:themeColor="text1"/>
          <w:sz w:val="24"/>
          <w:u w:val="single"/>
        </w:rPr>
      </w:pPr>
      <w:r w:rsidRPr="004A4637">
        <w:rPr>
          <w:rFonts w:ascii="宋体" w:hAnsi="宋体" w:hint="eastAsia"/>
          <w:color w:val="000000" w:themeColor="text1"/>
          <w:sz w:val="24"/>
          <w:u w:val="single"/>
        </w:rPr>
        <w:t>地点：广州公共资源交易中心花</w:t>
      </w:r>
      <w:proofErr w:type="gramStart"/>
      <w:r w:rsidRPr="004A4637">
        <w:rPr>
          <w:rFonts w:ascii="宋体" w:hAnsi="宋体" w:hint="eastAsia"/>
          <w:color w:val="000000" w:themeColor="text1"/>
          <w:sz w:val="24"/>
          <w:u w:val="single"/>
        </w:rPr>
        <w:t>都交易</w:t>
      </w:r>
      <w:proofErr w:type="gramEnd"/>
      <w:r w:rsidRPr="004A4637">
        <w:rPr>
          <w:rFonts w:ascii="宋体" w:hAnsi="宋体" w:hint="eastAsia"/>
          <w:color w:val="000000" w:themeColor="text1"/>
          <w:sz w:val="24"/>
          <w:u w:val="single"/>
        </w:rPr>
        <w:t>部第</w:t>
      </w:r>
      <w:r w:rsidRPr="004A4637">
        <w:rPr>
          <w:rFonts w:ascii="宋体" w:hAnsi="宋体"/>
          <w:color w:val="000000" w:themeColor="text1"/>
          <w:sz w:val="24"/>
          <w:u w:val="single"/>
        </w:rPr>
        <w:t xml:space="preserve">   </w:t>
      </w:r>
      <w:r w:rsidRPr="004A4637">
        <w:rPr>
          <w:rFonts w:ascii="宋体" w:hAnsi="宋体" w:hint="eastAsia"/>
          <w:color w:val="000000" w:themeColor="text1"/>
          <w:sz w:val="24"/>
          <w:u w:val="single"/>
        </w:rPr>
        <w:t>开标室。</w:t>
      </w:r>
    </w:p>
    <w:p w14:paraId="695B8F1A" w14:textId="77777777" w:rsidR="00D800C2" w:rsidRPr="004A4637" w:rsidRDefault="00131008">
      <w:pPr>
        <w:spacing w:line="360" w:lineRule="auto"/>
        <w:ind w:firstLineChars="200" w:firstLine="480"/>
        <w:rPr>
          <w:rFonts w:ascii="宋体" w:hAnsi="宋体"/>
          <w:color w:val="000000" w:themeColor="text1"/>
          <w:sz w:val="24"/>
          <w:u w:val="single"/>
        </w:rPr>
      </w:pPr>
      <w:r w:rsidRPr="004A4637">
        <w:rPr>
          <w:rFonts w:ascii="宋体" w:hAnsi="宋体" w:hint="eastAsia"/>
          <w:color w:val="000000" w:themeColor="text1"/>
          <w:sz w:val="24"/>
          <w:u w:val="single"/>
        </w:rPr>
        <w:t>投标人代表须凭法定代表人证明书（格式见招标文件附录）、法定代表人授权委托书（非法定代表人递交投标文件光盘或U盘时提供，格式见招标文件附录）、本人身份证复印件（提供原件核对）、联合体共同投标协议（联合体投标时提供，格式见招标文件附录）递交投标文件光盘或U盘（备用）。电子光盘或U盘需按招标文件规定封装。投标人未按上述规定，招标人（或招标代理）拒绝接收其投标文件光盘（备用）。投标人将数据刻录到光盘或U盘之后，投标前自行检查文件是否可以读取。投标人也可不提交投标文件光盘或U盘（备用）。</w:t>
      </w:r>
    </w:p>
    <w:p w14:paraId="788DDA98" w14:textId="6A0FE023"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color w:val="000000" w:themeColor="text1"/>
          <w:sz w:val="24"/>
        </w:rPr>
        <w:t>4.</w:t>
      </w:r>
      <w:r w:rsidRPr="004A4637">
        <w:rPr>
          <w:rFonts w:ascii="宋体" w:hAnsi="宋体" w:hint="eastAsia"/>
          <w:color w:val="000000" w:themeColor="text1"/>
          <w:sz w:val="24"/>
        </w:rPr>
        <w:t>开标时间：</w:t>
      </w:r>
      <w:r w:rsidRPr="004A4637">
        <w:rPr>
          <w:rFonts w:ascii="宋体" w:hAnsi="宋体" w:hint="eastAsia"/>
          <w:color w:val="000000" w:themeColor="text1"/>
          <w:sz w:val="24"/>
          <w:u w:val="single"/>
        </w:rPr>
        <w:t>2</w:t>
      </w:r>
      <w:r w:rsidRPr="004A4637">
        <w:rPr>
          <w:rFonts w:ascii="宋体" w:hAnsi="宋体"/>
          <w:color w:val="000000" w:themeColor="text1"/>
          <w:sz w:val="24"/>
          <w:u w:val="single"/>
        </w:rPr>
        <w:t>023</w:t>
      </w:r>
      <w:r w:rsidRPr="004A4637">
        <w:rPr>
          <w:rFonts w:ascii="宋体" w:hAnsi="宋体" w:hint="eastAsia"/>
          <w:color w:val="000000" w:themeColor="text1"/>
          <w:sz w:val="24"/>
        </w:rPr>
        <w:t>年</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月</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日</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时</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分。</w:t>
      </w:r>
    </w:p>
    <w:p w14:paraId="7507E69C"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color w:val="000000" w:themeColor="text1"/>
          <w:sz w:val="24"/>
        </w:rPr>
        <w:t>5.</w:t>
      </w:r>
      <w:r w:rsidRPr="004A4637">
        <w:rPr>
          <w:rFonts w:ascii="宋体" w:hAnsi="宋体" w:hint="eastAsia"/>
          <w:color w:val="000000" w:themeColor="text1"/>
          <w:sz w:val="24"/>
        </w:rPr>
        <w:t>网上投标登记截止时间、递交投标文件截止时间与开标时间应为同一时间。</w:t>
      </w:r>
    </w:p>
    <w:p w14:paraId="4B26F65E"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color w:val="000000" w:themeColor="text1"/>
          <w:sz w:val="24"/>
        </w:rPr>
        <w:t>6.</w:t>
      </w:r>
      <w:r w:rsidRPr="004A4637">
        <w:rPr>
          <w:rFonts w:ascii="宋体" w:hAnsi="宋体" w:hint="eastAsia"/>
          <w:color w:val="000000" w:themeColor="text1"/>
          <w:sz w:val="24"/>
        </w:rPr>
        <w:t>网上投标登记截止时间、递交投标文件截止时间与开标时间是否有变化，请密切留意招标答疑中的相关信息。递交投标文件截止时间后，开标时间因故推迟的，相关评标信息仍以原定的开标时间的信息为准。</w:t>
      </w:r>
    </w:p>
    <w:p w14:paraId="30C64C31" w14:textId="77777777" w:rsidR="00D800C2" w:rsidRPr="004A4637" w:rsidRDefault="00131008">
      <w:pPr>
        <w:tabs>
          <w:tab w:val="left" w:pos="1080"/>
        </w:tabs>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九、投标保证金</w:t>
      </w:r>
    </w:p>
    <w:p w14:paraId="4265B7B0"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投标保证金</w:t>
      </w:r>
      <w:r w:rsidRPr="004A4637">
        <w:rPr>
          <w:rFonts w:ascii="宋体" w:hAnsi="宋体" w:hint="eastAsia"/>
          <w:color w:val="000000" w:themeColor="text1"/>
          <w:sz w:val="24"/>
          <w:u w:val="single"/>
        </w:rPr>
        <w:t>20</w:t>
      </w:r>
      <w:r w:rsidRPr="004A4637">
        <w:rPr>
          <w:rFonts w:ascii="宋体" w:hAnsi="宋体" w:hint="eastAsia"/>
          <w:color w:val="000000" w:themeColor="text1"/>
          <w:sz w:val="24"/>
        </w:rPr>
        <w:t>万元，投标保证金须在开标前完成缴纳。</w:t>
      </w:r>
    </w:p>
    <w:p w14:paraId="5344A424" w14:textId="77777777" w:rsidR="00D800C2" w:rsidRPr="004A4637" w:rsidRDefault="00131008">
      <w:pPr>
        <w:spacing w:line="360" w:lineRule="auto"/>
        <w:ind w:firstLineChars="200" w:firstLine="480"/>
        <w:rPr>
          <w:rFonts w:ascii="宋体" w:hAnsi="宋体"/>
          <w:color w:val="000000" w:themeColor="text1"/>
          <w:sz w:val="24"/>
        </w:rPr>
      </w:pPr>
      <w:bookmarkStart w:id="0" w:name="_Toc247527537"/>
      <w:bookmarkStart w:id="1" w:name="_Toc152045514"/>
      <w:bookmarkStart w:id="2" w:name="_Toc247513936"/>
      <w:bookmarkStart w:id="3" w:name="_Toc144974482"/>
      <w:bookmarkStart w:id="4" w:name="_Toc152042290"/>
      <w:bookmarkStart w:id="5" w:name="_Toc300834931"/>
      <w:r w:rsidRPr="004A4637">
        <w:rPr>
          <w:rFonts w:ascii="宋体" w:hAnsi="宋体" w:hint="eastAsia"/>
          <w:color w:val="000000" w:themeColor="text1"/>
          <w:sz w:val="24"/>
        </w:rPr>
        <w:t>十、</w:t>
      </w:r>
      <w:r w:rsidRPr="004A4637">
        <w:rPr>
          <w:rFonts w:ascii="宋体" w:hAnsi="宋体"/>
          <w:color w:val="000000" w:themeColor="text1"/>
          <w:sz w:val="24"/>
        </w:rPr>
        <w:t>投标人</w:t>
      </w:r>
      <w:bookmarkEnd w:id="0"/>
      <w:bookmarkEnd w:id="1"/>
      <w:bookmarkEnd w:id="2"/>
      <w:bookmarkEnd w:id="3"/>
      <w:bookmarkEnd w:id="4"/>
      <w:bookmarkEnd w:id="5"/>
      <w:r w:rsidRPr="004A4637">
        <w:rPr>
          <w:rFonts w:ascii="宋体" w:hAnsi="宋体" w:hint="eastAsia"/>
          <w:color w:val="000000" w:themeColor="text1"/>
          <w:sz w:val="24"/>
        </w:rPr>
        <w:t>资格条件</w:t>
      </w:r>
    </w:p>
    <w:p w14:paraId="0B59E4AE"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1.投标文件中有法定代表人证明书，如投标文件为委托代理人签署应同时附上法定代表人证明书和法定代表人授权书。</w:t>
      </w:r>
    </w:p>
    <w:p w14:paraId="12A69465"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2.</w:t>
      </w:r>
      <w:r w:rsidRPr="004A4637">
        <w:rPr>
          <w:rFonts w:ascii="宋体" w:hAnsi="宋体"/>
          <w:color w:val="000000" w:themeColor="text1"/>
          <w:sz w:val="24"/>
        </w:rPr>
        <w:t>本次招标要求投标人须</w:t>
      </w:r>
      <w:r w:rsidRPr="004A4637">
        <w:rPr>
          <w:rFonts w:ascii="宋体" w:hAnsi="宋体" w:hint="eastAsia"/>
          <w:color w:val="000000" w:themeColor="text1"/>
          <w:sz w:val="24"/>
        </w:rPr>
        <w:t>同时</w:t>
      </w:r>
      <w:r w:rsidRPr="004A4637">
        <w:rPr>
          <w:rFonts w:ascii="宋体" w:hAnsi="宋体"/>
          <w:color w:val="000000" w:themeColor="text1"/>
          <w:sz w:val="24"/>
        </w:rPr>
        <w:t>具备</w:t>
      </w:r>
      <w:r w:rsidRPr="004A4637">
        <w:rPr>
          <w:rFonts w:ascii="宋体" w:hAnsi="宋体" w:hint="eastAsia"/>
          <w:color w:val="000000" w:themeColor="text1"/>
          <w:sz w:val="24"/>
        </w:rPr>
        <w:t>：</w:t>
      </w:r>
    </w:p>
    <w:p w14:paraId="1B97AE7A" w14:textId="4DBCCD7D" w:rsidR="00D800C2" w:rsidRPr="004A4637" w:rsidRDefault="00131008">
      <w:pPr>
        <w:spacing w:line="360" w:lineRule="auto"/>
        <w:ind w:firstLineChars="200" w:firstLine="480"/>
        <w:jc w:val="left"/>
        <w:rPr>
          <w:rFonts w:ascii="宋体" w:hAnsi="宋体" w:cs="宋体"/>
          <w:b/>
          <w:bCs/>
          <w:color w:val="000000" w:themeColor="text1"/>
          <w:sz w:val="24"/>
          <w:u w:val="single"/>
        </w:rPr>
      </w:pPr>
      <w:r w:rsidRPr="004A4637">
        <w:rPr>
          <w:rFonts w:ascii="宋体" w:hAnsi="宋体" w:cs="宋体" w:hint="eastAsia"/>
          <w:color w:val="000000" w:themeColor="text1"/>
          <w:sz w:val="24"/>
        </w:rPr>
        <w:t>（</w:t>
      </w:r>
      <w:r w:rsidRPr="004A4637">
        <w:rPr>
          <w:rFonts w:ascii="宋体" w:hAnsi="宋体" w:cs="宋体"/>
          <w:color w:val="000000" w:themeColor="text1"/>
          <w:sz w:val="24"/>
        </w:rPr>
        <w:t>1）勘察方：</w:t>
      </w:r>
      <w:r w:rsidRPr="004A4637">
        <w:rPr>
          <w:rFonts w:ascii="宋体" w:hAnsi="宋体" w:cs="宋体" w:hint="eastAsia"/>
          <w:b/>
          <w:bCs/>
          <w:color w:val="000000" w:themeColor="text1"/>
          <w:sz w:val="24"/>
          <w:u w:val="single"/>
          <w:shd w:val="clear" w:color="auto" w:fill="FFFFFF"/>
        </w:rPr>
        <w:t>工程勘察综合甲级资质，或具有工程勘察(岩土工程）专业类甲级资质。</w:t>
      </w:r>
    </w:p>
    <w:p w14:paraId="250D323F" w14:textId="77777777" w:rsidR="00D800C2" w:rsidRPr="004A4637" w:rsidRDefault="00131008">
      <w:pPr>
        <w:spacing w:line="360" w:lineRule="auto"/>
        <w:ind w:firstLineChars="200" w:firstLine="480"/>
        <w:rPr>
          <w:rFonts w:ascii="宋体" w:hAnsi="宋体" w:cs="宋体"/>
          <w:color w:val="000000" w:themeColor="text1"/>
          <w:sz w:val="24"/>
          <w:u w:val="single"/>
        </w:rPr>
      </w:pPr>
      <w:r w:rsidRPr="004A4637">
        <w:rPr>
          <w:rFonts w:ascii="宋体" w:hAnsi="宋体" w:cs="宋体"/>
          <w:color w:val="000000" w:themeColor="text1"/>
          <w:sz w:val="24"/>
          <w:u w:val="single"/>
        </w:rPr>
        <w:t>须具有独立承担民事责任能力的在中华人民共和国境内注册的法人或其他</w:t>
      </w:r>
      <w:r w:rsidRPr="004A4637">
        <w:rPr>
          <w:rFonts w:ascii="宋体" w:hAnsi="宋体" w:cs="宋体"/>
          <w:color w:val="000000" w:themeColor="text1"/>
          <w:sz w:val="24"/>
          <w:u w:val="single"/>
        </w:rPr>
        <w:lastRenderedPageBreak/>
        <w:t>组织，持有事业法人登记证或工商行政管理部门（或市场监督管理局）核发的营业执照</w:t>
      </w:r>
      <w:r w:rsidRPr="004A4637">
        <w:rPr>
          <w:rFonts w:ascii="宋体" w:hAnsi="宋体" w:cs="宋体" w:hint="eastAsia"/>
          <w:color w:val="000000" w:themeColor="text1"/>
          <w:sz w:val="24"/>
          <w:u w:val="single"/>
        </w:rPr>
        <w:t>。</w:t>
      </w:r>
    </w:p>
    <w:p w14:paraId="064D7002" w14:textId="77777777" w:rsidR="00D800C2" w:rsidRPr="004A4637" w:rsidRDefault="00131008">
      <w:pPr>
        <w:spacing w:line="360" w:lineRule="auto"/>
        <w:ind w:firstLineChars="200" w:firstLine="480"/>
        <w:rPr>
          <w:color w:val="000000" w:themeColor="text1"/>
        </w:rPr>
      </w:pPr>
      <w:r w:rsidRPr="004A4637">
        <w:rPr>
          <w:rFonts w:ascii="宋体" w:hAnsi="宋体" w:cs="宋体" w:hint="eastAsia"/>
          <w:color w:val="000000" w:themeColor="text1"/>
          <w:sz w:val="24"/>
          <w:u w:val="single"/>
        </w:rPr>
        <w:t>根据《广东省住房和城乡建设厅关于印发香港工程建设咨询企业和专业人士在粤港澳大湾区内地城市开业执业试点管理暂行办法的通知》（粤</w:t>
      </w:r>
      <w:proofErr w:type="gramStart"/>
      <w:r w:rsidRPr="004A4637">
        <w:rPr>
          <w:rFonts w:ascii="宋体" w:hAnsi="宋体" w:cs="宋体" w:hint="eastAsia"/>
          <w:color w:val="000000" w:themeColor="text1"/>
          <w:sz w:val="24"/>
          <w:u w:val="single"/>
        </w:rPr>
        <w:t>建规范</w:t>
      </w:r>
      <w:proofErr w:type="gramEnd"/>
      <w:r w:rsidRPr="004A4637">
        <w:rPr>
          <w:rFonts w:ascii="宋体" w:hAnsi="宋体" w:cs="宋体" w:hint="eastAsia"/>
          <w:color w:val="000000" w:themeColor="text1"/>
          <w:sz w:val="24"/>
          <w:u w:val="single"/>
        </w:rPr>
        <w:t>〔</w:t>
      </w:r>
      <w:r w:rsidRPr="004A4637">
        <w:rPr>
          <w:rFonts w:ascii="宋体" w:hAnsi="宋体" w:cs="宋体"/>
          <w:color w:val="000000" w:themeColor="text1"/>
          <w:sz w:val="24"/>
          <w:u w:val="single"/>
        </w:rPr>
        <w:t>2020〕1号）的规定，香港企业参加勘察投标的，须在广东省住房和城乡建设主管部门备案且备案业务满足招标资格要求的。</w:t>
      </w:r>
    </w:p>
    <w:p w14:paraId="63CEBD63" w14:textId="77777777" w:rsidR="00D800C2" w:rsidRPr="004A4637" w:rsidRDefault="00131008">
      <w:pPr>
        <w:spacing w:line="360" w:lineRule="auto"/>
        <w:ind w:firstLineChars="200" w:firstLine="480"/>
        <w:rPr>
          <w:rFonts w:ascii="宋体" w:hAnsi="宋体" w:cs="宋体"/>
          <w:color w:val="000000" w:themeColor="text1"/>
          <w:sz w:val="24"/>
        </w:rPr>
      </w:pPr>
      <w:r w:rsidRPr="004A4637">
        <w:rPr>
          <w:rFonts w:ascii="宋体" w:hAnsi="宋体" w:cs="宋体" w:hint="eastAsia"/>
          <w:color w:val="000000" w:themeColor="text1"/>
          <w:sz w:val="24"/>
        </w:rPr>
        <w:t>（2</w:t>
      </w:r>
      <w:r w:rsidRPr="004A4637">
        <w:rPr>
          <w:rFonts w:ascii="宋体" w:hAnsi="宋体" w:cs="宋体"/>
          <w:color w:val="000000" w:themeColor="text1"/>
          <w:sz w:val="24"/>
        </w:rPr>
        <w:t>）设计方</w:t>
      </w:r>
      <w:r w:rsidRPr="004A4637">
        <w:rPr>
          <w:rFonts w:ascii="宋体" w:hAnsi="宋体" w:cs="宋体" w:hint="eastAsia"/>
          <w:color w:val="000000" w:themeColor="text1"/>
          <w:sz w:val="24"/>
        </w:rPr>
        <w:t>（若为联合体，指承担设计任务的各方）</w:t>
      </w:r>
      <w:r w:rsidRPr="004A4637">
        <w:rPr>
          <w:rFonts w:ascii="宋体" w:hAnsi="宋体" w:cs="宋体"/>
          <w:color w:val="000000" w:themeColor="text1"/>
          <w:sz w:val="24"/>
        </w:rPr>
        <w:t>：</w:t>
      </w:r>
      <w:r w:rsidRPr="004A4637">
        <w:rPr>
          <w:rFonts w:ascii="宋体" w:hAnsi="宋体" w:cs="宋体"/>
          <w:color w:val="000000" w:themeColor="text1"/>
          <w:sz w:val="24"/>
          <w:u w:val="single"/>
        </w:rPr>
        <w:t>工程设计综合甲级资质，或风景园林工程设计专项甲级资质；</w:t>
      </w:r>
    </w:p>
    <w:p w14:paraId="0D4475CE" w14:textId="77777777" w:rsidR="00D800C2" w:rsidRPr="004A4637" w:rsidRDefault="00131008">
      <w:pPr>
        <w:spacing w:line="360" w:lineRule="auto"/>
        <w:ind w:firstLineChars="200" w:firstLine="480"/>
        <w:rPr>
          <w:rFonts w:ascii="宋体" w:hAnsi="宋体" w:cs="宋体"/>
          <w:color w:val="000000" w:themeColor="text1"/>
          <w:sz w:val="24"/>
          <w:u w:val="single"/>
        </w:rPr>
      </w:pPr>
      <w:r w:rsidRPr="004A4637">
        <w:rPr>
          <w:rFonts w:ascii="宋体" w:hAnsi="宋体" w:cs="宋体"/>
          <w:color w:val="000000" w:themeColor="text1"/>
          <w:sz w:val="24"/>
          <w:u w:val="single"/>
        </w:rPr>
        <w:t>须具有独立承担民事责任能力的在中华人民共和国境内注册的法人或其他组织，持有事业法人登记证或工商行政管理部门（或市场监督管理局）核发的营业执照。</w:t>
      </w:r>
    </w:p>
    <w:p w14:paraId="16681676" w14:textId="77777777" w:rsidR="00D800C2" w:rsidRPr="004A4637" w:rsidRDefault="00131008">
      <w:pPr>
        <w:spacing w:line="360" w:lineRule="auto"/>
        <w:ind w:firstLineChars="200" w:firstLine="480"/>
        <w:rPr>
          <w:rFonts w:ascii="宋体" w:hAnsi="宋体" w:cs="宋体"/>
          <w:color w:val="000000" w:themeColor="text1"/>
          <w:sz w:val="24"/>
          <w:u w:val="single"/>
        </w:rPr>
      </w:pPr>
      <w:r w:rsidRPr="004A4637">
        <w:rPr>
          <w:rFonts w:ascii="宋体" w:hAnsi="宋体" w:cs="宋体" w:hint="eastAsia"/>
          <w:color w:val="000000" w:themeColor="text1"/>
          <w:sz w:val="24"/>
          <w:u w:val="single"/>
        </w:rPr>
        <w:t>根据《广东省住房和城乡建设厅关于印发香港工程建设咨询企业和专业人士在粤港澳大湾区内地城市开业执业试点管理暂行办法的通知》（粤</w:t>
      </w:r>
      <w:proofErr w:type="gramStart"/>
      <w:r w:rsidRPr="004A4637">
        <w:rPr>
          <w:rFonts w:ascii="宋体" w:hAnsi="宋体" w:cs="宋体" w:hint="eastAsia"/>
          <w:color w:val="000000" w:themeColor="text1"/>
          <w:sz w:val="24"/>
          <w:u w:val="single"/>
        </w:rPr>
        <w:t>建规范</w:t>
      </w:r>
      <w:proofErr w:type="gramEnd"/>
      <w:r w:rsidRPr="004A4637">
        <w:rPr>
          <w:rFonts w:ascii="宋体" w:hAnsi="宋体" w:cs="宋体" w:hint="eastAsia"/>
          <w:color w:val="000000" w:themeColor="text1"/>
          <w:sz w:val="24"/>
          <w:u w:val="single"/>
        </w:rPr>
        <w:t>〔2020〕1号）的规定，香港企业参加设计投标的，须在广东省住房和城乡建设主管部门备案且备案业务满足招标资格要求的。</w:t>
      </w:r>
    </w:p>
    <w:p w14:paraId="3232704E" w14:textId="77777777" w:rsidR="00D800C2" w:rsidRPr="004A4637" w:rsidRDefault="00131008">
      <w:pPr>
        <w:spacing w:line="360" w:lineRule="auto"/>
        <w:ind w:firstLineChars="200" w:firstLine="480"/>
        <w:rPr>
          <w:rFonts w:ascii="宋体" w:hAnsi="宋体" w:cs="宋体"/>
          <w:color w:val="000000" w:themeColor="text1"/>
          <w:sz w:val="24"/>
          <w:u w:val="single"/>
        </w:rPr>
      </w:pPr>
      <w:r w:rsidRPr="004A4637">
        <w:rPr>
          <w:rFonts w:ascii="宋体" w:hAnsi="宋体" w:cs="宋体" w:hint="eastAsia"/>
          <w:color w:val="000000" w:themeColor="text1"/>
          <w:sz w:val="24"/>
          <w:u w:val="single"/>
        </w:rPr>
        <w:t>注：①</w:t>
      </w:r>
      <w:r w:rsidRPr="004A4637">
        <w:rPr>
          <w:rFonts w:ascii="宋体" w:hAnsi="宋体" w:cs="宋体"/>
          <w:color w:val="000000" w:themeColor="text1"/>
          <w:sz w:val="24"/>
          <w:u w:val="single"/>
        </w:rPr>
        <w:t>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填写。</w:t>
      </w:r>
    </w:p>
    <w:p w14:paraId="540B2618" w14:textId="77777777" w:rsidR="00D800C2" w:rsidRPr="004A4637" w:rsidRDefault="00131008">
      <w:pPr>
        <w:spacing w:line="360" w:lineRule="auto"/>
        <w:ind w:firstLineChars="200" w:firstLine="480"/>
        <w:rPr>
          <w:rFonts w:ascii="宋体" w:hAnsi="宋体" w:cs="宋体"/>
          <w:color w:val="000000" w:themeColor="text1"/>
          <w:sz w:val="24"/>
          <w:u w:val="single"/>
        </w:rPr>
      </w:pPr>
      <w:r w:rsidRPr="004A4637">
        <w:rPr>
          <w:rFonts w:ascii="宋体" w:hAnsi="宋体" w:cs="宋体" w:hint="eastAsia"/>
          <w:color w:val="000000" w:themeColor="text1"/>
          <w:sz w:val="24"/>
          <w:u w:val="single"/>
        </w:rPr>
        <w:t>②</w:t>
      </w:r>
      <w:r w:rsidRPr="004A4637">
        <w:rPr>
          <w:rFonts w:ascii="宋体" w:hAnsi="宋体" w:cs="宋体"/>
          <w:color w:val="000000" w:themeColor="text1"/>
          <w:sz w:val="24"/>
          <w:u w:val="single"/>
        </w:rPr>
        <w:t>香港企业备案的业务范围依据《广东省住房和城乡建设厅关于印发香港工程建设咨询企业和专业人士在粤港澳大湾区内地城市开业执业试点管理暂行办法的通知》（粤</w:t>
      </w:r>
      <w:proofErr w:type="gramStart"/>
      <w:r w:rsidRPr="004A4637">
        <w:rPr>
          <w:rFonts w:ascii="宋体" w:hAnsi="宋体" w:cs="宋体" w:hint="eastAsia"/>
          <w:color w:val="000000" w:themeColor="text1"/>
          <w:sz w:val="24"/>
          <w:u w:val="single"/>
        </w:rPr>
        <w:t>建规范</w:t>
      </w:r>
      <w:proofErr w:type="gramEnd"/>
      <w:r w:rsidRPr="004A4637">
        <w:rPr>
          <w:rFonts w:ascii="宋体" w:hAnsi="宋体" w:cs="宋体" w:hint="eastAsia"/>
          <w:color w:val="000000" w:themeColor="text1"/>
          <w:sz w:val="24"/>
          <w:u w:val="single"/>
        </w:rPr>
        <w:t>〔</w:t>
      </w:r>
      <w:r w:rsidRPr="004A4637">
        <w:rPr>
          <w:rFonts w:ascii="宋体" w:hAnsi="宋体" w:cs="宋体"/>
          <w:color w:val="000000" w:themeColor="text1"/>
          <w:sz w:val="24"/>
          <w:u w:val="single"/>
        </w:rPr>
        <w:t>2020〕1号，详见链接：http://zfcxjst.gd.gov.cn/xxgk/wjtz/content/post_3137220.html）确定。</w:t>
      </w:r>
    </w:p>
    <w:p w14:paraId="4AC144AE" w14:textId="5F2414EB" w:rsidR="00D800C2" w:rsidRPr="004A4637" w:rsidRDefault="00131008">
      <w:pPr>
        <w:spacing w:line="360" w:lineRule="auto"/>
        <w:ind w:firstLineChars="200" w:firstLine="480"/>
        <w:rPr>
          <w:rFonts w:ascii="宋体" w:hAnsi="宋体" w:cs="宋体"/>
          <w:color w:val="000000" w:themeColor="text1"/>
          <w:sz w:val="24"/>
          <w:u w:val="single"/>
        </w:rPr>
      </w:pPr>
      <w:r w:rsidRPr="004A4637">
        <w:rPr>
          <w:rFonts w:ascii="宋体" w:hAnsi="宋体" w:cs="宋体" w:hint="eastAsia"/>
          <w:color w:val="000000" w:themeColor="text1"/>
          <w:sz w:val="24"/>
          <w:u w:val="single"/>
        </w:rPr>
        <w:t>③</w:t>
      </w:r>
      <w:r w:rsidRPr="004A4637">
        <w:rPr>
          <w:rFonts w:ascii="宋体" w:hAnsi="宋体" w:cs="宋体"/>
          <w:color w:val="000000" w:themeColor="text1"/>
          <w:sz w:val="24"/>
          <w:u w:val="single"/>
        </w:rPr>
        <w:t>外国或澳门、台湾的设计企业如参与投标</w:t>
      </w:r>
      <w:r w:rsidRPr="004A4637">
        <w:rPr>
          <w:rFonts w:ascii="宋体" w:hAnsi="宋体" w:cs="宋体" w:hint="eastAsia"/>
          <w:color w:val="000000" w:themeColor="text1"/>
          <w:sz w:val="24"/>
          <w:u w:val="single"/>
        </w:rPr>
        <w:t>，必须选择一家符合上述条件的国内企业进行合作设计。香港企业如不单独作为设计方参加投标，也必须选择一家符合上述条件的企业进行合作设计。</w:t>
      </w:r>
    </w:p>
    <w:p w14:paraId="73749881" w14:textId="77777777" w:rsidR="00D800C2" w:rsidRPr="004A4637" w:rsidRDefault="00131008">
      <w:pPr>
        <w:spacing w:line="360" w:lineRule="auto"/>
        <w:ind w:firstLineChars="200" w:firstLine="480"/>
        <w:rPr>
          <w:rFonts w:ascii="宋体" w:hAnsi="宋体" w:cs="宋体"/>
          <w:color w:val="000000" w:themeColor="text1"/>
          <w:sz w:val="24"/>
          <w:lang w:bidi="ar"/>
        </w:rPr>
      </w:pPr>
      <w:r w:rsidRPr="004A4637">
        <w:rPr>
          <w:rFonts w:ascii="宋体" w:hAnsi="宋体" w:cs="宋体" w:hint="eastAsia"/>
          <w:color w:val="000000" w:themeColor="text1"/>
          <w:sz w:val="24"/>
        </w:rPr>
        <w:t>（3</w:t>
      </w:r>
      <w:r w:rsidRPr="004A4637">
        <w:rPr>
          <w:rFonts w:ascii="宋体" w:hAnsi="宋体" w:cs="宋体"/>
          <w:color w:val="000000" w:themeColor="text1"/>
          <w:sz w:val="24"/>
        </w:rPr>
        <w:t>）施工方</w:t>
      </w:r>
      <w:r w:rsidRPr="004A4637">
        <w:rPr>
          <w:rFonts w:ascii="宋体" w:hAnsi="宋体" w:cs="宋体" w:hint="eastAsia"/>
          <w:color w:val="000000" w:themeColor="text1"/>
          <w:sz w:val="24"/>
        </w:rPr>
        <w:t>（若为联合体，指承担施工任务的各方）</w:t>
      </w:r>
      <w:r w:rsidRPr="004A4637">
        <w:rPr>
          <w:rFonts w:ascii="宋体" w:hAnsi="宋体" w:cs="宋体"/>
          <w:color w:val="000000" w:themeColor="text1"/>
          <w:sz w:val="24"/>
        </w:rPr>
        <w:t>：</w:t>
      </w:r>
      <w:r w:rsidRPr="004A4637">
        <w:rPr>
          <w:rFonts w:ascii="宋体" w:hAnsi="宋体" w:cs="宋体" w:hint="eastAsia"/>
          <w:color w:val="000000" w:themeColor="text1"/>
          <w:sz w:val="24"/>
          <w:lang w:bidi="ar"/>
        </w:rPr>
        <w:t>投标人须是在中华人民共和国境内注册的独立法人或其他组织，持有事业法人登记证或工商行政管理部门（或市场监督管理局）核发的营业执照。</w:t>
      </w:r>
    </w:p>
    <w:p w14:paraId="5B0B9023"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color w:val="000000" w:themeColor="text1"/>
          <w:sz w:val="24"/>
        </w:rPr>
        <w:lastRenderedPageBreak/>
        <w:t>3.项目负责人要求</w:t>
      </w:r>
    </w:p>
    <w:p w14:paraId="65A5718B"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w:t>
      </w:r>
      <w:r w:rsidRPr="004A4637">
        <w:rPr>
          <w:rFonts w:ascii="宋体" w:hAnsi="宋体"/>
          <w:color w:val="000000" w:themeColor="text1"/>
          <w:sz w:val="24"/>
        </w:rPr>
        <w:t>1）项目总负责人应由施工项目负责人兼任。</w:t>
      </w:r>
    </w:p>
    <w:p w14:paraId="1701D1BE"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w:t>
      </w:r>
      <w:r w:rsidRPr="004A4637">
        <w:rPr>
          <w:rFonts w:ascii="宋体" w:hAnsi="宋体"/>
          <w:color w:val="000000" w:themeColor="text1"/>
          <w:sz w:val="24"/>
        </w:rPr>
        <w:t>2）设计项目负责人须具备：</w:t>
      </w:r>
      <w:r w:rsidRPr="004A4637">
        <w:rPr>
          <w:rFonts w:ascii="宋体" w:hAnsi="宋体" w:hint="eastAsia"/>
          <w:color w:val="000000" w:themeColor="text1"/>
          <w:sz w:val="24"/>
          <w:u w:val="single"/>
        </w:rPr>
        <w:t>园林景观类设计</w:t>
      </w:r>
      <w:r w:rsidRPr="004A4637">
        <w:rPr>
          <w:rFonts w:ascii="宋体" w:hAnsi="宋体" w:hint="eastAsia"/>
          <w:color w:val="000000" w:themeColor="text1"/>
          <w:sz w:val="24"/>
        </w:rPr>
        <w:t>专业</w:t>
      </w:r>
      <w:r w:rsidRPr="004A4637">
        <w:rPr>
          <w:rFonts w:ascii="宋体" w:hAnsi="宋体" w:hint="eastAsia"/>
          <w:color w:val="000000" w:themeColor="text1"/>
          <w:sz w:val="24"/>
          <w:u w:val="single"/>
        </w:rPr>
        <w:t>高</w:t>
      </w:r>
      <w:r w:rsidRPr="004A4637">
        <w:rPr>
          <w:rFonts w:ascii="宋体" w:hAnsi="宋体" w:hint="eastAsia"/>
          <w:color w:val="000000" w:themeColor="text1"/>
          <w:sz w:val="24"/>
        </w:rPr>
        <w:t>级（或以上）</w:t>
      </w:r>
      <w:r w:rsidRPr="004A4637">
        <w:rPr>
          <w:rFonts w:ascii="宋体" w:hAnsi="宋体"/>
          <w:color w:val="000000" w:themeColor="text1"/>
          <w:sz w:val="24"/>
        </w:rPr>
        <w:t>工程师</w:t>
      </w:r>
      <w:r w:rsidRPr="004A4637">
        <w:rPr>
          <w:rFonts w:ascii="宋体" w:hAnsi="宋体" w:hint="eastAsia"/>
          <w:color w:val="000000" w:themeColor="text1"/>
          <w:sz w:val="24"/>
        </w:rPr>
        <w:t>资格。</w:t>
      </w:r>
    </w:p>
    <w:p w14:paraId="3BD81D3F" w14:textId="77777777" w:rsidR="00D800C2" w:rsidRPr="004A4637" w:rsidRDefault="00131008">
      <w:pPr>
        <w:spacing w:line="360" w:lineRule="auto"/>
        <w:ind w:firstLineChars="200" w:firstLine="480"/>
        <w:rPr>
          <w:rFonts w:ascii="宋体" w:hAnsi="宋体"/>
          <w:color w:val="000000" w:themeColor="text1"/>
          <w:sz w:val="24"/>
          <w:u w:val="single"/>
        </w:rPr>
      </w:pPr>
      <w:r w:rsidRPr="004A4637">
        <w:rPr>
          <w:rFonts w:ascii="宋体" w:hAnsi="宋体" w:hint="eastAsia"/>
          <w:color w:val="000000" w:themeColor="text1"/>
          <w:sz w:val="24"/>
          <w:u w:val="single"/>
        </w:rPr>
        <w:t>注：香港专业人士担任设计项目负责人应经广东省住房和城乡建设主管部门备案且备案的业务范围满足招标文件要求（香港专业人士依据《广东省住房和城乡建设厅关于印发香港工程建设咨询企业和专业人士在粤港澳大湾区内地城市开业执业试点管理暂行办法的通知》确定）。</w:t>
      </w:r>
    </w:p>
    <w:p w14:paraId="6CE6CEB4" w14:textId="77777777" w:rsidR="00D800C2" w:rsidRPr="004A4637" w:rsidRDefault="00131008">
      <w:pPr>
        <w:spacing w:line="360" w:lineRule="auto"/>
        <w:ind w:firstLineChars="200" w:firstLine="480"/>
        <w:rPr>
          <w:rFonts w:ascii="宋体" w:hAnsi="宋体"/>
          <w:color w:val="000000" w:themeColor="text1"/>
          <w:sz w:val="24"/>
          <w:u w:val="single"/>
        </w:rPr>
      </w:pPr>
      <w:r w:rsidRPr="004A4637">
        <w:rPr>
          <w:rFonts w:ascii="宋体" w:hAnsi="宋体" w:hint="eastAsia"/>
          <w:color w:val="000000" w:themeColor="text1"/>
          <w:sz w:val="24"/>
        </w:rPr>
        <w:t>（</w:t>
      </w:r>
      <w:r w:rsidRPr="004A4637">
        <w:rPr>
          <w:rFonts w:ascii="宋体" w:hAnsi="宋体"/>
          <w:color w:val="000000" w:themeColor="text1"/>
          <w:sz w:val="24"/>
        </w:rPr>
        <w:t>3）施工项目负责人须具备：</w:t>
      </w:r>
      <w:r w:rsidRPr="004A4637">
        <w:rPr>
          <w:rFonts w:ascii="宋体" w:hAnsi="宋体" w:hint="eastAsia"/>
          <w:b/>
          <w:bCs/>
          <w:color w:val="000000" w:themeColor="text1"/>
          <w:sz w:val="24"/>
          <w:u w:val="single"/>
        </w:rPr>
        <w:t xml:space="preserve">市政公用工程  </w:t>
      </w:r>
      <w:r w:rsidRPr="004A4637">
        <w:rPr>
          <w:rFonts w:ascii="宋体" w:hAnsi="宋体" w:hint="eastAsia"/>
          <w:b/>
          <w:bCs/>
          <w:color w:val="000000" w:themeColor="text1"/>
          <w:sz w:val="24"/>
        </w:rPr>
        <w:t>专业</w:t>
      </w:r>
      <w:r w:rsidRPr="004A4637">
        <w:rPr>
          <w:rFonts w:ascii="宋体" w:hAnsi="宋体" w:hint="eastAsia"/>
          <w:b/>
          <w:bCs/>
          <w:color w:val="000000" w:themeColor="text1"/>
          <w:sz w:val="24"/>
          <w:u w:val="single"/>
        </w:rPr>
        <w:t xml:space="preserve"> 一 </w:t>
      </w:r>
      <w:r w:rsidRPr="004A4637">
        <w:rPr>
          <w:rFonts w:ascii="宋体" w:hAnsi="宋体" w:hint="eastAsia"/>
          <w:b/>
          <w:bCs/>
          <w:color w:val="000000" w:themeColor="text1"/>
          <w:sz w:val="24"/>
        </w:rPr>
        <w:t>级及以上级别的注册建造师.</w:t>
      </w:r>
      <w:r w:rsidRPr="004A4637">
        <w:rPr>
          <w:rFonts w:ascii="宋体" w:hAnsi="宋体" w:hint="eastAsia"/>
          <w:b/>
          <w:bCs/>
          <w:color w:val="000000" w:themeColor="text1"/>
          <w:kern w:val="0"/>
          <w:sz w:val="24"/>
        </w:rPr>
        <w:t>项目负责人持有在有效期内的安全生产考核合格证书（B类），或能够提供广东省建筑施工企业管理人员安全生产考核信息系统安全生产管理人员证书信息的打印页。</w:t>
      </w:r>
    </w:p>
    <w:p w14:paraId="6D94C0E8"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w:t>
      </w:r>
      <w:r w:rsidRPr="004A4637">
        <w:rPr>
          <w:rFonts w:ascii="宋体" w:hAnsi="宋体"/>
          <w:color w:val="000000" w:themeColor="text1"/>
          <w:sz w:val="24"/>
        </w:rPr>
        <w:t>4）联合体投标的，设计项目负责人由负责设计义务的联合体成员派出；施工项目负责人由联合体主办方派出。</w:t>
      </w:r>
    </w:p>
    <w:p w14:paraId="7EB9654F" w14:textId="77777777" w:rsidR="00D800C2" w:rsidRPr="004A4637" w:rsidRDefault="00131008">
      <w:pPr>
        <w:spacing w:line="360" w:lineRule="auto"/>
        <w:ind w:firstLineChars="200" w:firstLine="480"/>
        <w:rPr>
          <w:rFonts w:ascii="宋体" w:hAnsi="宋体" w:cs="宋体"/>
          <w:color w:val="000000" w:themeColor="text1"/>
          <w:sz w:val="24"/>
          <w:u w:val="single"/>
        </w:rPr>
      </w:pPr>
      <w:r w:rsidRPr="004A4637">
        <w:rPr>
          <w:rFonts w:ascii="宋体" w:hAnsi="宋体" w:cs="宋体" w:hint="eastAsia"/>
          <w:color w:val="000000" w:themeColor="text1"/>
          <w:sz w:val="24"/>
          <w:u w:val="single"/>
        </w:rPr>
        <w:t>（</w:t>
      </w:r>
      <w:r w:rsidRPr="004A4637">
        <w:rPr>
          <w:rFonts w:ascii="宋体" w:hAnsi="宋体" w:cs="宋体"/>
          <w:color w:val="000000" w:themeColor="text1"/>
          <w:sz w:val="24"/>
          <w:u w:val="single"/>
        </w:rPr>
        <w:t>5）设计项目负责人与施工项目负责人不为同一人。</w:t>
      </w:r>
    </w:p>
    <w:p w14:paraId="29709098"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4</w:t>
      </w:r>
      <w:r w:rsidRPr="004A4637">
        <w:rPr>
          <w:rFonts w:ascii="宋体" w:hAnsi="宋体"/>
          <w:color w:val="000000" w:themeColor="text1"/>
          <w:sz w:val="24"/>
        </w:rPr>
        <w:t>.</w:t>
      </w:r>
      <w:r w:rsidRPr="004A4637">
        <w:rPr>
          <w:rFonts w:ascii="宋体" w:hAnsi="宋体" w:hint="eastAsia"/>
          <w:color w:val="000000" w:themeColor="text1"/>
          <w:sz w:val="24"/>
        </w:rPr>
        <w:t>专职安全人员须具有在有效期内的安全考核合格证书（</w:t>
      </w:r>
      <w:r w:rsidRPr="004A4637">
        <w:rPr>
          <w:rFonts w:ascii="宋体" w:hAnsi="宋体"/>
          <w:color w:val="000000" w:themeColor="text1"/>
          <w:sz w:val="24"/>
        </w:rPr>
        <w:t>C类</w:t>
      </w:r>
      <w:r w:rsidRPr="004A4637">
        <w:rPr>
          <w:rFonts w:ascii="宋体" w:hAnsi="宋体" w:hint="eastAsia"/>
          <w:color w:val="000000" w:themeColor="text1"/>
          <w:sz w:val="24"/>
        </w:rPr>
        <w:t>或C3</w:t>
      </w:r>
      <w:r w:rsidRPr="004A4637">
        <w:rPr>
          <w:rFonts w:ascii="宋体" w:hAnsi="宋体"/>
          <w:color w:val="000000" w:themeColor="text1"/>
          <w:sz w:val="24"/>
        </w:rPr>
        <w:t>类），</w:t>
      </w:r>
      <w:r w:rsidRPr="004A4637">
        <w:rPr>
          <w:rFonts w:ascii="宋体" w:hAnsi="宋体" w:hint="eastAsia"/>
          <w:color w:val="000000" w:themeColor="text1"/>
          <w:sz w:val="24"/>
          <w:u w:val="single"/>
        </w:rPr>
        <w:t>或建筑施工企业专职安全生产管理人员安全生产考核合格证书。</w:t>
      </w:r>
      <w:r w:rsidRPr="004A4637">
        <w:rPr>
          <w:rFonts w:ascii="宋体" w:hAnsi="宋体"/>
          <w:color w:val="000000" w:themeColor="text1"/>
          <w:sz w:val="24"/>
        </w:rPr>
        <w:t>联合体投标的，专职安全人员由联合体主办方派出。</w:t>
      </w:r>
    </w:p>
    <w:p w14:paraId="5E67EBA9"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5</w:t>
      </w:r>
      <w:r w:rsidRPr="004A4637">
        <w:rPr>
          <w:rFonts w:ascii="宋体" w:hAnsi="宋体"/>
          <w:color w:val="000000" w:themeColor="text1"/>
          <w:sz w:val="24"/>
        </w:rPr>
        <w:t>.</w:t>
      </w:r>
      <w:r w:rsidRPr="004A4637">
        <w:rPr>
          <w:rFonts w:ascii="宋体" w:hAnsi="宋体" w:hint="eastAsia"/>
          <w:color w:val="000000" w:themeColor="text1"/>
          <w:sz w:val="24"/>
        </w:rPr>
        <w:t>投标人在广州公共资源交易平台已办理企业信息登记，拟担任本工程项目负责人均为本企业信息登记中的在册人员，且不得兼任专职安全员。</w:t>
      </w:r>
    </w:p>
    <w:p w14:paraId="53C8A76E"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6</w:t>
      </w:r>
      <w:r w:rsidRPr="004A4637">
        <w:rPr>
          <w:rFonts w:ascii="宋体" w:hAnsi="宋体"/>
          <w:color w:val="000000" w:themeColor="text1"/>
          <w:sz w:val="24"/>
        </w:rPr>
        <w:t>.</w:t>
      </w:r>
      <w:r w:rsidRPr="004A4637">
        <w:rPr>
          <w:rFonts w:ascii="宋体" w:hAnsi="宋体" w:hint="eastAsia"/>
          <w:color w:val="000000" w:themeColor="text1"/>
          <w:sz w:val="24"/>
        </w:rPr>
        <w:t>投标人已按规定的格式和内容签署盖章的《投标申请人声明》。</w:t>
      </w:r>
    </w:p>
    <w:p w14:paraId="53CC1C86"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7</w:t>
      </w:r>
      <w:r w:rsidRPr="004A4637">
        <w:rPr>
          <w:rFonts w:ascii="宋体" w:hAnsi="宋体"/>
          <w:color w:val="000000" w:themeColor="text1"/>
          <w:sz w:val="24"/>
        </w:rPr>
        <w:t>.</w:t>
      </w:r>
      <w:r w:rsidRPr="004A4637">
        <w:rPr>
          <w:rFonts w:ascii="宋体" w:hAnsi="宋体" w:hint="eastAsia"/>
          <w:color w:val="000000" w:themeColor="text1"/>
          <w:sz w:val="24"/>
        </w:rPr>
        <w:t>投标人信用情况</w:t>
      </w:r>
    </w:p>
    <w:p w14:paraId="586F1A4B" w14:textId="77777777" w:rsidR="00D800C2" w:rsidRPr="004A4637" w:rsidRDefault="00131008">
      <w:pPr>
        <w:spacing w:line="360" w:lineRule="auto"/>
        <w:ind w:firstLineChars="200" w:firstLine="480"/>
        <w:rPr>
          <w:rFonts w:ascii="宋体" w:hAnsi="宋体" w:cs="宋体"/>
          <w:color w:val="000000" w:themeColor="text1"/>
          <w:sz w:val="24"/>
        </w:rPr>
      </w:pPr>
      <w:r w:rsidRPr="004A4637">
        <w:rPr>
          <w:rFonts w:ascii="宋体" w:hAnsi="宋体" w:cs="宋体" w:hint="eastAsia"/>
          <w:color w:val="000000" w:themeColor="text1"/>
          <w:sz w:val="24"/>
          <w:lang w:bidi="ar"/>
        </w:rPr>
        <w:t>未被列入</w:t>
      </w:r>
      <w:r w:rsidRPr="004A4637">
        <w:rPr>
          <w:rFonts w:ascii="宋体" w:hAnsi="宋体" w:cs="宋体" w:hint="eastAsia"/>
          <w:strike/>
          <w:color w:val="000000" w:themeColor="text1"/>
          <w:sz w:val="24"/>
          <w:lang w:bidi="ar"/>
        </w:rPr>
        <w:t>国家、省、市</w:t>
      </w:r>
      <w:r w:rsidRPr="004A4637">
        <w:rPr>
          <w:rFonts w:ascii="宋体" w:hAnsi="宋体" w:cs="宋体" w:hint="eastAsia"/>
          <w:color w:val="000000" w:themeColor="text1"/>
          <w:sz w:val="24"/>
          <w:lang w:bidi="ar"/>
        </w:rPr>
        <w:t>失信联合惩戒名单（具体名单以递交投标文件截止时间“信用广州”网站公布的“失信联合惩戒黑名单——国家下发”为准），或未因失信行为被本项目所在地行政主管部门</w:t>
      </w:r>
      <w:proofErr w:type="gramStart"/>
      <w:r w:rsidRPr="004A4637">
        <w:rPr>
          <w:rFonts w:ascii="宋体" w:hAnsi="宋体" w:cs="宋体" w:hint="eastAsia"/>
          <w:color w:val="000000" w:themeColor="text1"/>
          <w:sz w:val="24"/>
          <w:lang w:bidi="ar"/>
        </w:rPr>
        <w:t>作出</w:t>
      </w:r>
      <w:proofErr w:type="gramEnd"/>
      <w:r w:rsidRPr="004A4637">
        <w:rPr>
          <w:rFonts w:ascii="宋体" w:hAnsi="宋体" w:cs="宋体" w:hint="eastAsia"/>
          <w:color w:val="000000" w:themeColor="text1"/>
          <w:sz w:val="24"/>
          <w:lang w:bidi="ar"/>
        </w:rPr>
        <w:t>限制参与工程建设项目投标的决定。</w:t>
      </w:r>
    </w:p>
    <w:p w14:paraId="39509261"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8</w:t>
      </w:r>
      <w:r w:rsidRPr="004A4637">
        <w:rPr>
          <w:rFonts w:ascii="宋体" w:hAnsi="宋体"/>
          <w:color w:val="000000" w:themeColor="text1"/>
          <w:sz w:val="24"/>
        </w:rPr>
        <w:t>.</w:t>
      </w:r>
      <w:r w:rsidRPr="004A4637">
        <w:rPr>
          <w:rFonts w:ascii="宋体" w:hAnsi="宋体" w:hint="eastAsia"/>
          <w:color w:val="000000" w:themeColor="text1"/>
          <w:sz w:val="24"/>
        </w:rPr>
        <w:t>关于联合体投标</w:t>
      </w:r>
    </w:p>
    <w:p w14:paraId="630C52A0" w14:textId="77777777" w:rsidR="00D800C2" w:rsidRPr="004A4637" w:rsidRDefault="00131008">
      <w:pPr>
        <w:spacing w:line="360" w:lineRule="auto"/>
        <w:ind w:firstLineChars="200" w:firstLine="480"/>
        <w:rPr>
          <w:rFonts w:ascii="宋体" w:hAnsi="宋体"/>
          <w:color w:val="000000" w:themeColor="text1"/>
          <w:sz w:val="24"/>
          <w:u w:val="single"/>
        </w:rPr>
      </w:pPr>
      <w:r w:rsidRPr="004A4637">
        <w:rPr>
          <w:rFonts w:ascii="宋体" w:hAnsi="宋体" w:hint="eastAsia"/>
          <w:color w:val="000000" w:themeColor="text1"/>
          <w:sz w:val="24"/>
          <w:u w:val="single"/>
        </w:rPr>
        <w:t>本次招标接受联合体投标。如投标人组成联合体，应以施工方为牵头人，且设计方不应超过一家单位、施工方不应超过三家单位，并</w:t>
      </w:r>
      <w:proofErr w:type="gramStart"/>
      <w:r w:rsidRPr="004A4637">
        <w:rPr>
          <w:rFonts w:ascii="宋体" w:hAnsi="宋体" w:hint="eastAsia"/>
          <w:color w:val="000000" w:themeColor="text1"/>
          <w:sz w:val="24"/>
          <w:u w:val="single"/>
        </w:rPr>
        <w:t>签定</w:t>
      </w:r>
      <w:proofErr w:type="gramEnd"/>
      <w:r w:rsidRPr="004A4637">
        <w:rPr>
          <w:rFonts w:ascii="宋体" w:hAnsi="宋体" w:hint="eastAsia"/>
          <w:color w:val="000000" w:themeColor="text1"/>
          <w:sz w:val="24"/>
          <w:u w:val="single"/>
        </w:rPr>
        <w:t>《联合体协议书》</w:t>
      </w:r>
      <w:r w:rsidRPr="004A4637">
        <w:rPr>
          <w:rFonts w:ascii="宋体" w:hAnsi="宋体" w:hint="eastAsia"/>
          <w:color w:val="000000" w:themeColor="text1"/>
          <w:sz w:val="24"/>
          <w:u w:val="single"/>
        </w:rPr>
        <w:lastRenderedPageBreak/>
        <w:t>（格式详见本公告附件二）。联合体应满足本招标公告第十条第2点的要求，</w:t>
      </w:r>
      <w:r w:rsidRPr="004A4637">
        <w:rPr>
          <w:rFonts w:ascii="宋体" w:hAnsi="宋体" w:hint="eastAsia"/>
          <w:b/>
          <w:color w:val="000000" w:themeColor="text1"/>
          <w:sz w:val="24"/>
          <w:u w:val="single"/>
        </w:rPr>
        <w:t>以联合体协议书中承担工作任务方提供的对应资质为准。</w:t>
      </w:r>
      <w:r w:rsidRPr="004A4637">
        <w:rPr>
          <w:rFonts w:ascii="宋体" w:hAnsi="宋体" w:hint="eastAsia"/>
          <w:color w:val="000000" w:themeColor="text1"/>
          <w:sz w:val="24"/>
          <w:u w:val="single"/>
        </w:rPr>
        <w:t>《联合体协议书》应明确约定各方拟承担的工作和责任。投标登记截止后联合体增减、更换成员的，其投标无效；联合体各方不得再以自己名义单独或加入其他联合体参加本项目的投标，否则投标均无效。出现上述情况者，其投标和与此有关的联合体的投标将被拒绝。</w:t>
      </w:r>
    </w:p>
    <w:p w14:paraId="6ACAB796"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color w:val="000000" w:themeColor="text1"/>
          <w:sz w:val="24"/>
        </w:rPr>
        <w:t>1</w:t>
      </w:r>
      <w:r w:rsidRPr="004A4637">
        <w:rPr>
          <w:rFonts w:ascii="宋体" w:hAnsi="宋体" w:hint="eastAsia"/>
          <w:color w:val="000000" w:themeColor="text1"/>
          <w:sz w:val="24"/>
        </w:rPr>
        <w:t>0</w:t>
      </w:r>
      <w:r w:rsidRPr="004A4637">
        <w:rPr>
          <w:rFonts w:ascii="宋体" w:hAnsi="宋体"/>
          <w:color w:val="000000" w:themeColor="text1"/>
          <w:sz w:val="24"/>
        </w:rPr>
        <w:t>.</w:t>
      </w:r>
      <w:r w:rsidRPr="004A4637">
        <w:rPr>
          <w:rFonts w:ascii="宋体" w:hAnsi="宋体" w:hint="eastAsia"/>
          <w:color w:val="000000" w:themeColor="text1"/>
          <w:sz w:val="24"/>
          <w:u w:val="single"/>
        </w:rPr>
        <w:t>投标人（联合体各成员）单位负责人为同一人或者存在控股、管理关系的不同单位，不得参加同一标段投标或者未划分标段的同一招标项目登记。如不同投标申请人出现单位负责人为同一人或者存在控股、管理关系的情形，</w:t>
      </w:r>
      <w:proofErr w:type="gramStart"/>
      <w:r w:rsidRPr="004A4637">
        <w:rPr>
          <w:rFonts w:ascii="宋体" w:hAnsi="宋体" w:hint="eastAsia"/>
          <w:color w:val="000000" w:themeColor="text1"/>
          <w:sz w:val="24"/>
          <w:u w:val="single"/>
        </w:rPr>
        <w:t>则相关</w:t>
      </w:r>
      <w:proofErr w:type="gramEnd"/>
      <w:r w:rsidRPr="004A4637">
        <w:rPr>
          <w:rFonts w:ascii="宋体" w:hAnsi="宋体" w:hint="eastAsia"/>
          <w:color w:val="000000" w:themeColor="text1"/>
          <w:sz w:val="24"/>
          <w:u w:val="single"/>
        </w:rPr>
        <w:t>投标均无效。</w:t>
      </w:r>
    </w:p>
    <w:p w14:paraId="7DF1F22B" w14:textId="77777777" w:rsidR="00D800C2" w:rsidRPr="004A4637" w:rsidRDefault="00131008">
      <w:pPr>
        <w:widowControl/>
        <w:spacing w:line="480" w:lineRule="auto"/>
        <w:ind w:firstLineChars="224" w:firstLine="538"/>
        <w:jc w:val="left"/>
        <w:rPr>
          <w:rFonts w:ascii="宋体" w:hAnsi="宋体" w:cs="宋体"/>
          <w:color w:val="000000" w:themeColor="text1"/>
          <w:sz w:val="24"/>
        </w:rPr>
      </w:pPr>
      <w:r w:rsidRPr="004A4637">
        <w:rPr>
          <w:rFonts w:ascii="宋体" w:hAnsi="宋体" w:hint="eastAsia"/>
          <w:color w:val="000000" w:themeColor="text1"/>
          <w:sz w:val="24"/>
        </w:rPr>
        <w:t>注：</w:t>
      </w:r>
      <w:r w:rsidRPr="004A4637">
        <w:rPr>
          <w:rFonts w:ascii="宋体" w:hAnsi="宋体" w:cs="宋体" w:hint="eastAsia"/>
          <w:color w:val="000000" w:themeColor="text1"/>
          <w:sz w:val="24"/>
          <w:lang w:bidi="ar"/>
        </w:rPr>
        <w:t>上述投标人资格条件</w:t>
      </w:r>
      <w:r w:rsidRPr="004A4637">
        <w:rPr>
          <w:rFonts w:ascii="宋体" w:hAnsi="宋体" w:cs="宋体" w:hint="eastAsia"/>
          <w:color w:val="000000" w:themeColor="text1"/>
          <w:sz w:val="24"/>
          <w:u w:val="single"/>
          <w:lang w:bidi="ar"/>
        </w:rPr>
        <w:t>2-5</w:t>
      </w:r>
      <w:r w:rsidRPr="004A4637">
        <w:rPr>
          <w:rFonts w:ascii="宋体" w:hAnsi="宋体" w:cs="宋体" w:hint="eastAsia"/>
          <w:color w:val="000000" w:themeColor="text1"/>
          <w:sz w:val="24"/>
          <w:lang w:bidi="ar"/>
        </w:rPr>
        <w:t>项的信息取自投标人在广州公共资源交易平台企业库。评标委员会对该部分资料的审查将以递交投标文件截止时广州公共资源交易平台企业</w:t>
      </w:r>
      <w:proofErr w:type="gramStart"/>
      <w:r w:rsidRPr="004A4637">
        <w:rPr>
          <w:rFonts w:ascii="宋体" w:hAnsi="宋体" w:cs="宋体" w:hint="eastAsia"/>
          <w:color w:val="000000" w:themeColor="text1"/>
          <w:sz w:val="24"/>
          <w:lang w:bidi="ar"/>
        </w:rPr>
        <w:t>库记录</w:t>
      </w:r>
      <w:proofErr w:type="gramEnd"/>
      <w:r w:rsidRPr="004A4637">
        <w:rPr>
          <w:rFonts w:ascii="宋体" w:hAnsi="宋体" w:cs="宋体" w:hint="eastAsia"/>
          <w:color w:val="000000" w:themeColor="text1"/>
          <w:sz w:val="24"/>
          <w:lang w:bidi="ar"/>
        </w:rPr>
        <w:t>的信息为依据。投标人应</w:t>
      </w:r>
      <w:proofErr w:type="gramStart"/>
      <w:r w:rsidRPr="004A4637">
        <w:rPr>
          <w:rFonts w:ascii="宋体" w:hAnsi="宋体" w:cs="宋体" w:hint="eastAsia"/>
          <w:color w:val="000000" w:themeColor="text1"/>
          <w:sz w:val="24"/>
          <w:lang w:bidi="ar"/>
        </w:rPr>
        <w:t>及时维护</w:t>
      </w:r>
      <w:proofErr w:type="gramEnd"/>
      <w:r w:rsidRPr="004A4637">
        <w:rPr>
          <w:rFonts w:ascii="宋体" w:hAnsi="宋体" w:cs="宋体" w:hint="eastAsia"/>
          <w:color w:val="000000" w:themeColor="text1"/>
          <w:sz w:val="24"/>
          <w:lang w:bidi="ar"/>
        </w:rPr>
        <w:t>其在广州公共资源交易平台企业库的信息，确保各项信息在有效期内。</w:t>
      </w:r>
    </w:p>
    <w:p w14:paraId="45E4656A"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十一、投标人不得存在下列情形之一：</w:t>
      </w:r>
    </w:p>
    <w:p w14:paraId="66136ED8"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 xml:space="preserve">（1）为招标人不具有独立法人资格的附属机构（单位）； </w:t>
      </w:r>
    </w:p>
    <w:p w14:paraId="12903E6C"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 xml:space="preserve">（2）为本招标项目的代建单位、项目管理单位、监理单位、造价咨询单位、招标代理单位； </w:t>
      </w:r>
    </w:p>
    <w:p w14:paraId="42B76291"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 xml:space="preserve">（3）被责令停业的； </w:t>
      </w:r>
    </w:p>
    <w:p w14:paraId="104D2A66"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 xml:space="preserve">（4）被暂停或取消投标资格的； </w:t>
      </w:r>
    </w:p>
    <w:p w14:paraId="7B6036BC"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（5）财产被接管或冻结的；</w:t>
      </w:r>
    </w:p>
    <w:p w14:paraId="3520C687"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（6）在最近三年内有骗取中标或严重违约或重大工程质量问题的；</w:t>
      </w:r>
    </w:p>
    <w:p w14:paraId="456D092D"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（7）与本招标项目的监理单位或代建单位或招标代理机构同为一个法定代表人的；</w:t>
      </w:r>
    </w:p>
    <w:p w14:paraId="0305DEEA"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（8）与本招标项目的监理单位或代建单位或招标代理机构相互控股或参股的；</w:t>
      </w:r>
    </w:p>
    <w:p w14:paraId="13456923"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（9）与本招标项目的监理单位或代建单位或招标代理机构相互任职或工作的；</w:t>
      </w:r>
    </w:p>
    <w:p w14:paraId="68DF2B0C"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（10）法律法规规定的其他情形。</w:t>
      </w:r>
    </w:p>
    <w:p w14:paraId="54835934"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lastRenderedPageBreak/>
        <w:t>十二、资格审查方式</w:t>
      </w:r>
    </w:p>
    <w:p w14:paraId="4E0204AB"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采用</w:t>
      </w:r>
      <w:r w:rsidRPr="004A4637">
        <w:rPr>
          <w:rFonts w:ascii="宋体" w:hAnsi="宋体" w:hint="eastAsia"/>
          <w:color w:val="000000" w:themeColor="text1"/>
          <w:sz w:val="24"/>
          <w:u w:val="single"/>
        </w:rPr>
        <w:t>资格后审</w:t>
      </w:r>
      <w:r w:rsidRPr="004A4637">
        <w:rPr>
          <w:rFonts w:ascii="宋体" w:hAnsi="宋体" w:hint="eastAsia"/>
          <w:color w:val="000000" w:themeColor="text1"/>
          <w:sz w:val="24"/>
        </w:rPr>
        <w:t>方式，由评标委员会负责资格审查。</w:t>
      </w:r>
    </w:p>
    <w:p w14:paraId="3E79F9B9"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十三、</w:t>
      </w:r>
      <w:r w:rsidRPr="004A4637">
        <w:rPr>
          <w:rFonts w:ascii="宋体" w:hAnsi="宋体"/>
          <w:color w:val="000000" w:themeColor="text1"/>
          <w:sz w:val="24"/>
        </w:rPr>
        <w:t>投标时是否需要提交设计模型：</w:t>
      </w:r>
      <w:r w:rsidRPr="004A4637">
        <w:rPr>
          <w:rFonts w:ascii="宋体" w:hAnsi="宋体" w:cs="宋体" w:hint="eastAsia"/>
          <w:color w:val="000000" w:themeColor="text1"/>
          <w:sz w:val="24"/>
          <w:u w:val="single"/>
        </w:rPr>
        <w:t>否</w:t>
      </w:r>
      <w:r w:rsidRPr="004A4637">
        <w:rPr>
          <w:rFonts w:ascii="宋体" w:hAnsi="宋体" w:hint="eastAsia"/>
          <w:color w:val="000000" w:themeColor="text1"/>
          <w:sz w:val="24"/>
        </w:rPr>
        <w:t>。</w:t>
      </w:r>
    </w:p>
    <w:p w14:paraId="686E13BC"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十四、设计成果补偿：</w:t>
      </w:r>
      <w:r w:rsidRPr="004A4637">
        <w:rPr>
          <w:rFonts w:ascii="宋体" w:hAnsi="宋体" w:cs="宋体" w:hint="eastAsia"/>
          <w:color w:val="000000" w:themeColor="text1"/>
          <w:sz w:val="24"/>
          <w:u w:val="single"/>
        </w:rPr>
        <w:t>否</w:t>
      </w:r>
      <w:r w:rsidRPr="004A4637">
        <w:rPr>
          <w:rFonts w:ascii="宋体" w:hAnsi="宋体" w:hint="eastAsia"/>
          <w:color w:val="000000" w:themeColor="text1"/>
          <w:sz w:val="24"/>
        </w:rPr>
        <w:t>。</w:t>
      </w:r>
    </w:p>
    <w:p w14:paraId="61F7F1DB" w14:textId="77777777" w:rsidR="00D800C2" w:rsidRPr="004A4637" w:rsidRDefault="00131008">
      <w:pPr>
        <w:spacing w:line="360" w:lineRule="auto"/>
        <w:ind w:leftChars="228" w:left="820" w:hangingChars="142" w:hanging="341"/>
        <w:jc w:val="left"/>
        <w:rPr>
          <w:rFonts w:ascii="宋体" w:hAnsi="宋体" w:cs="宋体"/>
          <w:color w:val="000000" w:themeColor="text1"/>
          <w:kern w:val="0"/>
          <w:sz w:val="24"/>
        </w:rPr>
      </w:pPr>
      <w:r w:rsidRPr="004A4637">
        <w:rPr>
          <w:rFonts w:ascii="宋体" w:hAnsi="宋体" w:cs="宋体" w:hint="eastAsia"/>
          <w:color w:val="000000" w:themeColor="text1"/>
          <w:kern w:val="0"/>
          <w:sz w:val="24"/>
        </w:rPr>
        <w:t>注：1.如果招标失败，则当次不支付设计成果补偿。</w:t>
      </w:r>
    </w:p>
    <w:p w14:paraId="0006413E" w14:textId="77777777" w:rsidR="00D800C2" w:rsidRPr="004A4637" w:rsidRDefault="00131008">
      <w:pPr>
        <w:spacing w:line="360" w:lineRule="auto"/>
        <w:ind w:firstLineChars="200" w:firstLine="480"/>
        <w:jc w:val="left"/>
        <w:rPr>
          <w:rFonts w:ascii="宋体" w:hAnsi="宋体" w:cs="宋体"/>
          <w:color w:val="000000" w:themeColor="text1"/>
          <w:kern w:val="0"/>
          <w:sz w:val="24"/>
        </w:rPr>
      </w:pPr>
      <w:r w:rsidRPr="004A4637">
        <w:rPr>
          <w:rFonts w:ascii="宋体" w:hAnsi="宋体" w:cs="宋体" w:hint="eastAsia"/>
          <w:color w:val="000000" w:themeColor="text1"/>
          <w:kern w:val="0"/>
          <w:sz w:val="24"/>
        </w:rPr>
        <w:t>2.招标人和中标人有权在实施方案中参考使用获得设计成果补偿的投标方案内容。</w:t>
      </w:r>
    </w:p>
    <w:p w14:paraId="0B01A378" w14:textId="77777777" w:rsidR="00D800C2" w:rsidRPr="004A4637" w:rsidRDefault="00131008">
      <w:pPr>
        <w:widowControl/>
        <w:snapToGrid w:val="0"/>
        <w:spacing w:line="360" w:lineRule="auto"/>
        <w:ind w:firstLineChars="200" w:firstLine="480"/>
        <w:jc w:val="left"/>
        <w:rPr>
          <w:rFonts w:ascii="宋体" w:hAnsi="宋体"/>
          <w:color w:val="000000" w:themeColor="text1"/>
          <w:sz w:val="24"/>
        </w:rPr>
      </w:pPr>
      <w:bookmarkStart w:id="6" w:name="_Toc300834935"/>
      <w:bookmarkStart w:id="7" w:name="_Toc247513940"/>
      <w:bookmarkStart w:id="8" w:name="_Toc247527541"/>
      <w:bookmarkStart w:id="9" w:name="_Toc152045517"/>
      <w:bookmarkStart w:id="10" w:name="_Toc152042293"/>
      <w:bookmarkStart w:id="11" w:name="_Toc144974485"/>
      <w:r w:rsidRPr="004A4637">
        <w:rPr>
          <w:rFonts w:ascii="宋体" w:hAnsi="宋体" w:hint="eastAsia"/>
          <w:color w:val="000000" w:themeColor="text1"/>
          <w:sz w:val="24"/>
        </w:rPr>
        <w:t>十五、招标公告网上发布时，同时发布招标文件、最高投标限价。</w:t>
      </w:r>
    </w:p>
    <w:p w14:paraId="58E8F20F" w14:textId="77777777" w:rsidR="00D800C2" w:rsidRPr="004A4637" w:rsidRDefault="00131008">
      <w:pPr>
        <w:widowControl/>
        <w:snapToGrid w:val="0"/>
        <w:spacing w:line="360" w:lineRule="auto"/>
        <w:ind w:firstLineChars="200" w:firstLine="480"/>
        <w:jc w:val="left"/>
        <w:rPr>
          <w:rFonts w:ascii="宋体" w:hAnsi="宋体"/>
          <w:color w:val="000000" w:themeColor="text1"/>
          <w:sz w:val="24"/>
        </w:rPr>
      </w:pPr>
      <w:r w:rsidRPr="004A4637">
        <w:rPr>
          <w:rFonts w:ascii="宋体" w:hAnsi="宋体" w:hint="eastAsia"/>
          <w:color w:val="000000" w:themeColor="text1"/>
          <w:sz w:val="24"/>
        </w:rPr>
        <w:t>招标公告发布之日起计算编制投标文件时间，编制投标文件的时间不得少于20天。</w:t>
      </w:r>
    </w:p>
    <w:p w14:paraId="7B9B0B2C" w14:textId="77777777" w:rsidR="00D800C2" w:rsidRPr="004A4637" w:rsidRDefault="00131008">
      <w:pPr>
        <w:widowControl/>
        <w:snapToGrid w:val="0"/>
        <w:spacing w:line="360" w:lineRule="auto"/>
        <w:ind w:firstLineChars="200" w:firstLine="480"/>
        <w:jc w:val="left"/>
        <w:rPr>
          <w:rFonts w:ascii="宋体" w:hAnsi="宋体"/>
          <w:color w:val="000000" w:themeColor="text1"/>
          <w:sz w:val="24"/>
        </w:rPr>
      </w:pPr>
      <w:r w:rsidRPr="004A4637">
        <w:rPr>
          <w:rFonts w:ascii="宋体" w:hAnsi="宋体" w:hint="eastAsia"/>
          <w:color w:val="000000" w:themeColor="text1"/>
          <w:sz w:val="24"/>
        </w:rPr>
        <w:t>如招标人</w:t>
      </w:r>
      <w:proofErr w:type="gramStart"/>
      <w:r w:rsidRPr="004A4637">
        <w:rPr>
          <w:rFonts w:ascii="宋体" w:hAnsi="宋体" w:hint="eastAsia"/>
          <w:color w:val="000000" w:themeColor="text1"/>
          <w:sz w:val="24"/>
        </w:rPr>
        <w:t>需发布</w:t>
      </w:r>
      <w:proofErr w:type="gramEnd"/>
      <w:r w:rsidRPr="004A4637">
        <w:rPr>
          <w:rFonts w:ascii="宋体" w:hAnsi="宋体" w:hint="eastAsia"/>
          <w:color w:val="000000" w:themeColor="text1"/>
          <w:sz w:val="24"/>
        </w:rPr>
        <w:t>补充公告的，以最后发布的补充公告的时间起计算编制投标文件时间，并需在招标答疑中明确说明。</w:t>
      </w:r>
    </w:p>
    <w:p w14:paraId="060889EE" w14:textId="77777777" w:rsidR="00D800C2" w:rsidRPr="004A4637" w:rsidRDefault="00131008">
      <w:pPr>
        <w:widowControl/>
        <w:snapToGrid w:val="0"/>
        <w:spacing w:line="360" w:lineRule="auto"/>
        <w:ind w:firstLineChars="200" w:firstLine="480"/>
        <w:jc w:val="left"/>
        <w:rPr>
          <w:rFonts w:ascii="宋体" w:hAnsi="宋体"/>
          <w:color w:val="000000" w:themeColor="text1"/>
          <w:sz w:val="24"/>
        </w:rPr>
      </w:pPr>
      <w:r w:rsidRPr="004A4637">
        <w:rPr>
          <w:rFonts w:ascii="宋体" w:hAnsi="宋体" w:hint="eastAsia"/>
          <w:color w:val="000000" w:themeColor="text1"/>
          <w:sz w:val="24"/>
        </w:rPr>
        <w:t>十六、资格审查结果及评标结果将在广州公共资源交易中心网站及其他法定媒体公示，公开接受投标人的监督。</w:t>
      </w:r>
    </w:p>
    <w:p w14:paraId="10A01527" w14:textId="77777777" w:rsidR="00D800C2" w:rsidRPr="004A4637" w:rsidRDefault="00131008">
      <w:pPr>
        <w:tabs>
          <w:tab w:val="left" w:pos="360"/>
        </w:tabs>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十七、满足资格审查合格条件的投标人或评标有效的投标人不足3名时为招标失败。招标人分析招标失败原因，修正招标方案，报有关管理部门核准后，重新组织招标。</w:t>
      </w:r>
    </w:p>
    <w:p w14:paraId="68583AA7" w14:textId="77777777" w:rsidR="00D800C2" w:rsidRPr="004A4637" w:rsidRDefault="00131008">
      <w:pPr>
        <w:spacing w:line="360" w:lineRule="auto"/>
        <w:ind w:firstLineChars="200" w:firstLine="480"/>
        <w:rPr>
          <w:rFonts w:ascii="宋体" w:hAnsi="宋体" w:cs="仿宋_GB2312"/>
          <w:color w:val="000000" w:themeColor="text1"/>
          <w:sz w:val="24"/>
        </w:rPr>
      </w:pPr>
      <w:r w:rsidRPr="004A4637">
        <w:rPr>
          <w:rFonts w:ascii="宋体" w:hAnsi="宋体" w:hint="eastAsia"/>
          <w:color w:val="000000" w:themeColor="text1"/>
          <w:sz w:val="24"/>
        </w:rPr>
        <w:t>十八、</w:t>
      </w:r>
      <w:bookmarkStart w:id="12" w:name="OLE_LINK1"/>
      <w:bookmarkStart w:id="13" w:name="OLE_LINK2"/>
      <w:r w:rsidRPr="004A4637">
        <w:rPr>
          <w:rFonts w:ascii="宋体" w:hAnsi="宋体" w:cs="仿宋_GB2312" w:hint="eastAsia"/>
          <w:color w:val="000000" w:themeColor="text1"/>
          <w:sz w:val="24"/>
        </w:rPr>
        <w:t>潜在投标人或利害关系人对本招标公告及招标文件内容有异议的，应向招标人书面提出。</w:t>
      </w:r>
    </w:p>
    <w:p w14:paraId="1BCF0F6F" w14:textId="77777777" w:rsidR="00D800C2" w:rsidRPr="004A4637" w:rsidRDefault="00131008">
      <w:pPr>
        <w:spacing w:line="360" w:lineRule="auto"/>
        <w:ind w:firstLineChars="200" w:firstLine="480"/>
        <w:rPr>
          <w:rFonts w:ascii="宋体" w:hAnsi="宋体" w:cs="宋体"/>
          <w:color w:val="000000" w:themeColor="text1"/>
          <w:sz w:val="24"/>
          <w:u w:val="single"/>
        </w:rPr>
      </w:pPr>
      <w:r w:rsidRPr="004A4637">
        <w:rPr>
          <w:rFonts w:ascii="宋体" w:hAnsi="宋体" w:cs="宋体" w:hint="eastAsia"/>
          <w:color w:val="000000" w:themeColor="text1"/>
          <w:sz w:val="24"/>
        </w:rPr>
        <w:t>异议受理部门：</w:t>
      </w:r>
      <w:r w:rsidRPr="004A4637">
        <w:rPr>
          <w:rFonts w:ascii="宋体" w:hAnsi="宋体" w:cs="宋体" w:hint="eastAsia"/>
          <w:color w:val="000000" w:themeColor="text1"/>
          <w:sz w:val="24"/>
          <w:u w:val="single"/>
        </w:rPr>
        <w:t>广州市花</w:t>
      </w:r>
      <w:proofErr w:type="gramStart"/>
      <w:r w:rsidRPr="004A4637">
        <w:rPr>
          <w:rFonts w:ascii="宋体" w:hAnsi="宋体" w:cs="宋体" w:hint="eastAsia"/>
          <w:color w:val="000000" w:themeColor="text1"/>
          <w:sz w:val="24"/>
          <w:u w:val="single"/>
        </w:rPr>
        <w:t>都区梯面</w:t>
      </w:r>
      <w:proofErr w:type="gramEnd"/>
      <w:r w:rsidRPr="004A4637">
        <w:rPr>
          <w:rFonts w:ascii="宋体" w:hAnsi="宋体" w:cs="宋体" w:hint="eastAsia"/>
          <w:color w:val="000000" w:themeColor="text1"/>
          <w:sz w:val="24"/>
          <w:u w:val="single"/>
        </w:rPr>
        <w:t>镇人民政府</w:t>
      </w:r>
    </w:p>
    <w:p w14:paraId="718FC4FA" w14:textId="13AD0B3B" w:rsidR="00D800C2" w:rsidRPr="004A4637" w:rsidRDefault="00131008">
      <w:pPr>
        <w:spacing w:line="360" w:lineRule="auto"/>
        <w:ind w:firstLineChars="200" w:firstLine="480"/>
        <w:rPr>
          <w:rFonts w:ascii="宋体" w:hAnsi="宋体"/>
          <w:color w:val="000000" w:themeColor="text1"/>
          <w:sz w:val="24"/>
          <w:u w:val="single"/>
        </w:rPr>
      </w:pPr>
      <w:r w:rsidRPr="004A4637">
        <w:rPr>
          <w:rFonts w:ascii="宋体" w:hAnsi="宋体" w:hint="eastAsia"/>
          <w:color w:val="000000" w:themeColor="text1"/>
          <w:sz w:val="24"/>
        </w:rPr>
        <w:t>异议受理电话：</w:t>
      </w:r>
      <w:r w:rsidRPr="004A4637">
        <w:rPr>
          <w:rFonts w:ascii="宋体" w:hAnsi="宋体"/>
          <w:color w:val="000000" w:themeColor="text1"/>
          <w:sz w:val="24"/>
          <w:u w:val="single"/>
        </w:rPr>
        <w:t>020-86851342</w:t>
      </w:r>
    </w:p>
    <w:p w14:paraId="338498BE" w14:textId="611ACB1C" w:rsidR="00D800C2" w:rsidRPr="004A4637" w:rsidRDefault="00131008">
      <w:pPr>
        <w:spacing w:line="360" w:lineRule="auto"/>
        <w:ind w:firstLineChars="200" w:firstLine="480"/>
        <w:rPr>
          <w:rFonts w:ascii="宋体" w:hAnsi="宋体"/>
          <w:color w:val="000000" w:themeColor="text1"/>
          <w:sz w:val="24"/>
          <w:u w:val="single"/>
        </w:rPr>
      </w:pPr>
      <w:r w:rsidRPr="004A4637">
        <w:rPr>
          <w:rFonts w:ascii="宋体" w:hAnsi="宋体" w:hint="eastAsia"/>
          <w:color w:val="000000" w:themeColor="text1"/>
          <w:sz w:val="24"/>
        </w:rPr>
        <w:t>地        址：</w:t>
      </w:r>
      <w:r w:rsidRPr="004A4637">
        <w:rPr>
          <w:rFonts w:ascii="宋体" w:hAnsi="宋体" w:hint="eastAsia"/>
          <w:color w:val="000000" w:themeColor="text1"/>
          <w:sz w:val="24"/>
          <w:u w:val="single"/>
        </w:rPr>
        <w:t>广州市花</w:t>
      </w:r>
      <w:proofErr w:type="gramStart"/>
      <w:r w:rsidRPr="004A4637">
        <w:rPr>
          <w:rFonts w:ascii="宋体" w:hAnsi="宋体" w:hint="eastAsia"/>
          <w:color w:val="000000" w:themeColor="text1"/>
          <w:sz w:val="24"/>
          <w:u w:val="single"/>
        </w:rPr>
        <w:t>都区梯面</w:t>
      </w:r>
      <w:proofErr w:type="gramEnd"/>
      <w:r w:rsidRPr="004A4637">
        <w:rPr>
          <w:rFonts w:ascii="宋体" w:hAnsi="宋体" w:hint="eastAsia"/>
          <w:color w:val="000000" w:themeColor="text1"/>
          <w:sz w:val="24"/>
          <w:u w:val="single"/>
        </w:rPr>
        <w:t>镇金梯大道24号</w:t>
      </w:r>
    </w:p>
    <w:p w14:paraId="00E4767C" w14:textId="77777777" w:rsidR="00D800C2" w:rsidRPr="004A4637" w:rsidRDefault="00131008">
      <w:pPr>
        <w:numPr>
          <w:ilvl w:val="0"/>
          <w:numId w:val="1"/>
        </w:numPr>
        <w:spacing w:line="360" w:lineRule="auto"/>
        <w:ind w:firstLineChars="200" w:firstLine="480"/>
        <w:rPr>
          <w:rFonts w:ascii="宋体" w:hAnsi="宋体"/>
          <w:color w:val="000000" w:themeColor="text1"/>
          <w:sz w:val="24"/>
        </w:rPr>
      </w:pPr>
      <w:r w:rsidRPr="004A4637">
        <w:rPr>
          <w:rFonts w:ascii="宋体" w:hAnsi="宋体" w:cs="宋体" w:hint="eastAsia"/>
          <w:color w:val="000000" w:themeColor="text1"/>
          <w:sz w:val="24"/>
          <w:lang w:bidi="ar"/>
        </w:rPr>
        <w:t>本公告在广州交易集团有限公司（广州公共资源交易中心）网站（网址：http://www.gzggzy.cn）、中国招标投标公共服务平台（网址：http://www.cebpubservice.com/）和广东省招标投标监管网（网址：http://zbtb.gd.gov.cn/）同时发布，本公告的修改、补充，在广州公共资源交易网发布。本公告在各法定媒体发布的文本应当一致，如有不同之处，以在广州公共资源交易网站发布的文本为准。</w:t>
      </w:r>
    </w:p>
    <w:p w14:paraId="57A23522" w14:textId="77777777" w:rsidR="00D800C2" w:rsidRPr="004A4637" w:rsidRDefault="00131008">
      <w:pPr>
        <w:numPr>
          <w:ilvl w:val="255"/>
          <w:numId w:val="0"/>
        </w:num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二十、本项目为电子评标，投标文件一律不接受纸质文件，投标人将被要求递交具备法律效力的电子投标文件。</w:t>
      </w:r>
    </w:p>
    <w:bookmarkEnd w:id="12"/>
    <w:bookmarkEnd w:id="13"/>
    <w:p w14:paraId="04DD3B23" w14:textId="77777777" w:rsidR="00D800C2" w:rsidRPr="004A4637" w:rsidRDefault="00131008">
      <w:pPr>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lastRenderedPageBreak/>
        <w:t>二十一、本招标公告及招标文件使用</w:t>
      </w:r>
      <w:r w:rsidRPr="004A4637">
        <w:rPr>
          <w:rFonts w:ascii="宋体" w:hAnsi="宋体" w:hint="eastAsia"/>
          <w:color w:val="000000" w:themeColor="text1"/>
          <w:sz w:val="24"/>
          <w:lang w:bidi="ar"/>
        </w:rPr>
        <w:t>GZYLZB2022-2</w:t>
      </w:r>
      <w:r w:rsidRPr="004A4637">
        <w:rPr>
          <w:rFonts w:ascii="宋体" w:hAnsi="宋体" w:hint="eastAsia"/>
          <w:color w:val="000000" w:themeColor="text1"/>
          <w:sz w:val="24"/>
        </w:rPr>
        <w:t>招标文件范本。本招标公告与范本内容不同之处均以下划线标明，所有标明下划线部分属于本招标公告的组成部分，同其他部分具有同等效力。</w:t>
      </w:r>
    </w:p>
    <w:p w14:paraId="36326E3B" w14:textId="77777777" w:rsidR="00D800C2" w:rsidRPr="004A4637" w:rsidRDefault="00131008">
      <w:pPr>
        <w:spacing w:line="360" w:lineRule="auto"/>
        <w:ind w:leftChars="-1" w:left="-2" w:firstLine="2"/>
        <w:rPr>
          <w:rFonts w:ascii="宋体" w:hAnsi="宋体" w:cs="宋体"/>
          <w:color w:val="000000" w:themeColor="text1"/>
          <w:sz w:val="24"/>
        </w:rPr>
      </w:pPr>
      <w:r w:rsidRPr="004A4637">
        <w:rPr>
          <w:rFonts w:ascii="宋体" w:hAnsi="宋体"/>
          <w:b/>
          <w:color w:val="000000" w:themeColor="text1"/>
          <w:sz w:val="36"/>
          <w:szCs w:val="36"/>
        </w:rPr>
        <w:br w:type="page"/>
      </w:r>
      <w:r w:rsidRPr="004A4637">
        <w:rPr>
          <w:rFonts w:ascii="宋体" w:hAnsi="宋体" w:cs="宋体" w:hint="eastAsia"/>
          <w:b/>
          <w:bCs/>
          <w:color w:val="000000" w:themeColor="text1"/>
          <w:sz w:val="24"/>
        </w:rPr>
        <w:lastRenderedPageBreak/>
        <w:t>附件一：</w:t>
      </w:r>
    </w:p>
    <w:p w14:paraId="47BB8FF8" w14:textId="77777777" w:rsidR="00D800C2" w:rsidRPr="004A4637" w:rsidRDefault="00131008">
      <w:pPr>
        <w:spacing w:line="360" w:lineRule="auto"/>
        <w:ind w:leftChars="-1" w:left="-2" w:firstLine="2"/>
        <w:jc w:val="center"/>
        <w:rPr>
          <w:rFonts w:ascii="宋体" w:hAnsi="宋体"/>
          <w:b/>
          <w:bCs/>
          <w:color w:val="000000" w:themeColor="text1"/>
          <w:sz w:val="32"/>
          <w:szCs w:val="32"/>
        </w:rPr>
      </w:pPr>
      <w:r w:rsidRPr="004A4637">
        <w:rPr>
          <w:rFonts w:ascii="宋体" w:hAnsi="宋体" w:hint="eastAsia"/>
          <w:b/>
          <w:bCs/>
          <w:color w:val="000000" w:themeColor="text1"/>
          <w:sz w:val="32"/>
          <w:szCs w:val="32"/>
        </w:rPr>
        <w:t>投标申请人声明</w:t>
      </w:r>
    </w:p>
    <w:p w14:paraId="018F0253" w14:textId="77777777" w:rsidR="00D800C2" w:rsidRPr="004A4637" w:rsidRDefault="00131008">
      <w:pPr>
        <w:pStyle w:val="af2"/>
        <w:spacing w:line="276" w:lineRule="auto"/>
        <w:ind w:firstLine="0"/>
        <w:rPr>
          <w:rFonts w:ascii="宋体" w:eastAsia="宋体" w:hAnsi="宋体" w:cs="宋体"/>
          <w:color w:val="000000" w:themeColor="text1"/>
          <w:sz w:val="24"/>
          <w:szCs w:val="24"/>
        </w:rPr>
      </w:pPr>
      <w:r w:rsidRPr="004A4637">
        <w:rPr>
          <w:rFonts w:ascii="宋体" w:eastAsia="宋体" w:hAnsi="宋体" w:cs="宋体" w:hint="eastAsia"/>
          <w:color w:val="000000" w:themeColor="text1"/>
          <w:sz w:val="24"/>
          <w:szCs w:val="24"/>
        </w:rPr>
        <w:t>广州市花</w:t>
      </w:r>
      <w:proofErr w:type="gramStart"/>
      <w:r w:rsidRPr="004A4637">
        <w:rPr>
          <w:rFonts w:ascii="宋体" w:eastAsia="宋体" w:hAnsi="宋体" w:cs="宋体" w:hint="eastAsia"/>
          <w:color w:val="000000" w:themeColor="text1"/>
          <w:sz w:val="24"/>
          <w:szCs w:val="24"/>
        </w:rPr>
        <w:t>都区梯面</w:t>
      </w:r>
      <w:proofErr w:type="gramEnd"/>
      <w:r w:rsidRPr="004A4637">
        <w:rPr>
          <w:rFonts w:ascii="宋体" w:eastAsia="宋体" w:hAnsi="宋体" w:cs="宋体" w:hint="eastAsia"/>
          <w:color w:val="000000" w:themeColor="text1"/>
          <w:sz w:val="24"/>
          <w:szCs w:val="24"/>
        </w:rPr>
        <w:t>镇人民政府：</w:t>
      </w:r>
    </w:p>
    <w:p w14:paraId="6658ECD6" w14:textId="77777777" w:rsidR="00D800C2" w:rsidRPr="004A4637" w:rsidRDefault="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本公司就参加</w:t>
      </w:r>
      <w:r w:rsidRPr="004A4637">
        <w:rPr>
          <w:rFonts w:ascii="宋体" w:eastAsia="宋体" w:hAnsi="宋体" w:hint="eastAsia"/>
          <w:color w:val="000000" w:themeColor="text1"/>
          <w:sz w:val="24"/>
          <w:szCs w:val="24"/>
          <w:u w:val="single"/>
        </w:rPr>
        <w:t xml:space="preserve">                        </w:t>
      </w:r>
      <w:r w:rsidRPr="004A4637">
        <w:rPr>
          <w:rFonts w:ascii="宋体" w:eastAsia="宋体" w:hAnsi="宋体" w:hint="eastAsia"/>
          <w:color w:val="000000" w:themeColor="text1"/>
          <w:sz w:val="24"/>
          <w:szCs w:val="24"/>
        </w:rPr>
        <w:t>投标工作，</w:t>
      </w:r>
      <w:proofErr w:type="gramStart"/>
      <w:r w:rsidRPr="004A4637">
        <w:rPr>
          <w:rFonts w:ascii="宋体" w:eastAsia="宋体" w:hAnsi="宋体" w:hint="eastAsia"/>
          <w:color w:val="000000" w:themeColor="text1"/>
          <w:sz w:val="24"/>
          <w:szCs w:val="24"/>
        </w:rPr>
        <w:t>作出</w:t>
      </w:r>
      <w:proofErr w:type="gramEnd"/>
      <w:r w:rsidRPr="004A4637">
        <w:rPr>
          <w:rFonts w:ascii="宋体" w:eastAsia="宋体" w:hAnsi="宋体" w:hint="eastAsia"/>
          <w:color w:val="000000" w:themeColor="text1"/>
          <w:sz w:val="24"/>
          <w:szCs w:val="24"/>
        </w:rPr>
        <w:t>郑重声明：</w:t>
      </w:r>
    </w:p>
    <w:p w14:paraId="487E73DE" w14:textId="77777777" w:rsidR="00131008" w:rsidRPr="004A4637" w:rsidRDefault="00131008" w:rsidP="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一、本公司保证本次投标活动所提供的材料都是真实的；在广州公共资源交易平台企业</w:t>
      </w:r>
      <w:proofErr w:type="gramStart"/>
      <w:r w:rsidRPr="004A4637">
        <w:rPr>
          <w:rFonts w:ascii="宋体" w:eastAsia="宋体" w:hAnsi="宋体" w:hint="eastAsia"/>
          <w:color w:val="000000" w:themeColor="text1"/>
          <w:sz w:val="24"/>
          <w:szCs w:val="24"/>
        </w:rPr>
        <w:t>库登记</w:t>
      </w:r>
      <w:proofErr w:type="gramEnd"/>
      <w:r w:rsidRPr="004A4637">
        <w:rPr>
          <w:rFonts w:ascii="宋体" w:eastAsia="宋体" w:hAnsi="宋体" w:hint="eastAsia"/>
          <w:color w:val="000000" w:themeColor="text1"/>
          <w:sz w:val="24"/>
          <w:szCs w:val="24"/>
        </w:rPr>
        <w:t>的一切信息都是真实的、在有效期内的。如我司成为本项目中标候选人，我公司同意并授权招标人将我司投标文件商务部分的人员、业绩、奖项等资料进行公开。</w:t>
      </w:r>
    </w:p>
    <w:p w14:paraId="60EEE466" w14:textId="77777777" w:rsidR="00131008" w:rsidRPr="004A4637" w:rsidRDefault="00131008" w:rsidP="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二、资格审查前，本公司在广州公共资源交易平台已办理企业信息登记及拟担任本工程项目总负责人是本企业信息登记中的在册人员。</w:t>
      </w:r>
    </w:p>
    <w:p w14:paraId="19FDBD32" w14:textId="6838AA6C" w:rsidR="00D800C2" w:rsidRPr="004A4637" w:rsidRDefault="00131008" w:rsidP="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三、本公司拟委派</w:t>
      </w:r>
      <w:r w:rsidRPr="004A4637">
        <w:rPr>
          <w:rFonts w:ascii="宋体" w:eastAsia="宋体" w:hAnsi="宋体" w:hint="eastAsia"/>
          <w:color w:val="000000" w:themeColor="text1"/>
          <w:sz w:val="24"/>
          <w:szCs w:val="24"/>
          <w:u w:val="single"/>
        </w:rPr>
        <w:t xml:space="preserve">         </w:t>
      </w:r>
      <w:r w:rsidRPr="004A4637">
        <w:rPr>
          <w:rFonts w:ascii="宋体" w:eastAsia="宋体" w:hAnsi="宋体" w:hint="eastAsia"/>
          <w:color w:val="000000" w:themeColor="text1"/>
          <w:sz w:val="24"/>
          <w:szCs w:val="24"/>
        </w:rPr>
        <w:t>担任本工程的项目总负责人，</w:t>
      </w:r>
      <w:r w:rsidRPr="004A4637">
        <w:rPr>
          <w:rFonts w:ascii="宋体" w:eastAsia="宋体" w:hAnsi="宋体" w:hint="eastAsia"/>
          <w:color w:val="000000" w:themeColor="text1"/>
          <w:sz w:val="24"/>
          <w:szCs w:val="24"/>
          <w:u w:val="single"/>
        </w:rPr>
        <w:t xml:space="preserve">        </w:t>
      </w:r>
      <w:r w:rsidRPr="004A4637">
        <w:rPr>
          <w:rFonts w:ascii="宋体" w:eastAsia="宋体" w:hAnsi="宋体" w:hint="eastAsia"/>
          <w:color w:val="000000" w:themeColor="text1"/>
          <w:sz w:val="24"/>
          <w:szCs w:val="24"/>
        </w:rPr>
        <w:t>担任本工程的技术负责人。</w:t>
      </w:r>
    </w:p>
    <w:p w14:paraId="364FF730" w14:textId="77777777" w:rsidR="00D800C2" w:rsidRPr="004A4637" w:rsidRDefault="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四、本公司保证在本项目投标中</w:t>
      </w:r>
      <w:proofErr w:type="gramStart"/>
      <w:r w:rsidRPr="004A4637">
        <w:rPr>
          <w:rFonts w:ascii="宋体" w:eastAsia="宋体" w:hAnsi="宋体" w:hint="eastAsia"/>
          <w:color w:val="000000" w:themeColor="text1"/>
          <w:sz w:val="24"/>
          <w:szCs w:val="24"/>
        </w:rPr>
        <w:t>不</w:t>
      </w:r>
      <w:proofErr w:type="gramEnd"/>
      <w:r w:rsidRPr="004A4637">
        <w:rPr>
          <w:rFonts w:ascii="宋体" w:eastAsia="宋体" w:hAnsi="宋体" w:hint="eastAsia"/>
          <w:color w:val="000000" w:themeColor="text1"/>
          <w:sz w:val="24"/>
          <w:szCs w:val="24"/>
        </w:rPr>
        <w:t>与其他单位围标、串标，不出让投标资格，不向招标人或评标委员会成员行贿。</w:t>
      </w:r>
    </w:p>
    <w:p w14:paraId="34CAC5FA" w14:textId="77777777" w:rsidR="00D800C2" w:rsidRPr="004A4637" w:rsidRDefault="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五、本公司在投标资格审查截止时间前两年内没有被人民法院判决犯有行贿罪的记录。</w:t>
      </w:r>
    </w:p>
    <w:p w14:paraId="6219E3FB" w14:textId="77777777" w:rsidR="00D800C2" w:rsidRPr="004A4637" w:rsidRDefault="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六、本公司拟委派专职安全员兼任本工程的工地余泥渣土运输与排放管理员。严格遵守建设工程余泥渣土运输与排放管理制度，执行“</w:t>
      </w:r>
      <w:proofErr w:type="gramStart"/>
      <w:r w:rsidRPr="004A4637">
        <w:rPr>
          <w:rFonts w:ascii="宋体" w:eastAsia="宋体" w:hAnsi="宋体" w:hint="eastAsia"/>
          <w:color w:val="000000" w:themeColor="text1"/>
          <w:sz w:val="24"/>
          <w:szCs w:val="24"/>
        </w:rPr>
        <w:t>一</w:t>
      </w:r>
      <w:proofErr w:type="gramEnd"/>
      <w:r w:rsidRPr="004A4637">
        <w:rPr>
          <w:rFonts w:ascii="宋体" w:eastAsia="宋体" w:hAnsi="宋体" w:hint="eastAsia"/>
          <w:color w:val="000000" w:themeColor="text1"/>
          <w:sz w:val="24"/>
          <w:szCs w:val="24"/>
        </w:rPr>
        <w:t>不准进、三不准出”规定。选择合法的余泥渣土运输单位及排放点。承诺如违反建设工程余泥渣土运输与排放管理制度，将自愿接受：通报批评，记录不良行为，列入黑名单，并暂停责任企业参加投标一年，对责任项目总负责人暂停参加投标二年。多次违规的，暂停参加投标二至三年，并提请审批部门取消项目总负责人的建造</w:t>
      </w:r>
      <w:proofErr w:type="gramStart"/>
      <w:r w:rsidRPr="004A4637">
        <w:rPr>
          <w:rFonts w:ascii="宋体" w:eastAsia="宋体" w:hAnsi="宋体" w:hint="eastAsia"/>
          <w:color w:val="000000" w:themeColor="text1"/>
          <w:sz w:val="24"/>
          <w:szCs w:val="24"/>
        </w:rPr>
        <w:t>师从业</w:t>
      </w:r>
      <w:proofErr w:type="gramEnd"/>
      <w:r w:rsidRPr="004A4637">
        <w:rPr>
          <w:rFonts w:ascii="宋体" w:eastAsia="宋体" w:hAnsi="宋体" w:hint="eastAsia"/>
          <w:color w:val="000000" w:themeColor="text1"/>
          <w:sz w:val="24"/>
          <w:szCs w:val="24"/>
        </w:rPr>
        <w:t>资格和专职安全员安全培训考核证书。</w:t>
      </w:r>
    </w:p>
    <w:p w14:paraId="164BFE0F" w14:textId="77777777" w:rsidR="00D800C2" w:rsidRPr="004A4637" w:rsidRDefault="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七、本公司未被列入失信联合惩戒名单（具体名单以递交投标文件截止时间“信用广州”网站公布的“失信联合惩戒黑名单——国家下发”为准），或未因失信行为被本项目所在地行政主管部门</w:t>
      </w:r>
      <w:proofErr w:type="gramStart"/>
      <w:r w:rsidRPr="004A4637">
        <w:rPr>
          <w:rFonts w:ascii="宋体" w:eastAsia="宋体" w:hAnsi="宋体" w:hint="eastAsia"/>
          <w:color w:val="000000" w:themeColor="text1"/>
          <w:sz w:val="24"/>
          <w:szCs w:val="24"/>
        </w:rPr>
        <w:t>作出</w:t>
      </w:r>
      <w:proofErr w:type="gramEnd"/>
      <w:r w:rsidRPr="004A4637">
        <w:rPr>
          <w:rFonts w:ascii="宋体" w:eastAsia="宋体" w:hAnsi="宋体" w:hint="eastAsia"/>
          <w:color w:val="000000" w:themeColor="text1"/>
          <w:sz w:val="24"/>
          <w:szCs w:val="24"/>
        </w:rPr>
        <w:t>限制参与工程建设项目投标的决定。</w:t>
      </w:r>
    </w:p>
    <w:p w14:paraId="7C5E522C" w14:textId="5FE3CD64" w:rsidR="00D800C2" w:rsidRPr="004A4637" w:rsidRDefault="00131008">
      <w:pPr>
        <w:pStyle w:val="af2"/>
        <w:spacing w:line="276" w:lineRule="auto"/>
        <w:ind w:firstLineChars="200" w:firstLine="482"/>
        <w:rPr>
          <w:rFonts w:ascii="宋体" w:eastAsia="宋体" w:hAnsi="宋体"/>
          <w:b/>
          <w:color w:val="000000" w:themeColor="text1"/>
          <w:sz w:val="24"/>
          <w:szCs w:val="24"/>
          <w:u w:val="single"/>
        </w:rPr>
      </w:pPr>
      <w:r w:rsidRPr="004A4637">
        <w:rPr>
          <w:rFonts w:ascii="宋体" w:eastAsia="宋体" w:hAnsi="宋体" w:hint="eastAsia"/>
          <w:b/>
          <w:color w:val="000000" w:themeColor="text1"/>
          <w:sz w:val="24"/>
          <w:szCs w:val="24"/>
          <w:u w:val="single"/>
        </w:rPr>
        <w:t>八、与本公司单位负责人为同一人或者与本公司存在控股、管理关系的其他单位包括          。（注：本条由投标人如实填写，如有，应列出全部满足招标公告资质要求的相关单位的名称；如无，则填写“无”。）</w:t>
      </w:r>
    </w:p>
    <w:p w14:paraId="49836230" w14:textId="77777777" w:rsidR="00D800C2" w:rsidRPr="004A4637" w:rsidRDefault="00131008">
      <w:pPr>
        <w:spacing w:line="276" w:lineRule="auto"/>
        <w:ind w:firstLineChars="200" w:firstLine="480"/>
        <w:rPr>
          <w:rFonts w:ascii="宋体" w:hAnsi="宋体"/>
          <w:color w:val="000000" w:themeColor="text1"/>
          <w:sz w:val="24"/>
        </w:rPr>
      </w:pPr>
      <w:r w:rsidRPr="004A4637">
        <w:rPr>
          <w:rFonts w:ascii="宋体" w:hAnsi="宋体" w:hint="eastAsia"/>
          <w:color w:val="000000" w:themeColor="text1"/>
          <w:sz w:val="24"/>
        </w:rPr>
        <w:t>九、本公司没有存在下列情形之一：</w:t>
      </w:r>
    </w:p>
    <w:p w14:paraId="505A9D2F" w14:textId="77777777" w:rsidR="00D800C2" w:rsidRPr="004A4637" w:rsidRDefault="00131008">
      <w:pPr>
        <w:spacing w:line="276" w:lineRule="auto"/>
        <w:ind w:firstLineChars="200" w:firstLine="480"/>
        <w:rPr>
          <w:rFonts w:ascii="宋体" w:hAnsi="宋体"/>
          <w:color w:val="000000" w:themeColor="text1"/>
          <w:sz w:val="24"/>
        </w:rPr>
      </w:pPr>
      <w:r w:rsidRPr="004A4637">
        <w:rPr>
          <w:rFonts w:ascii="宋体" w:hAnsi="宋体" w:hint="eastAsia"/>
          <w:color w:val="000000" w:themeColor="text1"/>
          <w:sz w:val="24"/>
        </w:rPr>
        <w:t xml:space="preserve">（1）为招标人不具有独立法人资格的附属机构（单位）； </w:t>
      </w:r>
    </w:p>
    <w:p w14:paraId="3F4CF46F" w14:textId="77777777" w:rsidR="00D800C2" w:rsidRPr="004A4637" w:rsidRDefault="00131008">
      <w:pPr>
        <w:spacing w:line="276" w:lineRule="auto"/>
        <w:ind w:firstLineChars="200" w:firstLine="480"/>
        <w:rPr>
          <w:rFonts w:ascii="宋体" w:hAnsi="宋体"/>
          <w:color w:val="000000" w:themeColor="text1"/>
          <w:sz w:val="24"/>
        </w:rPr>
      </w:pPr>
      <w:r w:rsidRPr="004A4637">
        <w:rPr>
          <w:rFonts w:ascii="宋体" w:hAnsi="宋体" w:hint="eastAsia"/>
          <w:color w:val="000000" w:themeColor="text1"/>
          <w:sz w:val="24"/>
        </w:rPr>
        <w:t>（2）为本招标项目的代建单位、项目管理单位、监理单位、造价咨询单位、招标代理单位；</w:t>
      </w:r>
    </w:p>
    <w:p w14:paraId="064A106F" w14:textId="77777777" w:rsidR="00D800C2" w:rsidRPr="004A4637" w:rsidRDefault="00131008">
      <w:pPr>
        <w:spacing w:line="276" w:lineRule="auto"/>
        <w:ind w:firstLineChars="200" w:firstLine="480"/>
        <w:rPr>
          <w:rFonts w:ascii="宋体" w:hAnsi="宋体"/>
          <w:color w:val="000000" w:themeColor="text1"/>
          <w:sz w:val="24"/>
        </w:rPr>
      </w:pPr>
      <w:r w:rsidRPr="004A4637">
        <w:rPr>
          <w:rFonts w:ascii="宋体" w:hAnsi="宋体" w:hint="eastAsia"/>
          <w:color w:val="000000" w:themeColor="text1"/>
          <w:sz w:val="24"/>
        </w:rPr>
        <w:t xml:space="preserve">（3）被责令停业的； </w:t>
      </w:r>
    </w:p>
    <w:p w14:paraId="62651816" w14:textId="77777777" w:rsidR="00D800C2" w:rsidRPr="004A4637" w:rsidRDefault="00131008">
      <w:pPr>
        <w:spacing w:line="276" w:lineRule="auto"/>
        <w:ind w:firstLineChars="200" w:firstLine="480"/>
        <w:rPr>
          <w:rFonts w:ascii="宋体" w:hAnsi="宋体"/>
          <w:color w:val="000000" w:themeColor="text1"/>
          <w:sz w:val="24"/>
        </w:rPr>
      </w:pPr>
      <w:r w:rsidRPr="004A4637">
        <w:rPr>
          <w:rFonts w:ascii="宋体" w:hAnsi="宋体" w:hint="eastAsia"/>
          <w:color w:val="000000" w:themeColor="text1"/>
          <w:sz w:val="24"/>
        </w:rPr>
        <w:t xml:space="preserve">（4）被暂停或取消投标资格的； </w:t>
      </w:r>
    </w:p>
    <w:p w14:paraId="5B59F2CF" w14:textId="77777777" w:rsidR="00D800C2" w:rsidRPr="004A4637" w:rsidRDefault="00131008">
      <w:pPr>
        <w:spacing w:line="276" w:lineRule="auto"/>
        <w:ind w:firstLineChars="200" w:firstLine="480"/>
        <w:rPr>
          <w:rFonts w:ascii="宋体" w:hAnsi="宋体"/>
          <w:color w:val="000000" w:themeColor="text1"/>
          <w:sz w:val="24"/>
        </w:rPr>
      </w:pPr>
      <w:r w:rsidRPr="004A4637">
        <w:rPr>
          <w:rFonts w:ascii="宋体" w:hAnsi="宋体" w:hint="eastAsia"/>
          <w:color w:val="000000" w:themeColor="text1"/>
          <w:sz w:val="24"/>
        </w:rPr>
        <w:t>（5）财产被接管或冻结的；</w:t>
      </w:r>
    </w:p>
    <w:p w14:paraId="24C4E1D7" w14:textId="77777777" w:rsidR="00D800C2" w:rsidRPr="004A4637" w:rsidRDefault="00131008">
      <w:pPr>
        <w:spacing w:line="276" w:lineRule="auto"/>
        <w:ind w:firstLineChars="200" w:firstLine="480"/>
        <w:rPr>
          <w:rFonts w:ascii="宋体" w:hAnsi="宋体"/>
          <w:color w:val="000000" w:themeColor="text1"/>
          <w:sz w:val="24"/>
        </w:rPr>
      </w:pPr>
      <w:r w:rsidRPr="004A4637">
        <w:rPr>
          <w:rFonts w:ascii="宋体" w:hAnsi="宋体" w:hint="eastAsia"/>
          <w:color w:val="000000" w:themeColor="text1"/>
          <w:sz w:val="24"/>
        </w:rPr>
        <w:t>（6）在最近三年内有骗取中标或严重违约或重大工程质量问题的；</w:t>
      </w:r>
    </w:p>
    <w:p w14:paraId="3018CB80" w14:textId="77777777" w:rsidR="00D800C2" w:rsidRPr="004A4637" w:rsidRDefault="00131008">
      <w:pPr>
        <w:spacing w:line="276" w:lineRule="auto"/>
        <w:ind w:firstLineChars="200" w:firstLine="480"/>
        <w:rPr>
          <w:rFonts w:ascii="宋体" w:hAnsi="宋体"/>
          <w:color w:val="000000" w:themeColor="text1"/>
          <w:sz w:val="24"/>
        </w:rPr>
      </w:pPr>
      <w:r w:rsidRPr="004A4637">
        <w:rPr>
          <w:rFonts w:ascii="宋体" w:hAnsi="宋体" w:hint="eastAsia"/>
          <w:color w:val="000000" w:themeColor="text1"/>
          <w:sz w:val="24"/>
        </w:rPr>
        <w:lastRenderedPageBreak/>
        <w:t>（7）与本招标项目的监理单位或代建单位或招标代理机构同为一个法定代表人的；</w:t>
      </w:r>
    </w:p>
    <w:p w14:paraId="4243B189" w14:textId="77777777" w:rsidR="00D800C2" w:rsidRPr="004A4637" w:rsidRDefault="00131008">
      <w:pPr>
        <w:spacing w:line="276" w:lineRule="auto"/>
        <w:ind w:firstLineChars="200" w:firstLine="480"/>
        <w:rPr>
          <w:rFonts w:ascii="宋体" w:hAnsi="宋体"/>
          <w:color w:val="000000" w:themeColor="text1"/>
          <w:sz w:val="24"/>
        </w:rPr>
      </w:pPr>
      <w:r w:rsidRPr="004A4637">
        <w:rPr>
          <w:rFonts w:ascii="宋体" w:hAnsi="宋体" w:hint="eastAsia"/>
          <w:color w:val="000000" w:themeColor="text1"/>
          <w:sz w:val="24"/>
        </w:rPr>
        <w:t>（8）与本招标项目的监理单位或代建单位或招标代理机构相互控股或参股的；</w:t>
      </w:r>
    </w:p>
    <w:p w14:paraId="39FEABE9" w14:textId="77777777" w:rsidR="00D800C2" w:rsidRPr="004A4637" w:rsidRDefault="00131008">
      <w:pPr>
        <w:spacing w:line="276" w:lineRule="auto"/>
        <w:ind w:firstLineChars="200" w:firstLine="480"/>
        <w:rPr>
          <w:rFonts w:ascii="宋体" w:hAnsi="宋体"/>
          <w:color w:val="000000" w:themeColor="text1"/>
          <w:sz w:val="24"/>
        </w:rPr>
      </w:pPr>
      <w:r w:rsidRPr="004A4637">
        <w:rPr>
          <w:rFonts w:ascii="宋体" w:hAnsi="宋体" w:hint="eastAsia"/>
          <w:color w:val="000000" w:themeColor="text1"/>
          <w:sz w:val="24"/>
        </w:rPr>
        <w:t>（9）与本招标项目的监理单位或代建单位或招标代理机构相互任职或工作的；</w:t>
      </w:r>
    </w:p>
    <w:p w14:paraId="7A15ECFF" w14:textId="77777777" w:rsidR="00D800C2" w:rsidRPr="004A4637" w:rsidRDefault="00131008">
      <w:pPr>
        <w:spacing w:line="276" w:lineRule="auto"/>
        <w:ind w:firstLineChars="200" w:firstLine="480"/>
        <w:rPr>
          <w:rFonts w:ascii="宋体" w:hAnsi="宋体"/>
          <w:color w:val="000000" w:themeColor="text1"/>
          <w:sz w:val="24"/>
        </w:rPr>
      </w:pPr>
      <w:r w:rsidRPr="004A4637">
        <w:rPr>
          <w:rFonts w:ascii="宋体" w:hAnsi="宋体" w:hint="eastAsia"/>
          <w:color w:val="000000" w:themeColor="text1"/>
          <w:sz w:val="24"/>
        </w:rPr>
        <w:t>（10）法律法规规定的其他情形。</w:t>
      </w:r>
    </w:p>
    <w:p w14:paraId="3631ED4C" w14:textId="77777777" w:rsidR="00D800C2" w:rsidRPr="004A4637" w:rsidRDefault="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十、本公司保证本项目拟派的项目总负责人和安全员没有在其他在建项目中任职。</w:t>
      </w:r>
    </w:p>
    <w:p w14:paraId="34693D6C" w14:textId="77777777" w:rsidR="00D800C2" w:rsidRPr="004A4637" w:rsidRDefault="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十一、本公司保证本项目投标文件编制、解释负责人按招标文件规定完成评标委员会提出的澄清要求（如有）。</w:t>
      </w:r>
    </w:p>
    <w:p w14:paraId="446636A5" w14:textId="77777777" w:rsidR="00D800C2" w:rsidRPr="004A4637" w:rsidRDefault="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十二、我司同意并授权招标人将我司响应招标文件要求的资格能力条件等信息进行公示。</w:t>
      </w:r>
    </w:p>
    <w:p w14:paraId="204B2CB0" w14:textId="77777777" w:rsidR="00D800C2" w:rsidRPr="004A4637" w:rsidRDefault="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本公司违反上述保证，或本声明陈述与事实不符，经查实，本公司愿意接受公开通报，承担由此带来的法律后果，并自愿停止参加广州市行政辖区内的招标投标活动三个月。</w:t>
      </w:r>
    </w:p>
    <w:p w14:paraId="1BDCA4F2" w14:textId="77777777" w:rsidR="00131008" w:rsidRPr="004A4637" w:rsidRDefault="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特此声明</w:t>
      </w:r>
    </w:p>
    <w:p w14:paraId="7EFE201E" w14:textId="3A66FBF4" w:rsidR="00D800C2" w:rsidRPr="004A4637" w:rsidRDefault="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 xml:space="preserve">                                   </w:t>
      </w:r>
    </w:p>
    <w:p w14:paraId="76232A56" w14:textId="5E0A69E3" w:rsidR="00D800C2" w:rsidRPr="004A4637" w:rsidRDefault="00131008" w:rsidP="00131008">
      <w:pPr>
        <w:pStyle w:val="af2"/>
        <w:spacing w:line="276" w:lineRule="auto"/>
        <w:ind w:rightChars="448" w:right="941" w:firstLineChars="200" w:firstLine="480"/>
        <w:jc w:val="right"/>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声明企业：</w:t>
      </w:r>
    </w:p>
    <w:p w14:paraId="3E1C26CB" w14:textId="7661422C" w:rsidR="00D800C2" w:rsidRPr="004A4637" w:rsidRDefault="00131008" w:rsidP="00131008">
      <w:pPr>
        <w:pStyle w:val="af2"/>
        <w:spacing w:line="276" w:lineRule="auto"/>
        <w:ind w:firstLine="0"/>
        <w:jc w:val="right"/>
        <w:rPr>
          <w:rFonts w:ascii="宋体" w:eastAsia="宋体" w:hAnsi="宋体"/>
          <w:color w:val="000000" w:themeColor="text1"/>
          <w:sz w:val="24"/>
          <w:szCs w:val="24"/>
        </w:rPr>
      </w:pPr>
      <w:r w:rsidRPr="004A4637">
        <w:rPr>
          <w:rFonts w:ascii="宋体" w:eastAsia="宋体" w:hAnsi="宋体" w:hint="eastAsia"/>
          <w:color w:val="000000" w:themeColor="text1"/>
          <w:sz w:val="24"/>
          <w:szCs w:val="24"/>
          <w:u w:val="single"/>
        </w:rPr>
        <w:t xml:space="preserve">      </w:t>
      </w:r>
      <w:r w:rsidRPr="004A4637">
        <w:rPr>
          <w:rFonts w:ascii="宋体" w:eastAsia="宋体" w:hAnsi="宋体" w:hint="eastAsia"/>
          <w:color w:val="000000" w:themeColor="text1"/>
          <w:sz w:val="24"/>
          <w:szCs w:val="24"/>
        </w:rPr>
        <w:t>年</w:t>
      </w:r>
      <w:r w:rsidRPr="004A4637">
        <w:rPr>
          <w:rFonts w:ascii="宋体" w:eastAsia="宋体" w:hAnsi="宋体" w:hint="eastAsia"/>
          <w:color w:val="000000" w:themeColor="text1"/>
          <w:sz w:val="24"/>
          <w:szCs w:val="24"/>
          <w:u w:val="single"/>
        </w:rPr>
        <w:t xml:space="preserve">   </w:t>
      </w:r>
      <w:r w:rsidRPr="004A4637">
        <w:rPr>
          <w:rFonts w:ascii="宋体" w:eastAsia="宋体" w:hAnsi="宋体" w:hint="eastAsia"/>
          <w:color w:val="000000" w:themeColor="text1"/>
          <w:sz w:val="24"/>
          <w:szCs w:val="24"/>
        </w:rPr>
        <w:t>月</w:t>
      </w:r>
      <w:r w:rsidRPr="004A4637">
        <w:rPr>
          <w:rFonts w:ascii="宋体" w:eastAsia="宋体" w:hAnsi="宋体" w:hint="eastAsia"/>
          <w:color w:val="000000" w:themeColor="text1"/>
          <w:sz w:val="24"/>
          <w:szCs w:val="24"/>
          <w:u w:val="single"/>
        </w:rPr>
        <w:t xml:space="preserve">   </w:t>
      </w:r>
      <w:r w:rsidRPr="004A4637">
        <w:rPr>
          <w:rFonts w:ascii="宋体" w:eastAsia="宋体" w:hAnsi="宋体" w:hint="eastAsia"/>
          <w:color w:val="000000" w:themeColor="text1"/>
          <w:sz w:val="24"/>
          <w:szCs w:val="24"/>
        </w:rPr>
        <w:t xml:space="preserve">日 </w:t>
      </w:r>
    </w:p>
    <w:p w14:paraId="590915D5" w14:textId="30178326" w:rsidR="00D800C2" w:rsidRPr="004A4637" w:rsidRDefault="00131008">
      <w:pPr>
        <w:pStyle w:val="af2"/>
        <w:spacing w:line="276" w:lineRule="auto"/>
        <w:ind w:firstLineChars="200" w:firstLine="48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 xml:space="preserve">    法定代表人签字：</w:t>
      </w:r>
      <w:r w:rsidRPr="004A4637">
        <w:rPr>
          <w:rFonts w:ascii="宋体" w:eastAsia="宋体" w:hAnsi="宋体" w:hint="eastAsia"/>
          <w:color w:val="000000" w:themeColor="text1"/>
          <w:sz w:val="24"/>
          <w:szCs w:val="24"/>
          <w:u w:val="single"/>
        </w:rPr>
        <w:t xml:space="preserve">                 </w:t>
      </w:r>
      <w:r w:rsidRPr="004A4637">
        <w:rPr>
          <w:rFonts w:ascii="宋体" w:eastAsia="宋体" w:hAnsi="宋体" w:hint="eastAsia"/>
          <w:color w:val="000000" w:themeColor="text1"/>
          <w:sz w:val="24"/>
          <w:szCs w:val="24"/>
        </w:rPr>
        <w:t xml:space="preserve">            (企业公章)</w:t>
      </w:r>
    </w:p>
    <w:p w14:paraId="4C976F49" w14:textId="77777777" w:rsidR="00D800C2" w:rsidRPr="004A4637" w:rsidRDefault="00131008">
      <w:pPr>
        <w:pStyle w:val="af2"/>
        <w:spacing w:line="276" w:lineRule="auto"/>
        <w:ind w:firstLineChars="400" w:firstLine="960"/>
        <w:rPr>
          <w:rFonts w:ascii="宋体" w:eastAsia="宋体" w:hAnsi="宋体"/>
          <w:color w:val="000000" w:themeColor="text1"/>
          <w:sz w:val="24"/>
          <w:szCs w:val="24"/>
          <w:u w:val="single"/>
        </w:rPr>
      </w:pPr>
      <w:r w:rsidRPr="004A4637">
        <w:rPr>
          <w:rFonts w:ascii="宋体" w:eastAsia="宋体" w:hAnsi="宋体" w:hint="eastAsia"/>
          <w:color w:val="000000" w:themeColor="text1"/>
          <w:sz w:val="24"/>
          <w:szCs w:val="24"/>
        </w:rPr>
        <w:t>项目总负责人签字：</w:t>
      </w:r>
      <w:r w:rsidRPr="004A4637">
        <w:rPr>
          <w:rFonts w:ascii="宋体" w:eastAsia="宋体" w:hAnsi="宋体" w:hint="eastAsia"/>
          <w:color w:val="000000" w:themeColor="text1"/>
          <w:sz w:val="24"/>
          <w:szCs w:val="24"/>
          <w:u w:val="single"/>
        </w:rPr>
        <w:t xml:space="preserve">                 </w:t>
      </w:r>
    </w:p>
    <w:p w14:paraId="6895145D" w14:textId="77777777" w:rsidR="00D800C2" w:rsidRPr="004A4637" w:rsidRDefault="00131008">
      <w:pPr>
        <w:pStyle w:val="af2"/>
        <w:spacing w:line="276" w:lineRule="auto"/>
        <w:ind w:firstLineChars="400" w:firstLine="960"/>
        <w:rPr>
          <w:rFonts w:ascii="宋体" w:eastAsia="宋体" w:hAnsi="宋体"/>
          <w:color w:val="000000" w:themeColor="text1"/>
          <w:sz w:val="24"/>
          <w:szCs w:val="24"/>
        </w:rPr>
      </w:pPr>
      <w:r w:rsidRPr="004A4637">
        <w:rPr>
          <w:rFonts w:ascii="宋体" w:eastAsia="宋体" w:hAnsi="宋体" w:hint="eastAsia"/>
          <w:color w:val="000000" w:themeColor="text1"/>
          <w:sz w:val="24"/>
          <w:szCs w:val="24"/>
        </w:rPr>
        <w:t>技术负责人签字：</w:t>
      </w:r>
      <w:r w:rsidRPr="004A4637">
        <w:rPr>
          <w:rFonts w:ascii="宋体" w:eastAsia="宋体" w:hAnsi="宋体" w:hint="eastAsia"/>
          <w:color w:val="000000" w:themeColor="text1"/>
          <w:sz w:val="24"/>
          <w:szCs w:val="24"/>
          <w:u w:val="single"/>
        </w:rPr>
        <w:t xml:space="preserve">                 </w:t>
      </w:r>
    </w:p>
    <w:p w14:paraId="3A3B339D" w14:textId="77777777" w:rsidR="00D800C2" w:rsidRPr="004A4637" w:rsidRDefault="00131008">
      <w:pPr>
        <w:spacing w:line="276" w:lineRule="auto"/>
        <w:rPr>
          <w:color w:val="000000" w:themeColor="text1"/>
        </w:rPr>
      </w:pPr>
      <w:r w:rsidRPr="004A4637">
        <w:rPr>
          <w:rFonts w:hint="eastAsia"/>
          <w:color w:val="000000" w:themeColor="text1"/>
        </w:rPr>
        <w:t xml:space="preserve">  </w:t>
      </w:r>
    </w:p>
    <w:p w14:paraId="0C37E33B" w14:textId="77777777" w:rsidR="00D800C2" w:rsidRPr="004A4637" w:rsidRDefault="00D800C2">
      <w:pPr>
        <w:spacing w:line="276" w:lineRule="auto"/>
        <w:rPr>
          <w:color w:val="000000" w:themeColor="text1"/>
        </w:rPr>
      </w:pPr>
    </w:p>
    <w:p w14:paraId="57151610" w14:textId="77777777" w:rsidR="00D800C2" w:rsidRPr="004A4637" w:rsidRDefault="00131008">
      <w:pPr>
        <w:spacing w:line="276" w:lineRule="auto"/>
        <w:rPr>
          <w:rFonts w:ascii="宋体" w:hAnsi="宋体" w:cs="宋体"/>
          <w:color w:val="000000" w:themeColor="text1"/>
          <w:u w:val="single"/>
        </w:rPr>
      </w:pPr>
      <w:r w:rsidRPr="004A4637">
        <w:rPr>
          <w:rFonts w:ascii="宋体" w:hAnsi="宋体" w:cs="宋体" w:hint="eastAsia"/>
          <w:color w:val="000000" w:themeColor="text1"/>
          <w:kern w:val="0"/>
          <w:sz w:val="24"/>
          <w:u w:val="single"/>
        </w:rPr>
        <w:t xml:space="preserve">注：投标人（或联合体主办方）的法定代表人、项目总负责人和技术负责人需签字。 </w:t>
      </w:r>
    </w:p>
    <w:p w14:paraId="5EFC5687" w14:textId="77777777" w:rsidR="00D800C2" w:rsidRPr="004A4637" w:rsidRDefault="00131008">
      <w:pPr>
        <w:pStyle w:val="2"/>
        <w:keepNext w:val="0"/>
        <w:keepLines w:val="0"/>
        <w:spacing w:before="0" w:after="0" w:line="360" w:lineRule="auto"/>
        <w:jc w:val="left"/>
        <w:rPr>
          <w:rFonts w:ascii="宋体" w:eastAsia="宋体" w:hAnsi="宋体" w:cs="宋体"/>
          <w:color w:val="000000" w:themeColor="text1"/>
          <w:sz w:val="24"/>
          <w:szCs w:val="24"/>
        </w:rPr>
      </w:pPr>
      <w:r w:rsidRPr="004A4637">
        <w:rPr>
          <w:rFonts w:ascii="宋体" w:eastAsia="宋体" w:hAnsi="宋体" w:cs="宋体"/>
          <w:color w:val="000000" w:themeColor="text1"/>
          <w:sz w:val="24"/>
          <w:szCs w:val="24"/>
        </w:rPr>
        <w:br w:type="page"/>
      </w:r>
      <w:r w:rsidRPr="004A4637">
        <w:rPr>
          <w:rFonts w:ascii="宋体" w:eastAsia="宋体" w:hAnsi="宋体" w:cs="宋体" w:hint="eastAsia"/>
          <w:color w:val="000000" w:themeColor="text1"/>
          <w:sz w:val="24"/>
          <w:szCs w:val="24"/>
        </w:rPr>
        <w:lastRenderedPageBreak/>
        <w:t>附件二：联合体协议书</w:t>
      </w:r>
    </w:p>
    <w:p w14:paraId="11905668" w14:textId="77777777" w:rsidR="00D800C2" w:rsidRPr="004A4637" w:rsidRDefault="00131008">
      <w:pPr>
        <w:spacing w:line="360" w:lineRule="auto"/>
        <w:ind w:firstLineChars="200" w:firstLine="643"/>
        <w:jc w:val="center"/>
        <w:rPr>
          <w:rFonts w:ascii="宋体" w:hAnsi="宋体"/>
          <w:b/>
          <w:bCs/>
          <w:color w:val="000000" w:themeColor="text1"/>
          <w:sz w:val="32"/>
          <w:szCs w:val="32"/>
        </w:rPr>
      </w:pPr>
      <w:bookmarkStart w:id="14" w:name="_Hlk115253619"/>
      <w:r w:rsidRPr="004A4637">
        <w:rPr>
          <w:rFonts w:ascii="宋体" w:hAnsi="宋体" w:hint="eastAsia"/>
          <w:b/>
          <w:bCs/>
          <w:color w:val="000000" w:themeColor="text1"/>
          <w:sz w:val="32"/>
          <w:szCs w:val="32"/>
        </w:rPr>
        <w:t>联合体协议书</w:t>
      </w:r>
    </w:p>
    <w:p w14:paraId="694F93B1" w14:textId="77777777" w:rsidR="00D800C2" w:rsidRPr="004A4637" w:rsidRDefault="00131008">
      <w:pPr>
        <w:spacing w:line="360" w:lineRule="auto"/>
        <w:ind w:firstLineChars="200" w:firstLine="420"/>
        <w:rPr>
          <w:color w:val="000000" w:themeColor="text1"/>
          <w:szCs w:val="21"/>
        </w:rPr>
      </w:pPr>
      <w:r w:rsidRPr="004A4637">
        <w:rPr>
          <w:color w:val="000000" w:themeColor="text1"/>
        </w:rPr>
        <w:t xml:space="preserve"> </w:t>
      </w:r>
    </w:p>
    <w:p w14:paraId="2CE1EB2F"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（所有成员单位名称）自愿组成</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（联合体名称）联合体，共同参加</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（项目名称）勘察设计施工总承包投标。现就联合体投标事宜订立如下协议。</w:t>
      </w:r>
    </w:p>
    <w:p w14:paraId="7208238B"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1.</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（某成员单位名称）为</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（联合体名称）主办方。</w:t>
      </w:r>
    </w:p>
    <w:p w14:paraId="3D48718D"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1F38F0FC"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3.联合体将严格按照招标文件的各项要求，递交投标文件，履行合同，并对外承担连带责任。</w:t>
      </w:r>
    </w:p>
    <w:p w14:paraId="6681C751"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4.联合体各成员单位内部的职责分工如下：</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 xml:space="preserve"> 。</w:t>
      </w:r>
    </w:p>
    <w:p w14:paraId="1BC84B1D"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 xml:space="preserve">5.本协议书自签署之日起生效，合同履行完毕后自动失效。 </w:t>
      </w:r>
    </w:p>
    <w:p w14:paraId="6DF66575"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6.本协议书一式</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份，联合体成员和招标人各执一份。</w:t>
      </w:r>
    </w:p>
    <w:p w14:paraId="209F361D"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 xml:space="preserve"> </w:t>
      </w:r>
    </w:p>
    <w:p w14:paraId="16EBACB6"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注：本协议书由委托代理人签字的，应附法定代表人签字的授权委托书。</w:t>
      </w:r>
    </w:p>
    <w:p w14:paraId="6A4D821B"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 xml:space="preserve"> </w:t>
      </w:r>
    </w:p>
    <w:p w14:paraId="3A85244B"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牵头人名称：</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（盖单位章）</w:t>
      </w:r>
    </w:p>
    <w:p w14:paraId="20CE2CF6"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法定代表人或其委托代理人：</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（签字或盖章）</w:t>
      </w:r>
    </w:p>
    <w:p w14:paraId="209F996F"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 xml:space="preserve"> </w:t>
      </w:r>
    </w:p>
    <w:p w14:paraId="25CDF66A"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成员</w:t>
      </w:r>
      <w:proofErr w:type="gramStart"/>
      <w:r w:rsidRPr="004A4637">
        <w:rPr>
          <w:rFonts w:ascii="宋体" w:hAnsi="宋体" w:hint="eastAsia"/>
          <w:color w:val="000000" w:themeColor="text1"/>
          <w:sz w:val="24"/>
        </w:rPr>
        <w:t>一</w:t>
      </w:r>
      <w:proofErr w:type="gramEnd"/>
      <w:r w:rsidRPr="004A4637">
        <w:rPr>
          <w:rFonts w:ascii="宋体" w:hAnsi="宋体" w:hint="eastAsia"/>
          <w:color w:val="000000" w:themeColor="text1"/>
          <w:sz w:val="24"/>
        </w:rPr>
        <w:t>名称：</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（盖单位章）</w:t>
      </w:r>
    </w:p>
    <w:p w14:paraId="69731819"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法定代表人或其委托代理人：</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（签字或盖章）</w:t>
      </w:r>
    </w:p>
    <w:p w14:paraId="7F705DE1"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 xml:space="preserve"> </w:t>
      </w:r>
    </w:p>
    <w:p w14:paraId="14CE8909"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成员二名称：</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（盖单位章）</w:t>
      </w:r>
    </w:p>
    <w:p w14:paraId="526BE154"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法定代表人或其委托代理人：</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（签字或盖章）</w:t>
      </w:r>
    </w:p>
    <w:p w14:paraId="0FB04329" w14:textId="77777777" w:rsidR="00D800C2" w:rsidRPr="004A4637" w:rsidRDefault="00131008">
      <w:pPr>
        <w:topLinePunct/>
        <w:spacing w:line="360" w:lineRule="auto"/>
        <w:ind w:firstLineChars="200" w:firstLine="480"/>
        <w:rPr>
          <w:rFonts w:ascii="宋体" w:hAnsi="宋体"/>
          <w:color w:val="000000" w:themeColor="text1"/>
          <w:sz w:val="24"/>
        </w:rPr>
      </w:pPr>
      <w:r w:rsidRPr="004A4637">
        <w:rPr>
          <w:rFonts w:ascii="宋体" w:hAnsi="宋体" w:hint="eastAsia"/>
          <w:color w:val="000000" w:themeColor="text1"/>
          <w:sz w:val="24"/>
        </w:rPr>
        <w:t xml:space="preserve"> </w:t>
      </w:r>
    </w:p>
    <w:p w14:paraId="780D4818" w14:textId="77777777" w:rsidR="00D800C2" w:rsidRPr="004A4637" w:rsidRDefault="00131008">
      <w:pPr>
        <w:spacing w:line="360" w:lineRule="auto"/>
        <w:ind w:firstLineChars="2050" w:firstLine="4920"/>
        <w:rPr>
          <w:rFonts w:ascii="宋体" w:hAnsi="宋体"/>
          <w:color w:val="000000" w:themeColor="text1"/>
          <w:sz w:val="24"/>
        </w:rPr>
      </w:pP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年</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月</w:t>
      </w:r>
      <w:r w:rsidRPr="004A4637">
        <w:rPr>
          <w:rFonts w:ascii="宋体" w:hAnsi="宋体" w:hint="eastAsia"/>
          <w:color w:val="000000" w:themeColor="text1"/>
          <w:sz w:val="24"/>
          <w:u w:val="single"/>
        </w:rPr>
        <w:t xml:space="preserve">       </w:t>
      </w:r>
      <w:r w:rsidRPr="004A4637">
        <w:rPr>
          <w:rFonts w:ascii="宋体" w:hAnsi="宋体" w:hint="eastAsia"/>
          <w:color w:val="000000" w:themeColor="text1"/>
          <w:sz w:val="24"/>
        </w:rPr>
        <w:t>日</w:t>
      </w:r>
    </w:p>
    <w:p w14:paraId="3093B682" w14:textId="77777777" w:rsidR="00D800C2" w:rsidRPr="004A4637" w:rsidRDefault="00131008">
      <w:pPr>
        <w:spacing w:line="360" w:lineRule="auto"/>
        <w:rPr>
          <w:color w:val="000000" w:themeColor="text1"/>
        </w:rPr>
      </w:pPr>
      <w:bookmarkStart w:id="15" w:name="_Hlk115253608"/>
      <w:r w:rsidRPr="004A4637">
        <w:rPr>
          <w:rFonts w:ascii="宋体" w:hAnsi="宋体" w:cs="宋体" w:hint="eastAsia"/>
          <w:b/>
          <w:color w:val="000000" w:themeColor="text1"/>
          <w:sz w:val="24"/>
          <w:u w:val="single"/>
          <w:lang w:bidi="ar"/>
        </w:rPr>
        <w:t>注：成员单位根据数量扩展。单独投标的，无需提交本协议书。</w:t>
      </w:r>
      <w:bookmarkEnd w:id="6"/>
      <w:bookmarkEnd w:id="7"/>
      <w:bookmarkEnd w:id="8"/>
      <w:bookmarkEnd w:id="9"/>
      <w:bookmarkEnd w:id="10"/>
      <w:bookmarkEnd w:id="11"/>
      <w:bookmarkEnd w:id="14"/>
      <w:bookmarkEnd w:id="15"/>
    </w:p>
    <w:sectPr w:rsidR="00D800C2" w:rsidRPr="004A4637" w:rsidSect="00D704D4">
      <w:headerReference w:type="default" r:id="rId9"/>
      <w:footerReference w:type="default" r:id="rId10"/>
      <w:headerReference w:type="first" r:id="rId11"/>
      <w:footerReference w:type="first" r:id="rId12"/>
      <w:pgSz w:w="11906" w:h="16838"/>
      <w:pgMar w:top="1440" w:right="1800" w:bottom="1440" w:left="1800" w:header="850" w:footer="850"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9DFC0" w14:textId="77777777" w:rsidR="00F066DB" w:rsidRDefault="00F066DB">
      <w:r>
        <w:separator/>
      </w:r>
    </w:p>
  </w:endnote>
  <w:endnote w:type="continuationSeparator" w:id="0">
    <w:p w14:paraId="2E8A453B" w14:textId="77777777" w:rsidR="00F066DB" w:rsidRDefault="00F0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0C92" w14:textId="1CF877A6" w:rsidR="00131008" w:rsidRPr="00131008" w:rsidRDefault="00131008" w:rsidP="00131008">
    <w:pPr>
      <w:pStyle w:val="aa"/>
      <w:jc w:val="center"/>
      <w:rPr>
        <w:rFonts w:ascii="宋体" w:hAnsi="宋体"/>
        <w:sz w:val="21"/>
        <w:szCs w:val="21"/>
      </w:rPr>
    </w:pPr>
    <w:r w:rsidRPr="00131008">
      <w:rPr>
        <w:rFonts w:ascii="宋体" w:hAnsi="宋体"/>
        <w:sz w:val="21"/>
        <w:szCs w:val="21"/>
      </w:rPr>
      <w:fldChar w:fldCharType="begin"/>
    </w:r>
    <w:r w:rsidRPr="00131008">
      <w:rPr>
        <w:rFonts w:ascii="宋体" w:hAnsi="宋体"/>
        <w:sz w:val="21"/>
        <w:szCs w:val="21"/>
      </w:rPr>
      <w:instrText xml:space="preserve"> </w:instrText>
    </w:r>
    <w:r w:rsidRPr="00131008">
      <w:rPr>
        <w:rFonts w:ascii="宋体" w:hAnsi="宋体" w:hint="eastAsia"/>
        <w:sz w:val="21"/>
        <w:szCs w:val="21"/>
      </w:rPr>
      <w:instrText>PAGE  \* Arabic  \* MERGEFORMAT</w:instrText>
    </w:r>
    <w:r w:rsidRPr="00131008">
      <w:rPr>
        <w:rFonts w:ascii="宋体" w:hAnsi="宋体"/>
        <w:sz w:val="21"/>
        <w:szCs w:val="21"/>
      </w:rPr>
      <w:instrText xml:space="preserve"> </w:instrText>
    </w:r>
    <w:r w:rsidRPr="00131008">
      <w:rPr>
        <w:rFonts w:ascii="宋体" w:hAnsi="宋体"/>
        <w:sz w:val="21"/>
        <w:szCs w:val="21"/>
      </w:rPr>
      <w:fldChar w:fldCharType="separate"/>
    </w:r>
    <w:r w:rsidRPr="00131008">
      <w:rPr>
        <w:rFonts w:ascii="宋体" w:hAnsi="宋体"/>
        <w:sz w:val="21"/>
        <w:szCs w:val="21"/>
      </w:rPr>
      <w:t>1</w:t>
    </w:r>
    <w:r w:rsidRPr="00131008">
      <w:rPr>
        <w:rFonts w:ascii="宋体" w:hAnsi="宋体"/>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1DA7" w14:textId="482BB2A6" w:rsidR="00131008" w:rsidRPr="00D704D4" w:rsidRDefault="00131008" w:rsidP="00131008">
    <w:pPr>
      <w:pStyle w:val="aa"/>
      <w:jc w:val="center"/>
      <w:rPr>
        <w:rFonts w:ascii="宋体" w:hAnsi="宋体"/>
        <w:color w:val="FFFFFF" w:themeColor="background1"/>
        <w:sz w:val="21"/>
        <w:szCs w:val="21"/>
      </w:rPr>
    </w:pPr>
    <w:r w:rsidRPr="00D704D4">
      <w:rPr>
        <w:rFonts w:ascii="宋体" w:hAnsi="宋体"/>
        <w:color w:val="FFFFFF" w:themeColor="background1"/>
        <w:sz w:val="21"/>
        <w:szCs w:val="21"/>
      </w:rPr>
      <w:fldChar w:fldCharType="begin"/>
    </w:r>
    <w:r w:rsidRPr="00D704D4">
      <w:rPr>
        <w:rFonts w:ascii="宋体" w:hAnsi="宋体"/>
        <w:color w:val="FFFFFF" w:themeColor="background1"/>
        <w:sz w:val="21"/>
        <w:szCs w:val="21"/>
      </w:rPr>
      <w:instrText xml:space="preserve"> </w:instrText>
    </w:r>
    <w:r w:rsidRPr="00D704D4">
      <w:rPr>
        <w:rFonts w:ascii="宋体" w:hAnsi="宋体" w:hint="eastAsia"/>
        <w:color w:val="FFFFFF" w:themeColor="background1"/>
        <w:sz w:val="21"/>
        <w:szCs w:val="21"/>
      </w:rPr>
      <w:instrText>PAGE  \* Arabic  \* MERGEFORMAT</w:instrText>
    </w:r>
    <w:r w:rsidRPr="00D704D4">
      <w:rPr>
        <w:rFonts w:ascii="宋体" w:hAnsi="宋体"/>
        <w:color w:val="FFFFFF" w:themeColor="background1"/>
        <w:sz w:val="21"/>
        <w:szCs w:val="21"/>
      </w:rPr>
      <w:instrText xml:space="preserve"> </w:instrText>
    </w:r>
    <w:r w:rsidRPr="00D704D4">
      <w:rPr>
        <w:rFonts w:ascii="宋体" w:hAnsi="宋体"/>
        <w:color w:val="FFFFFF" w:themeColor="background1"/>
        <w:sz w:val="21"/>
        <w:szCs w:val="21"/>
      </w:rPr>
      <w:fldChar w:fldCharType="separate"/>
    </w:r>
    <w:r w:rsidRPr="00D704D4">
      <w:rPr>
        <w:rFonts w:ascii="宋体" w:hAnsi="宋体"/>
        <w:color w:val="FFFFFF" w:themeColor="background1"/>
        <w:sz w:val="21"/>
        <w:szCs w:val="21"/>
      </w:rPr>
      <w:t>1</w:t>
    </w:r>
    <w:r w:rsidRPr="00D704D4">
      <w:rPr>
        <w:rFonts w:ascii="宋体" w:hAnsi="宋体"/>
        <w:color w:val="FFFFFF" w:themeColor="background1"/>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9D689" w14:textId="77777777" w:rsidR="00F066DB" w:rsidRDefault="00F066DB">
      <w:r>
        <w:separator/>
      </w:r>
    </w:p>
  </w:footnote>
  <w:footnote w:type="continuationSeparator" w:id="0">
    <w:p w14:paraId="64CAC73F" w14:textId="77777777" w:rsidR="00F066DB" w:rsidRDefault="00F06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E81C6" w14:textId="7E331763" w:rsidR="00D800C2" w:rsidRPr="00131008" w:rsidRDefault="00131008" w:rsidP="00131008">
    <w:pPr>
      <w:pStyle w:val="ac"/>
      <w:pBdr>
        <w:bottom w:val="none" w:sz="0" w:space="0" w:color="auto"/>
      </w:pBdr>
      <w:jc w:val="left"/>
      <w:rPr>
        <w:sz w:val="21"/>
        <w:szCs w:val="21"/>
      </w:rPr>
    </w:pPr>
    <w:r w:rsidRPr="00131008">
      <w:rPr>
        <w:rFonts w:hint="eastAsia"/>
        <w:sz w:val="21"/>
        <w:szCs w:val="21"/>
      </w:rPr>
      <w:t>招标项目名称：广州市户外运动目的地</w:t>
    </w:r>
    <w:r w:rsidRPr="00131008">
      <w:rPr>
        <w:rFonts w:hint="eastAsia"/>
        <w:sz w:val="21"/>
        <w:szCs w:val="21"/>
      </w:rPr>
      <w:t xml:space="preserve"> </w:t>
    </w:r>
    <w:proofErr w:type="gramStart"/>
    <w:r w:rsidRPr="00131008">
      <w:rPr>
        <w:rFonts w:hint="eastAsia"/>
        <w:sz w:val="21"/>
        <w:szCs w:val="21"/>
      </w:rPr>
      <w:t>乡遇梯</w:t>
    </w:r>
    <w:proofErr w:type="gramEnd"/>
    <w:r w:rsidRPr="00131008">
      <w:rPr>
        <w:rFonts w:hint="eastAsia"/>
        <w:sz w:val="21"/>
        <w:szCs w:val="21"/>
      </w:rPr>
      <w:t>面·五环步道项目勘察设计施工总承包</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7705" w14:textId="1F5B441F" w:rsidR="00D800C2" w:rsidRPr="00131008" w:rsidRDefault="00131008" w:rsidP="00131008">
    <w:pPr>
      <w:pStyle w:val="ac"/>
      <w:pBdr>
        <w:bottom w:val="none" w:sz="0" w:space="0" w:color="auto"/>
      </w:pBdr>
      <w:jc w:val="left"/>
      <w:rPr>
        <w:sz w:val="21"/>
        <w:szCs w:val="21"/>
      </w:rPr>
    </w:pPr>
    <w:r w:rsidRPr="00131008">
      <w:rPr>
        <w:rFonts w:hint="eastAsia"/>
        <w:sz w:val="21"/>
        <w:szCs w:val="21"/>
      </w:rPr>
      <w:t>招标项目名称：广州市户外运动目的地</w:t>
    </w:r>
    <w:r w:rsidRPr="00131008">
      <w:rPr>
        <w:rFonts w:hint="eastAsia"/>
        <w:sz w:val="21"/>
        <w:szCs w:val="21"/>
      </w:rPr>
      <w:t xml:space="preserve"> </w:t>
    </w:r>
    <w:proofErr w:type="gramStart"/>
    <w:r w:rsidRPr="00131008">
      <w:rPr>
        <w:rFonts w:hint="eastAsia"/>
        <w:sz w:val="21"/>
        <w:szCs w:val="21"/>
      </w:rPr>
      <w:t>乡遇梯</w:t>
    </w:r>
    <w:proofErr w:type="gramEnd"/>
    <w:r w:rsidRPr="00131008">
      <w:rPr>
        <w:rFonts w:hint="eastAsia"/>
        <w:sz w:val="21"/>
        <w:szCs w:val="21"/>
      </w:rPr>
      <w:t>面·五环步道项目勘察设计施工总承包</w:t>
    </w:r>
    <w:r w:rsidRPr="00131008">
      <w:rPr>
        <w:rFonts w:hint="eastAsia"/>
        <w:sz w:val="21"/>
        <w:szCs w:val="21"/>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D534E1"/>
    <w:multiLevelType w:val="multilevel"/>
    <w:tmpl w:val="A0D534E1"/>
    <w:lvl w:ilvl="0">
      <w:start w:val="19"/>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0D9395E"/>
    <w:multiLevelType w:val="multilevel"/>
    <w:tmpl w:val="20D9395E"/>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849564195">
    <w:abstractNumId w:val="0"/>
  </w:num>
  <w:num w:numId="2" w16cid:durableId="2098593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YxNDJjZmQ1MTA0OWFkNWU4YmEyYmU3MjRlZjc1MjAifQ=="/>
    <w:docVar w:name="KSO_WPS_MARK_KEY" w:val="1d29e8dd-f13e-4644-9a46-5334230018f0"/>
  </w:docVars>
  <w:rsids>
    <w:rsidRoot w:val="00F57996"/>
    <w:rsid w:val="0001733C"/>
    <w:rsid w:val="00017A12"/>
    <w:rsid w:val="00020EE3"/>
    <w:rsid w:val="00066413"/>
    <w:rsid w:val="00071C29"/>
    <w:rsid w:val="000A796E"/>
    <w:rsid w:val="000F5012"/>
    <w:rsid w:val="00131008"/>
    <w:rsid w:val="00154717"/>
    <w:rsid w:val="001B1971"/>
    <w:rsid w:val="001B35DB"/>
    <w:rsid w:val="0026130D"/>
    <w:rsid w:val="002B30D7"/>
    <w:rsid w:val="002B7FCD"/>
    <w:rsid w:val="002C0869"/>
    <w:rsid w:val="002C5EE8"/>
    <w:rsid w:val="003053F2"/>
    <w:rsid w:val="003126C9"/>
    <w:rsid w:val="0033335D"/>
    <w:rsid w:val="00346759"/>
    <w:rsid w:val="003646E4"/>
    <w:rsid w:val="00374AE1"/>
    <w:rsid w:val="003B0104"/>
    <w:rsid w:val="003B1E00"/>
    <w:rsid w:val="003B35BA"/>
    <w:rsid w:val="003B7928"/>
    <w:rsid w:val="003C7F01"/>
    <w:rsid w:val="003D1F5A"/>
    <w:rsid w:val="003E1079"/>
    <w:rsid w:val="004066D0"/>
    <w:rsid w:val="00427A42"/>
    <w:rsid w:val="00451CAA"/>
    <w:rsid w:val="004A4637"/>
    <w:rsid w:val="004A5CE9"/>
    <w:rsid w:val="004C0129"/>
    <w:rsid w:val="004D4FE0"/>
    <w:rsid w:val="004E01BD"/>
    <w:rsid w:val="00525D94"/>
    <w:rsid w:val="005A0E5A"/>
    <w:rsid w:val="00625FEC"/>
    <w:rsid w:val="00630E97"/>
    <w:rsid w:val="006516D1"/>
    <w:rsid w:val="006933C2"/>
    <w:rsid w:val="006B56E9"/>
    <w:rsid w:val="00723D88"/>
    <w:rsid w:val="007303EC"/>
    <w:rsid w:val="0073562C"/>
    <w:rsid w:val="00740DC8"/>
    <w:rsid w:val="00756E90"/>
    <w:rsid w:val="007F4459"/>
    <w:rsid w:val="0081136F"/>
    <w:rsid w:val="00825721"/>
    <w:rsid w:val="00831B34"/>
    <w:rsid w:val="00895EF5"/>
    <w:rsid w:val="008A56DC"/>
    <w:rsid w:val="008B5142"/>
    <w:rsid w:val="008C4635"/>
    <w:rsid w:val="00932406"/>
    <w:rsid w:val="00956AB4"/>
    <w:rsid w:val="00957188"/>
    <w:rsid w:val="009D47CB"/>
    <w:rsid w:val="009E416A"/>
    <w:rsid w:val="00A04695"/>
    <w:rsid w:val="00A12675"/>
    <w:rsid w:val="00A60C6C"/>
    <w:rsid w:val="00AA5CBA"/>
    <w:rsid w:val="00AC3823"/>
    <w:rsid w:val="00AD1591"/>
    <w:rsid w:val="00AE0393"/>
    <w:rsid w:val="00B22CFC"/>
    <w:rsid w:val="00B62028"/>
    <w:rsid w:val="00B84053"/>
    <w:rsid w:val="00BC4CEB"/>
    <w:rsid w:val="00BD0294"/>
    <w:rsid w:val="00BF6B73"/>
    <w:rsid w:val="00BF7D11"/>
    <w:rsid w:val="00C144E7"/>
    <w:rsid w:val="00C1516E"/>
    <w:rsid w:val="00C7547A"/>
    <w:rsid w:val="00CA356E"/>
    <w:rsid w:val="00CA4870"/>
    <w:rsid w:val="00CA7044"/>
    <w:rsid w:val="00CC7790"/>
    <w:rsid w:val="00CD3C53"/>
    <w:rsid w:val="00CF6DA0"/>
    <w:rsid w:val="00D40EA2"/>
    <w:rsid w:val="00D57777"/>
    <w:rsid w:val="00D704D4"/>
    <w:rsid w:val="00D77901"/>
    <w:rsid w:val="00D800C2"/>
    <w:rsid w:val="00D8425F"/>
    <w:rsid w:val="00DB78CA"/>
    <w:rsid w:val="00DC0D7E"/>
    <w:rsid w:val="00DC5003"/>
    <w:rsid w:val="00DC7DC1"/>
    <w:rsid w:val="00DF4463"/>
    <w:rsid w:val="00E269BF"/>
    <w:rsid w:val="00E67BD4"/>
    <w:rsid w:val="00E74F85"/>
    <w:rsid w:val="00E92200"/>
    <w:rsid w:val="00EA3D71"/>
    <w:rsid w:val="00EB1C0E"/>
    <w:rsid w:val="00EB2D3D"/>
    <w:rsid w:val="00ED019F"/>
    <w:rsid w:val="00ED16F9"/>
    <w:rsid w:val="00ED69BA"/>
    <w:rsid w:val="00EE4D23"/>
    <w:rsid w:val="00EF6554"/>
    <w:rsid w:val="00F066DB"/>
    <w:rsid w:val="00F20824"/>
    <w:rsid w:val="00F518DB"/>
    <w:rsid w:val="00F57996"/>
    <w:rsid w:val="00FA03A5"/>
    <w:rsid w:val="016C2D4F"/>
    <w:rsid w:val="01B46088"/>
    <w:rsid w:val="039B30A7"/>
    <w:rsid w:val="057C7A17"/>
    <w:rsid w:val="05D300F0"/>
    <w:rsid w:val="06563FCE"/>
    <w:rsid w:val="06E96BF0"/>
    <w:rsid w:val="085D7896"/>
    <w:rsid w:val="08CA47FF"/>
    <w:rsid w:val="09815806"/>
    <w:rsid w:val="0B8B2A81"/>
    <w:rsid w:val="0C4A6383"/>
    <w:rsid w:val="0D272220"/>
    <w:rsid w:val="0DEA1E65"/>
    <w:rsid w:val="0DFA7935"/>
    <w:rsid w:val="0E26098B"/>
    <w:rsid w:val="0E977B4B"/>
    <w:rsid w:val="0FD61CDB"/>
    <w:rsid w:val="105F5EF9"/>
    <w:rsid w:val="118A30AD"/>
    <w:rsid w:val="125F245C"/>
    <w:rsid w:val="128A572B"/>
    <w:rsid w:val="12FB03D7"/>
    <w:rsid w:val="13DA24E7"/>
    <w:rsid w:val="15512530"/>
    <w:rsid w:val="15A563D8"/>
    <w:rsid w:val="16C805D0"/>
    <w:rsid w:val="16E178E4"/>
    <w:rsid w:val="17BE7C25"/>
    <w:rsid w:val="182A56AD"/>
    <w:rsid w:val="19911600"/>
    <w:rsid w:val="1A2F6BB8"/>
    <w:rsid w:val="1B505038"/>
    <w:rsid w:val="1BC577D4"/>
    <w:rsid w:val="1D3E6E1C"/>
    <w:rsid w:val="1E2F362A"/>
    <w:rsid w:val="1FB27D0C"/>
    <w:rsid w:val="1FEA5A5B"/>
    <w:rsid w:val="22CF2CE6"/>
    <w:rsid w:val="22EB66BE"/>
    <w:rsid w:val="24650D1F"/>
    <w:rsid w:val="248A7E00"/>
    <w:rsid w:val="253B28B5"/>
    <w:rsid w:val="254259F1"/>
    <w:rsid w:val="25F64996"/>
    <w:rsid w:val="26492DAF"/>
    <w:rsid w:val="26E34FB2"/>
    <w:rsid w:val="26E803FB"/>
    <w:rsid w:val="27A6370A"/>
    <w:rsid w:val="27AB1F74"/>
    <w:rsid w:val="290A2CCA"/>
    <w:rsid w:val="2BEE242F"/>
    <w:rsid w:val="2C22657D"/>
    <w:rsid w:val="2CB73169"/>
    <w:rsid w:val="2D715F71"/>
    <w:rsid w:val="2D93624A"/>
    <w:rsid w:val="2DC45B3D"/>
    <w:rsid w:val="3086487D"/>
    <w:rsid w:val="309D2676"/>
    <w:rsid w:val="30A42ACE"/>
    <w:rsid w:val="32933D30"/>
    <w:rsid w:val="34384B8F"/>
    <w:rsid w:val="357D12D0"/>
    <w:rsid w:val="3902366D"/>
    <w:rsid w:val="396957EB"/>
    <w:rsid w:val="3A520AB8"/>
    <w:rsid w:val="3BE64ED1"/>
    <w:rsid w:val="3CC316B6"/>
    <w:rsid w:val="3EC67162"/>
    <w:rsid w:val="3EEC633D"/>
    <w:rsid w:val="40D55514"/>
    <w:rsid w:val="417B430D"/>
    <w:rsid w:val="439F3937"/>
    <w:rsid w:val="44C1472D"/>
    <w:rsid w:val="4572004B"/>
    <w:rsid w:val="46E91D19"/>
    <w:rsid w:val="471745CB"/>
    <w:rsid w:val="48D80297"/>
    <w:rsid w:val="48F30090"/>
    <w:rsid w:val="497E2BEC"/>
    <w:rsid w:val="49BA2892"/>
    <w:rsid w:val="49C10D2B"/>
    <w:rsid w:val="4C6C4D0A"/>
    <w:rsid w:val="4DA04D64"/>
    <w:rsid w:val="4DF12D58"/>
    <w:rsid w:val="4EEB759A"/>
    <w:rsid w:val="51A72EFC"/>
    <w:rsid w:val="526176A1"/>
    <w:rsid w:val="52E57D20"/>
    <w:rsid w:val="52F920F0"/>
    <w:rsid w:val="53065A01"/>
    <w:rsid w:val="531B346B"/>
    <w:rsid w:val="53634C01"/>
    <w:rsid w:val="53CB1124"/>
    <w:rsid w:val="577D0987"/>
    <w:rsid w:val="5B9C3E5D"/>
    <w:rsid w:val="5BBE50CA"/>
    <w:rsid w:val="5C1E62F1"/>
    <w:rsid w:val="5C487E04"/>
    <w:rsid w:val="5C4A43D0"/>
    <w:rsid w:val="5D7F6ADB"/>
    <w:rsid w:val="5DEB5F1F"/>
    <w:rsid w:val="5FDC0215"/>
    <w:rsid w:val="61080CB6"/>
    <w:rsid w:val="61357BDD"/>
    <w:rsid w:val="61C40F61"/>
    <w:rsid w:val="62164D79"/>
    <w:rsid w:val="66F14509"/>
    <w:rsid w:val="67050051"/>
    <w:rsid w:val="67452B44"/>
    <w:rsid w:val="68333474"/>
    <w:rsid w:val="685F561F"/>
    <w:rsid w:val="69746080"/>
    <w:rsid w:val="6B301415"/>
    <w:rsid w:val="6B743328"/>
    <w:rsid w:val="6C4C3DAC"/>
    <w:rsid w:val="6D877A12"/>
    <w:rsid w:val="6DD12E16"/>
    <w:rsid w:val="6DE5298B"/>
    <w:rsid w:val="6E1119D2"/>
    <w:rsid w:val="6E4C0B4A"/>
    <w:rsid w:val="705C5123"/>
    <w:rsid w:val="70896021"/>
    <w:rsid w:val="70D1106E"/>
    <w:rsid w:val="710308E6"/>
    <w:rsid w:val="7106566E"/>
    <w:rsid w:val="711A0B9D"/>
    <w:rsid w:val="73012015"/>
    <w:rsid w:val="732E6B82"/>
    <w:rsid w:val="735F6D3B"/>
    <w:rsid w:val="73EC5F22"/>
    <w:rsid w:val="753727C0"/>
    <w:rsid w:val="768947FB"/>
    <w:rsid w:val="77737A4C"/>
    <w:rsid w:val="77B533CE"/>
    <w:rsid w:val="78A87B05"/>
    <w:rsid w:val="792C1A25"/>
    <w:rsid w:val="79382508"/>
    <w:rsid w:val="79457A7A"/>
    <w:rsid w:val="79AE0B68"/>
    <w:rsid w:val="79FC7E8B"/>
    <w:rsid w:val="7A195CD8"/>
    <w:rsid w:val="7ADB139D"/>
    <w:rsid w:val="7AFF6892"/>
    <w:rsid w:val="7CF83A60"/>
    <w:rsid w:val="7E1E7F1F"/>
    <w:rsid w:val="7E9B156F"/>
    <w:rsid w:val="7F1E3F4E"/>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DBA7D"/>
  <w15:docId w15:val="{F39BCFA7-7766-4257-8DCD-B820673A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paragraph" w:styleId="2">
    <w:name w:val="heading 2"/>
    <w:basedOn w:val="a"/>
    <w:next w:val="a"/>
    <w:link w:val="20"/>
    <w:qFormat/>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qFormat/>
    <w:pPr>
      <w:spacing w:after="120"/>
    </w:pPr>
    <w:rPr>
      <w:rFonts w:asciiTheme="minorHAnsi" w:hAnsiTheme="minorHAnsi" w:cstheme="minorBidi"/>
    </w:rPr>
  </w:style>
  <w:style w:type="paragraph" w:styleId="a7">
    <w:name w:val="Plain Text"/>
    <w:basedOn w:val="a"/>
    <w:qFormat/>
    <w:rPr>
      <w:rFonts w:eastAsia="等线" w:hAnsi="Courier New"/>
      <w:szCs w:val="22"/>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semiHidden/>
    <w:unhideWhenUsed/>
    <w:qFormat/>
    <w:rPr>
      <w:sz w:val="24"/>
    </w:rPr>
  </w:style>
  <w:style w:type="paragraph" w:styleId="af">
    <w:name w:val="annotation subject"/>
    <w:basedOn w:val="a3"/>
    <w:next w:val="a3"/>
    <w:link w:val="af0"/>
    <w:uiPriority w:val="99"/>
    <w:semiHidden/>
    <w:unhideWhenUsed/>
    <w:qFormat/>
    <w:rPr>
      <w:b/>
      <w:bCs/>
    </w:rPr>
  </w:style>
  <w:style w:type="character" w:styleId="af1">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a6">
    <w:name w:val="正文文本 字符"/>
    <w:link w:val="a5"/>
    <w:qFormat/>
    <w:rPr>
      <w:rFonts w:eastAsia="宋体"/>
      <w:szCs w:val="24"/>
    </w:rPr>
  </w:style>
  <w:style w:type="character" w:customStyle="1" w:styleId="1">
    <w:name w:val="正文文本 字符1"/>
    <w:basedOn w:val="a0"/>
    <w:uiPriority w:val="99"/>
    <w:semiHidden/>
    <w:qFormat/>
    <w:rPr>
      <w:rFonts w:ascii="Times New Roman" w:eastAsia="宋体" w:hAnsi="Times New Roman" w:cs="Times New Roman"/>
      <w:szCs w:val="24"/>
    </w:rPr>
  </w:style>
  <w:style w:type="paragraph" w:customStyle="1" w:styleId="af2">
    <w:name w:val="公文正文"/>
    <w:qFormat/>
    <w:pPr>
      <w:widowControl w:val="0"/>
      <w:spacing w:line="360" w:lineRule="auto"/>
      <w:ind w:firstLine="629"/>
      <w:jc w:val="both"/>
    </w:pPr>
    <w:rPr>
      <w:rFonts w:ascii="仿宋_GB2312" w:eastAsia="仿宋_GB2312" w:hAnsi="Calisto MT"/>
      <w:color w:val="000000"/>
      <w:sz w:val="32"/>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f0">
    <w:name w:val="批注主题 字符"/>
    <w:basedOn w:val="a4"/>
    <w:link w:val="af"/>
    <w:uiPriority w:val="99"/>
    <w:semiHidden/>
    <w:qFormat/>
    <w:rPr>
      <w:rFonts w:ascii="Times New Roman" w:eastAsia="宋体" w:hAnsi="Times New Roman" w:cs="Times New Roman"/>
      <w:b/>
      <w:bCs/>
      <w:szCs w:val="24"/>
    </w:rPr>
  </w:style>
  <w:style w:type="paragraph" w:customStyle="1" w:styleId="10">
    <w:name w:val="修订1"/>
    <w:hidden/>
    <w:uiPriority w:val="99"/>
    <w:semiHidden/>
    <w:qFormat/>
    <w:rPr>
      <w:kern w:val="2"/>
      <w:sz w:val="21"/>
      <w:szCs w:val="24"/>
    </w:rPr>
  </w:style>
  <w:style w:type="character" w:customStyle="1" w:styleId="a9">
    <w:name w:val="批注框文本 字符"/>
    <w:basedOn w:val="a0"/>
    <w:link w:val="a8"/>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8644302-A6E5-4302-AD08-DB26D46D192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12</Pages>
  <Words>1183</Words>
  <Characters>6744</Characters>
  <Application>Microsoft Office Word</Application>
  <DocSecurity>0</DocSecurity>
  <Lines>56</Lines>
  <Paragraphs>15</Paragraphs>
  <ScaleCrop>false</ScaleCrop>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肖延华</dc:creator>
  <cp:lastModifiedBy>admin</cp:lastModifiedBy>
  <cp:revision>70</cp:revision>
  <dcterms:created xsi:type="dcterms:W3CDTF">2021-09-30T02:21:00Z</dcterms:created>
  <dcterms:modified xsi:type="dcterms:W3CDTF">2023-03-07T06:11:00Z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962B285EBF1942C590455CD077A22C15</vt:lpwstr>
  </property>
</Properties>
</file>